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B10157F" w14:textId="77777777" w:rsidR="00A7220F" w:rsidRDefault="00A7220F"/>
    <w:p w14:paraId="73157FE7" w14:textId="77777777" w:rsidR="00A7220F" w:rsidRDefault="00A7220F"/>
    <w:p w14:paraId="56C71ECB" w14:textId="77777777" w:rsidR="000B373C" w:rsidRDefault="000B373C">
      <w:pPr>
        <w:jc w:val="center"/>
        <w:rPr>
          <w:b/>
          <w:sz w:val="32"/>
          <w:szCs w:val="32"/>
        </w:rPr>
      </w:pPr>
    </w:p>
    <w:p w14:paraId="6AC4149A" w14:textId="77777777" w:rsidR="000B373C" w:rsidRDefault="000B373C">
      <w:pPr>
        <w:jc w:val="center"/>
        <w:rPr>
          <w:b/>
          <w:sz w:val="32"/>
          <w:szCs w:val="32"/>
        </w:rPr>
      </w:pPr>
    </w:p>
    <w:p w14:paraId="53E366BA" w14:textId="77777777" w:rsidR="000B373C" w:rsidRDefault="000B373C">
      <w:pPr>
        <w:jc w:val="center"/>
        <w:rPr>
          <w:b/>
          <w:sz w:val="32"/>
          <w:szCs w:val="32"/>
        </w:rPr>
      </w:pPr>
    </w:p>
    <w:p w14:paraId="60254292" w14:textId="77777777" w:rsidR="000B373C" w:rsidRDefault="000B373C">
      <w:pPr>
        <w:jc w:val="center"/>
        <w:rPr>
          <w:b/>
          <w:sz w:val="32"/>
          <w:szCs w:val="32"/>
        </w:rPr>
      </w:pPr>
    </w:p>
    <w:p w14:paraId="5E540B86" w14:textId="77777777" w:rsidR="000B373C" w:rsidRDefault="000B373C">
      <w:pPr>
        <w:jc w:val="center"/>
        <w:rPr>
          <w:b/>
          <w:sz w:val="32"/>
          <w:szCs w:val="32"/>
        </w:rPr>
      </w:pPr>
    </w:p>
    <w:p w14:paraId="1AD8A7CC" w14:textId="1077C883" w:rsidR="00A7220F" w:rsidRDefault="00000000">
      <w:pPr>
        <w:jc w:val="center"/>
        <w:rPr>
          <w:b/>
          <w:sz w:val="32"/>
          <w:szCs w:val="32"/>
        </w:rPr>
      </w:pPr>
      <w:r>
        <w:rPr>
          <w:b/>
          <w:sz w:val="32"/>
          <w:szCs w:val="32"/>
        </w:rPr>
        <w:t>Operating Hotel Facilities</w:t>
      </w:r>
    </w:p>
    <w:p w14:paraId="3846A41B" w14:textId="77777777" w:rsidR="00A7220F" w:rsidRDefault="00000000">
      <w:pPr>
        <w:jc w:val="center"/>
        <w:rPr>
          <w:b/>
          <w:sz w:val="30"/>
          <w:szCs w:val="30"/>
        </w:rPr>
      </w:pPr>
      <w:r>
        <w:rPr>
          <w:b/>
          <w:sz w:val="30"/>
          <w:szCs w:val="30"/>
        </w:rPr>
        <w:t>Sustainability Within the Hotel Industry</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A7220F" w14:paraId="1DC05F35" w14:textId="77777777">
        <w:tc>
          <w:tcPr>
            <w:tcW w:w="4513" w:type="dxa"/>
            <w:shd w:val="clear" w:color="auto" w:fill="auto"/>
            <w:tcMar>
              <w:top w:w="100" w:type="dxa"/>
              <w:left w:w="100" w:type="dxa"/>
              <w:bottom w:w="100" w:type="dxa"/>
              <w:right w:w="100" w:type="dxa"/>
            </w:tcMar>
          </w:tcPr>
          <w:p w14:paraId="07D53D36" w14:textId="77777777" w:rsidR="00A7220F" w:rsidRDefault="00000000">
            <w:pPr>
              <w:widowControl w:val="0"/>
              <w:pBdr>
                <w:top w:val="nil"/>
                <w:left w:val="nil"/>
                <w:bottom w:val="nil"/>
                <w:right w:val="nil"/>
                <w:between w:val="nil"/>
              </w:pBdr>
              <w:spacing w:line="240" w:lineRule="auto"/>
            </w:pPr>
            <w:r>
              <w:t>Student Name</w:t>
            </w:r>
          </w:p>
        </w:tc>
        <w:tc>
          <w:tcPr>
            <w:tcW w:w="4513" w:type="dxa"/>
            <w:shd w:val="clear" w:color="auto" w:fill="auto"/>
            <w:tcMar>
              <w:top w:w="100" w:type="dxa"/>
              <w:left w:w="100" w:type="dxa"/>
              <w:bottom w:w="100" w:type="dxa"/>
              <w:right w:w="100" w:type="dxa"/>
            </w:tcMar>
          </w:tcPr>
          <w:p w14:paraId="1A99EA5B" w14:textId="3ADED89E" w:rsidR="00A7220F" w:rsidRDefault="00BB3C7D">
            <w:pPr>
              <w:widowControl w:val="0"/>
              <w:pBdr>
                <w:top w:val="nil"/>
                <w:left w:val="nil"/>
                <w:bottom w:val="nil"/>
                <w:right w:val="nil"/>
                <w:between w:val="nil"/>
              </w:pBdr>
              <w:spacing w:line="240" w:lineRule="auto"/>
            </w:pPr>
            <w:r>
              <w:t>Maria Budescu</w:t>
            </w:r>
          </w:p>
        </w:tc>
      </w:tr>
      <w:tr w:rsidR="00A7220F" w14:paraId="3A8CE079" w14:textId="77777777">
        <w:tc>
          <w:tcPr>
            <w:tcW w:w="4513" w:type="dxa"/>
            <w:shd w:val="clear" w:color="auto" w:fill="auto"/>
            <w:tcMar>
              <w:top w:w="100" w:type="dxa"/>
              <w:left w:w="100" w:type="dxa"/>
              <w:bottom w:w="100" w:type="dxa"/>
              <w:right w:w="100" w:type="dxa"/>
            </w:tcMar>
          </w:tcPr>
          <w:p w14:paraId="781125EE" w14:textId="77777777" w:rsidR="00A7220F" w:rsidRDefault="00000000">
            <w:pPr>
              <w:widowControl w:val="0"/>
              <w:pBdr>
                <w:top w:val="nil"/>
                <w:left w:val="nil"/>
                <w:bottom w:val="nil"/>
                <w:right w:val="nil"/>
                <w:between w:val="nil"/>
              </w:pBdr>
              <w:spacing w:line="240" w:lineRule="auto"/>
            </w:pPr>
            <w:r>
              <w:t>Student ID</w:t>
            </w:r>
          </w:p>
        </w:tc>
        <w:tc>
          <w:tcPr>
            <w:tcW w:w="4513" w:type="dxa"/>
            <w:shd w:val="clear" w:color="auto" w:fill="auto"/>
            <w:tcMar>
              <w:top w:w="100" w:type="dxa"/>
              <w:left w:w="100" w:type="dxa"/>
              <w:bottom w:w="100" w:type="dxa"/>
              <w:right w:w="100" w:type="dxa"/>
            </w:tcMar>
          </w:tcPr>
          <w:p w14:paraId="44E905B6" w14:textId="2E394B89" w:rsidR="00A7220F" w:rsidRDefault="00BB3C7D">
            <w:pPr>
              <w:widowControl w:val="0"/>
              <w:pBdr>
                <w:top w:val="nil"/>
                <w:left w:val="nil"/>
                <w:bottom w:val="nil"/>
                <w:right w:val="nil"/>
                <w:between w:val="nil"/>
              </w:pBdr>
              <w:spacing w:line="240" w:lineRule="auto"/>
            </w:pPr>
            <w:r>
              <w:t>2119462</w:t>
            </w:r>
          </w:p>
        </w:tc>
      </w:tr>
    </w:tbl>
    <w:p w14:paraId="498C5521" w14:textId="77777777" w:rsidR="00A7220F" w:rsidRDefault="00A7220F"/>
    <w:p w14:paraId="27AA9E4B" w14:textId="77777777" w:rsidR="00A7220F" w:rsidRDefault="00A7220F"/>
    <w:p w14:paraId="57876BC7" w14:textId="77777777" w:rsidR="00A7220F" w:rsidRDefault="00A7220F"/>
    <w:p w14:paraId="013E848B" w14:textId="77777777" w:rsidR="00A7220F" w:rsidRDefault="00A7220F"/>
    <w:p w14:paraId="566F7467" w14:textId="77777777" w:rsidR="00A7220F" w:rsidRDefault="00A7220F"/>
    <w:p w14:paraId="0CD17E32" w14:textId="77777777" w:rsidR="00A7220F" w:rsidRDefault="00A7220F"/>
    <w:p w14:paraId="5BE2FCE2" w14:textId="77777777" w:rsidR="00A7220F" w:rsidRDefault="00A7220F"/>
    <w:p w14:paraId="2E0C5733" w14:textId="20761A6F" w:rsidR="000863B6" w:rsidRDefault="000863B6">
      <w:pPr>
        <w:spacing w:after="0" w:line="276" w:lineRule="auto"/>
        <w:jc w:val="left"/>
      </w:pPr>
      <w:r>
        <w:br w:type="page"/>
      </w:r>
    </w:p>
    <w:p w14:paraId="2A7A04FD" w14:textId="77777777" w:rsidR="00A7220F" w:rsidRDefault="00000000">
      <w:pPr>
        <w:jc w:val="center"/>
        <w:rPr>
          <w:b/>
          <w:sz w:val="30"/>
          <w:szCs w:val="30"/>
        </w:rPr>
      </w:pPr>
      <w:r>
        <w:rPr>
          <w:b/>
          <w:sz w:val="30"/>
          <w:szCs w:val="30"/>
        </w:rPr>
        <w:lastRenderedPageBreak/>
        <w:t>Table of Contents</w:t>
      </w:r>
    </w:p>
    <w:sdt>
      <w:sdtPr>
        <w:id w:val="426236705"/>
        <w:docPartObj>
          <w:docPartGallery w:val="Table of Contents"/>
          <w:docPartUnique/>
        </w:docPartObj>
      </w:sdtPr>
      <w:sdtContent>
        <w:p w14:paraId="2F3CBFC1" w14:textId="3D7E0ABB" w:rsidR="00BB3C7D" w:rsidRDefault="00000000">
          <w:pPr>
            <w:pStyle w:val="Cuprins1"/>
            <w:tabs>
              <w:tab w:val="right" w:pos="9016"/>
            </w:tabs>
            <w:rPr>
              <w:rFonts w:asciiTheme="minorHAnsi" w:eastAsiaTheme="minorEastAsia" w:hAnsiTheme="minorHAnsi" w:cstheme="minorBidi"/>
              <w:noProof/>
              <w:sz w:val="22"/>
              <w:lang w:val="ro-RO" w:eastAsia="ro-RO"/>
            </w:rPr>
          </w:pPr>
          <w:r>
            <w:fldChar w:fldCharType="begin"/>
          </w:r>
          <w:r>
            <w:instrText xml:space="preserve"> TOC \h \u \z </w:instrText>
          </w:r>
          <w:r>
            <w:fldChar w:fldCharType="separate"/>
          </w:r>
          <w:hyperlink w:anchor="_Toc118403609" w:history="1">
            <w:r w:rsidR="00BB3C7D" w:rsidRPr="001C4764">
              <w:rPr>
                <w:rStyle w:val="Hyperlink"/>
                <w:noProof/>
              </w:rPr>
              <w:t>Introduction</w:t>
            </w:r>
            <w:r w:rsidR="00BB3C7D">
              <w:rPr>
                <w:noProof/>
                <w:webHidden/>
              </w:rPr>
              <w:tab/>
            </w:r>
            <w:r w:rsidR="00BB3C7D">
              <w:rPr>
                <w:noProof/>
                <w:webHidden/>
              </w:rPr>
              <w:fldChar w:fldCharType="begin"/>
            </w:r>
            <w:r w:rsidR="00BB3C7D">
              <w:rPr>
                <w:noProof/>
                <w:webHidden/>
              </w:rPr>
              <w:instrText xml:space="preserve"> PAGEREF _Toc118403609 \h </w:instrText>
            </w:r>
            <w:r w:rsidR="00BB3C7D">
              <w:rPr>
                <w:noProof/>
                <w:webHidden/>
              </w:rPr>
            </w:r>
            <w:r w:rsidR="00BB3C7D">
              <w:rPr>
                <w:noProof/>
                <w:webHidden/>
              </w:rPr>
              <w:fldChar w:fldCharType="separate"/>
            </w:r>
            <w:r w:rsidR="00BB3C7D">
              <w:rPr>
                <w:noProof/>
                <w:webHidden/>
              </w:rPr>
              <w:t>3</w:t>
            </w:r>
            <w:r w:rsidR="00BB3C7D">
              <w:rPr>
                <w:noProof/>
                <w:webHidden/>
              </w:rPr>
              <w:fldChar w:fldCharType="end"/>
            </w:r>
          </w:hyperlink>
        </w:p>
        <w:p w14:paraId="48951432" w14:textId="3CDCF7CF"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0" w:history="1">
            <w:r w:rsidRPr="001C4764">
              <w:rPr>
                <w:rStyle w:val="Hyperlink"/>
                <w:noProof/>
              </w:rPr>
              <w:t>Journal Entry 1: Principles and Purpose</w:t>
            </w:r>
            <w:r>
              <w:rPr>
                <w:noProof/>
                <w:webHidden/>
              </w:rPr>
              <w:tab/>
            </w:r>
            <w:r>
              <w:rPr>
                <w:noProof/>
                <w:webHidden/>
              </w:rPr>
              <w:fldChar w:fldCharType="begin"/>
            </w:r>
            <w:r>
              <w:rPr>
                <w:noProof/>
                <w:webHidden/>
              </w:rPr>
              <w:instrText xml:space="preserve"> PAGEREF _Toc118403610 \h </w:instrText>
            </w:r>
            <w:r>
              <w:rPr>
                <w:noProof/>
                <w:webHidden/>
              </w:rPr>
            </w:r>
            <w:r>
              <w:rPr>
                <w:noProof/>
                <w:webHidden/>
              </w:rPr>
              <w:fldChar w:fldCharType="separate"/>
            </w:r>
            <w:r>
              <w:rPr>
                <w:noProof/>
                <w:webHidden/>
              </w:rPr>
              <w:t>4</w:t>
            </w:r>
            <w:r>
              <w:rPr>
                <w:noProof/>
                <w:webHidden/>
              </w:rPr>
              <w:fldChar w:fldCharType="end"/>
            </w:r>
          </w:hyperlink>
        </w:p>
        <w:p w14:paraId="1A34AE23" w14:textId="34615F29"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1" w:history="1">
            <w:r w:rsidRPr="001C4764">
              <w:rPr>
                <w:rStyle w:val="Hyperlink"/>
                <w:noProof/>
              </w:rPr>
              <w:t>Journal Entry 2: Corporate Social Responsibility</w:t>
            </w:r>
            <w:r>
              <w:rPr>
                <w:noProof/>
                <w:webHidden/>
              </w:rPr>
              <w:tab/>
            </w:r>
            <w:r>
              <w:rPr>
                <w:noProof/>
                <w:webHidden/>
              </w:rPr>
              <w:fldChar w:fldCharType="begin"/>
            </w:r>
            <w:r>
              <w:rPr>
                <w:noProof/>
                <w:webHidden/>
              </w:rPr>
              <w:instrText xml:space="preserve"> PAGEREF _Toc118403611 \h </w:instrText>
            </w:r>
            <w:r>
              <w:rPr>
                <w:noProof/>
                <w:webHidden/>
              </w:rPr>
            </w:r>
            <w:r>
              <w:rPr>
                <w:noProof/>
                <w:webHidden/>
              </w:rPr>
              <w:fldChar w:fldCharType="separate"/>
            </w:r>
            <w:r>
              <w:rPr>
                <w:noProof/>
                <w:webHidden/>
              </w:rPr>
              <w:t>4</w:t>
            </w:r>
            <w:r>
              <w:rPr>
                <w:noProof/>
                <w:webHidden/>
              </w:rPr>
              <w:fldChar w:fldCharType="end"/>
            </w:r>
          </w:hyperlink>
        </w:p>
        <w:p w14:paraId="720944BC" w14:textId="3187F4F2"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2" w:history="1">
            <w:r w:rsidRPr="001C4764">
              <w:rPr>
                <w:rStyle w:val="Hyperlink"/>
                <w:noProof/>
              </w:rPr>
              <w:t>Journal Entry 3: Sustainable Development Goals</w:t>
            </w:r>
            <w:r>
              <w:rPr>
                <w:noProof/>
                <w:webHidden/>
              </w:rPr>
              <w:tab/>
            </w:r>
            <w:r>
              <w:rPr>
                <w:noProof/>
                <w:webHidden/>
              </w:rPr>
              <w:fldChar w:fldCharType="begin"/>
            </w:r>
            <w:r>
              <w:rPr>
                <w:noProof/>
                <w:webHidden/>
              </w:rPr>
              <w:instrText xml:space="preserve"> PAGEREF _Toc118403612 \h </w:instrText>
            </w:r>
            <w:r>
              <w:rPr>
                <w:noProof/>
                <w:webHidden/>
              </w:rPr>
            </w:r>
            <w:r>
              <w:rPr>
                <w:noProof/>
                <w:webHidden/>
              </w:rPr>
              <w:fldChar w:fldCharType="separate"/>
            </w:r>
            <w:r>
              <w:rPr>
                <w:noProof/>
                <w:webHidden/>
              </w:rPr>
              <w:t>5</w:t>
            </w:r>
            <w:r>
              <w:rPr>
                <w:noProof/>
                <w:webHidden/>
              </w:rPr>
              <w:fldChar w:fldCharType="end"/>
            </w:r>
          </w:hyperlink>
        </w:p>
        <w:p w14:paraId="689EE033" w14:textId="4BC75E7B"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3" w:history="1">
            <w:r w:rsidRPr="001C4764">
              <w:rPr>
                <w:rStyle w:val="Hyperlink"/>
                <w:noProof/>
              </w:rPr>
              <w:t>Journal Entry 4: Cautious Supply Chain</w:t>
            </w:r>
            <w:r>
              <w:rPr>
                <w:noProof/>
                <w:webHidden/>
              </w:rPr>
              <w:tab/>
            </w:r>
            <w:r>
              <w:rPr>
                <w:noProof/>
                <w:webHidden/>
              </w:rPr>
              <w:fldChar w:fldCharType="begin"/>
            </w:r>
            <w:r>
              <w:rPr>
                <w:noProof/>
                <w:webHidden/>
              </w:rPr>
              <w:instrText xml:space="preserve"> PAGEREF _Toc118403613 \h </w:instrText>
            </w:r>
            <w:r>
              <w:rPr>
                <w:noProof/>
                <w:webHidden/>
              </w:rPr>
            </w:r>
            <w:r>
              <w:rPr>
                <w:noProof/>
                <w:webHidden/>
              </w:rPr>
              <w:fldChar w:fldCharType="separate"/>
            </w:r>
            <w:r>
              <w:rPr>
                <w:noProof/>
                <w:webHidden/>
              </w:rPr>
              <w:t>5</w:t>
            </w:r>
            <w:r>
              <w:rPr>
                <w:noProof/>
                <w:webHidden/>
              </w:rPr>
              <w:fldChar w:fldCharType="end"/>
            </w:r>
          </w:hyperlink>
        </w:p>
        <w:p w14:paraId="320BE0C4" w14:textId="2F494BFD"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4" w:history="1">
            <w:r w:rsidRPr="001C4764">
              <w:rPr>
                <w:rStyle w:val="Hyperlink"/>
                <w:noProof/>
              </w:rPr>
              <w:t>Conclusion</w:t>
            </w:r>
            <w:r>
              <w:rPr>
                <w:noProof/>
                <w:webHidden/>
              </w:rPr>
              <w:tab/>
            </w:r>
            <w:r>
              <w:rPr>
                <w:noProof/>
                <w:webHidden/>
              </w:rPr>
              <w:fldChar w:fldCharType="begin"/>
            </w:r>
            <w:r>
              <w:rPr>
                <w:noProof/>
                <w:webHidden/>
              </w:rPr>
              <w:instrText xml:space="preserve"> PAGEREF _Toc118403614 \h </w:instrText>
            </w:r>
            <w:r>
              <w:rPr>
                <w:noProof/>
                <w:webHidden/>
              </w:rPr>
            </w:r>
            <w:r>
              <w:rPr>
                <w:noProof/>
                <w:webHidden/>
              </w:rPr>
              <w:fldChar w:fldCharType="separate"/>
            </w:r>
            <w:r>
              <w:rPr>
                <w:noProof/>
                <w:webHidden/>
              </w:rPr>
              <w:t>6</w:t>
            </w:r>
            <w:r>
              <w:rPr>
                <w:noProof/>
                <w:webHidden/>
              </w:rPr>
              <w:fldChar w:fldCharType="end"/>
            </w:r>
          </w:hyperlink>
        </w:p>
        <w:p w14:paraId="0CBA89AF" w14:textId="486AF653" w:rsidR="00BB3C7D" w:rsidRDefault="00BB3C7D">
          <w:pPr>
            <w:pStyle w:val="Cuprins1"/>
            <w:tabs>
              <w:tab w:val="right" w:pos="9016"/>
            </w:tabs>
            <w:rPr>
              <w:rFonts w:asciiTheme="minorHAnsi" w:eastAsiaTheme="minorEastAsia" w:hAnsiTheme="minorHAnsi" w:cstheme="minorBidi"/>
              <w:noProof/>
              <w:sz w:val="22"/>
              <w:lang w:val="ro-RO" w:eastAsia="ro-RO"/>
            </w:rPr>
          </w:pPr>
          <w:hyperlink w:anchor="_Toc118403615" w:history="1">
            <w:r w:rsidRPr="001C4764">
              <w:rPr>
                <w:rStyle w:val="Hyperlink"/>
                <w:noProof/>
              </w:rPr>
              <w:t>References</w:t>
            </w:r>
            <w:r>
              <w:rPr>
                <w:noProof/>
                <w:webHidden/>
              </w:rPr>
              <w:tab/>
            </w:r>
            <w:r>
              <w:rPr>
                <w:noProof/>
                <w:webHidden/>
              </w:rPr>
              <w:fldChar w:fldCharType="begin"/>
            </w:r>
            <w:r>
              <w:rPr>
                <w:noProof/>
                <w:webHidden/>
              </w:rPr>
              <w:instrText xml:space="preserve"> PAGEREF _Toc118403615 \h </w:instrText>
            </w:r>
            <w:r>
              <w:rPr>
                <w:noProof/>
                <w:webHidden/>
              </w:rPr>
            </w:r>
            <w:r>
              <w:rPr>
                <w:noProof/>
                <w:webHidden/>
              </w:rPr>
              <w:fldChar w:fldCharType="separate"/>
            </w:r>
            <w:r>
              <w:rPr>
                <w:noProof/>
                <w:webHidden/>
              </w:rPr>
              <w:t>7</w:t>
            </w:r>
            <w:r>
              <w:rPr>
                <w:noProof/>
                <w:webHidden/>
              </w:rPr>
              <w:fldChar w:fldCharType="end"/>
            </w:r>
          </w:hyperlink>
        </w:p>
        <w:p w14:paraId="5CCD4643" w14:textId="6B40C72D" w:rsidR="00A7220F" w:rsidRDefault="00000000">
          <w:pPr>
            <w:tabs>
              <w:tab w:val="right" w:pos="9025"/>
            </w:tabs>
            <w:spacing w:before="200" w:after="80" w:line="240" w:lineRule="auto"/>
            <w:rPr>
              <w:b/>
              <w:color w:val="000000"/>
            </w:rPr>
          </w:pPr>
          <w:r>
            <w:fldChar w:fldCharType="end"/>
          </w:r>
        </w:p>
      </w:sdtContent>
    </w:sdt>
    <w:p w14:paraId="4A0D691B" w14:textId="77777777" w:rsidR="00A7220F" w:rsidRDefault="00A7220F"/>
    <w:p w14:paraId="50E37637" w14:textId="77777777" w:rsidR="000863B6" w:rsidRDefault="000863B6">
      <w:pPr>
        <w:spacing w:after="0" w:line="276" w:lineRule="auto"/>
        <w:jc w:val="left"/>
        <w:rPr>
          <w:b/>
          <w:color w:val="1155CC"/>
          <w:sz w:val="32"/>
          <w:szCs w:val="32"/>
        </w:rPr>
      </w:pPr>
      <w:r>
        <w:rPr>
          <w:color w:val="1155CC"/>
          <w:sz w:val="32"/>
          <w:szCs w:val="32"/>
        </w:rPr>
        <w:br w:type="page"/>
      </w:r>
    </w:p>
    <w:p w14:paraId="61D71212" w14:textId="35B3E1A0" w:rsidR="00A7220F" w:rsidRDefault="00000000" w:rsidP="000863B6">
      <w:pPr>
        <w:pStyle w:val="Titlu1"/>
      </w:pPr>
      <w:bookmarkStart w:id="0" w:name="_Toc118403609"/>
      <w:r>
        <w:lastRenderedPageBreak/>
        <w:t>Introduction</w:t>
      </w:r>
      <w:bookmarkEnd w:id="0"/>
    </w:p>
    <w:p w14:paraId="12DD31A8" w14:textId="77777777" w:rsidR="00A7220F" w:rsidRDefault="00000000">
      <w:pPr>
        <w:rPr>
          <w:szCs w:val="24"/>
        </w:rPr>
      </w:pPr>
      <w:r>
        <w:rPr>
          <w:szCs w:val="24"/>
        </w:rPr>
        <w:t xml:space="preserve">Sustainability within the hotel industry is a popular concern now in the hospitality and tourism industry. Modern customers nowadays are concerned about the consequences their actions have on the environment and the overall well-being of human beings. Therefore, when they pick their hotels, they are oftentimes concerned about what hotel they are getting into and what are their ethical values. Apart from the customer's point of view, in order to sustain themselves in the modern world, it is important for the hotels as well to consider their ethical grounds in terms of corporate social responsibilities, ingredient sourcing, supplier choosing, and much more. </w:t>
      </w:r>
    </w:p>
    <w:p w14:paraId="1D9031C1" w14:textId="77777777" w:rsidR="000863B6" w:rsidRDefault="000863B6">
      <w:pPr>
        <w:spacing w:after="0" w:line="276" w:lineRule="auto"/>
        <w:jc w:val="left"/>
        <w:rPr>
          <w:b/>
          <w:sz w:val="28"/>
          <w:szCs w:val="40"/>
        </w:rPr>
      </w:pPr>
      <w:r>
        <w:br w:type="page"/>
      </w:r>
    </w:p>
    <w:p w14:paraId="76703963" w14:textId="409B36C0" w:rsidR="00A7220F" w:rsidRDefault="00000000" w:rsidP="000863B6">
      <w:pPr>
        <w:pStyle w:val="Titlu1"/>
      </w:pPr>
      <w:bookmarkStart w:id="1" w:name="_Toc118403610"/>
      <w:r>
        <w:lastRenderedPageBreak/>
        <w:t>Journal Entry 1: Principles and Purpose</w:t>
      </w:r>
      <w:bookmarkEnd w:id="1"/>
    </w:p>
    <w:p w14:paraId="4A568852" w14:textId="77777777" w:rsidR="00A7220F" w:rsidRDefault="00000000">
      <w:pPr>
        <w:rPr>
          <w:szCs w:val="24"/>
        </w:rPr>
      </w:pPr>
      <w:r>
        <w:rPr>
          <w:szCs w:val="24"/>
        </w:rPr>
        <w:t xml:space="preserve">Sustainable development in the hotel industry </w:t>
      </w:r>
      <w:proofErr w:type="gramStart"/>
      <w:r>
        <w:rPr>
          <w:szCs w:val="24"/>
        </w:rPr>
        <w:t>are</w:t>
      </w:r>
      <w:proofErr w:type="gramEnd"/>
      <w:r>
        <w:rPr>
          <w:szCs w:val="24"/>
        </w:rPr>
        <w:t xml:space="preserve"> required to ensure that the growth of the current hotel industry does not harm the future of the hotel industry in any way. For sustainable development, it is important to make certain that the actions that are taken are not harmful to the environment. Otherwise, it would not be possible to create a sustainable business in the hospitality industry. There are three pillars of sustainability. The </w:t>
      </w:r>
      <w:r>
        <w:rPr>
          <w:b/>
          <w:szCs w:val="24"/>
        </w:rPr>
        <w:t>economy, society,</w:t>
      </w:r>
      <w:r>
        <w:rPr>
          <w:szCs w:val="24"/>
        </w:rPr>
        <w:t xml:space="preserve"> and the</w:t>
      </w:r>
      <w:r>
        <w:rPr>
          <w:b/>
          <w:szCs w:val="24"/>
        </w:rPr>
        <w:t xml:space="preserve"> environment</w:t>
      </w:r>
      <w:r>
        <w:rPr>
          <w:szCs w:val="24"/>
        </w:rPr>
        <w:t xml:space="preserve">. The formal terms of the pillars are known as the principles of sustainability. They are profit, people, and the planet. </w:t>
      </w:r>
    </w:p>
    <w:p w14:paraId="74B88748" w14:textId="77777777" w:rsidR="00A7220F" w:rsidRDefault="00000000" w:rsidP="000863B6">
      <w:pPr>
        <w:pStyle w:val="Titlu1"/>
      </w:pPr>
      <w:bookmarkStart w:id="2" w:name="_Toc118403611"/>
      <w:r>
        <w:t>Journal Entry 2: Corporate Social Responsibility</w:t>
      </w:r>
      <w:bookmarkEnd w:id="2"/>
    </w:p>
    <w:p w14:paraId="662AB8A9" w14:textId="77777777" w:rsidR="00A7220F" w:rsidRDefault="00000000">
      <w:pPr>
        <w:rPr>
          <w:szCs w:val="24"/>
        </w:rPr>
      </w:pPr>
      <w:proofErr w:type="spellStart"/>
      <w:r>
        <w:rPr>
          <w:szCs w:val="24"/>
        </w:rPr>
        <w:t>Organisations</w:t>
      </w:r>
      <w:proofErr w:type="spellEnd"/>
      <w:r>
        <w:rPr>
          <w:szCs w:val="24"/>
        </w:rPr>
        <w:t xml:space="preserve"> nowadays have to perform their duty of giving back to society with their activities as it is the society that is keeping the business alive. From this concept of serving society as goodwill, the term corporate social responsibility has been created. For instance, it is possible for a hotel that operates in areas where a lot of underprivileged people live to hand out the leftover food from the hotel to the underprivileged people. Marriott has been a great example of how the hotel industry can adapt to different corporate social responsibility activities with time. The </w:t>
      </w:r>
      <w:proofErr w:type="spellStart"/>
      <w:r>
        <w:rPr>
          <w:szCs w:val="24"/>
        </w:rPr>
        <w:t>organisation</w:t>
      </w:r>
      <w:proofErr w:type="spellEnd"/>
      <w:r>
        <w:rPr>
          <w:szCs w:val="24"/>
        </w:rPr>
        <w:t xml:space="preserve"> has adapted to different sustainability goals and created meaningful works for the society around. Corporate social responsibilities can also extend to taking well care of the staff who are working for the hotel with their dedicated service. Taking good care of the employees and ensuring their health insurance is also an important part of corporate social responsibility. However, the scale up to which a hotel can do its corporate social responsibility activity is highly subjective. It partially depends on the ability of the hotel and the strategy that it follows. However, the corporate social responsibilities do not only make the hotel more sustainable, but it also increases the public reputation of the </w:t>
      </w:r>
      <w:proofErr w:type="spellStart"/>
      <w:r>
        <w:rPr>
          <w:szCs w:val="24"/>
        </w:rPr>
        <w:t>organisation</w:t>
      </w:r>
      <w:proofErr w:type="spellEnd"/>
      <w:r>
        <w:rPr>
          <w:szCs w:val="24"/>
        </w:rPr>
        <w:t xml:space="preserve"> among the general public. </w:t>
      </w:r>
    </w:p>
    <w:p w14:paraId="2CA5A43F" w14:textId="77777777" w:rsidR="000863B6" w:rsidRDefault="000863B6">
      <w:pPr>
        <w:spacing w:after="0" w:line="276" w:lineRule="auto"/>
        <w:jc w:val="left"/>
        <w:rPr>
          <w:b/>
          <w:sz w:val="28"/>
          <w:szCs w:val="40"/>
        </w:rPr>
      </w:pPr>
      <w:r>
        <w:br w:type="page"/>
      </w:r>
    </w:p>
    <w:p w14:paraId="0FFB0DA1" w14:textId="63F44270" w:rsidR="00A7220F" w:rsidRDefault="00000000" w:rsidP="000863B6">
      <w:pPr>
        <w:pStyle w:val="Titlu1"/>
      </w:pPr>
      <w:bookmarkStart w:id="3" w:name="_Toc118403612"/>
      <w:r>
        <w:lastRenderedPageBreak/>
        <w:t>Journal Entry 3: Sustainable Development Goals</w:t>
      </w:r>
      <w:bookmarkEnd w:id="3"/>
    </w:p>
    <w:p w14:paraId="2D4691FC" w14:textId="77777777" w:rsidR="00A7220F" w:rsidRDefault="00000000">
      <w:pPr>
        <w:rPr>
          <w:szCs w:val="24"/>
        </w:rPr>
      </w:pPr>
      <w:r>
        <w:rPr>
          <w:szCs w:val="24"/>
        </w:rPr>
        <w:t xml:space="preserve">There are a few sustainable development goals that hotels can adopt to become more sustainable in the long run. The SDG has been developed by </w:t>
      </w:r>
      <w:proofErr w:type="spellStart"/>
      <w:r>
        <w:rPr>
          <w:szCs w:val="24"/>
        </w:rPr>
        <w:t>Unicef</w:t>
      </w:r>
      <w:proofErr w:type="spellEnd"/>
      <w:r>
        <w:rPr>
          <w:szCs w:val="24"/>
        </w:rPr>
        <w:t xml:space="preserve"> which refers to the goals that </w:t>
      </w:r>
      <w:proofErr w:type="spellStart"/>
      <w:r>
        <w:rPr>
          <w:szCs w:val="24"/>
        </w:rPr>
        <w:t>organisations</w:t>
      </w:r>
      <w:proofErr w:type="spellEnd"/>
      <w:r>
        <w:rPr>
          <w:szCs w:val="24"/>
        </w:rPr>
        <w:t xml:space="preserve"> around the globe should undertake in order to serve the world in a much better way. For instance, the third SDG goal is good health and well-being. </w:t>
      </w:r>
      <w:proofErr w:type="spellStart"/>
      <w:r>
        <w:rPr>
          <w:szCs w:val="24"/>
        </w:rPr>
        <w:t>Organisations</w:t>
      </w:r>
      <w:proofErr w:type="spellEnd"/>
      <w:r>
        <w:rPr>
          <w:szCs w:val="24"/>
        </w:rPr>
        <w:t xml:space="preserve"> in the hotel industry can adapt to this goal by ensuring that the guests who would be served have good health and well-being throughout their residing tenure. Likewise, there is a goal about employability that refers to creating employment opportunities for people. Hotels can become more sustainable by adapting to different SDG goals that have been created in order for </w:t>
      </w:r>
      <w:proofErr w:type="spellStart"/>
      <w:r>
        <w:rPr>
          <w:szCs w:val="24"/>
        </w:rPr>
        <w:t>organisations</w:t>
      </w:r>
      <w:proofErr w:type="spellEnd"/>
      <w:r>
        <w:rPr>
          <w:szCs w:val="24"/>
        </w:rPr>
        <w:t xml:space="preserve"> to follow them. The sustainable development goals can certainly help hotels to understand what are the areas that they can work on to become sustainable businesses. </w:t>
      </w:r>
    </w:p>
    <w:p w14:paraId="075B48BE" w14:textId="77777777" w:rsidR="00A7220F" w:rsidRDefault="00000000" w:rsidP="000863B6">
      <w:pPr>
        <w:pStyle w:val="Titlu1"/>
      </w:pPr>
      <w:bookmarkStart w:id="4" w:name="_Toc118403613"/>
      <w:r>
        <w:t>Journal Entry 4: Cautious Supply Chain</w:t>
      </w:r>
      <w:bookmarkEnd w:id="4"/>
    </w:p>
    <w:p w14:paraId="54024C7B" w14:textId="77777777" w:rsidR="00A7220F" w:rsidRDefault="00000000">
      <w:pPr>
        <w:rPr>
          <w:szCs w:val="24"/>
        </w:rPr>
      </w:pPr>
      <w:r>
        <w:rPr>
          <w:szCs w:val="24"/>
        </w:rPr>
        <w:t xml:space="preserve">It is important for hotels nowadays to become cautious about supply chain management in order to become sustainable. For example, a hotel that has multiple suppliers ends up sourcing its products and ingredients have to be cautious about choosing the correct supplier. As important it is to choose suppliers who supply fresh ingredients, it is also important to understand if the supplier pays the employees underneath properly their respective wages. Ensuring that the suppliers are well concerned about the sustainability of the business is of tremendous importance for hotels in order to become sustainable. Likewise, it is important to ensure that the entire supply chain is properly managed </w:t>
      </w:r>
      <w:proofErr w:type="spellStart"/>
      <w:r>
        <w:rPr>
          <w:szCs w:val="24"/>
        </w:rPr>
        <w:t>sceptically</w:t>
      </w:r>
      <w:proofErr w:type="spellEnd"/>
      <w:r>
        <w:rPr>
          <w:szCs w:val="24"/>
        </w:rPr>
        <w:t xml:space="preserve"> by the hotels. </w:t>
      </w:r>
    </w:p>
    <w:p w14:paraId="7279B89B" w14:textId="77777777" w:rsidR="000863B6" w:rsidRDefault="000863B6">
      <w:pPr>
        <w:spacing w:after="0" w:line="276" w:lineRule="auto"/>
        <w:jc w:val="left"/>
        <w:rPr>
          <w:b/>
          <w:sz w:val="28"/>
          <w:szCs w:val="40"/>
        </w:rPr>
      </w:pPr>
      <w:r>
        <w:br w:type="page"/>
      </w:r>
    </w:p>
    <w:p w14:paraId="67001893" w14:textId="699ACB64" w:rsidR="00A7220F" w:rsidRDefault="00000000" w:rsidP="000863B6">
      <w:pPr>
        <w:pStyle w:val="Titlu1"/>
      </w:pPr>
      <w:bookmarkStart w:id="5" w:name="_Toc118403614"/>
      <w:r>
        <w:lastRenderedPageBreak/>
        <w:t>Conclusion</w:t>
      </w:r>
      <w:bookmarkEnd w:id="5"/>
    </w:p>
    <w:p w14:paraId="09BB9F2A" w14:textId="77777777" w:rsidR="00A7220F" w:rsidRDefault="00000000">
      <w:pPr>
        <w:rPr>
          <w:szCs w:val="24"/>
        </w:rPr>
      </w:pPr>
      <w:r>
        <w:rPr>
          <w:szCs w:val="24"/>
        </w:rPr>
        <w:t xml:space="preserve">The hotel industry needs proper attention in the process of becoming sustainable. The stakeholders related to the process should be aware of the importance of sustainability and the process within for the industry to grow. Therefore, proper awareness should be ensured by the stakeholders in the process. </w:t>
      </w:r>
    </w:p>
    <w:p w14:paraId="5C9A10FE" w14:textId="77777777" w:rsidR="000863B6" w:rsidRDefault="000863B6">
      <w:pPr>
        <w:spacing w:after="0" w:line="276" w:lineRule="auto"/>
        <w:jc w:val="left"/>
        <w:rPr>
          <w:b/>
          <w:sz w:val="28"/>
          <w:szCs w:val="40"/>
        </w:rPr>
      </w:pPr>
      <w:r>
        <w:br w:type="page"/>
      </w:r>
    </w:p>
    <w:p w14:paraId="335A64A9" w14:textId="42AC071F" w:rsidR="00A7220F" w:rsidRDefault="00000000" w:rsidP="000863B6">
      <w:pPr>
        <w:pStyle w:val="Titlu1"/>
      </w:pPr>
      <w:bookmarkStart w:id="6" w:name="_Toc118403615"/>
      <w:r>
        <w:lastRenderedPageBreak/>
        <w:t>References</w:t>
      </w:r>
      <w:bookmarkEnd w:id="6"/>
    </w:p>
    <w:p w14:paraId="2DD48967" w14:textId="77777777" w:rsidR="00A7220F" w:rsidRDefault="00000000" w:rsidP="000863B6">
      <w:pPr>
        <w:ind w:left="720" w:hanging="720"/>
      </w:pPr>
      <w:proofErr w:type="spellStart"/>
      <w:r>
        <w:t>Allouche</w:t>
      </w:r>
      <w:proofErr w:type="spellEnd"/>
      <w:r>
        <w:t xml:space="preserve"> José, 2019. </w:t>
      </w:r>
      <w:r>
        <w:rPr>
          <w:i/>
        </w:rPr>
        <w:t>Corporate Social Responsibility</w:t>
      </w:r>
      <w:r>
        <w:t>. Hampshire: Palgrave Macmillan.</w:t>
      </w:r>
    </w:p>
    <w:p w14:paraId="4DA7FE5F" w14:textId="77777777" w:rsidR="00A7220F" w:rsidRDefault="00000000" w:rsidP="000863B6">
      <w:pPr>
        <w:ind w:left="720" w:hanging="720"/>
      </w:pPr>
      <w:r>
        <w:t xml:space="preserve">Lumberjack, J., 2017. Introduction: Characteristics of the Hotel Industry. </w:t>
      </w:r>
      <w:r>
        <w:rPr>
          <w:i/>
        </w:rPr>
        <w:t>The International Hotel Industry</w:t>
      </w:r>
      <w:r>
        <w:t>, pp.21–30.</w:t>
      </w:r>
    </w:p>
    <w:p w14:paraId="40D66711" w14:textId="77777777" w:rsidR="00A7220F" w:rsidRDefault="00000000" w:rsidP="000863B6">
      <w:pPr>
        <w:ind w:left="720" w:hanging="720"/>
      </w:pPr>
      <w:proofErr w:type="spellStart"/>
      <w:r>
        <w:t>Morana</w:t>
      </w:r>
      <w:proofErr w:type="spellEnd"/>
      <w:r>
        <w:t xml:space="preserve">, J., 2019. Sustainable Supply Chain Management Balanced Scorecard. </w:t>
      </w:r>
      <w:r>
        <w:rPr>
          <w:i/>
        </w:rPr>
        <w:t>Sustainable Supply Chain Management</w:t>
      </w:r>
      <w:r>
        <w:t xml:space="preserve">, pp.139–165. </w:t>
      </w:r>
    </w:p>
    <w:p w14:paraId="7C3CC7DF" w14:textId="77777777" w:rsidR="00A7220F" w:rsidRDefault="00A7220F">
      <w:pPr>
        <w:rPr>
          <w:szCs w:val="24"/>
        </w:rPr>
      </w:pPr>
    </w:p>
    <w:sectPr w:rsidR="00A7220F">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693AB" w14:textId="77777777" w:rsidR="00B93E18" w:rsidRDefault="00B93E18" w:rsidP="005E0D52">
      <w:pPr>
        <w:spacing w:after="0" w:line="240" w:lineRule="auto"/>
      </w:pPr>
      <w:r>
        <w:separator/>
      </w:r>
    </w:p>
  </w:endnote>
  <w:endnote w:type="continuationSeparator" w:id="0">
    <w:p w14:paraId="4EEFE5DC" w14:textId="77777777" w:rsidR="00B93E18" w:rsidRDefault="00B93E18" w:rsidP="005E0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A48F2" w14:textId="77777777" w:rsidR="00B93E18" w:rsidRDefault="00B93E18" w:rsidP="005E0D52">
      <w:pPr>
        <w:spacing w:after="0" w:line="240" w:lineRule="auto"/>
      </w:pPr>
      <w:r>
        <w:separator/>
      </w:r>
    </w:p>
  </w:footnote>
  <w:footnote w:type="continuationSeparator" w:id="0">
    <w:p w14:paraId="71B76F8B" w14:textId="77777777" w:rsidR="00B93E18" w:rsidRDefault="00B93E18" w:rsidP="005E0D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20F"/>
    <w:rsid w:val="000863B6"/>
    <w:rsid w:val="000B373C"/>
    <w:rsid w:val="00215285"/>
    <w:rsid w:val="00407CC9"/>
    <w:rsid w:val="005E0D52"/>
    <w:rsid w:val="00724FD5"/>
    <w:rsid w:val="00A7220F"/>
    <w:rsid w:val="00B93E18"/>
    <w:rsid w:val="00BB3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22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73C"/>
    <w:pPr>
      <w:spacing w:after="160" w:line="360" w:lineRule="auto"/>
      <w:jc w:val="both"/>
    </w:pPr>
    <w:rPr>
      <w:sz w:val="24"/>
    </w:rPr>
  </w:style>
  <w:style w:type="paragraph" w:styleId="Titlu1">
    <w:name w:val="heading 1"/>
    <w:basedOn w:val="Normal"/>
    <w:next w:val="Normal"/>
    <w:autoRedefine/>
    <w:uiPriority w:val="9"/>
    <w:qFormat/>
    <w:rsid w:val="000B373C"/>
    <w:pPr>
      <w:keepNext/>
      <w:keepLines/>
      <w:spacing w:after="0"/>
      <w:outlineLvl w:val="0"/>
    </w:pPr>
    <w:rPr>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Cuprins1">
    <w:name w:val="toc 1"/>
    <w:basedOn w:val="Normal"/>
    <w:next w:val="Normal"/>
    <w:autoRedefine/>
    <w:uiPriority w:val="39"/>
    <w:unhideWhenUsed/>
    <w:rsid w:val="000863B6"/>
    <w:pPr>
      <w:spacing w:after="100"/>
    </w:pPr>
  </w:style>
  <w:style w:type="character" w:styleId="Hyperlink">
    <w:name w:val="Hyperlink"/>
    <w:basedOn w:val="Fontdeparagrafimplicit"/>
    <w:uiPriority w:val="99"/>
    <w:unhideWhenUsed/>
    <w:rsid w:val="000863B6"/>
    <w:rPr>
      <w:color w:val="0000FF" w:themeColor="hyperlink"/>
      <w:u w:val="single"/>
    </w:rPr>
  </w:style>
  <w:style w:type="paragraph" w:styleId="Antet">
    <w:name w:val="header"/>
    <w:basedOn w:val="Normal"/>
    <w:link w:val="AntetCaracter"/>
    <w:uiPriority w:val="99"/>
    <w:unhideWhenUsed/>
    <w:rsid w:val="005E0D5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E0D52"/>
    <w:rPr>
      <w:sz w:val="24"/>
    </w:rPr>
  </w:style>
  <w:style w:type="paragraph" w:styleId="Subsol">
    <w:name w:val="footer"/>
    <w:basedOn w:val="Normal"/>
    <w:link w:val="SubsolCaracter"/>
    <w:uiPriority w:val="99"/>
    <w:unhideWhenUsed/>
    <w:rsid w:val="005E0D5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E0D52"/>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876</Words>
  <Characters>5082</Characters>
  <Application>Microsoft Office Word</Application>
  <DocSecurity>0</DocSecurity>
  <Lines>42</Lines>
  <Paragraphs>11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2022-11-03T21:34:00Z</dcterms:created>
  <dcterms:modified xsi:type="dcterms:W3CDTF">2022-11-03T21:34:00Z</dcterms:modified>
</cp:coreProperties>
</file>