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CE5D8" w14:textId="71AE9A5C" w:rsidR="00F5373D" w:rsidRDefault="00F5373D">
      <w:r>
        <w:rPr>
          <w:noProof/>
        </w:rPr>
        <w:drawing>
          <wp:anchor distT="0" distB="0" distL="114300" distR="114300" simplePos="0" relativeHeight="251658240" behindDoc="0" locked="0" layoutInCell="1" allowOverlap="1" wp14:anchorId="51CED7DF" wp14:editId="5E75EC77">
            <wp:simplePos x="0" y="0"/>
            <wp:positionH relativeFrom="column">
              <wp:posOffset>1447800</wp:posOffset>
            </wp:positionH>
            <wp:positionV relativeFrom="paragraph">
              <wp:posOffset>0</wp:posOffset>
            </wp:positionV>
            <wp:extent cx="2857500" cy="1276350"/>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857500" cy="1276350"/>
                    </a:xfrm>
                    <a:prstGeom prst="rect">
                      <a:avLst/>
                    </a:prstGeom>
                  </pic:spPr>
                </pic:pic>
              </a:graphicData>
            </a:graphic>
          </wp:anchor>
        </w:drawing>
      </w:r>
    </w:p>
    <w:p w14:paraId="53799870" w14:textId="77777777" w:rsidR="00F5373D" w:rsidRDefault="00F5373D"/>
    <w:p w14:paraId="113FAEA0" w14:textId="6117CA14" w:rsidR="00F5373D" w:rsidRDefault="00F5373D"/>
    <w:p w14:paraId="4AC54F2B" w14:textId="77777777" w:rsidR="00F5373D" w:rsidRDefault="00F5373D"/>
    <w:p w14:paraId="77DCE0C0" w14:textId="5264A3A5" w:rsidR="009E721D" w:rsidRDefault="00000000"/>
    <w:p w14:paraId="187C0EE2" w14:textId="6A53B630" w:rsidR="00F5373D" w:rsidRDefault="00F5373D"/>
    <w:p w14:paraId="31FE2868" w14:textId="4932D4DB" w:rsidR="00456719" w:rsidRDefault="00456719" w:rsidP="00456719">
      <w:pPr>
        <w:jc w:val="center"/>
        <w:rPr>
          <w:b/>
          <w:bCs/>
          <w:sz w:val="40"/>
          <w:szCs w:val="40"/>
          <w:u w:val="single"/>
        </w:rPr>
      </w:pPr>
      <w:r>
        <w:rPr>
          <w:b/>
          <w:bCs/>
          <w:sz w:val="40"/>
          <w:szCs w:val="40"/>
          <w:u w:val="single"/>
        </w:rPr>
        <w:t>An Assessment of “</w:t>
      </w:r>
      <w:r w:rsidR="001059CE">
        <w:rPr>
          <w:b/>
          <w:bCs/>
          <w:sz w:val="40"/>
          <w:szCs w:val="40"/>
          <w:u w:val="single"/>
        </w:rPr>
        <w:t>Reject Station</w:t>
      </w:r>
      <w:r>
        <w:rPr>
          <w:b/>
          <w:bCs/>
          <w:sz w:val="40"/>
          <w:szCs w:val="40"/>
          <w:u w:val="single"/>
        </w:rPr>
        <w:t xml:space="preserve">” and a technical report aimed at how it can be </w:t>
      </w:r>
      <w:r w:rsidR="00396342">
        <w:rPr>
          <w:b/>
          <w:bCs/>
          <w:sz w:val="40"/>
          <w:szCs w:val="40"/>
          <w:u w:val="single"/>
        </w:rPr>
        <w:t>improved.</w:t>
      </w:r>
    </w:p>
    <w:p w14:paraId="4BED73EA" w14:textId="6F84B418" w:rsidR="00456719" w:rsidRDefault="00456719" w:rsidP="00456719">
      <w:pPr>
        <w:jc w:val="center"/>
        <w:rPr>
          <w:b/>
          <w:bCs/>
          <w:sz w:val="40"/>
          <w:szCs w:val="40"/>
          <w:u w:val="single"/>
        </w:rPr>
      </w:pPr>
    </w:p>
    <w:p w14:paraId="50FDDFA0" w14:textId="3EE97047" w:rsidR="00456719" w:rsidRDefault="00456719" w:rsidP="00456719">
      <w:pPr>
        <w:jc w:val="center"/>
        <w:rPr>
          <w:b/>
          <w:bCs/>
          <w:sz w:val="40"/>
          <w:szCs w:val="40"/>
        </w:rPr>
      </w:pPr>
      <w:r>
        <w:rPr>
          <w:b/>
          <w:bCs/>
          <w:sz w:val="40"/>
          <w:szCs w:val="40"/>
        </w:rPr>
        <w:t>“</w:t>
      </w:r>
      <w:r w:rsidR="001059CE">
        <w:rPr>
          <w:b/>
          <w:bCs/>
          <w:sz w:val="40"/>
          <w:szCs w:val="40"/>
        </w:rPr>
        <w:t>Reject Station</w:t>
      </w:r>
      <w:r>
        <w:rPr>
          <w:b/>
          <w:bCs/>
          <w:sz w:val="40"/>
          <w:szCs w:val="40"/>
        </w:rPr>
        <w:t>”</w:t>
      </w:r>
    </w:p>
    <w:p w14:paraId="5D5D0C7F" w14:textId="55B54CF6" w:rsidR="00456719" w:rsidRDefault="00456719" w:rsidP="00456719">
      <w:pPr>
        <w:jc w:val="center"/>
        <w:rPr>
          <w:b/>
          <w:bCs/>
          <w:sz w:val="40"/>
          <w:szCs w:val="40"/>
        </w:rPr>
      </w:pPr>
    </w:p>
    <w:p w14:paraId="275657A1" w14:textId="5DD4007A" w:rsidR="00456719" w:rsidRDefault="00456719" w:rsidP="00456719">
      <w:pPr>
        <w:jc w:val="center"/>
        <w:rPr>
          <w:sz w:val="32"/>
          <w:szCs w:val="32"/>
        </w:rPr>
      </w:pPr>
      <w:r>
        <w:rPr>
          <w:sz w:val="32"/>
          <w:szCs w:val="32"/>
        </w:rPr>
        <w:t xml:space="preserve">By Marcus </w:t>
      </w:r>
      <w:r w:rsidR="00396342">
        <w:rPr>
          <w:sz w:val="32"/>
          <w:szCs w:val="32"/>
        </w:rPr>
        <w:t>Drennan (</w:t>
      </w:r>
      <w:r>
        <w:rPr>
          <w:sz w:val="32"/>
          <w:szCs w:val="32"/>
        </w:rPr>
        <w:t>2240448)</w:t>
      </w:r>
    </w:p>
    <w:p w14:paraId="57822752" w14:textId="372B5838" w:rsidR="00456719" w:rsidRDefault="00456719" w:rsidP="00456719">
      <w:pPr>
        <w:jc w:val="center"/>
        <w:rPr>
          <w:sz w:val="32"/>
          <w:szCs w:val="32"/>
        </w:rPr>
      </w:pPr>
    </w:p>
    <w:p w14:paraId="14E4379C" w14:textId="086E30DA" w:rsidR="00456719" w:rsidRDefault="00456719" w:rsidP="00456719">
      <w:pPr>
        <w:jc w:val="center"/>
        <w:rPr>
          <w:sz w:val="32"/>
          <w:szCs w:val="32"/>
        </w:rPr>
      </w:pPr>
      <w:r>
        <w:rPr>
          <w:sz w:val="32"/>
          <w:szCs w:val="32"/>
        </w:rPr>
        <w:t>Lecturer: Mahesh Kannath</w:t>
      </w:r>
    </w:p>
    <w:p w14:paraId="7509915D" w14:textId="0B1A8B16" w:rsidR="00456719" w:rsidRDefault="00456719" w:rsidP="00456719">
      <w:pPr>
        <w:jc w:val="center"/>
        <w:rPr>
          <w:sz w:val="32"/>
          <w:szCs w:val="32"/>
        </w:rPr>
      </w:pPr>
    </w:p>
    <w:p w14:paraId="14567208" w14:textId="52C5E5BB" w:rsidR="00456719" w:rsidRDefault="00456719" w:rsidP="00456719">
      <w:pPr>
        <w:jc w:val="center"/>
        <w:rPr>
          <w:sz w:val="32"/>
          <w:szCs w:val="32"/>
        </w:rPr>
      </w:pPr>
      <w:r>
        <w:rPr>
          <w:sz w:val="32"/>
          <w:szCs w:val="32"/>
        </w:rPr>
        <w:t>April 2023</w:t>
      </w:r>
    </w:p>
    <w:p w14:paraId="0D0B06A9" w14:textId="7B0B3F0F" w:rsidR="00E830C1" w:rsidRDefault="00E830C1" w:rsidP="00456719">
      <w:pPr>
        <w:jc w:val="center"/>
        <w:rPr>
          <w:sz w:val="32"/>
          <w:szCs w:val="32"/>
        </w:rPr>
      </w:pPr>
    </w:p>
    <w:p w14:paraId="797F0F18" w14:textId="1A72F43F" w:rsidR="00E830C1" w:rsidRDefault="00E830C1" w:rsidP="00456719">
      <w:pPr>
        <w:jc w:val="center"/>
        <w:rPr>
          <w:sz w:val="32"/>
          <w:szCs w:val="32"/>
        </w:rPr>
      </w:pPr>
    </w:p>
    <w:p w14:paraId="4710D759" w14:textId="6C224F97" w:rsidR="00E830C1" w:rsidRDefault="00E830C1" w:rsidP="00456719">
      <w:pPr>
        <w:jc w:val="center"/>
        <w:rPr>
          <w:sz w:val="32"/>
          <w:szCs w:val="32"/>
        </w:rPr>
      </w:pPr>
    </w:p>
    <w:p w14:paraId="7B544106" w14:textId="6A4F760B" w:rsidR="00E830C1" w:rsidRDefault="00E830C1" w:rsidP="00456719">
      <w:pPr>
        <w:jc w:val="center"/>
        <w:rPr>
          <w:sz w:val="32"/>
          <w:szCs w:val="32"/>
        </w:rPr>
      </w:pPr>
    </w:p>
    <w:p w14:paraId="05706F5F" w14:textId="456D4E27" w:rsidR="00E830C1" w:rsidRDefault="00E830C1" w:rsidP="00456719">
      <w:pPr>
        <w:jc w:val="center"/>
        <w:rPr>
          <w:sz w:val="32"/>
          <w:szCs w:val="32"/>
        </w:rPr>
      </w:pPr>
    </w:p>
    <w:p w14:paraId="0D5C0251" w14:textId="1DD1903B" w:rsidR="00E830C1" w:rsidRDefault="00E830C1" w:rsidP="00456719">
      <w:pPr>
        <w:jc w:val="center"/>
        <w:rPr>
          <w:sz w:val="32"/>
          <w:szCs w:val="32"/>
        </w:rPr>
      </w:pPr>
    </w:p>
    <w:p w14:paraId="0B96E0C2" w14:textId="3639243B" w:rsidR="00E830C1" w:rsidRDefault="00E830C1" w:rsidP="00456719">
      <w:pPr>
        <w:jc w:val="center"/>
        <w:rPr>
          <w:sz w:val="32"/>
          <w:szCs w:val="32"/>
        </w:rPr>
      </w:pPr>
    </w:p>
    <w:p w14:paraId="492FB649" w14:textId="4670F9F7" w:rsidR="00E830C1" w:rsidRDefault="00E830C1" w:rsidP="00456719">
      <w:pPr>
        <w:jc w:val="center"/>
        <w:rPr>
          <w:sz w:val="32"/>
          <w:szCs w:val="32"/>
        </w:rPr>
      </w:pPr>
    </w:p>
    <w:p w14:paraId="773264B3" w14:textId="634E1D6A" w:rsidR="00E830C1" w:rsidRDefault="00E830C1" w:rsidP="00456719">
      <w:pPr>
        <w:jc w:val="center"/>
        <w:rPr>
          <w:sz w:val="32"/>
          <w:szCs w:val="32"/>
        </w:rPr>
      </w:pPr>
    </w:p>
    <w:p w14:paraId="4048251D" w14:textId="391FE43E" w:rsidR="00E830C1" w:rsidRPr="00033109" w:rsidRDefault="00736414" w:rsidP="00736414">
      <w:pPr>
        <w:pStyle w:val="ListParagraph"/>
        <w:jc w:val="center"/>
        <w:rPr>
          <w:b/>
          <w:bCs/>
          <w:sz w:val="44"/>
          <w:szCs w:val="44"/>
          <w:u w:val="single"/>
        </w:rPr>
      </w:pPr>
      <w:r w:rsidRPr="00033109">
        <w:rPr>
          <w:b/>
          <w:bCs/>
          <w:sz w:val="44"/>
          <w:szCs w:val="44"/>
          <w:u w:val="single"/>
        </w:rPr>
        <w:lastRenderedPageBreak/>
        <w:t>Summary</w:t>
      </w:r>
      <w:r w:rsidRPr="00033109">
        <w:rPr>
          <w:b/>
          <w:bCs/>
          <w:sz w:val="44"/>
          <w:szCs w:val="44"/>
          <w:u w:val="single"/>
        </w:rPr>
        <w:br/>
      </w:r>
      <w:r w:rsidRPr="00033109">
        <w:rPr>
          <w:b/>
          <w:bCs/>
          <w:sz w:val="44"/>
          <w:szCs w:val="44"/>
          <w:u w:val="single"/>
        </w:rPr>
        <w:br/>
      </w:r>
    </w:p>
    <w:p w14:paraId="1783EB07" w14:textId="50F97155" w:rsidR="00736414" w:rsidRPr="00033109" w:rsidRDefault="006603D3" w:rsidP="00F07707">
      <w:pPr>
        <w:pStyle w:val="ListParagraph"/>
        <w:numPr>
          <w:ilvl w:val="0"/>
          <w:numId w:val="2"/>
        </w:numPr>
        <w:rPr>
          <w:sz w:val="30"/>
          <w:szCs w:val="30"/>
        </w:rPr>
      </w:pPr>
      <w:r w:rsidRPr="00033109">
        <w:rPr>
          <w:sz w:val="30"/>
          <w:szCs w:val="30"/>
        </w:rPr>
        <w:t>Abstract</w:t>
      </w:r>
    </w:p>
    <w:p w14:paraId="19954EA3" w14:textId="77777777" w:rsidR="00F07707" w:rsidRPr="00033109" w:rsidRDefault="00F07707" w:rsidP="00736414">
      <w:pPr>
        <w:pStyle w:val="ListParagraph"/>
        <w:rPr>
          <w:sz w:val="30"/>
          <w:szCs w:val="30"/>
        </w:rPr>
      </w:pPr>
    </w:p>
    <w:p w14:paraId="4249BDF1" w14:textId="669F67B2" w:rsidR="00736414" w:rsidRPr="00033109" w:rsidRDefault="006603D3" w:rsidP="006603D3">
      <w:pPr>
        <w:pStyle w:val="ListParagraph"/>
        <w:numPr>
          <w:ilvl w:val="0"/>
          <w:numId w:val="2"/>
        </w:numPr>
        <w:rPr>
          <w:sz w:val="30"/>
          <w:szCs w:val="30"/>
        </w:rPr>
      </w:pPr>
      <w:r w:rsidRPr="00033109">
        <w:rPr>
          <w:sz w:val="30"/>
          <w:szCs w:val="30"/>
        </w:rPr>
        <w:t>Introduction</w:t>
      </w:r>
    </w:p>
    <w:p w14:paraId="01840451" w14:textId="77777777" w:rsidR="00F07707" w:rsidRPr="00033109" w:rsidRDefault="00F07707" w:rsidP="00736414">
      <w:pPr>
        <w:pStyle w:val="ListParagraph"/>
        <w:rPr>
          <w:sz w:val="30"/>
          <w:szCs w:val="30"/>
        </w:rPr>
      </w:pPr>
    </w:p>
    <w:p w14:paraId="3DBBB0B6" w14:textId="736949FD" w:rsidR="00F07707" w:rsidRPr="00033109" w:rsidRDefault="006603D3" w:rsidP="006603D3">
      <w:pPr>
        <w:pStyle w:val="ListParagraph"/>
        <w:numPr>
          <w:ilvl w:val="0"/>
          <w:numId w:val="2"/>
        </w:numPr>
        <w:rPr>
          <w:sz w:val="30"/>
          <w:szCs w:val="30"/>
        </w:rPr>
      </w:pPr>
      <w:r w:rsidRPr="00033109">
        <w:rPr>
          <w:sz w:val="30"/>
          <w:szCs w:val="30"/>
        </w:rPr>
        <w:t>Implementation</w:t>
      </w:r>
    </w:p>
    <w:p w14:paraId="451322EC" w14:textId="77777777" w:rsidR="00F07707" w:rsidRPr="00033109" w:rsidRDefault="00F07707" w:rsidP="00736414">
      <w:pPr>
        <w:pStyle w:val="ListParagraph"/>
        <w:rPr>
          <w:sz w:val="30"/>
          <w:szCs w:val="30"/>
        </w:rPr>
      </w:pPr>
    </w:p>
    <w:p w14:paraId="7F0C53CE" w14:textId="75AE51AB" w:rsidR="00F07707" w:rsidRPr="00033109" w:rsidRDefault="001059CE" w:rsidP="006603D3">
      <w:pPr>
        <w:pStyle w:val="ListParagraph"/>
        <w:numPr>
          <w:ilvl w:val="0"/>
          <w:numId w:val="2"/>
        </w:numPr>
        <w:rPr>
          <w:sz w:val="30"/>
          <w:szCs w:val="30"/>
        </w:rPr>
      </w:pPr>
      <w:r w:rsidRPr="00033109">
        <w:rPr>
          <w:sz w:val="30"/>
          <w:szCs w:val="30"/>
        </w:rPr>
        <w:t xml:space="preserve">Background </w:t>
      </w:r>
      <w:r w:rsidR="006603D3" w:rsidRPr="00033109">
        <w:rPr>
          <w:sz w:val="30"/>
          <w:szCs w:val="30"/>
        </w:rPr>
        <w:t>Research</w:t>
      </w:r>
    </w:p>
    <w:p w14:paraId="5C1BFB27" w14:textId="77777777" w:rsidR="00F07707" w:rsidRPr="00033109" w:rsidRDefault="00F07707" w:rsidP="00736414">
      <w:pPr>
        <w:pStyle w:val="ListParagraph"/>
        <w:rPr>
          <w:sz w:val="30"/>
          <w:szCs w:val="30"/>
        </w:rPr>
      </w:pPr>
    </w:p>
    <w:p w14:paraId="0C1DD8E8" w14:textId="77777777" w:rsidR="001059CE" w:rsidRPr="00033109" w:rsidRDefault="006603D3" w:rsidP="001059CE">
      <w:pPr>
        <w:pStyle w:val="ListParagraph"/>
        <w:numPr>
          <w:ilvl w:val="0"/>
          <w:numId w:val="2"/>
        </w:numPr>
        <w:rPr>
          <w:sz w:val="30"/>
          <w:szCs w:val="30"/>
        </w:rPr>
      </w:pPr>
      <w:r w:rsidRPr="00033109">
        <w:rPr>
          <w:sz w:val="30"/>
          <w:szCs w:val="30"/>
        </w:rPr>
        <w:t>Conclusion</w:t>
      </w:r>
    </w:p>
    <w:p w14:paraId="7016EBDC" w14:textId="77777777" w:rsidR="001059CE" w:rsidRPr="00033109" w:rsidRDefault="001059CE" w:rsidP="001059CE">
      <w:pPr>
        <w:pStyle w:val="ListParagraph"/>
        <w:rPr>
          <w:sz w:val="30"/>
          <w:szCs w:val="30"/>
        </w:rPr>
      </w:pPr>
    </w:p>
    <w:p w14:paraId="0D758664" w14:textId="6FB19E96" w:rsidR="00F07707" w:rsidRPr="00033109" w:rsidRDefault="006603D3" w:rsidP="001059CE">
      <w:pPr>
        <w:pStyle w:val="ListParagraph"/>
        <w:numPr>
          <w:ilvl w:val="0"/>
          <w:numId w:val="2"/>
        </w:numPr>
        <w:rPr>
          <w:sz w:val="30"/>
          <w:szCs w:val="30"/>
        </w:rPr>
      </w:pPr>
      <w:r w:rsidRPr="00033109">
        <w:rPr>
          <w:sz w:val="30"/>
          <w:szCs w:val="30"/>
        </w:rPr>
        <w:t>References</w:t>
      </w:r>
    </w:p>
    <w:p w14:paraId="0E0944A4" w14:textId="556DEE1A" w:rsidR="00F07707" w:rsidRPr="00033109" w:rsidRDefault="00F07707" w:rsidP="00736414">
      <w:pPr>
        <w:pStyle w:val="ListParagraph"/>
        <w:rPr>
          <w:sz w:val="30"/>
          <w:szCs w:val="30"/>
        </w:rPr>
      </w:pPr>
    </w:p>
    <w:p w14:paraId="755434AF" w14:textId="3A76043A" w:rsidR="002E14D5" w:rsidRDefault="002E14D5" w:rsidP="00736414">
      <w:pPr>
        <w:pStyle w:val="ListParagraph"/>
        <w:rPr>
          <w:sz w:val="32"/>
          <w:szCs w:val="32"/>
        </w:rPr>
      </w:pPr>
    </w:p>
    <w:p w14:paraId="5C8CF937" w14:textId="27418C26" w:rsidR="002E14D5" w:rsidRDefault="002E14D5" w:rsidP="00736414">
      <w:pPr>
        <w:pStyle w:val="ListParagraph"/>
        <w:rPr>
          <w:sz w:val="32"/>
          <w:szCs w:val="32"/>
        </w:rPr>
      </w:pPr>
    </w:p>
    <w:p w14:paraId="18AA4721" w14:textId="57776EBD" w:rsidR="002E14D5" w:rsidRDefault="002E14D5" w:rsidP="00736414">
      <w:pPr>
        <w:pStyle w:val="ListParagraph"/>
        <w:rPr>
          <w:sz w:val="32"/>
          <w:szCs w:val="32"/>
        </w:rPr>
      </w:pPr>
    </w:p>
    <w:p w14:paraId="1BE039E1" w14:textId="041931D3" w:rsidR="002E14D5" w:rsidRDefault="002E14D5" w:rsidP="00736414">
      <w:pPr>
        <w:pStyle w:val="ListParagraph"/>
        <w:rPr>
          <w:sz w:val="32"/>
          <w:szCs w:val="32"/>
        </w:rPr>
      </w:pPr>
    </w:p>
    <w:p w14:paraId="55993142" w14:textId="7103A75C" w:rsidR="002E14D5" w:rsidRDefault="002E14D5" w:rsidP="00736414">
      <w:pPr>
        <w:pStyle w:val="ListParagraph"/>
        <w:rPr>
          <w:sz w:val="32"/>
          <w:szCs w:val="32"/>
        </w:rPr>
      </w:pPr>
    </w:p>
    <w:p w14:paraId="34387453" w14:textId="74D37063" w:rsidR="002E14D5" w:rsidRDefault="002E14D5" w:rsidP="00736414">
      <w:pPr>
        <w:pStyle w:val="ListParagraph"/>
        <w:rPr>
          <w:sz w:val="32"/>
          <w:szCs w:val="32"/>
        </w:rPr>
      </w:pPr>
    </w:p>
    <w:p w14:paraId="6E8B76CE" w14:textId="7759ABF4" w:rsidR="002E14D5" w:rsidRDefault="002E14D5" w:rsidP="00736414">
      <w:pPr>
        <w:pStyle w:val="ListParagraph"/>
        <w:rPr>
          <w:sz w:val="32"/>
          <w:szCs w:val="32"/>
        </w:rPr>
      </w:pPr>
    </w:p>
    <w:p w14:paraId="462697DE" w14:textId="519CEC99" w:rsidR="002E14D5" w:rsidRDefault="002E14D5" w:rsidP="00736414">
      <w:pPr>
        <w:pStyle w:val="ListParagraph"/>
        <w:rPr>
          <w:sz w:val="32"/>
          <w:szCs w:val="32"/>
        </w:rPr>
      </w:pPr>
    </w:p>
    <w:p w14:paraId="0C2D9854" w14:textId="4C3993D3" w:rsidR="002E14D5" w:rsidRDefault="002E14D5" w:rsidP="00736414">
      <w:pPr>
        <w:pStyle w:val="ListParagraph"/>
        <w:rPr>
          <w:sz w:val="32"/>
          <w:szCs w:val="32"/>
        </w:rPr>
      </w:pPr>
    </w:p>
    <w:p w14:paraId="57E8E02A" w14:textId="1BEC9549" w:rsidR="002E14D5" w:rsidRDefault="002E14D5" w:rsidP="00736414">
      <w:pPr>
        <w:pStyle w:val="ListParagraph"/>
        <w:rPr>
          <w:sz w:val="32"/>
          <w:szCs w:val="32"/>
        </w:rPr>
      </w:pPr>
    </w:p>
    <w:p w14:paraId="5E27C5D1" w14:textId="36DCDAE3" w:rsidR="002E14D5" w:rsidRDefault="002E14D5" w:rsidP="00736414">
      <w:pPr>
        <w:pStyle w:val="ListParagraph"/>
        <w:rPr>
          <w:sz w:val="32"/>
          <w:szCs w:val="32"/>
        </w:rPr>
      </w:pPr>
    </w:p>
    <w:p w14:paraId="51C608E3" w14:textId="354FBED0" w:rsidR="002E14D5" w:rsidRDefault="002E14D5" w:rsidP="00736414">
      <w:pPr>
        <w:pStyle w:val="ListParagraph"/>
        <w:rPr>
          <w:sz w:val="32"/>
          <w:szCs w:val="32"/>
        </w:rPr>
      </w:pPr>
    </w:p>
    <w:p w14:paraId="4F57FCF1" w14:textId="7D8F790C" w:rsidR="002E14D5" w:rsidRDefault="002E14D5" w:rsidP="00736414">
      <w:pPr>
        <w:pStyle w:val="ListParagraph"/>
        <w:rPr>
          <w:sz w:val="32"/>
          <w:szCs w:val="32"/>
        </w:rPr>
      </w:pPr>
    </w:p>
    <w:p w14:paraId="0423B6DA" w14:textId="692A757A" w:rsidR="002E14D5" w:rsidRDefault="002E14D5" w:rsidP="00736414">
      <w:pPr>
        <w:pStyle w:val="ListParagraph"/>
        <w:rPr>
          <w:sz w:val="32"/>
          <w:szCs w:val="32"/>
        </w:rPr>
      </w:pPr>
    </w:p>
    <w:p w14:paraId="1CE9B093" w14:textId="4C27B66B" w:rsidR="002E14D5" w:rsidRDefault="002E14D5" w:rsidP="00736414">
      <w:pPr>
        <w:pStyle w:val="ListParagraph"/>
        <w:rPr>
          <w:sz w:val="32"/>
          <w:szCs w:val="32"/>
        </w:rPr>
      </w:pPr>
    </w:p>
    <w:p w14:paraId="2A8DF77F" w14:textId="235C87B3" w:rsidR="002E14D5" w:rsidRDefault="002E14D5" w:rsidP="00736414">
      <w:pPr>
        <w:pStyle w:val="ListParagraph"/>
        <w:rPr>
          <w:sz w:val="32"/>
          <w:szCs w:val="32"/>
        </w:rPr>
      </w:pPr>
    </w:p>
    <w:p w14:paraId="52B28605" w14:textId="77777777" w:rsidR="001059CE" w:rsidRDefault="001059CE" w:rsidP="002E14D5">
      <w:pPr>
        <w:pStyle w:val="ListParagraph"/>
        <w:jc w:val="center"/>
        <w:rPr>
          <w:b/>
          <w:bCs/>
          <w:sz w:val="44"/>
          <w:szCs w:val="44"/>
          <w:u w:val="single"/>
        </w:rPr>
      </w:pPr>
    </w:p>
    <w:p w14:paraId="2FCE9939" w14:textId="75B598C4" w:rsidR="002E14D5" w:rsidRDefault="002E14D5" w:rsidP="002E14D5">
      <w:pPr>
        <w:pStyle w:val="ListParagraph"/>
        <w:jc w:val="center"/>
        <w:rPr>
          <w:b/>
          <w:bCs/>
          <w:sz w:val="44"/>
          <w:szCs w:val="44"/>
          <w:u w:val="single"/>
        </w:rPr>
      </w:pPr>
      <w:r>
        <w:rPr>
          <w:b/>
          <w:bCs/>
          <w:sz w:val="44"/>
          <w:szCs w:val="44"/>
          <w:u w:val="single"/>
        </w:rPr>
        <w:lastRenderedPageBreak/>
        <w:t>Abstract</w:t>
      </w:r>
    </w:p>
    <w:p w14:paraId="7E6FBABF" w14:textId="1F5C2381" w:rsidR="002E14D5" w:rsidRDefault="002E14D5" w:rsidP="002E14D5">
      <w:pPr>
        <w:pStyle w:val="ListParagraph"/>
        <w:jc w:val="center"/>
        <w:rPr>
          <w:b/>
          <w:bCs/>
          <w:sz w:val="44"/>
          <w:szCs w:val="44"/>
          <w:u w:val="single"/>
        </w:rPr>
      </w:pPr>
    </w:p>
    <w:p w14:paraId="704B58E4" w14:textId="6C0AF85A" w:rsidR="002E14D5" w:rsidRDefault="00745D6B" w:rsidP="002E14D5">
      <w:pPr>
        <w:pStyle w:val="ListParagraph"/>
        <w:jc w:val="both"/>
        <w:rPr>
          <w:sz w:val="32"/>
          <w:szCs w:val="32"/>
        </w:rPr>
      </w:pPr>
      <w:r w:rsidRPr="00745D6B">
        <w:rPr>
          <w:sz w:val="30"/>
          <w:szCs w:val="30"/>
        </w:rPr>
        <w:t>This report proposes a solution for improving the reject station's performance and increasing the assembly line's productivity by using a cartesian robotic arm. The report outlines the current issues with the reject station, including long wait times and unnecessary use of operators' time. The implementation plan involves several steps, including identifying the requirements and constraints of the assembly line, selecting a suitable cartesian robotic arm, integrating it into the assembly line, and installing a visual inspection system to detect defects. The system's performance is then tested and optimized for accuracy and efficiency. The use of a cartesian robotic arm and visual inspection system can significantly improve the accuracy and efficiency of the process, leading to reduced waste and improved product quality. Although there are costs associated with implementing this system, the long-term benefits outweigh the initial investment.</w:t>
      </w:r>
    </w:p>
    <w:p w14:paraId="6A856BC3" w14:textId="1B83F6B4" w:rsidR="002E14D5" w:rsidRDefault="002E14D5" w:rsidP="002E14D5">
      <w:pPr>
        <w:pStyle w:val="ListParagraph"/>
        <w:jc w:val="both"/>
        <w:rPr>
          <w:sz w:val="32"/>
          <w:szCs w:val="32"/>
        </w:rPr>
      </w:pPr>
    </w:p>
    <w:p w14:paraId="309C0938" w14:textId="6D1A7B2A" w:rsidR="002E14D5" w:rsidRDefault="002E14D5" w:rsidP="002E14D5">
      <w:pPr>
        <w:pStyle w:val="ListParagraph"/>
        <w:jc w:val="both"/>
        <w:rPr>
          <w:sz w:val="32"/>
          <w:szCs w:val="32"/>
        </w:rPr>
      </w:pPr>
    </w:p>
    <w:p w14:paraId="2BF3E196" w14:textId="4621FD8D" w:rsidR="002E14D5" w:rsidRDefault="002E14D5" w:rsidP="002E14D5">
      <w:pPr>
        <w:pStyle w:val="ListParagraph"/>
        <w:jc w:val="both"/>
        <w:rPr>
          <w:sz w:val="32"/>
          <w:szCs w:val="32"/>
        </w:rPr>
      </w:pPr>
    </w:p>
    <w:p w14:paraId="2108DDB2" w14:textId="6C2DB67A" w:rsidR="002E14D5" w:rsidRDefault="002E14D5" w:rsidP="002E14D5">
      <w:pPr>
        <w:pStyle w:val="ListParagraph"/>
        <w:jc w:val="both"/>
        <w:rPr>
          <w:sz w:val="32"/>
          <w:szCs w:val="32"/>
        </w:rPr>
      </w:pPr>
    </w:p>
    <w:p w14:paraId="30BE44BB" w14:textId="0E5F8EAE" w:rsidR="002E14D5" w:rsidRDefault="002E14D5" w:rsidP="002E14D5">
      <w:pPr>
        <w:pStyle w:val="ListParagraph"/>
        <w:jc w:val="both"/>
        <w:rPr>
          <w:sz w:val="32"/>
          <w:szCs w:val="32"/>
        </w:rPr>
      </w:pPr>
    </w:p>
    <w:p w14:paraId="02F16D66" w14:textId="02FEA0C6" w:rsidR="002E14D5" w:rsidRDefault="002E14D5" w:rsidP="002E14D5">
      <w:pPr>
        <w:pStyle w:val="ListParagraph"/>
        <w:jc w:val="both"/>
        <w:rPr>
          <w:sz w:val="32"/>
          <w:szCs w:val="32"/>
        </w:rPr>
      </w:pPr>
    </w:p>
    <w:p w14:paraId="7D6A80AE" w14:textId="79D77F40" w:rsidR="002E14D5" w:rsidRDefault="002E14D5" w:rsidP="002E14D5">
      <w:pPr>
        <w:pStyle w:val="ListParagraph"/>
        <w:jc w:val="both"/>
        <w:rPr>
          <w:sz w:val="32"/>
          <w:szCs w:val="32"/>
        </w:rPr>
      </w:pPr>
    </w:p>
    <w:p w14:paraId="5B39B01C" w14:textId="4F2617BC" w:rsidR="002E14D5" w:rsidRDefault="002E14D5" w:rsidP="002E14D5">
      <w:pPr>
        <w:pStyle w:val="ListParagraph"/>
        <w:jc w:val="both"/>
        <w:rPr>
          <w:sz w:val="32"/>
          <w:szCs w:val="32"/>
        </w:rPr>
      </w:pPr>
    </w:p>
    <w:p w14:paraId="036960EA" w14:textId="7CB7ADC5" w:rsidR="002E14D5" w:rsidRDefault="002E14D5" w:rsidP="002E14D5">
      <w:pPr>
        <w:pStyle w:val="ListParagraph"/>
        <w:jc w:val="both"/>
        <w:rPr>
          <w:sz w:val="32"/>
          <w:szCs w:val="32"/>
        </w:rPr>
      </w:pPr>
    </w:p>
    <w:p w14:paraId="2D926AAF" w14:textId="651388D3" w:rsidR="002E14D5" w:rsidRDefault="002E14D5" w:rsidP="002E14D5">
      <w:pPr>
        <w:pStyle w:val="ListParagraph"/>
        <w:jc w:val="both"/>
        <w:rPr>
          <w:sz w:val="32"/>
          <w:szCs w:val="32"/>
        </w:rPr>
      </w:pPr>
    </w:p>
    <w:p w14:paraId="3974EAE8" w14:textId="5564A178" w:rsidR="002E14D5" w:rsidRDefault="002E14D5" w:rsidP="002E14D5">
      <w:pPr>
        <w:pStyle w:val="ListParagraph"/>
        <w:jc w:val="both"/>
        <w:rPr>
          <w:sz w:val="32"/>
          <w:szCs w:val="32"/>
        </w:rPr>
      </w:pPr>
    </w:p>
    <w:p w14:paraId="1093549C" w14:textId="7F219A3E" w:rsidR="002E14D5" w:rsidRDefault="002E14D5" w:rsidP="002E14D5">
      <w:pPr>
        <w:pStyle w:val="ListParagraph"/>
        <w:jc w:val="both"/>
        <w:rPr>
          <w:sz w:val="32"/>
          <w:szCs w:val="32"/>
        </w:rPr>
      </w:pPr>
    </w:p>
    <w:p w14:paraId="472737DB" w14:textId="4696A5CC" w:rsidR="002E14D5" w:rsidRDefault="002E14D5" w:rsidP="002E14D5">
      <w:pPr>
        <w:pStyle w:val="ListParagraph"/>
        <w:jc w:val="both"/>
        <w:rPr>
          <w:sz w:val="32"/>
          <w:szCs w:val="32"/>
        </w:rPr>
      </w:pPr>
    </w:p>
    <w:p w14:paraId="1C6369C3" w14:textId="2CDD31D6" w:rsidR="002E14D5" w:rsidRDefault="002E14D5" w:rsidP="002E14D5">
      <w:pPr>
        <w:pStyle w:val="ListParagraph"/>
        <w:jc w:val="both"/>
        <w:rPr>
          <w:sz w:val="32"/>
          <w:szCs w:val="32"/>
        </w:rPr>
      </w:pPr>
    </w:p>
    <w:p w14:paraId="0179C795" w14:textId="77777777" w:rsidR="00396342" w:rsidRDefault="00396342" w:rsidP="00396342">
      <w:pPr>
        <w:rPr>
          <w:b/>
          <w:bCs/>
          <w:sz w:val="44"/>
          <w:szCs w:val="44"/>
          <w:u w:val="single"/>
        </w:rPr>
      </w:pPr>
    </w:p>
    <w:p w14:paraId="118F5726" w14:textId="156FEA3C" w:rsidR="002E14D5" w:rsidRPr="00396342" w:rsidRDefault="002E14D5" w:rsidP="00396342">
      <w:pPr>
        <w:jc w:val="center"/>
        <w:rPr>
          <w:b/>
          <w:bCs/>
          <w:sz w:val="44"/>
          <w:szCs w:val="44"/>
          <w:u w:val="single"/>
        </w:rPr>
      </w:pPr>
      <w:r w:rsidRPr="00396342">
        <w:rPr>
          <w:b/>
          <w:bCs/>
          <w:sz w:val="44"/>
          <w:szCs w:val="44"/>
          <w:u w:val="single"/>
        </w:rPr>
        <w:lastRenderedPageBreak/>
        <w:t>Introduction</w:t>
      </w:r>
    </w:p>
    <w:p w14:paraId="4682A0D9" w14:textId="1C617D53" w:rsidR="002E14D5" w:rsidRDefault="002E14D5" w:rsidP="002E14D5">
      <w:pPr>
        <w:pStyle w:val="ListParagraph"/>
        <w:jc w:val="center"/>
        <w:rPr>
          <w:b/>
          <w:bCs/>
          <w:sz w:val="44"/>
          <w:szCs w:val="44"/>
          <w:u w:val="single"/>
        </w:rPr>
      </w:pPr>
    </w:p>
    <w:p w14:paraId="79166D13" w14:textId="4C4F1127" w:rsidR="00471675" w:rsidRDefault="001564F4" w:rsidP="002E14D5">
      <w:pPr>
        <w:pStyle w:val="ListParagraph"/>
        <w:jc w:val="both"/>
        <w:rPr>
          <w:sz w:val="30"/>
          <w:szCs w:val="30"/>
        </w:rPr>
      </w:pPr>
      <w:r w:rsidRPr="001564F4">
        <w:rPr>
          <w:sz w:val="30"/>
          <w:szCs w:val="30"/>
        </w:rPr>
        <w:t>The purpose of this report is to propose a solution using robotic equipment that can improve the reject station's performance and increase the assembly line's productivity. The report will describe the background research on the reject station and its current issues, followed by the proposed solution's technical details and implementation plan.</w:t>
      </w:r>
    </w:p>
    <w:p w14:paraId="1051D7BE" w14:textId="77777777" w:rsidR="001564F4" w:rsidRDefault="001564F4" w:rsidP="002E14D5">
      <w:pPr>
        <w:pStyle w:val="ListParagraph"/>
        <w:jc w:val="both"/>
        <w:rPr>
          <w:sz w:val="30"/>
          <w:szCs w:val="30"/>
        </w:rPr>
      </w:pPr>
    </w:p>
    <w:p w14:paraId="7968C9D3" w14:textId="1897CF43" w:rsidR="00F113D1" w:rsidRDefault="00F426AE" w:rsidP="002E14D5">
      <w:pPr>
        <w:pStyle w:val="ListParagraph"/>
        <w:jc w:val="both"/>
        <w:rPr>
          <w:sz w:val="30"/>
          <w:szCs w:val="30"/>
        </w:rPr>
      </w:pPr>
      <w:r>
        <w:rPr>
          <w:sz w:val="30"/>
          <w:szCs w:val="30"/>
        </w:rPr>
        <w:t>The process that I chose to a</w:t>
      </w:r>
      <w:r w:rsidR="00AF1FBC">
        <w:rPr>
          <w:sz w:val="30"/>
          <w:szCs w:val="30"/>
        </w:rPr>
        <w:t>ss</w:t>
      </w:r>
      <w:r>
        <w:rPr>
          <w:sz w:val="30"/>
          <w:szCs w:val="30"/>
        </w:rPr>
        <w:t>ess and improve was</w:t>
      </w:r>
      <w:r w:rsidR="00AF1FBC">
        <w:rPr>
          <w:sz w:val="30"/>
          <w:szCs w:val="30"/>
        </w:rPr>
        <w:t xml:space="preserve"> </w:t>
      </w:r>
      <w:r w:rsidR="00E31E9A">
        <w:rPr>
          <w:sz w:val="30"/>
          <w:szCs w:val="30"/>
        </w:rPr>
        <w:t>our</w:t>
      </w:r>
      <w:r w:rsidR="00C66F7D">
        <w:rPr>
          <w:sz w:val="30"/>
          <w:szCs w:val="30"/>
        </w:rPr>
        <w:t xml:space="preserve"> </w:t>
      </w:r>
      <w:r w:rsidR="00E41A08">
        <w:rPr>
          <w:sz w:val="30"/>
          <w:szCs w:val="30"/>
        </w:rPr>
        <w:t xml:space="preserve">reject </w:t>
      </w:r>
      <w:r w:rsidR="00C66F7D">
        <w:rPr>
          <w:sz w:val="30"/>
          <w:szCs w:val="30"/>
        </w:rPr>
        <w:t xml:space="preserve">station, </w:t>
      </w:r>
      <w:r w:rsidR="00F113D1">
        <w:rPr>
          <w:sz w:val="30"/>
          <w:szCs w:val="30"/>
        </w:rPr>
        <w:t>t</w:t>
      </w:r>
      <w:r w:rsidR="00F113D1" w:rsidRPr="00F113D1">
        <w:rPr>
          <w:sz w:val="30"/>
          <w:szCs w:val="30"/>
        </w:rPr>
        <w:t>he reject station is a crucial part of the assembly line that helps to ensure product quality by identifying and removing defective items. However, the current reject station is facing issues that affect the productivity of the assembly line. These issues include long wait times</w:t>
      </w:r>
      <w:r w:rsidR="00F113D1">
        <w:rPr>
          <w:sz w:val="30"/>
          <w:szCs w:val="30"/>
        </w:rPr>
        <w:t xml:space="preserve">, this is due to operators needed to reheat the part manually in an oven as the part will have been cooling down in the open while being tested and while waiting to be put back through the testing process, unnecessary use of an </w:t>
      </w:r>
      <w:r w:rsidR="001C7198">
        <w:rPr>
          <w:sz w:val="30"/>
          <w:szCs w:val="30"/>
        </w:rPr>
        <w:t>operator’s</w:t>
      </w:r>
      <w:r w:rsidR="00F113D1">
        <w:rPr>
          <w:sz w:val="30"/>
          <w:szCs w:val="30"/>
        </w:rPr>
        <w:t xml:space="preserve"> time as they are taken </w:t>
      </w:r>
      <w:r w:rsidR="001C7198">
        <w:rPr>
          <w:sz w:val="30"/>
          <w:szCs w:val="30"/>
        </w:rPr>
        <w:t>from</w:t>
      </w:r>
      <w:r w:rsidR="00F113D1">
        <w:rPr>
          <w:sz w:val="30"/>
          <w:szCs w:val="30"/>
        </w:rPr>
        <w:t xml:space="preserve"> their original task to deal with this issue.</w:t>
      </w:r>
    </w:p>
    <w:p w14:paraId="400EDF7B" w14:textId="77777777" w:rsidR="00F113D1" w:rsidRDefault="00F113D1" w:rsidP="002E14D5">
      <w:pPr>
        <w:pStyle w:val="ListParagraph"/>
        <w:jc w:val="both"/>
        <w:rPr>
          <w:sz w:val="30"/>
          <w:szCs w:val="30"/>
        </w:rPr>
      </w:pPr>
    </w:p>
    <w:p w14:paraId="110EE8BD" w14:textId="33811535" w:rsidR="00C66F7D" w:rsidRDefault="007F60FA" w:rsidP="002E14D5">
      <w:pPr>
        <w:pStyle w:val="ListParagraph"/>
        <w:jc w:val="both"/>
        <w:rPr>
          <w:sz w:val="30"/>
          <w:szCs w:val="30"/>
        </w:rPr>
      </w:pPr>
      <w:r>
        <w:rPr>
          <w:sz w:val="30"/>
          <w:szCs w:val="30"/>
        </w:rPr>
        <w:t xml:space="preserve"> As p</w:t>
      </w:r>
      <w:r w:rsidR="00F113D1">
        <w:rPr>
          <w:sz w:val="30"/>
          <w:szCs w:val="30"/>
        </w:rPr>
        <w:t>roducts</w:t>
      </w:r>
      <w:r>
        <w:rPr>
          <w:sz w:val="30"/>
          <w:szCs w:val="30"/>
        </w:rPr>
        <w:t xml:space="preserve"> need to be a certain temperature when tested if </w:t>
      </w:r>
      <w:r w:rsidR="00F113D1">
        <w:rPr>
          <w:sz w:val="30"/>
          <w:szCs w:val="30"/>
        </w:rPr>
        <w:t>the product</w:t>
      </w:r>
      <w:r>
        <w:rPr>
          <w:sz w:val="30"/>
          <w:szCs w:val="30"/>
        </w:rPr>
        <w:t xml:space="preserve"> fails an operator </w:t>
      </w:r>
      <w:r w:rsidR="00396342">
        <w:rPr>
          <w:sz w:val="30"/>
          <w:szCs w:val="30"/>
        </w:rPr>
        <w:t>must</w:t>
      </w:r>
      <w:r>
        <w:rPr>
          <w:sz w:val="30"/>
          <w:szCs w:val="30"/>
        </w:rPr>
        <w:t xml:space="preserve"> come and remove the part but because it takes time for them to be removed, the parts incoming </w:t>
      </w:r>
      <w:r w:rsidR="00396342">
        <w:rPr>
          <w:sz w:val="30"/>
          <w:szCs w:val="30"/>
        </w:rPr>
        <w:t>spends</w:t>
      </w:r>
      <w:r>
        <w:rPr>
          <w:sz w:val="30"/>
          <w:szCs w:val="30"/>
        </w:rPr>
        <w:t xml:space="preserve"> a longer time out of the oven so the </w:t>
      </w:r>
      <w:r w:rsidR="00F113D1">
        <w:rPr>
          <w:sz w:val="30"/>
          <w:szCs w:val="30"/>
        </w:rPr>
        <w:t>products waiting to be tested</w:t>
      </w:r>
      <w:r>
        <w:rPr>
          <w:sz w:val="30"/>
          <w:szCs w:val="30"/>
        </w:rPr>
        <w:t xml:space="preserve"> are</w:t>
      </w:r>
      <w:r w:rsidR="00F113D1">
        <w:rPr>
          <w:sz w:val="30"/>
          <w:szCs w:val="30"/>
        </w:rPr>
        <w:t xml:space="preserve"> then</w:t>
      </w:r>
      <w:r>
        <w:rPr>
          <w:sz w:val="30"/>
          <w:szCs w:val="30"/>
        </w:rPr>
        <w:t xml:space="preserve"> too cold to test. </w:t>
      </w:r>
    </w:p>
    <w:p w14:paraId="21DC910D" w14:textId="25B5754C" w:rsidR="00F113D1" w:rsidRDefault="00F113D1" w:rsidP="002E14D5">
      <w:pPr>
        <w:pStyle w:val="ListParagraph"/>
        <w:jc w:val="both"/>
        <w:rPr>
          <w:sz w:val="30"/>
          <w:szCs w:val="30"/>
        </w:rPr>
      </w:pPr>
    </w:p>
    <w:p w14:paraId="399063E6" w14:textId="73554758" w:rsidR="00E41A08" w:rsidRDefault="00E41A08" w:rsidP="002E14D5">
      <w:pPr>
        <w:pStyle w:val="ListParagraph"/>
        <w:jc w:val="both"/>
        <w:rPr>
          <w:sz w:val="30"/>
          <w:szCs w:val="30"/>
        </w:rPr>
      </w:pPr>
    </w:p>
    <w:p w14:paraId="299EF52E" w14:textId="43A95EEC" w:rsidR="00E41A08" w:rsidRDefault="000D64AB" w:rsidP="002E14D5">
      <w:pPr>
        <w:pStyle w:val="ListParagraph"/>
        <w:jc w:val="both"/>
        <w:rPr>
          <w:sz w:val="30"/>
          <w:szCs w:val="30"/>
        </w:rPr>
      </w:pPr>
      <w:r>
        <w:rPr>
          <w:sz w:val="30"/>
          <w:szCs w:val="30"/>
        </w:rPr>
        <w:t xml:space="preserve"> </w:t>
      </w:r>
    </w:p>
    <w:p w14:paraId="0CC572CE" w14:textId="77777777" w:rsidR="00C66F7D" w:rsidRDefault="00C66F7D" w:rsidP="002E14D5">
      <w:pPr>
        <w:pStyle w:val="ListParagraph"/>
        <w:jc w:val="both"/>
        <w:rPr>
          <w:sz w:val="30"/>
          <w:szCs w:val="30"/>
        </w:rPr>
      </w:pPr>
    </w:p>
    <w:p w14:paraId="3FA435F8" w14:textId="040346F2" w:rsidR="00471675" w:rsidRDefault="00E31E9A" w:rsidP="002E14D5">
      <w:pPr>
        <w:pStyle w:val="ListParagraph"/>
        <w:jc w:val="both"/>
        <w:rPr>
          <w:sz w:val="30"/>
          <w:szCs w:val="30"/>
        </w:rPr>
      </w:pPr>
      <w:r>
        <w:rPr>
          <w:sz w:val="30"/>
          <w:szCs w:val="30"/>
        </w:rPr>
        <w:t xml:space="preserve"> </w:t>
      </w:r>
    </w:p>
    <w:p w14:paraId="24587378" w14:textId="70527804" w:rsidR="00471675" w:rsidRDefault="00471675" w:rsidP="002E14D5">
      <w:pPr>
        <w:pStyle w:val="ListParagraph"/>
        <w:jc w:val="both"/>
        <w:rPr>
          <w:sz w:val="30"/>
          <w:szCs w:val="30"/>
        </w:rPr>
      </w:pPr>
    </w:p>
    <w:p w14:paraId="26D31EDA" w14:textId="0C534C2B" w:rsidR="00471675" w:rsidRDefault="00471675" w:rsidP="002E14D5">
      <w:pPr>
        <w:pStyle w:val="ListParagraph"/>
        <w:jc w:val="both"/>
        <w:rPr>
          <w:sz w:val="30"/>
          <w:szCs w:val="30"/>
        </w:rPr>
      </w:pPr>
    </w:p>
    <w:p w14:paraId="729DBF39" w14:textId="28BDD0FD" w:rsidR="00471675" w:rsidRDefault="00471675" w:rsidP="002E14D5">
      <w:pPr>
        <w:pStyle w:val="ListParagraph"/>
        <w:jc w:val="both"/>
        <w:rPr>
          <w:sz w:val="30"/>
          <w:szCs w:val="30"/>
        </w:rPr>
      </w:pPr>
    </w:p>
    <w:p w14:paraId="15074750" w14:textId="534793E4" w:rsidR="00471675" w:rsidRDefault="00471675" w:rsidP="002E14D5">
      <w:pPr>
        <w:pStyle w:val="ListParagraph"/>
        <w:jc w:val="both"/>
        <w:rPr>
          <w:sz w:val="30"/>
          <w:szCs w:val="30"/>
        </w:rPr>
      </w:pPr>
    </w:p>
    <w:p w14:paraId="0C399F22" w14:textId="7695827C" w:rsidR="00F113D1" w:rsidRDefault="00F113D1" w:rsidP="00A43BE3">
      <w:pPr>
        <w:jc w:val="center"/>
        <w:rPr>
          <w:b/>
          <w:bCs/>
          <w:sz w:val="44"/>
          <w:szCs w:val="44"/>
          <w:u w:val="single"/>
        </w:rPr>
      </w:pPr>
      <w:r>
        <w:rPr>
          <w:b/>
          <w:bCs/>
          <w:sz w:val="44"/>
          <w:szCs w:val="44"/>
          <w:u w:val="single"/>
        </w:rPr>
        <w:lastRenderedPageBreak/>
        <w:t>Aims and Objectives</w:t>
      </w:r>
    </w:p>
    <w:p w14:paraId="28A4256D" w14:textId="77777777" w:rsidR="00F113D1" w:rsidRPr="00F113D1" w:rsidRDefault="00F113D1" w:rsidP="00F113D1">
      <w:pPr>
        <w:jc w:val="both"/>
        <w:rPr>
          <w:sz w:val="30"/>
          <w:szCs w:val="30"/>
        </w:rPr>
      </w:pPr>
      <w:r w:rsidRPr="00F113D1">
        <w:rPr>
          <w:sz w:val="30"/>
          <w:szCs w:val="30"/>
        </w:rPr>
        <w:t>The specific aims and objectives of this report are:</w:t>
      </w:r>
    </w:p>
    <w:p w14:paraId="3C3C8D08" w14:textId="77777777" w:rsidR="00F113D1" w:rsidRPr="00F113D1" w:rsidRDefault="00F113D1" w:rsidP="00F113D1">
      <w:pPr>
        <w:jc w:val="both"/>
        <w:rPr>
          <w:sz w:val="30"/>
          <w:szCs w:val="30"/>
        </w:rPr>
      </w:pPr>
    </w:p>
    <w:p w14:paraId="79FB3BDA" w14:textId="6E27AB98" w:rsidR="00F113D1" w:rsidRDefault="00F113D1" w:rsidP="00F113D1">
      <w:pPr>
        <w:pStyle w:val="ListParagraph"/>
        <w:numPr>
          <w:ilvl w:val="0"/>
          <w:numId w:val="3"/>
        </w:numPr>
        <w:jc w:val="both"/>
        <w:rPr>
          <w:sz w:val="30"/>
          <w:szCs w:val="30"/>
        </w:rPr>
      </w:pPr>
      <w:r w:rsidRPr="00F113D1">
        <w:rPr>
          <w:sz w:val="30"/>
          <w:szCs w:val="30"/>
        </w:rPr>
        <w:t>To identify the issues with the current reject station that impact</w:t>
      </w:r>
      <w:r>
        <w:rPr>
          <w:sz w:val="30"/>
          <w:szCs w:val="30"/>
        </w:rPr>
        <w:t>s</w:t>
      </w:r>
      <w:r w:rsidRPr="00F113D1">
        <w:rPr>
          <w:sz w:val="30"/>
          <w:szCs w:val="30"/>
        </w:rPr>
        <w:t xml:space="preserve"> the assembly line's productivity.</w:t>
      </w:r>
    </w:p>
    <w:p w14:paraId="7129DD9C" w14:textId="77777777" w:rsidR="00F113D1" w:rsidRPr="00F113D1" w:rsidRDefault="00F113D1" w:rsidP="00F113D1">
      <w:pPr>
        <w:pStyle w:val="ListParagraph"/>
        <w:jc w:val="both"/>
        <w:rPr>
          <w:sz w:val="30"/>
          <w:szCs w:val="30"/>
        </w:rPr>
      </w:pPr>
    </w:p>
    <w:p w14:paraId="36341321" w14:textId="0A602302" w:rsidR="00F113D1" w:rsidRDefault="00F113D1" w:rsidP="00F113D1">
      <w:pPr>
        <w:pStyle w:val="ListParagraph"/>
        <w:numPr>
          <w:ilvl w:val="0"/>
          <w:numId w:val="3"/>
        </w:numPr>
        <w:jc w:val="both"/>
        <w:rPr>
          <w:sz w:val="30"/>
          <w:szCs w:val="30"/>
        </w:rPr>
      </w:pPr>
      <w:r w:rsidRPr="00F113D1">
        <w:rPr>
          <w:sz w:val="30"/>
          <w:szCs w:val="30"/>
        </w:rPr>
        <w:t>To propose a solution using robotic equipment that can address these issues and improve the reject station's performance.</w:t>
      </w:r>
    </w:p>
    <w:p w14:paraId="252BC18B" w14:textId="77777777" w:rsidR="00F113D1" w:rsidRPr="00F113D1" w:rsidRDefault="00F113D1" w:rsidP="00F113D1">
      <w:pPr>
        <w:pStyle w:val="ListParagraph"/>
        <w:jc w:val="both"/>
        <w:rPr>
          <w:sz w:val="30"/>
          <w:szCs w:val="30"/>
        </w:rPr>
      </w:pPr>
    </w:p>
    <w:p w14:paraId="06CEB96D" w14:textId="54AB49EC" w:rsidR="00F113D1" w:rsidRDefault="00F113D1" w:rsidP="00F113D1">
      <w:pPr>
        <w:pStyle w:val="ListParagraph"/>
        <w:numPr>
          <w:ilvl w:val="0"/>
          <w:numId w:val="3"/>
        </w:numPr>
        <w:jc w:val="both"/>
        <w:rPr>
          <w:sz w:val="30"/>
          <w:szCs w:val="30"/>
        </w:rPr>
      </w:pPr>
      <w:r w:rsidRPr="00F113D1">
        <w:rPr>
          <w:sz w:val="30"/>
          <w:szCs w:val="30"/>
        </w:rPr>
        <w:t>To outline the technical details and specifications of the proposed solution and its implementation plan.</w:t>
      </w:r>
    </w:p>
    <w:p w14:paraId="6D8C9E0E" w14:textId="77777777" w:rsidR="00396342" w:rsidRDefault="00396342" w:rsidP="00396342">
      <w:pPr>
        <w:rPr>
          <w:b/>
          <w:bCs/>
          <w:sz w:val="44"/>
          <w:szCs w:val="44"/>
          <w:u w:val="single"/>
        </w:rPr>
      </w:pPr>
    </w:p>
    <w:p w14:paraId="6547A833" w14:textId="4E17C52B" w:rsidR="00471675" w:rsidRPr="00A43BE3" w:rsidRDefault="00471675" w:rsidP="00396342">
      <w:pPr>
        <w:jc w:val="center"/>
        <w:rPr>
          <w:b/>
          <w:bCs/>
          <w:sz w:val="44"/>
          <w:szCs w:val="44"/>
          <w:u w:val="single"/>
        </w:rPr>
      </w:pPr>
      <w:r w:rsidRPr="00A43BE3">
        <w:rPr>
          <w:b/>
          <w:bCs/>
          <w:sz w:val="44"/>
          <w:szCs w:val="44"/>
          <w:u w:val="single"/>
        </w:rPr>
        <w:t>Implementation</w:t>
      </w:r>
    </w:p>
    <w:p w14:paraId="5CC39DE1" w14:textId="3193C52C" w:rsidR="00471675" w:rsidRDefault="00471675" w:rsidP="00471675">
      <w:pPr>
        <w:pStyle w:val="ListParagraph"/>
        <w:jc w:val="both"/>
        <w:rPr>
          <w:sz w:val="30"/>
          <w:szCs w:val="30"/>
        </w:rPr>
      </w:pPr>
    </w:p>
    <w:p w14:paraId="24791A54" w14:textId="77777777" w:rsidR="0019655A" w:rsidRPr="0019655A" w:rsidRDefault="0019655A" w:rsidP="0019655A">
      <w:pPr>
        <w:pStyle w:val="ListParagraph"/>
        <w:rPr>
          <w:sz w:val="30"/>
          <w:szCs w:val="30"/>
        </w:rPr>
      </w:pPr>
      <w:r w:rsidRPr="0019655A">
        <w:rPr>
          <w:sz w:val="30"/>
          <w:szCs w:val="30"/>
        </w:rPr>
        <w:t>To implement the use of a cartesian robotic arm for removing defective parts from the assembly line, several steps will need to be taken. The first step is to identify the specific requirements and constraints of the assembly line, such as the size and weight of the parts, the speed of the production line, and the type of defects that need to be detected and removed.</w:t>
      </w:r>
    </w:p>
    <w:p w14:paraId="54F3C655" w14:textId="77777777" w:rsidR="0019655A" w:rsidRPr="0019655A" w:rsidRDefault="0019655A" w:rsidP="0019655A">
      <w:pPr>
        <w:pStyle w:val="ListParagraph"/>
        <w:rPr>
          <w:sz w:val="30"/>
          <w:szCs w:val="30"/>
        </w:rPr>
      </w:pPr>
    </w:p>
    <w:p w14:paraId="270C7F1A" w14:textId="77777777" w:rsidR="0019655A" w:rsidRPr="0019655A" w:rsidRDefault="0019655A" w:rsidP="0019655A">
      <w:pPr>
        <w:pStyle w:val="ListParagraph"/>
        <w:rPr>
          <w:sz w:val="30"/>
          <w:szCs w:val="30"/>
        </w:rPr>
      </w:pPr>
      <w:r w:rsidRPr="0019655A">
        <w:rPr>
          <w:sz w:val="30"/>
          <w:szCs w:val="30"/>
        </w:rPr>
        <w:t>Once the requirements have been identified, the next step is to select a suitable cartesian robotic arm that meets these requirements. Several factors will need to be considered when selecting a robotic arm, such as its reach, payload capacity, accuracy, and repeatability. A robotic arm with a high payload capacity and accuracy would be ideal for handling heavy and bulky parts, while a robotic arm with a high repeatability would be suitable for precise positioning and orientation of the end-effector.</w:t>
      </w:r>
    </w:p>
    <w:p w14:paraId="2574C238" w14:textId="77777777" w:rsidR="0019655A" w:rsidRPr="0019655A" w:rsidRDefault="0019655A" w:rsidP="0019655A">
      <w:pPr>
        <w:pStyle w:val="ListParagraph"/>
        <w:rPr>
          <w:sz w:val="30"/>
          <w:szCs w:val="30"/>
        </w:rPr>
      </w:pPr>
    </w:p>
    <w:p w14:paraId="0B4B938C" w14:textId="77777777" w:rsidR="0019655A" w:rsidRPr="0019655A" w:rsidRDefault="0019655A" w:rsidP="0019655A">
      <w:pPr>
        <w:pStyle w:val="ListParagraph"/>
        <w:rPr>
          <w:sz w:val="30"/>
          <w:szCs w:val="30"/>
        </w:rPr>
      </w:pPr>
      <w:r w:rsidRPr="0019655A">
        <w:rPr>
          <w:sz w:val="30"/>
          <w:szCs w:val="30"/>
        </w:rPr>
        <w:lastRenderedPageBreak/>
        <w:t>After selecting the appropriate cartesian robotic arm, the next step is to integrate it into the assembly line. This involves installing the robotic arm at the reject station and connecting it to the control system of the assembly line. The control system will need to be programmed to send signals to the robotic arm to remove defective parts from the assembly line.</w:t>
      </w:r>
    </w:p>
    <w:p w14:paraId="6D6813FC" w14:textId="77777777" w:rsidR="0019655A" w:rsidRPr="0019655A" w:rsidRDefault="0019655A" w:rsidP="0019655A">
      <w:pPr>
        <w:pStyle w:val="ListParagraph"/>
        <w:rPr>
          <w:sz w:val="30"/>
          <w:szCs w:val="30"/>
        </w:rPr>
      </w:pPr>
    </w:p>
    <w:p w14:paraId="4CD3983E" w14:textId="60881186" w:rsidR="0019655A" w:rsidRPr="0019655A" w:rsidRDefault="0019655A" w:rsidP="0019655A">
      <w:pPr>
        <w:pStyle w:val="ListParagraph"/>
        <w:rPr>
          <w:sz w:val="30"/>
          <w:szCs w:val="30"/>
        </w:rPr>
      </w:pPr>
      <w:r w:rsidRPr="0019655A">
        <w:rPr>
          <w:sz w:val="30"/>
          <w:szCs w:val="30"/>
        </w:rPr>
        <w:t xml:space="preserve">To ensure that the robotic arm </w:t>
      </w:r>
      <w:r w:rsidR="00396342" w:rsidRPr="0019655A">
        <w:rPr>
          <w:sz w:val="30"/>
          <w:szCs w:val="30"/>
        </w:rPr>
        <w:t>can</w:t>
      </w:r>
      <w:r w:rsidRPr="0019655A">
        <w:rPr>
          <w:sz w:val="30"/>
          <w:szCs w:val="30"/>
        </w:rPr>
        <w:t xml:space="preserve"> detect and remove defective parts accurately, a visual inspection system can be installed at the reject station. The visual inspection system uses cameras and image processing algorithms to detect defects in the parts as they move along the assembly line. The system can be programmed to send signals to the robotic arm to remove defective parts that have been identified.</w:t>
      </w:r>
    </w:p>
    <w:p w14:paraId="6C84595D" w14:textId="77777777" w:rsidR="0019655A" w:rsidRPr="0019655A" w:rsidRDefault="0019655A" w:rsidP="0019655A">
      <w:pPr>
        <w:pStyle w:val="ListParagraph"/>
        <w:rPr>
          <w:sz w:val="30"/>
          <w:szCs w:val="30"/>
        </w:rPr>
      </w:pPr>
    </w:p>
    <w:p w14:paraId="3F184EA5" w14:textId="06EDAE16" w:rsidR="0019655A" w:rsidRDefault="0019655A" w:rsidP="0019655A">
      <w:pPr>
        <w:pStyle w:val="ListParagraph"/>
        <w:rPr>
          <w:sz w:val="30"/>
          <w:szCs w:val="30"/>
        </w:rPr>
      </w:pPr>
      <w:r w:rsidRPr="0019655A">
        <w:rPr>
          <w:sz w:val="30"/>
          <w:szCs w:val="30"/>
        </w:rPr>
        <w:t>Once the cartesian robotic arm and visual inspection system have been integrated into the assembly line, the system will need to be tested and optimized for performance. This involves conducting several trials to determine the accuracy and efficiency of the system in detecting and removing defective parts. Any issues or errors that are identified during the testing phase will need to be addressed and resolved to ensure that the system functions optimally.</w:t>
      </w:r>
    </w:p>
    <w:p w14:paraId="673C23C8" w14:textId="77777777" w:rsidR="0019655A" w:rsidRPr="0019655A" w:rsidRDefault="0019655A" w:rsidP="0019655A">
      <w:pPr>
        <w:pStyle w:val="ListParagraph"/>
        <w:rPr>
          <w:sz w:val="30"/>
          <w:szCs w:val="30"/>
        </w:rPr>
      </w:pPr>
    </w:p>
    <w:p w14:paraId="07C92EAC" w14:textId="228DEF41" w:rsidR="001059CE" w:rsidRDefault="0019655A" w:rsidP="0019655A">
      <w:pPr>
        <w:pStyle w:val="ListParagraph"/>
        <w:rPr>
          <w:sz w:val="30"/>
          <w:szCs w:val="30"/>
        </w:rPr>
      </w:pPr>
      <w:r w:rsidRPr="0019655A">
        <w:rPr>
          <w:sz w:val="30"/>
          <w:szCs w:val="30"/>
        </w:rPr>
        <w:t>In conclusion, the use of a cartesian robotic arm for removing defective parts from the assembly line can significantly improve the accuracy and efficiency of the process, leading to reduced waste and improved product quality. By integrating a visual inspection system with the cartesian robotic arm, defects can be detected and removed more accurately and quickly than traditional manual sorting methods. While there are costs associated with implementing this system, the long-term benefits of improved efficiency and quality will outweigh the initial investment.</w:t>
      </w:r>
    </w:p>
    <w:p w14:paraId="246E7DA5" w14:textId="3DD6E34E" w:rsidR="001059CE" w:rsidRDefault="001059CE" w:rsidP="001059CE">
      <w:pPr>
        <w:pStyle w:val="ListParagraph"/>
        <w:rPr>
          <w:sz w:val="30"/>
          <w:szCs w:val="30"/>
        </w:rPr>
      </w:pPr>
    </w:p>
    <w:p w14:paraId="77DB024C" w14:textId="27F40B15" w:rsidR="001059CE" w:rsidRDefault="001059CE" w:rsidP="001059CE">
      <w:pPr>
        <w:pStyle w:val="ListParagraph"/>
        <w:rPr>
          <w:sz w:val="30"/>
          <w:szCs w:val="30"/>
        </w:rPr>
      </w:pPr>
    </w:p>
    <w:p w14:paraId="7D42AB61" w14:textId="307A8FB6" w:rsidR="001059CE" w:rsidRPr="002E365B" w:rsidRDefault="001059CE" w:rsidP="00396342">
      <w:pPr>
        <w:jc w:val="center"/>
        <w:rPr>
          <w:b/>
          <w:bCs/>
          <w:sz w:val="44"/>
          <w:szCs w:val="44"/>
          <w:u w:val="single"/>
        </w:rPr>
      </w:pPr>
      <w:r w:rsidRPr="002E365B">
        <w:rPr>
          <w:b/>
          <w:bCs/>
          <w:sz w:val="44"/>
          <w:szCs w:val="44"/>
          <w:u w:val="single"/>
        </w:rPr>
        <w:lastRenderedPageBreak/>
        <w:t>Background Research</w:t>
      </w:r>
    </w:p>
    <w:p w14:paraId="51E95A88" w14:textId="77777777" w:rsidR="00380558" w:rsidRPr="00380558" w:rsidRDefault="00380558" w:rsidP="00380558">
      <w:pPr>
        <w:jc w:val="both"/>
        <w:rPr>
          <w:sz w:val="30"/>
          <w:szCs w:val="30"/>
        </w:rPr>
      </w:pPr>
    </w:p>
    <w:p w14:paraId="0042E48F" w14:textId="66F59175" w:rsidR="00380558" w:rsidRPr="00380558" w:rsidRDefault="00380558" w:rsidP="00380558">
      <w:pPr>
        <w:pStyle w:val="ListParagraph"/>
        <w:jc w:val="both"/>
        <w:rPr>
          <w:sz w:val="30"/>
          <w:szCs w:val="30"/>
        </w:rPr>
      </w:pPr>
      <w:r w:rsidRPr="00380558">
        <w:rPr>
          <w:sz w:val="30"/>
          <w:szCs w:val="30"/>
        </w:rPr>
        <w:t>The reject station is an essential component of any assembly line, responsible for</w:t>
      </w:r>
      <w:r>
        <w:rPr>
          <w:sz w:val="30"/>
          <w:szCs w:val="30"/>
        </w:rPr>
        <w:t xml:space="preserve"> </w:t>
      </w:r>
      <w:r w:rsidRPr="00380558">
        <w:rPr>
          <w:sz w:val="30"/>
          <w:szCs w:val="30"/>
        </w:rPr>
        <w:t xml:space="preserve">removing defective products before they reach the </w:t>
      </w:r>
      <w:r>
        <w:rPr>
          <w:sz w:val="30"/>
          <w:szCs w:val="30"/>
        </w:rPr>
        <w:t>next part of the assembly line</w:t>
      </w:r>
      <w:r w:rsidRPr="00380558">
        <w:rPr>
          <w:sz w:val="30"/>
          <w:szCs w:val="30"/>
        </w:rPr>
        <w:t xml:space="preserve">. The station plays a critical role in ensuring product quality and reducing waste. However, </w:t>
      </w:r>
      <w:r>
        <w:rPr>
          <w:sz w:val="30"/>
          <w:szCs w:val="30"/>
        </w:rPr>
        <w:t>our</w:t>
      </w:r>
      <w:r w:rsidRPr="00380558">
        <w:rPr>
          <w:sz w:val="30"/>
          <w:szCs w:val="30"/>
        </w:rPr>
        <w:t xml:space="preserve"> reject station</w:t>
      </w:r>
      <w:r>
        <w:rPr>
          <w:sz w:val="30"/>
          <w:szCs w:val="30"/>
        </w:rPr>
        <w:t xml:space="preserve"> </w:t>
      </w:r>
      <w:r w:rsidRPr="00380558">
        <w:rPr>
          <w:sz w:val="30"/>
          <w:szCs w:val="30"/>
        </w:rPr>
        <w:t>ha</w:t>
      </w:r>
      <w:r>
        <w:rPr>
          <w:sz w:val="30"/>
          <w:szCs w:val="30"/>
        </w:rPr>
        <w:t>s</w:t>
      </w:r>
      <w:r w:rsidRPr="00380558">
        <w:rPr>
          <w:sz w:val="30"/>
          <w:szCs w:val="30"/>
        </w:rPr>
        <w:t xml:space="preserve"> some limitations that affect </w:t>
      </w:r>
      <w:r>
        <w:rPr>
          <w:sz w:val="30"/>
          <w:szCs w:val="30"/>
        </w:rPr>
        <w:t>our</w:t>
      </w:r>
      <w:r w:rsidRPr="00380558">
        <w:rPr>
          <w:sz w:val="30"/>
          <w:szCs w:val="30"/>
        </w:rPr>
        <w:t xml:space="preserve"> performance and efficiency</w:t>
      </w:r>
      <w:r>
        <w:rPr>
          <w:sz w:val="30"/>
          <w:szCs w:val="30"/>
        </w:rPr>
        <w:t xml:space="preserve"> due to the manual removal of products from the line</w:t>
      </w:r>
      <w:r w:rsidRPr="00380558">
        <w:rPr>
          <w:sz w:val="30"/>
          <w:szCs w:val="30"/>
        </w:rPr>
        <w:t>.</w:t>
      </w:r>
    </w:p>
    <w:p w14:paraId="2146EA90" w14:textId="77777777" w:rsidR="00380558" w:rsidRPr="00380558" w:rsidRDefault="00380558" w:rsidP="00380558">
      <w:pPr>
        <w:pStyle w:val="ListParagraph"/>
        <w:jc w:val="both"/>
        <w:rPr>
          <w:sz w:val="30"/>
          <w:szCs w:val="30"/>
        </w:rPr>
      </w:pPr>
    </w:p>
    <w:p w14:paraId="38A15B06" w14:textId="77777777" w:rsidR="00380558" w:rsidRPr="00380558" w:rsidRDefault="00380558" w:rsidP="00380558">
      <w:pPr>
        <w:pStyle w:val="ListParagraph"/>
        <w:jc w:val="both"/>
        <w:rPr>
          <w:sz w:val="30"/>
          <w:szCs w:val="30"/>
        </w:rPr>
      </w:pPr>
      <w:r w:rsidRPr="00380558">
        <w:rPr>
          <w:sz w:val="30"/>
          <w:szCs w:val="30"/>
        </w:rPr>
        <w:t>One of the primary issues with traditional reject stations is that they rely on manual sorting and removal of defective items, which can be slow and prone to error. This can lead to delays in production and an increase in the amount of waste generated. Moreover, manual sorting may not be able to detect subtle defects that are difficult to identify visually, leading to lower product quality.</w:t>
      </w:r>
    </w:p>
    <w:p w14:paraId="212DCCB3" w14:textId="77777777" w:rsidR="00380558" w:rsidRPr="00380558" w:rsidRDefault="00380558" w:rsidP="00380558">
      <w:pPr>
        <w:pStyle w:val="ListParagraph"/>
        <w:jc w:val="both"/>
        <w:rPr>
          <w:sz w:val="30"/>
          <w:szCs w:val="30"/>
        </w:rPr>
      </w:pPr>
    </w:p>
    <w:p w14:paraId="7512A87F" w14:textId="77777777" w:rsidR="00380558" w:rsidRPr="00380558" w:rsidRDefault="00380558" w:rsidP="00380558">
      <w:pPr>
        <w:pStyle w:val="ListParagraph"/>
        <w:jc w:val="both"/>
        <w:rPr>
          <w:sz w:val="30"/>
          <w:szCs w:val="30"/>
        </w:rPr>
      </w:pPr>
      <w:r w:rsidRPr="00380558">
        <w:rPr>
          <w:sz w:val="30"/>
          <w:szCs w:val="30"/>
        </w:rPr>
        <w:t>To overcome these limitations, manufacturers are increasingly turning to automation and robotics to improve the efficiency and accuracy of their assembly lines. One of the most promising automation solutions is the use of cartesian robotic arms for removing defective parts from the assembly line.</w:t>
      </w:r>
    </w:p>
    <w:p w14:paraId="67D6F630" w14:textId="77777777" w:rsidR="00380558" w:rsidRPr="00380558" w:rsidRDefault="00380558" w:rsidP="00380558">
      <w:pPr>
        <w:pStyle w:val="ListParagraph"/>
        <w:jc w:val="both"/>
        <w:rPr>
          <w:sz w:val="30"/>
          <w:szCs w:val="30"/>
        </w:rPr>
      </w:pPr>
    </w:p>
    <w:p w14:paraId="674BA253" w14:textId="66DBF6AA" w:rsidR="001059CE" w:rsidRDefault="00380558" w:rsidP="00380558">
      <w:pPr>
        <w:pStyle w:val="ListParagraph"/>
        <w:jc w:val="both"/>
        <w:rPr>
          <w:sz w:val="30"/>
          <w:szCs w:val="30"/>
        </w:rPr>
      </w:pPr>
      <w:r w:rsidRPr="00380558">
        <w:rPr>
          <w:sz w:val="30"/>
          <w:szCs w:val="30"/>
        </w:rPr>
        <w:t>Cartesian robotic arms are highly versatile and precise robots that use a combination of linear and rotary movements to move their end-effectors in three-dimensional space. They are ideal for handling products and components that require precise positioning and orientation, making them an excellent choice for removing defective parts from the assembly line.</w:t>
      </w:r>
    </w:p>
    <w:p w14:paraId="1F92BCC3" w14:textId="5B6058FC" w:rsidR="00DD02F7" w:rsidRDefault="00DD02F7" w:rsidP="00380558">
      <w:pPr>
        <w:pStyle w:val="ListParagraph"/>
        <w:jc w:val="both"/>
        <w:rPr>
          <w:sz w:val="30"/>
          <w:szCs w:val="30"/>
        </w:rPr>
      </w:pPr>
    </w:p>
    <w:p w14:paraId="06932C85" w14:textId="77777777" w:rsidR="000178A3" w:rsidRDefault="000178A3" w:rsidP="00692565">
      <w:pPr>
        <w:pStyle w:val="ListParagraph"/>
        <w:jc w:val="both"/>
        <w:rPr>
          <w:sz w:val="30"/>
          <w:szCs w:val="30"/>
        </w:rPr>
      </w:pPr>
    </w:p>
    <w:p w14:paraId="738ABFB1" w14:textId="77777777" w:rsidR="000178A3" w:rsidRDefault="000178A3" w:rsidP="00692565">
      <w:pPr>
        <w:pStyle w:val="ListParagraph"/>
        <w:jc w:val="both"/>
        <w:rPr>
          <w:sz w:val="30"/>
          <w:szCs w:val="30"/>
        </w:rPr>
      </w:pPr>
    </w:p>
    <w:p w14:paraId="7AE3332E" w14:textId="77777777" w:rsidR="000178A3" w:rsidRDefault="000178A3" w:rsidP="00692565">
      <w:pPr>
        <w:pStyle w:val="ListParagraph"/>
        <w:jc w:val="both"/>
        <w:rPr>
          <w:sz w:val="30"/>
          <w:szCs w:val="30"/>
        </w:rPr>
      </w:pPr>
    </w:p>
    <w:p w14:paraId="2B881EF7" w14:textId="77777777" w:rsidR="000178A3" w:rsidRDefault="000178A3" w:rsidP="00692565">
      <w:pPr>
        <w:pStyle w:val="ListParagraph"/>
        <w:jc w:val="both"/>
        <w:rPr>
          <w:sz w:val="30"/>
          <w:szCs w:val="30"/>
        </w:rPr>
      </w:pPr>
    </w:p>
    <w:p w14:paraId="3EF8E471" w14:textId="183E81F4" w:rsidR="00692565" w:rsidRPr="00692565" w:rsidRDefault="00692565" w:rsidP="00692565">
      <w:pPr>
        <w:pStyle w:val="ListParagraph"/>
        <w:jc w:val="both"/>
        <w:rPr>
          <w:rFonts w:cstheme="minorHAnsi"/>
          <w:color w:val="000000"/>
          <w:sz w:val="30"/>
          <w:szCs w:val="30"/>
        </w:rPr>
      </w:pPr>
      <w:r>
        <w:rPr>
          <w:sz w:val="30"/>
          <w:szCs w:val="30"/>
        </w:rPr>
        <w:lastRenderedPageBreak/>
        <w:t>For our smaller company the cartesian robotic arm is a perfect fit as it fills all the check boxes that we desire</w:t>
      </w:r>
      <w:r w:rsidR="000178A3">
        <w:rPr>
          <w:sz w:val="30"/>
          <w:szCs w:val="30"/>
        </w:rPr>
        <w:t xml:space="preserve"> such as application, lower cost and they are easy to fit into an already working line and</w:t>
      </w:r>
      <w:r>
        <w:rPr>
          <w:sz w:val="30"/>
          <w:szCs w:val="30"/>
        </w:rPr>
        <w:t xml:space="preserve"> as </w:t>
      </w:r>
      <w:r w:rsidR="00DD02F7" w:rsidRPr="00692565">
        <w:rPr>
          <w:sz w:val="30"/>
          <w:szCs w:val="30"/>
        </w:rPr>
        <w:t>stated by (</w:t>
      </w:r>
      <w:proofErr w:type="spellStart"/>
      <w:r w:rsidRPr="00692565">
        <w:rPr>
          <w:rFonts w:ascii="Calibri" w:hAnsi="Calibri" w:cs="Calibri"/>
          <w:color w:val="000000"/>
          <w:sz w:val="30"/>
          <w:szCs w:val="30"/>
        </w:rPr>
        <w:t>Devasia</w:t>
      </w:r>
      <w:proofErr w:type="spellEnd"/>
      <w:r w:rsidRPr="00692565">
        <w:rPr>
          <w:rFonts w:ascii="Calibri" w:hAnsi="Calibri" w:cs="Calibri"/>
          <w:color w:val="000000"/>
          <w:sz w:val="30"/>
          <w:szCs w:val="30"/>
        </w:rPr>
        <w:t>,</w:t>
      </w:r>
      <w:r w:rsidR="000178A3">
        <w:rPr>
          <w:rFonts w:ascii="Calibri" w:hAnsi="Calibri" w:cs="Calibri"/>
          <w:color w:val="000000"/>
          <w:sz w:val="30"/>
          <w:szCs w:val="30"/>
        </w:rPr>
        <w:t xml:space="preserve"> </w:t>
      </w:r>
      <w:r w:rsidRPr="00692565">
        <w:rPr>
          <w:rFonts w:ascii="Calibri" w:hAnsi="Calibri" w:cs="Calibri"/>
          <w:color w:val="000000"/>
          <w:sz w:val="30"/>
          <w:szCs w:val="30"/>
        </w:rPr>
        <w:t>2021)</w:t>
      </w:r>
      <w:r w:rsidR="000178A3">
        <w:rPr>
          <w:rFonts w:ascii="Calibri" w:hAnsi="Calibri" w:cs="Calibri"/>
          <w:color w:val="000000"/>
          <w:sz w:val="30"/>
          <w:szCs w:val="30"/>
        </w:rPr>
        <w:t xml:space="preserve"> </w:t>
      </w:r>
      <w:r w:rsidRPr="00692565">
        <w:rPr>
          <w:rFonts w:cstheme="minorHAnsi"/>
          <w:color w:val="000000"/>
          <w:sz w:val="30"/>
          <w:szCs w:val="30"/>
        </w:rPr>
        <w:t>“The versatility, lower cost, and ease of programming make Cartesian robots viable for many applications in industrial settings.”</w:t>
      </w:r>
      <w:r>
        <w:rPr>
          <w:rFonts w:cstheme="minorHAnsi"/>
          <w:color w:val="000000"/>
          <w:sz w:val="30"/>
          <w:szCs w:val="30"/>
        </w:rPr>
        <w:t xml:space="preserve"> </w:t>
      </w:r>
    </w:p>
    <w:p w14:paraId="2DAA2C85" w14:textId="747AC80C" w:rsidR="00692565" w:rsidRDefault="00692565" w:rsidP="00380558">
      <w:pPr>
        <w:pStyle w:val="ListParagraph"/>
        <w:jc w:val="both"/>
        <w:rPr>
          <w:sz w:val="30"/>
          <w:szCs w:val="30"/>
        </w:rPr>
      </w:pPr>
    </w:p>
    <w:p w14:paraId="3E505AAB" w14:textId="4BDE202C" w:rsidR="00692565" w:rsidRDefault="00E0494E" w:rsidP="00380558">
      <w:pPr>
        <w:pStyle w:val="ListParagraph"/>
        <w:jc w:val="both"/>
        <w:rPr>
          <w:sz w:val="30"/>
          <w:szCs w:val="30"/>
        </w:rPr>
      </w:pPr>
      <w:r>
        <w:rPr>
          <w:sz w:val="30"/>
          <w:szCs w:val="30"/>
        </w:rPr>
        <w:t>Also stated by (</w:t>
      </w:r>
      <w:proofErr w:type="spellStart"/>
      <w:r>
        <w:rPr>
          <w:sz w:val="30"/>
          <w:szCs w:val="30"/>
        </w:rPr>
        <w:t>Devasia</w:t>
      </w:r>
      <w:proofErr w:type="spellEnd"/>
      <w:r>
        <w:rPr>
          <w:sz w:val="30"/>
          <w:szCs w:val="30"/>
        </w:rPr>
        <w:t>, 2021) “</w:t>
      </w:r>
      <w:r w:rsidRPr="00E0494E">
        <w:rPr>
          <w:sz w:val="30"/>
          <w:szCs w:val="30"/>
        </w:rPr>
        <w:t>The robots have only linear motion, enabling ease of control.</w:t>
      </w:r>
      <w:r>
        <w:rPr>
          <w:sz w:val="30"/>
          <w:szCs w:val="30"/>
        </w:rPr>
        <w:t xml:space="preserve">” Which gives us what we would need and </w:t>
      </w:r>
      <w:r w:rsidR="00396342">
        <w:rPr>
          <w:sz w:val="30"/>
          <w:szCs w:val="30"/>
        </w:rPr>
        <w:t>furthermore</w:t>
      </w:r>
      <w:r>
        <w:rPr>
          <w:sz w:val="30"/>
          <w:szCs w:val="30"/>
        </w:rPr>
        <w:t xml:space="preserve"> as (</w:t>
      </w:r>
      <w:proofErr w:type="spellStart"/>
      <w:r>
        <w:rPr>
          <w:sz w:val="30"/>
          <w:szCs w:val="30"/>
        </w:rPr>
        <w:t>Devasia</w:t>
      </w:r>
      <w:proofErr w:type="spellEnd"/>
      <w:r>
        <w:rPr>
          <w:sz w:val="30"/>
          <w:szCs w:val="30"/>
        </w:rPr>
        <w:t>, 2021) explains “</w:t>
      </w:r>
      <w:r w:rsidRPr="00E0494E">
        <w:rPr>
          <w:sz w:val="30"/>
          <w:szCs w:val="30"/>
        </w:rPr>
        <w:t>Cartesian robots also exhibit a high level of accuracy and precision compared to their rotary counterparts.</w:t>
      </w:r>
      <w:r>
        <w:rPr>
          <w:sz w:val="30"/>
          <w:szCs w:val="30"/>
        </w:rPr>
        <w:t>”</w:t>
      </w:r>
      <w:r w:rsidR="005A7BC1">
        <w:rPr>
          <w:sz w:val="30"/>
          <w:szCs w:val="30"/>
        </w:rPr>
        <w:t xml:space="preserve"> Which we would also need as our parts can be particularly small. </w:t>
      </w:r>
    </w:p>
    <w:p w14:paraId="278DFC0C" w14:textId="0D0B156E" w:rsidR="0071408C" w:rsidRDefault="0071408C" w:rsidP="00380558">
      <w:pPr>
        <w:pStyle w:val="ListParagraph"/>
        <w:jc w:val="both"/>
        <w:rPr>
          <w:sz w:val="30"/>
          <w:szCs w:val="30"/>
        </w:rPr>
      </w:pPr>
    </w:p>
    <w:p w14:paraId="23998E43" w14:textId="5BC7F684" w:rsidR="00370148" w:rsidRPr="00370148" w:rsidRDefault="00654EEB" w:rsidP="00370148">
      <w:pPr>
        <w:pStyle w:val="ListParagraph"/>
        <w:jc w:val="both"/>
        <w:rPr>
          <w:sz w:val="30"/>
          <w:szCs w:val="30"/>
        </w:rPr>
      </w:pPr>
      <w:r>
        <w:rPr>
          <w:sz w:val="30"/>
          <w:szCs w:val="30"/>
        </w:rPr>
        <w:t>As the assembly line</w:t>
      </w:r>
      <w:r w:rsidR="00413762">
        <w:rPr>
          <w:sz w:val="30"/>
          <w:szCs w:val="30"/>
        </w:rPr>
        <w:t xml:space="preserve"> would be</w:t>
      </w:r>
      <w:r>
        <w:rPr>
          <w:sz w:val="30"/>
          <w:szCs w:val="30"/>
        </w:rPr>
        <w:t xml:space="preserve"> more automated there are </w:t>
      </w:r>
      <w:r w:rsidR="00413762">
        <w:rPr>
          <w:sz w:val="30"/>
          <w:szCs w:val="30"/>
        </w:rPr>
        <w:t xml:space="preserve">many benefits that would </w:t>
      </w:r>
      <w:r w:rsidR="00370148">
        <w:rPr>
          <w:sz w:val="30"/>
          <w:szCs w:val="30"/>
        </w:rPr>
        <w:t>come from this, as expressed by (</w:t>
      </w:r>
      <w:proofErr w:type="spellStart"/>
      <w:r w:rsidR="00370148">
        <w:rPr>
          <w:sz w:val="30"/>
          <w:szCs w:val="30"/>
        </w:rPr>
        <w:t>Techman</w:t>
      </w:r>
      <w:proofErr w:type="spellEnd"/>
      <w:r w:rsidR="00370148">
        <w:rPr>
          <w:sz w:val="30"/>
          <w:szCs w:val="30"/>
        </w:rPr>
        <w:t xml:space="preserve"> Robot, 2021) “</w:t>
      </w:r>
      <w:r w:rsidR="00370148" w:rsidRPr="00370148">
        <w:rPr>
          <w:sz w:val="30"/>
          <w:szCs w:val="30"/>
        </w:rPr>
        <w:t>This means that a manufacturing company with automated assembly line enjoys fast, consistent, and precise production, which leads to reduced production times and decreased costs to produce.</w:t>
      </w:r>
      <w:r w:rsidR="00370148">
        <w:rPr>
          <w:sz w:val="30"/>
          <w:szCs w:val="30"/>
        </w:rPr>
        <w:t>” This gives more incentive to switch to automated manufacturing as there will be near to no human interaction meaning that the only problems</w:t>
      </w:r>
      <w:r w:rsidR="00375C41">
        <w:rPr>
          <w:sz w:val="30"/>
          <w:szCs w:val="30"/>
        </w:rPr>
        <w:t>,</w:t>
      </w:r>
      <w:r w:rsidR="00370148">
        <w:rPr>
          <w:sz w:val="30"/>
          <w:szCs w:val="30"/>
        </w:rPr>
        <w:t xml:space="preserve"> once the robot is programmed</w:t>
      </w:r>
      <w:r w:rsidR="00375C41">
        <w:rPr>
          <w:sz w:val="30"/>
          <w:szCs w:val="30"/>
        </w:rPr>
        <w:t>,</w:t>
      </w:r>
      <w:r w:rsidR="00370148">
        <w:rPr>
          <w:sz w:val="30"/>
          <w:szCs w:val="30"/>
        </w:rPr>
        <w:t xml:space="preserve"> that can occur is the system failing.</w:t>
      </w:r>
    </w:p>
    <w:p w14:paraId="11A4E552" w14:textId="7DFE3AB3" w:rsidR="00692565" w:rsidRDefault="00692565" w:rsidP="00380558">
      <w:pPr>
        <w:pStyle w:val="ListParagraph"/>
        <w:jc w:val="both"/>
        <w:rPr>
          <w:sz w:val="30"/>
          <w:szCs w:val="30"/>
        </w:rPr>
      </w:pPr>
    </w:p>
    <w:p w14:paraId="2D75FBAA" w14:textId="77777777" w:rsidR="00CE034C" w:rsidRDefault="00CE034C" w:rsidP="00692565">
      <w:pPr>
        <w:pStyle w:val="ListParagraph"/>
        <w:jc w:val="center"/>
        <w:rPr>
          <w:b/>
          <w:bCs/>
          <w:sz w:val="44"/>
          <w:szCs w:val="44"/>
          <w:u w:val="single"/>
        </w:rPr>
      </w:pPr>
    </w:p>
    <w:p w14:paraId="36EEB4CD" w14:textId="77777777" w:rsidR="00CE034C" w:rsidRDefault="00CE034C" w:rsidP="00692565">
      <w:pPr>
        <w:pStyle w:val="ListParagraph"/>
        <w:jc w:val="center"/>
        <w:rPr>
          <w:b/>
          <w:bCs/>
          <w:sz w:val="44"/>
          <w:szCs w:val="44"/>
          <w:u w:val="single"/>
        </w:rPr>
      </w:pPr>
    </w:p>
    <w:p w14:paraId="19279567" w14:textId="77777777" w:rsidR="00CE034C" w:rsidRDefault="00CE034C" w:rsidP="00692565">
      <w:pPr>
        <w:pStyle w:val="ListParagraph"/>
        <w:jc w:val="center"/>
        <w:rPr>
          <w:b/>
          <w:bCs/>
          <w:sz w:val="44"/>
          <w:szCs w:val="44"/>
          <w:u w:val="single"/>
        </w:rPr>
      </w:pPr>
    </w:p>
    <w:p w14:paraId="469C6D73" w14:textId="77777777" w:rsidR="00CE034C" w:rsidRDefault="00CE034C" w:rsidP="00692565">
      <w:pPr>
        <w:pStyle w:val="ListParagraph"/>
        <w:jc w:val="center"/>
        <w:rPr>
          <w:b/>
          <w:bCs/>
          <w:sz w:val="44"/>
          <w:szCs w:val="44"/>
          <w:u w:val="single"/>
        </w:rPr>
      </w:pPr>
    </w:p>
    <w:p w14:paraId="2A9D8A8A" w14:textId="77777777" w:rsidR="00CE034C" w:rsidRDefault="00CE034C" w:rsidP="00692565">
      <w:pPr>
        <w:pStyle w:val="ListParagraph"/>
        <w:jc w:val="center"/>
        <w:rPr>
          <w:b/>
          <w:bCs/>
          <w:sz w:val="44"/>
          <w:szCs w:val="44"/>
          <w:u w:val="single"/>
        </w:rPr>
      </w:pPr>
    </w:p>
    <w:p w14:paraId="29F51307" w14:textId="77777777" w:rsidR="00CE034C" w:rsidRDefault="00CE034C" w:rsidP="00692565">
      <w:pPr>
        <w:pStyle w:val="ListParagraph"/>
        <w:jc w:val="center"/>
        <w:rPr>
          <w:b/>
          <w:bCs/>
          <w:sz w:val="44"/>
          <w:szCs w:val="44"/>
          <w:u w:val="single"/>
        </w:rPr>
      </w:pPr>
    </w:p>
    <w:p w14:paraId="0C07028E" w14:textId="77777777" w:rsidR="00CE034C" w:rsidRDefault="00CE034C" w:rsidP="00692565">
      <w:pPr>
        <w:pStyle w:val="ListParagraph"/>
        <w:jc w:val="center"/>
        <w:rPr>
          <w:b/>
          <w:bCs/>
          <w:sz w:val="44"/>
          <w:szCs w:val="44"/>
          <w:u w:val="single"/>
        </w:rPr>
      </w:pPr>
    </w:p>
    <w:p w14:paraId="55D14496" w14:textId="141B8118" w:rsidR="00692565" w:rsidRDefault="00692565" w:rsidP="00692565">
      <w:pPr>
        <w:pStyle w:val="ListParagraph"/>
        <w:jc w:val="center"/>
        <w:rPr>
          <w:b/>
          <w:bCs/>
          <w:sz w:val="44"/>
          <w:szCs w:val="44"/>
          <w:u w:val="single"/>
        </w:rPr>
      </w:pPr>
      <w:r>
        <w:rPr>
          <w:b/>
          <w:bCs/>
          <w:sz w:val="44"/>
          <w:szCs w:val="44"/>
          <w:u w:val="single"/>
        </w:rPr>
        <w:lastRenderedPageBreak/>
        <w:t>Conclusion</w:t>
      </w:r>
    </w:p>
    <w:p w14:paraId="284C034E" w14:textId="0727A11B" w:rsidR="00692565" w:rsidRDefault="00692565" w:rsidP="00692565">
      <w:pPr>
        <w:pStyle w:val="ListParagraph"/>
        <w:jc w:val="both"/>
        <w:rPr>
          <w:sz w:val="44"/>
          <w:szCs w:val="44"/>
        </w:rPr>
      </w:pPr>
    </w:p>
    <w:p w14:paraId="2A8ECF6B" w14:textId="6A6FF470" w:rsidR="00692565" w:rsidRDefault="00B220FD" w:rsidP="00692565">
      <w:pPr>
        <w:pStyle w:val="ListParagraph"/>
        <w:jc w:val="both"/>
        <w:rPr>
          <w:sz w:val="30"/>
          <w:szCs w:val="30"/>
        </w:rPr>
      </w:pPr>
      <w:r w:rsidRPr="00B220FD">
        <w:rPr>
          <w:sz w:val="30"/>
          <w:szCs w:val="30"/>
        </w:rPr>
        <w:t>In conclusion, the report has identified the issues with the current reject station and proposed a solution using cartesian robotic arms to address these issues and improve the reject station's performance. The report has outlined the technical details and implementation plan, including selecting a suitable robotic arm, integrating it into the assembly line, installing a visual inspection system, and testing and optimizing the system's performance. While there are costs associated with implementing this system, the long-term benefits of improved efficiency and quality will outweigh the initial investment. The use of a cartesian robotic arm for removing defective parts from the assembly line can significantly improve the accuracy and efficiency of the process, leading to reduced waste and improved product quality.</w:t>
      </w:r>
    </w:p>
    <w:p w14:paraId="050C5C7D" w14:textId="4644CCF3" w:rsidR="00692565" w:rsidRDefault="00692565" w:rsidP="00692565">
      <w:pPr>
        <w:pStyle w:val="ListParagraph"/>
        <w:jc w:val="both"/>
        <w:rPr>
          <w:sz w:val="30"/>
          <w:szCs w:val="30"/>
        </w:rPr>
      </w:pPr>
    </w:p>
    <w:p w14:paraId="58776031" w14:textId="76B21070" w:rsidR="00692565" w:rsidRDefault="00692565" w:rsidP="00692565">
      <w:pPr>
        <w:pStyle w:val="ListParagraph"/>
        <w:jc w:val="both"/>
        <w:rPr>
          <w:sz w:val="30"/>
          <w:szCs w:val="30"/>
        </w:rPr>
      </w:pPr>
    </w:p>
    <w:p w14:paraId="282D9452" w14:textId="779FDC89" w:rsidR="00692565" w:rsidRDefault="00692565" w:rsidP="00692565">
      <w:pPr>
        <w:pStyle w:val="ListParagraph"/>
        <w:jc w:val="both"/>
        <w:rPr>
          <w:sz w:val="30"/>
          <w:szCs w:val="30"/>
        </w:rPr>
      </w:pPr>
    </w:p>
    <w:p w14:paraId="4ADC704D" w14:textId="05CD0F9F" w:rsidR="00692565" w:rsidRDefault="00692565" w:rsidP="00692565">
      <w:pPr>
        <w:pStyle w:val="ListParagraph"/>
        <w:jc w:val="both"/>
        <w:rPr>
          <w:sz w:val="30"/>
          <w:szCs w:val="30"/>
        </w:rPr>
      </w:pPr>
    </w:p>
    <w:p w14:paraId="26DCEB7A" w14:textId="04428150" w:rsidR="00692565" w:rsidRDefault="00692565" w:rsidP="00692565">
      <w:pPr>
        <w:pStyle w:val="ListParagraph"/>
        <w:jc w:val="both"/>
        <w:rPr>
          <w:sz w:val="30"/>
          <w:szCs w:val="30"/>
        </w:rPr>
      </w:pPr>
    </w:p>
    <w:p w14:paraId="06679350" w14:textId="4E8B0ED9" w:rsidR="00692565" w:rsidRDefault="00692565" w:rsidP="00692565">
      <w:pPr>
        <w:pStyle w:val="ListParagraph"/>
        <w:jc w:val="both"/>
        <w:rPr>
          <w:sz w:val="30"/>
          <w:szCs w:val="30"/>
        </w:rPr>
      </w:pPr>
    </w:p>
    <w:p w14:paraId="47C569CE" w14:textId="7B78EEE8" w:rsidR="00692565" w:rsidRDefault="00692565" w:rsidP="00692565">
      <w:pPr>
        <w:pStyle w:val="ListParagraph"/>
        <w:jc w:val="both"/>
        <w:rPr>
          <w:sz w:val="30"/>
          <w:szCs w:val="30"/>
        </w:rPr>
      </w:pPr>
    </w:p>
    <w:p w14:paraId="697229C6" w14:textId="5BB9758F" w:rsidR="00692565" w:rsidRDefault="00692565" w:rsidP="00692565">
      <w:pPr>
        <w:pStyle w:val="ListParagraph"/>
        <w:jc w:val="both"/>
        <w:rPr>
          <w:sz w:val="30"/>
          <w:szCs w:val="30"/>
        </w:rPr>
      </w:pPr>
    </w:p>
    <w:p w14:paraId="74DFC69D" w14:textId="47D362CE" w:rsidR="00692565" w:rsidRDefault="00692565" w:rsidP="00692565">
      <w:pPr>
        <w:pStyle w:val="ListParagraph"/>
        <w:jc w:val="both"/>
        <w:rPr>
          <w:sz w:val="30"/>
          <w:szCs w:val="30"/>
        </w:rPr>
      </w:pPr>
    </w:p>
    <w:p w14:paraId="138256B9" w14:textId="0A45C18A" w:rsidR="00692565" w:rsidRDefault="00692565" w:rsidP="00692565">
      <w:pPr>
        <w:pStyle w:val="ListParagraph"/>
        <w:jc w:val="both"/>
        <w:rPr>
          <w:sz w:val="30"/>
          <w:szCs w:val="30"/>
        </w:rPr>
      </w:pPr>
    </w:p>
    <w:p w14:paraId="311E85CE" w14:textId="7AFFEBED" w:rsidR="00692565" w:rsidRDefault="00692565" w:rsidP="00692565">
      <w:pPr>
        <w:pStyle w:val="ListParagraph"/>
        <w:jc w:val="both"/>
        <w:rPr>
          <w:sz w:val="30"/>
          <w:szCs w:val="30"/>
        </w:rPr>
      </w:pPr>
    </w:p>
    <w:p w14:paraId="470AD6DD" w14:textId="05E1A831" w:rsidR="00692565" w:rsidRDefault="00692565" w:rsidP="00692565">
      <w:pPr>
        <w:pStyle w:val="ListParagraph"/>
        <w:jc w:val="both"/>
        <w:rPr>
          <w:sz w:val="30"/>
          <w:szCs w:val="30"/>
        </w:rPr>
      </w:pPr>
    </w:p>
    <w:p w14:paraId="3CFE135A" w14:textId="7A393C55" w:rsidR="00692565" w:rsidRDefault="00692565" w:rsidP="00692565">
      <w:pPr>
        <w:pStyle w:val="ListParagraph"/>
        <w:jc w:val="both"/>
        <w:rPr>
          <w:sz w:val="30"/>
          <w:szCs w:val="30"/>
        </w:rPr>
      </w:pPr>
    </w:p>
    <w:p w14:paraId="00CC8484" w14:textId="41046457" w:rsidR="00692565" w:rsidRDefault="00692565" w:rsidP="00692565">
      <w:pPr>
        <w:pStyle w:val="ListParagraph"/>
        <w:jc w:val="both"/>
        <w:rPr>
          <w:sz w:val="30"/>
          <w:szCs w:val="30"/>
        </w:rPr>
      </w:pPr>
    </w:p>
    <w:p w14:paraId="608A33C6" w14:textId="30F113E3" w:rsidR="00692565" w:rsidRDefault="00692565" w:rsidP="00692565">
      <w:pPr>
        <w:pStyle w:val="ListParagraph"/>
        <w:jc w:val="both"/>
        <w:rPr>
          <w:sz w:val="30"/>
          <w:szCs w:val="30"/>
        </w:rPr>
      </w:pPr>
    </w:p>
    <w:p w14:paraId="2B94C6F4" w14:textId="05A1502B" w:rsidR="00692565" w:rsidRDefault="00692565" w:rsidP="00692565">
      <w:pPr>
        <w:pStyle w:val="ListParagraph"/>
        <w:jc w:val="both"/>
        <w:rPr>
          <w:sz w:val="30"/>
          <w:szCs w:val="30"/>
        </w:rPr>
      </w:pPr>
    </w:p>
    <w:p w14:paraId="188D26B7" w14:textId="7A12EA95" w:rsidR="00692565" w:rsidRDefault="00692565" w:rsidP="00692565">
      <w:pPr>
        <w:pStyle w:val="ListParagraph"/>
        <w:jc w:val="both"/>
        <w:rPr>
          <w:sz w:val="30"/>
          <w:szCs w:val="30"/>
        </w:rPr>
      </w:pPr>
    </w:p>
    <w:p w14:paraId="42BE477F" w14:textId="18C9A63C" w:rsidR="00692565" w:rsidRDefault="00692565" w:rsidP="00692565">
      <w:pPr>
        <w:pStyle w:val="ListParagraph"/>
        <w:jc w:val="both"/>
        <w:rPr>
          <w:sz w:val="30"/>
          <w:szCs w:val="30"/>
        </w:rPr>
      </w:pPr>
    </w:p>
    <w:p w14:paraId="2953678C" w14:textId="77777777" w:rsidR="001564F4" w:rsidRDefault="001564F4" w:rsidP="00692565">
      <w:pPr>
        <w:pStyle w:val="ListParagraph"/>
        <w:jc w:val="center"/>
        <w:rPr>
          <w:sz w:val="30"/>
          <w:szCs w:val="30"/>
        </w:rPr>
      </w:pPr>
    </w:p>
    <w:p w14:paraId="3EF9670E" w14:textId="05292080" w:rsidR="00692565" w:rsidRDefault="001564F4" w:rsidP="001564F4">
      <w:pPr>
        <w:pStyle w:val="ListParagraph"/>
        <w:jc w:val="both"/>
        <w:rPr>
          <w:b/>
          <w:bCs/>
          <w:sz w:val="44"/>
          <w:szCs w:val="44"/>
          <w:u w:val="single"/>
        </w:rPr>
      </w:pPr>
      <w:r>
        <w:rPr>
          <w:b/>
          <w:bCs/>
          <w:sz w:val="44"/>
          <w:szCs w:val="44"/>
        </w:rPr>
        <w:lastRenderedPageBreak/>
        <w:t xml:space="preserve">                         </w:t>
      </w:r>
      <w:r w:rsidR="00692565">
        <w:rPr>
          <w:b/>
          <w:bCs/>
          <w:sz w:val="44"/>
          <w:szCs w:val="44"/>
          <w:u w:val="single"/>
        </w:rPr>
        <w:t>References</w:t>
      </w:r>
    </w:p>
    <w:p w14:paraId="51B1087F" w14:textId="0F9FE135" w:rsidR="00692565" w:rsidRDefault="00692565" w:rsidP="00692565">
      <w:pPr>
        <w:pStyle w:val="ListParagraph"/>
        <w:jc w:val="center"/>
        <w:rPr>
          <w:b/>
          <w:bCs/>
          <w:sz w:val="44"/>
          <w:szCs w:val="44"/>
          <w:u w:val="single"/>
        </w:rPr>
      </w:pPr>
    </w:p>
    <w:p w14:paraId="125BFFFB" w14:textId="48FA1352" w:rsidR="00692565" w:rsidRDefault="00692565" w:rsidP="00692565">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Devasia</w:t>
      </w:r>
      <w:proofErr w:type="spellEnd"/>
      <w:r>
        <w:rPr>
          <w:rFonts w:ascii="Calibri" w:hAnsi="Calibri" w:cs="Calibri"/>
          <w:color w:val="000000"/>
          <w:sz w:val="27"/>
          <w:szCs w:val="27"/>
        </w:rPr>
        <w:t>, A. (2021). </w:t>
      </w:r>
      <w:r>
        <w:rPr>
          <w:rFonts w:ascii="Calibri" w:hAnsi="Calibri" w:cs="Calibri"/>
          <w:i/>
          <w:iCs/>
          <w:color w:val="000000"/>
          <w:sz w:val="27"/>
          <w:szCs w:val="27"/>
        </w:rPr>
        <w:t>What are Cartesian Robots? - Technical Articles</w:t>
      </w:r>
      <w:r>
        <w:rPr>
          <w:rFonts w:ascii="Calibri" w:hAnsi="Calibri" w:cs="Calibri"/>
          <w:color w:val="000000"/>
          <w:sz w:val="27"/>
          <w:szCs w:val="27"/>
        </w:rPr>
        <w:t xml:space="preserve">. [online] control.com. Available at: </w:t>
      </w:r>
      <w:hyperlink r:id="rId6" w:history="1">
        <w:r w:rsidR="00370148" w:rsidRPr="00587CE0">
          <w:rPr>
            <w:rStyle w:val="Hyperlink"/>
            <w:rFonts w:ascii="Calibri" w:hAnsi="Calibri" w:cs="Calibri"/>
            <w:sz w:val="27"/>
            <w:szCs w:val="27"/>
          </w:rPr>
          <w:t>https://control.com/technical-articles/what-are-cartesian-robots/</w:t>
        </w:r>
      </w:hyperlink>
      <w:r>
        <w:rPr>
          <w:rFonts w:ascii="Calibri" w:hAnsi="Calibri" w:cs="Calibri"/>
          <w:color w:val="000000"/>
          <w:sz w:val="27"/>
          <w:szCs w:val="27"/>
        </w:rPr>
        <w:t>.</w:t>
      </w:r>
    </w:p>
    <w:p w14:paraId="2362CCD3" w14:textId="4DFBF382" w:rsidR="00370148" w:rsidRDefault="00370148" w:rsidP="00692565">
      <w:pPr>
        <w:pStyle w:val="NormalWeb"/>
        <w:spacing w:before="0" w:beforeAutospacing="0" w:after="0" w:afterAutospacing="0" w:line="360" w:lineRule="atLeast"/>
        <w:rPr>
          <w:rFonts w:ascii="Calibri" w:hAnsi="Calibri" w:cs="Calibri"/>
          <w:color w:val="000000"/>
          <w:sz w:val="27"/>
          <w:szCs w:val="27"/>
        </w:rPr>
      </w:pPr>
    </w:p>
    <w:p w14:paraId="55B99911" w14:textId="21637331" w:rsidR="00370148" w:rsidRDefault="00370148" w:rsidP="00692565">
      <w:pPr>
        <w:pStyle w:val="NormalWeb"/>
        <w:spacing w:before="0" w:beforeAutospacing="0" w:after="0" w:afterAutospacing="0" w:line="360" w:lineRule="atLeast"/>
        <w:rPr>
          <w:rFonts w:ascii="Calibri" w:hAnsi="Calibri" w:cs="Calibri"/>
          <w:color w:val="000000"/>
          <w:sz w:val="27"/>
          <w:szCs w:val="27"/>
        </w:rPr>
      </w:pPr>
      <w:proofErr w:type="spellStart"/>
      <w:r w:rsidRPr="00370148">
        <w:rPr>
          <w:rFonts w:ascii="Calibri" w:hAnsi="Calibri" w:cs="Calibri"/>
          <w:color w:val="000000"/>
          <w:sz w:val="27"/>
          <w:szCs w:val="27"/>
        </w:rPr>
        <w:t>Techman</w:t>
      </w:r>
      <w:proofErr w:type="spellEnd"/>
      <w:r w:rsidRPr="00370148">
        <w:rPr>
          <w:rFonts w:ascii="Calibri" w:hAnsi="Calibri" w:cs="Calibri"/>
          <w:color w:val="000000"/>
          <w:sz w:val="27"/>
          <w:szCs w:val="27"/>
        </w:rPr>
        <w:t xml:space="preserve"> Robot. (2021). The Benefits of Automatic Assembly Lines. [online] Available at: </w:t>
      </w:r>
      <w:hyperlink r:id="rId7" w:history="1">
        <w:r w:rsidRPr="00587CE0">
          <w:rPr>
            <w:rStyle w:val="Hyperlink"/>
            <w:rFonts w:ascii="Calibri" w:hAnsi="Calibri" w:cs="Calibri"/>
            <w:sz w:val="27"/>
            <w:szCs w:val="27"/>
          </w:rPr>
          <w:t>https://www.tm-robot.com/en/the-benefits-of-automatic-assembly-lines/</w:t>
        </w:r>
      </w:hyperlink>
    </w:p>
    <w:p w14:paraId="766B925D" w14:textId="77777777" w:rsidR="00370148" w:rsidRDefault="00370148" w:rsidP="00692565">
      <w:pPr>
        <w:pStyle w:val="NormalWeb"/>
        <w:spacing w:before="0" w:beforeAutospacing="0" w:after="0" w:afterAutospacing="0" w:line="360" w:lineRule="atLeast"/>
        <w:rPr>
          <w:rFonts w:ascii="Calibri" w:hAnsi="Calibri" w:cs="Calibri"/>
          <w:color w:val="000000"/>
          <w:sz w:val="27"/>
          <w:szCs w:val="27"/>
        </w:rPr>
      </w:pPr>
    </w:p>
    <w:p w14:paraId="038F6568" w14:textId="3F5AEF99" w:rsidR="00692565" w:rsidRPr="00692565" w:rsidRDefault="00692565" w:rsidP="00692565">
      <w:pPr>
        <w:pStyle w:val="NormalWeb"/>
        <w:rPr>
          <w:rFonts w:ascii="Calibri" w:hAnsi="Calibri" w:cs="Calibri"/>
          <w:color w:val="000000"/>
          <w:sz w:val="27"/>
          <w:szCs w:val="27"/>
        </w:rPr>
      </w:pPr>
      <w:r>
        <w:rPr>
          <w:rFonts w:ascii="Calibri" w:hAnsi="Calibri" w:cs="Calibri"/>
          <w:color w:val="000000"/>
          <w:sz w:val="27"/>
          <w:szCs w:val="27"/>
        </w:rPr>
        <w:t>‌</w:t>
      </w:r>
    </w:p>
    <w:sectPr w:rsidR="00692565" w:rsidRPr="006925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1F53E0"/>
    <w:multiLevelType w:val="hybridMultilevel"/>
    <w:tmpl w:val="EADED2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EA3031"/>
    <w:multiLevelType w:val="hybridMultilevel"/>
    <w:tmpl w:val="8CDC41BA"/>
    <w:lvl w:ilvl="0" w:tplc="297E30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DCE0E01"/>
    <w:multiLevelType w:val="hybridMultilevel"/>
    <w:tmpl w:val="C33082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1286206">
    <w:abstractNumId w:val="0"/>
  </w:num>
  <w:num w:numId="2" w16cid:durableId="679235232">
    <w:abstractNumId w:val="1"/>
  </w:num>
  <w:num w:numId="3" w16cid:durableId="20885713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0D9"/>
    <w:rsid w:val="000178A3"/>
    <w:rsid w:val="00033109"/>
    <w:rsid w:val="000D64AB"/>
    <w:rsid w:val="001059CE"/>
    <w:rsid w:val="001564F4"/>
    <w:rsid w:val="0019655A"/>
    <w:rsid w:val="001C7198"/>
    <w:rsid w:val="0025576F"/>
    <w:rsid w:val="002E14D5"/>
    <w:rsid w:val="002E2494"/>
    <w:rsid w:val="002E365B"/>
    <w:rsid w:val="003319A3"/>
    <w:rsid w:val="00344926"/>
    <w:rsid w:val="00370148"/>
    <w:rsid w:val="00375C41"/>
    <w:rsid w:val="00380558"/>
    <w:rsid w:val="00396342"/>
    <w:rsid w:val="00413762"/>
    <w:rsid w:val="00456719"/>
    <w:rsid w:val="00465687"/>
    <w:rsid w:val="00471675"/>
    <w:rsid w:val="005A7BC1"/>
    <w:rsid w:val="00616873"/>
    <w:rsid w:val="00654EEB"/>
    <w:rsid w:val="00655AB3"/>
    <w:rsid w:val="006603D3"/>
    <w:rsid w:val="00692565"/>
    <w:rsid w:val="006C5226"/>
    <w:rsid w:val="007114B0"/>
    <w:rsid w:val="0071230A"/>
    <w:rsid w:val="0071408C"/>
    <w:rsid w:val="00736414"/>
    <w:rsid w:val="0073733A"/>
    <w:rsid w:val="00745D6B"/>
    <w:rsid w:val="00796A69"/>
    <w:rsid w:val="007A5831"/>
    <w:rsid w:val="007F60FA"/>
    <w:rsid w:val="0087004F"/>
    <w:rsid w:val="00984CB6"/>
    <w:rsid w:val="009A615C"/>
    <w:rsid w:val="00A43BE3"/>
    <w:rsid w:val="00AA7801"/>
    <w:rsid w:val="00AB6076"/>
    <w:rsid w:val="00AC4A98"/>
    <w:rsid w:val="00AF1FBC"/>
    <w:rsid w:val="00B220FD"/>
    <w:rsid w:val="00B26E3B"/>
    <w:rsid w:val="00B320D9"/>
    <w:rsid w:val="00BC573D"/>
    <w:rsid w:val="00C66F7D"/>
    <w:rsid w:val="00C71E9A"/>
    <w:rsid w:val="00C8207D"/>
    <w:rsid w:val="00CD6F8F"/>
    <w:rsid w:val="00CE034C"/>
    <w:rsid w:val="00CE3E3D"/>
    <w:rsid w:val="00D166B0"/>
    <w:rsid w:val="00D50D48"/>
    <w:rsid w:val="00DD02F7"/>
    <w:rsid w:val="00E0494E"/>
    <w:rsid w:val="00E31E9A"/>
    <w:rsid w:val="00E33288"/>
    <w:rsid w:val="00E41A08"/>
    <w:rsid w:val="00E51F8E"/>
    <w:rsid w:val="00E716E7"/>
    <w:rsid w:val="00E830C1"/>
    <w:rsid w:val="00EE622E"/>
    <w:rsid w:val="00F07707"/>
    <w:rsid w:val="00F113D1"/>
    <w:rsid w:val="00F20EDF"/>
    <w:rsid w:val="00F41513"/>
    <w:rsid w:val="00F426AE"/>
    <w:rsid w:val="00F5373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2A093"/>
  <w15:chartTrackingRefBased/>
  <w15:docId w15:val="{1927AE57-A8F0-4400-A1AA-65EC281EE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uiPriority w:val="99"/>
    <w:semiHidden/>
    <w:unhideWhenUsed/>
    <w:rsid w:val="00E830C1"/>
  </w:style>
  <w:style w:type="character" w:customStyle="1" w:styleId="DateChar">
    <w:name w:val="Date Char"/>
    <w:basedOn w:val="DefaultParagraphFont"/>
    <w:link w:val="Date"/>
    <w:uiPriority w:val="99"/>
    <w:semiHidden/>
    <w:rsid w:val="00E830C1"/>
  </w:style>
  <w:style w:type="paragraph" w:styleId="ListParagraph">
    <w:name w:val="List Paragraph"/>
    <w:basedOn w:val="Normal"/>
    <w:uiPriority w:val="34"/>
    <w:qFormat/>
    <w:rsid w:val="00736414"/>
    <w:pPr>
      <w:ind w:left="720"/>
      <w:contextualSpacing/>
    </w:pPr>
  </w:style>
  <w:style w:type="paragraph" w:styleId="NormalWeb">
    <w:name w:val="Normal (Web)"/>
    <w:basedOn w:val="Normal"/>
    <w:uiPriority w:val="99"/>
    <w:unhideWhenUsed/>
    <w:rsid w:val="0069256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70148"/>
    <w:rPr>
      <w:color w:val="0563C1" w:themeColor="hyperlink"/>
      <w:u w:val="single"/>
    </w:rPr>
  </w:style>
  <w:style w:type="character" w:styleId="UnresolvedMention">
    <w:name w:val="Unresolved Mention"/>
    <w:basedOn w:val="DefaultParagraphFont"/>
    <w:uiPriority w:val="99"/>
    <w:semiHidden/>
    <w:unhideWhenUsed/>
    <w:rsid w:val="003701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453718">
      <w:bodyDiv w:val="1"/>
      <w:marLeft w:val="0"/>
      <w:marRight w:val="0"/>
      <w:marTop w:val="0"/>
      <w:marBottom w:val="0"/>
      <w:divBdr>
        <w:top w:val="none" w:sz="0" w:space="0" w:color="auto"/>
        <w:left w:val="none" w:sz="0" w:space="0" w:color="auto"/>
        <w:bottom w:val="none" w:sz="0" w:space="0" w:color="auto"/>
        <w:right w:val="none" w:sz="0" w:space="0" w:color="auto"/>
      </w:divBdr>
    </w:div>
    <w:div w:id="591358012">
      <w:bodyDiv w:val="1"/>
      <w:marLeft w:val="0"/>
      <w:marRight w:val="0"/>
      <w:marTop w:val="0"/>
      <w:marBottom w:val="0"/>
      <w:divBdr>
        <w:top w:val="none" w:sz="0" w:space="0" w:color="auto"/>
        <w:left w:val="none" w:sz="0" w:space="0" w:color="auto"/>
        <w:bottom w:val="none" w:sz="0" w:space="0" w:color="auto"/>
        <w:right w:val="none" w:sz="0" w:space="0" w:color="auto"/>
      </w:divBdr>
    </w:div>
    <w:div w:id="1098479106">
      <w:bodyDiv w:val="1"/>
      <w:marLeft w:val="0"/>
      <w:marRight w:val="0"/>
      <w:marTop w:val="0"/>
      <w:marBottom w:val="0"/>
      <w:divBdr>
        <w:top w:val="none" w:sz="0" w:space="0" w:color="auto"/>
        <w:left w:val="none" w:sz="0" w:space="0" w:color="auto"/>
        <w:bottom w:val="none" w:sz="0" w:space="0" w:color="auto"/>
        <w:right w:val="none" w:sz="0" w:space="0" w:color="auto"/>
      </w:divBdr>
    </w:div>
    <w:div w:id="1230194533">
      <w:bodyDiv w:val="1"/>
      <w:marLeft w:val="0"/>
      <w:marRight w:val="0"/>
      <w:marTop w:val="0"/>
      <w:marBottom w:val="0"/>
      <w:divBdr>
        <w:top w:val="none" w:sz="0" w:space="0" w:color="auto"/>
        <w:left w:val="none" w:sz="0" w:space="0" w:color="auto"/>
        <w:bottom w:val="none" w:sz="0" w:space="0" w:color="auto"/>
        <w:right w:val="none" w:sz="0" w:space="0" w:color="auto"/>
      </w:divBdr>
    </w:div>
    <w:div w:id="1594825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m-robot.com/en/the-benefits-of-automatic-assembly-lin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ntrol.com/technical-articles/what-are-cartesian-robots/" TargetMode="External"/><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TotalTime>
  <Pages>1</Pages>
  <Words>1469</Words>
  <Characters>8375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JTEKT Europe</Company>
  <LinksUpToDate>false</LinksUpToDate>
  <CharactersWithSpaces>9825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DRENNAN, Marcus</dc:creator>
  <cp:keywords/>
  <dc:description/>
  <cp:lastModifiedBy>DRE18847632 (Marcus Drennan)</cp:lastModifiedBy>
  <cp:revision>10</cp:revision>
  <dcterms:created xsi:type="dcterms:W3CDTF">2023-04-13T13:08:00Z</dcterms:created>
  <dcterms:modified xsi:type="dcterms:W3CDTF">2023-04-27T18:55:00Z</dcterms:modified>
</cp:coreProperties>
</file>