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020" w:type="dxa"/>
        <w:tblLook w:val="04A0" w:firstRow="1" w:lastRow="0" w:firstColumn="1" w:lastColumn="0" w:noHBand="0" w:noVBand="1"/>
      </w:tblPr>
      <w:tblGrid>
        <w:gridCol w:w="2140"/>
        <w:gridCol w:w="2120"/>
        <w:gridCol w:w="5560"/>
        <w:gridCol w:w="1360"/>
        <w:gridCol w:w="1880"/>
        <w:gridCol w:w="2000"/>
        <w:gridCol w:w="960"/>
      </w:tblGrid>
      <w:tr w:rsidR="00203404" w:rsidRPr="00203404" w14:paraId="03D92394" w14:textId="77777777" w:rsidTr="00203404">
        <w:trPr>
          <w:trHeight w:val="315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5B8D90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52C0EE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Archaeology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0286C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BBFC1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82727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2ED6A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AEB14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03404" w:rsidRPr="00203404" w14:paraId="53F5C0BF" w14:textId="77777777" w:rsidTr="00203404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3698EB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953309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39492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776A3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F1DA2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0C88F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B07C4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03404" w:rsidRPr="00203404" w14:paraId="12973E91" w14:textId="77777777" w:rsidTr="00203404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F0315C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A26552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5DEE6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4C470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1074F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2D9B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C46DB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03404" w:rsidRPr="00203404" w14:paraId="4A087609" w14:textId="77777777" w:rsidTr="00203404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47EFA8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C1D59A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C390E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5AC32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BD965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FF2B8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F86EF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03404" w:rsidRPr="00203404" w14:paraId="11245C62" w14:textId="77777777" w:rsidTr="00203404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A510CF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82B15C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B004B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73069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90CF3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2BA30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DC390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03404" w:rsidRPr="00203404" w14:paraId="41BD961C" w14:textId="77777777" w:rsidTr="00203404">
        <w:trPr>
          <w:trHeight w:val="690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8D2D3" w14:textId="77777777" w:rsidR="00203404" w:rsidRPr="00203404" w:rsidRDefault="00203404" w:rsidP="002034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203404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Level 5 students must normally pursue 120 credits at Level 5  The credit rating of each module is specified in the module details. Students can only select 1 module per block.  For all optional modules, please select one from each block offered. 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CBD78" w14:textId="77777777" w:rsidR="00203404" w:rsidRPr="00203404" w:rsidRDefault="00203404" w:rsidP="002034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203404" w:rsidRPr="00203404" w14:paraId="72D81CA3" w14:textId="77777777" w:rsidTr="00203404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21349135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78B35A58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139DD5BC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291D5933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65F3D370" w14:textId="77777777" w:rsidR="00203404" w:rsidRPr="00203404" w:rsidRDefault="00203404" w:rsidP="0020340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56036EB1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A5191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203404" w:rsidRPr="00203404" w14:paraId="50FEC559" w14:textId="77777777" w:rsidTr="00203404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F87CF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99EDF0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HPAH5085 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49CC94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Exhibiting the Past: Ancient Egypt, death and modern representation 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3A3309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C4E86A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505FE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3D928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03404" w:rsidRPr="00203404" w14:paraId="7440237F" w14:textId="77777777" w:rsidTr="00203404">
        <w:trPr>
          <w:trHeight w:val="63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5BDCC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AF2C7B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HPAH5088 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A1757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Entanglements: Exploring Interactions between the Aegean and the Near East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6E4856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D9E77A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2242A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L. Steel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227DD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03404" w:rsidRPr="00203404" w14:paraId="404AC76E" w14:textId="77777777" w:rsidTr="00203404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EB3A6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5ED286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HPHE5008 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BF5C1C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Museums, Heritage &amp; Representation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D7AB5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99581C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5E24B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732F6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03404" w:rsidRPr="00203404" w14:paraId="04BF544F" w14:textId="77777777" w:rsidTr="00203404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1AC6B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9D03619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HPHE5003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843E2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Heritage &amp; Archaeology of Conflict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111709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AD7742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4E14A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3A434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03404" w:rsidRPr="00203404" w14:paraId="5F0EA671" w14:textId="77777777" w:rsidTr="00203404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20017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9A3E55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HPAH5008 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623C4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Ancient Lives in Death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A6C45B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C7D310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8FE54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1BD78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03404" w:rsidRPr="00203404" w14:paraId="7343F532" w14:textId="77777777" w:rsidTr="00203404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43503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32428683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HPAR5004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F21F0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Excavation and Fieldwork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35BF91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02ED2D" w14:textId="77777777" w:rsidR="00203404" w:rsidRPr="00203404" w:rsidRDefault="00203404" w:rsidP="0020340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20340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1A678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203404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C429B" w14:textId="77777777" w:rsidR="00203404" w:rsidRPr="00203404" w:rsidRDefault="00203404" w:rsidP="0020340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203404" w:rsidRPr="00203404" w14:paraId="273B8FCD" w14:textId="77777777" w:rsidTr="00203404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22648C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77F931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9FBEB1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6369BC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DC3E8B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82DE4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5640A" w14:textId="77777777" w:rsidR="00203404" w:rsidRPr="00203404" w:rsidRDefault="00203404" w:rsidP="0020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CD709BB" w14:textId="77777777" w:rsidR="002E60A5" w:rsidRDefault="002E60A5"/>
    <w:sectPr w:rsidR="002E60A5" w:rsidSect="0020340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4"/>
    <w:rsid w:val="00203404"/>
    <w:rsid w:val="002E60A5"/>
    <w:rsid w:val="00685E7D"/>
    <w:rsid w:val="007E077F"/>
    <w:rsid w:val="008A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3E17C"/>
  <w15:chartTrackingRefBased/>
  <w15:docId w15:val="{98D165D4-99F8-4A97-ACBA-B18A9BB1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34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34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34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34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34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34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34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34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4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4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34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34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34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34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34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34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34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34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34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34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34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34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34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4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34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34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34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34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6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1D7023-7F50-432D-8632-DA726EC78276}"/>
</file>

<file path=customXml/itemProps2.xml><?xml version="1.0" encoding="utf-8"?>
<ds:datastoreItem xmlns:ds="http://schemas.openxmlformats.org/officeDocument/2006/customXml" ds:itemID="{73B60C42-1515-4823-9A45-BA727C60D36B}"/>
</file>

<file path=customXml/itemProps3.xml><?xml version="1.0" encoding="utf-8"?>
<ds:datastoreItem xmlns:ds="http://schemas.openxmlformats.org/officeDocument/2006/customXml" ds:itemID="{6B7B6A2D-A76B-4854-8883-EFFF907A4C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2025-07-01T14:25:00Z</dcterms:created>
  <dcterms:modified xsi:type="dcterms:W3CDTF">2025-07-01T14:26:00Z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