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091E1F"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091E1F" w:rsidRDefault="0086599B" w:rsidP="007D760C">
            <w:pPr>
              <w:keepNext/>
              <w:jc w:val="center"/>
              <w:rPr>
                <w:rFonts w:ascii="Arial" w:hAnsi="Arial"/>
                <w:b/>
                <w:sz w:val="32"/>
                <w:szCs w:val="32"/>
                <w:lang w:val="en-GB"/>
              </w:rPr>
            </w:pPr>
          </w:p>
          <w:p w14:paraId="37CDBDBC" w14:textId="77777777" w:rsidR="0086599B" w:rsidRPr="00091E1F" w:rsidRDefault="0086599B" w:rsidP="007D760C">
            <w:pPr>
              <w:keepNext/>
              <w:jc w:val="both"/>
              <w:rPr>
                <w:rFonts w:ascii="Arial" w:hAnsi="Arial"/>
                <w:b/>
                <w:sz w:val="28"/>
                <w:szCs w:val="28"/>
                <w:lang w:val="en-GB"/>
              </w:rPr>
            </w:pPr>
            <w:r w:rsidRPr="00091E1F">
              <w:rPr>
                <w:rFonts w:asciiTheme="minorHAnsi" w:hAnsiTheme="minorHAnsi"/>
                <w:noProof/>
                <w:lang w:val="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91E1F">
              <w:rPr>
                <w:rFonts w:ascii="Arial" w:hAnsi="Arial"/>
                <w:b/>
                <w:sz w:val="32"/>
                <w:szCs w:val="32"/>
                <w:lang w:val="en-GB"/>
              </w:rPr>
              <w:br/>
            </w:r>
          </w:p>
          <w:p w14:paraId="6AF4A94A" w14:textId="77777777" w:rsidR="0086599B" w:rsidRPr="00091E1F" w:rsidRDefault="0086599B" w:rsidP="007D760C">
            <w:pPr>
              <w:rPr>
                <w:b/>
                <w:bCs/>
                <w:sz w:val="28"/>
                <w:lang w:val="en-GB"/>
              </w:rPr>
            </w:pPr>
            <w:r w:rsidRPr="00091E1F">
              <w:rPr>
                <w:b/>
                <w:bCs/>
                <w:sz w:val="28"/>
                <w:lang w:val="en-GB"/>
              </w:rPr>
              <w:t>Component One:</w:t>
            </w:r>
          </w:p>
          <w:p w14:paraId="02A261CC" w14:textId="77777777" w:rsidR="0086599B" w:rsidRPr="00091E1F" w:rsidRDefault="0086599B" w:rsidP="0086599B">
            <w:pPr>
              <w:widowControl w:val="0"/>
              <w:autoSpaceDE w:val="0"/>
              <w:autoSpaceDN w:val="0"/>
              <w:jc w:val="both"/>
              <w:rPr>
                <w:b/>
                <w:bCs/>
                <w:i/>
                <w:iCs/>
                <w:color w:val="000000"/>
                <w:sz w:val="28"/>
                <w:szCs w:val="28"/>
                <w:lang w:val="en-GB"/>
              </w:rPr>
            </w:pPr>
            <w:r w:rsidRPr="00091E1F">
              <w:rPr>
                <w:b/>
                <w:bCs/>
                <w:i/>
                <w:iCs/>
                <w:color w:val="000000"/>
                <w:sz w:val="28"/>
                <w:szCs w:val="28"/>
                <w:lang w:val="en-GB"/>
              </w:rPr>
              <w:t>What are the key skills required when working in the housekeeping team? 750 words (+/- 10%)</w:t>
            </w:r>
          </w:p>
          <w:p w14:paraId="2A8E7001" w14:textId="77777777" w:rsidR="0086599B" w:rsidRPr="00091E1F" w:rsidRDefault="0086599B" w:rsidP="0086599B">
            <w:pPr>
              <w:widowControl w:val="0"/>
              <w:autoSpaceDE w:val="0"/>
              <w:autoSpaceDN w:val="0"/>
              <w:jc w:val="both"/>
              <w:rPr>
                <w:b/>
                <w:bCs/>
                <w:i/>
                <w:iCs/>
                <w:color w:val="000000"/>
                <w:sz w:val="28"/>
                <w:szCs w:val="28"/>
                <w:lang w:val="en-GB"/>
              </w:rPr>
            </w:pPr>
          </w:p>
          <w:p w14:paraId="35E7A2E2" w14:textId="77777777" w:rsidR="0086599B" w:rsidRPr="00091E1F" w:rsidRDefault="0086599B" w:rsidP="007D760C">
            <w:pPr>
              <w:widowControl w:val="0"/>
              <w:autoSpaceDE w:val="0"/>
              <w:autoSpaceDN w:val="0"/>
              <w:jc w:val="both"/>
              <w:rPr>
                <w:b/>
                <w:bCs/>
                <w:i/>
                <w:iCs/>
                <w:color w:val="000000"/>
                <w:sz w:val="28"/>
                <w:szCs w:val="28"/>
                <w:lang w:val="en-GB"/>
              </w:rPr>
            </w:pPr>
          </w:p>
          <w:p w14:paraId="12608F79" w14:textId="77777777" w:rsidR="0086599B" w:rsidRPr="00091E1F" w:rsidRDefault="0086599B" w:rsidP="007D760C">
            <w:pPr>
              <w:rPr>
                <w:rFonts w:ascii="Arial" w:hAnsi="Arial"/>
                <w:b/>
                <w:sz w:val="32"/>
                <w:szCs w:val="32"/>
                <w:lang w:val="en-GB"/>
              </w:rPr>
            </w:pPr>
            <w:r w:rsidRPr="00091E1F">
              <w:rPr>
                <w:rFonts w:eastAsia="Carlito"/>
                <w:b/>
                <w:sz w:val="28"/>
                <w:szCs w:val="28"/>
                <w:lang w:val="en-GB"/>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091E1F" w:rsidRDefault="0086599B" w:rsidP="007D760C">
            <w:pPr>
              <w:keepNext/>
              <w:spacing w:before="120"/>
              <w:rPr>
                <w:rFonts w:ascii="Arial" w:hAnsi="Arial"/>
                <w:b/>
                <w:bCs/>
                <w:sz w:val="20"/>
                <w:szCs w:val="20"/>
                <w:lang w:val="en-GB"/>
              </w:rPr>
            </w:pPr>
            <w:r w:rsidRPr="00091E1F">
              <w:rPr>
                <w:rFonts w:ascii="Arial" w:hAnsi="Arial"/>
                <w:b/>
                <w:bCs/>
                <w:sz w:val="20"/>
                <w:szCs w:val="20"/>
                <w:lang w:val="en-GB"/>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AC65DD7" w:rsidR="0086599B" w:rsidRPr="00091E1F" w:rsidRDefault="00FD2474" w:rsidP="007D760C">
            <w:pPr>
              <w:keepNext/>
              <w:jc w:val="center"/>
              <w:rPr>
                <w:rFonts w:ascii="Arial" w:hAnsi="Arial"/>
                <w:b/>
                <w:sz w:val="20"/>
                <w:szCs w:val="20"/>
                <w:lang w:val="en-GB"/>
              </w:rPr>
            </w:pPr>
            <w:r w:rsidRPr="00091E1F">
              <w:rPr>
                <w:rFonts w:ascii="Arial" w:hAnsi="Arial" w:cs="Arial"/>
                <w:lang w:val="en-GB"/>
              </w:rPr>
              <w:t>2131347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091E1F" w:rsidRDefault="0086599B" w:rsidP="007D760C">
            <w:pPr>
              <w:keepNext/>
              <w:jc w:val="center"/>
              <w:rPr>
                <w:rFonts w:ascii="Arial" w:hAnsi="Arial"/>
                <w:b/>
                <w:sz w:val="20"/>
                <w:szCs w:val="20"/>
                <w:lang w:val="en-GB"/>
              </w:rPr>
            </w:pPr>
          </w:p>
        </w:tc>
      </w:tr>
      <w:tr w:rsidR="0086599B" w:rsidRPr="00091E1F"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091E1F" w:rsidRDefault="0086599B" w:rsidP="007D760C">
            <w:pPr>
              <w:keepNext/>
              <w:jc w:val="center"/>
              <w:rPr>
                <w:rFonts w:ascii="Arial" w:hAnsi="Arial"/>
                <w:b/>
                <w:sz w:val="40"/>
                <w:szCs w:val="20"/>
                <w:lang w:val="en-GB"/>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091E1F" w:rsidRDefault="0086599B" w:rsidP="007D760C">
            <w:pPr>
              <w:keepNext/>
              <w:rPr>
                <w:rFonts w:ascii="Arial" w:hAnsi="Arial"/>
                <w:sz w:val="20"/>
                <w:szCs w:val="20"/>
                <w:lang w:val="en-GB"/>
              </w:rPr>
            </w:pPr>
          </w:p>
          <w:p w14:paraId="10B24AA9" w14:textId="77777777" w:rsidR="0086599B" w:rsidRPr="00091E1F" w:rsidRDefault="0086599B" w:rsidP="007D760C">
            <w:pPr>
              <w:keepNext/>
              <w:rPr>
                <w:rFonts w:ascii="Arial" w:hAnsi="Arial"/>
                <w:sz w:val="20"/>
                <w:szCs w:val="20"/>
                <w:lang w:val="en-GB"/>
              </w:rPr>
            </w:pPr>
            <w:r w:rsidRPr="00091E1F">
              <w:rPr>
                <w:rFonts w:ascii="Arial" w:hAnsi="Arial"/>
                <w:sz w:val="20"/>
                <w:szCs w:val="20"/>
                <w:lang w:val="en-GB"/>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6774A55" w:rsidR="0086599B" w:rsidRPr="00091E1F" w:rsidRDefault="00FD2474" w:rsidP="007D760C">
            <w:pPr>
              <w:keepNext/>
              <w:jc w:val="center"/>
              <w:rPr>
                <w:rFonts w:ascii="Arial" w:hAnsi="Arial"/>
                <w:bCs/>
                <w:lang w:val="en-GB"/>
              </w:rPr>
            </w:pPr>
            <w:r w:rsidRPr="00091E1F">
              <w:rPr>
                <w:rFonts w:ascii="Arial" w:hAnsi="Arial"/>
                <w:bCs/>
                <w:lang w:val="en-GB"/>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091E1F" w:rsidRDefault="0086599B" w:rsidP="007D760C">
            <w:pPr>
              <w:keepNext/>
              <w:jc w:val="center"/>
              <w:rPr>
                <w:rFonts w:ascii="Arial" w:hAnsi="Arial"/>
                <w:b/>
                <w:sz w:val="20"/>
                <w:szCs w:val="20"/>
                <w:lang w:val="en-GB"/>
              </w:rPr>
            </w:pPr>
          </w:p>
        </w:tc>
      </w:tr>
      <w:tr w:rsidR="0086599B" w:rsidRPr="00091E1F"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091E1F" w:rsidRDefault="0086599B" w:rsidP="007D760C">
            <w:pPr>
              <w:keepNext/>
              <w:jc w:val="center"/>
              <w:rPr>
                <w:rFonts w:ascii="Arial" w:hAnsi="Arial"/>
                <w:b/>
                <w:sz w:val="40"/>
                <w:szCs w:val="20"/>
                <w:lang w:val="en-GB"/>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091E1F" w:rsidRDefault="0086599B" w:rsidP="007D760C">
            <w:pPr>
              <w:keepNext/>
              <w:rPr>
                <w:rFonts w:ascii="Arial" w:hAnsi="Arial"/>
                <w:sz w:val="20"/>
                <w:szCs w:val="20"/>
                <w:lang w:val="en-GB"/>
              </w:rPr>
            </w:pPr>
            <w:r w:rsidRPr="00091E1F">
              <w:rPr>
                <w:rFonts w:ascii="Arial" w:hAnsi="Arial"/>
                <w:sz w:val="20"/>
                <w:szCs w:val="20"/>
                <w:lang w:val="en-GB"/>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5878A55" w:rsidR="0086599B" w:rsidRPr="00091E1F" w:rsidRDefault="00FD2474" w:rsidP="007D760C">
            <w:pPr>
              <w:keepNext/>
              <w:jc w:val="center"/>
              <w:rPr>
                <w:rFonts w:ascii="Arial" w:hAnsi="Arial"/>
                <w:bCs/>
                <w:lang w:val="en-GB"/>
              </w:rPr>
            </w:pPr>
            <w:r w:rsidRPr="00091E1F">
              <w:rPr>
                <w:rFonts w:ascii="Arial" w:hAnsi="Arial"/>
                <w:bCs/>
                <w:lang w:val="en-GB"/>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091E1F" w:rsidRDefault="0086599B" w:rsidP="007D760C">
            <w:pPr>
              <w:keepNext/>
              <w:jc w:val="center"/>
              <w:rPr>
                <w:rFonts w:ascii="Arial" w:hAnsi="Arial"/>
                <w:b/>
                <w:sz w:val="20"/>
                <w:szCs w:val="20"/>
                <w:lang w:val="en-GB"/>
              </w:rPr>
            </w:pPr>
          </w:p>
        </w:tc>
      </w:tr>
      <w:tr w:rsidR="0086599B" w:rsidRPr="00091E1F"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091E1F" w:rsidRDefault="0086599B" w:rsidP="007D760C">
            <w:pPr>
              <w:keepNext/>
              <w:jc w:val="center"/>
              <w:rPr>
                <w:rFonts w:ascii="Arial" w:hAnsi="Arial"/>
                <w:b/>
                <w:sz w:val="40"/>
                <w:szCs w:val="20"/>
                <w:lang w:val="en-GB"/>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091E1F" w:rsidRDefault="0086599B" w:rsidP="007D760C">
            <w:pPr>
              <w:keepNext/>
              <w:rPr>
                <w:rFonts w:ascii="Arial" w:hAnsi="Arial"/>
                <w:sz w:val="20"/>
                <w:szCs w:val="20"/>
                <w:lang w:val="en-GB"/>
              </w:rPr>
            </w:pPr>
            <w:r w:rsidRPr="00091E1F">
              <w:rPr>
                <w:rFonts w:ascii="Arial" w:hAnsi="Arial"/>
                <w:sz w:val="20"/>
                <w:szCs w:val="20"/>
                <w:lang w:val="en-GB"/>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36E5357" w:rsidR="0086599B" w:rsidRPr="00FE2C30" w:rsidRDefault="00FE2C30" w:rsidP="007D760C">
            <w:pPr>
              <w:keepNext/>
              <w:jc w:val="center"/>
              <w:rPr>
                <w:rFonts w:ascii="Arial" w:hAnsi="Arial"/>
                <w:bCs/>
                <w:lang w:val="en-GB"/>
              </w:rPr>
            </w:pPr>
            <w:r w:rsidRPr="00FE2C30">
              <w:rPr>
                <w:rFonts w:ascii="Arial" w:hAnsi="Arial"/>
                <w:bCs/>
                <w:lang w:val="en-GB"/>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FE2C30" w:rsidRDefault="0086599B" w:rsidP="007D760C">
            <w:pPr>
              <w:keepNext/>
              <w:jc w:val="center"/>
              <w:rPr>
                <w:rFonts w:ascii="Arial" w:hAnsi="Arial"/>
                <w:bCs/>
                <w:lang w:val="en-GB"/>
              </w:rPr>
            </w:pPr>
          </w:p>
        </w:tc>
      </w:tr>
      <w:tr w:rsidR="0086599B" w:rsidRPr="00091E1F"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091E1F" w:rsidRDefault="0086599B" w:rsidP="007D760C">
            <w:pPr>
              <w:keepNext/>
              <w:jc w:val="center"/>
              <w:rPr>
                <w:rFonts w:ascii="Arial" w:hAnsi="Arial"/>
                <w:b/>
                <w:sz w:val="40"/>
                <w:szCs w:val="20"/>
                <w:lang w:val="en-GB"/>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091E1F" w:rsidRDefault="0086599B" w:rsidP="007D760C">
            <w:pPr>
              <w:keepNext/>
              <w:rPr>
                <w:rFonts w:ascii="Arial" w:hAnsi="Arial"/>
                <w:bCs/>
                <w:sz w:val="20"/>
                <w:szCs w:val="20"/>
                <w:lang w:val="en-GB"/>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091E1F" w:rsidRDefault="0086599B" w:rsidP="007D760C">
            <w:pPr>
              <w:keepNext/>
              <w:rPr>
                <w:rFonts w:ascii="Arial" w:hAnsi="Arial"/>
                <w:b/>
                <w:sz w:val="16"/>
                <w:szCs w:val="16"/>
                <w:lang w:val="en-GB"/>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091E1F" w:rsidRDefault="0086599B" w:rsidP="007D760C">
            <w:pPr>
              <w:keepNext/>
              <w:jc w:val="center"/>
              <w:rPr>
                <w:rFonts w:ascii="Arial" w:hAnsi="Arial"/>
                <w:b/>
                <w:sz w:val="40"/>
                <w:szCs w:val="20"/>
                <w:lang w:val="en-GB"/>
              </w:rPr>
            </w:pPr>
          </w:p>
        </w:tc>
      </w:tr>
      <w:tr w:rsidR="0086599B" w:rsidRPr="00091E1F"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091E1F" w:rsidRDefault="0086599B" w:rsidP="007D760C">
            <w:pPr>
              <w:rPr>
                <w:rFonts w:ascii="Arial" w:hAnsi="Arial"/>
                <w:bCs/>
                <w:sz w:val="20"/>
                <w:szCs w:val="20"/>
                <w:lang w:val="en-GB"/>
              </w:rPr>
            </w:pPr>
          </w:p>
          <w:p w14:paraId="4CE6040C" w14:textId="77777777" w:rsidR="0086599B" w:rsidRPr="00091E1F" w:rsidRDefault="0086599B" w:rsidP="007D760C">
            <w:pPr>
              <w:rPr>
                <w:rFonts w:ascii="Arial" w:hAnsi="Arial"/>
                <w:bCs/>
                <w:sz w:val="20"/>
                <w:szCs w:val="20"/>
                <w:lang w:val="en-GB"/>
              </w:rPr>
            </w:pPr>
          </w:p>
          <w:p w14:paraId="56313A07" w14:textId="63AFB398" w:rsidR="00E34CB8" w:rsidRPr="00091E1F" w:rsidRDefault="00E34CB8" w:rsidP="00CC105F">
            <w:pPr>
              <w:spacing w:line="360" w:lineRule="auto"/>
              <w:rPr>
                <w:rFonts w:ascii="Arial" w:hAnsi="Arial"/>
                <w:bCs/>
                <w:lang w:val="en-GB"/>
              </w:rPr>
            </w:pPr>
            <w:r w:rsidRPr="00091E1F">
              <w:rPr>
                <w:rFonts w:ascii="Arial" w:hAnsi="Arial"/>
                <w:bCs/>
                <w:lang w:val="en-GB"/>
              </w:rPr>
              <w:t xml:space="preserve">The National Career Service identifies that the housekeeper career is composed of hotel housekeeper, housekeeping manager and head housekeeper, with an average salary starting from £14,500 to £25,000, a normal schedule of 40 hours per week, usually working during special day such as weekends or bank holidays. This role can be achieved by taking a college course, taking an </w:t>
            </w:r>
            <w:proofErr w:type="gramStart"/>
            <w:r w:rsidRPr="00091E1F">
              <w:rPr>
                <w:rFonts w:ascii="Arial" w:hAnsi="Arial"/>
                <w:bCs/>
                <w:lang w:val="en-GB"/>
              </w:rPr>
              <w:t>apprenticeship</w:t>
            </w:r>
            <w:proofErr w:type="gramEnd"/>
            <w:r w:rsidRPr="00091E1F">
              <w:rPr>
                <w:rFonts w:ascii="Arial" w:hAnsi="Arial"/>
                <w:bCs/>
                <w:lang w:val="en-GB"/>
              </w:rPr>
              <w:t xml:space="preserve"> or working for the role. The main requirements for the job include </w:t>
            </w:r>
            <w:r w:rsidR="0093237A" w:rsidRPr="00091E1F">
              <w:rPr>
                <w:rFonts w:ascii="Arial" w:hAnsi="Arial"/>
                <w:bCs/>
                <w:lang w:val="en-GB"/>
              </w:rPr>
              <w:t>2 or GCSEs at grades 9 to 3 (A* to D), 4 or 5 GCSEs at grades 9 to 4 (A* to C) (National Career Service, 2023).</w:t>
            </w:r>
          </w:p>
          <w:p w14:paraId="4CDDB1F1" w14:textId="6184B3FD" w:rsidR="0065301C" w:rsidRPr="00091E1F" w:rsidRDefault="006F5322" w:rsidP="00CC105F">
            <w:pPr>
              <w:spacing w:line="360" w:lineRule="auto"/>
              <w:rPr>
                <w:rFonts w:ascii="Arial" w:hAnsi="Arial"/>
                <w:bCs/>
                <w:lang w:val="en-GB"/>
              </w:rPr>
            </w:pPr>
            <w:r w:rsidRPr="00091E1F">
              <w:rPr>
                <w:rFonts w:ascii="Arial" w:hAnsi="Arial"/>
                <w:bCs/>
                <w:lang w:val="en-GB"/>
              </w:rPr>
              <w:t>Housekeeping skills are essential for any person that is interested in working as a professional housekeeper, the most common skills including time management</w:t>
            </w:r>
            <w:r w:rsidR="0093237A" w:rsidRPr="00091E1F">
              <w:rPr>
                <w:rFonts w:ascii="Arial" w:hAnsi="Arial"/>
                <w:bCs/>
                <w:lang w:val="en-GB"/>
              </w:rPr>
              <w:t xml:space="preserve"> in order to be able to finish the number of assigned rooms and duties in the time frame that the hotel and customer expects</w:t>
            </w:r>
            <w:r w:rsidRPr="00091E1F">
              <w:rPr>
                <w:rFonts w:ascii="Arial" w:hAnsi="Arial"/>
                <w:bCs/>
                <w:lang w:val="en-GB"/>
              </w:rPr>
              <w:t>, attention to detail</w:t>
            </w:r>
            <w:r w:rsidR="0093237A" w:rsidRPr="00091E1F">
              <w:rPr>
                <w:rFonts w:ascii="Arial" w:hAnsi="Arial"/>
                <w:bCs/>
                <w:lang w:val="en-GB"/>
              </w:rPr>
              <w:t xml:space="preserve"> to ensure that all things are left in order and organised in the way that is expected</w:t>
            </w:r>
            <w:r w:rsidRPr="00091E1F">
              <w:rPr>
                <w:rFonts w:ascii="Arial" w:hAnsi="Arial"/>
                <w:bCs/>
                <w:lang w:val="en-GB"/>
              </w:rPr>
              <w:t>, communication</w:t>
            </w:r>
            <w:r w:rsidR="0093237A" w:rsidRPr="00091E1F">
              <w:rPr>
                <w:rFonts w:ascii="Arial" w:hAnsi="Arial"/>
                <w:bCs/>
                <w:lang w:val="en-GB"/>
              </w:rPr>
              <w:t xml:space="preserve"> with clients or other employees in order to fulfil the expectations of the employer or the customer</w:t>
            </w:r>
            <w:r w:rsidRPr="00091E1F">
              <w:rPr>
                <w:rFonts w:ascii="Arial" w:hAnsi="Arial"/>
                <w:bCs/>
                <w:lang w:val="en-GB"/>
              </w:rPr>
              <w:t>, interpersonal skills</w:t>
            </w:r>
            <w:r w:rsidR="0093237A" w:rsidRPr="00091E1F">
              <w:rPr>
                <w:rFonts w:ascii="Arial" w:hAnsi="Arial"/>
                <w:bCs/>
                <w:lang w:val="en-GB"/>
              </w:rPr>
              <w:t xml:space="preserve"> due to the direct work with customers</w:t>
            </w:r>
            <w:r w:rsidRPr="00091E1F">
              <w:rPr>
                <w:rFonts w:ascii="Arial" w:hAnsi="Arial"/>
                <w:bCs/>
                <w:lang w:val="en-GB"/>
              </w:rPr>
              <w:t xml:space="preserve">, </w:t>
            </w:r>
            <w:r w:rsidR="0093237A" w:rsidRPr="00091E1F">
              <w:rPr>
                <w:rFonts w:ascii="Arial" w:hAnsi="Arial"/>
                <w:bCs/>
                <w:lang w:val="en-GB"/>
              </w:rPr>
              <w:t>flexibility to work on a changing schedule with shifts that may include evenings or holidays</w:t>
            </w:r>
            <w:r w:rsidRPr="00091E1F">
              <w:rPr>
                <w:rFonts w:ascii="Arial" w:hAnsi="Arial"/>
                <w:bCs/>
                <w:lang w:val="en-GB"/>
              </w:rPr>
              <w:t>, customer service</w:t>
            </w:r>
            <w:r w:rsidR="0093237A" w:rsidRPr="00091E1F">
              <w:rPr>
                <w:rFonts w:ascii="Arial" w:hAnsi="Arial"/>
                <w:bCs/>
                <w:lang w:val="en-GB"/>
              </w:rPr>
              <w:t xml:space="preserve"> through ensuring that the client is satisfied</w:t>
            </w:r>
            <w:r w:rsidRPr="00091E1F">
              <w:rPr>
                <w:rFonts w:ascii="Arial" w:hAnsi="Arial"/>
                <w:bCs/>
                <w:lang w:val="en-GB"/>
              </w:rPr>
              <w:t>,</w:t>
            </w:r>
            <w:r w:rsidR="0093237A" w:rsidRPr="00091E1F">
              <w:rPr>
                <w:rFonts w:ascii="Arial" w:hAnsi="Arial"/>
                <w:bCs/>
                <w:lang w:val="en-GB"/>
              </w:rPr>
              <w:t xml:space="preserve"> and also a number of hard skills such as</w:t>
            </w:r>
            <w:r w:rsidRPr="00091E1F">
              <w:rPr>
                <w:rFonts w:ascii="Arial" w:hAnsi="Arial"/>
                <w:bCs/>
                <w:lang w:val="en-GB"/>
              </w:rPr>
              <w:t xml:space="preserve"> cleaning, sweeping, mopping and other cleaning related skills, infection control and polishing (Indeed, 2022). Choosing a career in housekeeping requires a lot of flexibility and organisation, but also self-discipline in order to some of the unpleasant and tedious tasks, trustworthiness when passing by some of the </w:t>
            </w:r>
            <w:r w:rsidRPr="00091E1F">
              <w:rPr>
                <w:rFonts w:ascii="Arial" w:hAnsi="Arial"/>
                <w:bCs/>
                <w:lang w:val="en-GB"/>
              </w:rPr>
              <w:lastRenderedPageBreak/>
              <w:t xml:space="preserve">customer’s valuables, listening skills when asked to prioritise different tasks, </w:t>
            </w:r>
            <w:r w:rsidR="007B5CEF" w:rsidRPr="00091E1F">
              <w:rPr>
                <w:rFonts w:ascii="Arial" w:hAnsi="Arial"/>
                <w:bCs/>
                <w:lang w:val="en-GB"/>
              </w:rPr>
              <w:t xml:space="preserve">physical aptitudes such as strength and flexibility, and even equipment know how to use the different types of tools that each hotel has, especially in the more exclusive hotels (Axelrod and </w:t>
            </w:r>
            <w:proofErr w:type="spellStart"/>
            <w:r w:rsidR="007B5CEF" w:rsidRPr="00091E1F">
              <w:rPr>
                <w:rFonts w:ascii="Arial" w:hAnsi="Arial"/>
                <w:bCs/>
                <w:lang w:val="en-GB"/>
              </w:rPr>
              <w:t>Tieperman</w:t>
            </w:r>
            <w:proofErr w:type="spellEnd"/>
            <w:r w:rsidR="007B5CEF" w:rsidRPr="00091E1F">
              <w:rPr>
                <w:rFonts w:ascii="Arial" w:hAnsi="Arial"/>
                <w:bCs/>
                <w:lang w:val="en-GB"/>
              </w:rPr>
              <w:t xml:space="preserve">, 2022). </w:t>
            </w:r>
            <w:r w:rsidR="00CF551E" w:rsidRPr="00091E1F">
              <w:rPr>
                <w:rFonts w:ascii="Arial" w:hAnsi="Arial"/>
                <w:bCs/>
                <w:lang w:val="en-GB"/>
              </w:rPr>
              <w:t xml:space="preserve">According to the Healthy Journal, the most important skills of a housekeeper in the eye of the employer include being detail oriented, excellent communication skills, highly responsible and reliable, staff motivation and room design, but also team working skills. </w:t>
            </w:r>
            <w:r w:rsidR="007B5CEF" w:rsidRPr="00091E1F">
              <w:rPr>
                <w:rFonts w:ascii="Arial" w:hAnsi="Arial"/>
                <w:bCs/>
                <w:lang w:val="en-GB"/>
              </w:rPr>
              <w:t xml:space="preserve">Resources for employers (2023) identifies the job description for the housekeeper which include responsibilities such as performing </w:t>
            </w:r>
            <w:proofErr w:type="gramStart"/>
            <w:r w:rsidR="007B5CEF" w:rsidRPr="00091E1F">
              <w:rPr>
                <w:rFonts w:ascii="Arial" w:hAnsi="Arial"/>
                <w:bCs/>
                <w:lang w:val="en-GB"/>
              </w:rPr>
              <w:t>a number of</w:t>
            </w:r>
            <w:proofErr w:type="gramEnd"/>
            <w:r w:rsidR="007B5CEF" w:rsidRPr="00091E1F">
              <w:rPr>
                <w:rFonts w:ascii="Arial" w:hAnsi="Arial"/>
                <w:bCs/>
                <w:lang w:val="en-GB"/>
              </w:rPr>
              <w:t xml:space="preserve"> cleaning activities, inspecting and caring for all the rooms according to the standards of the hotel, using and protecting the correct equipment, notifying the superiors of broken items or other disturbances, dealing with complaints, ensuring the cleaning stocks and consumables are replaced, and apply all the health and safety measures. The main requirements of the job include having experience in the industry, proven performance, friendly and open, having good time management skills, having customer service skills, working fast but offering quality, having a high-school degree (Workable, 2023).</w:t>
            </w:r>
            <w:r w:rsidR="0065301C" w:rsidRPr="00091E1F">
              <w:rPr>
                <w:rFonts w:ascii="Arial" w:hAnsi="Arial"/>
                <w:bCs/>
                <w:lang w:val="en-GB"/>
              </w:rPr>
              <w:t xml:space="preserve"> From my personal experience of working at Premier Inn at the reception, most of the skills that we learn at reception are also useful for housekeeping and are transferable skills. Also, in the morning we help housekeeping empty the rooms so they can easily come after and clean, while the customer </w:t>
            </w:r>
            <w:proofErr w:type="gramStart"/>
            <w:r w:rsidR="0065301C" w:rsidRPr="00091E1F">
              <w:rPr>
                <w:rFonts w:ascii="Arial" w:hAnsi="Arial"/>
                <w:bCs/>
                <w:lang w:val="en-GB"/>
              </w:rPr>
              <w:t>have</w:t>
            </w:r>
            <w:proofErr w:type="gramEnd"/>
            <w:r w:rsidR="0065301C" w:rsidRPr="00091E1F">
              <w:rPr>
                <w:rFonts w:ascii="Arial" w:hAnsi="Arial"/>
                <w:bCs/>
                <w:lang w:val="en-GB"/>
              </w:rPr>
              <w:t xml:space="preserve"> a self-checkout by leaving their keys in the boxes from the reception. </w:t>
            </w:r>
          </w:p>
          <w:p w14:paraId="0FE68DE7" w14:textId="6EC313DB" w:rsidR="0086599B" w:rsidRPr="00091E1F" w:rsidRDefault="007B5CEF" w:rsidP="00CC105F">
            <w:pPr>
              <w:spacing w:line="360" w:lineRule="auto"/>
              <w:rPr>
                <w:rFonts w:ascii="Arial" w:hAnsi="Arial"/>
                <w:bCs/>
                <w:lang w:val="en-GB"/>
              </w:rPr>
            </w:pPr>
            <w:r w:rsidRPr="00091E1F">
              <w:rPr>
                <w:rFonts w:ascii="Arial" w:hAnsi="Arial"/>
                <w:bCs/>
                <w:lang w:val="en-GB"/>
              </w:rPr>
              <w:t xml:space="preserve"> </w:t>
            </w:r>
            <w:proofErr w:type="gramStart"/>
            <w:r w:rsidR="001B0792" w:rsidRPr="00091E1F">
              <w:rPr>
                <w:rFonts w:ascii="Arial" w:hAnsi="Arial"/>
                <w:bCs/>
                <w:lang w:val="en-GB"/>
              </w:rPr>
              <w:t>In order to</w:t>
            </w:r>
            <w:proofErr w:type="gramEnd"/>
            <w:r w:rsidR="001B0792" w:rsidRPr="00091E1F">
              <w:rPr>
                <w:rFonts w:ascii="Arial" w:hAnsi="Arial"/>
                <w:bCs/>
                <w:lang w:val="en-GB"/>
              </w:rPr>
              <w:t xml:space="preserve"> progress in the career as a housekeeping manager, there are some other skills that need to be added in the portfolio such as knowing the housekeeping procedures, learning how to budget, leadership, facility maintenance, inventory management, problem solving, safety and security, decision making, scheduling, performance management, training, development, organisation and team building (Climb the Ladder, 2022).  </w:t>
            </w:r>
            <w:proofErr w:type="gramStart"/>
            <w:r w:rsidR="0093237A" w:rsidRPr="00091E1F">
              <w:rPr>
                <w:rFonts w:ascii="Arial" w:hAnsi="Arial"/>
                <w:bCs/>
                <w:lang w:val="en-GB"/>
              </w:rPr>
              <w:t>In order to</w:t>
            </w:r>
            <w:proofErr w:type="gramEnd"/>
            <w:r w:rsidR="0093237A" w:rsidRPr="00091E1F">
              <w:rPr>
                <w:rFonts w:ascii="Arial" w:hAnsi="Arial"/>
                <w:bCs/>
                <w:lang w:val="en-GB"/>
              </w:rPr>
              <w:t xml:space="preserve"> continue developing skills and becoming better at the job it is important to refine the organisational skills through practice, to participate in different training programmes </w:t>
            </w:r>
            <w:r w:rsidR="00405783" w:rsidRPr="00091E1F">
              <w:rPr>
                <w:rFonts w:ascii="Arial" w:hAnsi="Arial"/>
                <w:bCs/>
                <w:lang w:val="en-GB"/>
              </w:rPr>
              <w:t xml:space="preserve">which can be offered by the employer or by other professional organisations, to know how to use different types of equipment and tools, and more (Indeed, 2022). The best practices for optimising the housekeeping operations in a hotel include streamlining the process by aligning the housekeeping tasks with other departments, reducing the times for the standard </w:t>
            </w:r>
            <w:r w:rsidR="00405783" w:rsidRPr="00091E1F">
              <w:rPr>
                <w:rFonts w:ascii="Arial" w:hAnsi="Arial"/>
                <w:bCs/>
                <w:lang w:val="en-GB"/>
              </w:rPr>
              <w:lastRenderedPageBreak/>
              <w:t xml:space="preserve">operating procedures, </w:t>
            </w:r>
            <w:r w:rsidR="008F7B9F" w:rsidRPr="00091E1F">
              <w:rPr>
                <w:rFonts w:ascii="Arial" w:hAnsi="Arial"/>
                <w:bCs/>
                <w:lang w:val="en-GB"/>
              </w:rPr>
              <w:t>standardising the quality for the cleanliness, focusing on inventory management, investing in technology such as housekeeping software, but also different gadgets and tools, ensuring that the employees are trained and feel appreciated by giving them rewards, keeping the discarding process in check, and always using the correct vendors for the business (</w:t>
            </w:r>
            <w:proofErr w:type="spellStart"/>
            <w:r w:rsidR="008F7B9F" w:rsidRPr="00091E1F">
              <w:rPr>
                <w:rFonts w:ascii="Arial" w:hAnsi="Arial"/>
                <w:bCs/>
                <w:lang w:val="en-GB"/>
              </w:rPr>
              <w:t>Ezee</w:t>
            </w:r>
            <w:proofErr w:type="spellEnd"/>
            <w:r w:rsidR="008F7B9F" w:rsidRPr="00091E1F">
              <w:rPr>
                <w:rFonts w:ascii="Arial" w:hAnsi="Arial"/>
                <w:bCs/>
                <w:lang w:val="en-GB"/>
              </w:rPr>
              <w:t xml:space="preserve"> Absolute, 2022). </w:t>
            </w:r>
          </w:p>
          <w:p w14:paraId="1ADE9D6E" w14:textId="77777777" w:rsidR="0086599B" w:rsidRPr="00091E1F" w:rsidRDefault="0086599B" w:rsidP="007D760C">
            <w:pPr>
              <w:rPr>
                <w:rFonts w:ascii="Arial" w:hAnsi="Arial"/>
                <w:bCs/>
                <w:sz w:val="20"/>
                <w:szCs w:val="20"/>
                <w:lang w:val="en-GB"/>
              </w:rPr>
            </w:pPr>
          </w:p>
        </w:tc>
      </w:tr>
    </w:tbl>
    <w:tbl>
      <w:tblPr>
        <w:tblStyle w:val="TableGrid"/>
        <w:tblW w:w="0" w:type="auto"/>
        <w:tblInd w:w="-5" w:type="dxa"/>
        <w:tblLook w:val="04A0" w:firstRow="1" w:lastRow="0" w:firstColumn="1" w:lastColumn="0" w:noHBand="0" w:noVBand="1"/>
      </w:tblPr>
      <w:tblGrid>
        <w:gridCol w:w="4508"/>
        <w:gridCol w:w="4508"/>
      </w:tblGrid>
      <w:tr w:rsidR="001749FD" w:rsidRPr="00091E1F" w14:paraId="355A4016" w14:textId="77777777" w:rsidTr="0086599B">
        <w:tc>
          <w:tcPr>
            <w:tcW w:w="4508" w:type="dxa"/>
          </w:tcPr>
          <w:p w14:paraId="01E3C0F6" w14:textId="77777777" w:rsidR="001749FD" w:rsidRPr="00091E1F" w:rsidRDefault="001749FD" w:rsidP="007D760C">
            <w:pPr>
              <w:jc w:val="center"/>
              <w:rPr>
                <w:b/>
                <w:bCs/>
                <w:lang w:val="en-GB"/>
              </w:rPr>
            </w:pPr>
            <w:r w:rsidRPr="00091E1F">
              <w:rPr>
                <w:b/>
                <w:bCs/>
                <w:lang w:val="en-GB"/>
              </w:rPr>
              <w:lastRenderedPageBreak/>
              <w:t>Word Count</w:t>
            </w:r>
          </w:p>
        </w:tc>
        <w:tc>
          <w:tcPr>
            <w:tcW w:w="4508" w:type="dxa"/>
          </w:tcPr>
          <w:p w14:paraId="196E3E57" w14:textId="7F6A37B3" w:rsidR="001749FD" w:rsidRPr="00091E1F" w:rsidRDefault="0065301C" w:rsidP="007D760C">
            <w:pPr>
              <w:jc w:val="center"/>
              <w:rPr>
                <w:b/>
                <w:bCs/>
                <w:lang w:val="en-GB"/>
              </w:rPr>
            </w:pPr>
            <w:r w:rsidRPr="00091E1F">
              <w:rPr>
                <w:b/>
                <w:bCs/>
                <w:lang w:val="en-GB"/>
              </w:rPr>
              <w:t>724</w:t>
            </w:r>
          </w:p>
        </w:tc>
      </w:tr>
    </w:tbl>
    <w:p w14:paraId="26BF15DF" w14:textId="77777777" w:rsidR="0065301C" w:rsidRPr="00091E1F" w:rsidRDefault="0065301C" w:rsidP="00CC105F">
      <w:pPr>
        <w:spacing w:line="360" w:lineRule="auto"/>
        <w:rPr>
          <w:rFonts w:ascii="Arial" w:hAnsi="Arial" w:cs="Arial"/>
          <w:lang w:val="en-GB"/>
        </w:rPr>
      </w:pPr>
    </w:p>
    <w:p w14:paraId="16646E9F" w14:textId="3DC76D76" w:rsidR="006F5322" w:rsidRPr="00091E1F" w:rsidRDefault="006F5322" w:rsidP="00CC105F">
      <w:pPr>
        <w:spacing w:line="360" w:lineRule="auto"/>
        <w:rPr>
          <w:rFonts w:ascii="Arial" w:hAnsi="Arial" w:cs="Arial"/>
          <w:lang w:val="en-GB"/>
        </w:rPr>
      </w:pPr>
      <w:r w:rsidRPr="00091E1F">
        <w:rPr>
          <w:rFonts w:ascii="Arial" w:hAnsi="Arial" w:cs="Arial"/>
          <w:lang w:val="en-GB"/>
        </w:rPr>
        <w:t xml:space="preserve">References: </w:t>
      </w:r>
    </w:p>
    <w:p w14:paraId="60D30924" w14:textId="4F4EE85D" w:rsidR="007B5CEF" w:rsidRPr="00091E1F" w:rsidRDefault="007B5CEF" w:rsidP="00CC105F">
      <w:pPr>
        <w:spacing w:line="360" w:lineRule="auto"/>
        <w:rPr>
          <w:rFonts w:ascii="Arial" w:hAnsi="Arial" w:cs="Arial"/>
          <w:lang w:val="en-GB"/>
        </w:rPr>
      </w:pPr>
      <w:r w:rsidRPr="00091E1F">
        <w:rPr>
          <w:rFonts w:ascii="Arial" w:hAnsi="Arial" w:cs="Arial"/>
          <w:lang w:val="en-GB"/>
        </w:rPr>
        <w:t xml:space="preserve">Axelrod, S. and </w:t>
      </w:r>
      <w:proofErr w:type="spellStart"/>
      <w:r w:rsidRPr="00091E1F">
        <w:rPr>
          <w:rFonts w:ascii="Arial" w:hAnsi="Arial" w:cs="Arial"/>
          <w:lang w:val="en-GB"/>
        </w:rPr>
        <w:t>Tieperman</w:t>
      </w:r>
      <w:proofErr w:type="spellEnd"/>
      <w:r w:rsidRPr="00091E1F">
        <w:rPr>
          <w:rFonts w:ascii="Arial" w:hAnsi="Arial" w:cs="Arial"/>
          <w:lang w:val="en-GB"/>
        </w:rPr>
        <w:t xml:space="preserve">, J. (2022) 15 basic skills you need to be a good housekeeper, available at: </w:t>
      </w:r>
      <w:hyperlink r:id="rId8" w:history="1">
        <w:r w:rsidRPr="00091E1F">
          <w:rPr>
            <w:rStyle w:val="Hyperlink"/>
            <w:rFonts w:ascii="Arial" w:hAnsi="Arial" w:cs="Arial"/>
            <w:lang w:val="en-GB"/>
          </w:rPr>
          <w:t>https://www.wikihow.com/What-Basic-Skills-Do-You-Need-to-Be-a-Good-Housekeeper</w:t>
        </w:r>
      </w:hyperlink>
      <w:r w:rsidRPr="00091E1F">
        <w:rPr>
          <w:rFonts w:ascii="Arial" w:hAnsi="Arial" w:cs="Arial"/>
          <w:lang w:val="en-GB"/>
        </w:rPr>
        <w:t xml:space="preserve"> (Accessed at: 18 Feb 2023)</w:t>
      </w:r>
    </w:p>
    <w:p w14:paraId="21350CAE" w14:textId="0A48C441" w:rsidR="001B0792" w:rsidRPr="00091E1F" w:rsidRDefault="001B0792" w:rsidP="00CC105F">
      <w:pPr>
        <w:spacing w:line="360" w:lineRule="auto"/>
        <w:rPr>
          <w:rFonts w:ascii="Arial" w:hAnsi="Arial" w:cs="Arial"/>
          <w:lang w:val="en-GB"/>
        </w:rPr>
      </w:pPr>
      <w:r w:rsidRPr="00091E1F">
        <w:rPr>
          <w:rFonts w:ascii="Arial" w:hAnsi="Arial" w:cs="Arial"/>
          <w:lang w:val="en-GB"/>
        </w:rPr>
        <w:t xml:space="preserve">Climb the ladder (2022) 16 housekeeping manager skills for your career and resume, available at: </w:t>
      </w:r>
      <w:hyperlink r:id="rId9" w:history="1">
        <w:r w:rsidRPr="00091E1F">
          <w:rPr>
            <w:rStyle w:val="Hyperlink"/>
            <w:rFonts w:ascii="Arial" w:hAnsi="Arial" w:cs="Arial"/>
            <w:lang w:val="en-GB"/>
          </w:rPr>
          <w:t>https://climbtheladder.com/housekeeping-manager-skills/</w:t>
        </w:r>
      </w:hyperlink>
      <w:r w:rsidRPr="00091E1F">
        <w:rPr>
          <w:rFonts w:ascii="Arial" w:hAnsi="Arial" w:cs="Arial"/>
          <w:lang w:val="en-GB"/>
        </w:rPr>
        <w:t xml:space="preserve"> (Accessed at: 18 Feb 2023)</w:t>
      </w:r>
    </w:p>
    <w:p w14:paraId="249D9D73" w14:textId="783A3797" w:rsidR="008F7B9F" w:rsidRPr="00091E1F" w:rsidRDefault="008F7B9F" w:rsidP="00CC105F">
      <w:pPr>
        <w:spacing w:line="360" w:lineRule="auto"/>
        <w:rPr>
          <w:rFonts w:ascii="Arial" w:hAnsi="Arial" w:cs="Arial"/>
          <w:lang w:val="en-GB"/>
        </w:rPr>
      </w:pPr>
      <w:proofErr w:type="spellStart"/>
      <w:r w:rsidRPr="00091E1F">
        <w:rPr>
          <w:rFonts w:ascii="Arial" w:hAnsi="Arial" w:cs="Arial"/>
          <w:lang w:val="en-GB"/>
        </w:rPr>
        <w:t>Ezee</w:t>
      </w:r>
      <w:proofErr w:type="spellEnd"/>
      <w:r w:rsidRPr="00091E1F">
        <w:rPr>
          <w:rFonts w:ascii="Arial" w:hAnsi="Arial" w:cs="Arial"/>
          <w:lang w:val="en-GB"/>
        </w:rPr>
        <w:t xml:space="preserve"> Absolute (2022) 9 best practices to optimise hotel housekeeping operations, available at: </w:t>
      </w:r>
      <w:hyperlink r:id="rId10" w:history="1">
        <w:r w:rsidRPr="00091E1F">
          <w:rPr>
            <w:rStyle w:val="Hyperlink"/>
            <w:rFonts w:ascii="Arial" w:hAnsi="Arial" w:cs="Arial"/>
            <w:lang w:val="en-GB"/>
          </w:rPr>
          <w:t>https://www.ezeeabsolute.com/blog/optimise-hotel-housekeeping-operations/</w:t>
        </w:r>
      </w:hyperlink>
      <w:r w:rsidRPr="00091E1F">
        <w:rPr>
          <w:rFonts w:ascii="Arial" w:hAnsi="Arial" w:cs="Arial"/>
          <w:lang w:val="en-GB"/>
        </w:rPr>
        <w:t xml:space="preserve"> (Accessed at: 18 Feb 2023)</w:t>
      </w:r>
    </w:p>
    <w:p w14:paraId="15E967A4" w14:textId="6689CA13" w:rsidR="007B5CEF" w:rsidRPr="00091E1F" w:rsidRDefault="006F5322" w:rsidP="00CC105F">
      <w:pPr>
        <w:spacing w:line="360" w:lineRule="auto"/>
        <w:rPr>
          <w:rFonts w:ascii="Arial" w:hAnsi="Arial" w:cs="Arial"/>
          <w:lang w:val="en-GB"/>
        </w:rPr>
      </w:pPr>
      <w:r w:rsidRPr="00091E1F">
        <w:rPr>
          <w:rFonts w:ascii="Arial" w:hAnsi="Arial" w:cs="Arial"/>
          <w:lang w:val="en-GB"/>
        </w:rPr>
        <w:t xml:space="preserve">Indeed (2022)  Guide to housekeeping skills (with tips and examples), available at: </w:t>
      </w:r>
      <w:hyperlink r:id="rId11" w:history="1">
        <w:r w:rsidRPr="00091E1F">
          <w:rPr>
            <w:rStyle w:val="Hyperlink"/>
            <w:rFonts w:ascii="Arial" w:hAnsi="Arial" w:cs="Arial"/>
            <w:lang w:val="en-GB"/>
          </w:rPr>
          <w:t>https://www.indeed.com/career-advice/career-development/housekeeping-skills</w:t>
        </w:r>
      </w:hyperlink>
      <w:r w:rsidRPr="00091E1F">
        <w:rPr>
          <w:rFonts w:ascii="Arial" w:hAnsi="Arial" w:cs="Arial"/>
          <w:lang w:val="en-GB"/>
        </w:rPr>
        <w:t xml:space="preserve"> (Accessed at: 18 Feb 2023)</w:t>
      </w:r>
    </w:p>
    <w:p w14:paraId="4F1A1E68" w14:textId="35578B00" w:rsidR="0093237A" w:rsidRPr="00091E1F" w:rsidRDefault="0093237A" w:rsidP="00CC105F">
      <w:pPr>
        <w:spacing w:line="360" w:lineRule="auto"/>
        <w:rPr>
          <w:rFonts w:ascii="Arial" w:hAnsi="Arial" w:cs="Arial"/>
          <w:lang w:val="en-GB"/>
        </w:rPr>
      </w:pPr>
      <w:r w:rsidRPr="00091E1F">
        <w:rPr>
          <w:rFonts w:ascii="Arial" w:hAnsi="Arial" w:cs="Arial"/>
          <w:lang w:val="en-GB"/>
        </w:rPr>
        <w:t xml:space="preserve">National Career Service (2023) Housekeeper, available at: </w:t>
      </w:r>
      <w:hyperlink r:id="rId12" w:history="1">
        <w:r w:rsidRPr="00091E1F">
          <w:rPr>
            <w:rStyle w:val="Hyperlink"/>
            <w:rFonts w:ascii="Arial" w:hAnsi="Arial" w:cs="Arial"/>
            <w:lang w:val="en-GB"/>
          </w:rPr>
          <w:t>https://nationalcareers.service.gov.uk/job-profiles/housekeeper</w:t>
        </w:r>
      </w:hyperlink>
      <w:r w:rsidRPr="00091E1F">
        <w:rPr>
          <w:rFonts w:ascii="Arial" w:hAnsi="Arial" w:cs="Arial"/>
          <w:lang w:val="en-GB"/>
        </w:rPr>
        <w:t xml:space="preserve"> (Accessed at: 18 Feb 2023)</w:t>
      </w:r>
    </w:p>
    <w:p w14:paraId="7A7C5F0E" w14:textId="3FA5DDB4" w:rsidR="00CF551E" w:rsidRPr="00091E1F" w:rsidRDefault="00CF551E" w:rsidP="00CC105F">
      <w:pPr>
        <w:spacing w:line="360" w:lineRule="auto"/>
        <w:rPr>
          <w:rFonts w:ascii="Arial" w:hAnsi="Arial" w:cs="Arial"/>
          <w:lang w:val="en-GB"/>
        </w:rPr>
      </w:pPr>
      <w:r w:rsidRPr="00091E1F">
        <w:rPr>
          <w:rFonts w:ascii="Arial" w:hAnsi="Arial" w:cs="Arial"/>
          <w:lang w:val="en-GB"/>
        </w:rPr>
        <w:t xml:space="preserve">The Healthy Journal (2023) What is the most important skill of a housekeeper should have? Available at: </w:t>
      </w:r>
      <w:hyperlink r:id="rId13" w:history="1">
        <w:r w:rsidRPr="00091E1F">
          <w:rPr>
            <w:rStyle w:val="Hyperlink"/>
            <w:rFonts w:ascii="Arial" w:hAnsi="Arial" w:cs="Arial"/>
            <w:lang w:val="en-GB"/>
          </w:rPr>
          <w:t>https://www.thehealthyjournal.com/faq/what-is-the-most-important-skill-of-a-housekeeper-should-have</w:t>
        </w:r>
      </w:hyperlink>
      <w:r w:rsidRPr="00091E1F">
        <w:rPr>
          <w:rFonts w:ascii="Arial" w:hAnsi="Arial" w:cs="Arial"/>
          <w:lang w:val="en-GB"/>
        </w:rPr>
        <w:t xml:space="preserve"> (Accessed at: 18 Feb 2023)</w:t>
      </w:r>
    </w:p>
    <w:p w14:paraId="05A2712E" w14:textId="13BE60DE" w:rsidR="007B5CEF" w:rsidRPr="00091E1F" w:rsidRDefault="007B5CEF" w:rsidP="00CC105F">
      <w:pPr>
        <w:spacing w:line="360" w:lineRule="auto"/>
        <w:rPr>
          <w:rFonts w:ascii="Arial" w:hAnsi="Arial" w:cs="Arial"/>
          <w:lang w:val="en-GB"/>
        </w:rPr>
        <w:sectPr w:rsidR="007B5CEF" w:rsidRPr="00091E1F" w:rsidSect="00CD26B9">
          <w:pgSz w:w="11906" w:h="16838"/>
          <w:pgMar w:top="1077" w:right="1440" w:bottom="1077" w:left="1440" w:header="709" w:footer="709" w:gutter="0"/>
          <w:cols w:space="708"/>
          <w:docGrid w:linePitch="360"/>
        </w:sectPr>
      </w:pPr>
      <w:r w:rsidRPr="00091E1F">
        <w:rPr>
          <w:rFonts w:ascii="Arial" w:hAnsi="Arial" w:cs="Arial"/>
          <w:lang w:val="en-GB"/>
        </w:rPr>
        <w:t>Workable (2023</w:t>
      </w:r>
      <w:proofErr w:type="gramStart"/>
      <w:r w:rsidRPr="00091E1F">
        <w:rPr>
          <w:rFonts w:ascii="Arial" w:hAnsi="Arial" w:cs="Arial"/>
          <w:lang w:val="en-GB"/>
        </w:rPr>
        <w:t>)  Housekeeper</w:t>
      </w:r>
      <w:proofErr w:type="gramEnd"/>
      <w:r w:rsidRPr="00091E1F">
        <w:rPr>
          <w:rFonts w:ascii="Arial" w:hAnsi="Arial" w:cs="Arial"/>
          <w:lang w:val="en-GB"/>
        </w:rPr>
        <w:t xml:space="preserve"> job description, available at: </w:t>
      </w:r>
      <w:hyperlink r:id="rId14" w:history="1">
        <w:r w:rsidRPr="00091E1F">
          <w:rPr>
            <w:rStyle w:val="Hyperlink"/>
            <w:rFonts w:ascii="Arial" w:hAnsi="Arial" w:cs="Arial"/>
            <w:lang w:val="en-GB"/>
          </w:rPr>
          <w:t>https://resources.workable.com/housekeeper-job-description</w:t>
        </w:r>
      </w:hyperlink>
      <w:r w:rsidRPr="00091E1F">
        <w:rPr>
          <w:rFonts w:ascii="Arial" w:hAnsi="Arial" w:cs="Arial"/>
          <w:lang w:val="en-GB"/>
        </w:rPr>
        <w:t xml:space="preserve"> (Accessed at: 18 Feb 2023)</w:t>
      </w:r>
    </w:p>
    <w:p w14:paraId="69AA77B7" w14:textId="55CFFA1D" w:rsidR="00330917" w:rsidRPr="00091E1F" w:rsidRDefault="00592A7E">
      <w:pPr>
        <w:rPr>
          <w:b/>
          <w:bCs/>
          <w:sz w:val="28"/>
          <w:lang w:val="en-GB"/>
        </w:rPr>
      </w:pPr>
      <w:r w:rsidRPr="00091E1F">
        <w:rPr>
          <w:b/>
          <w:bCs/>
          <w:sz w:val="28"/>
          <w:lang w:val="en-GB"/>
        </w:rPr>
        <w:lastRenderedPageBreak/>
        <w:t>Component Two:</w:t>
      </w:r>
    </w:p>
    <w:p w14:paraId="6E5BF74A" w14:textId="77777777" w:rsidR="001749FD" w:rsidRPr="00091E1F" w:rsidRDefault="001749FD" w:rsidP="001749FD">
      <w:pPr>
        <w:rPr>
          <w:b/>
          <w:bCs/>
          <w:sz w:val="28"/>
          <w:lang w:val="en-GB"/>
        </w:rPr>
      </w:pPr>
      <w:r w:rsidRPr="00091E1F">
        <w:rPr>
          <w:rFonts w:eastAsia="Carlito"/>
          <w:b/>
          <w:sz w:val="28"/>
          <w:szCs w:val="28"/>
          <w:lang w:val="en-GB"/>
        </w:rPr>
        <w:t>Contribution to Overall Module Assessment: 25%</w:t>
      </w:r>
    </w:p>
    <w:p w14:paraId="7ADC05CB" w14:textId="625EA2F5" w:rsidR="001749FD" w:rsidRPr="00091E1F" w:rsidRDefault="001749FD" w:rsidP="00CC105F">
      <w:pPr>
        <w:widowControl w:val="0"/>
        <w:autoSpaceDE w:val="0"/>
        <w:autoSpaceDN w:val="0"/>
        <w:rPr>
          <w:color w:val="000000"/>
          <w:sz w:val="28"/>
          <w:szCs w:val="28"/>
          <w:shd w:val="clear" w:color="auto" w:fill="FFFFFF"/>
          <w:lang w:val="en-GB"/>
        </w:rPr>
      </w:pPr>
      <w:r w:rsidRPr="00091E1F">
        <w:rPr>
          <w:rFonts w:eastAsia="Carlito"/>
          <w:b/>
          <w:bCs/>
          <w:color w:val="000000"/>
          <w:sz w:val="28"/>
          <w:szCs w:val="28"/>
          <w:lang w:val="en-GB"/>
        </w:rPr>
        <w:t>In this scenario</w:t>
      </w:r>
      <w:r w:rsidRPr="00091E1F">
        <w:rPr>
          <w:rFonts w:eastAsia="Carlito"/>
          <w:color w:val="000000"/>
          <w:sz w:val="28"/>
          <w:szCs w:val="28"/>
          <w:lang w:val="en-GB"/>
        </w:rPr>
        <w:t xml:space="preserve"> </w:t>
      </w:r>
      <w:r w:rsidRPr="00091E1F">
        <w:rPr>
          <w:color w:val="000000"/>
          <w:sz w:val="28"/>
          <w:szCs w:val="28"/>
          <w:shd w:val="clear" w:color="auto" w:fill="FFFFFF"/>
          <w:lang w:val="en-GB"/>
        </w:rPr>
        <w:t>– You have just been promoted to team leader for a floor within the hotel.</w:t>
      </w:r>
      <w:r w:rsidR="00F03E94" w:rsidRPr="00091E1F">
        <w:rPr>
          <w:color w:val="000000"/>
          <w:sz w:val="28"/>
          <w:szCs w:val="28"/>
          <w:shd w:val="clear" w:color="auto" w:fill="FFFFFF"/>
          <w:lang w:val="en-GB"/>
        </w:rPr>
        <w:t xml:space="preserve"> </w:t>
      </w:r>
      <w:r w:rsidRPr="00091E1F">
        <w:rPr>
          <w:color w:val="000000"/>
          <w:sz w:val="28"/>
          <w:szCs w:val="28"/>
          <w:shd w:val="clear" w:color="auto" w:fill="FFFFFF"/>
          <w:lang w:val="en-GB"/>
        </w:rPr>
        <w:t>A guest complains that on their arrival, their room had not been properly cleaned.</w:t>
      </w:r>
      <w:r w:rsidR="0086599B" w:rsidRPr="00091E1F">
        <w:rPr>
          <w:color w:val="000000"/>
          <w:sz w:val="28"/>
          <w:szCs w:val="28"/>
          <w:shd w:val="clear" w:color="auto" w:fill="FFFFFF"/>
          <w:lang w:val="en-GB"/>
        </w:rPr>
        <w:t xml:space="preserve"> </w:t>
      </w:r>
      <w:r w:rsidR="00F03E94" w:rsidRPr="00091E1F">
        <w:rPr>
          <w:color w:val="000000"/>
          <w:sz w:val="28"/>
          <w:szCs w:val="28"/>
          <w:shd w:val="clear" w:color="auto" w:fill="FFFFFF"/>
          <w:lang w:val="en-GB"/>
        </w:rPr>
        <w:t>Create an action plan and answer the following questions.</w:t>
      </w:r>
    </w:p>
    <w:p w14:paraId="1DF6A26F" w14:textId="1ED7DA2D" w:rsidR="00592A7E" w:rsidRPr="00091E1F" w:rsidRDefault="00592A7E" w:rsidP="00CC105F">
      <w:pPr>
        <w:spacing w:line="360" w:lineRule="auto"/>
        <w:rPr>
          <w:rFonts w:ascii="Arial" w:hAnsi="Arial" w:cs="Arial"/>
          <w:b/>
          <w:bCs/>
          <w:lang w:val="en-GB"/>
        </w:rPr>
      </w:pPr>
    </w:p>
    <w:tbl>
      <w:tblPr>
        <w:tblStyle w:val="TableGrid"/>
        <w:tblW w:w="0" w:type="auto"/>
        <w:jc w:val="center"/>
        <w:tblLook w:val="04A0" w:firstRow="1" w:lastRow="0" w:firstColumn="1" w:lastColumn="0" w:noHBand="0" w:noVBand="1"/>
      </w:tblPr>
      <w:tblGrid>
        <w:gridCol w:w="1696"/>
        <w:gridCol w:w="2268"/>
        <w:gridCol w:w="3828"/>
        <w:gridCol w:w="2551"/>
        <w:gridCol w:w="3385"/>
      </w:tblGrid>
      <w:tr w:rsidR="00CD26B9" w:rsidRPr="00091E1F" w14:paraId="1EB542D6" w14:textId="77777777" w:rsidTr="00CC105F">
        <w:trPr>
          <w:jc w:val="center"/>
        </w:trPr>
        <w:tc>
          <w:tcPr>
            <w:tcW w:w="1696" w:type="dxa"/>
          </w:tcPr>
          <w:p w14:paraId="046816F0" w14:textId="5CBF2160" w:rsidR="00CD26B9" w:rsidRPr="00091E1F" w:rsidRDefault="00CD26B9" w:rsidP="00CC105F">
            <w:pPr>
              <w:spacing w:line="360" w:lineRule="auto"/>
              <w:jc w:val="center"/>
              <w:rPr>
                <w:rFonts w:ascii="Arial" w:hAnsi="Arial" w:cs="Arial"/>
                <w:color w:val="000000"/>
                <w:shd w:val="clear" w:color="auto" w:fill="FFFFFF"/>
                <w:lang w:val="en-GB"/>
              </w:rPr>
            </w:pPr>
            <w:r w:rsidRPr="00091E1F">
              <w:rPr>
                <w:rFonts w:ascii="Arial" w:hAnsi="Arial" w:cs="Arial"/>
                <w:color w:val="000000"/>
                <w:shd w:val="clear" w:color="auto" w:fill="FFFFFF"/>
                <w:lang w:val="en-GB"/>
              </w:rPr>
              <w:t>Problem</w:t>
            </w:r>
          </w:p>
        </w:tc>
        <w:tc>
          <w:tcPr>
            <w:tcW w:w="2268" w:type="dxa"/>
          </w:tcPr>
          <w:p w14:paraId="058E5386" w14:textId="74809885" w:rsidR="00CD26B9" w:rsidRPr="00091E1F" w:rsidRDefault="00CD26B9" w:rsidP="00CC105F">
            <w:pPr>
              <w:spacing w:line="360" w:lineRule="auto"/>
              <w:jc w:val="center"/>
              <w:rPr>
                <w:rFonts w:ascii="Arial" w:hAnsi="Arial" w:cs="Arial"/>
                <w:color w:val="000000"/>
                <w:shd w:val="clear" w:color="auto" w:fill="FFFFFF"/>
                <w:lang w:val="en-GB"/>
              </w:rPr>
            </w:pPr>
            <w:r w:rsidRPr="00091E1F">
              <w:rPr>
                <w:rFonts w:ascii="Arial" w:hAnsi="Arial" w:cs="Arial"/>
                <w:color w:val="000000"/>
                <w:shd w:val="clear" w:color="auto" w:fill="FFFFFF"/>
                <w:lang w:val="en-GB"/>
              </w:rPr>
              <w:t>Why did it happen?</w:t>
            </w:r>
          </w:p>
          <w:p w14:paraId="77783F45" w14:textId="77777777" w:rsidR="00CD26B9" w:rsidRPr="00091E1F" w:rsidRDefault="00CD26B9" w:rsidP="00CC105F">
            <w:pPr>
              <w:spacing w:line="360" w:lineRule="auto"/>
              <w:rPr>
                <w:rFonts w:ascii="Arial" w:hAnsi="Arial" w:cs="Arial"/>
                <w:lang w:val="en-GB"/>
              </w:rPr>
            </w:pPr>
          </w:p>
        </w:tc>
        <w:tc>
          <w:tcPr>
            <w:tcW w:w="3828" w:type="dxa"/>
          </w:tcPr>
          <w:p w14:paraId="5B2040DC" w14:textId="3516AD30" w:rsidR="00CD26B9" w:rsidRPr="00091E1F" w:rsidRDefault="00CD26B9" w:rsidP="00CC105F">
            <w:pPr>
              <w:spacing w:line="360" w:lineRule="auto"/>
              <w:rPr>
                <w:rFonts w:ascii="Arial" w:hAnsi="Arial" w:cs="Arial"/>
                <w:lang w:val="en-GB"/>
              </w:rPr>
            </w:pPr>
            <w:r w:rsidRPr="00091E1F">
              <w:rPr>
                <w:rFonts w:ascii="Arial" w:hAnsi="Arial" w:cs="Arial"/>
                <w:color w:val="000000"/>
                <w:shd w:val="clear" w:color="auto" w:fill="FFFFFF"/>
                <w:lang w:val="en-GB"/>
              </w:rPr>
              <w:t>What are you going to do?</w:t>
            </w:r>
          </w:p>
        </w:tc>
        <w:tc>
          <w:tcPr>
            <w:tcW w:w="2551" w:type="dxa"/>
          </w:tcPr>
          <w:p w14:paraId="7F652F6E" w14:textId="04C09ED3" w:rsidR="00CD26B9" w:rsidRPr="00091E1F" w:rsidRDefault="00CD26B9" w:rsidP="00CC105F">
            <w:pPr>
              <w:spacing w:line="360" w:lineRule="auto"/>
              <w:jc w:val="both"/>
              <w:rPr>
                <w:rFonts w:ascii="Arial" w:hAnsi="Arial" w:cs="Arial"/>
                <w:lang w:val="en-GB"/>
              </w:rPr>
            </w:pPr>
            <w:r w:rsidRPr="00091E1F">
              <w:rPr>
                <w:rFonts w:ascii="Arial" w:hAnsi="Arial" w:cs="Arial"/>
                <w:color w:val="000000"/>
                <w:shd w:val="clear" w:color="auto" w:fill="FFFFFF"/>
                <w:lang w:val="en-GB"/>
              </w:rPr>
              <w:t xml:space="preserve">How will you prevent this from happening in the future? </w:t>
            </w:r>
          </w:p>
        </w:tc>
        <w:tc>
          <w:tcPr>
            <w:tcW w:w="3385" w:type="dxa"/>
          </w:tcPr>
          <w:p w14:paraId="67D9844C" w14:textId="6C99C670" w:rsidR="00CD26B9" w:rsidRPr="00091E1F" w:rsidRDefault="00CD26B9" w:rsidP="00CC105F">
            <w:pPr>
              <w:spacing w:line="360" w:lineRule="auto"/>
              <w:jc w:val="both"/>
              <w:rPr>
                <w:rFonts w:ascii="Arial" w:hAnsi="Arial" w:cs="Arial"/>
                <w:lang w:val="en-GB"/>
              </w:rPr>
            </w:pPr>
            <w:r w:rsidRPr="00091E1F">
              <w:rPr>
                <w:rFonts w:ascii="Arial" w:hAnsi="Arial" w:cs="Arial"/>
                <w:color w:val="000000"/>
                <w:shd w:val="clear" w:color="auto" w:fill="FFFFFF"/>
                <w:lang w:val="en-GB"/>
              </w:rPr>
              <w:t>What measures would you introduce to improve team effectiveness?</w:t>
            </w:r>
          </w:p>
        </w:tc>
      </w:tr>
      <w:tr w:rsidR="00CD26B9" w:rsidRPr="00091E1F" w14:paraId="3EDCCD71" w14:textId="77777777" w:rsidTr="00CC105F">
        <w:trPr>
          <w:jc w:val="center"/>
        </w:trPr>
        <w:tc>
          <w:tcPr>
            <w:tcW w:w="1696" w:type="dxa"/>
          </w:tcPr>
          <w:p w14:paraId="731E43E0" w14:textId="77777777" w:rsidR="00CD26B9" w:rsidRPr="00091E1F" w:rsidRDefault="00CD26B9" w:rsidP="00CC105F">
            <w:pPr>
              <w:spacing w:line="360" w:lineRule="auto"/>
              <w:jc w:val="center"/>
              <w:rPr>
                <w:rFonts w:ascii="Arial" w:hAnsi="Arial" w:cs="Arial"/>
                <w:color w:val="000000"/>
                <w:shd w:val="clear" w:color="auto" w:fill="FFFFFF"/>
                <w:lang w:val="en-GB"/>
              </w:rPr>
            </w:pPr>
          </w:p>
          <w:p w14:paraId="178BD874" w14:textId="54C948E7" w:rsidR="00CD26B9" w:rsidRPr="00091E1F" w:rsidRDefault="00E4775E" w:rsidP="00CC105F">
            <w:pPr>
              <w:spacing w:line="360" w:lineRule="auto"/>
              <w:jc w:val="center"/>
              <w:rPr>
                <w:rFonts w:ascii="Arial" w:hAnsi="Arial" w:cs="Arial"/>
                <w:color w:val="000000"/>
                <w:shd w:val="clear" w:color="auto" w:fill="FFFFFF"/>
                <w:lang w:val="en-GB"/>
              </w:rPr>
            </w:pPr>
            <w:r w:rsidRPr="00091E1F">
              <w:rPr>
                <w:rFonts w:ascii="Arial" w:hAnsi="Arial" w:cs="Arial"/>
                <w:color w:val="000000"/>
                <w:shd w:val="clear" w:color="auto" w:fill="FFFFFF"/>
                <w:lang w:val="en-GB"/>
              </w:rPr>
              <w:t xml:space="preserve">The room was not properly cleaned when the guest arrived </w:t>
            </w:r>
          </w:p>
          <w:p w14:paraId="6D12D2E9" w14:textId="6B1ECC2D" w:rsidR="00CD26B9" w:rsidRPr="00091E1F" w:rsidRDefault="00CD26B9" w:rsidP="00CC105F">
            <w:pPr>
              <w:spacing w:line="360" w:lineRule="auto"/>
              <w:jc w:val="center"/>
              <w:rPr>
                <w:rFonts w:ascii="Arial" w:hAnsi="Arial" w:cs="Arial"/>
                <w:color w:val="000000"/>
                <w:shd w:val="clear" w:color="auto" w:fill="FFFFFF"/>
                <w:lang w:val="en-GB"/>
              </w:rPr>
            </w:pPr>
          </w:p>
        </w:tc>
        <w:tc>
          <w:tcPr>
            <w:tcW w:w="2268" w:type="dxa"/>
          </w:tcPr>
          <w:p w14:paraId="40A2F8F5" w14:textId="7F68784A" w:rsidR="00CD26B9" w:rsidRPr="00091E1F" w:rsidRDefault="0065301C" w:rsidP="00CC105F">
            <w:pPr>
              <w:spacing w:line="360" w:lineRule="auto"/>
              <w:jc w:val="center"/>
              <w:rPr>
                <w:rFonts w:ascii="Arial" w:hAnsi="Arial" w:cs="Arial"/>
                <w:color w:val="000000"/>
                <w:shd w:val="clear" w:color="auto" w:fill="FFFFFF"/>
                <w:lang w:val="en-GB"/>
              </w:rPr>
            </w:pPr>
            <w:r w:rsidRPr="00091E1F">
              <w:rPr>
                <w:rFonts w:ascii="Arial" w:hAnsi="Arial" w:cs="Arial"/>
                <w:color w:val="000000"/>
                <w:shd w:val="clear" w:color="auto" w:fill="FFFFFF"/>
                <w:lang w:val="en-GB"/>
              </w:rPr>
              <w:t>We are understaffed and the housekeeping is trying to do their jobs as good as possible, but we have the hotel at full capacity.</w:t>
            </w:r>
          </w:p>
        </w:tc>
        <w:tc>
          <w:tcPr>
            <w:tcW w:w="3828" w:type="dxa"/>
          </w:tcPr>
          <w:p w14:paraId="72E9AE5B" w14:textId="4F72100B" w:rsidR="00CD26B9" w:rsidRPr="00091E1F" w:rsidRDefault="0065301C" w:rsidP="00CC105F">
            <w:pPr>
              <w:spacing w:line="360" w:lineRule="auto"/>
              <w:rPr>
                <w:rFonts w:ascii="Arial" w:hAnsi="Arial" w:cs="Arial"/>
                <w:color w:val="000000"/>
                <w:shd w:val="clear" w:color="auto" w:fill="FFFFFF"/>
                <w:lang w:val="en-GB"/>
              </w:rPr>
            </w:pPr>
            <w:proofErr w:type="gramStart"/>
            <w:r w:rsidRPr="00091E1F">
              <w:rPr>
                <w:rFonts w:ascii="Arial" w:hAnsi="Arial" w:cs="Arial"/>
                <w:color w:val="000000"/>
                <w:shd w:val="clear" w:color="auto" w:fill="FFFFFF"/>
                <w:lang w:val="en-GB"/>
              </w:rPr>
              <w:t>In order to</w:t>
            </w:r>
            <w:proofErr w:type="gramEnd"/>
            <w:r w:rsidRPr="00091E1F">
              <w:rPr>
                <w:rFonts w:ascii="Arial" w:hAnsi="Arial" w:cs="Arial"/>
                <w:color w:val="000000"/>
                <w:shd w:val="clear" w:color="auto" w:fill="FFFFFF"/>
                <w:lang w:val="en-GB"/>
              </w:rPr>
              <w:t xml:space="preserve"> successfully handle the customer, it is important to make sure it is not taken personally, to listen and determine the validity of the complaint, to consider the source, to ask for details on how to improve service, to offer solutions, to share feedback and to let the negative feelings go</w:t>
            </w:r>
            <w:r w:rsidR="00597A71" w:rsidRPr="00091E1F">
              <w:rPr>
                <w:rFonts w:ascii="Arial" w:hAnsi="Arial" w:cs="Arial"/>
                <w:color w:val="000000"/>
                <w:shd w:val="clear" w:color="auto" w:fill="FFFFFF"/>
                <w:lang w:val="en-GB"/>
              </w:rPr>
              <w:t>.</w:t>
            </w:r>
            <w:r w:rsidRPr="00091E1F">
              <w:rPr>
                <w:rFonts w:ascii="Arial" w:hAnsi="Arial" w:cs="Arial"/>
                <w:color w:val="000000"/>
                <w:shd w:val="clear" w:color="auto" w:fill="FFFFFF"/>
                <w:lang w:val="en-GB"/>
              </w:rPr>
              <w:t xml:space="preserve"> </w:t>
            </w:r>
          </w:p>
          <w:p w14:paraId="4735992F" w14:textId="7833B9C5" w:rsidR="0065301C" w:rsidRPr="00091E1F" w:rsidRDefault="0065301C" w:rsidP="00CC105F">
            <w:pPr>
              <w:spacing w:line="360" w:lineRule="auto"/>
              <w:rPr>
                <w:rFonts w:ascii="Arial" w:hAnsi="Arial" w:cs="Arial"/>
                <w:color w:val="000000"/>
                <w:shd w:val="clear" w:color="auto" w:fill="FFFFFF"/>
                <w:lang w:val="en-GB"/>
              </w:rPr>
            </w:pPr>
            <w:r w:rsidRPr="00091E1F">
              <w:rPr>
                <w:rFonts w:ascii="Arial" w:hAnsi="Arial" w:cs="Arial"/>
                <w:color w:val="000000"/>
                <w:shd w:val="clear" w:color="auto" w:fill="FFFFFF"/>
                <w:lang w:val="en-GB"/>
              </w:rPr>
              <w:t xml:space="preserve">The response to the customer was that we are sorry that this happen to you, but please can you share with us how the service </w:t>
            </w:r>
            <w:r w:rsidRPr="00091E1F">
              <w:rPr>
                <w:rFonts w:ascii="Arial" w:hAnsi="Arial" w:cs="Arial"/>
                <w:color w:val="000000"/>
                <w:shd w:val="clear" w:color="auto" w:fill="FFFFFF"/>
                <w:lang w:val="en-GB"/>
              </w:rPr>
              <w:lastRenderedPageBreak/>
              <w:t xml:space="preserve">could have been better? Also, we can give you a free meal at the hotel’s restaurant and while you enjoy your meal your room will be thoroughly cleaned by one of our employees. </w:t>
            </w:r>
          </w:p>
        </w:tc>
        <w:tc>
          <w:tcPr>
            <w:tcW w:w="2551" w:type="dxa"/>
          </w:tcPr>
          <w:p w14:paraId="6E42732B" w14:textId="20751727" w:rsidR="00CD26B9" w:rsidRPr="00091E1F" w:rsidRDefault="00597A71" w:rsidP="00CC105F">
            <w:pPr>
              <w:spacing w:line="360" w:lineRule="auto"/>
              <w:rPr>
                <w:rFonts w:ascii="Arial" w:hAnsi="Arial" w:cs="Arial"/>
                <w:lang w:val="en-GB"/>
              </w:rPr>
            </w:pPr>
            <w:proofErr w:type="gramStart"/>
            <w:r w:rsidRPr="00091E1F">
              <w:rPr>
                <w:rFonts w:ascii="Arial" w:hAnsi="Arial" w:cs="Arial"/>
                <w:lang w:val="en-GB"/>
              </w:rPr>
              <w:lastRenderedPageBreak/>
              <w:t>In order to</w:t>
            </w:r>
            <w:proofErr w:type="gramEnd"/>
            <w:r w:rsidRPr="00091E1F">
              <w:rPr>
                <w:rFonts w:ascii="Arial" w:hAnsi="Arial" w:cs="Arial"/>
                <w:lang w:val="en-GB"/>
              </w:rPr>
              <w:t xml:space="preserve"> ensure that this will not happen in the future, we will hire some extra agency housekeepers and we will re-check the cleaning schedules for the rooms to have more time to be attended. Also, room checks will be done </w:t>
            </w:r>
            <w:proofErr w:type="gramStart"/>
            <w:r w:rsidRPr="00091E1F">
              <w:rPr>
                <w:rFonts w:ascii="Arial" w:hAnsi="Arial" w:cs="Arial"/>
                <w:lang w:val="en-GB"/>
              </w:rPr>
              <w:t>in order to</w:t>
            </w:r>
            <w:proofErr w:type="gramEnd"/>
            <w:r w:rsidRPr="00091E1F">
              <w:rPr>
                <w:rFonts w:ascii="Arial" w:hAnsi="Arial" w:cs="Arial"/>
                <w:lang w:val="en-GB"/>
              </w:rPr>
              <w:t xml:space="preserve"> ensure that the standards of the </w:t>
            </w:r>
            <w:r w:rsidRPr="00091E1F">
              <w:rPr>
                <w:rFonts w:ascii="Arial" w:hAnsi="Arial" w:cs="Arial"/>
                <w:lang w:val="en-GB"/>
              </w:rPr>
              <w:lastRenderedPageBreak/>
              <w:t>hotel are being kept and meetings with the employees will be held to remind them the standards of their work.</w:t>
            </w:r>
          </w:p>
        </w:tc>
        <w:tc>
          <w:tcPr>
            <w:tcW w:w="3385" w:type="dxa"/>
          </w:tcPr>
          <w:p w14:paraId="06492353" w14:textId="2D694529" w:rsidR="00CD26B9" w:rsidRPr="00091E1F" w:rsidRDefault="00597A71" w:rsidP="00CC105F">
            <w:pPr>
              <w:spacing w:line="360" w:lineRule="auto"/>
              <w:rPr>
                <w:rFonts w:ascii="Arial" w:hAnsi="Arial" w:cs="Arial"/>
                <w:lang w:val="en-GB"/>
              </w:rPr>
            </w:pPr>
            <w:r w:rsidRPr="00091E1F">
              <w:rPr>
                <w:rFonts w:ascii="Arial" w:hAnsi="Arial" w:cs="Arial"/>
                <w:lang w:val="en-GB"/>
              </w:rPr>
              <w:lastRenderedPageBreak/>
              <w:t xml:space="preserve">In order to improve team effectiveness it is important to establish a healthy work culture, invest in the employees by training them, to use different tools and technology in order satisfy the guests, </w:t>
            </w:r>
            <w:r w:rsidR="00CC105F" w:rsidRPr="00091E1F">
              <w:rPr>
                <w:rFonts w:ascii="Arial" w:hAnsi="Arial" w:cs="Arial"/>
                <w:lang w:val="en-GB"/>
              </w:rPr>
              <w:t xml:space="preserve">to ensure the staff is highly skilled, to create daily plans and checklists, to have a clear working schedule, to delegate staff to do tasks, to recognise the merits of the employees, to </w:t>
            </w:r>
            <w:r w:rsidR="00CC105F" w:rsidRPr="00091E1F">
              <w:rPr>
                <w:rFonts w:ascii="Arial" w:hAnsi="Arial" w:cs="Arial"/>
                <w:lang w:val="en-GB"/>
              </w:rPr>
              <w:lastRenderedPageBreak/>
              <w:t xml:space="preserve">use feedback from customers and employees, to motivate the employees and to cooperate with all the other employees. </w:t>
            </w:r>
          </w:p>
        </w:tc>
      </w:tr>
    </w:tbl>
    <w:p w14:paraId="110F8794" w14:textId="315D42F8" w:rsidR="00330917" w:rsidRPr="00091E1F" w:rsidRDefault="00330917">
      <w:pPr>
        <w:rPr>
          <w:b/>
          <w:bCs/>
          <w:lang w:val="en-GB"/>
        </w:rPr>
      </w:pPr>
    </w:p>
    <w:p w14:paraId="61DEDF96" w14:textId="6E691080" w:rsidR="0065301C" w:rsidRPr="00091E1F" w:rsidRDefault="0065301C" w:rsidP="00CC105F">
      <w:pPr>
        <w:spacing w:line="360" w:lineRule="auto"/>
        <w:rPr>
          <w:rFonts w:ascii="Arial" w:hAnsi="Arial" w:cs="Arial"/>
          <w:lang w:val="en-GB"/>
        </w:rPr>
      </w:pPr>
      <w:r w:rsidRPr="00091E1F">
        <w:rPr>
          <w:rFonts w:ascii="Arial" w:hAnsi="Arial" w:cs="Arial"/>
          <w:lang w:val="en-GB"/>
        </w:rPr>
        <w:t>References:</w:t>
      </w:r>
    </w:p>
    <w:p w14:paraId="4FAADF88" w14:textId="3A8F0E89" w:rsidR="00597A71" w:rsidRPr="00091E1F" w:rsidRDefault="00597A71" w:rsidP="00CC105F">
      <w:pPr>
        <w:spacing w:line="360" w:lineRule="auto"/>
        <w:rPr>
          <w:rFonts w:ascii="Arial" w:hAnsi="Arial" w:cs="Arial"/>
          <w:lang w:val="en-GB"/>
        </w:rPr>
      </w:pPr>
      <w:r w:rsidRPr="00091E1F">
        <w:rPr>
          <w:rFonts w:ascii="Arial" w:hAnsi="Arial" w:cs="Arial"/>
          <w:lang w:val="en-GB"/>
        </w:rPr>
        <w:t xml:space="preserve">HHS (2020) How to build a housekeeping team that improves guest satisfaction, available at: </w:t>
      </w:r>
      <w:hyperlink r:id="rId15" w:history="1">
        <w:r w:rsidRPr="00091E1F">
          <w:rPr>
            <w:rStyle w:val="Hyperlink"/>
            <w:rFonts w:ascii="Arial" w:hAnsi="Arial" w:cs="Arial"/>
            <w:lang w:val="en-GB"/>
          </w:rPr>
          <w:t>https://www.hhs1.com/blog/how-to-build-a-housekeeping-team-that-improves-guest-satisfaction</w:t>
        </w:r>
      </w:hyperlink>
      <w:r w:rsidRPr="00091E1F">
        <w:rPr>
          <w:rFonts w:ascii="Arial" w:hAnsi="Arial" w:cs="Arial"/>
          <w:lang w:val="en-GB"/>
        </w:rPr>
        <w:t xml:space="preserve"> (Accessed at: 21 Feb 2023)</w:t>
      </w:r>
    </w:p>
    <w:p w14:paraId="1D2D730A" w14:textId="2609EEFC" w:rsidR="00CC105F" w:rsidRPr="00091E1F" w:rsidRDefault="00CC105F" w:rsidP="00CC105F">
      <w:pPr>
        <w:spacing w:line="360" w:lineRule="auto"/>
        <w:rPr>
          <w:rFonts w:ascii="Arial" w:hAnsi="Arial" w:cs="Arial"/>
          <w:lang w:val="en-GB"/>
        </w:rPr>
      </w:pPr>
      <w:r w:rsidRPr="00091E1F">
        <w:rPr>
          <w:rFonts w:ascii="Arial" w:hAnsi="Arial" w:cs="Arial"/>
          <w:lang w:val="en-GB"/>
        </w:rPr>
        <w:t xml:space="preserve">LinkedIn (2017) 10 rules of housekeeping leadership, available at: </w:t>
      </w:r>
      <w:hyperlink r:id="rId16" w:history="1">
        <w:r w:rsidRPr="00091E1F">
          <w:rPr>
            <w:rStyle w:val="Hyperlink"/>
            <w:rFonts w:ascii="Arial" w:hAnsi="Arial" w:cs="Arial"/>
            <w:lang w:val="en-GB"/>
          </w:rPr>
          <w:t>https://www.linkedin.com/pulse/10-rules-housekeeping-leadership-mohsin-haider</w:t>
        </w:r>
      </w:hyperlink>
      <w:r w:rsidRPr="00091E1F">
        <w:rPr>
          <w:rFonts w:ascii="Arial" w:hAnsi="Arial" w:cs="Arial"/>
          <w:lang w:val="en-GB"/>
        </w:rPr>
        <w:t xml:space="preserve"> (Accessed at: 21 Feb 2023)</w:t>
      </w:r>
    </w:p>
    <w:p w14:paraId="6CE238B6" w14:textId="4B9FE0D2" w:rsidR="00597A71" w:rsidRPr="00091E1F" w:rsidRDefault="00597A71" w:rsidP="00CC105F">
      <w:pPr>
        <w:spacing w:line="360" w:lineRule="auto"/>
        <w:rPr>
          <w:rFonts w:ascii="Arial" w:hAnsi="Arial" w:cs="Arial"/>
          <w:lang w:val="en-GB"/>
        </w:rPr>
      </w:pPr>
      <w:r w:rsidRPr="00091E1F">
        <w:rPr>
          <w:rFonts w:ascii="Arial" w:hAnsi="Arial" w:cs="Arial"/>
          <w:lang w:val="en-GB"/>
        </w:rPr>
        <w:t xml:space="preserve">La Guardia (2023) Unit 5: Understanding and resolving guest problems, available at: </w:t>
      </w:r>
      <w:hyperlink r:id="rId17" w:history="1">
        <w:r w:rsidRPr="00091E1F">
          <w:rPr>
            <w:rStyle w:val="Hyperlink"/>
            <w:rFonts w:ascii="Arial" w:hAnsi="Arial" w:cs="Arial"/>
            <w:lang w:val="en-GB"/>
          </w:rPr>
          <w:t>https://www.laguardia.edu/uploadedfiles/ce/content/english_language_learning/center_for_immigrant_education_and_training/gp-hotel_t.e.a.c.h/unit5.pdf</w:t>
        </w:r>
      </w:hyperlink>
      <w:r w:rsidRPr="00091E1F">
        <w:rPr>
          <w:rFonts w:ascii="Arial" w:hAnsi="Arial" w:cs="Arial"/>
          <w:lang w:val="en-GB"/>
        </w:rPr>
        <w:t xml:space="preserve"> (Accessed at: 21 Feb 2023)</w:t>
      </w:r>
    </w:p>
    <w:p w14:paraId="3C621E1F" w14:textId="28946AE5" w:rsidR="00597A71" w:rsidRPr="00091E1F" w:rsidRDefault="00597A71" w:rsidP="00CC105F">
      <w:pPr>
        <w:spacing w:line="360" w:lineRule="auto"/>
        <w:rPr>
          <w:rFonts w:ascii="Arial" w:hAnsi="Arial" w:cs="Arial"/>
          <w:lang w:val="en-GB"/>
        </w:rPr>
      </w:pPr>
      <w:proofErr w:type="spellStart"/>
      <w:r w:rsidRPr="00091E1F">
        <w:rPr>
          <w:rFonts w:ascii="Arial" w:hAnsi="Arial" w:cs="Arial"/>
          <w:lang w:val="en-GB"/>
        </w:rPr>
        <w:t>Symmons</w:t>
      </w:r>
      <w:proofErr w:type="spellEnd"/>
      <w:r w:rsidRPr="00091E1F">
        <w:rPr>
          <w:rFonts w:ascii="Arial" w:hAnsi="Arial" w:cs="Arial"/>
          <w:lang w:val="en-GB"/>
        </w:rPr>
        <w:t xml:space="preserve"> (2019) 5 common hotel guest complaints and how to address them, available at: </w:t>
      </w:r>
      <w:hyperlink r:id="rId18" w:history="1">
        <w:r w:rsidRPr="00091E1F">
          <w:rPr>
            <w:rStyle w:val="Hyperlink"/>
            <w:rFonts w:ascii="Arial" w:hAnsi="Arial" w:cs="Arial"/>
            <w:lang w:val="en-GB"/>
          </w:rPr>
          <w:t>https://www.symmons.com/hotel-guest-complaints/</w:t>
        </w:r>
      </w:hyperlink>
      <w:r w:rsidRPr="00091E1F">
        <w:rPr>
          <w:rFonts w:ascii="Arial" w:hAnsi="Arial" w:cs="Arial"/>
          <w:lang w:val="en-GB"/>
        </w:rPr>
        <w:t xml:space="preserve"> (Accessed at: 21 Feb 2023) </w:t>
      </w:r>
    </w:p>
    <w:p w14:paraId="27D92A8D" w14:textId="0D6B97F9" w:rsidR="0065301C" w:rsidRPr="00091E1F" w:rsidRDefault="0065301C" w:rsidP="00CC105F">
      <w:pPr>
        <w:spacing w:line="360" w:lineRule="auto"/>
        <w:rPr>
          <w:rFonts w:ascii="Arial" w:hAnsi="Arial" w:cs="Arial"/>
          <w:lang w:val="en-GB"/>
        </w:rPr>
      </w:pPr>
      <w:r w:rsidRPr="00091E1F">
        <w:rPr>
          <w:rFonts w:ascii="Arial" w:hAnsi="Arial" w:cs="Arial"/>
          <w:lang w:val="en-GB"/>
        </w:rPr>
        <w:t xml:space="preserve">The Janitorial Store (2023) How to handle criticism from your cleaning customers, available at: </w:t>
      </w:r>
      <w:hyperlink r:id="rId19" w:history="1">
        <w:r w:rsidRPr="00091E1F">
          <w:rPr>
            <w:rStyle w:val="Hyperlink"/>
            <w:rFonts w:ascii="Arial" w:hAnsi="Arial" w:cs="Arial"/>
            <w:lang w:val="en-GB"/>
          </w:rPr>
          <w:t>https://www.thejanitorialstore.com/public/how-to-handle-criticism-cleaning-customers-584.cfm</w:t>
        </w:r>
      </w:hyperlink>
      <w:r w:rsidRPr="00091E1F">
        <w:rPr>
          <w:rFonts w:ascii="Arial" w:hAnsi="Arial" w:cs="Arial"/>
          <w:lang w:val="en-GB"/>
        </w:rPr>
        <w:t xml:space="preserve"> (Accessed at: 21 Feb 2023)</w:t>
      </w:r>
    </w:p>
    <w:p w14:paraId="1F8DD6F5" w14:textId="77777777" w:rsidR="00CD26B9" w:rsidRPr="00091E1F" w:rsidRDefault="00CD26B9" w:rsidP="00CC105F">
      <w:pPr>
        <w:spacing w:line="360" w:lineRule="auto"/>
        <w:rPr>
          <w:rFonts w:ascii="Arial" w:hAnsi="Arial" w:cs="Arial"/>
          <w:lang w:val="en-GB"/>
        </w:rPr>
        <w:sectPr w:rsidR="00CD26B9" w:rsidRPr="00091E1F" w:rsidSect="00CD26B9">
          <w:pgSz w:w="16838" w:h="11906" w:orient="landscape"/>
          <w:pgMar w:top="1440" w:right="1077" w:bottom="1440" w:left="1077" w:header="709" w:footer="709" w:gutter="0"/>
          <w:cols w:space="708"/>
          <w:docGrid w:linePitch="360"/>
        </w:sectPr>
      </w:pPr>
    </w:p>
    <w:p w14:paraId="10DB4CC0" w14:textId="462878E1" w:rsidR="00330917" w:rsidRPr="00091E1F" w:rsidRDefault="00330917">
      <w:pPr>
        <w:rPr>
          <w:b/>
          <w:bCs/>
          <w:sz w:val="28"/>
          <w:szCs w:val="28"/>
          <w:lang w:val="en-GB"/>
        </w:rPr>
      </w:pPr>
      <w:r w:rsidRPr="00091E1F">
        <w:rPr>
          <w:b/>
          <w:bCs/>
          <w:sz w:val="28"/>
          <w:szCs w:val="28"/>
          <w:lang w:val="en-GB"/>
        </w:rPr>
        <w:lastRenderedPageBreak/>
        <w:t>Component Three</w:t>
      </w:r>
      <w:r w:rsidR="004D0F63" w:rsidRPr="00091E1F">
        <w:rPr>
          <w:b/>
          <w:bCs/>
          <w:sz w:val="28"/>
          <w:szCs w:val="28"/>
          <w:lang w:val="en-GB"/>
        </w:rPr>
        <w:t>:</w:t>
      </w:r>
    </w:p>
    <w:p w14:paraId="61933437" w14:textId="06D0B897" w:rsidR="001749FD" w:rsidRPr="00091E1F" w:rsidRDefault="001749FD" w:rsidP="001749FD">
      <w:pPr>
        <w:rPr>
          <w:rFonts w:eastAsia="Carlito"/>
          <w:b/>
          <w:sz w:val="28"/>
          <w:szCs w:val="28"/>
          <w:lang w:val="en-GB"/>
        </w:rPr>
      </w:pPr>
      <w:r w:rsidRPr="00091E1F">
        <w:rPr>
          <w:rFonts w:eastAsia="Carlito"/>
          <w:b/>
          <w:sz w:val="28"/>
          <w:szCs w:val="28"/>
          <w:lang w:val="en-GB"/>
        </w:rPr>
        <w:t>Contribution to Overall Module Assessment: 50%</w:t>
      </w:r>
    </w:p>
    <w:p w14:paraId="03BBB2DD" w14:textId="77777777" w:rsidR="001749FD" w:rsidRPr="00091E1F" w:rsidRDefault="001749FD" w:rsidP="001749FD">
      <w:pPr>
        <w:widowControl w:val="0"/>
        <w:autoSpaceDE w:val="0"/>
        <w:autoSpaceDN w:val="0"/>
        <w:jc w:val="both"/>
        <w:rPr>
          <w:rFonts w:eastAsia="Carlito"/>
          <w:sz w:val="28"/>
          <w:szCs w:val="28"/>
          <w:lang w:val="en-GB"/>
        </w:rPr>
      </w:pPr>
      <w:r w:rsidRPr="00091E1F">
        <w:rPr>
          <w:rFonts w:eastAsia="Carlito"/>
          <w:sz w:val="28"/>
          <w:szCs w:val="28"/>
          <w:lang w:val="en-GB"/>
        </w:rPr>
        <w:t>Your</w:t>
      </w:r>
      <w:r w:rsidRPr="00091E1F">
        <w:rPr>
          <w:rFonts w:eastAsia="Carlito"/>
          <w:spacing w:val="-15"/>
          <w:sz w:val="28"/>
          <w:szCs w:val="28"/>
          <w:lang w:val="en-GB"/>
        </w:rPr>
        <w:t xml:space="preserve"> </w:t>
      </w:r>
      <w:r w:rsidRPr="00091E1F">
        <w:rPr>
          <w:rFonts w:eastAsia="Carlito"/>
          <w:sz w:val="28"/>
          <w:szCs w:val="28"/>
          <w:lang w:val="en-GB"/>
        </w:rPr>
        <w:t>task</w:t>
      </w:r>
      <w:r w:rsidRPr="00091E1F">
        <w:rPr>
          <w:rFonts w:eastAsia="Carlito"/>
          <w:spacing w:val="-14"/>
          <w:sz w:val="28"/>
          <w:szCs w:val="28"/>
          <w:lang w:val="en-GB"/>
        </w:rPr>
        <w:t xml:space="preserve"> </w:t>
      </w:r>
      <w:r w:rsidRPr="00091E1F">
        <w:rPr>
          <w:rFonts w:eastAsia="Carlito"/>
          <w:sz w:val="28"/>
          <w:szCs w:val="28"/>
          <w:lang w:val="en-GB"/>
        </w:rPr>
        <w:t>is</w:t>
      </w:r>
      <w:r w:rsidRPr="00091E1F">
        <w:rPr>
          <w:rFonts w:eastAsia="Carlito"/>
          <w:spacing w:val="-14"/>
          <w:sz w:val="28"/>
          <w:szCs w:val="28"/>
          <w:lang w:val="en-GB"/>
        </w:rPr>
        <w:t xml:space="preserve"> </w:t>
      </w:r>
      <w:r w:rsidRPr="00091E1F">
        <w:rPr>
          <w:rFonts w:eastAsia="Carlito"/>
          <w:sz w:val="28"/>
          <w:szCs w:val="28"/>
          <w:lang w:val="en-GB"/>
        </w:rPr>
        <w:t>to</w:t>
      </w:r>
      <w:r w:rsidRPr="00091E1F">
        <w:rPr>
          <w:rFonts w:eastAsia="Carlito"/>
          <w:spacing w:val="-13"/>
          <w:sz w:val="28"/>
          <w:szCs w:val="28"/>
          <w:lang w:val="en-GB"/>
        </w:rPr>
        <w:t xml:space="preserve"> </w:t>
      </w:r>
      <w:r w:rsidRPr="00091E1F">
        <w:rPr>
          <w:rFonts w:eastAsia="Carlito"/>
          <w:sz w:val="28"/>
          <w:szCs w:val="28"/>
          <w:lang w:val="en-GB"/>
        </w:rPr>
        <w:t>create</w:t>
      </w:r>
      <w:r w:rsidRPr="00091E1F">
        <w:rPr>
          <w:rFonts w:eastAsia="Carlito"/>
          <w:spacing w:val="-15"/>
          <w:sz w:val="28"/>
          <w:szCs w:val="28"/>
          <w:lang w:val="en-GB"/>
        </w:rPr>
        <w:t xml:space="preserve"> </w:t>
      </w:r>
      <w:r w:rsidRPr="00091E1F">
        <w:rPr>
          <w:rFonts w:eastAsia="Carlito"/>
          <w:sz w:val="28"/>
          <w:szCs w:val="28"/>
          <w:lang w:val="en-GB"/>
        </w:rPr>
        <w:t>and</w:t>
      </w:r>
      <w:r w:rsidRPr="00091E1F">
        <w:rPr>
          <w:rFonts w:eastAsia="Carlito"/>
          <w:spacing w:val="-13"/>
          <w:sz w:val="28"/>
          <w:szCs w:val="28"/>
          <w:lang w:val="en-GB"/>
        </w:rPr>
        <w:t xml:space="preserve"> </w:t>
      </w:r>
      <w:r w:rsidRPr="00091E1F">
        <w:rPr>
          <w:rFonts w:eastAsia="Carlito"/>
          <w:sz w:val="28"/>
          <w:szCs w:val="28"/>
          <w:lang w:val="en-GB"/>
        </w:rPr>
        <w:t>prepare</w:t>
      </w:r>
      <w:r w:rsidRPr="00091E1F">
        <w:rPr>
          <w:rFonts w:eastAsia="Carlito"/>
          <w:spacing w:val="-16"/>
          <w:sz w:val="28"/>
          <w:szCs w:val="28"/>
          <w:lang w:val="en-GB"/>
        </w:rPr>
        <w:t xml:space="preserve"> </w:t>
      </w:r>
      <w:r w:rsidRPr="00091E1F">
        <w:rPr>
          <w:rFonts w:eastAsia="Carlito"/>
          <w:sz w:val="28"/>
          <w:szCs w:val="28"/>
          <w:lang w:val="en-GB"/>
        </w:rPr>
        <w:t>a</w:t>
      </w:r>
      <w:r w:rsidRPr="00091E1F">
        <w:rPr>
          <w:rFonts w:eastAsia="Carlito"/>
          <w:spacing w:val="-9"/>
          <w:sz w:val="28"/>
          <w:szCs w:val="28"/>
          <w:lang w:val="en-GB"/>
        </w:rPr>
        <w:t xml:space="preserve"> </w:t>
      </w:r>
      <w:r w:rsidRPr="00091E1F">
        <w:rPr>
          <w:rFonts w:eastAsia="Carlito"/>
          <w:b/>
          <w:sz w:val="28"/>
          <w:szCs w:val="28"/>
          <w:lang w:val="en-GB"/>
        </w:rPr>
        <w:t>presentation</w:t>
      </w:r>
      <w:r w:rsidRPr="00091E1F">
        <w:rPr>
          <w:rFonts w:eastAsia="Carlito"/>
          <w:b/>
          <w:spacing w:val="-14"/>
          <w:sz w:val="28"/>
          <w:szCs w:val="28"/>
          <w:lang w:val="en-GB"/>
        </w:rPr>
        <w:t xml:space="preserve"> </w:t>
      </w:r>
      <w:r w:rsidRPr="00091E1F">
        <w:rPr>
          <w:rFonts w:eastAsia="Carlito"/>
          <w:sz w:val="28"/>
          <w:szCs w:val="28"/>
          <w:lang w:val="en-GB"/>
        </w:rPr>
        <w:t>following the detailed scenario provided below.</w:t>
      </w:r>
    </w:p>
    <w:p w14:paraId="52C974A4" w14:textId="77777777" w:rsidR="001749FD" w:rsidRPr="00091E1F" w:rsidRDefault="001749FD" w:rsidP="001749FD">
      <w:pPr>
        <w:widowControl w:val="0"/>
        <w:autoSpaceDE w:val="0"/>
        <w:autoSpaceDN w:val="0"/>
        <w:jc w:val="both"/>
        <w:rPr>
          <w:rFonts w:eastAsia="Carlito"/>
          <w:sz w:val="28"/>
          <w:szCs w:val="28"/>
          <w:lang w:val="en-GB"/>
        </w:rPr>
      </w:pPr>
    </w:p>
    <w:p w14:paraId="158CA5CD" w14:textId="63E26E2F" w:rsidR="001749FD" w:rsidRPr="00091E1F" w:rsidRDefault="001749FD" w:rsidP="001749FD">
      <w:pPr>
        <w:widowControl w:val="0"/>
        <w:autoSpaceDE w:val="0"/>
        <w:autoSpaceDN w:val="0"/>
        <w:jc w:val="both"/>
        <w:rPr>
          <w:color w:val="000000"/>
          <w:sz w:val="28"/>
          <w:szCs w:val="28"/>
          <w:shd w:val="clear" w:color="auto" w:fill="FFFFFF"/>
          <w:lang w:val="en-GB"/>
        </w:rPr>
      </w:pPr>
      <w:r w:rsidRPr="00091E1F">
        <w:rPr>
          <w:color w:val="000000"/>
          <w:sz w:val="28"/>
          <w:szCs w:val="28"/>
          <w:shd w:val="clear" w:color="auto" w:fill="FFFFFF"/>
          <w:lang w:val="en-GB"/>
        </w:rPr>
        <w:t xml:space="preserve">As the floor housekeeping </w:t>
      </w:r>
      <w:r w:rsidR="00357851" w:rsidRPr="00091E1F">
        <w:rPr>
          <w:color w:val="000000"/>
          <w:sz w:val="28"/>
          <w:szCs w:val="28"/>
          <w:shd w:val="clear" w:color="auto" w:fill="FFFFFF"/>
          <w:lang w:val="en-GB"/>
        </w:rPr>
        <w:t>manager and</w:t>
      </w:r>
      <w:r w:rsidRPr="00091E1F">
        <w:rPr>
          <w:color w:val="000000"/>
          <w:sz w:val="28"/>
          <w:szCs w:val="28"/>
          <w:shd w:val="clear" w:color="auto" w:fill="FFFFFF"/>
          <w:lang w:val="en-GB"/>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091E1F" w:rsidRDefault="001749FD">
      <w:pPr>
        <w:rPr>
          <w:b/>
          <w:bCs/>
          <w:lang w:val="en-GB"/>
        </w:rPr>
      </w:pPr>
    </w:p>
    <w:tbl>
      <w:tblPr>
        <w:tblStyle w:val="TableGrid"/>
        <w:tblW w:w="9377" w:type="dxa"/>
        <w:jc w:val="center"/>
        <w:tblLook w:val="04A0" w:firstRow="1" w:lastRow="0" w:firstColumn="1" w:lastColumn="0" w:noHBand="0" w:noVBand="1"/>
      </w:tblPr>
      <w:tblGrid>
        <w:gridCol w:w="9377"/>
      </w:tblGrid>
      <w:tr w:rsidR="004D0F63" w:rsidRPr="00091E1F" w14:paraId="19FE50D2" w14:textId="77777777" w:rsidTr="004D0F63">
        <w:trPr>
          <w:trHeight w:val="533"/>
          <w:jc w:val="center"/>
        </w:trPr>
        <w:tc>
          <w:tcPr>
            <w:tcW w:w="9377" w:type="dxa"/>
          </w:tcPr>
          <w:p w14:paraId="62502193" w14:textId="77777777" w:rsidR="004D0F63" w:rsidRPr="00091E1F" w:rsidRDefault="004D0F63" w:rsidP="004D0F63">
            <w:pPr>
              <w:rPr>
                <w:b/>
                <w:bCs/>
                <w:lang w:val="en-GB"/>
              </w:rPr>
            </w:pPr>
          </w:p>
          <w:p w14:paraId="21A76610" w14:textId="308A0B41" w:rsidR="004D0F63" w:rsidRPr="00091E1F" w:rsidRDefault="00784E7A" w:rsidP="004D0F63">
            <w:pPr>
              <w:rPr>
                <w:b/>
                <w:bCs/>
                <w:lang w:val="en-GB"/>
              </w:rPr>
            </w:pPr>
            <w:r>
              <w:rPr>
                <w:b/>
                <w:bCs/>
                <w:noProof/>
                <w:lang w:val="en-GB"/>
              </w:rPr>
              <w:drawing>
                <wp:inline distT="0" distB="0" distL="0" distR="0" wp14:anchorId="3ADE8226" wp14:editId="151A8FB8">
                  <wp:extent cx="5731510" cy="3223895"/>
                  <wp:effectExtent l="0" t="0" r="0" b="190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A3DB119" w14:textId="77777777" w:rsidR="004D0F63" w:rsidRPr="00091E1F" w:rsidRDefault="004D0F63" w:rsidP="004D0F63">
            <w:pPr>
              <w:rPr>
                <w:b/>
                <w:bCs/>
                <w:lang w:val="en-GB"/>
              </w:rPr>
            </w:pPr>
          </w:p>
          <w:p w14:paraId="72F84A56" w14:textId="7AA6B1A6" w:rsidR="004D0F63" w:rsidRPr="00091E1F" w:rsidRDefault="004D0F63" w:rsidP="004D0F63">
            <w:pPr>
              <w:rPr>
                <w:b/>
                <w:bCs/>
                <w:lang w:val="en-GB"/>
              </w:rPr>
            </w:pPr>
          </w:p>
          <w:p w14:paraId="67FA177A" w14:textId="77777777" w:rsidR="00357851" w:rsidRPr="00091E1F" w:rsidRDefault="00357851" w:rsidP="004D0F63">
            <w:pPr>
              <w:rPr>
                <w:b/>
                <w:bCs/>
                <w:lang w:val="en-GB"/>
              </w:rPr>
            </w:pPr>
          </w:p>
          <w:p w14:paraId="143A41E3" w14:textId="1947CFB6" w:rsidR="004D0F63" w:rsidRPr="00091E1F" w:rsidRDefault="004D0F63" w:rsidP="004D0F63">
            <w:pPr>
              <w:rPr>
                <w:b/>
                <w:bCs/>
                <w:lang w:val="en-GB"/>
              </w:rPr>
            </w:pPr>
          </w:p>
        </w:tc>
      </w:tr>
      <w:tr w:rsidR="004D0F63" w:rsidRPr="00091E1F" w14:paraId="23BEF128" w14:textId="77777777" w:rsidTr="004D0F63">
        <w:trPr>
          <w:trHeight w:val="533"/>
          <w:jc w:val="center"/>
        </w:trPr>
        <w:tc>
          <w:tcPr>
            <w:tcW w:w="9377" w:type="dxa"/>
          </w:tcPr>
          <w:p w14:paraId="2322D6EB" w14:textId="0752EED8" w:rsidR="0074440B" w:rsidRPr="00091E1F" w:rsidRDefault="004D0F63" w:rsidP="0074440B">
            <w:pPr>
              <w:rPr>
                <w:lang w:val="en-GB"/>
              </w:rPr>
            </w:pPr>
            <w:r w:rsidRPr="00091E1F">
              <w:rPr>
                <w:b/>
                <w:bCs/>
                <w:lang w:val="en-GB"/>
              </w:rPr>
              <w:t>Training Notes:</w:t>
            </w:r>
            <w:r w:rsidR="0074440B" w:rsidRPr="00091E1F">
              <w:rPr>
                <w:b/>
                <w:bCs/>
                <w:lang w:val="en-GB"/>
              </w:rPr>
              <w:t xml:space="preserve"> </w:t>
            </w:r>
            <w:r w:rsidR="0074440B" w:rsidRPr="00091E1F">
              <w:rPr>
                <w:lang w:val="en-GB"/>
              </w:rPr>
              <w:t>Introduction: Welcome the Housekeeping Team! As a housekeeper, you are an essential part of our organi</w:t>
            </w:r>
            <w:r w:rsidR="007B5874">
              <w:rPr>
                <w:lang w:val="en-GB"/>
              </w:rPr>
              <w:t>s</w:t>
            </w:r>
            <w:r w:rsidR="0074440B" w:rsidRPr="00091E1F">
              <w:rPr>
                <w:lang w:val="en-GB"/>
              </w:rPr>
              <w:t>ation, and we rely on you to uphold our brand standard and ensure that our guests have a comfortable and safe stay. In this training, we will cover the following areas:</w:t>
            </w:r>
            <w:r w:rsidR="00AC5A64" w:rsidRPr="00091E1F">
              <w:rPr>
                <w:lang w:val="en-GB"/>
              </w:rPr>
              <w:t xml:space="preserve"> </w:t>
            </w:r>
            <w:r w:rsidR="0074440B" w:rsidRPr="00091E1F">
              <w:rPr>
                <w:lang w:val="en-GB"/>
              </w:rPr>
              <w:t>Brand Standards and Health and Safety Procedures.</w:t>
            </w:r>
          </w:p>
          <w:p w14:paraId="66E96B1C" w14:textId="0A9BAEC5" w:rsidR="004D0F63" w:rsidRPr="00091E1F" w:rsidRDefault="004D0F63" w:rsidP="004D0F63">
            <w:pPr>
              <w:rPr>
                <w:b/>
                <w:bCs/>
                <w:lang w:val="en-GB"/>
              </w:rPr>
            </w:pPr>
          </w:p>
        </w:tc>
      </w:tr>
      <w:tr w:rsidR="004D0F63" w:rsidRPr="00091E1F" w14:paraId="166CDB5D" w14:textId="77777777" w:rsidTr="004D0F63">
        <w:trPr>
          <w:trHeight w:val="533"/>
          <w:jc w:val="center"/>
        </w:trPr>
        <w:tc>
          <w:tcPr>
            <w:tcW w:w="9377" w:type="dxa"/>
          </w:tcPr>
          <w:p w14:paraId="4B96C3E6" w14:textId="77777777" w:rsidR="004D0F63" w:rsidRPr="00091E1F" w:rsidRDefault="004D0F63" w:rsidP="004D0F63">
            <w:pPr>
              <w:jc w:val="center"/>
              <w:rPr>
                <w:b/>
                <w:bCs/>
                <w:lang w:val="en-GB"/>
              </w:rPr>
            </w:pPr>
          </w:p>
          <w:p w14:paraId="2504A3BD" w14:textId="52F6002A" w:rsidR="004D0F63" w:rsidRPr="00091E1F" w:rsidRDefault="00784E7A" w:rsidP="00357851">
            <w:pPr>
              <w:rPr>
                <w:b/>
                <w:bCs/>
                <w:lang w:val="en-GB"/>
              </w:rPr>
            </w:pPr>
            <w:r>
              <w:rPr>
                <w:b/>
                <w:bCs/>
                <w:noProof/>
                <w:lang w:val="en-GB"/>
              </w:rPr>
              <w:lastRenderedPageBreak/>
              <w:drawing>
                <wp:inline distT="0" distB="0" distL="0" distR="0" wp14:anchorId="4271367B" wp14:editId="53CF1BAC">
                  <wp:extent cx="5731510" cy="3223895"/>
                  <wp:effectExtent l="0" t="0" r="0" b="1905"/>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3073444" w14:textId="1661F9A0" w:rsidR="004D0F63" w:rsidRPr="00091E1F" w:rsidRDefault="004D0F63" w:rsidP="00784E7A">
            <w:pPr>
              <w:rPr>
                <w:b/>
                <w:bCs/>
                <w:lang w:val="en-GB"/>
              </w:rPr>
            </w:pPr>
          </w:p>
        </w:tc>
      </w:tr>
      <w:tr w:rsidR="004D0F63" w:rsidRPr="00091E1F" w14:paraId="34EB4868" w14:textId="77777777" w:rsidTr="004D0F63">
        <w:trPr>
          <w:trHeight w:val="533"/>
          <w:jc w:val="center"/>
        </w:trPr>
        <w:tc>
          <w:tcPr>
            <w:tcW w:w="9377" w:type="dxa"/>
          </w:tcPr>
          <w:p w14:paraId="28443F2A" w14:textId="21976EC5" w:rsidR="0074440B" w:rsidRPr="00091E1F" w:rsidRDefault="004D0F63" w:rsidP="0074440B">
            <w:pPr>
              <w:rPr>
                <w:lang w:val="en-GB"/>
              </w:rPr>
            </w:pPr>
            <w:r w:rsidRPr="00091E1F">
              <w:rPr>
                <w:b/>
                <w:bCs/>
                <w:lang w:val="en-GB"/>
              </w:rPr>
              <w:lastRenderedPageBreak/>
              <w:t>Training Notes:</w:t>
            </w:r>
            <w:r w:rsidR="0074440B" w:rsidRPr="00091E1F">
              <w:rPr>
                <w:b/>
                <w:bCs/>
                <w:lang w:val="en-GB"/>
              </w:rPr>
              <w:t xml:space="preserve"> </w:t>
            </w:r>
            <w:r w:rsidR="0074440B" w:rsidRPr="00091E1F">
              <w:rPr>
                <w:lang w:val="en-GB"/>
              </w:rPr>
              <w:t xml:space="preserve">Brand Standards: As a housekeeper, you are responsible for maintaining the cleanliness and overall appearance of the rooms and common areas. </w:t>
            </w:r>
            <w:r w:rsidR="00AC5A64" w:rsidRPr="00091E1F">
              <w:rPr>
                <w:lang w:val="en-GB"/>
              </w:rPr>
              <w:t>Brand standards refer to the specific expectations set by the hotel for the quality of its services and the experience it provides to its guests.</w:t>
            </w:r>
            <w:r w:rsidR="00784E7A">
              <w:rPr>
                <w:lang w:val="en-GB"/>
              </w:rPr>
              <w:t xml:space="preserve"> </w:t>
            </w:r>
            <w:r w:rsidR="0074440B" w:rsidRPr="00091E1F">
              <w:rPr>
                <w:lang w:val="en-GB"/>
              </w:rPr>
              <w:t>To ensure that we meet our brand standard, please follow the guidelines mentioned in the following slides</w:t>
            </w:r>
          </w:p>
          <w:p w14:paraId="47C39300" w14:textId="5D37E51B" w:rsidR="004D0F63" w:rsidRPr="00091E1F" w:rsidRDefault="004D0F63" w:rsidP="004D0F63">
            <w:pPr>
              <w:rPr>
                <w:b/>
                <w:bCs/>
                <w:lang w:val="en-GB"/>
              </w:rPr>
            </w:pPr>
          </w:p>
        </w:tc>
      </w:tr>
      <w:tr w:rsidR="004D0F63" w:rsidRPr="00091E1F" w14:paraId="7BBE1C47" w14:textId="77777777" w:rsidTr="004D0F63">
        <w:trPr>
          <w:trHeight w:val="533"/>
          <w:jc w:val="center"/>
        </w:trPr>
        <w:tc>
          <w:tcPr>
            <w:tcW w:w="9377" w:type="dxa"/>
          </w:tcPr>
          <w:p w14:paraId="3CB81B30" w14:textId="77777777" w:rsidR="004D0F63" w:rsidRPr="00091E1F" w:rsidRDefault="004D0F63" w:rsidP="004D0F63">
            <w:pPr>
              <w:jc w:val="center"/>
              <w:rPr>
                <w:b/>
                <w:bCs/>
                <w:lang w:val="en-GB"/>
              </w:rPr>
            </w:pPr>
          </w:p>
          <w:p w14:paraId="2699F7A4" w14:textId="66A34B95" w:rsidR="004D0F63" w:rsidRPr="00091E1F" w:rsidRDefault="00784E7A" w:rsidP="00784E7A">
            <w:pPr>
              <w:jc w:val="center"/>
              <w:rPr>
                <w:b/>
                <w:bCs/>
                <w:lang w:val="en-GB"/>
              </w:rPr>
            </w:pPr>
            <w:r>
              <w:rPr>
                <w:b/>
                <w:bCs/>
                <w:noProof/>
                <w:lang w:val="en-GB"/>
              </w:rPr>
              <w:drawing>
                <wp:inline distT="0" distB="0" distL="0" distR="0" wp14:anchorId="4F013895" wp14:editId="0DF40CFF">
                  <wp:extent cx="5731510" cy="3223895"/>
                  <wp:effectExtent l="0" t="0" r="0" b="1905"/>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rsidRPr="00091E1F" w14:paraId="0E5DDCD8" w14:textId="77777777" w:rsidTr="004D0F63">
        <w:trPr>
          <w:trHeight w:val="489"/>
          <w:jc w:val="center"/>
        </w:trPr>
        <w:tc>
          <w:tcPr>
            <w:tcW w:w="9377" w:type="dxa"/>
          </w:tcPr>
          <w:p w14:paraId="45968422" w14:textId="77777777" w:rsidR="0074440B" w:rsidRPr="00091E1F" w:rsidRDefault="004D0F63" w:rsidP="0074440B">
            <w:pPr>
              <w:rPr>
                <w:lang w:val="en-GB"/>
              </w:rPr>
            </w:pPr>
            <w:r w:rsidRPr="00091E1F">
              <w:rPr>
                <w:b/>
                <w:bCs/>
                <w:lang w:val="en-GB"/>
              </w:rPr>
              <w:t>Training Notes:</w:t>
            </w:r>
            <w:r w:rsidR="0074440B" w:rsidRPr="00091E1F">
              <w:rPr>
                <w:b/>
                <w:bCs/>
                <w:lang w:val="en-GB"/>
              </w:rPr>
              <w:t xml:space="preserve"> </w:t>
            </w:r>
            <w:r w:rsidR="0074440B" w:rsidRPr="00091E1F">
              <w:rPr>
                <w:lang w:val="en-GB"/>
              </w:rPr>
              <w:t xml:space="preserve">Room Cleaning: </w:t>
            </w:r>
          </w:p>
          <w:p w14:paraId="499A73FC" w14:textId="77777777" w:rsidR="0074440B" w:rsidRPr="00091E1F" w:rsidRDefault="0074440B" w:rsidP="0074440B">
            <w:pPr>
              <w:rPr>
                <w:lang w:val="en-GB"/>
              </w:rPr>
            </w:pPr>
            <w:r w:rsidRPr="00091E1F">
              <w:rPr>
                <w:lang w:val="en-GB"/>
              </w:rPr>
              <w:t xml:space="preserve">1. Clean all surfaces, including floors, walls, and furniture. </w:t>
            </w:r>
          </w:p>
          <w:p w14:paraId="3793470B" w14:textId="77777777" w:rsidR="0074440B" w:rsidRPr="00091E1F" w:rsidRDefault="0074440B" w:rsidP="0074440B">
            <w:pPr>
              <w:rPr>
                <w:lang w:val="en-GB"/>
              </w:rPr>
            </w:pPr>
            <w:r w:rsidRPr="00091E1F">
              <w:rPr>
                <w:lang w:val="en-GB"/>
              </w:rPr>
              <w:t xml:space="preserve">2. Change linens and towels. </w:t>
            </w:r>
          </w:p>
          <w:p w14:paraId="604A2CC1" w14:textId="77777777" w:rsidR="0074440B" w:rsidRPr="00091E1F" w:rsidRDefault="0074440B" w:rsidP="0074440B">
            <w:pPr>
              <w:rPr>
                <w:lang w:val="en-GB"/>
              </w:rPr>
            </w:pPr>
            <w:r w:rsidRPr="00091E1F">
              <w:rPr>
                <w:lang w:val="en-GB"/>
              </w:rPr>
              <w:t xml:space="preserve">3. Restock amenities, such as soap, shampoo, and toilet paper. </w:t>
            </w:r>
          </w:p>
          <w:p w14:paraId="516EA567" w14:textId="77777777" w:rsidR="0074440B" w:rsidRPr="00091E1F" w:rsidRDefault="0074440B" w:rsidP="0074440B">
            <w:pPr>
              <w:rPr>
                <w:lang w:val="en-GB"/>
              </w:rPr>
            </w:pPr>
            <w:r w:rsidRPr="00091E1F">
              <w:rPr>
                <w:lang w:val="en-GB"/>
              </w:rPr>
              <w:t xml:space="preserve">4. Vacuum carpets and mop floors. </w:t>
            </w:r>
          </w:p>
          <w:p w14:paraId="30346AD8" w14:textId="77777777" w:rsidR="004D0F63" w:rsidRPr="00091E1F" w:rsidRDefault="0074440B" w:rsidP="0074440B">
            <w:pPr>
              <w:rPr>
                <w:lang w:val="en-GB"/>
              </w:rPr>
            </w:pPr>
            <w:r w:rsidRPr="00091E1F">
              <w:rPr>
                <w:lang w:val="en-GB"/>
              </w:rPr>
              <w:t>5. Ensure that the room is free from any debris or clutter.</w:t>
            </w:r>
          </w:p>
          <w:p w14:paraId="65F3AA59" w14:textId="77777777" w:rsidR="003E64E1" w:rsidRPr="00091E1F" w:rsidRDefault="003E64E1" w:rsidP="003E64E1">
            <w:pPr>
              <w:rPr>
                <w:lang w:val="en-GB"/>
              </w:rPr>
            </w:pPr>
            <w:r w:rsidRPr="00091E1F">
              <w:rPr>
                <w:lang w:val="en-GB"/>
              </w:rPr>
              <w:t xml:space="preserve">Common Areas: </w:t>
            </w:r>
          </w:p>
          <w:p w14:paraId="4FDAF5EB" w14:textId="77777777" w:rsidR="003E64E1" w:rsidRPr="00091E1F" w:rsidRDefault="003E64E1" w:rsidP="003E64E1">
            <w:pPr>
              <w:rPr>
                <w:lang w:val="en-GB"/>
              </w:rPr>
            </w:pPr>
            <w:r w:rsidRPr="00091E1F">
              <w:rPr>
                <w:lang w:val="en-GB"/>
              </w:rPr>
              <w:t xml:space="preserve">1. Vacuum carpets and mop floors. </w:t>
            </w:r>
          </w:p>
          <w:p w14:paraId="1E190D31" w14:textId="77777777" w:rsidR="003E64E1" w:rsidRPr="00091E1F" w:rsidRDefault="003E64E1" w:rsidP="003E64E1">
            <w:pPr>
              <w:rPr>
                <w:lang w:val="en-GB"/>
              </w:rPr>
            </w:pPr>
            <w:r w:rsidRPr="00091E1F">
              <w:rPr>
                <w:lang w:val="en-GB"/>
              </w:rPr>
              <w:lastRenderedPageBreak/>
              <w:t xml:space="preserve">2. Clean all surfaces, including walls and furniture. </w:t>
            </w:r>
          </w:p>
          <w:p w14:paraId="421BDBF4" w14:textId="77777777" w:rsidR="003E64E1" w:rsidRPr="00091E1F" w:rsidRDefault="003E64E1" w:rsidP="003E64E1">
            <w:pPr>
              <w:rPr>
                <w:lang w:val="en-GB"/>
              </w:rPr>
            </w:pPr>
            <w:r w:rsidRPr="00091E1F">
              <w:rPr>
                <w:lang w:val="en-GB"/>
              </w:rPr>
              <w:t xml:space="preserve">3. Restock amenities, such as soap and toilet paper. </w:t>
            </w:r>
          </w:p>
          <w:p w14:paraId="41D20099" w14:textId="6FE90DD2" w:rsidR="003E64E1" w:rsidRPr="00091E1F" w:rsidRDefault="003E64E1" w:rsidP="003E64E1">
            <w:pPr>
              <w:rPr>
                <w:lang w:val="en-GB"/>
              </w:rPr>
            </w:pPr>
            <w:r w:rsidRPr="00091E1F">
              <w:rPr>
                <w:lang w:val="en-GB"/>
              </w:rPr>
              <w:t>4. Ensure that the area is free from any debris or clutter.</w:t>
            </w:r>
          </w:p>
          <w:p w14:paraId="2F7590F2" w14:textId="77777777" w:rsidR="003E64E1" w:rsidRPr="00091E1F" w:rsidRDefault="003E64E1" w:rsidP="003E64E1">
            <w:pPr>
              <w:rPr>
                <w:lang w:val="en-GB"/>
              </w:rPr>
            </w:pPr>
            <w:r w:rsidRPr="00091E1F">
              <w:rPr>
                <w:lang w:val="en-GB"/>
              </w:rPr>
              <w:t xml:space="preserve">Quality Control: </w:t>
            </w:r>
          </w:p>
          <w:p w14:paraId="4C4651CE" w14:textId="77777777" w:rsidR="003E64E1" w:rsidRPr="00091E1F" w:rsidRDefault="003E64E1" w:rsidP="003E64E1">
            <w:pPr>
              <w:rPr>
                <w:lang w:val="en-GB"/>
              </w:rPr>
            </w:pPr>
            <w:r w:rsidRPr="00091E1F">
              <w:rPr>
                <w:lang w:val="en-GB"/>
              </w:rPr>
              <w:t xml:space="preserve">1. Inspect rooms and common areas to ensure that they meet our brand standards. </w:t>
            </w:r>
          </w:p>
          <w:p w14:paraId="583F4599" w14:textId="0D2E4CBE" w:rsidR="003E64E1" w:rsidRPr="00091E1F" w:rsidRDefault="003E64E1" w:rsidP="0074440B">
            <w:pPr>
              <w:rPr>
                <w:lang w:val="en-GB"/>
              </w:rPr>
            </w:pPr>
            <w:r w:rsidRPr="00091E1F">
              <w:rPr>
                <w:lang w:val="en-GB"/>
              </w:rPr>
              <w:t>2. Report any maintenance or repair issues to your supervisor immediately.</w:t>
            </w:r>
          </w:p>
        </w:tc>
      </w:tr>
      <w:tr w:rsidR="004D0F63" w:rsidRPr="00091E1F" w14:paraId="22B151AD" w14:textId="77777777" w:rsidTr="004D0F63">
        <w:trPr>
          <w:trHeight w:val="533"/>
          <w:jc w:val="center"/>
        </w:trPr>
        <w:tc>
          <w:tcPr>
            <w:tcW w:w="9377" w:type="dxa"/>
          </w:tcPr>
          <w:p w14:paraId="27ABD0E8" w14:textId="77777777" w:rsidR="004D0F63" w:rsidRPr="00091E1F" w:rsidRDefault="004D0F63" w:rsidP="004D0F63">
            <w:pPr>
              <w:jc w:val="center"/>
              <w:rPr>
                <w:b/>
                <w:bCs/>
                <w:lang w:val="en-GB"/>
              </w:rPr>
            </w:pPr>
          </w:p>
          <w:p w14:paraId="16987153" w14:textId="18CCBBA5" w:rsidR="004D0F63" w:rsidRPr="00091E1F" w:rsidRDefault="00784E7A" w:rsidP="00784E7A">
            <w:pPr>
              <w:jc w:val="center"/>
              <w:rPr>
                <w:b/>
                <w:bCs/>
                <w:lang w:val="en-GB"/>
              </w:rPr>
            </w:pPr>
            <w:r>
              <w:rPr>
                <w:b/>
                <w:bCs/>
                <w:noProof/>
                <w:lang w:val="en-GB"/>
              </w:rPr>
              <w:drawing>
                <wp:inline distT="0" distB="0" distL="0" distR="0" wp14:anchorId="0AD3A150" wp14:editId="6FE3FF79">
                  <wp:extent cx="5731510" cy="3223895"/>
                  <wp:effectExtent l="0" t="0" r="0" b="1905"/>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5199D38" w14:textId="47895990" w:rsidR="004D0F63" w:rsidRPr="00091E1F" w:rsidRDefault="004D0F63" w:rsidP="004D0F63">
            <w:pPr>
              <w:rPr>
                <w:b/>
                <w:bCs/>
                <w:lang w:val="en-GB"/>
              </w:rPr>
            </w:pPr>
          </w:p>
        </w:tc>
      </w:tr>
      <w:tr w:rsidR="004D0F63" w:rsidRPr="00091E1F" w14:paraId="30B933E8" w14:textId="77777777" w:rsidTr="004D0F63">
        <w:trPr>
          <w:trHeight w:val="533"/>
          <w:jc w:val="center"/>
        </w:trPr>
        <w:tc>
          <w:tcPr>
            <w:tcW w:w="9377" w:type="dxa"/>
          </w:tcPr>
          <w:p w14:paraId="7F769695" w14:textId="77777777" w:rsidR="003E64E1" w:rsidRPr="00091E1F" w:rsidRDefault="004D0F63" w:rsidP="003E64E1">
            <w:pPr>
              <w:rPr>
                <w:lang w:val="en-GB"/>
              </w:rPr>
            </w:pPr>
            <w:r w:rsidRPr="00091E1F">
              <w:rPr>
                <w:b/>
                <w:bCs/>
                <w:lang w:val="en-GB"/>
              </w:rPr>
              <w:t>Training Notes:</w:t>
            </w:r>
            <w:r w:rsidR="0074440B" w:rsidRPr="00091E1F">
              <w:rPr>
                <w:b/>
                <w:bCs/>
                <w:lang w:val="en-GB"/>
              </w:rPr>
              <w:t xml:space="preserve"> </w:t>
            </w:r>
            <w:r w:rsidR="003E64E1" w:rsidRPr="00091E1F">
              <w:rPr>
                <w:lang w:val="en-GB"/>
              </w:rPr>
              <w:t xml:space="preserve">Health and Safety Procedures: </w:t>
            </w:r>
          </w:p>
          <w:p w14:paraId="4A260C78" w14:textId="037BD2B6" w:rsidR="004D0F63" w:rsidRPr="00091E1F" w:rsidRDefault="003E64E1" w:rsidP="003E64E1">
            <w:pPr>
              <w:rPr>
                <w:b/>
                <w:bCs/>
                <w:lang w:val="en-GB"/>
              </w:rPr>
            </w:pPr>
            <w:r w:rsidRPr="00091E1F">
              <w:rPr>
                <w:lang w:val="en-GB"/>
              </w:rPr>
              <w:t>We take the health and safety of our guests and staff seriously. As a housekeeper, you play a vital role in maintaining a safe environment. Health and safety procedures are put in place to ensure that guests and employees are safe from harm. Please follow the guidelines mentioned in the following slides</w:t>
            </w:r>
          </w:p>
        </w:tc>
      </w:tr>
      <w:tr w:rsidR="004D0F63" w:rsidRPr="00091E1F" w14:paraId="19F14FD9" w14:textId="77777777" w:rsidTr="004D0F63">
        <w:trPr>
          <w:trHeight w:val="533"/>
          <w:jc w:val="center"/>
        </w:trPr>
        <w:tc>
          <w:tcPr>
            <w:tcW w:w="9377" w:type="dxa"/>
          </w:tcPr>
          <w:p w14:paraId="377A60B6" w14:textId="5FEFFB7B" w:rsidR="004D0F63" w:rsidRPr="00091E1F" w:rsidRDefault="00784E7A" w:rsidP="001749FD">
            <w:pPr>
              <w:tabs>
                <w:tab w:val="left" w:pos="264"/>
              </w:tabs>
              <w:rPr>
                <w:b/>
                <w:bCs/>
                <w:lang w:val="en-GB"/>
              </w:rPr>
            </w:pPr>
            <w:r>
              <w:rPr>
                <w:b/>
                <w:bCs/>
                <w:noProof/>
                <w:lang w:val="en-GB"/>
              </w:rPr>
              <w:drawing>
                <wp:inline distT="0" distB="0" distL="0" distR="0" wp14:anchorId="162453A7" wp14:editId="3FD16A83">
                  <wp:extent cx="5731510" cy="3223895"/>
                  <wp:effectExtent l="0" t="0" r="0" b="190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DBBD037" w14:textId="77777777" w:rsidR="004D0F63" w:rsidRPr="00091E1F" w:rsidRDefault="004D0F63" w:rsidP="00784E7A">
            <w:pPr>
              <w:rPr>
                <w:b/>
                <w:bCs/>
                <w:lang w:val="en-GB"/>
              </w:rPr>
            </w:pPr>
          </w:p>
          <w:p w14:paraId="74504C3B" w14:textId="77777777" w:rsidR="004D0F63" w:rsidRPr="00091E1F" w:rsidRDefault="004D0F63" w:rsidP="004D0F63">
            <w:pPr>
              <w:jc w:val="center"/>
              <w:rPr>
                <w:b/>
                <w:bCs/>
                <w:lang w:val="en-GB"/>
              </w:rPr>
            </w:pPr>
          </w:p>
          <w:p w14:paraId="388D25D6" w14:textId="79C0CB9D" w:rsidR="004D0F63" w:rsidRPr="00091E1F" w:rsidRDefault="004D0F63" w:rsidP="004D0F63">
            <w:pPr>
              <w:jc w:val="center"/>
              <w:rPr>
                <w:b/>
                <w:bCs/>
                <w:lang w:val="en-GB"/>
              </w:rPr>
            </w:pPr>
          </w:p>
        </w:tc>
      </w:tr>
      <w:tr w:rsidR="004D0F63" w:rsidRPr="00091E1F" w14:paraId="788CB039" w14:textId="77777777" w:rsidTr="004D0F63">
        <w:trPr>
          <w:trHeight w:val="533"/>
          <w:jc w:val="center"/>
        </w:trPr>
        <w:tc>
          <w:tcPr>
            <w:tcW w:w="9377" w:type="dxa"/>
          </w:tcPr>
          <w:p w14:paraId="6E899DD4" w14:textId="77777777" w:rsidR="003E64E1" w:rsidRPr="00091E1F" w:rsidRDefault="004D0F63" w:rsidP="003E64E1">
            <w:pPr>
              <w:rPr>
                <w:lang w:val="en-GB"/>
              </w:rPr>
            </w:pPr>
            <w:r w:rsidRPr="00091E1F">
              <w:rPr>
                <w:b/>
                <w:bCs/>
                <w:lang w:val="en-GB"/>
              </w:rPr>
              <w:lastRenderedPageBreak/>
              <w:t>Training Notes</w:t>
            </w:r>
            <w:r w:rsidR="003E64E1" w:rsidRPr="00091E1F">
              <w:rPr>
                <w:b/>
                <w:bCs/>
                <w:lang w:val="en-GB"/>
              </w:rPr>
              <w:t xml:space="preserve">: </w:t>
            </w:r>
            <w:r w:rsidR="003E64E1" w:rsidRPr="00091E1F">
              <w:rPr>
                <w:lang w:val="en-GB"/>
              </w:rPr>
              <w:t xml:space="preserve">Cleaning Procedures: </w:t>
            </w:r>
          </w:p>
          <w:p w14:paraId="3078C288" w14:textId="77777777" w:rsidR="003E64E1" w:rsidRPr="00091E1F" w:rsidRDefault="003E64E1" w:rsidP="003E64E1">
            <w:pPr>
              <w:rPr>
                <w:lang w:val="en-GB"/>
              </w:rPr>
            </w:pPr>
            <w:r w:rsidRPr="00091E1F">
              <w:rPr>
                <w:lang w:val="en-GB"/>
              </w:rPr>
              <w:t xml:space="preserve">1. Use appropriate cleaning products and equipment. </w:t>
            </w:r>
          </w:p>
          <w:p w14:paraId="23CBA044" w14:textId="77777777" w:rsidR="003E64E1" w:rsidRPr="00091E1F" w:rsidRDefault="003E64E1" w:rsidP="003E64E1">
            <w:pPr>
              <w:rPr>
                <w:lang w:val="en-GB"/>
              </w:rPr>
            </w:pPr>
            <w:r w:rsidRPr="00091E1F">
              <w:rPr>
                <w:lang w:val="en-GB"/>
              </w:rPr>
              <w:t xml:space="preserve">2. Follow the manufacturer's instructions for all cleaning products. </w:t>
            </w:r>
          </w:p>
          <w:p w14:paraId="55D027C5" w14:textId="4F6646F6" w:rsidR="003E64E1" w:rsidRPr="00091E1F" w:rsidRDefault="003E64E1" w:rsidP="003E64E1">
            <w:pPr>
              <w:rPr>
                <w:lang w:val="en-GB"/>
              </w:rPr>
            </w:pPr>
            <w:r w:rsidRPr="00091E1F">
              <w:rPr>
                <w:lang w:val="en-GB"/>
              </w:rPr>
              <w:t>3. Wear appropriate personal protective equipment (PPE), such as gloves, when handling cleaning chemicals.</w:t>
            </w:r>
          </w:p>
          <w:p w14:paraId="70F5AC2A" w14:textId="77777777" w:rsidR="003E64E1" w:rsidRPr="00091E1F" w:rsidRDefault="003E64E1" w:rsidP="003E64E1">
            <w:pPr>
              <w:rPr>
                <w:lang w:val="en-GB"/>
              </w:rPr>
            </w:pPr>
            <w:r w:rsidRPr="00091E1F">
              <w:rPr>
                <w:lang w:val="en-GB"/>
              </w:rPr>
              <w:t xml:space="preserve">Bedding and Linens: </w:t>
            </w:r>
          </w:p>
          <w:p w14:paraId="1BDAB5EE" w14:textId="77777777" w:rsidR="003E64E1" w:rsidRPr="00091E1F" w:rsidRDefault="003E64E1" w:rsidP="003E64E1">
            <w:pPr>
              <w:rPr>
                <w:lang w:val="en-GB"/>
              </w:rPr>
            </w:pPr>
            <w:r w:rsidRPr="00091E1F">
              <w:rPr>
                <w:lang w:val="en-GB"/>
              </w:rPr>
              <w:t xml:space="preserve">1. Handle all bedding and linens with care to avoid cross-contamination. </w:t>
            </w:r>
          </w:p>
          <w:p w14:paraId="308229E1" w14:textId="77777777" w:rsidR="003E64E1" w:rsidRPr="00091E1F" w:rsidRDefault="003E64E1" w:rsidP="003E64E1">
            <w:pPr>
              <w:rPr>
                <w:lang w:val="en-GB"/>
              </w:rPr>
            </w:pPr>
            <w:r w:rsidRPr="00091E1F">
              <w:rPr>
                <w:lang w:val="en-GB"/>
              </w:rPr>
              <w:t>2. Wash all bedding and linens at the appropriate temperature to ensure that they are thoroughly cleaned.</w:t>
            </w:r>
          </w:p>
          <w:p w14:paraId="0C8D5BFB" w14:textId="77777777" w:rsidR="003E64E1" w:rsidRPr="00091E1F" w:rsidRDefault="003E64E1" w:rsidP="003E64E1">
            <w:pPr>
              <w:rPr>
                <w:lang w:val="en-GB"/>
              </w:rPr>
            </w:pPr>
          </w:p>
          <w:p w14:paraId="260E6B5A" w14:textId="77777777" w:rsidR="003E64E1" w:rsidRPr="00091E1F" w:rsidRDefault="003E64E1" w:rsidP="003E64E1">
            <w:pPr>
              <w:rPr>
                <w:lang w:val="en-GB"/>
              </w:rPr>
            </w:pPr>
            <w:r w:rsidRPr="00091E1F">
              <w:rPr>
                <w:lang w:val="en-GB"/>
              </w:rPr>
              <w:t xml:space="preserve">Infection Control: </w:t>
            </w:r>
          </w:p>
          <w:p w14:paraId="123913E5" w14:textId="3590301B" w:rsidR="003E64E1" w:rsidRPr="00091E1F" w:rsidRDefault="003E64E1" w:rsidP="003E64E1">
            <w:pPr>
              <w:rPr>
                <w:lang w:val="en-GB"/>
              </w:rPr>
            </w:pPr>
            <w:r w:rsidRPr="00091E1F">
              <w:rPr>
                <w:lang w:val="en-GB"/>
              </w:rPr>
              <w:t>1. Follow proper hand hygiene practices, including washing your hands frequently and using hand saniti</w:t>
            </w:r>
            <w:r w:rsidR="007B5874">
              <w:rPr>
                <w:lang w:val="en-GB"/>
              </w:rPr>
              <w:t>s</w:t>
            </w:r>
            <w:r w:rsidRPr="00091E1F">
              <w:rPr>
                <w:lang w:val="en-GB"/>
              </w:rPr>
              <w:t xml:space="preserve">er. </w:t>
            </w:r>
          </w:p>
          <w:p w14:paraId="21BD29B4" w14:textId="15FD0189" w:rsidR="003E64E1" w:rsidRPr="00091E1F" w:rsidRDefault="003E64E1" w:rsidP="003E64E1">
            <w:pPr>
              <w:rPr>
                <w:lang w:val="en-GB"/>
              </w:rPr>
            </w:pPr>
            <w:r w:rsidRPr="00091E1F">
              <w:rPr>
                <w:lang w:val="en-GB"/>
              </w:rPr>
              <w:t>2. Report any signs of illness to your supervisor immediately.</w:t>
            </w:r>
          </w:p>
          <w:p w14:paraId="01C4DE31" w14:textId="2D928CF4" w:rsidR="004D0F63" w:rsidRPr="00091E1F" w:rsidRDefault="004D0F63" w:rsidP="003E64E1">
            <w:pPr>
              <w:rPr>
                <w:lang w:val="en-GB"/>
              </w:rPr>
            </w:pPr>
          </w:p>
        </w:tc>
      </w:tr>
    </w:tbl>
    <w:p w14:paraId="04163944" w14:textId="765116F7" w:rsidR="004D0F63" w:rsidRPr="00091E1F" w:rsidRDefault="004D0F63">
      <w:pPr>
        <w:rPr>
          <w:b/>
          <w:bCs/>
          <w:lang w:val="en-GB"/>
        </w:rPr>
      </w:pPr>
    </w:p>
    <w:tbl>
      <w:tblPr>
        <w:tblStyle w:val="TableGrid"/>
        <w:tblW w:w="9377" w:type="dxa"/>
        <w:jc w:val="center"/>
        <w:tblLook w:val="04A0" w:firstRow="1" w:lastRow="0" w:firstColumn="1" w:lastColumn="0" w:noHBand="0" w:noVBand="1"/>
      </w:tblPr>
      <w:tblGrid>
        <w:gridCol w:w="9377"/>
      </w:tblGrid>
      <w:tr w:rsidR="004D0F63" w:rsidRPr="00091E1F" w14:paraId="0908B910" w14:textId="77777777" w:rsidTr="00482BF5">
        <w:trPr>
          <w:trHeight w:val="533"/>
          <w:jc w:val="center"/>
        </w:trPr>
        <w:tc>
          <w:tcPr>
            <w:tcW w:w="9377" w:type="dxa"/>
          </w:tcPr>
          <w:p w14:paraId="345087A1" w14:textId="77777777" w:rsidR="004D0F63" w:rsidRPr="00091E1F" w:rsidRDefault="004D0F63" w:rsidP="00482BF5">
            <w:pPr>
              <w:rPr>
                <w:b/>
                <w:bCs/>
                <w:lang w:val="en-GB"/>
              </w:rPr>
            </w:pPr>
          </w:p>
          <w:p w14:paraId="106FFB71" w14:textId="5F47FD15" w:rsidR="004D0F63" w:rsidRPr="00091E1F" w:rsidRDefault="00784E7A" w:rsidP="00482BF5">
            <w:pPr>
              <w:rPr>
                <w:b/>
                <w:bCs/>
                <w:lang w:val="en-GB"/>
              </w:rPr>
            </w:pPr>
            <w:r>
              <w:rPr>
                <w:b/>
                <w:bCs/>
                <w:noProof/>
                <w:lang w:val="en-GB"/>
              </w:rPr>
              <w:drawing>
                <wp:inline distT="0" distB="0" distL="0" distR="0" wp14:anchorId="67C4F979" wp14:editId="54AD9F1A">
                  <wp:extent cx="5731510" cy="3223895"/>
                  <wp:effectExtent l="0" t="0" r="0" b="1905"/>
                  <wp:docPr id="7" name="Picture 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58141E" w14:textId="77777777" w:rsidR="004D0F63" w:rsidRPr="00091E1F" w:rsidRDefault="004D0F63" w:rsidP="00482BF5">
            <w:pPr>
              <w:rPr>
                <w:b/>
                <w:bCs/>
                <w:lang w:val="en-GB"/>
              </w:rPr>
            </w:pPr>
          </w:p>
        </w:tc>
      </w:tr>
      <w:tr w:rsidR="004D0F63" w:rsidRPr="00091E1F" w14:paraId="3F4D60CF" w14:textId="77777777" w:rsidTr="00482BF5">
        <w:trPr>
          <w:trHeight w:val="533"/>
          <w:jc w:val="center"/>
        </w:trPr>
        <w:tc>
          <w:tcPr>
            <w:tcW w:w="9377" w:type="dxa"/>
          </w:tcPr>
          <w:p w14:paraId="282F2899" w14:textId="5AAED036" w:rsidR="003E64E1" w:rsidRPr="00091E1F" w:rsidRDefault="004D0F63" w:rsidP="003E64E1">
            <w:pPr>
              <w:rPr>
                <w:lang w:val="en-GB"/>
              </w:rPr>
            </w:pPr>
            <w:r w:rsidRPr="00091E1F">
              <w:rPr>
                <w:b/>
                <w:bCs/>
                <w:lang w:val="en-GB"/>
              </w:rPr>
              <w:t>Training Notes:</w:t>
            </w:r>
          </w:p>
          <w:p w14:paraId="43EF5A1B" w14:textId="77777777" w:rsidR="003E64E1" w:rsidRPr="00091E1F" w:rsidRDefault="003E64E1" w:rsidP="003E64E1">
            <w:pPr>
              <w:rPr>
                <w:lang w:val="en-GB"/>
              </w:rPr>
            </w:pPr>
            <w:r w:rsidRPr="00091E1F">
              <w:rPr>
                <w:lang w:val="en-GB"/>
              </w:rPr>
              <w:t>Protective Equipment: Use protective equipment such as gloves and masks when handling hazardous materials such as cleaning chemicals.</w:t>
            </w:r>
          </w:p>
          <w:p w14:paraId="506091A7" w14:textId="77777777" w:rsidR="003E64E1" w:rsidRPr="00091E1F" w:rsidRDefault="003E64E1" w:rsidP="003E64E1">
            <w:pPr>
              <w:rPr>
                <w:lang w:val="en-GB"/>
              </w:rPr>
            </w:pPr>
            <w:r w:rsidRPr="00091E1F">
              <w:rPr>
                <w:lang w:val="en-GB"/>
              </w:rPr>
              <w:t>Proper Storage: Store chemicals and equipment in a safe and secure location to prevent accidents.</w:t>
            </w:r>
          </w:p>
          <w:p w14:paraId="23C09753" w14:textId="77777777" w:rsidR="003E64E1" w:rsidRPr="00091E1F" w:rsidRDefault="003E64E1" w:rsidP="003E64E1">
            <w:pPr>
              <w:rPr>
                <w:lang w:val="en-GB"/>
              </w:rPr>
            </w:pPr>
            <w:r w:rsidRPr="00091E1F">
              <w:rPr>
                <w:lang w:val="en-GB"/>
              </w:rPr>
              <w:t>Reporting Hazards: Report any hazards such as spills or broken equipment to the supervisor immediately.</w:t>
            </w:r>
          </w:p>
          <w:p w14:paraId="2E7A14F5" w14:textId="77777777" w:rsidR="003E64E1" w:rsidRPr="00091E1F" w:rsidRDefault="003E64E1" w:rsidP="003E64E1">
            <w:pPr>
              <w:rPr>
                <w:lang w:val="en-GB"/>
              </w:rPr>
            </w:pPr>
            <w:r w:rsidRPr="00091E1F">
              <w:rPr>
                <w:lang w:val="en-GB"/>
              </w:rPr>
              <w:t>Ergonomics: Follow ergonomic guidelines to prevent injury when performing repetitive tasks such as vacuuming or making beds.</w:t>
            </w:r>
          </w:p>
          <w:p w14:paraId="2EB05F86" w14:textId="53E9967B" w:rsidR="004D0F63" w:rsidRPr="00091E1F" w:rsidRDefault="004D0F63" w:rsidP="0074440B">
            <w:pPr>
              <w:rPr>
                <w:lang w:val="en-GB"/>
              </w:rPr>
            </w:pPr>
          </w:p>
        </w:tc>
      </w:tr>
      <w:tr w:rsidR="004D0F63" w:rsidRPr="00091E1F" w14:paraId="14B189C7" w14:textId="77777777" w:rsidTr="00482BF5">
        <w:trPr>
          <w:trHeight w:val="533"/>
          <w:jc w:val="center"/>
        </w:trPr>
        <w:tc>
          <w:tcPr>
            <w:tcW w:w="9377" w:type="dxa"/>
          </w:tcPr>
          <w:p w14:paraId="1687C9D5" w14:textId="77777777" w:rsidR="004D0F63" w:rsidRPr="00091E1F" w:rsidRDefault="004D0F63" w:rsidP="00482BF5">
            <w:pPr>
              <w:jc w:val="center"/>
              <w:rPr>
                <w:b/>
                <w:bCs/>
                <w:lang w:val="en-GB"/>
              </w:rPr>
            </w:pPr>
          </w:p>
          <w:p w14:paraId="73EB412E" w14:textId="38AB29B5" w:rsidR="004D0F63" w:rsidRPr="00091E1F" w:rsidRDefault="00784E7A" w:rsidP="00784E7A">
            <w:pPr>
              <w:jc w:val="center"/>
              <w:rPr>
                <w:b/>
                <w:bCs/>
                <w:lang w:val="en-GB"/>
              </w:rPr>
            </w:pPr>
            <w:r>
              <w:rPr>
                <w:b/>
                <w:bCs/>
                <w:noProof/>
                <w:lang w:val="en-GB"/>
              </w:rPr>
              <w:lastRenderedPageBreak/>
              <w:drawing>
                <wp:inline distT="0" distB="0" distL="0" distR="0" wp14:anchorId="21A5B765" wp14:editId="4D5107F5">
                  <wp:extent cx="5731510" cy="3223895"/>
                  <wp:effectExtent l="0" t="0" r="0" b="1905"/>
                  <wp:docPr id="8" name="Picture 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3072D1" w14:textId="77777777" w:rsidR="004D0F63" w:rsidRPr="00091E1F" w:rsidRDefault="004D0F63" w:rsidP="00482BF5">
            <w:pPr>
              <w:jc w:val="center"/>
              <w:rPr>
                <w:b/>
                <w:bCs/>
                <w:lang w:val="en-GB"/>
              </w:rPr>
            </w:pPr>
          </w:p>
        </w:tc>
      </w:tr>
      <w:tr w:rsidR="004D0F63" w:rsidRPr="00091E1F" w14:paraId="560EA942" w14:textId="77777777" w:rsidTr="00482BF5">
        <w:trPr>
          <w:trHeight w:val="533"/>
          <w:jc w:val="center"/>
        </w:trPr>
        <w:tc>
          <w:tcPr>
            <w:tcW w:w="9377" w:type="dxa"/>
          </w:tcPr>
          <w:p w14:paraId="3C064BB3" w14:textId="09F4D098" w:rsidR="003E64E1" w:rsidRPr="00091E1F" w:rsidRDefault="004D0F63" w:rsidP="003E64E1">
            <w:pPr>
              <w:rPr>
                <w:lang w:val="en-GB"/>
              </w:rPr>
            </w:pPr>
            <w:r w:rsidRPr="00091E1F">
              <w:rPr>
                <w:b/>
                <w:bCs/>
                <w:lang w:val="en-GB"/>
              </w:rPr>
              <w:lastRenderedPageBreak/>
              <w:t>Training Notes:</w:t>
            </w:r>
            <w:r w:rsidR="0074440B" w:rsidRPr="00091E1F">
              <w:rPr>
                <w:lang w:val="en-GB"/>
              </w:rPr>
              <w:t xml:space="preserve"> </w:t>
            </w:r>
            <w:r w:rsidR="003E64E1" w:rsidRPr="00091E1F">
              <w:rPr>
                <w:lang w:val="en-GB"/>
              </w:rPr>
              <w:t>Employee engagement is a crucial aspect of organi</w:t>
            </w:r>
            <w:r w:rsidR="00091E1F" w:rsidRPr="00091E1F">
              <w:rPr>
                <w:lang w:val="en-GB"/>
              </w:rPr>
              <w:t>s</w:t>
            </w:r>
            <w:r w:rsidR="003E64E1" w:rsidRPr="00091E1F">
              <w:rPr>
                <w:lang w:val="en-GB"/>
              </w:rPr>
              <w:t>ational success, and there are various models and practices that can be implemented to foster employee engagement. One of the most widely used models is the Gallup Q12 model, which identifies twelve elements of employee engagement that are crucial to driving business outcomes</w:t>
            </w:r>
            <w:r w:rsidR="00091E1F" w:rsidRPr="00091E1F">
              <w:rPr>
                <w:lang w:val="en-GB"/>
              </w:rPr>
              <w:t>.</w:t>
            </w:r>
          </w:p>
          <w:p w14:paraId="5892DF81" w14:textId="5707D925" w:rsidR="003E64E1" w:rsidRPr="00091E1F" w:rsidRDefault="003E64E1" w:rsidP="003E64E1">
            <w:pPr>
              <w:rPr>
                <w:lang w:val="en-GB"/>
              </w:rPr>
            </w:pPr>
            <w:r w:rsidRPr="00091E1F">
              <w:rPr>
                <w:lang w:val="en-GB"/>
              </w:rPr>
              <w:t>One example of an organi</w:t>
            </w:r>
            <w:r w:rsidR="00091E1F" w:rsidRPr="00091E1F">
              <w:rPr>
                <w:lang w:val="en-GB"/>
              </w:rPr>
              <w:t>s</w:t>
            </w:r>
            <w:r w:rsidRPr="00091E1F">
              <w:rPr>
                <w:lang w:val="en-GB"/>
              </w:rPr>
              <w:t>ation that has successfully implemented employee engagement practices is Hilton Hotels &amp; Resorts. Hilton has a well-defined employee engagement strategy, which is based on the company's values and culture. The strategy includes initiatives such as regular employee feedback surveys, recognition programs, and career development opportunities</w:t>
            </w:r>
            <w:r w:rsidR="00091E1F" w:rsidRPr="00091E1F">
              <w:rPr>
                <w:lang w:val="en-GB"/>
              </w:rPr>
              <w:t>.</w:t>
            </w:r>
          </w:p>
          <w:p w14:paraId="15952AA9" w14:textId="6F9064B9" w:rsidR="003E64E1" w:rsidRPr="00091E1F" w:rsidRDefault="003E64E1" w:rsidP="003E64E1">
            <w:pPr>
              <w:rPr>
                <w:lang w:val="en-GB"/>
              </w:rPr>
            </w:pPr>
            <w:r w:rsidRPr="00091E1F">
              <w:rPr>
                <w:lang w:val="en-GB"/>
              </w:rPr>
              <w:t>Hilton's employee engagement efforts have yielded positive results. For example, the company has consistently ranked as one of the best places to work in the hospitality industry, and employee engagement scores have been on the rise</w:t>
            </w:r>
            <w:r w:rsidR="00091E1F" w:rsidRPr="00091E1F">
              <w:rPr>
                <w:lang w:val="en-GB"/>
              </w:rPr>
              <w:t>.</w:t>
            </w:r>
          </w:p>
          <w:p w14:paraId="16926439" w14:textId="77777777" w:rsidR="003E64E1" w:rsidRPr="00091E1F" w:rsidRDefault="003E64E1" w:rsidP="003E64E1">
            <w:pPr>
              <w:rPr>
                <w:lang w:val="en-GB"/>
              </w:rPr>
            </w:pPr>
            <w:r w:rsidRPr="00091E1F">
              <w:rPr>
                <w:lang w:val="en-GB"/>
              </w:rPr>
              <w:t>Overall, the success of Hilton's employee engagement practices is a testament to the effectiveness of the Gallup Q12 model and the importance of creating a culture that values employee well-being and development.</w:t>
            </w:r>
          </w:p>
          <w:p w14:paraId="79FF6690" w14:textId="091B957C" w:rsidR="004D0F63" w:rsidRPr="00091E1F" w:rsidRDefault="004D0F63" w:rsidP="003E64E1">
            <w:pPr>
              <w:rPr>
                <w:b/>
                <w:bCs/>
                <w:lang w:val="en-GB"/>
              </w:rPr>
            </w:pPr>
          </w:p>
        </w:tc>
      </w:tr>
      <w:tr w:rsidR="004D0F63" w:rsidRPr="00091E1F" w14:paraId="3DFAD02B" w14:textId="77777777" w:rsidTr="00482BF5">
        <w:trPr>
          <w:trHeight w:val="533"/>
          <w:jc w:val="center"/>
        </w:trPr>
        <w:tc>
          <w:tcPr>
            <w:tcW w:w="9377" w:type="dxa"/>
          </w:tcPr>
          <w:p w14:paraId="0B802810" w14:textId="77777777" w:rsidR="004D0F63" w:rsidRPr="00091E1F" w:rsidRDefault="004D0F63" w:rsidP="00482BF5">
            <w:pPr>
              <w:jc w:val="center"/>
              <w:rPr>
                <w:b/>
                <w:bCs/>
                <w:lang w:val="en-GB"/>
              </w:rPr>
            </w:pPr>
          </w:p>
          <w:p w14:paraId="4E8DB48B" w14:textId="77777777" w:rsidR="004D0F63" w:rsidRPr="00091E1F" w:rsidRDefault="004D0F63" w:rsidP="00482BF5">
            <w:pPr>
              <w:jc w:val="center"/>
              <w:rPr>
                <w:b/>
                <w:bCs/>
                <w:lang w:val="en-GB"/>
              </w:rPr>
            </w:pPr>
          </w:p>
          <w:p w14:paraId="2D542452" w14:textId="77777777" w:rsidR="004D0F63" w:rsidRPr="00091E1F" w:rsidRDefault="004D0F63" w:rsidP="00482BF5">
            <w:pPr>
              <w:jc w:val="center"/>
              <w:rPr>
                <w:b/>
                <w:bCs/>
                <w:lang w:val="en-GB"/>
              </w:rPr>
            </w:pPr>
          </w:p>
          <w:p w14:paraId="10021FE1" w14:textId="56C6673D" w:rsidR="004D0F63" w:rsidRPr="00091E1F" w:rsidRDefault="00784E7A" w:rsidP="00482BF5">
            <w:pPr>
              <w:jc w:val="center"/>
              <w:rPr>
                <w:b/>
                <w:bCs/>
                <w:lang w:val="en-GB"/>
              </w:rPr>
            </w:pPr>
            <w:r>
              <w:rPr>
                <w:b/>
                <w:bCs/>
                <w:noProof/>
                <w:lang w:val="en-GB"/>
              </w:rPr>
              <w:lastRenderedPageBreak/>
              <w:drawing>
                <wp:inline distT="0" distB="0" distL="0" distR="0" wp14:anchorId="14737C55" wp14:editId="0851F119">
                  <wp:extent cx="5731510" cy="3223895"/>
                  <wp:effectExtent l="0" t="0" r="0" b="1905"/>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91F7F2" w14:textId="77777777" w:rsidR="004D0F63" w:rsidRPr="00091E1F" w:rsidRDefault="004D0F63" w:rsidP="00784E7A">
            <w:pPr>
              <w:rPr>
                <w:b/>
                <w:bCs/>
                <w:lang w:val="en-GB"/>
              </w:rPr>
            </w:pPr>
          </w:p>
          <w:p w14:paraId="31E1C978" w14:textId="77777777" w:rsidR="004D0F63" w:rsidRPr="00091E1F" w:rsidRDefault="004D0F63" w:rsidP="00482BF5">
            <w:pPr>
              <w:jc w:val="center"/>
              <w:rPr>
                <w:b/>
                <w:bCs/>
                <w:lang w:val="en-GB"/>
              </w:rPr>
            </w:pPr>
          </w:p>
        </w:tc>
      </w:tr>
      <w:tr w:rsidR="004D0F63" w:rsidRPr="00091E1F" w14:paraId="53305601" w14:textId="77777777" w:rsidTr="00482BF5">
        <w:trPr>
          <w:trHeight w:val="489"/>
          <w:jc w:val="center"/>
        </w:trPr>
        <w:tc>
          <w:tcPr>
            <w:tcW w:w="9377" w:type="dxa"/>
          </w:tcPr>
          <w:p w14:paraId="6D596396" w14:textId="0FF53DBD" w:rsidR="003E64E1" w:rsidRPr="00091E1F" w:rsidRDefault="004D0F63" w:rsidP="003E64E1">
            <w:pPr>
              <w:rPr>
                <w:lang w:val="en-GB"/>
              </w:rPr>
            </w:pPr>
            <w:r w:rsidRPr="00091E1F">
              <w:rPr>
                <w:b/>
                <w:bCs/>
                <w:lang w:val="en-GB"/>
              </w:rPr>
              <w:lastRenderedPageBreak/>
              <w:t>Training Notes:</w:t>
            </w:r>
            <w:r w:rsidR="00AC5A64" w:rsidRPr="00091E1F">
              <w:rPr>
                <w:lang w:val="en-GB"/>
              </w:rPr>
              <w:t xml:space="preserve"> </w:t>
            </w:r>
            <w:r w:rsidR="003E64E1" w:rsidRPr="00091E1F">
              <w:rPr>
                <w:lang w:val="en-GB"/>
              </w:rPr>
              <w:t>To assess the effectiveness of the training for housekeeping employees, the following methods could be employed:</w:t>
            </w:r>
          </w:p>
          <w:p w14:paraId="4E4E320F" w14:textId="77777777" w:rsidR="003E64E1" w:rsidRPr="00091E1F" w:rsidRDefault="003E64E1" w:rsidP="003E64E1">
            <w:pPr>
              <w:rPr>
                <w:lang w:val="en-GB"/>
              </w:rPr>
            </w:pPr>
          </w:p>
          <w:p w14:paraId="194E517A" w14:textId="77777777" w:rsidR="003E64E1" w:rsidRPr="00091E1F" w:rsidRDefault="003E64E1" w:rsidP="003E64E1">
            <w:pPr>
              <w:rPr>
                <w:lang w:val="en-GB"/>
              </w:rPr>
            </w:pPr>
            <w:r w:rsidRPr="00091E1F">
              <w:rPr>
                <w:lang w:val="en-GB"/>
              </w:rPr>
              <w:t>Written tests: Conducting written tests to evaluate employees' understanding of the training material and their ability to apply it in practical situations.</w:t>
            </w:r>
          </w:p>
          <w:p w14:paraId="6C988305" w14:textId="77777777" w:rsidR="003E64E1" w:rsidRPr="00091E1F" w:rsidRDefault="003E64E1" w:rsidP="003E64E1">
            <w:pPr>
              <w:rPr>
                <w:lang w:val="en-GB"/>
              </w:rPr>
            </w:pPr>
            <w:r w:rsidRPr="00091E1F">
              <w:rPr>
                <w:lang w:val="en-GB"/>
              </w:rPr>
              <w:t>On-the-job assessments: Observing employees performing their duties and providing feedback on their adherence to brand standards and Health and Safety procedures.</w:t>
            </w:r>
          </w:p>
          <w:p w14:paraId="31E73E85" w14:textId="77777777" w:rsidR="003E64E1" w:rsidRPr="00091E1F" w:rsidRDefault="003E64E1" w:rsidP="003E64E1">
            <w:pPr>
              <w:rPr>
                <w:lang w:val="en-GB"/>
              </w:rPr>
            </w:pPr>
            <w:r w:rsidRPr="00091E1F">
              <w:rPr>
                <w:lang w:val="en-GB"/>
              </w:rPr>
              <w:t>Surveys: Conducting employee satisfaction surveys to evaluate whether the training has improved employee morale and engagement, which can have a direct impact on the quality of work.</w:t>
            </w:r>
          </w:p>
          <w:p w14:paraId="0F5636C8" w14:textId="77777777" w:rsidR="003E64E1" w:rsidRPr="00091E1F" w:rsidRDefault="003E64E1" w:rsidP="003E64E1">
            <w:pPr>
              <w:rPr>
                <w:lang w:val="en-GB"/>
              </w:rPr>
            </w:pPr>
            <w:r w:rsidRPr="00091E1F">
              <w:rPr>
                <w:lang w:val="en-GB"/>
              </w:rPr>
              <w:t>Performance metrics: Measuring the housekeeping team's performance metrics such as guest satisfaction, room cleanliness, and efficiency, to see if there is an improvement after the training.</w:t>
            </w:r>
          </w:p>
          <w:p w14:paraId="79804E8D" w14:textId="77777777" w:rsidR="003E64E1" w:rsidRPr="00091E1F" w:rsidRDefault="003E64E1" w:rsidP="003E64E1">
            <w:pPr>
              <w:rPr>
                <w:lang w:val="en-GB"/>
              </w:rPr>
            </w:pPr>
            <w:r w:rsidRPr="00091E1F">
              <w:rPr>
                <w:lang w:val="en-GB"/>
              </w:rPr>
              <w:t>Follow-up training: Conducting follow-up training sessions or refresher courses to reinforce the learning and ensure that employees are consistently implementing the best practices.</w:t>
            </w:r>
          </w:p>
          <w:p w14:paraId="5A10D7B6" w14:textId="4A526465" w:rsidR="004D0F63" w:rsidRPr="00091E1F" w:rsidRDefault="004D0F63" w:rsidP="003E64E1">
            <w:pPr>
              <w:rPr>
                <w:lang w:val="en-GB"/>
              </w:rPr>
            </w:pPr>
          </w:p>
        </w:tc>
      </w:tr>
      <w:tr w:rsidR="004D0F63" w:rsidRPr="00091E1F" w14:paraId="1CDC6B60" w14:textId="77777777" w:rsidTr="00482BF5">
        <w:trPr>
          <w:trHeight w:val="533"/>
          <w:jc w:val="center"/>
        </w:trPr>
        <w:tc>
          <w:tcPr>
            <w:tcW w:w="9377" w:type="dxa"/>
          </w:tcPr>
          <w:p w14:paraId="00604BFE" w14:textId="77777777" w:rsidR="004D0F63" w:rsidRPr="00091E1F" w:rsidRDefault="004D0F63" w:rsidP="00482BF5">
            <w:pPr>
              <w:jc w:val="center"/>
              <w:rPr>
                <w:b/>
                <w:bCs/>
                <w:lang w:val="en-GB"/>
              </w:rPr>
            </w:pPr>
          </w:p>
          <w:p w14:paraId="09500AC5" w14:textId="77777777" w:rsidR="004D0F63" w:rsidRPr="00091E1F" w:rsidRDefault="004D0F63" w:rsidP="00482BF5">
            <w:pPr>
              <w:jc w:val="center"/>
              <w:rPr>
                <w:b/>
                <w:bCs/>
                <w:lang w:val="en-GB"/>
              </w:rPr>
            </w:pPr>
          </w:p>
          <w:p w14:paraId="5EB9E395" w14:textId="77777777" w:rsidR="004D0F63" w:rsidRPr="00091E1F" w:rsidRDefault="004D0F63" w:rsidP="00482BF5">
            <w:pPr>
              <w:jc w:val="center"/>
              <w:rPr>
                <w:b/>
                <w:bCs/>
                <w:lang w:val="en-GB"/>
              </w:rPr>
            </w:pPr>
          </w:p>
          <w:p w14:paraId="1C5CC64E" w14:textId="39D76544" w:rsidR="004D0F63" w:rsidRPr="00091E1F" w:rsidRDefault="00784E7A" w:rsidP="00482BF5">
            <w:pPr>
              <w:jc w:val="center"/>
              <w:rPr>
                <w:b/>
                <w:bCs/>
                <w:lang w:val="en-GB"/>
              </w:rPr>
            </w:pPr>
            <w:r>
              <w:rPr>
                <w:b/>
                <w:bCs/>
                <w:noProof/>
                <w:lang w:val="en-GB"/>
              </w:rPr>
              <w:lastRenderedPageBreak/>
              <w:drawing>
                <wp:inline distT="0" distB="0" distL="0" distR="0" wp14:anchorId="1754AC56" wp14:editId="653CE977">
                  <wp:extent cx="5731510" cy="3223895"/>
                  <wp:effectExtent l="0" t="0" r="0" b="190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E305A34" w14:textId="77777777" w:rsidR="004D0F63" w:rsidRPr="00091E1F" w:rsidRDefault="004D0F63" w:rsidP="00482BF5">
            <w:pPr>
              <w:jc w:val="center"/>
              <w:rPr>
                <w:b/>
                <w:bCs/>
                <w:lang w:val="en-GB"/>
              </w:rPr>
            </w:pPr>
          </w:p>
          <w:p w14:paraId="10015BC1" w14:textId="77777777" w:rsidR="004D0F63" w:rsidRPr="00091E1F" w:rsidRDefault="004D0F63" w:rsidP="00482BF5">
            <w:pPr>
              <w:jc w:val="center"/>
              <w:rPr>
                <w:b/>
                <w:bCs/>
                <w:lang w:val="en-GB"/>
              </w:rPr>
            </w:pPr>
          </w:p>
          <w:p w14:paraId="1F29ACF1" w14:textId="77777777" w:rsidR="004D0F63" w:rsidRPr="00091E1F" w:rsidRDefault="004D0F63" w:rsidP="00482BF5">
            <w:pPr>
              <w:rPr>
                <w:b/>
                <w:bCs/>
                <w:lang w:val="en-GB"/>
              </w:rPr>
            </w:pPr>
          </w:p>
        </w:tc>
      </w:tr>
      <w:tr w:rsidR="004D0F63" w:rsidRPr="00091E1F" w14:paraId="3449B817" w14:textId="77777777" w:rsidTr="00482BF5">
        <w:trPr>
          <w:trHeight w:val="533"/>
          <w:jc w:val="center"/>
        </w:trPr>
        <w:tc>
          <w:tcPr>
            <w:tcW w:w="9377" w:type="dxa"/>
          </w:tcPr>
          <w:p w14:paraId="2DF0644F" w14:textId="68916C6E" w:rsidR="00AC5A64" w:rsidRPr="00091E1F" w:rsidRDefault="004D0F63" w:rsidP="0074440B">
            <w:pPr>
              <w:rPr>
                <w:b/>
                <w:bCs/>
                <w:lang w:val="en-GB"/>
              </w:rPr>
            </w:pPr>
            <w:r w:rsidRPr="00091E1F">
              <w:rPr>
                <w:b/>
                <w:bCs/>
                <w:lang w:val="en-GB"/>
              </w:rPr>
              <w:lastRenderedPageBreak/>
              <w:t>Training Notes:</w:t>
            </w:r>
            <w:r w:rsidR="0074440B" w:rsidRPr="00091E1F">
              <w:rPr>
                <w:b/>
                <w:bCs/>
                <w:lang w:val="en-GB"/>
              </w:rPr>
              <w:t xml:space="preserve"> </w:t>
            </w:r>
            <w:r w:rsidR="003E64E1" w:rsidRPr="00091E1F">
              <w:rPr>
                <w:lang w:val="en-GB"/>
              </w:rPr>
              <w:t>Conclusion: Thank you for taking the time to complete this training. Remember, as a housekeeper, you play a crucial role in ensuring that our guests have a comfortable and safe stay. By following our brand standards and health and safety procedures, you can help us achieve our goal of providing a memorable experience for our guests.</w:t>
            </w:r>
          </w:p>
          <w:p w14:paraId="4F1002D6" w14:textId="5F8A60F5" w:rsidR="004D0F63" w:rsidRPr="00091E1F" w:rsidRDefault="004D0F63" w:rsidP="003E64E1">
            <w:pPr>
              <w:rPr>
                <w:b/>
                <w:bCs/>
                <w:lang w:val="en-GB"/>
              </w:rPr>
            </w:pPr>
          </w:p>
        </w:tc>
      </w:tr>
      <w:tr w:rsidR="004D0F63" w:rsidRPr="00091E1F" w14:paraId="20023A83" w14:textId="77777777" w:rsidTr="00482BF5">
        <w:trPr>
          <w:trHeight w:val="533"/>
          <w:jc w:val="center"/>
        </w:trPr>
        <w:tc>
          <w:tcPr>
            <w:tcW w:w="9377" w:type="dxa"/>
          </w:tcPr>
          <w:p w14:paraId="0B2816DC" w14:textId="77777777" w:rsidR="004D0F63" w:rsidRPr="00091E1F" w:rsidRDefault="004D0F63" w:rsidP="00482BF5">
            <w:pPr>
              <w:jc w:val="center"/>
              <w:rPr>
                <w:b/>
                <w:bCs/>
                <w:lang w:val="en-GB"/>
              </w:rPr>
            </w:pPr>
          </w:p>
          <w:p w14:paraId="5D0D4435" w14:textId="72FF45D2" w:rsidR="004D0F63" w:rsidRPr="00091E1F" w:rsidRDefault="00784E7A" w:rsidP="00784E7A">
            <w:pPr>
              <w:jc w:val="center"/>
              <w:rPr>
                <w:b/>
                <w:bCs/>
                <w:lang w:val="en-GB"/>
              </w:rPr>
            </w:pPr>
            <w:r>
              <w:rPr>
                <w:b/>
                <w:bCs/>
                <w:noProof/>
                <w:lang w:val="en-GB"/>
              </w:rPr>
              <w:drawing>
                <wp:inline distT="0" distB="0" distL="0" distR="0" wp14:anchorId="1CC64B0B" wp14:editId="04ACC49C">
                  <wp:extent cx="5731510" cy="3223895"/>
                  <wp:effectExtent l="0" t="0" r="0" b="1905"/>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FE8A08" w14:textId="77777777" w:rsidR="004D0F63" w:rsidRPr="00091E1F" w:rsidRDefault="004D0F63" w:rsidP="00482BF5">
            <w:pPr>
              <w:jc w:val="center"/>
              <w:rPr>
                <w:b/>
                <w:bCs/>
                <w:lang w:val="en-GB"/>
              </w:rPr>
            </w:pPr>
          </w:p>
        </w:tc>
      </w:tr>
      <w:tr w:rsidR="004D0F63" w:rsidRPr="00091E1F" w14:paraId="2BF78D2B" w14:textId="77777777" w:rsidTr="00482BF5">
        <w:trPr>
          <w:trHeight w:val="533"/>
          <w:jc w:val="center"/>
        </w:trPr>
        <w:tc>
          <w:tcPr>
            <w:tcW w:w="9377" w:type="dxa"/>
          </w:tcPr>
          <w:p w14:paraId="0FAEF9AC" w14:textId="60080E45" w:rsidR="0074440B" w:rsidRPr="00091E1F" w:rsidRDefault="004D0F63" w:rsidP="0074440B">
            <w:pPr>
              <w:rPr>
                <w:lang w:val="en-GB"/>
              </w:rPr>
            </w:pPr>
            <w:r w:rsidRPr="00091E1F">
              <w:rPr>
                <w:b/>
                <w:bCs/>
                <w:lang w:val="en-GB"/>
              </w:rPr>
              <w:t>Training Notes</w:t>
            </w:r>
            <w:r w:rsidRPr="00091E1F">
              <w:rPr>
                <w:lang w:val="en-GB"/>
              </w:rPr>
              <w:t>:</w:t>
            </w:r>
            <w:r w:rsidR="0074440B" w:rsidRPr="00091E1F">
              <w:rPr>
                <w:lang w:val="en-GB"/>
              </w:rPr>
              <w:t xml:space="preserve"> </w:t>
            </w:r>
            <w:r w:rsidR="003E64E1" w:rsidRPr="00091E1F">
              <w:rPr>
                <w:lang w:val="en-GB"/>
              </w:rPr>
              <w:t>References.</w:t>
            </w:r>
          </w:p>
          <w:p w14:paraId="50BE34AC" w14:textId="77777777" w:rsidR="004D0F63" w:rsidRPr="00091E1F" w:rsidRDefault="004D0F63" w:rsidP="00482BF5">
            <w:pPr>
              <w:tabs>
                <w:tab w:val="left" w:pos="2880"/>
              </w:tabs>
              <w:rPr>
                <w:lang w:val="en-GB"/>
              </w:rPr>
            </w:pPr>
            <w:r w:rsidRPr="00091E1F">
              <w:rPr>
                <w:lang w:val="en-GB"/>
              </w:rPr>
              <w:tab/>
            </w:r>
          </w:p>
        </w:tc>
      </w:tr>
    </w:tbl>
    <w:p w14:paraId="22810F73" w14:textId="4C3A7C8E" w:rsidR="0074440B" w:rsidRPr="00091E1F" w:rsidRDefault="0074440B" w:rsidP="00977466">
      <w:pPr>
        <w:rPr>
          <w:b/>
          <w:bCs/>
          <w:lang w:val="en-GB"/>
        </w:rPr>
      </w:pPr>
    </w:p>
    <w:p w14:paraId="7AC932E4" w14:textId="77777777" w:rsidR="0074440B" w:rsidRPr="00091E1F" w:rsidRDefault="0074440B" w:rsidP="00977466">
      <w:pPr>
        <w:rPr>
          <w:b/>
          <w:bCs/>
          <w:lang w:val="en-GB"/>
        </w:rPr>
      </w:pPr>
    </w:p>
    <w:p w14:paraId="68608844" w14:textId="4667ED6A" w:rsidR="005F689A" w:rsidRPr="00091E1F" w:rsidRDefault="005F689A" w:rsidP="005F689A">
      <w:pPr>
        <w:pStyle w:val="Heading1"/>
        <w:rPr>
          <w:lang w:val="en-GB"/>
        </w:rPr>
      </w:pPr>
      <w:r w:rsidRPr="00091E1F">
        <w:rPr>
          <w:lang w:val="en-GB"/>
        </w:rPr>
        <w:lastRenderedPageBreak/>
        <w:t>References</w:t>
      </w:r>
    </w:p>
    <w:p w14:paraId="1C0BC6AA" w14:textId="13B256D5" w:rsidR="005F689A" w:rsidRPr="00091E1F" w:rsidRDefault="005F689A" w:rsidP="0074440B">
      <w:pPr>
        <w:rPr>
          <w:lang w:val="en-GB"/>
        </w:rPr>
      </w:pPr>
    </w:p>
    <w:p w14:paraId="40C3C1D9" w14:textId="77777777" w:rsidR="0074440B" w:rsidRPr="00091E1F" w:rsidRDefault="0074440B" w:rsidP="0074440B">
      <w:pPr>
        <w:rPr>
          <w:lang w:val="en-GB"/>
        </w:rPr>
      </w:pPr>
      <w:proofErr w:type="spellStart"/>
      <w:r w:rsidRPr="00091E1F">
        <w:rPr>
          <w:lang w:val="en-GB"/>
        </w:rPr>
        <w:t>Karahanna</w:t>
      </w:r>
      <w:proofErr w:type="spellEnd"/>
      <w:r w:rsidRPr="00091E1F">
        <w:rPr>
          <w:lang w:val="en-GB"/>
        </w:rPr>
        <w:t>, E., &amp; Teo, T. S. (2000). Trust in electronic commerce: The role of perceived privacy and security. The Americas Conference on Information Systems, Long Beach, CA, USA.</w:t>
      </w:r>
    </w:p>
    <w:p w14:paraId="3BB9E28D" w14:textId="77777777" w:rsidR="0074440B" w:rsidRPr="00091E1F" w:rsidRDefault="0074440B" w:rsidP="0074440B">
      <w:pPr>
        <w:rPr>
          <w:lang w:val="en-GB"/>
        </w:rPr>
      </w:pPr>
    </w:p>
    <w:p w14:paraId="793FF958" w14:textId="295567B2" w:rsidR="00C67351" w:rsidRPr="00091E1F" w:rsidRDefault="00C67351" w:rsidP="00C67351">
      <w:pPr>
        <w:rPr>
          <w:lang w:val="en-GB"/>
        </w:rPr>
      </w:pPr>
      <w:r w:rsidRPr="00C67351">
        <w:rPr>
          <w:lang w:val="en-GB"/>
        </w:rPr>
        <w:t xml:space="preserve">Brand Standards. International Hotel and Restaurant Association. (2015). Retrieved from </w:t>
      </w:r>
      <w:hyperlink r:id="rId30" w:tgtFrame="_new" w:history="1">
        <w:r w:rsidRPr="00C67351">
          <w:rPr>
            <w:rStyle w:val="Hyperlink"/>
            <w:lang w:val="en-GB"/>
          </w:rPr>
          <w:t>https://www.ih-ra.com/brand-standards/</w:t>
        </w:r>
      </w:hyperlink>
      <w:r w:rsidR="00091E1F" w:rsidRPr="00091E1F">
        <w:rPr>
          <w:lang w:val="en-GB"/>
        </w:rPr>
        <w:t xml:space="preserve"> (Accessed at:</w:t>
      </w:r>
      <w:r w:rsidR="00091E1F">
        <w:rPr>
          <w:lang w:val="en-GB"/>
        </w:rPr>
        <w:t xml:space="preserve"> 2 Mar 2023</w:t>
      </w:r>
      <w:r w:rsidR="00091E1F" w:rsidRPr="00091E1F">
        <w:rPr>
          <w:lang w:val="en-GB"/>
        </w:rPr>
        <w:t>)</w:t>
      </w:r>
    </w:p>
    <w:p w14:paraId="49D2AB83" w14:textId="77777777" w:rsidR="00C67351" w:rsidRPr="00C67351" w:rsidRDefault="00C67351" w:rsidP="00C67351">
      <w:pPr>
        <w:rPr>
          <w:lang w:val="en-GB"/>
        </w:rPr>
      </w:pPr>
    </w:p>
    <w:p w14:paraId="736CB5EA" w14:textId="4DD9B544" w:rsidR="003E64E1" w:rsidRPr="00091E1F" w:rsidRDefault="003E64E1" w:rsidP="003E64E1">
      <w:pPr>
        <w:rPr>
          <w:lang w:val="en-GB"/>
        </w:rPr>
      </w:pPr>
      <w:r w:rsidRPr="00091E1F">
        <w:rPr>
          <w:lang w:val="en-GB"/>
        </w:rPr>
        <w:t xml:space="preserve">Gallup. (n.d.). Q12 Employee Engagement. Retrieved from </w:t>
      </w:r>
      <w:hyperlink r:id="rId31" w:tgtFrame="_new" w:history="1">
        <w:r w:rsidRPr="00091E1F">
          <w:rPr>
            <w:rStyle w:val="Hyperlink"/>
            <w:lang w:val="en-GB"/>
          </w:rPr>
          <w:t>https://www.gallup.com/workplace/236538/q12-employee-engagement-meta-analysis.aspx</w:t>
        </w:r>
      </w:hyperlink>
      <w:r w:rsidR="00091E1F">
        <w:rPr>
          <w:lang w:val="en-GB"/>
        </w:rPr>
        <w:t xml:space="preserve"> </w:t>
      </w:r>
      <w:r w:rsidR="00091E1F" w:rsidRPr="00091E1F">
        <w:rPr>
          <w:lang w:val="en-GB"/>
        </w:rPr>
        <w:t>(Accessed at:</w:t>
      </w:r>
      <w:r w:rsidR="00091E1F">
        <w:rPr>
          <w:lang w:val="en-GB"/>
        </w:rPr>
        <w:t xml:space="preserve"> 2 Mar 2023</w:t>
      </w:r>
      <w:r w:rsidR="00091E1F" w:rsidRPr="00091E1F">
        <w:rPr>
          <w:lang w:val="en-GB"/>
        </w:rPr>
        <w:t>)</w:t>
      </w:r>
    </w:p>
    <w:p w14:paraId="2C8BD31C" w14:textId="77777777" w:rsidR="003E64E1" w:rsidRPr="00091E1F" w:rsidRDefault="003E64E1" w:rsidP="003E64E1">
      <w:pPr>
        <w:rPr>
          <w:lang w:val="en-GB"/>
        </w:rPr>
      </w:pPr>
    </w:p>
    <w:p w14:paraId="6DC54B0C" w14:textId="15C5B875" w:rsidR="003E64E1" w:rsidRPr="00091E1F" w:rsidRDefault="003E64E1" w:rsidP="003E64E1">
      <w:pPr>
        <w:rPr>
          <w:lang w:val="en-GB"/>
        </w:rPr>
      </w:pPr>
      <w:r w:rsidRPr="00091E1F">
        <w:rPr>
          <w:lang w:val="en-GB"/>
        </w:rPr>
        <w:t xml:space="preserve">Great Place to Work. (n.d.). Hilton Worldwide Holdings Inc. Retrieved from </w:t>
      </w:r>
      <w:hyperlink r:id="rId32" w:tgtFrame="_new" w:history="1">
        <w:r w:rsidRPr="00091E1F">
          <w:rPr>
            <w:rStyle w:val="Hyperlink"/>
            <w:lang w:val="en-GB"/>
          </w:rPr>
          <w:t>https://www.greatplacetowork.com/certified-company/1000058</w:t>
        </w:r>
      </w:hyperlink>
      <w:r w:rsidR="00091E1F">
        <w:rPr>
          <w:lang w:val="en-GB"/>
        </w:rPr>
        <w:t xml:space="preserve"> </w:t>
      </w:r>
      <w:r w:rsidR="00091E1F" w:rsidRPr="00091E1F">
        <w:rPr>
          <w:lang w:val="en-GB"/>
        </w:rPr>
        <w:t>(Accessed at:</w:t>
      </w:r>
      <w:r w:rsidR="00091E1F">
        <w:rPr>
          <w:lang w:val="en-GB"/>
        </w:rPr>
        <w:t xml:space="preserve"> 2 Mar 2023</w:t>
      </w:r>
      <w:r w:rsidR="00091E1F" w:rsidRPr="00091E1F">
        <w:rPr>
          <w:lang w:val="en-GB"/>
        </w:rPr>
        <w:t>)</w:t>
      </w:r>
    </w:p>
    <w:p w14:paraId="44DD105B" w14:textId="77777777" w:rsidR="003E64E1" w:rsidRPr="00091E1F" w:rsidRDefault="003E64E1" w:rsidP="003E64E1">
      <w:pPr>
        <w:rPr>
          <w:lang w:val="en-GB"/>
        </w:rPr>
      </w:pPr>
    </w:p>
    <w:p w14:paraId="264DA1A7" w14:textId="4E78A4CC" w:rsidR="00C67351" w:rsidRPr="00C67351" w:rsidRDefault="00C67351" w:rsidP="00C67351">
      <w:pPr>
        <w:rPr>
          <w:lang w:val="en-GB"/>
        </w:rPr>
      </w:pPr>
      <w:r w:rsidRPr="00C67351">
        <w:rPr>
          <w:lang w:val="en-GB"/>
        </w:rPr>
        <w:t xml:space="preserve">Health and Safety Procedures. Occupational Safety and Health Administration. (2021). Retrieved from </w:t>
      </w:r>
      <w:hyperlink r:id="rId33" w:tgtFrame="_new" w:history="1">
        <w:r w:rsidRPr="00C67351">
          <w:rPr>
            <w:rStyle w:val="Hyperlink"/>
            <w:lang w:val="en-GB"/>
          </w:rPr>
          <w:t>https://www.osha.gov/SLTC/hospitality/hospitality.html</w:t>
        </w:r>
      </w:hyperlink>
      <w:r w:rsidR="00091E1F">
        <w:rPr>
          <w:lang w:val="en-GB"/>
        </w:rPr>
        <w:t xml:space="preserve"> </w:t>
      </w:r>
      <w:r w:rsidR="00091E1F" w:rsidRPr="00091E1F">
        <w:rPr>
          <w:lang w:val="en-GB"/>
        </w:rPr>
        <w:t>(Accessed at:</w:t>
      </w:r>
      <w:r w:rsidR="00091E1F">
        <w:rPr>
          <w:lang w:val="en-GB"/>
        </w:rPr>
        <w:t xml:space="preserve"> 2 Mar 2023</w:t>
      </w:r>
      <w:r w:rsidR="00091E1F" w:rsidRPr="00091E1F">
        <w:rPr>
          <w:lang w:val="en-GB"/>
        </w:rPr>
        <w:t>)</w:t>
      </w:r>
    </w:p>
    <w:p w14:paraId="12791EC5" w14:textId="1A409895" w:rsidR="005F689A" w:rsidRPr="00091E1F" w:rsidRDefault="005F689A" w:rsidP="0074440B">
      <w:pPr>
        <w:rPr>
          <w:lang w:val="en-GB"/>
        </w:rPr>
      </w:pPr>
    </w:p>
    <w:p w14:paraId="04E4EE45" w14:textId="4313AA9A" w:rsidR="003E64E1" w:rsidRPr="00091E1F" w:rsidRDefault="003E64E1" w:rsidP="003E64E1">
      <w:pPr>
        <w:rPr>
          <w:lang w:val="en-GB"/>
        </w:rPr>
      </w:pPr>
      <w:r w:rsidRPr="00091E1F">
        <w:rPr>
          <w:lang w:val="en-GB"/>
        </w:rPr>
        <w:t xml:space="preserve">Hilton. (n.d.). Our People. Retrieved from </w:t>
      </w:r>
      <w:hyperlink r:id="rId34" w:tgtFrame="_new" w:history="1">
        <w:r w:rsidRPr="00091E1F">
          <w:rPr>
            <w:rStyle w:val="Hyperlink"/>
            <w:lang w:val="en-GB"/>
          </w:rPr>
          <w:t>https://jobs.hilton.com/us/en/our-people</w:t>
        </w:r>
      </w:hyperlink>
      <w:r w:rsidR="00091E1F">
        <w:rPr>
          <w:lang w:val="en-GB"/>
        </w:rPr>
        <w:t xml:space="preserve"> </w:t>
      </w:r>
      <w:r w:rsidR="00091E1F" w:rsidRPr="00091E1F">
        <w:rPr>
          <w:lang w:val="en-GB"/>
        </w:rPr>
        <w:t>(Accessed at:</w:t>
      </w:r>
      <w:r w:rsidR="00091E1F">
        <w:rPr>
          <w:lang w:val="en-GB"/>
        </w:rPr>
        <w:t xml:space="preserve"> 2 Mar 2023</w:t>
      </w:r>
      <w:r w:rsidR="00091E1F" w:rsidRPr="00091E1F">
        <w:rPr>
          <w:lang w:val="en-GB"/>
        </w:rPr>
        <w:t>)</w:t>
      </w:r>
    </w:p>
    <w:p w14:paraId="577FD9D0" w14:textId="77777777" w:rsidR="003E64E1" w:rsidRPr="00091E1F" w:rsidRDefault="003E64E1" w:rsidP="003E64E1">
      <w:pPr>
        <w:rPr>
          <w:lang w:val="en-GB"/>
        </w:rPr>
      </w:pPr>
    </w:p>
    <w:p w14:paraId="5ED3DF6C" w14:textId="77777777" w:rsidR="003E64E1" w:rsidRPr="00091E1F" w:rsidRDefault="003E64E1" w:rsidP="003E64E1">
      <w:pPr>
        <w:rPr>
          <w:lang w:val="en-GB"/>
        </w:rPr>
      </w:pPr>
      <w:r w:rsidRPr="00091E1F">
        <w:rPr>
          <w:lang w:val="en-GB"/>
        </w:rPr>
        <w:t>Noe, R. A. (2002). Employee Training and Development (3rd ed.). McGraw-Hill.</w:t>
      </w:r>
    </w:p>
    <w:p w14:paraId="012F216F" w14:textId="77777777" w:rsidR="003E64E1" w:rsidRPr="00091E1F" w:rsidRDefault="003E64E1" w:rsidP="003E64E1">
      <w:pPr>
        <w:rPr>
          <w:lang w:val="en-GB"/>
        </w:rPr>
      </w:pPr>
    </w:p>
    <w:p w14:paraId="082241B8" w14:textId="77777777" w:rsidR="003E64E1" w:rsidRPr="00091E1F" w:rsidRDefault="003E64E1" w:rsidP="003E64E1">
      <w:pPr>
        <w:rPr>
          <w:lang w:val="en-GB"/>
        </w:rPr>
      </w:pPr>
    </w:p>
    <w:p w14:paraId="4380AEAA" w14:textId="77777777" w:rsidR="003E64E1" w:rsidRPr="00091E1F" w:rsidRDefault="003E64E1" w:rsidP="003E64E1">
      <w:pPr>
        <w:rPr>
          <w:lang w:val="en-GB"/>
        </w:rPr>
      </w:pPr>
    </w:p>
    <w:p w14:paraId="1E5E03C7" w14:textId="77777777" w:rsidR="003E64E1" w:rsidRPr="00091E1F" w:rsidRDefault="003E64E1" w:rsidP="003E64E1">
      <w:pPr>
        <w:rPr>
          <w:lang w:val="en-GB"/>
        </w:rPr>
      </w:pPr>
    </w:p>
    <w:p w14:paraId="0B2EB1D1" w14:textId="77777777" w:rsidR="003E64E1" w:rsidRPr="00091E1F" w:rsidRDefault="003E64E1">
      <w:pPr>
        <w:rPr>
          <w:lang w:val="en-GB"/>
        </w:rPr>
      </w:pPr>
    </w:p>
    <w:sectPr w:rsidR="003E64E1" w:rsidRPr="00091E1F"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A2DA1" w14:textId="77777777" w:rsidR="00213D59" w:rsidRDefault="00213D59" w:rsidP="004D0F63">
      <w:r>
        <w:separator/>
      </w:r>
    </w:p>
  </w:endnote>
  <w:endnote w:type="continuationSeparator" w:id="0">
    <w:p w14:paraId="750E9353" w14:textId="77777777" w:rsidR="00213D59" w:rsidRDefault="00213D59" w:rsidP="004D0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CE9DB" w14:textId="77777777" w:rsidR="00213D59" w:rsidRDefault="00213D59" w:rsidP="004D0F63">
      <w:r>
        <w:separator/>
      </w:r>
    </w:p>
  </w:footnote>
  <w:footnote w:type="continuationSeparator" w:id="0">
    <w:p w14:paraId="6389DF07" w14:textId="77777777" w:rsidR="00213D59" w:rsidRDefault="00213D59" w:rsidP="004D0F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8A4C6B"/>
    <w:multiLevelType w:val="multilevel"/>
    <w:tmpl w:val="DB0CD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9740F"/>
    <w:multiLevelType w:val="multilevel"/>
    <w:tmpl w:val="7E4E1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B90D7E"/>
    <w:multiLevelType w:val="multilevel"/>
    <w:tmpl w:val="7C8CA8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5501E6"/>
    <w:multiLevelType w:val="multilevel"/>
    <w:tmpl w:val="0B925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FE2377"/>
    <w:multiLevelType w:val="multilevel"/>
    <w:tmpl w:val="AF8C4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81338D"/>
    <w:multiLevelType w:val="multilevel"/>
    <w:tmpl w:val="B9A6A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1"/>
  </w:num>
  <w:num w:numId="2" w16cid:durableId="1986470946">
    <w:abstractNumId w:val="2"/>
  </w:num>
  <w:num w:numId="3" w16cid:durableId="1422873670">
    <w:abstractNumId w:val="7"/>
  </w:num>
  <w:num w:numId="4" w16cid:durableId="1568031215">
    <w:abstractNumId w:val="6"/>
  </w:num>
  <w:num w:numId="5" w16cid:durableId="951133380">
    <w:abstractNumId w:val="4"/>
  </w:num>
  <w:num w:numId="6" w16cid:durableId="1819759544">
    <w:abstractNumId w:val="0"/>
  </w:num>
  <w:num w:numId="7" w16cid:durableId="15351154">
    <w:abstractNumId w:val="3"/>
  </w:num>
  <w:num w:numId="8" w16cid:durableId="18822104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26EC"/>
    <w:rsid w:val="00091E1F"/>
    <w:rsid w:val="00137075"/>
    <w:rsid w:val="001749FD"/>
    <w:rsid w:val="001B0792"/>
    <w:rsid w:val="001E0460"/>
    <w:rsid w:val="00213D59"/>
    <w:rsid w:val="00297BAE"/>
    <w:rsid w:val="00330917"/>
    <w:rsid w:val="00357851"/>
    <w:rsid w:val="003E64E1"/>
    <w:rsid w:val="00405783"/>
    <w:rsid w:val="0045538B"/>
    <w:rsid w:val="004D0F63"/>
    <w:rsid w:val="00592A7E"/>
    <w:rsid w:val="00597A71"/>
    <w:rsid w:val="005B347C"/>
    <w:rsid w:val="005D06DC"/>
    <w:rsid w:val="005F689A"/>
    <w:rsid w:val="0065301C"/>
    <w:rsid w:val="006B6681"/>
    <w:rsid w:val="006F5322"/>
    <w:rsid w:val="0074440B"/>
    <w:rsid w:val="00784E7A"/>
    <w:rsid w:val="00793C76"/>
    <w:rsid w:val="007B5874"/>
    <w:rsid w:val="007B5CEF"/>
    <w:rsid w:val="00826720"/>
    <w:rsid w:val="0086599B"/>
    <w:rsid w:val="008D0C3F"/>
    <w:rsid w:val="008F7B9F"/>
    <w:rsid w:val="0093237A"/>
    <w:rsid w:val="00977466"/>
    <w:rsid w:val="009D31CA"/>
    <w:rsid w:val="00AC5A64"/>
    <w:rsid w:val="00B0725C"/>
    <w:rsid w:val="00C67351"/>
    <w:rsid w:val="00CC105F"/>
    <w:rsid w:val="00CD26B9"/>
    <w:rsid w:val="00CF551E"/>
    <w:rsid w:val="00D45982"/>
    <w:rsid w:val="00D879FA"/>
    <w:rsid w:val="00E34CB8"/>
    <w:rsid w:val="00E4775E"/>
    <w:rsid w:val="00E90A87"/>
    <w:rsid w:val="00EF12FA"/>
    <w:rsid w:val="00F03E94"/>
    <w:rsid w:val="00FD2474"/>
    <w:rsid w:val="00FE2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40B"/>
    <w:pPr>
      <w:spacing w:after="0" w:line="240" w:lineRule="auto"/>
    </w:pPr>
    <w:rPr>
      <w:rFonts w:eastAsia="Times New Roman" w:cs="Times New Roman"/>
      <w:color w:val="auto"/>
      <w:szCs w:val="24"/>
      <w:lang w:val="en-RO" w:eastAsia="en-GB"/>
    </w:rPr>
  </w:style>
  <w:style w:type="paragraph" w:styleId="Heading1">
    <w:name w:val="heading 1"/>
    <w:basedOn w:val="Normal"/>
    <w:next w:val="Normal"/>
    <w:link w:val="Heading1Char"/>
    <w:uiPriority w:val="9"/>
    <w:qFormat/>
    <w:rsid w:val="005F689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markedcontent">
    <w:name w:val="markedcontent"/>
    <w:basedOn w:val="DefaultParagraphFont"/>
    <w:rsid w:val="005D06DC"/>
  </w:style>
  <w:style w:type="character" w:styleId="Hyperlink">
    <w:name w:val="Hyperlink"/>
    <w:basedOn w:val="DefaultParagraphFont"/>
    <w:uiPriority w:val="99"/>
    <w:unhideWhenUsed/>
    <w:rsid w:val="006F5322"/>
    <w:rPr>
      <w:color w:val="0563C1" w:themeColor="hyperlink"/>
      <w:u w:val="single"/>
    </w:rPr>
  </w:style>
  <w:style w:type="character" w:styleId="UnresolvedMention">
    <w:name w:val="Unresolved Mention"/>
    <w:basedOn w:val="DefaultParagraphFont"/>
    <w:uiPriority w:val="99"/>
    <w:semiHidden/>
    <w:unhideWhenUsed/>
    <w:rsid w:val="006F5322"/>
    <w:rPr>
      <w:color w:val="605E5C"/>
      <w:shd w:val="clear" w:color="auto" w:fill="E1DFDD"/>
    </w:rPr>
  </w:style>
  <w:style w:type="paragraph" w:styleId="NormalWeb">
    <w:name w:val="Normal (Web)"/>
    <w:basedOn w:val="Normal"/>
    <w:uiPriority w:val="99"/>
    <w:semiHidden/>
    <w:unhideWhenUsed/>
    <w:rsid w:val="007444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460547">
      <w:bodyDiv w:val="1"/>
      <w:marLeft w:val="0"/>
      <w:marRight w:val="0"/>
      <w:marTop w:val="0"/>
      <w:marBottom w:val="0"/>
      <w:divBdr>
        <w:top w:val="none" w:sz="0" w:space="0" w:color="auto"/>
        <w:left w:val="none" w:sz="0" w:space="0" w:color="auto"/>
        <w:bottom w:val="none" w:sz="0" w:space="0" w:color="auto"/>
        <w:right w:val="none" w:sz="0" w:space="0" w:color="auto"/>
      </w:divBdr>
    </w:div>
    <w:div w:id="778331235">
      <w:bodyDiv w:val="1"/>
      <w:marLeft w:val="0"/>
      <w:marRight w:val="0"/>
      <w:marTop w:val="0"/>
      <w:marBottom w:val="0"/>
      <w:divBdr>
        <w:top w:val="none" w:sz="0" w:space="0" w:color="auto"/>
        <w:left w:val="none" w:sz="0" w:space="0" w:color="auto"/>
        <w:bottom w:val="none" w:sz="0" w:space="0" w:color="auto"/>
        <w:right w:val="none" w:sz="0" w:space="0" w:color="auto"/>
      </w:divBdr>
    </w:div>
    <w:div w:id="1133208367">
      <w:bodyDiv w:val="1"/>
      <w:marLeft w:val="0"/>
      <w:marRight w:val="0"/>
      <w:marTop w:val="0"/>
      <w:marBottom w:val="0"/>
      <w:divBdr>
        <w:top w:val="none" w:sz="0" w:space="0" w:color="auto"/>
        <w:left w:val="none" w:sz="0" w:space="0" w:color="auto"/>
        <w:bottom w:val="none" w:sz="0" w:space="0" w:color="auto"/>
        <w:right w:val="none" w:sz="0" w:space="0" w:color="auto"/>
      </w:divBdr>
    </w:div>
    <w:div w:id="1173449588">
      <w:bodyDiv w:val="1"/>
      <w:marLeft w:val="0"/>
      <w:marRight w:val="0"/>
      <w:marTop w:val="0"/>
      <w:marBottom w:val="0"/>
      <w:divBdr>
        <w:top w:val="none" w:sz="0" w:space="0" w:color="auto"/>
        <w:left w:val="none" w:sz="0" w:space="0" w:color="auto"/>
        <w:bottom w:val="none" w:sz="0" w:space="0" w:color="auto"/>
        <w:right w:val="none" w:sz="0" w:space="0" w:color="auto"/>
      </w:divBdr>
    </w:div>
    <w:div w:id="1364131891">
      <w:bodyDiv w:val="1"/>
      <w:marLeft w:val="0"/>
      <w:marRight w:val="0"/>
      <w:marTop w:val="0"/>
      <w:marBottom w:val="0"/>
      <w:divBdr>
        <w:top w:val="none" w:sz="0" w:space="0" w:color="auto"/>
        <w:left w:val="none" w:sz="0" w:space="0" w:color="auto"/>
        <w:bottom w:val="none" w:sz="0" w:space="0" w:color="auto"/>
        <w:right w:val="none" w:sz="0" w:space="0" w:color="auto"/>
      </w:divBdr>
    </w:div>
    <w:div w:id="1466852568">
      <w:bodyDiv w:val="1"/>
      <w:marLeft w:val="0"/>
      <w:marRight w:val="0"/>
      <w:marTop w:val="0"/>
      <w:marBottom w:val="0"/>
      <w:divBdr>
        <w:top w:val="none" w:sz="0" w:space="0" w:color="auto"/>
        <w:left w:val="none" w:sz="0" w:space="0" w:color="auto"/>
        <w:bottom w:val="none" w:sz="0" w:space="0" w:color="auto"/>
        <w:right w:val="none" w:sz="0" w:space="0" w:color="auto"/>
      </w:divBdr>
    </w:div>
    <w:div w:id="1719010500">
      <w:bodyDiv w:val="1"/>
      <w:marLeft w:val="0"/>
      <w:marRight w:val="0"/>
      <w:marTop w:val="0"/>
      <w:marBottom w:val="0"/>
      <w:divBdr>
        <w:top w:val="none" w:sz="0" w:space="0" w:color="auto"/>
        <w:left w:val="none" w:sz="0" w:space="0" w:color="auto"/>
        <w:bottom w:val="none" w:sz="0" w:space="0" w:color="auto"/>
        <w:right w:val="none" w:sz="0" w:space="0" w:color="auto"/>
      </w:divBdr>
    </w:div>
    <w:div w:id="188560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healthyjournal.com/faq/what-is-the-most-important-skill-of-a-housekeeper-should-have" TargetMode="External"/><Relationship Id="rId18" Type="http://schemas.openxmlformats.org/officeDocument/2006/relationships/hyperlink" Target="https://www.symmons.com/hotel-guest-complaints/" TargetMode="External"/><Relationship Id="rId26"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3.jpeg"/><Relationship Id="rId34" Type="http://schemas.openxmlformats.org/officeDocument/2006/relationships/hyperlink" Target="https://jobs.hilton.com/us/en/our-people" TargetMode="External"/><Relationship Id="rId7" Type="http://schemas.openxmlformats.org/officeDocument/2006/relationships/image" Target="media/image1.png"/><Relationship Id="rId12" Type="http://schemas.openxmlformats.org/officeDocument/2006/relationships/hyperlink" Target="https://nationalcareers.service.gov.uk/job-profiles/housekeeper" TargetMode="External"/><Relationship Id="rId17" Type="http://schemas.openxmlformats.org/officeDocument/2006/relationships/hyperlink" Target="https://www.laguardia.edu/uploadedfiles/ce/content/english_language_learning/center_for_immigrant_education_and_training/gp-hotel_t.e.a.c.h/unit5.pdf" TargetMode="External"/><Relationship Id="rId25" Type="http://schemas.openxmlformats.org/officeDocument/2006/relationships/image" Target="media/image7.jpeg"/><Relationship Id="rId33" Type="http://schemas.openxmlformats.org/officeDocument/2006/relationships/hyperlink" Target="https://www.osha.gov/SLTC/hospitality/hospitality.html" TargetMode="External"/><Relationship Id="rId2" Type="http://schemas.openxmlformats.org/officeDocument/2006/relationships/styles" Target="styles.xml"/><Relationship Id="rId16" Type="http://schemas.openxmlformats.org/officeDocument/2006/relationships/hyperlink" Target="https://www.linkedin.com/pulse/10-rules-housekeeping-leadership-mohsin-haider" TargetMode="External"/><Relationship Id="rId20" Type="http://schemas.openxmlformats.org/officeDocument/2006/relationships/image" Target="media/image2.jpeg"/><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career-development/housekeeping-skills" TargetMode="External"/><Relationship Id="rId24" Type="http://schemas.openxmlformats.org/officeDocument/2006/relationships/image" Target="media/image6.jpeg"/><Relationship Id="rId32" Type="http://schemas.openxmlformats.org/officeDocument/2006/relationships/hyperlink" Target="https://www.greatplacetowork.com/certified-company/1000058" TargetMode="External"/><Relationship Id="rId5" Type="http://schemas.openxmlformats.org/officeDocument/2006/relationships/footnotes" Target="footnotes.xml"/><Relationship Id="rId15" Type="http://schemas.openxmlformats.org/officeDocument/2006/relationships/hyperlink" Target="https://www.hhs1.com/blog/how-to-build-a-housekeeping-team-that-improves-guest-satisfaction" TargetMode="Externa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theme" Target="theme/theme1.xml"/><Relationship Id="rId10" Type="http://schemas.openxmlformats.org/officeDocument/2006/relationships/hyperlink" Target="https://www.ezeeabsolute.com/blog/optimise-hotel-housekeeping-operations/" TargetMode="External"/><Relationship Id="rId19" Type="http://schemas.openxmlformats.org/officeDocument/2006/relationships/hyperlink" Target="https://www.thejanitorialstore.com/public/how-to-handle-criticism-cleaning-customers-584.cfm" TargetMode="External"/><Relationship Id="rId31" Type="http://schemas.openxmlformats.org/officeDocument/2006/relationships/hyperlink" Target="https://www.gallup.com/workplace/236538/q12-employee-engagement-meta-analysis.aspx" TargetMode="External"/><Relationship Id="rId4" Type="http://schemas.openxmlformats.org/officeDocument/2006/relationships/webSettings" Target="webSettings.xml"/><Relationship Id="rId9" Type="http://schemas.openxmlformats.org/officeDocument/2006/relationships/hyperlink" Target="https://climbtheladder.com/housekeeping-manager-skills/" TargetMode="External"/><Relationship Id="rId14" Type="http://schemas.openxmlformats.org/officeDocument/2006/relationships/hyperlink" Target="https://resources.workable.com/housekeeper-job-description" TargetMode="Externa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hyperlink" Target="https://www.ih-ra.com/brand-standards/" TargetMode="External"/><Relationship Id="rId35" Type="http://schemas.openxmlformats.org/officeDocument/2006/relationships/fontTable" Target="fontTable.xml"/><Relationship Id="rId8" Type="http://schemas.openxmlformats.org/officeDocument/2006/relationships/hyperlink" Target="https://www.wikihow.com/What-Basic-Skills-Do-You-Need-to-Be-a-Good-Housekeep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13</Pages>
  <Words>2705</Words>
  <Characters>15423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dcterms:created xsi:type="dcterms:W3CDTF">2023-01-08T15:17:00Z</dcterms:created>
  <dcterms:modified xsi:type="dcterms:W3CDTF">2023-03-07T18:10:00Z</dcterms:modified>
</cp:coreProperties>
</file>