
<file path=[Content_Types].xml><?xml version="1.0" encoding="utf-8"?>
<Types xmlns="http://schemas.openxmlformats.org/package/2006/content-types">
  <Default Extension="emf" ContentType="image/x-emf"/>
  <Default Extension="gif" ContentType="image/gif"/>
  <Default Extension="jpe" ContentType="image/jpeg"/>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8B99B" w14:textId="09835BCE" w:rsidR="008167CB" w:rsidRDefault="00866D52">
      <w:pPr>
        <w:rPr>
          <w:lang w:val="en-US"/>
        </w:rPr>
      </w:pPr>
      <w:r>
        <w:rPr>
          <w:noProof/>
        </w:rPr>
        <mc:AlternateContent>
          <mc:Choice Requires="wps">
            <w:drawing>
              <wp:anchor distT="0" distB="0" distL="114300" distR="114300" simplePos="0" relativeHeight="251667456" behindDoc="0" locked="0" layoutInCell="1" allowOverlap="1" wp14:anchorId="4B9633F4" wp14:editId="564F4A34">
                <wp:simplePos x="0" y="0"/>
                <wp:positionH relativeFrom="column">
                  <wp:posOffset>-2463801</wp:posOffset>
                </wp:positionH>
                <wp:positionV relativeFrom="paragraph">
                  <wp:posOffset>831848</wp:posOffset>
                </wp:positionV>
                <wp:extent cx="4179570" cy="877573"/>
                <wp:effectExtent l="0" t="6350" r="24130" b="24130"/>
                <wp:wrapNone/>
                <wp:docPr id="24" name="L-Shape 24"/>
                <wp:cNvGraphicFramePr/>
                <a:graphic xmlns:a="http://schemas.openxmlformats.org/drawingml/2006/main">
                  <a:graphicData uri="http://schemas.microsoft.com/office/word/2010/wordprocessingShape">
                    <wps:wsp>
                      <wps:cNvSpPr/>
                      <wps:spPr>
                        <a:xfrm rot="5400000">
                          <a:off x="0" y="0"/>
                          <a:ext cx="4179570" cy="877573"/>
                        </a:xfrm>
                        <a:prstGeom prst="corner">
                          <a:avLst/>
                        </a:prstGeom>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49E276" id="L-Shape 24" o:spid="_x0000_s1026" style="position:absolute;margin-left:-194pt;margin-top:65.5pt;width:329.1pt;height:69.1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79570,877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" path="m,l438787,r,438787l4179570,438787r,438786l,877573,,xe" fillcolor="#4d5f78 [2994]" strokecolor="#1f3763 [1604]" strokeweight="1pt">
                <v:fill color2="#2a3442 [2018]" rotate="t" colors="0 #5d6d85;.5 #485972;1 #334258" focus="100%" type="gradient">
                  <o:fill v:ext="view" type="gradientUnscaled"/>
                </v:fill>
                <v:stroke joinstyle="miter"/>
                <v:path arrowok="t" o:connecttype="custom" o:connectlocs="0,0;438787,0;438787,438787;4179570,438787;4179570,877573;0,877573;0,0" o:connectangles="0,0,0,0,0,0,0"/>
              </v:shape>
            </w:pict>
          </mc:Fallback>
        </mc:AlternateContent>
      </w:r>
      <w:r>
        <w:rPr>
          <w:noProof/>
        </w:rPr>
        <mc:AlternateContent>
          <mc:Choice Requires="wps">
            <w:drawing>
              <wp:anchor distT="0" distB="0" distL="114300" distR="114300" simplePos="0" relativeHeight="251669504" behindDoc="0" locked="0" layoutInCell="1" allowOverlap="1" wp14:anchorId="2A1B0202" wp14:editId="3ADE8AA0">
                <wp:simplePos x="0" y="0"/>
                <wp:positionH relativeFrom="margin">
                  <wp:align>right</wp:align>
                </wp:positionH>
                <wp:positionV relativeFrom="paragraph">
                  <wp:posOffset>-806450</wp:posOffset>
                </wp:positionV>
                <wp:extent cx="5721350" cy="444500"/>
                <wp:effectExtent l="0" t="0" r="12700" b="12700"/>
                <wp:wrapNone/>
                <wp:docPr id="26" name="Rectangle 26"/>
                <wp:cNvGraphicFramePr/>
                <a:graphic xmlns:a="http://schemas.openxmlformats.org/drawingml/2006/main">
                  <a:graphicData uri="http://schemas.microsoft.com/office/word/2010/wordprocessingShape">
                    <wps:wsp>
                      <wps:cNvSpPr/>
                      <wps:spPr>
                        <a:xfrm>
                          <a:off x="0" y="0"/>
                          <a:ext cx="5721350" cy="444500"/>
                        </a:xfrm>
                        <a:prstGeom prst="rect">
                          <a:avLst/>
                        </a:prstGeom>
                      </wps:spPr>
                      <wps:style>
                        <a:lnRef idx="2">
                          <a:schemeClr val="accent1">
                            <a:shade val="50000"/>
                          </a:schemeClr>
                        </a:lnRef>
                        <a:fillRef idx="1001">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E834C" id="Rectangle 26" o:spid="_x0000_s1026" style="position:absolute;margin-left:399.3pt;margin-top:-63.5pt;width:450.5pt;height:3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" fillcolor="#44546a [3202]" strokecolor="#1f3763 [1604]" strokeweight="1pt">
                <w10:wrap anchorx="margin"/>
              </v:rect>
            </w:pict>
          </mc:Fallback>
        </mc:AlternateContent>
      </w:r>
      <w:r>
        <w:rPr>
          <w:noProof/>
        </w:rPr>
        <mc:AlternateContent>
          <mc:Choice Requires="wps">
            <w:drawing>
              <wp:anchor distT="0" distB="0" distL="114300" distR="114300" simplePos="0" relativeHeight="251668480" behindDoc="0" locked="0" layoutInCell="1" allowOverlap="1" wp14:anchorId="5432DC6C" wp14:editId="0678FEE2">
                <wp:simplePos x="0" y="0"/>
                <wp:positionH relativeFrom="column">
                  <wp:posOffset>5702300</wp:posOffset>
                </wp:positionH>
                <wp:positionV relativeFrom="paragraph">
                  <wp:posOffset>-793750</wp:posOffset>
                </wp:positionV>
                <wp:extent cx="844550" cy="4235450"/>
                <wp:effectExtent l="0" t="0" r="12700" b="12700"/>
                <wp:wrapNone/>
                <wp:docPr id="25" name="L-Shape 25"/>
                <wp:cNvGraphicFramePr/>
                <a:graphic xmlns:a="http://schemas.openxmlformats.org/drawingml/2006/main">
                  <a:graphicData uri="http://schemas.microsoft.com/office/word/2010/wordprocessingShape">
                    <wps:wsp>
                      <wps:cNvSpPr/>
                      <wps:spPr>
                        <a:xfrm rot="10800000">
                          <a:off x="0" y="0"/>
                          <a:ext cx="844550" cy="4235450"/>
                        </a:xfrm>
                        <a:prstGeom prst="corner">
                          <a:avLst/>
                        </a:prstGeom>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9A2EB" id="L-Shape 25" o:spid="_x0000_s1026" style="position:absolute;margin-left:449pt;margin-top:-62.5pt;width:66.5pt;height:333.5pt;rotation:18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44550,4235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" path="m,l422275,r,3813175l844550,3813175r,422275l,4235450,,xe" fillcolor="#4d5f78 [2994]" strokecolor="#1f3763 [1604]" strokeweight="1pt">
                <v:fill color2="#2a3442 [2018]" rotate="t" colors="0 #5d6d85;.5 #485972;1 #334258" focus="100%" type="gradient">
                  <o:fill v:ext="view" type="gradientUnscaled"/>
                </v:fill>
                <v:stroke joinstyle="miter"/>
                <v:path arrowok="t" o:connecttype="custom" o:connectlocs="0,0;422275,0;422275,3813175;844550,3813175;844550,4235450;0,4235450;0,0" o:connectangles="0,0,0,0,0,0,0"/>
              </v:shape>
            </w:pict>
          </mc:Fallback>
        </mc:AlternateContent>
      </w:r>
      <w:r w:rsidR="001E1577">
        <w:rPr>
          <w:noProof/>
        </w:rPr>
        <w:drawing>
          <wp:inline distT="0" distB="0" distL="0" distR="0" wp14:anchorId="6AB424C6" wp14:editId="6AD6E703">
            <wp:extent cx="5619710" cy="1524000"/>
            <wp:effectExtent l="0" t="0" r="63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88336" cy="1542611"/>
                    </a:xfrm>
                    <a:prstGeom prst="rect">
                      <a:avLst/>
                    </a:prstGeom>
                    <a:noFill/>
                  </pic:spPr>
                </pic:pic>
              </a:graphicData>
            </a:graphic>
          </wp:inline>
        </w:drawing>
      </w:r>
    </w:p>
    <w:p w14:paraId="35232951" w14:textId="11D7EA82" w:rsidR="004A2B18" w:rsidRDefault="000572BD">
      <w:pPr>
        <w:rPr>
          <w:lang w:val="en-US"/>
        </w:rPr>
      </w:pPr>
      <w:r>
        <w:rPr>
          <w:noProof/>
          <w:lang w:val="en-US"/>
        </w:rPr>
        <mc:AlternateContent>
          <mc:Choice Requires="wps">
            <w:drawing>
              <wp:anchor distT="0" distB="0" distL="114300" distR="114300" simplePos="0" relativeHeight="251651072" behindDoc="0" locked="0" layoutInCell="1" allowOverlap="1" wp14:anchorId="3517B9FE" wp14:editId="51693FCC">
                <wp:simplePos x="0" y="0"/>
                <wp:positionH relativeFrom="column">
                  <wp:posOffset>517481</wp:posOffset>
                </wp:positionH>
                <wp:positionV relativeFrom="paragraph">
                  <wp:posOffset>265887</wp:posOffset>
                </wp:positionV>
                <wp:extent cx="4712335" cy="389490"/>
                <wp:effectExtent l="0" t="0" r="12065" b="10795"/>
                <wp:wrapNone/>
                <wp:docPr id="9" name="Rectangle: Rounded Corners 9"/>
                <wp:cNvGraphicFramePr/>
                <a:graphic xmlns:a="http://schemas.openxmlformats.org/drawingml/2006/main">
                  <a:graphicData uri="http://schemas.microsoft.com/office/word/2010/wordprocessingShape">
                    <wps:wsp>
                      <wps:cNvSpPr/>
                      <wps:spPr>
                        <a:xfrm>
                          <a:off x="0" y="0"/>
                          <a:ext cx="4712335" cy="38949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54068CE" w14:textId="3B5CF4BE" w:rsidR="00A21666" w:rsidRPr="00384D54" w:rsidRDefault="00A21666" w:rsidP="00A21666">
                            <w:pPr>
                              <w:jc w:val="center"/>
                              <w:rPr>
                                <w:rFonts w:ascii="Arial" w:hAnsi="Arial" w:cs="Arial"/>
                                <w:sz w:val="28"/>
                                <w:szCs w:val="28"/>
                                <w:lang w:val="en-US"/>
                              </w:rPr>
                            </w:pPr>
                            <w:r w:rsidRPr="00384D54">
                              <w:rPr>
                                <w:rFonts w:ascii="Arial" w:hAnsi="Arial" w:cs="Arial"/>
                                <w:sz w:val="28"/>
                                <w:szCs w:val="28"/>
                                <w:lang w:val="en-US"/>
                              </w:rPr>
                              <w:t>BSc</w:t>
                            </w:r>
                            <w:r w:rsidR="00384D54" w:rsidRPr="00384D54">
                              <w:rPr>
                                <w:rFonts w:ascii="Arial" w:hAnsi="Arial" w:cs="Arial"/>
                                <w:sz w:val="28"/>
                                <w:szCs w:val="28"/>
                                <w:lang w:val="en-US"/>
                              </w:rPr>
                              <w:t xml:space="preserve">. </w:t>
                            </w:r>
                            <w:r w:rsidRPr="00384D54">
                              <w:rPr>
                                <w:rFonts w:ascii="Arial" w:hAnsi="Arial" w:cs="Arial"/>
                                <w:sz w:val="28"/>
                                <w:szCs w:val="28"/>
                                <w:lang w:val="en-US"/>
                              </w:rPr>
                              <w:t>H</w:t>
                            </w:r>
                            <w:r w:rsidR="00384D54" w:rsidRPr="00384D54">
                              <w:rPr>
                                <w:rFonts w:ascii="Arial" w:hAnsi="Arial" w:cs="Arial"/>
                                <w:sz w:val="28"/>
                                <w:szCs w:val="28"/>
                                <w:lang w:val="en-US"/>
                              </w:rPr>
                              <w:t>ealth and Social Care.</w:t>
                            </w:r>
                            <w:r w:rsidRPr="00384D54">
                              <w:rPr>
                                <w:rFonts w:ascii="Arial" w:hAnsi="Arial" w:cs="Arial"/>
                                <w:sz w:val="28"/>
                                <w:szCs w:val="28"/>
                                <w:lang w:val="en-US"/>
                              </w:rPr>
                              <w:t xml:space="preserve"> Level 6 Term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17B9FE" id="Rectangle: Rounded Corners 9" o:spid="_x0000_s1026" style="position:absolute;margin-left:40.75pt;margin-top:20.95pt;width:371.05pt;height:30.6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" fillcolor="white [3201]" strokecolor="#70ad47 [3209]" strokeweight="1pt">
                <v:stroke joinstyle="miter"/>
                <v:textbox>
                  <w:txbxContent>
                    <w:p w14:paraId="354068CE" w14:textId="3B5CF4BE" w:rsidR="00A21666" w:rsidRPr="00384D54" w:rsidRDefault="00A21666" w:rsidP="00A21666">
                      <w:pPr>
                        <w:jc w:val="center"/>
                        <w:rPr>
                          <w:rFonts w:ascii="Arial" w:hAnsi="Arial" w:cs="Arial"/>
                          <w:sz w:val="28"/>
                          <w:szCs w:val="28"/>
                          <w:lang w:val="en-US"/>
                        </w:rPr>
                      </w:pPr>
                      <w:r w:rsidRPr="00384D54">
                        <w:rPr>
                          <w:rFonts w:ascii="Arial" w:hAnsi="Arial" w:cs="Arial"/>
                          <w:sz w:val="28"/>
                          <w:szCs w:val="28"/>
                          <w:lang w:val="en-US"/>
                        </w:rPr>
                        <w:t>BSc</w:t>
                      </w:r>
                      <w:r w:rsidR="00384D54" w:rsidRPr="00384D54">
                        <w:rPr>
                          <w:rFonts w:ascii="Arial" w:hAnsi="Arial" w:cs="Arial"/>
                          <w:sz w:val="28"/>
                          <w:szCs w:val="28"/>
                          <w:lang w:val="en-US"/>
                        </w:rPr>
                        <w:t xml:space="preserve">. </w:t>
                      </w:r>
                      <w:r w:rsidRPr="00384D54">
                        <w:rPr>
                          <w:rFonts w:ascii="Arial" w:hAnsi="Arial" w:cs="Arial"/>
                          <w:sz w:val="28"/>
                          <w:szCs w:val="28"/>
                          <w:lang w:val="en-US"/>
                        </w:rPr>
                        <w:t>H</w:t>
                      </w:r>
                      <w:r w:rsidR="00384D54" w:rsidRPr="00384D54">
                        <w:rPr>
                          <w:rFonts w:ascii="Arial" w:hAnsi="Arial" w:cs="Arial"/>
                          <w:sz w:val="28"/>
                          <w:szCs w:val="28"/>
                          <w:lang w:val="en-US"/>
                        </w:rPr>
                        <w:t>ealth and Social Care.</w:t>
                      </w:r>
                      <w:r w:rsidRPr="00384D54">
                        <w:rPr>
                          <w:rFonts w:ascii="Arial" w:hAnsi="Arial" w:cs="Arial"/>
                          <w:sz w:val="28"/>
                          <w:szCs w:val="28"/>
                          <w:lang w:val="en-US"/>
                        </w:rPr>
                        <w:t xml:space="preserve"> Level 6 Term 1</w:t>
                      </w:r>
                    </w:p>
                  </w:txbxContent>
                </v:textbox>
              </v:roundrect>
            </w:pict>
          </mc:Fallback>
        </mc:AlternateContent>
      </w:r>
      <w:r w:rsidR="00127373">
        <w:rPr>
          <w:noProof/>
          <w:lang w:val="en-US"/>
        </w:rPr>
        <mc:AlternateContent>
          <mc:Choice Requires="wps">
            <w:drawing>
              <wp:anchor distT="0" distB="0" distL="114300" distR="114300" simplePos="0" relativeHeight="251650048" behindDoc="0" locked="0" layoutInCell="1" allowOverlap="1" wp14:anchorId="7D99DCF8" wp14:editId="4DC1498E">
                <wp:simplePos x="0" y="0"/>
                <wp:positionH relativeFrom="margin">
                  <wp:align>center</wp:align>
                </wp:positionH>
                <wp:positionV relativeFrom="paragraph">
                  <wp:posOffset>183249</wp:posOffset>
                </wp:positionV>
                <wp:extent cx="4916805" cy="524341"/>
                <wp:effectExtent l="0" t="0" r="17145" b="28575"/>
                <wp:wrapNone/>
                <wp:docPr id="8" name="Rectangle: Rounded Corners 8"/>
                <wp:cNvGraphicFramePr/>
                <a:graphic xmlns:a="http://schemas.openxmlformats.org/drawingml/2006/main">
                  <a:graphicData uri="http://schemas.microsoft.com/office/word/2010/wordprocessingShape">
                    <wps:wsp>
                      <wps:cNvSpPr/>
                      <wps:spPr>
                        <a:xfrm>
                          <a:off x="0" y="0"/>
                          <a:ext cx="4916805" cy="524341"/>
                        </a:xfrm>
                        <a:prstGeom prst="roundRect">
                          <a:avLst/>
                        </a:prstGeom>
                      </wps:spPr>
                      <wps:style>
                        <a:lnRef idx="1">
                          <a:schemeClr val="accent6"/>
                        </a:lnRef>
                        <a:fillRef idx="1002">
                          <a:schemeClr val="dk2"/>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0F9D9D" id="Rectangle: Rounded Corners 8" o:spid="_x0000_s1026" style="position:absolute;margin-left:0;margin-top:14.45pt;width:387.15pt;height:41.3pt;z-index:251650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" fillcolor="#4a5c74 [3058]" strokecolor="#70ad47 [3209]" strokeweight=".5pt">
                <v:stroke joinstyle="miter"/>
                <w10:wrap anchorx="margin"/>
              </v:roundrect>
            </w:pict>
          </mc:Fallback>
        </mc:AlternateContent>
      </w:r>
      <w:r w:rsidR="001E1577">
        <w:rPr>
          <w:noProof/>
          <w:lang w:val="en-US"/>
        </w:rPr>
        <mc:AlternateContent>
          <mc:Choice Requires="wps">
            <w:drawing>
              <wp:anchor distT="0" distB="0" distL="114300" distR="114300" simplePos="0" relativeHeight="251649024" behindDoc="0" locked="0" layoutInCell="1" allowOverlap="1" wp14:anchorId="3FE62E36" wp14:editId="0B2F9B44">
                <wp:simplePos x="0" y="0"/>
                <wp:positionH relativeFrom="margin">
                  <wp:posOffset>262171</wp:posOffset>
                </wp:positionH>
                <wp:positionV relativeFrom="paragraph">
                  <wp:posOffset>81160</wp:posOffset>
                </wp:positionV>
                <wp:extent cx="5198376" cy="760908"/>
                <wp:effectExtent l="57150" t="38100" r="59690" b="77470"/>
                <wp:wrapNone/>
                <wp:docPr id="6" name="Rectangle: Rounded Corners 6"/>
                <wp:cNvGraphicFramePr/>
                <a:graphic xmlns:a="http://schemas.openxmlformats.org/drawingml/2006/main">
                  <a:graphicData uri="http://schemas.microsoft.com/office/word/2010/wordprocessingShape">
                    <wps:wsp>
                      <wps:cNvSpPr/>
                      <wps:spPr>
                        <a:xfrm>
                          <a:off x="0" y="0"/>
                          <a:ext cx="5198376" cy="760908"/>
                        </a:xfrm>
                        <a:prstGeom prst="roundRect">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0514D3" id="Rectangle: Rounded Corners 6" o:spid="_x0000_s1026" style="position:absolute;margin-left:20.65pt;margin-top:6.4pt;width:409.3pt;height:59.9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" fillcolor="#aaa [3030]" stroked="f">
                <v:fill color2="#a3a3a3 [3174]" rotate="t" colors="0 #afafaf;.5 #a5a5a5;1 #929292" focus="100%" type="gradient">
                  <o:fill v:ext="view" type="gradientUnscaled"/>
                </v:fill>
                <v:shadow on="t" color="black" opacity="41287f" offset="0,1.5pt"/>
                <w10:wrap anchorx="margin"/>
              </v:roundrect>
            </w:pict>
          </mc:Fallback>
        </mc:AlternateContent>
      </w:r>
      <w:r w:rsidR="001E1577">
        <w:rPr>
          <w:noProof/>
          <w:lang w:val="en-US"/>
        </w:rPr>
        <mc:AlternateContent>
          <mc:Choice Requires="wps">
            <w:drawing>
              <wp:anchor distT="0" distB="0" distL="114300" distR="114300" simplePos="0" relativeHeight="251645952" behindDoc="0" locked="0" layoutInCell="1" allowOverlap="1" wp14:anchorId="3FCE3F42" wp14:editId="3C64288A">
                <wp:simplePos x="0" y="0"/>
                <wp:positionH relativeFrom="margin">
                  <wp:posOffset>179042</wp:posOffset>
                </wp:positionH>
                <wp:positionV relativeFrom="paragraph">
                  <wp:posOffset>4426</wp:posOffset>
                </wp:positionV>
                <wp:extent cx="5377695" cy="952767"/>
                <wp:effectExtent l="0" t="0" r="13970" b="19050"/>
                <wp:wrapNone/>
                <wp:docPr id="3" name="Rectangle: Rounded Corners 3"/>
                <wp:cNvGraphicFramePr/>
                <a:graphic xmlns:a="http://schemas.openxmlformats.org/drawingml/2006/main">
                  <a:graphicData uri="http://schemas.microsoft.com/office/word/2010/wordprocessingShape">
                    <wps:wsp>
                      <wps:cNvSpPr/>
                      <wps:spPr>
                        <a:xfrm>
                          <a:off x="0" y="0"/>
                          <a:ext cx="5377695" cy="952767"/>
                        </a:xfrm>
                        <a:prstGeom prst="round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EAC0BF" id="Rectangle: Rounded Corners 3" o:spid="_x0000_s1026" style="position:absolute;margin-left:14.1pt;margin-top:.35pt;width:423.45pt;height: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" fillcolor="white [3201]" strokecolor="#70ad47 [3209]" strokeweight="1pt">
                <v:stroke joinstyle="miter"/>
                <w10:wrap anchorx="margin"/>
              </v:roundrect>
            </w:pict>
          </mc:Fallback>
        </mc:AlternateContent>
      </w:r>
    </w:p>
    <w:p w14:paraId="6D400062" w14:textId="46BE693C" w:rsidR="004A2B18" w:rsidRDefault="004A2B18">
      <w:pPr>
        <w:rPr>
          <w:lang w:val="en-US"/>
        </w:rPr>
      </w:pPr>
    </w:p>
    <w:p w14:paraId="138910CC" w14:textId="0B0B650D" w:rsidR="004A2B18" w:rsidRDefault="004A2B18">
      <w:pPr>
        <w:rPr>
          <w:lang w:val="en-US"/>
        </w:rPr>
      </w:pPr>
    </w:p>
    <w:p w14:paraId="5C9E17A3" w14:textId="41555735" w:rsidR="004A2B18" w:rsidRDefault="009D7143">
      <w:pPr>
        <w:rPr>
          <w:lang w:val="en-US"/>
        </w:rPr>
      </w:pPr>
      <w:r>
        <w:rPr>
          <w:noProof/>
          <w:lang w:val="en-US"/>
        </w:rPr>
        <mc:AlternateContent>
          <mc:Choice Requires="wps">
            <w:drawing>
              <wp:anchor distT="0" distB="0" distL="114300" distR="114300" simplePos="0" relativeHeight="251664384" behindDoc="0" locked="0" layoutInCell="1" allowOverlap="1" wp14:anchorId="50A9B44F" wp14:editId="69740FBF">
                <wp:simplePos x="0" y="0"/>
                <wp:positionH relativeFrom="column">
                  <wp:posOffset>946372</wp:posOffset>
                </wp:positionH>
                <wp:positionV relativeFrom="paragraph">
                  <wp:posOffset>176677</wp:posOffset>
                </wp:positionV>
                <wp:extent cx="3568078" cy="332429"/>
                <wp:effectExtent l="0" t="0" r="13335" b="10795"/>
                <wp:wrapNone/>
                <wp:docPr id="21" name="Rectangle 21"/>
                <wp:cNvGraphicFramePr/>
                <a:graphic xmlns:a="http://schemas.openxmlformats.org/drawingml/2006/main">
                  <a:graphicData uri="http://schemas.microsoft.com/office/word/2010/wordprocessingShape">
                    <wps:wsp>
                      <wps:cNvSpPr/>
                      <wps:spPr>
                        <a:xfrm>
                          <a:off x="0" y="0"/>
                          <a:ext cx="3568078" cy="332429"/>
                        </a:xfrm>
                        <a:prstGeom prst="rect">
                          <a:avLst/>
                        </a:prstGeom>
                      </wps:spPr>
                      <wps:style>
                        <a:lnRef idx="2">
                          <a:schemeClr val="accent4"/>
                        </a:lnRef>
                        <a:fillRef idx="1">
                          <a:schemeClr val="lt1"/>
                        </a:fillRef>
                        <a:effectRef idx="0">
                          <a:schemeClr val="accent4"/>
                        </a:effectRef>
                        <a:fontRef idx="minor">
                          <a:schemeClr val="dk1"/>
                        </a:fontRef>
                      </wps:style>
                      <wps:txbx>
                        <w:txbxContent>
                          <w:p w14:paraId="62654F2E" w14:textId="01719462" w:rsidR="004A5676" w:rsidRPr="004A5676" w:rsidRDefault="004A5676" w:rsidP="004A5676">
                            <w:pPr>
                              <w:jc w:val="center"/>
                              <w:rPr>
                                <w:rFonts w:ascii="Arial" w:hAnsi="Arial" w:cs="Arial"/>
                                <w:sz w:val="28"/>
                                <w:szCs w:val="28"/>
                                <w:lang w:val="en-US"/>
                              </w:rPr>
                            </w:pPr>
                            <w:r w:rsidRPr="004A5676">
                              <w:rPr>
                                <w:rFonts w:ascii="Arial" w:hAnsi="Arial" w:cs="Arial"/>
                                <w:sz w:val="28"/>
                                <w:szCs w:val="28"/>
                                <w:lang w:val="en-US"/>
                              </w:rPr>
                              <w:t>Assignment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9B44F" id="Rectangle 21" o:spid="_x0000_s1027" style="position:absolute;margin-left:74.5pt;margin-top:13.9pt;width:280.95pt;height:2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" fillcolor="white [3201]" strokecolor="#ffc000 [3207]" strokeweight="1pt">
                <v:textbox>
                  <w:txbxContent>
                    <w:p w14:paraId="62654F2E" w14:textId="01719462" w:rsidR="004A5676" w:rsidRPr="004A5676" w:rsidRDefault="004A5676" w:rsidP="004A5676">
                      <w:pPr>
                        <w:jc w:val="center"/>
                        <w:rPr>
                          <w:rFonts w:ascii="Arial" w:hAnsi="Arial" w:cs="Arial"/>
                          <w:sz w:val="28"/>
                          <w:szCs w:val="28"/>
                          <w:lang w:val="en-US"/>
                        </w:rPr>
                      </w:pPr>
                      <w:r w:rsidRPr="004A5676">
                        <w:rPr>
                          <w:rFonts w:ascii="Arial" w:hAnsi="Arial" w:cs="Arial"/>
                          <w:sz w:val="28"/>
                          <w:szCs w:val="28"/>
                          <w:lang w:val="en-US"/>
                        </w:rPr>
                        <w:t>Assignment 2</w:t>
                      </w:r>
                    </w:p>
                  </w:txbxContent>
                </v:textbox>
              </v:rect>
            </w:pict>
          </mc:Fallback>
        </mc:AlternateContent>
      </w:r>
      <w:r>
        <w:rPr>
          <w:noProof/>
          <w:lang w:val="en-US"/>
        </w:rPr>
        <mc:AlternateContent>
          <mc:Choice Requires="wps">
            <w:drawing>
              <wp:anchor distT="0" distB="0" distL="114300" distR="114300" simplePos="0" relativeHeight="251663360" behindDoc="0" locked="0" layoutInCell="1" allowOverlap="1" wp14:anchorId="7817492B" wp14:editId="248CF585">
                <wp:simplePos x="0" y="0"/>
                <wp:positionH relativeFrom="column">
                  <wp:posOffset>837667</wp:posOffset>
                </wp:positionH>
                <wp:positionV relativeFrom="paragraph">
                  <wp:posOffset>144705</wp:posOffset>
                </wp:positionV>
                <wp:extent cx="3766163" cy="396453"/>
                <wp:effectExtent l="0" t="0" r="25400" b="22860"/>
                <wp:wrapNone/>
                <wp:docPr id="20" name="Rectangle: Rounded Corners 20"/>
                <wp:cNvGraphicFramePr/>
                <a:graphic xmlns:a="http://schemas.openxmlformats.org/drawingml/2006/main">
                  <a:graphicData uri="http://schemas.microsoft.com/office/word/2010/wordprocessingShape">
                    <wps:wsp>
                      <wps:cNvSpPr/>
                      <wps:spPr>
                        <a:xfrm>
                          <a:off x="0" y="0"/>
                          <a:ext cx="3766163" cy="396453"/>
                        </a:xfrm>
                        <a:prstGeom prst="round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31357D" id="Rectangle: Rounded Corners 20" o:spid="_x0000_s1026" style="position:absolute;margin-left:65.95pt;margin-top:11.4pt;width:296.55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" fillcolor="#4a5c74 [3058]" strokecolor="#1f3763 [1604]" strokeweight="1pt">
                <v:stroke joinstyle="miter"/>
              </v:roundrect>
            </w:pict>
          </mc:Fallback>
        </mc:AlternateContent>
      </w:r>
    </w:p>
    <w:p w14:paraId="1C35771C" w14:textId="5DDB84A4" w:rsidR="004A2B18" w:rsidRPr="00DD2CF3" w:rsidRDefault="004A2B18" w:rsidP="00853C11">
      <w:pPr>
        <w:pStyle w:val="ListParagraph"/>
        <w:rPr>
          <w:lang w:val="en-US"/>
        </w:rPr>
      </w:pPr>
    </w:p>
    <w:p w14:paraId="5A80ED73" w14:textId="579D198D" w:rsidR="004A2B18" w:rsidRDefault="00CE4F39">
      <w:pPr>
        <w:rPr>
          <w:lang w:val="en-US"/>
        </w:rPr>
      </w:pPr>
      <w:r>
        <w:rPr>
          <w:noProof/>
          <w:lang w:val="en-US"/>
        </w:rPr>
        <mc:AlternateContent>
          <mc:Choice Requires="wps">
            <w:drawing>
              <wp:anchor distT="0" distB="0" distL="114300" distR="114300" simplePos="0" relativeHeight="251646976" behindDoc="0" locked="0" layoutInCell="1" allowOverlap="1" wp14:anchorId="1CA05540" wp14:editId="4EB3AEB5">
                <wp:simplePos x="0" y="0"/>
                <wp:positionH relativeFrom="margin">
                  <wp:posOffset>-825500</wp:posOffset>
                </wp:positionH>
                <wp:positionV relativeFrom="paragraph">
                  <wp:posOffset>292100</wp:posOffset>
                </wp:positionV>
                <wp:extent cx="7372350" cy="5683250"/>
                <wp:effectExtent l="0" t="0" r="19050" b="12700"/>
                <wp:wrapNone/>
                <wp:docPr id="4" name="Rectangle 4"/>
                <wp:cNvGraphicFramePr/>
                <a:graphic xmlns:a="http://schemas.openxmlformats.org/drawingml/2006/main">
                  <a:graphicData uri="http://schemas.microsoft.com/office/word/2010/wordprocessingShape">
                    <wps:wsp>
                      <wps:cNvSpPr/>
                      <wps:spPr>
                        <a:xfrm>
                          <a:off x="0" y="0"/>
                          <a:ext cx="7372350" cy="5683250"/>
                        </a:xfrm>
                        <a:prstGeom prst="rect">
                          <a:avLst/>
                        </a:prstGeom>
                      </wps:spPr>
                      <wps:style>
                        <a:lnRef idx="2">
                          <a:schemeClr val="accent5"/>
                        </a:lnRef>
                        <a:fillRef idx="1003">
                          <a:schemeClr val="dk2"/>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9C51C" id="Rectangle 4" o:spid="_x0000_s1026" style="position:absolute;margin-left:-65pt;margin-top:23pt;width:580.5pt;height:447.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" fillcolor="#4d5f78 [2994]" strokecolor="#5b9bd5 [3208]" strokeweight="1pt">
                <v:fill color2="#2a3442 [2018]" rotate="t" colors="0 #5d6d85;.5 #485972;1 #334258" focus="100%" type="gradient">
                  <o:fill v:ext="view" type="gradientUnscaled"/>
                </v:fill>
                <w10:wrap anchorx="margin"/>
              </v:rect>
            </w:pict>
          </mc:Fallback>
        </mc:AlternateContent>
      </w:r>
      <w:r w:rsidR="009D7143">
        <w:rPr>
          <w:noProof/>
          <w:lang w:val="en-US"/>
        </w:rPr>
        <mc:AlternateContent>
          <mc:Choice Requires="wps">
            <w:drawing>
              <wp:anchor distT="0" distB="0" distL="114300" distR="114300" simplePos="0" relativeHeight="251662336" behindDoc="0" locked="0" layoutInCell="1" allowOverlap="1" wp14:anchorId="5E31D56C" wp14:editId="5E4222DB">
                <wp:simplePos x="0" y="0"/>
                <wp:positionH relativeFrom="margin">
                  <wp:posOffset>1840865</wp:posOffset>
                </wp:positionH>
                <wp:positionV relativeFrom="paragraph">
                  <wp:posOffset>8255</wp:posOffset>
                </wp:positionV>
                <wp:extent cx="1751610" cy="306932"/>
                <wp:effectExtent l="0" t="0" r="20320" b="17145"/>
                <wp:wrapNone/>
                <wp:docPr id="15" name="Rectangle 15"/>
                <wp:cNvGraphicFramePr/>
                <a:graphic xmlns:a="http://schemas.openxmlformats.org/drawingml/2006/main">
                  <a:graphicData uri="http://schemas.microsoft.com/office/word/2010/wordprocessingShape">
                    <wps:wsp>
                      <wps:cNvSpPr/>
                      <wps:spPr>
                        <a:xfrm>
                          <a:off x="0" y="0"/>
                          <a:ext cx="1751610" cy="306932"/>
                        </a:xfrm>
                        <a:prstGeom prst="rect">
                          <a:avLst/>
                        </a:prstGeom>
                      </wps:spPr>
                      <wps:style>
                        <a:lnRef idx="2">
                          <a:schemeClr val="accent6"/>
                        </a:lnRef>
                        <a:fillRef idx="1">
                          <a:schemeClr val="lt1"/>
                        </a:fillRef>
                        <a:effectRef idx="0">
                          <a:schemeClr val="accent6"/>
                        </a:effectRef>
                        <a:fontRef idx="minor">
                          <a:schemeClr val="dk1"/>
                        </a:fontRef>
                      </wps:style>
                      <wps:txbx>
                        <w:txbxContent>
                          <w:p w14:paraId="1223A79E" w14:textId="1FE5B03D" w:rsidR="00076173" w:rsidRPr="00076173" w:rsidRDefault="00076173" w:rsidP="00076173">
                            <w:pPr>
                              <w:jc w:val="center"/>
                              <w:rPr>
                                <w:sz w:val="28"/>
                                <w:szCs w:val="28"/>
                                <w:lang w:val="en-US"/>
                              </w:rPr>
                            </w:pPr>
                            <w:r w:rsidRPr="00076173">
                              <w:rPr>
                                <w:rFonts w:ascii="Arial" w:hAnsi="Arial" w:cs="Arial"/>
                                <w:sz w:val="24"/>
                                <w:szCs w:val="24"/>
                                <w:lang w:val="en-US"/>
                              </w:rPr>
                              <w:t>Topic</w:t>
                            </w:r>
                            <w:r>
                              <w:rPr>
                                <w:sz w:val="28"/>
                                <w:szCs w:val="28"/>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1D56C" id="Rectangle 15" o:spid="_x0000_s1028" style="position:absolute;margin-left:144.95pt;margin-top:.65pt;width:137.9pt;height:24.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" fillcolor="white [3201]" strokecolor="#70ad47 [3209]" strokeweight="1pt">
                <v:textbox>
                  <w:txbxContent>
                    <w:p w14:paraId="1223A79E" w14:textId="1FE5B03D" w:rsidR="00076173" w:rsidRPr="00076173" w:rsidRDefault="00076173" w:rsidP="00076173">
                      <w:pPr>
                        <w:jc w:val="center"/>
                        <w:rPr>
                          <w:sz w:val="28"/>
                          <w:szCs w:val="28"/>
                          <w:lang w:val="en-US"/>
                        </w:rPr>
                      </w:pPr>
                      <w:r w:rsidRPr="00076173">
                        <w:rPr>
                          <w:rFonts w:ascii="Arial" w:hAnsi="Arial" w:cs="Arial"/>
                          <w:sz w:val="24"/>
                          <w:szCs w:val="24"/>
                          <w:lang w:val="en-US"/>
                        </w:rPr>
                        <w:t>Topic</w:t>
                      </w:r>
                      <w:r>
                        <w:rPr>
                          <w:sz w:val="28"/>
                          <w:szCs w:val="28"/>
                          <w:lang w:val="en-US"/>
                        </w:rPr>
                        <w:t>:</w:t>
                      </w:r>
                    </w:p>
                  </w:txbxContent>
                </v:textbox>
                <w10:wrap anchorx="margin"/>
              </v:rect>
            </w:pict>
          </mc:Fallback>
        </mc:AlternateContent>
      </w:r>
    </w:p>
    <w:p w14:paraId="7EB385F0" w14:textId="3525E15C" w:rsidR="004A2B18" w:rsidRDefault="009D7143">
      <w:pPr>
        <w:rPr>
          <w:lang w:val="en-US"/>
        </w:rPr>
      </w:pPr>
      <w:r>
        <w:rPr>
          <w:noProof/>
          <w:lang w:val="en-US"/>
        </w:rPr>
        <mc:AlternateContent>
          <mc:Choice Requires="wps">
            <w:drawing>
              <wp:anchor distT="0" distB="0" distL="114300" distR="114300" simplePos="0" relativeHeight="251661312" behindDoc="0" locked="0" layoutInCell="1" allowOverlap="1" wp14:anchorId="3E7905DA" wp14:editId="2A4001E1">
                <wp:simplePos x="0" y="0"/>
                <wp:positionH relativeFrom="margin">
                  <wp:align>center</wp:align>
                </wp:positionH>
                <wp:positionV relativeFrom="paragraph">
                  <wp:posOffset>240790</wp:posOffset>
                </wp:positionV>
                <wp:extent cx="4731563" cy="377270"/>
                <wp:effectExtent l="0" t="0" r="12065" b="22860"/>
                <wp:wrapNone/>
                <wp:docPr id="13" name="Rectangle 13"/>
                <wp:cNvGraphicFramePr/>
                <a:graphic xmlns:a="http://schemas.openxmlformats.org/drawingml/2006/main">
                  <a:graphicData uri="http://schemas.microsoft.com/office/word/2010/wordprocessingShape">
                    <wps:wsp>
                      <wps:cNvSpPr/>
                      <wps:spPr>
                        <a:xfrm>
                          <a:off x="0" y="0"/>
                          <a:ext cx="4731563" cy="377270"/>
                        </a:xfrm>
                        <a:prstGeom prst="rect">
                          <a:avLst/>
                        </a:prstGeom>
                      </wps:spPr>
                      <wps:style>
                        <a:lnRef idx="2">
                          <a:schemeClr val="accent4"/>
                        </a:lnRef>
                        <a:fillRef idx="1">
                          <a:schemeClr val="lt1"/>
                        </a:fillRef>
                        <a:effectRef idx="0">
                          <a:schemeClr val="accent4"/>
                        </a:effectRef>
                        <a:fontRef idx="minor">
                          <a:schemeClr val="dk1"/>
                        </a:fontRef>
                      </wps:style>
                      <wps:txbx>
                        <w:txbxContent>
                          <w:p w14:paraId="71E85015" w14:textId="11E30B83" w:rsidR="00D0688F" w:rsidRPr="004801F7" w:rsidRDefault="00D0688F" w:rsidP="00D0688F">
                            <w:pPr>
                              <w:jc w:val="center"/>
                              <w:rPr>
                                <w:rFonts w:ascii="Arial" w:hAnsi="Arial" w:cs="Arial"/>
                                <w:sz w:val="28"/>
                                <w:szCs w:val="28"/>
                                <w:lang w:val="en-US"/>
                              </w:rPr>
                            </w:pPr>
                            <w:r w:rsidRPr="004801F7">
                              <w:rPr>
                                <w:rFonts w:ascii="Arial" w:hAnsi="Arial" w:cs="Arial"/>
                                <w:sz w:val="28"/>
                                <w:szCs w:val="28"/>
                                <w:lang w:val="en-US"/>
                              </w:rPr>
                              <w:t>General Anxiety Disorder, Schizophrenia</w:t>
                            </w:r>
                            <w:r w:rsidR="004801F7" w:rsidRPr="004801F7">
                              <w:rPr>
                                <w:rFonts w:ascii="Arial" w:hAnsi="Arial" w:cs="Arial"/>
                                <w:sz w:val="28"/>
                                <w:szCs w:val="28"/>
                                <w:lang w:val="en-US"/>
                              </w:rPr>
                              <w:t>,</w:t>
                            </w:r>
                            <w:r w:rsidRPr="004801F7">
                              <w:rPr>
                                <w:rFonts w:ascii="Arial" w:hAnsi="Arial" w:cs="Arial"/>
                                <w:sz w:val="28"/>
                                <w:szCs w:val="28"/>
                                <w:lang w:val="en-US"/>
                              </w:rPr>
                              <w:t xml:space="preserve"> and Autism</w:t>
                            </w:r>
                          </w:p>
                          <w:p w14:paraId="71DE9339" w14:textId="77777777" w:rsidR="004801F7" w:rsidRPr="004801F7" w:rsidRDefault="004801F7">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905DA" id="Rectangle 13" o:spid="_x0000_s1029" style="position:absolute;margin-left:0;margin-top:18.95pt;width:372.55pt;height:29.7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" fillcolor="white [3201]" strokecolor="#ffc000 [3207]" strokeweight="1pt">
                <v:textbox>
                  <w:txbxContent>
                    <w:p w14:paraId="71E85015" w14:textId="11E30B83" w:rsidR="00D0688F" w:rsidRPr="004801F7" w:rsidRDefault="00D0688F" w:rsidP="00D0688F">
                      <w:pPr>
                        <w:jc w:val="center"/>
                        <w:rPr>
                          <w:rFonts w:ascii="Arial" w:hAnsi="Arial" w:cs="Arial"/>
                          <w:sz w:val="28"/>
                          <w:szCs w:val="28"/>
                          <w:lang w:val="en-US"/>
                        </w:rPr>
                      </w:pPr>
                      <w:r w:rsidRPr="004801F7">
                        <w:rPr>
                          <w:rFonts w:ascii="Arial" w:hAnsi="Arial" w:cs="Arial"/>
                          <w:sz w:val="28"/>
                          <w:szCs w:val="28"/>
                          <w:lang w:val="en-US"/>
                        </w:rPr>
                        <w:t>General Anxiety Disorder, Schizophrenia</w:t>
                      </w:r>
                      <w:r w:rsidR="004801F7" w:rsidRPr="004801F7">
                        <w:rPr>
                          <w:rFonts w:ascii="Arial" w:hAnsi="Arial" w:cs="Arial"/>
                          <w:sz w:val="28"/>
                          <w:szCs w:val="28"/>
                          <w:lang w:val="en-US"/>
                        </w:rPr>
                        <w:t>,</w:t>
                      </w:r>
                      <w:r w:rsidRPr="004801F7">
                        <w:rPr>
                          <w:rFonts w:ascii="Arial" w:hAnsi="Arial" w:cs="Arial"/>
                          <w:sz w:val="28"/>
                          <w:szCs w:val="28"/>
                          <w:lang w:val="en-US"/>
                        </w:rPr>
                        <w:t xml:space="preserve"> and Autism</w:t>
                      </w:r>
                    </w:p>
                    <w:p w14:paraId="71DE9339" w14:textId="77777777" w:rsidR="004801F7" w:rsidRPr="004801F7" w:rsidRDefault="004801F7">
                      <w:pPr>
                        <w:rPr>
                          <w:sz w:val="28"/>
                          <w:szCs w:val="28"/>
                        </w:rPr>
                      </w:pPr>
                    </w:p>
                  </w:txbxContent>
                </v:textbox>
                <w10:wrap anchorx="margin"/>
              </v:rect>
            </w:pict>
          </mc:Fallback>
        </mc:AlternateContent>
      </w:r>
      <w:r>
        <w:rPr>
          <w:noProof/>
          <w:lang w:val="en-US"/>
        </w:rPr>
        <mc:AlternateContent>
          <mc:Choice Requires="wps">
            <w:drawing>
              <wp:anchor distT="0" distB="0" distL="114300" distR="114300" simplePos="0" relativeHeight="251660288" behindDoc="0" locked="0" layoutInCell="1" allowOverlap="1" wp14:anchorId="3BA381FB" wp14:editId="7494D1CD">
                <wp:simplePos x="0" y="0"/>
                <wp:positionH relativeFrom="column">
                  <wp:posOffset>331914</wp:posOffset>
                </wp:positionH>
                <wp:positionV relativeFrom="paragraph">
                  <wp:posOffset>74197</wp:posOffset>
                </wp:positionV>
                <wp:extent cx="5019338" cy="652229"/>
                <wp:effectExtent l="0" t="0" r="10160" b="14605"/>
                <wp:wrapNone/>
                <wp:docPr id="7" name="Rectangle 7"/>
                <wp:cNvGraphicFramePr/>
                <a:graphic xmlns:a="http://schemas.openxmlformats.org/drawingml/2006/main">
                  <a:graphicData uri="http://schemas.microsoft.com/office/word/2010/wordprocessingShape">
                    <wps:wsp>
                      <wps:cNvSpPr/>
                      <wps:spPr>
                        <a:xfrm>
                          <a:off x="0" y="0"/>
                          <a:ext cx="5019338" cy="652229"/>
                        </a:xfrm>
                        <a:prstGeom prst="rect">
                          <a:avLst/>
                        </a:prstGeom>
                      </wps:spPr>
                      <wps:style>
                        <a:lnRef idx="3">
                          <a:schemeClr val="lt1"/>
                        </a:lnRef>
                        <a:fillRef idx="1003">
                          <a:schemeClr val="dk2"/>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A4905" id="Rectangle 7" o:spid="_x0000_s1026" style="position:absolute;margin-left:26.15pt;margin-top:5.85pt;width:395.2pt;height:5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" fillcolor="#4d5f78 [2994]" strokecolor="white [3201]" strokeweight="1.5pt">
                <v:fill color2="#2a3442 [2018]" rotate="t" colors="0 #5d6d85;.5 #485972;1 #334258" focus="100%" type="gradient">
                  <o:fill v:ext="view" type="gradientUnscaled"/>
                </v:fill>
              </v:rect>
            </w:pict>
          </mc:Fallback>
        </mc:AlternateContent>
      </w:r>
      <w:r>
        <w:rPr>
          <w:noProof/>
        </w:rPr>
        <mc:AlternateContent>
          <mc:Choice Requires="wps">
            <w:drawing>
              <wp:anchor distT="0" distB="0" distL="114300" distR="114300" simplePos="0" relativeHeight="251659264" behindDoc="0" locked="0" layoutInCell="1" allowOverlap="1" wp14:anchorId="08E7CCA7" wp14:editId="0C41A71A">
                <wp:simplePos x="0" y="0"/>
                <wp:positionH relativeFrom="column">
                  <wp:posOffset>89078</wp:posOffset>
                </wp:positionH>
                <wp:positionV relativeFrom="paragraph">
                  <wp:posOffset>3801</wp:posOffset>
                </wp:positionV>
                <wp:extent cx="5389943" cy="844061"/>
                <wp:effectExtent l="0" t="0" r="20320" b="13335"/>
                <wp:wrapNone/>
                <wp:docPr id="2" name="Rectangle: Rounded Corners 2"/>
                <wp:cNvGraphicFramePr/>
                <a:graphic xmlns:a="http://schemas.openxmlformats.org/drawingml/2006/main">
                  <a:graphicData uri="http://schemas.microsoft.com/office/word/2010/wordprocessingShape">
                    <wps:wsp>
                      <wps:cNvSpPr/>
                      <wps:spPr>
                        <a:xfrm>
                          <a:off x="0" y="0"/>
                          <a:ext cx="5389943" cy="844061"/>
                        </a:xfrm>
                        <a:prstGeom prst="roundRect">
                          <a:avLst/>
                        </a:prstGeom>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0345EE" id="Rectangle: Rounded Corners 2" o:spid="_x0000_s1026" style="position:absolute;margin-left:7pt;margin-top:.3pt;width:424.4pt;height:66.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" fillcolor="#a5a5a5 [3206]" strokecolor="white [3201]" strokeweight="1.5pt">
                <v:stroke joinstyle="miter"/>
              </v:roundrect>
            </w:pict>
          </mc:Fallback>
        </mc:AlternateContent>
      </w:r>
    </w:p>
    <w:p w14:paraId="7C5E3C8E" w14:textId="1C1BFDD9" w:rsidR="004A2B18" w:rsidRDefault="002328F6">
      <w:pPr>
        <w:rPr>
          <w:lang w:val="en-US"/>
        </w:rPr>
      </w:pPr>
      <w:r>
        <w:rPr>
          <w:noProof/>
        </w:rPr>
        <mc:AlternateContent>
          <mc:Choice Requires="wps">
            <w:drawing>
              <wp:anchor distT="0" distB="0" distL="114300" distR="114300" simplePos="0" relativeHeight="251648000" behindDoc="0" locked="0" layoutInCell="1" allowOverlap="1" wp14:anchorId="31152E95" wp14:editId="4DB44D36">
                <wp:simplePos x="0" y="0"/>
                <wp:positionH relativeFrom="margin">
                  <wp:posOffset>95916</wp:posOffset>
                </wp:positionH>
                <wp:positionV relativeFrom="paragraph">
                  <wp:posOffset>268431</wp:posOffset>
                </wp:positionV>
                <wp:extent cx="5384090" cy="4936481"/>
                <wp:effectExtent l="0" t="0" r="26670" b="17145"/>
                <wp:wrapNone/>
                <wp:docPr id="5" name="Rectangle 5"/>
                <wp:cNvGraphicFramePr/>
                <a:graphic xmlns:a="http://schemas.openxmlformats.org/drawingml/2006/main">
                  <a:graphicData uri="http://schemas.microsoft.com/office/word/2010/wordprocessingShape">
                    <wps:wsp>
                      <wps:cNvSpPr/>
                      <wps:spPr>
                        <a:xfrm>
                          <a:off x="0" y="0"/>
                          <a:ext cx="5384090" cy="4936481"/>
                        </a:xfrm>
                        <a:prstGeom prst="rect">
                          <a:avLst/>
                        </a:prstGeom>
                      </wps:spPr>
                      <wps:style>
                        <a:lnRef idx="2">
                          <a:schemeClr val="accent1">
                            <a:shade val="50000"/>
                          </a:schemeClr>
                        </a:lnRef>
                        <a:fillRef idx="1003">
                          <a:schemeClr val="lt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F94E43" id="Rectangle 5" o:spid="_x0000_s1026" style="position:absolute;margin-left:7.55pt;margin-top:21.15pt;width:423.95pt;height:388.7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" fillcolor="#e8e7e7 [2995]" strokecolor="#1f3763 [1604]" strokeweight="1pt">
                <v:fill color2="#928e8e [2019]" rotate="t" colors="0 #ebeaea;.5 #e4e3e3;1 #bcbbbb" focus="100%" type="gradient">
                  <o:fill v:ext="view" type="gradientUnscaled"/>
                </v:fill>
                <w10:wrap anchorx="margin"/>
              </v:rect>
            </w:pict>
          </mc:Fallback>
        </mc:AlternateContent>
      </w:r>
    </w:p>
    <w:p w14:paraId="0AEA8D44" w14:textId="301000EA" w:rsidR="004A2B18" w:rsidRDefault="004A2B18">
      <w:pPr>
        <w:rPr>
          <w:lang w:val="en-US"/>
        </w:rPr>
      </w:pPr>
    </w:p>
    <w:p w14:paraId="49194CE4" w14:textId="2FDA543E" w:rsidR="004A2B18" w:rsidRDefault="004A2B18">
      <w:pPr>
        <w:rPr>
          <w:lang w:val="en-US"/>
        </w:rPr>
      </w:pPr>
    </w:p>
    <w:p w14:paraId="39A68A7F" w14:textId="695E8FAD" w:rsidR="004A2B18" w:rsidRDefault="005730EF">
      <w:pPr>
        <w:rPr>
          <w:lang w:val="en-US"/>
        </w:rPr>
      </w:pPr>
      <w:r>
        <w:rPr>
          <w:noProof/>
          <w:lang w:val="en-US"/>
        </w:rPr>
        <mc:AlternateContent>
          <mc:Choice Requires="wps">
            <w:drawing>
              <wp:anchor distT="0" distB="0" distL="114300" distR="114300" simplePos="0" relativeHeight="251656192" behindDoc="0" locked="0" layoutInCell="1" allowOverlap="1" wp14:anchorId="07CC2288" wp14:editId="1902F65F">
                <wp:simplePos x="0" y="0"/>
                <wp:positionH relativeFrom="column">
                  <wp:posOffset>364481</wp:posOffset>
                </wp:positionH>
                <wp:positionV relativeFrom="paragraph">
                  <wp:posOffset>6497</wp:posOffset>
                </wp:positionV>
                <wp:extent cx="4820964" cy="4111225"/>
                <wp:effectExtent l="0" t="0" r="17780" b="22860"/>
                <wp:wrapNone/>
                <wp:docPr id="16" name="Rectangle: Rounded Corners 16"/>
                <wp:cNvGraphicFramePr/>
                <a:graphic xmlns:a="http://schemas.openxmlformats.org/drawingml/2006/main">
                  <a:graphicData uri="http://schemas.microsoft.com/office/word/2010/wordprocessingShape">
                    <wps:wsp>
                      <wps:cNvSpPr/>
                      <wps:spPr>
                        <a:xfrm>
                          <a:off x="0" y="0"/>
                          <a:ext cx="4820964" cy="4111225"/>
                        </a:xfrm>
                        <a:prstGeom prst="roundRect">
                          <a:avLst/>
                        </a:prstGeom>
                      </wps:spPr>
                      <wps:style>
                        <a:lnRef idx="3">
                          <a:schemeClr val="lt1"/>
                        </a:lnRef>
                        <a:fillRef idx="1002">
                          <a:schemeClr val="dk2"/>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31597" id="Rectangle: Rounded Corners 16" o:spid="_x0000_s1026" style="position:absolute;margin-left:28.7pt;margin-top:.5pt;width:379.6pt;height:323.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" fillcolor="#4a5c74 [3058]" strokecolor="white [3201]" strokeweight="1.5pt">
                <v:stroke joinstyle="miter"/>
              </v:roundrect>
            </w:pict>
          </mc:Fallback>
        </mc:AlternateContent>
      </w:r>
    </w:p>
    <w:p w14:paraId="5BFA2036" w14:textId="65405A38" w:rsidR="004A2B18" w:rsidRDefault="005730EF">
      <w:pPr>
        <w:rPr>
          <w:noProof/>
          <w:lang w:val="en-US"/>
        </w:rPr>
      </w:pPr>
      <w:r>
        <w:rPr>
          <w:noProof/>
          <w:lang w:val="en-US"/>
        </w:rPr>
        <mc:AlternateContent>
          <mc:Choice Requires="wps">
            <w:drawing>
              <wp:anchor distT="0" distB="0" distL="114300" distR="114300" simplePos="0" relativeHeight="251657216" behindDoc="0" locked="0" layoutInCell="1" allowOverlap="1" wp14:anchorId="57100DCB" wp14:editId="21B2679D">
                <wp:simplePos x="0" y="0"/>
                <wp:positionH relativeFrom="column">
                  <wp:posOffset>645834</wp:posOffset>
                </wp:positionH>
                <wp:positionV relativeFrom="paragraph">
                  <wp:posOffset>8495</wp:posOffset>
                </wp:positionV>
                <wp:extent cx="4277857" cy="3503570"/>
                <wp:effectExtent l="0" t="0" r="27940" b="20955"/>
                <wp:wrapNone/>
                <wp:docPr id="17" name="Rectangle 17"/>
                <wp:cNvGraphicFramePr/>
                <a:graphic xmlns:a="http://schemas.openxmlformats.org/drawingml/2006/main">
                  <a:graphicData uri="http://schemas.microsoft.com/office/word/2010/wordprocessingShape">
                    <wps:wsp>
                      <wps:cNvSpPr/>
                      <wps:spPr>
                        <a:xfrm>
                          <a:off x="0" y="0"/>
                          <a:ext cx="4277857" cy="3503570"/>
                        </a:xfrm>
                        <a:prstGeom prst="rect">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BAE1A" id="Rectangle 17" o:spid="_x0000_s1026" style="position:absolute;margin-left:50.85pt;margin-top:.65pt;width:336.85pt;height:27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" fillcolor="#aaa [3030]" strokecolor="#a5a5a5 [3206]" strokeweight=".5pt">
                <v:fill color2="#a3a3a3 [3174]" rotate="t" colors="0 #afafaf;.5 #a5a5a5;1 #929292" focus="100%" type="gradient">
                  <o:fill v:ext="view" type="gradientUnscaled"/>
                </v:fill>
              </v:rect>
            </w:pict>
          </mc:Fallback>
        </mc:AlternateContent>
      </w:r>
    </w:p>
    <w:p w14:paraId="45258080" w14:textId="49A481B8" w:rsidR="003909BE" w:rsidRDefault="00007423">
      <w:pPr>
        <w:rPr>
          <w:noProof/>
          <w:lang w:val="en-US"/>
        </w:rPr>
      </w:pPr>
      <w:r>
        <w:rPr>
          <w:noProof/>
          <w:lang w:val="en-US"/>
        </w:rPr>
        <mc:AlternateContent>
          <mc:Choice Requires="wps">
            <w:drawing>
              <wp:anchor distT="0" distB="0" distL="114300" distR="114300" simplePos="0" relativeHeight="251658240" behindDoc="0" locked="0" layoutInCell="1" allowOverlap="1" wp14:anchorId="3E09DF54" wp14:editId="543DC85A">
                <wp:simplePos x="0" y="0"/>
                <wp:positionH relativeFrom="column">
                  <wp:posOffset>939978</wp:posOffset>
                </wp:positionH>
                <wp:positionV relativeFrom="paragraph">
                  <wp:posOffset>4099</wp:posOffset>
                </wp:positionV>
                <wp:extent cx="3753516" cy="2998976"/>
                <wp:effectExtent l="0" t="0" r="18415" b="11430"/>
                <wp:wrapNone/>
                <wp:docPr id="18" name="Rectangle 18"/>
                <wp:cNvGraphicFramePr/>
                <a:graphic xmlns:a="http://schemas.openxmlformats.org/drawingml/2006/main">
                  <a:graphicData uri="http://schemas.microsoft.com/office/word/2010/wordprocessingShape">
                    <wps:wsp>
                      <wps:cNvSpPr/>
                      <wps:spPr>
                        <a:xfrm>
                          <a:off x="0" y="0"/>
                          <a:ext cx="3753516" cy="2998976"/>
                        </a:xfrm>
                        <a:prstGeom prst="rect">
                          <a:avLst/>
                        </a:prstGeom>
                      </wps:spPr>
                      <wps:style>
                        <a:lnRef idx="2">
                          <a:schemeClr val="accent4"/>
                        </a:lnRef>
                        <a:fillRef idx="1">
                          <a:schemeClr val="lt1"/>
                        </a:fillRef>
                        <a:effectRef idx="0">
                          <a:schemeClr val="accent4"/>
                        </a:effectRef>
                        <a:fontRef idx="minor">
                          <a:schemeClr val="dk1"/>
                        </a:fontRef>
                      </wps:style>
                      <wps:txbx>
                        <w:txbxContent>
                          <w:p w14:paraId="391AE921" w14:textId="01468118" w:rsidR="00007423" w:rsidRPr="0021444F" w:rsidRDefault="00007423" w:rsidP="00007423">
                            <w:pPr>
                              <w:jc w:val="center"/>
                              <w:rPr>
                                <w:rFonts w:ascii="Arial" w:hAnsi="Arial" w:cs="Arial"/>
                                <w:bCs/>
                                <w:sz w:val="28"/>
                                <w:szCs w:val="28"/>
                              </w:rPr>
                            </w:pPr>
                            <w:r w:rsidRPr="0021444F">
                              <w:rPr>
                                <w:rFonts w:ascii="Arial" w:hAnsi="Arial" w:cs="Arial"/>
                                <w:bCs/>
                                <w:sz w:val="28"/>
                                <w:szCs w:val="28"/>
                              </w:rPr>
                              <w:t>Student name:​ Elizabeth Owusu</w:t>
                            </w:r>
                          </w:p>
                          <w:p w14:paraId="586E57E0" w14:textId="3578DA3A" w:rsidR="00007423" w:rsidRPr="0021444F" w:rsidRDefault="00007423" w:rsidP="00007423">
                            <w:pPr>
                              <w:jc w:val="center"/>
                              <w:rPr>
                                <w:rFonts w:ascii="Arial" w:hAnsi="Arial" w:cs="Arial"/>
                                <w:bCs/>
                                <w:sz w:val="28"/>
                                <w:szCs w:val="28"/>
                              </w:rPr>
                            </w:pPr>
                            <w:r w:rsidRPr="0021444F">
                              <w:rPr>
                                <w:rFonts w:ascii="Arial" w:hAnsi="Arial" w:cs="Arial"/>
                                <w:bCs/>
                                <w:sz w:val="28"/>
                                <w:szCs w:val="28"/>
                              </w:rPr>
                              <w:t>Student ID: ​1917244</w:t>
                            </w:r>
                          </w:p>
                          <w:p w14:paraId="1C2E11C1" w14:textId="281EF609" w:rsidR="00007423" w:rsidRPr="0021444F" w:rsidRDefault="00007423" w:rsidP="00007423">
                            <w:pPr>
                              <w:jc w:val="center"/>
                              <w:rPr>
                                <w:rFonts w:ascii="Arial" w:hAnsi="Arial" w:cs="Arial"/>
                                <w:bCs/>
                                <w:sz w:val="28"/>
                                <w:szCs w:val="28"/>
                              </w:rPr>
                            </w:pPr>
                            <w:r w:rsidRPr="0021444F">
                              <w:rPr>
                                <w:rFonts w:ascii="Arial" w:hAnsi="Arial" w:cs="Arial"/>
                                <w:bCs/>
                                <w:sz w:val="28"/>
                                <w:szCs w:val="28"/>
                              </w:rPr>
                              <w:t xml:space="preserve">Module name: </w:t>
                            </w:r>
                            <w:r w:rsidR="0090761E" w:rsidRPr="0021444F">
                              <w:rPr>
                                <w:rFonts w:ascii="Arial" w:hAnsi="Arial" w:cs="Arial"/>
                                <w:bCs/>
                                <w:sz w:val="28"/>
                                <w:szCs w:val="28"/>
                              </w:rPr>
                              <w:t>Mental Disorder and Psychopathology</w:t>
                            </w:r>
                          </w:p>
                          <w:p w14:paraId="2E6BE9BD" w14:textId="31C9655C" w:rsidR="00007423" w:rsidRPr="0021444F" w:rsidRDefault="00007423" w:rsidP="00007423">
                            <w:pPr>
                              <w:jc w:val="center"/>
                              <w:rPr>
                                <w:rFonts w:ascii="Arial" w:hAnsi="Arial" w:cs="Arial"/>
                                <w:bCs/>
                                <w:sz w:val="28"/>
                                <w:szCs w:val="28"/>
                              </w:rPr>
                            </w:pPr>
                            <w:r w:rsidRPr="0021444F">
                              <w:rPr>
                                <w:rFonts w:ascii="Arial" w:hAnsi="Arial" w:cs="Arial"/>
                                <w:bCs/>
                                <w:sz w:val="28"/>
                                <w:szCs w:val="28"/>
                              </w:rPr>
                              <w:t>Module code: BMHP600</w:t>
                            </w:r>
                            <w:r w:rsidR="0090761E" w:rsidRPr="0021444F">
                              <w:rPr>
                                <w:rFonts w:ascii="Arial" w:hAnsi="Arial" w:cs="Arial"/>
                                <w:bCs/>
                                <w:sz w:val="28"/>
                                <w:szCs w:val="28"/>
                              </w:rPr>
                              <w:t>6</w:t>
                            </w:r>
                          </w:p>
                          <w:p w14:paraId="7CF2BC37" w14:textId="4F239140" w:rsidR="00007423" w:rsidRPr="0021444F" w:rsidRDefault="00007423" w:rsidP="00007423">
                            <w:pPr>
                              <w:jc w:val="center"/>
                              <w:rPr>
                                <w:rFonts w:ascii="Arial" w:hAnsi="Arial" w:cs="Arial"/>
                                <w:bCs/>
                                <w:sz w:val="28"/>
                                <w:szCs w:val="28"/>
                              </w:rPr>
                            </w:pPr>
                            <w:r w:rsidRPr="0021444F">
                              <w:rPr>
                                <w:rFonts w:ascii="Arial" w:hAnsi="Arial" w:cs="Arial"/>
                                <w:bCs/>
                                <w:sz w:val="28"/>
                                <w:szCs w:val="28"/>
                              </w:rPr>
                              <w:t xml:space="preserve">Lecturer name: </w:t>
                            </w:r>
                            <w:r w:rsidR="0090761E" w:rsidRPr="0021444F">
                              <w:rPr>
                                <w:rFonts w:ascii="Arial" w:hAnsi="Arial" w:cs="Arial"/>
                                <w:bCs/>
                                <w:sz w:val="28"/>
                                <w:szCs w:val="28"/>
                              </w:rPr>
                              <w:t>Bianca Sanfilippo</w:t>
                            </w:r>
                            <w:r w:rsidRPr="0021444F">
                              <w:rPr>
                                <w:rFonts w:ascii="Arial" w:hAnsi="Arial" w:cs="Arial"/>
                                <w:bCs/>
                                <w:sz w:val="28"/>
                                <w:szCs w:val="28"/>
                              </w:rPr>
                              <w:t> ​</w:t>
                            </w:r>
                          </w:p>
                          <w:p w14:paraId="735B48A4" w14:textId="072B91E7" w:rsidR="00007423" w:rsidRPr="0021444F" w:rsidRDefault="00007423" w:rsidP="00007423">
                            <w:pPr>
                              <w:jc w:val="center"/>
                              <w:rPr>
                                <w:rFonts w:ascii="Arial" w:hAnsi="Arial" w:cs="Arial"/>
                                <w:bCs/>
                                <w:sz w:val="28"/>
                                <w:szCs w:val="28"/>
                              </w:rPr>
                            </w:pPr>
                            <w:r w:rsidRPr="0021444F">
                              <w:rPr>
                                <w:rFonts w:ascii="Arial" w:hAnsi="Arial" w:cs="Arial"/>
                                <w:bCs/>
                                <w:sz w:val="28"/>
                                <w:szCs w:val="28"/>
                              </w:rPr>
                              <w:t>Date:  14/04/2022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9DF54" id="Rectangle 18" o:spid="_x0000_s1030" style="position:absolute;margin-left:74pt;margin-top:.3pt;width:295.55pt;height:236.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" fillcolor="white [3201]" strokecolor="#ffc000 [3207]" strokeweight="1pt">
                <v:textbox>
                  <w:txbxContent>
                    <w:p w14:paraId="391AE921" w14:textId="01468118" w:rsidR="00007423" w:rsidRPr="0021444F" w:rsidRDefault="00007423" w:rsidP="00007423">
                      <w:pPr>
                        <w:jc w:val="center"/>
                        <w:rPr>
                          <w:rFonts w:ascii="Arial" w:hAnsi="Arial" w:cs="Arial"/>
                          <w:bCs/>
                          <w:sz w:val="28"/>
                          <w:szCs w:val="28"/>
                        </w:rPr>
                      </w:pPr>
                      <w:r w:rsidRPr="0021444F">
                        <w:rPr>
                          <w:rFonts w:ascii="Arial" w:hAnsi="Arial" w:cs="Arial"/>
                          <w:bCs/>
                          <w:sz w:val="28"/>
                          <w:szCs w:val="28"/>
                        </w:rPr>
                        <w:t>Student name:​ Elizabeth Owusu</w:t>
                      </w:r>
                    </w:p>
                    <w:p w14:paraId="586E57E0" w14:textId="3578DA3A" w:rsidR="00007423" w:rsidRPr="0021444F" w:rsidRDefault="00007423" w:rsidP="00007423">
                      <w:pPr>
                        <w:jc w:val="center"/>
                        <w:rPr>
                          <w:rFonts w:ascii="Arial" w:hAnsi="Arial" w:cs="Arial"/>
                          <w:bCs/>
                          <w:sz w:val="28"/>
                          <w:szCs w:val="28"/>
                        </w:rPr>
                      </w:pPr>
                      <w:r w:rsidRPr="0021444F">
                        <w:rPr>
                          <w:rFonts w:ascii="Arial" w:hAnsi="Arial" w:cs="Arial"/>
                          <w:bCs/>
                          <w:sz w:val="28"/>
                          <w:szCs w:val="28"/>
                        </w:rPr>
                        <w:t>Student ID: ​1917244</w:t>
                      </w:r>
                    </w:p>
                    <w:p w14:paraId="1C2E11C1" w14:textId="281EF609" w:rsidR="00007423" w:rsidRPr="0021444F" w:rsidRDefault="00007423" w:rsidP="00007423">
                      <w:pPr>
                        <w:jc w:val="center"/>
                        <w:rPr>
                          <w:rFonts w:ascii="Arial" w:hAnsi="Arial" w:cs="Arial"/>
                          <w:bCs/>
                          <w:sz w:val="28"/>
                          <w:szCs w:val="28"/>
                        </w:rPr>
                      </w:pPr>
                      <w:r w:rsidRPr="0021444F">
                        <w:rPr>
                          <w:rFonts w:ascii="Arial" w:hAnsi="Arial" w:cs="Arial"/>
                          <w:bCs/>
                          <w:sz w:val="28"/>
                          <w:szCs w:val="28"/>
                        </w:rPr>
                        <w:t xml:space="preserve">Module name: </w:t>
                      </w:r>
                      <w:r w:rsidR="0090761E" w:rsidRPr="0021444F">
                        <w:rPr>
                          <w:rFonts w:ascii="Arial" w:hAnsi="Arial" w:cs="Arial"/>
                          <w:bCs/>
                          <w:sz w:val="28"/>
                          <w:szCs w:val="28"/>
                        </w:rPr>
                        <w:t>Mental Disorder and Psychopathology</w:t>
                      </w:r>
                    </w:p>
                    <w:p w14:paraId="2E6BE9BD" w14:textId="31C9655C" w:rsidR="00007423" w:rsidRPr="0021444F" w:rsidRDefault="00007423" w:rsidP="00007423">
                      <w:pPr>
                        <w:jc w:val="center"/>
                        <w:rPr>
                          <w:rFonts w:ascii="Arial" w:hAnsi="Arial" w:cs="Arial"/>
                          <w:bCs/>
                          <w:sz w:val="28"/>
                          <w:szCs w:val="28"/>
                        </w:rPr>
                      </w:pPr>
                      <w:r w:rsidRPr="0021444F">
                        <w:rPr>
                          <w:rFonts w:ascii="Arial" w:hAnsi="Arial" w:cs="Arial"/>
                          <w:bCs/>
                          <w:sz w:val="28"/>
                          <w:szCs w:val="28"/>
                        </w:rPr>
                        <w:t>Module code: BMHP600</w:t>
                      </w:r>
                      <w:r w:rsidR="0090761E" w:rsidRPr="0021444F">
                        <w:rPr>
                          <w:rFonts w:ascii="Arial" w:hAnsi="Arial" w:cs="Arial"/>
                          <w:bCs/>
                          <w:sz w:val="28"/>
                          <w:szCs w:val="28"/>
                        </w:rPr>
                        <w:t>6</w:t>
                      </w:r>
                    </w:p>
                    <w:p w14:paraId="7CF2BC37" w14:textId="4F239140" w:rsidR="00007423" w:rsidRPr="0021444F" w:rsidRDefault="00007423" w:rsidP="00007423">
                      <w:pPr>
                        <w:jc w:val="center"/>
                        <w:rPr>
                          <w:rFonts w:ascii="Arial" w:hAnsi="Arial" w:cs="Arial"/>
                          <w:bCs/>
                          <w:sz w:val="28"/>
                          <w:szCs w:val="28"/>
                        </w:rPr>
                      </w:pPr>
                      <w:r w:rsidRPr="0021444F">
                        <w:rPr>
                          <w:rFonts w:ascii="Arial" w:hAnsi="Arial" w:cs="Arial"/>
                          <w:bCs/>
                          <w:sz w:val="28"/>
                          <w:szCs w:val="28"/>
                        </w:rPr>
                        <w:t xml:space="preserve">Lecturer name: </w:t>
                      </w:r>
                      <w:r w:rsidR="0090761E" w:rsidRPr="0021444F">
                        <w:rPr>
                          <w:rFonts w:ascii="Arial" w:hAnsi="Arial" w:cs="Arial"/>
                          <w:bCs/>
                          <w:sz w:val="28"/>
                          <w:szCs w:val="28"/>
                        </w:rPr>
                        <w:t>Bianca Sanfilippo</w:t>
                      </w:r>
                      <w:r w:rsidRPr="0021444F">
                        <w:rPr>
                          <w:rFonts w:ascii="Arial" w:hAnsi="Arial" w:cs="Arial"/>
                          <w:bCs/>
                          <w:sz w:val="28"/>
                          <w:szCs w:val="28"/>
                        </w:rPr>
                        <w:t> ​</w:t>
                      </w:r>
                    </w:p>
                    <w:p w14:paraId="735B48A4" w14:textId="072B91E7" w:rsidR="00007423" w:rsidRPr="0021444F" w:rsidRDefault="00007423" w:rsidP="00007423">
                      <w:pPr>
                        <w:jc w:val="center"/>
                        <w:rPr>
                          <w:rFonts w:ascii="Arial" w:hAnsi="Arial" w:cs="Arial"/>
                          <w:bCs/>
                          <w:sz w:val="28"/>
                          <w:szCs w:val="28"/>
                        </w:rPr>
                      </w:pPr>
                      <w:r w:rsidRPr="0021444F">
                        <w:rPr>
                          <w:rFonts w:ascii="Arial" w:hAnsi="Arial" w:cs="Arial"/>
                          <w:bCs/>
                          <w:sz w:val="28"/>
                          <w:szCs w:val="28"/>
                        </w:rPr>
                        <w:t>Date:  14/04/2022</w:t>
                      </w:r>
                    </w:p>
                  </w:txbxContent>
                </v:textbox>
              </v:rect>
            </w:pict>
          </mc:Fallback>
        </mc:AlternateContent>
      </w:r>
    </w:p>
    <w:p w14:paraId="6CA905D0" w14:textId="4FDFD05A" w:rsidR="003909BE" w:rsidRDefault="003909BE">
      <w:pPr>
        <w:rPr>
          <w:noProof/>
          <w:lang w:val="en-US"/>
        </w:rPr>
      </w:pPr>
    </w:p>
    <w:p w14:paraId="5BBBCB6F" w14:textId="5E359BBD" w:rsidR="003909BE" w:rsidRDefault="003909BE">
      <w:pPr>
        <w:rPr>
          <w:lang w:val="en-US"/>
        </w:rPr>
      </w:pPr>
    </w:p>
    <w:p w14:paraId="798EE6C4" w14:textId="7F2D9199" w:rsidR="00AC4ADB" w:rsidRDefault="00AC4ADB">
      <w:pPr>
        <w:rPr>
          <w:lang w:val="en-US"/>
        </w:rPr>
      </w:pPr>
    </w:p>
    <w:p w14:paraId="7F849A60" w14:textId="1AC221B3" w:rsidR="00AC4ADB" w:rsidRDefault="00AC4ADB">
      <w:pPr>
        <w:rPr>
          <w:lang w:val="en-US"/>
        </w:rPr>
      </w:pPr>
    </w:p>
    <w:p w14:paraId="6C5EED26" w14:textId="3094EB9C" w:rsidR="00AC4ADB" w:rsidRDefault="00AC4ADB">
      <w:pPr>
        <w:rPr>
          <w:lang w:val="en-US"/>
        </w:rPr>
      </w:pPr>
    </w:p>
    <w:p w14:paraId="0DF81209" w14:textId="200A22A7" w:rsidR="004A2B18" w:rsidRDefault="004A2B18">
      <w:pPr>
        <w:rPr>
          <w:lang w:val="en-US"/>
        </w:rPr>
      </w:pPr>
    </w:p>
    <w:p w14:paraId="34CAC8A7" w14:textId="62806EF4" w:rsidR="00AC4ADB" w:rsidRDefault="00AC4ADB">
      <w:pPr>
        <w:rPr>
          <w:lang w:val="en-US"/>
        </w:rPr>
      </w:pPr>
    </w:p>
    <w:p w14:paraId="742D80FF" w14:textId="10BAA83B" w:rsidR="00AC4ADB" w:rsidRDefault="00AC4ADB">
      <w:pPr>
        <w:rPr>
          <w:lang w:val="en-US"/>
        </w:rPr>
      </w:pPr>
    </w:p>
    <w:p w14:paraId="63D4A0FE" w14:textId="6F312E00" w:rsidR="00AC4ADB" w:rsidRDefault="00AC4ADB">
      <w:pPr>
        <w:rPr>
          <w:lang w:val="en-US"/>
        </w:rPr>
      </w:pPr>
    </w:p>
    <w:p w14:paraId="4CBEAE42" w14:textId="5AE5A1D2" w:rsidR="00AC4ADB" w:rsidRDefault="00AC4ADB">
      <w:pPr>
        <w:rPr>
          <w:lang w:val="en-US"/>
        </w:rPr>
      </w:pPr>
    </w:p>
    <w:p w14:paraId="2FBD072A" w14:textId="01C89F04" w:rsidR="00AC4ADB" w:rsidRDefault="00AC4ADB">
      <w:pPr>
        <w:rPr>
          <w:lang w:val="en-US"/>
        </w:rPr>
      </w:pPr>
    </w:p>
    <w:p w14:paraId="14CBDF1C" w14:textId="16CA30C5" w:rsidR="0087749A" w:rsidRDefault="00CE4F39" w:rsidP="0087749A">
      <w:pPr>
        <w:rPr>
          <w:sz w:val="44"/>
          <w:szCs w:val="44"/>
        </w:rPr>
      </w:pPr>
      <w:r>
        <w:rPr>
          <w:noProof/>
          <w:sz w:val="44"/>
          <w:szCs w:val="44"/>
        </w:rPr>
        <mc:AlternateContent>
          <mc:Choice Requires="wps">
            <w:drawing>
              <wp:anchor distT="0" distB="0" distL="114300" distR="114300" simplePos="0" relativeHeight="251666432" behindDoc="0" locked="0" layoutInCell="1" allowOverlap="1" wp14:anchorId="65BDBCBF" wp14:editId="613C0820">
                <wp:simplePos x="0" y="0"/>
                <wp:positionH relativeFrom="column">
                  <wp:posOffset>-831850</wp:posOffset>
                </wp:positionH>
                <wp:positionV relativeFrom="paragraph">
                  <wp:posOffset>548005</wp:posOffset>
                </wp:positionV>
                <wp:extent cx="7378700" cy="577850"/>
                <wp:effectExtent l="0" t="0" r="12700" b="12700"/>
                <wp:wrapNone/>
                <wp:docPr id="14" name="Rectangle 14"/>
                <wp:cNvGraphicFramePr/>
                <a:graphic xmlns:a="http://schemas.openxmlformats.org/drawingml/2006/main">
                  <a:graphicData uri="http://schemas.microsoft.com/office/word/2010/wordprocessingShape">
                    <wps:wsp>
                      <wps:cNvSpPr/>
                      <wps:spPr>
                        <a:xfrm>
                          <a:off x="0" y="0"/>
                          <a:ext cx="7378700" cy="577850"/>
                        </a:xfrm>
                        <a:prstGeom prst="rect">
                          <a:avLst/>
                        </a:prstGeom>
                      </wps:spPr>
                      <wps:style>
                        <a:lnRef idx="2">
                          <a:schemeClr val="accent1">
                            <a:shade val="50000"/>
                          </a:schemeClr>
                        </a:lnRef>
                        <a:fillRef idx="1001">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88474" id="Rectangle 14" o:spid="_x0000_s1026" style="position:absolute;margin-left:-65.5pt;margin-top:43.15pt;width:581pt;height: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" fillcolor="#44546a [3202]" strokecolor="#1f3763 [1604]" strokeweight="1pt"/>
            </w:pict>
          </mc:Fallback>
        </mc:AlternateContent>
      </w:r>
    </w:p>
    <w:sdt>
      <w:sdtPr>
        <w:rPr>
          <w:rFonts w:ascii="Arial" w:eastAsiaTheme="minorEastAsia" w:hAnsi="Arial" w:cs="Arial"/>
          <w:color w:val="auto"/>
          <w:sz w:val="28"/>
          <w:szCs w:val="28"/>
          <w:lang w:val="en-GB"/>
        </w:rPr>
        <w:id w:val="-1558616533"/>
        <w:docPartObj>
          <w:docPartGallery w:val="Table of Contents"/>
          <w:docPartUnique/>
        </w:docPartObj>
      </w:sdtPr>
      <w:sdtEndPr/>
      <w:sdtContent>
        <w:p w14:paraId="6C3AF396" w14:textId="7C6B0220" w:rsidR="0087749A" w:rsidRDefault="0087749A" w:rsidP="0087749A">
          <w:pPr>
            <w:pStyle w:val="TOCHeading"/>
            <w:rPr>
              <w:rFonts w:ascii="Arial" w:hAnsi="Arial" w:cs="Arial"/>
              <w:sz w:val="28"/>
              <w:szCs w:val="28"/>
            </w:rPr>
          </w:pPr>
          <w:r w:rsidRPr="764DB60B">
            <w:rPr>
              <w:rFonts w:ascii="Arial" w:hAnsi="Arial" w:cs="Arial"/>
              <w:sz w:val="28"/>
              <w:szCs w:val="28"/>
            </w:rPr>
            <w:t>Contents</w:t>
          </w:r>
          <w:r w:rsidR="00C9066E">
            <w:rPr>
              <w:rFonts w:ascii="Arial" w:hAnsi="Arial" w:cs="Arial"/>
              <w:sz w:val="28"/>
              <w:szCs w:val="28"/>
            </w:rPr>
            <w:t>………………………………………………………………………2</w:t>
          </w:r>
        </w:p>
        <w:p w14:paraId="2C9FA719" w14:textId="6EFA8989" w:rsidR="0087749A" w:rsidRPr="006871C4" w:rsidRDefault="002F5E34" w:rsidP="0087749A">
          <w:pPr>
            <w:rPr>
              <w:rFonts w:ascii="Arial" w:hAnsi="Arial" w:cs="Arial"/>
              <w:lang w:val="en-US"/>
            </w:rPr>
          </w:pPr>
          <w:r w:rsidRPr="006871C4">
            <w:rPr>
              <w:rFonts w:ascii="Arial" w:hAnsi="Arial" w:cs="Arial"/>
              <w:lang w:val="en-US"/>
            </w:rPr>
            <w:t>Content Page……</w:t>
          </w:r>
          <w:r w:rsidR="006871C4">
            <w:rPr>
              <w:rFonts w:ascii="Arial" w:hAnsi="Arial" w:cs="Arial"/>
              <w:lang w:val="en-US"/>
            </w:rPr>
            <w:t>...</w:t>
          </w:r>
          <w:r w:rsidRPr="006871C4">
            <w:rPr>
              <w:rFonts w:ascii="Arial" w:hAnsi="Arial" w:cs="Arial"/>
              <w:lang w:val="en-US"/>
            </w:rPr>
            <w:t>…………………………………………………………………</w:t>
          </w:r>
          <w:r w:rsidR="004325EB">
            <w:rPr>
              <w:rFonts w:ascii="Arial" w:hAnsi="Arial" w:cs="Arial"/>
              <w:lang w:val="en-US"/>
            </w:rPr>
            <w:t>……….</w:t>
          </w:r>
          <w:r w:rsidRPr="006871C4">
            <w:rPr>
              <w:rFonts w:ascii="Arial" w:hAnsi="Arial" w:cs="Arial"/>
              <w:lang w:val="en-US"/>
            </w:rPr>
            <w:t>….</w:t>
          </w:r>
          <w:r w:rsidR="00A423E2">
            <w:rPr>
              <w:rFonts w:ascii="Arial" w:hAnsi="Arial" w:cs="Arial"/>
              <w:lang w:val="en-US"/>
            </w:rPr>
            <w:t>2</w:t>
          </w:r>
          <w:r w:rsidR="004325EB">
            <w:rPr>
              <w:rFonts w:ascii="Arial" w:hAnsi="Arial" w:cs="Arial"/>
              <w:lang w:val="en-US"/>
            </w:rPr>
            <w:t>- 3</w:t>
          </w:r>
        </w:p>
        <w:p w14:paraId="636D3472" w14:textId="3D2B8D7C" w:rsidR="0087749A" w:rsidRPr="006871C4" w:rsidRDefault="0087749A" w:rsidP="0087749A">
          <w:pPr>
            <w:rPr>
              <w:rFonts w:ascii="Arial" w:hAnsi="Arial" w:cs="Arial"/>
            </w:rPr>
          </w:pPr>
          <w:r w:rsidRPr="006871C4">
            <w:rPr>
              <w:rFonts w:ascii="Arial" w:hAnsi="Arial" w:cs="Arial"/>
            </w:rPr>
            <w:t>Introductio</w:t>
          </w:r>
          <w:r w:rsidR="006871C4">
            <w:rPr>
              <w:rFonts w:ascii="Arial" w:hAnsi="Arial" w:cs="Arial"/>
            </w:rPr>
            <w:t>n</w:t>
          </w:r>
          <w:r w:rsidR="002F5E34" w:rsidRPr="006871C4">
            <w:rPr>
              <w:rFonts w:ascii="Arial" w:hAnsi="Arial" w:cs="Arial"/>
            </w:rPr>
            <w:t>……………………………………………………………………………………………</w:t>
          </w:r>
          <w:r w:rsidR="004325EB">
            <w:rPr>
              <w:rFonts w:ascii="Arial" w:hAnsi="Arial" w:cs="Arial"/>
            </w:rPr>
            <w:t>4</w:t>
          </w:r>
        </w:p>
        <w:p w14:paraId="268F63DE" w14:textId="33CA920E" w:rsidR="002F5E34" w:rsidRDefault="0087749A" w:rsidP="0087749A">
          <w:pPr>
            <w:rPr>
              <w:rFonts w:ascii="Arial" w:hAnsi="Arial" w:cs="Arial"/>
            </w:rPr>
          </w:pPr>
          <w:r w:rsidRPr="006871C4">
            <w:rPr>
              <w:rFonts w:ascii="Arial" w:hAnsi="Arial" w:cs="Arial"/>
            </w:rPr>
            <w:t>General anxiety disorder</w:t>
          </w:r>
          <w:r w:rsidR="004325EB">
            <w:rPr>
              <w:rFonts w:ascii="Arial" w:hAnsi="Arial" w:cs="Arial"/>
            </w:rPr>
            <w:t xml:space="preserve"> 1</w:t>
          </w:r>
          <w:r w:rsidR="002F5E34" w:rsidRPr="006871C4">
            <w:rPr>
              <w:rFonts w:ascii="Arial" w:hAnsi="Arial" w:cs="Arial"/>
            </w:rPr>
            <w:t>…</w:t>
          </w:r>
          <w:r w:rsidR="006871C4">
            <w:rPr>
              <w:rFonts w:ascii="Arial" w:hAnsi="Arial" w:cs="Arial"/>
            </w:rPr>
            <w:t>…</w:t>
          </w:r>
          <w:r w:rsidR="002F5E34" w:rsidRPr="006871C4">
            <w:rPr>
              <w:rFonts w:ascii="Arial" w:hAnsi="Arial" w:cs="Arial"/>
            </w:rPr>
            <w:t>…………………………………………………………………</w:t>
          </w:r>
          <w:r w:rsidR="000E0F67">
            <w:rPr>
              <w:rFonts w:ascii="Arial" w:hAnsi="Arial" w:cs="Arial"/>
            </w:rPr>
            <w:t>4- 5</w:t>
          </w:r>
        </w:p>
        <w:p w14:paraId="72E6B1A5" w14:textId="2051A7A8" w:rsidR="00EA2836" w:rsidRPr="00C61D44" w:rsidRDefault="00EA2836" w:rsidP="00C61D44">
          <w:pPr>
            <w:pStyle w:val="ListParagraph"/>
            <w:numPr>
              <w:ilvl w:val="1"/>
              <w:numId w:val="29"/>
            </w:numPr>
            <w:rPr>
              <w:rFonts w:ascii="Arial" w:hAnsi="Arial" w:cs="Arial"/>
            </w:rPr>
          </w:pPr>
          <w:r w:rsidRPr="00C61D44">
            <w:rPr>
              <w:rFonts w:ascii="Arial" w:hAnsi="Arial" w:cs="Arial"/>
            </w:rPr>
            <w:t>Levels of depressive episodes</w:t>
          </w:r>
          <w:r w:rsidR="00702090" w:rsidRPr="00C61D44">
            <w:rPr>
              <w:rFonts w:ascii="Arial" w:hAnsi="Arial" w:cs="Arial"/>
            </w:rPr>
            <w:t>…………………………………………………………………</w:t>
          </w:r>
          <w:r w:rsidR="00C61D44" w:rsidRPr="00C61D44">
            <w:rPr>
              <w:rFonts w:ascii="Arial" w:hAnsi="Arial" w:cs="Arial"/>
            </w:rPr>
            <w:t>5</w:t>
          </w:r>
        </w:p>
        <w:p w14:paraId="68BE4016" w14:textId="7213B969" w:rsidR="006871C4" w:rsidRDefault="006871C4" w:rsidP="0087749A">
          <w:pPr>
            <w:pStyle w:val="ListParagraph"/>
            <w:numPr>
              <w:ilvl w:val="1"/>
              <w:numId w:val="29"/>
            </w:numPr>
            <w:rPr>
              <w:rFonts w:ascii="Arial" w:hAnsi="Arial" w:cs="Arial"/>
            </w:rPr>
          </w:pPr>
          <w:r w:rsidRPr="00C61D44">
            <w:rPr>
              <w:rFonts w:ascii="Arial" w:hAnsi="Arial" w:cs="Arial"/>
            </w:rPr>
            <w:t xml:space="preserve">People suffering </w:t>
          </w:r>
          <w:r w:rsidR="008B4F79" w:rsidRPr="00C61D44">
            <w:rPr>
              <w:rFonts w:ascii="Arial" w:hAnsi="Arial" w:cs="Arial"/>
            </w:rPr>
            <w:t xml:space="preserve">from a </w:t>
          </w:r>
          <w:r w:rsidRPr="00C61D44">
            <w:rPr>
              <w:rFonts w:ascii="Arial" w:hAnsi="Arial" w:cs="Arial"/>
            </w:rPr>
            <w:t>general anxiety disorder</w:t>
          </w:r>
          <w:r w:rsidR="006B10D0" w:rsidRPr="00C61D44">
            <w:rPr>
              <w:rFonts w:ascii="Arial" w:hAnsi="Arial" w:cs="Arial"/>
            </w:rPr>
            <w:t xml:space="preserve"> in the United Kingdom</w:t>
          </w:r>
          <w:r w:rsidR="00EA2836" w:rsidRPr="00C61D44">
            <w:rPr>
              <w:rFonts w:ascii="Arial" w:hAnsi="Arial" w:cs="Arial"/>
            </w:rPr>
            <w:t xml:space="preserve"> </w:t>
          </w:r>
          <w:r w:rsidR="006B10D0" w:rsidRPr="00C61D44">
            <w:rPr>
              <w:rFonts w:ascii="Arial" w:hAnsi="Arial" w:cs="Arial"/>
            </w:rPr>
            <w:t>…</w:t>
          </w:r>
          <w:r w:rsidR="00C61D44">
            <w:rPr>
              <w:rFonts w:ascii="Arial" w:hAnsi="Arial" w:cs="Arial"/>
            </w:rPr>
            <w:t>……………</w:t>
          </w:r>
          <w:r w:rsidR="006B10D0" w:rsidRPr="00C61D44">
            <w:rPr>
              <w:rFonts w:ascii="Arial" w:hAnsi="Arial" w:cs="Arial"/>
            </w:rPr>
            <w:t>…</w:t>
          </w:r>
          <w:r w:rsidR="004325EB" w:rsidRPr="00C61D44">
            <w:rPr>
              <w:rFonts w:ascii="Arial" w:hAnsi="Arial" w:cs="Arial"/>
            </w:rPr>
            <w:t>5</w:t>
          </w:r>
        </w:p>
        <w:p w14:paraId="2B9FE9AD" w14:textId="2CED4BF6" w:rsidR="004325EB" w:rsidRPr="000E0F67" w:rsidRDefault="00C61D44" w:rsidP="000E0F67">
          <w:pPr>
            <w:pStyle w:val="ListParagraph"/>
            <w:numPr>
              <w:ilvl w:val="1"/>
              <w:numId w:val="29"/>
            </w:numPr>
            <w:rPr>
              <w:rFonts w:ascii="Arial" w:hAnsi="Arial" w:cs="Arial"/>
            </w:rPr>
          </w:pPr>
          <w:r>
            <w:rPr>
              <w:rFonts w:ascii="Arial" w:hAnsi="Arial" w:cs="Arial"/>
            </w:rPr>
            <w:t>Statistic…………………………………………………………………………………………….5</w:t>
          </w:r>
        </w:p>
        <w:p w14:paraId="188449E8" w14:textId="4A8AE662" w:rsidR="006B10D0" w:rsidRDefault="006B10D0" w:rsidP="0087749A">
          <w:pPr>
            <w:rPr>
              <w:rFonts w:ascii="Arial" w:hAnsi="Arial" w:cs="Arial"/>
            </w:rPr>
          </w:pPr>
          <w:r>
            <w:rPr>
              <w:rFonts w:ascii="Arial" w:hAnsi="Arial" w:cs="Arial"/>
            </w:rPr>
            <w:t>Causes of</w:t>
          </w:r>
          <w:r w:rsidR="001C5E5A">
            <w:rPr>
              <w:rFonts w:ascii="Arial" w:hAnsi="Arial" w:cs="Arial"/>
            </w:rPr>
            <w:t xml:space="preserve"> General</w:t>
          </w:r>
          <w:r>
            <w:rPr>
              <w:rFonts w:ascii="Arial" w:hAnsi="Arial" w:cs="Arial"/>
            </w:rPr>
            <w:t xml:space="preserve"> Anxiety</w:t>
          </w:r>
          <w:r w:rsidR="001C5E5A">
            <w:rPr>
              <w:rFonts w:ascii="Arial" w:hAnsi="Arial" w:cs="Arial"/>
            </w:rPr>
            <w:t xml:space="preserve"> disorder</w:t>
          </w:r>
          <w:r>
            <w:rPr>
              <w:rFonts w:ascii="Arial" w:hAnsi="Arial" w:cs="Arial"/>
            </w:rPr>
            <w:t xml:space="preserve"> (Aetiology</w:t>
          </w:r>
          <w:r w:rsidR="001C5E5A">
            <w:rPr>
              <w:rFonts w:ascii="Arial" w:hAnsi="Arial" w:cs="Arial"/>
            </w:rPr>
            <w:t xml:space="preserve">) </w:t>
          </w:r>
          <w:r w:rsidR="00377F51">
            <w:rPr>
              <w:rFonts w:ascii="Arial" w:hAnsi="Arial" w:cs="Arial"/>
            </w:rPr>
            <w:t>2</w:t>
          </w:r>
          <w:r w:rsidR="001C5E5A">
            <w:rPr>
              <w:rFonts w:ascii="Arial" w:hAnsi="Arial" w:cs="Arial"/>
            </w:rPr>
            <w:t>…………….</w:t>
          </w:r>
          <w:r>
            <w:rPr>
              <w:rFonts w:ascii="Arial" w:hAnsi="Arial" w:cs="Arial"/>
            </w:rPr>
            <w:t>…………………………………6</w:t>
          </w:r>
        </w:p>
        <w:p w14:paraId="7DE23572" w14:textId="44823DA1" w:rsidR="001C5E5A" w:rsidRDefault="001C5E5A" w:rsidP="0087749A">
          <w:pPr>
            <w:rPr>
              <w:rFonts w:ascii="Arial" w:hAnsi="Arial" w:cs="Arial"/>
            </w:rPr>
          </w:pPr>
          <w:r>
            <w:rPr>
              <w:rFonts w:ascii="Arial" w:hAnsi="Arial" w:cs="Arial"/>
            </w:rPr>
            <w:t>1.1Implications………………………………………………………………………………….…….6</w:t>
          </w:r>
        </w:p>
        <w:p w14:paraId="36C90745" w14:textId="45CC54A2" w:rsidR="006B10D0" w:rsidRDefault="0071563B" w:rsidP="0087749A">
          <w:pPr>
            <w:rPr>
              <w:rFonts w:ascii="Arial" w:hAnsi="Arial" w:cs="Arial"/>
            </w:rPr>
          </w:pPr>
          <w:r>
            <w:rPr>
              <w:rFonts w:ascii="Arial" w:hAnsi="Arial" w:cs="Arial"/>
            </w:rPr>
            <w:t xml:space="preserve">Signs and </w:t>
          </w:r>
          <w:r w:rsidR="00C9066E">
            <w:rPr>
              <w:rFonts w:ascii="Arial" w:hAnsi="Arial" w:cs="Arial"/>
            </w:rPr>
            <w:t>Symptoms.</w:t>
          </w:r>
          <w:r>
            <w:rPr>
              <w:rFonts w:ascii="Arial" w:hAnsi="Arial" w:cs="Arial"/>
            </w:rPr>
            <w:t>……………………………………………………………………………</w:t>
          </w:r>
          <w:r w:rsidR="00C9066E">
            <w:rPr>
              <w:rFonts w:ascii="Arial" w:hAnsi="Arial" w:cs="Arial"/>
            </w:rPr>
            <w:t>6- 7</w:t>
          </w:r>
        </w:p>
        <w:p w14:paraId="23E9E3B5" w14:textId="24E0C198" w:rsidR="00EA2836" w:rsidRDefault="003F42AA" w:rsidP="0087749A">
          <w:pPr>
            <w:rPr>
              <w:rFonts w:ascii="Arial" w:hAnsi="Arial" w:cs="Arial"/>
            </w:rPr>
          </w:pPr>
          <w:r>
            <w:rPr>
              <w:rFonts w:ascii="Arial" w:hAnsi="Arial" w:cs="Arial"/>
            </w:rPr>
            <w:t>Risk factors</w:t>
          </w:r>
          <w:r w:rsidR="00EA2836">
            <w:rPr>
              <w:rFonts w:ascii="Arial" w:hAnsi="Arial" w:cs="Arial"/>
            </w:rPr>
            <w:t>……………</w:t>
          </w:r>
          <w:r w:rsidR="00C9066E">
            <w:rPr>
              <w:rFonts w:ascii="Arial" w:hAnsi="Arial" w:cs="Arial"/>
            </w:rPr>
            <w:t>….</w:t>
          </w:r>
          <w:r w:rsidR="00EA2836">
            <w:rPr>
              <w:rFonts w:ascii="Arial" w:hAnsi="Arial" w:cs="Arial"/>
            </w:rPr>
            <w:t>………………</w:t>
          </w:r>
          <w:r>
            <w:rPr>
              <w:rFonts w:ascii="Arial" w:hAnsi="Arial" w:cs="Arial"/>
            </w:rPr>
            <w:t>…….</w:t>
          </w:r>
          <w:r w:rsidR="00EA2836">
            <w:rPr>
              <w:rFonts w:ascii="Arial" w:hAnsi="Arial" w:cs="Arial"/>
            </w:rPr>
            <w:t>…………………………………………………….</w:t>
          </w:r>
          <w:r w:rsidR="00C9066E">
            <w:rPr>
              <w:rFonts w:ascii="Arial" w:hAnsi="Arial" w:cs="Arial"/>
            </w:rPr>
            <w:t>7</w:t>
          </w:r>
        </w:p>
        <w:p w14:paraId="621FAD31" w14:textId="228A9ABF" w:rsidR="0071563B" w:rsidRDefault="0071563B" w:rsidP="0087749A">
          <w:pPr>
            <w:rPr>
              <w:rFonts w:ascii="Arial" w:hAnsi="Arial" w:cs="Arial"/>
            </w:rPr>
          </w:pPr>
          <w:r>
            <w:rPr>
              <w:rFonts w:ascii="Arial" w:hAnsi="Arial" w:cs="Arial"/>
            </w:rPr>
            <w:t>When Anxiety can be diagnosed……………………………………………………………………</w:t>
          </w:r>
          <w:r w:rsidR="00C9066E">
            <w:rPr>
              <w:rFonts w:ascii="Arial" w:hAnsi="Arial" w:cs="Arial"/>
            </w:rPr>
            <w:t>7</w:t>
          </w:r>
        </w:p>
        <w:p w14:paraId="3CCA789C" w14:textId="73DBE436" w:rsidR="0071563B" w:rsidRDefault="0071563B" w:rsidP="0087749A">
          <w:pPr>
            <w:rPr>
              <w:rFonts w:ascii="Arial" w:hAnsi="Arial" w:cs="Arial"/>
            </w:rPr>
          </w:pPr>
          <w:r>
            <w:rPr>
              <w:rFonts w:ascii="Arial" w:hAnsi="Arial" w:cs="Arial"/>
            </w:rPr>
            <w:t>Current treatment</w:t>
          </w:r>
          <w:r w:rsidR="003F42AA">
            <w:rPr>
              <w:rFonts w:ascii="Arial" w:hAnsi="Arial" w:cs="Arial"/>
            </w:rPr>
            <w:t xml:space="preserve"> of GAD…………….</w:t>
          </w:r>
          <w:r>
            <w:rPr>
              <w:rFonts w:ascii="Arial" w:hAnsi="Arial" w:cs="Arial"/>
            </w:rPr>
            <w:t>…………………………………………………………….</w:t>
          </w:r>
          <w:r w:rsidR="00C9066E">
            <w:rPr>
              <w:rFonts w:ascii="Arial" w:hAnsi="Arial" w:cs="Arial"/>
            </w:rPr>
            <w:t>8</w:t>
          </w:r>
        </w:p>
        <w:p w14:paraId="70707DC7" w14:textId="5CE98A45" w:rsidR="0071563B" w:rsidRDefault="0071563B" w:rsidP="0087749A">
          <w:pPr>
            <w:rPr>
              <w:rFonts w:ascii="Arial" w:hAnsi="Arial" w:cs="Arial"/>
            </w:rPr>
          </w:pPr>
          <w:r>
            <w:rPr>
              <w:rFonts w:ascii="Arial" w:hAnsi="Arial" w:cs="Arial"/>
            </w:rPr>
            <w:t>Measurement and Rehabilitation………………………………………………………………</w:t>
          </w:r>
          <w:r w:rsidR="003F42AA">
            <w:rPr>
              <w:rFonts w:ascii="Arial" w:hAnsi="Arial" w:cs="Arial"/>
            </w:rPr>
            <w:t>.</w:t>
          </w:r>
          <w:r w:rsidR="00F7089A">
            <w:rPr>
              <w:rFonts w:ascii="Arial" w:hAnsi="Arial" w:cs="Arial"/>
            </w:rPr>
            <w:t>8</w:t>
          </w:r>
        </w:p>
        <w:p w14:paraId="46F6EB6D" w14:textId="3C13C88B" w:rsidR="00F7089A" w:rsidRDefault="00044C32" w:rsidP="00DB366D">
          <w:pPr>
            <w:rPr>
              <w:rFonts w:ascii="Arial" w:hAnsi="Arial" w:cs="Arial"/>
            </w:rPr>
          </w:pPr>
          <w:r>
            <w:rPr>
              <w:rFonts w:ascii="Arial" w:hAnsi="Arial" w:cs="Arial"/>
            </w:rPr>
            <w:t xml:space="preserve">Recommendation for </w:t>
          </w:r>
          <w:r w:rsidR="00F7089A">
            <w:rPr>
              <w:rFonts w:ascii="Arial" w:hAnsi="Arial" w:cs="Arial"/>
            </w:rPr>
            <w:t>i</w:t>
          </w:r>
          <w:r>
            <w:rPr>
              <w:rFonts w:ascii="Arial" w:hAnsi="Arial" w:cs="Arial"/>
            </w:rPr>
            <w:t xml:space="preserve">mprovement </w:t>
          </w:r>
          <w:r w:rsidR="00F7089A">
            <w:rPr>
              <w:rFonts w:ascii="Arial" w:hAnsi="Arial" w:cs="Arial"/>
            </w:rPr>
            <w:t>of general anxiety d</w:t>
          </w:r>
          <w:r w:rsidR="003F42AA">
            <w:rPr>
              <w:rFonts w:ascii="Arial" w:hAnsi="Arial" w:cs="Arial"/>
            </w:rPr>
            <w:t>isorder</w:t>
          </w:r>
          <w:r w:rsidR="00DB366D">
            <w:rPr>
              <w:rFonts w:ascii="Arial" w:hAnsi="Arial" w:cs="Arial"/>
            </w:rPr>
            <w:t>……………</w:t>
          </w:r>
          <w:r w:rsidR="00F7089A">
            <w:rPr>
              <w:rFonts w:ascii="Arial" w:hAnsi="Arial" w:cs="Arial"/>
            </w:rPr>
            <w:t>…8- 9</w:t>
          </w:r>
        </w:p>
        <w:p w14:paraId="49E1B08C" w14:textId="1A365AC7" w:rsidR="00044C32" w:rsidRPr="00DB366D" w:rsidRDefault="00044C32" w:rsidP="00DB366D">
          <w:pPr>
            <w:rPr>
              <w:rFonts w:ascii="Arial" w:hAnsi="Arial" w:cs="Arial"/>
            </w:rPr>
          </w:pPr>
          <w:r w:rsidRPr="00DB366D">
            <w:rPr>
              <w:rFonts w:ascii="Arial" w:hAnsi="Arial" w:cs="Arial"/>
            </w:rPr>
            <w:t xml:space="preserve">Complementary </w:t>
          </w:r>
          <w:r w:rsidR="00DB366D" w:rsidRPr="00DB366D">
            <w:rPr>
              <w:rFonts w:ascii="Arial" w:hAnsi="Arial" w:cs="Arial"/>
            </w:rPr>
            <w:t>T</w:t>
          </w:r>
          <w:r w:rsidRPr="00DB366D">
            <w:rPr>
              <w:rFonts w:ascii="Arial" w:hAnsi="Arial" w:cs="Arial"/>
            </w:rPr>
            <w:t>herapies……………………………</w:t>
          </w:r>
          <w:r w:rsidR="00DB366D" w:rsidRPr="00DB366D">
            <w:rPr>
              <w:rFonts w:ascii="Arial" w:hAnsi="Arial" w:cs="Arial"/>
            </w:rPr>
            <w:t>………………</w:t>
          </w:r>
          <w:r w:rsidR="00DB366D">
            <w:rPr>
              <w:rFonts w:ascii="Arial" w:hAnsi="Arial" w:cs="Arial"/>
            </w:rPr>
            <w:t>……….</w:t>
          </w:r>
          <w:r w:rsidR="00DB366D" w:rsidRPr="00DB366D">
            <w:rPr>
              <w:rFonts w:ascii="Arial" w:hAnsi="Arial" w:cs="Arial"/>
            </w:rPr>
            <w:t>……………9</w:t>
          </w:r>
        </w:p>
        <w:p w14:paraId="661D315E" w14:textId="354E3088" w:rsidR="00044C32" w:rsidRPr="00DB366D" w:rsidRDefault="00F7089A" w:rsidP="00DB366D">
          <w:pPr>
            <w:rPr>
              <w:rFonts w:ascii="Arial" w:hAnsi="Arial" w:cs="Arial"/>
            </w:rPr>
          </w:pPr>
          <w:r>
            <w:rPr>
              <w:rFonts w:ascii="Arial" w:hAnsi="Arial" w:cs="Arial"/>
            </w:rPr>
            <w:t>C</w:t>
          </w:r>
          <w:r w:rsidR="00044C32" w:rsidRPr="00DB366D">
            <w:rPr>
              <w:rFonts w:ascii="Arial" w:hAnsi="Arial" w:cs="Arial"/>
            </w:rPr>
            <w:t xml:space="preserve">are for </w:t>
          </w:r>
          <w:r w:rsidR="001A170C">
            <w:rPr>
              <w:rFonts w:ascii="Arial" w:hAnsi="Arial" w:cs="Arial"/>
            </w:rPr>
            <w:t>g</w:t>
          </w:r>
          <w:r w:rsidR="00034087" w:rsidRPr="00DB366D">
            <w:rPr>
              <w:rFonts w:ascii="Arial" w:hAnsi="Arial" w:cs="Arial"/>
            </w:rPr>
            <w:t xml:space="preserve">eneral </w:t>
          </w:r>
          <w:r w:rsidR="001A170C">
            <w:rPr>
              <w:rFonts w:ascii="Arial" w:hAnsi="Arial" w:cs="Arial"/>
            </w:rPr>
            <w:t>a</w:t>
          </w:r>
          <w:r w:rsidR="00034087" w:rsidRPr="00DB366D">
            <w:rPr>
              <w:rFonts w:ascii="Arial" w:hAnsi="Arial" w:cs="Arial"/>
            </w:rPr>
            <w:t xml:space="preserve">nxiety </w:t>
          </w:r>
          <w:r w:rsidR="001A170C">
            <w:rPr>
              <w:rFonts w:ascii="Arial" w:hAnsi="Arial" w:cs="Arial"/>
            </w:rPr>
            <w:t>d</w:t>
          </w:r>
          <w:r w:rsidR="00034087" w:rsidRPr="00DB366D">
            <w:rPr>
              <w:rFonts w:ascii="Arial" w:hAnsi="Arial" w:cs="Arial"/>
            </w:rPr>
            <w:t>isorder…………………………………………</w:t>
          </w:r>
          <w:r w:rsidR="001A170C">
            <w:rPr>
              <w:rFonts w:ascii="Arial" w:hAnsi="Arial" w:cs="Arial"/>
            </w:rPr>
            <w:t>……………9- 10</w:t>
          </w:r>
        </w:p>
        <w:p w14:paraId="60CB5842" w14:textId="48AA4277" w:rsidR="00034087" w:rsidRDefault="00034087" w:rsidP="00034087">
          <w:pPr>
            <w:rPr>
              <w:rFonts w:ascii="Arial" w:hAnsi="Arial" w:cs="Arial"/>
            </w:rPr>
          </w:pPr>
          <w:r>
            <w:rPr>
              <w:rFonts w:ascii="Arial" w:hAnsi="Arial" w:cs="Arial"/>
            </w:rPr>
            <w:t>Schizophrenia………………………………………………………….……………………………1</w:t>
          </w:r>
          <w:r w:rsidR="001A170C">
            <w:rPr>
              <w:rFonts w:ascii="Arial" w:hAnsi="Arial" w:cs="Arial"/>
            </w:rPr>
            <w:t>0</w:t>
          </w:r>
        </w:p>
        <w:p w14:paraId="47AEBBD7" w14:textId="00189A6A" w:rsidR="00034087" w:rsidRDefault="00034087" w:rsidP="00034087">
          <w:pPr>
            <w:rPr>
              <w:rFonts w:ascii="Arial" w:hAnsi="Arial" w:cs="Arial"/>
            </w:rPr>
          </w:pPr>
          <w:r>
            <w:rPr>
              <w:rFonts w:ascii="Arial" w:hAnsi="Arial" w:cs="Arial"/>
            </w:rPr>
            <w:t xml:space="preserve">Definition of </w:t>
          </w:r>
          <w:r w:rsidR="00CB5ECC">
            <w:rPr>
              <w:rFonts w:ascii="Arial" w:hAnsi="Arial" w:cs="Arial"/>
            </w:rPr>
            <w:t>Schizophrenia……….……………………………………………………………….1</w:t>
          </w:r>
          <w:r w:rsidR="001A170C">
            <w:rPr>
              <w:rFonts w:ascii="Arial" w:hAnsi="Arial" w:cs="Arial"/>
            </w:rPr>
            <w:t>0</w:t>
          </w:r>
        </w:p>
        <w:p w14:paraId="358F3F7A" w14:textId="574AEDFC" w:rsidR="008750B4" w:rsidRDefault="008750B4" w:rsidP="00034087">
          <w:pPr>
            <w:rPr>
              <w:rFonts w:ascii="Arial" w:hAnsi="Arial" w:cs="Arial"/>
            </w:rPr>
          </w:pPr>
          <w:r>
            <w:rPr>
              <w:rFonts w:ascii="Arial" w:hAnsi="Arial" w:cs="Arial"/>
            </w:rPr>
            <w:t>Types of Schizophrenia……………………………………………………………………………1</w:t>
          </w:r>
          <w:r w:rsidR="001A170C">
            <w:rPr>
              <w:rFonts w:ascii="Arial" w:hAnsi="Arial" w:cs="Arial"/>
            </w:rPr>
            <w:t>1</w:t>
          </w:r>
        </w:p>
        <w:p w14:paraId="094A8AB5" w14:textId="2EBC1893" w:rsidR="00CB5ECC" w:rsidRDefault="00CB5ECC" w:rsidP="00034087">
          <w:pPr>
            <w:rPr>
              <w:rFonts w:ascii="Arial" w:hAnsi="Arial" w:cs="Arial"/>
            </w:rPr>
          </w:pPr>
          <w:r>
            <w:rPr>
              <w:rFonts w:ascii="Arial" w:hAnsi="Arial" w:cs="Arial"/>
            </w:rPr>
            <w:t>Causes of Schizophrenia (Aetiology)</w:t>
          </w:r>
          <w:r w:rsidR="001C5E5A">
            <w:rPr>
              <w:rFonts w:ascii="Arial" w:hAnsi="Arial" w:cs="Arial"/>
            </w:rPr>
            <w:t xml:space="preserve"> </w:t>
          </w:r>
          <w:r>
            <w:rPr>
              <w:rFonts w:ascii="Arial" w:hAnsi="Arial" w:cs="Arial"/>
            </w:rPr>
            <w:t>………….………………………………………………1</w:t>
          </w:r>
          <w:r w:rsidR="001A170C">
            <w:rPr>
              <w:rFonts w:ascii="Arial" w:hAnsi="Arial" w:cs="Arial"/>
            </w:rPr>
            <w:t>1</w:t>
          </w:r>
        </w:p>
        <w:p w14:paraId="7D6FFD97" w14:textId="2A2FE9C9" w:rsidR="00CB5ECC" w:rsidRDefault="00CB5ECC" w:rsidP="00034087">
          <w:pPr>
            <w:rPr>
              <w:rFonts w:ascii="Arial" w:hAnsi="Arial" w:cs="Arial"/>
            </w:rPr>
          </w:pPr>
          <w:r>
            <w:rPr>
              <w:rFonts w:ascii="Arial" w:hAnsi="Arial" w:cs="Arial"/>
            </w:rPr>
            <w:t>Signs and Symptoms………………………………………………………</w:t>
          </w:r>
          <w:r w:rsidR="004A2EC6">
            <w:rPr>
              <w:rFonts w:ascii="Arial" w:hAnsi="Arial" w:cs="Arial"/>
            </w:rPr>
            <w:t>….</w:t>
          </w:r>
          <w:r w:rsidR="001A170C">
            <w:rPr>
              <w:rFonts w:ascii="Arial" w:hAnsi="Arial" w:cs="Arial"/>
            </w:rPr>
            <w:t>11</w:t>
          </w:r>
        </w:p>
        <w:p w14:paraId="033ED81F" w14:textId="0B289625" w:rsidR="00CB5ECC" w:rsidRDefault="00CB5ECC" w:rsidP="00034087">
          <w:pPr>
            <w:rPr>
              <w:rFonts w:ascii="Arial" w:hAnsi="Arial" w:cs="Arial"/>
            </w:rPr>
          </w:pPr>
          <w:r>
            <w:rPr>
              <w:rFonts w:ascii="Arial" w:hAnsi="Arial" w:cs="Arial"/>
            </w:rPr>
            <w:t>Critical classification of Schizophrenia……………………………………………………………</w:t>
          </w:r>
          <w:r w:rsidR="004A2EC6">
            <w:rPr>
              <w:rFonts w:ascii="Arial" w:hAnsi="Arial" w:cs="Arial"/>
            </w:rPr>
            <w:t>11</w:t>
          </w:r>
        </w:p>
        <w:p w14:paraId="2F14BFEA" w14:textId="1B7A7252" w:rsidR="004A2EC6" w:rsidRDefault="004A2EC6" w:rsidP="00034087">
          <w:pPr>
            <w:rPr>
              <w:rFonts w:ascii="Arial" w:hAnsi="Arial" w:cs="Arial"/>
            </w:rPr>
          </w:pPr>
          <w:r>
            <w:rPr>
              <w:rFonts w:ascii="Arial" w:hAnsi="Arial" w:cs="Arial"/>
            </w:rPr>
            <w:t>Statistic………………………………………………………………………………………………12</w:t>
          </w:r>
        </w:p>
        <w:p w14:paraId="483B89FE" w14:textId="0F4C6909" w:rsidR="007530E5" w:rsidRDefault="007530E5" w:rsidP="00034087">
          <w:pPr>
            <w:rPr>
              <w:rFonts w:ascii="Arial" w:hAnsi="Arial" w:cs="Arial"/>
            </w:rPr>
          </w:pPr>
          <w:r>
            <w:rPr>
              <w:rFonts w:ascii="Arial" w:hAnsi="Arial" w:cs="Arial"/>
            </w:rPr>
            <w:t>F20- F29, Diagnosis</w:t>
          </w:r>
          <w:proofErr w:type="gramStart"/>
          <w:r>
            <w:rPr>
              <w:rFonts w:ascii="Arial" w:hAnsi="Arial" w:cs="Arial"/>
            </w:rPr>
            <w:t>,,,,,,,,,,,,,,,,,,,,,,,,,,,,,,,,,,,,,,,,,,,,,,,,,,,,,,,,,,,,,,,,,,,,,,,,,,,,,,,,,,,,,,,,.,,,,,,,,,,,,,,,,,,,,,,</w:t>
          </w:r>
          <w:proofErr w:type="gramEnd"/>
          <w:r w:rsidR="008750B4">
            <w:rPr>
              <w:rFonts w:ascii="Arial" w:hAnsi="Arial" w:cs="Arial"/>
            </w:rPr>
            <w:t>1</w:t>
          </w:r>
          <w:r w:rsidR="004A2EC6">
            <w:rPr>
              <w:rFonts w:ascii="Arial" w:hAnsi="Arial" w:cs="Arial"/>
            </w:rPr>
            <w:t>2</w:t>
          </w:r>
        </w:p>
        <w:p w14:paraId="01663B7D" w14:textId="58E11C4D" w:rsidR="004A2EC6" w:rsidRDefault="004A2EC6" w:rsidP="00034087">
          <w:pPr>
            <w:rPr>
              <w:rFonts w:ascii="Arial" w:hAnsi="Arial" w:cs="Arial"/>
            </w:rPr>
          </w:pPr>
          <w:r>
            <w:rPr>
              <w:rFonts w:ascii="Arial" w:hAnsi="Arial" w:cs="Arial"/>
            </w:rPr>
            <w:t>Previous treatment…………………………………………………………………………</w:t>
          </w:r>
          <w:r w:rsidR="00153305">
            <w:rPr>
              <w:rFonts w:ascii="Arial" w:hAnsi="Arial" w:cs="Arial"/>
            </w:rPr>
            <w:t>….</w:t>
          </w:r>
          <w:r>
            <w:rPr>
              <w:rFonts w:ascii="Arial" w:hAnsi="Arial" w:cs="Arial"/>
            </w:rPr>
            <w:t>12</w:t>
          </w:r>
        </w:p>
        <w:p w14:paraId="2573ABB7" w14:textId="745752BE" w:rsidR="007530E5" w:rsidRDefault="007530E5" w:rsidP="00034087">
          <w:pPr>
            <w:rPr>
              <w:rFonts w:ascii="Arial" w:hAnsi="Arial" w:cs="Arial"/>
            </w:rPr>
          </w:pPr>
          <w:r>
            <w:rPr>
              <w:rFonts w:ascii="Arial" w:hAnsi="Arial" w:cs="Arial"/>
            </w:rPr>
            <w:t>Current treatment…………………………………………………………………………</w:t>
          </w:r>
          <w:r w:rsidR="00153305">
            <w:rPr>
              <w:rFonts w:ascii="Arial" w:hAnsi="Arial" w:cs="Arial"/>
            </w:rPr>
            <w:t>12-13</w:t>
          </w:r>
        </w:p>
        <w:p w14:paraId="3E5714BE" w14:textId="4BE44D3F" w:rsidR="007530E5" w:rsidRDefault="007530E5" w:rsidP="00034087">
          <w:pPr>
            <w:rPr>
              <w:rFonts w:ascii="Arial" w:hAnsi="Arial" w:cs="Arial"/>
            </w:rPr>
          </w:pPr>
          <w:r>
            <w:rPr>
              <w:rFonts w:ascii="Arial" w:hAnsi="Arial" w:cs="Arial"/>
            </w:rPr>
            <w:t>Measurements</w:t>
          </w:r>
          <w:r w:rsidR="008750B4">
            <w:rPr>
              <w:rFonts w:ascii="Arial" w:hAnsi="Arial" w:cs="Arial"/>
            </w:rPr>
            <w:t xml:space="preserve"> of rehabilitation for Schizophrenia</w:t>
          </w:r>
          <w:r>
            <w:rPr>
              <w:rFonts w:ascii="Arial" w:hAnsi="Arial" w:cs="Arial"/>
            </w:rPr>
            <w:t>…</w:t>
          </w:r>
          <w:r w:rsidR="008750B4">
            <w:rPr>
              <w:rFonts w:ascii="Arial" w:hAnsi="Arial" w:cs="Arial"/>
            </w:rPr>
            <w:t>…….</w:t>
          </w:r>
          <w:r>
            <w:rPr>
              <w:rFonts w:ascii="Arial" w:hAnsi="Arial" w:cs="Arial"/>
            </w:rPr>
            <w:t>………………………………</w:t>
          </w:r>
          <w:r w:rsidR="00C7343A">
            <w:rPr>
              <w:rFonts w:ascii="Arial" w:hAnsi="Arial" w:cs="Arial"/>
            </w:rPr>
            <w:t>….</w:t>
          </w:r>
          <w:r w:rsidR="00153305">
            <w:rPr>
              <w:rFonts w:ascii="Arial" w:hAnsi="Arial" w:cs="Arial"/>
            </w:rPr>
            <w:t>13</w:t>
          </w:r>
        </w:p>
        <w:p w14:paraId="333EC1E3" w14:textId="55A4FBC5" w:rsidR="00C7343A" w:rsidRDefault="00C7343A" w:rsidP="00034087">
          <w:pPr>
            <w:rPr>
              <w:rFonts w:ascii="Arial" w:hAnsi="Arial" w:cs="Arial"/>
            </w:rPr>
          </w:pPr>
          <w:r>
            <w:rPr>
              <w:rFonts w:ascii="Arial" w:hAnsi="Arial" w:cs="Arial"/>
            </w:rPr>
            <w:t>Guidance of Care…………………………………………………………………………………1</w:t>
          </w:r>
          <w:r w:rsidR="00153305">
            <w:rPr>
              <w:rFonts w:ascii="Arial" w:hAnsi="Arial" w:cs="Arial"/>
            </w:rPr>
            <w:t>3</w:t>
          </w:r>
        </w:p>
        <w:p w14:paraId="64BEE7A4" w14:textId="08D5C955" w:rsidR="00C7343A" w:rsidRDefault="00C7343A" w:rsidP="00034087">
          <w:pPr>
            <w:rPr>
              <w:rFonts w:ascii="Arial" w:hAnsi="Arial" w:cs="Arial"/>
            </w:rPr>
          </w:pPr>
          <w:r>
            <w:rPr>
              <w:rFonts w:ascii="Arial" w:hAnsi="Arial" w:cs="Arial"/>
            </w:rPr>
            <w:t>Recommendation for improvement……………………………………………………………….1</w:t>
          </w:r>
          <w:r w:rsidR="00153305">
            <w:rPr>
              <w:rFonts w:ascii="Arial" w:hAnsi="Arial" w:cs="Arial"/>
            </w:rPr>
            <w:t>3</w:t>
          </w:r>
        </w:p>
        <w:p w14:paraId="1159FD95" w14:textId="642A6DE6" w:rsidR="007530E5" w:rsidRDefault="007530E5" w:rsidP="00034087">
          <w:pPr>
            <w:rPr>
              <w:rFonts w:ascii="Arial" w:hAnsi="Arial" w:cs="Arial"/>
            </w:rPr>
          </w:pPr>
          <w:r>
            <w:rPr>
              <w:rFonts w:ascii="Arial" w:hAnsi="Arial" w:cs="Arial"/>
            </w:rPr>
            <w:t>Autism……………………………………………………………………………...……………</w:t>
          </w:r>
          <w:r w:rsidR="00153305">
            <w:rPr>
              <w:rFonts w:ascii="Arial" w:hAnsi="Arial" w:cs="Arial"/>
            </w:rPr>
            <w:t>14-</w:t>
          </w:r>
          <w:r w:rsidR="00B6254F">
            <w:rPr>
              <w:rFonts w:ascii="Arial" w:hAnsi="Arial" w:cs="Arial"/>
            </w:rPr>
            <w:t xml:space="preserve"> 15</w:t>
          </w:r>
        </w:p>
        <w:p w14:paraId="63988546" w14:textId="4AC70644" w:rsidR="00C7343A" w:rsidRDefault="00C7343A" w:rsidP="00034087">
          <w:pPr>
            <w:rPr>
              <w:rFonts w:ascii="Arial" w:hAnsi="Arial" w:cs="Arial"/>
            </w:rPr>
          </w:pPr>
          <w:r>
            <w:rPr>
              <w:rFonts w:ascii="Arial" w:hAnsi="Arial" w:cs="Arial"/>
            </w:rPr>
            <w:t>Classification of Autism…………………………………………………………………</w:t>
          </w:r>
          <w:proofErr w:type="gramStart"/>
          <w:r>
            <w:rPr>
              <w:rFonts w:ascii="Arial" w:hAnsi="Arial" w:cs="Arial"/>
            </w:rPr>
            <w:t>…</w:t>
          </w:r>
          <w:r w:rsidR="00EB5D8B">
            <w:rPr>
              <w:rFonts w:ascii="Arial" w:hAnsi="Arial" w:cs="Arial"/>
            </w:rPr>
            <w:t>.</w:t>
          </w:r>
          <w:r>
            <w:rPr>
              <w:rFonts w:ascii="Arial" w:hAnsi="Arial" w:cs="Arial"/>
            </w:rPr>
            <w:t>.</w:t>
          </w:r>
          <w:proofErr w:type="gramEnd"/>
          <w:r>
            <w:rPr>
              <w:rFonts w:ascii="Arial" w:hAnsi="Arial" w:cs="Arial"/>
            </w:rPr>
            <w:t>16</w:t>
          </w:r>
        </w:p>
        <w:p w14:paraId="7375C61C" w14:textId="6EA537E7" w:rsidR="009A2989" w:rsidRDefault="009A2989" w:rsidP="00034087">
          <w:pPr>
            <w:rPr>
              <w:rFonts w:ascii="Arial" w:hAnsi="Arial" w:cs="Arial"/>
            </w:rPr>
          </w:pPr>
          <w:r>
            <w:rPr>
              <w:rFonts w:ascii="Arial" w:hAnsi="Arial" w:cs="Arial"/>
            </w:rPr>
            <w:t>Causes (Aetiology) of Autism……………………………………………………………………</w:t>
          </w:r>
          <w:r w:rsidR="006B0378">
            <w:rPr>
              <w:rFonts w:ascii="Arial" w:hAnsi="Arial" w:cs="Arial"/>
            </w:rPr>
            <w:t>1</w:t>
          </w:r>
          <w:r w:rsidR="00EB5D8B">
            <w:rPr>
              <w:rFonts w:ascii="Arial" w:hAnsi="Arial" w:cs="Arial"/>
            </w:rPr>
            <w:t>6</w:t>
          </w:r>
        </w:p>
        <w:p w14:paraId="4394E19A" w14:textId="6F9806D5" w:rsidR="00F657C5" w:rsidRDefault="00F657C5" w:rsidP="00034087">
          <w:pPr>
            <w:rPr>
              <w:rFonts w:ascii="Arial" w:hAnsi="Arial" w:cs="Arial"/>
            </w:rPr>
          </w:pPr>
          <w:r>
            <w:rPr>
              <w:rFonts w:ascii="Arial" w:hAnsi="Arial" w:cs="Arial"/>
            </w:rPr>
            <w:t>Signs and Symptoms of Autism….………………………………………………………………1</w:t>
          </w:r>
          <w:r w:rsidR="00EB5D8B">
            <w:rPr>
              <w:rFonts w:ascii="Arial" w:hAnsi="Arial" w:cs="Arial"/>
            </w:rPr>
            <w:t>6</w:t>
          </w:r>
        </w:p>
        <w:p w14:paraId="66D46F7A" w14:textId="7966635B" w:rsidR="006B0378" w:rsidRDefault="006B0378" w:rsidP="00034087">
          <w:pPr>
            <w:rPr>
              <w:rFonts w:ascii="Arial" w:hAnsi="Arial" w:cs="Arial"/>
            </w:rPr>
          </w:pPr>
          <w:r>
            <w:rPr>
              <w:rFonts w:ascii="Arial" w:hAnsi="Arial" w:cs="Arial"/>
            </w:rPr>
            <w:t>Critical classification……………………………………………………………………………….1</w:t>
          </w:r>
          <w:r w:rsidR="00EB5D8B">
            <w:rPr>
              <w:rFonts w:ascii="Arial" w:hAnsi="Arial" w:cs="Arial"/>
            </w:rPr>
            <w:t>6</w:t>
          </w:r>
        </w:p>
        <w:p w14:paraId="195AF311" w14:textId="299C9A43" w:rsidR="009A2989" w:rsidRDefault="009A2989" w:rsidP="00034087">
          <w:pPr>
            <w:rPr>
              <w:rFonts w:ascii="Arial" w:hAnsi="Arial" w:cs="Arial"/>
            </w:rPr>
          </w:pPr>
          <w:r>
            <w:rPr>
              <w:rFonts w:ascii="Arial" w:hAnsi="Arial" w:cs="Arial"/>
            </w:rPr>
            <w:t>Signs and Symptoms of Autism……………………………………………………………………</w:t>
          </w:r>
          <w:r w:rsidR="00F657C5">
            <w:rPr>
              <w:rFonts w:ascii="Arial" w:hAnsi="Arial" w:cs="Arial"/>
            </w:rPr>
            <w:t>1</w:t>
          </w:r>
          <w:r w:rsidR="00EB5D8B">
            <w:rPr>
              <w:rFonts w:ascii="Arial" w:hAnsi="Arial" w:cs="Arial"/>
            </w:rPr>
            <w:t>6</w:t>
          </w:r>
        </w:p>
        <w:p w14:paraId="76424C35" w14:textId="07C9958D" w:rsidR="009A2989" w:rsidRDefault="009A2989" w:rsidP="00034087">
          <w:pPr>
            <w:rPr>
              <w:rFonts w:ascii="Arial" w:hAnsi="Arial" w:cs="Arial"/>
            </w:rPr>
          </w:pPr>
          <w:r>
            <w:rPr>
              <w:rFonts w:ascii="Arial" w:hAnsi="Arial" w:cs="Arial"/>
            </w:rPr>
            <w:t>Critical classification</w:t>
          </w:r>
          <w:r w:rsidR="00F657C5">
            <w:rPr>
              <w:rFonts w:ascii="Arial" w:hAnsi="Arial" w:cs="Arial"/>
            </w:rPr>
            <w:t xml:space="preserve"> of Autism</w:t>
          </w:r>
          <w:r>
            <w:rPr>
              <w:rFonts w:ascii="Arial" w:hAnsi="Arial" w:cs="Arial"/>
            </w:rPr>
            <w:t>……………………………………………………………...……</w:t>
          </w:r>
          <w:r w:rsidR="00F657C5">
            <w:rPr>
              <w:rFonts w:ascii="Arial" w:hAnsi="Arial" w:cs="Arial"/>
            </w:rPr>
            <w:t>1</w:t>
          </w:r>
          <w:r w:rsidR="00EB5D8B">
            <w:rPr>
              <w:rFonts w:ascii="Arial" w:hAnsi="Arial" w:cs="Arial"/>
            </w:rPr>
            <w:t>6</w:t>
          </w:r>
        </w:p>
        <w:p w14:paraId="5B9ECCBD" w14:textId="464483D2" w:rsidR="003F1953" w:rsidRDefault="003F1953" w:rsidP="00034087">
          <w:pPr>
            <w:rPr>
              <w:rFonts w:ascii="Arial" w:hAnsi="Arial" w:cs="Arial"/>
            </w:rPr>
          </w:pPr>
          <w:r>
            <w:rPr>
              <w:rFonts w:ascii="Arial" w:hAnsi="Arial" w:cs="Arial"/>
            </w:rPr>
            <w:t>Diagnosis…………………………………………………………………………………………….</w:t>
          </w:r>
          <w:r w:rsidR="007A2B3D">
            <w:rPr>
              <w:rFonts w:ascii="Arial" w:hAnsi="Arial" w:cs="Arial"/>
            </w:rPr>
            <w:t>1</w:t>
          </w:r>
          <w:r w:rsidR="00EB5D8B">
            <w:rPr>
              <w:rFonts w:ascii="Arial" w:hAnsi="Arial" w:cs="Arial"/>
            </w:rPr>
            <w:t>7</w:t>
          </w:r>
        </w:p>
        <w:p w14:paraId="4D81FBA3" w14:textId="1D7A5F6B" w:rsidR="00EB5D8B" w:rsidRDefault="00EB5D8B" w:rsidP="00034087">
          <w:pPr>
            <w:rPr>
              <w:rFonts w:ascii="Arial" w:hAnsi="Arial" w:cs="Arial"/>
            </w:rPr>
          </w:pPr>
          <w:r>
            <w:rPr>
              <w:rFonts w:ascii="Arial" w:hAnsi="Arial" w:cs="Arial"/>
            </w:rPr>
            <w:t>Autistic team…………………………………………………………………………………………17</w:t>
          </w:r>
        </w:p>
        <w:p w14:paraId="0E008026" w14:textId="173124EE" w:rsidR="003F1953" w:rsidRDefault="003F1953" w:rsidP="00034087">
          <w:pPr>
            <w:rPr>
              <w:rFonts w:ascii="Arial" w:hAnsi="Arial" w:cs="Arial"/>
            </w:rPr>
          </w:pPr>
          <w:r>
            <w:rPr>
              <w:rFonts w:ascii="Arial" w:hAnsi="Arial" w:cs="Arial"/>
            </w:rPr>
            <w:t>Current treatment of Autism……………………………………………………………………</w:t>
          </w:r>
          <w:r w:rsidR="00AA2BED">
            <w:rPr>
              <w:rFonts w:ascii="Arial" w:hAnsi="Arial" w:cs="Arial"/>
            </w:rPr>
            <w:t>….</w:t>
          </w:r>
          <w:r w:rsidR="007A2B3D">
            <w:rPr>
              <w:rFonts w:ascii="Arial" w:hAnsi="Arial" w:cs="Arial"/>
            </w:rPr>
            <w:t>1</w:t>
          </w:r>
          <w:r w:rsidR="00EB5D8B">
            <w:rPr>
              <w:rFonts w:ascii="Arial" w:hAnsi="Arial" w:cs="Arial"/>
            </w:rPr>
            <w:t>7</w:t>
          </w:r>
        </w:p>
        <w:p w14:paraId="42CA7C16" w14:textId="25FB8F35" w:rsidR="007A2B3D" w:rsidRDefault="007A2B3D" w:rsidP="00034087">
          <w:pPr>
            <w:rPr>
              <w:rFonts w:ascii="Arial" w:hAnsi="Arial" w:cs="Arial"/>
            </w:rPr>
          </w:pPr>
          <w:r>
            <w:rPr>
              <w:rFonts w:ascii="Arial" w:hAnsi="Arial" w:cs="Arial"/>
            </w:rPr>
            <w:t>Interventions…………………………………………………………………………………………</w:t>
          </w:r>
          <w:r w:rsidR="00EB5D8B">
            <w:rPr>
              <w:rFonts w:ascii="Arial" w:hAnsi="Arial" w:cs="Arial"/>
            </w:rPr>
            <w:t>18</w:t>
          </w:r>
        </w:p>
        <w:p w14:paraId="750DAF21" w14:textId="22DA80A7" w:rsidR="003F1953" w:rsidRDefault="003F1953" w:rsidP="00034087">
          <w:pPr>
            <w:rPr>
              <w:rFonts w:ascii="Arial" w:hAnsi="Arial" w:cs="Arial"/>
            </w:rPr>
          </w:pPr>
          <w:r>
            <w:rPr>
              <w:rFonts w:ascii="Arial" w:hAnsi="Arial" w:cs="Arial"/>
            </w:rPr>
            <w:t>Measurement of rehabilitation for Autism…………………………………………………</w:t>
          </w:r>
          <w:r w:rsidR="00AA2BED">
            <w:rPr>
              <w:rFonts w:ascii="Arial" w:hAnsi="Arial" w:cs="Arial"/>
            </w:rPr>
            <w:t>…......</w:t>
          </w:r>
          <w:r w:rsidR="00EB5D8B">
            <w:rPr>
              <w:rFonts w:ascii="Arial" w:hAnsi="Arial" w:cs="Arial"/>
            </w:rPr>
            <w:t>19</w:t>
          </w:r>
        </w:p>
        <w:p w14:paraId="0A865BE0" w14:textId="3ED39BA3" w:rsidR="00AA2BED" w:rsidRDefault="00AA2BED" w:rsidP="00034087">
          <w:pPr>
            <w:rPr>
              <w:rFonts w:ascii="Arial" w:hAnsi="Arial" w:cs="Arial"/>
            </w:rPr>
          </w:pPr>
          <w:r>
            <w:rPr>
              <w:rFonts w:ascii="Arial" w:hAnsi="Arial" w:cs="Arial"/>
            </w:rPr>
            <w:t xml:space="preserve">Recommendation </w:t>
          </w:r>
          <w:r w:rsidR="005E2DF5">
            <w:rPr>
              <w:rFonts w:ascii="Arial" w:hAnsi="Arial" w:cs="Arial"/>
            </w:rPr>
            <w:t>of</w:t>
          </w:r>
          <w:r>
            <w:rPr>
              <w:rFonts w:ascii="Arial" w:hAnsi="Arial" w:cs="Arial"/>
            </w:rPr>
            <w:t xml:space="preserve"> improvement </w:t>
          </w:r>
          <w:r w:rsidR="005E2DF5">
            <w:rPr>
              <w:rFonts w:ascii="Arial" w:hAnsi="Arial" w:cs="Arial"/>
            </w:rPr>
            <w:t>for</w:t>
          </w:r>
          <w:r>
            <w:rPr>
              <w:rFonts w:ascii="Arial" w:hAnsi="Arial" w:cs="Arial"/>
            </w:rPr>
            <w:t xml:space="preserve"> Autism…………...………………………………………</w:t>
          </w:r>
          <w:r w:rsidR="00EB5D8B">
            <w:rPr>
              <w:rFonts w:ascii="Arial" w:hAnsi="Arial" w:cs="Arial"/>
            </w:rPr>
            <w:t>19</w:t>
          </w:r>
        </w:p>
        <w:p w14:paraId="127A0692" w14:textId="519B5540" w:rsidR="005E2DF5" w:rsidRDefault="005E2DF5" w:rsidP="00034087">
          <w:pPr>
            <w:rPr>
              <w:rFonts w:ascii="Arial" w:hAnsi="Arial" w:cs="Arial"/>
            </w:rPr>
          </w:pPr>
          <w:r>
            <w:rPr>
              <w:rFonts w:ascii="Arial" w:hAnsi="Arial" w:cs="Arial"/>
            </w:rPr>
            <w:t xml:space="preserve">Guidance and Principles of </w:t>
          </w:r>
          <w:r w:rsidR="00EB5D8B">
            <w:rPr>
              <w:rFonts w:ascii="Arial" w:hAnsi="Arial" w:cs="Arial"/>
            </w:rPr>
            <w:t>ca</w:t>
          </w:r>
          <w:r w:rsidR="007E13B1">
            <w:rPr>
              <w:rFonts w:ascii="Arial" w:hAnsi="Arial" w:cs="Arial"/>
            </w:rPr>
            <w:t>re……………………………………………………………….19</w:t>
          </w:r>
        </w:p>
        <w:p w14:paraId="5F65FE50" w14:textId="3536D4A5" w:rsidR="00AA2BED" w:rsidRDefault="00AA2BED" w:rsidP="00034087">
          <w:pPr>
            <w:rPr>
              <w:rFonts w:ascii="Arial" w:hAnsi="Arial" w:cs="Arial"/>
            </w:rPr>
          </w:pPr>
          <w:r>
            <w:rPr>
              <w:rFonts w:ascii="Arial" w:hAnsi="Arial" w:cs="Arial"/>
            </w:rPr>
            <w:t>National Autism Society…………………………………………………………………………</w:t>
          </w:r>
          <w:r w:rsidR="007E13B1">
            <w:rPr>
              <w:rFonts w:ascii="Arial" w:hAnsi="Arial" w:cs="Arial"/>
            </w:rPr>
            <w:t>19</w:t>
          </w:r>
        </w:p>
        <w:p w14:paraId="180B8087" w14:textId="53A15BCC" w:rsidR="00AA2BED" w:rsidRDefault="00AA2BED" w:rsidP="00034087">
          <w:pPr>
            <w:rPr>
              <w:rFonts w:ascii="Arial" w:hAnsi="Arial" w:cs="Arial"/>
            </w:rPr>
          </w:pPr>
          <w:r>
            <w:rPr>
              <w:rFonts w:ascii="Arial" w:hAnsi="Arial" w:cs="Arial"/>
            </w:rPr>
            <w:t>Conclusion…………………………………………………………………...……………………</w:t>
          </w:r>
          <w:r w:rsidR="007E13B1">
            <w:rPr>
              <w:rFonts w:ascii="Arial" w:hAnsi="Arial" w:cs="Arial"/>
            </w:rPr>
            <w:t>20</w:t>
          </w:r>
        </w:p>
        <w:p w14:paraId="704B74BA" w14:textId="78CC589A" w:rsidR="007E13B1" w:rsidRDefault="007E13B1" w:rsidP="00034087">
          <w:pPr>
            <w:rPr>
              <w:rFonts w:ascii="Arial" w:hAnsi="Arial" w:cs="Arial"/>
            </w:rPr>
          </w:pPr>
          <w:r>
            <w:rPr>
              <w:rFonts w:ascii="Arial" w:hAnsi="Arial" w:cs="Arial"/>
            </w:rPr>
            <w:t>References……………………………………………………………………………………….21</w:t>
          </w:r>
        </w:p>
        <w:p w14:paraId="015A2950" w14:textId="24379FC9" w:rsidR="007E13B1" w:rsidRDefault="007E13B1" w:rsidP="00034087">
          <w:pPr>
            <w:rPr>
              <w:rFonts w:ascii="Arial" w:hAnsi="Arial" w:cs="Arial"/>
            </w:rPr>
          </w:pPr>
          <w:r>
            <w:rPr>
              <w:rFonts w:ascii="Arial" w:hAnsi="Arial" w:cs="Arial"/>
            </w:rPr>
            <w:t>Appendices……………………………………………………………………………………A- D</w:t>
          </w:r>
        </w:p>
        <w:p w14:paraId="1F183DF4" w14:textId="000D7656" w:rsidR="00AA2BED" w:rsidRDefault="00AA2BED" w:rsidP="00034087">
          <w:pPr>
            <w:rPr>
              <w:rFonts w:ascii="Arial" w:hAnsi="Arial" w:cs="Arial"/>
            </w:rPr>
          </w:pPr>
        </w:p>
        <w:p w14:paraId="1F8179AA" w14:textId="77777777" w:rsidR="00AA2BED" w:rsidRPr="00034087" w:rsidRDefault="00AA2BED" w:rsidP="00034087">
          <w:pPr>
            <w:rPr>
              <w:rFonts w:ascii="Arial" w:hAnsi="Arial" w:cs="Arial"/>
            </w:rPr>
          </w:pPr>
        </w:p>
        <w:p w14:paraId="145884BA" w14:textId="77777777" w:rsidR="00044C32" w:rsidRDefault="00044C32" w:rsidP="0087749A">
          <w:pPr>
            <w:rPr>
              <w:rFonts w:ascii="Arial" w:hAnsi="Arial" w:cs="Arial"/>
            </w:rPr>
          </w:pPr>
        </w:p>
        <w:p w14:paraId="4BAEBB25" w14:textId="77777777" w:rsidR="00044C32" w:rsidRDefault="00044C32" w:rsidP="0087749A">
          <w:pPr>
            <w:rPr>
              <w:rFonts w:ascii="Arial" w:hAnsi="Arial" w:cs="Arial"/>
            </w:rPr>
          </w:pPr>
        </w:p>
        <w:p w14:paraId="7939E9C8" w14:textId="77777777" w:rsidR="006871C4" w:rsidRDefault="006871C4" w:rsidP="0087749A">
          <w:pPr>
            <w:rPr>
              <w:rFonts w:ascii="Arial" w:hAnsi="Arial" w:cs="Arial"/>
            </w:rPr>
          </w:pPr>
        </w:p>
        <w:p w14:paraId="00BAB3C4" w14:textId="77777777" w:rsidR="006871C4" w:rsidRPr="006871C4" w:rsidRDefault="006871C4" w:rsidP="0087749A">
          <w:pPr>
            <w:rPr>
              <w:rFonts w:ascii="Arial" w:hAnsi="Arial" w:cs="Arial"/>
            </w:rPr>
          </w:pPr>
        </w:p>
        <w:p w14:paraId="63E56706" w14:textId="77777777" w:rsidR="0087749A" w:rsidRPr="006871C4" w:rsidRDefault="0087749A" w:rsidP="0087749A">
          <w:pPr>
            <w:rPr>
              <w:rFonts w:ascii="Arial" w:hAnsi="Arial" w:cs="Arial"/>
            </w:rPr>
          </w:pPr>
        </w:p>
        <w:p w14:paraId="72AE3701" w14:textId="77777777" w:rsidR="0087749A" w:rsidRPr="006871C4" w:rsidRDefault="0087749A" w:rsidP="0087749A">
          <w:pPr>
            <w:rPr>
              <w:rFonts w:ascii="Arial" w:hAnsi="Arial" w:cs="Arial"/>
            </w:rPr>
          </w:pPr>
        </w:p>
        <w:p w14:paraId="20811BCC" w14:textId="77777777" w:rsidR="0087749A" w:rsidRDefault="0087749A" w:rsidP="0087749A">
          <w:pPr>
            <w:rPr>
              <w:lang w:val="en-US"/>
            </w:rPr>
          </w:pPr>
        </w:p>
        <w:p w14:paraId="49FC9338" w14:textId="14143375" w:rsidR="00AC4ADB" w:rsidRDefault="00117C86" w:rsidP="0087749A">
          <w:pPr>
            <w:rPr>
              <w:lang w:val="en-US"/>
            </w:rPr>
          </w:pPr>
        </w:p>
      </w:sdtContent>
    </w:sdt>
    <w:p w14:paraId="557F91A0" w14:textId="1A02890F" w:rsidR="00AC4ADB" w:rsidRDefault="00AC4ADB">
      <w:pPr>
        <w:rPr>
          <w:lang w:val="en-US"/>
        </w:rPr>
      </w:pPr>
    </w:p>
    <w:p w14:paraId="6E50C76F" w14:textId="2BFFD600" w:rsidR="00AC4ADB" w:rsidRDefault="00AC4ADB">
      <w:pPr>
        <w:rPr>
          <w:lang w:val="en-US"/>
        </w:rPr>
      </w:pPr>
    </w:p>
    <w:p w14:paraId="10C18E67" w14:textId="6C80B512" w:rsidR="00AC4ADB" w:rsidRDefault="00AC4ADB">
      <w:pPr>
        <w:rPr>
          <w:lang w:val="en-US"/>
        </w:rPr>
      </w:pPr>
    </w:p>
    <w:p w14:paraId="20AF6176" w14:textId="033AB154" w:rsidR="00AC4ADB" w:rsidRDefault="00AC4ADB">
      <w:pPr>
        <w:rPr>
          <w:lang w:val="en-US"/>
        </w:rPr>
      </w:pPr>
    </w:p>
    <w:p w14:paraId="7DB1A599" w14:textId="232AE6BB" w:rsidR="00AC4ADB" w:rsidRDefault="00AC4ADB">
      <w:pPr>
        <w:rPr>
          <w:lang w:val="en-US"/>
        </w:rPr>
      </w:pPr>
    </w:p>
    <w:p w14:paraId="02D9180A" w14:textId="50484641" w:rsidR="00EA2836" w:rsidRDefault="00EA2836">
      <w:pPr>
        <w:rPr>
          <w:rFonts w:ascii="Arial" w:hAnsi="Arial" w:cs="Arial"/>
          <w:b/>
          <w:bCs/>
          <w:sz w:val="24"/>
          <w:szCs w:val="24"/>
          <w:lang w:val="en-US"/>
        </w:rPr>
      </w:pPr>
    </w:p>
    <w:p w14:paraId="4DE1436C" w14:textId="77777777" w:rsidR="00B6254F" w:rsidRDefault="00B6254F">
      <w:pPr>
        <w:rPr>
          <w:rFonts w:ascii="Arial" w:hAnsi="Arial" w:cs="Arial"/>
          <w:b/>
          <w:bCs/>
          <w:sz w:val="24"/>
          <w:szCs w:val="24"/>
          <w:lang w:val="en-US"/>
        </w:rPr>
      </w:pPr>
    </w:p>
    <w:p w14:paraId="196F3AB3" w14:textId="013C56C3" w:rsidR="00AC4ADB" w:rsidRPr="00026D30" w:rsidRDefault="009B4B98">
      <w:pPr>
        <w:rPr>
          <w:rFonts w:ascii="Arial" w:hAnsi="Arial" w:cs="Arial"/>
          <w:b/>
          <w:bCs/>
          <w:sz w:val="24"/>
          <w:szCs w:val="24"/>
          <w:lang w:val="en-US"/>
        </w:rPr>
      </w:pPr>
      <w:r w:rsidRPr="00026D30">
        <w:rPr>
          <w:rFonts w:ascii="Arial" w:hAnsi="Arial" w:cs="Arial"/>
          <w:b/>
          <w:bCs/>
          <w:sz w:val="24"/>
          <w:szCs w:val="24"/>
          <w:lang w:val="en-US"/>
        </w:rPr>
        <w:t>Introduction</w:t>
      </w:r>
    </w:p>
    <w:p w14:paraId="3C520EBF" w14:textId="482B5864" w:rsidR="00436E63" w:rsidRDefault="00436E63">
      <w:pPr>
        <w:rPr>
          <w:rFonts w:ascii="Arial" w:hAnsi="Arial" w:cs="Arial"/>
          <w:lang w:val="en-US"/>
        </w:rPr>
      </w:pPr>
      <w:r>
        <w:rPr>
          <w:rFonts w:ascii="Arial" w:hAnsi="Arial" w:cs="Arial"/>
          <w:lang w:val="en-US"/>
        </w:rPr>
        <w:t>In t</w:t>
      </w:r>
      <w:r w:rsidR="009B4B98">
        <w:rPr>
          <w:rFonts w:ascii="Arial" w:hAnsi="Arial" w:cs="Arial"/>
          <w:lang w:val="en-US"/>
        </w:rPr>
        <w:t xml:space="preserve">his </w:t>
      </w:r>
      <w:r w:rsidR="00C06B8E">
        <w:rPr>
          <w:rFonts w:ascii="Arial" w:hAnsi="Arial" w:cs="Arial"/>
          <w:lang w:val="en-US"/>
        </w:rPr>
        <w:t xml:space="preserve">report, a </w:t>
      </w:r>
      <w:r w:rsidR="009B4B98">
        <w:rPr>
          <w:rFonts w:ascii="Arial" w:hAnsi="Arial" w:cs="Arial"/>
          <w:lang w:val="en-US"/>
        </w:rPr>
        <w:t xml:space="preserve">critical </w:t>
      </w:r>
      <w:r w:rsidR="00C06B8E">
        <w:rPr>
          <w:rFonts w:ascii="Arial" w:hAnsi="Arial" w:cs="Arial"/>
          <w:lang w:val="en-US"/>
        </w:rPr>
        <w:t>examination of</w:t>
      </w:r>
      <w:r w:rsidR="009B4B98">
        <w:rPr>
          <w:rFonts w:ascii="Arial" w:hAnsi="Arial" w:cs="Arial"/>
          <w:lang w:val="en-US"/>
        </w:rPr>
        <w:t xml:space="preserve"> </w:t>
      </w:r>
      <w:r w:rsidR="00C06B8E">
        <w:rPr>
          <w:rFonts w:ascii="Arial" w:hAnsi="Arial" w:cs="Arial"/>
          <w:lang w:val="en-US"/>
        </w:rPr>
        <w:t xml:space="preserve">the </w:t>
      </w:r>
      <w:r w:rsidR="009B4B98">
        <w:rPr>
          <w:rFonts w:ascii="Arial" w:hAnsi="Arial" w:cs="Arial"/>
          <w:lang w:val="en-US"/>
        </w:rPr>
        <w:t>classification, diagnosis,</w:t>
      </w:r>
      <w:r>
        <w:rPr>
          <w:rFonts w:ascii="Arial" w:hAnsi="Arial" w:cs="Arial"/>
          <w:lang w:val="en-US"/>
        </w:rPr>
        <w:t xml:space="preserve"> </w:t>
      </w:r>
      <w:r w:rsidR="00C06B8E">
        <w:rPr>
          <w:rFonts w:ascii="Arial" w:hAnsi="Arial" w:cs="Arial"/>
          <w:lang w:val="en-US"/>
        </w:rPr>
        <w:t>treatment</w:t>
      </w:r>
      <w:r>
        <w:rPr>
          <w:rFonts w:ascii="Arial" w:hAnsi="Arial" w:cs="Arial"/>
          <w:lang w:val="en-US"/>
        </w:rPr>
        <w:t>,</w:t>
      </w:r>
      <w:r w:rsidR="00C06B8E">
        <w:rPr>
          <w:rFonts w:ascii="Arial" w:hAnsi="Arial" w:cs="Arial"/>
          <w:lang w:val="en-US"/>
        </w:rPr>
        <w:t xml:space="preserve"> and measurement of rehabilitation of three </w:t>
      </w:r>
      <w:r>
        <w:rPr>
          <w:rFonts w:ascii="Arial" w:hAnsi="Arial" w:cs="Arial"/>
          <w:lang w:val="en-US"/>
        </w:rPr>
        <w:t>mental disorders from the ICD-10</w:t>
      </w:r>
      <w:r w:rsidR="006F0ACD">
        <w:rPr>
          <w:rFonts w:ascii="Arial" w:hAnsi="Arial" w:cs="Arial"/>
          <w:lang w:val="en-US"/>
        </w:rPr>
        <w:t xml:space="preserve"> </w:t>
      </w:r>
      <w:r>
        <w:rPr>
          <w:rFonts w:ascii="Arial" w:hAnsi="Arial" w:cs="Arial"/>
          <w:lang w:val="en-US"/>
        </w:rPr>
        <w:t>(WHO</w:t>
      </w:r>
      <w:r w:rsidR="006F0ACD">
        <w:rPr>
          <w:rFonts w:ascii="Arial" w:hAnsi="Arial" w:cs="Arial"/>
          <w:lang w:val="en-US"/>
        </w:rPr>
        <w:t xml:space="preserve">, </w:t>
      </w:r>
      <w:r>
        <w:rPr>
          <w:rFonts w:ascii="Arial" w:hAnsi="Arial" w:cs="Arial"/>
          <w:lang w:val="en-US"/>
        </w:rPr>
        <w:t xml:space="preserve">2010) will be provided, such as. </w:t>
      </w:r>
    </w:p>
    <w:p w14:paraId="3E6FE105" w14:textId="150A3DD5" w:rsidR="00436E63" w:rsidRDefault="00436E63">
      <w:pPr>
        <w:rPr>
          <w:rFonts w:ascii="Arial" w:hAnsi="Arial" w:cs="Arial"/>
          <w:lang w:val="en-US"/>
        </w:rPr>
      </w:pPr>
      <w:r>
        <w:rPr>
          <w:rFonts w:ascii="Arial" w:hAnsi="Arial" w:cs="Arial"/>
          <w:lang w:val="en-US"/>
        </w:rPr>
        <w:t>General Anxiety Disorder</w:t>
      </w:r>
    </w:p>
    <w:p w14:paraId="44F2CA7A" w14:textId="20499A22" w:rsidR="00436E63" w:rsidRDefault="00436E63">
      <w:pPr>
        <w:rPr>
          <w:rFonts w:ascii="Arial" w:hAnsi="Arial" w:cs="Arial"/>
          <w:lang w:val="en-US"/>
        </w:rPr>
      </w:pPr>
      <w:r>
        <w:rPr>
          <w:rFonts w:ascii="Arial" w:hAnsi="Arial" w:cs="Arial"/>
          <w:lang w:val="en-US"/>
        </w:rPr>
        <w:t>Schizophrenia</w:t>
      </w:r>
    </w:p>
    <w:p w14:paraId="42AAC552" w14:textId="5F75E729" w:rsidR="00436E63" w:rsidRDefault="00436E63">
      <w:pPr>
        <w:rPr>
          <w:rFonts w:ascii="Arial" w:hAnsi="Arial" w:cs="Arial"/>
          <w:lang w:val="en-US"/>
        </w:rPr>
      </w:pPr>
      <w:r>
        <w:rPr>
          <w:rFonts w:ascii="Arial" w:hAnsi="Arial" w:cs="Arial"/>
          <w:lang w:val="en-US"/>
        </w:rPr>
        <w:t>Autism</w:t>
      </w:r>
    </w:p>
    <w:p w14:paraId="4931EE87" w14:textId="1F4BE7C9" w:rsidR="00B6711E" w:rsidRDefault="00B6711E">
      <w:pPr>
        <w:rPr>
          <w:rFonts w:ascii="Arial" w:hAnsi="Arial" w:cs="Arial"/>
          <w:lang w:val="en-US"/>
        </w:rPr>
      </w:pPr>
      <w:r>
        <w:rPr>
          <w:rFonts w:ascii="Arial" w:hAnsi="Arial" w:cs="Arial"/>
          <w:lang w:val="en-US"/>
        </w:rPr>
        <w:t>The paper will als</w:t>
      </w:r>
      <w:r w:rsidR="004F549D">
        <w:rPr>
          <w:rFonts w:ascii="Arial" w:hAnsi="Arial" w:cs="Arial"/>
          <w:lang w:val="en-US"/>
        </w:rPr>
        <w:t>o</w:t>
      </w:r>
      <w:r w:rsidR="004F549D" w:rsidRPr="004F549D">
        <w:rPr>
          <w:rFonts w:ascii="Arial" w:hAnsi="Arial" w:cs="Arial"/>
          <w:lang w:val="en-US"/>
        </w:rPr>
        <w:t xml:space="preserve"> </w:t>
      </w:r>
      <w:r w:rsidR="004F549D">
        <w:rPr>
          <w:rFonts w:ascii="Arial" w:hAnsi="Arial" w:cs="Arial"/>
          <w:lang w:val="en-US"/>
        </w:rPr>
        <w:t xml:space="preserve">examine the causes and symptoms of the above disorders, as well as the statistic and prevalence and the </w:t>
      </w:r>
      <w:r w:rsidR="004F549D">
        <w:rPr>
          <w:rFonts w:ascii="Arial" w:hAnsi="Arial" w:cs="Arial"/>
          <w:lang w:val="en-US"/>
        </w:rPr>
        <w:t xml:space="preserve">provision </w:t>
      </w:r>
      <w:r w:rsidR="006F0ACD">
        <w:rPr>
          <w:rFonts w:ascii="Arial" w:hAnsi="Arial" w:cs="Arial"/>
          <w:lang w:val="en-US"/>
        </w:rPr>
        <w:t>of</w:t>
      </w:r>
      <w:r w:rsidR="004F549D">
        <w:rPr>
          <w:rFonts w:ascii="Arial" w:hAnsi="Arial" w:cs="Arial"/>
          <w:lang w:val="en-US"/>
        </w:rPr>
        <w:t xml:space="preserve"> </w:t>
      </w:r>
      <w:r w:rsidR="004F549D">
        <w:rPr>
          <w:rFonts w:ascii="Arial" w:hAnsi="Arial" w:cs="Arial"/>
          <w:lang w:val="en-US"/>
        </w:rPr>
        <w:t>care</w:t>
      </w:r>
      <w:r w:rsidR="004F549D">
        <w:rPr>
          <w:rFonts w:ascii="Arial" w:hAnsi="Arial" w:cs="Arial"/>
          <w:lang w:val="en-US"/>
        </w:rPr>
        <w:t>,</w:t>
      </w:r>
      <w:r>
        <w:rPr>
          <w:rFonts w:ascii="Arial" w:hAnsi="Arial" w:cs="Arial"/>
          <w:lang w:val="en-US"/>
        </w:rPr>
        <w:t xml:space="preserve"> treatments</w:t>
      </w:r>
      <w:r w:rsidR="006F0ACD">
        <w:rPr>
          <w:rFonts w:ascii="Arial" w:hAnsi="Arial" w:cs="Arial"/>
          <w:lang w:val="en-US"/>
        </w:rPr>
        <w:t>,</w:t>
      </w:r>
      <w:r>
        <w:rPr>
          <w:rFonts w:ascii="Arial" w:hAnsi="Arial" w:cs="Arial"/>
          <w:lang w:val="en-US"/>
        </w:rPr>
        <w:t xml:space="preserve"> </w:t>
      </w:r>
      <w:r w:rsidR="004F549D">
        <w:rPr>
          <w:rFonts w:ascii="Arial" w:hAnsi="Arial" w:cs="Arial"/>
          <w:lang w:val="en-US"/>
        </w:rPr>
        <w:t xml:space="preserve">and </w:t>
      </w:r>
      <w:r>
        <w:rPr>
          <w:rFonts w:ascii="Arial" w:hAnsi="Arial" w:cs="Arial"/>
          <w:lang w:val="en-US"/>
        </w:rPr>
        <w:t>support available</w:t>
      </w:r>
      <w:r w:rsidR="004F549D">
        <w:rPr>
          <w:rFonts w:ascii="Arial" w:hAnsi="Arial" w:cs="Arial"/>
          <w:lang w:val="en-US"/>
        </w:rPr>
        <w:t>,</w:t>
      </w:r>
      <w:r>
        <w:rPr>
          <w:rFonts w:ascii="Arial" w:hAnsi="Arial" w:cs="Arial"/>
          <w:lang w:val="en-US"/>
        </w:rPr>
        <w:t xml:space="preserve"> and </w:t>
      </w:r>
      <w:r w:rsidR="004F549D">
        <w:rPr>
          <w:rFonts w:ascii="Arial" w:hAnsi="Arial" w:cs="Arial"/>
          <w:lang w:val="en-US"/>
        </w:rPr>
        <w:t>recommendations</w:t>
      </w:r>
      <w:r>
        <w:rPr>
          <w:rFonts w:ascii="Arial" w:hAnsi="Arial" w:cs="Arial"/>
          <w:lang w:val="en-US"/>
        </w:rPr>
        <w:t xml:space="preserve"> for improvements.</w:t>
      </w:r>
    </w:p>
    <w:p w14:paraId="31AC7686" w14:textId="0B3BF090" w:rsidR="00CD457F" w:rsidRDefault="00CD457F">
      <w:pPr>
        <w:rPr>
          <w:rFonts w:ascii="Arial" w:hAnsi="Arial" w:cs="Arial"/>
          <w:lang w:val="en-US"/>
        </w:rPr>
      </w:pPr>
    </w:p>
    <w:p w14:paraId="6B7713A9" w14:textId="15888BB9" w:rsidR="00E67409" w:rsidRDefault="00BA6393">
      <w:pPr>
        <w:rPr>
          <w:rFonts w:ascii="Arial" w:hAnsi="Arial" w:cs="Arial"/>
          <w:color w:val="444444"/>
          <w:shd w:val="clear" w:color="auto" w:fill="FFFFFF"/>
        </w:rPr>
      </w:pPr>
      <w:r>
        <w:rPr>
          <w:noProof/>
        </w:rPr>
        <w:drawing>
          <wp:anchor distT="0" distB="0" distL="114300" distR="114300" simplePos="0" relativeHeight="251892736" behindDoc="1" locked="0" layoutInCell="1" allowOverlap="1" wp14:anchorId="580A0077" wp14:editId="606B943E">
            <wp:simplePos x="0" y="0"/>
            <wp:positionH relativeFrom="margin">
              <wp:align>right</wp:align>
            </wp:positionH>
            <wp:positionV relativeFrom="paragraph">
              <wp:posOffset>3810</wp:posOffset>
            </wp:positionV>
            <wp:extent cx="1875790" cy="1125855"/>
            <wp:effectExtent l="0" t="0" r="0" b="0"/>
            <wp:wrapTight wrapText="bothSides">
              <wp:wrapPolygon edited="0">
                <wp:start x="0" y="0"/>
                <wp:lineTo x="0" y="21198"/>
                <wp:lineTo x="21278" y="21198"/>
                <wp:lineTo x="21278" y="0"/>
                <wp:lineTo x="0" y="0"/>
              </wp:wrapPolygon>
            </wp:wrapTight>
            <wp:docPr id="173" name="Picture 6" descr="A picture containing text, old&#10;&#10;Description automatically generated">
              <a:extLst xmlns:a="http://schemas.openxmlformats.org/drawingml/2006/main">
                <a:ext uri="{FF2B5EF4-FFF2-40B4-BE49-F238E27FC236}">
                  <a16:creationId xmlns:a16="http://schemas.microsoft.com/office/drawing/2014/main" id="{CECACE5F-F642-497B-8E87-FDE084EEE2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6" descr="A picture containing text, old&#10;&#10;Description automatically generated">
                      <a:extLst>
                        <a:ext uri="{FF2B5EF4-FFF2-40B4-BE49-F238E27FC236}">
                          <a16:creationId xmlns:a16="http://schemas.microsoft.com/office/drawing/2014/main" id="{CECACE5F-F642-497B-8E87-FDE084EEE28D}"/>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875790" cy="1125855"/>
                    </a:xfrm>
                    <a:prstGeom prst="rect">
                      <a:avLst/>
                    </a:prstGeom>
                  </pic:spPr>
                </pic:pic>
              </a:graphicData>
            </a:graphic>
            <wp14:sizeRelH relativeFrom="margin">
              <wp14:pctWidth>0</wp14:pctWidth>
            </wp14:sizeRelH>
            <wp14:sizeRelV relativeFrom="margin">
              <wp14:pctHeight>0</wp14:pctHeight>
            </wp14:sizeRelV>
          </wp:anchor>
        </w:drawing>
      </w:r>
      <w:r w:rsidR="005217F3">
        <w:rPr>
          <w:rFonts w:ascii="Arial" w:hAnsi="Arial" w:cs="Arial"/>
          <w:color w:val="444444"/>
          <w:shd w:val="clear" w:color="auto" w:fill="FFFFFF"/>
        </w:rPr>
        <w:t>During the American civil war era, they linked Generalised Anxiety Disorder to over-enthusiasm. In the early 1930s, everybody suffering from mental disease was sterilized.</w:t>
      </w:r>
      <w:r w:rsidR="00E67409">
        <w:rPr>
          <w:rFonts w:ascii="Arial" w:hAnsi="Arial" w:cs="Arial"/>
          <w:color w:val="444444"/>
          <w:shd w:val="clear" w:color="auto" w:fill="FFFFFF"/>
        </w:rPr>
        <w:t xml:space="preserve">                                                                                                            </w:t>
      </w:r>
    </w:p>
    <w:p w14:paraId="78356232" w14:textId="4BF48C2D" w:rsidR="00BA6393" w:rsidRDefault="005217F3">
      <w:pPr>
        <w:rPr>
          <w:rFonts w:ascii="Arial" w:hAnsi="Arial" w:cs="Arial"/>
          <w:lang w:val="en-US"/>
        </w:rPr>
      </w:pPr>
      <w:r>
        <w:rPr>
          <w:rFonts w:ascii="Arial" w:hAnsi="Arial" w:cs="Arial"/>
          <w:color w:val="444444"/>
          <w:shd w:val="clear" w:color="auto" w:fill="FFFFFF"/>
        </w:rPr>
        <w:t>Ancient Greece believed</w:t>
      </w:r>
      <w:r w:rsidR="00593459">
        <w:rPr>
          <w:rFonts w:ascii="Arial" w:hAnsi="Arial" w:cs="Arial"/>
          <w:color w:val="444444"/>
          <w:shd w:val="clear" w:color="auto" w:fill="FFFFFF"/>
        </w:rPr>
        <w:t xml:space="preserve"> </w:t>
      </w:r>
      <w:r w:rsidR="006F0ACD">
        <w:rPr>
          <w:rFonts w:ascii="Arial" w:hAnsi="Arial" w:cs="Arial"/>
          <w:color w:val="444444"/>
          <w:shd w:val="clear" w:color="auto" w:fill="FFFFFF"/>
        </w:rPr>
        <w:t>a</w:t>
      </w:r>
      <w:r w:rsidR="00593459">
        <w:rPr>
          <w:rFonts w:ascii="Arial" w:hAnsi="Arial" w:cs="Arial"/>
          <w:color w:val="444444"/>
          <w:shd w:val="clear" w:color="auto" w:fill="FFFFFF"/>
        </w:rPr>
        <w:t>nxiety</w:t>
      </w:r>
      <w:r>
        <w:rPr>
          <w:rFonts w:ascii="Arial" w:hAnsi="Arial" w:cs="Arial"/>
          <w:color w:val="444444"/>
          <w:shd w:val="clear" w:color="auto" w:fill="FFFFFF"/>
        </w:rPr>
        <w:t xml:space="preserve"> to be caused by uterine problems. The Early Renaissance</w:t>
      </w:r>
      <w:r w:rsidR="006307F7">
        <w:rPr>
          <w:rFonts w:ascii="Arial" w:hAnsi="Arial" w:cs="Arial"/>
          <w:color w:val="444444"/>
          <w:shd w:val="clear" w:color="auto" w:fill="FFFFFF"/>
        </w:rPr>
        <w:t xml:space="preserve"> </w:t>
      </w:r>
      <w:r>
        <w:rPr>
          <w:rFonts w:ascii="Arial" w:hAnsi="Arial" w:cs="Arial"/>
          <w:color w:val="444444"/>
          <w:shd w:val="clear" w:color="auto" w:fill="FFFFFF"/>
        </w:rPr>
        <w:t>thought that anxiety is influenced b</w:t>
      </w:r>
      <w:r w:rsidR="006307F7">
        <w:rPr>
          <w:rFonts w:ascii="Arial" w:hAnsi="Arial" w:cs="Arial"/>
          <w:color w:val="444444"/>
          <w:shd w:val="clear" w:color="auto" w:fill="FFFFFF"/>
        </w:rPr>
        <w:t>y</w:t>
      </w:r>
      <w:r>
        <w:rPr>
          <w:rFonts w:ascii="Arial" w:hAnsi="Arial" w:cs="Arial"/>
          <w:color w:val="444444"/>
          <w:shd w:val="clear" w:color="auto" w:fill="FFFFFF"/>
        </w:rPr>
        <w:t xml:space="preserve"> witchcraft, whilst the Victorian era will send those suffering from anxiety to asylums.</w:t>
      </w:r>
      <w:r w:rsidR="00E67409">
        <w:rPr>
          <w:rFonts w:ascii="Arial" w:hAnsi="Arial" w:cs="Arial"/>
          <w:color w:val="444444"/>
          <w:shd w:val="clear" w:color="auto" w:fill="FFFFFF"/>
        </w:rPr>
        <w:t xml:space="preserve"> </w:t>
      </w:r>
      <w:r>
        <w:rPr>
          <w:rFonts w:ascii="Arial" w:hAnsi="Arial" w:cs="Arial"/>
          <w:color w:val="444444"/>
          <w:shd w:val="clear" w:color="auto" w:fill="FFFFFF"/>
        </w:rPr>
        <w:t>Medicine began to modernize in the late 1930s. There are many available therapies available now that can help.</w:t>
      </w:r>
      <w:sdt>
        <w:sdtPr>
          <w:rPr>
            <w:rFonts w:ascii="Arial" w:hAnsi="Arial" w:cs="Arial"/>
            <w:color w:val="444444"/>
            <w:shd w:val="clear" w:color="auto" w:fill="FFFFFF"/>
          </w:rPr>
          <w:id w:val="-1102102059"/>
          <w:citation/>
        </w:sdtPr>
        <w:sdtEndPr/>
        <w:sdtContent>
          <w:r>
            <w:rPr>
              <w:rFonts w:ascii="Arial" w:hAnsi="Arial" w:cs="Arial"/>
              <w:color w:val="444444"/>
              <w:shd w:val="clear" w:color="auto" w:fill="FFFFFF"/>
            </w:rPr>
            <w:fldChar w:fldCharType="begin"/>
          </w:r>
          <w:r>
            <w:rPr>
              <w:rFonts w:ascii="Arial" w:hAnsi="Arial" w:cs="Arial"/>
              <w:color w:val="444444"/>
              <w:shd w:val="clear" w:color="auto" w:fill="FFFFFF"/>
              <w:lang w:val="en-US"/>
            </w:rPr>
            <w:instrText xml:space="preserve"> CITATION Tay20 \l 1033 </w:instrText>
          </w:r>
          <w:r>
            <w:rPr>
              <w:rFonts w:ascii="Arial" w:hAnsi="Arial" w:cs="Arial"/>
              <w:color w:val="444444"/>
              <w:shd w:val="clear" w:color="auto" w:fill="FFFFFF"/>
            </w:rPr>
            <w:fldChar w:fldCharType="separate"/>
          </w:r>
          <w:r>
            <w:rPr>
              <w:rFonts w:ascii="Arial" w:hAnsi="Arial" w:cs="Arial"/>
              <w:noProof/>
              <w:color w:val="444444"/>
              <w:shd w:val="clear" w:color="auto" w:fill="FFFFFF"/>
              <w:lang w:val="en-US"/>
            </w:rPr>
            <w:t xml:space="preserve"> </w:t>
          </w:r>
          <w:r w:rsidRPr="004D04EB">
            <w:rPr>
              <w:rFonts w:ascii="Arial" w:hAnsi="Arial" w:cs="Arial"/>
              <w:noProof/>
              <w:color w:val="444444"/>
              <w:shd w:val="clear" w:color="auto" w:fill="FFFFFF"/>
              <w:lang w:val="en-US"/>
            </w:rPr>
            <w:t>(Taylor, 2020)</w:t>
          </w:r>
          <w:r>
            <w:rPr>
              <w:rFonts w:ascii="Arial" w:hAnsi="Arial" w:cs="Arial"/>
              <w:color w:val="444444"/>
              <w:shd w:val="clear" w:color="auto" w:fill="FFFFFF"/>
            </w:rPr>
            <w:fldChar w:fldCharType="end"/>
          </w:r>
        </w:sdtContent>
      </w:sdt>
      <w:r w:rsidR="00E162F2">
        <w:rPr>
          <w:rFonts w:ascii="Arial" w:hAnsi="Arial" w:cs="Arial"/>
          <w:lang w:val="en-US"/>
        </w:rPr>
        <w:t xml:space="preserve">    </w:t>
      </w:r>
      <w:r w:rsidR="00593459">
        <w:rPr>
          <w:rFonts w:ascii="Arial" w:hAnsi="Arial" w:cs="Arial"/>
          <w:lang w:val="en-US"/>
        </w:rPr>
        <w:t xml:space="preserve">                             </w:t>
      </w:r>
      <w:sdt>
        <w:sdtPr>
          <w:rPr>
            <w:rFonts w:ascii="Arial" w:hAnsi="Arial" w:cs="Arial"/>
            <w:lang w:val="en-US"/>
          </w:rPr>
          <w:id w:val="-1702926001"/>
          <w:citation/>
        </w:sdtPr>
        <w:sdtEndPr/>
        <w:sdtContent>
          <w:r w:rsidR="00593459">
            <w:rPr>
              <w:rFonts w:ascii="Arial" w:hAnsi="Arial" w:cs="Arial"/>
              <w:lang w:val="en-US"/>
            </w:rPr>
            <w:fldChar w:fldCharType="begin"/>
          </w:r>
          <w:r w:rsidR="00593459">
            <w:rPr>
              <w:rFonts w:ascii="Arial" w:hAnsi="Arial" w:cs="Arial"/>
              <w:lang w:val="en-US"/>
            </w:rPr>
            <w:instrText xml:space="preserve">CITATION Pup21 \l 1033 </w:instrText>
          </w:r>
          <w:r w:rsidR="00593459">
            <w:rPr>
              <w:rFonts w:ascii="Arial" w:hAnsi="Arial" w:cs="Arial"/>
              <w:lang w:val="en-US"/>
            </w:rPr>
            <w:fldChar w:fldCharType="separate"/>
          </w:r>
          <w:r w:rsidR="00593459" w:rsidRPr="00593459">
            <w:rPr>
              <w:rFonts w:ascii="Arial" w:hAnsi="Arial" w:cs="Arial"/>
              <w:noProof/>
              <w:lang w:val="en-US"/>
            </w:rPr>
            <w:t>(PHE, 2021)</w:t>
          </w:r>
          <w:r w:rsidR="00593459">
            <w:rPr>
              <w:rFonts w:ascii="Arial" w:hAnsi="Arial" w:cs="Arial"/>
              <w:lang w:val="en-US"/>
            </w:rPr>
            <w:fldChar w:fldCharType="end"/>
          </w:r>
        </w:sdtContent>
      </w:sdt>
      <w:r w:rsidR="00593459">
        <w:rPr>
          <w:rFonts w:ascii="Arial" w:hAnsi="Arial" w:cs="Arial"/>
          <w:lang w:val="en-US"/>
        </w:rPr>
        <w:t>.</w:t>
      </w:r>
      <w:r w:rsidR="00E162F2">
        <w:rPr>
          <w:rFonts w:ascii="Arial" w:hAnsi="Arial" w:cs="Arial"/>
          <w:lang w:val="en-US"/>
        </w:rPr>
        <w:t xml:space="preserve">     </w:t>
      </w:r>
    </w:p>
    <w:p w14:paraId="61E149CC" w14:textId="77777777" w:rsidR="00BA6393" w:rsidRDefault="00BA6393">
      <w:pPr>
        <w:rPr>
          <w:rFonts w:ascii="Arial" w:hAnsi="Arial" w:cs="Arial"/>
          <w:lang w:val="en-US"/>
        </w:rPr>
      </w:pPr>
    </w:p>
    <w:p w14:paraId="7CB8AC7E" w14:textId="53BE604C" w:rsidR="00C562B4" w:rsidRPr="00C562B4" w:rsidRDefault="00E162F2">
      <w:pPr>
        <w:rPr>
          <w:rFonts w:ascii="Arial" w:hAnsi="Arial" w:cs="Arial"/>
          <w:color w:val="444444"/>
          <w:shd w:val="clear" w:color="auto" w:fill="FFFFFF"/>
        </w:rPr>
      </w:pPr>
      <w:r>
        <w:rPr>
          <w:rFonts w:ascii="Arial" w:hAnsi="Arial" w:cs="Arial"/>
          <w:lang w:val="en-US"/>
        </w:rPr>
        <w:t xml:space="preserve">                                                                           </w:t>
      </w:r>
    </w:p>
    <w:p w14:paraId="0241BDD3" w14:textId="75FEA4A7" w:rsidR="00D14FAF" w:rsidRPr="00026D30" w:rsidRDefault="006307F7">
      <w:pPr>
        <w:rPr>
          <w:rFonts w:ascii="Arial" w:hAnsi="Arial" w:cs="Arial"/>
          <w:b/>
          <w:bCs/>
          <w:sz w:val="24"/>
          <w:szCs w:val="24"/>
          <w:lang w:val="en-US"/>
        </w:rPr>
      </w:pPr>
      <w:r w:rsidRPr="00026D30">
        <w:rPr>
          <w:rFonts w:ascii="Arial" w:hAnsi="Arial" w:cs="Arial"/>
          <w:b/>
          <w:bCs/>
          <w:sz w:val="24"/>
          <w:szCs w:val="24"/>
          <w:lang w:val="en-US"/>
        </w:rPr>
        <w:t>General Anxiety Disorder</w:t>
      </w:r>
    </w:p>
    <w:p w14:paraId="42D33914" w14:textId="3BE7E365" w:rsidR="00593459" w:rsidRPr="00C562B4" w:rsidRDefault="00ED58EB" w:rsidP="00C562B4">
      <w:pPr>
        <w:rPr>
          <w:rFonts w:ascii="Arial" w:hAnsi="Arial" w:cs="Arial"/>
          <w:lang w:val="en-US"/>
        </w:rPr>
      </w:pPr>
      <w:r>
        <w:rPr>
          <w:rFonts w:ascii="Arial" w:hAnsi="Arial" w:cs="Arial"/>
          <w:lang w:val="en-US"/>
        </w:rPr>
        <w:t>General Anxiety Disorder is characterized as a continual sensation of worry, intense panic, and terror that can have a serious negative impact on a person’s daily life, affecting physical and mental health and wellbeing.</w:t>
      </w:r>
      <w:sdt>
        <w:sdtPr>
          <w:rPr>
            <w:rFonts w:ascii="Arial" w:hAnsi="Arial" w:cs="Arial"/>
            <w:lang w:val="en-US"/>
          </w:rPr>
          <w:id w:val="-268158915"/>
          <w:citation/>
        </w:sdtPr>
        <w:sdtEndPr/>
        <w:sdtContent>
          <w:r>
            <w:rPr>
              <w:rFonts w:ascii="Arial" w:hAnsi="Arial" w:cs="Arial"/>
              <w:lang w:val="en-US"/>
            </w:rPr>
            <w:fldChar w:fldCharType="begin"/>
          </w:r>
          <w:r>
            <w:rPr>
              <w:rFonts w:ascii="Arial" w:hAnsi="Arial" w:cs="Arial"/>
              <w:lang w:val="en-US"/>
            </w:rPr>
            <w:instrText xml:space="preserve"> CITATION NHS21 \l 1033 </w:instrText>
          </w:r>
          <w:r>
            <w:rPr>
              <w:rFonts w:ascii="Arial" w:hAnsi="Arial" w:cs="Arial"/>
              <w:lang w:val="en-US"/>
            </w:rPr>
            <w:fldChar w:fldCharType="separate"/>
          </w:r>
          <w:r>
            <w:rPr>
              <w:rFonts w:ascii="Arial" w:hAnsi="Arial" w:cs="Arial"/>
              <w:noProof/>
              <w:lang w:val="en-US"/>
            </w:rPr>
            <w:t xml:space="preserve"> </w:t>
          </w:r>
          <w:r w:rsidRPr="00641FC6">
            <w:rPr>
              <w:rFonts w:ascii="Arial" w:hAnsi="Arial" w:cs="Arial"/>
              <w:noProof/>
              <w:lang w:val="en-US"/>
            </w:rPr>
            <w:t>(NHS, 2021)</w:t>
          </w:r>
          <w:r>
            <w:rPr>
              <w:rFonts w:ascii="Arial" w:hAnsi="Arial" w:cs="Arial"/>
              <w:lang w:val="en-US"/>
            </w:rPr>
            <w:fldChar w:fldCharType="end"/>
          </w:r>
        </w:sdtContent>
      </w:sdt>
      <w:r>
        <w:rPr>
          <w:rFonts w:ascii="Arial" w:hAnsi="Arial" w:cs="Arial"/>
          <w:lang w:val="en-US"/>
        </w:rPr>
        <w:t>.</w:t>
      </w:r>
      <w:r w:rsidR="00C562B4">
        <w:rPr>
          <w:rFonts w:ascii="Arial" w:hAnsi="Arial" w:cs="Arial"/>
          <w:lang w:val="en-US"/>
        </w:rPr>
        <w:t xml:space="preserve"> </w:t>
      </w:r>
      <w:r w:rsidR="007A18C2" w:rsidRPr="002D558C">
        <w:rPr>
          <w:rFonts w:ascii="Arial" w:hAnsi="Arial" w:cs="Arial"/>
          <w:lang w:val="en-US"/>
        </w:rPr>
        <w:t>Generalized Anxiety Disorder is</w:t>
      </w:r>
      <w:r w:rsidR="00DB4672" w:rsidRPr="002D558C">
        <w:rPr>
          <w:rFonts w:ascii="Arial" w:hAnsi="Arial" w:cs="Arial"/>
          <w:lang w:val="en-US"/>
        </w:rPr>
        <w:t xml:space="preserve"> </w:t>
      </w:r>
      <w:r w:rsidR="00DB4672" w:rsidRPr="002D558C">
        <w:rPr>
          <w:rFonts w:ascii="Arial" w:eastAsia="Calibri" w:hAnsi="Arial" w:cs="Arial"/>
          <w:color w:val="212B32"/>
        </w:rPr>
        <w:t>classified</w:t>
      </w:r>
      <w:r w:rsidR="007A18C2" w:rsidRPr="002D558C">
        <w:rPr>
          <w:rFonts w:ascii="Arial" w:eastAsia="Calibri" w:hAnsi="Arial" w:cs="Arial"/>
          <w:color w:val="212B32"/>
        </w:rPr>
        <w:t xml:space="preserve"> within ICD-10 (WHO, 2010)</w:t>
      </w:r>
      <w:r w:rsidR="00DB4672" w:rsidRPr="002D558C">
        <w:rPr>
          <w:rFonts w:ascii="Arial" w:eastAsia="Calibri" w:hAnsi="Arial" w:cs="Arial"/>
          <w:color w:val="212B32"/>
        </w:rPr>
        <w:t>,</w:t>
      </w:r>
      <w:r w:rsidR="007A18C2" w:rsidRPr="002D558C">
        <w:rPr>
          <w:rFonts w:ascii="Arial" w:eastAsia="Calibri" w:hAnsi="Arial" w:cs="Arial"/>
          <w:color w:val="212B32"/>
        </w:rPr>
        <w:t xml:space="preserve"> ‘F40-F48</w:t>
      </w:r>
      <w:r w:rsidR="00C317F4">
        <w:rPr>
          <w:rFonts w:ascii="Arial" w:eastAsia="Calibri" w:hAnsi="Arial" w:cs="Arial"/>
          <w:color w:val="212B32"/>
        </w:rPr>
        <w:t>’,</w:t>
      </w:r>
      <w:r w:rsidR="007A18C2" w:rsidRPr="002D558C">
        <w:rPr>
          <w:rFonts w:ascii="Arial" w:eastAsia="Calibri" w:hAnsi="Arial" w:cs="Arial"/>
          <w:color w:val="212B32"/>
        </w:rPr>
        <w:t xml:space="preserve"> </w:t>
      </w:r>
    </w:p>
    <w:p w14:paraId="6F06C3D9" w14:textId="6C746C94" w:rsidR="002F5E34" w:rsidRPr="00ED58EB" w:rsidRDefault="002D558C" w:rsidP="00ED58EB">
      <w:pPr>
        <w:spacing w:after="0" w:line="240" w:lineRule="auto"/>
        <w:contextualSpacing/>
        <w:rPr>
          <w:rFonts w:ascii="Arial" w:eastAsia="Times New Roman" w:hAnsi="Arial" w:cs="Arial"/>
          <w:lang w:eastAsia="en-GB"/>
        </w:rPr>
      </w:pPr>
      <w:r>
        <w:rPr>
          <w:rFonts w:ascii="Arial" w:hAnsi="Arial" w:cs="Arial"/>
          <w:noProof/>
          <w:lang w:val="en-US"/>
        </w:rPr>
        <w:drawing>
          <wp:anchor distT="0" distB="0" distL="114300" distR="114300" simplePos="0" relativeHeight="251854848" behindDoc="1" locked="0" layoutInCell="1" allowOverlap="1" wp14:anchorId="3813BFD5" wp14:editId="4F17E13C">
            <wp:simplePos x="0" y="0"/>
            <wp:positionH relativeFrom="margin">
              <wp:posOffset>2005965</wp:posOffset>
            </wp:positionH>
            <wp:positionV relativeFrom="paragraph">
              <wp:posOffset>360045</wp:posOffset>
            </wp:positionV>
            <wp:extent cx="1877695" cy="1349375"/>
            <wp:effectExtent l="0" t="0" r="8255" b="3175"/>
            <wp:wrapTight wrapText="bothSides">
              <wp:wrapPolygon edited="0">
                <wp:start x="0" y="0"/>
                <wp:lineTo x="0" y="21346"/>
                <wp:lineTo x="21476" y="21346"/>
                <wp:lineTo x="21476" y="0"/>
                <wp:lineTo x="0" y="0"/>
              </wp:wrapPolygon>
            </wp:wrapTight>
            <wp:docPr id="63" name="Picture 63" descr="A picture containing person, indoor, child,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person, indoor, child, young&#10;&#10;Description automatically generated"/>
                    <pic:cNvPicPr>
                      <a:picLocks noChangeAspect="1"/>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877695" cy="13493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90688" behindDoc="1" locked="0" layoutInCell="1" allowOverlap="1" wp14:anchorId="7432AAA9" wp14:editId="4FDB61AE">
            <wp:simplePos x="0" y="0"/>
            <wp:positionH relativeFrom="column">
              <wp:posOffset>3924300</wp:posOffset>
            </wp:positionH>
            <wp:positionV relativeFrom="paragraph">
              <wp:posOffset>382462</wp:posOffset>
            </wp:positionV>
            <wp:extent cx="1786255" cy="1308100"/>
            <wp:effectExtent l="0" t="0" r="4445" b="6350"/>
            <wp:wrapTight wrapText="bothSides">
              <wp:wrapPolygon edited="0">
                <wp:start x="0" y="0"/>
                <wp:lineTo x="0" y="21390"/>
                <wp:lineTo x="21423" y="21390"/>
                <wp:lineTo x="21423" y="0"/>
                <wp:lineTo x="0" y="0"/>
              </wp:wrapPolygon>
            </wp:wrapTight>
            <wp:docPr id="159" name="Content Placeholder 3" descr="Text&#10;&#10;Description automatically generated with medium confidence">
              <a:extLst xmlns:a="http://schemas.openxmlformats.org/drawingml/2006/main">
                <a:ext uri="{FF2B5EF4-FFF2-40B4-BE49-F238E27FC236}">
                  <a16:creationId xmlns:a16="http://schemas.microsoft.com/office/drawing/2014/main" id="{CBDDBBBD-2840-4CEF-9263-6113E25D7BD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9" name="Content Placeholder 3" descr="Text&#10;&#10;Description automatically generated with medium confidence">
                      <a:extLst>
                        <a:ext uri="{FF2B5EF4-FFF2-40B4-BE49-F238E27FC236}">
                          <a16:creationId xmlns:a16="http://schemas.microsoft.com/office/drawing/2014/main" id="{CBDDBBBD-2840-4CEF-9263-6113E25D7BD4}"/>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786255" cy="13081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1" locked="0" layoutInCell="1" allowOverlap="1" wp14:anchorId="0FB11E57" wp14:editId="403CA2C9">
            <wp:simplePos x="0" y="0"/>
            <wp:positionH relativeFrom="margin">
              <wp:posOffset>-7620</wp:posOffset>
            </wp:positionH>
            <wp:positionV relativeFrom="paragraph">
              <wp:posOffset>354404</wp:posOffset>
            </wp:positionV>
            <wp:extent cx="1962150" cy="1336040"/>
            <wp:effectExtent l="0" t="0" r="0" b="0"/>
            <wp:wrapThrough wrapText="bothSides">
              <wp:wrapPolygon edited="0">
                <wp:start x="0" y="0"/>
                <wp:lineTo x="0" y="21251"/>
                <wp:lineTo x="21390" y="21251"/>
                <wp:lineTo x="21390" y="0"/>
                <wp:lineTo x="0" y="0"/>
              </wp:wrapPolygon>
            </wp:wrapThrough>
            <wp:docPr id="33" name="Picture 33" descr="A person with her hands on her 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erson with her hands on her face&#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2150" cy="1336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8C2" w:rsidRPr="002D558C">
        <w:rPr>
          <w:rFonts w:ascii="Arial" w:eastAsia="Calibri" w:hAnsi="Arial" w:cs="Arial"/>
          <w:color w:val="212B32"/>
        </w:rPr>
        <w:t>Neurotic, stress-related</w:t>
      </w:r>
      <w:r w:rsidR="003B1F8E" w:rsidRPr="002D558C">
        <w:rPr>
          <w:rFonts w:ascii="Arial" w:eastAsia="Calibri" w:hAnsi="Arial" w:cs="Arial"/>
          <w:color w:val="212B32"/>
        </w:rPr>
        <w:t>,</w:t>
      </w:r>
      <w:r w:rsidR="007A18C2" w:rsidRPr="002D558C">
        <w:rPr>
          <w:rFonts w:ascii="Arial" w:eastAsia="Calibri" w:hAnsi="Arial" w:cs="Arial"/>
          <w:color w:val="212B32"/>
        </w:rPr>
        <w:t xml:space="preserve"> and somatoform disorders. (GAD) is under </w:t>
      </w:r>
      <w:r w:rsidRPr="002D558C">
        <w:rPr>
          <w:rFonts w:ascii="Arial" w:eastAsia="Calibri" w:hAnsi="Arial" w:cs="Arial"/>
          <w:color w:val="212B32"/>
        </w:rPr>
        <w:t xml:space="preserve">sections </w:t>
      </w:r>
      <w:r w:rsidR="007A18C2" w:rsidRPr="002D558C">
        <w:rPr>
          <w:rFonts w:ascii="Arial" w:eastAsia="Calibri" w:hAnsi="Arial" w:cs="Arial"/>
          <w:color w:val="212B32"/>
        </w:rPr>
        <w:t>F41</w:t>
      </w:r>
      <w:r w:rsidRPr="002D558C">
        <w:rPr>
          <w:rFonts w:ascii="Arial" w:eastAsia="Calibri" w:hAnsi="Arial" w:cs="Arial"/>
          <w:color w:val="212B32"/>
        </w:rPr>
        <w:t xml:space="preserve"> of </w:t>
      </w:r>
      <w:r w:rsidR="00ED58EB" w:rsidRPr="002D558C">
        <w:rPr>
          <w:rFonts w:ascii="Arial" w:eastAsia="+mn-ea" w:hAnsi="Arial" w:cs="Arial"/>
          <w:color w:val="000000"/>
          <w:kern w:val="24"/>
          <w:lang w:eastAsia="en-GB"/>
        </w:rPr>
        <w:t>F40</w:t>
      </w:r>
      <w:r w:rsidR="00ED58EB" w:rsidRPr="00641FC6">
        <w:rPr>
          <w:rFonts w:ascii="Arial" w:eastAsia="+mn-ea" w:hAnsi="Arial" w:cs="Arial"/>
          <w:color w:val="000000"/>
          <w:kern w:val="24"/>
          <w:lang w:eastAsia="en-GB"/>
        </w:rPr>
        <w:t>-F48</w:t>
      </w:r>
      <w:r w:rsidR="00ED58EB">
        <w:rPr>
          <w:rFonts w:ascii="Arial" w:eastAsia="+mn-ea" w:hAnsi="Arial" w:cs="Arial"/>
          <w:color w:val="000000"/>
          <w:kern w:val="24"/>
          <w:lang w:eastAsia="en-GB"/>
        </w:rPr>
        <w:t>.</w:t>
      </w:r>
    </w:p>
    <w:p w14:paraId="5ADB2E28" w14:textId="77777777" w:rsidR="002D558C" w:rsidRDefault="002D558C" w:rsidP="00ED58EB">
      <w:pPr>
        <w:spacing w:after="0" w:line="240" w:lineRule="auto"/>
        <w:contextualSpacing/>
        <w:rPr>
          <w:rFonts w:ascii="Arial" w:hAnsi="Arial" w:cs="Arial"/>
          <w:sz w:val="24"/>
          <w:szCs w:val="24"/>
          <w:lang w:val="en-US"/>
        </w:rPr>
      </w:pPr>
    </w:p>
    <w:p w14:paraId="5B876C33" w14:textId="49764FAB" w:rsidR="00F40542" w:rsidRDefault="000D07D3" w:rsidP="00ED58EB">
      <w:pPr>
        <w:spacing w:after="0" w:line="240" w:lineRule="auto"/>
        <w:contextualSpacing/>
        <w:rPr>
          <w:rFonts w:ascii="Arial" w:hAnsi="Arial" w:cs="Arial"/>
          <w:lang w:val="en-US"/>
        </w:rPr>
      </w:pPr>
      <w:r w:rsidRPr="000D07D3">
        <w:rPr>
          <w:rFonts w:ascii="Arial" w:hAnsi="Arial" w:cs="Arial"/>
          <w:sz w:val="24"/>
          <w:szCs w:val="24"/>
          <w:lang w:val="en-US"/>
        </w:rPr>
        <w:t>General Anxiety Disorder</w:t>
      </w:r>
      <w:r w:rsidR="00FD330A" w:rsidRPr="00FD330A">
        <w:rPr>
          <w:rFonts w:ascii="Arial" w:eastAsia="+mn-ea" w:hAnsi="Arial" w:cs="Arial"/>
          <w:color w:val="000000"/>
          <w:kern w:val="24"/>
          <w:lang w:eastAsia="en-GB"/>
        </w:rPr>
        <w:t xml:space="preserve"> </w:t>
      </w:r>
      <w:r w:rsidR="00ED58EB">
        <w:rPr>
          <w:rFonts w:ascii="Arial" w:hAnsi="Arial" w:cs="Arial"/>
          <w:lang w:val="en-US"/>
        </w:rPr>
        <w:t>(</w:t>
      </w:r>
      <w:r w:rsidR="00221B2F">
        <w:rPr>
          <w:rFonts w:ascii="Arial" w:hAnsi="Arial" w:cs="Arial"/>
          <w:lang w:val="en-US"/>
        </w:rPr>
        <w:t>GAD</w:t>
      </w:r>
      <w:r w:rsidR="00ED58EB">
        <w:rPr>
          <w:rFonts w:ascii="Arial" w:hAnsi="Arial" w:cs="Arial"/>
          <w:lang w:val="en-US"/>
        </w:rPr>
        <w:t>)</w:t>
      </w:r>
      <w:r w:rsidR="00221B2F">
        <w:rPr>
          <w:rFonts w:ascii="Arial" w:hAnsi="Arial" w:cs="Arial"/>
          <w:lang w:val="en-US"/>
        </w:rPr>
        <w:t xml:space="preserve"> is a long-term disorder that makes you apprehensive about a variety of circumstances and difficulties rather than a single occurrence. Persons with GAD are anxious most of the time and cannot recall the last time they felt relaxed. As soon as one anxious thought is resolved, another about a different issue appears.</w:t>
      </w:r>
      <w:r w:rsidR="00971C17">
        <w:rPr>
          <w:rFonts w:ascii="Arial" w:hAnsi="Arial" w:cs="Arial"/>
          <w:lang w:val="en-US"/>
        </w:rPr>
        <w:t xml:space="preserve"> </w:t>
      </w:r>
    </w:p>
    <w:p w14:paraId="36817E97" w14:textId="488AE083" w:rsidR="00613160" w:rsidRDefault="00F40542">
      <w:pPr>
        <w:rPr>
          <w:rFonts w:ascii="Arial" w:hAnsi="Arial" w:cs="Arial"/>
          <w:lang w:val="en-US"/>
        </w:rPr>
      </w:pPr>
      <w:r>
        <w:rPr>
          <w:rFonts w:ascii="Arial" w:hAnsi="Arial" w:cs="Arial"/>
          <w:lang w:val="en-US"/>
        </w:rPr>
        <w:t xml:space="preserve">It </w:t>
      </w:r>
      <w:r w:rsidR="00704DA2">
        <w:rPr>
          <w:rFonts w:ascii="Arial" w:hAnsi="Arial" w:cs="Arial"/>
          <w:lang w:val="en-US"/>
        </w:rPr>
        <w:t>is a condition characterized by excessive tension, concern, and apprehension about everyday situations.</w:t>
      </w:r>
      <w:r w:rsidR="00CF2E5C">
        <w:rPr>
          <w:rFonts w:ascii="Arial" w:hAnsi="Arial" w:cs="Arial"/>
          <w:lang w:val="en-US"/>
        </w:rPr>
        <w:t xml:space="preserve"> </w:t>
      </w:r>
      <w:sdt>
        <w:sdtPr>
          <w:rPr>
            <w:rFonts w:ascii="Arial" w:hAnsi="Arial" w:cs="Arial"/>
            <w:lang w:val="en-US"/>
          </w:rPr>
          <w:id w:val="-1677101953"/>
          <w:citation/>
        </w:sdtPr>
        <w:sdtEndPr/>
        <w:sdtContent>
          <w:r w:rsidR="00CF2E5C">
            <w:rPr>
              <w:rFonts w:ascii="Arial" w:hAnsi="Arial" w:cs="Arial"/>
              <w:lang w:val="en-US"/>
            </w:rPr>
            <w:fldChar w:fldCharType="begin"/>
          </w:r>
          <w:r>
            <w:rPr>
              <w:rFonts w:ascii="Arial" w:hAnsi="Arial" w:cs="Arial"/>
              <w:lang w:val="en-US"/>
            </w:rPr>
            <w:instrText xml:space="preserve">CITATION Chu18 \l 1033 </w:instrText>
          </w:r>
          <w:r w:rsidR="00CF2E5C">
            <w:rPr>
              <w:rFonts w:ascii="Arial" w:hAnsi="Arial" w:cs="Arial"/>
              <w:lang w:val="en-US"/>
            </w:rPr>
            <w:fldChar w:fldCharType="separate"/>
          </w:r>
          <w:r w:rsidRPr="00F40542">
            <w:rPr>
              <w:rFonts w:ascii="Arial" w:hAnsi="Arial" w:cs="Arial"/>
              <w:noProof/>
              <w:lang w:val="en-US"/>
            </w:rPr>
            <w:t>(Chutima, 2018)</w:t>
          </w:r>
          <w:r w:rsidR="00CF2E5C">
            <w:rPr>
              <w:rFonts w:ascii="Arial" w:hAnsi="Arial" w:cs="Arial"/>
              <w:lang w:val="en-US"/>
            </w:rPr>
            <w:fldChar w:fldCharType="end"/>
          </w:r>
        </w:sdtContent>
      </w:sdt>
      <w:r w:rsidR="00C711E9">
        <w:rPr>
          <w:rFonts w:ascii="Arial" w:hAnsi="Arial" w:cs="Arial"/>
          <w:lang w:val="en-US"/>
        </w:rPr>
        <w:t>.</w:t>
      </w:r>
      <w:r w:rsidR="00704DA2">
        <w:rPr>
          <w:rFonts w:ascii="Arial" w:hAnsi="Arial" w:cs="Arial"/>
          <w:lang w:val="en-US"/>
        </w:rPr>
        <w:t xml:space="preserve"> </w:t>
      </w:r>
    </w:p>
    <w:p w14:paraId="12FE2B0B" w14:textId="740E8A40" w:rsidR="00F8284E" w:rsidRPr="00026D30" w:rsidRDefault="00393A2E">
      <w:pPr>
        <w:rPr>
          <w:rFonts w:ascii="Arial" w:hAnsi="Arial" w:cs="Arial"/>
          <w:b/>
          <w:bCs/>
          <w:sz w:val="24"/>
          <w:szCs w:val="24"/>
          <w:lang w:val="en-US"/>
        </w:rPr>
      </w:pPr>
      <w:r>
        <w:rPr>
          <w:rFonts w:ascii="Arial" w:hAnsi="Arial" w:cs="Arial"/>
          <w:noProof/>
          <w:sz w:val="24"/>
          <w:szCs w:val="24"/>
          <w:lang w:val="en-US"/>
        </w:rPr>
        <mc:AlternateContent>
          <mc:Choice Requires="wps">
            <w:drawing>
              <wp:anchor distT="0" distB="0" distL="114300" distR="114300" simplePos="0" relativeHeight="251884544" behindDoc="0" locked="0" layoutInCell="1" allowOverlap="1" wp14:anchorId="7739C95C" wp14:editId="2D3B6E3E">
                <wp:simplePos x="0" y="0"/>
                <wp:positionH relativeFrom="column">
                  <wp:posOffset>2119423</wp:posOffset>
                </wp:positionH>
                <wp:positionV relativeFrom="paragraph">
                  <wp:posOffset>293636</wp:posOffset>
                </wp:positionV>
                <wp:extent cx="1630326" cy="449580"/>
                <wp:effectExtent l="0" t="0" r="27305" b="26670"/>
                <wp:wrapNone/>
                <wp:docPr id="126" name="Rectangle 126"/>
                <wp:cNvGraphicFramePr/>
                <a:graphic xmlns:a="http://schemas.openxmlformats.org/drawingml/2006/main">
                  <a:graphicData uri="http://schemas.microsoft.com/office/word/2010/wordprocessingShape">
                    <wps:wsp>
                      <wps:cNvSpPr/>
                      <wps:spPr>
                        <a:xfrm>
                          <a:off x="0" y="0"/>
                          <a:ext cx="1630326" cy="449580"/>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1713122" w14:textId="67E1E95D" w:rsidR="00553B3A" w:rsidRPr="00553B3A" w:rsidRDefault="00553B3A" w:rsidP="00CA6B93">
                            <w:pPr>
                              <w:jc w:val="center"/>
                              <w:rPr>
                                <w:rFonts w:ascii="Arial" w:hAnsi="Arial" w:cs="Arial"/>
                                <w:sz w:val="24"/>
                                <w:szCs w:val="24"/>
                                <w:lang w:val="en-US"/>
                              </w:rPr>
                            </w:pPr>
                            <w:r w:rsidRPr="00553B3A">
                              <w:rPr>
                                <w:rFonts w:ascii="Arial" w:hAnsi="Arial" w:cs="Arial"/>
                                <w:sz w:val="24"/>
                                <w:szCs w:val="24"/>
                                <w:lang w:val="en-US"/>
                              </w:rPr>
                              <w:t>Moderate</w:t>
                            </w:r>
                            <w:r w:rsidR="00CA6B93">
                              <w:rPr>
                                <w:rFonts w:ascii="Arial" w:hAnsi="Arial" w:cs="Arial"/>
                                <w:sz w:val="24"/>
                                <w:szCs w:val="24"/>
                                <w:lang w:val="en-US"/>
                              </w:rPr>
                              <w:t xml:space="preserve"> depressive Episodes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39C95C" id="Rectangle 126" o:spid="_x0000_s1031" style="position:absolute;margin-left:166.9pt;margin-top:23.1pt;width:128.35pt;height:35.4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" fillcolor="#323e4f [2415]" strokecolor="#1f3763 [1604]" strokeweight="1pt">
                <v:textbox>
                  <w:txbxContent>
                    <w:p w14:paraId="01713122" w14:textId="67E1E95D" w:rsidR="00553B3A" w:rsidRPr="00553B3A" w:rsidRDefault="00553B3A" w:rsidP="00CA6B93">
                      <w:pPr>
                        <w:jc w:val="center"/>
                        <w:rPr>
                          <w:rFonts w:ascii="Arial" w:hAnsi="Arial" w:cs="Arial"/>
                          <w:sz w:val="24"/>
                          <w:szCs w:val="24"/>
                          <w:lang w:val="en-US"/>
                        </w:rPr>
                      </w:pPr>
                      <w:r w:rsidRPr="00553B3A">
                        <w:rPr>
                          <w:rFonts w:ascii="Arial" w:hAnsi="Arial" w:cs="Arial"/>
                          <w:sz w:val="24"/>
                          <w:szCs w:val="24"/>
                          <w:lang w:val="en-US"/>
                        </w:rPr>
                        <w:t>Moderate</w:t>
                      </w:r>
                      <w:r w:rsidR="00CA6B93">
                        <w:rPr>
                          <w:rFonts w:ascii="Arial" w:hAnsi="Arial" w:cs="Arial"/>
                          <w:sz w:val="24"/>
                          <w:szCs w:val="24"/>
                          <w:lang w:val="en-US"/>
                        </w:rPr>
                        <w:t xml:space="preserve"> depressive Episodes</w:t>
                      </w:r>
                    </w:p>
                  </w:txbxContent>
                </v:textbox>
              </v:rect>
            </w:pict>
          </mc:Fallback>
        </mc:AlternateContent>
      </w:r>
      <w:r w:rsidR="004B257E">
        <w:rPr>
          <w:rFonts w:ascii="Arial" w:hAnsi="Arial" w:cs="Arial"/>
          <w:noProof/>
          <w:sz w:val="24"/>
          <w:szCs w:val="24"/>
          <w:lang w:val="en-US"/>
        </w:rPr>
        <mc:AlternateContent>
          <mc:Choice Requires="wps">
            <w:drawing>
              <wp:anchor distT="0" distB="0" distL="114300" distR="114300" simplePos="0" relativeHeight="251882496" behindDoc="0" locked="0" layoutInCell="1" allowOverlap="1" wp14:anchorId="1B4B8F73" wp14:editId="33312BDD">
                <wp:simplePos x="0" y="0"/>
                <wp:positionH relativeFrom="margin">
                  <wp:posOffset>-7088</wp:posOffset>
                </wp:positionH>
                <wp:positionV relativeFrom="paragraph">
                  <wp:posOffset>300725</wp:posOffset>
                </wp:positionV>
                <wp:extent cx="1990090" cy="297712"/>
                <wp:effectExtent l="0" t="0" r="10160" b="26670"/>
                <wp:wrapNone/>
                <wp:docPr id="120" name="Rectangle 120"/>
                <wp:cNvGraphicFramePr/>
                <a:graphic xmlns:a="http://schemas.openxmlformats.org/drawingml/2006/main">
                  <a:graphicData uri="http://schemas.microsoft.com/office/word/2010/wordprocessingShape">
                    <wps:wsp>
                      <wps:cNvSpPr/>
                      <wps:spPr>
                        <a:xfrm>
                          <a:off x="0" y="0"/>
                          <a:ext cx="1990090" cy="297712"/>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3964F0" w14:textId="0740DD40" w:rsidR="00F8284E" w:rsidRPr="00F8284E" w:rsidRDefault="00F8284E" w:rsidP="00F8284E">
                            <w:pPr>
                              <w:jc w:val="center"/>
                              <w:rPr>
                                <w:rFonts w:ascii="Arial" w:hAnsi="Arial" w:cs="Arial"/>
                                <w:sz w:val="24"/>
                                <w:szCs w:val="24"/>
                                <w:lang w:val="en-US"/>
                              </w:rPr>
                            </w:pPr>
                            <w:r w:rsidRPr="00F8284E">
                              <w:rPr>
                                <w:rFonts w:ascii="Arial" w:hAnsi="Arial" w:cs="Arial"/>
                                <w:sz w:val="24"/>
                                <w:szCs w:val="24"/>
                                <w:lang w:val="en-US"/>
                              </w:rPr>
                              <w:t>Mild</w:t>
                            </w:r>
                            <w:r w:rsidR="003C56A3">
                              <w:rPr>
                                <w:rFonts w:ascii="Arial" w:hAnsi="Arial" w:cs="Arial"/>
                                <w:sz w:val="24"/>
                                <w:szCs w:val="24"/>
                                <w:lang w:val="en-US"/>
                              </w:rPr>
                              <w:t xml:space="preserve"> depressive episodes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4B8F73" id="Rectangle 120" o:spid="_x0000_s1032" style="position:absolute;margin-left:-.55pt;margin-top:23.7pt;width:156.7pt;height:23.45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" fillcolor="#323e4f [2415]" strokecolor="#1f3763 [1604]" strokeweight="1pt">
                <v:textbox>
                  <w:txbxContent>
                    <w:p w14:paraId="7E3964F0" w14:textId="0740DD40" w:rsidR="00F8284E" w:rsidRPr="00F8284E" w:rsidRDefault="00F8284E" w:rsidP="00F8284E">
                      <w:pPr>
                        <w:jc w:val="center"/>
                        <w:rPr>
                          <w:rFonts w:ascii="Arial" w:hAnsi="Arial" w:cs="Arial"/>
                          <w:sz w:val="24"/>
                          <w:szCs w:val="24"/>
                          <w:lang w:val="en-US"/>
                        </w:rPr>
                      </w:pPr>
                      <w:r w:rsidRPr="00F8284E">
                        <w:rPr>
                          <w:rFonts w:ascii="Arial" w:hAnsi="Arial" w:cs="Arial"/>
                          <w:sz w:val="24"/>
                          <w:szCs w:val="24"/>
                          <w:lang w:val="en-US"/>
                        </w:rPr>
                        <w:t>Mild</w:t>
                      </w:r>
                      <w:r w:rsidR="003C56A3">
                        <w:rPr>
                          <w:rFonts w:ascii="Arial" w:hAnsi="Arial" w:cs="Arial"/>
                          <w:sz w:val="24"/>
                          <w:szCs w:val="24"/>
                          <w:lang w:val="en-US"/>
                        </w:rPr>
                        <w:t xml:space="preserve"> depressive episodes</w:t>
                      </w:r>
                    </w:p>
                  </w:txbxContent>
                </v:textbox>
                <w10:wrap anchorx="margin"/>
              </v:rect>
            </w:pict>
          </mc:Fallback>
        </mc:AlternateContent>
      </w:r>
      <w:r w:rsidR="00FB71AD">
        <w:rPr>
          <w:rFonts w:ascii="Arial" w:hAnsi="Arial" w:cs="Arial"/>
          <w:b/>
          <w:bCs/>
          <w:sz w:val="24"/>
          <w:szCs w:val="24"/>
          <w:lang w:val="en-US"/>
        </w:rPr>
        <w:t xml:space="preserve">1.1 </w:t>
      </w:r>
      <w:r w:rsidR="00413661" w:rsidRPr="00026D30">
        <w:rPr>
          <w:rFonts w:ascii="Arial" w:hAnsi="Arial" w:cs="Arial"/>
          <w:b/>
          <w:bCs/>
          <w:sz w:val="24"/>
          <w:szCs w:val="24"/>
          <w:lang w:val="en-US"/>
        </w:rPr>
        <w:t xml:space="preserve">Levels </w:t>
      </w:r>
      <w:r w:rsidR="007C2FBA" w:rsidRPr="00026D30">
        <w:rPr>
          <w:rFonts w:ascii="Arial" w:hAnsi="Arial" w:cs="Arial"/>
          <w:b/>
          <w:bCs/>
          <w:sz w:val="24"/>
          <w:szCs w:val="24"/>
          <w:lang w:val="en-US"/>
        </w:rPr>
        <w:t>of depressive</w:t>
      </w:r>
      <w:r w:rsidR="00B70484" w:rsidRPr="00026D30">
        <w:rPr>
          <w:rFonts w:ascii="Arial" w:hAnsi="Arial" w:cs="Arial"/>
          <w:b/>
          <w:bCs/>
          <w:sz w:val="24"/>
          <w:szCs w:val="24"/>
          <w:lang w:val="en-US"/>
        </w:rPr>
        <w:t xml:space="preserve"> episodes</w:t>
      </w:r>
    </w:p>
    <w:p w14:paraId="33673C50" w14:textId="4F76CA62" w:rsidR="00F8284E" w:rsidRDefault="00393A2E">
      <w:pPr>
        <w:rPr>
          <w:rFonts w:ascii="Arial" w:hAnsi="Arial" w:cs="Arial"/>
          <w:sz w:val="24"/>
          <w:szCs w:val="24"/>
          <w:lang w:val="en-US"/>
        </w:rPr>
      </w:pPr>
      <w:r>
        <w:rPr>
          <w:rFonts w:ascii="Arial" w:hAnsi="Arial" w:cs="Arial"/>
          <w:noProof/>
          <w:lang w:val="en-US"/>
        </w:rPr>
        <mc:AlternateContent>
          <mc:Choice Requires="wps">
            <w:drawing>
              <wp:anchor distT="0" distB="0" distL="114300" distR="114300" simplePos="0" relativeHeight="251878400" behindDoc="0" locked="0" layoutInCell="1" allowOverlap="1" wp14:anchorId="5FC5AEC0" wp14:editId="1B3EE8BF">
                <wp:simplePos x="0" y="0"/>
                <wp:positionH relativeFrom="margin">
                  <wp:align>right</wp:align>
                </wp:positionH>
                <wp:positionV relativeFrom="paragraph">
                  <wp:posOffset>293429</wp:posOffset>
                </wp:positionV>
                <wp:extent cx="1864995" cy="1743740"/>
                <wp:effectExtent l="0" t="0" r="20955" b="27940"/>
                <wp:wrapNone/>
                <wp:docPr id="105" name="Rectangle 105"/>
                <wp:cNvGraphicFramePr/>
                <a:graphic xmlns:a="http://schemas.openxmlformats.org/drawingml/2006/main">
                  <a:graphicData uri="http://schemas.microsoft.com/office/word/2010/wordprocessingShape">
                    <wps:wsp>
                      <wps:cNvSpPr/>
                      <wps:spPr>
                        <a:xfrm>
                          <a:off x="0" y="0"/>
                          <a:ext cx="1864995" cy="1743740"/>
                        </a:xfrm>
                        <a:prstGeom prst="rect">
                          <a:avLst/>
                        </a:prstGeom>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02E734" id="Rectangle 105" o:spid="_x0000_s1026" style="position:absolute;margin-left:95.65pt;margin-top:23.1pt;width:146.85pt;height:137.3pt;z-index:251878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" fillcolor="#4d5f78 [2994]" strokecolor="#1f3763 [1604]" strokeweight="1pt">
                <v:fill color2="#2a3442 [2018]" rotate="t" colors="0 #5d6d85;.5 #485972;1 #334258" focus="100%" type="gradient">
                  <o:fill v:ext="view" type="gradientUnscaled"/>
                </v:fill>
                <w10:wrap anchorx="margin"/>
              </v:rect>
            </w:pict>
          </mc:Fallback>
        </mc:AlternateContent>
      </w:r>
      <w:r>
        <w:rPr>
          <w:rFonts w:ascii="Arial" w:hAnsi="Arial" w:cs="Arial"/>
          <w:noProof/>
          <w:sz w:val="24"/>
          <w:szCs w:val="24"/>
          <w:lang w:val="en-US"/>
        </w:rPr>
        <mc:AlternateContent>
          <mc:Choice Requires="wps">
            <w:drawing>
              <wp:anchor distT="0" distB="0" distL="114300" distR="114300" simplePos="0" relativeHeight="251886592" behindDoc="0" locked="0" layoutInCell="1" allowOverlap="1" wp14:anchorId="197AD6BE" wp14:editId="7D06B56D">
                <wp:simplePos x="0" y="0"/>
                <wp:positionH relativeFrom="margin">
                  <wp:align>right</wp:align>
                </wp:positionH>
                <wp:positionV relativeFrom="paragraph">
                  <wp:posOffset>16982</wp:posOffset>
                </wp:positionV>
                <wp:extent cx="1715770" cy="510362"/>
                <wp:effectExtent l="0" t="0" r="17780" b="23495"/>
                <wp:wrapNone/>
                <wp:docPr id="150" name="Rectangle 150"/>
                <wp:cNvGraphicFramePr/>
                <a:graphic xmlns:a="http://schemas.openxmlformats.org/drawingml/2006/main">
                  <a:graphicData uri="http://schemas.microsoft.com/office/word/2010/wordprocessingShape">
                    <wps:wsp>
                      <wps:cNvSpPr/>
                      <wps:spPr>
                        <a:xfrm>
                          <a:off x="0" y="0"/>
                          <a:ext cx="1715770" cy="510362"/>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F26505" w14:textId="1FE41CAE" w:rsidR="00163038" w:rsidRPr="00163038" w:rsidRDefault="00163038" w:rsidP="00163038">
                            <w:pPr>
                              <w:jc w:val="center"/>
                              <w:rPr>
                                <w:rFonts w:ascii="Arial" w:hAnsi="Arial" w:cs="Arial"/>
                                <w:sz w:val="24"/>
                                <w:szCs w:val="24"/>
                                <w:lang w:val="en-US"/>
                              </w:rPr>
                            </w:pPr>
                            <w:r w:rsidRPr="00163038">
                              <w:rPr>
                                <w:rFonts w:ascii="Arial" w:hAnsi="Arial" w:cs="Arial"/>
                                <w:sz w:val="24"/>
                                <w:szCs w:val="24"/>
                                <w:lang w:val="en-US"/>
                              </w:rPr>
                              <w:t>Severe</w:t>
                            </w:r>
                            <w:r w:rsidR="00394F89">
                              <w:rPr>
                                <w:rFonts w:ascii="Arial" w:hAnsi="Arial" w:cs="Arial"/>
                                <w:sz w:val="24"/>
                                <w:szCs w:val="24"/>
                                <w:lang w:val="en-US"/>
                              </w:rPr>
                              <w:t>,</w:t>
                            </w:r>
                            <w:r w:rsidR="00CA6B93">
                              <w:rPr>
                                <w:rFonts w:ascii="Arial" w:hAnsi="Arial" w:cs="Arial"/>
                                <w:sz w:val="24"/>
                                <w:szCs w:val="24"/>
                                <w:lang w:val="en-US"/>
                              </w:rPr>
                              <w:t xml:space="preserve"> without psychotic symptoms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AD6BE" id="Rectangle 150" o:spid="_x0000_s1033" style="position:absolute;margin-left:83.9pt;margin-top:1.35pt;width:135.1pt;height:40.2pt;z-index:251886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" fillcolor="#323e4f [2415]" strokecolor="#1f3763 [1604]" strokeweight="1pt">
                <v:textbox>
                  <w:txbxContent>
                    <w:p w14:paraId="26F26505" w14:textId="1FE41CAE" w:rsidR="00163038" w:rsidRPr="00163038" w:rsidRDefault="00163038" w:rsidP="00163038">
                      <w:pPr>
                        <w:jc w:val="center"/>
                        <w:rPr>
                          <w:rFonts w:ascii="Arial" w:hAnsi="Arial" w:cs="Arial"/>
                          <w:sz w:val="24"/>
                          <w:szCs w:val="24"/>
                          <w:lang w:val="en-US"/>
                        </w:rPr>
                      </w:pPr>
                      <w:r w:rsidRPr="00163038">
                        <w:rPr>
                          <w:rFonts w:ascii="Arial" w:hAnsi="Arial" w:cs="Arial"/>
                          <w:sz w:val="24"/>
                          <w:szCs w:val="24"/>
                          <w:lang w:val="en-US"/>
                        </w:rPr>
                        <w:t>Severe</w:t>
                      </w:r>
                      <w:r w:rsidR="00394F89">
                        <w:rPr>
                          <w:rFonts w:ascii="Arial" w:hAnsi="Arial" w:cs="Arial"/>
                          <w:sz w:val="24"/>
                          <w:szCs w:val="24"/>
                          <w:lang w:val="en-US"/>
                        </w:rPr>
                        <w:t>,</w:t>
                      </w:r>
                      <w:r w:rsidR="00CA6B93">
                        <w:rPr>
                          <w:rFonts w:ascii="Arial" w:hAnsi="Arial" w:cs="Arial"/>
                          <w:sz w:val="24"/>
                          <w:szCs w:val="24"/>
                          <w:lang w:val="en-US"/>
                        </w:rPr>
                        <w:t xml:space="preserve"> without psychotic symptoms</w:t>
                      </w:r>
                    </w:p>
                  </w:txbxContent>
                </v:textbox>
                <w10:wrap anchorx="margin"/>
              </v:rect>
            </w:pict>
          </mc:Fallback>
        </mc:AlternateContent>
      </w:r>
    </w:p>
    <w:p w14:paraId="73E7B1E4" w14:textId="05E816CC" w:rsidR="00F8284E" w:rsidRDefault="00393A2E">
      <w:pPr>
        <w:rPr>
          <w:rFonts w:ascii="Arial" w:hAnsi="Arial" w:cs="Arial"/>
          <w:sz w:val="24"/>
          <w:szCs w:val="24"/>
          <w:lang w:val="en-US"/>
        </w:rPr>
      </w:pPr>
      <w:r>
        <w:rPr>
          <w:rFonts w:ascii="Arial" w:hAnsi="Arial" w:cs="Arial"/>
          <w:noProof/>
          <w:lang w:val="en-US"/>
        </w:rPr>
        <mc:AlternateContent>
          <mc:Choice Requires="wps">
            <w:drawing>
              <wp:anchor distT="0" distB="0" distL="114300" distR="114300" simplePos="0" relativeHeight="251885568" behindDoc="0" locked="0" layoutInCell="1" allowOverlap="1" wp14:anchorId="5380F40D" wp14:editId="07FE79A0">
                <wp:simplePos x="0" y="0"/>
                <wp:positionH relativeFrom="column">
                  <wp:posOffset>3848986</wp:posOffset>
                </wp:positionH>
                <wp:positionV relativeFrom="paragraph">
                  <wp:posOffset>193985</wp:posOffset>
                </wp:positionV>
                <wp:extent cx="1801495" cy="1460205"/>
                <wp:effectExtent l="0" t="0" r="27305" b="26035"/>
                <wp:wrapNone/>
                <wp:docPr id="135" name="Rectangle 135"/>
                <wp:cNvGraphicFramePr/>
                <a:graphic xmlns:a="http://schemas.openxmlformats.org/drawingml/2006/main">
                  <a:graphicData uri="http://schemas.microsoft.com/office/word/2010/wordprocessingShape">
                    <wps:wsp>
                      <wps:cNvSpPr/>
                      <wps:spPr>
                        <a:xfrm>
                          <a:off x="0" y="0"/>
                          <a:ext cx="1801495" cy="1460205"/>
                        </a:xfrm>
                        <a:prstGeom prst="rect">
                          <a:avLst/>
                        </a:prstGeom>
                      </wps:spPr>
                      <wps:style>
                        <a:lnRef idx="2">
                          <a:schemeClr val="accent2"/>
                        </a:lnRef>
                        <a:fillRef idx="1">
                          <a:schemeClr val="lt1"/>
                        </a:fillRef>
                        <a:effectRef idx="0">
                          <a:schemeClr val="accent2"/>
                        </a:effectRef>
                        <a:fontRef idx="minor">
                          <a:schemeClr val="dk1"/>
                        </a:fontRef>
                      </wps:style>
                      <wps:txbx>
                        <w:txbxContent>
                          <w:p w14:paraId="6E04EEFF" w14:textId="7B204AB2" w:rsidR="001D23B0" w:rsidRPr="00CA6B93" w:rsidRDefault="00CA6B93" w:rsidP="00393A2E">
                            <w:pPr>
                              <w:jc w:val="center"/>
                              <w:rPr>
                                <w:rFonts w:ascii="Arial" w:hAnsi="Arial" w:cs="Arial"/>
                                <w:sz w:val="24"/>
                                <w:szCs w:val="24"/>
                                <w:lang w:val="en-US"/>
                              </w:rPr>
                            </w:pPr>
                            <w:r w:rsidRPr="00F70F8F">
                              <w:rPr>
                                <w:rFonts w:ascii="Arial" w:hAnsi="Arial" w:cs="Arial"/>
                                <w:lang w:val="en-US"/>
                              </w:rPr>
                              <w:t>Episodes</w:t>
                            </w:r>
                            <w:r w:rsidR="001D23B0" w:rsidRPr="00F70F8F">
                              <w:rPr>
                                <w:rFonts w:ascii="Arial" w:hAnsi="Arial" w:cs="Arial"/>
                                <w:lang w:val="en-US"/>
                              </w:rPr>
                              <w:t xml:space="preserve"> of depression </w:t>
                            </w:r>
                            <w:r w:rsidRPr="00F70F8F">
                              <w:rPr>
                                <w:rFonts w:ascii="Arial" w:hAnsi="Arial" w:cs="Arial"/>
                                <w:lang w:val="en-US"/>
                              </w:rPr>
                              <w:t xml:space="preserve">are </w:t>
                            </w:r>
                            <w:r w:rsidR="001D23B0" w:rsidRPr="00F70F8F">
                              <w:rPr>
                                <w:rFonts w:ascii="Arial" w:hAnsi="Arial" w:cs="Arial"/>
                                <w:lang w:val="en-US"/>
                              </w:rPr>
                              <w:t xml:space="preserve">marked by some of the above symptoms, most notably a loss of self-esteem and </w:t>
                            </w:r>
                            <w:r w:rsidRPr="00F70F8F">
                              <w:rPr>
                                <w:rFonts w:ascii="Arial" w:hAnsi="Arial" w:cs="Arial"/>
                                <w:lang w:val="en-US"/>
                              </w:rPr>
                              <w:t>a sense of worthlessness or guilt. Suicidal ideas and actions</w:t>
                            </w:r>
                            <w:r w:rsidRPr="00CA6B93">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80F40D" id="Rectangle 135" o:spid="_x0000_s1034" style="position:absolute;margin-left:303.05pt;margin-top:15.25pt;width:141.85pt;height:11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" fillcolor="white [3201]" strokecolor="#ed7d31 [3205]" strokeweight="1pt">
                <v:textbox>
                  <w:txbxContent>
                    <w:p w14:paraId="6E04EEFF" w14:textId="7B204AB2" w:rsidR="001D23B0" w:rsidRPr="00CA6B93" w:rsidRDefault="00CA6B93" w:rsidP="00393A2E">
                      <w:pPr>
                        <w:jc w:val="center"/>
                        <w:rPr>
                          <w:rFonts w:ascii="Arial" w:hAnsi="Arial" w:cs="Arial"/>
                          <w:sz w:val="24"/>
                          <w:szCs w:val="24"/>
                          <w:lang w:val="en-US"/>
                        </w:rPr>
                      </w:pPr>
                      <w:r w:rsidRPr="00F70F8F">
                        <w:rPr>
                          <w:rFonts w:ascii="Arial" w:hAnsi="Arial" w:cs="Arial"/>
                          <w:lang w:val="en-US"/>
                        </w:rPr>
                        <w:t>Episodes</w:t>
                      </w:r>
                      <w:r w:rsidR="001D23B0" w:rsidRPr="00F70F8F">
                        <w:rPr>
                          <w:rFonts w:ascii="Arial" w:hAnsi="Arial" w:cs="Arial"/>
                          <w:lang w:val="en-US"/>
                        </w:rPr>
                        <w:t xml:space="preserve"> of depression </w:t>
                      </w:r>
                      <w:r w:rsidRPr="00F70F8F">
                        <w:rPr>
                          <w:rFonts w:ascii="Arial" w:hAnsi="Arial" w:cs="Arial"/>
                          <w:lang w:val="en-US"/>
                        </w:rPr>
                        <w:t xml:space="preserve">are </w:t>
                      </w:r>
                      <w:r w:rsidR="001D23B0" w:rsidRPr="00F70F8F">
                        <w:rPr>
                          <w:rFonts w:ascii="Arial" w:hAnsi="Arial" w:cs="Arial"/>
                          <w:lang w:val="en-US"/>
                        </w:rPr>
                        <w:t xml:space="preserve">marked by some of the above symptoms, most notably a loss of self-esteem and </w:t>
                      </w:r>
                      <w:r w:rsidRPr="00F70F8F">
                        <w:rPr>
                          <w:rFonts w:ascii="Arial" w:hAnsi="Arial" w:cs="Arial"/>
                          <w:lang w:val="en-US"/>
                        </w:rPr>
                        <w:t>a sense of worthlessness or guilt. Suicidal ideas and actions</w:t>
                      </w:r>
                      <w:r w:rsidRPr="00CA6B93">
                        <w:rPr>
                          <w:rFonts w:ascii="Arial" w:hAnsi="Arial" w:cs="Arial"/>
                          <w:sz w:val="24"/>
                          <w:szCs w:val="24"/>
                          <w:lang w:val="en-US"/>
                        </w:rPr>
                        <w:t>.</w:t>
                      </w:r>
                    </w:p>
                  </w:txbxContent>
                </v:textbox>
              </v:rect>
            </w:pict>
          </mc:Fallback>
        </mc:AlternateContent>
      </w:r>
      <w:r w:rsidR="004B257E">
        <w:rPr>
          <w:rFonts w:ascii="Arial" w:hAnsi="Arial" w:cs="Arial"/>
          <w:noProof/>
          <w:lang w:val="en-US"/>
        </w:rPr>
        <mc:AlternateContent>
          <mc:Choice Requires="wps">
            <w:drawing>
              <wp:anchor distT="0" distB="0" distL="114300" distR="114300" simplePos="0" relativeHeight="251883520" behindDoc="0" locked="0" layoutInCell="1" allowOverlap="1" wp14:anchorId="2B2F1607" wp14:editId="19FEE3DA">
                <wp:simplePos x="0" y="0"/>
                <wp:positionH relativeFrom="column">
                  <wp:posOffset>2112335</wp:posOffset>
                </wp:positionH>
                <wp:positionV relativeFrom="paragraph">
                  <wp:posOffset>158543</wp:posOffset>
                </wp:positionV>
                <wp:extent cx="1601972" cy="1212112"/>
                <wp:effectExtent l="0" t="0" r="17780" b="26670"/>
                <wp:wrapNone/>
                <wp:docPr id="123" name="Rectangle 123"/>
                <wp:cNvGraphicFramePr/>
                <a:graphic xmlns:a="http://schemas.openxmlformats.org/drawingml/2006/main">
                  <a:graphicData uri="http://schemas.microsoft.com/office/word/2010/wordprocessingShape">
                    <wps:wsp>
                      <wps:cNvSpPr/>
                      <wps:spPr>
                        <a:xfrm>
                          <a:off x="0" y="0"/>
                          <a:ext cx="1601972" cy="1212112"/>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DABE24" w14:textId="38EF8758" w:rsidR="00B70484" w:rsidRDefault="00B70484" w:rsidP="00553B3A">
                            <w:pPr>
                              <w:rPr>
                                <w:rFonts w:ascii="Arial" w:hAnsi="Arial" w:cs="Arial"/>
                                <w:sz w:val="24"/>
                                <w:szCs w:val="24"/>
                                <w:lang w:val="en-US"/>
                              </w:rPr>
                            </w:pPr>
                            <w:r w:rsidRPr="00F70F8F">
                              <w:rPr>
                                <w:rFonts w:ascii="Arial" w:hAnsi="Arial" w:cs="Arial"/>
                                <w:lang w:val="en-US"/>
                              </w:rPr>
                              <w:t xml:space="preserve">When four or more of the symptoms </w:t>
                            </w:r>
                            <w:r w:rsidR="00553B3A" w:rsidRPr="00F70F8F">
                              <w:rPr>
                                <w:rFonts w:ascii="Arial" w:hAnsi="Arial" w:cs="Arial"/>
                                <w:lang w:val="en-US"/>
                              </w:rPr>
                              <w:t>listed above are present, the patient is likely to find it difficult to carry on with normal activities</w:t>
                            </w:r>
                            <w:r w:rsidR="00553B3A" w:rsidRPr="00553B3A">
                              <w:rPr>
                                <w:rFonts w:ascii="Arial" w:hAnsi="Arial" w:cs="Arial"/>
                                <w:sz w:val="24"/>
                                <w:szCs w:val="24"/>
                                <w:lang w:val="en-US"/>
                              </w:rPr>
                              <w:t>.</w:t>
                            </w:r>
                          </w:p>
                          <w:p w14:paraId="56A6AE44" w14:textId="537839DF" w:rsidR="00553B3A" w:rsidRDefault="00553B3A" w:rsidP="00553B3A">
                            <w:pPr>
                              <w:rPr>
                                <w:rFonts w:ascii="Arial" w:hAnsi="Arial" w:cs="Arial"/>
                                <w:sz w:val="24"/>
                                <w:szCs w:val="24"/>
                                <w:lang w:val="en-US"/>
                              </w:rPr>
                            </w:pPr>
                          </w:p>
                          <w:p w14:paraId="465111AE" w14:textId="77777777" w:rsidR="00553B3A" w:rsidRPr="00553B3A" w:rsidRDefault="00553B3A" w:rsidP="00553B3A">
                            <w:pPr>
                              <w:rPr>
                                <w:rFonts w:ascii="Arial" w:hAnsi="Arial" w:cs="Arial"/>
                                <w:sz w:val="24"/>
                                <w:szCs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F1607" id="Rectangle 123" o:spid="_x0000_s1035" style="position:absolute;margin-left:166.35pt;margin-top:12.5pt;width:126.15pt;height:95.4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" fillcolor="white [3201]" strokecolor="#4472c4 [3204]" strokeweight="1pt">
                <v:textbox>
                  <w:txbxContent>
                    <w:p w14:paraId="0ADABE24" w14:textId="38EF8758" w:rsidR="00B70484" w:rsidRDefault="00B70484" w:rsidP="00553B3A">
                      <w:pPr>
                        <w:rPr>
                          <w:rFonts w:ascii="Arial" w:hAnsi="Arial" w:cs="Arial"/>
                          <w:sz w:val="24"/>
                          <w:szCs w:val="24"/>
                          <w:lang w:val="en-US"/>
                        </w:rPr>
                      </w:pPr>
                      <w:r w:rsidRPr="00F70F8F">
                        <w:rPr>
                          <w:rFonts w:ascii="Arial" w:hAnsi="Arial" w:cs="Arial"/>
                          <w:lang w:val="en-US"/>
                        </w:rPr>
                        <w:t xml:space="preserve">When four or more of the symptoms </w:t>
                      </w:r>
                      <w:r w:rsidR="00553B3A" w:rsidRPr="00F70F8F">
                        <w:rPr>
                          <w:rFonts w:ascii="Arial" w:hAnsi="Arial" w:cs="Arial"/>
                          <w:lang w:val="en-US"/>
                        </w:rPr>
                        <w:t>listed above are present, the patient is likely to find it difficult to carry on with normal activities</w:t>
                      </w:r>
                      <w:r w:rsidR="00553B3A" w:rsidRPr="00553B3A">
                        <w:rPr>
                          <w:rFonts w:ascii="Arial" w:hAnsi="Arial" w:cs="Arial"/>
                          <w:sz w:val="24"/>
                          <w:szCs w:val="24"/>
                          <w:lang w:val="en-US"/>
                        </w:rPr>
                        <w:t>.</w:t>
                      </w:r>
                    </w:p>
                    <w:p w14:paraId="56A6AE44" w14:textId="537839DF" w:rsidR="00553B3A" w:rsidRDefault="00553B3A" w:rsidP="00553B3A">
                      <w:pPr>
                        <w:rPr>
                          <w:rFonts w:ascii="Arial" w:hAnsi="Arial" w:cs="Arial"/>
                          <w:sz w:val="24"/>
                          <w:szCs w:val="24"/>
                          <w:lang w:val="en-US"/>
                        </w:rPr>
                      </w:pPr>
                    </w:p>
                    <w:p w14:paraId="465111AE" w14:textId="77777777" w:rsidR="00553B3A" w:rsidRPr="00553B3A" w:rsidRDefault="00553B3A" w:rsidP="00553B3A">
                      <w:pPr>
                        <w:rPr>
                          <w:rFonts w:ascii="Arial" w:hAnsi="Arial" w:cs="Arial"/>
                          <w:sz w:val="24"/>
                          <w:szCs w:val="24"/>
                          <w:lang w:val="en-US"/>
                        </w:rPr>
                      </w:pPr>
                    </w:p>
                  </w:txbxContent>
                </v:textbox>
              </v:rect>
            </w:pict>
          </mc:Fallback>
        </mc:AlternateContent>
      </w:r>
      <w:r w:rsidR="004B257E">
        <w:rPr>
          <w:rFonts w:ascii="Arial" w:hAnsi="Arial" w:cs="Arial"/>
          <w:noProof/>
          <w:lang w:val="en-US"/>
        </w:rPr>
        <mc:AlternateContent>
          <mc:Choice Requires="wps">
            <w:drawing>
              <wp:anchor distT="0" distB="0" distL="114300" distR="114300" simplePos="0" relativeHeight="251881472" behindDoc="0" locked="0" layoutInCell="1" allowOverlap="1" wp14:anchorId="53056834" wp14:editId="7D1CAF70">
                <wp:simplePos x="0" y="0"/>
                <wp:positionH relativeFrom="margin">
                  <wp:align>left</wp:align>
                </wp:positionH>
                <wp:positionV relativeFrom="paragraph">
                  <wp:posOffset>8890</wp:posOffset>
                </wp:positionV>
                <wp:extent cx="1969135" cy="1488440"/>
                <wp:effectExtent l="0" t="0" r="12065" b="16510"/>
                <wp:wrapNone/>
                <wp:docPr id="117" name="Rectangle 117"/>
                <wp:cNvGraphicFramePr/>
                <a:graphic xmlns:a="http://schemas.openxmlformats.org/drawingml/2006/main">
                  <a:graphicData uri="http://schemas.microsoft.com/office/word/2010/wordprocessingShape">
                    <wps:wsp>
                      <wps:cNvSpPr/>
                      <wps:spPr>
                        <a:xfrm>
                          <a:off x="0" y="0"/>
                          <a:ext cx="1969135" cy="1488440"/>
                        </a:xfrm>
                        <a:prstGeom prst="rect">
                          <a:avLst/>
                        </a:prstGeom>
                      </wps:spPr>
                      <wps:style>
                        <a:lnRef idx="2">
                          <a:schemeClr val="accent5"/>
                        </a:lnRef>
                        <a:fillRef idx="1">
                          <a:schemeClr val="lt1"/>
                        </a:fillRef>
                        <a:effectRef idx="0">
                          <a:schemeClr val="accent5"/>
                        </a:effectRef>
                        <a:fontRef idx="minor">
                          <a:schemeClr val="dk1"/>
                        </a:fontRef>
                      </wps:style>
                      <wps:txbx>
                        <w:txbxContent>
                          <w:p w14:paraId="02F11C8B" w14:textId="05443BA1" w:rsidR="00413661" w:rsidRPr="00413661" w:rsidRDefault="00413661" w:rsidP="004B257E">
                            <w:pPr>
                              <w:rPr>
                                <w:rFonts w:ascii="Arial" w:hAnsi="Arial" w:cs="Arial"/>
                                <w:sz w:val="24"/>
                                <w:szCs w:val="24"/>
                                <w:lang w:val="en-US"/>
                              </w:rPr>
                            </w:pPr>
                            <w:r w:rsidRPr="00F70F8F">
                              <w:rPr>
                                <w:rFonts w:ascii="Arial" w:hAnsi="Arial" w:cs="Arial"/>
                                <w:lang w:val="en-US"/>
                              </w:rPr>
                              <w:t>Usually, two or three of the symptoms listed above are present. These are usually distressing for the patient, but he or she will be able to continue with most tasks</w:t>
                            </w:r>
                            <w:r w:rsidRPr="00413661">
                              <w:rPr>
                                <w:rFonts w:ascii="Arial" w:hAnsi="Arial" w:cs="Arial"/>
                                <w:sz w:val="24"/>
                                <w:szCs w:val="24"/>
                                <w:lang w:val="en-US"/>
                              </w:rPr>
                              <w:t>.</w:t>
                            </w:r>
                          </w:p>
                          <w:p w14:paraId="1D890774" w14:textId="77777777" w:rsidR="00413661" w:rsidRPr="00413661" w:rsidRDefault="00413661" w:rsidP="00413661">
                            <w:pPr>
                              <w:jc w:val="cente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56834" id="Rectangle 117" o:spid="_x0000_s1036" style="position:absolute;margin-left:0;margin-top:.7pt;width:155.05pt;height:117.2pt;z-index:251881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" fillcolor="white [3201]" strokecolor="#5b9bd5 [3208]" strokeweight="1pt">
                <v:textbox>
                  <w:txbxContent>
                    <w:p w14:paraId="02F11C8B" w14:textId="05443BA1" w:rsidR="00413661" w:rsidRPr="00413661" w:rsidRDefault="00413661" w:rsidP="004B257E">
                      <w:pPr>
                        <w:rPr>
                          <w:rFonts w:ascii="Arial" w:hAnsi="Arial" w:cs="Arial"/>
                          <w:sz w:val="24"/>
                          <w:szCs w:val="24"/>
                          <w:lang w:val="en-US"/>
                        </w:rPr>
                      </w:pPr>
                      <w:r w:rsidRPr="00F70F8F">
                        <w:rPr>
                          <w:rFonts w:ascii="Arial" w:hAnsi="Arial" w:cs="Arial"/>
                          <w:lang w:val="en-US"/>
                        </w:rPr>
                        <w:t>Usually, two or three of the symptoms listed above are present. These are usually distressing for the patient, but he or she will be able to continue with most tasks</w:t>
                      </w:r>
                      <w:r w:rsidRPr="00413661">
                        <w:rPr>
                          <w:rFonts w:ascii="Arial" w:hAnsi="Arial" w:cs="Arial"/>
                          <w:sz w:val="24"/>
                          <w:szCs w:val="24"/>
                          <w:lang w:val="en-US"/>
                        </w:rPr>
                        <w:t>.</w:t>
                      </w:r>
                    </w:p>
                    <w:p w14:paraId="1D890774" w14:textId="77777777" w:rsidR="00413661" w:rsidRPr="00413661" w:rsidRDefault="00413661" w:rsidP="00413661">
                      <w:pPr>
                        <w:jc w:val="center"/>
                        <w:rPr>
                          <w:rFonts w:ascii="Arial" w:hAnsi="Arial" w:cs="Arial"/>
                          <w:sz w:val="24"/>
                          <w:szCs w:val="24"/>
                        </w:rPr>
                      </w:pPr>
                    </w:p>
                  </w:txbxContent>
                </v:textbox>
                <w10:wrap anchorx="margin"/>
              </v:rect>
            </w:pict>
          </mc:Fallback>
        </mc:AlternateContent>
      </w:r>
      <w:r w:rsidR="004B257E">
        <w:rPr>
          <w:rFonts w:ascii="Arial" w:hAnsi="Arial" w:cs="Arial"/>
          <w:noProof/>
          <w:lang w:val="en-US"/>
        </w:rPr>
        <mc:AlternateContent>
          <mc:Choice Requires="wps">
            <w:drawing>
              <wp:anchor distT="0" distB="0" distL="114300" distR="114300" simplePos="0" relativeHeight="251880448" behindDoc="0" locked="0" layoutInCell="1" allowOverlap="1" wp14:anchorId="0CA28F86" wp14:editId="2275D9E1">
                <wp:simplePos x="0" y="0"/>
                <wp:positionH relativeFrom="margin">
                  <wp:align>left</wp:align>
                </wp:positionH>
                <wp:positionV relativeFrom="paragraph">
                  <wp:posOffset>154110</wp:posOffset>
                </wp:positionV>
                <wp:extent cx="2046605" cy="1396409"/>
                <wp:effectExtent l="0" t="0" r="10795" b="13335"/>
                <wp:wrapNone/>
                <wp:docPr id="109" name="Rectangle 109"/>
                <wp:cNvGraphicFramePr/>
                <a:graphic xmlns:a="http://schemas.openxmlformats.org/drawingml/2006/main">
                  <a:graphicData uri="http://schemas.microsoft.com/office/word/2010/wordprocessingShape">
                    <wps:wsp>
                      <wps:cNvSpPr/>
                      <wps:spPr>
                        <a:xfrm>
                          <a:off x="0" y="0"/>
                          <a:ext cx="2046605" cy="1396409"/>
                        </a:xfrm>
                        <a:prstGeom prst="rect">
                          <a:avLst/>
                        </a:prstGeom>
                        <a:solidFill>
                          <a:schemeClr val="accent1">
                            <a:lumMod val="60000"/>
                            <a:lumOff val="40000"/>
                          </a:schemeClr>
                        </a:solidFill>
                      </wps:spPr>
                      <wps:style>
                        <a:lnRef idx="3">
                          <a:schemeClr val="lt1"/>
                        </a:lnRef>
                        <a:fillRef idx="1">
                          <a:schemeClr val="accent3"/>
                        </a:fillRef>
                        <a:effectRef idx="1">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301E4" id="Rectangle 109" o:spid="_x0000_s1026" style="position:absolute;margin-left:0;margin-top:12.15pt;width:161.15pt;height:109.95pt;z-index:2518804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" fillcolor="#8eaadb [1940]" strokecolor="white [3201]" strokeweight="1.5pt">
                <w10:wrap anchorx="margin"/>
              </v:rect>
            </w:pict>
          </mc:Fallback>
        </mc:AlternateContent>
      </w:r>
    </w:p>
    <w:p w14:paraId="5DAFBD35" w14:textId="4F4ADC09" w:rsidR="00413661" w:rsidRPr="00413661" w:rsidRDefault="00393A2E">
      <w:pPr>
        <w:rPr>
          <w:rFonts w:ascii="Arial" w:hAnsi="Arial" w:cs="Arial"/>
          <w:sz w:val="24"/>
          <w:szCs w:val="24"/>
          <w:lang w:val="en-US"/>
        </w:rPr>
      </w:pPr>
      <w:r>
        <w:rPr>
          <w:rFonts w:ascii="Arial" w:hAnsi="Arial" w:cs="Arial"/>
          <w:noProof/>
          <w:lang w:val="en-US"/>
        </w:rPr>
        <mc:AlternateContent>
          <mc:Choice Requires="wps">
            <w:drawing>
              <wp:anchor distT="0" distB="0" distL="114300" distR="114300" simplePos="0" relativeHeight="251879424" behindDoc="0" locked="0" layoutInCell="1" allowOverlap="1" wp14:anchorId="1E44F5AD" wp14:editId="0AAA4A13">
                <wp:simplePos x="0" y="0"/>
                <wp:positionH relativeFrom="column">
                  <wp:posOffset>2083981</wp:posOffset>
                </wp:positionH>
                <wp:positionV relativeFrom="paragraph">
                  <wp:posOffset>10116</wp:posOffset>
                </wp:positionV>
                <wp:extent cx="1722475" cy="1169035"/>
                <wp:effectExtent l="0" t="0" r="11430" b="12065"/>
                <wp:wrapNone/>
                <wp:docPr id="106" name="Rectangle 106"/>
                <wp:cNvGraphicFramePr/>
                <a:graphic xmlns:a="http://schemas.openxmlformats.org/drawingml/2006/main">
                  <a:graphicData uri="http://schemas.microsoft.com/office/word/2010/wordprocessingShape">
                    <wps:wsp>
                      <wps:cNvSpPr/>
                      <wps:spPr>
                        <a:xfrm>
                          <a:off x="0" y="0"/>
                          <a:ext cx="1722475" cy="1169035"/>
                        </a:xfrm>
                        <a:prstGeom prst="rect">
                          <a:avLst/>
                        </a:prstGeom>
                        <a:solidFill>
                          <a:schemeClr val="accent1">
                            <a:lumMod val="75000"/>
                          </a:schemeClr>
                        </a:solidFill>
                      </wps:spPr>
                      <wps:style>
                        <a:lnRef idx="3">
                          <a:schemeClr val="lt1"/>
                        </a:lnRef>
                        <a:fillRef idx="1">
                          <a:schemeClr val="accent5"/>
                        </a:fillRef>
                        <a:effectRef idx="1">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E6729" id="Rectangle 106" o:spid="_x0000_s1026" style="position:absolute;margin-left:164.1pt;margin-top:.8pt;width:135.65pt;height:92.0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" fillcolor="#2f5496 [2404]" strokecolor="white [3201]" strokeweight="1.5pt"/>
            </w:pict>
          </mc:Fallback>
        </mc:AlternateContent>
      </w:r>
    </w:p>
    <w:p w14:paraId="1E39063B" w14:textId="60D6A37C" w:rsidR="00F34727" w:rsidRDefault="00F34727">
      <w:pPr>
        <w:rPr>
          <w:rFonts w:ascii="Arial" w:hAnsi="Arial" w:cs="Arial"/>
          <w:lang w:val="en-US"/>
        </w:rPr>
      </w:pPr>
    </w:p>
    <w:p w14:paraId="7655EA69" w14:textId="77B36CCC" w:rsidR="00F34727" w:rsidRDefault="00F34727">
      <w:pPr>
        <w:rPr>
          <w:rFonts w:ascii="Arial" w:hAnsi="Arial" w:cs="Arial"/>
          <w:lang w:val="en-US"/>
        </w:rPr>
      </w:pPr>
    </w:p>
    <w:p w14:paraId="26B761ED" w14:textId="7265B0FE" w:rsidR="00F34727" w:rsidRDefault="00393A2E">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89664" behindDoc="0" locked="0" layoutInCell="1" allowOverlap="1" wp14:anchorId="7CAE6B91" wp14:editId="1D836103">
                <wp:simplePos x="0" y="0"/>
                <wp:positionH relativeFrom="column">
                  <wp:posOffset>28353</wp:posOffset>
                </wp:positionH>
                <wp:positionV relativeFrom="paragraph">
                  <wp:posOffset>225543</wp:posOffset>
                </wp:positionV>
                <wp:extent cx="3749749" cy="297372"/>
                <wp:effectExtent l="0" t="0" r="22225" b="26670"/>
                <wp:wrapNone/>
                <wp:docPr id="158" name="Rectangle 158"/>
                <wp:cNvGraphicFramePr/>
                <a:graphic xmlns:a="http://schemas.openxmlformats.org/drawingml/2006/main">
                  <a:graphicData uri="http://schemas.microsoft.com/office/word/2010/wordprocessingShape">
                    <wps:wsp>
                      <wps:cNvSpPr/>
                      <wps:spPr>
                        <a:xfrm>
                          <a:off x="0" y="0"/>
                          <a:ext cx="3749749" cy="297372"/>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5906DE" w14:textId="33C0A697" w:rsidR="00394F89" w:rsidRPr="00394F89" w:rsidRDefault="00394F89" w:rsidP="00394F89">
                            <w:pPr>
                              <w:jc w:val="center"/>
                              <w:rPr>
                                <w:rFonts w:ascii="Arial" w:hAnsi="Arial" w:cs="Arial"/>
                                <w:sz w:val="24"/>
                                <w:szCs w:val="24"/>
                                <w:lang w:val="en-US"/>
                              </w:rPr>
                            </w:pPr>
                            <w:r w:rsidRPr="00394F89">
                              <w:rPr>
                                <w:rFonts w:ascii="Arial" w:hAnsi="Arial" w:cs="Arial"/>
                                <w:sz w:val="24"/>
                                <w:szCs w:val="24"/>
                                <w:lang w:val="en-US"/>
                              </w:rPr>
                              <w:t xml:space="preserve">Severe </w:t>
                            </w:r>
                            <w:r>
                              <w:rPr>
                                <w:rFonts w:ascii="Arial" w:hAnsi="Arial" w:cs="Arial"/>
                                <w:sz w:val="24"/>
                                <w:szCs w:val="24"/>
                                <w:lang w:val="en-US"/>
                              </w:rPr>
                              <w:t>depressive episodes</w:t>
                            </w:r>
                            <w:r w:rsidRPr="00394F89">
                              <w:rPr>
                                <w:rFonts w:ascii="Arial" w:hAnsi="Arial" w:cs="Arial"/>
                                <w:sz w:val="24"/>
                                <w:szCs w:val="24"/>
                                <w:lang w:val="en-US"/>
                              </w:rPr>
                              <w:t xml:space="preserve"> with psychotic episodes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AE6B91" id="Rectangle 158" o:spid="_x0000_s1037" style="position:absolute;margin-left:2.25pt;margin-top:17.75pt;width:295.25pt;height:23.4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" fillcolor="#1f3763 [1604]" strokecolor="#1f3763 [1604]" strokeweight="1pt">
                <v:textbox>
                  <w:txbxContent>
                    <w:p w14:paraId="6A5906DE" w14:textId="33C0A697" w:rsidR="00394F89" w:rsidRPr="00394F89" w:rsidRDefault="00394F89" w:rsidP="00394F89">
                      <w:pPr>
                        <w:jc w:val="center"/>
                        <w:rPr>
                          <w:rFonts w:ascii="Arial" w:hAnsi="Arial" w:cs="Arial"/>
                          <w:sz w:val="24"/>
                          <w:szCs w:val="24"/>
                          <w:lang w:val="en-US"/>
                        </w:rPr>
                      </w:pPr>
                      <w:r w:rsidRPr="00394F89">
                        <w:rPr>
                          <w:rFonts w:ascii="Arial" w:hAnsi="Arial" w:cs="Arial"/>
                          <w:sz w:val="24"/>
                          <w:szCs w:val="24"/>
                          <w:lang w:val="en-US"/>
                        </w:rPr>
                        <w:t xml:space="preserve">Severe </w:t>
                      </w:r>
                      <w:r>
                        <w:rPr>
                          <w:rFonts w:ascii="Arial" w:hAnsi="Arial" w:cs="Arial"/>
                          <w:sz w:val="24"/>
                          <w:szCs w:val="24"/>
                          <w:lang w:val="en-US"/>
                        </w:rPr>
                        <w:t>depressive episodes</w:t>
                      </w:r>
                      <w:r w:rsidRPr="00394F89">
                        <w:rPr>
                          <w:rFonts w:ascii="Arial" w:hAnsi="Arial" w:cs="Arial"/>
                          <w:sz w:val="24"/>
                          <w:szCs w:val="24"/>
                          <w:lang w:val="en-US"/>
                        </w:rPr>
                        <w:t xml:space="preserve"> with psychotic episodes</w:t>
                      </w:r>
                    </w:p>
                  </w:txbxContent>
                </v:textbox>
              </v:rect>
            </w:pict>
          </mc:Fallback>
        </mc:AlternateContent>
      </w:r>
      <w:r>
        <w:rPr>
          <w:rFonts w:ascii="Arial" w:hAnsi="Arial" w:cs="Arial"/>
          <w:noProof/>
          <w:lang w:val="en-US"/>
        </w:rPr>
        <mc:AlternateContent>
          <mc:Choice Requires="wps">
            <w:drawing>
              <wp:anchor distT="0" distB="0" distL="114300" distR="114300" simplePos="0" relativeHeight="251887616" behindDoc="0" locked="0" layoutInCell="1" allowOverlap="1" wp14:anchorId="0606A879" wp14:editId="02D3D7A2">
                <wp:simplePos x="0" y="0"/>
                <wp:positionH relativeFrom="margin">
                  <wp:align>left</wp:align>
                </wp:positionH>
                <wp:positionV relativeFrom="paragraph">
                  <wp:posOffset>247075</wp:posOffset>
                </wp:positionV>
                <wp:extent cx="3891516" cy="970280"/>
                <wp:effectExtent l="0" t="0" r="13970" b="20320"/>
                <wp:wrapNone/>
                <wp:docPr id="155" name="Rectangle 155"/>
                <wp:cNvGraphicFramePr/>
                <a:graphic xmlns:a="http://schemas.openxmlformats.org/drawingml/2006/main">
                  <a:graphicData uri="http://schemas.microsoft.com/office/word/2010/wordprocessingShape">
                    <wps:wsp>
                      <wps:cNvSpPr/>
                      <wps:spPr>
                        <a:xfrm>
                          <a:off x="0" y="0"/>
                          <a:ext cx="3891516" cy="970280"/>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5AB9B" id="Rectangle 155" o:spid="_x0000_s1026" style="position:absolute;margin-left:0;margin-top:19.45pt;width:306.4pt;height:76.4pt;z-index:2518876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" fillcolor="#323e4f [2415]" strokecolor="#1f3763 [1604]" strokeweight="1pt">
                <w10:wrap anchorx="margin"/>
              </v:rect>
            </w:pict>
          </mc:Fallback>
        </mc:AlternateContent>
      </w:r>
    </w:p>
    <w:p w14:paraId="4BD3584A" w14:textId="0DAEDB39" w:rsidR="00F34727" w:rsidRDefault="00393A2E">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88640" behindDoc="0" locked="0" layoutInCell="1" allowOverlap="1" wp14:anchorId="0DF31969" wp14:editId="49B80E80">
                <wp:simplePos x="0" y="0"/>
                <wp:positionH relativeFrom="column">
                  <wp:posOffset>42014</wp:posOffset>
                </wp:positionH>
                <wp:positionV relativeFrom="paragraph">
                  <wp:posOffset>224878</wp:posOffset>
                </wp:positionV>
                <wp:extent cx="3804920" cy="659218"/>
                <wp:effectExtent l="0" t="0" r="24130" b="26670"/>
                <wp:wrapNone/>
                <wp:docPr id="157" name="Rectangle 157"/>
                <wp:cNvGraphicFramePr/>
                <a:graphic xmlns:a="http://schemas.openxmlformats.org/drawingml/2006/main">
                  <a:graphicData uri="http://schemas.microsoft.com/office/word/2010/wordprocessingShape">
                    <wps:wsp>
                      <wps:cNvSpPr/>
                      <wps:spPr>
                        <a:xfrm>
                          <a:off x="0" y="0"/>
                          <a:ext cx="3804920" cy="659218"/>
                        </a:xfrm>
                        <a:prstGeom prst="rect">
                          <a:avLst/>
                        </a:prstGeom>
                      </wps:spPr>
                      <wps:style>
                        <a:lnRef idx="2">
                          <a:schemeClr val="accent2"/>
                        </a:lnRef>
                        <a:fillRef idx="1">
                          <a:schemeClr val="lt1"/>
                        </a:fillRef>
                        <a:effectRef idx="0">
                          <a:schemeClr val="accent2"/>
                        </a:effectRef>
                        <a:fontRef idx="minor">
                          <a:schemeClr val="dk1"/>
                        </a:fontRef>
                      </wps:style>
                      <wps:txbx>
                        <w:txbxContent>
                          <w:p w14:paraId="4EAC17B4" w14:textId="5C946F60" w:rsidR="00DB77FD" w:rsidRPr="00613160" w:rsidRDefault="00DB77FD" w:rsidP="00DB77FD">
                            <w:pPr>
                              <w:jc w:val="center"/>
                              <w:rPr>
                                <w:rFonts w:ascii="Arial" w:hAnsi="Arial" w:cs="Arial"/>
                                <w:sz w:val="24"/>
                                <w:szCs w:val="24"/>
                                <w:lang w:val="en-US"/>
                              </w:rPr>
                            </w:pPr>
                            <w:r w:rsidRPr="00F70F8F">
                              <w:rPr>
                                <w:rFonts w:ascii="Arial" w:hAnsi="Arial" w:cs="Arial"/>
                                <w:lang w:val="en-US"/>
                              </w:rPr>
                              <w:t xml:space="preserve">Hallucinations, delusions, </w:t>
                            </w:r>
                            <w:r w:rsidR="00613160" w:rsidRPr="00F70F8F">
                              <w:rPr>
                                <w:rFonts w:ascii="Arial" w:hAnsi="Arial" w:cs="Arial"/>
                                <w:lang w:val="en-US"/>
                              </w:rPr>
                              <w:t>psychomotor slowness</w:t>
                            </w:r>
                            <w:r w:rsidRPr="00F70F8F">
                              <w:rPr>
                                <w:rFonts w:ascii="Arial" w:hAnsi="Arial" w:cs="Arial"/>
                                <w:lang w:val="en-US"/>
                              </w:rPr>
                              <w:t>, or stupor severe enough to make normal social interactions difficult</w:t>
                            </w:r>
                            <w:r w:rsidR="00613160" w:rsidRPr="00F70F8F">
                              <w:rPr>
                                <w:rFonts w:ascii="Arial" w:hAnsi="Arial" w:cs="Arial"/>
                                <w:lang w:val="en-US"/>
                              </w:rPr>
                              <w:t xml:space="preserve">. </w:t>
                            </w:r>
                            <w:r w:rsidR="00F70F8F">
                              <w:rPr>
                                <w:rFonts w:ascii="Arial" w:hAnsi="Arial" w:cs="Arial"/>
                                <w:lang w:val="en-US"/>
                              </w:rPr>
                              <w:t>Maybe</w:t>
                            </w:r>
                            <w:r w:rsidR="00613160" w:rsidRPr="00F70F8F">
                              <w:rPr>
                                <w:rFonts w:ascii="Arial" w:hAnsi="Arial" w:cs="Arial"/>
                                <w:lang w:val="en-US"/>
                              </w:rPr>
                              <w:t xml:space="preserve"> life-threatening</w:t>
                            </w:r>
                            <w:r w:rsidR="00613160">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31969" id="Rectangle 157" o:spid="_x0000_s1038" style="position:absolute;margin-left:3.3pt;margin-top:17.7pt;width:299.6pt;height:51.9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" fillcolor="white [3201]" strokecolor="#ed7d31 [3205]" strokeweight="1pt">
                <v:textbox>
                  <w:txbxContent>
                    <w:p w14:paraId="4EAC17B4" w14:textId="5C946F60" w:rsidR="00DB77FD" w:rsidRPr="00613160" w:rsidRDefault="00DB77FD" w:rsidP="00DB77FD">
                      <w:pPr>
                        <w:jc w:val="center"/>
                        <w:rPr>
                          <w:rFonts w:ascii="Arial" w:hAnsi="Arial" w:cs="Arial"/>
                          <w:sz w:val="24"/>
                          <w:szCs w:val="24"/>
                          <w:lang w:val="en-US"/>
                        </w:rPr>
                      </w:pPr>
                      <w:r w:rsidRPr="00F70F8F">
                        <w:rPr>
                          <w:rFonts w:ascii="Arial" w:hAnsi="Arial" w:cs="Arial"/>
                          <w:lang w:val="en-US"/>
                        </w:rPr>
                        <w:t xml:space="preserve">Hallucinations, delusions, </w:t>
                      </w:r>
                      <w:r w:rsidR="00613160" w:rsidRPr="00F70F8F">
                        <w:rPr>
                          <w:rFonts w:ascii="Arial" w:hAnsi="Arial" w:cs="Arial"/>
                          <w:lang w:val="en-US"/>
                        </w:rPr>
                        <w:t>psychomotor slowness</w:t>
                      </w:r>
                      <w:r w:rsidRPr="00F70F8F">
                        <w:rPr>
                          <w:rFonts w:ascii="Arial" w:hAnsi="Arial" w:cs="Arial"/>
                          <w:lang w:val="en-US"/>
                        </w:rPr>
                        <w:t>, or stupor severe enough to make normal social interactions difficult</w:t>
                      </w:r>
                      <w:r w:rsidR="00613160" w:rsidRPr="00F70F8F">
                        <w:rPr>
                          <w:rFonts w:ascii="Arial" w:hAnsi="Arial" w:cs="Arial"/>
                          <w:lang w:val="en-US"/>
                        </w:rPr>
                        <w:t xml:space="preserve">. </w:t>
                      </w:r>
                      <w:r w:rsidR="00F70F8F">
                        <w:rPr>
                          <w:rFonts w:ascii="Arial" w:hAnsi="Arial" w:cs="Arial"/>
                          <w:lang w:val="en-US"/>
                        </w:rPr>
                        <w:t>Maybe</w:t>
                      </w:r>
                      <w:r w:rsidR="00613160" w:rsidRPr="00F70F8F">
                        <w:rPr>
                          <w:rFonts w:ascii="Arial" w:hAnsi="Arial" w:cs="Arial"/>
                          <w:lang w:val="en-US"/>
                        </w:rPr>
                        <w:t xml:space="preserve"> life-threatening</w:t>
                      </w:r>
                      <w:r w:rsidR="00613160">
                        <w:rPr>
                          <w:rFonts w:ascii="Arial" w:hAnsi="Arial" w:cs="Arial"/>
                          <w:sz w:val="24"/>
                          <w:szCs w:val="24"/>
                          <w:lang w:val="en-US"/>
                        </w:rPr>
                        <w:t>.</w:t>
                      </w:r>
                    </w:p>
                  </w:txbxContent>
                </v:textbox>
              </v:rect>
            </w:pict>
          </mc:Fallback>
        </mc:AlternateContent>
      </w:r>
    </w:p>
    <w:p w14:paraId="3976F1F9" w14:textId="6A84C633" w:rsidR="00F34727" w:rsidRDefault="00F34727">
      <w:pPr>
        <w:rPr>
          <w:rFonts w:ascii="Arial" w:hAnsi="Arial" w:cs="Arial"/>
          <w:lang w:val="en-US"/>
        </w:rPr>
      </w:pPr>
    </w:p>
    <w:p w14:paraId="2D3980A2" w14:textId="52D4E090" w:rsidR="00F34727" w:rsidRDefault="00F34727">
      <w:pPr>
        <w:rPr>
          <w:rFonts w:ascii="Arial" w:hAnsi="Arial" w:cs="Arial"/>
          <w:lang w:val="en-US"/>
        </w:rPr>
      </w:pPr>
    </w:p>
    <w:p w14:paraId="5914C219" w14:textId="1459EE24" w:rsidR="00413661" w:rsidRDefault="00413661">
      <w:pPr>
        <w:rPr>
          <w:rFonts w:ascii="Arial" w:hAnsi="Arial" w:cs="Arial"/>
          <w:lang w:val="en-US"/>
        </w:rPr>
      </w:pPr>
    </w:p>
    <w:p w14:paraId="2FF18E6F" w14:textId="2D19BB29" w:rsidR="003B6366" w:rsidRPr="000D3B6B" w:rsidRDefault="00FB71AD" w:rsidP="003B6366">
      <w:pPr>
        <w:rPr>
          <w:rFonts w:ascii="Arial" w:eastAsia="Calibri" w:hAnsi="Arial" w:cs="Arial"/>
          <w:b/>
          <w:bCs/>
          <w:color w:val="212B32"/>
          <w:sz w:val="24"/>
          <w:szCs w:val="24"/>
        </w:rPr>
      </w:pPr>
      <w:r>
        <w:rPr>
          <w:rFonts w:ascii="Arial" w:eastAsia="Calibri" w:hAnsi="Arial" w:cs="Arial"/>
          <w:b/>
          <w:bCs/>
          <w:color w:val="212B32"/>
          <w:sz w:val="24"/>
          <w:szCs w:val="24"/>
        </w:rPr>
        <w:t xml:space="preserve">1.2 </w:t>
      </w:r>
      <w:r w:rsidR="003B6366" w:rsidRPr="000D3B6B">
        <w:rPr>
          <w:rFonts w:ascii="Arial" w:eastAsia="Calibri" w:hAnsi="Arial" w:cs="Arial"/>
          <w:b/>
          <w:bCs/>
          <w:color w:val="212B32"/>
          <w:sz w:val="24"/>
          <w:szCs w:val="24"/>
        </w:rPr>
        <w:t xml:space="preserve">People suffering </w:t>
      </w:r>
      <w:r w:rsidR="008B4F79" w:rsidRPr="000D3B6B">
        <w:rPr>
          <w:rFonts w:ascii="Arial" w:eastAsia="Calibri" w:hAnsi="Arial" w:cs="Arial"/>
          <w:b/>
          <w:bCs/>
          <w:color w:val="212B32"/>
          <w:sz w:val="24"/>
          <w:szCs w:val="24"/>
        </w:rPr>
        <w:t xml:space="preserve">from </w:t>
      </w:r>
      <w:r w:rsidR="003B6366" w:rsidRPr="000D3B6B">
        <w:rPr>
          <w:rFonts w:ascii="Arial" w:eastAsia="Calibri" w:hAnsi="Arial" w:cs="Arial"/>
          <w:b/>
          <w:bCs/>
          <w:color w:val="212B32"/>
          <w:sz w:val="24"/>
          <w:szCs w:val="24"/>
        </w:rPr>
        <w:t xml:space="preserve">general anxiety and disorder in the United Kingdom </w:t>
      </w:r>
    </w:p>
    <w:p w14:paraId="65304F46" w14:textId="4C46206B" w:rsidR="001B527E" w:rsidRPr="0021108D" w:rsidRDefault="003B1F8E" w:rsidP="003B6366">
      <w:pPr>
        <w:rPr>
          <w:rFonts w:ascii="Arial" w:eastAsia="Calibri" w:hAnsi="Arial" w:cs="Arial"/>
          <w:color w:val="212B32"/>
        </w:rPr>
      </w:pPr>
      <w:r>
        <w:rPr>
          <w:noProof/>
        </w:rPr>
        <w:drawing>
          <wp:anchor distT="0" distB="0" distL="114300" distR="114300" simplePos="0" relativeHeight="251699200" behindDoc="1" locked="0" layoutInCell="1" allowOverlap="1" wp14:anchorId="347FB7C2" wp14:editId="0D6C56D9">
            <wp:simplePos x="0" y="0"/>
            <wp:positionH relativeFrom="margin">
              <wp:posOffset>2679065</wp:posOffset>
            </wp:positionH>
            <wp:positionV relativeFrom="paragraph">
              <wp:posOffset>208915</wp:posOffset>
            </wp:positionV>
            <wp:extent cx="2974340" cy="1091565"/>
            <wp:effectExtent l="0" t="0" r="0" b="0"/>
            <wp:wrapTight wrapText="bothSides">
              <wp:wrapPolygon edited="0">
                <wp:start x="0" y="0"/>
                <wp:lineTo x="0" y="21110"/>
                <wp:lineTo x="21443" y="21110"/>
                <wp:lineTo x="21443" y="0"/>
                <wp:lineTo x="0" y="0"/>
              </wp:wrapPolygon>
            </wp:wrapTight>
            <wp:docPr id="31" name="Picture 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74340" cy="1091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46A9">
        <w:rPr>
          <w:rFonts w:ascii="Arial" w:eastAsia="Calibri" w:hAnsi="Arial" w:cs="Arial"/>
          <w:color w:val="212B32"/>
        </w:rPr>
        <w:t xml:space="preserve">Six out of every hundred people suffer </w:t>
      </w:r>
      <w:r w:rsidR="005C77A6">
        <w:rPr>
          <w:rFonts w:ascii="Arial" w:eastAsia="Calibri" w:hAnsi="Arial" w:cs="Arial"/>
          <w:color w:val="212B32"/>
        </w:rPr>
        <w:t>from</w:t>
      </w:r>
      <w:r w:rsidR="002546A9">
        <w:rPr>
          <w:rFonts w:ascii="Arial" w:eastAsia="Calibri" w:hAnsi="Arial" w:cs="Arial"/>
          <w:color w:val="212B32"/>
        </w:rPr>
        <w:t xml:space="preserve"> </w:t>
      </w:r>
      <w:r w:rsidR="005C77A6">
        <w:rPr>
          <w:rFonts w:ascii="Arial" w:eastAsia="Calibri" w:hAnsi="Arial" w:cs="Arial"/>
          <w:color w:val="212B32"/>
        </w:rPr>
        <w:t xml:space="preserve">a </w:t>
      </w:r>
      <w:r w:rsidR="00BA1E80">
        <w:rPr>
          <w:rFonts w:ascii="Arial" w:eastAsia="Calibri" w:hAnsi="Arial" w:cs="Arial"/>
          <w:color w:val="212B32"/>
        </w:rPr>
        <w:t>generalized</w:t>
      </w:r>
      <w:r w:rsidR="002546A9">
        <w:rPr>
          <w:rFonts w:ascii="Arial" w:eastAsia="Calibri" w:hAnsi="Arial" w:cs="Arial"/>
          <w:color w:val="212B32"/>
        </w:rPr>
        <w:t xml:space="preserve"> anxiety disorder</w:t>
      </w:r>
      <w:r w:rsidR="005C77A6">
        <w:rPr>
          <w:rFonts w:ascii="Arial" w:eastAsia="Calibri" w:hAnsi="Arial" w:cs="Arial"/>
          <w:color w:val="212B32"/>
        </w:rPr>
        <w:t>. The United Kingdom has the world’s 62</w:t>
      </w:r>
      <w:r w:rsidR="005C77A6" w:rsidRPr="005C77A6">
        <w:rPr>
          <w:rFonts w:ascii="Arial" w:eastAsia="Calibri" w:hAnsi="Arial" w:cs="Arial"/>
          <w:color w:val="212B32"/>
          <w:vertAlign w:val="superscript"/>
        </w:rPr>
        <w:t>nd</w:t>
      </w:r>
      <w:r w:rsidR="005C77A6">
        <w:rPr>
          <w:rFonts w:ascii="Arial" w:eastAsia="Calibri" w:hAnsi="Arial" w:cs="Arial"/>
          <w:color w:val="212B32"/>
        </w:rPr>
        <w:t xml:space="preserve"> highest rate of anxiety disorders.</w:t>
      </w:r>
    </w:p>
    <w:p w14:paraId="3E235B4C" w14:textId="399F21C0" w:rsidR="003B6366" w:rsidRPr="003053B4" w:rsidRDefault="00FB71AD" w:rsidP="003B6366">
      <w:pPr>
        <w:rPr>
          <w:rFonts w:ascii="Arial" w:hAnsi="Arial" w:cs="Arial"/>
          <w:b/>
          <w:bCs/>
          <w:sz w:val="24"/>
          <w:szCs w:val="24"/>
          <w:lang w:val="en-US"/>
        </w:rPr>
      </w:pPr>
      <w:r>
        <w:rPr>
          <w:rFonts w:ascii="Arial" w:eastAsia="Calibri" w:hAnsi="Arial" w:cs="Arial"/>
          <w:b/>
          <w:bCs/>
          <w:color w:val="212B32"/>
          <w:sz w:val="24"/>
          <w:szCs w:val="24"/>
        </w:rPr>
        <w:t xml:space="preserve">1.3 </w:t>
      </w:r>
      <w:r w:rsidR="00961387" w:rsidRPr="003053B4">
        <w:rPr>
          <w:rFonts w:ascii="Arial" w:eastAsia="Calibri" w:hAnsi="Arial" w:cs="Arial"/>
          <w:b/>
          <w:bCs/>
          <w:color w:val="212B32"/>
          <w:sz w:val="24"/>
          <w:szCs w:val="24"/>
        </w:rPr>
        <w:t>Statistics</w:t>
      </w:r>
    </w:p>
    <w:p w14:paraId="55C27105" w14:textId="2981A3BB" w:rsidR="003053B4" w:rsidRDefault="00520F33" w:rsidP="00C241BE">
      <w:pPr>
        <w:rPr>
          <w:rFonts w:ascii="Arial" w:eastAsia="Calibri" w:hAnsi="Arial" w:cs="Arial"/>
          <w:color w:val="212B32"/>
        </w:rPr>
      </w:pPr>
      <w:r>
        <w:rPr>
          <w:noProof/>
        </w:rPr>
        <w:drawing>
          <wp:anchor distT="0" distB="0" distL="114300" distR="114300" simplePos="0" relativeHeight="251992064" behindDoc="1" locked="0" layoutInCell="1" allowOverlap="1" wp14:anchorId="5C6974FB" wp14:editId="6D731160">
            <wp:simplePos x="0" y="0"/>
            <wp:positionH relativeFrom="margin">
              <wp:align>left</wp:align>
            </wp:positionH>
            <wp:positionV relativeFrom="paragraph">
              <wp:posOffset>1417763</wp:posOffset>
            </wp:positionV>
            <wp:extent cx="2665095" cy="1247140"/>
            <wp:effectExtent l="0" t="0" r="1905" b="0"/>
            <wp:wrapTight wrapText="bothSides">
              <wp:wrapPolygon edited="0">
                <wp:start x="0" y="0"/>
                <wp:lineTo x="0" y="21116"/>
                <wp:lineTo x="21461" y="21116"/>
                <wp:lineTo x="21461" y="0"/>
                <wp:lineTo x="0" y="0"/>
              </wp:wrapPolygon>
            </wp:wrapTight>
            <wp:docPr id="29" name="Picture 2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Chart, ba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65095" cy="12471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noProof/>
          <w:lang w:val="en-US"/>
        </w:rPr>
        <w:drawing>
          <wp:anchor distT="0" distB="0" distL="114300" distR="114300" simplePos="0" relativeHeight="251856896" behindDoc="1" locked="0" layoutInCell="1" allowOverlap="1" wp14:anchorId="2D50B77A" wp14:editId="2053B55B">
            <wp:simplePos x="0" y="0"/>
            <wp:positionH relativeFrom="margin">
              <wp:posOffset>2678932</wp:posOffset>
            </wp:positionH>
            <wp:positionV relativeFrom="paragraph">
              <wp:posOffset>1311718</wp:posOffset>
            </wp:positionV>
            <wp:extent cx="2799080" cy="1311275"/>
            <wp:effectExtent l="0" t="0" r="1270" b="3175"/>
            <wp:wrapTight wrapText="bothSides">
              <wp:wrapPolygon edited="0">
                <wp:start x="0" y="0"/>
                <wp:lineTo x="0" y="21338"/>
                <wp:lineTo x="21463" y="21338"/>
                <wp:lineTo x="21463" y="0"/>
                <wp:lineTo x="0" y="0"/>
              </wp:wrapPolygon>
            </wp:wrapTight>
            <wp:docPr id="68" name="Picture 68"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Chart, bar chart, waterfall chart&#10;&#10;Description automatically generated"/>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2799080" cy="1311275"/>
                    </a:xfrm>
                    <a:prstGeom prst="rect">
                      <a:avLst/>
                    </a:prstGeom>
                  </pic:spPr>
                </pic:pic>
              </a:graphicData>
            </a:graphic>
            <wp14:sizeRelH relativeFrom="margin">
              <wp14:pctWidth>0</wp14:pctWidth>
            </wp14:sizeRelH>
            <wp14:sizeRelV relativeFrom="margin">
              <wp14:pctHeight>0</wp14:pctHeight>
            </wp14:sizeRelV>
          </wp:anchor>
        </w:drawing>
      </w:r>
      <w:r w:rsidR="00F344D8" w:rsidRPr="000D3B6B">
        <w:rPr>
          <w:rFonts w:ascii="Arial" w:eastAsia="Calibri" w:hAnsi="Arial" w:cs="Arial"/>
          <w:color w:val="212B32"/>
        </w:rPr>
        <w:t xml:space="preserve"> In England, almost 1 in 6 </w:t>
      </w:r>
      <w:r w:rsidR="002C11BD" w:rsidRPr="000D3B6B">
        <w:rPr>
          <w:rFonts w:ascii="Arial" w:eastAsia="Calibri" w:hAnsi="Arial" w:cs="Arial"/>
          <w:color w:val="212B32"/>
        </w:rPr>
        <w:t>adults (</w:t>
      </w:r>
      <w:r w:rsidR="00F344D8" w:rsidRPr="000D3B6B">
        <w:rPr>
          <w:rFonts w:ascii="Arial" w:eastAsia="Calibri" w:hAnsi="Arial" w:cs="Arial"/>
          <w:color w:val="212B32"/>
        </w:rPr>
        <w:t>17%) satisfied the criteria for CDN in 2014.</w:t>
      </w:r>
      <w:r w:rsidR="002C11BD" w:rsidRPr="000D3B6B">
        <w:rPr>
          <w:rFonts w:ascii="Arial" w:eastAsia="Calibri" w:hAnsi="Arial" w:cs="Arial"/>
          <w:color w:val="212B32"/>
        </w:rPr>
        <w:t xml:space="preserve"> </w:t>
      </w:r>
      <w:r w:rsidR="00F344D8" w:rsidRPr="000D3B6B">
        <w:rPr>
          <w:rFonts w:ascii="Arial" w:eastAsia="Calibri" w:hAnsi="Arial" w:cs="Arial"/>
          <w:color w:val="212B32"/>
        </w:rPr>
        <w:t xml:space="preserve">This was a </w:t>
      </w:r>
      <w:r w:rsidR="002C11BD" w:rsidRPr="000D3B6B">
        <w:rPr>
          <w:rFonts w:ascii="Arial" w:eastAsia="Calibri" w:hAnsi="Arial" w:cs="Arial"/>
          <w:color w:val="212B32"/>
        </w:rPr>
        <w:t>(2.9</w:t>
      </w:r>
      <w:r w:rsidR="00F344D8" w:rsidRPr="000D3B6B">
        <w:rPr>
          <w:rFonts w:ascii="Arial" w:eastAsia="Calibri" w:hAnsi="Arial" w:cs="Arial"/>
          <w:color w:val="212B32"/>
        </w:rPr>
        <w:t xml:space="preserve"> %) rise since 1931.</w:t>
      </w:r>
      <w:r w:rsidR="002C11BD" w:rsidRPr="000D3B6B">
        <w:rPr>
          <w:rFonts w:ascii="Arial" w:eastAsia="Calibri" w:hAnsi="Arial" w:cs="Arial"/>
          <w:color w:val="212B32"/>
        </w:rPr>
        <w:t xml:space="preserve"> </w:t>
      </w:r>
      <w:r w:rsidR="00F344D8" w:rsidRPr="000D3B6B">
        <w:rPr>
          <w:rFonts w:ascii="Arial" w:eastAsia="Calibri" w:hAnsi="Arial" w:cs="Arial"/>
          <w:color w:val="212B32"/>
        </w:rPr>
        <w:t xml:space="preserve">Anxiety disorder affected 8.2 million people in 2013. </w:t>
      </w:r>
      <w:r w:rsidR="009E63CA" w:rsidRPr="000D3B6B">
        <w:rPr>
          <w:rFonts w:ascii="Arial" w:eastAsia="Calibri" w:hAnsi="Arial" w:cs="Arial"/>
          <w:color w:val="212B32"/>
        </w:rPr>
        <w:t xml:space="preserve">According to the 2010 Global Burden of </w:t>
      </w:r>
      <w:r w:rsidR="002C11BD" w:rsidRPr="000D3B6B">
        <w:rPr>
          <w:rFonts w:ascii="Arial" w:eastAsia="Calibri" w:hAnsi="Arial" w:cs="Arial"/>
          <w:color w:val="212B32"/>
        </w:rPr>
        <w:t>Disease</w:t>
      </w:r>
      <w:r w:rsidR="009E63CA" w:rsidRPr="000D3B6B">
        <w:rPr>
          <w:rFonts w:ascii="Arial" w:eastAsia="Calibri" w:hAnsi="Arial" w:cs="Arial"/>
          <w:color w:val="212B32"/>
        </w:rPr>
        <w:t xml:space="preserve"> Study, depression and anxiety are the most common mental </w:t>
      </w:r>
      <w:r w:rsidR="002C11BD" w:rsidRPr="000D3B6B">
        <w:rPr>
          <w:rFonts w:ascii="Arial" w:eastAsia="Calibri" w:hAnsi="Arial" w:cs="Arial"/>
          <w:color w:val="212B32"/>
        </w:rPr>
        <w:t>illness worldwide</w:t>
      </w:r>
      <w:r w:rsidR="009E63CA" w:rsidRPr="000D3B6B">
        <w:rPr>
          <w:rFonts w:ascii="Arial" w:eastAsia="Calibri" w:hAnsi="Arial" w:cs="Arial"/>
          <w:color w:val="212B32"/>
        </w:rPr>
        <w:t xml:space="preserve">. Within a week, 5.9% of adults in the United Kingdom reported having General Anxiety </w:t>
      </w:r>
      <w:r w:rsidR="002C11BD" w:rsidRPr="000D3B6B">
        <w:rPr>
          <w:rFonts w:ascii="Arial" w:eastAsia="Calibri" w:hAnsi="Arial" w:cs="Arial"/>
          <w:color w:val="212B32"/>
        </w:rPr>
        <w:t>Disorder</w:t>
      </w:r>
      <w:r w:rsidR="009E63CA" w:rsidRPr="000D3B6B">
        <w:rPr>
          <w:rFonts w:ascii="Arial" w:eastAsia="Calibri" w:hAnsi="Arial" w:cs="Arial"/>
          <w:color w:val="212B32"/>
        </w:rPr>
        <w:t xml:space="preserve">. Phobia </w:t>
      </w:r>
      <w:r w:rsidR="002C11BD" w:rsidRPr="000D3B6B">
        <w:rPr>
          <w:rFonts w:ascii="Arial" w:eastAsia="Calibri" w:hAnsi="Arial" w:cs="Arial"/>
          <w:color w:val="212B32"/>
        </w:rPr>
        <w:t>accounts</w:t>
      </w:r>
      <w:r w:rsidR="009E63CA" w:rsidRPr="000D3B6B">
        <w:rPr>
          <w:rFonts w:ascii="Arial" w:eastAsia="Calibri" w:hAnsi="Arial" w:cs="Arial"/>
          <w:color w:val="212B32"/>
        </w:rPr>
        <w:t xml:space="preserve"> for 2.4%, OCD for 1.3%</w:t>
      </w:r>
      <w:r w:rsidR="008D0ADE" w:rsidRPr="000D3B6B">
        <w:rPr>
          <w:rFonts w:ascii="Arial" w:eastAsia="Calibri" w:hAnsi="Arial" w:cs="Arial"/>
          <w:color w:val="212B32"/>
        </w:rPr>
        <w:t>,</w:t>
      </w:r>
      <w:r w:rsidR="009E63CA" w:rsidRPr="000D3B6B">
        <w:rPr>
          <w:rFonts w:ascii="Arial" w:eastAsia="Calibri" w:hAnsi="Arial" w:cs="Arial"/>
          <w:color w:val="212B32"/>
        </w:rPr>
        <w:t xml:space="preserve"> and </w:t>
      </w:r>
      <w:r w:rsidR="002C11BD" w:rsidRPr="000D3B6B">
        <w:rPr>
          <w:rFonts w:ascii="Arial" w:eastAsia="Calibri" w:hAnsi="Arial" w:cs="Arial"/>
          <w:color w:val="212B32"/>
        </w:rPr>
        <w:t>panic disorder for</w:t>
      </w:r>
      <w:r w:rsidR="009E63CA" w:rsidRPr="000D3B6B">
        <w:rPr>
          <w:rFonts w:ascii="Arial" w:eastAsia="Calibri" w:hAnsi="Arial" w:cs="Arial"/>
          <w:color w:val="212B32"/>
        </w:rPr>
        <w:t xml:space="preserve"> </w:t>
      </w:r>
      <w:r w:rsidR="002C11BD" w:rsidRPr="000D3B6B">
        <w:rPr>
          <w:rFonts w:ascii="Arial" w:eastAsia="Calibri" w:hAnsi="Arial" w:cs="Arial"/>
          <w:color w:val="212B32"/>
        </w:rPr>
        <w:t>0.6% of the population</w:t>
      </w:r>
      <w:sdt>
        <w:sdtPr>
          <w:rPr>
            <w:rFonts w:ascii="Arial" w:eastAsia="Calibri" w:hAnsi="Arial" w:cs="Arial"/>
            <w:color w:val="212B32"/>
          </w:rPr>
          <w:id w:val="2042933279"/>
          <w:citation/>
        </w:sdtPr>
        <w:sdtEndPr/>
        <w:sdtContent>
          <w:r w:rsidR="008B6254" w:rsidRPr="000D3B6B">
            <w:rPr>
              <w:rFonts w:ascii="Arial" w:eastAsia="Calibri" w:hAnsi="Arial" w:cs="Arial"/>
              <w:color w:val="212B32"/>
            </w:rPr>
            <w:fldChar w:fldCharType="begin"/>
          </w:r>
          <w:r w:rsidR="008B6254" w:rsidRPr="000D3B6B">
            <w:rPr>
              <w:rFonts w:ascii="Arial" w:eastAsia="Calibri" w:hAnsi="Arial" w:cs="Arial"/>
              <w:color w:val="212B32"/>
              <w:lang w:val="en-US"/>
            </w:rPr>
            <w:instrText xml:space="preserve"> CITATION Ric19 \l 1033 </w:instrText>
          </w:r>
          <w:r w:rsidR="008B6254" w:rsidRPr="000D3B6B">
            <w:rPr>
              <w:rFonts w:ascii="Arial" w:eastAsia="Calibri" w:hAnsi="Arial" w:cs="Arial"/>
              <w:color w:val="212B32"/>
            </w:rPr>
            <w:fldChar w:fldCharType="separate"/>
          </w:r>
          <w:r w:rsidR="008B6254" w:rsidRPr="000D3B6B">
            <w:rPr>
              <w:rFonts w:ascii="Arial" w:eastAsia="Calibri" w:hAnsi="Arial" w:cs="Arial"/>
              <w:noProof/>
              <w:color w:val="212B32"/>
              <w:lang w:val="en-US"/>
            </w:rPr>
            <w:t xml:space="preserve"> (Morriss, 2019)</w:t>
          </w:r>
          <w:r w:rsidR="008B6254" w:rsidRPr="000D3B6B">
            <w:rPr>
              <w:rFonts w:ascii="Arial" w:eastAsia="Calibri" w:hAnsi="Arial" w:cs="Arial"/>
              <w:color w:val="212B32"/>
            </w:rPr>
            <w:fldChar w:fldCharType="end"/>
          </w:r>
        </w:sdtContent>
      </w:sdt>
      <w:r w:rsidR="008D5F04" w:rsidRPr="000D3B6B">
        <w:rPr>
          <w:rFonts w:ascii="Arial" w:eastAsia="Calibri" w:hAnsi="Arial" w:cs="Arial"/>
          <w:color w:val="212B32"/>
        </w:rPr>
        <w:t>.</w:t>
      </w:r>
    </w:p>
    <w:p w14:paraId="52E72018" w14:textId="14EDD45C" w:rsidR="006E0118" w:rsidRPr="00393A2E" w:rsidRDefault="006E0118" w:rsidP="0000626D">
      <w:pPr>
        <w:rPr>
          <w:rFonts w:ascii="Arial" w:eastAsia="Calibri" w:hAnsi="Arial" w:cs="Arial"/>
          <w:color w:val="212B32"/>
        </w:rPr>
      </w:pPr>
    </w:p>
    <w:p w14:paraId="611C7486" w14:textId="32B48C8A" w:rsidR="00A423E2" w:rsidRPr="004B257E" w:rsidRDefault="00520F33" w:rsidP="00CF02E8">
      <w:pPr>
        <w:rPr>
          <w:rFonts w:ascii="Arial" w:hAnsi="Arial" w:cs="Arial"/>
          <w:lang w:val="en-US"/>
        </w:rPr>
      </w:pPr>
      <w:r>
        <w:rPr>
          <w:rFonts w:ascii="Arial" w:eastAsia="Calibri" w:hAnsi="Arial" w:cs="Arial"/>
          <w:color w:val="212B32"/>
        </w:rPr>
        <w:t>Severe symptoms affect 42 % of women with GAD</w:t>
      </w:r>
      <w:sdt>
        <w:sdtPr>
          <w:rPr>
            <w:rFonts w:ascii="Arial" w:eastAsia="Calibri" w:hAnsi="Arial" w:cs="Arial"/>
            <w:color w:val="212B32"/>
          </w:rPr>
          <w:id w:val="913906504"/>
          <w:citation/>
        </w:sdtPr>
        <w:sdtContent>
          <w:r>
            <w:rPr>
              <w:rFonts w:ascii="Arial" w:eastAsia="Calibri" w:hAnsi="Arial" w:cs="Arial"/>
              <w:color w:val="212B32"/>
            </w:rPr>
            <w:fldChar w:fldCharType="begin"/>
          </w:r>
          <w:r>
            <w:rPr>
              <w:rFonts w:ascii="Arial" w:eastAsia="Calibri" w:hAnsi="Arial" w:cs="Arial"/>
              <w:color w:val="212B32"/>
              <w:lang w:val="en-US"/>
            </w:rPr>
            <w:instrText xml:space="preserve">CITATION NHS20 \l 1033 </w:instrText>
          </w:r>
          <w:r>
            <w:rPr>
              <w:rFonts w:ascii="Arial" w:eastAsia="Calibri" w:hAnsi="Arial" w:cs="Arial"/>
              <w:color w:val="212B32"/>
            </w:rPr>
            <w:fldChar w:fldCharType="separate"/>
          </w:r>
          <w:r>
            <w:rPr>
              <w:rFonts w:ascii="Arial" w:eastAsia="Calibri" w:hAnsi="Arial" w:cs="Arial"/>
              <w:noProof/>
              <w:color w:val="212B32"/>
              <w:lang w:val="en-US"/>
            </w:rPr>
            <w:t xml:space="preserve"> </w:t>
          </w:r>
          <w:r w:rsidRPr="008B6254">
            <w:rPr>
              <w:rFonts w:ascii="Arial" w:eastAsia="Calibri" w:hAnsi="Arial" w:cs="Arial"/>
              <w:noProof/>
              <w:color w:val="212B32"/>
              <w:lang w:val="en-US"/>
            </w:rPr>
            <w:t>(NHS, 2016, 2020)</w:t>
          </w:r>
          <w:r>
            <w:rPr>
              <w:rFonts w:ascii="Arial" w:eastAsia="Calibri" w:hAnsi="Arial" w:cs="Arial"/>
              <w:color w:val="212B32"/>
            </w:rPr>
            <w:fldChar w:fldCharType="end"/>
          </w:r>
        </w:sdtContent>
      </w:sdt>
      <w:r>
        <w:rPr>
          <w:rFonts w:ascii="Arial" w:eastAsia="Calibri" w:hAnsi="Arial" w:cs="Arial"/>
          <w:color w:val="212B32"/>
        </w:rPr>
        <w:t xml:space="preserve">. </w:t>
      </w:r>
      <w:r w:rsidRPr="004B5A62">
        <w:rPr>
          <w:rFonts w:ascii="Arial" w:hAnsi="Arial" w:cs="Arial"/>
          <w:shd w:val="clear" w:color="auto" w:fill="FFFFFF"/>
        </w:rPr>
        <w:t>3 5.9% of adults in the</w:t>
      </w:r>
      <w:r w:rsidRPr="004B5A62">
        <w:rPr>
          <w:rStyle w:val="Strong"/>
          <w:rFonts w:ascii="Arial" w:hAnsi="Arial" w:cs="Arial"/>
          <w:shd w:val="clear" w:color="auto" w:fill="FFFFFF"/>
        </w:rPr>
        <w:t> </w:t>
      </w:r>
      <w:r w:rsidRPr="00377F51">
        <w:rPr>
          <w:rStyle w:val="Strong"/>
          <w:rFonts w:ascii="Arial" w:hAnsi="Arial" w:cs="Arial"/>
          <w:b w:val="0"/>
          <w:bCs w:val="0"/>
          <w:shd w:val="clear" w:color="auto" w:fill="FFFFFF"/>
        </w:rPr>
        <w:t>UK</w:t>
      </w:r>
      <w:r w:rsidRPr="004B5A62">
        <w:rPr>
          <w:rFonts w:ascii="Arial" w:hAnsi="Arial" w:cs="Arial"/>
          <w:shd w:val="clear" w:color="auto" w:fill="FFFFFF"/>
        </w:rPr>
        <w:t> reported experiencing </w:t>
      </w:r>
      <w:r w:rsidRPr="004B5A62">
        <w:rPr>
          <w:rStyle w:val="Strong"/>
          <w:rFonts w:ascii="Arial" w:hAnsi="Arial" w:cs="Arial"/>
          <w:b w:val="0"/>
          <w:bCs w:val="0"/>
          <w:shd w:val="clear" w:color="auto" w:fill="FFFFFF"/>
        </w:rPr>
        <w:t>Generalised Anxiety Disorder</w:t>
      </w:r>
      <w:sdt>
        <w:sdtPr>
          <w:rPr>
            <w:rStyle w:val="Strong"/>
            <w:rFonts w:ascii="Arial" w:hAnsi="Arial" w:cs="Arial"/>
            <w:shd w:val="clear" w:color="auto" w:fill="FFFFFF"/>
          </w:rPr>
          <w:id w:val="-1135014964"/>
          <w:citation/>
        </w:sdtPr>
        <w:sdtContent>
          <w:r w:rsidRPr="004B5A62">
            <w:rPr>
              <w:rStyle w:val="Strong"/>
              <w:rFonts w:ascii="Arial" w:hAnsi="Arial" w:cs="Arial"/>
              <w:shd w:val="clear" w:color="auto" w:fill="FFFFFF"/>
            </w:rPr>
            <w:fldChar w:fldCharType="begin"/>
          </w:r>
          <w:r w:rsidRPr="004B5A62">
            <w:rPr>
              <w:rStyle w:val="Strong"/>
              <w:rFonts w:ascii="Arial" w:hAnsi="Arial" w:cs="Arial"/>
              <w:shd w:val="clear" w:color="auto" w:fill="FFFFFF"/>
              <w:lang w:val="en-US"/>
            </w:rPr>
            <w:instrText xml:space="preserve"> CITATION NHS21 \l 1033 </w:instrText>
          </w:r>
          <w:r w:rsidRPr="004B5A62">
            <w:rPr>
              <w:rStyle w:val="Strong"/>
              <w:rFonts w:ascii="Arial" w:hAnsi="Arial" w:cs="Arial"/>
              <w:shd w:val="clear" w:color="auto" w:fill="FFFFFF"/>
            </w:rPr>
            <w:fldChar w:fldCharType="separate"/>
          </w:r>
          <w:r w:rsidRPr="004B5A62">
            <w:rPr>
              <w:rStyle w:val="Strong"/>
              <w:rFonts w:ascii="Arial" w:hAnsi="Arial" w:cs="Arial"/>
              <w:noProof/>
              <w:shd w:val="clear" w:color="auto" w:fill="FFFFFF"/>
              <w:lang w:val="en-US"/>
            </w:rPr>
            <w:t xml:space="preserve"> </w:t>
          </w:r>
          <w:r w:rsidRPr="004B5A62">
            <w:rPr>
              <w:rFonts w:ascii="Arial" w:hAnsi="Arial" w:cs="Arial"/>
              <w:noProof/>
              <w:shd w:val="clear" w:color="auto" w:fill="FFFFFF"/>
              <w:lang w:val="en-US"/>
            </w:rPr>
            <w:t>(NHS, 2021)</w:t>
          </w:r>
          <w:r w:rsidRPr="004B5A62">
            <w:rPr>
              <w:rStyle w:val="Strong"/>
              <w:rFonts w:ascii="Arial" w:hAnsi="Arial" w:cs="Arial"/>
              <w:shd w:val="clear" w:color="auto" w:fill="FFFFFF"/>
            </w:rPr>
            <w:fldChar w:fldCharType="end"/>
          </w:r>
        </w:sdtContent>
      </w:sdt>
      <w:r w:rsidRPr="00305865">
        <w:rPr>
          <w:rStyle w:val="Strong"/>
          <w:rFonts w:ascii="Arial" w:hAnsi="Arial" w:cs="Arial"/>
          <w:color w:val="767676"/>
          <w:shd w:val="clear" w:color="auto" w:fill="FFFFFF"/>
        </w:rPr>
        <w:t>.</w:t>
      </w:r>
      <w:r>
        <w:rPr>
          <w:rFonts w:ascii="Arial" w:hAnsi="Arial" w:cs="Arial"/>
          <w:color w:val="444444"/>
          <w:shd w:val="clear" w:color="auto" w:fill="FFFFFF"/>
        </w:rPr>
        <w:t xml:space="preserve">                                                                          </w:t>
      </w:r>
      <w:r w:rsidRPr="00305865">
        <w:rPr>
          <w:rFonts w:ascii="Arial" w:hAnsi="Arial" w:cs="Arial"/>
          <w:color w:val="444444"/>
          <w:shd w:val="clear" w:color="auto" w:fill="FFFFFF"/>
        </w:rPr>
        <w:t>ln 2018, when people in the UK</w:t>
      </w:r>
      <w:r>
        <w:rPr>
          <w:rFonts w:ascii="Arial" w:eastAsia="Calibri" w:hAnsi="Arial" w:cs="Arial"/>
          <w:color w:val="212B32"/>
        </w:rPr>
        <w:t xml:space="preserve"> </w:t>
      </w:r>
      <w:r w:rsidRPr="00305865">
        <w:rPr>
          <w:rFonts w:ascii="Arial" w:hAnsi="Arial" w:cs="Arial"/>
          <w:color w:val="444444"/>
          <w:shd w:val="clear" w:color="auto" w:fill="FFFFFF"/>
        </w:rPr>
        <w:t>were asked how anxious they felt yesterday, the average score was 2.85 out of 10 (where 10 is 'completely anxious’</w:t>
      </w:r>
      <w:r>
        <w:rPr>
          <w:rFonts w:ascii="Arial" w:hAnsi="Arial" w:cs="Arial"/>
          <w:color w:val="444444"/>
          <w:shd w:val="clear" w:color="auto" w:fill="FFFFFF"/>
        </w:rPr>
        <w:t>).</w:t>
      </w:r>
    </w:p>
    <w:p w14:paraId="7411A75F" w14:textId="3FF2C70C" w:rsidR="00377F51" w:rsidRDefault="00377F51" w:rsidP="00CF02E8">
      <w:pPr>
        <w:rPr>
          <w:rFonts w:ascii="Arial" w:hAnsi="Arial" w:cs="Arial"/>
          <w:b/>
          <w:bCs/>
          <w:sz w:val="24"/>
          <w:szCs w:val="24"/>
          <w:lang w:val="en-US"/>
        </w:rPr>
      </w:pPr>
    </w:p>
    <w:p w14:paraId="5FCAED73" w14:textId="77777777" w:rsidR="00377F51" w:rsidRDefault="00377F51" w:rsidP="00CF02E8">
      <w:pPr>
        <w:rPr>
          <w:rFonts w:ascii="Arial" w:hAnsi="Arial" w:cs="Arial"/>
          <w:b/>
          <w:bCs/>
          <w:sz w:val="24"/>
          <w:szCs w:val="24"/>
          <w:lang w:val="en-US"/>
        </w:rPr>
      </w:pPr>
    </w:p>
    <w:p w14:paraId="5549B912" w14:textId="6FE85ADD" w:rsidR="00CF02E8" w:rsidRPr="00A423E2" w:rsidRDefault="00377F51" w:rsidP="00CF02E8">
      <w:pPr>
        <w:rPr>
          <w:rFonts w:ascii="Arial" w:hAnsi="Arial" w:cs="Arial"/>
          <w:lang w:val="en-US"/>
        </w:rPr>
      </w:pPr>
      <w:r>
        <w:rPr>
          <w:rFonts w:ascii="Arial" w:hAnsi="Arial" w:cs="Arial"/>
          <w:b/>
          <w:bCs/>
          <w:sz w:val="24"/>
          <w:szCs w:val="24"/>
          <w:lang w:val="en-US"/>
        </w:rPr>
        <w:t>2</w:t>
      </w:r>
      <w:r w:rsidR="00D15581">
        <w:rPr>
          <w:rFonts w:ascii="Arial" w:hAnsi="Arial" w:cs="Arial"/>
          <w:b/>
          <w:bCs/>
          <w:sz w:val="24"/>
          <w:szCs w:val="24"/>
          <w:lang w:val="en-US"/>
        </w:rPr>
        <w:t xml:space="preserve"> </w:t>
      </w:r>
      <w:r w:rsidR="00CF02E8" w:rsidRPr="00026D30">
        <w:rPr>
          <w:rFonts w:ascii="Arial" w:hAnsi="Arial" w:cs="Arial"/>
          <w:b/>
          <w:bCs/>
          <w:sz w:val="24"/>
          <w:szCs w:val="24"/>
          <w:lang w:val="en-US"/>
        </w:rPr>
        <w:t>Causes</w:t>
      </w:r>
      <w:r>
        <w:rPr>
          <w:rFonts w:ascii="Arial" w:hAnsi="Arial" w:cs="Arial"/>
          <w:b/>
          <w:bCs/>
          <w:sz w:val="24"/>
          <w:szCs w:val="24"/>
          <w:lang w:val="en-US"/>
        </w:rPr>
        <w:t xml:space="preserve"> </w:t>
      </w:r>
      <w:r w:rsidR="00520F33">
        <w:rPr>
          <w:rFonts w:ascii="Arial" w:hAnsi="Arial" w:cs="Arial"/>
          <w:b/>
          <w:bCs/>
          <w:sz w:val="24"/>
          <w:szCs w:val="24"/>
          <w:lang w:val="en-US"/>
        </w:rPr>
        <w:t>(Etiology)</w:t>
      </w:r>
    </w:p>
    <w:p w14:paraId="084DDBE8" w14:textId="77777777" w:rsidR="00CF02E8" w:rsidRDefault="00CF02E8" w:rsidP="00CF02E8">
      <w:pPr>
        <w:rPr>
          <w:rFonts w:ascii="Arial" w:hAnsi="Arial" w:cs="Arial"/>
          <w:lang w:val="en-US"/>
        </w:rPr>
      </w:pPr>
      <w:r>
        <w:rPr>
          <w:rFonts w:ascii="Arial" w:hAnsi="Arial" w:cs="Arial"/>
          <w:lang w:val="en-US"/>
        </w:rPr>
        <w:t>Anxiety is the anticipation of a future threat, categorized as anxiety in DSM-5. It is not to be confused with fear, which is an emotional reaction to a real or perceived impending threat. It’s a sensation of stress, or panic as well as disquiet, such as concern, that can influence daily life physically and psychologically.</w:t>
      </w:r>
    </w:p>
    <w:p w14:paraId="27E1A05A" w14:textId="486AC6B7" w:rsidR="00CC0098" w:rsidRDefault="004B257E" w:rsidP="00CF02E8">
      <w:pPr>
        <w:rPr>
          <w:rFonts w:ascii="Arial" w:hAnsi="Arial" w:cs="Arial"/>
          <w:lang w:val="en-US"/>
        </w:rPr>
      </w:pPr>
      <w:r>
        <w:rPr>
          <w:noProof/>
        </w:rPr>
        <w:drawing>
          <wp:anchor distT="0" distB="0" distL="114300" distR="114300" simplePos="0" relativeHeight="251960320" behindDoc="1" locked="0" layoutInCell="1" allowOverlap="1" wp14:anchorId="374DE640" wp14:editId="74885D10">
            <wp:simplePos x="0" y="0"/>
            <wp:positionH relativeFrom="margin">
              <wp:posOffset>3317240</wp:posOffset>
            </wp:positionH>
            <wp:positionV relativeFrom="paragraph">
              <wp:posOffset>774700</wp:posOffset>
            </wp:positionV>
            <wp:extent cx="2272030" cy="1169035"/>
            <wp:effectExtent l="0" t="0" r="0" b="0"/>
            <wp:wrapTight wrapText="bothSides">
              <wp:wrapPolygon edited="0">
                <wp:start x="0" y="0"/>
                <wp:lineTo x="0" y="21119"/>
                <wp:lineTo x="21371" y="21119"/>
                <wp:lineTo x="21371" y="0"/>
                <wp:lineTo x="0" y="0"/>
              </wp:wrapPolygon>
            </wp:wrapTight>
            <wp:docPr id="246" name="Picture 24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descr="Diagram&#10;&#10;Description automatically generated"/>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2272030" cy="1169035"/>
                    </a:xfrm>
                    <a:prstGeom prst="rect">
                      <a:avLst/>
                    </a:prstGeom>
                  </pic:spPr>
                </pic:pic>
              </a:graphicData>
            </a:graphic>
            <wp14:sizeRelH relativeFrom="margin">
              <wp14:pctWidth>0</wp14:pctWidth>
            </wp14:sizeRelH>
            <wp14:sizeRelV relativeFrom="margin">
              <wp14:pctHeight>0</wp14:pctHeight>
            </wp14:sizeRelV>
          </wp:anchor>
        </w:drawing>
      </w:r>
      <w:r w:rsidR="00B71B8F">
        <w:rPr>
          <w:rFonts w:ascii="Arial" w:hAnsi="Arial" w:cs="Arial"/>
          <w:lang w:val="en-US"/>
        </w:rPr>
        <w:t xml:space="preserve"> Anxiety can be caused by genetics, life experience, medicines, or situations. </w:t>
      </w:r>
      <w:r w:rsidR="00CF02E8">
        <w:rPr>
          <w:rFonts w:ascii="Arial" w:hAnsi="Arial" w:cs="Arial"/>
          <w:lang w:val="en-US"/>
        </w:rPr>
        <w:t>Although the actual origin is unknown, probable triggering factors include genetic predisposition and aberrant brain circuit functioning. Benzodiazepines and alcohol dependence, as well as traumatic and stressful circumstances, are all linked to drug usage.</w:t>
      </w:r>
    </w:p>
    <w:p w14:paraId="6B0425B7" w14:textId="5B9F59CF" w:rsidR="0000626D" w:rsidRPr="00026D30" w:rsidRDefault="00D15581" w:rsidP="0000626D">
      <w:pPr>
        <w:pStyle w:val="NormalWeb"/>
        <w:shd w:val="clear" w:color="auto" w:fill="FFFFFF"/>
        <w:spacing w:before="0" w:beforeAutospacing="0" w:after="0" w:afterAutospacing="0"/>
        <w:rPr>
          <w:rFonts w:ascii="Arial" w:hAnsi="Arial" w:cs="Arial"/>
          <w:b/>
          <w:bCs/>
          <w:lang w:val="en-US"/>
        </w:rPr>
      </w:pPr>
      <w:r>
        <w:rPr>
          <w:rFonts w:ascii="Arial" w:hAnsi="Arial" w:cs="Arial"/>
          <w:b/>
          <w:bCs/>
          <w:lang w:val="en-US"/>
        </w:rPr>
        <w:t xml:space="preserve">2.1 </w:t>
      </w:r>
      <w:r w:rsidR="0000626D" w:rsidRPr="00026D30">
        <w:rPr>
          <w:rFonts w:ascii="Arial" w:hAnsi="Arial" w:cs="Arial"/>
          <w:b/>
          <w:bCs/>
          <w:lang w:val="en-US"/>
        </w:rPr>
        <w:t>Implications</w:t>
      </w:r>
    </w:p>
    <w:p w14:paraId="20BBA240" w14:textId="1EB95E7E" w:rsidR="00573446" w:rsidRDefault="00573446" w:rsidP="0000626D">
      <w:pPr>
        <w:pStyle w:val="NormalWeb"/>
        <w:shd w:val="clear" w:color="auto" w:fill="FFFFFF"/>
        <w:spacing w:before="0" w:beforeAutospacing="0" w:after="0" w:afterAutospacing="0"/>
        <w:rPr>
          <w:rFonts w:ascii="Roboto" w:hAnsi="Roboto"/>
          <w:color w:val="444444"/>
          <w:sz w:val="20"/>
          <w:szCs w:val="20"/>
        </w:rPr>
      </w:pPr>
    </w:p>
    <w:p w14:paraId="4353CE8F" w14:textId="15446265" w:rsidR="0000626D" w:rsidRPr="00586812" w:rsidRDefault="00784743" w:rsidP="00586812">
      <w:pPr>
        <w:pStyle w:val="NormalWeb"/>
        <w:shd w:val="clear" w:color="auto" w:fill="FFFFFF"/>
        <w:spacing w:before="0" w:beforeAutospacing="0" w:after="0" w:afterAutospacing="0"/>
        <w:rPr>
          <w:rFonts w:ascii="Arial" w:hAnsi="Arial" w:cs="Arial"/>
          <w:color w:val="444444"/>
          <w:sz w:val="22"/>
          <w:szCs w:val="22"/>
        </w:rPr>
      </w:pPr>
      <w:r w:rsidRPr="00784743">
        <w:rPr>
          <w:rFonts w:ascii="Arial" w:hAnsi="Arial" w:cs="Arial"/>
          <w:color w:val="444444"/>
          <w:sz w:val="22"/>
          <w:szCs w:val="22"/>
        </w:rPr>
        <w:t>When symptoms of generalized anxiety disorder are not treated, they might progress to depression, insomnia, or substance dependence over time.</w:t>
      </w:r>
      <w:r w:rsidR="00586812">
        <w:rPr>
          <w:rFonts w:ascii="Arial" w:hAnsi="Arial" w:cs="Arial"/>
          <w:color w:val="444444"/>
          <w:sz w:val="22"/>
          <w:szCs w:val="22"/>
        </w:rPr>
        <w:t xml:space="preserve"> </w:t>
      </w:r>
      <w:r w:rsidR="0000626D" w:rsidRPr="00586812">
        <w:rPr>
          <w:rFonts w:ascii="Arial" w:hAnsi="Arial" w:cs="Arial"/>
          <w:color w:val="444444"/>
          <w:sz w:val="22"/>
          <w:szCs w:val="22"/>
        </w:rPr>
        <w:t>Avoid substance abuse (drugs, alcohol, tobacco)</w:t>
      </w:r>
      <w:r w:rsidR="00573446">
        <w:rPr>
          <w:rFonts w:ascii="Arial" w:hAnsi="Arial" w:cs="Arial"/>
          <w:color w:val="444444"/>
          <w:sz w:val="22"/>
          <w:szCs w:val="22"/>
        </w:rPr>
        <w:t>.</w:t>
      </w:r>
      <w:r w:rsidR="00573446" w:rsidRPr="00573446">
        <w:rPr>
          <w:noProof/>
        </w:rPr>
        <w:t xml:space="preserve"> </w:t>
      </w:r>
    </w:p>
    <w:p w14:paraId="725B72AF" w14:textId="78D7DF38" w:rsidR="00096268" w:rsidRPr="00586812" w:rsidRDefault="00096268" w:rsidP="001B527E">
      <w:pPr>
        <w:shd w:val="clear" w:color="auto" w:fill="FFFFFF"/>
        <w:spacing w:after="0" w:line="240" w:lineRule="auto"/>
        <w:rPr>
          <w:rFonts w:ascii="Arial" w:eastAsia="Times New Roman" w:hAnsi="Arial" w:cs="Arial"/>
          <w:color w:val="444444"/>
          <w:lang w:eastAsia="en-GB"/>
        </w:rPr>
      </w:pPr>
    </w:p>
    <w:p w14:paraId="01F1EB79" w14:textId="7D555EDD" w:rsidR="003C1901" w:rsidRPr="00DE11DB" w:rsidRDefault="0000626D">
      <w:pPr>
        <w:rPr>
          <w:rFonts w:ascii="Arial" w:hAnsi="Arial" w:cs="Arial"/>
          <w:sz w:val="24"/>
          <w:szCs w:val="24"/>
          <w:lang w:val="en-US"/>
        </w:rPr>
      </w:pPr>
      <w:r w:rsidRPr="00F83F3A">
        <w:rPr>
          <w:rFonts w:ascii="Arial" w:hAnsi="Arial" w:cs="Arial"/>
          <w:sz w:val="24"/>
          <w:szCs w:val="24"/>
          <w:lang w:val="en-US"/>
        </w:rPr>
        <w:t>Signs and Symptom</w:t>
      </w:r>
      <w:r w:rsidR="00F83F3A" w:rsidRPr="00F83F3A">
        <w:rPr>
          <w:rFonts w:ascii="Arial" w:hAnsi="Arial" w:cs="Arial"/>
          <w:sz w:val="24"/>
          <w:szCs w:val="24"/>
          <w:lang w:val="en-US"/>
        </w:rPr>
        <w:t>s</w:t>
      </w:r>
      <w:r w:rsidR="00D15581">
        <w:rPr>
          <w:rFonts w:ascii="Arial" w:hAnsi="Arial" w:cs="Arial"/>
          <w:sz w:val="24"/>
          <w:szCs w:val="24"/>
          <w:lang w:val="en-US"/>
        </w:rPr>
        <w:t xml:space="preserve"> </w:t>
      </w:r>
    </w:p>
    <w:p w14:paraId="73DE26A1" w14:textId="1671CF67" w:rsidR="001B527E" w:rsidRPr="004B6B17" w:rsidRDefault="004B6B17">
      <w:pPr>
        <w:rPr>
          <w:rFonts w:ascii="Arial" w:hAnsi="Arial" w:cs="Arial"/>
          <w:sz w:val="24"/>
          <w:szCs w:val="24"/>
        </w:rPr>
      </w:pPr>
      <w:bookmarkStart w:id="0" w:name="_Hlk100915111"/>
      <w:r>
        <w:rPr>
          <w:rFonts w:ascii="Arial" w:hAnsi="Arial" w:cs="Arial"/>
        </w:rPr>
        <w:t xml:space="preserve">                                                                                                            </w:t>
      </w:r>
      <w:r w:rsidRPr="004B6B17">
        <w:rPr>
          <w:rFonts w:ascii="Arial" w:hAnsi="Arial" w:cs="Arial"/>
          <w:sz w:val="24"/>
          <w:szCs w:val="24"/>
        </w:rPr>
        <w:t xml:space="preserve">  Mentally</w:t>
      </w:r>
    </w:p>
    <w:p w14:paraId="24D426AE" w14:textId="7129444F" w:rsidR="00096268" w:rsidRDefault="00096268">
      <w:pPr>
        <w:rPr>
          <w:rFonts w:ascii="Arial" w:hAnsi="Arial" w:cs="Arial"/>
        </w:rPr>
      </w:pPr>
    </w:p>
    <w:p w14:paraId="23121E21" w14:textId="49D97427" w:rsidR="00096268" w:rsidRDefault="00096268">
      <w:pPr>
        <w:rPr>
          <w:rFonts w:ascii="Arial" w:hAnsi="Arial" w:cs="Arial"/>
        </w:rPr>
      </w:pPr>
    </w:p>
    <w:p w14:paraId="5F9AE9E5" w14:textId="61E64F12" w:rsidR="00096268" w:rsidRDefault="00096268">
      <w:pPr>
        <w:rPr>
          <w:rFonts w:ascii="Arial" w:hAnsi="Arial" w:cs="Arial"/>
        </w:rPr>
      </w:pPr>
    </w:p>
    <w:p w14:paraId="4D684A4B" w14:textId="735F638B" w:rsidR="001B527E" w:rsidRDefault="004B6B17">
      <w:pPr>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14:anchorId="3D5CFA47" wp14:editId="6B7F6EB4">
                <wp:simplePos x="0" y="0"/>
                <wp:positionH relativeFrom="margin">
                  <wp:posOffset>1436370</wp:posOffset>
                </wp:positionH>
                <wp:positionV relativeFrom="paragraph">
                  <wp:posOffset>262255</wp:posOffset>
                </wp:positionV>
                <wp:extent cx="2848610" cy="324485"/>
                <wp:effectExtent l="4762" t="0" r="13653" b="13652"/>
                <wp:wrapNone/>
                <wp:docPr id="64" name="Rectangle: Rounded Corners 64"/>
                <wp:cNvGraphicFramePr/>
                <a:graphic xmlns:a="http://schemas.openxmlformats.org/drawingml/2006/main">
                  <a:graphicData uri="http://schemas.microsoft.com/office/word/2010/wordprocessingShape">
                    <wps:wsp>
                      <wps:cNvSpPr/>
                      <wps:spPr>
                        <a:xfrm rot="5400000">
                          <a:off x="0" y="0"/>
                          <a:ext cx="2848610" cy="324485"/>
                        </a:xfrm>
                        <a:prstGeom prst="roundRect">
                          <a:avLst/>
                        </a:prstGeom>
                        <a:solidFill>
                          <a:schemeClr val="accent4"/>
                        </a:solidFill>
                      </wps:spPr>
                      <wps:style>
                        <a:lnRef idx="2">
                          <a:schemeClr val="accent6"/>
                        </a:lnRef>
                        <a:fillRef idx="1">
                          <a:schemeClr val="lt1"/>
                        </a:fillRef>
                        <a:effectRef idx="0">
                          <a:schemeClr val="accent6"/>
                        </a:effectRef>
                        <a:fontRef idx="minor">
                          <a:schemeClr val="dk1"/>
                        </a:fontRef>
                      </wps:style>
                      <wps:txbx>
                        <w:txbxContent>
                          <w:p w14:paraId="64E61E89" w14:textId="2285DFD3" w:rsidR="000D1655" w:rsidRPr="00C04A7D" w:rsidRDefault="000D1655" w:rsidP="00C04A7D">
                            <w:pPr>
                              <w:shd w:val="clear" w:color="auto" w:fill="FFFFFF"/>
                              <w:spacing w:after="0" w:line="240" w:lineRule="auto"/>
                              <w:jc w:val="center"/>
                              <w:rPr>
                                <w:rFonts w:ascii="Arial" w:eastAsia="Times New Roman" w:hAnsi="Arial" w:cs="Arial"/>
                                <w:color w:val="444444"/>
                                <w:sz w:val="24"/>
                                <w:szCs w:val="24"/>
                                <w:lang w:eastAsia="en-GB"/>
                              </w:rPr>
                            </w:pPr>
                            <w:r w:rsidRPr="00C04A7D">
                              <w:rPr>
                                <w:rFonts w:ascii="Arial" w:eastAsia="Times New Roman" w:hAnsi="Arial" w:cs="Arial"/>
                                <w:color w:val="444444"/>
                                <w:sz w:val="24"/>
                                <w:szCs w:val="24"/>
                                <w:lang w:eastAsia="en-GB"/>
                              </w:rPr>
                              <w:t>Uncontrollable worry and nervousness</w:t>
                            </w:r>
                          </w:p>
                          <w:p w14:paraId="6D3F7A80" w14:textId="77777777" w:rsidR="000D1655" w:rsidRDefault="000D1655" w:rsidP="000D16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5CFA47" id="Rectangle: Rounded Corners 64" o:spid="_x0000_s1039" style="position:absolute;margin-left:113.1pt;margin-top:20.65pt;width:224.3pt;height:25.55pt;rotation:90;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" fillcolor="#ffc000 [3207]" strokecolor="#70ad47 [3209]" strokeweight="1pt">
                <v:stroke joinstyle="miter"/>
                <v:textbox>
                  <w:txbxContent>
                    <w:p w14:paraId="64E61E89" w14:textId="2285DFD3" w:rsidR="000D1655" w:rsidRPr="00C04A7D" w:rsidRDefault="000D1655" w:rsidP="00C04A7D">
                      <w:pPr>
                        <w:shd w:val="clear" w:color="auto" w:fill="FFFFFF"/>
                        <w:spacing w:after="0" w:line="240" w:lineRule="auto"/>
                        <w:jc w:val="center"/>
                        <w:rPr>
                          <w:rFonts w:ascii="Arial" w:eastAsia="Times New Roman" w:hAnsi="Arial" w:cs="Arial"/>
                          <w:color w:val="444444"/>
                          <w:sz w:val="24"/>
                          <w:szCs w:val="24"/>
                          <w:lang w:eastAsia="en-GB"/>
                        </w:rPr>
                      </w:pPr>
                      <w:r w:rsidRPr="00C04A7D">
                        <w:rPr>
                          <w:rFonts w:ascii="Arial" w:eastAsia="Times New Roman" w:hAnsi="Arial" w:cs="Arial"/>
                          <w:color w:val="444444"/>
                          <w:sz w:val="24"/>
                          <w:szCs w:val="24"/>
                          <w:lang w:eastAsia="en-GB"/>
                        </w:rPr>
                        <w:t>Uncontrollable worry and nervousness</w:t>
                      </w:r>
                    </w:p>
                    <w:p w14:paraId="6D3F7A80" w14:textId="77777777" w:rsidR="000D1655" w:rsidRDefault="000D1655" w:rsidP="000D1655">
                      <w:pPr>
                        <w:jc w:val="center"/>
                      </w:pPr>
                    </w:p>
                  </w:txbxContent>
                </v:textbox>
                <w10:wrap anchorx="margin"/>
              </v:roundrect>
            </w:pict>
          </mc:Fallback>
        </mc:AlternateContent>
      </w:r>
      <w:r w:rsidR="00DE11DB">
        <w:rPr>
          <w:rFonts w:ascii="Arial" w:eastAsia="Times New Roman" w:hAnsi="Arial" w:cs="Arial"/>
          <w:noProof/>
          <w:color w:val="444444"/>
          <w:lang w:eastAsia="en-GB"/>
        </w:rPr>
        <mc:AlternateContent>
          <mc:Choice Requires="wps">
            <w:drawing>
              <wp:anchor distT="0" distB="0" distL="114300" distR="114300" simplePos="0" relativeHeight="251684864" behindDoc="0" locked="0" layoutInCell="1" allowOverlap="1" wp14:anchorId="53DA05A0" wp14:editId="12C6CDF4">
                <wp:simplePos x="0" y="0"/>
                <wp:positionH relativeFrom="margin">
                  <wp:posOffset>947582</wp:posOffset>
                </wp:positionH>
                <wp:positionV relativeFrom="paragraph">
                  <wp:posOffset>185475</wp:posOffset>
                </wp:positionV>
                <wp:extent cx="2523974" cy="304800"/>
                <wp:effectExtent l="575945" t="0" r="605155" b="0"/>
                <wp:wrapNone/>
                <wp:docPr id="47" name="Rectangle: Rounded Corners 47"/>
                <wp:cNvGraphicFramePr/>
                <a:graphic xmlns:a="http://schemas.openxmlformats.org/drawingml/2006/main">
                  <a:graphicData uri="http://schemas.microsoft.com/office/word/2010/wordprocessingShape">
                    <wps:wsp>
                      <wps:cNvSpPr/>
                      <wps:spPr>
                        <a:xfrm rot="3593135">
                          <a:off x="0" y="0"/>
                          <a:ext cx="2523974" cy="304800"/>
                        </a:xfrm>
                        <a:prstGeom prst="roundRect">
                          <a:avLst/>
                        </a:prstGeom>
                        <a:solidFill>
                          <a:schemeClr val="accent2">
                            <a:lumMod val="75000"/>
                          </a:schemeClr>
                        </a:solidFill>
                      </wps:spPr>
                      <wps:style>
                        <a:lnRef idx="1">
                          <a:schemeClr val="accent2"/>
                        </a:lnRef>
                        <a:fillRef idx="2">
                          <a:schemeClr val="accent2"/>
                        </a:fillRef>
                        <a:effectRef idx="1">
                          <a:schemeClr val="accent2"/>
                        </a:effectRef>
                        <a:fontRef idx="minor">
                          <a:schemeClr val="dk1"/>
                        </a:fontRef>
                      </wps:style>
                      <wps:txbx>
                        <w:txbxContent>
                          <w:p w14:paraId="6BE80709" w14:textId="00D4C981" w:rsidR="004200C4" w:rsidRDefault="004200C4" w:rsidP="004200C4">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sidRPr="00394129">
                              <w:rPr>
                                <w:rFonts w:ascii="Arial" w:eastAsia="Times New Roman" w:hAnsi="Arial" w:cs="Arial"/>
                                <w:color w:val="444444"/>
                                <w:lang w:eastAsia="en-GB"/>
                              </w:rPr>
                              <w:t>Getting easily startled</w:t>
                            </w:r>
                          </w:p>
                          <w:p w14:paraId="2917682A" w14:textId="77777777" w:rsidR="004200C4" w:rsidRDefault="004200C4" w:rsidP="004200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DA05A0" id="Rectangle: Rounded Corners 47" o:spid="_x0000_s1040" style="position:absolute;margin-left:74.6pt;margin-top:14.6pt;width:198.75pt;height:24pt;rotation:3924662fd;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" fillcolor="#c45911 [2405]" strokecolor="#ed7d31 [3205]" strokeweight=".5pt">
                <v:stroke joinstyle="miter"/>
                <v:textbox>
                  <w:txbxContent>
                    <w:p w14:paraId="6BE80709" w14:textId="00D4C981" w:rsidR="004200C4" w:rsidRDefault="004200C4" w:rsidP="004200C4">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sidRPr="00394129">
                        <w:rPr>
                          <w:rFonts w:ascii="Arial" w:eastAsia="Times New Roman" w:hAnsi="Arial" w:cs="Arial"/>
                          <w:color w:val="444444"/>
                          <w:lang w:eastAsia="en-GB"/>
                        </w:rPr>
                        <w:t>Getting easily startled</w:t>
                      </w:r>
                    </w:p>
                    <w:p w14:paraId="2917682A" w14:textId="77777777" w:rsidR="004200C4" w:rsidRDefault="004200C4" w:rsidP="004200C4">
                      <w:pPr>
                        <w:jc w:val="center"/>
                      </w:pPr>
                    </w:p>
                  </w:txbxContent>
                </v:textbox>
                <w10:wrap anchorx="margin"/>
              </v:roundrect>
            </w:pict>
          </mc:Fallback>
        </mc:AlternateContent>
      </w:r>
      <w:r w:rsidR="00F83F3A">
        <w:rPr>
          <w:rFonts w:ascii="Arial" w:eastAsia="Times New Roman" w:hAnsi="Arial" w:cs="Arial"/>
          <w:noProof/>
          <w:color w:val="444444"/>
          <w:lang w:eastAsia="en-GB"/>
        </w:rPr>
        <mc:AlternateContent>
          <mc:Choice Requires="wps">
            <w:drawing>
              <wp:anchor distT="0" distB="0" distL="114300" distR="114300" simplePos="0" relativeHeight="251686912" behindDoc="0" locked="0" layoutInCell="1" allowOverlap="1" wp14:anchorId="6A3E0519" wp14:editId="6FD7C61B">
                <wp:simplePos x="0" y="0"/>
                <wp:positionH relativeFrom="column">
                  <wp:posOffset>2528792</wp:posOffset>
                </wp:positionH>
                <wp:positionV relativeFrom="paragraph">
                  <wp:posOffset>213433</wp:posOffset>
                </wp:positionV>
                <wp:extent cx="2272030" cy="348303"/>
                <wp:effectExtent l="619125" t="0" r="614045" b="0"/>
                <wp:wrapNone/>
                <wp:docPr id="49" name="Rectangle: Rounded Corners 49"/>
                <wp:cNvGraphicFramePr/>
                <a:graphic xmlns:a="http://schemas.openxmlformats.org/drawingml/2006/main">
                  <a:graphicData uri="http://schemas.microsoft.com/office/word/2010/wordprocessingShape">
                    <wps:wsp>
                      <wps:cNvSpPr/>
                      <wps:spPr>
                        <a:xfrm rot="7534467">
                          <a:off x="0" y="0"/>
                          <a:ext cx="2272030" cy="348303"/>
                        </a:xfrm>
                        <a:prstGeom prst="roundRect">
                          <a:avLst>
                            <a:gd name="adj" fmla="val 24953"/>
                          </a:avLst>
                        </a:prstGeom>
                        <a:solidFill>
                          <a:schemeClr val="accent2">
                            <a:lumMod val="75000"/>
                          </a:schemeClr>
                        </a:solidFill>
                      </wps:spPr>
                      <wps:style>
                        <a:lnRef idx="1">
                          <a:schemeClr val="accent4"/>
                        </a:lnRef>
                        <a:fillRef idx="2">
                          <a:schemeClr val="accent4"/>
                        </a:fillRef>
                        <a:effectRef idx="1">
                          <a:schemeClr val="accent4"/>
                        </a:effectRef>
                        <a:fontRef idx="minor">
                          <a:schemeClr val="dk1"/>
                        </a:fontRef>
                      </wps:style>
                      <wps:txbx>
                        <w:txbxContent>
                          <w:p w14:paraId="7598C0BF" w14:textId="08E0308B" w:rsidR="00FA4439" w:rsidRDefault="00464D7D"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Heightened alertness</w:t>
                            </w:r>
                          </w:p>
                          <w:p w14:paraId="62B1D2B9" w14:textId="77777777" w:rsidR="00FA4439" w:rsidRDefault="00FA4439" w:rsidP="00FA44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E0519" id="Rectangle: Rounded Corners 49" o:spid="_x0000_s1041" style="position:absolute;margin-left:199.1pt;margin-top:16.8pt;width:178.9pt;height:27.45pt;rotation:8229647fd;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635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" fillcolor="#c45911 [2405]" strokecolor="#ffc000 [3207]" strokeweight=".5pt">
                <v:stroke joinstyle="miter"/>
                <v:textbox>
                  <w:txbxContent>
                    <w:p w14:paraId="7598C0BF" w14:textId="08E0308B" w:rsidR="00FA4439" w:rsidRDefault="00464D7D"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Heightened alertness</w:t>
                      </w:r>
                    </w:p>
                    <w:p w14:paraId="62B1D2B9" w14:textId="77777777" w:rsidR="00FA4439" w:rsidRDefault="00FA4439" w:rsidP="00FA4439">
                      <w:pPr>
                        <w:jc w:val="center"/>
                      </w:pPr>
                    </w:p>
                  </w:txbxContent>
                </v:textbox>
              </v:roundrect>
            </w:pict>
          </mc:Fallback>
        </mc:AlternateContent>
      </w:r>
    </w:p>
    <w:p w14:paraId="04B290A8" w14:textId="21EF460F" w:rsidR="001B527E" w:rsidRDefault="0087136E">
      <w:pPr>
        <w:rPr>
          <w:rFonts w:ascii="Arial" w:hAnsi="Arial" w:cs="Arial"/>
        </w:rPr>
      </w:pPr>
      <w:r>
        <w:rPr>
          <w:rFonts w:ascii="Arial" w:eastAsia="Times New Roman" w:hAnsi="Arial" w:cs="Arial"/>
          <w:noProof/>
          <w:color w:val="444444"/>
          <w:lang w:eastAsia="en-GB"/>
        </w:rPr>
        <mc:AlternateContent>
          <mc:Choice Requires="wps">
            <w:drawing>
              <wp:anchor distT="0" distB="0" distL="114300" distR="114300" simplePos="0" relativeHeight="251676672" behindDoc="0" locked="0" layoutInCell="1" allowOverlap="1" wp14:anchorId="753C798E" wp14:editId="43D7EA0D">
                <wp:simplePos x="0" y="0"/>
                <wp:positionH relativeFrom="margin">
                  <wp:posOffset>554917</wp:posOffset>
                </wp:positionH>
                <wp:positionV relativeFrom="paragraph">
                  <wp:posOffset>161982</wp:posOffset>
                </wp:positionV>
                <wp:extent cx="2239322" cy="317500"/>
                <wp:effectExtent l="0" t="590550" r="0" b="596900"/>
                <wp:wrapNone/>
                <wp:docPr id="39" name="Rectangle: Rounded Corners 39"/>
                <wp:cNvGraphicFramePr/>
                <a:graphic xmlns:a="http://schemas.openxmlformats.org/drawingml/2006/main">
                  <a:graphicData uri="http://schemas.microsoft.com/office/word/2010/wordprocessingShape">
                    <wps:wsp>
                      <wps:cNvSpPr/>
                      <wps:spPr>
                        <a:xfrm rot="2028935">
                          <a:off x="0" y="0"/>
                          <a:ext cx="2239322" cy="317500"/>
                        </a:xfrm>
                        <a:prstGeom prst="roundRect">
                          <a:avLst/>
                        </a:prstGeom>
                        <a:solidFill>
                          <a:schemeClr val="accent1">
                            <a:lumMod val="75000"/>
                          </a:schemeClr>
                        </a:solidFill>
                      </wps:spPr>
                      <wps:style>
                        <a:lnRef idx="1">
                          <a:schemeClr val="accent3"/>
                        </a:lnRef>
                        <a:fillRef idx="2">
                          <a:schemeClr val="accent3"/>
                        </a:fillRef>
                        <a:effectRef idx="1">
                          <a:schemeClr val="accent3"/>
                        </a:effectRef>
                        <a:fontRef idx="minor">
                          <a:schemeClr val="dk1"/>
                        </a:fontRef>
                      </wps:style>
                      <wps:txbx>
                        <w:txbxContent>
                          <w:p w14:paraId="05652698" w14:textId="1A6ECD1B" w:rsidR="004200C4" w:rsidRDefault="004200C4" w:rsidP="004200C4">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Pr="00394129">
                              <w:rPr>
                                <w:rFonts w:ascii="Arial" w:eastAsia="Times New Roman" w:hAnsi="Arial" w:cs="Arial"/>
                                <w:color w:val="444444"/>
                                <w:lang w:eastAsia="en-GB"/>
                              </w:rPr>
                              <w:t>Trouble sleeping</w:t>
                            </w:r>
                          </w:p>
                          <w:p w14:paraId="16F7B5EA" w14:textId="77777777" w:rsidR="004200C4" w:rsidRDefault="004200C4" w:rsidP="004200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3C798E" id="Rectangle: Rounded Corners 39" o:spid="_x0000_s1042" style="position:absolute;margin-left:43.7pt;margin-top:12.75pt;width:176.3pt;height:25pt;rotation:2216138fd;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" fillcolor="#2f5496 [2404]" strokecolor="#a5a5a5 [3206]" strokeweight=".5pt">
                <v:stroke joinstyle="miter"/>
                <v:textbox>
                  <w:txbxContent>
                    <w:p w14:paraId="05652698" w14:textId="1A6ECD1B" w:rsidR="004200C4" w:rsidRDefault="004200C4" w:rsidP="004200C4">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Pr="00394129">
                        <w:rPr>
                          <w:rFonts w:ascii="Arial" w:eastAsia="Times New Roman" w:hAnsi="Arial" w:cs="Arial"/>
                          <w:color w:val="444444"/>
                          <w:lang w:eastAsia="en-GB"/>
                        </w:rPr>
                        <w:t>Trouble sleeping</w:t>
                      </w:r>
                    </w:p>
                    <w:p w14:paraId="16F7B5EA" w14:textId="77777777" w:rsidR="004200C4" w:rsidRDefault="004200C4" w:rsidP="004200C4">
                      <w:pPr>
                        <w:jc w:val="center"/>
                      </w:pPr>
                    </w:p>
                  </w:txbxContent>
                </v:textbox>
                <w10:wrap anchorx="margin"/>
              </v:roundrect>
            </w:pict>
          </mc:Fallback>
        </mc:AlternateContent>
      </w:r>
    </w:p>
    <w:p w14:paraId="78C85EE7" w14:textId="4E952067" w:rsidR="00096268" w:rsidRDefault="00096268">
      <w:pPr>
        <w:rPr>
          <w:rFonts w:ascii="Arial" w:hAnsi="Arial" w:cs="Arial"/>
        </w:rPr>
      </w:pPr>
    </w:p>
    <w:p w14:paraId="2987F3E8" w14:textId="6EB668C6" w:rsidR="00096268" w:rsidRDefault="00910AC7">
      <w:pPr>
        <w:rPr>
          <w:rFonts w:ascii="Arial" w:hAnsi="Arial" w:cs="Arial"/>
        </w:rPr>
      </w:pPr>
      <w:r>
        <w:rPr>
          <w:rFonts w:ascii="Arial" w:eastAsia="Times New Roman" w:hAnsi="Arial" w:cs="Arial"/>
          <w:noProof/>
          <w:color w:val="444444"/>
          <w:lang w:eastAsia="en-GB"/>
        </w:rPr>
        <mc:AlternateContent>
          <mc:Choice Requires="wps">
            <w:drawing>
              <wp:anchor distT="0" distB="0" distL="114300" distR="114300" simplePos="0" relativeHeight="251679744" behindDoc="0" locked="0" layoutInCell="1" allowOverlap="1" wp14:anchorId="1B1503AC" wp14:editId="4D3AD275">
                <wp:simplePos x="0" y="0"/>
                <wp:positionH relativeFrom="margin">
                  <wp:posOffset>2806640</wp:posOffset>
                </wp:positionH>
                <wp:positionV relativeFrom="paragraph">
                  <wp:posOffset>68192</wp:posOffset>
                </wp:positionV>
                <wp:extent cx="2260178" cy="297704"/>
                <wp:effectExtent l="0" t="419100" r="0" b="426720"/>
                <wp:wrapNone/>
                <wp:docPr id="42" name="Rectangle: Rounded Corners 42"/>
                <wp:cNvGraphicFramePr/>
                <a:graphic xmlns:a="http://schemas.openxmlformats.org/drawingml/2006/main">
                  <a:graphicData uri="http://schemas.microsoft.com/office/word/2010/wordprocessingShape">
                    <wps:wsp>
                      <wps:cNvSpPr/>
                      <wps:spPr>
                        <a:xfrm rot="20253650">
                          <a:off x="0" y="0"/>
                          <a:ext cx="2260178" cy="297704"/>
                        </a:xfrm>
                        <a:prstGeom prst="roundRect">
                          <a:avLst/>
                        </a:prstGeom>
                        <a:solidFill>
                          <a:srgbClr val="7030A0"/>
                        </a:solidFill>
                      </wps:spPr>
                      <wps:style>
                        <a:lnRef idx="1">
                          <a:schemeClr val="accent1"/>
                        </a:lnRef>
                        <a:fillRef idx="2">
                          <a:schemeClr val="accent1"/>
                        </a:fillRef>
                        <a:effectRef idx="1">
                          <a:schemeClr val="accent1"/>
                        </a:effectRef>
                        <a:fontRef idx="minor">
                          <a:schemeClr val="dk1"/>
                        </a:fontRef>
                      </wps:style>
                      <wps:txbx>
                        <w:txbxContent>
                          <w:p w14:paraId="6A4512B7" w14:textId="39774F2F" w:rsidR="00FA4439" w:rsidRPr="00394129" w:rsidRDefault="00FA4439"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Pr="00394129">
                              <w:rPr>
                                <w:rFonts w:ascii="Arial" w:eastAsia="Times New Roman" w:hAnsi="Arial" w:cs="Arial"/>
                                <w:color w:val="444444"/>
                                <w:lang w:eastAsia="en-GB"/>
                              </w:rPr>
                              <w:t>Indecisiveness</w:t>
                            </w:r>
                          </w:p>
                          <w:p w14:paraId="3A4954F5" w14:textId="77777777" w:rsidR="00FA4439" w:rsidRDefault="00FA4439" w:rsidP="00FA44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1503AC" id="Rectangle: Rounded Corners 42" o:spid="_x0000_s1043" style="position:absolute;margin-left:221pt;margin-top:5.35pt;width:177.95pt;height:23.45pt;rotation:-1470573fd;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" fillcolor="#7030a0" strokecolor="#4472c4 [3204]" strokeweight=".5pt">
                <v:stroke joinstyle="miter"/>
                <v:textbox>
                  <w:txbxContent>
                    <w:p w14:paraId="6A4512B7" w14:textId="39774F2F" w:rsidR="00FA4439" w:rsidRPr="00394129" w:rsidRDefault="00FA4439"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Pr="00394129">
                        <w:rPr>
                          <w:rFonts w:ascii="Arial" w:eastAsia="Times New Roman" w:hAnsi="Arial" w:cs="Arial"/>
                          <w:color w:val="444444"/>
                          <w:lang w:eastAsia="en-GB"/>
                        </w:rPr>
                        <w:t>Indecisiveness</w:t>
                      </w:r>
                    </w:p>
                    <w:p w14:paraId="3A4954F5" w14:textId="77777777" w:rsidR="00FA4439" w:rsidRDefault="00FA4439" w:rsidP="00FA4439">
                      <w:pPr>
                        <w:jc w:val="center"/>
                      </w:pPr>
                    </w:p>
                  </w:txbxContent>
                </v:textbox>
                <w10:wrap anchorx="margin"/>
              </v:roundrect>
            </w:pict>
          </mc:Fallback>
        </mc:AlternateContent>
      </w:r>
      <w:r>
        <w:rPr>
          <w:rFonts w:ascii="Arial" w:eastAsia="Times New Roman" w:hAnsi="Arial" w:cs="Arial"/>
          <w:noProof/>
          <w:color w:val="444444"/>
          <w:lang w:eastAsia="en-GB"/>
        </w:rPr>
        <mc:AlternateContent>
          <mc:Choice Requires="wps">
            <w:drawing>
              <wp:anchor distT="0" distB="0" distL="114300" distR="114300" simplePos="0" relativeHeight="251682816" behindDoc="0" locked="0" layoutInCell="1" allowOverlap="1" wp14:anchorId="01A11C30" wp14:editId="64A8B542">
                <wp:simplePos x="0" y="0"/>
                <wp:positionH relativeFrom="margin">
                  <wp:posOffset>361183</wp:posOffset>
                </wp:positionH>
                <wp:positionV relativeFrom="paragraph">
                  <wp:posOffset>79817</wp:posOffset>
                </wp:positionV>
                <wp:extent cx="2372139" cy="304800"/>
                <wp:effectExtent l="0" t="381000" r="9525" b="381000"/>
                <wp:wrapNone/>
                <wp:docPr id="45" name="Rectangle: Rounded Corners 45"/>
                <wp:cNvGraphicFramePr/>
                <a:graphic xmlns:a="http://schemas.openxmlformats.org/drawingml/2006/main">
                  <a:graphicData uri="http://schemas.microsoft.com/office/word/2010/wordprocessingShape">
                    <wps:wsp>
                      <wps:cNvSpPr/>
                      <wps:spPr>
                        <a:xfrm rot="1104108">
                          <a:off x="0" y="0"/>
                          <a:ext cx="2372139" cy="304800"/>
                        </a:xfrm>
                        <a:prstGeom prst="roundRect">
                          <a:avLst>
                            <a:gd name="adj" fmla="val 0"/>
                          </a:avLst>
                        </a:prstGeom>
                        <a:solidFill>
                          <a:schemeClr val="accent6"/>
                        </a:solidFill>
                      </wps:spPr>
                      <wps:style>
                        <a:lnRef idx="1">
                          <a:schemeClr val="accent6"/>
                        </a:lnRef>
                        <a:fillRef idx="2">
                          <a:schemeClr val="accent6"/>
                        </a:fillRef>
                        <a:effectRef idx="1">
                          <a:schemeClr val="accent6"/>
                        </a:effectRef>
                        <a:fontRef idx="minor">
                          <a:schemeClr val="dk1"/>
                        </a:fontRef>
                      </wps:style>
                      <wps:txbx>
                        <w:txbxContent>
                          <w:p w14:paraId="0E43276A" w14:textId="37A619CF" w:rsidR="00FA4439" w:rsidRPr="00394129" w:rsidRDefault="00FA4439"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Pr="00394129">
                              <w:rPr>
                                <w:rFonts w:ascii="Arial" w:eastAsia="Times New Roman" w:hAnsi="Arial" w:cs="Arial"/>
                                <w:color w:val="444444"/>
                                <w:lang w:eastAsia="en-GB"/>
                              </w:rPr>
                              <w:t>Inability to concentrate</w:t>
                            </w:r>
                          </w:p>
                          <w:p w14:paraId="5FEE6AD5" w14:textId="77777777" w:rsidR="00FA4439" w:rsidRDefault="00FA4439" w:rsidP="00FA44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A11C30" id="Rectangle: Rounded Corners 45" o:spid="_x0000_s1044" style="position:absolute;margin-left:28.45pt;margin-top:6.3pt;width:186.8pt;height:24pt;rotation:1205980fd;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" fillcolor="#70ad47 [3209]" strokecolor="#70ad47 [3209]" strokeweight=".5pt">
                <v:stroke joinstyle="miter"/>
                <v:textbox>
                  <w:txbxContent>
                    <w:p w14:paraId="0E43276A" w14:textId="37A619CF" w:rsidR="00FA4439" w:rsidRPr="00394129" w:rsidRDefault="00FA4439"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3471">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Pr="00394129">
                        <w:rPr>
                          <w:rFonts w:ascii="Arial" w:eastAsia="Times New Roman" w:hAnsi="Arial" w:cs="Arial"/>
                          <w:color w:val="444444"/>
                          <w:lang w:eastAsia="en-GB"/>
                        </w:rPr>
                        <w:t>Inability to concentrate</w:t>
                      </w:r>
                    </w:p>
                    <w:p w14:paraId="5FEE6AD5" w14:textId="77777777" w:rsidR="00FA4439" w:rsidRDefault="00FA4439" w:rsidP="00FA4439">
                      <w:pPr>
                        <w:jc w:val="center"/>
                      </w:pPr>
                    </w:p>
                  </w:txbxContent>
                </v:textbox>
                <w10:wrap anchorx="margin"/>
              </v:roundrect>
            </w:pict>
          </mc:Fallback>
        </mc:AlternateContent>
      </w:r>
    </w:p>
    <w:p w14:paraId="4FE616C0" w14:textId="418E314C" w:rsidR="00096268" w:rsidRDefault="00096268">
      <w:pPr>
        <w:rPr>
          <w:rFonts w:ascii="Arial" w:hAnsi="Arial" w:cs="Arial"/>
        </w:rPr>
      </w:pPr>
    </w:p>
    <w:p w14:paraId="176E0414" w14:textId="09436BC1" w:rsidR="0036357F" w:rsidRDefault="004B6B17" w:rsidP="00394129">
      <w:pPr>
        <w:shd w:val="clear" w:color="auto" w:fill="FFFFFF"/>
        <w:spacing w:after="0" w:line="240" w:lineRule="auto"/>
        <w:rPr>
          <w:rFonts w:ascii="Arial" w:eastAsia="Times New Roman" w:hAnsi="Arial" w:cs="Arial"/>
          <w:color w:val="444444"/>
          <w:lang w:eastAsia="en-GB"/>
        </w:rPr>
      </w:pPr>
      <w:r>
        <w:rPr>
          <w:rFonts w:ascii="Arial" w:eastAsia="Times New Roman" w:hAnsi="Arial" w:cs="Arial"/>
          <w:noProof/>
          <w:color w:val="444444"/>
          <w:lang w:eastAsia="en-GB"/>
        </w:rPr>
        <mc:AlternateContent>
          <mc:Choice Requires="wps">
            <w:drawing>
              <wp:anchor distT="0" distB="0" distL="114300" distR="114300" simplePos="0" relativeHeight="251677696" behindDoc="0" locked="0" layoutInCell="1" allowOverlap="1" wp14:anchorId="58CB5C1D" wp14:editId="373E8E40">
                <wp:simplePos x="0" y="0"/>
                <wp:positionH relativeFrom="margin">
                  <wp:posOffset>311639</wp:posOffset>
                </wp:positionH>
                <wp:positionV relativeFrom="paragraph">
                  <wp:posOffset>101160</wp:posOffset>
                </wp:positionV>
                <wp:extent cx="2445026" cy="292100"/>
                <wp:effectExtent l="0" t="0" r="12700" b="12700"/>
                <wp:wrapNone/>
                <wp:docPr id="40" name="Rectangle: Rounded Corners 40"/>
                <wp:cNvGraphicFramePr/>
                <a:graphic xmlns:a="http://schemas.openxmlformats.org/drawingml/2006/main">
                  <a:graphicData uri="http://schemas.microsoft.com/office/word/2010/wordprocessingShape">
                    <wps:wsp>
                      <wps:cNvSpPr/>
                      <wps:spPr>
                        <a:xfrm>
                          <a:off x="0" y="0"/>
                          <a:ext cx="2445026" cy="29210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14:paraId="6FFCF655" w14:textId="5F56CC26"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4B6B17">
                              <w:rPr>
                                <w:rFonts w:ascii="Arial" w:eastAsia="Times New Roman" w:hAnsi="Arial" w:cs="Arial"/>
                                <w:color w:val="444444"/>
                                <w:lang w:eastAsia="en-GB"/>
                              </w:rPr>
                              <w:t>Feeling dread</w:t>
                            </w:r>
                          </w:p>
                          <w:p w14:paraId="57A3E3DB" w14:textId="77777777" w:rsidR="00D546CA" w:rsidRDefault="00D546CA" w:rsidP="00D546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CB5C1D" id="Rectangle: Rounded Corners 40" o:spid="_x0000_s1045" style="position:absolute;margin-left:24.55pt;margin-top:7.95pt;width:192.5pt;height:23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" fillcolor="#c3c3c3 [2166]" strokecolor="#a5a5a5 [3206]" strokeweight=".5pt">
                <v:fill color2="#b6b6b6 [2614]" rotate="t" colors="0 #d2d2d2;.5 #c8c8c8;1 silver" focus="100%" type="gradient">
                  <o:fill v:ext="view" type="gradientUnscaled"/>
                </v:fill>
                <v:stroke joinstyle="miter"/>
                <v:textbox>
                  <w:txbxContent>
                    <w:p w14:paraId="6FFCF655" w14:textId="5F56CC26"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4B6B17">
                        <w:rPr>
                          <w:rFonts w:ascii="Arial" w:eastAsia="Times New Roman" w:hAnsi="Arial" w:cs="Arial"/>
                          <w:color w:val="444444"/>
                          <w:lang w:eastAsia="en-GB"/>
                        </w:rPr>
                        <w:t>Feeling dread</w:t>
                      </w:r>
                    </w:p>
                    <w:p w14:paraId="57A3E3DB" w14:textId="77777777" w:rsidR="00D546CA" w:rsidRDefault="00D546CA" w:rsidP="00D546CA">
                      <w:pPr>
                        <w:jc w:val="center"/>
                      </w:pPr>
                    </w:p>
                  </w:txbxContent>
                </v:textbox>
                <w10:wrap anchorx="margin"/>
              </v:roundrect>
            </w:pict>
          </mc:Fallback>
        </mc:AlternateContent>
      </w:r>
      <w:r w:rsidR="00910AC7">
        <w:rPr>
          <w:rFonts w:ascii="Arial" w:eastAsia="Times New Roman" w:hAnsi="Arial" w:cs="Arial"/>
          <w:noProof/>
          <w:color w:val="444444"/>
          <w:lang w:eastAsia="en-GB"/>
        </w:rPr>
        <mc:AlternateContent>
          <mc:Choice Requires="wps">
            <w:drawing>
              <wp:anchor distT="0" distB="0" distL="114300" distR="114300" simplePos="0" relativeHeight="251687936" behindDoc="0" locked="0" layoutInCell="1" allowOverlap="1" wp14:anchorId="0A86B024" wp14:editId="75E40EF4">
                <wp:simplePos x="0" y="0"/>
                <wp:positionH relativeFrom="margin">
                  <wp:posOffset>2635459</wp:posOffset>
                </wp:positionH>
                <wp:positionV relativeFrom="paragraph">
                  <wp:posOffset>116957</wp:posOffset>
                </wp:positionV>
                <wp:extent cx="2407720" cy="314096"/>
                <wp:effectExtent l="19050" t="285750" r="31115" b="276860"/>
                <wp:wrapNone/>
                <wp:docPr id="50" name="Rectangle: Rounded Corners 50"/>
                <wp:cNvGraphicFramePr/>
                <a:graphic xmlns:a="http://schemas.openxmlformats.org/drawingml/2006/main">
                  <a:graphicData uri="http://schemas.microsoft.com/office/word/2010/wordprocessingShape">
                    <wps:wsp>
                      <wps:cNvSpPr/>
                      <wps:spPr>
                        <a:xfrm rot="766922">
                          <a:off x="0" y="0"/>
                          <a:ext cx="2407720" cy="314096"/>
                        </a:xfrm>
                        <a:prstGeom prst="roundRect">
                          <a:avLst>
                            <a:gd name="adj" fmla="val 0"/>
                          </a:avLst>
                        </a:prstGeom>
                      </wps:spPr>
                      <wps:style>
                        <a:lnRef idx="1">
                          <a:schemeClr val="accent3"/>
                        </a:lnRef>
                        <a:fillRef idx="3">
                          <a:schemeClr val="accent3"/>
                        </a:fillRef>
                        <a:effectRef idx="2">
                          <a:schemeClr val="accent3"/>
                        </a:effectRef>
                        <a:fontRef idx="minor">
                          <a:schemeClr val="lt1"/>
                        </a:fontRef>
                      </wps:style>
                      <wps:txbx>
                        <w:txbxContent>
                          <w:p w14:paraId="1E0D87F6" w14:textId="04094992" w:rsidR="00FA4439" w:rsidRPr="00394129" w:rsidRDefault="009B04FE"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FA4439" w:rsidRPr="00394129">
                              <w:rPr>
                                <w:rFonts w:ascii="Arial" w:eastAsia="Times New Roman" w:hAnsi="Arial" w:cs="Arial"/>
                                <w:color w:val="444444"/>
                                <w:lang w:eastAsia="en-GB"/>
                              </w:rPr>
                              <w:t>Irritability</w:t>
                            </w:r>
                          </w:p>
                          <w:p w14:paraId="0869CBE4" w14:textId="77777777" w:rsidR="00FA4439" w:rsidRDefault="00FA4439" w:rsidP="00FA44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86B024" id="Rectangle: Rounded Corners 50" o:spid="_x0000_s1046" style="position:absolute;margin-left:207.5pt;margin-top:9.2pt;width:189.6pt;height:24.75pt;rotation:837683fd;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" fillcolor="#aaa [3030]" strokecolor="#a5a5a5 [3206]" strokeweight=".5pt">
                <v:fill color2="#a3a3a3 [3174]" rotate="t" colors="0 #afafaf;.5 #a5a5a5;1 #929292" focus="100%" type="gradient">
                  <o:fill v:ext="view" type="gradientUnscaled"/>
                </v:fill>
                <v:stroke joinstyle="miter"/>
                <v:textbox>
                  <w:txbxContent>
                    <w:p w14:paraId="1E0D87F6" w14:textId="04094992" w:rsidR="00FA4439" w:rsidRPr="00394129" w:rsidRDefault="009B04FE" w:rsidP="00FA4439">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FA4439" w:rsidRPr="00394129">
                        <w:rPr>
                          <w:rFonts w:ascii="Arial" w:eastAsia="Times New Roman" w:hAnsi="Arial" w:cs="Arial"/>
                          <w:color w:val="444444"/>
                          <w:lang w:eastAsia="en-GB"/>
                        </w:rPr>
                        <w:t>Irritability</w:t>
                      </w:r>
                    </w:p>
                    <w:p w14:paraId="0869CBE4" w14:textId="77777777" w:rsidR="00FA4439" w:rsidRDefault="00FA4439" w:rsidP="00FA4439">
                      <w:pPr>
                        <w:jc w:val="center"/>
                      </w:pPr>
                    </w:p>
                  </w:txbxContent>
                </v:textbox>
                <w10:wrap anchorx="margin"/>
              </v:roundrect>
            </w:pict>
          </mc:Fallback>
        </mc:AlternateContent>
      </w:r>
    </w:p>
    <w:p w14:paraId="60D73F16" w14:textId="47347F5D" w:rsidR="0036357F" w:rsidRDefault="0036357F" w:rsidP="00394129">
      <w:pPr>
        <w:shd w:val="clear" w:color="auto" w:fill="FFFFFF"/>
        <w:spacing w:after="0" w:line="240" w:lineRule="auto"/>
        <w:rPr>
          <w:rFonts w:ascii="Arial" w:eastAsia="Times New Roman" w:hAnsi="Arial" w:cs="Arial"/>
          <w:color w:val="444444"/>
          <w:lang w:eastAsia="en-GB"/>
        </w:rPr>
      </w:pPr>
    </w:p>
    <w:p w14:paraId="4D2D7575" w14:textId="7794E938" w:rsidR="0036357F" w:rsidRDefault="0036357F" w:rsidP="00394129">
      <w:pPr>
        <w:shd w:val="clear" w:color="auto" w:fill="FFFFFF"/>
        <w:spacing w:after="0" w:line="240" w:lineRule="auto"/>
        <w:rPr>
          <w:rFonts w:ascii="Arial" w:eastAsia="Times New Roman" w:hAnsi="Arial" w:cs="Arial"/>
          <w:color w:val="444444"/>
          <w:lang w:eastAsia="en-GB"/>
        </w:rPr>
      </w:pPr>
    </w:p>
    <w:p w14:paraId="6D621A60" w14:textId="3159AA2A" w:rsidR="0036357F" w:rsidRDefault="00C85F09" w:rsidP="00394129">
      <w:pPr>
        <w:shd w:val="clear" w:color="auto" w:fill="FFFFFF"/>
        <w:spacing w:after="0" w:line="240" w:lineRule="auto"/>
        <w:rPr>
          <w:rFonts w:ascii="Arial" w:eastAsia="Times New Roman" w:hAnsi="Arial" w:cs="Arial"/>
          <w:color w:val="444444"/>
          <w:lang w:eastAsia="en-GB"/>
        </w:rPr>
      </w:pPr>
      <w:r>
        <w:rPr>
          <w:rFonts w:ascii="Arial" w:eastAsia="Times New Roman" w:hAnsi="Arial" w:cs="Arial"/>
          <w:noProof/>
          <w:color w:val="444444"/>
          <w:lang w:eastAsia="en-GB"/>
        </w:rPr>
        <mc:AlternateContent>
          <mc:Choice Requires="wps">
            <w:drawing>
              <wp:anchor distT="0" distB="0" distL="114300" distR="114300" simplePos="0" relativeHeight="251688960" behindDoc="0" locked="0" layoutInCell="1" allowOverlap="1" wp14:anchorId="2F7634B8" wp14:editId="491EA173">
                <wp:simplePos x="0" y="0"/>
                <wp:positionH relativeFrom="margin">
                  <wp:posOffset>626992</wp:posOffset>
                </wp:positionH>
                <wp:positionV relativeFrom="paragraph">
                  <wp:posOffset>60325</wp:posOffset>
                </wp:positionV>
                <wp:extent cx="2458085" cy="292100"/>
                <wp:effectExtent l="0" t="647700" r="0" b="641350"/>
                <wp:wrapNone/>
                <wp:docPr id="51" name="Rectangle: Rounded Corners 51"/>
                <wp:cNvGraphicFramePr/>
                <a:graphic xmlns:a="http://schemas.openxmlformats.org/drawingml/2006/main">
                  <a:graphicData uri="http://schemas.microsoft.com/office/word/2010/wordprocessingShape">
                    <wps:wsp>
                      <wps:cNvSpPr/>
                      <wps:spPr>
                        <a:xfrm rot="19639367">
                          <a:off x="0" y="0"/>
                          <a:ext cx="2458085" cy="292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EB5764" w14:textId="5F79507E"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9B04FE">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004B6B17">
                              <w:rPr>
                                <w:rFonts w:ascii="Arial" w:eastAsia="Times New Roman" w:hAnsi="Arial" w:cs="Arial"/>
                                <w:color w:val="444444"/>
                                <w:lang w:eastAsia="en-GB"/>
                              </w:rPr>
                              <w:t>Impending doom</w:t>
                            </w:r>
                          </w:p>
                          <w:p w14:paraId="5FDB1958" w14:textId="77777777" w:rsidR="00D546CA" w:rsidRDefault="00D546CA" w:rsidP="00D546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7634B8" id="Rectangle: Rounded Corners 51" o:spid="_x0000_s1047" style="position:absolute;margin-left:49.35pt;margin-top:4.75pt;width:193.55pt;height:23pt;rotation:-2141534fd;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" fillcolor="#4472c4 [3204]" strokecolor="#1f3763 [1604]" strokeweight="1pt">
                <v:stroke joinstyle="miter"/>
                <v:textbox>
                  <w:txbxContent>
                    <w:p w14:paraId="7DEB5764" w14:textId="5F79507E"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9B04FE">
                        <w:rPr>
                          <w:rFonts w:ascii="Arial" w:eastAsia="Times New Roman" w:hAnsi="Arial" w:cs="Arial"/>
                          <w:color w:val="444444"/>
                          <w:lang w:eastAsia="en-GB"/>
                        </w:rPr>
                        <w:t xml:space="preserve">   </w:t>
                      </w:r>
                      <w:r>
                        <w:rPr>
                          <w:rFonts w:ascii="Arial" w:eastAsia="Times New Roman" w:hAnsi="Arial" w:cs="Arial"/>
                          <w:color w:val="444444"/>
                          <w:lang w:eastAsia="en-GB"/>
                        </w:rPr>
                        <w:t xml:space="preserve">  </w:t>
                      </w:r>
                      <w:r w:rsidR="004B6B17">
                        <w:rPr>
                          <w:rFonts w:ascii="Arial" w:eastAsia="Times New Roman" w:hAnsi="Arial" w:cs="Arial"/>
                          <w:color w:val="444444"/>
                          <w:lang w:eastAsia="en-GB"/>
                        </w:rPr>
                        <w:t>Impending doom</w:t>
                      </w:r>
                    </w:p>
                    <w:p w14:paraId="5FDB1958" w14:textId="77777777" w:rsidR="00D546CA" w:rsidRDefault="00D546CA" w:rsidP="00D546CA">
                      <w:pPr>
                        <w:jc w:val="center"/>
                      </w:pPr>
                    </w:p>
                  </w:txbxContent>
                </v:textbox>
                <w10:wrap anchorx="margin"/>
              </v:roundrect>
            </w:pict>
          </mc:Fallback>
        </mc:AlternateContent>
      </w:r>
    </w:p>
    <w:p w14:paraId="3912BBD8" w14:textId="57E1E659" w:rsidR="0036357F" w:rsidRDefault="00910AC7" w:rsidP="00394129">
      <w:pPr>
        <w:shd w:val="clear" w:color="auto" w:fill="FFFFFF"/>
        <w:spacing w:after="0" w:line="240" w:lineRule="auto"/>
        <w:rPr>
          <w:rFonts w:ascii="Arial" w:eastAsia="Times New Roman" w:hAnsi="Arial" w:cs="Arial"/>
          <w:color w:val="444444"/>
          <w:lang w:eastAsia="en-GB"/>
        </w:rPr>
      </w:pPr>
      <w:r>
        <w:rPr>
          <w:rFonts w:ascii="Arial" w:eastAsia="Times New Roman" w:hAnsi="Arial" w:cs="Arial"/>
          <w:noProof/>
          <w:color w:val="444444"/>
          <w:lang w:eastAsia="en-GB"/>
        </w:rPr>
        <mc:AlternateContent>
          <mc:Choice Requires="wps">
            <w:drawing>
              <wp:anchor distT="0" distB="0" distL="114300" distR="114300" simplePos="0" relativeHeight="251689984" behindDoc="0" locked="0" layoutInCell="1" allowOverlap="1" wp14:anchorId="35F48624" wp14:editId="37248787">
                <wp:simplePos x="0" y="0"/>
                <wp:positionH relativeFrom="margin">
                  <wp:posOffset>2651923</wp:posOffset>
                </wp:positionH>
                <wp:positionV relativeFrom="paragraph">
                  <wp:posOffset>116999</wp:posOffset>
                </wp:positionV>
                <wp:extent cx="2137741" cy="304800"/>
                <wp:effectExtent l="0" t="609600" r="0" b="609600"/>
                <wp:wrapNone/>
                <wp:docPr id="52" name="Rectangle: Rounded Corners 52"/>
                <wp:cNvGraphicFramePr/>
                <a:graphic xmlns:a="http://schemas.openxmlformats.org/drawingml/2006/main">
                  <a:graphicData uri="http://schemas.microsoft.com/office/word/2010/wordprocessingShape">
                    <wps:wsp>
                      <wps:cNvSpPr/>
                      <wps:spPr>
                        <a:xfrm rot="2217568">
                          <a:off x="0" y="0"/>
                          <a:ext cx="2137741" cy="304800"/>
                        </a:xfrm>
                        <a:prstGeom prst="roundRect">
                          <a:avLst/>
                        </a:prstGeom>
                        <a:solidFill>
                          <a:schemeClr val="tx2">
                            <a:lumMod val="75000"/>
                          </a:schemeClr>
                        </a:solidFill>
                      </wps:spPr>
                      <wps:style>
                        <a:lnRef idx="1">
                          <a:schemeClr val="accent4"/>
                        </a:lnRef>
                        <a:fillRef idx="2">
                          <a:schemeClr val="accent4"/>
                        </a:fillRef>
                        <a:effectRef idx="1">
                          <a:schemeClr val="accent4"/>
                        </a:effectRef>
                        <a:fontRef idx="minor">
                          <a:schemeClr val="dk1"/>
                        </a:fontRef>
                      </wps:style>
                      <wps:txbx>
                        <w:txbxContent>
                          <w:p w14:paraId="1F5DAC0C" w14:textId="2C335962" w:rsidR="00D546CA" w:rsidRPr="00394129" w:rsidRDefault="009B04FE"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464D7D">
                              <w:rPr>
                                <w:rFonts w:ascii="Arial" w:eastAsia="Times New Roman" w:hAnsi="Arial" w:cs="Arial"/>
                                <w:color w:val="444444"/>
                                <w:lang w:eastAsia="en-GB"/>
                              </w:rPr>
                              <w:t>Disassociation</w:t>
                            </w:r>
                          </w:p>
                          <w:p w14:paraId="7C3D679D" w14:textId="77777777" w:rsidR="00D546CA" w:rsidRDefault="00D546CA" w:rsidP="00D546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F48624" id="Rectangle: Rounded Corners 52" o:spid="_x0000_s1048" style="position:absolute;margin-left:208.8pt;margin-top:9.2pt;width:168.35pt;height:24pt;rotation:2422176fd;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" fillcolor="#323e4f [2415]" strokecolor="#ffc000 [3207]" strokeweight=".5pt">
                <v:stroke joinstyle="miter"/>
                <v:textbox>
                  <w:txbxContent>
                    <w:p w14:paraId="1F5DAC0C" w14:textId="2C335962" w:rsidR="00D546CA" w:rsidRPr="00394129" w:rsidRDefault="009B04FE"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464D7D">
                        <w:rPr>
                          <w:rFonts w:ascii="Arial" w:eastAsia="Times New Roman" w:hAnsi="Arial" w:cs="Arial"/>
                          <w:color w:val="444444"/>
                          <w:lang w:eastAsia="en-GB"/>
                        </w:rPr>
                        <w:t>Disassociation</w:t>
                      </w:r>
                    </w:p>
                    <w:p w14:paraId="7C3D679D" w14:textId="77777777" w:rsidR="00D546CA" w:rsidRDefault="00D546CA" w:rsidP="00D546CA">
                      <w:pPr>
                        <w:jc w:val="center"/>
                      </w:pPr>
                    </w:p>
                  </w:txbxContent>
                </v:textbox>
                <w10:wrap anchorx="margin"/>
              </v:roundrect>
            </w:pict>
          </mc:Fallback>
        </mc:AlternateContent>
      </w:r>
    </w:p>
    <w:p w14:paraId="55C59F78" w14:textId="702E8D2D" w:rsidR="0036357F" w:rsidRDefault="00910AC7" w:rsidP="00394129">
      <w:pPr>
        <w:shd w:val="clear" w:color="auto" w:fill="FFFFFF"/>
        <w:spacing w:after="0" w:line="240" w:lineRule="auto"/>
        <w:rPr>
          <w:rFonts w:ascii="Arial" w:eastAsia="Times New Roman" w:hAnsi="Arial" w:cs="Arial"/>
          <w:color w:val="444444"/>
          <w:lang w:eastAsia="en-GB"/>
        </w:rPr>
      </w:pPr>
      <w:r>
        <w:rPr>
          <w:rFonts w:ascii="Arial" w:eastAsia="Times New Roman" w:hAnsi="Arial" w:cs="Arial"/>
          <w:noProof/>
          <w:color w:val="444444"/>
          <w:lang w:eastAsia="en-GB"/>
        </w:rPr>
        <mc:AlternateContent>
          <mc:Choice Requires="wps">
            <w:drawing>
              <wp:anchor distT="0" distB="0" distL="114300" distR="114300" simplePos="0" relativeHeight="251685888" behindDoc="0" locked="0" layoutInCell="1" allowOverlap="1" wp14:anchorId="5559345E" wp14:editId="0F701C37">
                <wp:simplePos x="0" y="0"/>
                <wp:positionH relativeFrom="margin">
                  <wp:posOffset>1870173</wp:posOffset>
                </wp:positionH>
                <wp:positionV relativeFrom="paragraph">
                  <wp:posOffset>100868</wp:posOffset>
                </wp:positionV>
                <wp:extent cx="2285503" cy="304800"/>
                <wp:effectExtent l="285433" t="317" r="305117" b="318"/>
                <wp:wrapNone/>
                <wp:docPr id="48" name="Rectangle: Rounded Corners 48"/>
                <wp:cNvGraphicFramePr/>
                <a:graphic xmlns:a="http://schemas.openxmlformats.org/drawingml/2006/main">
                  <a:graphicData uri="http://schemas.microsoft.com/office/word/2010/wordprocessingShape">
                    <wps:wsp>
                      <wps:cNvSpPr/>
                      <wps:spPr>
                        <a:xfrm rot="4494488">
                          <a:off x="0" y="0"/>
                          <a:ext cx="2285503" cy="304800"/>
                        </a:xfrm>
                        <a:prstGeom prst="roundRect">
                          <a:avLst/>
                        </a:prstGeom>
                        <a:solidFill>
                          <a:srgbClr val="FFC000"/>
                        </a:solidFill>
                      </wps:spPr>
                      <wps:style>
                        <a:lnRef idx="1">
                          <a:schemeClr val="accent2"/>
                        </a:lnRef>
                        <a:fillRef idx="2">
                          <a:schemeClr val="accent2"/>
                        </a:fillRef>
                        <a:effectRef idx="1">
                          <a:schemeClr val="accent2"/>
                        </a:effectRef>
                        <a:fontRef idx="minor">
                          <a:schemeClr val="dk1"/>
                        </a:fontRef>
                      </wps:style>
                      <wps:txbx>
                        <w:txbxContent>
                          <w:p w14:paraId="3EBFB2E6" w14:textId="635C0223"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7591">
                              <w:rPr>
                                <w:rFonts w:ascii="Arial" w:eastAsia="Times New Roman" w:hAnsi="Arial" w:cs="Arial"/>
                                <w:color w:val="444444"/>
                                <w:lang w:eastAsia="en-GB"/>
                              </w:rPr>
                              <w:t>Racing thought</w:t>
                            </w:r>
                          </w:p>
                          <w:p w14:paraId="5FBFE456" w14:textId="77777777" w:rsidR="00D546CA" w:rsidRDefault="00D546CA" w:rsidP="00D546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59345E" id="Rectangle: Rounded Corners 48" o:spid="_x0000_s1049" style="position:absolute;margin-left:147.25pt;margin-top:7.95pt;width:179.95pt;height:24pt;rotation:4909179fd;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" fillcolor="#ffc000" strokecolor="#ed7d31 [3205]" strokeweight=".5pt">
                <v:stroke joinstyle="miter"/>
                <v:textbox>
                  <w:txbxContent>
                    <w:p w14:paraId="3EBFB2E6" w14:textId="635C0223"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C87591">
                        <w:rPr>
                          <w:rFonts w:ascii="Arial" w:eastAsia="Times New Roman" w:hAnsi="Arial" w:cs="Arial"/>
                          <w:color w:val="444444"/>
                          <w:lang w:eastAsia="en-GB"/>
                        </w:rPr>
                        <w:t>Racing thought</w:t>
                      </w:r>
                    </w:p>
                    <w:p w14:paraId="5FBFE456" w14:textId="77777777" w:rsidR="00D546CA" w:rsidRDefault="00D546CA" w:rsidP="00D546CA">
                      <w:pPr>
                        <w:jc w:val="center"/>
                      </w:pPr>
                    </w:p>
                  </w:txbxContent>
                </v:textbox>
                <w10:wrap anchorx="margin"/>
              </v:roundrect>
            </w:pict>
          </mc:Fallback>
        </mc:AlternateContent>
      </w:r>
      <w:r>
        <w:rPr>
          <w:rFonts w:ascii="Arial" w:eastAsia="Times New Roman" w:hAnsi="Arial" w:cs="Arial"/>
          <w:noProof/>
          <w:color w:val="444444"/>
          <w:lang w:eastAsia="en-GB"/>
        </w:rPr>
        <mc:AlternateContent>
          <mc:Choice Requires="wps">
            <w:drawing>
              <wp:anchor distT="0" distB="0" distL="114300" distR="114300" simplePos="0" relativeHeight="251680768" behindDoc="0" locked="0" layoutInCell="1" allowOverlap="1" wp14:anchorId="173A3B8B" wp14:editId="5AF7191C">
                <wp:simplePos x="0" y="0"/>
                <wp:positionH relativeFrom="margin">
                  <wp:posOffset>1232590</wp:posOffset>
                </wp:positionH>
                <wp:positionV relativeFrom="paragraph">
                  <wp:posOffset>147017</wp:posOffset>
                </wp:positionV>
                <wp:extent cx="2164110" cy="279400"/>
                <wp:effectExtent l="485140" t="0" r="511810" b="0"/>
                <wp:wrapNone/>
                <wp:docPr id="43" name="Rectangle: Rounded Corners 43"/>
                <wp:cNvGraphicFramePr/>
                <a:graphic xmlns:a="http://schemas.openxmlformats.org/drawingml/2006/main">
                  <a:graphicData uri="http://schemas.microsoft.com/office/word/2010/wordprocessingShape">
                    <wps:wsp>
                      <wps:cNvSpPr/>
                      <wps:spPr>
                        <a:xfrm rot="17846074">
                          <a:off x="0" y="0"/>
                          <a:ext cx="2164110" cy="279400"/>
                        </a:xfrm>
                        <a:prstGeom prst="roundRect">
                          <a:avLst>
                            <a:gd name="adj" fmla="val 0"/>
                          </a:avLst>
                        </a:prstGeom>
                        <a:solidFill>
                          <a:schemeClr val="accent2">
                            <a:lumMod val="60000"/>
                            <a:lumOff val="40000"/>
                          </a:schemeClr>
                        </a:solidFill>
                      </wps:spPr>
                      <wps:style>
                        <a:lnRef idx="1">
                          <a:schemeClr val="accent6"/>
                        </a:lnRef>
                        <a:fillRef idx="2">
                          <a:schemeClr val="accent6"/>
                        </a:fillRef>
                        <a:effectRef idx="1">
                          <a:schemeClr val="accent6"/>
                        </a:effectRef>
                        <a:fontRef idx="minor">
                          <a:schemeClr val="dk1"/>
                        </a:fontRef>
                      </wps:style>
                      <wps:txbx>
                        <w:txbxContent>
                          <w:p w14:paraId="5278C80A" w14:textId="08098194"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4B6B17">
                              <w:rPr>
                                <w:rFonts w:ascii="Arial" w:eastAsia="Times New Roman" w:hAnsi="Arial" w:cs="Arial"/>
                                <w:color w:val="444444"/>
                                <w:lang w:eastAsia="en-GB"/>
                              </w:rPr>
                              <w:t>Appetite changes</w:t>
                            </w:r>
                          </w:p>
                          <w:p w14:paraId="487C996C" w14:textId="77777777" w:rsidR="00D546CA" w:rsidRDefault="00D546CA" w:rsidP="00D546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3A3B8B" id="Rectangle: Rounded Corners 43" o:spid="_x0000_s1050" style="position:absolute;margin-left:97.05pt;margin-top:11.6pt;width:170.4pt;height:22pt;rotation:-4100288fd;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" fillcolor="#f4b083 [1941]" strokecolor="#70ad47 [3209]" strokeweight=".5pt">
                <v:stroke joinstyle="miter"/>
                <v:textbox>
                  <w:txbxContent>
                    <w:p w14:paraId="5278C80A" w14:textId="08098194" w:rsidR="00D546CA" w:rsidRPr="00394129" w:rsidRDefault="00C83471" w:rsidP="00D546CA">
                      <w:pPr>
                        <w:shd w:val="clear" w:color="auto" w:fill="FFFFFF"/>
                        <w:spacing w:after="0" w:line="240" w:lineRule="auto"/>
                        <w:rPr>
                          <w:rFonts w:ascii="Arial" w:eastAsia="Times New Roman" w:hAnsi="Arial" w:cs="Arial"/>
                          <w:color w:val="444444"/>
                          <w:lang w:eastAsia="en-GB"/>
                        </w:rPr>
                      </w:pPr>
                      <w:r>
                        <w:rPr>
                          <w:rFonts w:ascii="Arial" w:eastAsia="Times New Roman" w:hAnsi="Arial" w:cs="Arial"/>
                          <w:color w:val="444444"/>
                          <w:lang w:eastAsia="en-GB"/>
                        </w:rPr>
                        <w:t xml:space="preserve">         </w:t>
                      </w:r>
                      <w:r w:rsidR="004B6B17">
                        <w:rPr>
                          <w:rFonts w:ascii="Arial" w:eastAsia="Times New Roman" w:hAnsi="Arial" w:cs="Arial"/>
                          <w:color w:val="444444"/>
                          <w:lang w:eastAsia="en-GB"/>
                        </w:rPr>
                        <w:t>Appetite changes</w:t>
                      </w:r>
                    </w:p>
                    <w:p w14:paraId="487C996C" w14:textId="77777777" w:rsidR="00D546CA" w:rsidRDefault="00D546CA" w:rsidP="00D546CA">
                      <w:pPr>
                        <w:jc w:val="center"/>
                      </w:pPr>
                    </w:p>
                  </w:txbxContent>
                </v:textbox>
                <w10:wrap anchorx="margin"/>
              </v:roundrect>
            </w:pict>
          </mc:Fallback>
        </mc:AlternateContent>
      </w:r>
    </w:p>
    <w:p w14:paraId="6C0AE2FF" w14:textId="7EF334E6" w:rsidR="0036357F" w:rsidRDefault="0036357F" w:rsidP="00394129">
      <w:pPr>
        <w:shd w:val="clear" w:color="auto" w:fill="FFFFFF"/>
        <w:spacing w:after="0" w:line="240" w:lineRule="auto"/>
        <w:rPr>
          <w:rFonts w:ascii="Arial" w:eastAsia="Times New Roman" w:hAnsi="Arial" w:cs="Arial"/>
          <w:color w:val="444444"/>
          <w:lang w:eastAsia="en-GB"/>
        </w:rPr>
      </w:pPr>
    </w:p>
    <w:p w14:paraId="11D23E33" w14:textId="34BC560E" w:rsidR="0036357F" w:rsidRDefault="0036357F" w:rsidP="00394129">
      <w:pPr>
        <w:shd w:val="clear" w:color="auto" w:fill="FFFFFF"/>
        <w:spacing w:after="0" w:line="240" w:lineRule="auto"/>
        <w:rPr>
          <w:rFonts w:ascii="Arial" w:eastAsia="Times New Roman" w:hAnsi="Arial" w:cs="Arial"/>
          <w:color w:val="444444"/>
          <w:lang w:eastAsia="en-GB"/>
        </w:rPr>
      </w:pPr>
    </w:p>
    <w:p w14:paraId="6DC424C2" w14:textId="220335AA" w:rsidR="0036357F" w:rsidRDefault="0036357F" w:rsidP="00394129">
      <w:pPr>
        <w:shd w:val="clear" w:color="auto" w:fill="FFFFFF"/>
        <w:spacing w:after="0" w:line="240" w:lineRule="auto"/>
        <w:rPr>
          <w:rFonts w:ascii="Arial" w:eastAsia="Times New Roman" w:hAnsi="Arial" w:cs="Arial"/>
          <w:color w:val="444444"/>
          <w:lang w:eastAsia="en-GB"/>
        </w:rPr>
      </w:pPr>
    </w:p>
    <w:p w14:paraId="0F3D0F27" w14:textId="1FBD9427" w:rsidR="0036357F" w:rsidRPr="00C36DE0" w:rsidRDefault="00C36DE0" w:rsidP="00394129">
      <w:pPr>
        <w:shd w:val="clear" w:color="auto" w:fill="FFFFFF"/>
        <w:spacing w:after="0" w:line="240" w:lineRule="auto"/>
        <w:rPr>
          <w:rFonts w:ascii="Arial" w:eastAsia="Times New Roman" w:hAnsi="Arial" w:cs="Arial"/>
          <w:color w:val="444444"/>
          <w:sz w:val="24"/>
          <w:szCs w:val="24"/>
          <w:lang w:eastAsia="en-GB"/>
        </w:rPr>
      </w:pPr>
      <w:r>
        <w:rPr>
          <w:rFonts w:ascii="Arial" w:eastAsia="Times New Roman" w:hAnsi="Arial" w:cs="Arial"/>
          <w:color w:val="444444"/>
          <w:sz w:val="24"/>
          <w:szCs w:val="24"/>
          <w:lang w:eastAsia="en-GB"/>
        </w:rPr>
        <w:t xml:space="preserve">      </w:t>
      </w:r>
      <w:r w:rsidRPr="00C36DE0">
        <w:rPr>
          <w:rFonts w:ascii="Arial" w:eastAsia="Times New Roman" w:hAnsi="Arial" w:cs="Arial"/>
          <w:color w:val="444444"/>
          <w:sz w:val="24"/>
          <w:szCs w:val="24"/>
          <w:lang w:eastAsia="en-GB"/>
        </w:rPr>
        <w:t>DCM 5</w:t>
      </w:r>
    </w:p>
    <w:p w14:paraId="70E90AAF" w14:textId="68542736" w:rsidR="0036357F" w:rsidRDefault="0036357F" w:rsidP="00394129">
      <w:pPr>
        <w:shd w:val="clear" w:color="auto" w:fill="FFFFFF"/>
        <w:spacing w:after="0" w:line="240" w:lineRule="auto"/>
        <w:rPr>
          <w:rFonts w:ascii="Arial" w:eastAsia="Times New Roman" w:hAnsi="Arial" w:cs="Arial"/>
          <w:color w:val="444444"/>
          <w:lang w:eastAsia="en-GB"/>
        </w:rPr>
      </w:pPr>
    </w:p>
    <w:p w14:paraId="35FD7B27" w14:textId="77777777" w:rsidR="00D3320C" w:rsidRDefault="00490DF3">
      <w:pPr>
        <w:rPr>
          <w:rFonts w:ascii="Arial" w:hAnsi="Arial" w:cs="Arial"/>
        </w:rPr>
      </w:pPr>
      <w:r>
        <w:rPr>
          <w:rFonts w:ascii="Arial" w:hAnsi="Arial" w:cs="Arial"/>
        </w:rPr>
        <w:t xml:space="preserve">              </w:t>
      </w:r>
    </w:p>
    <w:p w14:paraId="4EF894CB" w14:textId="232DFADB" w:rsidR="005271F9" w:rsidRDefault="00490DF3">
      <w:pPr>
        <w:rPr>
          <w:rFonts w:ascii="Arial" w:hAnsi="Arial" w:cs="Arial"/>
        </w:rPr>
      </w:pPr>
      <w:r>
        <w:rPr>
          <w:rFonts w:ascii="Arial" w:hAnsi="Arial" w:cs="Arial"/>
        </w:rPr>
        <w:t xml:space="preserve">    </w:t>
      </w:r>
      <w:r w:rsidR="00026D30">
        <w:rPr>
          <w:rFonts w:ascii="Arial" w:hAnsi="Arial" w:cs="Arial"/>
        </w:rPr>
        <w:t xml:space="preserve">                      </w:t>
      </w:r>
    </w:p>
    <w:bookmarkEnd w:id="0"/>
    <w:p w14:paraId="1DFD84B4" w14:textId="77777777" w:rsidR="00520F33" w:rsidRDefault="00490DF3" w:rsidP="00FD330A">
      <w:pPr>
        <w:rPr>
          <w:rFonts w:ascii="Arial" w:hAnsi="Arial" w:cs="Arial"/>
          <w:sz w:val="24"/>
          <w:szCs w:val="24"/>
          <w:lang w:val="en-US"/>
        </w:rPr>
      </w:pPr>
      <w:r>
        <w:rPr>
          <w:rFonts w:ascii="Arial" w:hAnsi="Arial" w:cs="Arial"/>
          <w:lang w:val="en-US"/>
        </w:rPr>
        <w:t xml:space="preserve"> </w:t>
      </w:r>
      <w:r w:rsidR="008E3271" w:rsidRPr="00490DF3">
        <w:rPr>
          <w:rFonts w:ascii="Arial" w:hAnsi="Arial" w:cs="Arial"/>
          <w:sz w:val="24"/>
          <w:szCs w:val="24"/>
          <w:lang w:val="en-US"/>
        </w:rPr>
        <w:t xml:space="preserve">              </w:t>
      </w:r>
      <w:r>
        <w:rPr>
          <w:rFonts w:ascii="Arial" w:hAnsi="Arial" w:cs="Arial"/>
          <w:sz w:val="24"/>
          <w:szCs w:val="24"/>
          <w:lang w:val="en-US"/>
        </w:rPr>
        <w:t xml:space="preserve">       </w:t>
      </w:r>
      <w:r w:rsidR="008E3271" w:rsidRPr="00490DF3">
        <w:rPr>
          <w:rFonts w:ascii="Arial" w:hAnsi="Arial" w:cs="Arial"/>
          <w:sz w:val="24"/>
          <w:szCs w:val="24"/>
          <w:lang w:val="en-US"/>
        </w:rPr>
        <w:t xml:space="preserve">                                                                                 </w:t>
      </w:r>
    </w:p>
    <w:p w14:paraId="186736E9" w14:textId="16DFEE85" w:rsidR="00BF7350" w:rsidRPr="00490DF3" w:rsidRDefault="00520F33" w:rsidP="00FD330A">
      <w:pPr>
        <w:rPr>
          <w:rFonts w:ascii="Arial" w:hAnsi="Arial" w:cs="Arial"/>
          <w:sz w:val="24"/>
          <w:szCs w:val="24"/>
          <w:lang w:val="en-US"/>
        </w:rPr>
      </w:pPr>
      <w:r>
        <w:rPr>
          <w:rFonts w:ascii="Arial" w:hAnsi="Arial" w:cs="Arial"/>
          <w:sz w:val="24"/>
          <w:szCs w:val="24"/>
          <w:lang w:val="en-US"/>
        </w:rPr>
        <w:t xml:space="preserve">                                                                                                       </w:t>
      </w:r>
      <w:r w:rsidR="008E3271" w:rsidRPr="00490DF3">
        <w:rPr>
          <w:rFonts w:ascii="Arial" w:hAnsi="Arial" w:cs="Arial"/>
          <w:sz w:val="24"/>
          <w:szCs w:val="24"/>
          <w:lang w:val="en-US"/>
        </w:rPr>
        <w:t xml:space="preserve">  Physical</w:t>
      </w:r>
    </w:p>
    <w:p w14:paraId="27C96073" w14:textId="5977EF16" w:rsidR="003915F7" w:rsidRDefault="005802CA" w:rsidP="00FD330A">
      <w:pPr>
        <w:rPr>
          <w:noProof/>
          <w:lang w:val="en-US"/>
        </w:rPr>
      </w:pPr>
      <w:r>
        <w:rPr>
          <w:rFonts w:ascii="Arial" w:hAnsi="Arial" w:cs="Arial"/>
          <w:noProof/>
          <w:lang w:val="en-US"/>
        </w:rPr>
        <mc:AlternateContent>
          <mc:Choice Requires="wps">
            <w:drawing>
              <wp:anchor distT="0" distB="0" distL="114300" distR="114300" simplePos="0" relativeHeight="251863040" behindDoc="1" locked="0" layoutInCell="1" allowOverlap="1" wp14:anchorId="4717B9DF" wp14:editId="61F891C8">
                <wp:simplePos x="0" y="0"/>
                <wp:positionH relativeFrom="column">
                  <wp:posOffset>4061460</wp:posOffset>
                </wp:positionH>
                <wp:positionV relativeFrom="paragraph">
                  <wp:posOffset>6350</wp:posOffset>
                </wp:positionV>
                <wp:extent cx="1645920" cy="2650490"/>
                <wp:effectExtent l="0" t="0" r="11430" b="16510"/>
                <wp:wrapTight wrapText="bothSides">
                  <wp:wrapPolygon edited="0">
                    <wp:start x="0" y="0"/>
                    <wp:lineTo x="0" y="21579"/>
                    <wp:lineTo x="21500" y="21579"/>
                    <wp:lineTo x="21500" y="0"/>
                    <wp:lineTo x="0" y="0"/>
                  </wp:wrapPolygon>
                </wp:wrapTight>
                <wp:docPr id="172" name="Rectangle 172"/>
                <wp:cNvGraphicFramePr/>
                <a:graphic xmlns:a="http://schemas.openxmlformats.org/drawingml/2006/main">
                  <a:graphicData uri="http://schemas.microsoft.com/office/word/2010/wordprocessingShape">
                    <wps:wsp>
                      <wps:cNvSpPr/>
                      <wps:spPr>
                        <a:xfrm>
                          <a:off x="0" y="0"/>
                          <a:ext cx="1645920" cy="2650490"/>
                        </a:xfrm>
                        <a:prstGeom prst="rect">
                          <a:avLst/>
                        </a:prstGeom>
                        <a:solidFill>
                          <a:srgbClr val="7030A0"/>
                        </a:solidFill>
                      </wps:spPr>
                      <wps:style>
                        <a:lnRef idx="3">
                          <a:schemeClr val="lt1"/>
                        </a:lnRef>
                        <a:fillRef idx="1">
                          <a:schemeClr val="accent4"/>
                        </a:fillRef>
                        <a:effectRef idx="1">
                          <a:schemeClr val="accent4"/>
                        </a:effectRef>
                        <a:fontRef idx="minor">
                          <a:schemeClr val="lt1"/>
                        </a:fontRef>
                      </wps:style>
                      <wps:txbx>
                        <w:txbxContent>
                          <w:p w14:paraId="2D953C43" w14:textId="64A62CE4" w:rsidR="008E3271" w:rsidRPr="00464D7D" w:rsidRDefault="008E3271" w:rsidP="008E3271">
                            <w:pPr>
                              <w:jc w:val="center"/>
                              <w:rPr>
                                <w:rFonts w:ascii="Arial" w:hAnsi="Arial" w:cs="Arial"/>
                                <w:sz w:val="24"/>
                                <w:szCs w:val="24"/>
                                <w:lang w:val="en-US"/>
                              </w:rPr>
                            </w:pPr>
                            <w:r w:rsidRPr="00464D7D">
                              <w:rPr>
                                <w:rFonts w:ascii="Arial" w:hAnsi="Arial" w:cs="Arial"/>
                                <w:sz w:val="24"/>
                                <w:szCs w:val="24"/>
                                <w:lang w:val="en-US"/>
                              </w:rPr>
                              <w:t>Sweating</w:t>
                            </w:r>
                          </w:p>
                          <w:p w14:paraId="56151280" w14:textId="13426D3B" w:rsidR="008E3271" w:rsidRPr="00464D7D" w:rsidRDefault="008E3271" w:rsidP="008E3271">
                            <w:pPr>
                              <w:jc w:val="center"/>
                              <w:rPr>
                                <w:rFonts w:ascii="Arial" w:hAnsi="Arial" w:cs="Arial"/>
                                <w:sz w:val="24"/>
                                <w:szCs w:val="24"/>
                                <w:lang w:val="en-US"/>
                              </w:rPr>
                            </w:pPr>
                            <w:r w:rsidRPr="00464D7D">
                              <w:rPr>
                                <w:rFonts w:ascii="Arial" w:hAnsi="Arial" w:cs="Arial"/>
                                <w:sz w:val="24"/>
                                <w:szCs w:val="24"/>
                                <w:lang w:val="en-US"/>
                              </w:rPr>
                              <w:t>Hot flushes and blushing</w:t>
                            </w:r>
                          </w:p>
                          <w:p w14:paraId="76651A77" w14:textId="15C4723B" w:rsidR="00C87591" w:rsidRPr="00464D7D" w:rsidRDefault="00C87591" w:rsidP="008E3271">
                            <w:pPr>
                              <w:jc w:val="center"/>
                              <w:rPr>
                                <w:rFonts w:ascii="Arial" w:hAnsi="Arial" w:cs="Arial"/>
                                <w:sz w:val="24"/>
                                <w:szCs w:val="24"/>
                                <w:lang w:val="en-US"/>
                              </w:rPr>
                            </w:pPr>
                            <w:r w:rsidRPr="00464D7D">
                              <w:rPr>
                                <w:rFonts w:ascii="Arial" w:hAnsi="Arial" w:cs="Arial"/>
                                <w:sz w:val="24"/>
                                <w:szCs w:val="24"/>
                                <w:lang w:val="en-US"/>
                              </w:rPr>
                              <w:t>Hair loss, Dry mouth</w:t>
                            </w:r>
                            <w:r w:rsidR="00464D7D">
                              <w:rPr>
                                <w:rFonts w:ascii="Arial" w:hAnsi="Arial" w:cs="Arial"/>
                                <w:sz w:val="24"/>
                                <w:szCs w:val="24"/>
                                <w:lang w:val="en-US"/>
                              </w:rPr>
                              <w:t>,</w:t>
                            </w:r>
                            <w:r w:rsidRPr="00464D7D">
                              <w:rPr>
                                <w:rFonts w:ascii="Arial" w:hAnsi="Arial" w:cs="Arial"/>
                                <w:sz w:val="24"/>
                                <w:szCs w:val="24"/>
                                <w:lang w:val="en-US"/>
                              </w:rPr>
                              <w:t xml:space="preserve"> and shaking</w:t>
                            </w:r>
                          </w:p>
                          <w:p w14:paraId="5DEBCC20" w14:textId="5BA98240" w:rsidR="00C87591" w:rsidRPr="00464D7D" w:rsidRDefault="00C87591" w:rsidP="008E3271">
                            <w:pPr>
                              <w:jc w:val="center"/>
                              <w:rPr>
                                <w:rFonts w:ascii="Arial" w:hAnsi="Arial" w:cs="Arial"/>
                                <w:sz w:val="24"/>
                                <w:szCs w:val="24"/>
                                <w:lang w:val="en-US"/>
                              </w:rPr>
                            </w:pPr>
                            <w:r w:rsidRPr="00464D7D">
                              <w:rPr>
                                <w:rFonts w:ascii="Arial" w:hAnsi="Arial" w:cs="Arial"/>
                                <w:sz w:val="24"/>
                                <w:szCs w:val="24"/>
                                <w:lang w:val="en-US"/>
                              </w:rPr>
                              <w:t xml:space="preserve">Extreme tiredness/ Lack of energy, headache, </w:t>
                            </w:r>
                            <w:proofErr w:type="gramStart"/>
                            <w:r w:rsidRPr="00464D7D">
                              <w:rPr>
                                <w:rFonts w:ascii="Arial" w:hAnsi="Arial" w:cs="Arial"/>
                                <w:sz w:val="24"/>
                                <w:szCs w:val="24"/>
                                <w:lang w:val="en-US"/>
                              </w:rPr>
                              <w:t>dizziness</w:t>
                            </w:r>
                            <w:proofErr w:type="gramEnd"/>
                            <w:r w:rsidRPr="00464D7D">
                              <w:rPr>
                                <w:rFonts w:ascii="Arial" w:hAnsi="Arial" w:cs="Arial"/>
                                <w:sz w:val="24"/>
                                <w:szCs w:val="24"/>
                                <w:lang w:val="en-US"/>
                              </w:rPr>
                              <w:t xml:space="preserve"> and fainting. Stomach aches, </w:t>
                            </w:r>
                            <w:proofErr w:type="gramStart"/>
                            <w:r w:rsidRPr="00464D7D">
                              <w:rPr>
                                <w:rFonts w:ascii="Arial" w:hAnsi="Arial" w:cs="Arial"/>
                                <w:sz w:val="24"/>
                                <w:szCs w:val="24"/>
                                <w:lang w:val="en-US"/>
                              </w:rPr>
                              <w:t>Nausea</w:t>
                            </w:r>
                            <w:proofErr w:type="gramEnd"/>
                            <w:r w:rsidRPr="00464D7D">
                              <w:rPr>
                                <w:rFonts w:ascii="Arial" w:hAnsi="Arial" w:cs="Arial"/>
                                <w:sz w:val="24"/>
                                <w:szCs w:val="24"/>
                                <w:lang w:val="en-US"/>
                              </w:rPr>
                              <w:t xml:space="preserve"> and sickness.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7B9DF" id="Rectangle 172" o:spid="_x0000_s1051" style="position:absolute;margin-left:319.8pt;margin-top:.5pt;width:129.6pt;height:208.7pt;z-index:-25145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" fillcolor="#7030a0" strokecolor="white [3201]" strokeweight="1.5pt">
                <v:textbox>
                  <w:txbxContent>
                    <w:p w14:paraId="2D953C43" w14:textId="64A62CE4" w:rsidR="008E3271" w:rsidRPr="00464D7D" w:rsidRDefault="008E3271" w:rsidP="008E3271">
                      <w:pPr>
                        <w:jc w:val="center"/>
                        <w:rPr>
                          <w:rFonts w:ascii="Arial" w:hAnsi="Arial" w:cs="Arial"/>
                          <w:sz w:val="24"/>
                          <w:szCs w:val="24"/>
                          <w:lang w:val="en-US"/>
                        </w:rPr>
                      </w:pPr>
                      <w:r w:rsidRPr="00464D7D">
                        <w:rPr>
                          <w:rFonts w:ascii="Arial" w:hAnsi="Arial" w:cs="Arial"/>
                          <w:sz w:val="24"/>
                          <w:szCs w:val="24"/>
                          <w:lang w:val="en-US"/>
                        </w:rPr>
                        <w:t>Sweating</w:t>
                      </w:r>
                    </w:p>
                    <w:p w14:paraId="56151280" w14:textId="13426D3B" w:rsidR="008E3271" w:rsidRPr="00464D7D" w:rsidRDefault="008E3271" w:rsidP="008E3271">
                      <w:pPr>
                        <w:jc w:val="center"/>
                        <w:rPr>
                          <w:rFonts w:ascii="Arial" w:hAnsi="Arial" w:cs="Arial"/>
                          <w:sz w:val="24"/>
                          <w:szCs w:val="24"/>
                          <w:lang w:val="en-US"/>
                        </w:rPr>
                      </w:pPr>
                      <w:r w:rsidRPr="00464D7D">
                        <w:rPr>
                          <w:rFonts w:ascii="Arial" w:hAnsi="Arial" w:cs="Arial"/>
                          <w:sz w:val="24"/>
                          <w:szCs w:val="24"/>
                          <w:lang w:val="en-US"/>
                        </w:rPr>
                        <w:t>Hot flushes and blushing</w:t>
                      </w:r>
                    </w:p>
                    <w:p w14:paraId="76651A77" w14:textId="15C4723B" w:rsidR="00C87591" w:rsidRPr="00464D7D" w:rsidRDefault="00C87591" w:rsidP="008E3271">
                      <w:pPr>
                        <w:jc w:val="center"/>
                        <w:rPr>
                          <w:rFonts w:ascii="Arial" w:hAnsi="Arial" w:cs="Arial"/>
                          <w:sz w:val="24"/>
                          <w:szCs w:val="24"/>
                          <w:lang w:val="en-US"/>
                        </w:rPr>
                      </w:pPr>
                      <w:r w:rsidRPr="00464D7D">
                        <w:rPr>
                          <w:rFonts w:ascii="Arial" w:hAnsi="Arial" w:cs="Arial"/>
                          <w:sz w:val="24"/>
                          <w:szCs w:val="24"/>
                          <w:lang w:val="en-US"/>
                        </w:rPr>
                        <w:t>Hair loss, Dry mouth</w:t>
                      </w:r>
                      <w:r w:rsidR="00464D7D">
                        <w:rPr>
                          <w:rFonts w:ascii="Arial" w:hAnsi="Arial" w:cs="Arial"/>
                          <w:sz w:val="24"/>
                          <w:szCs w:val="24"/>
                          <w:lang w:val="en-US"/>
                        </w:rPr>
                        <w:t>,</w:t>
                      </w:r>
                      <w:r w:rsidRPr="00464D7D">
                        <w:rPr>
                          <w:rFonts w:ascii="Arial" w:hAnsi="Arial" w:cs="Arial"/>
                          <w:sz w:val="24"/>
                          <w:szCs w:val="24"/>
                          <w:lang w:val="en-US"/>
                        </w:rPr>
                        <w:t xml:space="preserve"> and shaking</w:t>
                      </w:r>
                    </w:p>
                    <w:p w14:paraId="5DEBCC20" w14:textId="5BA98240" w:rsidR="00C87591" w:rsidRPr="00464D7D" w:rsidRDefault="00C87591" w:rsidP="008E3271">
                      <w:pPr>
                        <w:jc w:val="center"/>
                        <w:rPr>
                          <w:rFonts w:ascii="Arial" w:hAnsi="Arial" w:cs="Arial"/>
                          <w:sz w:val="24"/>
                          <w:szCs w:val="24"/>
                          <w:lang w:val="en-US"/>
                        </w:rPr>
                      </w:pPr>
                      <w:r w:rsidRPr="00464D7D">
                        <w:rPr>
                          <w:rFonts w:ascii="Arial" w:hAnsi="Arial" w:cs="Arial"/>
                          <w:sz w:val="24"/>
                          <w:szCs w:val="24"/>
                          <w:lang w:val="en-US"/>
                        </w:rPr>
                        <w:t xml:space="preserve">Extreme tiredness/ Lack of energy, headache, </w:t>
                      </w:r>
                      <w:proofErr w:type="gramStart"/>
                      <w:r w:rsidRPr="00464D7D">
                        <w:rPr>
                          <w:rFonts w:ascii="Arial" w:hAnsi="Arial" w:cs="Arial"/>
                          <w:sz w:val="24"/>
                          <w:szCs w:val="24"/>
                          <w:lang w:val="en-US"/>
                        </w:rPr>
                        <w:t>dizziness</w:t>
                      </w:r>
                      <w:proofErr w:type="gramEnd"/>
                      <w:r w:rsidRPr="00464D7D">
                        <w:rPr>
                          <w:rFonts w:ascii="Arial" w:hAnsi="Arial" w:cs="Arial"/>
                          <w:sz w:val="24"/>
                          <w:szCs w:val="24"/>
                          <w:lang w:val="en-US"/>
                        </w:rPr>
                        <w:t xml:space="preserve"> and fainting. Stomach aches, </w:t>
                      </w:r>
                      <w:proofErr w:type="gramStart"/>
                      <w:r w:rsidRPr="00464D7D">
                        <w:rPr>
                          <w:rFonts w:ascii="Arial" w:hAnsi="Arial" w:cs="Arial"/>
                          <w:sz w:val="24"/>
                          <w:szCs w:val="24"/>
                          <w:lang w:val="en-US"/>
                        </w:rPr>
                        <w:t>Nausea</w:t>
                      </w:r>
                      <w:proofErr w:type="gramEnd"/>
                      <w:r w:rsidRPr="00464D7D">
                        <w:rPr>
                          <w:rFonts w:ascii="Arial" w:hAnsi="Arial" w:cs="Arial"/>
                          <w:sz w:val="24"/>
                          <w:szCs w:val="24"/>
                          <w:lang w:val="en-US"/>
                        </w:rPr>
                        <w:t xml:space="preserve"> and sickness.</w:t>
                      </w:r>
                    </w:p>
                  </w:txbxContent>
                </v:textbox>
                <w10:wrap type="tight"/>
              </v:rect>
            </w:pict>
          </mc:Fallback>
        </mc:AlternateContent>
      </w:r>
      <w:r>
        <w:rPr>
          <w:rFonts w:ascii="Arial" w:hAnsi="Arial" w:cs="Arial"/>
          <w:noProof/>
          <w:lang w:val="en-US"/>
        </w:rPr>
        <mc:AlternateContent>
          <mc:Choice Requires="wps">
            <w:drawing>
              <wp:anchor distT="0" distB="0" distL="114300" distR="114300" simplePos="0" relativeHeight="251858944" behindDoc="0" locked="0" layoutInCell="1" allowOverlap="1" wp14:anchorId="0E2B08A9" wp14:editId="7B26F707">
                <wp:simplePos x="0" y="0"/>
                <wp:positionH relativeFrom="column">
                  <wp:posOffset>1623060</wp:posOffset>
                </wp:positionH>
                <wp:positionV relativeFrom="paragraph">
                  <wp:posOffset>5715</wp:posOffset>
                </wp:positionV>
                <wp:extent cx="2771140" cy="2551430"/>
                <wp:effectExtent l="0" t="0" r="10160" b="20320"/>
                <wp:wrapNone/>
                <wp:docPr id="111" name="Oval 111"/>
                <wp:cNvGraphicFramePr/>
                <a:graphic xmlns:a="http://schemas.openxmlformats.org/drawingml/2006/main">
                  <a:graphicData uri="http://schemas.microsoft.com/office/word/2010/wordprocessingShape">
                    <wps:wsp>
                      <wps:cNvSpPr/>
                      <wps:spPr>
                        <a:xfrm>
                          <a:off x="0" y="0"/>
                          <a:ext cx="2771140" cy="255143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579970" w14:textId="1A908CE4" w:rsidR="00BF7350" w:rsidRPr="00464D7D" w:rsidRDefault="00063279" w:rsidP="005E6276">
                            <w:pPr>
                              <w:jc w:val="center"/>
                              <w:rPr>
                                <w:rFonts w:ascii="Arial" w:hAnsi="Arial" w:cs="Arial"/>
                                <w:sz w:val="24"/>
                                <w:szCs w:val="24"/>
                                <w:lang w:val="en-US"/>
                              </w:rPr>
                            </w:pPr>
                            <w:r w:rsidRPr="00464D7D">
                              <w:rPr>
                                <w:rFonts w:ascii="Arial" w:hAnsi="Arial" w:cs="Arial"/>
                                <w:sz w:val="24"/>
                                <w:szCs w:val="24"/>
                                <w:lang w:val="en-US"/>
                              </w:rPr>
                              <w:t xml:space="preserve">Consistent anxiousness, shaking, muscular tenseness, dizziness, and epigastric discomfort are among the most common symptoms and </w:t>
                            </w:r>
                            <w:r w:rsidR="00CF7C1D">
                              <w:rPr>
                                <w:rFonts w:ascii="Arial" w:hAnsi="Arial" w:cs="Arial"/>
                                <w:sz w:val="24"/>
                                <w:szCs w:val="24"/>
                                <w:lang w:val="en-US"/>
                              </w:rPr>
                              <w:t>presumptions</w:t>
                            </w:r>
                            <w:r w:rsidR="00CF7C1D" w:rsidRPr="00464D7D">
                              <w:rPr>
                                <w:rFonts w:ascii="Arial" w:hAnsi="Arial" w:cs="Arial"/>
                                <w:sz w:val="24"/>
                                <w:szCs w:val="24"/>
                                <w:lang w:val="en-US"/>
                              </w:rPr>
                              <w:t>. fears</w:t>
                            </w:r>
                          </w:p>
                          <w:p w14:paraId="15778013" w14:textId="77777777" w:rsidR="00063279" w:rsidRPr="00464D7D" w:rsidRDefault="00063279" w:rsidP="00BF7350">
                            <w:pPr>
                              <w:rPr>
                                <w:sz w:val="24"/>
                                <w:szCs w:val="2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2B08A9" id="Oval 111" o:spid="_x0000_s1052" style="position:absolute;margin-left:127.8pt;margin-top:.45pt;width:218.2pt;height:200.9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" fillcolor="#ed7d31 [3205]" strokecolor="#1f3763 [1604]" strokeweight="1pt">
                <v:stroke joinstyle="miter"/>
                <v:textbox>
                  <w:txbxContent>
                    <w:p w14:paraId="09579970" w14:textId="1A908CE4" w:rsidR="00BF7350" w:rsidRPr="00464D7D" w:rsidRDefault="00063279" w:rsidP="005E6276">
                      <w:pPr>
                        <w:jc w:val="center"/>
                        <w:rPr>
                          <w:rFonts w:ascii="Arial" w:hAnsi="Arial" w:cs="Arial"/>
                          <w:sz w:val="24"/>
                          <w:szCs w:val="24"/>
                          <w:lang w:val="en-US"/>
                        </w:rPr>
                      </w:pPr>
                      <w:r w:rsidRPr="00464D7D">
                        <w:rPr>
                          <w:rFonts w:ascii="Arial" w:hAnsi="Arial" w:cs="Arial"/>
                          <w:sz w:val="24"/>
                          <w:szCs w:val="24"/>
                          <w:lang w:val="en-US"/>
                        </w:rPr>
                        <w:t xml:space="preserve">Consistent anxiousness, shaking, muscular tenseness, dizziness, and epigastric discomfort are among the most common symptoms and </w:t>
                      </w:r>
                      <w:r w:rsidR="00CF7C1D">
                        <w:rPr>
                          <w:rFonts w:ascii="Arial" w:hAnsi="Arial" w:cs="Arial"/>
                          <w:sz w:val="24"/>
                          <w:szCs w:val="24"/>
                          <w:lang w:val="en-US"/>
                        </w:rPr>
                        <w:t>presumptions</w:t>
                      </w:r>
                      <w:r w:rsidR="00CF7C1D" w:rsidRPr="00464D7D">
                        <w:rPr>
                          <w:rFonts w:ascii="Arial" w:hAnsi="Arial" w:cs="Arial"/>
                          <w:sz w:val="24"/>
                          <w:szCs w:val="24"/>
                          <w:lang w:val="en-US"/>
                        </w:rPr>
                        <w:t>. fears</w:t>
                      </w:r>
                    </w:p>
                    <w:p w14:paraId="15778013" w14:textId="77777777" w:rsidR="00063279" w:rsidRPr="00464D7D" w:rsidRDefault="00063279" w:rsidP="00BF7350">
                      <w:pPr>
                        <w:rPr>
                          <w:sz w:val="24"/>
                          <w:szCs w:val="24"/>
                          <w:lang w:val="en-US"/>
                        </w:rPr>
                      </w:pPr>
                    </w:p>
                  </w:txbxContent>
                </v:textbox>
              </v:oval>
            </w:pict>
          </mc:Fallback>
        </mc:AlternateContent>
      </w:r>
      <w:r w:rsidR="00063279" w:rsidRPr="003915F7">
        <w:rPr>
          <w:noProof/>
          <w:lang w:val="en-US"/>
        </w:rPr>
        <w:drawing>
          <wp:anchor distT="0" distB="0" distL="114300" distR="114300" simplePos="0" relativeHeight="251860992" behindDoc="1" locked="0" layoutInCell="1" allowOverlap="1" wp14:anchorId="74EA672D" wp14:editId="319CA2F7">
            <wp:simplePos x="0" y="0"/>
            <wp:positionH relativeFrom="column">
              <wp:posOffset>140335</wp:posOffset>
            </wp:positionH>
            <wp:positionV relativeFrom="paragraph">
              <wp:posOffset>4445</wp:posOffset>
            </wp:positionV>
            <wp:extent cx="1765300" cy="2841625"/>
            <wp:effectExtent l="0" t="0" r="6350" b="0"/>
            <wp:wrapTight wrapText="bothSides">
              <wp:wrapPolygon edited="0">
                <wp:start x="0" y="0"/>
                <wp:lineTo x="0" y="21431"/>
                <wp:lineTo x="21445" y="21431"/>
                <wp:lineTo x="21445"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65300" cy="2841625"/>
                    </a:xfrm>
                    <a:prstGeom prst="rect">
                      <a:avLst/>
                    </a:prstGeom>
                    <a:noFill/>
                    <a:ln>
                      <a:noFill/>
                    </a:ln>
                  </pic:spPr>
                </pic:pic>
              </a:graphicData>
            </a:graphic>
            <wp14:sizeRelV relativeFrom="margin">
              <wp14:pctHeight>0</wp14:pctHeight>
            </wp14:sizeRelV>
          </wp:anchor>
        </w:drawing>
      </w:r>
    </w:p>
    <w:p w14:paraId="355704CD" w14:textId="3001CCFA" w:rsidR="00BF7350" w:rsidRDefault="00BF7350" w:rsidP="00FD330A">
      <w:pPr>
        <w:rPr>
          <w:rFonts w:ascii="Arial" w:hAnsi="Arial" w:cs="Arial"/>
          <w:lang w:val="en-US"/>
        </w:rPr>
      </w:pPr>
    </w:p>
    <w:p w14:paraId="0CA29F74" w14:textId="50D1BA62" w:rsidR="00BF7350" w:rsidRDefault="00BF7350" w:rsidP="00FD330A">
      <w:pPr>
        <w:rPr>
          <w:rFonts w:ascii="Arial" w:hAnsi="Arial" w:cs="Arial"/>
          <w:lang w:val="en-US"/>
        </w:rPr>
      </w:pPr>
    </w:p>
    <w:p w14:paraId="09A946E8" w14:textId="2D92A1BA" w:rsidR="00BF7350" w:rsidRDefault="00BF7350" w:rsidP="00FD330A">
      <w:pPr>
        <w:rPr>
          <w:rFonts w:ascii="Arial" w:hAnsi="Arial" w:cs="Arial"/>
          <w:lang w:val="en-US"/>
        </w:rPr>
      </w:pPr>
    </w:p>
    <w:p w14:paraId="52E11008" w14:textId="4A1D70B0" w:rsidR="00BF7350" w:rsidRDefault="00BF7350" w:rsidP="00FD330A">
      <w:pPr>
        <w:rPr>
          <w:rFonts w:ascii="Arial" w:hAnsi="Arial" w:cs="Arial"/>
          <w:lang w:val="en-US"/>
        </w:rPr>
      </w:pPr>
    </w:p>
    <w:p w14:paraId="317A3296" w14:textId="2CF0B980" w:rsidR="00BF7350" w:rsidRDefault="00BF7350" w:rsidP="00FD330A">
      <w:pPr>
        <w:rPr>
          <w:rFonts w:ascii="Arial" w:hAnsi="Arial" w:cs="Arial"/>
          <w:lang w:val="en-US"/>
        </w:rPr>
      </w:pPr>
    </w:p>
    <w:p w14:paraId="0F2923C2" w14:textId="04BE1272" w:rsidR="00BF7350" w:rsidRDefault="00BF7350" w:rsidP="00FD330A">
      <w:pPr>
        <w:rPr>
          <w:rFonts w:ascii="Arial" w:hAnsi="Arial" w:cs="Arial"/>
          <w:lang w:val="en-US"/>
        </w:rPr>
      </w:pPr>
    </w:p>
    <w:p w14:paraId="67289661" w14:textId="498C1BEB" w:rsidR="00BF7350" w:rsidRDefault="00BF7350" w:rsidP="00FD330A">
      <w:pPr>
        <w:rPr>
          <w:rFonts w:ascii="Arial" w:hAnsi="Arial" w:cs="Arial"/>
          <w:lang w:val="en-US"/>
        </w:rPr>
      </w:pPr>
    </w:p>
    <w:p w14:paraId="67448BEC" w14:textId="491CC24D" w:rsidR="00BF7350" w:rsidRDefault="00BF7350" w:rsidP="00FD330A">
      <w:pPr>
        <w:rPr>
          <w:rFonts w:ascii="Arial" w:hAnsi="Arial" w:cs="Arial"/>
          <w:lang w:val="en-US"/>
        </w:rPr>
      </w:pPr>
    </w:p>
    <w:p w14:paraId="0C7CA652" w14:textId="6C38EE17" w:rsidR="00BF7350" w:rsidRDefault="00BF7350" w:rsidP="00FD330A">
      <w:pPr>
        <w:rPr>
          <w:rFonts w:ascii="Arial" w:hAnsi="Arial" w:cs="Arial"/>
          <w:lang w:val="en-US"/>
        </w:rPr>
      </w:pPr>
    </w:p>
    <w:p w14:paraId="0BAA6694" w14:textId="69E001E5" w:rsidR="00D3320C" w:rsidRDefault="00D4732D">
      <w:pPr>
        <w:rPr>
          <w:rFonts w:ascii="Arial" w:hAnsi="Arial" w:cs="Arial"/>
          <w:lang w:val="en-US"/>
        </w:rPr>
      </w:pPr>
      <w:r>
        <w:rPr>
          <w:rFonts w:ascii="Arial" w:hAnsi="Arial" w:cs="Arial"/>
          <w:lang w:val="en-US"/>
        </w:rPr>
        <w:t xml:space="preserve">      </w:t>
      </w:r>
      <w:r w:rsidR="005802CA">
        <w:rPr>
          <w:rFonts w:ascii="Arial" w:hAnsi="Arial" w:cs="Arial"/>
          <w:lang w:val="en-US"/>
        </w:rPr>
        <w:t xml:space="preserve">         </w:t>
      </w:r>
    </w:p>
    <w:p w14:paraId="31BCB7C3" w14:textId="3F55E458" w:rsidR="0000626D" w:rsidRPr="00765692" w:rsidRDefault="005802CA">
      <w:pPr>
        <w:rPr>
          <w:rFonts w:ascii="Arial" w:hAnsi="Arial" w:cs="Arial"/>
          <w:sz w:val="24"/>
          <w:szCs w:val="24"/>
          <w:lang w:val="en-US"/>
        </w:rPr>
      </w:pPr>
      <w:r>
        <w:rPr>
          <w:rFonts w:ascii="Arial" w:hAnsi="Arial" w:cs="Arial"/>
          <w:lang w:val="en-US"/>
        </w:rPr>
        <w:t xml:space="preserve">   </w:t>
      </w:r>
      <w:r w:rsidR="00F90C8C" w:rsidRPr="00765692">
        <w:rPr>
          <w:rFonts w:ascii="Arial" w:hAnsi="Arial" w:cs="Arial"/>
          <w:sz w:val="24"/>
          <w:szCs w:val="24"/>
          <w:lang w:val="en-US"/>
        </w:rPr>
        <w:t xml:space="preserve">Risk factors </w:t>
      </w:r>
    </w:p>
    <w:p w14:paraId="1FCCD01F" w14:textId="6BE08999" w:rsidR="0000626D" w:rsidRDefault="002C788D">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48352" behindDoc="0" locked="0" layoutInCell="1" allowOverlap="1" wp14:anchorId="3005BE1F" wp14:editId="200B9A96">
                <wp:simplePos x="0" y="0"/>
                <wp:positionH relativeFrom="column">
                  <wp:posOffset>3854548</wp:posOffset>
                </wp:positionH>
                <wp:positionV relativeFrom="paragraph">
                  <wp:posOffset>140921</wp:posOffset>
                </wp:positionV>
                <wp:extent cx="1764665" cy="1427871"/>
                <wp:effectExtent l="0" t="0" r="26035" b="20320"/>
                <wp:wrapNone/>
                <wp:docPr id="94" name="Rectangle 94"/>
                <wp:cNvGraphicFramePr/>
                <a:graphic xmlns:a="http://schemas.openxmlformats.org/drawingml/2006/main">
                  <a:graphicData uri="http://schemas.microsoft.com/office/word/2010/wordprocessingShape">
                    <wps:wsp>
                      <wps:cNvSpPr/>
                      <wps:spPr>
                        <a:xfrm>
                          <a:off x="0" y="0"/>
                          <a:ext cx="1764665" cy="1427871"/>
                        </a:xfrm>
                        <a:prstGeom prst="rect">
                          <a:avLst/>
                        </a:prstGeom>
                      </wps:spPr>
                      <wps:style>
                        <a:lnRef idx="2">
                          <a:schemeClr val="accent2"/>
                        </a:lnRef>
                        <a:fillRef idx="1">
                          <a:schemeClr val="lt1"/>
                        </a:fillRef>
                        <a:effectRef idx="0">
                          <a:schemeClr val="accent2"/>
                        </a:effectRef>
                        <a:fontRef idx="minor">
                          <a:schemeClr val="dk1"/>
                        </a:fontRef>
                      </wps:style>
                      <wps:txbx>
                        <w:txbxContent>
                          <w:p w14:paraId="1C98559C" w14:textId="2164AFCE" w:rsidR="00DC019D" w:rsidRPr="00AF4EFA" w:rsidRDefault="007C2FB4" w:rsidP="006F55DC">
                            <w:pPr>
                              <w:spacing w:after="120" w:line="240" w:lineRule="auto"/>
                              <w:contextualSpacing/>
                              <w:rPr>
                                <w:rFonts w:ascii="Arial" w:eastAsia="+mn-ea" w:hAnsi="Arial" w:cs="Arial"/>
                                <w:color w:val="262626"/>
                                <w:kern w:val="24"/>
                                <w:sz w:val="24"/>
                                <w:szCs w:val="24"/>
                                <w:lang w:val="en-US" w:eastAsia="en-GB"/>
                              </w:rPr>
                            </w:pPr>
                            <w:r w:rsidRPr="00DC019D">
                              <w:rPr>
                                <w:rFonts w:ascii="Arial" w:eastAsia="+mn-ea" w:hAnsi="Arial" w:cs="Arial"/>
                                <w:color w:val="262626"/>
                                <w:kern w:val="24"/>
                                <w:sz w:val="24"/>
                                <w:szCs w:val="24"/>
                                <w:lang w:val="en-US" w:eastAsia="en-GB"/>
                              </w:rPr>
                              <w:t xml:space="preserve">Social </w:t>
                            </w:r>
                            <w:r w:rsidR="006F55DC" w:rsidRPr="00AF4EFA">
                              <w:rPr>
                                <w:rFonts w:ascii="Arial" w:eastAsia="+mn-ea" w:hAnsi="Arial" w:cs="Arial"/>
                                <w:color w:val="262626"/>
                                <w:kern w:val="24"/>
                                <w:sz w:val="24"/>
                                <w:szCs w:val="24"/>
                                <w:lang w:val="en-US" w:eastAsia="en-GB"/>
                              </w:rPr>
                              <w:t>Factors: -</w:t>
                            </w:r>
                          </w:p>
                          <w:p w14:paraId="29DEC0B7" w14:textId="77777777" w:rsidR="00DC019D" w:rsidRPr="00DC019D" w:rsidRDefault="00117C86" w:rsidP="006F55DC">
                            <w:pPr>
                              <w:spacing w:after="120" w:line="240" w:lineRule="auto"/>
                              <w:contextualSpacing/>
                              <w:rPr>
                                <w:rFonts w:ascii="Arial" w:eastAsia="Times New Roman" w:hAnsi="Arial" w:cs="Arial"/>
                                <w:color w:val="83992A"/>
                                <w:sz w:val="24"/>
                                <w:szCs w:val="24"/>
                                <w:lang w:eastAsia="en-GB"/>
                              </w:rPr>
                            </w:pPr>
                          </w:p>
                          <w:p w14:paraId="1B18F53A" w14:textId="4586930A" w:rsidR="00DC019D" w:rsidRPr="00AF4EFA" w:rsidRDefault="007C2FB4" w:rsidP="00AF4EFA">
                            <w:pPr>
                              <w:spacing w:after="120" w:line="240" w:lineRule="auto"/>
                              <w:contextualSpacing/>
                              <w:jc w:val="center"/>
                              <w:rPr>
                                <w:rFonts w:ascii="Arial" w:eastAsia="+mn-ea" w:hAnsi="Arial" w:cs="Arial"/>
                                <w:color w:val="262626"/>
                                <w:kern w:val="24"/>
                                <w:sz w:val="24"/>
                                <w:szCs w:val="24"/>
                                <w:lang w:val="en-US" w:eastAsia="en-GB"/>
                              </w:rPr>
                            </w:pPr>
                            <w:r w:rsidRPr="00DC019D">
                              <w:rPr>
                                <w:rFonts w:ascii="Arial" w:eastAsia="+mn-ea" w:hAnsi="Arial" w:cs="Arial"/>
                                <w:color w:val="262626"/>
                                <w:kern w:val="24"/>
                                <w:sz w:val="24"/>
                                <w:szCs w:val="24"/>
                                <w:lang w:val="en-US" w:eastAsia="en-GB"/>
                              </w:rPr>
                              <w:t>Environmental</w:t>
                            </w:r>
                            <w:r w:rsidR="00AF4EFA" w:rsidRPr="00AF4EFA">
                              <w:rPr>
                                <w:rFonts w:ascii="Arial" w:eastAsia="+mn-ea" w:hAnsi="Arial" w:cs="Arial"/>
                                <w:color w:val="262626"/>
                                <w:kern w:val="24"/>
                                <w:sz w:val="24"/>
                                <w:szCs w:val="24"/>
                                <w:lang w:val="en-US" w:eastAsia="en-GB"/>
                              </w:rPr>
                              <w:t>.</w:t>
                            </w:r>
                            <w:sdt>
                              <w:sdtPr>
                                <w:rPr>
                                  <w:rFonts w:ascii="Arial" w:eastAsia="+mn-ea" w:hAnsi="Arial" w:cs="Arial"/>
                                  <w:color w:val="262626"/>
                                  <w:kern w:val="24"/>
                                  <w:sz w:val="24"/>
                                  <w:szCs w:val="24"/>
                                  <w:lang w:val="en-US" w:eastAsia="en-GB"/>
                                </w:rPr>
                                <w:id w:val="-834914762"/>
                                <w:citation/>
                              </w:sdtPr>
                              <w:sdtEndPr/>
                              <w:sdtContent>
                                <w:r w:rsidR="00AF4EFA" w:rsidRPr="00AF4EFA">
                                  <w:rPr>
                                    <w:rFonts w:ascii="Arial" w:eastAsia="+mn-ea" w:hAnsi="Arial" w:cs="Arial"/>
                                    <w:color w:val="262626"/>
                                    <w:kern w:val="24"/>
                                    <w:sz w:val="24"/>
                                    <w:szCs w:val="24"/>
                                    <w:lang w:val="en-US" w:eastAsia="en-GB"/>
                                  </w:rPr>
                                  <w:fldChar w:fldCharType="begin"/>
                                </w:r>
                                <w:r w:rsidR="00AF4EFA" w:rsidRPr="00AF4EFA">
                                  <w:rPr>
                                    <w:rFonts w:ascii="Arial" w:eastAsia="+mn-ea" w:hAnsi="Arial" w:cs="Arial"/>
                                    <w:color w:val="262626"/>
                                    <w:kern w:val="24"/>
                                    <w:sz w:val="24"/>
                                    <w:szCs w:val="24"/>
                                    <w:lang w:val="en-US" w:eastAsia="en-GB"/>
                                  </w:rPr>
                                  <w:instrText xml:space="preserve"> CITATION Leo19 \l 1033 </w:instrText>
                                </w:r>
                                <w:r w:rsidR="00AF4EFA" w:rsidRPr="00AF4EFA">
                                  <w:rPr>
                                    <w:rFonts w:ascii="Arial" w:eastAsia="+mn-ea" w:hAnsi="Arial" w:cs="Arial"/>
                                    <w:color w:val="262626"/>
                                    <w:kern w:val="24"/>
                                    <w:sz w:val="24"/>
                                    <w:szCs w:val="24"/>
                                    <w:lang w:val="en-US" w:eastAsia="en-GB"/>
                                  </w:rPr>
                                  <w:fldChar w:fldCharType="separate"/>
                                </w:r>
                                <w:r w:rsidR="00AF4EFA" w:rsidRPr="00AF4EFA">
                                  <w:rPr>
                                    <w:rFonts w:ascii="Arial" w:eastAsia="+mn-ea" w:hAnsi="Arial" w:cs="Arial"/>
                                    <w:noProof/>
                                    <w:color w:val="262626"/>
                                    <w:kern w:val="24"/>
                                    <w:sz w:val="24"/>
                                    <w:szCs w:val="24"/>
                                    <w:lang w:val="en-US" w:eastAsia="en-GB"/>
                                  </w:rPr>
                                  <w:t xml:space="preserve"> (Leonard, 2019)</w:t>
                                </w:r>
                                <w:r w:rsidR="00AF4EFA" w:rsidRPr="00AF4EFA">
                                  <w:rPr>
                                    <w:rFonts w:ascii="Arial" w:eastAsia="+mn-ea" w:hAnsi="Arial" w:cs="Arial"/>
                                    <w:color w:val="262626"/>
                                    <w:kern w:val="24"/>
                                    <w:sz w:val="24"/>
                                    <w:szCs w:val="24"/>
                                    <w:lang w:val="en-US" w:eastAsia="en-GB"/>
                                  </w:rPr>
                                  <w:fldChar w:fldCharType="end"/>
                                </w:r>
                              </w:sdtContent>
                            </w:sdt>
                            <w:r w:rsidR="00AF4EFA" w:rsidRPr="00AF4EFA">
                              <w:rPr>
                                <w:rFonts w:ascii="Arial" w:eastAsia="+mn-ea" w:hAnsi="Arial" w:cs="Arial"/>
                                <w:color w:val="262626"/>
                                <w:kern w:val="24"/>
                                <w:sz w:val="24"/>
                                <w:szCs w:val="24"/>
                                <w:lang w:val="en-US" w:eastAsia="en-GB"/>
                              </w:rPr>
                              <w:t>.</w:t>
                            </w:r>
                          </w:p>
                          <w:p w14:paraId="76ECB3A7" w14:textId="77777777" w:rsidR="00DC019D" w:rsidRPr="00DC019D" w:rsidRDefault="00117C86" w:rsidP="00AF4EFA">
                            <w:pPr>
                              <w:spacing w:after="120" w:line="240" w:lineRule="auto"/>
                              <w:contextualSpacing/>
                              <w:jc w:val="center"/>
                              <w:rPr>
                                <w:rFonts w:ascii="Arial" w:eastAsia="Times New Roman" w:hAnsi="Arial" w:cs="Arial"/>
                                <w:color w:val="83992A"/>
                                <w:sz w:val="24"/>
                                <w:szCs w:val="24"/>
                                <w:lang w:eastAsia="en-GB"/>
                              </w:rPr>
                            </w:pPr>
                          </w:p>
                          <w:p w14:paraId="27846459" w14:textId="7E9E0D4C" w:rsidR="00DC019D" w:rsidRPr="00DC019D" w:rsidRDefault="007C2FB4" w:rsidP="00AF4EFA">
                            <w:pPr>
                              <w:spacing w:after="120" w:line="240" w:lineRule="auto"/>
                              <w:contextualSpacing/>
                              <w:jc w:val="center"/>
                              <w:rPr>
                                <w:rFonts w:ascii="Arial" w:eastAsia="Times New Roman" w:hAnsi="Arial" w:cs="Arial"/>
                                <w:color w:val="83992A"/>
                                <w:sz w:val="24"/>
                                <w:szCs w:val="24"/>
                                <w:lang w:eastAsia="en-GB"/>
                              </w:rPr>
                            </w:pPr>
                            <w:r w:rsidRPr="00DC019D">
                              <w:rPr>
                                <w:rFonts w:ascii="Arial" w:eastAsia="+mn-ea" w:hAnsi="Arial" w:cs="Arial"/>
                                <w:color w:val="262626"/>
                                <w:kern w:val="24"/>
                                <w:sz w:val="24"/>
                                <w:szCs w:val="24"/>
                                <w:lang w:val="en-US" w:eastAsia="en-GB"/>
                              </w:rPr>
                              <w:t>Non-environmental</w:t>
                            </w:r>
                            <w:r w:rsidR="00AF4EFA" w:rsidRPr="00AF4EFA">
                              <w:rPr>
                                <w:rFonts w:ascii="Arial" w:eastAsia="+mn-ea" w:hAnsi="Arial" w:cs="Arial"/>
                                <w:color w:val="262626"/>
                                <w:kern w:val="24"/>
                                <w:sz w:val="24"/>
                                <w:szCs w:val="24"/>
                                <w:lang w:val="en-US" w:eastAsia="en-GB"/>
                              </w:rPr>
                              <w:t>.</w:t>
                            </w:r>
                          </w:p>
                          <w:p w14:paraId="0C3E7871" w14:textId="77777777" w:rsidR="006F55DC" w:rsidRDefault="006F55DC" w:rsidP="006F55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5BE1F" id="Rectangle 94" o:spid="_x0000_s1053" style="position:absolute;margin-left:303.5pt;margin-top:11.1pt;width:138.95pt;height:112.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" fillcolor="white [3201]" strokecolor="#ed7d31 [3205]" strokeweight="1pt">
                <v:textbox>
                  <w:txbxContent>
                    <w:p w14:paraId="1C98559C" w14:textId="2164AFCE" w:rsidR="00DC019D" w:rsidRPr="00AF4EFA" w:rsidRDefault="007C2FB4" w:rsidP="006F55DC">
                      <w:pPr>
                        <w:spacing w:after="120" w:line="240" w:lineRule="auto"/>
                        <w:contextualSpacing/>
                        <w:rPr>
                          <w:rFonts w:ascii="Arial" w:eastAsia="+mn-ea" w:hAnsi="Arial" w:cs="Arial"/>
                          <w:color w:val="262626"/>
                          <w:kern w:val="24"/>
                          <w:sz w:val="24"/>
                          <w:szCs w:val="24"/>
                          <w:lang w:val="en-US" w:eastAsia="en-GB"/>
                        </w:rPr>
                      </w:pPr>
                      <w:r w:rsidRPr="00DC019D">
                        <w:rPr>
                          <w:rFonts w:ascii="Arial" w:eastAsia="+mn-ea" w:hAnsi="Arial" w:cs="Arial"/>
                          <w:color w:val="262626"/>
                          <w:kern w:val="24"/>
                          <w:sz w:val="24"/>
                          <w:szCs w:val="24"/>
                          <w:lang w:val="en-US" w:eastAsia="en-GB"/>
                        </w:rPr>
                        <w:t xml:space="preserve">Social </w:t>
                      </w:r>
                      <w:r w:rsidR="006F55DC" w:rsidRPr="00AF4EFA">
                        <w:rPr>
                          <w:rFonts w:ascii="Arial" w:eastAsia="+mn-ea" w:hAnsi="Arial" w:cs="Arial"/>
                          <w:color w:val="262626"/>
                          <w:kern w:val="24"/>
                          <w:sz w:val="24"/>
                          <w:szCs w:val="24"/>
                          <w:lang w:val="en-US" w:eastAsia="en-GB"/>
                        </w:rPr>
                        <w:t>Factors: -</w:t>
                      </w:r>
                    </w:p>
                    <w:p w14:paraId="29DEC0B7" w14:textId="77777777" w:rsidR="00DC019D" w:rsidRPr="00DC019D" w:rsidRDefault="00117C86" w:rsidP="006F55DC">
                      <w:pPr>
                        <w:spacing w:after="120" w:line="240" w:lineRule="auto"/>
                        <w:contextualSpacing/>
                        <w:rPr>
                          <w:rFonts w:ascii="Arial" w:eastAsia="Times New Roman" w:hAnsi="Arial" w:cs="Arial"/>
                          <w:color w:val="83992A"/>
                          <w:sz w:val="24"/>
                          <w:szCs w:val="24"/>
                          <w:lang w:eastAsia="en-GB"/>
                        </w:rPr>
                      </w:pPr>
                    </w:p>
                    <w:p w14:paraId="1B18F53A" w14:textId="4586930A" w:rsidR="00DC019D" w:rsidRPr="00AF4EFA" w:rsidRDefault="007C2FB4" w:rsidP="00AF4EFA">
                      <w:pPr>
                        <w:spacing w:after="120" w:line="240" w:lineRule="auto"/>
                        <w:contextualSpacing/>
                        <w:jc w:val="center"/>
                        <w:rPr>
                          <w:rFonts w:ascii="Arial" w:eastAsia="+mn-ea" w:hAnsi="Arial" w:cs="Arial"/>
                          <w:color w:val="262626"/>
                          <w:kern w:val="24"/>
                          <w:sz w:val="24"/>
                          <w:szCs w:val="24"/>
                          <w:lang w:val="en-US" w:eastAsia="en-GB"/>
                        </w:rPr>
                      </w:pPr>
                      <w:r w:rsidRPr="00DC019D">
                        <w:rPr>
                          <w:rFonts w:ascii="Arial" w:eastAsia="+mn-ea" w:hAnsi="Arial" w:cs="Arial"/>
                          <w:color w:val="262626"/>
                          <w:kern w:val="24"/>
                          <w:sz w:val="24"/>
                          <w:szCs w:val="24"/>
                          <w:lang w:val="en-US" w:eastAsia="en-GB"/>
                        </w:rPr>
                        <w:t>Environmental</w:t>
                      </w:r>
                      <w:r w:rsidR="00AF4EFA" w:rsidRPr="00AF4EFA">
                        <w:rPr>
                          <w:rFonts w:ascii="Arial" w:eastAsia="+mn-ea" w:hAnsi="Arial" w:cs="Arial"/>
                          <w:color w:val="262626"/>
                          <w:kern w:val="24"/>
                          <w:sz w:val="24"/>
                          <w:szCs w:val="24"/>
                          <w:lang w:val="en-US" w:eastAsia="en-GB"/>
                        </w:rPr>
                        <w:t>.</w:t>
                      </w:r>
                      <w:sdt>
                        <w:sdtPr>
                          <w:rPr>
                            <w:rFonts w:ascii="Arial" w:eastAsia="+mn-ea" w:hAnsi="Arial" w:cs="Arial"/>
                            <w:color w:val="262626"/>
                            <w:kern w:val="24"/>
                            <w:sz w:val="24"/>
                            <w:szCs w:val="24"/>
                            <w:lang w:val="en-US" w:eastAsia="en-GB"/>
                          </w:rPr>
                          <w:id w:val="-834914762"/>
                          <w:citation/>
                        </w:sdtPr>
                        <w:sdtEndPr/>
                        <w:sdtContent>
                          <w:r w:rsidR="00AF4EFA" w:rsidRPr="00AF4EFA">
                            <w:rPr>
                              <w:rFonts w:ascii="Arial" w:eastAsia="+mn-ea" w:hAnsi="Arial" w:cs="Arial"/>
                              <w:color w:val="262626"/>
                              <w:kern w:val="24"/>
                              <w:sz w:val="24"/>
                              <w:szCs w:val="24"/>
                              <w:lang w:val="en-US" w:eastAsia="en-GB"/>
                            </w:rPr>
                            <w:fldChar w:fldCharType="begin"/>
                          </w:r>
                          <w:r w:rsidR="00AF4EFA" w:rsidRPr="00AF4EFA">
                            <w:rPr>
                              <w:rFonts w:ascii="Arial" w:eastAsia="+mn-ea" w:hAnsi="Arial" w:cs="Arial"/>
                              <w:color w:val="262626"/>
                              <w:kern w:val="24"/>
                              <w:sz w:val="24"/>
                              <w:szCs w:val="24"/>
                              <w:lang w:val="en-US" w:eastAsia="en-GB"/>
                            </w:rPr>
                            <w:instrText xml:space="preserve"> CITATION Leo19 \l 1033 </w:instrText>
                          </w:r>
                          <w:r w:rsidR="00AF4EFA" w:rsidRPr="00AF4EFA">
                            <w:rPr>
                              <w:rFonts w:ascii="Arial" w:eastAsia="+mn-ea" w:hAnsi="Arial" w:cs="Arial"/>
                              <w:color w:val="262626"/>
                              <w:kern w:val="24"/>
                              <w:sz w:val="24"/>
                              <w:szCs w:val="24"/>
                              <w:lang w:val="en-US" w:eastAsia="en-GB"/>
                            </w:rPr>
                            <w:fldChar w:fldCharType="separate"/>
                          </w:r>
                          <w:r w:rsidR="00AF4EFA" w:rsidRPr="00AF4EFA">
                            <w:rPr>
                              <w:rFonts w:ascii="Arial" w:eastAsia="+mn-ea" w:hAnsi="Arial" w:cs="Arial"/>
                              <w:noProof/>
                              <w:color w:val="262626"/>
                              <w:kern w:val="24"/>
                              <w:sz w:val="24"/>
                              <w:szCs w:val="24"/>
                              <w:lang w:val="en-US" w:eastAsia="en-GB"/>
                            </w:rPr>
                            <w:t xml:space="preserve"> (Leonard, 2019)</w:t>
                          </w:r>
                          <w:r w:rsidR="00AF4EFA" w:rsidRPr="00AF4EFA">
                            <w:rPr>
                              <w:rFonts w:ascii="Arial" w:eastAsia="+mn-ea" w:hAnsi="Arial" w:cs="Arial"/>
                              <w:color w:val="262626"/>
                              <w:kern w:val="24"/>
                              <w:sz w:val="24"/>
                              <w:szCs w:val="24"/>
                              <w:lang w:val="en-US" w:eastAsia="en-GB"/>
                            </w:rPr>
                            <w:fldChar w:fldCharType="end"/>
                          </w:r>
                        </w:sdtContent>
                      </w:sdt>
                      <w:r w:rsidR="00AF4EFA" w:rsidRPr="00AF4EFA">
                        <w:rPr>
                          <w:rFonts w:ascii="Arial" w:eastAsia="+mn-ea" w:hAnsi="Arial" w:cs="Arial"/>
                          <w:color w:val="262626"/>
                          <w:kern w:val="24"/>
                          <w:sz w:val="24"/>
                          <w:szCs w:val="24"/>
                          <w:lang w:val="en-US" w:eastAsia="en-GB"/>
                        </w:rPr>
                        <w:t>.</w:t>
                      </w:r>
                    </w:p>
                    <w:p w14:paraId="76ECB3A7" w14:textId="77777777" w:rsidR="00DC019D" w:rsidRPr="00DC019D" w:rsidRDefault="00117C86" w:rsidP="00AF4EFA">
                      <w:pPr>
                        <w:spacing w:after="120" w:line="240" w:lineRule="auto"/>
                        <w:contextualSpacing/>
                        <w:jc w:val="center"/>
                        <w:rPr>
                          <w:rFonts w:ascii="Arial" w:eastAsia="Times New Roman" w:hAnsi="Arial" w:cs="Arial"/>
                          <w:color w:val="83992A"/>
                          <w:sz w:val="24"/>
                          <w:szCs w:val="24"/>
                          <w:lang w:eastAsia="en-GB"/>
                        </w:rPr>
                      </w:pPr>
                    </w:p>
                    <w:p w14:paraId="27846459" w14:textId="7E9E0D4C" w:rsidR="00DC019D" w:rsidRPr="00DC019D" w:rsidRDefault="007C2FB4" w:rsidP="00AF4EFA">
                      <w:pPr>
                        <w:spacing w:after="120" w:line="240" w:lineRule="auto"/>
                        <w:contextualSpacing/>
                        <w:jc w:val="center"/>
                        <w:rPr>
                          <w:rFonts w:ascii="Arial" w:eastAsia="Times New Roman" w:hAnsi="Arial" w:cs="Arial"/>
                          <w:color w:val="83992A"/>
                          <w:sz w:val="24"/>
                          <w:szCs w:val="24"/>
                          <w:lang w:eastAsia="en-GB"/>
                        </w:rPr>
                      </w:pPr>
                      <w:r w:rsidRPr="00DC019D">
                        <w:rPr>
                          <w:rFonts w:ascii="Arial" w:eastAsia="+mn-ea" w:hAnsi="Arial" w:cs="Arial"/>
                          <w:color w:val="262626"/>
                          <w:kern w:val="24"/>
                          <w:sz w:val="24"/>
                          <w:szCs w:val="24"/>
                          <w:lang w:val="en-US" w:eastAsia="en-GB"/>
                        </w:rPr>
                        <w:t>Non-environmental</w:t>
                      </w:r>
                      <w:r w:rsidR="00AF4EFA" w:rsidRPr="00AF4EFA">
                        <w:rPr>
                          <w:rFonts w:ascii="Arial" w:eastAsia="+mn-ea" w:hAnsi="Arial" w:cs="Arial"/>
                          <w:color w:val="262626"/>
                          <w:kern w:val="24"/>
                          <w:sz w:val="24"/>
                          <w:szCs w:val="24"/>
                          <w:lang w:val="en-US" w:eastAsia="en-GB"/>
                        </w:rPr>
                        <w:t>.</w:t>
                      </w:r>
                    </w:p>
                    <w:p w14:paraId="0C3E7871" w14:textId="77777777" w:rsidR="006F55DC" w:rsidRDefault="006F55DC" w:rsidP="006F55DC">
                      <w:pPr>
                        <w:jc w:val="center"/>
                      </w:pPr>
                    </w:p>
                  </w:txbxContent>
                </v:textbox>
              </v:rect>
            </w:pict>
          </mc:Fallback>
        </mc:AlternateContent>
      </w:r>
      <w:r w:rsidR="00AF4EFA">
        <w:rPr>
          <w:rFonts w:ascii="Arial" w:hAnsi="Arial" w:cs="Arial"/>
          <w:noProof/>
          <w:lang w:val="en-US"/>
        </w:rPr>
        <mc:AlternateContent>
          <mc:Choice Requires="wps">
            <w:drawing>
              <wp:anchor distT="0" distB="0" distL="114300" distR="114300" simplePos="0" relativeHeight="251746304" behindDoc="0" locked="0" layoutInCell="1" allowOverlap="1" wp14:anchorId="628EC54C" wp14:editId="5986437E">
                <wp:simplePos x="0" y="0"/>
                <wp:positionH relativeFrom="column">
                  <wp:posOffset>302455</wp:posOffset>
                </wp:positionH>
                <wp:positionV relativeFrom="paragraph">
                  <wp:posOffset>126853</wp:posOffset>
                </wp:positionV>
                <wp:extent cx="1969135" cy="1392702"/>
                <wp:effectExtent l="0" t="0" r="12065" b="17145"/>
                <wp:wrapNone/>
                <wp:docPr id="81" name="Rectangle 81"/>
                <wp:cNvGraphicFramePr/>
                <a:graphic xmlns:a="http://schemas.openxmlformats.org/drawingml/2006/main">
                  <a:graphicData uri="http://schemas.microsoft.com/office/word/2010/wordprocessingShape">
                    <wps:wsp>
                      <wps:cNvSpPr/>
                      <wps:spPr>
                        <a:xfrm>
                          <a:off x="0" y="0"/>
                          <a:ext cx="1969135" cy="1392702"/>
                        </a:xfrm>
                        <a:prstGeom prst="rect">
                          <a:avLst/>
                        </a:prstGeom>
                      </wps:spPr>
                      <wps:style>
                        <a:lnRef idx="2">
                          <a:schemeClr val="accent2"/>
                        </a:lnRef>
                        <a:fillRef idx="1">
                          <a:schemeClr val="lt1"/>
                        </a:fillRef>
                        <a:effectRef idx="0">
                          <a:schemeClr val="accent2"/>
                        </a:effectRef>
                        <a:fontRef idx="minor">
                          <a:schemeClr val="dk1"/>
                        </a:fontRef>
                      </wps:style>
                      <wps:txbx>
                        <w:txbxContent>
                          <w:p w14:paraId="3C17BBDF" w14:textId="0E68B431" w:rsidR="00610A28" w:rsidRPr="00AF4EFA" w:rsidRDefault="00610A28" w:rsidP="00610A28">
                            <w:pPr>
                              <w:spacing w:after="0" w:line="240" w:lineRule="auto"/>
                              <w:rPr>
                                <w:rFonts w:ascii="Garamond" w:eastAsia="+mn-ea" w:hAnsi="Garamond" w:cs="+mn-cs"/>
                                <w:color w:val="262626"/>
                                <w:kern w:val="24"/>
                                <w:sz w:val="24"/>
                                <w:szCs w:val="24"/>
                                <w:lang w:val="en-US" w:eastAsia="en-GB"/>
                              </w:rPr>
                            </w:pPr>
                            <w:r w:rsidRPr="00AF4EFA">
                              <w:rPr>
                                <w:rFonts w:ascii="Arial" w:eastAsia="+mn-ea" w:hAnsi="Arial" w:cs="Arial"/>
                                <w:color w:val="262626"/>
                                <w:kern w:val="24"/>
                                <w:sz w:val="24"/>
                                <w:szCs w:val="24"/>
                                <w:lang w:val="en-US" w:eastAsia="en-GB"/>
                              </w:rPr>
                              <w:t xml:space="preserve">Biological </w:t>
                            </w:r>
                            <w:r w:rsidR="00D4732D" w:rsidRPr="00AF4EFA">
                              <w:rPr>
                                <w:rFonts w:ascii="Arial" w:eastAsia="+mn-ea" w:hAnsi="Arial" w:cs="Arial"/>
                                <w:color w:val="262626"/>
                                <w:kern w:val="24"/>
                                <w:sz w:val="24"/>
                                <w:szCs w:val="24"/>
                                <w:lang w:val="en-US" w:eastAsia="en-GB"/>
                              </w:rPr>
                              <w:t>Factors: -</w:t>
                            </w:r>
                            <w:r w:rsidRPr="00AF4EFA">
                              <w:rPr>
                                <w:rFonts w:ascii="Garamond" w:eastAsia="+mn-ea" w:hAnsi="Garamond" w:cs="+mn-cs"/>
                                <w:color w:val="262626"/>
                                <w:kern w:val="24"/>
                                <w:sz w:val="24"/>
                                <w:szCs w:val="24"/>
                                <w:lang w:val="en-US" w:eastAsia="en-GB"/>
                              </w:rPr>
                              <w:t xml:space="preserve"> </w:t>
                            </w:r>
                          </w:p>
                          <w:p w14:paraId="305F495A" w14:textId="77777777" w:rsidR="002C788D" w:rsidRDefault="002C788D" w:rsidP="002C788D">
                            <w:pPr>
                              <w:spacing w:after="120" w:line="240" w:lineRule="auto"/>
                              <w:contextualSpacing/>
                              <w:jc w:val="center"/>
                              <w:rPr>
                                <w:rFonts w:ascii="Times New Roman" w:eastAsia="Times New Roman" w:hAnsi="Times New Roman" w:cs="Times New Roman"/>
                                <w:color w:val="83992A"/>
                                <w:sz w:val="46"/>
                                <w:szCs w:val="24"/>
                                <w:lang w:eastAsia="en-GB"/>
                              </w:rPr>
                            </w:pPr>
                          </w:p>
                          <w:p w14:paraId="758F23AA" w14:textId="07DFD0F0" w:rsidR="00610A28" w:rsidRPr="00610A28" w:rsidRDefault="00610A28" w:rsidP="002C788D">
                            <w:pPr>
                              <w:spacing w:after="120" w:line="240" w:lineRule="auto"/>
                              <w:contextualSpacing/>
                              <w:jc w:val="center"/>
                              <w:rPr>
                                <w:rFonts w:ascii="Arial" w:eastAsia="Times New Roman" w:hAnsi="Arial" w:cs="Arial"/>
                                <w:color w:val="83992A"/>
                                <w:sz w:val="24"/>
                                <w:szCs w:val="24"/>
                                <w:lang w:eastAsia="en-GB"/>
                              </w:rPr>
                            </w:pPr>
                            <w:r w:rsidRPr="00610A28">
                              <w:rPr>
                                <w:rFonts w:ascii="Arial" w:eastAsia="+mn-ea" w:hAnsi="Arial" w:cs="Arial"/>
                                <w:color w:val="262626"/>
                                <w:kern w:val="24"/>
                                <w:sz w:val="24"/>
                                <w:szCs w:val="24"/>
                                <w:lang w:val="en-US" w:eastAsia="en-GB"/>
                              </w:rPr>
                              <w:t>Neuro-chemical imbalance</w:t>
                            </w:r>
                            <w:r w:rsidR="00D4732D" w:rsidRPr="00AF4EFA">
                              <w:rPr>
                                <w:rFonts w:ascii="Arial" w:eastAsia="+mn-ea" w:hAnsi="Arial" w:cs="Arial"/>
                                <w:color w:val="262626"/>
                                <w:kern w:val="24"/>
                                <w:sz w:val="24"/>
                                <w:szCs w:val="24"/>
                                <w:lang w:val="en-US" w:eastAsia="en-GB"/>
                              </w:rPr>
                              <w:t>,</w:t>
                            </w:r>
                          </w:p>
                          <w:p w14:paraId="0F581FCE" w14:textId="4A228E8B" w:rsidR="00610A28" w:rsidRPr="00610A28" w:rsidRDefault="00610A28" w:rsidP="002C788D">
                            <w:pPr>
                              <w:spacing w:after="120" w:line="240" w:lineRule="auto"/>
                              <w:contextualSpacing/>
                              <w:jc w:val="center"/>
                              <w:rPr>
                                <w:rFonts w:ascii="Arial" w:eastAsia="Times New Roman" w:hAnsi="Arial" w:cs="Arial"/>
                                <w:color w:val="83992A"/>
                                <w:sz w:val="24"/>
                                <w:szCs w:val="24"/>
                                <w:lang w:eastAsia="en-GB"/>
                              </w:rPr>
                            </w:pPr>
                            <w:r w:rsidRPr="00610A28">
                              <w:rPr>
                                <w:rFonts w:ascii="Arial" w:eastAsia="+mn-ea" w:hAnsi="Arial" w:cs="Arial"/>
                                <w:color w:val="262626"/>
                                <w:kern w:val="24"/>
                                <w:sz w:val="24"/>
                                <w:szCs w:val="24"/>
                                <w:lang w:val="en-US" w:eastAsia="en-GB"/>
                              </w:rPr>
                              <w:t>Hormones</w:t>
                            </w:r>
                            <w:r w:rsidR="00D4732D" w:rsidRPr="00AF4EFA">
                              <w:rPr>
                                <w:rFonts w:ascii="Arial" w:eastAsia="+mn-ea" w:hAnsi="Arial" w:cs="Arial"/>
                                <w:color w:val="262626"/>
                                <w:kern w:val="24"/>
                                <w:sz w:val="24"/>
                                <w:szCs w:val="24"/>
                                <w:lang w:val="en-US" w:eastAsia="en-GB"/>
                              </w:rPr>
                              <w:t xml:space="preserve"> levels, and Genetics</w:t>
                            </w:r>
                          </w:p>
                          <w:p w14:paraId="75BBB70F" w14:textId="42C8DCCE" w:rsidR="00610A28" w:rsidRPr="00610A28" w:rsidRDefault="00610A28" w:rsidP="00610A28">
                            <w:pPr>
                              <w:spacing w:after="120" w:line="240" w:lineRule="auto"/>
                              <w:ind w:left="360"/>
                              <w:contextualSpacing/>
                              <w:rPr>
                                <w:rFonts w:ascii="Times New Roman" w:eastAsia="Times New Roman" w:hAnsi="Times New Roman" w:cs="Times New Roman"/>
                                <w:color w:val="83992A"/>
                                <w:sz w:val="55"/>
                                <w:szCs w:val="24"/>
                                <w:lang w:eastAsia="en-GB"/>
                              </w:rPr>
                            </w:pPr>
                          </w:p>
                          <w:p w14:paraId="4D124404" w14:textId="40808969" w:rsidR="00F34727" w:rsidRPr="00F34727" w:rsidRDefault="00F34727" w:rsidP="00F34727">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EC54C" id="Rectangle 81" o:spid="_x0000_s1054" style="position:absolute;margin-left:23.8pt;margin-top:10pt;width:155.05pt;height:109.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" fillcolor="white [3201]" strokecolor="#ed7d31 [3205]" strokeweight="1pt">
                <v:textbox>
                  <w:txbxContent>
                    <w:p w14:paraId="3C17BBDF" w14:textId="0E68B431" w:rsidR="00610A28" w:rsidRPr="00AF4EFA" w:rsidRDefault="00610A28" w:rsidP="00610A28">
                      <w:pPr>
                        <w:spacing w:after="0" w:line="240" w:lineRule="auto"/>
                        <w:rPr>
                          <w:rFonts w:ascii="Garamond" w:eastAsia="+mn-ea" w:hAnsi="Garamond" w:cs="+mn-cs"/>
                          <w:color w:val="262626"/>
                          <w:kern w:val="24"/>
                          <w:sz w:val="24"/>
                          <w:szCs w:val="24"/>
                          <w:lang w:val="en-US" w:eastAsia="en-GB"/>
                        </w:rPr>
                      </w:pPr>
                      <w:r w:rsidRPr="00AF4EFA">
                        <w:rPr>
                          <w:rFonts w:ascii="Arial" w:eastAsia="+mn-ea" w:hAnsi="Arial" w:cs="Arial"/>
                          <w:color w:val="262626"/>
                          <w:kern w:val="24"/>
                          <w:sz w:val="24"/>
                          <w:szCs w:val="24"/>
                          <w:lang w:val="en-US" w:eastAsia="en-GB"/>
                        </w:rPr>
                        <w:t xml:space="preserve">Biological </w:t>
                      </w:r>
                      <w:r w:rsidR="00D4732D" w:rsidRPr="00AF4EFA">
                        <w:rPr>
                          <w:rFonts w:ascii="Arial" w:eastAsia="+mn-ea" w:hAnsi="Arial" w:cs="Arial"/>
                          <w:color w:val="262626"/>
                          <w:kern w:val="24"/>
                          <w:sz w:val="24"/>
                          <w:szCs w:val="24"/>
                          <w:lang w:val="en-US" w:eastAsia="en-GB"/>
                        </w:rPr>
                        <w:t>Factors: -</w:t>
                      </w:r>
                      <w:r w:rsidRPr="00AF4EFA">
                        <w:rPr>
                          <w:rFonts w:ascii="Garamond" w:eastAsia="+mn-ea" w:hAnsi="Garamond" w:cs="+mn-cs"/>
                          <w:color w:val="262626"/>
                          <w:kern w:val="24"/>
                          <w:sz w:val="24"/>
                          <w:szCs w:val="24"/>
                          <w:lang w:val="en-US" w:eastAsia="en-GB"/>
                        </w:rPr>
                        <w:t xml:space="preserve"> </w:t>
                      </w:r>
                    </w:p>
                    <w:p w14:paraId="305F495A" w14:textId="77777777" w:rsidR="002C788D" w:rsidRDefault="002C788D" w:rsidP="002C788D">
                      <w:pPr>
                        <w:spacing w:after="120" w:line="240" w:lineRule="auto"/>
                        <w:contextualSpacing/>
                        <w:jc w:val="center"/>
                        <w:rPr>
                          <w:rFonts w:ascii="Times New Roman" w:eastAsia="Times New Roman" w:hAnsi="Times New Roman" w:cs="Times New Roman"/>
                          <w:color w:val="83992A"/>
                          <w:sz w:val="46"/>
                          <w:szCs w:val="24"/>
                          <w:lang w:eastAsia="en-GB"/>
                        </w:rPr>
                      </w:pPr>
                    </w:p>
                    <w:p w14:paraId="758F23AA" w14:textId="07DFD0F0" w:rsidR="00610A28" w:rsidRPr="00610A28" w:rsidRDefault="00610A28" w:rsidP="002C788D">
                      <w:pPr>
                        <w:spacing w:after="120" w:line="240" w:lineRule="auto"/>
                        <w:contextualSpacing/>
                        <w:jc w:val="center"/>
                        <w:rPr>
                          <w:rFonts w:ascii="Arial" w:eastAsia="Times New Roman" w:hAnsi="Arial" w:cs="Arial"/>
                          <w:color w:val="83992A"/>
                          <w:sz w:val="24"/>
                          <w:szCs w:val="24"/>
                          <w:lang w:eastAsia="en-GB"/>
                        </w:rPr>
                      </w:pPr>
                      <w:r w:rsidRPr="00610A28">
                        <w:rPr>
                          <w:rFonts w:ascii="Arial" w:eastAsia="+mn-ea" w:hAnsi="Arial" w:cs="Arial"/>
                          <w:color w:val="262626"/>
                          <w:kern w:val="24"/>
                          <w:sz w:val="24"/>
                          <w:szCs w:val="24"/>
                          <w:lang w:val="en-US" w:eastAsia="en-GB"/>
                        </w:rPr>
                        <w:t>Neuro-chemical imbalance</w:t>
                      </w:r>
                      <w:r w:rsidR="00D4732D" w:rsidRPr="00AF4EFA">
                        <w:rPr>
                          <w:rFonts w:ascii="Arial" w:eastAsia="+mn-ea" w:hAnsi="Arial" w:cs="Arial"/>
                          <w:color w:val="262626"/>
                          <w:kern w:val="24"/>
                          <w:sz w:val="24"/>
                          <w:szCs w:val="24"/>
                          <w:lang w:val="en-US" w:eastAsia="en-GB"/>
                        </w:rPr>
                        <w:t>,</w:t>
                      </w:r>
                    </w:p>
                    <w:p w14:paraId="0F581FCE" w14:textId="4A228E8B" w:rsidR="00610A28" w:rsidRPr="00610A28" w:rsidRDefault="00610A28" w:rsidP="002C788D">
                      <w:pPr>
                        <w:spacing w:after="120" w:line="240" w:lineRule="auto"/>
                        <w:contextualSpacing/>
                        <w:jc w:val="center"/>
                        <w:rPr>
                          <w:rFonts w:ascii="Arial" w:eastAsia="Times New Roman" w:hAnsi="Arial" w:cs="Arial"/>
                          <w:color w:val="83992A"/>
                          <w:sz w:val="24"/>
                          <w:szCs w:val="24"/>
                          <w:lang w:eastAsia="en-GB"/>
                        </w:rPr>
                      </w:pPr>
                      <w:r w:rsidRPr="00610A28">
                        <w:rPr>
                          <w:rFonts w:ascii="Arial" w:eastAsia="+mn-ea" w:hAnsi="Arial" w:cs="Arial"/>
                          <w:color w:val="262626"/>
                          <w:kern w:val="24"/>
                          <w:sz w:val="24"/>
                          <w:szCs w:val="24"/>
                          <w:lang w:val="en-US" w:eastAsia="en-GB"/>
                        </w:rPr>
                        <w:t>Hormones</w:t>
                      </w:r>
                      <w:r w:rsidR="00D4732D" w:rsidRPr="00AF4EFA">
                        <w:rPr>
                          <w:rFonts w:ascii="Arial" w:eastAsia="+mn-ea" w:hAnsi="Arial" w:cs="Arial"/>
                          <w:color w:val="262626"/>
                          <w:kern w:val="24"/>
                          <w:sz w:val="24"/>
                          <w:szCs w:val="24"/>
                          <w:lang w:val="en-US" w:eastAsia="en-GB"/>
                        </w:rPr>
                        <w:t xml:space="preserve"> levels, and Genetics</w:t>
                      </w:r>
                    </w:p>
                    <w:p w14:paraId="75BBB70F" w14:textId="42C8DCCE" w:rsidR="00610A28" w:rsidRPr="00610A28" w:rsidRDefault="00610A28" w:rsidP="00610A28">
                      <w:pPr>
                        <w:spacing w:after="120" w:line="240" w:lineRule="auto"/>
                        <w:ind w:left="360"/>
                        <w:contextualSpacing/>
                        <w:rPr>
                          <w:rFonts w:ascii="Times New Roman" w:eastAsia="Times New Roman" w:hAnsi="Times New Roman" w:cs="Times New Roman"/>
                          <w:color w:val="83992A"/>
                          <w:sz w:val="55"/>
                          <w:szCs w:val="24"/>
                          <w:lang w:eastAsia="en-GB"/>
                        </w:rPr>
                      </w:pPr>
                    </w:p>
                    <w:p w14:paraId="4D124404" w14:textId="40808969" w:rsidR="00F34727" w:rsidRPr="00F34727" w:rsidRDefault="00F34727" w:rsidP="00F34727">
                      <w:pPr>
                        <w:jc w:val="center"/>
                        <w:rPr>
                          <w:lang w:val="en-US"/>
                        </w:rPr>
                      </w:pPr>
                    </w:p>
                  </w:txbxContent>
                </v:textbox>
              </v:rect>
            </w:pict>
          </mc:Fallback>
        </mc:AlternateContent>
      </w:r>
    </w:p>
    <w:p w14:paraId="3FF5E84E" w14:textId="40145C71" w:rsidR="0000626D" w:rsidRDefault="002C788D">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45280" behindDoc="0" locked="0" layoutInCell="1" allowOverlap="1" wp14:anchorId="7C076E49" wp14:editId="0ED825DF">
                <wp:simplePos x="0" y="0"/>
                <wp:positionH relativeFrom="column">
                  <wp:posOffset>3868615</wp:posOffset>
                </wp:positionH>
                <wp:positionV relativeFrom="paragraph">
                  <wp:posOffset>133253</wp:posOffset>
                </wp:positionV>
                <wp:extent cx="1828165" cy="1385668"/>
                <wp:effectExtent l="0" t="0" r="19685" b="24130"/>
                <wp:wrapNone/>
                <wp:docPr id="77" name="Rectangle 77"/>
                <wp:cNvGraphicFramePr/>
                <a:graphic xmlns:a="http://schemas.openxmlformats.org/drawingml/2006/main">
                  <a:graphicData uri="http://schemas.microsoft.com/office/word/2010/wordprocessingShape">
                    <wps:wsp>
                      <wps:cNvSpPr/>
                      <wps:spPr>
                        <a:xfrm>
                          <a:off x="0" y="0"/>
                          <a:ext cx="1828165" cy="1385668"/>
                        </a:xfrm>
                        <a:prstGeom prst="rect">
                          <a:avLst/>
                        </a:prstGeom>
                        <a:ln>
                          <a:solidFill>
                            <a:schemeClr val="accent2"/>
                          </a:solidFill>
                        </a:ln>
                      </wps:spPr>
                      <wps:style>
                        <a:lnRef idx="2">
                          <a:schemeClr val="accent1">
                            <a:shade val="50000"/>
                          </a:schemeClr>
                        </a:lnRef>
                        <a:fillRef idx="1001">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976FC" id="Rectangle 77" o:spid="_x0000_s1026" style="position:absolute;margin-left:304.6pt;margin-top:10.5pt;width:143.95pt;height:109.1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" fillcolor="#44546a [3202]" strokecolor="#ed7d31 [3205]" strokeweight="1pt"/>
            </w:pict>
          </mc:Fallback>
        </mc:AlternateContent>
      </w:r>
      <w:r w:rsidR="00246465">
        <w:rPr>
          <w:rFonts w:ascii="Arial" w:hAnsi="Arial" w:cs="Arial"/>
          <w:noProof/>
          <w:lang w:val="en-US"/>
        </w:rPr>
        <mc:AlternateContent>
          <mc:Choice Requires="wps">
            <w:drawing>
              <wp:anchor distT="0" distB="0" distL="114300" distR="114300" simplePos="0" relativeHeight="251743232" behindDoc="0" locked="0" layoutInCell="1" allowOverlap="1" wp14:anchorId="529931F7" wp14:editId="1531A179">
                <wp:simplePos x="0" y="0"/>
                <wp:positionH relativeFrom="margin">
                  <wp:posOffset>84406</wp:posOffset>
                </wp:positionH>
                <wp:positionV relativeFrom="paragraph">
                  <wp:posOffset>6643</wp:posOffset>
                </wp:positionV>
                <wp:extent cx="2173459" cy="1427871"/>
                <wp:effectExtent l="0" t="0" r="17780" b="20320"/>
                <wp:wrapNone/>
                <wp:docPr id="75" name="Rectangle 75"/>
                <wp:cNvGraphicFramePr/>
                <a:graphic xmlns:a="http://schemas.openxmlformats.org/drawingml/2006/main">
                  <a:graphicData uri="http://schemas.microsoft.com/office/word/2010/wordprocessingShape">
                    <wps:wsp>
                      <wps:cNvSpPr/>
                      <wps:spPr>
                        <a:xfrm>
                          <a:off x="0" y="0"/>
                          <a:ext cx="2173459" cy="1427871"/>
                        </a:xfrm>
                        <a:prstGeom prst="rect">
                          <a:avLst/>
                        </a:prstGeom>
                        <a:ln>
                          <a:solidFill>
                            <a:schemeClr val="accent4"/>
                          </a:solidFill>
                        </a:ln>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A2F549" id="Rectangle 75" o:spid="_x0000_s1026" style="position:absolute;margin-left:6.65pt;margin-top:.5pt;width:171.15pt;height:112.45pt;z-index:251743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" fillcolor="#4d5f78 [2994]" strokecolor="#ffc000 [3207]" strokeweight="1pt">
                <v:fill color2="#2a3442 [2018]" rotate="t" colors="0 #5d6d85;.5 #485972;1 #334258" focus="100%" type="gradient">
                  <o:fill v:ext="view" type="gradientUnscaled"/>
                </v:fill>
                <w10:wrap anchorx="margin"/>
              </v:rect>
            </w:pict>
          </mc:Fallback>
        </mc:AlternateContent>
      </w:r>
      <w:r w:rsidR="00246465">
        <w:rPr>
          <w:rFonts w:ascii="Arial" w:hAnsi="Arial" w:cs="Arial"/>
          <w:noProof/>
          <w:lang w:val="en-US"/>
        </w:rPr>
        <mc:AlternateContent>
          <mc:Choice Requires="wps">
            <w:drawing>
              <wp:anchor distT="0" distB="0" distL="114300" distR="114300" simplePos="0" relativeHeight="251744256" behindDoc="0" locked="0" layoutInCell="1" allowOverlap="1" wp14:anchorId="72856791" wp14:editId="2C0C610C">
                <wp:simplePos x="0" y="0"/>
                <wp:positionH relativeFrom="column">
                  <wp:posOffset>2349305</wp:posOffset>
                </wp:positionH>
                <wp:positionV relativeFrom="paragraph">
                  <wp:posOffset>238760</wp:posOffset>
                </wp:positionV>
                <wp:extent cx="1427480" cy="583272"/>
                <wp:effectExtent l="0" t="0" r="20320" b="26670"/>
                <wp:wrapNone/>
                <wp:docPr id="76" name="Rectangle 76"/>
                <wp:cNvGraphicFramePr/>
                <a:graphic xmlns:a="http://schemas.openxmlformats.org/drawingml/2006/main">
                  <a:graphicData uri="http://schemas.microsoft.com/office/word/2010/wordprocessingShape">
                    <wps:wsp>
                      <wps:cNvSpPr/>
                      <wps:spPr>
                        <a:xfrm>
                          <a:off x="0" y="0"/>
                          <a:ext cx="1427480" cy="583272"/>
                        </a:xfrm>
                        <a:prstGeom prst="rect">
                          <a:avLst/>
                        </a:prstGeom>
                        <a:ln>
                          <a:solidFill>
                            <a:schemeClr val="accent2"/>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7AE94" id="Rectangle 76" o:spid="_x0000_s1026" style="position:absolute;margin-left:185pt;margin-top:18.8pt;width:112.4pt;height:45.9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" fillcolor="#4a5c74 [3058]" strokecolor="#ed7d31 [3205]" strokeweight="1pt"/>
            </w:pict>
          </mc:Fallback>
        </mc:AlternateContent>
      </w:r>
    </w:p>
    <w:p w14:paraId="748CD1BD" w14:textId="74D41C18" w:rsidR="0000626D" w:rsidRDefault="0024646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47328" behindDoc="0" locked="0" layoutInCell="1" allowOverlap="1" wp14:anchorId="745BEA32" wp14:editId="71F3C4C6">
                <wp:simplePos x="0" y="0"/>
                <wp:positionH relativeFrom="margin">
                  <wp:posOffset>2482948</wp:posOffset>
                </wp:positionH>
                <wp:positionV relativeFrom="paragraph">
                  <wp:posOffset>41031</wp:posOffset>
                </wp:positionV>
                <wp:extent cx="1188476" cy="470388"/>
                <wp:effectExtent l="0" t="0" r="12065" b="25400"/>
                <wp:wrapNone/>
                <wp:docPr id="92" name="Rectangle 92"/>
                <wp:cNvGraphicFramePr/>
                <a:graphic xmlns:a="http://schemas.openxmlformats.org/drawingml/2006/main">
                  <a:graphicData uri="http://schemas.microsoft.com/office/word/2010/wordprocessingShape">
                    <wps:wsp>
                      <wps:cNvSpPr/>
                      <wps:spPr>
                        <a:xfrm>
                          <a:off x="0" y="0"/>
                          <a:ext cx="1188476" cy="470388"/>
                        </a:xfrm>
                        <a:prstGeom prst="rect">
                          <a:avLst/>
                        </a:prstGeom>
                      </wps:spPr>
                      <wps:style>
                        <a:lnRef idx="2">
                          <a:schemeClr val="accent4"/>
                        </a:lnRef>
                        <a:fillRef idx="1">
                          <a:schemeClr val="lt1"/>
                        </a:fillRef>
                        <a:effectRef idx="0">
                          <a:schemeClr val="accent4"/>
                        </a:effectRef>
                        <a:fontRef idx="minor">
                          <a:schemeClr val="dk1"/>
                        </a:fontRef>
                      </wps:style>
                      <wps:txbx>
                        <w:txbxContent>
                          <w:p w14:paraId="7E7B1F25" w14:textId="6A9D1EA2" w:rsidR="00246465" w:rsidRPr="00246465" w:rsidRDefault="00246465" w:rsidP="00246465">
                            <w:pPr>
                              <w:spacing w:after="120" w:line="240" w:lineRule="auto"/>
                              <w:contextualSpacing/>
                              <w:jc w:val="center"/>
                              <w:rPr>
                                <w:rFonts w:ascii="Arial" w:eastAsia="Times New Roman" w:hAnsi="Arial" w:cs="Arial"/>
                                <w:color w:val="83992A"/>
                                <w:sz w:val="24"/>
                                <w:szCs w:val="24"/>
                                <w:lang w:eastAsia="en-GB"/>
                              </w:rPr>
                            </w:pPr>
                            <w:r w:rsidRPr="00246465">
                              <w:rPr>
                                <w:rFonts w:ascii="Arial" w:eastAsia="+mn-ea" w:hAnsi="Arial" w:cs="Arial"/>
                                <w:color w:val="262626"/>
                                <w:kern w:val="24"/>
                                <w:sz w:val="24"/>
                                <w:szCs w:val="24"/>
                                <w:lang w:val="en-US" w:eastAsia="en-GB"/>
                              </w:rPr>
                              <w:t>Psychological Factors</w:t>
                            </w:r>
                          </w:p>
                          <w:p w14:paraId="343E4E6D" w14:textId="77777777" w:rsidR="00246465" w:rsidRDefault="00246465" w:rsidP="002464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5BEA32" id="Rectangle 92" o:spid="_x0000_s1055" style="position:absolute;margin-left:195.5pt;margin-top:3.25pt;width:93.6pt;height:37.0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" fillcolor="white [3201]" strokecolor="#ffc000 [3207]" strokeweight="1pt">
                <v:textbox>
                  <w:txbxContent>
                    <w:p w14:paraId="7E7B1F25" w14:textId="6A9D1EA2" w:rsidR="00246465" w:rsidRPr="00246465" w:rsidRDefault="00246465" w:rsidP="00246465">
                      <w:pPr>
                        <w:spacing w:after="120" w:line="240" w:lineRule="auto"/>
                        <w:contextualSpacing/>
                        <w:jc w:val="center"/>
                        <w:rPr>
                          <w:rFonts w:ascii="Arial" w:eastAsia="Times New Roman" w:hAnsi="Arial" w:cs="Arial"/>
                          <w:color w:val="83992A"/>
                          <w:sz w:val="24"/>
                          <w:szCs w:val="24"/>
                          <w:lang w:eastAsia="en-GB"/>
                        </w:rPr>
                      </w:pPr>
                      <w:r w:rsidRPr="00246465">
                        <w:rPr>
                          <w:rFonts w:ascii="Arial" w:eastAsia="+mn-ea" w:hAnsi="Arial" w:cs="Arial"/>
                          <w:color w:val="262626"/>
                          <w:kern w:val="24"/>
                          <w:sz w:val="24"/>
                          <w:szCs w:val="24"/>
                          <w:lang w:val="en-US" w:eastAsia="en-GB"/>
                        </w:rPr>
                        <w:t>Psychological Factors</w:t>
                      </w:r>
                    </w:p>
                    <w:p w14:paraId="343E4E6D" w14:textId="77777777" w:rsidR="00246465" w:rsidRDefault="00246465" w:rsidP="00246465">
                      <w:pPr>
                        <w:jc w:val="center"/>
                      </w:pPr>
                    </w:p>
                  </w:txbxContent>
                </v:textbox>
                <w10:wrap anchorx="margin"/>
              </v:rect>
            </w:pict>
          </mc:Fallback>
        </mc:AlternateContent>
      </w:r>
    </w:p>
    <w:p w14:paraId="03E08B89" w14:textId="3493A7A2" w:rsidR="0000626D" w:rsidRDefault="0000626D">
      <w:pPr>
        <w:rPr>
          <w:rFonts w:ascii="Arial" w:hAnsi="Arial" w:cs="Arial"/>
          <w:lang w:val="en-US"/>
        </w:rPr>
      </w:pPr>
    </w:p>
    <w:p w14:paraId="6B7DB891" w14:textId="22239699" w:rsidR="0000626D" w:rsidRDefault="002C788D">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07072" behindDoc="0" locked="0" layoutInCell="1" allowOverlap="1" wp14:anchorId="3231F9F4" wp14:editId="2FD0E1B5">
                <wp:simplePos x="0" y="0"/>
                <wp:positionH relativeFrom="column">
                  <wp:posOffset>3016250</wp:posOffset>
                </wp:positionH>
                <wp:positionV relativeFrom="paragraph">
                  <wp:posOffset>18415</wp:posOffset>
                </wp:positionV>
                <wp:extent cx="88265" cy="577850"/>
                <wp:effectExtent l="19050" t="0" r="45085" b="31750"/>
                <wp:wrapNone/>
                <wp:docPr id="37" name="Arrow: Down 37"/>
                <wp:cNvGraphicFramePr/>
                <a:graphic xmlns:a="http://schemas.openxmlformats.org/drawingml/2006/main">
                  <a:graphicData uri="http://schemas.microsoft.com/office/word/2010/wordprocessingShape">
                    <wps:wsp>
                      <wps:cNvSpPr/>
                      <wps:spPr>
                        <a:xfrm>
                          <a:off x="0" y="0"/>
                          <a:ext cx="88265" cy="577850"/>
                        </a:xfrm>
                        <a:prstGeom prst="downArrow">
                          <a:avLst/>
                        </a:prstGeom>
                        <a:solidFill>
                          <a:schemeClr val="accent4">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D62D0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7" o:spid="_x0000_s1026" type="#_x0000_t67" style="position:absolute;margin-left:237.5pt;margin-top:1.45pt;width:6.95pt;height:45.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" adj="19950" fillcolor="#bf8f00 [2407]" strokecolor="#1f3763 [1604]" strokeweight="1pt"/>
            </w:pict>
          </mc:Fallback>
        </mc:AlternateContent>
      </w:r>
    </w:p>
    <w:p w14:paraId="50C0AE37" w14:textId="528168EF" w:rsidR="0000626D" w:rsidRDefault="0000626D">
      <w:pPr>
        <w:rPr>
          <w:rFonts w:ascii="Arial" w:hAnsi="Arial" w:cs="Arial"/>
          <w:lang w:val="en-US"/>
        </w:rPr>
      </w:pPr>
    </w:p>
    <w:p w14:paraId="1675BA18" w14:textId="1A28704A" w:rsidR="00F31546" w:rsidRDefault="00664DB6">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77376" behindDoc="0" locked="0" layoutInCell="1" allowOverlap="1" wp14:anchorId="7B71A63F" wp14:editId="19F2A4A5">
                <wp:simplePos x="0" y="0"/>
                <wp:positionH relativeFrom="margin">
                  <wp:align>right</wp:align>
                </wp:positionH>
                <wp:positionV relativeFrom="paragraph">
                  <wp:posOffset>70854</wp:posOffset>
                </wp:positionV>
                <wp:extent cx="5661468" cy="1098698"/>
                <wp:effectExtent l="0" t="0" r="15875" b="25400"/>
                <wp:wrapNone/>
                <wp:docPr id="72" name="Rectangle 72"/>
                <wp:cNvGraphicFramePr/>
                <a:graphic xmlns:a="http://schemas.openxmlformats.org/drawingml/2006/main">
                  <a:graphicData uri="http://schemas.microsoft.com/office/word/2010/wordprocessingShape">
                    <wps:wsp>
                      <wps:cNvSpPr/>
                      <wps:spPr>
                        <a:xfrm>
                          <a:off x="0" y="0"/>
                          <a:ext cx="5661468" cy="1098698"/>
                        </a:xfrm>
                        <a:prstGeom prst="rect">
                          <a:avLst/>
                        </a:prstGeom>
                        <a:solidFill>
                          <a:schemeClr val="accent2">
                            <a:lumMod val="75000"/>
                          </a:schemeClr>
                        </a:solidFill>
                        <a:ln>
                          <a:solidFill>
                            <a:schemeClr val="accent2">
                              <a:lumMod val="40000"/>
                              <a:lumOff val="60000"/>
                            </a:schemeClr>
                          </a:solidFill>
                        </a:ln>
                      </wps:spPr>
                      <wps:style>
                        <a:lnRef idx="2">
                          <a:schemeClr val="accent1">
                            <a:shade val="50000"/>
                          </a:schemeClr>
                        </a:lnRef>
                        <a:fillRef idx="1002">
                          <a:schemeClr val="dk2"/>
                        </a:fillRef>
                        <a:effectRef idx="0">
                          <a:schemeClr val="accent1"/>
                        </a:effectRef>
                        <a:fontRef idx="minor">
                          <a:schemeClr val="lt1"/>
                        </a:fontRef>
                      </wps:style>
                      <wps:txbx>
                        <w:txbxContent>
                          <w:p w14:paraId="7EABFC3D" w14:textId="7A14AA14" w:rsidR="00817778" w:rsidRPr="00765692" w:rsidRDefault="00817778" w:rsidP="00765692">
                            <w:pPr>
                              <w:jc w:val="center"/>
                              <w:rPr>
                                <w:rFonts w:ascii="Arial" w:hAnsi="Arial" w:cs="Arial"/>
                                <w:color w:val="DEEAF6" w:themeColor="accent5" w:themeTint="33"/>
                                <w:sz w:val="28"/>
                                <w:szCs w:val="28"/>
                                <w:lang w:val="en-US"/>
                              </w:rPr>
                            </w:pPr>
                            <w:r w:rsidRPr="00765692">
                              <w:rPr>
                                <w:rFonts w:ascii="Arial" w:hAnsi="Arial" w:cs="Arial"/>
                                <w:color w:val="DEEAF6" w:themeColor="accent5" w:themeTint="33"/>
                                <w:sz w:val="28"/>
                                <w:szCs w:val="28"/>
                                <w:lang w:val="en-US"/>
                              </w:rPr>
                              <w:t>Traumatic Experience</w:t>
                            </w:r>
                            <w:r w:rsidR="0010234D" w:rsidRPr="00765692">
                              <w:rPr>
                                <w:rFonts w:ascii="Arial" w:hAnsi="Arial" w:cs="Arial"/>
                                <w:color w:val="DEEAF6" w:themeColor="accent5" w:themeTint="33"/>
                                <w:sz w:val="28"/>
                                <w:szCs w:val="28"/>
                                <w:lang w:val="en-US"/>
                              </w:rPr>
                              <w:t>s</w:t>
                            </w:r>
                          </w:p>
                          <w:p w14:paraId="74B33E5F" w14:textId="683F73BF" w:rsidR="00664DB6" w:rsidRPr="00765692" w:rsidRDefault="00664DB6" w:rsidP="00765692">
                            <w:pPr>
                              <w:spacing w:after="0" w:line="216" w:lineRule="auto"/>
                              <w:contextualSpacing/>
                              <w:jc w:val="center"/>
                              <w:rPr>
                                <w:rFonts w:ascii="Arial" w:eastAsia="+mn-ea" w:hAnsi="Arial" w:cs="Arial"/>
                                <w:color w:val="DEEAF6" w:themeColor="accent5" w:themeTint="33"/>
                                <w:kern w:val="24"/>
                                <w:sz w:val="24"/>
                                <w:szCs w:val="24"/>
                                <w:lang w:val="en-US" w:eastAsia="en-GB"/>
                              </w:rPr>
                            </w:pPr>
                            <w:r w:rsidRPr="00765692">
                              <w:rPr>
                                <w:rFonts w:ascii="Arial" w:eastAsia="+mn-ea" w:hAnsi="Arial" w:cs="Arial"/>
                                <w:color w:val="DEEAF6" w:themeColor="accent5" w:themeTint="33"/>
                                <w:kern w:val="24"/>
                                <w:sz w:val="24"/>
                                <w:szCs w:val="24"/>
                                <w:lang w:val="en-US" w:eastAsia="en-GB"/>
                              </w:rPr>
                              <w:t>Domestic Abuse</w:t>
                            </w:r>
                            <w:r w:rsidRPr="00765692">
                              <w:rPr>
                                <w:rFonts w:ascii="Arial" w:eastAsia="Times New Roman" w:hAnsi="Arial" w:cs="Arial"/>
                                <w:color w:val="DEEAF6" w:themeColor="accent5" w:themeTint="33"/>
                                <w:sz w:val="24"/>
                                <w:szCs w:val="24"/>
                                <w:lang w:eastAsia="en-GB"/>
                              </w:rPr>
                              <w:t xml:space="preserve">, </w:t>
                            </w:r>
                            <w:r w:rsidRPr="00765692">
                              <w:rPr>
                                <w:rFonts w:ascii="Arial" w:eastAsia="+mn-ea" w:hAnsi="Arial" w:cs="Arial"/>
                                <w:color w:val="DEEAF6" w:themeColor="accent5" w:themeTint="33"/>
                                <w:kern w:val="24"/>
                                <w:sz w:val="24"/>
                                <w:szCs w:val="24"/>
                                <w:lang w:val="en-US" w:eastAsia="en-GB"/>
                              </w:rPr>
                              <w:t xml:space="preserve">Bullying, child abuse, </w:t>
                            </w:r>
                            <w:r w:rsidR="00C36DE0" w:rsidRPr="00765692">
                              <w:rPr>
                                <w:rFonts w:ascii="Arial" w:eastAsia="+mn-ea" w:hAnsi="Arial" w:cs="Arial"/>
                                <w:color w:val="DEEAF6" w:themeColor="accent5" w:themeTint="33"/>
                                <w:kern w:val="24"/>
                                <w:sz w:val="24"/>
                                <w:szCs w:val="24"/>
                                <w:lang w:val="en-US" w:eastAsia="en-GB"/>
                              </w:rPr>
                              <w:t xml:space="preserve">and </w:t>
                            </w:r>
                            <w:r w:rsidRPr="00765692">
                              <w:rPr>
                                <w:rFonts w:ascii="Arial" w:eastAsia="+mn-ea" w:hAnsi="Arial" w:cs="Arial"/>
                                <w:color w:val="DEEAF6" w:themeColor="accent5" w:themeTint="33"/>
                                <w:kern w:val="24"/>
                                <w:sz w:val="24"/>
                                <w:szCs w:val="24"/>
                                <w:lang w:val="en-US" w:eastAsia="en-GB"/>
                              </w:rPr>
                              <w:t>Chronic Pain.</w:t>
                            </w:r>
                          </w:p>
                          <w:p w14:paraId="32634719" w14:textId="4D9F55E2" w:rsidR="00664DB6" w:rsidRPr="00765692" w:rsidRDefault="00765692" w:rsidP="00765692">
                            <w:pPr>
                              <w:jc w:val="center"/>
                              <w:rPr>
                                <w:rFonts w:ascii="Arial" w:hAnsi="Arial" w:cs="Arial"/>
                                <w:color w:val="DEEAF6" w:themeColor="accent5" w:themeTint="33"/>
                                <w:sz w:val="24"/>
                                <w:szCs w:val="24"/>
                                <w:lang w:val="en-US"/>
                              </w:rPr>
                            </w:pPr>
                            <w:r w:rsidRPr="00765692">
                              <w:rPr>
                                <w:rFonts w:ascii="Arial" w:hAnsi="Arial" w:cs="Arial"/>
                                <w:color w:val="DEEAF6" w:themeColor="accent5" w:themeTint="33"/>
                                <w:sz w:val="24"/>
                                <w:szCs w:val="24"/>
                                <w:lang w:val="en-US"/>
                              </w:rPr>
                              <w:t>Despite a high level of psychological stress, GAD showed no signs of cognitive impairment</w:t>
                            </w:r>
                            <w:sdt>
                              <w:sdtPr>
                                <w:rPr>
                                  <w:rFonts w:ascii="Arial" w:hAnsi="Arial" w:cs="Arial"/>
                                  <w:color w:val="DEEAF6" w:themeColor="accent5" w:themeTint="33"/>
                                  <w:sz w:val="24"/>
                                  <w:szCs w:val="24"/>
                                  <w:lang w:val="en-US"/>
                                </w:rPr>
                                <w:id w:val="-477684411"/>
                                <w:citation/>
                              </w:sdtPr>
                              <w:sdtEndPr/>
                              <w:sdtContent>
                                <w:r w:rsidRPr="00765692">
                                  <w:rPr>
                                    <w:rFonts w:ascii="Arial" w:hAnsi="Arial" w:cs="Arial"/>
                                    <w:color w:val="DEEAF6" w:themeColor="accent5" w:themeTint="33"/>
                                    <w:sz w:val="24"/>
                                    <w:szCs w:val="24"/>
                                    <w:lang w:val="en-US"/>
                                  </w:rPr>
                                  <w:fldChar w:fldCharType="begin"/>
                                </w:r>
                                <w:r w:rsidRPr="00765692">
                                  <w:rPr>
                                    <w:rFonts w:ascii="Arial" w:hAnsi="Arial" w:cs="Arial"/>
                                    <w:color w:val="DEEAF6" w:themeColor="accent5" w:themeTint="33"/>
                                    <w:sz w:val="24"/>
                                    <w:szCs w:val="24"/>
                                    <w:lang w:val="en-US"/>
                                  </w:rPr>
                                  <w:instrText xml:space="preserve">CITATION Leo19 \l 1033 </w:instrText>
                                </w:r>
                                <w:r w:rsidRPr="00765692">
                                  <w:rPr>
                                    <w:rFonts w:ascii="Arial" w:hAnsi="Arial" w:cs="Arial"/>
                                    <w:color w:val="DEEAF6" w:themeColor="accent5" w:themeTint="33"/>
                                    <w:sz w:val="24"/>
                                    <w:szCs w:val="24"/>
                                    <w:lang w:val="en-US"/>
                                  </w:rPr>
                                  <w:fldChar w:fldCharType="separate"/>
                                </w:r>
                                <w:r w:rsidRPr="00765692">
                                  <w:rPr>
                                    <w:rFonts w:ascii="Arial" w:hAnsi="Arial" w:cs="Arial"/>
                                    <w:noProof/>
                                    <w:color w:val="DEEAF6" w:themeColor="accent5" w:themeTint="33"/>
                                    <w:sz w:val="24"/>
                                    <w:szCs w:val="24"/>
                                    <w:lang w:val="en-US"/>
                                  </w:rPr>
                                  <w:t xml:space="preserve"> (Leonard, 2019)</w:t>
                                </w:r>
                                <w:r w:rsidRPr="00765692">
                                  <w:rPr>
                                    <w:rFonts w:ascii="Arial" w:hAnsi="Arial" w:cs="Arial"/>
                                    <w:color w:val="DEEAF6" w:themeColor="accent5" w:themeTint="33"/>
                                    <w:sz w:val="24"/>
                                    <w:szCs w:val="24"/>
                                    <w:lang w:val="en-US"/>
                                  </w:rPr>
                                  <w:fldChar w:fldCharType="end"/>
                                </w:r>
                              </w:sdtContent>
                            </w:sdt>
                            <w:r w:rsidRPr="00765692">
                              <w:rPr>
                                <w:rFonts w:ascii="Arial" w:hAnsi="Arial" w:cs="Arial"/>
                                <w:color w:val="DEEAF6" w:themeColor="accent5" w:themeTint="33"/>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71A63F" id="Rectangle 72" o:spid="_x0000_s1056" style="position:absolute;margin-left:394.6pt;margin-top:5.6pt;width:445.8pt;height:86.5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" fillcolor="#c45911 [2405]" strokecolor="#f7caac [1301]" strokeweight="1pt">
                <v:textbox>
                  <w:txbxContent>
                    <w:p w14:paraId="7EABFC3D" w14:textId="7A14AA14" w:rsidR="00817778" w:rsidRPr="00765692" w:rsidRDefault="00817778" w:rsidP="00765692">
                      <w:pPr>
                        <w:jc w:val="center"/>
                        <w:rPr>
                          <w:rFonts w:ascii="Arial" w:hAnsi="Arial" w:cs="Arial"/>
                          <w:color w:val="DEEAF6" w:themeColor="accent5" w:themeTint="33"/>
                          <w:sz w:val="28"/>
                          <w:szCs w:val="28"/>
                          <w:lang w:val="en-US"/>
                        </w:rPr>
                      </w:pPr>
                      <w:r w:rsidRPr="00765692">
                        <w:rPr>
                          <w:rFonts w:ascii="Arial" w:hAnsi="Arial" w:cs="Arial"/>
                          <w:color w:val="DEEAF6" w:themeColor="accent5" w:themeTint="33"/>
                          <w:sz w:val="28"/>
                          <w:szCs w:val="28"/>
                          <w:lang w:val="en-US"/>
                        </w:rPr>
                        <w:t>Traumatic Experience</w:t>
                      </w:r>
                      <w:r w:rsidR="0010234D" w:rsidRPr="00765692">
                        <w:rPr>
                          <w:rFonts w:ascii="Arial" w:hAnsi="Arial" w:cs="Arial"/>
                          <w:color w:val="DEEAF6" w:themeColor="accent5" w:themeTint="33"/>
                          <w:sz w:val="28"/>
                          <w:szCs w:val="28"/>
                          <w:lang w:val="en-US"/>
                        </w:rPr>
                        <w:t>s</w:t>
                      </w:r>
                    </w:p>
                    <w:p w14:paraId="74B33E5F" w14:textId="683F73BF" w:rsidR="00664DB6" w:rsidRPr="00765692" w:rsidRDefault="00664DB6" w:rsidP="00765692">
                      <w:pPr>
                        <w:spacing w:after="0" w:line="216" w:lineRule="auto"/>
                        <w:contextualSpacing/>
                        <w:jc w:val="center"/>
                        <w:rPr>
                          <w:rFonts w:ascii="Arial" w:eastAsia="+mn-ea" w:hAnsi="Arial" w:cs="Arial"/>
                          <w:color w:val="DEEAF6" w:themeColor="accent5" w:themeTint="33"/>
                          <w:kern w:val="24"/>
                          <w:sz w:val="24"/>
                          <w:szCs w:val="24"/>
                          <w:lang w:val="en-US" w:eastAsia="en-GB"/>
                        </w:rPr>
                      </w:pPr>
                      <w:r w:rsidRPr="00765692">
                        <w:rPr>
                          <w:rFonts w:ascii="Arial" w:eastAsia="+mn-ea" w:hAnsi="Arial" w:cs="Arial"/>
                          <w:color w:val="DEEAF6" w:themeColor="accent5" w:themeTint="33"/>
                          <w:kern w:val="24"/>
                          <w:sz w:val="24"/>
                          <w:szCs w:val="24"/>
                          <w:lang w:val="en-US" w:eastAsia="en-GB"/>
                        </w:rPr>
                        <w:t>Domestic Abuse</w:t>
                      </w:r>
                      <w:r w:rsidRPr="00765692">
                        <w:rPr>
                          <w:rFonts w:ascii="Arial" w:eastAsia="Times New Roman" w:hAnsi="Arial" w:cs="Arial"/>
                          <w:color w:val="DEEAF6" w:themeColor="accent5" w:themeTint="33"/>
                          <w:sz w:val="24"/>
                          <w:szCs w:val="24"/>
                          <w:lang w:eastAsia="en-GB"/>
                        </w:rPr>
                        <w:t xml:space="preserve">, </w:t>
                      </w:r>
                      <w:r w:rsidRPr="00765692">
                        <w:rPr>
                          <w:rFonts w:ascii="Arial" w:eastAsia="+mn-ea" w:hAnsi="Arial" w:cs="Arial"/>
                          <w:color w:val="DEEAF6" w:themeColor="accent5" w:themeTint="33"/>
                          <w:kern w:val="24"/>
                          <w:sz w:val="24"/>
                          <w:szCs w:val="24"/>
                          <w:lang w:val="en-US" w:eastAsia="en-GB"/>
                        </w:rPr>
                        <w:t xml:space="preserve">Bullying, child abuse, </w:t>
                      </w:r>
                      <w:r w:rsidR="00C36DE0" w:rsidRPr="00765692">
                        <w:rPr>
                          <w:rFonts w:ascii="Arial" w:eastAsia="+mn-ea" w:hAnsi="Arial" w:cs="Arial"/>
                          <w:color w:val="DEEAF6" w:themeColor="accent5" w:themeTint="33"/>
                          <w:kern w:val="24"/>
                          <w:sz w:val="24"/>
                          <w:szCs w:val="24"/>
                          <w:lang w:val="en-US" w:eastAsia="en-GB"/>
                        </w:rPr>
                        <w:t xml:space="preserve">and </w:t>
                      </w:r>
                      <w:r w:rsidRPr="00765692">
                        <w:rPr>
                          <w:rFonts w:ascii="Arial" w:eastAsia="+mn-ea" w:hAnsi="Arial" w:cs="Arial"/>
                          <w:color w:val="DEEAF6" w:themeColor="accent5" w:themeTint="33"/>
                          <w:kern w:val="24"/>
                          <w:sz w:val="24"/>
                          <w:szCs w:val="24"/>
                          <w:lang w:val="en-US" w:eastAsia="en-GB"/>
                        </w:rPr>
                        <w:t>Chronic Pain.</w:t>
                      </w:r>
                    </w:p>
                    <w:p w14:paraId="32634719" w14:textId="4D9F55E2" w:rsidR="00664DB6" w:rsidRPr="00765692" w:rsidRDefault="00765692" w:rsidP="00765692">
                      <w:pPr>
                        <w:jc w:val="center"/>
                        <w:rPr>
                          <w:rFonts w:ascii="Arial" w:hAnsi="Arial" w:cs="Arial"/>
                          <w:color w:val="DEEAF6" w:themeColor="accent5" w:themeTint="33"/>
                          <w:sz w:val="24"/>
                          <w:szCs w:val="24"/>
                          <w:lang w:val="en-US"/>
                        </w:rPr>
                      </w:pPr>
                      <w:r w:rsidRPr="00765692">
                        <w:rPr>
                          <w:rFonts w:ascii="Arial" w:hAnsi="Arial" w:cs="Arial"/>
                          <w:color w:val="DEEAF6" w:themeColor="accent5" w:themeTint="33"/>
                          <w:sz w:val="24"/>
                          <w:szCs w:val="24"/>
                          <w:lang w:val="en-US"/>
                        </w:rPr>
                        <w:t>Despite a high level of psychological stress, GAD showed no signs of cognitive impairment</w:t>
                      </w:r>
                      <w:sdt>
                        <w:sdtPr>
                          <w:rPr>
                            <w:rFonts w:ascii="Arial" w:hAnsi="Arial" w:cs="Arial"/>
                            <w:color w:val="DEEAF6" w:themeColor="accent5" w:themeTint="33"/>
                            <w:sz w:val="24"/>
                            <w:szCs w:val="24"/>
                            <w:lang w:val="en-US"/>
                          </w:rPr>
                          <w:id w:val="-477684411"/>
                          <w:citation/>
                        </w:sdtPr>
                        <w:sdtEndPr/>
                        <w:sdtContent>
                          <w:r w:rsidRPr="00765692">
                            <w:rPr>
                              <w:rFonts w:ascii="Arial" w:hAnsi="Arial" w:cs="Arial"/>
                              <w:color w:val="DEEAF6" w:themeColor="accent5" w:themeTint="33"/>
                              <w:sz w:val="24"/>
                              <w:szCs w:val="24"/>
                              <w:lang w:val="en-US"/>
                            </w:rPr>
                            <w:fldChar w:fldCharType="begin"/>
                          </w:r>
                          <w:r w:rsidRPr="00765692">
                            <w:rPr>
                              <w:rFonts w:ascii="Arial" w:hAnsi="Arial" w:cs="Arial"/>
                              <w:color w:val="DEEAF6" w:themeColor="accent5" w:themeTint="33"/>
                              <w:sz w:val="24"/>
                              <w:szCs w:val="24"/>
                              <w:lang w:val="en-US"/>
                            </w:rPr>
                            <w:instrText xml:space="preserve">CITATION Leo19 \l 1033 </w:instrText>
                          </w:r>
                          <w:r w:rsidRPr="00765692">
                            <w:rPr>
                              <w:rFonts w:ascii="Arial" w:hAnsi="Arial" w:cs="Arial"/>
                              <w:color w:val="DEEAF6" w:themeColor="accent5" w:themeTint="33"/>
                              <w:sz w:val="24"/>
                              <w:szCs w:val="24"/>
                              <w:lang w:val="en-US"/>
                            </w:rPr>
                            <w:fldChar w:fldCharType="separate"/>
                          </w:r>
                          <w:r w:rsidRPr="00765692">
                            <w:rPr>
                              <w:rFonts w:ascii="Arial" w:hAnsi="Arial" w:cs="Arial"/>
                              <w:noProof/>
                              <w:color w:val="DEEAF6" w:themeColor="accent5" w:themeTint="33"/>
                              <w:sz w:val="24"/>
                              <w:szCs w:val="24"/>
                              <w:lang w:val="en-US"/>
                            </w:rPr>
                            <w:t xml:space="preserve"> (Leonard, 2019)</w:t>
                          </w:r>
                          <w:r w:rsidRPr="00765692">
                            <w:rPr>
                              <w:rFonts w:ascii="Arial" w:hAnsi="Arial" w:cs="Arial"/>
                              <w:color w:val="DEEAF6" w:themeColor="accent5" w:themeTint="33"/>
                              <w:sz w:val="24"/>
                              <w:szCs w:val="24"/>
                              <w:lang w:val="en-US"/>
                            </w:rPr>
                            <w:fldChar w:fldCharType="end"/>
                          </w:r>
                        </w:sdtContent>
                      </w:sdt>
                      <w:r w:rsidRPr="00765692">
                        <w:rPr>
                          <w:rFonts w:ascii="Arial" w:hAnsi="Arial" w:cs="Arial"/>
                          <w:color w:val="DEEAF6" w:themeColor="accent5" w:themeTint="33"/>
                          <w:sz w:val="24"/>
                          <w:szCs w:val="24"/>
                          <w:lang w:val="en-US"/>
                        </w:rPr>
                        <w:t>.</w:t>
                      </w:r>
                    </w:p>
                  </w:txbxContent>
                </v:textbox>
                <w10:wrap anchorx="margin"/>
              </v:rect>
            </w:pict>
          </mc:Fallback>
        </mc:AlternateContent>
      </w:r>
    </w:p>
    <w:p w14:paraId="3CA4E631" w14:textId="458C23AB" w:rsidR="001930DE" w:rsidRDefault="001930DE">
      <w:pPr>
        <w:rPr>
          <w:rFonts w:ascii="Arial" w:hAnsi="Arial" w:cs="Arial"/>
          <w:lang w:val="en-US"/>
        </w:rPr>
      </w:pPr>
    </w:p>
    <w:p w14:paraId="51BD51B1" w14:textId="1AF9F4D2" w:rsidR="0031684E" w:rsidRDefault="0031684E">
      <w:pPr>
        <w:rPr>
          <w:rFonts w:ascii="Arial" w:hAnsi="Arial" w:cs="Arial"/>
          <w:lang w:val="en-US"/>
        </w:rPr>
      </w:pPr>
    </w:p>
    <w:p w14:paraId="5DA7ED3A" w14:textId="4B7EAEF4" w:rsidR="006F0288" w:rsidRDefault="006F0288">
      <w:pPr>
        <w:rPr>
          <w:rFonts w:ascii="Arial" w:hAnsi="Arial" w:cs="Arial"/>
          <w:lang w:val="en-US"/>
        </w:rPr>
      </w:pPr>
    </w:p>
    <w:p w14:paraId="560AB2FC" w14:textId="73816069" w:rsidR="002C788D" w:rsidRDefault="002C788D">
      <w:pPr>
        <w:rPr>
          <w:rFonts w:ascii="Arial" w:hAnsi="Arial" w:cs="Arial"/>
          <w:lang w:val="en-US"/>
        </w:rPr>
      </w:pPr>
    </w:p>
    <w:p w14:paraId="5D41BA45" w14:textId="6ED77A6F" w:rsidR="00FE53EB" w:rsidRPr="00026D30" w:rsidRDefault="006C0326">
      <w:pPr>
        <w:rPr>
          <w:rFonts w:ascii="Arial" w:hAnsi="Arial" w:cs="Arial"/>
          <w:b/>
          <w:bCs/>
          <w:sz w:val="24"/>
          <w:szCs w:val="24"/>
          <w:lang w:val="en-US"/>
        </w:rPr>
      </w:pPr>
      <w:r>
        <w:rPr>
          <w:rFonts w:ascii="Arial" w:hAnsi="Arial" w:cs="Arial"/>
          <w:b/>
          <w:bCs/>
          <w:sz w:val="24"/>
          <w:szCs w:val="24"/>
          <w:lang w:val="en-US"/>
        </w:rPr>
        <w:t xml:space="preserve"> When </w:t>
      </w:r>
      <w:r w:rsidR="00DC3A2D">
        <w:rPr>
          <w:rFonts w:ascii="Arial" w:hAnsi="Arial" w:cs="Arial"/>
          <w:b/>
          <w:bCs/>
          <w:sz w:val="24"/>
          <w:szCs w:val="24"/>
          <w:lang w:val="en-US"/>
        </w:rPr>
        <w:t>a</w:t>
      </w:r>
      <w:r>
        <w:rPr>
          <w:rFonts w:ascii="Arial" w:hAnsi="Arial" w:cs="Arial"/>
          <w:b/>
          <w:bCs/>
          <w:sz w:val="24"/>
          <w:szCs w:val="24"/>
          <w:lang w:val="en-US"/>
        </w:rPr>
        <w:t>nxiety can be d</w:t>
      </w:r>
      <w:r w:rsidR="005F1841" w:rsidRPr="00026D30">
        <w:rPr>
          <w:rFonts w:ascii="Arial" w:hAnsi="Arial" w:cs="Arial"/>
          <w:b/>
          <w:bCs/>
          <w:sz w:val="24"/>
          <w:szCs w:val="24"/>
          <w:lang w:val="en-US"/>
        </w:rPr>
        <w:t>iagnos</w:t>
      </w:r>
      <w:r>
        <w:rPr>
          <w:rFonts w:ascii="Arial" w:hAnsi="Arial" w:cs="Arial"/>
          <w:b/>
          <w:bCs/>
          <w:sz w:val="24"/>
          <w:szCs w:val="24"/>
          <w:lang w:val="en-US"/>
        </w:rPr>
        <w:t>e</w:t>
      </w:r>
      <w:r w:rsidR="009C211F">
        <w:rPr>
          <w:rFonts w:ascii="Arial" w:hAnsi="Arial" w:cs="Arial"/>
          <w:b/>
          <w:bCs/>
          <w:sz w:val="24"/>
          <w:szCs w:val="24"/>
          <w:lang w:val="en-US"/>
        </w:rPr>
        <w:t>d</w:t>
      </w:r>
    </w:p>
    <w:p w14:paraId="6D42DEB7" w14:textId="1583B165" w:rsidR="003A14C7" w:rsidRDefault="00613160">
      <w:pPr>
        <w:rPr>
          <w:rFonts w:ascii="Arial" w:hAnsi="Arial" w:cs="Arial"/>
          <w:lang w:val="en-US"/>
        </w:rPr>
      </w:pPr>
      <w:r>
        <w:rPr>
          <w:rFonts w:ascii="Arial" w:hAnsi="Arial" w:cs="Arial"/>
          <w:lang w:val="en-US"/>
        </w:rPr>
        <w:t xml:space="preserve">A medical professional can help you with GAD. There is no need for a lab test or imaging. </w:t>
      </w:r>
      <w:r w:rsidR="005802CA">
        <w:rPr>
          <w:rFonts w:ascii="Arial" w:hAnsi="Arial" w:cs="Arial"/>
          <w:lang w:val="en-US"/>
        </w:rPr>
        <w:t xml:space="preserve">Diagnosis </w:t>
      </w:r>
      <w:r>
        <w:rPr>
          <w:rFonts w:ascii="Arial" w:hAnsi="Arial" w:cs="Arial"/>
          <w:lang w:val="en-US"/>
        </w:rPr>
        <w:t>can last for several years or the rest of one’s life. GAD is frequent in persons aged 35 to 50, and more so in women than men, and people with a family history of the disorder may be more susceptible to certain forms.</w:t>
      </w:r>
    </w:p>
    <w:p w14:paraId="10918DDA" w14:textId="645E3433" w:rsidR="006F0288" w:rsidRDefault="00786418">
      <w:pPr>
        <w:rPr>
          <w:rFonts w:ascii="Arial" w:hAnsi="Arial" w:cs="Arial"/>
          <w:lang w:val="en-US"/>
        </w:rPr>
      </w:pPr>
      <w:r>
        <w:rPr>
          <w:rFonts w:ascii="Arial" w:hAnsi="Arial" w:cs="Arial"/>
          <w:lang w:val="en-US"/>
        </w:rPr>
        <w:t xml:space="preserve">Having symptoms for six months can be more likely </w:t>
      </w:r>
      <w:r w:rsidR="008B4F79">
        <w:rPr>
          <w:rFonts w:ascii="Arial" w:hAnsi="Arial" w:cs="Arial"/>
          <w:lang w:val="en-US"/>
        </w:rPr>
        <w:t xml:space="preserve">for </w:t>
      </w:r>
      <w:r>
        <w:rPr>
          <w:rFonts w:ascii="Arial" w:hAnsi="Arial" w:cs="Arial"/>
          <w:lang w:val="en-US"/>
        </w:rPr>
        <w:t>a</w:t>
      </w:r>
      <w:r w:rsidR="002464D9">
        <w:rPr>
          <w:rFonts w:ascii="Arial" w:hAnsi="Arial" w:cs="Arial"/>
          <w:lang w:val="en-US"/>
        </w:rPr>
        <w:t xml:space="preserve"> </w:t>
      </w:r>
      <w:r>
        <w:rPr>
          <w:rFonts w:ascii="Arial" w:hAnsi="Arial" w:cs="Arial"/>
          <w:lang w:val="en-US"/>
        </w:rPr>
        <w:t xml:space="preserve">person </w:t>
      </w:r>
      <w:r w:rsidR="002464D9">
        <w:rPr>
          <w:rFonts w:ascii="Arial" w:hAnsi="Arial" w:cs="Arial"/>
          <w:lang w:val="en-US"/>
        </w:rPr>
        <w:t>to be diagnosed with</w:t>
      </w:r>
      <w:r w:rsidR="007B28F5">
        <w:rPr>
          <w:rFonts w:ascii="Arial" w:hAnsi="Arial" w:cs="Arial"/>
          <w:lang w:val="en-US"/>
        </w:rPr>
        <w:t xml:space="preserve"> anxiety</w:t>
      </w:r>
      <w:r w:rsidR="002464D9">
        <w:rPr>
          <w:rFonts w:ascii="Arial" w:hAnsi="Arial" w:cs="Arial"/>
          <w:lang w:val="en-US"/>
        </w:rPr>
        <w:t xml:space="preserve"> that is difficult to control is another sign that you may be suffering from the disorder.</w:t>
      </w:r>
    </w:p>
    <w:p w14:paraId="5FBF51F5" w14:textId="497E9F69" w:rsidR="00C97981" w:rsidRDefault="001172D8">
      <w:pPr>
        <w:rPr>
          <w:rFonts w:ascii="Arial" w:hAnsi="Arial" w:cs="Arial"/>
          <w:lang w:val="en-US"/>
        </w:rPr>
      </w:pPr>
      <w:r>
        <w:rPr>
          <w:rFonts w:ascii="Arial" w:hAnsi="Arial" w:cs="Arial"/>
          <w:lang w:val="en-US"/>
        </w:rPr>
        <w:t xml:space="preserve">According to the NHS, the GP may perform a physical examination or blood test to rule out </w:t>
      </w:r>
      <w:r w:rsidR="008D356C">
        <w:rPr>
          <w:rFonts w:ascii="Arial" w:hAnsi="Arial" w:cs="Arial"/>
          <w:lang w:val="en-US"/>
        </w:rPr>
        <w:t>what</w:t>
      </w:r>
      <w:r>
        <w:rPr>
          <w:rFonts w:ascii="Arial" w:hAnsi="Arial" w:cs="Arial"/>
          <w:lang w:val="en-US"/>
        </w:rPr>
        <w:t xml:space="preserve"> could </w:t>
      </w:r>
      <w:r w:rsidR="0020487A">
        <w:rPr>
          <w:rFonts w:ascii="Arial" w:hAnsi="Arial" w:cs="Arial"/>
          <w:lang w:val="en-US"/>
        </w:rPr>
        <w:t xml:space="preserve">be causing the symptoms, such as anemia </w:t>
      </w:r>
      <w:r w:rsidR="00DC2C72">
        <w:rPr>
          <w:rFonts w:ascii="Arial" w:hAnsi="Arial" w:cs="Arial"/>
          <w:lang w:val="en-US"/>
        </w:rPr>
        <w:t>(iron</w:t>
      </w:r>
      <w:r w:rsidR="0020487A">
        <w:rPr>
          <w:rFonts w:ascii="Arial" w:hAnsi="Arial" w:cs="Arial"/>
          <w:lang w:val="en-US"/>
        </w:rPr>
        <w:t xml:space="preserve"> or vitamin B12 and folate deficiency) or </w:t>
      </w:r>
      <w:r w:rsidR="00DC2C72">
        <w:rPr>
          <w:rFonts w:ascii="Arial" w:hAnsi="Arial" w:cs="Arial"/>
          <w:lang w:val="en-US"/>
        </w:rPr>
        <w:t>hyperthyroidism (overactive</w:t>
      </w:r>
      <w:r w:rsidR="0020487A">
        <w:rPr>
          <w:rFonts w:ascii="Arial" w:hAnsi="Arial" w:cs="Arial"/>
          <w:lang w:val="en-US"/>
        </w:rPr>
        <w:t xml:space="preserve"> thyroid gland).</w:t>
      </w:r>
      <w:r w:rsidR="00DC2C72">
        <w:rPr>
          <w:rFonts w:ascii="Arial" w:hAnsi="Arial" w:cs="Arial"/>
          <w:lang w:val="en-US"/>
        </w:rPr>
        <w:t xml:space="preserve"> Patients can also complete questionnaires.</w:t>
      </w:r>
    </w:p>
    <w:p w14:paraId="32755A6F" w14:textId="4BCDB239" w:rsidR="00C97981" w:rsidRDefault="009C211F">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93088" behindDoc="0" locked="0" layoutInCell="1" allowOverlap="1" wp14:anchorId="281090E8" wp14:editId="2D3B0136">
                <wp:simplePos x="0" y="0"/>
                <wp:positionH relativeFrom="margin">
                  <wp:align>right</wp:align>
                </wp:positionH>
                <wp:positionV relativeFrom="paragraph">
                  <wp:posOffset>1770365</wp:posOffset>
                </wp:positionV>
                <wp:extent cx="2883284" cy="311888"/>
                <wp:effectExtent l="0" t="0" r="12700" b="12065"/>
                <wp:wrapNone/>
                <wp:docPr id="265" name="Rectangle 265"/>
                <wp:cNvGraphicFramePr/>
                <a:graphic xmlns:a="http://schemas.openxmlformats.org/drawingml/2006/main">
                  <a:graphicData uri="http://schemas.microsoft.com/office/word/2010/wordprocessingShape">
                    <wps:wsp>
                      <wps:cNvSpPr/>
                      <wps:spPr>
                        <a:xfrm>
                          <a:off x="0" y="0"/>
                          <a:ext cx="2883284" cy="31188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226DF9" w14:textId="0FD9D798" w:rsidR="00D3189E" w:rsidRPr="008D4226" w:rsidRDefault="008D4226" w:rsidP="008D4226">
                            <w:pPr>
                              <w:rPr>
                                <w:rFonts w:ascii="Arial" w:hAnsi="Arial" w:cs="Arial"/>
                                <w:lang w:val="en-US"/>
                              </w:rPr>
                            </w:pPr>
                            <w:r>
                              <w:rPr>
                                <w:rFonts w:ascii="Arial" w:hAnsi="Arial" w:cs="Arial"/>
                                <w:lang w:val="en-US"/>
                              </w:rPr>
                              <w:t xml:space="preserve">     </w:t>
                            </w:r>
                            <w:r w:rsidR="00D3189E" w:rsidRPr="008D4226">
                              <w:rPr>
                                <w:rFonts w:ascii="Arial" w:hAnsi="Arial" w:cs="Arial"/>
                                <w:lang w:val="en-US"/>
                              </w:rPr>
                              <w:t xml:space="preserve">The picture above: </w:t>
                            </w:r>
                            <w:r w:rsidRPr="008D4226">
                              <w:rPr>
                                <w:rFonts w:ascii="Arial" w:hAnsi="Arial" w:cs="Arial"/>
                                <w:lang w:val="en-US"/>
                              </w:rPr>
                              <w:t xml:space="preserve"> Different </w:t>
                            </w:r>
                            <w:r w:rsidR="00D3189E" w:rsidRPr="008D4226">
                              <w:rPr>
                                <w:rFonts w:ascii="Arial" w:hAnsi="Arial" w:cs="Arial"/>
                                <w:lang w:val="en-US"/>
                              </w:rPr>
                              <w:t>diagnosis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1090E8" id="Rectangle 265" o:spid="_x0000_s1057" style="position:absolute;margin-left:175.85pt;margin-top:139.4pt;width:227.05pt;height:24.55pt;z-index:2519930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" fillcolor="white [3201]" strokecolor="#70ad47 [3209]" strokeweight="1pt">
                <v:textbox>
                  <w:txbxContent>
                    <w:p w14:paraId="35226DF9" w14:textId="0FD9D798" w:rsidR="00D3189E" w:rsidRPr="008D4226" w:rsidRDefault="008D4226" w:rsidP="008D4226">
                      <w:pPr>
                        <w:rPr>
                          <w:rFonts w:ascii="Arial" w:hAnsi="Arial" w:cs="Arial"/>
                          <w:lang w:val="en-US"/>
                        </w:rPr>
                      </w:pPr>
                      <w:r>
                        <w:rPr>
                          <w:rFonts w:ascii="Arial" w:hAnsi="Arial" w:cs="Arial"/>
                          <w:lang w:val="en-US"/>
                        </w:rPr>
                        <w:t xml:space="preserve">     </w:t>
                      </w:r>
                      <w:r w:rsidR="00D3189E" w:rsidRPr="008D4226">
                        <w:rPr>
                          <w:rFonts w:ascii="Arial" w:hAnsi="Arial" w:cs="Arial"/>
                          <w:lang w:val="en-US"/>
                        </w:rPr>
                        <w:t xml:space="preserve">The picture above: </w:t>
                      </w:r>
                      <w:r w:rsidRPr="008D4226">
                        <w:rPr>
                          <w:rFonts w:ascii="Arial" w:hAnsi="Arial" w:cs="Arial"/>
                          <w:lang w:val="en-US"/>
                        </w:rPr>
                        <w:t xml:space="preserve"> Different </w:t>
                      </w:r>
                      <w:r w:rsidR="00D3189E" w:rsidRPr="008D4226">
                        <w:rPr>
                          <w:rFonts w:ascii="Arial" w:hAnsi="Arial" w:cs="Arial"/>
                          <w:lang w:val="en-US"/>
                        </w:rPr>
                        <w:t>diagnosis</w:t>
                      </w:r>
                    </w:p>
                  </w:txbxContent>
                </v:textbox>
                <w10:wrap anchorx="margin"/>
              </v:rect>
            </w:pict>
          </mc:Fallback>
        </mc:AlternateContent>
      </w:r>
      <w:r>
        <w:rPr>
          <w:rFonts w:ascii="Arial" w:hAnsi="Arial" w:cs="Arial"/>
          <w:noProof/>
          <w:lang w:val="en-US"/>
        </w:rPr>
        <w:drawing>
          <wp:anchor distT="0" distB="0" distL="114300" distR="114300" simplePos="0" relativeHeight="251897856" behindDoc="1" locked="0" layoutInCell="1" allowOverlap="1" wp14:anchorId="0F72D0CC" wp14:editId="2457C871">
            <wp:simplePos x="0" y="0"/>
            <wp:positionH relativeFrom="column">
              <wp:posOffset>41910</wp:posOffset>
            </wp:positionH>
            <wp:positionV relativeFrom="paragraph">
              <wp:posOffset>5715</wp:posOffset>
            </wp:positionV>
            <wp:extent cx="2728595" cy="2019935"/>
            <wp:effectExtent l="0" t="0" r="0" b="0"/>
            <wp:wrapTight wrapText="bothSides">
              <wp:wrapPolygon edited="0">
                <wp:start x="0" y="0"/>
                <wp:lineTo x="0" y="21390"/>
                <wp:lineTo x="21414" y="21390"/>
                <wp:lineTo x="21414" y="0"/>
                <wp:lineTo x="0"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95"/>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2728595" cy="2019935"/>
                    </a:xfrm>
                    <a:prstGeom prst="rect">
                      <a:avLst/>
                    </a:prstGeom>
                  </pic:spPr>
                </pic:pic>
              </a:graphicData>
            </a:graphic>
            <wp14:sizeRelH relativeFrom="margin">
              <wp14:pctWidth>0</wp14:pctWidth>
            </wp14:sizeRelH>
            <wp14:sizeRelV relativeFrom="margin">
              <wp14:pctHeight>0</wp14:pctHeight>
            </wp14:sizeRelV>
          </wp:anchor>
        </w:drawing>
      </w:r>
      <w:r w:rsidR="00C97981">
        <w:rPr>
          <w:rFonts w:ascii="Arial" w:hAnsi="Arial" w:cs="Arial"/>
          <w:noProof/>
          <w:lang w:val="en-US"/>
        </w:rPr>
        <w:drawing>
          <wp:inline distT="0" distB="0" distL="0" distR="0" wp14:anchorId="10A9E433" wp14:editId="0DA4C0AD">
            <wp:extent cx="2841624" cy="1772529"/>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2908724" cy="1814384"/>
                    </a:xfrm>
                    <a:prstGeom prst="rect">
                      <a:avLst/>
                    </a:prstGeom>
                  </pic:spPr>
                </pic:pic>
              </a:graphicData>
            </a:graphic>
          </wp:inline>
        </w:drawing>
      </w:r>
    </w:p>
    <w:p w14:paraId="0B923CF1" w14:textId="1CC4BCEE" w:rsidR="003A14C7" w:rsidRDefault="003A14C7">
      <w:pPr>
        <w:rPr>
          <w:rFonts w:ascii="Arial" w:hAnsi="Arial" w:cs="Arial"/>
          <w:lang w:val="en-US"/>
        </w:rPr>
      </w:pPr>
    </w:p>
    <w:p w14:paraId="5E830DA8" w14:textId="77777777" w:rsidR="009C211F" w:rsidRDefault="009C211F">
      <w:pPr>
        <w:rPr>
          <w:rFonts w:ascii="Arial" w:hAnsi="Arial" w:cs="Arial"/>
          <w:b/>
          <w:bCs/>
          <w:sz w:val="24"/>
          <w:szCs w:val="24"/>
          <w:lang w:val="en-US"/>
        </w:rPr>
      </w:pPr>
    </w:p>
    <w:p w14:paraId="621EDC56" w14:textId="6E4E6CEF" w:rsidR="004B59B6" w:rsidRDefault="00E50E93">
      <w:pPr>
        <w:rPr>
          <w:rFonts w:ascii="Arial" w:hAnsi="Arial" w:cs="Arial"/>
          <w:b/>
          <w:bCs/>
          <w:sz w:val="24"/>
          <w:szCs w:val="24"/>
          <w:lang w:val="en-US"/>
        </w:rPr>
      </w:pPr>
      <w:r w:rsidRPr="00026D30">
        <w:rPr>
          <w:rFonts w:ascii="Arial" w:hAnsi="Arial" w:cs="Arial"/>
          <w:b/>
          <w:bCs/>
          <w:sz w:val="24"/>
          <w:szCs w:val="24"/>
          <w:lang w:val="en-US"/>
        </w:rPr>
        <w:t xml:space="preserve">Current treatment </w:t>
      </w:r>
      <w:r w:rsidR="00D617A7" w:rsidRPr="00026D30">
        <w:rPr>
          <w:rFonts w:ascii="Arial" w:hAnsi="Arial" w:cs="Arial"/>
          <w:b/>
          <w:bCs/>
          <w:sz w:val="24"/>
          <w:szCs w:val="24"/>
          <w:lang w:val="en-US"/>
        </w:rPr>
        <w:t>of GAD</w:t>
      </w:r>
    </w:p>
    <w:p w14:paraId="4E83A769" w14:textId="259FE3F5" w:rsidR="00E50E93" w:rsidRPr="004B59B6" w:rsidRDefault="00CA5F8C">
      <w:pPr>
        <w:rPr>
          <w:rFonts w:ascii="Arial" w:hAnsi="Arial" w:cs="Arial"/>
          <w:b/>
          <w:bCs/>
          <w:sz w:val="24"/>
          <w:szCs w:val="24"/>
          <w:lang w:val="en-US"/>
        </w:rPr>
      </w:pPr>
      <w:r>
        <w:rPr>
          <w:rFonts w:ascii="Arial" w:hAnsi="Arial" w:cs="Arial"/>
          <w:lang w:val="en-US"/>
        </w:rPr>
        <w:t xml:space="preserve"> </w:t>
      </w:r>
      <w:r w:rsidR="004B59B6">
        <w:rPr>
          <w:rFonts w:ascii="Arial" w:hAnsi="Arial" w:cs="Arial"/>
          <w:lang w:val="en-US"/>
        </w:rPr>
        <w:t>P</w:t>
      </w:r>
      <w:r>
        <w:rPr>
          <w:rFonts w:ascii="Arial" w:hAnsi="Arial" w:cs="Arial"/>
          <w:lang w:val="en-US"/>
        </w:rPr>
        <w:t xml:space="preserve">sychological therapies such as cognitive </w:t>
      </w:r>
      <w:r w:rsidR="00DE602A">
        <w:rPr>
          <w:rFonts w:ascii="Arial" w:hAnsi="Arial" w:cs="Arial"/>
          <w:lang w:val="en-US"/>
        </w:rPr>
        <w:t>behavior</w:t>
      </w:r>
      <w:r>
        <w:rPr>
          <w:rFonts w:ascii="Arial" w:hAnsi="Arial" w:cs="Arial"/>
          <w:lang w:val="en-US"/>
        </w:rPr>
        <w:t xml:space="preserve"> therapy, which is available on the NHS. </w:t>
      </w:r>
      <w:r w:rsidR="00DE602A">
        <w:rPr>
          <w:rFonts w:ascii="Arial" w:hAnsi="Arial" w:cs="Arial"/>
          <w:lang w:val="en-US"/>
        </w:rPr>
        <w:t>Antidepressants</w:t>
      </w:r>
      <w:r>
        <w:rPr>
          <w:rFonts w:ascii="Arial" w:hAnsi="Arial" w:cs="Arial"/>
          <w:lang w:val="en-US"/>
        </w:rPr>
        <w:t xml:space="preserve"> and selective serotonin reuptake </w:t>
      </w:r>
      <w:r w:rsidR="00DE602A">
        <w:rPr>
          <w:rFonts w:ascii="Arial" w:hAnsi="Arial" w:cs="Arial"/>
          <w:lang w:val="en-US"/>
        </w:rPr>
        <w:t>inhibitors</w:t>
      </w:r>
      <w:r>
        <w:rPr>
          <w:rFonts w:ascii="Arial" w:hAnsi="Arial" w:cs="Arial"/>
          <w:lang w:val="en-US"/>
        </w:rPr>
        <w:t xml:space="preserve"> are </w:t>
      </w:r>
      <w:r w:rsidR="00DE602A">
        <w:rPr>
          <w:rFonts w:ascii="Arial" w:hAnsi="Arial" w:cs="Arial"/>
          <w:lang w:val="en-US"/>
        </w:rPr>
        <w:t>examples of psychological therapy. Treatment options are determined by the severity of the anxiety</w:t>
      </w:r>
      <w:sdt>
        <w:sdtPr>
          <w:rPr>
            <w:rFonts w:ascii="Arial" w:hAnsi="Arial" w:cs="Arial"/>
            <w:lang w:val="en-US"/>
          </w:rPr>
          <w:id w:val="474409226"/>
          <w:citation/>
        </w:sdtPr>
        <w:sdtEndPr/>
        <w:sdtContent>
          <w:r w:rsidR="00DE602A">
            <w:rPr>
              <w:rFonts w:ascii="Arial" w:hAnsi="Arial" w:cs="Arial"/>
              <w:lang w:val="en-US"/>
            </w:rPr>
            <w:fldChar w:fldCharType="begin"/>
          </w:r>
          <w:r w:rsidR="00DE602A">
            <w:rPr>
              <w:rFonts w:ascii="Arial" w:hAnsi="Arial" w:cs="Arial"/>
              <w:lang w:val="en-US"/>
            </w:rPr>
            <w:instrText xml:space="preserve"> CITATION NHS21 \l 1033 </w:instrText>
          </w:r>
          <w:r w:rsidR="00DE602A">
            <w:rPr>
              <w:rFonts w:ascii="Arial" w:hAnsi="Arial" w:cs="Arial"/>
              <w:lang w:val="en-US"/>
            </w:rPr>
            <w:fldChar w:fldCharType="separate"/>
          </w:r>
          <w:r w:rsidR="00DE602A">
            <w:rPr>
              <w:rFonts w:ascii="Arial" w:hAnsi="Arial" w:cs="Arial"/>
              <w:noProof/>
              <w:lang w:val="en-US"/>
            </w:rPr>
            <w:t xml:space="preserve"> </w:t>
          </w:r>
          <w:r w:rsidR="00DE602A" w:rsidRPr="00DE602A">
            <w:rPr>
              <w:rFonts w:ascii="Arial" w:hAnsi="Arial" w:cs="Arial"/>
              <w:noProof/>
              <w:lang w:val="en-US"/>
            </w:rPr>
            <w:t>(NHS, 2021)</w:t>
          </w:r>
          <w:r w:rsidR="00DE602A">
            <w:rPr>
              <w:rFonts w:ascii="Arial" w:hAnsi="Arial" w:cs="Arial"/>
              <w:lang w:val="en-US"/>
            </w:rPr>
            <w:fldChar w:fldCharType="end"/>
          </w:r>
        </w:sdtContent>
      </w:sdt>
      <w:r w:rsidR="00DE602A">
        <w:rPr>
          <w:rFonts w:ascii="Arial" w:hAnsi="Arial" w:cs="Arial"/>
          <w:lang w:val="en-US"/>
        </w:rPr>
        <w:t>.</w:t>
      </w:r>
      <w:r w:rsidR="004B59B6">
        <w:rPr>
          <w:rFonts w:ascii="Arial" w:hAnsi="Arial" w:cs="Arial"/>
          <w:lang w:val="en-US"/>
        </w:rPr>
        <w:t xml:space="preserve"> (</w:t>
      </w:r>
      <w:r w:rsidR="004B59B6" w:rsidRPr="00DD08F8">
        <w:rPr>
          <w:rFonts w:ascii="Arial" w:hAnsi="Arial" w:cs="Arial"/>
          <w:sz w:val="20"/>
          <w:szCs w:val="20"/>
          <w:lang w:val="en-US"/>
        </w:rPr>
        <w:t>Below are examples</w:t>
      </w:r>
      <w:r w:rsidR="004B59B6">
        <w:rPr>
          <w:rFonts w:ascii="Arial" w:hAnsi="Arial" w:cs="Arial"/>
          <w:lang w:val="en-US"/>
        </w:rPr>
        <w:t>).</w:t>
      </w:r>
    </w:p>
    <w:p w14:paraId="410C0B31" w14:textId="444CBA8F" w:rsidR="00C60EA6" w:rsidRPr="009E188C" w:rsidRDefault="009E188C" w:rsidP="00D617A7">
      <w:pPr>
        <w:rPr>
          <w:rFonts w:ascii="Arial" w:hAnsi="Arial" w:cs="Arial"/>
          <w:sz w:val="18"/>
          <w:szCs w:val="18"/>
          <w:lang w:val="en-US"/>
        </w:rPr>
      </w:pPr>
      <w:r>
        <w:rPr>
          <w:rFonts w:ascii="Arial" w:hAnsi="Arial" w:cs="Arial"/>
          <w:sz w:val="18"/>
          <w:szCs w:val="18"/>
          <w:lang w:val="en-US"/>
        </w:rPr>
        <w:t xml:space="preserve">   </w:t>
      </w:r>
      <w:r>
        <w:rPr>
          <w:noProof/>
        </w:rPr>
        <mc:AlternateContent>
          <mc:Choice Requires="wpg">
            <w:drawing>
              <wp:inline distT="0" distB="0" distL="0" distR="0" wp14:anchorId="4E9DE780" wp14:editId="1AC6F464">
                <wp:extent cx="3271075" cy="1488558"/>
                <wp:effectExtent l="0" t="0" r="5715" b="0"/>
                <wp:docPr id="104" name="Group 104"/>
                <wp:cNvGraphicFramePr/>
                <a:graphic xmlns:a="http://schemas.openxmlformats.org/drawingml/2006/main">
                  <a:graphicData uri="http://schemas.microsoft.com/office/word/2010/wordprocessingGroup">
                    <wpg:wgp>
                      <wpg:cNvGrpSpPr/>
                      <wpg:grpSpPr>
                        <a:xfrm>
                          <a:off x="0" y="0"/>
                          <a:ext cx="3271075" cy="1488558"/>
                          <a:chOff x="0" y="-634"/>
                          <a:chExt cx="3271075" cy="3008877"/>
                        </a:xfrm>
                      </wpg:grpSpPr>
                      <pic:pic xmlns:pic="http://schemas.openxmlformats.org/drawingml/2006/picture">
                        <pic:nvPicPr>
                          <pic:cNvPr id="101" name="Picture 101"/>
                          <pic:cNvPicPr>
                            <a:picLocks noChangeAspect="1"/>
                          </pic:cNvPicPr>
                        </pic:nvPicPr>
                        <pic:blipFill>
                          <a:blip r:embed="rId25">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19875" y="-634"/>
                            <a:ext cx="3251200" cy="2407101"/>
                          </a:xfrm>
                          <a:prstGeom prst="rect">
                            <a:avLst/>
                          </a:prstGeom>
                        </pic:spPr>
                      </pic:pic>
                      <wps:wsp>
                        <wps:cNvPr id="103" name="Text Box 103"/>
                        <wps:cNvSpPr txBox="1"/>
                        <wps:spPr>
                          <a:xfrm>
                            <a:off x="0" y="2437767"/>
                            <a:ext cx="3251200" cy="570476"/>
                          </a:xfrm>
                          <a:prstGeom prst="rect">
                            <a:avLst/>
                          </a:prstGeom>
                          <a:solidFill>
                            <a:prstClr val="white"/>
                          </a:solidFill>
                          <a:ln>
                            <a:noFill/>
                          </a:ln>
                        </wps:spPr>
                        <wps:txbx>
                          <w:txbxContent>
                            <w:p w14:paraId="64AFB8AD" w14:textId="77777777" w:rsidR="009E188C" w:rsidRPr="00D85C68" w:rsidRDefault="009E188C" w:rsidP="009E188C">
                              <w:pPr>
                                <w:rPr>
                                  <w:sz w:val="18"/>
                                  <w:szCs w:val="18"/>
                                  <w:lang w:val="en-US"/>
                                </w:rPr>
                              </w:pPr>
                              <w:r>
                                <w:rPr>
                                  <w:sz w:val="18"/>
                                  <w:szCs w:val="18"/>
                                  <w:lang w:val="en-US"/>
                                </w:rPr>
                                <w:t>NHS Hospital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E9DE780" id="Group 104" o:spid="_x0000_s1058" style="width:257.55pt;height:117.2pt;mso-position-horizontal-relative:char;mso-position-vertical-relative:line" coordorigin=",-6" coordsize="32710,3008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&#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1" o:spid="_x0000_s1059" type="#_x0000_t75" style="position:absolute;left:198;top:-6;width:32512;height:240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">
                  <v:imagedata r:id="rId27" o:title=""/>
                </v:shape>
                <v:shapetype id="_x0000_t202" coordsize="21600,21600" o:spt="202" path="m,l,21600r21600,l21600,xe">
                  <v:stroke joinstyle="miter"/>
                  <v:path gradientshapeok="t" o:connecttype="rect"/>
                </v:shapetype>
                <v:shape id="Text Box 103" o:spid="_x0000_s1060" type="#_x0000_t202" style="position:absolute;top:24377;width:32512;height:5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" stroked="f">
                  <v:textbox>
                    <w:txbxContent>
                      <w:p w14:paraId="64AFB8AD" w14:textId="77777777" w:rsidR="009E188C" w:rsidRPr="00D85C68" w:rsidRDefault="009E188C" w:rsidP="009E188C">
                        <w:pPr>
                          <w:rPr>
                            <w:sz w:val="18"/>
                            <w:szCs w:val="18"/>
                            <w:lang w:val="en-US"/>
                          </w:rPr>
                        </w:pPr>
                        <w:r>
                          <w:rPr>
                            <w:sz w:val="18"/>
                            <w:szCs w:val="18"/>
                            <w:lang w:val="en-US"/>
                          </w:rPr>
                          <w:t>NHS Hospital</w:t>
                        </w:r>
                      </w:p>
                    </w:txbxContent>
                  </v:textbox>
                </v:shape>
                <w10:anchorlock/>
              </v:group>
            </w:pict>
          </mc:Fallback>
        </mc:AlternateContent>
      </w:r>
      <w:r>
        <w:rPr>
          <w:rFonts w:ascii="Arial" w:hAnsi="Arial" w:cs="Arial"/>
          <w:sz w:val="18"/>
          <w:szCs w:val="18"/>
          <w:lang w:val="en-US"/>
        </w:rPr>
        <w:t xml:space="preserve">                 </w:t>
      </w:r>
      <w:r w:rsidRPr="007960B8">
        <w:rPr>
          <w:rFonts w:ascii="Arial" w:hAnsi="Arial" w:cs="Arial"/>
          <w:sz w:val="18"/>
          <w:szCs w:val="18"/>
          <w:lang w:val="en-US"/>
        </w:rPr>
        <w:t>Group therapy</w:t>
      </w:r>
      <w:r w:rsidR="00D85C68">
        <w:rPr>
          <w:noProof/>
        </w:rPr>
        <w:drawing>
          <wp:anchor distT="0" distB="0" distL="114300" distR="114300" simplePos="0" relativeHeight="251749376" behindDoc="1" locked="0" layoutInCell="1" allowOverlap="1" wp14:anchorId="38DB8928" wp14:editId="5A203CD0">
            <wp:simplePos x="0" y="0"/>
            <wp:positionH relativeFrom="column">
              <wp:posOffset>6985</wp:posOffset>
            </wp:positionH>
            <wp:positionV relativeFrom="paragraph">
              <wp:posOffset>10160</wp:posOffset>
            </wp:positionV>
            <wp:extent cx="2181860" cy="1148080"/>
            <wp:effectExtent l="0" t="0" r="8890" b="0"/>
            <wp:wrapTight wrapText="bothSides">
              <wp:wrapPolygon edited="0">
                <wp:start x="0" y="0"/>
                <wp:lineTo x="0" y="21146"/>
                <wp:lineTo x="21499" y="21146"/>
                <wp:lineTo x="21499" y="0"/>
                <wp:lineTo x="0" y="0"/>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2181860" cy="1148080"/>
                    </a:xfrm>
                    <a:prstGeom prst="rect">
                      <a:avLst/>
                    </a:prstGeom>
                  </pic:spPr>
                </pic:pic>
              </a:graphicData>
            </a:graphic>
            <wp14:sizeRelH relativeFrom="margin">
              <wp14:pctWidth>0</wp14:pctWidth>
            </wp14:sizeRelH>
            <wp14:sizeRelV relativeFrom="margin">
              <wp14:pctHeight>0</wp14:pctHeight>
            </wp14:sizeRelV>
          </wp:anchor>
        </w:drawing>
      </w:r>
    </w:p>
    <w:p w14:paraId="2EB0984A" w14:textId="319BCCC9" w:rsidR="00D617A7" w:rsidRPr="00C60EA6" w:rsidRDefault="00D617A7" w:rsidP="00D617A7">
      <w:pPr>
        <w:rPr>
          <w:rFonts w:ascii="Arial" w:hAnsi="Arial" w:cs="Arial"/>
          <w:lang w:val="en-US"/>
        </w:rPr>
      </w:pPr>
      <w:r w:rsidRPr="00026D30">
        <w:rPr>
          <w:rFonts w:ascii="Arial" w:hAnsi="Arial" w:cs="Arial"/>
          <w:b/>
          <w:bCs/>
          <w:sz w:val="24"/>
          <w:szCs w:val="24"/>
          <w:lang w:val="en-US"/>
        </w:rPr>
        <w:t>Measurement and Rehabilitation of General Anxiety Disorder</w:t>
      </w:r>
    </w:p>
    <w:p w14:paraId="322544B4" w14:textId="3C1D6793" w:rsidR="008D356C" w:rsidRDefault="007773A0">
      <w:pPr>
        <w:rPr>
          <w:rFonts w:ascii="Arial" w:hAnsi="Arial" w:cs="Arial"/>
          <w:lang w:val="en-US"/>
        </w:rPr>
      </w:pPr>
      <w:r>
        <w:rPr>
          <w:rFonts w:ascii="Arial" w:hAnsi="Arial" w:cs="Arial"/>
          <w:lang w:val="en-US"/>
        </w:rPr>
        <w:t>It is necessary to understand the rehabilitation measures to assess the efficiency of the treatments. If a treatment is not working, it needs to be changed.</w:t>
      </w:r>
    </w:p>
    <w:p w14:paraId="3E3ACE17" w14:textId="002D5BCA" w:rsidR="004C0167" w:rsidRDefault="008D356C">
      <w:pPr>
        <w:rPr>
          <w:rFonts w:ascii="Arial" w:hAnsi="Arial" w:cs="Arial"/>
          <w:lang w:val="en-US"/>
        </w:rPr>
      </w:pPr>
      <w:r>
        <w:rPr>
          <w:rFonts w:ascii="Arial" w:eastAsiaTheme="minorEastAsia" w:hAnsi="Arial" w:cs="Arial"/>
          <w:i/>
        </w:rPr>
        <w:t>‘</w:t>
      </w:r>
      <w:r w:rsidRPr="004C0167">
        <w:rPr>
          <w:rFonts w:ascii="Arial" w:eastAsiaTheme="minorEastAsia" w:hAnsi="Arial" w:cs="Arial"/>
          <w:i/>
        </w:rPr>
        <w:t>Anxiety Disorder Questionnaire (GAD-7)’</w:t>
      </w:r>
      <w:r w:rsidRPr="004C0167">
        <w:rPr>
          <w:rFonts w:ascii="Arial" w:eastAsiaTheme="minorEastAsia" w:hAnsi="Arial" w:cs="Arial"/>
        </w:rPr>
        <w:t xml:space="preserve">.  (See appendix A). This questionnaire is a tool to measure the level of anxiety </w:t>
      </w:r>
      <w:r w:rsidR="007B28F5">
        <w:rPr>
          <w:rFonts w:ascii="Arial" w:eastAsiaTheme="minorEastAsia" w:hAnsi="Arial" w:cs="Arial"/>
        </w:rPr>
        <w:t>over</w:t>
      </w:r>
      <w:r w:rsidRPr="004C0167">
        <w:rPr>
          <w:rFonts w:ascii="Arial" w:eastAsiaTheme="minorEastAsia" w:hAnsi="Arial" w:cs="Arial"/>
        </w:rPr>
        <w:t xml:space="preserve"> two weeks</w:t>
      </w:r>
      <w:r>
        <w:rPr>
          <w:rFonts w:ascii="Arial" w:eastAsiaTheme="minorEastAsia" w:hAnsi="Arial" w:cs="Arial"/>
        </w:rPr>
        <w:t>,</w:t>
      </w:r>
      <w:r w:rsidR="007773A0">
        <w:rPr>
          <w:rFonts w:ascii="Arial" w:hAnsi="Arial" w:cs="Arial"/>
          <w:lang w:val="en-US"/>
        </w:rPr>
        <w:t xml:space="preserve"> according to NHS.</w:t>
      </w:r>
    </w:p>
    <w:p w14:paraId="6727048F" w14:textId="77777777" w:rsidR="009E188C" w:rsidRDefault="009E188C">
      <w:pPr>
        <w:rPr>
          <w:rFonts w:ascii="Arial" w:hAnsi="Arial" w:cs="Arial"/>
          <w:lang w:val="en-US"/>
        </w:rPr>
      </w:pPr>
    </w:p>
    <w:p w14:paraId="1D0D5724" w14:textId="77777777" w:rsidR="009E188C" w:rsidRDefault="00131467" w:rsidP="00131467">
      <w:pPr>
        <w:rPr>
          <w:rFonts w:ascii="Arial" w:hAnsi="Arial" w:cs="Arial"/>
          <w:b/>
          <w:bCs/>
          <w:sz w:val="24"/>
          <w:szCs w:val="24"/>
          <w:lang w:val="en-US"/>
        </w:rPr>
      </w:pPr>
      <w:r w:rsidRPr="00026D30">
        <w:rPr>
          <w:rFonts w:ascii="Arial" w:hAnsi="Arial" w:cs="Arial"/>
          <w:b/>
          <w:bCs/>
          <w:sz w:val="24"/>
          <w:szCs w:val="24"/>
          <w:lang w:val="en-US"/>
        </w:rPr>
        <w:t xml:space="preserve">Recommendation for improvement of </w:t>
      </w:r>
      <w:r w:rsidR="00E46089">
        <w:rPr>
          <w:rFonts w:ascii="Arial" w:hAnsi="Arial" w:cs="Arial"/>
          <w:b/>
          <w:bCs/>
          <w:sz w:val="24"/>
          <w:szCs w:val="24"/>
          <w:lang w:val="en-US"/>
        </w:rPr>
        <w:t>General A</w:t>
      </w:r>
      <w:r w:rsidRPr="00026D30">
        <w:rPr>
          <w:rFonts w:ascii="Arial" w:hAnsi="Arial" w:cs="Arial"/>
          <w:b/>
          <w:bCs/>
          <w:sz w:val="24"/>
          <w:szCs w:val="24"/>
          <w:lang w:val="en-US"/>
        </w:rPr>
        <w:t>nxiety</w:t>
      </w:r>
      <w:r w:rsidR="00E46089">
        <w:rPr>
          <w:rFonts w:ascii="Arial" w:hAnsi="Arial" w:cs="Arial"/>
          <w:b/>
          <w:bCs/>
          <w:sz w:val="24"/>
          <w:szCs w:val="24"/>
          <w:lang w:val="en-US"/>
        </w:rPr>
        <w:t xml:space="preserve"> Disorder</w:t>
      </w:r>
    </w:p>
    <w:p w14:paraId="5BFDC5F5" w14:textId="635934A2" w:rsidR="00131467" w:rsidRPr="00203B56" w:rsidRDefault="001C4F34" w:rsidP="00131467">
      <w:pPr>
        <w:rPr>
          <w:rFonts w:ascii="Arial" w:hAnsi="Arial" w:cs="Arial"/>
          <w:lang w:val="en-US"/>
        </w:rPr>
      </w:pPr>
      <w:r>
        <w:rPr>
          <w:rFonts w:ascii="Arial" w:hAnsi="Arial" w:cs="Arial"/>
          <w:lang w:val="en-US"/>
        </w:rPr>
        <w:t>Education and awareness should be implemented into society</w:t>
      </w:r>
      <w:r w:rsidR="00203B56">
        <w:rPr>
          <w:rFonts w:ascii="Arial" w:hAnsi="Arial" w:cs="Arial"/>
          <w:lang w:val="en-US"/>
        </w:rPr>
        <w:t>,</w:t>
      </w:r>
      <w:r>
        <w:rPr>
          <w:rFonts w:ascii="Arial" w:hAnsi="Arial" w:cs="Arial"/>
          <w:lang w:val="en-US"/>
        </w:rPr>
        <w:t xml:space="preserve"> and support should be given to carers </w:t>
      </w:r>
      <w:r w:rsidR="0085782E">
        <w:rPr>
          <w:rFonts w:ascii="Arial" w:hAnsi="Arial" w:cs="Arial"/>
          <w:lang w:val="en-US"/>
        </w:rPr>
        <w:t xml:space="preserve">and </w:t>
      </w:r>
      <w:r>
        <w:rPr>
          <w:rFonts w:ascii="Arial" w:hAnsi="Arial" w:cs="Arial"/>
          <w:lang w:val="en-US"/>
        </w:rPr>
        <w:t>patients</w:t>
      </w:r>
      <w:r w:rsidR="0085782E">
        <w:rPr>
          <w:rFonts w:ascii="Arial" w:hAnsi="Arial" w:cs="Arial"/>
          <w:lang w:val="en-US"/>
        </w:rPr>
        <w:t xml:space="preserve">, making treatment easy </w:t>
      </w:r>
      <w:r w:rsidR="00203B56">
        <w:rPr>
          <w:rFonts w:ascii="Arial" w:hAnsi="Arial" w:cs="Arial"/>
          <w:lang w:val="en-US"/>
        </w:rPr>
        <w:t>access</w:t>
      </w:r>
      <w:r w:rsidR="0085782E">
        <w:rPr>
          <w:rFonts w:ascii="Arial" w:hAnsi="Arial" w:cs="Arial"/>
          <w:lang w:val="en-US"/>
        </w:rPr>
        <w:t xml:space="preserve"> for the different therapies. People should be </w:t>
      </w:r>
      <w:r w:rsidR="00930478">
        <w:rPr>
          <w:rFonts w:ascii="Arial" w:hAnsi="Arial" w:cs="Arial"/>
          <w:lang w:val="en-US"/>
        </w:rPr>
        <w:t xml:space="preserve">encouraged to try psychological </w:t>
      </w:r>
      <w:r w:rsidR="00136899">
        <w:rPr>
          <w:rFonts w:ascii="Arial" w:hAnsi="Arial" w:cs="Arial"/>
          <w:lang w:val="en-US"/>
        </w:rPr>
        <w:t>counseling</w:t>
      </w:r>
      <w:r w:rsidR="00930478">
        <w:rPr>
          <w:rFonts w:ascii="Arial" w:hAnsi="Arial" w:cs="Arial"/>
          <w:lang w:val="en-US"/>
        </w:rPr>
        <w:t xml:space="preserve"> before taking medication. On the NHS, </w:t>
      </w:r>
      <w:r w:rsidR="008B50DD">
        <w:rPr>
          <w:rFonts w:ascii="Arial" w:hAnsi="Arial" w:cs="Arial"/>
          <w:lang w:val="en-US"/>
        </w:rPr>
        <w:t>you</w:t>
      </w:r>
      <w:r w:rsidR="00930478">
        <w:rPr>
          <w:rFonts w:ascii="Arial" w:hAnsi="Arial" w:cs="Arial"/>
          <w:lang w:val="en-US"/>
        </w:rPr>
        <w:t xml:space="preserve"> can access psychological treatments</w:t>
      </w:r>
      <w:sdt>
        <w:sdtPr>
          <w:rPr>
            <w:rFonts w:ascii="Arial" w:hAnsi="Arial" w:cs="Arial"/>
            <w:lang w:val="en-US"/>
          </w:rPr>
          <w:id w:val="-1280717067"/>
          <w:citation/>
        </w:sdtPr>
        <w:sdtEndPr/>
        <w:sdtContent>
          <w:r w:rsidR="00386C27">
            <w:rPr>
              <w:rFonts w:ascii="Arial" w:hAnsi="Arial" w:cs="Arial"/>
              <w:lang w:val="en-US"/>
            </w:rPr>
            <w:fldChar w:fldCharType="begin"/>
          </w:r>
          <w:r w:rsidR="00386C27">
            <w:rPr>
              <w:rFonts w:ascii="Arial" w:hAnsi="Arial" w:cs="Arial"/>
              <w:lang w:val="en-US"/>
            </w:rPr>
            <w:instrText xml:space="preserve"> CITATION NHS21 \l 1033 </w:instrText>
          </w:r>
          <w:r w:rsidR="00386C27">
            <w:rPr>
              <w:rFonts w:ascii="Arial" w:hAnsi="Arial" w:cs="Arial"/>
              <w:lang w:val="en-US"/>
            </w:rPr>
            <w:fldChar w:fldCharType="separate"/>
          </w:r>
          <w:r w:rsidR="00386C27">
            <w:rPr>
              <w:rFonts w:ascii="Arial" w:hAnsi="Arial" w:cs="Arial"/>
              <w:noProof/>
              <w:lang w:val="en-US"/>
            </w:rPr>
            <w:t xml:space="preserve"> </w:t>
          </w:r>
          <w:r w:rsidR="00386C27" w:rsidRPr="00386C27">
            <w:rPr>
              <w:rFonts w:ascii="Arial" w:hAnsi="Arial" w:cs="Arial"/>
              <w:noProof/>
              <w:lang w:val="en-US"/>
            </w:rPr>
            <w:t>(NHS, 2021)</w:t>
          </w:r>
          <w:r w:rsidR="00386C27">
            <w:rPr>
              <w:rFonts w:ascii="Arial" w:hAnsi="Arial" w:cs="Arial"/>
              <w:lang w:val="en-US"/>
            </w:rPr>
            <w:fldChar w:fldCharType="end"/>
          </w:r>
        </w:sdtContent>
      </w:sdt>
      <w:r w:rsidR="00386C27">
        <w:rPr>
          <w:rFonts w:ascii="Arial" w:hAnsi="Arial" w:cs="Arial"/>
          <w:lang w:val="en-US"/>
        </w:rPr>
        <w:t>.</w:t>
      </w:r>
    </w:p>
    <w:p w14:paraId="2CCA2787" w14:textId="038ADBBE" w:rsidR="009B35D0" w:rsidRPr="009E188C" w:rsidRDefault="009E188C" w:rsidP="0037352B">
      <w:pPr>
        <w:rPr>
          <w:rFonts w:ascii="Arial" w:hAnsi="Arial" w:cs="Arial"/>
          <w:noProof/>
          <w:lang w:val="en-US"/>
        </w:rPr>
      </w:pPr>
      <w:r>
        <w:rPr>
          <w:rFonts w:ascii="Arial" w:hAnsi="Arial" w:cs="Arial"/>
          <w:noProof/>
          <w:lang w:val="en-US"/>
        </w:rPr>
        <w:drawing>
          <wp:anchor distT="0" distB="0" distL="114300" distR="114300" simplePos="0" relativeHeight="252001280" behindDoc="1" locked="0" layoutInCell="1" allowOverlap="1" wp14:anchorId="7BA0C309" wp14:editId="2BA3C130">
            <wp:simplePos x="0" y="0"/>
            <wp:positionH relativeFrom="column">
              <wp:posOffset>3005455</wp:posOffset>
            </wp:positionH>
            <wp:positionV relativeFrom="paragraph">
              <wp:posOffset>203835</wp:posOffset>
            </wp:positionV>
            <wp:extent cx="2534920" cy="963295"/>
            <wp:effectExtent l="0" t="0" r="0" b="8255"/>
            <wp:wrapTight wrapText="bothSides">
              <wp:wrapPolygon edited="0">
                <wp:start x="0" y="0"/>
                <wp:lineTo x="0" y="21358"/>
                <wp:lineTo x="21427" y="21358"/>
                <wp:lineTo x="21427" y="0"/>
                <wp:lineTo x="0" y="0"/>
              </wp:wrapPolygon>
            </wp:wrapTight>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2534920" cy="963295"/>
                    </a:xfrm>
                    <a:prstGeom prst="rect">
                      <a:avLst/>
                    </a:prstGeom>
                  </pic:spPr>
                </pic:pic>
              </a:graphicData>
            </a:graphic>
            <wp14:sizeRelV relativeFrom="margin">
              <wp14:pctHeight>0</wp14:pctHeight>
            </wp14:sizeRelV>
          </wp:anchor>
        </w:drawing>
      </w:r>
      <w:r>
        <w:rPr>
          <w:rFonts w:ascii="Arial" w:hAnsi="Arial" w:cs="Arial"/>
          <w:noProof/>
          <w:lang w:val="en-US"/>
        </w:rPr>
        <w:drawing>
          <wp:anchor distT="0" distB="0" distL="114300" distR="114300" simplePos="0" relativeHeight="252000256" behindDoc="1" locked="0" layoutInCell="1" allowOverlap="1" wp14:anchorId="136F425A" wp14:editId="07BB2339">
            <wp:simplePos x="0" y="0"/>
            <wp:positionH relativeFrom="margin">
              <wp:align>left</wp:align>
            </wp:positionH>
            <wp:positionV relativeFrom="paragraph">
              <wp:posOffset>207468</wp:posOffset>
            </wp:positionV>
            <wp:extent cx="2931795" cy="913765"/>
            <wp:effectExtent l="0" t="0" r="1905" b="635"/>
            <wp:wrapTight wrapText="bothSides">
              <wp:wrapPolygon edited="0">
                <wp:start x="0" y="0"/>
                <wp:lineTo x="0" y="21165"/>
                <wp:lineTo x="21474" y="21165"/>
                <wp:lineTo x="21474" y="0"/>
                <wp:lineTo x="0" y="0"/>
              </wp:wrapPolygon>
            </wp:wrapTight>
            <wp:docPr id="272" name="Picture 27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descr="A picture containing text, clipart&#10;&#10;Description automatically generated"/>
                    <pic:cNvPicPr>
                      <a:picLocks noChangeAspect="1"/>
                    </pic:cNvPicPr>
                  </pic:nvPicPr>
                  <pic:blipFill>
                    <a:blip r:embed="rId32" cstate="print">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2931795" cy="913765"/>
                    </a:xfrm>
                    <a:prstGeom prst="rect">
                      <a:avLst/>
                    </a:prstGeom>
                  </pic:spPr>
                </pic:pic>
              </a:graphicData>
            </a:graphic>
            <wp14:sizeRelV relativeFrom="margin">
              <wp14:pctHeight>0</wp14:pctHeight>
            </wp14:sizeRelV>
          </wp:anchor>
        </w:drawing>
      </w:r>
      <w:r w:rsidR="00A25C2F">
        <w:rPr>
          <w:rFonts w:ascii="Arial" w:hAnsi="Arial" w:cs="Arial"/>
          <w:noProof/>
          <w:lang w:val="en-US"/>
        </w:rPr>
        <w:t xml:space="preserve">  </w:t>
      </w:r>
      <w:r w:rsidR="00131467" w:rsidRPr="00026D30">
        <w:rPr>
          <w:rFonts w:ascii="Arial" w:hAnsi="Arial" w:cs="Arial"/>
          <w:b/>
          <w:bCs/>
          <w:sz w:val="24"/>
          <w:szCs w:val="24"/>
          <w:lang w:val="en-US"/>
        </w:rPr>
        <w:t>Complementary therapies</w:t>
      </w:r>
      <w:r w:rsidR="00B00A24">
        <w:rPr>
          <w:rFonts w:ascii="Arial" w:hAnsi="Arial" w:cs="Arial"/>
          <w:b/>
          <w:bCs/>
          <w:sz w:val="24"/>
          <w:szCs w:val="24"/>
          <w:lang w:val="en-US"/>
        </w:rPr>
        <w:t xml:space="preserve">   </w:t>
      </w:r>
    </w:p>
    <w:p w14:paraId="3D304128" w14:textId="5BD7D21E" w:rsidR="009B35D0" w:rsidRDefault="00A25C2F" w:rsidP="0037352B">
      <w:pPr>
        <w:rPr>
          <w:rFonts w:ascii="Arial" w:hAnsi="Arial" w:cs="Arial"/>
          <w:lang w:val="en-US"/>
        </w:rPr>
      </w:pPr>
      <w:r w:rsidRPr="009B35D0">
        <w:rPr>
          <w:rFonts w:ascii="Arial" w:hAnsi="Arial" w:cs="Arial"/>
          <w:sz w:val="18"/>
          <w:szCs w:val="18"/>
          <w:lang w:val="en-US"/>
        </w:rPr>
        <w:t xml:space="preserve">Complementary </w:t>
      </w:r>
      <w:r w:rsidR="00B00A24">
        <w:rPr>
          <w:rFonts w:ascii="Arial" w:hAnsi="Arial" w:cs="Arial"/>
          <w:lang w:val="en-US"/>
        </w:rPr>
        <w:t xml:space="preserve">    </w:t>
      </w:r>
      <w:r w:rsidR="009B35D0">
        <w:rPr>
          <w:rFonts w:ascii="Arial" w:hAnsi="Arial" w:cs="Arial"/>
          <w:lang w:val="en-US"/>
        </w:rPr>
        <w:t xml:space="preserve">           </w:t>
      </w:r>
      <w:r>
        <w:rPr>
          <w:rFonts w:ascii="Arial" w:hAnsi="Arial" w:cs="Arial"/>
          <w:lang w:val="en-US"/>
        </w:rPr>
        <w:t xml:space="preserve">                                                           </w:t>
      </w:r>
      <w:r w:rsidRPr="009B35D0">
        <w:rPr>
          <w:rFonts w:ascii="Arial" w:hAnsi="Arial" w:cs="Arial"/>
          <w:sz w:val="18"/>
          <w:szCs w:val="18"/>
          <w:lang w:val="en-US"/>
        </w:rPr>
        <w:t>Biomedical therapy</w:t>
      </w:r>
      <w:r>
        <w:rPr>
          <w:rFonts w:ascii="Arial" w:hAnsi="Arial" w:cs="Arial"/>
          <w:lang w:val="en-US"/>
        </w:rPr>
        <w:t xml:space="preserve">                                                                                   </w:t>
      </w:r>
      <w:r w:rsidR="009B35D0">
        <w:rPr>
          <w:rFonts w:ascii="Arial" w:hAnsi="Arial" w:cs="Arial"/>
          <w:lang w:val="en-US"/>
        </w:rPr>
        <w:t xml:space="preserve">                                                          </w:t>
      </w:r>
    </w:p>
    <w:p w14:paraId="31A031CE" w14:textId="50B01849" w:rsidR="00131467" w:rsidRPr="0037352B" w:rsidRDefault="009B35D0" w:rsidP="0037352B">
      <w:pPr>
        <w:rPr>
          <w:rFonts w:ascii="Arial" w:hAnsi="Arial" w:cs="Arial"/>
          <w:lang w:val="en-US"/>
        </w:rPr>
      </w:pPr>
      <w:r>
        <w:rPr>
          <w:rFonts w:ascii="Arial" w:hAnsi="Arial" w:cs="Arial"/>
          <w:noProof/>
          <w:lang w:val="en-US"/>
        </w:rPr>
        <mc:AlternateContent>
          <mc:Choice Requires="wpg">
            <w:drawing>
              <wp:anchor distT="0" distB="0" distL="114300" distR="114300" simplePos="0" relativeHeight="251896832" behindDoc="1" locked="0" layoutInCell="1" allowOverlap="1" wp14:anchorId="5329B84F" wp14:editId="2D2B4B45">
                <wp:simplePos x="0" y="0"/>
                <wp:positionH relativeFrom="column">
                  <wp:posOffset>3005218</wp:posOffset>
                </wp:positionH>
                <wp:positionV relativeFrom="paragraph">
                  <wp:posOffset>340</wp:posOffset>
                </wp:positionV>
                <wp:extent cx="2615565" cy="1664970"/>
                <wp:effectExtent l="0" t="0" r="0" b="0"/>
                <wp:wrapTight wrapText="bothSides">
                  <wp:wrapPolygon edited="0">
                    <wp:start x="0" y="0"/>
                    <wp:lineTo x="0" y="17053"/>
                    <wp:lineTo x="10698" y="19771"/>
                    <wp:lineTo x="0" y="20018"/>
                    <wp:lineTo x="0" y="21254"/>
                    <wp:lineTo x="21395" y="21254"/>
                    <wp:lineTo x="21395" y="20018"/>
                    <wp:lineTo x="10698" y="19771"/>
                    <wp:lineTo x="21395" y="17053"/>
                    <wp:lineTo x="21395" y="0"/>
                    <wp:lineTo x="0" y="0"/>
                  </wp:wrapPolygon>
                </wp:wrapTight>
                <wp:docPr id="209" name="Group 209"/>
                <wp:cNvGraphicFramePr/>
                <a:graphic xmlns:a="http://schemas.openxmlformats.org/drawingml/2006/main">
                  <a:graphicData uri="http://schemas.microsoft.com/office/word/2010/wordprocessingGroup">
                    <wpg:wgp>
                      <wpg:cNvGrpSpPr/>
                      <wpg:grpSpPr>
                        <a:xfrm>
                          <a:off x="0" y="0"/>
                          <a:ext cx="2615565" cy="1664970"/>
                          <a:chOff x="0" y="4"/>
                          <a:chExt cx="5731510" cy="6075041"/>
                        </a:xfrm>
                      </wpg:grpSpPr>
                      <pic:pic xmlns:pic="http://schemas.openxmlformats.org/drawingml/2006/picture">
                        <pic:nvPicPr>
                          <pic:cNvPr id="200" name="Picture 200"/>
                          <pic:cNvPicPr>
                            <a:picLocks noChangeAspect="1"/>
                          </pic:cNvPicPr>
                        </pic:nvPicPr>
                        <pic:blipFill>
                          <a:blip r:embed="rId34" cstate="print">
                            <a:extLst>
                              <a:ext uri="{28A0092B-C50C-407E-A947-70E740481C1C}">
                                <a14:useLocalDpi xmlns:a14="http://schemas.microsoft.com/office/drawing/2010/main" val="0"/>
                              </a:ext>
                              <a:ext uri="{837473B0-CC2E-450A-ABE3-18F120FF3D39}">
                                <a1611:picAttrSrcUrl xmlns:a1611="http://schemas.microsoft.com/office/drawing/2016/11/main" r:id="rId35"/>
                              </a:ext>
                            </a:extLst>
                          </a:blip>
                          <a:stretch>
                            <a:fillRect/>
                          </a:stretch>
                        </pic:blipFill>
                        <pic:spPr>
                          <a:xfrm>
                            <a:off x="0" y="4"/>
                            <a:ext cx="5731510" cy="4808805"/>
                          </a:xfrm>
                          <a:prstGeom prst="rect">
                            <a:avLst/>
                          </a:prstGeom>
                        </pic:spPr>
                      </pic:pic>
                      <wps:wsp>
                        <wps:cNvPr id="208" name="Text Box 208"/>
                        <wps:cNvSpPr txBox="1"/>
                        <wps:spPr>
                          <a:xfrm>
                            <a:off x="0" y="5731510"/>
                            <a:ext cx="5731510" cy="343535"/>
                          </a:xfrm>
                          <a:prstGeom prst="rect">
                            <a:avLst/>
                          </a:prstGeom>
                          <a:solidFill>
                            <a:prstClr val="white"/>
                          </a:solidFill>
                          <a:ln>
                            <a:noFill/>
                          </a:ln>
                        </wps:spPr>
                        <wps:txbx>
                          <w:txbxContent>
                            <w:p w14:paraId="722DCAA9" w14:textId="77777777" w:rsidR="009B35D0" w:rsidRPr="00B02B9F" w:rsidRDefault="00117C86" w:rsidP="009B35D0">
                              <w:pPr>
                                <w:rPr>
                                  <w:sz w:val="18"/>
                                  <w:szCs w:val="18"/>
                                </w:rPr>
                              </w:pPr>
                              <w:hyperlink r:id="rId36" w:history="1">
                                <w:r w:rsidR="009B35D0" w:rsidRPr="00B02B9F">
                                  <w:rPr>
                                    <w:rStyle w:val="Hyperlink"/>
                                    <w:sz w:val="18"/>
                                    <w:szCs w:val="18"/>
                                  </w:rPr>
                                  <w:t>This Photo</w:t>
                                </w:r>
                              </w:hyperlink>
                              <w:r w:rsidR="009B35D0" w:rsidRPr="00B02B9F">
                                <w:rPr>
                                  <w:sz w:val="18"/>
                                  <w:szCs w:val="18"/>
                                </w:rPr>
                                <w:t xml:space="preserve"> by Unknown Author is licensed under </w:t>
                              </w:r>
                              <w:hyperlink r:id="rId37" w:history="1">
                                <w:r w:rsidR="009B35D0" w:rsidRPr="00B02B9F">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29B84F" id="Group 209" o:spid="_x0000_s1061" style="position:absolute;margin-left:236.65pt;margin-top:.05pt;width:205.95pt;height:131.1pt;z-index:-251419648;mso-position-horizontal-relative:text;mso-position-vertical-relative:text;mso-width-relative:margin;mso-height-relative:margin" coordorigin="" coordsize="5731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">
                <v:shape id="Picture 200" o:spid="_x0000_s1062" type="#_x0000_t75" style="position:absolute;width:57315;height:480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">
                  <v:imagedata r:id="rId38" o:title=""/>
                </v:shape>
                <v:shape id="Text Box 208" o:spid="_x0000_s1063"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" stroked="f">
                  <v:textbox>
                    <w:txbxContent>
                      <w:p w14:paraId="722DCAA9" w14:textId="77777777" w:rsidR="009B35D0" w:rsidRPr="00B02B9F" w:rsidRDefault="00117C86" w:rsidP="009B35D0">
                        <w:pPr>
                          <w:rPr>
                            <w:sz w:val="18"/>
                            <w:szCs w:val="18"/>
                          </w:rPr>
                        </w:pPr>
                        <w:hyperlink r:id="rId39" w:history="1">
                          <w:r w:rsidR="009B35D0" w:rsidRPr="00B02B9F">
                            <w:rPr>
                              <w:rStyle w:val="Hyperlink"/>
                              <w:sz w:val="18"/>
                              <w:szCs w:val="18"/>
                            </w:rPr>
                            <w:t>This Photo</w:t>
                          </w:r>
                        </w:hyperlink>
                        <w:r w:rsidR="009B35D0" w:rsidRPr="00B02B9F">
                          <w:rPr>
                            <w:sz w:val="18"/>
                            <w:szCs w:val="18"/>
                          </w:rPr>
                          <w:t xml:space="preserve"> by Unknown Author is licensed under </w:t>
                        </w:r>
                        <w:hyperlink r:id="rId40" w:history="1">
                          <w:r w:rsidR="009B35D0" w:rsidRPr="00B02B9F">
                            <w:rPr>
                              <w:rStyle w:val="Hyperlink"/>
                              <w:sz w:val="18"/>
                              <w:szCs w:val="18"/>
                            </w:rPr>
                            <w:t>CC BY</w:t>
                          </w:r>
                        </w:hyperlink>
                      </w:p>
                    </w:txbxContent>
                  </v:textbox>
                </v:shape>
                <w10:wrap type="tight"/>
              </v:group>
            </w:pict>
          </mc:Fallback>
        </mc:AlternateContent>
      </w:r>
      <w:r>
        <w:rPr>
          <w:rFonts w:ascii="Arial" w:hAnsi="Arial" w:cs="Arial"/>
          <w:noProof/>
          <w:lang w:val="en-US"/>
        </w:rPr>
        <w:drawing>
          <wp:inline distT="0" distB="0" distL="0" distR="0" wp14:anchorId="41F76624" wp14:editId="73BE3DA9">
            <wp:extent cx="2776432" cy="1311348"/>
            <wp:effectExtent l="0" t="0" r="5080" b="317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98"/>
                    <pic:cNvPicPr>
                      <a:picLocks noChangeAspect="1"/>
                    </pic:cNvPicPr>
                  </pic:nvPicPr>
                  <pic:blipFill>
                    <a:blip r:embed="rId41">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2810459" cy="1327419"/>
                    </a:xfrm>
                    <a:prstGeom prst="rect">
                      <a:avLst/>
                    </a:prstGeom>
                  </pic:spPr>
                </pic:pic>
              </a:graphicData>
            </a:graphic>
          </wp:inline>
        </w:drawing>
      </w:r>
      <w:r>
        <w:rPr>
          <w:rFonts w:ascii="Arial" w:hAnsi="Arial" w:cs="Arial"/>
          <w:lang w:val="en-US"/>
        </w:rPr>
        <w:t xml:space="preserve">                                                   </w:t>
      </w:r>
    </w:p>
    <w:p w14:paraId="69A37198" w14:textId="7BAC2759" w:rsidR="00131467" w:rsidRPr="009B35D0" w:rsidRDefault="009B35D0" w:rsidP="00131467">
      <w:pPr>
        <w:rPr>
          <w:rFonts w:ascii="Arial" w:hAnsi="Arial" w:cs="Arial"/>
          <w:sz w:val="18"/>
          <w:szCs w:val="18"/>
          <w:lang w:val="en-US"/>
        </w:rPr>
      </w:pPr>
      <w:r>
        <w:rPr>
          <w:rFonts w:ascii="Arial" w:hAnsi="Arial" w:cs="Arial"/>
          <w:lang w:val="en-US"/>
        </w:rPr>
        <w:t xml:space="preserve">                                                                                                </w:t>
      </w:r>
      <w:r w:rsidRPr="009B35D0">
        <w:rPr>
          <w:rFonts w:ascii="Arial" w:hAnsi="Arial" w:cs="Arial"/>
          <w:sz w:val="18"/>
          <w:szCs w:val="18"/>
          <w:lang w:val="en-US"/>
        </w:rPr>
        <w:t>Holistic therapy</w:t>
      </w:r>
    </w:p>
    <w:p w14:paraId="023A13DC" w14:textId="1ECD850C" w:rsidR="00D617A7" w:rsidRPr="00026D30" w:rsidRDefault="00F92011">
      <w:pPr>
        <w:rPr>
          <w:rFonts w:ascii="Arial" w:hAnsi="Arial" w:cs="Arial"/>
          <w:b/>
          <w:bCs/>
          <w:sz w:val="24"/>
          <w:szCs w:val="24"/>
          <w:lang w:val="en-US"/>
        </w:rPr>
      </w:pPr>
      <w:r>
        <w:rPr>
          <w:rFonts w:ascii="Arial" w:hAnsi="Arial" w:cs="Arial"/>
          <w:b/>
          <w:bCs/>
          <w:sz w:val="24"/>
          <w:szCs w:val="24"/>
          <w:lang w:val="en-US"/>
        </w:rPr>
        <w:t>C</w:t>
      </w:r>
      <w:r w:rsidR="00EC4763" w:rsidRPr="00026D30">
        <w:rPr>
          <w:rFonts w:ascii="Arial" w:hAnsi="Arial" w:cs="Arial"/>
          <w:b/>
          <w:bCs/>
          <w:sz w:val="24"/>
          <w:szCs w:val="24"/>
          <w:lang w:val="en-US"/>
        </w:rPr>
        <w:t xml:space="preserve">are for people with </w:t>
      </w:r>
      <w:r w:rsidR="0023235C">
        <w:rPr>
          <w:rFonts w:ascii="Arial" w:hAnsi="Arial" w:cs="Arial"/>
          <w:b/>
          <w:bCs/>
          <w:sz w:val="24"/>
          <w:szCs w:val="24"/>
          <w:lang w:val="en-US"/>
        </w:rPr>
        <w:t>g</w:t>
      </w:r>
      <w:r w:rsidR="00EC4763" w:rsidRPr="00026D30">
        <w:rPr>
          <w:rFonts w:ascii="Arial" w:hAnsi="Arial" w:cs="Arial"/>
          <w:b/>
          <w:bCs/>
          <w:sz w:val="24"/>
          <w:szCs w:val="24"/>
          <w:lang w:val="en-US"/>
        </w:rPr>
        <w:t xml:space="preserve">eneral </w:t>
      </w:r>
      <w:r w:rsidR="0023235C">
        <w:rPr>
          <w:rFonts w:ascii="Arial" w:hAnsi="Arial" w:cs="Arial"/>
          <w:b/>
          <w:bCs/>
          <w:sz w:val="24"/>
          <w:szCs w:val="24"/>
          <w:lang w:val="en-US"/>
        </w:rPr>
        <w:t>a</w:t>
      </w:r>
      <w:r w:rsidR="00EC4763" w:rsidRPr="00026D30">
        <w:rPr>
          <w:rFonts w:ascii="Arial" w:hAnsi="Arial" w:cs="Arial"/>
          <w:b/>
          <w:bCs/>
          <w:sz w:val="24"/>
          <w:szCs w:val="24"/>
          <w:lang w:val="en-US"/>
        </w:rPr>
        <w:t xml:space="preserve">nxiety </w:t>
      </w:r>
      <w:r w:rsidR="0023235C">
        <w:rPr>
          <w:rFonts w:ascii="Arial" w:hAnsi="Arial" w:cs="Arial"/>
          <w:b/>
          <w:bCs/>
          <w:sz w:val="24"/>
          <w:szCs w:val="24"/>
          <w:lang w:val="en-US"/>
        </w:rPr>
        <w:t>d</w:t>
      </w:r>
      <w:r w:rsidR="00EC4763" w:rsidRPr="00026D30">
        <w:rPr>
          <w:rFonts w:ascii="Arial" w:hAnsi="Arial" w:cs="Arial"/>
          <w:b/>
          <w:bCs/>
          <w:sz w:val="24"/>
          <w:szCs w:val="24"/>
          <w:lang w:val="en-US"/>
        </w:rPr>
        <w:t>isorder</w:t>
      </w:r>
    </w:p>
    <w:p w14:paraId="26E22A14" w14:textId="64381DEC" w:rsidR="000C031A" w:rsidRDefault="000C031A">
      <w:pPr>
        <w:rPr>
          <w:rFonts w:ascii="Arial" w:hAnsi="Arial" w:cs="Arial"/>
          <w:lang w:val="en-US"/>
        </w:rPr>
      </w:pPr>
      <w:r>
        <w:rPr>
          <w:rFonts w:ascii="Arial" w:hAnsi="Arial" w:cs="Arial"/>
          <w:lang w:val="en-US"/>
        </w:rPr>
        <w:t xml:space="preserve">The World Health Organization defines the quality of life as an individual’s sense of their place in life </w:t>
      </w:r>
      <w:r w:rsidR="009D507A">
        <w:rPr>
          <w:rFonts w:ascii="Arial" w:hAnsi="Arial" w:cs="Arial"/>
          <w:lang w:val="en-US"/>
        </w:rPr>
        <w:t>about</w:t>
      </w:r>
      <w:r>
        <w:rPr>
          <w:rFonts w:ascii="Arial" w:hAnsi="Arial" w:cs="Arial"/>
          <w:lang w:val="en-US"/>
        </w:rPr>
        <w:t xml:space="preserve"> their goals, aspirations, standards, and concerns in the context of the culture and value system in which they live.</w:t>
      </w:r>
    </w:p>
    <w:p w14:paraId="0F0CD179" w14:textId="4A3AB886" w:rsidR="00E073A2" w:rsidRDefault="00F92011">
      <w:pPr>
        <w:rPr>
          <w:rFonts w:ascii="Arial" w:hAnsi="Arial" w:cs="Arial"/>
          <w:lang w:val="en-US"/>
        </w:rPr>
      </w:pPr>
      <w:r>
        <w:rPr>
          <w:rFonts w:ascii="Arial" w:hAnsi="Arial" w:cs="Arial"/>
          <w:noProof/>
          <w:lang w:val="en-US"/>
        </w:rPr>
        <w:drawing>
          <wp:anchor distT="0" distB="0" distL="114300" distR="114300" simplePos="0" relativeHeight="251870208" behindDoc="1" locked="0" layoutInCell="1" allowOverlap="1" wp14:anchorId="1AEBCEAD" wp14:editId="43EA87A7">
            <wp:simplePos x="0" y="0"/>
            <wp:positionH relativeFrom="column">
              <wp:posOffset>3324225</wp:posOffset>
            </wp:positionH>
            <wp:positionV relativeFrom="paragraph">
              <wp:posOffset>388620</wp:posOffset>
            </wp:positionV>
            <wp:extent cx="2115820" cy="1034415"/>
            <wp:effectExtent l="0" t="0" r="0" b="0"/>
            <wp:wrapTight wrapText="bothSides">
              <wp:wrapPolygon edited="0">
                <wp:start x="0" y="0"/>
                <wp:lineTo x="0" y="21083"/>
                <wp:lineTo x="21393" y="21083"/>
                <wp:lineTo x="21393" y="0"/>
                <wp:lineTo x="0" y="0"/>
              </wp:wrapPolygon>
            </wp:wrapTight>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pic:cNvPicPr>
                      <a:picLocks noChangeAspect="1"/>
                    </pic:cNvPicPr>
                  </pic:nvPicPr>
                  <pic:blipFill>
                    <a:blip r:embed="rId43">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2115820" cy="1034415"/>
                    </a:xfrm>
                    <a:prstGeom prst="rect">
                      <a:avLst/>
                    </a:prstGeom>
                  </pic:spPr>
                </pic:pic>
              </a:graphicData>
            </a:graphic>
            <wp14:sizeRelH relativeFrom="margin">
              <wp14:pctWidth>0</wp14:pctWidth>
            </wp14:sizeRelH>
            <wp14:sizeRelV relativeFrom="margin">
              <wp14:pctHeight>0</wp14:pctHeight>
            </wp14:sizeRelV>
          </wp:anchor>
        </w:drawing>
      </w:r>
      <w:r w:rsidR="00647F29">
        <w:rPr>
          <w:rFonts w:ascii="Arial" w:hAnsi="Arial" w:cs="Arial"/>
          <w:noProof/>
          <w:lang w:val="en-US"/>
        </w:rPr>
        <mc:AlternateContent>
          <mc:Choice Requires="wps">
            <w:drawing>
              <wp:anchor distT="0" distB="0" distL="114300" distR="114300" simplePos="0" relativeHeight="251873280" behindDoc="0" locked="0" layoutInCell="1" allowOverlap="1" wp14:anchorId="21EC6624" wp14:editId="538FD4B5">
                <wp:simplePos x="0" y="0"/>
                <wp:positionH relativeFrom="margin">
                  <wp:posOffset>25814</wp:posOffset>
                </wp:positionH>
                <wp:positionV relativeFrom="paragraph">
                  <wp:posOffset>2959573</wp:posOffset>
                </wp:positionV>
                <wp:extent cx="5718517" cy="503274"/>
                <wp:effectExtent l="0" t="0" r="15875" b="11430"/>
                <wp:wrapNone/>
                <wp:docPr id="191" name="Rectangle 191"/>
                <wp:cNvGraphicFramePr/>
                <a:graphic xmlns:a="http://schemas.openxmlformats.org/drawingml/2006/main">
                  <a:graphicData uri="http://schemas.microsoft.com/office/word/2010/wordprocessingShape">
                    <wps:wsp>
                      <wps:cNvSpPr/>
                      <wps:spPr>
                        <a:xfrm>
                          <a:off x="0" y="0"/>
                          <a:ext cx="5718517" cy="503274"/>
                        </a:xfrm>
                        <a:prstGeom prst="rect">
                          <a:avLst/>
                        </a:prstGeom>
                        <a:solidFill>
                          <a:schemeClr val="accent1">
                            <a:lumMod val="75000"/>
                          </a:schemeClr>
                        </a:solidFill>
                      </wps:spPr>
                      <wps:style>
                        <a:lnRef idx="2">
                          <a:schemeClr val="accent5"/>
                        </a:lnRef>
                        <a:fillRef idx="1">
                          <a:schemeClr val="lt1"/>
                        </a:fillRef>
                        <a:effectRef idx="0">
                          <a:schemeClr val="accent5"/>
                        </a:effectRef>
                        <a:fontRef idx="minor">
                          <a:schemeClr val="dk1"/>
                        </a:fontRef>
                      </wps:style>
                      <wps:txbx>
                        <w:txbxContent>
                          <w:p w14:paraId="2D366527" w14:textId="77777777" w:rsidR="00586812" w:rsidRPr="00647F29" w:rsidRDefault="00586812" w:rsidP="00586812">
                            <w:pPr>
                              <w:shd w:val="clear" w:color="auto" w:fill="FFFFFF"/>
                              <w:spacing w:after="0" w:line="240" w:lineRule="auto"/>
                              <w:rPr>
                                <w:rFonts w:ascii="Arial" w:eastAsia="Times New Roman" w:hAnsi="Arial" w:cs="Arial"/>
                                <w:color w:val="444444"/>
                                <w:lang w:eastAsia="en-GB"/>
                              </w:rPr>
                            </w:pPr>
                          </w:p>
                          <w:p w14:paraId="05877404" w14:textId="77777777" w:rsidR="00586812" w:rsidRDefault="00586812" w:rsidP="0058681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C6624" id="Rectangle 191" o:spid="_x0000_s1064" style="position:absolute;margin-left:2.05pt;margin-top:233.05pt;width:450.3pt;height:39.65pt;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" fillcolor="#2f5496 [2404]" strokecolor="#5b9bd5 [3208]" strokeweight="1pt">
                <v:textbox>
                  <w:txbxContent>
                    <w:p w14:paraId="2D366527" w14:textId="77777777" w:rsidR="00586812" w:rsidRPr="00647F29" w:rsidRDefault="00586812" w:rsidP="00586812">
                      <w:pPr>
                        <w:shd w:val="clear" w:color="auto" w:fill="FFFFFF"/>
                        <w:spacing w:after="0" w:line="240" w:lineRule="auto"/>
                        <w:rPr>
                          <w:rFonts w:ascii="Arial" w:eastAsia="Times New Roman" w:hAnsi="Arial" w:cs="Arial"/>
                          <w:color w:val="444444"/>
                          <w:lang w:eastAsia="en-GB"/>
                        </w:rPr>
                      </w:pPr>
                    </w:p>
                    <w:p w14:paraId="05877404" w14:textId="77777777" w:rsidR="00586812" w:rsidRDefault="00586812" w:rsidP="00586812">
                      <w:pPr>
                        <w:jc w:val="center"/>
                      </w:pPr>
                    </w:p>
                  </w:txbxContent>
                </v:textbox>
                <w10:wrap anchorx="margin"/>
              </v:rect>
            </w:pict>
          </mc:Fallback>
        </mc:AlternateContent>
      </w:r>
      <w:r w:rsidR="00E073A2">
        <w:rPr>
          <w:rFonts w:ascii="Arial" w:hAnsi="Arial" w:cs="Arial"/>
          <w:lang w:val="en-US"/>
        </w:rPr>
        <w:t xml:space="preserve">People working with people who have </w:t>
      </w:r>
      <w:r w:rsidR="001A2E93">
        <w:rPr>
          <w:rFonts w:ascii="Arial" w:hAnsi="Arial" w:cs="Arial"/>
          <w:lang w:val="en-US"/>
        </w:rPr>
        <w:t xml:space="preserve">a </w:t>
      </w:r>
      <w:r w:rsidR="00E073A2">
        <w:rPr>
          <w:rFonts w:ascii="Arial" w:hAnsi="Arial" w:cs="Arial"/>
          <w:lang w:val="en-US"/>
        </w:rPr>
        <w:t>generalized anxiety disorder must develop a relationship with them</w:t>
      </w:r>
      <w:r w:rsidR="00413BA3">
        <w:rPr>
          <w:rFonts w:ascii="Arial" w:hAnsi="Arial" w:cs="Arial"/>
          <w:lang w:val="en-US"/>
        </w:rPr>
        <w:t>.</w:t>
      </w:r>
      <w:r>
        <w:rPr>
          <w:rFonts w:ascii="Arial" w:hAnsi="Arial" w:cs="Arial"/>
          <w:lang w:val="en-US"/>
        </w:rPr>
        <w:t xml:space="preserve"> </w:t>
      </w:r>
      <w:r w:rsidR="001A2E93">
        <w:rPr>
          <w:rFonts w:ascii="Arial" w:hAnsi="Arial" w:cs="Arial"/>
          <w:lang w:val="en-US"/>
        </w:rPr>
        <w:t xml:space="preserve">Collaborate with the person to investigate treatment choices. </w:t>
      </w:r>
      <w:r w:rsidR="00413CFC">
        <w:rPr>
          <w:rFonts w:ascii="Arial" w:hAnsi="Arial" w:cs="Arial"/>
          <w:lang w:val="en-US"/>
        </w:rPr>
        <w:t xml:space="preserve">Work within the Person-Centered- Approach to ensure inclusion. </w:t>
      </w:r>
      <w:r w:rsidR="001A2E93">
        <w:rPr>
          <w:rFonts w:ascii="Arial" w:hAnsi="Arial" w:cs="Arial"/>
          <w:lang w:val="en-US"/>
        </w:rPr>
        <w:t>You must guarantee</w:t>
      </w:r>
      <w:r w:rsidR="00413CFC">
        <w:rPr>
          <w:rFonts w:ascii="Arial" w:hAnsi="Arial" w:cs="Arial"/>
          <w:lang w:val="en-US"/>
        </w:rPr>
        <w:t xml:space="preserve"> </w:t>
      </w:r>
      <w:r w:rsidR="001A2E93">
        <w:rPr>
          <w:rFonts w:ascii="Arial" w:hAnsi="Arial" w:cs="Arial"/>
          <w:lang w:val="en-US"/>
        </w:rPr>
        <w:t>dialogue</w:t>
      </w:r>
      <w:r w:rsidR="008267EF">
        <w:rPr>
          <w:rFonts w:ascii="Arial" w:hAnsi="Arial" w:cs="Arial"/>
          <w:lang w:val="en-US"/>
        </w:rPr>
        <w:t xml:space="preserve"> </w:t>
      </w:r>
      <w:r w:rsidR="001A2E93">
        <w:rPr>
          <w:rFonts w:ascii="Arial" w:hAnsi="Arial" w:cs="Arial"/>
          <w:lang w:val="en-US"/>
        </w:rPr>
        <w:t xml:space="preserve">in an environment that respects </w:t>
      </w:r>
      <w:r w:rsidR="00996347">
        <w:rPr>
          <w:rFonts w:ascii="Arial" w:hAnsi="Arial" w:cs="Arial"/>
          <w:lang w:val="en-US"/>
        </w:rPr>
        <w:t>C</w:t>
      </w:r>
      <w:r w:rsidR="001A2E93">
        <w:rPr>
          <w:rFonts w:ascii="Arial" w:hAnsi="Arial" w:cs="Arial"/>
          <w:lang w:val="en-US"/>
        </w:rPr>
        <w:t>onfidentiality, Privacy, and Dignity.</w:t>
      </w:r>
      <w:r w:rsidR="008267EF">
        <w:rPr>
          <w:rFonts w:ascii="Arial" w:hAnsi="Arial" w:cs="Arial"/>
          <w:lang w:val="en-US"/>
        </w:rPr>
        <w:t xml:space="preserve"> Ensure activities like walking, or yoga are allowed.</w:t>
      </w:r>
    </w:p>
    <w:p w14:paraId="6E986594" w14:textId="1846424C" w:rsidR="00E50E93" w:rsidRDefault="00F30A5F">
      <w:pPr>
        <w:rPr>
          <w:rFonts w:ascii="Arial" w:hAnsi="Arial" w:cs="Arial"/>
          <w:lang w:val="en-US"/>
        </w:rPr>
      </w:pPr>
      <w:r>
        <w:rPr>
          <w:rFonts w:ascii="Arial" w:hAnsi="Arial" w:cs="Arial"/>
          <w:noProof/>
          <w:lang w:val="en-US"/>
        </w:rPr>
        <w:drawing>
          <wp:anchor distT="0" distB="0" distL="114300" distR="114300" simplePos="0" relativeHeight="251872256" behindDoc="0" locked="0" layoutInCell="1" allowOverlap="1" wp14:anchorId="20EC5E25" wp14:editId="42F072AB">
            <wp:simplePos x="0" y="0"/>
            <wp:positionH relativeFrom="margin">
              <wp:align>right</wp:align>
            </wp:positionH>
            <wp:positionV relativeFrom="paragraph">
              <wp:posOffset>217170</wp:posOffset>
            </wp:positionV>
            <wp:extent cx="2665095" cy="1303655"/>
            <wp:effectExtent l="0" t="0" r="1905" b="0"/>
            <wp:wrapTight wrapText="bothSides">
              <wp:wrapPolygon edited="0">
                <wp:start x="0" y="0"/>
                <wp:lineTo x="0" y="21148"/>
                <wp:lineTo x="21461" y="21148"/>
                <wp:lineTo x="21461" y="0"/>
                <wp:lineTo x="0" y="0"/>
              </wp:wrapPolygon>
            </wp:wrapTight>
            <wp:docPr id="175" name="Picture 175" descr="A picture containing text, nature, night sky,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Picture 175" descr="A picture containing text, nature, night sky, star&#10;&#10;Description automatically generated"/>
                    <pic:cNvPicPr>
                      <a:picLocks noChangeAspect="1"/>
                    </pic:cNvPicPr>
                  </pic:nvPicPr>
                  <pic:blipFill>
                    <a:blip r:embed="rId45">
                      <a:extLst>
                        <a:ext uri="{28A0092B-C50C-407E-A947-70E740481C1C}">
                          <a14:useLocalDpi xmlns:a14="http://schemas.microsoft.com/office/drawing/2010/main" val="0"/>
                        </a:ext>
                        <a:ext uri="{837473B0-CC2E-450A-ABE3-18F120FF3D39}">
                          <a1611:picAttrSrcUrl xmlns:a1611="http://schemas.microsoft.com/office/drawing/2016/11/main" r:id="rId44"/>
                        </a:ext>
                      </a:extLst>
                    </a:blip>
                    <a:stretch>
                      <a:fillRect/>
                    </a:stretch>
                  </pic:blipFill>
                  <pic:spPr>
                    <a:xfrm>
                      <a:off x="0" y="0"/>
                      <a:ext cx="2666332" cy="13048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US"/>
        </w:rPr>
        <w:drawing>
          <wp:anchor distT="0" distB="0" distL="114300" distR="114300" simplePos="0" relativeHeight="251867136" behindDoc="0" locked="0" layoutInCell="1" allowOverlap="1" wp14:anchorId="61CDCC18" wp14:editId="4B768E96">
            <wp:simplePos x="0" y="0"/>
            <wp:positionH relativeFrom="margin">
              <wp:align>left</wp:align>
            </wp:positionH>
            <wp:positionV relativeFrom="paragraph">
              <wp:posOffset>200660</wp:posOffset>
            </wp:positionV>
            <wp:extent cx="3004185" cy="1339215"/>
            <wp:effectExtent l="0" t="0" r="5715" b="0"/>
            <wp:wrapTight wrapText="bothSides">
              <wp:wrapPolygon edited="0">
                <wp:start x="0" y="0"/>
                <wp:lineTo x="0" y="21201"/>
                <wp:lineTo x="21504" y="21201"/>
                <wp:lineTo x="21504" y="0"/>
                <wp:lineTo x="0" y="0"/>
              </wp:wrapPolygon>
            </wp:wrapTight>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pic:cNvPicPr>
                      <a:picLocks noChangeAspect="1"/>
                    </pic:cNvPicPr>
                  </pic:nvPicPr>
                  <pic:blipFill>
                    <a:blip r:embed="rId46">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3009541" cy="1342046"/>
                    </a:xfrm>
                    <a:prstGeom prst="rect">
                      <a:avLst/>
                    </a:prstGeom>
                  </pic:spPr>
                </pic:pic>
              </a:graphicData>
            </a:graphic>
            <wp14:sizeRelH relativeFrom="margin">
              <wp14:pctWidth>0</wp14:pctWidth>
            </wp14:sizeRelH>
            <wp14:sizeRelV relativeFrom="margin">
              <wp14:pctHeight>0</wp14:pctHeight>
            </wp14:sizeRelV>
          </wp:anchor>
        </w:drawing>
      </w:r>
    </w:p>
    <w:p w14:paraId="0F76BCD3" w14:textId="2438492A" w:rsidR="00AB26F3" w:rsidRDefault="00CC43A5">
      <w:pPr>
        <w:rPr>
          <w:rFonts w:ascii="Arial" w:hAnsi="Arial" w:cs="Arial"/>
          <w:lang w:val="en-US"/>
        </w:rPr>
      </w:pPr>
      <w:r>
        <w:rPr>
          <w:rFonts w:ascii="Arial" w:hAnsi="Arial" w:cs="Arial"/>
          <w:noProof/>
          <w:lang w:val="en-US"/>
        </w:rPr>
        <w:drawing>
          <wp:anchor distT="0" distB="0" distL="114300" distR="114300" simplePos="0" relativeHeight="252003328" behindDoc="1" locked="0" layoutInCell="1" allowOverlap="1" wp14:anchorId="2FC247C5" wp14:editId="6BCD0EE7">
            <wp:simplePos x="0" y="0"/>
            <wp:positionH relativeFrom="margin">
              <wp:posOffset>34925</wp:posOffset>
            </wp:positionH>
            <wp:positionV relativeFrom="paragraph">
              <wp:posOffset>1491615</wp:posOffset>
            </wp:positionV>
            <wp:extent cx="2990850" cy="1367790"/>
            <wp:effectExtent l="0" t="0" r="0" b="0"/>
            <wp:wrapTight wrapText="bothSides">
              <wp:wrapPolygon edited="0">
                <wp:start x="11419" y="0"/>
                <wp:lineTo x="2476" y="1504"/>
                <wp:lineTo x="1926" y="2407"/>
                <wp:lineTo x="2614" y="4813"/>
                <wp:lineTo x="2614" y="7822"/>
                <wp:lineTo x="4815" y="9627"/>
                <wp:lineTo x="275" y="9627"/>
                <wp:lineTo x="138" y="11733"/>
                <wp:lineTo x="3302" y="14440"/>
                <wp:lineTo x="1238" y="18351"/>
                <wp:lineTo x="2201" y="20156"/>
                <wp:lineTo x="4540" y="20457"/>
                <wp:lineTo x="14721" y="21058"/>
                <wp:lineTo x="19399" y="21058"/>
                <wp:lineTo x="19536" y="19253"/>
                <wp:lineTo x="18986" y="17749"/>
                <wp:lineTo x="17335" y="14440"/>
                <wp:lineTo x="21462" y="12936"/>
                <wp:lineTo x="21462" y="9627"/>
                <wp:lineTo x="18298" y="9627"/>
                <wp:lineTo x="18848" y="4813"/>
                <wp:lineTo x="20224" y="4212"/>
                <wp:lineTo x="19536" y="1203"/>
                <wp:lineTo x="13483" y="0"/>
                <wp:lineTo x="11419" y="0"/>
              </wp:wrapPolygon>
            </wp:wrapTight>
            <wp:docPr id="65" name="Picture 6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Icon&#10;&#10;Description automatically generated with medium confidence"/>
                    <pic:cNvPicPr/>
                  </pic:nvPicPr>
                  <pic:blipFill>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tretch>
                      <a:fillRect/>
                    </a:stretch>
                  </pic:blipFill>
                  <pic:spPr>
                    <a:xfrm>
                      <a:off x="0" y="0"/>
                      <a:ext cx="2990850" cy="13677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US"/>
        </w:rPr>
        <mc:AlternateContent>
          <mc:Choice Requires="wps">
            <w:drawing>
              <wp:anchor distT="0" distB="0" distL="114300" distR="114300" simplePos="0" relativeHeight="251901952" behindDoc="0" locked="0" layoutInCell="1" allowOverlap="1" wp14:anchorId="64E919E3" wp14:editId="46C60768">
                <wp:simplePos x="0" y="0"/>
                <wp:positionH relativeFrom="margin">
                  <wp:align>right</wp:align>
                </wp:positionH>
                <wp:positionV relativeFrom="paragraph">
                  <wp:posOffset>1430182</wp:posOffset>
                </wp:positionV>
                <wp:extent cx="5713095" cy="1332613"/>
                <wp:effectExtent l="0" t="0" r="20955" b="20320"/>
                <wp:wrapNone/>
                <wp:docPr id="210" name="Rectangle 210"/>
                <wp:cNvGraphicFramePr/>
                <a:graphic xmlns:a="http://schemas.openxmlformats.org/drawingml/2006/main">
                  <a:graphicData uri="http://schemas.microsoft.com/office/word/2010/wordprocessingShape">
                    <wps:wsp>
                      <wps:cNvSpPr/>
                      <wps:spPr>
                        <a:xfrm>
                          <a:off x="0" y="0"/>
                          <a:ext cx="5713095" cy="1332613"/>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DA5A1" id="Rectangle 210" o:spid="_x0000_s1026" style="position:absolute;margin-left:398.65pt;margin-top:112.6pt;width:449.85pt;height:104.95pt;z-index:2519019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" fillcolor="#2f5496 [2404]" strokecolor="#1f3763 [1604]" strokeweight="1pt">
                <w10:wrap anchorx="margin"/>
              </v:rect>
            </w:pict>
          </mc:Fallback>
        </mc:AlternateContent>
      </w:r>
      <w:r>
        <w:rPr>
          <w:rFonts w:ascii="Arial" w:hAnsi="Arial" w:cs="Arial"/>
          <w:noProof/>
          <w:lang w:val="en-US"/>
        </w:rPr>
        <mc:AlternateContent>
          <mc:Choice Requires="wps">
            <w:drawing>
              <wp:anchor distT="0" distB="0" distL="114300" distR="114300" simplePos="0" relativeHeight="251990016" behindDoc="0" locked="0" layoutInCell="1" allowOverlap="1" wp14:anchorId="75BD06DD" wp14:editId="721E10D7">
                <wp:simplePos x="0" y="0"/>
                <wp:positionH relativeFrom="margin">
                  <wp:posOffset>3104707</wp:posOffset>
                </wp:positionH>
                <wp:positionV relativeFrom="paragraph">
                  <wp:posOffset>1442322</wp:posOffset>
                </wp:positionV>
                <wp:extent cx="2629535" cy="1254642"/>
                <wp:effectExtent l="0" t="0" r="18415" b="22225"/>
                <wp:wrapNone/>
                <wp:docPr id="263" name="Rectangle 263"/>
                <wp:cNvGraphicFramePr/>
                <a:graphic xmlns:a="http://schemas.openxmlformats.org/drawingml/2006/main">
                  <a:graphicData uri="http://schemas.microsoft.com/office/word/2010/wordprocessingShape">
                    <wps:wsp>
                      <wps:cNvSpPr/>
                      <wps:spPr>
                        <a:xfrm>
                          <a:off x="0" y="0"/>
                          <a:ext cx="2629535" cy="1254642"/>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B310CB" w14:textId="3BD7B6CF" w:rsidR="007B5D6C" w:rsidRPr="00543110" w:rsidRDefault="007B5D6C" w:rsidP="007B5D6C">
                            <w:pPr>
                              <w:jc w:val="center"/>
                              <w:rPr>
                                <w:rFonts w:ascii="Arial" w:hAnsi="Arial" w:cs="Arial"/>
                                <w:lang w:val="en-US"/>
                              </w:rPr>
                            </w:pPr>
                            <w:r w:rsidRPr="00543110">
                              <w:rPr>
                                <w:rFonts w:ascii="Arial" w:hAnsi="Arial" w:cs="Arial"/>
                                <w:lang w:val="en-US"/>
                              </w:rPr>
                              <w:t>Person-</w:t>
                            </w:r>
                            <w:r w:rsidR="00543110" w:rsidRPr="00543110">
                              <w:rPr>
                                <w:rFonts w:ascii="Arial" w:hAnsi="Arial" w:cs="Arial"/>
                                <w:lang w:val="en-US"/>
                              </w:rPr>
                              <w:t>Centered</w:t>
                            </w:r>
                            <w:r w:rsidRPr="00543110">
                              <w:rPr>
                                <w:rFonts w:ascii="Arial" w:hAnsi="Arial" w:cs="Arial"/>
                                <w:lang w:val="en-US"/>
                              </w:rPr>
                              <w:t>-Care is ongoing listening and learning</w:t>
                            </w:r>
                            <w:r w:rsidR="00543110" w:rsidRPr="00543110">
                              <w:rPr>
                                <w:rFonts w:ascii="Arial" w:hAnsi="Arial" w:cs="Arial"/>
                                <w:lang w:val="en-US"/>
                              </w:rPr>
                              <w:t>, concentrating on what matters to the person now and in the future, and acting on that information in collaboration with their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6DD" id="Rectangle 263" o:spid="_x0000_s1065" style="position:absolute;margin-left:244.45pt;margin-top:113.55pt;width:207.05pt;height:98.8pt;z-index:25199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" fillcolor="white [3201]" strokecolor="#70ad47 [3209]" strokeweight="1pt">
                <v:textbox>
                  <w:txbxContent>
                    <w:p w14:paraId="4DB310CB" w14:textId="3BD7B6CF" w:rsidR="007B5D6C" w:rsidRPr="00543110" w:rsidRDefault="007B5D6C" w:rsidP="007B5D6C">
                      <w:pPr>
                        <w:jc w:val="center"/>
                        <w:rPr>
                          <w:rFonts w:ascii="Arial" w:hAnsi="Arial" w:cs="Arial"/>
                          <w:lang w:val="en-US"/>
                        </w:rPr>
                      </w:pPr>
                      <w:r w:rsidRPr="00543110">
                        <w:rPr>
                          <w:rFonts w:ascii="Arial" w:hAnsi="Arial" w:cs="Arial"/>
                          <w:lang w:val="en-US"/>
                        </w:rPr>
                        <w:t>Person-</w:t>
                      </w:r>
                      <w:r w:rsidR="00543110" w:rsidRPr="00543110">
                        <w:rPr>
                          <w:rFonts w:ascii="Arial" w:hAnsi="Arial" w:cs="Arial"/>
                          <w:lang w:val="en-US"/>
                        </w:rPr>
                        <w:t>Centered</w:t>
                      </w:r>
                      <w:r w:rsidRPr="00543110">
                        <w:rPr>
                          <w:rFonts w:ascii="Arial" w:hAnsi="Arial" w:cs="Arial"/>
                          <w:lang w:val="en-US"/>
                        </w:rPr>
                        <w:t>-Care is ongoing listening and learning</w:t>
                      </w:r>
                      <w:r w:rsidR="00543110" w:rsidRPr="00543110">
                        <w:rPr>
                          <w:rFonts w:ascii="Arial" w:hAnsi="Arial" w:cs="Arial"/>
                          <w:lang w:val="en-US"/>
                        </w:rPr>
                        <w:t>, concentrating on what matters to the person now and in the future, and acting on that information in collaboration with their family.</w:t>
                      </w:r>
                    </w:p>
                  </w:txbxContent>
                </v:textbox>
                <w10:wrap anchorx="margin"/>
              </v:rect>
            </w:pict>
          </mc:Fallback>
        </mc:AlternateContent>
      </w:r>
      <w:r>
        <w:rPr>
          <w:rFonts w:ascii="Arial" w:hAnsi="Arial" w:cs="Arial"/>
          <w:noProof/>
          <w:lang w:val="en-US"/>
        </w:rPr>
        <mc:AlternateContent>
          <mc:Choice Requires="wps">
            <w:drawing>
              <wp:anchor distT="0" distB="0" distL="114300" distR="114300" simplePos="0" relativeHeight="251909120" behindDoc="0" locked="0" layoutInCell="1" allowOverlap="1" wp14:anchorId="0D9701F8" wp14:editId="26DDE898">
                <wp:simplePos x="0" y="0"/>
                <wp:positionH relativeFrom="margin">
                  <wp:posOffset>28353</wp:posOffset>
                </wp:positionH>
                <wp:positionV relativeFrom="paragraph">
                  <wp:posOffset>1442321</wp:posOffset>
                </wp:positionV>
                <wp:extent cx="3012440" cy="1389321"/>
                <wp:effectExtent l="0" t="0" r="16510" b="20955"/>
                <wp:wrapNone/>
                <wp:docPr id="67" name="Rectangle 67"/>
                <wp:cNvGraphicFramePr/>
                <a:graphic xmlns:a="http://schemas.openxmlformats.org/drawingml/2006/main">
                  <a:graphicData uri="http://schemas.microsoft.com/office/word/2010/wordprocessingShape">
                    <wps:wsp>
                      <wps:cNvSpPr/>
                      <wps:spPr>
                        <a:xfrm>
                          <a:off x="0" y="0"/>
                          <a:ext cx="3012440" cy="1389321"/>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8B573" id="Rectangle 67" o:spid="_x0000_s1026" style="position:absolute;margin-left:2.25pt;margin-top:113.55pt;width:237.2pt;height:109.4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" fillcolor="white [3201]" strokecolor="#70ad47 [3209]" strokeweight="1pt">
                <w10:wrap anchorx="margin"/>
              </v:rect>
            </w:pict>
          </mc:Fallback>
        </mc:AlternateContent>
      </w:r>
    </w:p>
    <w:p w14:paraId="53140531" w14:textId="297363DB" w:rsidR="00AB26F3" w:rsidRDefault="00AB26F3">
      <w:pPr>
        <w:rPr>
          <w:rFonts w:ascii="Arial" w:hAnsi="Arial" w:cs="Arial"/>
          <w:lang w:val="en-US"/>
        </w:rPr>
      </w:pPr>
    </w:p>
    <w:p w14:paraId="3B05840A" w14:textId="530081C0" w:rsidR="009013F5" w:rsidRDefault="009013F5">
      <w:pPr>
        <w:rPr>
          <w:rFonts w:ascii="Arial" w:hAnsi="Arial" w:cs="Arial"/>
          <w:lang w:val="en-US"/>
        </w:rPr>
      </w:pPr>
    </w:p>
    <w:p w14:paraId="760CAC4D" w14:textId="132298AE" w:rsidR="00A25C2F" w:rsidRDefault="00A25C2F">
      <w:pPr>
        <w:rPr>
          <w:rFonts w:ascii="Arial" w:hAnsi="Arial" w:cs="Arial"/>
          <w:lang w:val="en-US"/>
        </w:rPr>
      </w:pPr>
    </w:p>
    <w:p w14:paraId="240CADD8" w14:textId="21068BE0" w:rsidR="00C331FA" w:rsidRDefault="00C331FA">
      <w:pPr>
        <w:rPr>
          <w:rFonts w:ascii="Arial" w:hAnsi="Arial" w:cs="Arial"/>
          <w:lang w:val="en-US"/>
        </w:rPr>
      </w:pPr>
    </w:p>
    <w:p w14:paraId="7C1727DE" w14:textId="77777777" w:rsidR="00F30A5F" w:rsidRDefault="00F30A5F" w:rsidP="009013F5">
      <w:pPr>
        <w:rPr>
          <w:rFonts w:ascii="Arial" w:hAnsi="Arial" w:cs="Arial"/>
          <w:lang w:val="en-US"/>
        </w:rPr>
      </w:pPr>
    </w:p>
    <w:p w14:paraId="3E690932" w14:textId="2EE8043F" w:rsidR="009013F5" w:rsidRDefault="00CC43A5" w:rsidP="009013F5">
      <w:pPr>
        <w:rPr>
          <w:rFonts w:ascii="Arial" w:hAnsi="Arial" w:cs="Arial"/>
          <w:lang w:val="en-US"/>
        </w:rPr>
      </w:pPr>
      <w:r>
        <w:rPr>
          <w:rFonts w:ascii="Arial" w:hAnsi="Arial" w:cs="Arial"/>
          <w:noProof/>
          <w:lang w:val="en-US"/>
        </w:rPr>
        <w:drawing>
          <wp:anchor distT="0" distB="0" distL="114300" distR="114300" simplePos="0" relativeHeight="251900928" behindDoc="1" locked="0" layoutInCell="1" allowOverlap="1" wp14:anchorId="2333DFFF" wp14:editId="35535059">
            <wp:simplePos x="0" y="0"/>
            <wp:positionH relativeFrom="column">
              <wp:posOffset>2912863</wp:posOffset>
            </wp:positionH>
            <wp:positionV relativeFrom="paragraph">
              <wp:posOffset>365465</wp:posOffset>
            </wp:positionV>
            <wp:extent cx="2749550" cy="1778635"/>
            <wp:effectExtent l="0" t="0" r="0" b="0"/>
            <wp:wrapTight wrapText="bothSides">
              <wp:wrapPolygon edited="0">
                <wp:start x="0" y="0"/>
                <wp:lineTo x="0" y="21284"/>
                <wp:lineTo x="21400" y="21284"/>
                <wp:lineTo x="21400" y="0"/>
                <wp:lineTo x="0" y="0"/>
              </wp:wrapPolygon>
            </wp:wrapTight>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49550" cy="17786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3F5">
        <w:rPr>
          <w:rFonts w:ascii="Arial" w:hAnsi="Arial" w:cs="Arial"/>
          <w:lang w:val="en-US"/>
        </w:rPr>
        <w:t>Nice guidelines, Person-Centered Care</w:t>
      </w:r>
      <w:r w:rsidR="002344E5">
        <w:rPr>
          <w:rFonts w:ascii="Arial" w:hAnsi="Arial" w:cs="Arial"/>
          <w:lang w:val="en-US"/>
        </w:rPr>
        <w:t xml:space="preserve"> and Equality Act 2010</w:t>
      </w:r>
    </w:p>
    <w:p w14:paraId="13860454" w14:textId="33BB2566" w:rsidR="00D2531B" w:rsidRPr="0042056B" w:rsidRDefault="00CC43A5">
      <w:pPr>
        <w:rPr>
          <w:rFonts w:ascii="Arial" w:hAnsi="Arial" w:cs="Arial"/>
          <w:sz w:val="24"/>
          <w:szCs w:val="24"/>
          <w:lang w:val="en-US"/>
        </w:rPr>
      </w:pPr>
      <w:r>
        <w:rPr>
          <w:rFonts w:ascii="Arial" w:hAnsi="Arial" w:cs="Arial"/>
          <w:noProof/>
          <w:lang w:val="en-US"/>
        </w:rPr>
        <mc:AlternateContent>
          <mc:Choice Requires="wps">
            <w:drawing>
              <wp:anchor distT="0" distB="0" distL="114300" distR="114300" simplePos="0" relativeHeight="252005376" behindDoc="1" locked="0" layoutInCell="1" allowOverlap="1" wp14:anchorId="10CEA217" wp14:editId="1A155B50">
                <wp:simplePos x="0" y="0"/>
                <wp:positionH relativeFrom="column">
                  <wp:posOffset>-36505</wp:posOffset>
                </wp:positionH>
                <wp:positionV relativeFrom="paragraph">
                  <wp:posOffset>51627</wp:posOffset>
                </wp:positionV>
                <wp:extent cx="2867025" cy="1863725"/>
                <wp:effectExtent l="0" t="0" r="28575" b="22225"/>
                <wp:wrapTight wrapText="bothSides">
                  <wp:wrapPolygon edited="0">
                    <wp:start x="0" y="0"/>
                    <wp:lineTo x="0" y="21637"/>
                    <wp:lineTo x="21672" y="21637"/>
                    <wp:lineTo x="21672" y="0"/>
                    <wp:lineTo x="0" y="0"/>
                  </wp:wrapPolygon>
                </wp:wrapTight>
                <wp:docPr id="211" name="Rectangle 211"/>
                <wp:cNvGraphicFramePr/>
                <a:graphic xmlns:a="http://schemas.openxmlformats.org/drawingml/2006/main">
                  <a:graphicData uri="http://schemas.microsoft.com/office/word/2010/wordprocessingShape">
                    <wps:wsp>
                      <wps:cNvSpPr/>
                      <wps:spPr>
                        <a:xfrm>
                          <a:off x="0" y="0"/>
                          <a:ext cx="2867025" cy="1863725"/>
                        </a:xfrm>
                        <a:prstGeom prst="rect">
                          <a:avLst/>
                        </a:prstGeom>
                        <a:solidFill>
                          <a:schemeClr val="accent3">
                            <a:lumMod val="40000"/>
                            <a:lumOff val="60000"/>
                          </a:schemeClr>
                        </a:solidFill>
                        <a:ln w="12700" cap="flat" cmpd="sng" algn="ctr">
                          <a:solidFill>
                            <a:srgbClr val="4472C4">
                              <a:shade val="50000"/>
                            </a:srgbClr>
                          </a:solidFill>
                          <a:prstDash val="solid"/>
                          <a:miter lim="800000"/>
                        </a:ln>
                        <a:effectLst/>
                      </wps:spPr>
                      <wps:txbx>
                        <w:txbxContent>
                          <w:p w14:paraId="092ED239" w14:textId="67635051" w:rsidR="009013F5" w:rsidRPr="003F42FC" w:rsidRDefault="009013F5" w:rsidP="009013F5">
                            <w:pPr>
                              <w:jc w:val="center"/>
                              <w:rPr>
                                <w:rFonts w:ascii="Arial" w:hAnsi="Arial" w:cs="Arial"/>
                                <w:lang w:val="en-US"/>
                              </w:rPr>
                            </w:pPr>
                            <w:r w:rsidRPr="003F42FC">
                              <w:rPr>
                                <w:rFonts w:ascii="Arial" w:hAnsi="Arial" w:cs="Arial"/>
                                <w:lang w:val="en-US"/>
                              </w:rPr>
                              <w:t xml:space="preserve">Th In 1998, United Kingdom signed the UK Human Rights Act, which </w:t>
                            </w:r>
                            <w:r>
                              <w:rPr>
                                <w:rFonts w:ascii="Arial" w:hAnsi="Arial" w:cs="Arial"/>
                                <w:lang w:val="en-US"/>
                              </w:rPr>
                              <w:t xml:space="preserve">was </w:t>
                            </w:r>
                            <w:r w:rsidRPr="003F42FC">
                              <w:rPr>
                                <w:rFonts w:ascii="Arial" w:hAnsi="Arial" w:cs="Arial"/>
                                <w:lang w:val="en-US"/>
                              </w:rPr>
                              <w:t xml:space="preserve">modified after the European </w:t>
                            </w:r>
                            <w:r>
                              <w:rPr>
                                <w:rFonts w:ascii="Arial" w:hAnsi="Arial" w:cs="Arial"/>
                                <w:lang w:val="en-US"/>
                              </w:rPr>
                              <w:t>Convention</w:t>
                            </w:r>
                            <w:r w:rsidRPr="003F42FC">
                              <w:rPr>
                                <w:rFonts w:ascii="Arial" w:hAnsi="Arial" w:cs="Arial"/>
                                <w:lang w:val="en-US"/>
                              </w:rPr>
                              <w:t xml:space="preserve"> on Human Rights and included additional rights such as those listed</w:t>
                            </w:r>
                            <w:r>
                              <w:rPr>
                                <w:rFonts w:ascii="Arial" w:hAnsi="Arial" w:cs="Arial"/>
                                <w:lang w:val="en-US"/>
                              </w:rPr>
                              <w:t xml:space="preserve">. </w:t>
                            </w:r>
                            <w:r w:rsidRPr="003F42FC">
                              <w:rPr>
                                <w:rFonts w:ascii="Arial" w:hAnsi="Arial" w:cs="Arial"/>
                                <w:lang w:val="en-US"/>
                              </w:rPr>
                              <w:t>The right to quiet family life and the right not to be tormented. The right to practice own faith, receive an education and be free of discrimination.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EA217" id="Rectangle 211" o:spid="_x0000_s1066" style="position:absolute;margin-left:-2.85pt;margin-top:4.05pt;width:225.75pt;height:146.75pt;z-index:-25131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" fillcolor="#dbdbdb [1302]" strokecolor="#2f528f" strokeweight="1pt">
                <v:textbox>
                  <w:txbxContent>
                    <w:p w14:paraId="092ED239" w14:textId="67635051" w:rsidR="009013F5" w:rsidRPr="003F42FC" w:rsidRDefault="009013F5" w:rsidP="009013F5">
                      <w:pPr>
                        <w:jc w:val="center"/>
                        <w:rPr>
                          <w:rFonts w:ascii="Arial" w:hAnsi="Arial" w:cs="Arial"/>
                          <w:lang w:val="en-US"/>
                        </w:rPr>
                      </w:pPr>
                      <w:r w:rsidRPr="003F42FC">
                        <w:rPr>
                          <w:rFonts w:ascii="Arial" w:hAnsi="Arial" w:cs="Arial"/>
                          <w:lang w:val="en-US"/>
                        </w:rPr>
                        <w:t xml:space="preserve">Th In 1998, United Kingdom signed the UK Human Rights Act, which </w:t>
                      </w:r>
                      <w:r>
                        <w:rPr>
                          <w:rFonts w:ascii="Arial" w:hAnsi="Arial" w:cs="Arial"/>
                          <w:lang w:val="en-US"/>
                        </w:rPr>
                        <w:t xml:space="preserve">was </w:t>
                      </w:r>
                      <w:r w:rsidRPr="003F42FC">
                        <w:rPr>
                          <w:rFonts w:ascii="Arial" w:hAnsi="Arial" w:cs="Arial"/>
                          <w:lang w:val="en-US"/>
                        </w:rPr>
                        <w:t xml:space="preserve">modified after the European </w:t>
                      </w:r>
                      <w:r>
                        <w:rPr>
                          <w:rFonts w:ascii="Arial" w:hAnsi="Arial" w:cs="Arial"/>
                          <w:lang w:val="en-US"/>
                        </w:rPr>
                        <w:t>Convention</w:t>
                      </w:r>
                      <w:r w:rsidRPr="003F42FC">
                        <w:rPr>
                          <w:rFonts w:ascii="Arial" w:hAnsi="Arial" w:cs="Arial"/>
                          <w:lang w:val="en-US"/>
                        </w:rPr>
                        <w:t xml:space="preserve"> on Human Rights and included additional rights such as those listed</w:t>
                      </w:r>
                      <w:r>
                        <w:rPr>
                          <w:rFonts w:ascii="Arial" w:hAnsi="Arial" w:cs="Arial"/>
                          <w:lang w:val="en-US"/>
                        </w:rPr>
                        <w:t xml:space="preserve">. </w:t>
                      </w:r>
                      <w:r w:rsidRPr="003F42FC">
                        <w:rPr>
                          <w:rFonts w:ascii="Arial" w:hAnsi="Arial" w:cs="Arial"/>
                          <w:lang w:val="en-US"/>
                        </w:rPr>
                        <w:t>The right to quiet family life and the right not to be tormented. The right to practice own faith, receive an education and be free of discrimination.</w:t>
                      </w:r>
                    </w:p>
                  </w:txbxContent>
                </v:textbox>
                <w10:wrap type="tight"/>
              </v:rect>
            </w:pict>
          </mc:Fallback>
        </mc:AlternateContent>
      </w:r>
    </w:p>
    <w:p w14:paraId="0D91F75F" w14:textId="0122B60E" w:rsidR="003F5F29" w:rsidRPr="003F5F29" w:rsidRDefault="00A35AC7">
      <w:pPr>
        <w:rPr>
          <w:rFonts w:ascii="Arial" w:hAnsi="Arial" w:cs="Arial"/>
          <w:b/>
          <w:bCs/>
          <w:sz w:val="24"/>
          <w:szCs w:val="24"/>
          <w:lang w:val="en-US"/>
        </w:rPr>
      </w:pPr>
      <w:r w:rsidRPr="005D644B">
        <w:rPr>
          <w:rFonts w:ascii="Arial" w:hAnsi="Arial" w:cs="Arial"/>
          <w:b/>
          <w:bCs/>
          <w:sz w:val="24"/>
          <w:szCs w:val="24"/>
          <w:lang w:val="en-US"/>
        </w:rPr>
        <w:t>Schizophrenia</w:t>
      </w:r>
    </w:p>
    <w:p w14:paraId="08C02021" w14:textId="798D2634" w:rsidR="007A1224" w:rsidRDefault="00F30A5F">
      <w:pPr>
        <w:rPr>
          <w:rFonts w:ascii="Arial" w:hAnsi="Arial" w:cs="Arial"/>
          <w:lang w:val="en-US"/>
        </w:rPr>
      </w:pPr>
      <w:r>
        <w:rPr>
          <w:rFonts w:ascii="Arial" w:hAnsi="Arial" w:cs="Arial"/>
          <w:noProof/>
          <w:lang w:val="en-US"/>
        </w:rPr>
        <w:drawing>
          <wp:anchor distT="0" distB="0" distL="114300" distR="114300" simplePos="0" relativeHeight="251717632" behindDoc="0" locked="0" layoutInCell="1" allowOverlap="1" wp14:anchorId="62DA0E41" wp14:editId="796DA707">
            <wp:simplePos x="0" y="0"/>
            <wp:positionH relativeFrom="margin">
              <wp:posOffset>3189605</wp:posOffset>
            </wp:positionH>
            <wp:positionV relativeFrom="paragraph">
              <wp:posOffset>8890</wp:posOffset>
            </wp:positionV>
            <wp:extent cx="2416175" cy="1216660"/>
            <wp:effectExtent l="0" t="0" r="3175" b="2540"/>
            <wp:wrapTight wrapText="bothSides">
              <wp:wrapPolygon edited="0">
                <wp:start x="0" y="0"/>
                <wp:lineTo x="0" y="21307"/>
                <wp:lineTo x="21458" y="21307"/>
                <wp:lineTo x="21458" y="0"/>
                <wp:lineTo x="0" y="0"/>
              </wp:wrapPolygon>
            </wp:wrapTight>
            <wp:docPr id="66" name="Picture 66" descr="A person with his hands on hi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erson with his hands on his face&#10;&#10;Description automatically generated with low confidence"/>
                    <pic:cNvPicPr>
                      <a:picLocks noChangeAspect="1"/>
                    </pic:cNvPicPr>
                  </pic:nvPicPr>
                  <pic:blipFill>
                    <a:blip r:embed="rId51" cstate="print">
                      <a:extLst>
                        <a:ext uri="{28A0092B-C50C-407E-A947-70E740481C1C}">
                          <a14:useLocalDpi xmlns:a14="http://schemas.microsoft.com/office/drawing/2010/main" val="0"/>
                        </a:ext>
                        <a:ext uri="{837473B0-CC2E-450A-ABE3-18F120FF3D39}">
                          <a1611:picAttrSrcUrl xmlns:a1611="http://schemas.microsoft.com/office/drawing/2016/11/main" r:id="rId52"/>
                        </a:ext>
                      </a:extLst>
                    </a:blip>
                    <a:stretch>
                      <a:fillRect/>
                    </a:stretch>
                  </pic:blipFill>
                  <pic:spPr>
                    <a:xfrm>
                      <a:off x="0" y="0"/>
                      <a:ext cx="2416175" cy="1216660"/>
                    </a:xfrm>
                    <a:prstGeom prst="rect">
                      <a:avLst/>
                    </a:prstGeom>
                  </pic:spPr>
                </pic:pic>
              </a:graphicData>
            </a:graphic>
            <wp14:sizeRelH relativeFrom="margin">
              <wp14:pctWidth>0</wp14:pctWidth>
            </wp14:sizeRelH>
            <wp14:sizeRelV relativeFrom="margin">
              <wp14:pctHeight>0</wp14:pctHeight>
            </wp14:sizeRelV>
          </wp:anchor>
        </w:drawing>
      </w:r>
      <w:r w:rsidR="003F5F29">
        <w:rPr>
          <w:rFonts w:ascii="Arial" w:hAnsi="Arial" w:cs="Arial"/>
          <w:lang w:val="en-US"/>
        </w:rPr>
        <w:t>Schizophrenia is a mental illness that affects one’s thoughts, feelings, and actions. It might be short-term or long-term</w:t>
      </w:r>
      <w:r w:rsidR="00BA0781">
        <w:rPr>
          <w:rFonts w:ascii="Arial" w:hAnsi="Arial" w:cs="Arial"/>
          <w:lang w:val="en-US"/>
        </w:rPr>
        <w:t xml:space="preserve">. People with </w:t>
      </w:r>
      <w:r w:rsidR="00743B11">
        <w:rPr>
          <w:rFonts w:ascii="Arial" w:hAnsi="Arial" w:cs="Arial"/>
          <w:lang w:val="en-US"/>
        </w:rPr>
        <w:t>Schizophrenia</w:t>
      </w:r>
      <w:r w:rsidR="00BA0781">
        <w:rPr>
          <w:rFonts w:ascii="Arial" w:hAnsi="Arial" w:cs="Arial"/>
          <w:lang w:val="en-US"/>
        </w:rPr>
        <w:t xml:space="preserve"> may </w:t>
      </w:r>
      <w:r w:rsidR="00743B11">
        <w:rPr>
          <w:rFonts w:ascii="Arial" w:hAnsi="Arial" w:cs="Arial"/>
          <w:lang w:val="en-US"/>
        </w:rPr>
        <w:t>hallucinate</w:t>
      </w:r>
      <w:r w:rsidR="00BA0781">
        <w:rPr>
          <w:rFonts w:ascii="Arial" w:hAnsi="Arial" w:cs="Arial"/>
          <w:lang w:val="en-US"/>
        </w:rPr>
        <w:t xml:space="preserve">, </w:t>
      </w:r>
      <w:r w:rsidR="008B4F79">
        <w:rPr>
          <w:rFonts w:ascii="Arial" w:hAnsi="Arial" w:cs="Arial"/>
          <w:lang w:val="en-US"/>
        </w:rPr>
        <w:t xml:space="preserve">have </w:t>
      </w:r>
      <w:r w:rsidR="00BA0781">
        <w:rPr>
          <w:rFonts w:ascii="Arial" w:hAnsi="Arial" w:cs="Arial"/>
          <w:lang w:val="en-US"/>
        </w:rPr>
        <w:t>delusions or twisted thinking, or feeling of paranoia. Hearing voices is a typical symptom in patients suffering from Schi</w:t>
      </w:r>
      <w:r w:rsidR="00743B11">
        <w:rPr>
          <w:rFonts w:ascii="Arial" w:hAnsi="Arial" w:cs="Arial"/>
          <w:lang w:val="en-US"/>
        </w:rPr>
        <w:t>zophrenia.</w:t>
      </w:r>
      <w:sdt>
        <w:sdtPr>
          <w:rPr>
            <w:rFonts w:ascii="Arial" w:hAnsi="Arial" w:cs="Arial"/>
            <w:lang w:val="en-US"/>
          </w:rPr>
          <w:id w:val="-352104978"/>
          <w:citation/>
        </w:sdtPr>
        <w:sdtEndPr/>
        <w:sdtContent>
          <w:r w:rsidR="005A583A">
            <w:rPr>
              <w:rFonts w:ascii="Arial" w:hAnsi="Arial" w:cs="Arial"/>
              <w:lang w:val="en-US"/>
            </w:rPr>
            <w:fldChar w:fldCharType="begin"/>
          </w:r>
          <w:r w:rsidR="005A583A">
            <w:rPr>
              <w:rFonts w:ascii="Arial" w:hAnsi="Arial" w:cs="Arial"/>
              <w:lang w:val="en-US"/>
            </w:rPr>
            <w:instrText xml:space="preserve"> CITATION NYU21 \l 1033 </w:instrText>
          </w:r>
          <w:r w:rsidR="005A583A">
            <w:rPr>
              <w:rFonts w:ascii="Arial" w:hAnsi="Arial" w:cs="Arial"/>
              <w:lang w:val="en-US"/>
            </w:rPr>
            <w:fldChar w:fldCharType="separate"/>
          </w:r>
          <w:r w:rsidR="005A583A">
            <w:rPr>
              <w:rFonts w:ascii="Arial" w:hAnsi="Arial" w:cs="Arial"/>
              <w:noProof/>
              <w:lang w:val="en-US"/>
            </w:rPr>
            <w:t xml:space="preserve"> </w:t>
          </w:r>
          <w:r w:rsidR="005A583A" w:rsidRPr="005A583A">
            <w:rPr>
              <w:rFonts w:ascii="Arial" w:hAnsi="Arial" w:cs="Arial"/>
              <w:noProof/>
              <w:lang w:val="en-US"/>
            </w:rPr>
            <w:t>(NYU, 2021)</w:t>
          </w:r>
          <w:r w:rsidR="005A583A">
            <w:rPr>
              <w:rFonts w:ascii="Arial" w:hAnsi="Arial" w:cs="Arial"/>
              <w:lang w:val="en-US"/>
            </w:rPr>
            <w:fldChar w:fldCharType="end"/>
          </w:r>
        </w:sdtContent>
      </w:sdt>
      <w:r w:rsidR="005A583A">
        <w:rPr>
          <w:rFonts w:ascii="Arial" w:hAnsi="Arial" w:cs="Arial"/>
          <w:lang w:val="en-US"/>
        </w:rPr>
        <w:t>.</w:t>
      </w:r>
    </w:p>
    <w:p w14:paraId="0004B731" w14:textId="71B28FC9" w:rsidR="00BA0781" w:rsidRDefault="00743B11">
      <w:pPr>
        <w:rPr>
          <w:rFonts w:ascii="Arial" w:hAnsi="Arial" w:cs="Arial"/>
          <w:lang w:val="en-US"/>
        </w:rPr>
      </w:pPr>
      <w:r>
        <w:rPr>
          <w:rFonts w:ascii="Arial" w:hAnsi="Arial" w:cs="Arial"/>
          <w:lang w:val="en-US"/>
        </w:rPr>
        <w:t xml:space="preserve"> These voices usually tell them what to do or warn them about impending danger, and this might cause them to modify their behavior</w:t>
      </w:r>
      <w:sdt>
        <w:sdtPr>
          <w:rPr>
            <w:rFonts w:ascii="Arial" w:hAnsi="Arial" w:cs="Arial"/>
            <w:lang w:val="en-US"/>
          </w:rPr>
          <w:id w:val="-784961884"/>
          <w:citation/>
        </w:sdtPr>
        <w:sdtContent>
          <w:r w:rsidR="00B21345">
            <w:rPr>
              <w:rFonts w:ascii="Arial" w:hAnsi="Arial" w:cs="Arial"/>
              <w:lang w:val="en-US"/>
            </w:rPr>
            <w:fldChar w:fldCharType="begin"/>
          </w:r>
          <w:r w:rsidR="00B21345">
            <w:rPr>
              <w:rFonts w:ascii="Arial" w:hAnsi="Arial" w:cs="Arial"/>
              <w:lang w:val="en-US"/>
            </w:rPr>
            <w:instrText xml:space="preserve"> CITATION Owe17 \l 1033 </w:instrText>
          </w:r>
          <w:r w:rsidR="00B21345">
            <w:rPr>
              <w:rFonts w:ascii="Arial" w:hAnsi="Arial" w:cs="Arial"/>
              <w:lang w:val="en-US"/>
            </w:rPr>
            <w:fldChar w:fldCharType="separate"/>
          </w:r>
          <w:r w:rsidR="00B21345">
            <w:rPr>
              <w:rFonts w:ascii="Arial" w:hAnsi="Arial" w:cs="Arial"/>
              <w:noProof/>
              <w:lang w:val="en-US"/>
            </w:rPr>
            <w:t xml:space="preserve"> </w:t>
          </w:r>
          <w:r w:rsidR="00B21345" w:rsidRPr="00292624">
            <w:rPr>
              <w:rFonts w:ascii="Arial" w:hAnsi="Arial" w:cs="Arial"/>
              <w:noProof/>
              <w:lang w:val="en-US"/>
            </w:rPr>
            <w:t>(Owen, 2017)</w:t>
          </w:r>
          <w:r w:rsidR="00B21345">
            <w:rPr>
              <w:rFonts w:ascii="Arial" w:hAnsi="Arial" w:cs="Arial"/>
              <w:lang w:val="en-US"/>
            </w:rPr>
            <w:fldChar w:fldCharType="end"/>
          </w:r>
        </w:sdtContent>
      </w:sdt>
    </w:p>
    <w:p w14:paraId="1C2147A3" w14:textId="3B1464B3" w:rsidR="00E80F25" w:rsidRDefault="00E80F25">
      <w:pPr>
        <w:rPr>
          <w:rFonts w:ascii="Arial" w:hAnsi="Arial" w:cs="Arial"/>
          <w:lang w:val="en-US"/>
        </w:rPr>
      </w:pPr>
    </w:p>
    <w:p w14:paraId="7AA7E358" w14:textId="76158764" w:rsidR="004B31B2" w:rsidRDefault="0042056B">
      <w:pPr>
        <w:rPr>
          <w:rFonts w:ascii="Arial" w:hAnsi="Arial" w:cs="Arial"/>
          <w:b/>
          <w:bCs/>
          <w:sz w:val="24"/>
          <w:szCs w:val="24"/>
          <w:lang w:val="en-US"/>
        </w:rPr>
      </w:pPr>
      <w:r w:rsidRPr="005D644B">
        <w:rPr>
          <w:b/>
          <w:bCs/>
          <w:noProof/>
          <w:sz w:val="24"/>
          <w:szCs w:val="24"/>
        </w:rPr>
        <w:drawing>
          <wp:anchor distT="0" distB="0" distL="114300" distR="114300" simplePos="0" relativeHeight="251707392" behindDoc="1" locked="0" layoutInCell="1" allowOverlap="1" wp14:anchorId="43FA1032" wp14:editId="35FB789A">
            <wp:simplePos x="0" y="0"/>
            <wp:positionH relativeFrom="margin">
              <wp:posOffset>245508</wp:posOffset>
            </wp:positionH>
            <wp:positionV relativeFrom="paragraph">
              <wp:posOffset>288718</wp:posOffset>
            </wp:positionV>
            <wp:extent cx="1969135" cy="1363980"/>
            <wp:effectExtent l="0" t="0" r="0" b="7620"/>
            <wp:wrapTight wrapText="bothSides">
              <wp:wrapPolygon edited="0">
                <wp:start x="0" y="0"/>
                <wp:lineTo x="0" y="21419"/>
                <wp:lineTo x="21314" y="21419"/>
                <wp:lineTo x="21314" y="0"/>
                <wp:lineTo x="0" y="0"/>
              </wp:wrapPolygon>
            </wp:wrapTight>
            <wp:docPr id="22" name="Picture 32" descr="Text&#10;&#10;Description automatically generated">
              <a:extLst xmlns:a="http://schemas.openxmlformats.org/drawingml/2006/main">
                <a:ext uri="{FF2B5EF4-FFF2-40B4-BE49-F238E27FC236}">
                  <a16:creationId xmlns:a16="http://schemas.microsoft.com/office/drawing/2014/main" id="{E38F06E4-802D-46B2-A4A7-802E659569F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2" descr="Text&#10;&#10;Description automatically generated">
                      <a:extLst>
                        <a:ext uri="{FF2B5EF4-FFF2-40B4-BE49-F238E27FC236}">
                          <a16:creationId xmlns:a16="http://schemas.microsoft.com/office/drawing/2014/main" id="{E38F06E4-802D-46B2-A4A7-802E659569FF}"/>
                        </a:ext>
                      </a:extLst>
                    </pic:cNvPr>
                    <pic:cNvPicPr>
                      <a:picLocks noChangeAspect="1"/>
                    </pic:cNvPicPr>
                  </pic:nvPicPr>
                  <pic:blipFill>
                    <a:blip r:embed="rId53">
                      <a:extLst>
                        <a:ext uri="{837473B0-CC2E-450A-ABE3-18F120FF3D39}">
                          <a1611:picAttrSrcUrl xmlns:a1611="http://schemas.microsoft.com/office/drawing/2016/11/main" r:id="rId54"/>
                        </a:ext>
                      </a:extLst>
                    </a:blip>
                    <a:stretch>
                      <a:fillRect/>
                    </a:stretch>
                  </pic:blipFill>
                  <pic:spPr>
                    <a:xfrm>
                      <a:off x="0" y="0"/>
                      <a:ext cx="1969135" cy="1363980"/>
                    </a:xfrm>
                    <a:prstGeom prst="rect">
                      <a:avLst/>
                    </a:prstGeom>
                  </pic:spPr>
                </pic:pic>
              </a:graphicData>
            </a:graphic>
            <wp14:sizeRelH relativeFrom="margin">
              <wp14:pctWidth>0</wp14:pctWidth>
            </wp14:sizeRelH>
            <wp14:sizeRelV relativeFrom="margin">
              <wp14:pctHeight>0</wp14:pctHeight>
            </wp14:sizeRelV>
          </wp:anchor>
        </w:drawing>
      </w:r>
      <w:r w:rsidR="00A35AC7" w:rsidRPr="005D644B">
        <w:rPr>
          <w:rFonts w:ascii="Arial" w:hAnsi="Arial" w:cs="Arial"/>
          <w:b/>
          <w:bCs/>
          <w:sz w:val="24"/>
          <w:szCs w:val="24"/>
          <w:lang w:val="en-US"/>
        </w:rPr>
        <w:t>Definition</w:t>
      </w:r>
    </w:p>
    <w:p w14:paraId="237FFB2A" w14:textId="78B5EB6C" w:rsidR="00A35AC7" w:rsidRPr="004B31B2" w:rsidRDefault="00AF5342">
      <w:pPr>
        <w:rPr>
          <w:rFonts w:ascii="Arial" w:hAnsi="Arial" w:cs="Arial"/>
          <w:b/>
          <w:bCs/>
          <w:sz w:val="24"/>
          <w:szCs w:val="24"/>
          <w:lang w:val="en-US"/>
        </w:rPr>
      </w:pPr>
      <w:r>
        <w:rPr>
          <w:rFonts w:ascii="Arial" w:hAnsi="Arial" w:cs="Arial"/>
          <w:lang w:val="en-US"/>
        </w:rPr>
        <w:t>According to the World Health Organization, schizophrenia affects one out of every 100 people and is a chronic severe mental condition that affects 20 million people globally.</w:t>
      </w:r>
      <w:r w:rsidR="00D20B4C">
        <w:rPr>
          <w:rFonts w:ascii="Arial" w:hAnsi="Arial" w:cs="Arial"/>
          <w:lang w:val="en-US"/>
        </w:rPr>
        <w:t xml:space="preserve"> Males (12 million) are more likely to have it than females (9 million). Schizophrenia causes significant handicaps and can hurt educational and occupational success.</w:t>
      </w:r>
    </w:p>
    <w:p w14:paraId="1F69F256" w14:textId="1F905641" w:rsidR="007F0CDB" w:rsidRDefault="007F0CDB">
      <w:pPr>
        <w:rPr>
          <w:rFonts w:ascii="Arial" w:hAnsi="Arial" w:cs="Arial"/>
          <w:lang w:val="en-US"/>
        </w:rPr>
      </w:pPr>
    </w:p>
    <w:p w14:paraId="50DAC574" w14:textId="44C1A076" w:rsidR="006C0326" w:rsidRPr="00B230E3" w:rsidRDefault="00492971">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917312" behindDoc="0" locked="0" layoutInCell="1" allowOverlap="1" wp14:anchorId="300F1435" wp14:editId="65D5992A">
                <wp:simplePos x="0" y="0"/>
                <wp:positionH relativeFrom="column">
                  <wp:posOffset>1658679</wp:posOffset>
                </wp:positionH>
                <wp:positionV relativeFrom="paragraph">
                  <wp:posOffset>186838</wp:posOffset>
                </wp:positionV>
                <wp:extent cx="1679944" cy="970590"/>
                <wp:effectExtent l="0" t="0" r="15875" b="20320"/>
                <wp:wrapNone/>
                <wp:docPr id="164" name="Oval 164"/>
                <wp:cNvGraphicFramePr/>
                <a:graphic xmlns:a="http://schemas.openxmlformats.org/drawingml/2006/main">
                  <a:graphicData uri="http://schemas.microsoft.com/office/word/2010/wordprocessingShape">
                    <wps:wsp>
                      <wps:cNvSpPr/>
                      <wps:spPr>
                        <a:xfrm>
                          <a:off x="0" y="0"/>
                          <a:ext cx="1679944" cy="970590"/>
                        </a:xfrm>
                        <a:prstGeom prst="ellipse">
                          <a:avLst/>
                        </a:prstGeom>
                        <a:solidFill>
                          <a:srgbClr val="FF0000"/>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E5C1B6" w14:textId="77777777"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Post-schizophrenic depression</w:t>
                            </w:r>
                          </w:p>
                          <w:p w14:paraId="054C0403"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0F1435" id="Oval 164" o:spid="_x0000_s1067" style="position:absolute;margin-left:130.6pt;margin-top:14.7pt;width:132.3pt;height:76.4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" fillcolor="red" strokecolor="#2e74b5 [2408]" strokeweight="1pt">
                <v:stroke joinstyle="miter"/>
                <v:textbox>
                  <w:txbxContent>
                    <w:p w14:paraId="25E5C1B6" w14:textId="77777777"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Post-schizophrenic depression</w:t>
                      </w:r>
                    </w:p>
                    <w:p w14:paraId="054C0403" w14:textId="77777777" w:rsidR="003B7339" w:rsidRDefault="003B7339" w:rsidP="003B7339">
                      <w:pPr>
                        <w:jc w:val="center"/>
                      </w:pPr>
                    </w:p>
                  </w:txbxContent>
                </v:textbox>
              </v:oval>
            </w:pict>
          </mc:Fallback>
        </mc:AlternateContent>
      </w:r>
      <w:r w:rsidR="00B230E3" w:rsidRPr="00B230E3">
        <w:rPr>
          <w:rFonts w:ascii="Arial" w:hAnsi="Arial" w:cs="Arial"/>
          <w:sz w:val="24"/>
          <w:szCs w:val="24"/>
          <w:lang w:val="en-US"/>
        </w:rPr>
        <w:t>Different episodes</w:t>
      </w:r>
    </w:p>
    <w:p w14:paraId="67116139" w14:textId="74E945EC" w:rsidR="00B230E3" w:rsidRDefault="0042056B">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911168" behindDoc="0" locked="0" layoutInCell="1" allowOverlap="1" wp14:anchorId="608F7300" wp14:editId="3FB4CB4E">
                <wp:simplePos x="0" y="0"/>
                <wp:positionH relativeFrom="margin">
                  <wp:posOffset>289988</wp:posOffset>
                </wp:positionH>
                <wp:positionV relativeFrom="paragraph">
                  <wp:posOffset>91868</wp:posOffset>
                </wp:positionV>
                <wp:extent cx="1297172" cy="439479"/>
                <wp:effectExtent l="0" t="0" r="17780" b="17780"/>
                <wp:wrapNone/>
                <wp:docPr id="73" name="Oval 73"/>
                <wp:cNvGraphicFramePr/>
                <a:graphic xmlns:a="http://schemas.openxmlformats.org/drawingml/2006/main">
                  <a:graphicData uri="http://schemas.microsoft.com/office/word/2010/wordprocessingShape">
                    <wps:wsp>
                      <wps:cNvSpPr/>
                      <wps:spPr>
                        <a:xfrm>
                          <a:off x="0" y="0"/>
                          <a:ext cx="1297172" cy="439479"/>
                        </a:xfrm>
                        <a:prstGeom prst="ellipse">
                          <a:avLst/>
                        </a:prstGeom>
                        <a:solidFill>
                          <a:schemeClr val="accent2"/>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A95E0" w14:textId="12044CDB"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 xml:space="preserve">Paranoid </w:t>
                            </w:r>
                          </w:p>
                          <w:p w14:paraId="6B5266F2"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8F7300" id="Oval 73" o:spid="_x0000_s1068" style="position:absolute;margin-left:22.85pt;margin-top:7.25pt;width:102.15pt;height:34.6pt;z-index:251911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" fillcolor="#ed7d31 [3205]" strokecolor="#538135 [2409]" strokeweight="1pt">
                <v:stroke joinstyle="miter"/>
                <v:textbox>
                  <w:txbxContent>
                    <w:p w14:paraId="79EA95E0" w14:textId="12044CDB"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 xml:space="preserve">Paranoid </w:t>
                      </w:r>
                    </w:p>
                    <w:p w14:paraId="6B5266F2" w14:textId="77777777" w:rsidR="003B7339" w:rsidRDefault="003B7339" w:rsidP="003B7339">
                      <w:pPr>
                        <w:jc w:val="center"/>
                      </w:pPr>
                    </w:p>
                  </w:txbxContent>
                </v:textbox>
                <w10:wrap anchorx="margin"/>
              </v:oval>
            </w:pict>
          </mc:Fallback>
        </mc:AlternateContent>
      </w:r>
      <w:r>
        <w:rPr>
          <w:rFonts w:ascii="Arial" w:hAnsi="Arial" w:cs="Arial"/>
          <w:noProof/>
          <w:sz w:val="24"/>
          <w:szCs w:val="24"/>
          <w:lang w:val="en-US"/>
        </w:rPr>
        <mc:AlternateContent>
          <mc:Choice Requires="wps">
            <w:drawing>
              <wp:anchor distT="0" distB="0" distL="114300" distR="114300" simplePos="0" relativeHeight="251918336" behindDoc="0" locked="0" layoutInCell="1" allowOverlap="1" wp14:anchorId="24EC1494" wp14:editId="05F773F8">
                <wp:simplePos x="0" y="0"/>
                <wp:positionH relativeFrom="column">
                  <wp:posOffset>3301483</wp:posOffset>
                </wp:positionH>
                <wp:positionV relativeFrom="paragraph">
                  <wp:posOffset>7547</wp:posOffset>
                </wp:positionV>
                <wp:extent cx="1694815" cy="573995"/>
                <wp:effectExtent l="0" t="0" r="19685" b="17145"/>
                <wp:wrapNone/>
                <wp:docPr id="165" name="Oval 165"/>
                <wp:cNvGraphicFramePr/>
                <a:graphic xmlns:a="http://schemas.openxmlformats.org/drawingml/2006/main">
                  <a:graphicData uri="http://schemas.microsoft.com/office/word/2010/wordprocessingShape">
                    <wps:wsp>
                      <wps:cNvSpPr/>
                      <wps:spPr>
                        <a:xfrm>
                          <a:off x="0" y="0"/>
                          <a:ext cx="1694815" cy="573995"/>
                        </a:xfrm>
                        <a:prstGeom prst="ellipse">
                          <a:avLst/>
                        </a:prstGeom>
                        <a:solidFill>
                          <a:srgbClr val="7030A0"/>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61B310" w14:textId="30BA31B1" w:rsidR="003B7339" w:rsidRPr="009E26D7" w:rsidRDefault="003B7339" w:rsidP="003B7339">
                            <w:pPr>
                              <w:rPr>
                                <w:rFonts w:ascii="Arial" w:hAnsi="Arial" w:cs="Arial"/>
                                <w:b/>
                                <w:bCs/>
                                <w:sz w:val="24"/>
                                <w:szCs w:val="24"/>
                                <w:lang w:val="en-US"/>
                              </w:rPr>
                            </w:pPr>
                            <w:r w:rsidRPr="009E26D7">
                              <w:rPr>
                                <w:rFonts w:ascii="Arial" w:hAnsi="Arial" w:cs="Arial"/>
                                <w:sz w:val="24"/>
                                <w:szCs w:val="24"/>
                                <w:lang w:val="en-US"/>
                              </w:rPr>
                              <w:t xml:space="preserve">Hebephrenic </w:t>
                            </w:r>
                          </w:p>
                          <w:p w14:paraId="042006E9"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EC1494" id="Oval 165" o:spid="_x0000_s1069" style="position:absolute;margin-left:259.95pt;margin-top:.6pt;width:133.45pt;height:45.2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" fillcolor="#7030a0" strokecolor="#ed7d31 [3205]" strokeweight="1pt">
                <v:stroke joinstyle="miter"/>
                <v:textbox>
                  <w:txbxContent>
                    <w:p w14:paraId="6861B310" w14:textId="30BA31B1" w:rsidR="003B7339" w:rsidRPr="009E26D7" w:rsidRDefault="003B7339" w:rsidP="003B7339">
                      <w:pPr>
                        <w:rPr>
                          <w:rFonts w:ascii="Arial" w:hAnsi="Arial" w:cs="Arial"/>
                          <w:b/>
                          <w:bCs/>
                          <w:sz w:val="24"/>
                          <w:szCs w:val="24"/>
                          <w:lang w:val="en-US"/>
                        </w:rPr>
                      </w:pPr>
                      <w:r w:rsidRPr="009E26D7">
                        <w:rPr>
                          <w:rFonts w:ascii="Arial" w:hAnsi="Arial" w:cs="Arial"/>
                          <w:sz w:val="24"/>
                          <w:szCs w:val="24"/>
                          <w:lang w:val="en-US"/>
                        </w:rPr>
                        <w:t xml:space="preserve">Hebephrenic </w:t>
                      </w:r>
                    </w:p>
                    <w:p w14:paraId="042006E9" w14:textId="77777777" w:rsidR="003B7339" w:rsidRDefault="003B7339" w:rsidP="003B7339">
                      <w:pPr>
                        <w:jc w:val="center"/>
                      </w:pPr>
                    </w:p>
                  </w:txbxContent>
                </v:textbox>
              </v:oval>
            </w:pict>
          </mc:Fallback>
        </mc:AlternateContent>
      </w:r>
    </w:p>
    <w:p w14:paraId="1C5CD011" w14:textId="445CFD62" w:rsidR="009E26D7" w:rsidRDefault="009E26D7">
      <w:pPr>
        <w:rPr>
          <w:rFonts w:ascii="Arial" w:hAnsi="Arial" w:cs="Arial"/>
          <w:sz w:val="24"/>
          <w:szCs w:val="24"/>
          <w:lang w:val="en-US"/>
        </w:rPr>
      </w:pPr>
    </w:p>
    <w:p w14:paraId="2E452229" w14:textId="4C1E6C55" w:rsidR="009E26D7" w:rsidRDefault="0042056B">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916288" behindDoc="0" locked="0" layoutInCell="1" allowOverlap="1" wp14:anchorId="0E2A529B" wp14:editId="33F953C0">
                <wp:simplePos x="0" y="0"/>
                <wp:positionH relativeFrom="margin">
                  <wp:posOffset>389860</wp:posOffset>
                </wp:positionH>
                <wp:positionV relativeFrom="paragraph">
                  <wp:posOffset>9008</wp:posOffset>
                </wp:positionV>
                <wp:extent cx="1517015" cy="538716"/>
                <wp:effectExtent l="0" t="0" r="26035" b="13970"/>
                <wp:wrapNone/>
                <wp:docPr id="110" name="Oval 110"/>
                <wp:cNvGraphicFramePr/>
                <a:graphic xmlns:a="http://schemas.openxmlformats.org/drawingml/2006/main">
                  <a:graphicData uri="http://schemas.microsoft.com/office/word/2010/wordprocessingShape">
                    <wps:wsp>
                      <wps:cNvSpPr/>
                      <wps:spPr>
                        <a:xfrm>
                          <a:off x="0" y="0"/>
                          <a:ext cx="1517015" cy="538716"/>
                        </a:xfrm>
                        <a:prstGeom prst="ellipse">
                          <a:avLst/>
                        </a:prstGeom>
                        <a:solidFill>
                          <a:schemeClr val="accent6">
                            <a:lumMod val="75000"/>
                          </a:schemeClr>
                        </a:solidFill>
                        <a:ln>
                          <a:solidFill>
                            <a:schemeClr val="accent4">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F242E5" w14:textId="085FE5B3"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 xml:space="preserve">Hebephrenic </w:t>
                            </w:r>
                          </w:p>
                          <w:p w14:paraId="6E20D806"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2A529B" id="Oval 110" o:spid="_x0000_s1070" style="position:absolute;margin-left:30.7pt;margin-top:.7pt;width:119.45pt;height:42.4pt;z-index:251916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" fillcolor="#538135 [2409]" strokecolor="#bf8f00 [2407]" strokeweight="1pt">
                <v:stroke joinstyle="miter"/>
                <v:textbox>
                  <w:txbxContent>
                    <w:p w14:paraId="5EF242E5" w14:textId="085FE5B3"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 xml:space="preserve">Hebephrenic </w:t>
                      </w:r>
                    </w:p>
                    <w:p w14:paraId="6E20D806" w14:textId="77777777" w:rsidR="003B7339" w:rsidRDefault="003B7339" w:rsidP="003B7339">
                      <w:pPr>
                        <w:jc w:val="center"/>
                      </w:pPr>
                    </w:p>
                  </w:txbxContent>
                </v:textbox>
                <w10:wrap anchorx="margin"/>
              </v:oval>
            </w:pict>
          </mc:Fallback>
        </mc:AlternateContent>
      </w:r>
      <w:r>
        <w:rPr>
          <w:rFonts w:ascii="Arial" w:hAnsi="Arial" w:cs="Arial"/>
          <w:noProof/>
          <w:sz w:val="24"/>
          <w:szCs w:val="24"/>
          <w:lang w:val="en-US"/>
        </w:rPr>
        <mc:AlternateContent>
          <mc:Choice Requires="wps">
            <w:drawing>
              <wp:anchor distT="0" distB="0" distL="114300" distR="114300" simplePos="0" relativeHeight="251912192" behindDoc="0" locked="0" layoutInCell="1" allowOverlap="1" wp14:anchorId="60999976" wp14:editId="2D4CE8A5">
                <wp:simplePos x="0" y="0"/>
                <wp:positionH relativeFrom="margin">
                  <wp:posOffset>3048000</wp:posOffset>
                </wp:positionH>
                <wp:positionV relativeFrom="paragraph">
                  <wp:posOffset>86980</wp:posOffset>
                </wp:positionV>
                <wp:extent cx="1708298" cy="404037"/>
                <wp:effectExtent l="0" t="0" r="25400" b="15240"/>
                <wp:wrapNone/>
                <wp:docPr id="97" name="Oval 97"/>
                <wp:cNvGraphicFramePr/>
                <a:graphic xmlns:a="http://schemas.openxmlformats.org/drawingml/2006/main">
                  <a:graphicData uri="http://schemas.microsoft.com/office/word/2010/wordprocessingShape">
                    <wps:wsp>
                      <wps:cNvSpPr/>
                      <wps:spPr>
                        <a:xfrm>
                          <a:off x="0" y="0"/>
                          <a:ext cx="1708298" cy="404037"/>
                        </a:xfrm>
                        <a:prstGeom prst="ellipse">
                          <a:avLst/>
                        </a:prstGeom>
                        <a:solidFill>
                          <a:srgbClr val="00B050"/>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A36D39" w14:textId="26B3A60A" w:rsidR="003B7339" w:rsidRPr="004F561D" w:rsidRDefault="003B7339" w:rsidP="003B7339">
                            <w:pPr>
                              <w:rPr>
                                <w:rFonts w:ascii="Arial" w:hAnsi="Arial" w:cs="Arial"/>
                                <w:b/>
                                <w:bCs/>
                                <w:sz w:val="24"/>
                                <w:szCs w:val="24"/>
                                <w:lang w:val="en-US"/>
                              </w:rPr>
                            </w:pPr>
                            <w:r w:rsidRPr="004F561D">
                              <w:rPr>
                                <w:rFonts w:ascii="Arial" w:hAnsi="Arial" w:cs="Arial"/>
                                <w:sz w:val="24"/>
                                <w:szCs w:val="24"/>
                                <w:lang w:val="en-US"/>
                              </w:rPr>
                              <w:t xml:space="preserve"> Schizophrenia</w:t>
                            </w:r>
                          </w:p>
                          <w:p w14:paraId="1ABFDD86"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999976" id="Oval 97" o:spid="_x0000_s1071" style="position:absolute;margin-left:240pt;margin-top:6.85pt;width:134.5pt;height:31.8pt;z-index:251912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" fillcolor="#00b050" strokecolor="#ed7d31 [3205]" strokeweight="1pt">
                <v:stroke joinstyle="miter"/>
                <v:textbox>
                  <w:txbxContent>
                    <w:p w14:paraId="61A36D39" w14:textId="26B3A60A" w:rsidR="003B7339" w:rsidRPr="004F561D" w:rsidRDefault="003B7339" w:rsidP="003B7339">
                      <w:pPr>
                        <w:rPr>
                          <w:rFonts w:ascii="Arial" w:hAnsi="Arial" w:cs="Arial"/>
                          <w:b/>
                          <w:bCs/>
                          <w:sz w:val="24"/>
                          <w:szCs w:val="24"/>
                          <w:lang w:val="en-US"/>
                        </w:rPr>
                      </w:pPr>
                      <w:r w:rsidRPr="004F561D">
                        <w:rPr>
                          <w:rFonts w:ascii="Arial" w:hAnsi="Arial" w:cs="Arial"/>
                          <w:sz w:val="24"/>
                          <w:szCs w:val="24"/>
                          <w:lang w:val="en-US"/>
                        </w:rPr>
                        <w:t xml:space="preserve"> Schizophrenia</w:t>
                      </w:r>
                    </w:p>
                    <w:p w14:paraId="1ABFDD86" w14:textId="77777777" w:rsidR="003B7339" w:rsidRDefault="003B7339" w:rsidP="003B7339">
                      <w:pPr>
                        <w:jc w:val="center"/>
                      </w:pPr>
                    </w:p>
                  </w:txbxContent>
                </v:textbox>
                <w10:wrap anchorx="margin"/>
              </v:oval>
            </w:pict>
          </mc:Fallback>
        </mc:AlternateContent>
      </w:r>
    </w:p>
    <w:p w14:paraId="3E027762" w14:textId="1DB2DDE9" w:rsidR="009E26D7" w:rsidRDefault="0042056B">
      <w:pPr>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913216" behindDoc="0" locked="0" layoutInCell="1" allowOverlap="1" wp14:anchorId="6B361BF3" wp14:editId="757C80CA">
                <wp:simplePos x="0" y="0"/>
                <wp:positionH relativeFrom="column">
                  <wp:posOffset>1938434</wp:posOffset>
                </wp:positionH>
                <wp:positionV relativeFrom="paragraph">
                  <wp:posOffset>6601</wp:posOffset>
                </wp:positionV>
                <wp:extent cx="1353879" cy="552893"/>
                <wp:effectExtent l="0" t="0" r="17780" b="19050"/>
                <wp:wrapNone/>
                <wp:docPr id="99" name="Oval 99"/>
                <wp:cNvGraphicFramePr/>
                <a:graphic xmlns:a="http://schemas.openxmlformats.org/drawingml/2006/main">
                  <a:graphicData uri="http://schemas.microsoft.com/office/word/2010/wordprocessingShape">
                    <wps:wsp>
                      <wps:cNvSpPr/>
                      <wps:spPr>
                        <a:xfrm>
                          <a:off x="0" y="0"/>
                          <a:ext cx="1353879" cy="552893"/>
                        </a:xfrm>
                        <a:prstGeom prst="ellipse">
                          <a:avLst/>
                        </a:prstGeom>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896948" w14:textId="055E5388" w:rsidR="003B7339" w:rsidRPr="009E26D7" w:rsidRDefault="003B7339" w:rsidP="003B7339">
                            <w:pPr>
                              <w:rPr>
                                <w:rFonts w:ascii="Arial" w:hAnsi="Arial" w:cs="Arial"/>
                                <w:b/>
                                <w:bCs/>
                                <w:sz w:val="24"/>
                                <w:szCs w:val="24"/>
                                <w:lang w:val="en-US"/>
                              </w:rPr>
                            </w:pPr>
                            <w:r w:rsidRPr="009E26D7">
                              <w:rPr>
                                <w:rFonts w:ascii="Arial" w:hAnsi="Arial" w:cs="Arial"/>
                                <w:sz w:val="24"/>
                                <w:szCs w:val="24"/>
                                <w:lang w:val="en-US"/>
                              </w:rPr>
                              <w:t xml:space="preserve">Residual </w:t>
                            </w:r>
                          </w:p>
                          <w:p w14:paraId="2C00020F"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B361BF3" id="Oval 99" o:spid="_x0000_s1072" style="position:absolute;margin-left:152.65pt;margin-top:.5pt;width:106.6pt;height:43.5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" fillcolor="#4472c4 [3204]" strokecolor="#ed7d31 [3205]" strokeweight="1pt">
                <v:stroke joinstyle="miter"/>
                <v:textbox>
                  <w:txbxContent>
                    <w:p w14:paraId="37896948" w14:textId="055E5388" w:rsidR="003B7339" w:rsidRPr="009E26D7" w:rsidRDefault="003B7339" w:rsidP="003B7339">
                      <w:pPr>
                        <w:rPr>
                          <w:rFonts w:ascii="Arial" w:hAnsi="Arial" w:cs="Arial"/>
                          <w:b/>
                          <w:bCs/>
                          <w:sz w:val="24"/>
                          <w:szCs w:val="24"/>
                          <w:lang w:val="en-US"/>
                        </w:rPr>
                      </w:pPr>
                      <w:r w:rsidRPr="009E26D7">
                        <w:rPr>
                          <w:rFonts w:ascii="Arial" w:hAnsi="Arial" w:cs="Arial"/>
                          <w:sz w:val="24"/>
                          <w:szCs w:val="24"/>
                          <w:lang w:val="en-US"/>
                        </w:rPr>
                        <w:t xml:space="preserve">Residual </w:t>
                      </w:r>
                    </w:p>
                    <w:p w14:paraId="2C00020F" w14:textId="77777777" w:rsidR="003B7339" w:rsidRDefault="003B7339" w:rsidP="003B7339">
                      <w:pPr>
                        <w:jc w:val="center"/>
                      </w:pPr>
                    </w:p>
                  </w:txbxContent>
                </v:textbox>
              </v:oval>
            </w:pict>
          </mc:Fallback>
        </mc:AlternateContent>
      </w:r>
      <w:r>
        <w:rPr>
          <w:rFonts w:ascii="Arial" w:hAnsi="Arial" w:cs="Arial"/>
          <w:noProof/>
          <w:sz w:val="24"/>
          <w:szCs w:val="24"/>
          <w:lang w:val="en-US"/>
        </w:rPr>
        <mc:AlternateContent>
          <mc:Choice Requires="wps">
            <w:drawing>
              <wp:anchor distT="0" distB="0" distL="114300" distR="114300" simplePos="0" relativeHeight="251914240" behindDoc="0" locked="0" layoutInCell="1" allowOverlap="1" wp14:anchorId="7D374479" wp14:editId="7F1B5A3D">
                <wp:simplePos x="0" y="0"/>
                <wp:positionH relativeFrom="column">
                  <wp:posOffset>255181</wp:posOffset>
                </wp:positionH>
                <wp:positionV relativeFrom="paragraph">
                  <wp:posOffset>292336</wp:posOffset>
                </wp:positionV>
                <wp:extent cx="1941830" cy="616689"/>
                <wp:effectExtent l="0" t="0" r="20320" b="12065"/>
                <wp:wrapNone/>
                <wp:docPr id="100" name="Oval 100"/>
                <wp:cNvGraphicFramePr/>
                <a:graphic xmlns:a="http://schemas.openxmlformats.org/drawingml/2006/main">
                  <a:graphicData uri="http://schemas.microsoft.com/office/word/2010/wordprocessingShape">
                    <wps:wsp>
                      <wps:cNvSpPr/>
                      <wps:spPr>
                        <a:xfrm>
                          <a:off x="0" y="0"/>
                          <a:ext cx="1941830" cy="616689"/>
                        </a:xfrm>
                        <a:prstGeom prst="ellipse">
                          <a:avLst/>
                        </a:prstGeom>
                        <a:solidFill>
                          <a:schemeClr val="accent2">
                            <a:lumMod val="75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86EF06" w14:textId="77777777"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Undifferentiated Schizophrenia</w:t>
                            </w:r>
                          </w:p>
                          <w:p w14:paraId="7AC41974"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374479" id="Oval 100" o:spid="_x0000_s1073" style="position:absolute;margin-left:20.1pt;margin-top:23pt;width:152.9pt;height:48.5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" fillcolor="#c45911 [2405]" strokecolor="#ed7d31 [3205]" strokeweight="1pt">
                <v:stroke joinstyle="miter"/>
                <v:textbox>
                  <w:txbxContent>
                    <w:p w14:paraId="4786EF06" w14:textId="77777777" w:rsidR="003B7339" w:rsidRPr="004A4945" w:rsidRDefault="003B7339" w:rsidP="003B7339">
                      <w:pPr>
                        <w:rPr>
                          <w:rFonts w:ascii="Arial" w:hAnsi="Arial" w:cs="Arial"/>
                          <w:b/>
                          <w:bCs/>
                          <w:sz w:val="24"/>
                          <w:szCs w:val="24"/>
                          <w:lang w:val="en-US"/>
                        </w:rPr>
                      </w:pPr>
                      <w:r w:rsidRPr="004A4945">
                        <w:rPr>
                          <w:rFonts w:ascii="Arial" w:hAnsi="Arial" w:cs="Arial"/>
                          <w:sz w:val="24"/>
                          <w:szCs w:val="24"/>
                          <w:lang w:val="en-US"/>
                        </w:rPr>
                        <w:t>Undifferentiated Schizophrenia</w:t>
                      </w:r>
                    </w:p>
                    <w:p w14:paraId="7AC41974" w14:textId="77777777" w:rsidR="003B7339" w:rsidRDefault="003B7339" w:rsidP="003B7339">
                      <w:pPr>
                        <w:jc w:val="center"/>
                      </w:pPr>
                    </w:p>
                  </w:txbxContent>
                </v:textbox>
              </v:oval>
            </w:pict>
          </mc:Fallback>
        </mc:AlternateContent>
      </w:r>
      <w:r>
        <w:rPr>
          <w:rFonts w:ascii="Arial" w:hAnsi="Arial" w:cs="Arial"/>
          <w:noProof/>
          <w:sz w:val="24"/>
          <w:szCs w:val="24"/>
          <w:lang w:val="en-US"/>
        </w:rPr>
        <mc:AlternateContent>
          <mc:Choice Requires="wps">
            <w:drawing>
              <wp:anchor distT="0" distB="0" distL="114300" distR="114300" simplePos="0" relativeHeight="251915264" behindDoc="0" locked="0" layoutInCell="1" allowOverlap="1" wp14:anchorId="1EC47DEA" wp14:editId="16B74DD1">
                <wp:simplePos x="0" y="0"/>
                <wp:positionH relativeFrom="column">
                  <wp:posOffset>3182708</wp:posOffset>
                </wp:positionH>
                <wp:positionV relativeFrom="paragraph">
                  <wp:posOffset>211159</wp:posOffset>
                </wp:positionV>
                <wp:extent cx="1849755" cy="645042"/>
                <wp:effectExtent l="0" t="0" r="17145" b="22225"/>
                <wp:wrapNone/>
                <wp:docPr id="107" name="Oval 107"/>
                <wp:cNvGraphicFramePr/>
                <a:graphic xmlns:a="http://schemas.openxmlformats.org/drawingml/2006/main">
                  <a:graphicData uri="http://schemas.microsoft.com/office/word/2010/wordprocessingShape">
                    <wps:wsp>
                      <wps:cNvSpPr/>
                      <wps:spPr>
                        <a:xfrm>
                          <a:off x="0" y="0"/>
                          <a:ext cx="1849755" cy="645042"/>
                        </a:xfrm>
                        <a:prstGeom prst="ellipse">
                          <a:avLst/>
                        </a:prstGeom>
                        <a:solidFill>
                          <a:srgbClr val="0070C0"/>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D4E82E" w14:textId="06A8166E" w:rsidR="003B7339" w:rsidRPr="009E26D7" w:rsidRDefault="003B7339" w:rsidP="003B7339">
                            <w:pPr>
                              <w:rPr>
                                <w:rFonts w:ascii="Arial" w:hAnsi="Arial" w:cs="Arial"/>
                                <w:b/>
                                <w:bCs/>
                                <w:sz w:val="24"/>
                                <w:szCs w:val="24"/>
                                <w:lang w:val="en-US"/>
                              </w:rPr>
                            </w:pPr>
                            <w:r w:rsidRPr="009E26D7">
                              <w:rPr>
                                <w:rFonts w:ascii="Arial" w:hAnsi="Arial" w:cs="Arial"/>
                                <w:sz w:val="24"/>
                                <w:szCs w:val="24"/>
                                <w:lang w:val="en-US"/>
                              </w:rPr>
                              <w:t xml:space="preserve"> Schizophrenia/ Unspecified</w:t>
                            </w:r>
                          </w:p>
                          <w:p w14:paraId="49348EBE" w14:textId="77777777" w:rsidR="003B7339" w:rsidRDefault="003B7339" w:rsidP="003B73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C47DEA" id="Oval 107" o:spid="_x0000_s1074" style="position:absolute;margin-left:250.6pt;margin-top:16.65pt;width:145.65pt;height:50.8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" fillcolor="#0070c0" strokecolor="#ed7d31 [3205]" strokeweight="1pt">
                <v:stroke joinstyle="miter"/>
                <v:textbox>
                  <w:txbxContent>
                    <w:p w14:paraId="55D4E82E" w14:textId="06A8166E" w:rsidR="003B7339" w:rsidRPr="009E26D7" w:rsidRDefault="003B7339" w:rsidP="003B7339">
                      <w:pPr>
                        <w:rPr>
                          <w:rFonts w:ascii="Arial" w:hAnsi="Arial" w:cs="Arial"/>
                          <w:b/>
                          <w:bCs/>
                          <w:sz w:val="24"/>
                          <w:szCs w:val="24"/>
                          <w:lang w:val="en-US"/>
                        </w:rPr>
                      </w:pPr>
                      <w:r w:rsidRPr="009E26D7">
                        <w:rPr>
                          <w:rFonts w:ascii="Arial" w:hAnsi="Arial" w:cs="Arial"/>
                          <w:sz w:val="24"/>
                          <w:szCs w:val="24"/>
                          <w:lang w:val="en-US"/>
                        </w:rPr>
                        <w:t xml:space="preserve"> Schizophrenia/ Unspecified</w:t>
                      </w:r>
                    </w:p>
                    <w:p w14:paraId="49348EBE" w14:textId="77777777" w:rsidR="003B7339" w:rsidRDefault="003B7339" w:rsidP="003B7339">
                      <w:pPr>
                        <w:jc w:val="center"/>
                      </w:pPr>
                    </w:p>
                  </w:txbxContent>
                </v:textbox>
              </v:oval>
            </w:pict>
          </mc:Fallback>
        </mc:AlternateContent>
      </w:r>
    </w:p>
    <w:p w14:paraId="5239B783" w14:textId="1AAAFB9C" w:rsidR="009E26D7" w:rsidRDefault="009E26D7">
      <w:pPr>
        <w:rPr>
          <w:rFonts w:ascii="Arial" w:hAnsi="Arial" w:cs="Arial"/>
          <w:sz w:val="24"/>
          <w:szCs w:val="24"/>
          <w:lang w:val="en-US"/>
        </w:rPr>
      </w:pPr>
    </w:p>
    <w:p w14:paraId="03FC9225" w14:textId="77777777" w:rsidR="0042056B" w:rsidRDefault="0042056B">
      <w:pPr>
        <w:rPr>
          <w:rFonts w:ascii="Arial" w:hAnsi="Arial" w:cs="Arial"/>
          <w:b/>
          <w:bCs/>
          <w:sz w:val="24"/>
          <w:szCs w:val="24"/>
          <w:lang w:val="en-US"/>
        </w:rPr>
      </w:pPr>
    </w:p>
    <w:p w14:paraId="26DAD6C5" w14:textId="2D968F1A" w:rsidR="00A35AC7" w:rsidRPr="005D644B" w:rsidRDefault="00A35AC7">
      <w:pPr>
        <w:rPr>
          <w:rFonts w:ascii="Arial" w:hAnsi="Arial" w:cs="Arial"/>
          <w:b/>
          <w:bCs/>
          <w:sz w:val="24"/>
          <w:szCs w:val="24"/>
          <w:lang w:val="en-US"/>
        </w:rPr>
      </w:pPr>
      <w:r w:rsidRPr="005D644B">
        <w:rPr>
          <w:rFonts w:ascii="Arial" w:hAnsi="Arial" w:cs="Arial"/>
          <w:b/>
          <w:bCs/>
          <w:sz w:val="24"/>
          <w:szCs w:val="24"/>
          <w:lang w:val="en-US"/>
        </w:rPr>
        <w:t>Causes (</w:t>
      </w:r>
      <w:r w:rsidR="00492971">
        <w:rPr>
          <w:rFonts w:ascii="Arial" w:hAnsi="Arial" w:cs="Arial"/>
          <w:b/>
          <w:bCs/>
          <w:sz w:val="24"/>
          <w:szCs w:val="24"/>
          <w:lang w:val="en-US"/>
        </w:rPr>
        <w:t>Etiology</w:t>
      </w:r>
      <w:r w:rsidRPr="005D644B">
        <w:rPr>
          <w:rFonts w:ascii="Arial" w:hAnsi="Arial" w:cs="Arial"/>
          <w:b/>
          <w:bCs/>
          <w:sz w:val="24"/>
          <w:szCs w:val="24"/>
          <w:lang w:val="en-US"/>
        </w:rPr>
        <w:t>)</w:t>
      </w:r>
    </w:p>
    <w:p w14:paraId="3667492B" w14:textId="087DF44B" w:rsidR="00A35AC7" w:rsidRDefault="00213C95">
      <w:pPr>
        <w:rPr>
          <w:rFonts w:ascii="Arial" w:hAnsi="Arial" w:cs="Arial"/>
          <w:lang w:val="en-US"/>
        </w:rPr>
      </w:pPr>
      <w:r>
        <w:rPr>
          <w:rFonts w:ascii="Arial" w:hAnsi="Arial" w:cs="Arial"/>
          <w:lang w:val="en-US"/>
        </w:rPr>
        <w:t>The causes of schizophrenia are unknown, but experts believe that a mix of genetic and environmental variables, such as virus exposure while in the womb or delivery problems, such as a newborn not receiving enough oxygen, may play a role.</w:t>
      </w:r>
    </w:p>
    <w:p w14:paraId="457D7B5E" w14:textId="124A33B4" w:rsidR="00F9479C" w:rsidRDefault="00841F16">
      <w:pPr>
        <w:rPr>
          <w:rFonts w:ascii="Arial" w:hAnsi="Arial" w:cs="Arial"/>
          <w:lang w:val="en-US"/>
        </w:rPr>
      </w:pPr>
      <w:r>
        <w:rPr>
          <w:rFonts w:ascii="Arial" w:hAnsi="Arial" w:cs="Arial"/>
          <w:lang w:val="en-US"/>
        </w:rPr>
        <w:t>Imbalances</w:t>
      </w:r>
      <w:r w:rsidR="006F71E9">
        <w:rPr>
          <w:rFonts w:ascii="Arial" w:hAnsi="Arial" w:cs="Arial"/>
          <w:lang w:val="en-US"/>
        </w:rPr>
        <w:t xml:space="preserve"> in neurotransmitters, or chemical messengers in the brain, may play a role in schizophrenia. Neurotransmitters are chemical messengers</w:t>
      </w:r>
      <w:r>
        <w:rPr>
          <w:rFonts w:ascii="Arial" w:hAnsi="Arial" w:cs="Arial"/>
          <w:lang w:val="en-US"/>
        </w:rPr>
        <w:t xml:space="preserve"> that carry messages between nerve cells and the rest of the body, including muscles and organs. They influence mood, arousal, anger, learning, and memory.</w:t>
      </w:r>
    </w:p>
    <w:p w14:paraId="43AE28ED" w14:textId="77777777" w:rsidR="00534D95" w:rsidRDefault="00534D95">
      <w:pPr>
        <w:rPr>
          <w:rFonts w:ascii="Arial" w:hAnsi="Arial" w:cs="Arial"/>
          <w:lang w:val="en-US"/>
        </w:rPr>
      </w:pPr>
    </w:p>
    <w:p w14:paraId="0FE52532" w14:textId="3F9A7356" w:rsidR="00010FB5" w:rsidRPr="007F5DF8" w:rsidRDefault="007F5DF8">
      <w:pPr>
        <w:rPr>
          <w:rFonts w:ascii="Arial" w:hAnsi="Arial" w:cs="Arial"/>
          <w:sz w:val="24"/>
          <w:szCs w:val="24"/>
          <w:lang w:val="en-US"/>
        </w:rPr>
      </w:pPr>
      <w:r>
        <w:rPr>
          <w:rFonts w:ascii="Arial" w:hAnsi="Arial" w:cs="Arial"/>
          <w:noProof/>
          <w:lang w:val="en-US"/>
        </w:rPr>
        <w:drawing>
          <wp:anchor distT="0" distB="0" distL="114300" distR="114300" simplePos="0" relativeHeight="251919360" behindDoc="1" locked="0" layoutInCell="1" allowOverlap="1" wp14:anchorId="14016EC3" wp14:editId="2F947985">
            <wp:simplePos x="0" y="0"/>
            <wp:positionH relativeFrom="margin">
              <wp:align>left</wp:align>
            </wp:positionH>
            <wp:positionV relativeFrom="paragraph">
              <wp:posOffset>170180</wp:posOffset>
            </wp:positionV>
            <wp:extent cx="5577840" cy="1311275"/>
            <wp:effectExtent l="0" t="0" r="0" b="3175"/>
            <wp:wrapTight wrapText="bothSides">
              <wp:wrapPolygon edited="0">
                <wp:start x="8336" y="0"/>
                <wp:lineTo x="7967" y="1569"/>
                <wp:lineTo x="7893" y="2510"/>
                <wp:lineTo x="8041" y="5021"/>
                <wp:lineTo x="5680" y="5962"/>
                <wp:lineTo x="4795" y="7217"/>
                <wp:lineTo x="4795" y="10042"/>
                <wp:lineTo x="3762" y="14435"/>
                <wp:lineTo x="3246" y="16004"/>
                <wp:lineTo x="3172" y="17259"/>
                <wp:lineTo x="3246" y="20083"/>
                <wp:lineTo x="3467" y="21338"/>
                <wp:lineTo x="4352" y="21338"/>
                <wp:lineTo x="12025" y="20397"/>
                <wp:lineTo x="14164" y="19142"/>
                <wp:lineTo x="14238" y="16318"/>
                <wp:lineTo x="13131" y="15062"/>
                <wp:lineTo x="13869" y="10042"/>
                <wp:lineTo x="14311" y="10042"/>
                <wp:lineTo x="16525" y="5962"/>
                <wp:lineTo x="16672" y="1883"/>
                <wp:lineTo x="15934" y="941"/>
                <wp:lineTo x="12689" y="0"/>
                <wp:lineTo x="8336" y="0"/>
              </wp:wrapPolygon>
            </wp:wrapTight>
            <wp:docPr id="180" name="Diagram 1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14:sizeRelH relativeFrom="margin">
              <wp14:pctWidth>0</wp14:pctWidth>
            </wp14:sizeRelH>
            <wp14:sizeRelV relativeFrom="margin">
              <wp14:pctHeight>0</wp14:pctHeight>
            </wp14:sizeRelV>
          </wp:anchor>
        </w:drawing>
      </w:r>
      <w:r w:rsidRPr="007F5DF8">
        <w:rPr>
          <w:rFonts w:ascii="Arial" w:hAnsi="Arial" w:cs="Arial"/>
          <w:sz w:val="24"/>
          <w:szCs w:val="24"/>
          <w:lang w:val="en-US"/>
        </w:rPr>
        <w:t>Risk factors</w:t>
      </w:r>
    </w:p>
    <w:p w14:paraId="323BA7EA" w14:textId="22EA8458" w:rsidR="00010FB5" w:rsidRDefault="00010FB5">
      <w:pPr>
        <w:rPr>
          <w:rFonts w:ascii="Arial" w:hAnsi="Arial" w:cs="Arial"/>
          <w:lang w:val="en-US"/>
        </w:rPr>
      </w:pPr>
    </w:p>
    <w:p w14:paraId="2D838B38" w14:textId="742D72EC" w:rsidR="00010FB5" w:rsidRDefault="00010FB5">
      <w:pPr>
        <w:rPr>
          <w:rFonts w:ascii="Arial" w:hAnsi="Arial" w:cs="Arial"/>
          <w:lang w:val="en-US"/>
        </w:rPr>
      </w:pPr>
    </w:p>
    <w:p w14:paraId="26A7741A" w14:textId="54288B44" w:rsidR="00010FB5" w:rsidRDefault="00010FB5">
      <w:pPr>
        <w:rPr>
          <w:rFonts w:ascii="Arial" w:hAnsi="Arial" w:cs="Arial"/>
          <w:lang w:val="en-US"/>
        </w:rPr>
      </w:pPr>
    </w:p>
    <w:p w14:paraId="7223DF02" w14:textId="72659632" w:rsidR="00010FB5" w:rsidRDefault="00010FB5">
      <w:pPr>
        <w:rPr>
          <w:rFonts w:ascii="Arial" w:hAnsi="Arial" w:cs="Arial"/>
          <w:lang w:val="en-US"/>
        </w:rPr>
      </w:pPr>
    </w:p>
    <w:p w14:paraId="27131A12" w14:textId="77777777" w:rsidR="00D2531B" w:rsidRDefault="00D2531B">
      <w:pPr>
        <w:rPr>
          <w:rFonts w:ascii="Arial" w:hAnsi="Arial" w:cs="Arial"/>
          <w:b/>
          <w:bCs/>
          <w:sz w:val="24"/>
          <w:szCs w:val="24"/>
          <w:lang w:val="en-US"/>
        </w:rPr>
      </w:pPr>
    </w:p>
    <w:p w14:paraId="6A08EB83" w14:textId="3EA3A58E" w:rsidR="00A35AC7" w:rsidRPr="005D644B" w:rsidRDefault="00A30F80">
      <w:pPr>
        <w:rPr>
          <w:rFonts w:ascii="Arial" w:hAnsi="Arial" w:cs="Arial"/>
          <w:b/>
          <w:bCs/>
          <w:sz w:val="24"/>
          <w:szCs w:val="24"/>
          <w:lang w:val="en-US"/>
        </w:rPr>
      </w:pPr>
      <w:r w:rsidRPr="005D644B">
        <w:rPr>
          <w:rFonts w:ascii="Arial" w:hAnsi="Arial" w:cs="Arial"/>
          <w:b/>
          <w:bCs/>
          <w:sz w:val="24"/>
          <w:szCs w:val="24"/>
          <w:lang w:val="en-US"/>
        </w:rPr>
        <w:t>Signs and Symptoms</w:t>
      </w:r>
    </w:p>
    <w:p w14:paraId="6E1047E2" w14:textId="77777777" w:rsidR="008A40ED" w:rsidRDefault="00C4363B">
      <w:pPr>
        <w:rPr>
          <w:rFonts w:ascii="Arial" w:hAnsi="Arial" w:cs="Arial"/>
          <w:lang w:val="en-US"/>
        </w:rPr>
      </w:pPr>
      <w:r>
        <w:rPr>
          <w:rFonts w:ascii="Arial" w:hAnsi="Arial" w:cs="Arial"/>
          <w:lang w:val="en-US"/>
        </w:rPr>
        <w:t xml:space="preserve">Schizophrenia patients may have poor interpersonal skills, as well as a deterioration in cognitive functioning, which includes difficulties with attention, memory, mental </w:t>
      </w:r>
      <w:r w:rsidR="00CA7BB5">
        <w:rPr>
          <w:rFonts w:ascii="Arial" w:hAnsi="Arial" w:cs="Arial"/>
          <w:lang w:val="en-US"/>
        </w:rPr>
        <w:t>processing speed</w:t>
      </w:r>
      <w:r>
        <w:rPr>
          <w:rFonts w:ascii="Arial" w:hAnsi="Arial" w:cs="Arial"/>
          <w:lang w:val="en-US"/>
        </w:rPr>
        <w:t xml:space="preserve">, and </w:t>
      </w:r>
      <w:r w:rsidR="00CA7BB5">
        <w:rPr>
          <w:rFonts w:ascii="Arial" w:hAnsi="Arial" w:cs="Arial"/>
          <w:lang w:val="en-US"/>
        </w:rPr>
        <w:t xml:space="preserve">problem-solving, men and women are equally affected by this illness. </w:t>
      </w:r>
    </w:p>
    <w:p w14:paraId="71F1A1AB" w14:textId="0DBE1D05" w:rsidR="00A8547C" w:rsidRDefault="00CA7BB5">
      <w:pPr>
        <w:rPr>
          <w:rFonts w:ascii="Arial" w:hAnsi="Arial" w:cs="Arial"/>
          <w:lang w:val="en-US"/>
        </w:rPr>
      </w:pPr>
      <w:r>
        <w:rPr>
          <w:rFonts w:ascii="Arial" w:hAnsi="Arial" w:cs="Arial"/>
          <w:lang w:val="en-US"/>
        </w:rPr>
        <w:t>Men in their teens or early twenties and women between twenty to thirty years</w:t>
      </w:r>
      <w:r w:rsidR="008A40ED">
        <w:rPr>
          <w:rFonts w:ascii="Arial" w:hAnsi="Arial" w:cs="Arial"/>
          <w:lang w:val="en-US"/>
        </w:rPr>
        <w:t>,</w:t>
      </w:r>
      <w:r w:rsidR="00B677C3" w:rsidRPr="00B677C3">
        <w:rPr>
          <w:rFonts w:ascii="Arial" w:hAnsi="Arial" w:cs="Arial"/>
          <w:lang w:val="en-US"/>
        </w:rPr>
        <w:t xml:space="preserve"> </w:t>
      </w:r>
      <w:r w:rsidR="008A40ED">
        <w:rPr>
          <w:rFonts w:ascii="Arial" w:hAnsi="Arial" w:cs="Arial"/>
          <w:lang w:val="en-US"/>
        </w:rPr>
        <w:t>a</w:t>
      </w:r>
      <w:r w:rsidR="00B677C3">
        <w:rPr>
          <w:rFonts w:ascii="Arial" w:hAnsi="Arial" w:cs="Arial"/>
          <w:lang w:val="en-US"/>
        </w:rPr>
        <w:t xml:space="preserve"> rapid shift in </w:t>
      </w:r>
      <w:r w:rsidR="008A40ED">
        <w:rPr>
          <w:rFonts w:ascii="Arial" w:hAnsi="Arial" w:cs="Arial"/>
          <w:lang w:val="en-US"/>
        </w:rPr>
        <w:t>their</w:t>
      </w:r>
      <w:r w:rsidR="00B677C3">
        <w:rPr>
          <w:rFonts w:ascii="Arial" w:hAnsi="Arial" w:cs="Arial"/>
          <w:lang w:val="en-US"/>
        </w:rPr>
        <w:t xml:space="preserve"> personality and demeanor</w:t>
      </w:r>
      <w:sdt>
        <w:sdtPr>
          <w:rPr>
            <w:rFonts w:ascii="Arial" w:hAnsi="Arial" w:cs="Arial"/>
            <w:lang w:val="en-US"/>
          </w:rPr>
          <w:id w:val="-129248518"/>
          <w:citation/>
        </w:sdtPr>
        <w:sdtContent>
          <w:r w:rsidR="00B677C3">
            <w:rPr>
              <w:rFonts w:ascii="Arial" w:hAnsi="Arial" w:cs="Arial"/>
              <w:lang w:val="en-US"/>
            </w:rPr>
            <w:fldChar w:fldCharType="begin"/>
          </w:r>
          <w:r w:rsidR="00B677C3">
            <w:rPr>
              <w:rFonts w:ascii="Arial" w:hAnsi="Arial" w:cs="Arial"/>
              <w:lang w:val="en-US"/>
            </w:rPr>
            <w:instrText xml:space="preserve"> CITATION NYU21 \l 1033 </w:instrText>
          </w:r>
          <w:r w:rsidR="00B677C3">
            <w:rPr>
              <w:rFonts w:ascii="Arial" w:hAnsi="Arial" w:cs="Arial"/>
              <w:lang w:val="en-US"/>
            </w:rPr>
            <w:fldChar w:fldCharType="separate"/>
          </w:r>
          <w:r w:rsidR="00B677C3">
            <w:rPr>
              <w:rFonts w:ascii="Arial" w:hAnsi="Arial" w:cs="Arial"/>
              <w:noProof/>
              <w:lang w:val="en-US"/>
            </w:rPr>
            <w:t xml:space="preserve"> </w:t>
          </w:r>
          <w:r w:rsidR="00B677C3" w:rsidRPr="007A1224">
            <w:rPr>
              <w:rFonts w:ascii="Arial" w:hAnsi="Arial" w:cs="Arial"/>
              <w:noProof/>
              <w:lang w:val="en-US"/>
            </w:rPr>
            <w:t>(NYU, 2021)</w:t>
          </w:r>
          <w:r w:rsidR="00B677C3">
            <w:rPr>
              <w:rFonts w:ascii="Arial" w:hAnsi="Arial" w:cs="Arial"/>
              <w:lang w:val="en-US"/>
            </w:rPr>
            <w:fldChar w:fldCharType="end"/>
          </w:r>
        </w:sdtContent>
      </w:sdt>
      <w:r w:rsidR="00B677C3">
        <w:rPr>
          <w:rFonts w:ascii="Arial" w:hAnsi="Arial" w:cs="Arial"/>
          <w:lang w:val="en-US"/>
        </w:rPr>
        <w:t>.</w:t>
      </w:r>
      <w:r w:rsidR="008A40ED">
        <w:rPr>
          <w:rFonts w:ascii="Arial" w:hAnsi="Arial" w:cs="Arial"/>
          <w:lang w:val="en-US"/>
        </w:rPr>
        <w:t xml:space="preserve"> A </w:t>
      </w:r>
      <w:r w:rsidR="00A8547C">
        <w:rPr>
          <w:rFonts w:ascii="Arial" w:hAnsi="Arial" w:cs="Arial"/>
          <w:lang w:val="en-US"/>
        </w:rPr>
        <w:t xml:space="preserve">psychotic episode </w:t>
      </w:r>
      <w:r w:rsidR="0025566E">
        <w:rPr>
          <w:rFonts w:ascii="Arial" w:hAnsi="Arial" w:cs="Arial"/>
          <w:lang w:val="en-US"/>
        </w:rPr>
        <w:t xml:space="preserve">is </w:t>
      </w:r>
      <w:r w:rsidR="00A8547C">
        <w:rPr>
          <w:rFonts w:ascii="Arial" w:hAnsi="Arial" w:cs="Arial"/>
          <w:lang w:val="en-US"/>
        </w:rPr>
        <w:t xml:space="preserve">a sudden change in personality and </w:t>
      </w:r>
      <w:r w:rsidR="008B4F79">
        <w:rPr>
          <w:rFonts w:ascii="Arial" w:hAnsi="Arial" w:cs="Arial"/>
          <w:lang w:val="en-US"/>
        </w:rPr>
        <w:t>behavior</w:t>
      </w:r>
      <w:r w:rsidR="00A8547C">
        <w:rPr>
          <w:rFonts w:ascii="Arial" w:hAnsi="Arial" w:cs="Arial"/>
          <w:lang w:val="en-US"/>
        </w:rPr>
        <w:t xml:space="preserve"> that causes a person</w:t>
      </w:r>
      <w:r w:rsidR="008B4F79">
        <w:rPr>
          <w:rFonts w:ascii="Arial" w:hAnsi="Arial" w:cs="Arial"/>
          <w:lang w:val="en-US"/>
        </w:rPr>
        <w:t xml:space="preserve"> to lose touch with reality</w:t>
      </w:r>
      <w:r w:rsidR="008A40ED">
        <w:rPr>
          <w:rFonts w:ascii="Arial" w:hAnsi="Arial" w:cs="Arial"/>
          <w:lang w:val="en-US"/>
        </w:rPr>
        <w:t>.</w:t>
      </w:r>
    </w:p>
    <w:p w14:paraId="2BB4718A" w14:textId="428D987A" w:rsidR="002570CE" w:rsidRPr="005D644B" w:rsidRDefault="00A30F80">
      <w:pPr>
        <w:rPr>
          <w:rFonts w:ascii="Arial" w:hAnsi="Arial" w:cs="Arial"/>
          <w:b/>
          <w:bCs/>
          <w:sz w:val="24"/>
          <w:szCs w:val="24"/>
          <w:lang w:val="en-US"/>
        </w:rPr>
      </w:pPr>
      <w:r w:rsidRPr="005D644B">
        <w:rPr>
          <w:rFonts w:ascii="Arial" w:hAnsi="Arial" w:cs="Arial"/>
          <w:b/>
          <w:bCs/>
          <w:sz w:val="24"/>
          <w:szCs w:val="24"/>
          <w:lang w:val="en-US"/>
        </w:rPr>
        <w:t>Critical classification of Schizophrenia</w:t>
      </w:r>
    </w:p>
    <w:p w14:paraId="438016B4" w14:textId="0CBB4BAF" w:rsidR="00E4126F" w:rsidRDefault="002570CE">
      <w:pPr>
        <w:rPr>
          <w:rFonts w:ascii="Arial" w:hAnsi="Arial" w:cs="Arial"/>
          <w:lang w:val="en-US"/>
        </w:rPr>
      </w:pPr>
      <w:r>
        <w:rPr>
          <w:rFonts w:ascii="Arial" w:hAnsi="Arial" w:cs="Arial"/>
          <w:noProof/>
          <w:lang w:val="en-US"/>
        </w:rPr>
        <w:drawing>
          <wp:anchor distT="0" distB="0" distL="114300" distR="114300" simplePos="0" relativeHeight="251920384" behindDoc="1" locked="0" layoutInCell="1" allowOverlap="1" wp14:anchorId="4B4895DB" wp14:editId="7DDF51A4">
            <wp:simplePos x="0" y="0"/>
            <wp:positionH relativeFrom="column">
              <wp:posOffset>4486910</wp:posOffset>
            </wp:positionH>
            <wp:positionV relativeFrom="paragraph">
              <wp:posOffset>481330</wp:posOffset>
            </wp:positionV>
            <wp:extent cx="1284605" cy="850265"/>
            <wp:effectExtent l="0" t="0" r="0" b="6985"/>
            <wp:wrapTight wrapText="bothSides">
              <wp:wrapPolygon edited="0">
                <wp:start x="0" y="0"/>
                <wp:lineTo x="0" y="21294"/>
                <wp:lineTo x="21141" y="21294"/>
                <wp:lineTo x="21141" y="0"/>
                <wp:lineTo x="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a:picLocks noChangeAspect="1"/>
                    </pic:cNvPicPr>
                  </pic:nvPicPr>
                  <pic:blipFill>
                    <a:blip r:embed="rId60">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1284605" cy="8502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lang w:val="en-US"/>
        </w:rPr>
        <w:t>T</w:t>
      </w:r>
      <w:r w:rsidR="00E4126F">
        <w:rPr>
          <w:rFonts w:ascii="Arial" w:hAnsi="Arial" w:cs="Arial"/>
          <w:lang w:val="en-US"/>
        </w:rPr>
        <w:t>he schizophrenia</w:t>
      </w:r>
      <w:r w:rsidR="00A66B77">
        <w:rPr>
          <w:rFonts w:ascii="Arial" w:hAnsi="Arial" w:cs="Arial"/>
          <w:lang w:val="en-US"/>
        </w:rPr>
        <w:t xml:space="preserve"> of F20</w:t>
      </w:r>
      <w:r w:rsidR="00E03E82">
        <w:rPr>
          <w:rFonts w:ascii="Arial" w:hAnsi="Arial" w:cs="Arial"/>
          <w:lang w:val="en-US"/>
        </w:rPr>
        <w:t xml:space="preserve"> is classified in the</w:t>
      </w:r>
      <w:r w:rsidR="00A66B77" w:rsidRPr="00F8229C">
        <w:rPr>
          <w:rFonts w:ascii="Arial" w:eastAsia="Times New Roman" w:hAnsi="Arial" w:cs="Arial"/>
          <w:kern w:val="36"/>
          <w:lang w:eastAsia="en-GB"/>
        </w:rPr>
        <w:t xml:space="preserve"> Statistical Classification of Diseases and Related Health Problems</w:t>
      </w:r>
      <w:r w:rsidR="00A66B77">
        <w:rPr>
          <w:rFonts w:ascii="Arial" w:eastAsia="Times New Roman" w:hAnsi="Arial" w:cs="Arial"/>
          <w:kern w:val="36"/>
          <w:lang w:eastAsia="en-GB"/>
        </w:rPr>
        <w:t>,</w:t>
      </w:r>
      <w:r w:rsidR="00A66B77" w:rsidRPr="00F8229C">
        <w:rPr>
          <w:rFonts w:ascii="Arial" w:eastAsia="Times New Roman" w:hAnsi="Arial" w:cs="Arial"/>
          <w:kern w:val="36"/>
          <w:lang w:eastAsia="en-GB"/>
        </w:rPr>
        <w:t>10th Revision (ICD-10) Version for 2010</w:t>
      </w:r>
      <w:r w:rsidR="00A66B77">
        <w:rPr>
          <w:rFonts w:ascii="Arial" w:hAnsi="Arial" w:cs="Arial"/>
          <w:lang w:val="en-US"/>
        </w:rPr>
        <w:t>, chapter 5, Mental and Behavior Disorder</w:t>
      </w:r>
      <w:r w:rsidR="004B40B9">
        <w:rPr>
          <w:rFonts w:ascii="Arial" w:hAnsi="Arial" w:cs="Arial"/>
          <w:lang w:val="en-US"/>
        </w:rPr>
        <w:t>,</w:t>
      </w:r>
      <w:r w:rsidR="00A66B77">
        <w:rPr>
          <w:rFonts w:ascii="Arial" w:hAnsi="Arial" w:cs="Arial"/>
          <w:lang w:val="en-US"/>
        </w:rPr>
        <w:t xml:space="preserve"> on section F20-29.</w:t>
      </w:r>
      <w:r w:rsidR="00E4126F">
        <w:rPr>
          <w:rFonts w:ascii="Arial" w:hAnsi="Arial" w:cs="Arial"/>
          <w:lang w:val="en-US"/>
        </w:rPr>
        <w:t xml:space="preserve"> </w:t>
      </w:r>
    </w:p>
    <w:p w14:paraId="44ACFF4A" w14:textId="3320C66D" w:rsidR="000F34B1" w:rsidRPr="006F0145" w:rsidRDefault="00E4126F">
      <w:pPr>
        <w:rPr>
          <w:rFonts w:ascii="Arial" w:hAnsi="Arial" w:cs="Arial"/>
          <w:lang w:val="en-US"/>
        </w:rPr>
      </w:pPr>
      <w:r>
        <w:rPr>
          <w:rFonts w:ascii="Arial" w:hAnsi="Arial" w:cs="Arial"/>
          <w:lang w:val="en-US"/>
        </w:rPr>
        <w:t xml:space="preserve">Disturbances in thought and perception, as well as inappropriate or dampened effects, characterize and characterize this condition. </w:t>
      </w:r>
      <w:r w:rsidR="00B677C3">
        <w:rPr>
          <w:rFonts w:ascii="Arial" w:hAnsi="Arial" w:cs="Arial"/>
          <w:lang w:val="en-US"/>
        </w:rPr>
        <w:t>Certain cognitive deficits may develop over time, but the clarity of thought and intellectual capacity is usually preserved</w:t>
      </w:r>
      <w:r w:rsidR="006F0145">
        <w:rPr>
          <w:rFonts w:ascii="Arial" w:hAnsi="Arial" w:cs="Arial"/>
          <w:lang w:val="en-US"/>
        </w:rPr>
        <w:t>.</w:t>
      </w:r>
    </w:p>
    <w:p w14:paraId="0ECD6F4D" w14:textId="083F64F4" w:rsidR="00E00AAB" w:rsidRPr="00FB71E9" w:rsidRDefault="00181EA4">
      <w:pPr>
        <w:rPr>
          <w:rFonts w:ascii="Arial" w:hAnsi="Arial" w:cs="Arial"/>
          <w:b/>
          <w:bCs/>
          <w:sz w:val="24"/>
          <w:szCs w:val="24"/>
          <w:lang w:val="en-US"/>
        </w:rPr>
      </w:pPr>
      <w:r>
        <w:rPr>
          <w:rFonts w:ascii="Arial" w:hAnsi="Arial" w:cs="Arial"/>
          <w:noProof/>
          <w:lang w:val="en-US"/>
        </w:rPr>
        <w:drawing>
          <wp:anchor distT="0" distB="0" distL="114300" distR="114300" simplePos="0" relativeHeight="251949056" behindDoc="1" locked="0" layoutInCell="1" allowOverlap="1" wp14:anchorId="59A2223B" wp14:editId="6FD9D411">
            <wp:simplePos x="0" y="0"/>
            <wp:positionH relativeFrom="margin">
              <wp:align>left</wp:align>
            </wp:positionH>
            <wp:positionV relativeFrom="paragraph">
              <wp:posOffset>280995</wp:posOffset>
            </wp:positionV>
            <wp:extent cx="2754630" cy="1509395"/>
            <wp:effectExtent l="0" t="0" r="7620" b="0"/>
            <wp:wrapTight wrapText="bothSides">
              <wp:wrapPolygon edited="0">
                <wp:start x="0" y="0"/>
                <wp:lineTo x="0" y="21264"/>
                <wp:lineTo x="21510" y="21264"/>
                <wp:lineTo x="21510"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a:picLocks noChangeAspect="1"/>
                    </pic:cNvPicPr>
                  </pic:nvPicPr>
                  <pic:blipFill>
                    <a:blip r:embed="rId62">
                      <a:extLst>
                        <a:ext uri="{28A0092B-C50C-407E-A947-70E740481C1C}">
                          <a14:useLocalDpi xmlns:a14="http://schemas.microsoft.com/office/drawing/2010/main" val="0"/>
                        </a:ext>
                        <a:ext uri="{837473B0-CC2E-450A-ABE3-18F120FF3D39}">
                          <a1611:picAttrSrcUrl xmlns:a1611="http://schemas.microsoft.com/office/drawing/2016/11/main" r:id="rId63"/>
                        </a:ext>
                      </a:extLst>
                    </a:blip>
                    <a:stretch>
                      <a:fillRect/>
                    </a:stretch>
                  </pic:blipFill>
                  <pic:spPr>
                    <a:xfrm>
                      <a:off x="0" y="0"/>
                      <a:ext cx="2771084" cy="1518608"/>
                    </a:xfrm>
                    <a:prstGeom prst="rect">
                      <a:avLst/>
                    </a:prstGeom>
                  </pic:spPr>
                </pic:pic>
              </a:graphicData>
            </a:graphic>
            <wp14:sizeRelV relativeFrom="margin">
              <wp14:pctHeight>0</wp14:pctHeight>
            </wp14:sizeRelV>
          </wp:anchor>
        </w:drawing>
      </w:r>
      <w:r w:rsidR="00952B1B" w:rsidRPr="005D644B">
        <w:rPr>
          <w:rFonts w:ascii="Arial" w:hAnsi="Arial" w:cs="Arial"/>
          <w:b/>
          <w:bCs/>
          <w:sz w:val="24"/>
          <w:szCs w:val="24"/>
          <w:lang w:val="en-US"/>
        </w:rPr>
        <w:t>Statistics</w:t>
      </w:r>
    </w:p>
    <w:p w14:paraId="643C9626" w14:textId="03108BC2" w:rsidR="00952B1B" w:rsidRDefault="00D2531B" w:rsidP="00900E5E">
      <w:pPr>
        <w:rPr>
          <w:rFonts w:ascii="Arial" w:hAnsi="Arial" w:cs="Arial"/>
          <w:lang w:val="en-US"/>
        </w:rPr>
      </w:pPr>
      <w:r>
        <w:rPr>
          <w:rFonts w:ascii="Arial" w:hAnsi="Arial" w:cs="Arial"/>
          <w:noProof/>
          <w:lang w:val="en-US"/>
        </w:rPr>
        <w:drawing>
          <wp:anchor distT="0" distB="0" distL="114300" distR="114300" simplePos="0" relativeHeight="251948032" behindDoc="0" locked="0" layoutInCell="1" allowOverlap="1" wp14:anchorId="69EC4C73" wp14:editId="26643EAA">
            <wp:simplePos x="0" y="0"/>
            <wp:positionH relativeFrom="column">
              <wp:posOffset>3288665</wp:posOffset>
            </wp:positionH>
            <wp:positionV relativeFrom="paragraph">
              <wp:posOffset>6985</wp:posOffset>
            </wp:positionV>
            <wp:extent cx="2305050" cy="1473835"/>
            <wp:effectExtent l="0" t="0" r="0" b="0"/>
            <wp:wrapSquare wrapText="bothSides"/>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pic:cNvPicPr>
                      <a:picLocks noChangeAspect="1"/>
                    </pic:cNvPicPr>
                  </pic:nvPicPr>
                  <pic:blipFill>
                    <a:blip r:embed="rId64">
                      <a:extLst>
                        <a:ext uri="{28A0092B-C50C-407E-A947-70E740481C1C}">
                          <a14:useLocalDpi xmlns:a14="http://schemas.microsoft.com/office/drawing/2010/main" val="0"/>
                        </a:ext>
                        <a:ext uri="{837473B0-CC2E-450A-ABE3-18F120FF3D39}">
                          <a1611:picAttrSrcUrl xmlns:a1611="http://schemas.microsoft.com/office/drawing/2016/11/main" r:id="rId65"/>
                        </a:ext>
                      </a:extLst>
                    </a:blip>
                    <a:stretch>
                      <a:fillRect/>
                    </a:stretch>
                  </pic:blipFill>
                  <pic:spPr>
                    <a:xfrm>
                      <a:off x="0" y="0"/>
                      <a:ext cx="2305050" cy="1473835"/>
                    </a:xfrm>
                    <a:prstGeom prst="rect">
                      <a:avLst/>
                    </a:prstGeom>
                  </pic:spPr>
                </pic:pic>
              </a:graphicData>
            </a:graphic>
            <wp14:sizeRelH relativeFrom="margin">
              <wp14:pctWidth>0</wp14:pctWidth>
            </wp14:sizeRelH>
            <wp14:sizeRelV relativeFrom="margin">
              <wp14:pctHeight>0</wp14:pctHeight>
            </wp14:sizeRelV>
          </wp:anchor>
        </w:drawing>
      </w:r>
    </w:p>
    <w:p w14:paraId="0F5A10FD" w14:textId="4BBD72BA" w:rsidR="00952B1B" w:rsidRDefault="00952B1B">
      <w:pPr>
        <w:rPr>
          <w:rFonts w:ascii="Arial" w:hAnsi="Arial" w:cs="Arial"/>
          <w:lang w:val="en-US"/>
        </w:rPr>
      </w:pPr>
    </w:p>
    <w:p w14:paraId="25B42AD4" w14:textId="0893AEA8" w:rsidR="00900E5E" w:rsidRDefault="00900E5E">
      <w:pPr>
        <w:rPr>
          <w:rFonts w:ascii="Arial" w:hAnsi="Arial" w:cs="Arial"/>
          <w:lang w:val="en-US"/>
        </w:rPr>
      </w:pPr>
    </w:p>
    <w:p w14:paraId="0A292772" w14:textId="0C5DC024" w:rsidR="00900E5E" w:rsidRDefault="00900E5E">
      <w:pPr>
        <w:rPr>
          <w:rFonts w:ascii="Arial" w:hAnsi="Arial" w:cs="Arial"/>
          <w:lang w:val="en-US"/>
        </w:rPr>
      </w:pPr>
    </w:p>
    <w:p w14:paraId="562CFF1A" w14:textId="5571FF1B" w:rsidR="00900E5E" w:rsidRDefault="00900E5E">
      <w:pPr>
        <w:rPr>
          <w:rFonts w:ascii="Arial" w:hAnsi="Arial" w:cs="Arial"/>
          <w:lang w:val="en-US"/>
        </w:rPr>
      </w:pPr>
    </w:p>
    <w:p w14:paraId="14B811E8" w14:textId="00EC339F" w:rsidR="00900E5E" w:rsidRDefault="00900E5E">
      <w:pPr>
        <w:rPr>
          <w:rFonts w:ascii="Arial" w:hAnsi="Arial" w:cs="Arial"/>
          <w:lang w:val="en-US"/>
        </w:rPr>
      </w:pPr>
    </w:p>
    <w:p w14:paraId="427E68CC" w14:textId="2EBA9AB9" w:rsidR="00B72CB7" w:rsidRDefault="00D2531B">
      <w:pPr>
        <w:rPr>
          <w:rFonts w:ascii="Arial" w:hAnsi="Arial" w:cs="Arial"/>
          <w:sz w:val="18"/>
          <w:szCs w:val="18"/>
          <w:lang w:val="en-US"/>
        </w:rPr>
      </w:pPr>
      <w:r>
        <w:rPr>
          <w:rFonts w:ascii="Arial" w:hAnsi="Arial" w:cs="Arial"/>
          <w:noProof/>
          <w:lang w:val="en-US"/>
        </w:rPr>
        <w:drawing>
          <wp:anchor distT="0" distB="0" distL="114300" distR="114300" simplePos="0" relativeHeight="251952128" behindDoc="0" locked="0" layoutInCell="1" allowOverlap="1" wp14:anchorId="7A5CC59C" wp14:editId="22735110">
            <wp:simplePos x="0" y="0"/>
            <wp:positionH relativeFrom="margin">
              <wp:posOffset>2835275</wp:posOffset>
            </wp:positionH>
            <wp:positionV relativeFrom="paragraph">
              <wp:posOffset>43180</wp:posOffset>
            </wp:positionV>
            <wp:extent cx="3011805" cy="2048510"/>
            <wp:effectExtent l="0" t="0" r="0" b="8890"/>
            <wp:wrapTight wrapText="bothSides">
              <wp:wrapPolygon edited="0">
                <wp:start x="0" y="0"/>
                <wp:lineTo x="0" y="21493"/>
                <wp:lineTo x="21450" y="21493"/>
                <wp:lineTo x="21450" y="0"/>
                <wp:lineTo x="0" y="0"/>
              </wp:wrapPolygon>
            </wp:wrapTight>
            <wp:docPr id="234" name="Picture 23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Picture 234" descr="Chart, pie chart&#10;&#10;Description automatically generated"/>
                    <pic:cNvPicPr>
                      <a:picLocks noChangeAspect="1"/>
                    </pic:cNvPicPr>
                  </pic:nvPicPr>
                  <pic:blipFill>
                    <a:blip r:embed="rId66" cstate="print">
                      <a:extLst>
                        <a:ext uri="{28A0092B-C50C-407E-A947-70E740481C1C}">
                          <a14:useLocalDpi xmlns:a14="http://schemas.microsoft.com/office/drawing/2010/main" val="0"/>
                        </a:ext>
                        <a:ext uri="{837473B0-CC2E-450A-ABE3-18F120FF3D39}">
                          <a1611:picAttrSrcUrl xmlns:a1611="http://schemas.microsoft.com/office/drawing/2016/11/main" r:id="rId67"/>
                        </a:ext>
                      </a:extLst>
                    </a:blip>
                    <a:stretch>
                      <a:fillRect/>
                    </a:stretch>
                  </pic:blipFill>
                  <pic:spPr>
                    <a:xfrm>
                      <a:off x="0" y="0"/>
                      <a:ext cx="3011805" cy="204851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US"/>
        </w:rPr>
        <w:drawing>
          <wp:anchor distT="0" distB="0" distL="114300" distR="114300" simplePos="0" relativeHeight="251950080" behindDoc="1" locked="0" layoutInCell="1" allowOverlap="1" wp14:anchorId="4343AC03" wp14:editId="43E2771C">
            <wp:simplePos x="0" y="0"/>
            <wp:positionH relativeFrom="margin">
              <wp:posOffset>141605</wp:posOffset>
            </wp:positionH>
            <wp:positionV relativeFrom="paragraph">
              <wp:posOffset>248920</wp:posOffset>
            </wp:positionV>
            <wp:extent cx="2613660" cy="1885315"/>
            <wp:effectExtent l="0" t="0" r="0" b="635"/>
            <wp:wrapTight wrapText="bothSides">
              <wp:wrapPolygon edited="0">
                <wp:start x="0" y="0"/>
                <wp:lineTo x="0" y="21389"/>
                <wp:lineTo x="21411" y="21389"/>
                <wp:lineTo x="21411"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pic:cNvPicPr>
                      <a:picLocks noChangeAspect="1"/>
                    </pic:cNvPicPr>
                  </pic:nvPicPr>
                  <pic:blipFill>
                    <a:blip r:embed="rId68" cstate="print">
                      <a:extLst>
                        <a:ext uri="{28A0092B-C50C-407E-A947-70E740481C1C}">
                          <a14:useLocalDpi xmlns:a14="http://schemas.microsoft.com/office/drawing/2010/main" val="0"/>
                        </a:ext>
                        <a:ext uri="{837473B0-CC2E-450A-ABE3-18F120FF3D39}">
                          <a1611:picAttrSrcUrl xmlns:a1611="http://schemas.microsoft.com/office/drawing/2016/11/main" r:id="rId69"/>
                        </a:ext>
                      </a:extLst>
                    </a:blip>
                    <a:stretch>
                      <a:fillRect/>
                    </a:stretch>
                  </pic:blipFill>
                  <pic:spPr>
                    <a:xfrm>
                      <a:off x="0" y="0"/>
                      <a:ext cx="2613660" cy="1885315"/>
                    </a:xfrm>
                    <a:prstGeom prst="rect">
                      <a:avLst/>
                    </a:prstGeom>
                  </pic:spPr>
                </pic:pic>
              </a:graphicData>
            </a:graphic>
            <wp14:sizeRelH relativeFrom="margin">
              <wp14:pctWidth>0</wp14:pctWidth>
            </wp14:sizeRelH>
            <wp14:sizeRelV relativeFrom="margin">
              <wp14:pctHeight>0</wp14:pctHeight>
            </wp14:sizeRelV>
          </wp:anchor>
        </w:drawing>
      </w:r>
    </w:p>
    <w:p w14:paraId="5C2B2ABF" w14:textId="17680157" w:rsidR="00D2531B" w:rsidRPr="00534D95" w:rsidRDefault="00B72CB7">
      <w:pPr>
        <w:rPr>
          <w:rFonts w:ascii="Arial" w:hAnsi="Arial" w:cs="Arial"/>
          <w:sz w:val="18"/>
          <w:szCs w:val="18"/>
          <w:lang w:val="en-US"/>
        </w:rPr>
      </w:pPr>
      <w:r w:rsidRPr="00B72CB7">
        <w:rPr>
          <w:rFonts w:ascii="Arial" w:hAnsi="Arial" w:cs="Arial"/>
          <w:sz w:val="18"/>
          <w:szCs w:val="18"/>
          <w:lang w:val="en-US"/>
        </w:rPr>
        <w:t>Facial sign</w:t>
      </w:r>
    </w:p>
    <w:p w14:paraId="47BF6B3F" w14:textId="7F13C424" w:rsidR="005E3592" w:rsidRDefault="00A30F80">
      <w:pPr>
        <w:rPr>
          <w:rFonts w:ascii="Arial" w:hAnsi="Arial" w:cs="Arial"/>
          <w:b/>
          <w:bCs/>
          <w:lang w:val="en-US"/>
        </w:rPr>
      </w:pPr>
      <w:r w:rsidRPr="005D644B">
        <w:rPr>
          <w:rFonts w:ascii="Arial" w:hAnsi="Arial" w:cs="Arial"/>
          <w:b/>
          <w:bCs/>
          <w:lang w:val="en-US"/>
        </w:rPr>
        <w:t>F20</w:t>
      </w:r>
      <w:r w:rsidR="00FF134D" w:rsidRPr="005D644B">
        <w:rPr>
          <w:rFonts w:ascii="Arial" w:hAnsi="Arial" w:cs="Arial"/>
          <w:b/>
          <w:bCs/>
          <w:lang w:val="en-US"/>
        </w:rPr>
        <w:t>-F29, Diagnosis</w:t>
      </w:r>
    </w:p>
    <w:p w14:paraId="2DF28A64" w14:textId="4E61C569" w:rsidR="005A086C" w:rsidRDefault="00A60B76">
      <w:pPr>
        <w:rPr>
          <w:rFonts w:ascii="Arial" w:hAnsi="Arial" w:cs="Arial"/>
          <w:lang w:val="en-US"/>
        </w:rPr>
      </w:pPr>
      <w:r>
        <w:rPr>
          <w:rFonts w:ascii="Arial" w:hAnsi="Arial" w:cs="Arial"/>
          <w:lang w:val="en-US"/>
        </w:rPr>
        <w:t>According to the NHS, a per</w:t>
      </w:r>
      <w:r w:rsidR="00FF6070">
        <w:rPr>
          <w:rFonts w:ascii="Arial" w:hAnsi="Arial" w:cs="Arial"/>
          <w:lang w:val="en-US"/>
        </w:rPr>
        <w:t>s</w:t>
      </w:r>
      <w:r>
        <w:rPr>
          <w:rFonts w:ascii="Arial" w:hAnsi="Arial" w:cs="Arial"/>
          <w:lang w:val="en-US"/>
        </w:rPr>
        <w:t>on must have had</w:t>
      </w:r>
      <w:r w:rsidRPr="00A60B76">
        <w:rPr>
          <w:rFonts w:ascii="Arial" w:hAnsi="Arial" w:cs="Arial"/>
          <w:lang w:val="en-US"/>
        </w:rPr>
        <w:t xml:space="preserve"> at least </w:t>
      </w:r>
      <w:r w:rsidR="00FF6070">
        <w:rPr>
          <w:rFonts w:ascii="Arial" w:hAnsi="Arial" w:cs="Arial"/>
          <w:lang w:val="en-US"/>
        </w:rPr>
        <w:t>two of the following symptoms, such as delusions, disorganized speech, catatonic behavior, and diminished capacity to function, with some level of abnormalities present for at least six months</w:t>
      </w:r>
      <w:sdt>
        <w:sdtPr>
          <w:rPr>
            <w:rFonts w:ascii="Arial" w:hAnsi="Arial" w:cs="Arial"/>
            <w:lang w:val="en-US"/>
          </w:rPr>
          <w:id w:val="-1803382331"/>
          <w:citation/>
        </w:sdtPr>
        <w:sdtEndPr/>
        <w:sdtContent>
          <w:r w:rsidR="00B33522">
            <w:rPr>
              <w:rFonts w:ascii="Arial" w:hAnsi="Arial" w:cs="Arial"/>
              <w:lang w:val="en-US"/>
            </w:rPr>
            <w:fldChar w:fldCharType="begin"/>
          </w:r>
          <w:r w:rsidR="00B33522">
            <w:rPr>
              <w:rFonts w:ascii="Arial" w:hAnsi="Arial" w:cs="Arial"/>
              <w:lang w:val="en-US"/>
            </w:rPr>
            <w:instrText xml:space="preserve"> CITATION NYU21 \l 1033 </w:instrText>
          </w:r>
          <w:r w:rsidR="00B33522">
            <w:rPr>
              <w:rFonts w:ascii="Arial" w:hAnsi="Arial" w:cs="Arial"/>
              <w:lang w:val="en-US"/>
            </w:rPr>
            <w:fldChar w:fldCharType="separate"/>
          </w:r>
          <w:r w:rsidR="00B33522">
            <w:rPr>
              <w:rFonts w:ascii="Arial" w:hAnsi="Arial" w:cs="Arial"/>
              <w:noProof/>
              <w:lang w:val="en-US"/>
            </w:rPr>
            <w:t xml:space="preserve"> </w:t>
          </w:r>
          <w:r w:rsidR="00B33522" w:rsidRPr="00B33522">
            <w:rPr>
              <w:rFonts w:ascii="Arial" w:hAnsi="Arial" w:cs="Arial"/>
              <w:noProof/>
              <w:lang w:val="en-US"/>
            </w:rPr>
            <w:t>(NYU, 2021)</w:t>
          </w:r>
          <w:r w:rsidR="00B33522">
            <w:rPr>
              <w:rFonts w:ascii="Arial" w:hAnsi="Arial" w:cs="Arial"/>
              <w:lang w:val="en-US"/>
            </w:rPr>
            <w:fldChar w:fldCharType="end"/>
          </w:r>
        </w:sdtContent>
      </w:sdt>
      <w:r w:rsidR="00B33522">
        <w:rPr>
          <w:rFonts w:ascii="Arial" w:hAnsi="Arial" w:cs="Arial"/>
          <w:lang w:val="en-US"/>
        </w:rPr>
        <w:t>.</w:t>
      </w:r>
    </w:p>
    <w:p w14:paraId="4D7A8D2D" w14:textId="0B0AEBCC" w:rsidR="007C7889" w:rsidRDefault="00632B07">
      <w:pPr>
        <w:rPr>
          <w:rFonts w:ascii="Arial" w:hAnsi="Arial" w:cs="Arial"/>
          <w:lang w:val="en-US"/>
        </w:rPr>
      </w:pPr>
      <w:r>
        <w:rPr>
          <w:rFonts w:ascii="Arial" w:hAnsi="Arial" w:cs="Arial"/>
          <w:noProof/>
          <w:lang w:val="en-US"/>
        </w:rPr>
        <w:drawing>
          <wp:anchor distT="0" distB="0" distL="114300" distR="114300" simplePos="0" relativeHeight="251718656" behindDoc="0" locked="0" layoutInCell="1" allowOverlap="1" wp14:anchorId="5D6FC076" wp14:editId="762E42BD">
            <wp:simplePos x="0" y="0"/>
            <wp:positionH relativeFrom="margin">
              <wp:posOffset>3807460</wp:posOffset>
            </wp:positionH>
            <wp:positionV relativeFrom="paragraph">
              <wp:posOffset>644525</wp:posOffset>
            </wp:positionV>
            <wp:extent cx="1678940" cy="1320800"/>
            <wp:effectExtent l="0" t="0" r="0" b="0"/>
            <wp:wrapThrough wrapText="bothSides">
              <wp:wrapPolygon edited="0">
                <wp:start x="0" y="0"/>
                <wp:lineTo x="0" y="21185"/>
                <wp:lineTo x="21322" y="21185"/>
                <wp:lineTo x="21322" y="0"/>
                <wp:lineTo x="0" y="0"/>
              </wp:wrapPolygon>
            </wp:wrapThrough>
            <wp:docPr id="44" name="Picture 44" descr="A picture containing person, appliance, s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person, appliance, seat&#10;&#10;Description automatically generated"/>
                    <pic:cNvPicPr>
                      <a:picLocks noChangeAspect="1"/>
                    </pic:cNvPicPr>
                  </pic:nvPicPr>
                  <pic:blipFill>
                    <a:blip r:embed="rId70" cstate="print">
                      <a:extLst>
                        <a:ext uri="{28A0092B-C50C-407E-A947-70E740481C1C}">
                          <a14:useLocalDpi xmlns:a14="http://schemas.microsoft.com/office/drawing/2010/main" val="0"/>
                        </a:ext>
                        <a:ext uri="{837473B0-CC2E-450A-ABE3-18F120FF3D39}">
                          <a1611:picAttrSrcUrl xmlns:a1611="http://schemas.microsoft.com/office/drawing/2016/11/main" r:id="rId71"/>
                        </a:ext>
                      </a:extLst>
                    </a:blip>
                    <a:stretch>
                      <a:fillRect/>
                    </a:stretch>
                  </pic:blipFill>
                  <pic:spPr>
                    <a:xfrm>
                      <a:off x="0" y="0"/>
                      <a:ext cx="1678940" cy="13208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US"/>
        </w:rPr>
        <mc:AlternateContent>
          <mc:Choice Requires="wpg">
            <w:drawing>
              <wp:anchor distT="0" distB="0" distL="114300" distR="114300" simplePos="0" relativeHeight="251893760" behindDoc="1" locked="0" layoutInCell="1" allowOverlap="1" wp14:anchorId="2F21A162" wp14:editId="76DFE7C1">
                <wp:simplePos x="0" y="0"/>
                <wp:positionH relativeFrom="column">
                  <wp:posOffset>2182495</wp:posOffset>
                </wp:positionH>
                <wp:positionV relativeFrom="paragraph">
                  <wp:posOffset>625386</wp:posOffset>
                </wp:positionV>
                <wp:extent cx="1645920" cy="1362710"/>
                <wp:effectExtent l="0" t="0" r="0" b="8890"/>
                <wp:wrapTight wrapText="bothSides">
                  <wp:wrapPolygon edited="0">
                    <wp:start x="0" y="0"/>
                    <wp:lineTo x="0" y="21439"/>
                    <wp:lineTo x="21250" y="21439"/>
                    <wp:lineTo x="21250" y="0"/>
                    <wp:lineTo x="0" y="0"/>
                  </wp:wrapPolygon>
                </wp:wrapTight>
                <wp:docPr id="160" name="Group 160"/>
                <wp:cNvGraphicFramePr/>
                <a:graphic xmlns:a="http://schemas.openxmlformats.org/drawingml/2006/main">
                  <a:graphicData uri="http://schemas.microsoft.com/office/word/2010/wordprocessingGroup">
                    <wpg:wgp>
                      <wpg:cNvGrpSpPr/>
                      <wpg:grpSpPr>
                        <a:xfrm>
                          <a:off x="0" y="0"/>
                          <a:ext cx="1645920" cy="1362710"/>
                          <a:chOff x="0" y="-217174"/>
                          <a:chExt cx="3810000" cy="2795921"/>
                        </a:xfrm>
                      </wpg:grpSpPr>
                      <pic:pic xmlns:pic="http://schemas.openxmlformats.org/drawingml/2006/picture">
                        <pic:nvPicPr>
                          <pic:cNvPr id="162" name="Picture 162"/>
                          <pic:cNvPicPr>
                            <a:picLocks noChangeAspect="1"/>
                          </pic:cNvPicPr>
                        </pic:nvPicPr>
                        <pic:blipFill>
                          <a:blip r:embed="rId72">
                            <a:extLst>
                              <a:ext uri="{28A0092B-C50C-407E-A947-70E740481C1C}">
                                <a14:useLocalDpi xmlns:a14="http://schemas.microsoft.com/office/drawing/2010/main" val="0"/>
                              </a:ext>
                              <a:ext uri="{837473B0-CC2E-450A-ABE3-18F120FF3D39}">
                                <a1611:picAttrSrcUrl xmlns:a1611="http://schemas.microsoft.com/office/drawing/2016/11/main" r:id="rId73"/>
                              </a:ext>
                            </a:extLst>
                          </a:blip>
                          <a:stretch>
                            <a:fillRect/>
                          </a:stretch>
                        </pic:blipFill>
                        <pic:spPr>
                          <a:xfrm>
                            <a:off x="0" y="-217174"/>
                            <a:ext cx="3810000" cy="2772143"/>
                          </a:xfrm>
                          <a:prstGeom prst="rect">
                            <a:avLst/>
                          </a:prstGeom>
                        </pic:spPr>
                      </pic:pic>
                      <wps:wsp>
                        <wps:cNvPr id="163" name="Text Box 163"/>
                        <wps:cNvSpPr txBox="1"/>
                        <wps:spPr>
                          <a:xfrm>
                            <a:off x="0" y="2533028"/>
                            <a:ext cx="3810000" cy="45719"/>
                          </a:xfrm>
                          <a:prstGeom prst="rect">
                            <a:avLst/>
                          </a:prstGeom>
                          <a:solidFill>
                            <a:prstClr val="white"/>
                          </a:solidFill>
                          <a:ln>
                            <a:noFill/>
                          </a:ln>
                        </wps:spPr>
                        <wps:txbx>
                          <w:txbxContent>
                            <w:p w14:paraId="5660764F" w14:textId="77777777" w:rsidR="005E3592" w:rsidRPr="00C97981" w:rsidRDefault="00117C86" w:rsidP="005E3592">
                              <w:pPr>
                                <w:rPr>
                                  <w:sz w:val="18"/>
                                  <w:szCs w:val="18"/>
                                </w:rPr>
                              </w:pPr>
                              <w:hyperlink r:id="rId74" w:history="1">
                                <w:r w:rsidR="005E3592" w:rsidRPr="00C97981">
                                  <w:rPr>
                                    <w:rStyle w:val="Hyperlink"/>
                                    <w:sz w:val="18"/>
                                    <w:szCs w:val="18"/>
                                  </w:rPr>
                                  <w:t>This Photo</w:t>
                                </w:r>
                              </w:hyperlink>
                              <w:r w:rsidR="005E3592" w:rsidRPr="00C97981">
                                <w:rPr>
                                  <w:sz w:val="18"/>
                                  <w:szCs w:val="18"/>
                                </w:rPr>
                                <w:t xml:space="preserve"> by Unknown Author is licensed under </w:t>
                              </w:r>
                              <w:hyperlink r:id="rId75" w:history="1">
                                <w:r w:rsidR="005E3592" w:rsidRPr="00C9798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21A162" id="Group 160" o:spid="_x0000_s1075" style="position:absolute;margin-left:171.85pt;margin-top:49.25pt;width:129.6pt;height:107.3pt;z-index:-251422720;mso-position-horizontal-relative:text;mso-position-vertical-relative:text;mso-width-relative:margin;mso-height-relative:margin" coordorigin=",-2171" coordsize="38100,279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">
                <v:shape id="Picture 162" o:spid="_x0000_s1076" type="#_x0000_t75" style="position:absolute;top:-2171;width:38100;height:27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">
                  <v:imagedata r:id="rId76" o:title=""/>
                </v:shape>
                <v:shape id="Text Box 163" o:spid="_x0000_s1077" type="#_x0000_t202" style="position:absolute;top:25330;width:38100;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" stroked="f">
                  <v:textbox>
                    <w:txbxContent>
                      <w:p w14:paraId="5660764F" w14:textId="77777777" w:rsidR="005E3592" w:rsidRPr="00C97981" w:rsidRDefault="00117C86" w:rsidP="005E3592">
                        <w:pPr>
                          <w:rPr>
                            <w:sz w:val="18"/>
                            <w:szCs w:val="18"/>
                          </w:rPr>
                        </w:pPr>
                        <w:hyperlink r:id="rId77" w:history="1">
                          <w:r w:rsidR="005E3592" w:rsidRPr="00C97981">
                            <w:rPr>
                              <w:rStyle w:val="Hyperlink"/>
                              <w:sz w:val="18"/>
                              <w:szCs w:val="18"/>
                            </w:rPr>
                            <w:t>This Photo</w:t>
                          </w:r>
                        </w:hyperlink>
                        <w:r w:rsidR="005E3592" w:rsidRPr="00C97981">
                          <w:rPr>
                            <w:sz w:val="18"/>
                            <w:szCs w:val="18"/>
                          </w:rPr>
                          <w:t xml:space="preserve"> by Unknown Author is licensed under </w:t>
                        </w:r>
                        <w:hyperlink r:id="rId78" w:history="1">
                          <w:r w:rsidR="005E3592" w:rsidRPr="00C97981">
                            <w:rPr>
                              <w:rStyle w:val="Hyperlink"/>
                              <w:sz w:val="18"/>
                              <w:szCs w:val="18"/>
                            </w:rPr>
                            <w:t>CC BY-NC-ND</w:t>
                          </w:r>
                        </w:hyperlink>
                      </w:p>
                    </w:txbxContent>
                  </v:textbox>
                </v:shape>
                <w10:wrap type="tight"/>
              </v:group>
            </w:pict>
          </mc:Fallback>
        </mc:AlternateContent>
      </w:r>
      <w:r w:rsidR="00430312">
        <w:rPr>
          <w:rFonts w:ascii="Arial" w:hAnsi="Arial" w:cs="Arial"/>
          <w:lang w:val="en-US"/>
        </w:rPr>
        <w:t>Ad</w:t>
      </w:r>
      <w:r w:rsidR="006F7566">
        <w:rPr>
          <w:rFonts w:ascii="Arial" w:hAnsi="Arial" w:cs="Arial"/>
          <w:lang w:val="en-US"/>
        </w:rPr>
        <w:t>ditional tests, such as an MRI scan of the brain’s structure, may be ordered by a doctor in a try to discover or detect any abnormalities that may be causing schizophrenia symptoms. To rule out illness with comparable symptoms, such as alcohol and drug usage, a doctor might do a standard blood test.</w:t>
      </w:r>
    </w:p>
    <w:p w14:paraId="4B64AD48" w14:textId="77777777" w:rsidR="00E077DC" w:rsidRDefault="00632B07">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94784" behindDoc="1" locked="0" layoutInCell="1" allowOverlap="1" wp14:anchorId="2A711B13" wp14:editId="05F18371">
                <wp:simplePos x="0" y="0"/>
                <wp:positionH relativeFrom="column">
                  <wp:posOffset>3823424</wp:posOffset>
                </wp:positionH>
                <wp:positionV relativeFrom="paragraph">
                  <wp:posOffset>1123330</wp:posOffset>
                </wp:positionV>
                <wp:extent cx="1645285" cy="287655"/>
                <wp:effectExtent l="0" t="0" r="12065" b="17145"/>
                <wp:wrapTight wrapText="bothSides">
                  <wp:wrapPolygon edited="0">
                    <wp:start x="0" y="0"/>
                    <wp:lineTo x="0" y="21457"/>
                    <wp:lineTo x="21508" y="21457"/>
                    <wp:lineTo x="21508" y="0"/>
                    <wp:lineTo x="0" y="0"/>
                  </wp:wrapPolygon>
                </wp:wrapTight>
                <wp:docPr id="178" name="Rectangle 178"/>
                <wp:cNvGraphicFramePr/>
                <a:graphic xmlns:a="http://schemas.openxmlformats.org/drawingml/2006/main">
                  <a:graphicData uri="http://schemas.microsoft.com/office/word/2010/wordprocessingShape">
                    <wps:wsp>
                      <wps:cNvSpPr/>
                      <wps:spPr>
                        <a:xfrm>
                          <a:off x="0" y="0"/>
                          <a:ext cx="1645285" cy="28765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C10933" w14:textId="201E26B2" w:rsidR="00E44CEA" w:rsidRDefault="00E44CEA" w:rsidP="00E44CEA">
                            <w:pPr>
                              <w:jc w:val="center"/>
                            </w:pPr>
                            <w:r>
                              <w:rPr>
                                <w:rFonts w:ascii="Arial" w:hAnsi="Arial" w:cs="Arial"/>
                                <w:lang w:val="en-US"/>
                              </w:rPr>
                              <w:t>MRI Scan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11B13" id="Rectangle 178" o:spid="_x0000_s1078" style="position:absolute;margin-left:301.05pt;margin-top:88.45pt;width:129.55pt;height:22.65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" fillcolor="#1f3763 [1604]" strokecolor="#1f3763 [1604]" strokeweight="1pt">
                <v:textbox>
                  <w:txbxContent>
                    <w:p w14:paraId="7AC10933" w14:textId="201E26B2" w:rsidR="00E44CEA" w:rsidRDefault="00E44CEA" w:rsidP="00E44CEA">
                      <w:pPr>
                        <w:jc w:val="center"/>
                      </w:pPr>
                      <w:r>
                        <w:rPr>
                          <w:rFonts w:ascii="Arial" w:hAnsi="Arial" w:cs="Arial"/>
                          <w:lang w:val="en-US"/>
                        </w:rPr>
                        <w:t>MRI Scan</w:t>
                      </w:r>
                    </w:p>
                  </w:txbxContent>
                </v:textbox>
                <w10:wrap type="tight"/>
              </v:rect>
            </w:pict>
          </mc:Fallback>
        </mc:AlternateContent>
      </w:r>
      <w:r>
        <w:rPr>
          <w:rFonts w:ascii="Arial" w:hAnsi="Arial" w:cs="Arial"/>
          <w:noProof/>
          <w:lang w:val="en-US"/>
        </w:rPr>
        <mc:AlternateContent>
          <mc:Choice Requires="wps">
            <w:drawing>
              <wp:anchor distT="0" distB="0" distL="114300" distR="114300" simplePos="0" relativeHeight="251895808" behindDoc="1" locked="0" layoutInCell="1" allowOverlap="1" wp14:anchorId="01CC4209" wp14:editId="40EB9C69">
                <wp:simplePos x="0" y="0"/>
                <wp:positionH relativeFrom="column">
                  <wp:posOffset>2187147</wp:posOffset>
                </wp:positionH>
                <wp:positionV relativeFrom="paragraph">
                  <wp:posOffset>1167884</wp:posOffset>
                </wp:positionV>
                <wp:extent cx="1617345" cy="266065"/>
                <wp:effectExtent l="0" t="0" r="20955" b="19685"/>
                <wp:wrapTight wrapText="bothSides">
                  <wp:wrapPolygon edited="0">
                    <wp:start x="0" y="0"/>
                    <wp:lineTo x="0" y="21652"/>
                    <wp:lineTo x="21625" y="21652"/>
                    <wp:lineTo x="21625" y="0"/>
                    <wp:lineTo x="0" y="0"/>
                  </wp:wrapPolygon>
                </wp:wrapTight>
                <wp:docPr id="179" name="Rectangle 179"/>
                <wp:cNvGraphicFramePr/>
                <a:graphic xmlns:a="http://schemas.openxmlformats.org/drawingml/2006/main">
                  <a:graphicData uri="http://schemas.microsoft.com/office/word/2010/wordprocessingShape">
                    <wps:wsp>
                      <wps:cNvSpPr/>
                      <wps:spPr>
                        <a:xfrm>
                          <a:off x="0" y="0"/>
                          <a:ext cx="1617345" cy="266065"/>
                        </a:xfrm>
                        <a:prstGeom prst="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3EF097" w14:textId="5A33A302" w:rsidR="00E44CEA" w:rsidRPr="00E44CEA" w:rsidRDefault="00E44CEA" w:rsidP="00E44CEA">
                            <w:pPr>
                              <w:jc w:val="center"/>
                              <w:rPr>
                                <w:rFonts w:ascii="Arial" w:hAnsi="Arial" w:cs="Arial"/>
                                <w:sz w:val="24"/>
                                <w:szCs w:val="24"/>
                                <w:lang w:val="en-US"/>
                              </w:rPr>
                            </w:pPr>
                            <w:r w:rsidRPr="00E44CEA">
                              <w:rPr>
                                <w:rFonts w:ascii="Arial" w:hAnsi="Arial" w:cs="Arial"/>
                                <w:sz w:val="24"/>
                                <w:szCs w:val="24"/>
                                <w:lang w:val="en-US"/>
                              </w:rPr>
                              <w:t>Imaging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C4209" id="Rectangle 179" o:spid="_x0000_s1079" style="position:absolute;margin-left:172.2pt;margin-top:91.95pt;width:127.35pt;height:20.95pt;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" fillcolor="#ed7d31 [3205]" strokecolor="#1f3763 [1604]" strokeweight="1pt">
                <v:textbox>
                  <w:txbxContent>
                    <w:p w14:paraId="263EF097" w14:textId="5A33A302" w:rsidR="00E44CEA" w:rsidRPr="00E44CEA" w:rsidRDefault="00E44CEA" w:rsidP="00E44CEA">
                      <w:pPr>
                        <w:jc w:val="center"/>
                        <w:rPr>
                          <w:rFonts w:ascii="Arial" w:hAnsi="Arial" w:cs="Arial"/>
                          <w:sz w:val="24"/>
                          <w:szCs w:val="24"/>
                          <w:lang w:val="en-US"/>
                        </w:rPr>
                      </w:pPr>
                      <w:r w:rsidRPr="00E44CEA">
                        <w:rPr>
                          <w:rFonts w:ascii="Arial" w:hAnsi="Arial" w:cs="Arial"/>
                          <w:sz w:val="24"/>
                          <w:szCs w:val="24"/>
                          <w:lang w:val="en-US"/>
                        </w:rPr>
                        <w:t>Imaging</w:t>
                      </w:r>
                    </w:p>
                  </w:txbxContent>
                </v:textbox>
                <w10:wrap type="tight"/>
              </v:rect>
            </w:pict>
          </mc:Fallback>
        </mc:AlternateContent>
      </w:r>
      <w:r w:rsidR="005F345A">
        <w:rPr>
          <w:rFonts w:ascii="Arial" w:hAnsi="Arial" w:cs="Arial"/>
          <w:lang w:val="en-US"/>
        </w:rPr>
        <w:t xml:space="preserve">Schizophrenia symptoms can fluctuate over time and vary from person to person. </w:t>
      </w:r>
      <w:r w:rsidR="00E077DC">
        <w:rPr>
          <w:rFonts w:ascii="Arial" w:hAnsi="Arial" w:cs="Arial"/>
          <w:lang w:val="en-US"/>
        </w:rPr>
        <w:t>S</w:t>
      </w:r>
      <w:r w:rsidR="005F345A">
        <w:rPr>
          <w:rFonts w:ascii="Arial" w:hAnsi="Arial" w:cs="Arial"/>
          <w:lang w:val="en-US"/>
        </w:rPr>
        <w:t>imilar symptoms, such as substance abuse disorder, must usually be ruled out before a diagnosis can be made.</w:t>
      </w:r>
    </w:p>
    <w:p w14:paraId="02EE9741" w14:textId="4965C1D3" w:rsidR="00A33110" w:rsidRDefault="001F2795">
      <w:pPr>
        <w:rPr>
          <w:rFonts w:ascii="Arial" w:hAnsi="Arial" w:cs="Arial"/>
          <w:b/>
          <w:bCs/>
          <w:sz w:val="24"/>
          <w:szCs w:val="24"/>
          <w:lang w:val="en-US"/>
        </w:rPr>
      </w:pPr>
      <w:r>
        <w:rPr>
          <w:rFonts w:ascii="Arial" w:hAnsi="Arial" w:cs="Arial"/>
          <w:lang w:val="en-US"/>
        </w:rPr>
        <w:t>Schizophrenia should not be diagnosed unless the signs of schizophrenia appear before the affective disturbance.</w:t>
      </w:r>
    </w:p>
    <w:p w14:paraId="11CFA768" w14:textId="5FC99D0F" w:rsidR="00FF134D" w:rsidRPr="005D644B" w:rsidRDefault="00D316DF">
      <w:pPr>
        <w:rPr>
          <w:rFonts w:ascii="Arial" w:hAnsi="Arial" w:cs="Arial"/>
          <w:b/>
          <w:bCs/>
          <w:sz w:val="24"/>
          <w:szCs w:val="24"/>
          <w:lang w:val="en-US"/>
        </w:rPr>
      </w:pPr>
      <w:r w:rsidRPr="005D644B">
        <w:rPr>
          <w:rFonts w:ascii="Arial" w:hAnsi="Arial" w:cs="Arial"/>
          <w:b/>
          <w:bCs/>
          <w:sz w:val="24"/>
          <w:szCs w:val="24"/>
          <w:lang w:val="en-US"/>
        </w:rPr>
        <w:t>Previous treatment for schizophrenia</w:t>
      </w:r>
    </w:p>
    <w:p w14:paraId="7C3B9A20" w14:textId="03CAD55D" w:rsidR="00171D33" w:rsidRPr="00534D95" w:rsidRDefault="00FE249E" w:rsidP="00D316DF">
      <w:pPr>
        <w:rPr>
          <w:rFonts w:ascii="Arial" w:hAnsi="Arial" w:cs="Arial"/>
          <w:lang w:val="en-US"/>
        </w:rPr>
      </w:pPr>
      <w:r>
        <w:rPr>
          <w:rFonts w:ascii="Arial" w:hAnsi="Arial" w:cs="Arial"/>
          <w:lang w:val="en-US"/>
        </w:rPr>
        <w:t xml:space="preserve">Individuals suffering from </w:t>
      </w:r>
      <w:r w:rsidR="00D316DF">
        <w:rPr>
          <w:rFonts w:ascii="Arial" w:hAnsi="Arial" w:cs="Arial"/>
          <w:lang w:val="en-US"/>
        </w:rPr>
        <w:t>Schizophrenia</w:t>
      </w:r>
      <w:r>
        <w:rPr>
          <w:rFonts w:ascii="Arial" w:hAnsi="Arial" w:cs="Arial"/>
          <w:lang w:val="en-US"/>
        </w:rPr>
        <w:t xml:space="preserve"> were to be incurable in the 1930s. Patients were hospitalized and subjected to harsh and unethical treatment techniques, which have since been identified. </w:t>
      </w:r>
      <w:r w:rsidR="00D316DF">
        <w:rPr>
          <w:rFonts w:ascii="Arial" w:hAnsi="Arial" w:cs="Arial"/>
          <w:lang w:val="en-US"/>
        </w:rPr>
        <w:t>Most of</w:t>
      </w:r>
      <w:r>
        <w:rPr>
          <w:rFonts w:ascii="Arial" w:hAnsi="Arial" w:cs="Arial"/>
          <w:lang w:val="en-US"/>
        </w:rPr>
        <w:t xml:space="preserve"> the therap</w:t>
      </w:r>
      <w:r w:rsidR="00D316DF">
        <w:rPr>
          <w:rFonts w:ascii="Arial" w:hAnsi="Arial" w:cs="Arial"/>
          <w:lang w:val="en-US"/>
        </w:rPr>
        <w:t>eutic goals were to provide food, clothing, and shelter to the patients. The practice of Moral therapy was proposed in 1923</w:t>
      </w:r>
      <w:r w:rsidR="00534D95">
        <w:rPr>
          <w:rFonts w:ascii="Arial" w:hAnsi="Arial" w:cs="Arial"/>
          <w:lang w:val="en-US"/>
        </w:rPr>
        <w:t>.</w:t>
      </w:r>
    </w:p>
    <w:p w14:paraId="75889BBF" w14:textId="28CDDA47" w:rsidR="0091117D" w:rsidRPr="005D644B" w:rsidRDefault="00837FD4" w:rsidP="00D316DF">
      <w:pPr>
        <w:rPr>
          <w:rFonts w:ascii="Arial" w:hAnsi="Arial" w:cs="Arial"/>
          <w:b/>
          <w:bCs/>
          <w:sz w:val="24"/>
          <w:szCs w:val="24"/>
          <w:lang w:val="en-US"/>
        </w:rPr>
      </w:pPr>
      <w:r w:rsidRPr="005D644B">
        <w:rPr>
          <w:rFonts w:ascii="Arial" w:hAnsi="Arial" w:cs="Arial"/>
          <w:b/>
          <w:bCs/>
          <w:noProof/>
          <w:lang w:val="en-US"/>
        </w:rPr>
        <w:drawing>
          <wp:anchor distT="0" distB="0" distL="114300" distR="114300" simplePos="0" relativeHeight="251923456" behindDoc="1" locked="0" layoutInCell="1" allowOverlap="1" wp14:anchorId="36F22E51" wp14:editId="79AA90D9">
            <wp:simplePos x="0" y="0"/>
            <wp:positionH relativeFrom="margin">
              <wp:posOffset>3692525</wp:posOffset>
            </wp:positionH>
            <wp:positionV relativeFrom="paragraph">
              <wp:posOffset>215900</wp:posOffset>
            </wp:positionV>
            <wp:extent cx="1863725" cy="1275715"/>
            <wp:effectExtent l="0" t="0" r="3175" b="635"/>
            <wp:wrapTight wrapText="bothSides">
              <wp:wrapPolygon edited="0">
                <wp:start x="0" y="0"/>
                <wp:lineTo x="0" y="21288"/>
                <wp:lineTo x="21416" y="21288"/>
                <wp:lineTo x="21416" y="0"/>
                <wp:lineTo x="0" y="0"/>
              </wp:wrapPolygon>
            </wp:wrapTight>
            <wp:docPr id="222" name="Picture 222" descr="A picture containing person, sofa, seat,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Picture 222" descr="A picture containing person, sofa, seat, furniture&#10;&#10;Description automatically generated"/>
                    <pic:cNvPicPr>
                      <a:picLocks noChangeAspect="1"/>
                    </pic:cNvPicPr>
                  </pic:nvPicPr>
                  <pic:blipFill>
                    <a:blip r:embed="rId79">
                      <a:extLst>
                        <a:ext uri="{28A0092B-C50C-407E-A947-70E740481C1C}">
                          <a14:useLocalDpi xmlns:a14="http://schemas.microsoft.com/office/drawing/2010/main" val="0"/>
                        </a:ext>
                        <a:ext uri="{837473B0-CC2E-450A-ABE3-18F120FF3D39}">
                          <a1611:picAttrSrcUrl xmlns:a1611="http://schemas.microsoft.com/office/drawing/2016/11/main" r:id="rId80"/>
                        </a:ext>
                      </a:extLst>
                    </a:blip>
                    <a:stretch>
                      <a:fillRect/>
                    </a:stretch>
                  </pic:blipFill>
                  <pic:spPr>
                    <a:xfrm>
                      <a:off x="0" y="0"/>
                      <a:ext cx="1863725" cy="1275715"/>
                    </a:xfrm>
                    <a:prstGeom prst="rect">
                      <a:avLst/>
                    </a:prstGeom>
                  </pic:spPr>
                </pic:pic>
              </a:graphicData>
            </a:graphic>
            <wp14:sizeRelH relativeFrom="margin">
              <wp14:pctWidth>0</wp14:pctWidth>
            </wp14:sizeRelH>
            <wp14:sizeRelV relativeFrom="margin">
              <wp14:pctHeight>0</wp14:pctHeight>
            </wp14:sizeRelV>
          </wp:anchor>
        </w:drawing>
      </w:r>
      <w:r w:rsidR="00D316DF" w:rsidRPr="005D644B">
        <w:rPr>
          <w:rFonts w:ascii="Arial" w:hAnsi="Arial" w:cs="Arial"/>
          <w:b/>
          <w:bCs/>
          <w:sz w:val="24"/>
          <w:szCs w:val="24"/>
          <w:lang w:val="en-US"/>
        </w:rPr>
        <w:t>Current treatment for Schizophreni</w:t>
      </w:r>
      <w:r w:rsidR="0091117D" w:rsidRPr="005D644B">
        <w:rPr>
          <w:rFonts w:ascii="Arial" w:hAnsi="Arial" w:cs="Arial"/>
          <w:b/>
          <w:bCs/>
          <w:sz w:val="24"/>
          <w:szCs w:val="24"/>
          <w:lang w:val="en-US"/>
        </w:rPr>
        <w:t>a</w:t>
      </w:r>
    </w:p>
    <w:p w14:paraId="7C779098" w14:textId="0C08350F" w:rsidR="004C20F5" w:rsidRPr="004C20F5" w:rsidRDefault="00AB33A0">
      <w:pPr>
        <w:rPr>
          <w:rFonts w:ascii="Arial" w:hAnsi="Arial" w:cs="Arial"/>
          <w:noProof/>
          <w:lang w:val="en-US"/>
        </w:rPr>
      </w:pPr>
      <w:r>
        <w:rPr>
          <w:rFonts w:ascii="Arial" w:hAnsi="Arial" w:cs="Arial"/>
          <w:lang w:val="en-US"/>
        </w:rPr>
        <w:t>Psychiatrists</w:t>
      </w:r>
      <w:r w:rsidR="003923F5">
        <w:rPr>
          <w:rFonts w:ascii="Arial" w:hAnsi="Arial" w:cs="Arial"/>
          <w:lang w:val="en-US"/>
        </w:rPr>
        <w:t xml:space="preserve">, nurse practitioners, social workers, and other therapeutic specialists can assist with psychosocial therapy to </w:t>
      </w:r>
      <w:r>
        <w:rPr>
          <w:rFonts w:ascii="Arial" w:hAnsi="Arial" w:cs="Arial"/>
          <w:lang w:val="en-US"/>
        </w:rPr>
        <w:t>address</w:t>
      </w:r>
      <w:r w:rsidR="003923F5">
        <w:rPr>
          <w:rFonts w:ascii="Arial" w:hAnsi="Arial" w:cs="Arial"/>
          <w:lang w:val="en-US"/>
        </w:rPr>
        <w:t xml:space="preserve"> the behavior, psychological, and social difficulties associated with schizophrenia. Psychological treatment can assist a person in coping with the day-to-day obstacles of living with an illness, such as trouble communicating and keeping a job.</w:t>
      </w:r>
      <w:r>
        <w:rPr>
          <w:rFonts w:ascii="Arial" w:hAnsi="Arial" w:cs="Arial"/>
          <w:lang w:val="en-US"/>
        </w:rPr>
        <w:t xml:space="preserve"> </w:t>
      </w:r>
      <w:sdt>
        <w:sdtPr>
          <w:rPr>
            <w:rFonts w:ascii="Arial" w:hAnsi="Arial" w:cs="Arial"/>
            <w:lang w:val="en-US"/>
          </w:rPr>
          <w:id w:val="1368100426"/>
          <w:citation/>
        </w:sdtPr>
        <w:sdtEndPr/>
        <w:sdtContent>
          <w:r>
            <w:rPr>
              <w:rFonts w:ascii="Arial" w:hAnsi="Arial" w:cs="Arial"/>
              <w:lang w:val="en-US"/>
            </w:rPr>
            <w:fldChar w:fldCharType="begin"/>
          </w:r>
          <w:r>
            <w:rPr>
              <w:rFonts w:ascii="Arial" w:hAnsi="Arial" w:cs="Arial"/>
              <w:lang w:val="en-US"/>
            </w:rPr>
            <w:instrText xml:space="preserve"> CITATION NYU21 \l 1033 </w:instrText>
          </w:r>
          <w:r>
            <w:rPr>
              <w:rFonts w:ascii="Arial" w:hAnsi="Arial" w:cs="Arial"/>
              <w:lang w:val="en-US"/>
            </w:rPr>
            <w:fldChar w:fldCharType="separate"/>
          </w:r>
          <w:r w:rsidRPr="00AB33A0">
            <w:rPr>
              <w:rFonts w:ascii="Arial" w:hAnsi="Arial" w:cs="Arial"/>
              <w:noProof/>
              <w:lang w:val="en-US"/>
            </w:rPr>
            <w:t>(NYU, 2021)</w:t>
          </w:r>
          <w:r>
            <w:rPr>
              <w:rFonts w:ascii="Arial" w:hAnsi="Arial" w:cs="Arial"/>
              <w:lang w:val="en-US"/>
            </w:rPr>
            <w:fldChar w:fldCharType="end"/>
          </w:r>
        </w:sdtContent>
      </w:sdt>
      <w:r>
        <w:rPr>
          <w:rFonts w:ascii="Arial" w:hAnsi="Arial" w:cs="Arial"/>
          <w:lang w:val="en-US"/>
        </w:rPr>
        <w:t>.</w:t>
      </w:r>
      <w:r w:rsidR="004C20F5">
        <w:rPr>
          <w:rFonts w:ascii="Arial" w:hAnsi="Arial" w:cs="Arial"/>
          <w:sz w:val="18"/>
          <w:szCs w:val="18"/>
          <w:lang w:val="en-US"/>
        </w:rPr>
        <w:t xml:space="preserve">                                                                                                              </w:t>
      </w:r>
      <w:r w:rsidR="004C20F5" w:rsidRPr="003A6808">
        <w:rPr>
          <w:rFonts w:ascii="Arial" w:hAnsi="Arial" w:cs="Arial"/>
          <w:sz w:val="18"/>
          <w:szCs w:val="18"/>
          <w:lang w:val="en-US"/>
        </w:rPr>
        <w:t>Approaches to Psychotherapy</w:t>
      </w:r>
    </w:p>
    <w:p w14:paraId="5AFC8689" w14:textId="17DF2F3A" w:rsidR="005A086C" w:rsidRPr="00C10362" w:rsidRDefault="00E24168">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24480" behindDoc="0" locked="0" layoutInCell="1" allowOverlap="1" wp14:anchorId="34936156" wp14:editId="328B9D30">
                <wp:simplePos x="0" y="0"/>
                <wp:positionH relativeFrom="margin">
                  <wp:posOffset>573301</wp:posOffset>
                </wp:positionH>
                <wp:positionV relativeFrom="paragraph">
                  <wp:posOffset>53208</wp:posOffset>
                </wp:positionV>
                <wp:extent cx="1654914" cy="241004"/>
                <wp:effectExtent l="0" t="0" r="21590" b="26035"/>
                <wp:wrapNone/>
                <wp:docPr id="223" name="Rectangle 223"/>
                <wp:cNvGraphicFramePr/>
                <a:graphic xmlns:a="http://schemas.openxmlformats.org/drawingml/2006/main">
                  <a:graphicData uri="http://schemas.microsoft.com/office/word/2010/wordprocessingShape">
                    <wps:wsp>
                      <wps:cNvSpPr/>
                      <wps:spPr>
                        <a:xfrm>
                          <a:off x="0" y="0"/>
                          <a:ext cx="1654914" cy="241004"/>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3B1A79" w14:textId="22D8BDFC" w:rsidR="00294128" w:rsidRDefault="00294128" w:rsidP="00294128">
                            <w:pPr>
                              <w:rPr>
                                <w:rFonts w:ascii="Arial" w:hAnsi="Arial" w:cs="Arial"/>
                                <w:lang w:val="en-US"/>
                              </w:rPr>
                            </w:pPr>
                            <w:r>
                              <w:rPr>
                                <w:rFonts w:ascii="Arial" w:hAnsi="Arial" w:cs="Arial"/>
                                <w:sz w:val="18"/>
                                <w:szCs w:val="18"/>
                                <w:lang w:val="en-US"/>
                              </w:rPr>
                              <w:t xml:space="preserve">        </w:t>
                            </w:r>
                            <w:r w:rsidRPr="003A6808">
                              <w:rPr>
                                <w:rFonts w:ascii="Arial" w:hAnsi="Arial" w:cs="Arial"/>
                                <w:sz w:val="18"/>
                                <w:szCs w:val="18"/>
                                <w:lang w:val="en-US"/>
                              </w:rPr>
                              <w:t>Predicting treatment</w:t>
                            </w:r>
                          </w:p>
                          <w:p w14:paraId="0D0B177E" w14:textId="77777777" w:rsidR="00294128" w:rsidRDefault="00294128" w:rsidP="002941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36156" id="Rectangle 223" o:spid="_x0000_s1080" style="position:absolute;margin-left:45.15pt;margin-top:4.2pt;width:130.3pt;height:19pt;z-index:251924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" fillcolor="white [3201]" strokecolor="#70ad47 [3209]" strokeweight="1pt">
                <v:textbox>
                  <w:txbxContent>
                    <w:p w14:paraId="3C3B1A79" w14:textId="22D8BDFC" w:rsidR="00294128" w:rsidRDefault="00294128" w:rsidP="00294128">
                      <w:pPr>
                        <w:rPr>
                          <w:rFonts w:ascii="Arial" w:hAnsi="Arial" w:cs="Arial"/>
                          <w:lang w:val="en-US"/>
                        </w:rPr>
                      </w:pPr>
                      <w:r>
                        <w:rPr>
                          <w:rFonts w:ascii="Arial" w:hAnsi="Arial" w:cs="Arial"/>
                          <w:sz w:val="18"/>
                          <w:szCs w:val="18"/>
                          <w:lang w:val="en-US"/>
                        </w:rPr>
                        <w:t xml:space="preserve">        </w:t>
                      </w:r>
                      <w:r w:rsidRPr="003A6808">
                        <w:rPr>
                          <w:rFonts w:ascii="Arial" w:hAnsi="Arial" w:cs="Arial"/>
                          <w:sz w:val="18"/>
                          <w:szCs w:val="18"/>
                          <w:lang w:val="en-US"/>
                        </w:rPr>
                        <w:t>Predicting treatment</w:t>
                      </w:r>
                    </w:p>
                    <w:p w14:paraId="0D0B177E" w14:textId="77777777" w:rsidR="00294128" w:rsidRDefault="00294128" w:rsidP="00294128">
                      <w:pPr>
                        <w:jc w:val="center"/>
                      </w:pPr>
                    </w:p>
                  </w:txbxContent>
                </v:textbox>
                <w10:wrap anchorx="margin"/>
              </v:rect>
            </w:pict>
          </mc:Fallback>
        </mc:AlternateContent>
      </w:r>
      <w:r w:rsidR="00415F63">
        <w:rPr>
          <w:rFonts w:ascii="Arial" w:hAnsi="Arial" w:cs="Arial"/>
          <w:noProof/>
          <w:lang w:val="en-US"/>
        </w:rPr>
        <w:drawing>
          <wp:anchor distT="0" distB="0" distL="114300" distR="114300" simplePos="0" relativeHeight="251921408" behindDoc="1" locked="0" layoutInCell="1" allowOverlap="1" wp14:anchorId="79DC253C" wp14:editId="15163EDF">
            <wp:simplePos x="0" y="0"/>
            <wp:positionH relativeFrom="margin">
              <wp:posOffset>49530</wp:posOffset>
            </wp:positionH>
            <wp:positionV relativeFrom="paragraph">
              <wp:posOffset>12700</wp:posOffset>
            </wp:positionV>
            <wp:extent cx="2211070" cy="1296670"/>
            <wp:effectExtent l="0" t="0" r="0" b="0"/>
            <wp:wrapTight wrapText="bothSides">
              <wp:wrapPolygon edited="0">
                <wp:start x="0" y="0"/>
                <wp:lineTo x="0" y="21262"/>
                <wp:lineTo x="21401" y="21262"/>
                <wp:lineTo x="21401" y="0"/>
                <wp:lineTo x="0" y="0"/>
              </wp:wrapPolygon>
            </wp:wrapTight>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pic:cNvPicPr>
                      <a:picLocks noChangeAspect="1"/>
                    </pic:cNvPicPr>
                  </pic:nvPicPr>
                  <pic:blipFill>
                    <a:blip r:embed="rId81" cstate="print">
                      <a:extLst>
                        <a:ext uri="{28A0092B-C50C-407E-A947-70E740481C1C}">
                          <a14:useLocalDpi xmlns:a14="http://schemas.microsoft.com/office/drawing/2010/main" val="0"/>
                        </a:ext>
                        <a:ext uri="{837473B0-CC2E-450A-ABE3-18F120FF3D39}">
                          <a1611:picAttrSrcUrl xmlns:a1611="http://schemas.microsoft.com/office/drawing/2016/11/main" r:id="rId82"/>
                        </a:ext>
                      </a:extLst>
                    </a:blip>
                    <a:stretch>
                      <a:fillRect/>
                    </a:stretch>
                  </pic:blipFill>
                  <pic:spPr>
                    <a:xfrm>
                      <a:off x="0" y="0"/>
                      <a:ext cx="2211070" cy="1296670"/>
                    </a:xfrm>
                    <a:prstGeom prst="rect">
                      <a:avLst/>
                    </a:prstGeom>
                  </pic:spPr>
                </pic:pic>
              </a:graphicData>
            </a:graphic>
            <wp14:sizeRelH relativeFrom="margin">
              <wp14:pctWidth>0</wp14:pctWidth>
            </wp14:sizeRelH>
            <wp14:sizeRelV relativeFrom="margin">
              <wp14:pctHeight>0</wp14:pctHeight>
            </wp14:sizeRelV>
          </wp:anchor>
        </w:drawing>
      </w:r>
      <w:r w:rsidR="00380F73">
        <w:rPr>
          <w:rFonts w:ascii="Arial" w:hAnsi="Arial" w:cs="Arial"/>
          <w:lang w:val="en-US"/>
        </w:rPr>
        <w:t xml:space="preserve">Treatment duration differs from person to person. People with less severe symptoms may just need to see a therapist </w:t>
      </w:r>
      <w:r w:rsidR="008B4F79">
        <w:rPr>
          <w:rFonts w:ascii="Arial" w:hAnsi="Arial" w:cs="Arial"/>
          <w:lang w:val="en-US"/>
        </w:rPr>
        <w:t>regularly</w:t>
      </w:r>
      <w:r w:rsidR="00380F73">
        <w:rPr>
          <w:rFonts w:ascii="Arial" w:hAnsi="Arial" w:cs="Arial"/>
          <w:lang w:val="en-US"/>
        </w:rPr>
        <w:t xml:space="preserve">, whereas those with more severe symptoms, such as psychotic episodes that produce an abrupt change in personality and </w:t>
      </w:r>
      <w:r w:rsidR="00BF548F">
        <w:rPr>
          <w:rFonts w:ascii="Arial" w:hAnsi="Arial" w:cs="Arial"/>
          <w:lang w:val="en-US"/>
        </w:rPr>
        <w:t>behavior and endanger a person’s health or safety</w:t>
      </w:r>
      <w:r w:rsidR="00FF1C0A">
        <w:rPr>
          <w:rFonts w:ascii="Arial" w:hAnsi="Arial" w:cs="Arial"/>
          <w:lang w:val="en-US"/>
        </w:rPr>
        <w:t>, may need</w:t>
      </w:r>
      <w:r w:rsidR="00326A88">
        <w:rPr>
          <w:rFonts w:ascii="Arial" w:hAnsi="Arial" w:cs="Arial"/>
          <w:lang w:val="en-US"/>
        </w:rPr>
        <w:t xml:space="preserve"> </w:t>
      </w:r>
      <w:r w:rsidR="00FF1C0A">
        <w:rPr>
          <w:rFonts w:ascii="Arial" w:hAnsi="Arial" w:cs="Arial"/>
          <w:lang w:val="en-US"/>
        </w:rPr>
        <w:t>guidance</w:t>
      </w:r>
      <w:r w:rsidR="00326A88">
        <w:rPr>
          <w:rFonts w:ascii="Arial" w:hAnsi="Arial" w:cs="Arial"/>
          <w:lang w:val="en-US"/>
        </w:rPr>
        <w:t>,</w:t>
      </w:r>
      <w:r w:rsidR="00FF1C0A">
        <w:rPr>
          <w:rFonts w:ascii="Arial" w:hAnsi="Arial" w:cs="Arial"/>
          <w:lang w:val="en-US"/>
        </w:rPr>
        <w:t xml:space="preserve"> and</w:t>
      </w:r>
      <w:r w:rsidR="00326A88">
        <w:rPr>
          <w:rFonts w:ascii="Arial" w:hAnsi="Arial" w:cs="Arial"/>
          <w:lang w:val="en-US"/>
        </w:rPr>
        <w:t xml:space="preserve"> a</w:t>
      </w:r>
      <w:r w:rsidR="00FF1C0A">
        <w:rPr>
          <w:rFonts w:ascii="Arial" w:hAnsi="Arial" w:cs="Arial"/>
          <w:lang w:val="en-US"/>
        </w:rPr>
        <w:t xml:space="preserve"> therapist on long time support and treatment.</w:t>
      </w:r>
    </w:p>
    <w:p w14:paraId="2853B333" w14:textId="655198B7" w:rsidR="005737CC" w:rsidRPr="005D644B" w:rsidRDefault="00FF134D">
      <w:pPr>
        <w:rPr>
          <w:rFonts w:ascii="Arial" w:hAnsi="Arial" w:cs="Arial"/>
          <w:b/>
          <w:bCs/>
          <w:sz w:val="24"/>
          <w:szCs w:val="24"/>
          <w:lang w:val="en-US"/>
        </w:rPr>
      </w:pPr>
      <w:r w:rsidRPr="005D644B">
        <w:rPr>
          <w:rFonts w:ascii="Arial" w:hAnsi="Arial" w:cs="Arial"/>
          <w:b/>
          <w:bCs/>
          <w:sz w:val="24"/>
          <w:szCs w:val="24"/>
          <w:lang w:val="en-US"/>
        </w:rPr>
        <w:t>Measurement of Rehabilitation for Schizophrenia</w:t>
      </w:r>
    </w:p>
    <w:p w14:paraId="2667E78E" w14:textId="6D702B89" w:rsidR="00FF134D" w:rsidRDefault="00360211">
      <w:pPr>
        <w:rPr>
          <w:rFonts w:ascii="Arial" w:hAnsi="Arial" w:cs="Arial"/>
          <w:lang w:val="en-US"/>
        </w:rPr>
      </w:pPr>
      <w:r>
        <w:rPr>
          <w:rFonts w:ascii="Arial" w:hAnsi="Arial" w:cs="Arial"/>
          <w:lang w:val="en-US"/>
        </w:rPr>
        <w:t xml:space="preserve">We can only measure the quality of care and therapies provided in the case of schizophrenia </w:t>
      </w:r>
      <w:r w:rsidR="005F2BE6">
        <w:rPr>
          <w:rFonts w:ascii="Arial" w:hAnsi="Arial" w:cs="Arial"/>
          <w:lang w:val="en-US"/>
        </w:rPr>
        <w:t>to</w:t>
      </w:r>
      <w:r>
        <w:rPr>
          <w:rFonts w:ascii="Arial" w:hAnsi="Arial" w:cs="Arial"/>
          <w:lang w:val="en-US"/>
        </w:rPr>
        <w:t xml:space="preserve"> successfully control and manage the condition and avoid problems such as self-harm and suicide, substance</w:t>
      </w:r>
      <w:r w:rsidR="005F2BE6">
        <w:rPr>
          <w:rFonts w:ascii="Arial" w:hAnsi="Arial" w:cs="Arial"/>
          <w:lang w:val="en-US"/>
        </w:rPr>
        <w:t xml:space="preserve"> </w:t>
      </w:r>
      <w:r>
        <w:rPr>
          <w:rFonts w:ascii="Arial" w:hAnsi="Arial" w:cs="Arial"/>
          <w:lang w:val="en-US"/>
        </w:rPr>
        <w:t>abuse, neglect and self-neglect, lack of dignity</w:t>
      </w:r>
      <w:r w:rsidR="005F2BE6">
        <w:rPr>
          <w:rFonts w:ascii="Arial" w:hAnsi="Arial" w:cs="Arial"/>
          <w:lang w:val="en-US"/>
        </w:rPr>
        <w:t>,</w:t>
      </w:r>
      <w:r>
        <w:rPr>
          <w:rFonts w:ascii="Arial" w:hAnsi="Arial" w:cs="Arial"/>
          <w:lang w:val="en-US"/>
        </w:rPr>
        <w:t xml:space="preserve"> and human violations</w:t>
      </w:r>
      <w:r w:rsidR="005F2BE6">
        <w:rPr>
          <w:rFonts w:ascii="Arial" w:hAnsi="Arial" w:cs="Arial"/>
          <w:lang w:val="en-US"/>
        </w:rPr>
        <w:t>.</w:t>
      </w:r>
    </w:p>
    <w:p w14:paraId="70445644" w14:textId="0083CB9D" w:rsidR="001D4013" w:rsidRDefault="005F2BE6">
      <w:pPr>
        <w:rPr>
          <w:rFonts w:ascii="Arial" w:hAnsi="Arial" w:cs="Arial"/>
          <w:lang w:val="en-US"/>
        </w:rPr>
      </w:pPr>
      <w:r>
        <w:rPr>
          <w:rFonts w:ascii="Arial" w:hAnsi="Arial" w:cs="Arial"/>
          <w:lang w:val="en-US"/>
        </w:rPr>
        <w:t>With the same indications that are used to assess long-term mental illness, we may assess the quality of life.</w:t>
      </w:r>
      <w:r w:rsidR="00525906" w:rsidRPr="00525906">
        <w:rPr>
          <w:noProof/>
        </w:rPr>
        <w:t xml:space="preserve"> </w:t>
      </w:r>
    </w:p>
    <w:p w14:paraId="34D13751" w14:textId="67BA77B8" w:rsidR="00171D33" w:rsidRPr="006F0145" w:rsidRDefault="00DD0DD4">
      <w:pPr>
        <w:rPr>
          <w:rFonts w:ascii="Arial" w:hAnsi="Arial" w:cs="Arial"/>
          <w:lang w:val="en-US"/>
        </w:rPr>
      </w:pPr>
      <w:r>
        <w:rPr>
          <w:rFonts w:ascii="Arial" w:hAnsi="Arial" w:cs="Arial"/>
          <w:sz w:val="24"/>
          <w:szCs w:val="24"/>
          <w:lang w:val="en-US"/>
        </w:rPr>
        <w:t xml:space="preserve">The </w:t>
      </w:r>
      <w:r w:rsidR="00BA5DC8" w:rsidRPr="000F49F7">
        <w:rPr>
          <w:rFonts w:ascii="Arial" w:hAnsi="Arial" w:cs="Arial"/>
          <w:sz w:val="24"/>
          <w:szCs w:val="24"/>
          <w:lang w:val="en-US"/>
        </w:rPr>
        <w:t>Quality Indicator for Rehabilitative care (QuIRC</w:t>
      </w:r>
      <w:r w:rsidR="0060020E" w:rsidRPr="000F49F7">
        <w:rPr>
          <w:rFonts w:ascii="Arial" w:hAnsi="Arial" w:cs="Arial"/>
          <w:sz w:val="24"/>
          <w:szCs w:val="24"/>
          <w:lang w:val="en-US"/>
        </w:rPr>
        <w:t>-SA</w:t>
      </w:r>
      <w:r w:rsidR="00BA5DC8" w:rsidRPr="000F49F7">
        <w:rPr>
          <w:rFonts w:ascii="Arial" w:hAnsi="Arial" w:cs="Arial"/>
          <w:sz w:val="24"/>
          <w:szCs w:val="24"/>
          <w:lang w:val="en-US"/>
        </w:rPr>
        <w:t>)</w:t>
      </w:r>
      <w:r w:rsidR="006B7CF9" w:rsidRPr="000F49F7">
        <w:rPr>
          <w:rFonts w:ascii="Arial" w:hAnsi="Arial" w:cs="Arial"/>
          <w:sz w:val="24"/>
          <w:szCs w:val="24"/>
          <w:lang w:val="en-US"/>
        </w:rPr>
        <w:t xml:space="preserve">. </w:t>
      </w:r>
      <w:r w:rsidR="002A012B" w:rsidRPr="002A012B">
        <w:rPr>
          <w:rFonts w:ascii="Arial" w:hAnsi="Arial" w:cs="Arial"/>
          <w:lang w:val="en-US"/>
        </w:rPr>
        <w:t xml:space="preserve">The instrument provides exact indicators that show that </w:t>
      </w:r>
      <w:r w:rsidR="002A012B">
        <w:rPr>
          <w:rFonts w:ascii="Arial" w:hAnsi="Arial" w:cs="Arial"/>
          <w:lang w:val="en-US"/>
        </w:rPr>
        <w:t>high-quality</w:t>
      </w:r>
      <w:r w:rsidR="002A012B" w:rsidRPr="002A012B">
        <w:rPr>
          <w:rFonts w:ascii="Arial" w:hAnsi="Arial" w:cs="Arial"/>
          <w:lang w:val="en-US"/>
        </w:rPr>
        <w:t xml:space="preserve"> care and successful disease management are being </w:t>
      </w:r>
      <w:r w:rsidR="002A012B">
        <w:rPr>
          <w:rFonts w:ascii="Arial" w:hAnsi="Arial" w:cs="Arial"/>
          <w:lang w:val="en-US"/>
        </w:rPr>
        <w:t>provided</w:t>
      </w:r>
      <w:r w:rsidR="002A012B" w:rsidRPr="002A012B">
        <w:rPr>
          <w:rFonts w:ascii="Arial" w:hAnsi="Arial" w:cs="Arial"/>
          <w:lang w:val="en-US"/>
        </w:rPr>
        <w:t>.</w:t>
      </w:r>
      <w:r w:rsidR="00976A8F">
        <w:rPr>
          <w:rFonts w:ascii="Arial" w:hAnsi="Arial" w:cs="Arial"/>
          <w:lang w:val="en-US"/>
        </w:rPr>
        <w:t xml:space="preserve"> (</w:t>
      </w:r>
      <w:r w:rsidR="006B7CF9">
        <w:rPr>
          <w:rFonts w:ascii="Arial" w:hAnsi="Arial" w:cs="Arial"/>
          <w:lang w:val="en-US"/>
        </w:rPr>
        <w:t>See Appendices</w:t>
      </w:r>
      <w:r w:rsidR="0060020E">
        <w:rPr>
          <w:rFonts w:ascii="Arial" w:hAnsi="Arial" w:cs="Arial"/>
          <w:lang w:val="en-US"/>
        </w:rPr>
        <w:t xml:space="preserve"> </w:t>
      </w:r>
      <w:r w:rsidR="00DF2E20">
        <w:rPr>
          <w:rFonts w:ascii="Arial" w:hAnsi="Arial" w:cs="Arial"/>
          <w:lang w:val="en-US"/>
        </w:rPr>
        <w:t>B</w:t>
      </w:r>
      <w:r w:rsidR="00976A8F">
        <w:rPr>
          <w:rFonts w:ascii="Arial" w:hAnsi="Arial" w:cs="Arial"/>
          <w:lang w:val="en-US"/>
        </w:rPr>
        <w:t>).</w:t>
      </w:r>
    </w:p>
    <w:p w14:paraId="524D3986" w14:textId="1BCD3A89" w:rsidR="00ED29DB" w:rsidRPr="007B6B65" w:rsidRDefault="00415F63">
      <w:pPr>
        <w:rPr>
          <w:rFonts w:ascii="Arial" w:hAnsi="Arial" w:cs="Arial"/>
          <w:lang w:val="en-US"/>
        </w:rPr>
      </w:pPr>
      <w:r w:rsidRPr="005D644B">
        <w:rPr>
          <w:rFonts w:ascii="Arial" w:hAnsi="Arial" w:cs="Arial"/>
          <w:b/>
          <w:bCs/>
          <w:noProof/>
          <w:sz w:val="24"/>
          <w:szCs w:val="24"/>
          <w:lang w:val="en-US"/>
        </w:rPr>
        <mc:AlternateContent>
          <mc:Choice Requires="wps">
            <w:drawing>
              <wp:anchor distT="0" distB="0" distL="114300" distR="114300" simplePos="0" relativeHeight="251926528" behindDoc="0" locked="0" layoutInCell="1" allowOverlap="1" wp14:anchorId="2B1B8F05" wp14:editId="2B4B47DA">
                <wp:simplePos x="0" y="0"/>
                <wp:positionH relativeFrom="column">
                  <wp:posOffset>2927498</wp:posOffset>
                </wp:positionH>
                <wp:positionV relativeFrom="paragraph">
                  <wp:posOffset>169397</wp:posOffset>
                </wp:positionV>
                <wp:extent cx="2736111" cy="1885507"/>
                <wp:effectExtent l="0" t="0" r="26670" b="19685"/>
                <wp:wrapNone/>
                <wp:docPr id="225" name="Rectangle 225"/>
                <wp:cNvGraphicFramePr/>
                <a:graphic xmlns:a="http://schemas.openxmlformats.org/drawingml/2006/main">
                  <a:graphicData uri="http://schemas.microsoft.com/office/word/2010/wordprocessingShape">
                    <wps:wsp>
                      <wps:cNvSpPr/>
                      <wps:spPr>
                        <a:xfrm>
                          <a:off x="0" y="0"/>
                          <a:ext cx="2736111" cy="1885507"/>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F44DE" id="Rectangle 225" o:spid="_x0000_s1026" style="position:absolute;margin-left:230.5pt;margin-top:13.35pt;width:215.45pt;height:148.4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" fillcolor="#002060" strokecolor="#1f3763 [1604]" strokeweight="1pt"/>
            </w:pict>
          </mc:Fallback>
        </mc:AlternateContent>
      </w:r>
      <w:r w:rsidR="00803C81" w:rsidRPr="005D644B">
        <w:rPr>
          <w:rFonts w:ascii="Arial" w:hAnsi="Arial" w:cs="Arial"/>
          <w:b/>
          <w:bCs/>
          <w:sz w:val="24"/>
          <w:szCs w:val="24"/>
          <w:lang w:val="en-US"/>
        </w:rPr>
        <w:t>Guidance of Care</w:t>
      </w:r>
      <w:r w:rsidR="00803C81" w:rsidRPr="005D644B">
        <w:rPr>
          <w:rFonts w:ascii="Arial" w:hAnsi="Arial" w:cs="Arial"/>
          <w:b/>
          <w:bCs/>
          <w:lang w:val="en-US"/>
        </w:rPr>
        <w:t>.</w:t>
      </w:r>
      <w:r w:rsidR="00ED29DB" w:rsidRPr="005D644B">
        <w:rPr>
          <w:rFonts w:ascii="Arial" w:hAnsi="Arial" w:cs="Arial"/>
          <w:b/>
          <w:bCs/>
          <w:sz w:val="24"/>
          <w:szCs w:val="24"/>
          <w:lang w:val="en-US"/>
        </w:rPr>
        <w:t xml:space="preserve">                                                               </w:t>
      </w:r>
      <w:r w:rsidR="00ED29DB" w:rsidRPr="00ED29DB">
        <w:rPr>
          <w:rFonts w:ascii="Arial" w:hAnsi="Arial" w:cs="Arial"/>
          <w:sz w:val="24"/>
          <w:szCs w:val="24"/>
          <w:lang w:val="en-US"/>
        </w:rPr>
        <w:t>Adult</w:t>
      </w:r>
    </w:p>
    <w:p w14:paraId="180216E7" w14:textId="432580BF" w:rsidR="005023DE" w:rsidRDefault="005B31B6">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28576" behindDoc="0" locked="0" layoutInCell="1" allowOverlap="1" wp14:anchorId="7B406AB6" wp14:editId="0229456C">
                <wp:simplePos x="0" y="0"/>
                <wp:positionH relativeFrom="margin">
                  <wp:posOffset>42427</wp:posOffset>
                </wp:positionH>
                <wp:positionV relativeFrom="paragraph">
                  <wp:posOffset>237623</wp:posOffset>
                </wp:positionV>
                <wp:extent cx="2764302" cy="1516912"/>
                <wp:effectExtent l="0" t="0" r="17145" b="26670"/>
                <wp:wrapNone/>
                <wp:docPr id="227" name="Rectangle 227"/>
                <wp:cNvGraphicFramePr/>
                <a:graphic xmlns:a="http://schemas.openxmlformats.org/drawingml/2006/main">
                  <a:graphicData uri="http://schemas.microsoft.com/office/word/2010/wordprocessingShape">
                    <wps:wsp>
                      <wps:cNvSpPr/>
                      <wps:spPr>
                        <a:xfrm>
                          <a:off x="0" y="0"/>
                          <a:ext cx="2764302" cy="1516912"/>
                        </a:xfrm>
                        <a:prstGeom prst="rect">
                          <a:avLst/>
                        </a:prstGeom>
                      </wps:spPr>
                      <wps:style>
                        <a:lnRef idx="2">
                          <a:schemeClr val="accent2"/>
                        </a:lnRef>
                        <a:fillRef idx="1003">
                          <a:schemeClr val="lt1"/>
                        </a:fillRef>
                        <a:effectRef idx="0">
                          <a:schemeClr val="accent2"/>
                        </a:effectRef>
                        <a:fontRef idx="minor">
                          <a:schemeClr val="dk1"/>
                        </a:fontRef>
                      </wps:style>
                      <wps:txbx>
                        <w:txbxContent>
                          <w:p w14:paraId="53FF9EF7" w14:textId="503E4FDA" w:rsidR="00DC7B81" w:rsidRPr="00ED7B4F" w:rsidRDefault="003A6749" w:rsidP="00DC7B81">
                            <w:pPr>
                              <w:jc w:val="center"/>
                              <w:rPr>
                                <w:rFonts w:ascii="Arial" w:hAnsi="Arial" w:cs="Arial"/>
                                <w:sz w:val="24"/>
                                <w:szCs w:val="24"/>
                                <w:lang w:val="en-US"/>
                              </w:rPr>
                            </w:pPr>
                            <w:r w:rsidRPr="005F78D7">
                              <w:rPr>
                                <w:rFonts w:ascii="Arial" w:hAnsi="Arial" w:cs="Arial"/>
                                <w:lang w:val="en-US"/>
                              </w:rPr>
                              <w:t>Assist children</w:t>
                            </w:r>
                            <w:r w:rsidR="003A040A">
                              <w:rPr>
                                <w:rFonts w:ascii="Arial" w:hAnsi="Arial" w:cs="Arial"/>
                                <w:lang w:val="en-US"/>
                              </w:rPr>
                              <w:t>,</w:t>
                            </w:r>
                            <w:r w:rsidRPr="005F78D7">
                              <w:rPr>
                                <w:rFonts w:ascii="Arial" w:hAnsi="Arial" w:cs="Arial"/>
                                <w:lang w:val="en-US"/>
                              </w:rPr>
                              <w:t xml:space="preserve"> as well as their parents, in maintaining their safety and developing positive relationships</w:t>
                            </w:r>
                            <w:r w:rsidR="00ED7B4F" w:rsidRPr="005F78D7">
                              <w:rPr>
                                <w:rFonts w:ascii="Arial" w:hAnsi="Arial" w:cs="Arial"/>
                                <w:lang w:val="en-US"/>
                              </w:rPr>
                              <w:t>. Communication and information should be excellent. Culture, ethnicity, and social inclusion should all be taken into consideration</w:t>
                            </w:r>
                            <w:r w:rsidR="00ED7B4F" w:rsidRPr="00ED7B4F">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406AB6" id="Rectangle 227" o:spid="_x0000_s1081" style="position:absolute;margin-left:3.35pt;margin-top:18.7pt;width:217.65pt;height:119.45pt;z-index:251928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" fillcolor="white [2993]" strokecolor="#ed7d31 [3205]" strokeweight="1pt">
                <v:fill color2="#a0a0a0 [2017]" rotate="t" colors="0 white;.5 #fbfbfb;1 #d0d0d0" focus="100%" type="gradient">
                  <o:fill v:ext="view" type="gradientUnscaled"/>
                </v:fill>
                <v:textbox>
                  <w:txbxContent>
                    <w:p w14:paraId="53FF9EF7" w14:textId="503E4FDA" w:rsidR="00DC7B81" w:rsidRPr="00ED7B4F" w:rsidRDefault="003A6749" w:rsidP="00DC7B81">
                      <w:pPr>
                        <w:jc w:val="center"/>
                        <w:rPr>
                          <w:rFonts w:ascii="Arial" w:hAnsi="Arial" w:cs="Arial"/>
                          <w:sz w:val="24"/>
                          <w:szCs w:val="24"/>
                          <w:lang w:val="en-US"/>
                        </w:rPr>
                      </w:pPr>
                      <w:r w:rsidRPr="005F78D7">
                        <w:rPr>
                          <w:rFonts w:ascii="Arial" w:hAnsi="Arial" w:cs="Arial"/>
                          <w:lang w:val="en-US"/>
                        </w:rPr>
                        <w:t>Assist children</w:t>
                      </w:r>
                      <w:r w:rsidR="003A040A">
                        <w:rPr>
                          <w:rFonts w:ascii="Arial" w:hAnsi="Arial" w:cs="Arial"/>
                          <w:lang w:val="en-US"/>
                        </w:rPr>
                        <w:t>,</w:t>
                      </w:r>
                      <w:r w:rsidRPr="005F78D7">
                        <w:rPr>
                          <w:rFonts w:ascii="Arial" w:hAnsi="Arial" w:cs="Arial"/>
                          <w:lang w:val="en-US"/>
                        </w:rPr>
                        <w:t xml:space="preserve"> as well as their parents, in maintaining their safety and developing positive relationships</w:t>
                      </w:r>
                      <w:r w:rsidR="00ED7B4F" w:rsidRPr="005F78D7">
                        <w:rPr>
                          <w:rFonts w:ascii="Arial" w:hAnsi="Arial" w:cs="Arial"/>
                          <w:lang w:val="en-US"/>
                        </w:rPr>
                        <w:t>. Communication and information should be excellent. Culture, ethnicity, and social inclusion should all be taken into consideration</w:t>
                      </w:r>
                      <w:r w:rsidR="00ED7B4F" w:rsidRPr="00ED7B4F">
                        <w:rPr>
                          <w:rFonts w:ascii="Arial" w:hAnsi="Arial" w:cs="Arial"/>
                          <w:sz w:val="24"/>
                          <w:szCs w:val="24"/>
                          <w:lang w:val="en-US"/>
                        </w:rPr>
                        <w:t>.</w:t>
                      </w:r>
                    </w:p>
                  </w:txbxContent>
                </v:textbox>
                <w10:wrap anchorx="margin"/>
              </v:rect>
            </w:pict>
          </mc:Fallback>
        </mc:AlternateContent>
      </w:r>
      <w:r>
        <w:rPr>
          <w:rFonts w:ascii="Arial" w:hAnsi="Arial" w:cs="Arial"/>
          <w:noProof/>
          <w:lang w:val="en-US"/>
        </w:rPr>
        <mc:AlternateContent>
          <mc:Choice Requires="wps">
            <w:drawing>
              <wp:anchor distT="0" distB="0" distL="114300" distR="114300" simplePos="0" relativeHeight="251925504" behindDoc="0" locked="0" layoutInCell="1" allowOverlap="1" wp14:anchorId="5A8D9673" wp14:editId="46270FDA">
                <wp:simplePos x="0" y="0"/>
                <wp:positionH relativeFrom="margin">
                  <wp:align>left</wp:align>
                </wp:positionH>
                <wp:positionV relativeFrom="paragraph">
                  <wp:posOffset>190943</wp:posOffset>
                </wp:positionV>
                <wp:extent cx="2863702" cy="1559442"/>
                <wp:effectExtent l="0" t="0" r="13335" b="22225"/>
                <wp:wrapNone/>
                <wp:docPr id="224" name="Rectangle 224"/>
                <wp:cNvGraphicFramePr/>
                <a:graphic xmlns:a="http://schemas.openxmlformats.org/drawingml/2006/main">
                  <a:graphicData uri="http://schemas.microsoft.com/office/word/2010/wordprocessingShape">
                    <wps:wsp>
                      <wps:cNvSpPr/>
                      <wps:spPr>
                        <a:xfrm>
                          <a:off x="0" y="0"/>
                          <a:ext cx="2863702" cy="1559442"/>
                        </a:xfrm>
                        <a:prstGeom prst="rect">
                          <a:avLst/>
                        </a:prstGeom>
                      </wps:spPr>
                      <wps:style>
                        <a:lnRef idx="2">
                          <a:schemeClr val="accent1">
                            <a:shade val="50000"/>
                          </a:schemeClr>
                        </a:lnRef>
                        <a:fillRef idx="1002">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E586B" id="Rectangle 224" o:spid="_x0000_s1026" style="position:absolute;margin-left:0;margin-top:15.05pt;width:225.5pt;height:122.8pt;z-index:251925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" fillcolor="#4a5c74 [3058]" strokecolor="#1f3763 [1604]" strokeweight="1pt">
                <w10:wrap anchorx="margin"/>
              </v:rect>
            </w:pict>
          </mc:Fallback>
        </mc:AlternateContent>
      </w:r>
      <w:r w:rsidR="00415F63">
        <w:rPr>
          <w:rFonts w:ascii="Arial" w:hAnsi="Arial" w:cs="Arial"/>
          <w:noProof/>
          <w:lang w:val="en-US"/>
        </w:rPr>
        <mc:AlternateContent>
          <mc:Choice Requires="wps">
            <w:drawing>
              <wp:anchor distT="0" distB="0" distL="114300" distR="114300" simplePos="0" relativeHeight="251929600" behindDoc="0" locked="0" layoutInCell="1" allowOverlap="1" wp14:anchorId="6A043E92" wp14:editId="418CA7F6">
                <wp:simplePos x="0" y="0"/>
                <wp:positionH relativeFrom="column">
                  <wp:posOffset>2892056</wp:posOffset>
                </wp:positionH>
                <wp:positionV relativeFrom="paragraph">
                  <wp:posOffset>6794</wp:posOffset>
                </wp:positionV>
                <wp:extent cx="2693670" cy="1828800"/>
                <wp:effectExtent l="0" t="0" r="11430" b="19050"/>
                <wp:wrapNone/>
                <wp:docPr id="228" name="Rectangle 228"/>
                <wp:cNvGraphicFramePr/>
                <a:graphic xmlns:a="http://schemas.openxmlformats.org/drawingml/2006/main">
                  <a:graphicData uri="http://schemas.microsoft.com/office/word/2010/wordprocessingShape">
                    <wps:wsp>
                      <wps:cNvSpPr/>
                      <wps:spPr>
                        <a:xfrm>
                          <a:off x="0" y="0"/>
                          <a:ext cx="2693670" cy="1828800"/>
                        </a:xfrm>
                        <a:prstGeom prst="rect">
                          <a:avLst/>
                        </a:prstGeom>
                      </wps:spPr>
                      <wps:style>
                        <a:lnRef idx="2">
                          <a:schemeClr val="accent2"/>
                        </a:lnRef>
                        <a:fillRef idx="1003">
                          <a:schemeClr val="lt1"/>
                        </a:fillRef>
                        <a:effectRef idx="0">
                          <a:schemeClr val="accent2"/>
                        </a:effectRef>
                        <a:fontRef idx="minor">
                          <a:schemeClr val="dk1"/>
                        </a:fontRef>
                      </wps:style>
                      <wps:txbx>
                        <w:txbxContent>
                          <w:p w14:paraId="5F09D508" w14:textId="2C92B63D" w:rsidR="00DC7B81" w:rsidRPr="009F2D05" w:rsidRDefault="00341B99" w:rsidP="005F78D7">
                            <w:pPr>
                              <w:jc w:val="center"/>
                              <w:rPr>
                                <w:rFonts w:ascii="Arial" w:hAnsi="Arial" w:cs="Arial"/>
                                <w:lang w:val="en-US"/>
                              </w:rPr>
                            </w:pPr>
                            <w:r w:rsidRPr="009F2D05">
                              <w:rPr>
                                <w:rFonts w:ascii="Arial" w:hAnsi="Arial" w:cs="Arial"/>
                                <w:lang w:val="en-US"/>
                              </w:rPr>
                              <w:t>Improv</w:t>
                            </w:r>
                            <w:r w:rsidR="009F0A5C">
                              <w:rPr>
                                <w:rFonts w:ascii="Arial" w:hAnsi="Arial" w:cs="Arial"/>
                                <w:lang w:val="en-US"/>
                              </w:rPr>
                              <w:t>e care</w:t>
                            </w:r>
                            <w:r w:rsidRPr="009F2D05">
                              <w:rPr>
                                <w:rFonts w:ascii="Arial" w:hAnsi="Arial" w:cs="Arial"/>
                                <w:lang w:val="en-US"/>
                              </w:rPr>
                              <w:t xml:space="preserve"> service</w:t>
                            </w:r>
                            <w:r w:rsidR="009F0A5C">
                              <w:rPr>
                                <w:rFonts w:ascii="Arial" w:hAnsi="Arial" w:cs="Arial"/>
                                <w:lang w:val="en-US"/>
                              </w:rPr>
                              <w:t>s</w:t>
                            </w:r>
                            <w:r w:rsidRPr="009F2D05">
                              <w:rPr>
                                <w:rFonts w:ascii="Arial" w:hAnsi="Arial" w:cs="Arial"/>
                                <w:lang w:val="en-US"/>
                              </w:rPr>
                              <w:t xml:space="preserve"> </w:t>
                            </w:r>
                            <w:r w:rsidR="009F0A5C">
                              <w:rPr>
                                <w:rFonts w:ascii="Arial" w:hAnsi="Arial" w:cs="Arial"/>
                                <w:lang w:val="en-US"/>
                              </w:rPr>
                              <w:t xml:space="preserve">for people with </w:t>
                            </w:r>
                            <w:r w:rsidR="002A012B">
                              <w:rPr>
                                <w:rFonts w:ascii="Arial" w:hAnsi="Arial" w:cs="Arial"/>
                                <w:lang w:val="en-US"/>
                              </w:rPr>
                              <w:t>schizophrenia</w:t>
                            </w:r>
                            <w:r w:rsidR="009F0A5C">
                              <w:rPr>
                                <w:rFonts w:ascii="Arial" w:hAnsi="Arial" w:cs="Arial"/>
                                <w:lang w:val="en-US"/>
                              </w:rPr>
                              <w:t>.</w:t>
                            </w:r>
                            <w:r w:rsidRPr="009F2D05">
                              <w:rPr>
                                <w:rFonts w:ascii="Arial" w:hAnsi="Arial" w:cs="Arial"/>
                                <w:lang w:val="en-US"/>
                              </w:rPr>
                              <w:t xml:space="preserve"> </w:t>
                            </w:r>
                            <w:r w:rsidR="00403EFC" w:rsidRPr="009F2D05">
                              <w:rPr>
                                <w:rFonts w:ascii="Arial" w:hAnsi="Arial" w:cs="Arial"/>
                                <w:lang w:val="en-US"/>
                              </w:rPr>
                              <w:t xml:space="preserve">Understand ethnicity and race culture. Provide a comprehensive service. Information and decision-making should be shared. Adult psychosis and schizophrenia are managed, as well as </w:t>
                            </w:r>
                            <w:r w:rsidR="00415F63">
                              <w:rPr>
                                <w:rFonts w:ascii="Arial" w:hAnsi="Arial" w:cs="Arial"/>
                                <w:lang w:val="en-US"/>
                              </w:rPr>
                              <w:t xml:space="preserve">a </w:t>
                            </w:r>
                            <w:r w:rsidR="00403EFC" w:rsidRPr="009F2D05">
                              <w:rPr>
                                <w:rFonts w:ascii="Arial" w:hAnsi="Arial" w:cs="Arial"/>
                                <w:lang w:val="en-US"/>
                              </w:rPr>
                              <w:t xml:space="preserve">caregiver </w:t>
                            </w:r>
                            <w:r w:rsidR="009F0A5C">
                              <w:rPr>
                                <w:rFonts w:ascii="Arial" w:hAnsi="Arial" w:cs="Arial"/>
                                <w:lang w:val="en-US"/>
                              </w:rPr>
                              <w:t xml:space="preserve">the </w:t>
                            </w:r>
                            <w:r w:rsidR="00403EFC" w:rsidRPr="009F2D05">
                              <w:rPr>
                                <w:rFonts w:ascii="Arial" w:hAnsi="Arial" w:cs="Arial"/>
                                <w:lang w:val="en-US"/>
                              </w:rPr>
                              <w:t>assistance</w:t>
                            </w:r>
                            <w:r w:rsidR="009F0A5C">
                              <w:rPr>
                                <w:rFonts w:ascii="Arial" w:hAnsi="Arial" w:cs="Arial"/>
                                <w:lang w:val="en-US"/>
                              </w:rPr>
                              <w:t xml:space="preserve"> needed.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043E92" id="Rectangle 228" o:spid="_x0000_s1082" style="position:absolute;margin-left:227.7pt;margin-top:.55pt;width:212.1pt;height:2in;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" fillcolor="white [2993]" strokecolor="#ed7d31 [3205]" strokeweight="1pt">
                <v:fill color2="#a0a0a0 [2017]" rotate="t" colors="0 white;.5 #fbfbfb;1 #d0d0d0" focus="100%" type="gradient">
                  <o:fill v:ext="view" type="gradientUnscaled"/>
                </v:fill>
                <v:textbox>
                  <w:txbxContent>
                    <w:p w14:paraId="5F09D508" w14:textId="2C92B63D" w:rsidR="00DC7B81" w:rsidRPr="009F2D05" w:rsidRDefault="00341B99" w:rsidP="005F78D7">
                      <w:pPr>
                        <w:jc w:val="center"/>
                        <w:rPr>
                          <w:rFonts w:ascii="Arial" w:hAnsi="Arial" w:cs="Arial"/>
                          <w:lang w:val="en-US"/>
                        </w:rPr>
                      </w:pPr>
                      <w:r w:rsidRPr="009F2D05">
                        <w:rPr>
                          <w:rFonts w:ascii="Arial" w:hAnsi="Arial" w:cs="Arial"/>
                          <w:lang w:val="en-US"/>
                        </w:rPr>
                        <w:t>Improv</w:t>
                      </w:r>
                      <w:r w:rsidR="009F0A5C">
                        <w:rPr>
                          <w:rFonts w:ascii="Arial" w:hAnsi="Arial" w:cs="Arial"/>
                          <w:lang w:val="en-US"/>
                        </w:rPr>
                        <w:t>e care</w:t>
                      </w:r>
                      <w:r w:rsidRPr="009F2D05">
                        <w:rPr>
                          <w:rFonts w:ascii="Arial" w:hAnsi="Arial" w:cs="Arial"/>
                          <w:lang w:val="en-US"/>
                        </w:rPr>
                        <w:t xml:space="preserve"> service</w:t>
                      </w:r>
                      <w:r w:rsidR="009F0A5C">
                        <w:rPr>
                          <w:rFonts w:ascii="Arial" w:hAnsi="Arial" w:cs="Arial"/>
                          <w:lang w:val="en-US"/>
                        </w:rPr>
                        <w:t>s</w:t>
                      </w:r>
                      <w:r w:rsidRPr="009F2D05">
                        <w:rPr>
                          <w:rFonts w:ascii="Arial" w:hAnsi="Arial" w:cs="Arial"/>
                          <w:lang w:val="en-US"/>
                        </w:rPr>
                        <w:t xml:space="preserve"> </w:t>
                      </w:r>
                      <w:r w:rsidR="009F0A5C">
                        <w:rPr>
                          <w:rFonts w:ascii="Arial" w:hAnsi="Arial" w:cs="Arial"/>
                          <w:lang w:val="en-US"/>
                        </w:rPr>
                        <w:t xml:space="preserve">for people with </w:t>
                      </w:r>
                      <w:r w:rsidR="002A012B">
                        <w:rPr>
                          <w:rFonts w:ascii="Arial" w:hAnsi="Arial" w:cs="Arial"/>
                          <w:lang w:val="en-US"/>
                        </w:rPr>
                        <w:t>schizophrenia</w:t>
                      </w:r>
                      <w:r w:rsidR="009F0A5C">
                        <w:rPr>
                          <w:rFonts w:ascii="Arial" w:hAnsi="Arial" w:cs="Arial"/>
                          <w:lang w:val="en-US"/>
                        </w:rPr>
                        <w:t>.</w:t>
                      </w:r>
                      <w:r w:rsidRPr="009F2D05">
                        <w:rPr>
                          <w:rFonts w:ascii="Arial" w:hAnsi="Arial" w:cs="Arial"/>
                          <w:lang w:val="en-US"/>
                        </w:rPr>
                        <w:t xml:space="preserve"> </w:t>
                      </w:r>
                      <w:r w:rsidR="00403EFC" w:rsidRPr="009F2D05">
                        <w:rPr>
                          <w:rFonts w:ascii="Arial" w:hAnsi="Arial" w:cs="Arial"/>
                          <w:lang w:val="en-US"/>
                        </w:rPr>
                        <w:t xml:space="preserve">Understand ethnicity and race culture. Provide a comprehensive service. Information and decision-making should be shared. Adult psychosis and schizophrenia are managed, as well as </w:t>
                      </w:r>
                      <w:r w:rsidR="00415F63">
                        <w:rPr>
                          <w:rFonts w:ascii="Arial" w:hAnsi="Arial" w:cs="Arial"/>
                          <w:lang w:val="en-US"/>
                        </w:rPr>
                        <w:t xml:space="preserve">a </w:t>
                      </w:r>
                      <w:r w:rsidR="00403EFC" w:rsidRPr="009F2D05">
                        <w:rPr>
                          <w:rFonts w:ascii="Arial" w:hAnsi="Arial" w:cs="Arial"/>
                          <w:lang w:val="en-US"/>
                        </w:rPr>
                        <w:t xml:space="preserve">caregiver </w:t>
                      </w:r>
                      <w:r w:rsidR="009F0A5C">
                        <w:rPr>
                          <w:rFonts w:ascii="Arial" w:hAnsi="Arial" w:cs="Arial"/>
                          <w:lang w:val="en-US"/>
                        </w:rPr>
                        <w:t xml:space="preserve">the </w:t>
                      </w:r>
                      <w:r w:rsidR="00403EFC" w:rsidRPr="009F2D05">
                        <w:rPr>
                          <w:rFonts w:ascii="Arial" w:hAnsi="Arial" w:cs="Arial"/>
                          <w:lang w:val="en-US"/>
                        </w:rPr>
                        <w:t>assistance</w:t>
                      </w:r>
                      <w:r w:rsidR="009F0A5C">
                        <w:rPr>
                          <w:rFonts w:ascii="Arial" w:hAnsi="Arial" w:cs="Arial"/>
                          <w:lang w:val="en-US"/>
                        </w:rPr>
                        <w:t xml:space="preserve"> needed.</w:t>
                      </w:r>
                    </w:p>
                  </w:txbxContent>
                </v:textbox>
              </v:rect>
            </w:pict>
          </mc:Fallback>
        </mc:AlternateContent>
      </w:r>
      <w:r w:rsidR="003A040A">
        <w:rPr>
          <w:rFonts w:ascii="Arial" w:hAnsi="Arial" w:cs="Arial"/>
          <w:lang w:val="en-US"/>
        </w:rPr>
        <w:t>C</w:t>
      </w:r>
      <w:r w:rsidR="00ED29DB">
        <w:rPr>
          <w:rFonts w:ascii="Arial" w:hAnsi="Arial" w:cs="Arial"/>
          <w:lang w:val="en-US"/>
        </w:rPr>
        <w:t>hildren and young people</w:t>
      </w:r>
    </w:p>
    <w:p w14:paraId="5028573C" w14:textId="3519CCA4" w:rsidR="005B31B6" w:rsidRDefault="005B31B6">
      <w:pPr>
        <w:rPr>
          <w:rFonts w:ascii="Arial" w:hAnsi="Arial" w:cs="Arial"/>
          <w:lang w:val="en-US"/>
        </w:rPr>
      </w:pPr>
    </w:p>
    <w:p w14:paraId="4E6D5049" w14:textId="30C104B7" w:rsidR="005023DE" w:rsidRDefault="005023DE">
      <w:pPr>
        <w:rPr>
          <w:rFonts w:ascii="Arial" w:hAnsi="Arial" w:cs="Arial"/>
          <w:lang w:val="en-US"/>
        </w:rPr>
      </w:pPr>
    </w:p>
    <w:p w14:paraId="74EC1294" w14:textId="4D4D10B5" w:rsidR="005023DE" w:rsidRDefault="005023DE">
      <w:pPr>
        <w:rPr>
          <w:rFonts w:ascii="Arial" w:hAnsi="Arial" w:cs="Arial"/>
          <w:lang w:val="en-US"/>
        </w:rPr>
      </w:pPr>
    </w:p>
    <w:p w14:paraId="341A991D" w14:textId="2C61B78D" w:rsidR="005023DE" w:rsidRDefault="005023DE">
      <w:pPr>
        <w:rPr>
          <w:rFonts w:ascii="Arial" w:hAnsi="Arial" w:cs="Arial"/>
          <w:lang w:val="en-US"/>
        </w:rPr>
      </w:pPr>
    </w:p>
    <w:p w14:paraId="72A783F6" w14:textId="02384115" w:rsidR="00415F63" w:rsidRDefault="00415F63">
      <w:pPr>
        <w:rPr>
          <w:rFonts w:ascii="Arial" w:hAnsi="Arial" w:cs="Arial"/>
          <w:lang w:val="en-US"/>
        </w:rPr>
      </w:pPr>
    </w:p>
    <w:p w14:paraId="103A7C4F" w14:textId="76A1C8E9" w:rsidR="00415F63" w:rsidRDefault="00415F63">
      <w:pPr>
        <w:rPr>
          <w:rFonts w:ascii="Arial" w:hAnsi="Arial" w:cs="Arial"/>
          <w:lang w:val="en-US"/>
        </w:rPr>
      </w:pPr>
    </w:p>
    <w:p w14:paraId="391A71A5" w14:textId="0F79FBB3" w:rsidR="002708ED" w:rsidRPr="00A33110" w:rsidRDefault="002708ED">
      <w:pPr>
        <w:rPr>
          <w:rFonts w:ascii="Arial" w:hAnsi="Arial" w:cs="Arial"/>
          <w:lang w:val="en-US"/>
        </w:rPr>
      </w:pPr>
      <w:r>
        <w:rPr>
          <w:rFonts w:ascii="Arial" w:hAnsi="Arial" w:cs="Arial"/>
          <w:noProof/>
          <w:lang w:val="en-US"/>
        </w:rPr>
        <w:drawing>
          <wp:anchor distT="0" distB="0" distL="114300" distR="114300" simplePos="0" relativeHeight="251956224" behindDoc="0" locked="0" layoutInCell="1" allowOverlap="1" wp14:anchorId="6CDC3725" wp14:editId="1B701D35">
            <wp:simplePos x="0" y="0"/>
            <wp:positionH relativeFrom="column">
              <wp:posOffset>3338195</wp:posOffset>
            </wp:positionH>
            <wp:positionV relativeFrom="paragraph">
              <wp:posOffset>236220</wp:posOffset>
            </wp:positionV>
            <wp:extent cx="2275205" cy="1062355"/>
            <wp:effectExtent l="0" t="0" r="0" b="4445"/>
            <wp:wrapSquare wrapText="bothSides"/>
            <wp:docPr id="249" name="Picture 249" descr="A picture containing person, indoor,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A picture containing person, indoor, standing&#10;&#10;Description automatically generated"/>
                    <pic:cNvPicPr>
                      <a:picLocks noChangeAspect="1"/>
                    </pic:cNvPicPr>
                  </pic:nvPicPr>
                  <pic:blipFill>
                    <a:blip r:embed="rId83" cstate="print">
                      <a:extLst>
                        <a:ext uri="{28A0092B-C50C-407E-A947-70E740481C1C}">
                          <a14:useLocalDpi xmlns:a14="http://schemas.microsoft.com/office/drawing/2010/main" val="0"/>
                        </a:ext>
                        <a:ext uri="{837473B0-CC2E-450A-ABE3-18F120FF3D39}">
                          <a1611:picAttrSrcUrl xmlns:a1611="http://schemas.microsoft.com/office/drawing/2016/11/main" r:id="rId84"/>
                        </a:ext>
                      </a:extLst>
                    </a:blip>
                    <a:stretch>
                      <a:fillRect/>
                    </a:stretch>
                  </pic:blipFill>
                  <pic:spPr>
                    <a:xfrm>
                      <a:off x="0" y="0"/>
                      <a:ext cx="2275205" cy="1062355"/>
                    </a:xfrm>
                    <a:prstGeom prst="rect">
                      <a:avLst/>
                    </a:prstGeom>
                  </pic:spPr>
                </pic:pic>
              </a:graphicData>
            </a:graphic>
            <wp14:sizeRelH relativeFrom="margin">
              <wp14:pctWidth>0</wp14:pctWidth>
            </wp14:sizeRelH>
            <wp14:sizeRelV relativeFrom="margin">
              <wp14:pctHeight>0</wp14:pctHeight>
            </wp14:sizeRelV>
          </wp:anchor>
        </w:drawing>
      </w:r>
      <w:r w:rsidR="005B0486">
        <w:rPr>
          <w:rFonts w:ascii="Arial" w:hAnsi="Arial" w:cs="Arial"/>
          <w:lang w:val="en-US"/>
        </w:rPr>
        <w:t>People with schizophrenia are more likely to be stigmatized, discriminated against, and have their human rights violated.</w:t>
      </w:r>
      <w:sdt>
        <w:sdtPr>
          <w:rPr>
            <w:rFonts w:ascii="Arial" w:hAnsi="Arial" w:cs="Arial"/>
            <w:lang w:val="en-US"/>
          </w:rPr>
          <w:id w:val="-725213514"/>
          <w:citation/>
        </w:sdtPr>
        <w:sdtEndPr/>
        <w:sdtContent>
          <w:r w:rsidR="005B0486">
            <w:rPr>
              <w:rFonts w:ascii="Arial" w:hAnsi="Arial" w:cs="Arial"/>
              <w:lang w:val="en-US"/>
            </w:rPr>
            <w:fldChar w:fldCharType="begin"/>
          </w:r>
          <w:r w:rsidR="005B0486">
            <w:rPr>
              <w:rFonts w:ascii="Arial" w:hAnsi="Arial" w:cs="Arial"/>
              <w:lang w:val="en-US"/>
            </w:rPr>
            <w:instrText xml:space="preserve"> CITATION WHO221 \l 1033 </w:instrText>
          </w:r>
          <w:r w:rsidR="005B0486">
            <w:rPr>
              <w:rFonts w:ascii="Arial" w:hAnsi="Arial" w:cs="Arial"/>
              <w:lang w:val="en-US"/>
            </w:rPr>
            <w:fldChar w:fldCharType="separate"/>
          </w:r>
          <w:r w:rsidR="005B0486">
            <w:rPr>
              <w:rFonts w:ascii="Arial" w:hAnsi="Arial" w:cs="Arial"/>
              <w:noProof/>
              <w:lang w:val="en-US"/>
            </w:rPr>
            <w:t xml:space="preserve"> </w:t>
          </w:r>
          <w:r w:rsidR="005B0486" w:rsidRPr="005B0486">
            <w:rPr>
              <w:rFonts w:ascii="Arial" w:hAnsi="Arial" w:cs="Arial"/>
              <w:noProof/>
              <w:lang w:val="en-US"/>
            </w:rPr>
            <w:t>(WHO, 2022)</w:t>
          </w:r>
          <w:r w:rsidR="005B0486">
            <w:rPr>
              <w:rFonts w:ascii="Arial" w:hAnsi="Arial" w:cs="Arial"/>
              <w:lang w:val="en-US"/>
            </w:rPr>
            <w:fldChar w:fldCharType="end"/>
          </w:r>
        </w:sdtContent>
      </w:sdt>
      <w:r w:rsidR="00BD598D">
        <w:rPr>
          <w:rFonts w:ascii="Arial" w:hAnsi="Arial" w:cs="Arial"/>
          <w:lang w:val="en-US"/>
        </w:rPr>
        <w:t>.</w:t>
      </w:r>
    </w:p>
    <w:p w14:paraId="679AC1C2" w14:textId="77777777" w:rsidR="005B31B6" w:rsidRDefault="005B31B6">
      <w:pPr>
        <w:rPr>
          <w:rFonts w:ascii="Arial" w:hAnsi="Arial" w:cs="Arial"/>
          <w:b/>
          <w:bCs/>
          <w:sz w:val="24"/>
          <w:szCs w:val="24"/>
          <w:lang w:val="en-US"/>
        </w:rPr>
      </w:pPr>
    </w:p>
    <w:p w14:paraId="380C6600" w14:textId="481EFB48" w:rsidR="00803C81" w:rsidRDefault="00803C81">
      <w:pPr>
        <w:rPr>
          <w:rFonts w:ascii="Arial" w:hAnsi="Arial" w:cs="Arial"/>
          <w:b/>
          <w:bCs/>
          <w:sz w:val="24"/>
          <w:szCs w:val="24"/>
          <w:lang w:val="en-US"/>
        </w:rPr>
      </w:pPr>
      <w:r w:rsidRPr="00FB71E9">
        <w:rPr>
          <w:rFonts w:ascii="Arial" w:hAnsi="Arial" w:cs="Arial"/>
          <w:b/>
          <w:bCs/>
          <w:sz w:val="24"/>
          <w:szCs w:val="24"/>
          <w:lang w:val="en-US"/>
        </w:rPr>
        <w:t>Recommendation</w:t>
      </w:r>
      <w:r w:rsidR="00CE5846" w:rsidRPr="00FB71E9">
        <w:rPr>
          <w:rFonts w:ascii="Arial" w:hAnsi="Arial" w:cs="Arial"/>
          <w:b/>
          <w:bCs/>
          <w:sz w:val="24"/>
          <w:szCs w:val="24"/>
          <w:lang w:val="en-US"/>
        </w:rPr>
        <w:t xml:space="preserve"> for improvement</w:t>
      </w:r>
    </w:p>
    <w:p w14:paraId="1899A5FB" w14:textId="32FD610F" w:rsidR="00803C81" w:rsidRDefault="003D6CBC">
      <w:pPr>
        <w:rPr>
          <w:rFonts w:ascii="Arial" w:hAnsi="Arial" w:cs="Arial"/>
          <w:lang w:val="en-US"/>
        </w:rPr>
      </w:pPr>
      <w:r w:rsidRPr="003D6CBC">
        <w:rPr>
          <w:rFonts w:ascii="Arial" w:hAnsi="Arial" w:cs="Arial"/>
          <w:lang w:val="en-US"/>
        </w:rPr>
        <w:t>A</w:t>
      </w:r>
      <w:r>
        <w:rPr>
          <w:rFonts w:ascii="Arial" w:hAnsi="Arial" w:cs="Arial"/>
          <w:lang w:val="en-US"/>
        </w:rPr>
        <w:t>ccording to NICE, the ability to recognize and avoid psychosis, as well as assist with early intervention for first-time psychosis, treatment, and referrals to rehabilitation and care is important</w:t>
      </w:r>
      <w:r w:rsidR="00DD0DD4">
        <w:rPr>
          <w:rFonts w:ascii="Arial" w:hAnsi="Arial" w:cs="Arial"/>
          <w:lang w:val="en-US"/>
        </w:rPr>
        <w:t>. Checks regularly to recognize symptoms and provide support to caregivers are also crucial</w:t>
      </w:r>
      <w:sdt>
        <w:sdtPr>
          <w:rPr>
            <w:rFonts w:ascii="Arial" w:hAnsi="Arial" w:cs="Arial"/>
            <w:lang w:val="en-US"/>
          </w:rPr>
          <w:id w:val="-600407812"/>
          <w:citation/>
        </w:sdtPr>
        <w:sdtEndPr/>
        <w:sdtContent>
          <w:r w:rsidR="00845DB7">
            <w:rPr>
              <w:rFonts w:ascii="Arial" w:hAnsi="Arial" w:cs="Arial"/>
              <w:lang w:val="en-US"/>
            </w:rPr>
            <w:fldChar w:fldCharType="begin"/>
          </w:r>
          <w:r w:rsidR="00845DB7">
            <w:rPr>
              <w:rFonts w:ascii="Arial" w:hAnsi="Arial" w:cs="Arial"/>
              <w:lang w:val="en-US"/>
            </w:rPr>
            <w:instrText xml:space="preserve"> CITATION NIC181 \l 1033 </w:instrText>
          </w:r>
          <w:r w:rsidR="00845DB7">
            <w:rPr>
              <w:rFonts w:ascii="Arial" w:hAnsi="Arial" w:cs="Arial"/>
              <w:lang w:val="en-US"/>
            </w:rPr>
            <w:fldChar w:fldCharType="separate"/>
          </w:r>
          <w:r w:rsidR="00845DB7">
            <w:rPr>
              <w:rFonts w:ascii="Arial" w:hAnsi="Arial" w:cs="Arial"/>
              <w:noProof/>
              <w:lang w:val="en-US"/>
            </w:rPr>
            <w:t xml:space="preserve"> </w:t>
          </w:r>
          <w:r w:rsidR="00845DB7" w:rsidRPr="00845DB7">
            <w:rPr>
              <w:rFonts w:ascii="Arial" w:hAnsi="Arial" w:cs="Arial"/>
              <w:noProof/>
              <w:lang w:val="en-US"/>
            </w:rPr>
            <w:t>(NICE, 2018)</w:t>
          </w:r>
          <w:r w:rsidR="00845DB7">
            <w:rPr>
              <w:rFonts w:ascii="Arial" w:hAnsi="Arial" w:cs="Arial"/>
              <w:lang w:val="en-US"/>
            </w:rPr>
            <w:fldChar w:fldCharType="end"/>
          </w:r>
        </w:sdtContent>
      </w:sdt>
      <w:r w:rsidR="00845DB7">
        <w:rPr>
          <w:rFonts w:ascii="Arial" w:hAnsi="Arial" w:cs="Arial"/>
          <w:lang w:val="en-US"/>
        </w:rPr>
        <w:t>.</w:t>
      </w:r>
    </w:p>
    <w:p w14:paraId="16B2469A" w14:textId="6B1D06E0" w:rsidR="00002136" w:rsidRDefault="00632B07">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37792" behindDoc="0" locked="0" layoutInCell="1" allowOverlap="1" wp14:anchorId="12949141" wp14:editId="539DB2EA">
                <wp:simplePos x="0" y="0"/>
                <wp:positionH relativeFrom="margin">
                  <wp:align>right</wp:align>
                </wp:positionH>
                <wp:positionV relativeFrom="paragraph">
                  <wp:posOffset>4396</wp:posOffset>
                </wp:positionV>
                <wp:extent cx="5542280" cy="637392"/>
                <wp:effectExtent l="0" t="0" r="20320" b="10795"/>
                <wp:wrapNone/>
                <wp:docPr id="244" name="Rectangle 244"/>
                <wp:cNvGraphicFramePr/>
                <a:graphic xmlns:a="http://schemas.openxmlformats.org/drawingml/2006/main">
                  <a:graphicData uri="http://schemas.microsoft.com/office/word/2010/wordprocessingShape">
                    <wps:wsp>
                      <wps:cNvSpPr/>
                      <wps:spPr>
                        <a:xfrm>
                          <a:off x="0" y="0"/>
                          <a:ext cx="5542280" cy="637392"/>
                        </a:xfrm>
                        <a:prstGeom prst="rect">
                          <a:avLst/>
                        </a:prstGeom>
                        <a:ln>
                          <a:solidFill>
                            <a:schemeClr val="accent5">
                              <a:lumMod val="75000"/>
                            </a:schemeClr>
                          </a:solidFill>
                        </a:ln>
                      </wps:spPr>
                      <wps:style>
                        <a:lnRef idx="2">
                          <a:schemeClr val="accent1">
                            <a:shade val="50000"/>
                          </a:schemeClr>
                        </a:lnRef>
                        <a:fillRef idx="1001">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B7F8" id="Rectangle 244" o:spid="_x0000_s1026" style="position:absolute;margin-left:385.2pt;margin-top:.35pt;width:436.4pt;height:50.2pt;z-index:251937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" fillcolor="#44546a [3202]" strokecolor="#2e74b5 [2408]" strokeweight="1pt">
                <w10:wrap anchorx="margin"/>
              </v:rect>
            </w:pict>
          </mc:Fallback>
        </mc:AlternateContent>
      </w:r>
      <w:r>
        <w:rPr>
          <w:rFonts w:ascii="Arial" w:hAnsi="Arial" w:cs="Arial"/>
          <w:noProof/>
          <w:lang w:val="en-US"/>
        </w:rPr>
        <mc:AlternateContent>
          <mc:Choice Requires="wps">
            <w:drawing>
              <wp:anchor distT="0" distB="0" distL="114300" distR="114300" simplePos="0" relativeHeight="251938816" behindDoc="0" locked="0" layoutInCell="1" allowOverlap="1" wp14:anchorId="7A574CED" wp14:editId="632A511B">
                <wp:simplePos x="0" y="0"/>
                <wp:positionH relativeFrom="margin">
                  <wp:align>left</wp:align>
                </wp:positionH>
                <wp:positionV relativeFrom="paragraph">
                  <wp:posOffset>123972</wp:posOffset>
                </wp:positionV>
                <wp:extent cx="5570220" cy="517451"/>
                <wp:effectExtent l="0" t="0" r="11430" b="16510"/>
                <wp:wrapNone/>
                <wp:docPr id="245" name="Rectangle 245"/>
                <wp:cNvGraphicFramePr/>
                <a:graphic xmlns:a="http://schemas.openxmlformats.org/drawingml/2006/main">
                  <a:graphicData uri="http://schemas.microsoft.com/office/word/2010/wordprocessingShape">
                    <wps:wsp>
                      <wps:cNvSpPr/>
                      <wps:spPr>
                        <a:xfrm>
                          <a:off x="0" y="0"/>
                          <a:ext cx="5570220" cy="517451"/>
                        </a:xfrm>
                        <a:prstGeom prst="rect">
                          <a:avLst/>
                        </a:prstGeom>
                      </wps:spPr>
                      <wps:style>
                        <a:lnRef idx="2">
                          <a:schemeClr val="accent2"/>
                        </a:lnRef>
                        <a:fillRef idx="1">
                          <a:schemeClr val="lt1"/>
                        </a:fillRef>
                        <a:effectRef idx="0">
                          <a:schemeClr val="accent2"/>
                        </a:effectRef>
                        <a:fontRef idx="minor">
                          <a:schemeClr val="dk1"/>
                        </a:fontRef>
                      </wps:style>
                      <wps:txbx>
                        <w:txbxContent>
                          <w:p w14:paraId="259E4221" w14:textId="3DF54AE3" w:rsidR="00C148A5" w:rsidRPr="00696740" w:rsidRDefault="00C148A5" w:rsidP="00C148A5">
                            <w:pPr>
                              <w:jc w:val="center"/>
                              <w:rPr>
                                <w:rFonts w:ascii="Arial" w:hAnsi="Arial" w:cs="Arial"/>
                                <w:sz w:val="24"/>
                                <w:szCs w:val="24"/>
                                <w:lang w:val="en-US"/>
                              </w:rPr>
                            </w:pPr>
                            <w:r w:rsidRPr="00696740">
                              <w:rPr>
                                <w:rFonts w:ascii="Arial" w:hAnsi="Arial" w:cs="Arial"/>
                                <w:sz w:val="24"/>
                                <w:szCs w:val="24"/>
                                <w:lang w:val="en-US"/>
                              </w:rPr>
                              <w:t xml:space="preserve">Supported assisted living, </w:t>
                            </w:r>
                            <w:r w:rsidR="00525906">
                              <w:rPr>
                                <w:rFonts w:ascii="Arial" w:hAnsi="Arial" w:cs="Arial"/>
                                <w:sz w:val="24"/>
                                <w:szCs w:val="24"/>
                                <w:lang w:val="en-US"/>
                              </w:rPr>
                              <w:t>s</w:t>
                            </w:r>
                            <w:r w:rsidRPr="00696740">
                              <w:rPr>
                                <w:rFonts w:ascii="Arial" w:hAnsi="Arial" w:cs="Arial"/>
                                <w:sz w:val="24"/>
                                <w:szCs w:val="24"/>
                                <w:lang w:val="en-US"/>
                              </w:rPr>
                              <w:t xml:space="preserve">upported housing, and </w:t>
                            </w:r>
                            <w:r w:rsidR="00525906">
                              <w:rPr>
                                <w:rFonts w:ascii="Arial" w:hAnsi="Arial" w:cs="Arial"/>
                                <w:sz w:val="24"/>
                                <w:szCs w:val="24"/>
                                <w:lang w:val="en-US"/>
                              </w:rPr>
                              <w:t>s</w:t>
                            </w:r>
                            <w:r w:rsidRPr="00696740">
                              <w:rPr>
                                <w:rFonts w:ascii="Arial" w:hAnsi="Arial" w:cs="Arial"/>
                                <w:sz w:val="24"/>
                                <w:szCs w:val="24"/>
                                <w:lang w:val="en-US"/>
                              </w:rPr>
                              <w:t>upported employment are all important</w:t>
                            </w:r>
                            <w:r w:rsidR="00696740" w:rsidRPr="00696740">
                              <w:rPr>
                                <w:rFonts w:ascii="Arial" w:hAnsi="Arial" w:cs="Arial"/>
                                <w:sz w:val="24"/>
                                <w:szCs w:val="24"/>
                                <w:lang w:val="en-US"/>
                              </w:rPr>
                              <w:t xml:space="preserve"> care alternatives for people with schizophrenia.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574CED" id="Rectangle 245" o:spid="_x0000_s1083" style="position:absolute;margin-left:0;margin-top:9.75pt;width:438.6pt;height:40.75pt;z-index:251938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" fillcolor="white [3201]" strokecolor="#ed7d31 [3205]" strokeweight="1pt">
                <v:textbox>
                  <w:txbxContent>
                    <w:p w14:paraId="259E4221" w14:textId="3DF54AE3" w:rsidR="00C148A5" w:rsidRPr="00696740" w:rsidRDefault="00C148A5" w:rsidP="00C148A5">
                      <w:pPr>
                        <w:jc w:val="center"/>
                        <w:rPr>
                          <w:rFonts w:ascii="Arial" w:hAnsi="Arial" w:cs="Arial"/>
                          <w:sz w:val="24"/>
                          <w:szCs w:val="24"/>
                          <w:lang w:val="en-US"/>
                        </w:rPr>
                      </w:pPr>
                      <w:r w:rsidRPr="00696740">
                        <w:rPr>
                          <w:rFonts w:ascii="Arial" w:hAnsi="Arial" w:cs="Arial"/>
                          <w:sz w:val="24"/>
                          <w:szCs w:val="24"/>
                          <w:lang w:val="en-US"/>
                        </w:rPr>
                        <w:t xml:space="preserve">Supported assisted living, </w:t>
                      </w:r>
                      <w:r w:rsidR="00525906">
                        <w:rPr>
                          <w:rFonts w:ascii="Arial" w:hAnsi="Arial" w:cs="Arial"/>
                          <w:sz w:val="24"/>
                          <w:szCs w:val="24"/>
                          <w:lang w:val="en-US"/>
                        </w:rPr>
                        <w:t>s</w:t>
                      </w:r>
                      <w:r w:rsidRPr="00696740">
                        <w:rPr>
                          <w:rFonts w:ascii="Arial" w:hAnsi="Arial" w:cs="Arial"/>
                          <w:sz w:val="24"/>
                          <w:szCs w:val="24"/>
                          <w:lang w:val="en-US"/>
                        </w:rPr>
                        <w:t xml:space="preserve">upported housing, and </w:t>
                      </w:r>
                      <w:r w:rsidR="00525906">
                        <w:rPr>
                          <w:rFonts w:ascii="Arial" w:hAnsi="Arial" w:cs="Arial"/>
                          <w:sz w:val="24"/>
                          <w:szCs w:val="24"/>
                          <w:lang w:val="en-US"/>
                        </w:rPr>
                        <w:t>s</w:t>
                      </w:r>
                      <w:r w:rsidRPr="00696740">
                        <w:rPr>
                          <w:rFonts w:ascii="Arial" w:hAnsi="Arial" w:cs="Arial"/>
                          <w:sz w:val="24"/>
                          <w:szCs w:val="24"/>
                          <w:lang w:val="en-US"/>
                        </w:rPr>
                        <w:t>upported employment are all important</w:t>
                      </w:r>
                      <w:r w:rsidR="00696740" w:rsidRPr="00696740">
                        <w:rPr>
                          <w:rFonts w:ascii="Arial" w:hAnsi="Arial" w:cs="Arial"/>
                          <w:sz w:val="24"/>
                          <w:szCs w:val="24"/>
                          <w:lang w:val="en-US"/>
                        </w:rPr>
                        <w:t xml:space="preserve"> care alternatives for people with schizophrenia.</w:t>
                      </w:r>
                    </w:p>
                  </w:txbxContent>
                </v:textbox>
                <w10:wrap anchorx="margin"/>
              </v:rect>
            </w:pict>
          </mc:Fallback>
        </mc:AlternateContent>
      </w:r>
    </w:p>
    <w:p w14:paraId="72DCA46B" w14:textId="491C8F83" w:rsidR="00002136" w:rsidRDefault="00002136">
      <w:pPr>
        <w:rPr>
          <w:rFonts w:ascii="Arial" w:hAnsi="Arial" w:cs="Arial"/>
          <w:lang w:val="en-US"/>
        </w:rPr>
      </w:pPr>
    </w:p>
    <w:p w14:paraId="315D1504" w14:textId="6F0EF823" w:rsidR="00002136" w:rsidRDefault="00002136">
      <w:pPr>
        <w:rPr>
          <w:rFonts w:ascii="Arial" w:hAnsi="Arial" w:cs="Arial"/>
          <w:lang w:val="en-US"/>
        </w:rPr>
      </w:pPr>
    </w:p>
    <w:p w14:paraId="2CB55BCD" w14:textId="77777777" w:rsidR="006F0145" w:rsidRDefault="006F0145">
      <w:pPr>
        <w:rPr>
          <w:rFonts w:ascii="Arial" w:hAnsi="Arial" w:cs="Arial"/>
          <w:b/>
          <w:bCs/>
          <w:sz w:val="24"/>
          <w:szCs w:val="24"/>
          <w:lang w:val="en-US"/>
        </w:rPr>
      </w:pPr>
    </w:p>
    <w:p w14:paraId="34E0042C" w14:textId="5B1E1917" w:rsidR="00795DD3" w:rsidRPr="006F0145" w:rsidRDefault="00EB5F68">
      <w:pPr>
        <w:rPr>
          <w:rFonts w:ascii="Arial" w:hAnsi="Arial" w:cs="Arial"/>
          <w:b/>
          <w:bCs/>
          <w:lang w:val="en-US"/>
        </w:rPr>
      </w:pPr>
      <w:r w:rsidRPr="006F0145">
        <w:rPr>
          <w:rFonts w:ascii="Arial" w:hAnsi="Arial" w:cs="Arial"/>
          <w:b/>
          <w:bCs/>
          <w:sz w:val="24"/>
          <w:szCs w:val="24"/>
          <w:lang w:val="en-US"/>
        </w:rPr>
        <w:t>Autism</w:t>
      </w:r>
      <w:r w:rsidR="002708ED" w:rsidRPr="006F0145">
        <w:rPr>
          <w:rFonts w:ascii="Arial" w:hAnsi="Arial" w:cs="Arial"/>
          <w:b/>
          <w:bCs/>
          <w:noProof/>
          <w:lang w:val="en-US"/>
        </w:rPr>
        <mc:AlternateContent>
          <mc:Choice Requires="wps">
            <w:drawing>
              <wp:anchor distT="0" distB="0" distL="114300" distR="114300" simplePos="0" relativeHeight="251753472" behindDoc="0" locked="0" layoutInCell="1" allowOverlap="1" wp14:anchorId="39FA6450" wp14:editId="1D91982F">
                <wp:simplePos x="0" y="0"/>
                <wp:positionH relativeFrom="margin">
                  <wp:posOffset>2301401</wp:posOffset>
                </wp:positionH>
                <wp:positionV relativeFrom="paragraph">
                  <wp:posOffset>209699</wp:posOffset>
                </wp:positionV>
                <wp:extent cx="729484" cy="2837181"/>
                <wp:effectExtent l="0" t="44450" r="26670" b="26670"/>
                <wp:wrapNone/>
                <wp:docPr id="35" name="Left Brace 35"/>
                <wp:cNvGraphicFramePr/>
                <a:graphic xmlns:a="http://schemas.openxmlformats.org/drawingml/2006/main">
                  <a:graphicData uri="http://schemas.microsoft.com/office/word/2010/wordprocessingShape">
                    <wps:wsp>
                      <wps:cNvSpPr/>
                      <wps:spPr>
                        <a:xfrm rot="5400000">
                          <a:off x="0" y="0"/>
                          <a:ext cx="729484" cy="2837181"/>
                        </a:xfrm>
                        <a:prstGeom prst="leftBrace">
                          <a:avLst/>
                        </a:pr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9A486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5" o:spid="_x0000_s1026" type="#_x0000_t87" style="position:absolute;margin-left:181.2pt;margin-top:16.5pt;width:57.45pt;height:223.4pt;rotation:90;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" adj="463" strokecolor="#ed7d31 [3205]" strokeweight=".5pt">
                <v:stroke joinstyle="miter"/>
                <w10:wrap anchorx="margin"/>
              </v:shape>
            </w:pict>
          </mc:Fallback>
        </mc:AlternateContent>
      </w:r>
    </w:p>
    <w:p w14:paraId="340B01A8" w14:textId="656BDC2D" w:rsidR="00795DD3" w:rsidRDefault="00181EA4">
      <w:pPr>
        <w:rPr>
          <w:rFonts w:ascii="Arial" w:hAnsi="Arial" w:cs="Arial"/>
          <w:lang w:val="en-US"/>
        </w:rPr>
      </w:pPr>
      <w:r>
        <w:rPr>
          <w:rFonts w:ascii="Arial" w:hAnsi="Arial" w:cs="Arial"/>
          <w:noProof/>
          <w:lang w:val="en-US"/>
        </w:rPr>
        <w:drawing>
          <wp:anchor distT="0" distB="0" distL="114300" distR="114300" simplePos="0" relativeHeight="251719680" behindDoc="1" locked="0" layoutInCell="1" allowOverlap="1" wp14:anchorId="63BF258A" wp14:editId="75EA860F">
            <wp:simplePos x="0" y="0"/>
            <wp:positionH relativeFrom="margin">
              <wp:align>left</wp:align>
            </wp:positionH>
            <wp:positionV relativeFrom="paragraph">
              <wp:posOffset>46990</wp:posOffset>
            </wp:positionV>
            <wp:extent cx="1444625" cy="573405"/>
            <wp:effectExtent l="0" t="0" r="3175" b="0"/>
            <wp:wrapTight wrapText="bothSides">
              <wp:wrapPolygon edited="0">
                <wp:start x="0" y="0"/>
                <wp:lineTo x="0" y="20811"/>
                <wp:lineTo x="21363" y="20811"/>
                <wp:lineTo x="21363"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pic:cNvPicPr>
                      <a:picLocks noChangeAspect="1"/>
                    </pic:cNvPicPr>
                  </pic:nvPicPr>
                  <pic:blipFill>
                    <a:blip r:embed="rId85" cstate="print">
                      <a:extLst>
                        <a:ext uri="{28A0092B-C50C-407E-A947-70E740481C1C}">
                          <a14:useLocalDpi xmlns:a14="http://schemas.microsoft.com/office/drawing/2010/main" val="0"/>
                        </a:ext>
                        <a:ext uri="{837473B0-CC2E-450A-ABE3-18F120FF3D39}">
                          <a1611:picAttrSrcUrl xmlns:a1611="http://schemas.microsoft.com/office/drawing/2016/11/main" r:id="rId86"/>
                        </a:ext>
                      </a:extLst>
                    </a:blip>
                    <a:stretch>
                      <a:fillRect/>
                    </a:stretch>
                  </pic:blipFill>
                  <pic:spPr>
                    <a:xfrm>
                      <a:off x="0" y="0"/>
                      <a:ext cx="1444625" cy="573405"/>
                    </a:xfrm>
                    <a:prstGeom prst="rect">
                      <a:avLst/>
                    </a:prstGeom>
                  </pic:spPr>
                </pic:pic>
              </a:graphicData>
            </a:graphic>
            <wp14:sizeRelH relativeFrom="margin">
              <wp14:pctWidth>0</wp14:pctWidth>
            </wp14:sizeRelH>
            <wp14:sizeRelV relativeFrom="margin">
              <wp14:pctHeight>0</wp14:pctHeight>
            </wp14:sizeRelV>
          </wp:anchor>
        </w:drawing>
      </w:r>
      <w:r w:rsidR="00795DD3">
        <w:rPr>
          <w:rFonts w:ascii="Arial" w:hAnsi="Arial" w:cs="Arial"/>
          <w:lang w:val="en-US"/>
        </w:rPr>
        <w:t>ICD 2010 is the code for autism, Developmental disorders of the mind, and health ad disorders are classified internationally.</w:t>
      </w:r>
    </w:p>
    <w:p w14:paraId="575D3E07" w14:textId="5F195D77" w:rsidR="00795DD3" w:rsidRDefault="00795DD3">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52448" behindDoc="0" locked="0" layoutInCell="1" allowOverlap="1" wp14:anchorId="0845CA8B" wp14:editId="098702A6">
                <wp:simplePos x="0" y="0"/>
                <wp:positionH relativeFrom="margin">
                  <wp:posOffset>-19878</wp:posOffset>
                </wp:positionH>
                <wp:positionV relativeFrom="paragraph">
                  <wp:posOffset>191245</wp:posOffset>
                </wp:positionV>
                <wp:extent cx="5711300" cy="589722"/>
                <wp:effectExtent l="0" t="0" r="22860" b="20320"/>
                <wp:wrapNone/>
                <wp:docPr id="11" name="Rectangle 11"/>
                <wp:cNvGraphicFramePr/>
                <a:graphic xmlns:a="http://schemas.openxmlformats.org/drawingml/2006/main">
                  <a:graphicData uri="http://schemas.microsoft.com/office/word/2010/wordprocessingShape">
                    <wps:wsp>
                      <wps:cNvSpPr/>
                      <wps:spPr>
                        <a:xfrm>
                          <a:off x="0" y="0"/>
                          <a:ext cx="5711300" cy="589722"/>
                        </a:xfrm>
                        <a:prstGeom prst="rect">
                          <a:avLst/>
                        </a:prstGeom>
                      </wps:spPr>
                      <wps:style>
                        <a:lnRef idx="3">
                          <a:schemeClr val="lt1"/>
                        </a:lnRef>
                        <a:fillRef idx="1">
                          <a:schemeClr val="accent2"/>
                        </a:fillRef>
                        <a:effectRef idx="1">
                          <a:schemeClr val="accent2"/>
                        </a:effectRef>
                        <a:fontRef idx="minor">
                          <a:schemeClr val="lt1"/>
                        </a:fontRef>
                      </wps:style>
                      <wps:txbx>
                        <w:txbxContent>
                          <w:p w14:paraId="0E09FB4C" w14:textId="78F0862E" w:rsidR="00795DD3" w:rsidRPr="00795DD3" w:rsidRDefault="00EA4040" w:rsidP="00795DD3">
                            <w:pPr>
                              <w:jc w:val="center"/>
                              <w:rPr>
                                <w:lang w:val="en-US"/>
                              </w:rPr>
                            </w:pPr>
                            <w:r>
                              <w:rPr>
                                <w:lang w:val="en-US"/>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5CA8B" id="Rectangle 11" o:spid="_x0000_s1084" style="position:absolute;margin-left:-1.55pt;margin-top:15.05pt;width:449.7pt;height:46.4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" fillcolor="#ed7d31 [3205]" strokecolor="white [3201]" strokeweight="1.5pt">
                <v:textbox>
                  <w:txbxContent>
                    <w:p w14:paraId="0E09FB4C" w14:textId="78F0862E" w:rsidR="00795DD3" w:rsidRPr="00795DD3" w:rsidRDefault="00EA4040" w:rsidP="00795DD3">
                      <w:pPr>
                        <w:jc w:val="center"/>
                        <w:rPr>
                          <w:lang w:val="en-US"/>
                        </w:rPr>
                      </w:pPr>
                      <w:r>
                        <w:rPr>
                          <w:lang w:val="en-US"/>
                        </w:rPr>
                        <w:t>I</w:t>
                      </w:r>
                    </w:p>
                  </w:txbxContent>
                </v:textbox>
                <w10:wrap anchorx="margin"/>
              </v:rect>
            </w:pict>
          </mc:Fallback>
        </mc:AlternateContent>
      </w:r>
    </w:p>
    <w:p w14:paraId="19837D83" w14:textId="59A74F9A" w:rsidR="00EB5F68" w:rsidRDefault="00CE09D8">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54496" behindDoc="0" locked="0" layoutInCell="1" allowOverlap="1" wp14:anchorId="051B10B7" wp14:editId="1B7D4A90">
                <wp:simplePos x="0" y="0"/>
                <wp:positionH relativeFrom="margin">
                  <wp:align>left</wp:align>
                </wp:positionH>
                <wp:positionV relativeFrom="paragraph">
                  <wp:posOffset>174183</wp:posOffset>
                </wp:positionV>
                <wp:extent cx="5473148" cy="357725"/>
                <wp:effectExtent l="0" t="0" r="13335" b="23495"/>
                <wp:wrapNone/>
                <wp:docPr id="36" name="Rectangle 36"/>
                <wp:cNvGraphicFramePr/>
                <a:graphic xmlns:a="http://schemas.openxmlformats.org/drawingml/2006/main">
                  <a:graphicData uri="http://schemas.microsoft.com/office/word/2010/wordprocessingShape">
                    <wps:wsp>
                      <wps:cNvSpPr/>
                      <wps:spPr>
                        <a:xfrm>
                          <a:off x="0" y="0"/>
                          <a:ext cx="5473148" cy="3577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1A82FF" w14:textId="65F1ACB2" w:rsidR="00EA4040" w:rsidRPr="00A86548" w:rsidRDefault="00A86548" w:rsidP="00EA4040">
                            <w:pPr>
                              <w:jc w:val="center"/>
                              <w:rPr>
                                <w:rFonts w:ascii="Arial" w:hAnsi="Arial" w:cs="Arial"/>
                                <w:sz w:val="24"/>
                                <w:szCs w:val="24"/>
                                <w:lang w:val="en-US"/>
                              </w:rPr>
                            </w:pPr>
                            <w:r>
                              <w:rPr>
                                <w:rFonts w:ascii="Arial" w:hAnsi="Arial" w:cs="Arial"/>
                                <w:sz w:val="24"/>
                                <w:szCs w:val="24"/>
                                <w:lang w:val="en-US"/>
                              </w:rPr>
                              <w:t xml:space="preserve">                 </w:t>
                            </w:r>
                            <w:r w:rsidR="00EA4040" w:rsidRPr="00A86548">
                              <w:rPr>
                                <w:rFonts w:ascii="Arial" w:hAnsi="Arial" w:cs="Arial"/>
                                <w:sz w:val="24"/>
                                <w:szCs w:val="24"/>
                                <w:lang w:val="en-US"/>
                              </w:rPr>
                              <w:t>F84 Pervasive developmental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B10B7" id="Rectangle 36" o:spid="_x0000_s1085" style="position:absolute;margin-left:0;margin-top:13.7pt;width:430.95pt;height:28.1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" fillcolor="white [3201]" strokecolor="#70ad47 [3209]" strokeweight="1pt">
                <v:textbox>
                  <w:txbxContent>
                    <w:p w14:paraId="651A82FF" w14:textId="65F1ACB2" w:rsidR="00EA4040" w:rsidRPr="00A86548" w:rsidRDefault="00A86548" w:rsidP="00EA4040">
                      <w:pPr>
                        <w:jc w:val="center"/>
                        <w:rPr>
                          <w:rFonts w:ascii="Arial" w:hAnsi="Arial" w:cs="Arial"/>
                          <w:sz w:val="24"/>
                          <w:szCs w:val="24"/>
                          <w:lang w:val="en-US"/>
                        </w:rPr>
                      </w:pPr>
                      <w:r>
                        <w:rPr>
                          <w:rFonts w:ascii="Arial" w:hAnsi="Arial" w:cs="Arial"/>
                          <w:sz w:val="24"/>
                          <w:szCs w:val="24"/>
                          <w:lang w:val="en-US"/>
                        </w:rPr>
                        <w:t xml:space="preserve">                 </w:t>
                      </w:r>
                      <w:r w:rsidR="00EA4040" w:rsidRPr="00A86548">
                        <w:rPr>
                          <w:rFonts w:ascii="Arial" w:hAnsi="Arial" w:cs="Arial"/>
                          <w:sz w:val="24"/>
                          <w:szCs w:val="24"/>
                          <w:lang w:val="en-US"/>
                        </w:rPr>
                        <w:t>F84 Pervasive developmental disorder</w:t>
                      </w:r>
                    </w:p>
                  </w:txbxContent>
                </v:textbox>
                <w10:wrap anchorx="margin"/>
              </v:rect>
            </w:pict>
          </mc:Fallback>
        </mc:AlternateContent>
      </w:r>
      <w:r w:rsidR="00A86548">
        <w:rPr>
          <w:rFonts w:ascii="Arial" w:hAnsi="Arial" w:cs="Arial"/>
          <w:noProof/>
          <w:lang w:val="en-US"/>
        </w:rPr>
        <mc:AlternateContent>
          <mc:Choice Requires="wps">
            <w:drawing>
              <wp:anchor distT="0" distB="0" distL="114300" distR="114300" simplePos="0" relativeHeight="251755520" behindDoc="0" locked="0" layoutInCell="1" allowOverlap="1" wp14:anchorId="5F336307" wp14:editId="30A228E4">
                <wp:simplePos x="0" y="0"/>
                <wp:positionH relativeFrom="margin">
                  <wp:align>left</wp:align>
                </wp:positionH>
                <wp:positionV relativeFrom="paragraph">
                  <wp:posOffset>154830</wp:posOffset>
                </wp:positionV>
                <wp:extent cx="1431235" cy="390525"/>
                <wp:effectExtent l="0" t="0" r="17145" b="28575"/>
                <wp:wrapNone/>
                <wp:docPr id="41" name="Rectangle: Rounded Corners 41"/>
                <wp:cNvGraphicFramePr/>
                <a:graphic xmlns:a="http://schemas.openxmlformats.org/drawingml/2006/main">
                  <a:graphicData uri="http://schemas.microsoft.com/office/word/2010/wordprocessingShape">
                    <wps:wsp>
                      <wps:cNvSpPr/>
                      <wps:spPr>
                        <a:xfrm>
                          <a:off x="0" y="0"/>
                          <a:ext cx="1431235" cy="390525"/>
                        </a:xfrm>
                        <a:prstGeom prst="roundRect">
                          <a:avLst/>
                        </a:prstGeom>
                      </wps:spPr>
                      <wps:style>
                        <a:lnRef idx="1">
                          <a:schemeClr val="accent6"/>
                        </a:lnRef>
                        <a:fillRef idx="1003">
                          <a:schemeClr val="lt2"/>
                        </a:fillRef>
                        <a:effectRef idx="1">
                          <a:schemeClr val="accent6"/>
                        </a:effectRef>
                        <a:fontRef idx="minor">
                          <a:schemeClr val="dk1"/>
                        </a:fontRef>
                      </wps:style>
                      <wps:txbx>
                        <w:txbxContent>
                          <w:p w14:paraId="37D67A50" w14:textId="20F894BF" w:rsidR="00A86548" w:rsidRPr="00A86548" w:rsidRDefault="00A86548" w:rsidP="00A86548">
                            <w:pPr>
                              <w:jc w:val="center"/>
                              <w:rPr>
                                <w:rFonts w:ascii="Arial" w:hAnsi="Arial" w:cs="Arial"/>
                                <w:sz w:val="24"/>
                                <w:szCs w:val="24"/>
                                <w:lang w:val="en-US"/>
                              </w:rPr>
                            </w:pPr>
                            <w:r w:rsidRPr="00A86548">
                              <w:rPr>
                                <w:rFonts w:ascii="Arial" w:hAnsi="Arial" w:cs="Arial"/>
                                <w:sz w:val="24"/>
                                <w:szCs w:val="24"/>
                                <w:lang w:val="en-US"/>
                              </w:rPr>
                              <w:t>ICD-10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336307" id="Rectangle: Rounded Corners 41" o:spid="_x0000_s1086" style="position:absolute;margin-left:0;margin-top:12.2pt;width:112.7pt;height:30.75pt;z-index:251755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" fillcolor="#e8e7e7 [2995]" strokecolor="#70ad47 [3209]" strokeweight=".5pt">
                <v:fill color2="#928e8e [2019]" rotate="t" colors="0 #ebeaea;.5 #e4e3e3;1 #bcbbbb" focus="100%" type="gradient">
                  <o:fill v:ext="view" type="gradientUnscaled"/>
                </v:fill>
                <v:stroke joinstyle="miter"/>
                <v:textbox>
                  <w:txbxContent>
                    <w:p w14:paraId="37D67A50" w14:textId="20F894BF" w:rsidR="00A86548" w:rsidRPr="00A86548" w:rsidRDefault="00A86548" w:rsidP="00A86548">
                      <w:pPr>
                        <w:jc w:val="center"/>
                        <w:rPr>
                          <w:rFonts w:ascii="Arial" w:hAnsi="Arial" w:cs="Arial"/>
                          <w:sz w:val="24"/>
                          <w:szCs w:val="24"/>
                          <w:lang w:val="en-US"/>
                        </w:rPr>
                      </w:pPr>
                      <w:r w:rsidRPr="00A86548">
                        <w:rPr>
                          <w:rFonts w:ascii="Arial" w:hAnsi="Arial" w:cs="Arial"/>
                          <w:sz w:val="24"/>
                          <w:szCs w:val="24"/>
                          <w:lang w:val="en-US"/>
                        </w:rPr>
                        <w:t>ICD-10</w:t>
                      </w:r>
                    </w:p>
                  </w:txbxContent>
                </v:textbox>
                <w10:wrap anchorx="margin"/>
              </v:roundrect>
            </w:pict>
          </mc:Fallback>
        </mc:AlternateContent>
      </w:r>
    </w:p>
    <w:p w14:paraId="250B94A5" w14:textId="3390BDD7" w:rsidR="00EB5F68" w:rsidRDefault="00EB5F68">
      <w:pPr>
        <w:rPr>
          <w:rFonts w:ascii="Arial" w:hAnsi="Arial" w:cs="Arial"/>
          <w:lang w:val="en-US"/>
        </w:rPr>
      </w:pPr>
    </w:p>
    <w:p w14:paraId="18B993F2" w14:textId="06BDD7BF" w:rsidR="00EB5F68" w:rsidRDefault="00F154E7">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59616" behindDoc="0" locked="0" layoutInCell="1" allowOverlap="1" wp14:anchorId="3BABC0AE" wp14:editId="71ACADC6">
                <wp:simplePos x="0" y="0"/>
                <wp:positionH relativeFrom="column">
                  <wp:posOffset>2679848</wp:posOffset>
                </wp:positionH>
                <wp:positionV relativeFrom="paragraph">
                  <wp:posOffset>247680</wp:posOffset>
                </wp:positionV>
                <wp:extent cx="1344930" cy="507704"/>
                <wp:effectExtent l="57150" t="38100" r="64770" b="83185"/>
                <wp:wrapNone/>
                <wp:docPr id="55" name="Rectangle: Rounded Corners 55"/>
                <wp:cNvGraphicFramePr/>
                <a:graphic xmlns:a="http://schemas.openxmlformats.org/drawingml/2006/main">
                  <a:graphicData uri="http://schemas.microsoft.com/office/word/2010/wordprocessingShape">
                    <wps:wsp>
                      <wps:cNvSpPr/>
                      <wps:spPr>
                        <a:xfrm>
                          <a:off x="0" y="0"/>
                          <a:ext cx="1344930" cy="507704"/>
                        </a:xfrm>
                        <a:prstGeom prst="roundRect">
                          <a:avLst/>
                        </a:prstGeom>
                      </wps:spPr>
                      <wps:style>
                        <a:lnRef idx="0">
                          <a:schemeClr val="accent3"/>
                        </a:lnRef>
                        <a:fillRef idx="3">
                          <a:schemeClr val="accent3"/>
                        </a:fillRef>
                        <a:effectRef idx="3">
                          <a:schemeClr val="accent3"/>
                        </a:effectRef>
                        <a:fontRef idx="minor">
                          <a:schemeClr val="lt1"/>
                        </a:fontRef>
                      </wps:style>
                      <wps:txbx>
                        <w:txbxContent>
                          <w:p w14:paraId="28DF5EA9" w14:textId="1CBA9858" w:rsidR="00FB0930" w:rsidRPr="00A16434" w:rsidRDefault="00A16434" w:rsidP="00FB0930">
                            <w:pPr>
                              <w:jc w:val="center"/>
                              <w:rPr>
                                <w:rFonts w:ascii="Arial" w:hAnsi="Arial" w:cs="Arial"/>
                                <w:sz w:val="24"/>
                                <w:szCs w:val="24"/>
                                <w:lang w:val="en-US"/>
                              </w:rPr>
                            </w:pPr>
                            <w:r w:rsidRPr="00A16434">
                              <w:rPr>
                                <w:rFonts w:ascii="Arial" w:hAnsi="Arial" w:cs="Arial"/>
                                <w:sz w:val="24"/>
                                <w:szCs w:val="24"/>
                                <w:lang w:val="en-US"/>
                              </w:rPr>
                              <w:t xml:space="preserve"> Rett’s syndrome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ABC0AE" id="Rectangle: Rounded Corners 55" o:spid="_x0000_s1087" style="position:absolute;margin-left:211pt;margin-top:19.5pt;width:105.9pt;height:40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" fillcolor="#aaa [3030]" stroked="f">
                <v:fill color2="#a3a3a3 [3174]" rotate="t" colors="0 #afafaf;.5 #a5a5a5;1 #929292" focus="100%" type="gradient">
                  <o:fill v:ext="view" type="gradientUnscaled"/>
                </v:fill>
                <v:shadow on="t" color="black" opacity="41287f" offset="0,1.5pt"/>
                <v:textbox>
                  <w:txbxContent>
                    <w:p w14:paraId="28DF5EA9" w14:textId="1CBA9858" w:rsidR="00FB0930" w:rsidRPr="00A16434" w:rsidRDefault="00A16434" w:rsidP="00FB0930">
                      <w:pPr>
                        <w:jc w:val="center"/>
                        <w:rPr>
                          <w:rFonts w:ascii="Arial" w:hAnsi="Arial" w:cs="Arial"/>
                          <w:sz w:val="24"/>
                          <w:szCs w:val="24"/>
                          <w:lang w:val="en-US"/>
                        </w:rPr>
                      </w:pPr>
                      <w:r w:rsidRPr="00A16434">
                        <w:rPr>
                          <w:rFonts w:ascii="Arial" w:hAnsi="Arial" w:cs="Arial"/>
                          <w:sz w:val="24"/>
                          <w:szCs w:val="24"/>
                          <w:lang w:val="en-US"/>
                        </w:rPr>
                        <w:t xml:space="preserve"> Rett’s syndrome</w:t>
                      </w:r>
                    </w:p>
                  </w:txbxContent>
                </v:textbox>
              </v:roundrect>
            </w:pict>
          </mc:Fallback>
        </mc:AlternateContent>
      </w:r>
      <w:r>
        <w:rPr>
          <w:rFonts w:ascii="Arial" w:hAnsi="Arial" w:cs="Arial"/>
          <w:noProof/>
          <w:lang w:val="en-US"/>
        </w:rPr>
        <mc:AlternateContent>
          <mc:Choice Requires="wps">
            <w:drawing>
              <wp:anchor distT="0" distB="0" distL="114300" distR="114300" simplePos="0" relativeHeight="251756544" behindDoc="0" locked="0" layoutInCell="1" allowOverlap="1" wp14:anchorId="3778F414" wp14:editId="6BC10CC8">
                <wp:simplePos x="0" y="0"/>
                <wp:positionH relativeFrom="column">
                  <wp:posOffset>1269262</wp:posOffset>
                </wp:positionH>
                <wp:positionV relativeFrom="paragraph">
                  <wp:posOffset>261856</wp:posOffset>
                </wp:positionV>
                <wp:extent cx="1334135" cy="536058"/>
                <wp:effectExtent l="57150" t="38100" r="56515" b="73660"/>
                <wp:wrapNone/>
                <wp:docPr id="46" name="Rectangle: Rounded Corners 46"/>
                <wp:cNvGraphicFramePr/>
                <a:graphic xmlns:a="http://schemas.openxmlformats.org/drawingml/2006/main">
                  <a:graphicData uri="http://schemas.microsoft.com/office/word/2010/wordprocessingShape">
                    <wps:wsp>
                      <wps:cNvSpPr/>
                      <wps:spPr>
                        <a:xfrm>
                          <a:off x="0" y="0"/>
                          <a:ext cx="1334135" cy="536058"/>
                        </a:xfrm>
                        <a:prstGeom prst="roundRect">
                          <a:avLst/>
                        </a:prstGeom>
                      </wps:spPr>
                      <wps:style>
                        <a:lnRef idx="0">
                          <a:schemeClr val="accent1"/>
                        </a:lnRef>
                        <a:fillRef idx="3">
                          <a:schemeClr val="accent1"/>
                        </a:fillRef>
                        <a:effectRef idx="3">
                          <a:schemeClr val="accent1"/>
                        </a:effectRef>
                        <a:fontRef idx="minor">
                          <a:schemeClr val="lt1"/>
                        </a:fontRef>
                      </wps:style>
                      <wps:txbx>
                        <w:txbxContent>
                          <w:p w14:paraId="0752114F" w14:textId="771A9A03" w:rsidR="000C5CA4" w:rsidRPr="00FB0930" w:rsidRDefault="000C5CA4" w:rsidP="000C5CA4">
                            <w:pPr>
                              <w:jc w:val="center"/>
                              <w:rPr>
                                <w:rFonts w:ascii="Arial" w:hAnsi="Arial" w:cs="Arial"/>
                                <w:sz w:val="24"/>
                                <w:szCs w:val="24"/>
                                <w:lang w:val="en-US"/>
                              </w:rPr>
                            </w:pPr>
                            <w:r w:rsidRPr="00FB0930">
                              <w:rPr>
                                <w:rFonts w:ascii="Arial" w:hAnsi="Arial" w:cs="Arial"/>
                                <w:sz w:val="24"/>
                                <w:szCs w:val="24"/>
                                <w:lang w:val="en-US"/>
                              </w:rPr>
                              <w:t>Atypical Autism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78F414" id="Rectangle: Rounded Corners 46" o:spid="_x0000_s1088" style="position:absolute;margin-left:99.95pt;margin-top:20.6pt;width:105.05pt;height:42.2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" fillcolor="#4f7ac7 [3028]" stroked="f">
                <v:fill color2="#416fc3 [3172]" rotate="t" colors="0 #6083cb;.5 #3e70ca;1 #2e61ba" focus="100%" type="gradient">
                  <o:fill v:ext="view" type="gradientUnscaled"/>
                </v:fill>
                <v:shadow on="t" color="black" opacity="41287f" offset="0,1.5pt"/>
                <v:textbox>
                  <w:txbxContent>
                    <w:p w14:paraId="0752114F" w14:textId="771A9A03" w:rsidR="000C5CA4" w:rsidRPr="00FB0930" w:rsidRDefault="000C5CA4" w:rsidP="000C5CA4">
                      <w:pPr>
                        <w:jc w:val="center"/>
                        <w:rPr>
                          <w:rFonts w:ascii="Arial" w:hAnsi="Arial" w:cs="Arial"/>
                          <w:sz w:val="24"/>
                          <w:szCs w:val="24"/>
                          <w:lang w:val="en-US"/>
                        </w:rPr>
                      </w:pPr>
                      <w:r w:rsidRPr="00FB0930">
                        <w:rPr>
                          <w:rFonts w:ascii="Arial" w:hAnsi="Arial" w:cs="Arial"/>
                          <w:sz w:val="24"/>
                          <w:szCs w:val="24"/>
                          <w:lang w:val="en-US"/>
                        </w:rPr>
                        <w:t>Atypical Autism</w:t>
                      </w:r>
                    </w:p>
                  </w:txbxContent>
                </v:textbox>
              </v:roundrect>
            </w:pict>
          </mc:Fallback>
        </mc:AlternateContent>
      </w:r>
      <w:r>
        <w:rPr>
          <w:rFonts w:ascii="Arial" w:hAnsi="Arial" w:cs="Arial"/>
          <w:noProof/>
          <w:lang w:val="en-US"/>
        </w:rPr>
        <mc:AlternateContent>
          <mc:Choice Requires="wps">
            <w:drawing>
              <wp:anchor distT="0" distB="0" distL="114300" distR="114300" simplePos="0" relativeHeight="251757568" behindDoc="0" locked="0" layoutInCell="1" allowOverlap="1" wp14:anchorId="39CCBA8A" wp14:editId="614AB818">
                <wp:simplePos x="0" y="0"/>
                <wp:positionH relativeFrom="margin">
                  <wp:align>left</wp:align>
                </wp:positionH>
                <wp:positionV relativeFrom="paragraph">
                  <wp:posOffset>254768</wp:posOffset>
                </wp:positionV>
                <wp:extent cx="1169138" cy="521881"/>
                <wp:effectExtent l="57150" t="38100" r="50165" b="69215"/>
                <wp:wrapNone/>
                <wp:docPr id="53" name="Rectangle: Rounded Corners 53"/>
                <wp:cNvGraphicFramePr/>
                <a:graphic xmlns:a="http://schemas.openxmlformats.org/drawingml/2006/main">
                  <a:graphicData uri="http://schemas.microsoft.com/office/word/2010/wordprocessingShape">
                    <wps:wsp>
                      <wps:cNvSpPr/>
                      <wps:spPr>
                        <a:xfrm>
                          <a:off x="0" y="0"/>
                          <a:ext cx="1169138" cy="521881"/>
                        </a:xfrm>
                        <a:prstGeom prst="roundRect">
                          <a:avLst/>
                        </a:prstGeom>
                      </wps:spPr>
                      <wps:style>
                        <a:lnRef idx="0">
                          <a:schemeClr val="accent5"/>
                        </a:lnRef>
                        <a:fillRef idx="3">
                          <a:schemeClr val="accent5"/>
                        </a:fillRef>
                        <a:effectRef idx="3">
                          <a:schemeClr val="accent5"/>
                        </a:effectRef>
                        <a:fontRef idx="minor">
                          <a:schemeClr val="lt1"/>
                        </a:fontRef>
                      </wps:style>
                      <wps:txbx>
                        <w:txbxContent>
                          <w:p w14:paraId="697C74A9" w14:textId="206D816C" w:rsidR="000C5CA4" w:rsidRPr="000C5CA4" w:rsidRDefault="000C5CA4" w:rsidP="0013767C">
                            <w:pPr>
                              <w:jc w:val="center"/>
                              <w:rPr>
                                <w:rFonts w:ascii="Arial" w:hAnsi="Arial" w:cs="Arial"/>
                                <w:sz w:val="24"/>
                                <w:szCs w:val="24"/>
                                <w:lang w:val="en-US"/>
                              </w:rPr>
                            </w:pPr>
                            <w:r w:rsidRPr="000C5CA4">
                              <w:rPr>
                                <w:rFonts w:ascii="Arial" w:hAnsi="Arial" w:cs="Arial"/>
                                <w:sz w:val="24"/>
                                <w:szCs w:val="24"/>
                                <w:lang w:val="en-US"/>
                              </w:rPr>
                              <w:t>Childhood autism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CCBA8A" id="Rectangle: Rounded Corners 53" o:spid="_x0000_s1089" style="position:absolute;margin-left:0;margin-top:20.05pt;width:92.05pt;height:41.1pt;z-index:251757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" fillcolor="#65a0d7 [3032]" stroked="f">
                <v:fill color2="#5898d4 [3176]" rotate="t" colors="0 #71a6db;.5 #559bdb;1 #438ac9" focus="100%" type="gradient">
                  <o:fill v:ext="view" type="gradientUnscaled"/>
                </v:fill>
                <v:shadow on="t" color="black" opacity="41287f" offset="0,1.5pt"/>
                <v:textbox>
                  <w:txbxContent>
                    <w:p w14:paraId="697C74A9" w14:textId="206D816C" w:rsidR="000C5CA4" w:rsidRPr="000C5CA4" w:rsidRDefault="000C5CA4" w:rsidP="0013767C">
                      <w:pPr>
                        <w:jc w:val="center"/>
                        <w:rPr>
                          <w:rFonts w:ascii="Arial" w:hAnsi="Arial" w:cs="Arial"/>
                          <w:sz w:val="24"/>
                          <w:szCs w:val="24"/>
                          <w:lang w:val="en-US"/>
                        </w:rPr>
                      </w:pPr>
                      <w:r w:rsidRPr="000C5CA4">
                        <w:rPr>
                          <w:rFonts w:ascii="Arial" w:hAnsi="Arial" w:cs="Arial"/>
                          <w:sz w:val="24"/>
                          <w:szCs w:val="24"/>
                          <w:lang w:val="en-US"/>
                        </w:rPr>
                        <w:t>Childhood autism</w:t>
                      </w:r>
                    </w:p>
                  </w:txbxContent>
                </v:textbox>
                <w10:wrap anchorx="margin"/>
              </v:roundrect>
            </w:pict>
          </mc:Fallback>
        </mc:AlternateContent>
      </w:r>
      <w:r>
        <w:rPr>
          <w:rFonts w:ascii="Arial" w:hAnsi="Arial" w:cs="Arial"/>
          <w:noProof/>
          <w:lang w:val="en-US"/>
        </w:rPr>
        <mc:AlternateContent>
          <mc:Choice Requires="wps">
            <w:drawing>
              <wp:anchor distT="0" distB="0" distL="114300" distR="114300" simplePos="0" relativeHeight="251758592" behindDoc="0" locked="0" layoutInCell="1" allowOverlap="1" wp14:anchorId="0949F85F" wp14:editId="249797EB">
                <wp:simplePos x="0" y="0"/>
                <wp:positionH relativeFrom="margin">
                  <wp:posOffset>4083050</wp:posOffset>
                </wp:positionH>
                <wp:positionV relativeFrom="paragraph">
                  <wp:posOffset>267335</wp:posOffset>
                </wp:positionV>
                <wp:extent cx="1612265" cy="514350"/>
                <wp:effectExtent l="57150" t="38100" r="64135" b="76200"/>
                <wp:wrapNone/>
                <wp:docPr id="54" name="Rectangle: Rounded Corners 54"/>
                <wp:cNvGraphicFramePr/>
                <a:graphic xmlns:a="http://schemas.openxmlformats.org/drawingml/2006/main">
                  <a:graphicData uri="http://schemas.microsoft.com/office/word/2010/wordprocessingShape">
                    <wps:wsp>
                      <wps:cNvSpPr/>
                      <wps:spPr>
                        <a:xfrm>
                          <a:off x="0" y="0"/>
                          <a:ext cx="1612265" cy="514350"/>
                        </a:xfrm>
                        <a:prstGeom prst="roundRect">
                          <a:avLst/>
                        </a:prstGeom>
                      </wps:spPr>
                      <wps:style>
                        <a:lnRef idx="0">
                          <a:schemeClr val="accent3"/>
                        </a:lnRef>
                        <a:fillRef idx="3">
                          <a:schemeClr val="accent3"/>
                        </a:fillRef>
                        <a:effectRef idx="3">
                          <a:schemeClr val="accent3"/>
                        </a:effectRef>
                        <a:fontRef idx="minor">
                          <a:schemeClr val="lt1"/>
                        </a:fontRef>
                      </wps:style>
                      <wps:txbx>
                        <w:txbxContent>
                          <w:p w14:paraId="56CFB599" w14:textId="5B97BE8E" w:rsidR="005240B7" w:rsidRPr="005240B7" w:rsidRDefault="005240B7" w:rsidP="005240B7">
                            <w:pPr>
                              <w:jc w:val="center"/>
                              <w:rPr>
                                <w:rFonts w:ascii="Arial" w:hAnsi="Arial" w:cs="Arial"/>
                                <w:sz w:val="24"/>
                                <w:szCs w:val="24"/>
                                <w:lang w:val="en-US"/>
                              </w:rPr>
                            </w:pPr>
                            <w:r w:rsidRPr="005240B7">
                              <w:rPr>
                                <w:rFonts w:ascii="Arial" w:hAnsi="Arial" w:cs="Arial"/>
                                <w:sz w:val="24"/>
                                <w:szCs w:val="24"/>
                                <w:lang w:val="en-US"/>
                              </w:rPr>
                              <w:t xml:space="preserve">Other </w:t>
                            </w:r>
                            <w:r w:rsidR="00FA6A68" w:rsidRPr="005240B7">
                              <w:rPr>
                                <w:rFonts w:ascii="Arial" w:hAnsi="Arial" w:cs="Arial"/>
                                <w:sz w:val="24"/>
                                <w:szCs w:val="24"/>
                                <w:lang w:val="en-US"/>
                              </w:rPr>
                              <w:t>childhood integrated</w:t>
                            </w:r>
                            <w:r w:rsidRPr="005240B7">
                              <w:rPr>
                                <w:rFonts w:ascii="Arial" w:hAnsi="Arial" w:cs="Arial"/>
                                <w:sz w:val="24"/>
                                <w:szCs w:val="24"/>
                                <w:lang w:val="en-US"/>
                              </w:rPr>
                              <w:t xml:space="preserve">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49F85F" id="Rectangle: Rounded Corners 54" o:spid="_x0000_s1090" style="position:absolute;margin-left:321.5pt;margin-top:21.05pt;width:126.95pt;height:40.5pt;z-index:251758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" fillcolor="#aaa [3030]" stroked="f">
                <v:fill color2="#a3a3a3 [3174]" rotate="t" colors="0 #afafaf;.5 #a5a5a5;1 #929292" focus="100%" type="gradient">
                  <o:fill v:ext="view" type="gradientUnscaled"/>
                </v:fill>
                <v:shadow on="t" color="black" opacity="41287f" offset="0,1.5pt"/>
                <v:textbox>
                  <w:txbxContent>
                    <w:p w14:paraId="56CFB599" w14:textId="5B97BE8E" w:rsidR="005240B7" w:rsidRPr="005240B7" w:rsidRDefault="005240B7" w:rsidP="005240B7">
                      <w:pPr>
                        <w:jc w:val="center"/>
                        <w:rPr>
                          <w:rFonts w:ascii="Arial" w:hAnsi="Arial" w:cs="Arial"/>
                          <w:sz w:val="24"/>
                          <w:szCs w:val="24"/>
                          <w:lang w:val="en-US"/>
                        </w:rPr>
                      </w:pPr>
                      <w:r w:rsidRPr="005240B7">
                        <w:rPr>
                          <w:rFonts w:ascii="Arial" w:hAnsi="Arial" w:cs="Arial"/>
                          <w:sz w:val="24"/>
                          <w:szCs w:val="24"/>
                          <w:lang w:val="en-US"/>
                        </w:rPr>
                        <w:t xml:space="preserve">Other </w:t>
                      </w:r>
                      <w:r w:rsidR="00FA6A68" w:rsidRPr="005240B7">
                        <w:rPr>
                          <w:rFonts w:ascii="Arial" w:hAnsi="Arial" w:cs="Arial"/>
                          <w:sz w:val="24"/>
                          <w:szCs w:val="24"/>
                          <w:lang w:val="en-US"/>
                        </w:rPr>
                        <w:t>childhood integrated</w:t>
                      </w:r>
                      <w:r w:rsidRPr="005240B7">
                        <w:rPr>
                          <w:rFonts w:ascii="Arial" w:hAnsi="Arial" w:cs="Arial"/>
                          <w:sz w:val="24"/>
                          <w:szCs w:val="24"/>
                          <w:lang w:val="en-US"/>
                        </w:rPr>
                        <w:t xml:space="preserve"> disorder</w:t>
                      </w:r>
                    </w:p>
                  </w:txbxContent>
                </v:textbox>
                <w10:wrap anchorx="margin"/>
              </v:roundrect>
            </w:pict>
          </mc:Fallback>
        </mc:AlternateContent>
      </w:r>
    </w:p>
    <w:p w14:paraId="5985CB98" w14:textId="49EF7623" w:rsidR="00EB5F68" w:rsidRDefault="00EB5F68">
      <w:pPr>
        <w:rPr>
          <w:rFonts w:ascii="Arial" w:hAnsi="Arial" w:cs="Arial"/>
          <w:lang w:val="en-US"/>
        </w:rPr>
      </w:pPr>
    </w:p>
    <w:p w14:paraId="6762357B" w14:textId="2E6BCEEB" w:rsidR="00B93D47" w:rsidRDefault="00B93D47">
      <w:pPr>
        <w:rPr>
          <w:rFonts w:ascii="Arial" w:hAnsi="Arial" w:cs="Arial"/>
          <w:lang w:val="en-US"/>
        </w:rPr>
      </w:pPr>
    </w:p>
    <w:p w14:paraId="2C8733F4" w14:textId="7C3A9084" w:rsidR="006F0145" w:rsidRDefault="006F014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60640" behindDoc="0" locked="0" layoutInCell="1" allowOverlap="1" wp14:anchorId="6D7A115A" wp14:editId="6DC7062C">
                <wp:simplePos x="0" y="0"/>
                <wp:positionH relativeFrom="margin">
                  <wp:align>left</wp:align>
                </wp:positionH>
                <wp:positionV relativeFrom="paragraph">
                  <wp:posOffset>202535</wp:posOffset>
                </wp:positionV>
                <wp:extent cx="1992955" cy="814734"/>
                <wp:effectExtent l="57150" t="38100" r="64770" b="80645"/>
                <wp:wrapNone/>
                <wp:docPr id="56" name="Rectangle 56"/>
                <wp:cNvGraphicFramePr/>
                <a:graphic xmlns:a="http://schemas.openxmlformats.org/drawingml/2006/main">
                  <a:graphicData uri="http://schemas.microsoft.com/office/word/2010/wordprocessingShape">
                    <wps:wsp>
                      <wps:cNvSpPr/>
                      <wps:spPr>
                        <a:xfrm>
                          <a:off x="0" y="0"/>
                          <a:ext cx="1992955" cy="814734"/>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52C6A151" w14:textId="4E82C886" w:rsidR="00F7330B" w:rsidRPr="00F7330B" w:rsidRDefault="00F7330B" w:rsidP="00F7330B">
                            <w:pPr>
                              <w:jc w:val="center"/>
                              <w:rPr>
                                <w:rFonts w:ascii="Arial" w:hAnsi="Arial" w:cs="Arial"/>
                                <w:sz w:val="24"/>
                                <w:szCs w:val="24"/>
                                <w:lang w:val="en-US"/>
                              </w:rPr>
                            </w:pPr>
                            <w:r w:rsidRPr="00F7330B">
                              <w:rPr>
                                <w:rFonts w:ascii="Arial" w:hAnsi="Arial" w:cs="Arial"/>
                                <w:sz w:val="24"/>
                                <w:szCs w:val="24"/>
                                <w:lang w:val="en-US"/>
                              </w:rPr>
                              <w:t xml:space="preserve"> </w:t>
                            </w:r>
                            <w:r w:rsidR="00F154E7">
                              <w:rPr>
                                <w:rFonts w:ascii="Arial" w:hAnsi="Arial" w:cs="Arial"/>
                                <w:sz w:val="24"/>
                                <w:szCs w:val="24"/>
                                <w:lang w:val="en-US"/>
                              </w:rPr>
                              <w:t>The disorder</w:t>
                            </w:r>
                            <w:r w:rsidRPr="00F7330B">
                              <w:rPr>
                                <w:rFonts w:ascii="Arial" w:hAnsi="Arial" w:cs="Arial"/>
                                <w:sz w:val="24"/>
                                <w:szCs w:val="24"/>
                                <w:lang w:val="en-US"/>
                              </w:rPr>
                              <w:t xml:space="preserve"> </w:t>
                            </w:r>
                            <w:r w:rsidR="00F154E7">
                              <w:rPr>
                                <w:rFonts w:ascii="Arial" w:hAnsi="Arial" w:cs="Arial"/>
                                <w:sz w:val="24"/>
                                <w:szCs w:val="24"/>
                                <w:lang w:val="en-US"/>
                              </w:rPr>
                              <w:t xml:space="preserve">is </w:t>
                            </w:r>
                            <w:r w:rsidRPr="00F7330B">
                              <w:rPr>
                                <w:rFonts w:ascii="Arial" w:hAnsi="Arial" w:cs="Arial"/>
                                <w:sz w:val="24"/>
                                <w:szCs w:val="24"/>
                                <w:lang w:val="en-US"/>
                              </w:rPr>
                              <w:t>associated with mental retardation and stereotyped movements.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7A115A" id="Rectangle 56" o:spid="_x0000_s1091" style="position:absolute;margin-left:0;margin-top:15.95pt;width:156.95pt;height:64.15pt;z-index:251760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" fillcolor="#77b64e [3033]" stroked="f">
                <v:fill color2="#6eaa46 [3177]" rotate="t" colors="0 #81b861;.5 #6fb242;1 #61a235" focus="100%" type="gradient">
                  <o:fill v:ext="view" type="gradientUnscaled"/>
                </v:fill>
                <v:shadow on="t" color="black" opacity="41287f" offset="0,1.5pt"/>
                <v:textbox>
                  <w:txbxContent>
                    <w:p w14:paraId="52C6A151" w14:textId="4E82C886" w:rsidR="00F7330B" w:rsidRPr="00F7330B" w:rsidRDefault="00F7330B" w:rsidP="00F7330B">
                      <w:pPr>
                        <w:jc w:val="center"/>
                        <w:rPr>
                          <w:rFonts w:ascii="Arial" w:hAnsi="Arial" w:cs="Arial"/>
                          <w:sz w:val="24"/>
                          <w:szCs w:val="24"/>
                          <w:lang w:val="en-US"/>
                        </w:rPr>
                      </w:pPr>
                      <w:r w:rsidRPr="00F7330B">
                        <w:rPr>
                          <w:rFonts w:ascii="Arial" w:hAnsi="Arial" w:cs="Arial"/>
                          <w:sz w:val="24"/>
                          <w:szCs w:val="24"/>
                          <w:lang w:val="en-US"/>
                        </w:rPr>
                        <w:t xml:space="preserve"> </w:t>
                      </w:r>
                      <w:r w:rsidR="00F154E7">
                        <w:rPr>
                          <w:rFonts w:ascii="Arial" w:hAnsi="Arial" w:cs="Arial"/>
                          <w:sz w:val="24"/>
                          <w:szCs w:val="24"/>
                          <w:lang w:val="en-US"/>
                        </w:rPr>
                        <w:t>The disorder</w:t>
                      </w:r>
                      <w:r w:rsidRPr="00F7330B">
                        <w:rPr>
                          <w:rFonts w:ascii="Arial" w:hAnsi="Arial" w:cs="Arial"/>
                          <w:sz w:val="24"/>
                          <w:szCs w:val="24"/>
                          <w:lang w:val="en-US"/>
                        </w:rPr>
                        <w:t xml:space="preserve"> </w:t>
                      </w:r>
                      <w:r w:rsidR="00F154E7">
                        <w:rPr>
                          <w:rFonts w:ascii="Arial" w:hAnsi="Arial" w:cs="Arial"/>
                          <w:sz w:val="24"/>
                          <w:szCs w:val="24"/>
                          <w:lang w:val="en-US"/>
                        </w:rPr>
                        <w:t xml:space="preserve">is </w:t>
                      </w:r>
                      <w:r w:rsidRPr="00F7330B">
                        <w:rPr>
                          <w:rFonts w:ascii="Arial" w:hAnsi="Arial" w:cs="Arial"/>
                          <w:sz w:val="24"/>
                          <w:szCs w:val="24"/>
                          <w:lang w:val="en-US"/>
                        </w:rPr>
                        <w:t>associated with mental retardation and stereotyped movements.</w:t>
                      </w:r>
                    </w:p>
                  </w:txbxContent>
                </v:textbox>
                <w10:wrap anchorx="margin"/>
              </v:rect>
            </w:pict>
          </mc:Fallback>
        </mc:AlternateContent>
      </w:r>
    </w:p>
    <w:p w14:paraId="7F8C4457" w14:textId="71EBC03B" w:rsidR="006F0145" w:rsidRDefault="00F154E7">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62688" behindDoc="0" locked="0" layoutInCell="1" allowOverlap="1" wp14:anchorId="7B1F0013" wp14:editId="6E8D98B9">
                <wp:simplePos x="0" y="0"/>
                <wp:positionH relativeFrom="margin">
                  <wp:align>right</wp:align>
                </wp:positionH>
                <wp:positionV relativeFrom="paragraph">
                  <wp:posOffset>47625</wp:posOffset>
                </wp:positionV>
                <wp:extent cx="1261110" cy="677545"/>
                <wp:effectExtent l="57150" t="38100" r="53340" b="84455"/>
                <wp:wrapNone/>
                <wp:docPr id="58" name="Rectangle 58"/>
                <wp:cNvGraphicFramePr/>
                <a:graphic xmlns:a="http://schemas.openxmlformats.org/drawingml/2006/main">
                  <a:graphicData uri="http://schemas.microsoft.com/office/word/2010/wordprocessingShape">
                    <wps:wsp>
                      <wps:cNvSpPr/>
                      <wps:spPr>
                        <a:xfrm>
                          <a:off x="0" y="0"/>
                          <a:ext cx="1261110" cy="677545"/>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59BD6656" w14:textId="55B1CAA9" w:rsidR="00885951" w:rsidRPr="00885951" w:rsidRDefault="00885951" w:rsidP="00885951">
                            <w:pPr>
                              <w:jc w:val="center"/>
                              <w:rPr>
                                <w:rFonts w:ascii="Arial" w:hAnsi="Arial" w:cs="Arial"/>
                                <w:sz w:val="24"/>
                                <w:szCs w:val="24"/>
                                <w:lang w:val="en-US"/>
                              </w:rPr>
                            </w:pPr>
                            <w:r w:rsidRPr="00885951">
                              <w:rPr>
                                <w:rFonts w:ascii="Arial" w:hAnsi="Arial" w:cs="Arial"/>
                                <w:sz w:val="24"/>
                                <w:szCs w:val="24"/>
                                <w:lang w:val="en-US"/>
                              </w:rPr>
                              <w:t>Other pervasive developmental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F0013" id="Rectangle 58" o:spid="_x0000_s1092" style="position:absolute;margin-left:48.1pt;margin-top:3.75pt;width:99.3pt;height:53.35pt;z-index:2517626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" fillcolor="#77b64e [3033]" stroked="f">
                <v:fill color2="#6eaa46 [3177]" rotate="t" colors="0 #81b861;.5 #6fb242;1 #61a235" focus="100%" type="gradient">
                  <o:fill v:ext="view" type="gradientUnscaled"/>
                </v:fill>
                <v:shadow on="t" color="black" opacity="41287f" offset="0,1.5pt"/>
                <v:textbox>
                  <w:txbxContent>
                    <w:p w14:paraId="59BD6656" w14:textId="55B1CAA9" w:rsidR="00885951" w:rsidRPr="00885951" w:rsidRDefault="00885951" w:rsidP="00885951">
                      <w:pPr>
                        <w:jc w:val="center"/>
                        <w:rPr>
                          <w:rFonts w:ascii="Arial" w:hAnsi="Arial" w:cs="Arial"/>
                          <w:sz w:val="24"/>
                          <w:szCs w:val="24"/>
                          <w:lang w:val="en-US"/>
                        </w:rPr>
                      </w:pPr>
                      <w:r w:rsidRPr="00885951">
                        <w:rPr>
                          <w:rFonts w:ascii="Arial" w:hAnsi="Arial" w:cs="Arial"/>
                          <w:sz w:val="24"/>
                          <w:szCs w:val="24"/>
                          <w:lang w:val="en-US"/>
                        </w:rPr>
                        <w:t>Other pervasive developmental disorder</w:t>
                      </w:r>
                    </w:p>
                  </w:txbxContent>
                </v:textbox>
                <w10:wrap anchorx="margin"/>
              </v:rect>
            </w:pict>
          </mc:Fallback>
        </mc:AlternateContent>
      </w:r>
      <w:r>
        <w:rPr>
          <w:rFonts w:ascii="Arial" w:hAnsi="Arial" w:cs="Arial"/>
          <w:noProof/>
          <w:lang w:val="en-US"/>
        </w:rPr>
        <mc:AlternateContent>
          <mc:Choice Requires="wps">
            <w:drawing>
              <wp:anchor distT="0" distB="0" distL="114300" distR="114300" simplePos="0" relativeHeight="251763712" behindDoc="0" locked="0" layoutInCell="1" allowOverlap="1" wp14:anchorId="4D33899A" wp14:editId="6C8F542D">
                <wp:simplePos x="0" y="0"/>
                <wp:positionH relativeFrom="column">
                  <wp:posOffset>3118824</wp:posOffset>
                </wp:positionH>
                <wp:positionV relativeFrom="paragraph">
                  <wp:posOffset>47729</wp:posOffset>
                </wp:positionV>
                <wp:extent cx="1212215" cy="713268"/>
                <wp:effectExtent l="57150" t="38100" r="64135" b="67945"/>
                <wp:wrapNone/>
                <wp:docPr id="59" name="Rectangle 59"/>
                <wp:cNvGraphicFramePr/>
                <a:graphic xmlns:a="http://schemas.openxmlformats.org/drawingml/2006/main">
                  <a:graphicData uri="http://schemas.microsoft.com/office/word/2010/wordprocessingShape">
                    <wps:wsp>
                      <wps:cNvSpPr/>
                      <wps:spPr>
                        <a:xfrm>
                          <a:off x="0" y="0"/>
                          <a:ext cx="1212215" cy="713268"/>
                        </a:xfrm>
                        <a:prstGeom prst="rect">
                          <a:avLst/>
                        </a:prstGeom>
                      </wps:spPr>
                      <wps:style>
                        <a:lnRef idx="0">
                          <a:schemeClr val="accent4"/>
                        </a:lnRef>
                        <a:fillRef idx="3">
                          <a:schemeClr val="accent4"/>
                        </a:fillRef>
                        <a:effectRef idx="3">
                          <a:schemeClr val="accent4"/>
                        </a:effectRef>
                        <a:fontRef idx="minor">
                          <a:schemeClr val="lt1"/>
                        </a:fontRef>
                      </wps:style>
                      <wps:txbx>
                        <w:txbxContent>
                          <w:p w14:paraId="4087A891" w14:textId="4B5738C5" w:rsidR="00312B28" w:rsidRPr="00312B28" w:rsidRDefault="00312B28" w:rsidP="00312B28">
                            <w:pPr>
                              <w:jc w:val="center"/>
                              <w:rPr>
                                <w:rFonts w:ascii="Arial" w:hAnsi="Arial" w:cs="Arial"/>
                                <w:sz w:val="24"/>
                                <w:szCs w:val="24"/>
                                <w:lang w:val="en-US"/>
                              </w:rPr>
                            </w:pPr>
                            <w:r w:rsidRPr="00312B28">
                              <w:rPr>
                                <w:rFonts w:ascii="Arial" w:hAnsi="Arial" w:cs="Arial"/>
                                <w:sz w:val="24"/>
                                <w:szCs w:val="24"/>
                                <w:lang w:val="en-US"/>
                              </w:rPr>
                              <w:t>Pervasive developmental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33899A" id="Rectangle 59" o:spid="_x0000_s1093" style="position:absolute;margin-left:245.6pt;margin-top:3.75pt;width:95.45pt;height:56.1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" fillcolor="#ffc310 [3031]" stroked="f">
                <v:fill color2="#fcbd00 [3175]" rotate="t" colors="0 #ffc746;.5 #ffc600;1 #e5b600" focus="100%" type="gradient">
                  <o:fill v:ext="view" type="gradientUnscaled"/>
                </v:fill>
                <v:shadow on="t" color="black" opacity="41287f" offset="0,1.5pt"/>
                <v:textbox>
                  <w:txbxContent>
                    <w:p w14:paraId="4087A891" w14:textId="4B5738C5" w:rsidR="00312B28" w:rsidRPr="00312B28" w:rsidRDefault="00312B28" w:rsidP="00312B28">
                      <w:pPr>
                        <w:jc w:val="center"/>
                        <w:rPr>
                          <w:rFonts w:ascii="Arial" w:hAnsi="Arial" w:cs="Arial"/>
                          <w:sz w:val="24"/>
                          <w:szCs w:val="24"/>
                          <w:lang w:val="en-US"/>
                        </w:rPr>
                      </w:pPr>
                      <w:r w:rsidRPr="00312B28">
                        <w:rPr>
                          <w:rFonts w:ascii="Arial" w:hAnsi="Arial" w:cs="Arial"/>
                          <w:sz w:val="24"/>
                          <w:szCs w:val="24"/>
                          <w:lang w:val="en-US"/>
                        </w:rPr>
                        <w:t>Pervasive developmental disorder</w:t>
                      </w:r>
                    </w:p>
                  </w:txbxContent>
                </v:textbox>
              </v:rect>
            </w:pict>
          </mc:Fallback>
        </mc:AlternateContent>
      </w:r>
      <w:r>
        <w:rPr>
          <w:rFonts w:ascii="Arial" w:hAnsi="Arial" w:cs="Arial"/>
          <w:noProof/>
          <w:lang w:val="en-US"/>
        </w:rPr>
        <mc:AlternateContent>
          <mc:Choice Requires="wps">
            <w:drawing>
              <wp:anchor distT="0" distB="0" distL="114300" distR="114300" simplePos="0" relativeHeight="251761664" behindDoc="0" locked="0" layoutInCell="1" allowOverlap="1" wp14:anchorId="586FDAA7" wp14:editId="4B36CBAB">
                <wp:simplePos x="0" y="0"/>
                <wp:positionH relativeFrom="margin">
                  <wp:posOffset>2126955</wp:posOffset>
                </wp:positionH>
                <wp:positionV relativeFrom="paragraph">
                  <wp:posOffset>26818</wp:posOffset>
                </wp:positionV>
                <wp:extent cx="923290" cy="713267"/>
                <wp:effectExtent l="57150" t="38100" r="48260" b="67945"/>
                <wp:wrapNone/>
                <wp:docPr id="57" name="Rectangle 57"/>
                <wp:cNvGraphicFramePr/>
                <a:graphic xmlns:a="http://schemas.openxmlformats.org/drawingml/2006/main">
                  <a:graphicData uri="http://schemas.microsoft.com/office/word/2010/wordprocessingShape">
                    <wps:wsp>
                      <wps:cNvSpPr/>
                      <wps:spPr>
                        <a:xfrm>
                          <a:off x="0" y="0"/>
                          <a:ext cx="923290" cy="713267"/>
                        </a:xfrm>
                        <a:prstGeom prst="rect">
                          <a:avLst/>
                        </a:prstGeom>
                      </wps:spPr>
                      <wps:style>
                        <a:lnRef idx="0">
                          <a:schemeClr val="accent2"/>
                        </a:lnRef>
                        <a:fillRef idx="3">
                          <a:schemeClr val="accent2"/>
                        </a:fillRef>
                        <a:effectRef idx="3">
                          <a:schemeClr val="accent2"/>
                        </a:effectRef>
                        <a:fontRef idx="minor">
                          <a:schemeClr val="lt1"/>
                        </a:fontRef>
                      </wps:style>
                      <wps:txbx>
                        <w:txbxContent>
                          <w:p w14:paraId="6025928B" w14:textId="5129D4E9" w:rsidR="0070174B" w:rsidRPr="0070174B" w:rsidRDefault="00117C86" w:rsidP="0070174B">
                            <w:pPr>
                              <w:jc w:val="center"/>
                              <w:rPr>
                                <w:rFonts w:ascii="Arial" w:hAnsi="Arial" w:cs="Arial"/>
                                <w:sz w:val="24"/>
                                <w:szCs w:val="24"/>
                                <w:lang w:val="en-US"/>
                              </w:rPr>
                            </w:pPr>
                            <w:sdt>
                              <w:sdtPr>
                                <w:rPr>
                                  <w:rFonts w:ascii="Arial" w:hAnsi="Arial" w:cs="Arial"/>
                                  <w:sz w:val="24"/>
                                  <w:szCs w:val="24"/>
                                  <w:lang w:val="en-US"/>
                                </w:rPr>
                                <w:id w:val="728274452"/>
                                <w:citation/>
                              </w:sdtPr>
                              <w:sdtEndPr/>
                              <w:sdtContent>
                                <w:r w:rsidR="006E0758">
                                  <w:rPr>
                                    <w:rFonts w:ascii="Arial" w:hAnsi="Arial" w:cs="Arial"/>
                                    <w:sz w:val="24"/>
                                    <w:szCs w:val="24"/>
                                    <w:lang w:val="en-US"/>
                                  </w:rPr>
                                  <w:fldChar w:fldCharType="begin"/>
                                </w:r>
                                <w:r w:rsidR="006E0758">
                                  <w:rPr>
                                    <w:rFonts w:ascii="Arial" w:hAnsi="Arial" w:cs="Arial"/>
                                    <w:sz w:val="24"/>
                                    <w:szCs w:val="24"/>
                                    <w:lang w:val="en-US"/>
                                  </w:rPr>
                                  <w:instrText xml:space="preserve"> CITATION Hod20 \l 1033 </w:instrText>
                                </w:r>
                                <w:r w:rsidR="006E0758">
                                  <w:rPr>
                                    <w:rFonts w:ascii="Arial" w:hAnsi="Arial" w:cs="Arial"/>
                                    <w:sz w:val="24"/>
                                    <w:szCs w:val="24"/>
                                    <w:lang w:val="en-US"/>
                                  </w:rPr>
                                  <w:fldChar w:fldCharType="separate"/>
                                </w:r>
                                <w:r w:rsidR="006E0758" w:rsidRPr="006E0758">
                                  <w:rPr>
                                    <w:rFonts w:ascii="Arial" w:hAnsi="Arial" w:cs="Arial"/>
                                    <w:noProof/>
                                    <w:sz w:val="24"/>
                                    <w:szCs w:val="24"/>
                                    <w:lang w:val="en-US"/>
                                  </w:rPr>
                                  <w:t>(Hodges, 2020)</w:t>
                                </w:r>
                                <w:r w:rsidR="006E0758">
                                  <w:rPr>
                                    <w:rFonts w:ascii="Arial" w:hAnsi="Arial" w:cs="Arial"/>
                                    <w:sz w:val="24"/>
                                    <w:szCs w:val="24"/>
                                    <w:lang w:val="en-US"/>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6FDAA7" id="Rectangle 57" o:spid="_x0000_s1094" style="position:absolute;margin-left:167.5pt;margin-top:2.1pt;width:72.7pt;height:56.1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" fillcolor="#ee853d [3029]" stroked="f">
                <v:fill color2="#ec7a2d [3173]" rotate="t" colors="0 #f18c55;.5 #f67b28;1 #e56b17" focus="100%" type="gradient">
                  <o:fill v:ext="view" type="gradientUnscaled"/>
                </v:fill>
                <v:shadow on="t" color="black" opacity="41287f" offset="0,1.5pt"/>
                <v:textbox>
                  <w:txbxContent>
                    <w:p w14:paraId="6025928B" w14:textId="5129D4E9" w:rsidR="0070174B" w:rsidRPr="0070174B" w:rsidRDefault="00117C86" w:rsidP="0070174B">
                      <w:pPr>
                        <w:jc w:val="center"/>
                        <w:rPr>
                          <w:rFonts w:ascii="Arial" w:hAnsi="Arial" w:cs="Arial"/>
                          <w:sz w:val="24"/>
                          <w:szCs w:val="24"/>
                          <w:lang w:val="en-US"/>
                        </w:rPr>
                      </w:pPr>
                      <w:sdt>
                        <w:sdtPr>
                          <w:rPr>
                            <w:rFonts w:ascii="Arial" w:hAnsi="Arial" w:cs="Arial"/>
                            <w:sz w:val="24"/>
                            <w:szCs w:val="24"/>
                            <w:lang w:val="en-US"/>
                          </w:rPr>
                          <w:id w:val="728274452"/>
                          <w:citation/>
                        </w:sdtPr>
                        <w:sdtEndPr/>
                        <w:sdtContent>
                          <w:r w:rsidR="006E0758">
                            <w:rPr>
                              <w:rFonts w:ascii="Arial" w:hAnsi="Arial" w:cs="Arial"/>
                              <w:sz w:val="24"/>
                              <w:szCs w:val="24"/>
                              <w:lang w:val="en-US"/>
                            </w:rPr>
                            <w:fldChar w:fldCharType="begin"/>
                          </w:r>
                          <w:r w:rsidR="006E0758">
                            <w:rPr>
                              <w:rFonts w:ascii="Arial" w:hAnsi="Arial" w:cs="Arial"/>
                              <w:sz w:val="24"/>
                              <w:szCs w:val="24"/>
                              <w:lang w:val="en-US"/>
                            </w:rPr>
                            <w:instrText xml:space="preserve"> CITATION Hod20 \l 1033 </w:instrText>
                          </w:r>
                          <w:r w:rsidR="006E0758">
                            <w:rPr>
                              <w:rFonts w:ascii="Arial" w:hAnsi="Arial" w:cs="Arial"/>
                              <w:sz w:val="24"/>
                              <w:szCs w:val="24"/>
                              <w:lang w:val="en-US"/>
                            </w:rPr>
                            <w:fldChar w:fldCharType="separate"/>
                          </w:r>
                          <w:r w:rsidR="006E0758" w:rsidRPr="006E0758">
                            <w:rPr>
                              <w:rFonts w:ascii="Arial" w:hAnsi="Arial" w:cs="Arial"/>
                              <w:noProof/>
                              <w:sz w:val="24"/>
                              <w:szCs w:val="24"/>
                              <w:lang w:val="en-US"/>
                            </w:rPr>
                            <w:t>(Hodges, 2020)</w:t>
                          </w:r>
                          <w:r w:rsidR="006E0758">
                            <w:rPr>
                              <w:rFonts w:ascii="Arial" w:hAnsi="Arial" w:cs="Arial"/>
                              <w:sz w:val="24"/>
                              <w:szCs w:val="24"/>
                              <w:lang w:val="en-US"/>
                            </w:rPr>
                            <w:fldChar w:fldCharType="end"/>
                          </w:r>
                        </w:sdtContent>
                      </w:sdt>
                    </w:p>
                  </w:txbxContent>
                </v:textbox>
                <w10:wrap anchorx="margin"/>
              </v:rect>
            </w:pict>
          </mc:Fallback>
        </mc:AlternateContent>
      </w:r>
    </w:p>
    <w:p w14:paraId="3ED6D0C2" w14:textId="77777777" w:rsidR="006F0145" w:rsidRDefault="006F0145">
      <w:pPr>
        <w:rPr>
          <w:rFonts w:ascii="Arial" w:hAnsi="Arial" w:cs="Arial"/>
          <w:lang w:val="en-US"/>
        </w:rPr>
      </w:pPr>
    </w:p>
    <w:p w14:paraId="3C4F908A" w14:textId="77777777" w:rsidR="006F0145" w:rsidRDefault="006F0145">
      <w:pPr>
        <w:rPr>
          <w:rFonts w:ascii="Arial" w:hAnsi="Arial" w:cs="Arial"/>
          <w:lang w:val="en-US"/>
        </w:rPr>
      </w:pPr>
    </w:p>
    <w:p w14:paraId="7EA4B431" w14:textId="4AAC2052" w:rsidR="00CE2913" w:rsidRDefault="006F014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65760" behindDoc="0" locked="0" layoutInCell="1" allowOverlap="1" wp14:anchorId="3D14BE6B" wp14:editId="2A580A7E">
                <wp:simplePos x="0" y="0"/>
                <wp:positionH relativeFrom="margin">
                  <wp:align>left</wp:align>
                </wp:positionH>
                <wp:positionV relativeFrom="paragraph">
                  <wp:posOffset>131386</wp:posOffset>
                </wp:positionV>
                <wp:extent cx="5627296" cy="1049079"/>
                <wp:effectExtent l="0" t="0" r="12065" b="17780"/>
                <wp:wrapNone/>
                <wp:docPr id="108" name="Rectangle 108"/>
                <wp:cNvGraphicFramePr/>
                <a:graphic xmlns:a="http://schemas.openxmlformats.org/drawingml/2006/main">
                  <a:graphicData uri="http://schemas.microsoft.com/office/word/2010/wordprocessingShape">
                    <wps:wsp>
                      <wps:cNvSpPr/>
                      <wps:spPr>
                        <a:xfrm>
                          <a:off x="0" y="0"/>
                          <a:ext cx="5627296" cy="1049079"/>
                        </a:xfrm>
                        <a:prstGeom prst="rect">
                          <a:avLst/>
                        </a:prstGeom>
                      </wps:spPr>
                      <wps:style>
                        <a:lnRef idx="2">
                          <a:schemeClr val="accent6"/>
                        </a:lnRef>
                        <a:fillRef idx="1">
                          <a:schemeClr val="lt1"/>
                        </a:fillRef>
                        <a:effectRef idx="0">
                          <a:schemeClr val="accent6"/>
                        </a:effectRef>
                        <a:fontRef idx="minor">
                          <a:schemeClr val="dk1"/>
                        </a:fontRef>
                      </wps:style>
                      <wps:txbx>
                        <w:txbxContent>
                          <w:p w14:paraId="7A4E29C4" w14:textId="65057347" w:rsidR="00CB51B1" w:rsidRPr="00BD7E82" w:rsidRDefault="000F493D" w:rsidP="00BD7E82">
                            <w:pPr>
                              <w:jc w:val="center"/>
                              <w:rPr>
                                <w:rFonts w:ascii="Arial" w:hAnsi="Arial" w:cs="Arial"/>
                                <w:sz w:val="24"/>
                                <w:szCs w:val="24"/>
                                <w:lang w:val="en-US"/>
                              </w:rPr>
                            </w:pPr>
                            <w:r w:rsidRPr="00BD7E82">
                              <w:rPr>
                                <w:rFonts w:ascii="Arial" w:hAnsi="Arial" w:cs="Arial"/>
                                <w:sz w:val="24"/>
                                <w:szCs w:val="24"/>
                                <w:lang w:val="en-US"/>
                              </w:rPr>
                              <w:t>Common features:</w:t>
                            </w:r>
                          </w:p>
                          <w:p w14:paraId="082F1E08" w14:textId="06D125BC" w:rsidR="000F493D" w:rsidRDefault="00BF4825" w:rsidP="00BD7E82">
                            <w:pPr>
                              <w:jc w:val="center"/>
                              <w:rPr>
                                <w:rFonts w:ascii="Arial" w:hAnsi="Arial" w:cs="Arial"/>
                                <w:lang w:val="en-US"/>
                              </w:rPr>
                            </w:pPr>
                            <w:r>
                              <w:rPr>
                                <w:rFonts w:ascii="Arial" w:hAnsi="Arial" w:cs="Arial"/>
                                <w:lang w:val="en-US"/>
                              </w:rPr>
                              <w:t xml:space="preserve">Features consist of amazing social tension, tough to maintain problems, </w:t>
                            </w:r>
                            <w:r w:rsidR="00CB2A42">
                              <w:rPr>
                                <w:rFonts w:ascii="Arial" w:hAnsi="Arial" w:cs="Arial"/>
                                <w:lang w:val="en-US"/>
                              </w:rPr>
                              <w:t>frustration</w:t>
                            </w:r>
                            <w:r>
                              <w:rPr>
                                <w:rFonts w:ascii="Arial" w:hAnsi="Arial" w:cs="Arial"/>
                                <w:lang w:val="en-US"/>
                              </w:rPr>
                              <w:t>, lashing</w:t>
                            </w:r>
                            <w:r w:rsidR="00CB2A42">
                              <w:rPr>
                                <w:rFonts w:ascii="Arial" w:hAnsi="Arial" w:cs="Arial"/>
                                <w:lang w:val="en-US"/>
                              </w:rPr>
                              <w:t>, anxiousness regularly, and straight to the point without emotions are some of the characteristics.</w:t>
                            </w:r>
                            <w:sdt>
                              <w:sdtPr>
                                <w:rPr>
                                  <w:rFonts w:ascii="Arial" w:hAnsi="Arial" w:cs="Arial"/>
                                  <w:lang w:val="en-US"/>
                                </w:rPr>
                                <w:id w:val="231670429"/>
                                <w:citation/>
                              </w:sdtPr>
                              <w:sdtEndPr/>
                              <w:sdtContent>
                                <w:r w:rsidR="00CB2A42">
                                  <w:rPr>
                                    <w:rFonts w:ascii="Arial" w:hAnsi="Arial" w:cs="Arial"/>
                                    <w:lang w:val="en-US"/>
                                  </w:rPr>
                                  <w:fldChar w:fldCharType="begin"/>
                                </w:r>
                                <w:r w:rsidR="00CB2A42">
                                  <w:rPr>
                                    <w:rFonts w:ascii="Arial" w:hAnsi="Arial" w:cs="Arial"/>
                                    <w:lang w:val="en-US"/>
                                  </w:rPr>
                                  <w:instrText xml:space="preserve"> CITATION NHS214 \l 1033 </w:instrText>
                                </w:r>
                                <w:r w:rsidR="00CB2A42">
                                  <w:rPr>
                                    <w:rFonts w:ascii="Arial" w:hAnsi="Arial" w:cs="Arial"/>
                                    <w:lang w:val="en-US"/>
                                  </w:rPr>
                                  <w:fldChar w:fldCharType="separate"/>
                                </w:r>
                                <w:r w:rsidR="00CB2A42">
                                  <w:rPr>
                                    <w:rFonts w:ascii="Arial" w:hAnsi="Arial" w:cs="Arial"/>
                                    <w:noProof/>
                                    <w:lang w:val="en-US"/>
                                  </w:rPr>
                                  <w:t xml:space="preserve"> </w:t>
                                </w:r>
                                <w:r w:rsidR="00CB2A42" w:rsidRPr="00CB2A42">
                                  <w:rPr>
                                    <w:rFonts w:ascii="Arial" w:hAnsi="Arial" w:cs="Arial"/>
                                    <w:noProof/>
                                    <w:lang w:val="en-US"/>
                                  </w:rPr>
                                  <w:t>(NHS, 2021)</w:t>
                                </w:r>
                                <w:r w:rsidR="00CB2A42">
                                  <w:rPr>
                                    <w:rFonts w:ascii="Arial" w:hAnsi="Arial" w:cs="Arial"/>
                                    <w:lang w:val="en-US"/>
                                  </w:rPr>
                                  <w:fldChar w:fldCharType="end"/>
                                </w:r>
                              </w:sdtContent>
                            </w:sdt>
                            <w:sdt>
                              <w:sdtPr>
                                <w:rPr>
                                  <w:rFonts w:ascii="Arial" w:hAnsi="Arial" w:cs="Arial"/>
                                  <w:lang w:val="en-US"/>
                                </w:rPr>
                                <w:id w:val="-263537388"/>
                                <w:citation/>
                              </w:sdtPr>
                              <w:sdtEndPr/>
                              <w:sdtContent>
                                <w:r w:rsidR="00447FF9">
                                  <w:rPr>
                                    <w:rFonts w:ascii="Arial" w:hAnsi="Arial" w:cs="Arial"/>
                                    <w:lang w:val="en-US"/>
                                  </w:rPr>
                                  <w:fldChar w:fldCharType="begin"/>
                                </w:r>
                                <w:r w:rsidR="00447FF9">
                                  <w:rPr>
                                    <w:rFonts w:ascii="Arial" w:hAnsi="Arial" w:cs="Arial"/>
                                    <w:lang w:val="en-US"/>
                                  </w:rPr>
                                  <w:instrText xml:space="preserve"> CITATION NHS191 \l 1033 </w:instrText>
                                </w:r>
                                <w:r w:rsidR="00447FF9">
                                  <w:rPr>
                                    <w:rFonts w:ascii="Arial" w:hAnsi="Arial" w:cs="Arial"/>
                                    <w:lang w:val="en-US"/>
                                  </w:rPr>
                                  <w:fldChar w:fldCharType="separate"/>
                                </w:r>
                                <w:r w:rsidR="00447FF9">
                                  <w:rPr>
                                    <w:rFonts w:ascii="Arial" w:hAnsi="Arial" w:cs="Arial"/>
                                    <w:noProof/>
                                    <w:lang w:val="en-US"/>
                                  </w:rPr>
                                  <w:t xml:space="preserve"> </w:t>
                                </w:r>
                                <w:r w:rsidR="00447FF9" w:rsidRPr="00447FF9">
                                  <w:rPr>
                                    <w:rFonts w:ascii="Arial" w:hAnsi="Arial" w:cs="Arial"/>
                                    <w:noProof/>
                                    <w:lang w:val="en-US"/>
                                  </w:rPr>
                                  <w:t>(NHS, 2019)</w:t>
                                </w:r>
                                <w:r w:rsidR="00447FF9">
                                  <w:rPr>
                                    <w:rFonts w:ascii="Arial" w:hAnsi="Arial" w:cs="Arial"/>
                                    <w:lang w:val="en-US"/>
                                  </w:rPr>
                                  <w:fldChar w:fldCharType="end"/>
                                </w:r>
                              </w:sdtContent>
                            </w:sdt>
                            <w:r w:rsidR="00447FF9">
                              <w:rPr>
                                <w:rFonts w:ascii="Arial" w:hAnsi="Arial" w:cs="Arial"/>
                                <w:lang w:val="en-US"/>
                              </w:rPr>
                              <w:t>.</w:t>
                            </w:r>
                          </w:p>
                          <w:p w14:paraId="30C34DF4" w14:textId="77777777" w:rsidR="00ED5EE4" w:rsidRPr="00CB51B1" w:rsidRDefault="00ED5EE4" w:rsidP="000F493D">
                            <w:pPr>
                              <w:jc w:val="center"/>
                              <w:rPr>
                                <w:rFonts w:ascii="Arial" w:hAnsi="Arial" w:cs="Arial"/>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14BE6B" id="Rectangle 108" o:spid="_x0000_s1095" style="position:absolute;margin-left:0;margin-top:10.35pt;width:443.1pt;height:82.6pt;z-index:2517657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" fillcolor="white [3201]" strokecolor="#70ad47 [3209]" strokeweight="1pt">
                <v:textbox>
                  <w:txbxContent>
                    <w:p w14:paraId="7A4E29C4" w14:textId="65057347" w:rsidR="00CB51B1" w:rsidRPr="00BD7E82" w:rsidRDefault="000F493D" w:rsidP="00BD7E82">
                      <w:pPr>
                        <w:jc w:val="center"/>
                        <w:rPr>
                          <w:rFonts w:ascii="Arial" w:hAnsi="Arial" w:cs="Arial"/>
                          <w:sz w:val="24"/>
                          <w:szCs w:val="24"/>
                          <w:lang w:val="en-US"/>
                        </w:rPr>
                      </w:pPr>
                      <w:r w:rsidRPr="00BD7E82">
                        <w:rPr>
                          <w:rFonts w:ascii="Arial" w:hAnsi="Arial" w:cs="Arial"/>
                          <w:sz w:val="24"/>
                          <w:szCs w:val="24"/>
                          <w:lang w:val="en-US"/>
                        </w:rPr>
                        <w:t>Common features:</w:t>
                      </w:r>
                    </w:p>
                    <w:p w14:paraId="082F1E08" w14:textId="06D125BC" w:rsidR="000F493D" w:rsidRDefault="00BF4825" w:rsidP="00BD7E82">
                      <w:pPr>
                        <w:jc w:val="center"/>
                        <w:rPr>
                          <w:rFonts w:ascii="Arial" w:hAnsi="Arial" w:cs="Arial"/>
                          <w:lang w:val="en-US"/>
                        </w:rPr>
                      </w:pPr>
                      <w:r>
                        <w:rPr>
                          <w:rFonts w:ascii="Arial" w:hAnsi="Arial" w:cs="Arial"/>
                          <w:lang w:val="en-US"/>
                        </w:rPr>
                        <w:t xml:space="preserve">Features consist of amazing social tension, tough to maintain problems, </w:t>
                      </w:r>
                      <w:r w:rsidR="00CB2A42">
                        <w:rPr>
                          <w:rFonts w:ascii="Arial" w:hAnsi="Arial" w:cs="Arial"/>
                          <w:lang w:val="en-US"/>
                        </w:rPr>
                        <w:t>frustration</w:t>
                      </w:r>
                      <w:r>
                        <w:rPr>
                          <w:rFonts w:ascii="Arial" w:hAnsi="Arial" w:cs="Arial"/>
                          <w:lang w:val="en-US"/>
                        </w:rPr>
                        <w:t>, lashing</w:t>
                      </w:r>
                      <w:r w:rsidR="00CB2A42">
                        <w:rPr>
                          <w:rFonts w:ascii="Arial" w:hAnsi="Arial" w:cs="Arial"/>
                          <w:lang w:val="en-US"/>
                        </w:rPr>
                        <w:t>, anxiousness regularly, and straight to the point without emotions are some of the characteristics.</w:t>
                      </w:r>
                      <w:sdt>
                        <w:sdtPr>
                          <w:rPr>
                            <w:rFonts w:ascii="Arial" w:hAnsi="Arial" w:cs="Arial"/>
                            <w:lang w:val="en-US"/>
                          </w:rPr>
                          <w:id w:val="231670429"/>
                          <w:citation/>
                        </w:sdtPr>
                        <w:sdtEndPr/>
                        <w:sdtContent>
                          <w:r w:rsidR="00CB2A42">
                            <w:rPr>
                              <w:rFonts w:ascii="Arial" w:hAnsi="Arial" w:cs="Arial"/>
                              <w:lang w:val="en-US"/>
                            </w:rPr>
                            <w:fldChar w:fldCharType="begin"/>
                          </w:r>
                          <w:r w:rsidR="00CB2A42">
                            <w:rPr>
                              <w:rFonts w:ascii="Arial" w:hAnsi="Arial" w:cs="Arial"/>
                              <w:lang w:val="en-US"/>
                            </w:rPr>
                            <w:instrText xml:space="preserve"> CITATION NHS214 \l 1033 </w:instrText>
                          </w:r>
                          <w:r w:rsidR="00CB2A42">
                            <w:rPr>
                              <w:rFonts w:ascii="Arial" w:hAnsi="Arial" w:cs="Arial"/>
                              <w:lang w:val="en-US"/>
                            </w:rPr>
                            <w:fldChar w:fldCharType="separate"/>
                          </w:r>
                          <w:r w:rsidR="00CB2A42">
                            <w:rPr>
                              <w:rFonts w:ascii="Arial" w:hAnsi="Arial" w:cs="Arial"/>
                              <w:noProof/>
                              <w:lang w:val="en-US"/>
                            </w:rPr>
                            <w:t xml:space="preserve"> </w:t>
                          </w:r>
                          <w:r w:rsidR="00CB2A42" w:rsidRPr="00CB2A42">
                            <w:rPr>
                              <w:rFonts w:ascii="Arial" w:hAnsi="Arial" w:cs="Arial"/>
                              <w:noProof/>
                              <w:lang w:val="en-US"/>
                            </w:rPr>
                            <w:t>(NHS, 2021)</w:t>
                          </w:r>
                          <w:r w:rsidR="00CB2A42">
                            <w:rPr>
                              <w:rFonts w:ascii="Arial" w:hAnsi="Arial" w:cs="Arial"/>
                              <w:lang w:val="en-US"/>
                            </w:rPr>
                            <w:fldChar w:fldCharType="end"/>
                          </w:r>
                        </w:sdtContent>
                      </w:sdt>
                      <w:sdt>
                        <w:sdtPr>
                          <w:rPr>
                            <w:rFonts w:ascii="Arial" w:hAnsi="Arial" w:cs="Arial"/>
                            <w:lang w:val="en-US"/>
                          </w:rPr>
                          <w:id w:val="-263537388"/>
                          <w:citation/>
                        </w:sdtPr>
                        <w:sdtEndPr/>
                        <w:sdtContent>
                          <w:r w:rsidR="00447FF9">
                            <w:rPr>
                              <w:rFonts w:ascii="Arial" w:hAnsi="Arial" w:cs="Arial"/>
                              <w:lang w:val="en-US"/>
                            </w:rPr>
                            <w:fldChar w:fldCharType="begin"/>
                          </w:r>
                          <w:r w:rsidR="00447FF9">
                            <w:rPr>
                              <w:rFonts w:ascii="Arial" w:hAnsi="Arial" w:cs="Arial"/>
                              <w:lang w:val="en-US"/>
                            </w:rPr>
                            <w:instrText xml:space="preserve"> CITATION NHS191 \l 1033 </w:instrText>
                          </w:r>
                          <w:r w:rsidR="00447FF9">
                            <w:rPr>
                              <w:rFonts w:ascii="Arial" w:hAnsi="Arial" w:cs="Arial"/>
                              <w:lang w:val="en-US"/>
                            </w:rPr>
                            <w:fldChar w:fldCharType="separate"/>
                          </w:r>
                          <w:r w:rsidR="00447FF9">
                            <w:rPr>
                              <w:rFonts w:ascii="Arial" w:hAnsi="Arial" w:cs="Arial"/>
                              <w:noProof/>
                              <w:lang w:val="en-US"/>
                            </w:rPr>
                            <w:t xml:space="preserve"> </w:t>
                          </w:r>
                          <w:r w:rsidR="00447FF9" w:rsidRPr="00447FF9">
                            <w:rPr>
                              <w:rFonts w:ascii="Arial" w:hAnsi="Arial" w:cs="Arial"/>
                              <w:noProof/>
                              <w:lang w:val="en-US"/>
                            </w:rPr>
                            <w:t>(NHS, 2019)</w:t>
                          </w:r>
                          <w:r w:rsidR="00447FF9">
                            <w:rPr>
                              <w:rFonts w:ascii="Arial" w:hAnsi="Arial" w:cs="Arial"/>
                              <w:lang w:val="en-US"/>
                            </w:rPr>
                            <w:fldChar w:fldCharType="end"/>
                          </w:r>
                        </w:sdtContent>
                      </w:sdt>
                      <w:r w:rsidR="00447FF9">
                        <w:rPr>
                          <w:rFonts w:ascii="Arial" w:hAnsi="Arial" w:cs="Arial"/>
                          <w:lang w:val="en-US"/>
                        </w:rPr>
                        <w:t>.</w:t>
                      </w:r>
                    </w:p>
                    <w:p w14:paraId="30C34DF4" w14:textId="77777777" w:rsidR="00ED5EE4" w:rsidRPr="00CB51B1" w:rsidRDefault="00ED5EE4" w:rsidP="000F493D">
                      <w:pPr>
                        <w:jc w:val="center"/>
                        <w:rPr>
                          <w:rFonts w:ascii="Arial" w:hAnsi="Arial" w:cs="Arial"/>
                          <w:lang w:val="en-US"/>
                        </w:rPr>
                      </w:pPr>
                    </w:p>
                  </w:txbxContent>
                </v:textbox>
                <w10:wrap anchorx="margin"/>
              </v:rect>
            </w:pict>
          </mc:Fallback>
        </mc:AlternateContent>
      </w:r>
      <w:r w:rsidR="00181EA4">
        <w:rPr>
          <w:rFonts w:ascii="Arial" w:hAnsi="Arial" w:cs="Arial"/>
          <w:noProof/>
          <w:lang w:val="en-US"/>
        </w:rPr>
        <mc:AlternateContent>
          <mc:Choice Requires="wps">
            <w:drawing>
              <wp:anchor distT="0" distB="0" distL="114300" distR="114300" simplePos="0" relativeHeight="251764736" behindDoc="0" locked="0" layoutInCell="1" allowOverlap="1" wp14:anchorId="5021B4C1" wp14:editId="05B303EB">
                <wp:simplePos x="0" y="0"/>
                <wp:positionH relativeFrom="margin">
                  <wp:posOffset>77972</wp:posOffset>
                </wp:positionH>
                <wp:positionV relativeFrom="paragraph">
                  <wp:posOffset>32150</wp:posOffset>
                </wp:positionV>
                <wp:extent cx="5663565" cy="1105712"/>
                <wp:effectExtent l="0" t="0" r="13335" b="18415"/>
                <wp:wrapNone/>
                <wp:docPr id="60" name="Rectangle 60"/>
                <wp:cNvGraphicFramePr/>
                <a:graphic xmlns:a="http://schemas.openxmlformats.org/drawingml/2006/main">
                  <a:graphicData uri="http://schemas.microsoft.com/office/word/2010/wordprocessingShape">
                    <wps:wsp>
                      <wps:cNvSpPr/>
                      <wps:spPr>
                        <a:xfrm>
                          <a:off x="0" y="0"/>
                          <a:ext cx="5663565" cy="1105712"/>
                        </a:xfrm>
                        <a:prstGeom prst="rect">
                          <a:avLst/>
                        </a:prstGeom>
                        <a:solidFill>
                          <a:srgbClr val="002060"/>
                        </a:solidFill>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F229D" id="Rectangle 60" o:spid="_x0000_s1026" style="position:absolute;margin-left:6.15pt;margin-top:2.55pt;width:445.95pt;height:87.0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" fillcolor="#002060" strokecolor="#ed7d31 [3205]" strokeweight="1pt">
                <w10:wrap anchorx="margin"/>
              </v:rect>
            </w:pict>
          </mc:Fallback>
        </mc:AlternateContent>
      </w:r>
    </w:p>
    <w:p w14:paraId="18531662" w14:textId="13852F22" w:rsidR="00CE2913" w:rsidRDefault="00CE2913">
      <w:pPr>
        <w:rPr>
          <w:rFonts w:ascii="Arial" w:hAnsi="Arial" w:cs="Arial"/>
          <w:lang w:val="en-US"/>
        </w:rPr>
      </w:pPr>
    </w:p>
    <w:p w14:paraId="461F4EB7" w14:textId="29B51171" w:rsidR="00155186" w:rsidRDefault="00155186">
      <w:pPr>
        <w:rPr>
          <w:rFonts w:ascii="Arial" w:hAnsi="Arial" w:cs="Arial"/>
          <w:lang w:val="en-US"/>
        </w:rPr>
      </w:pPr>
    </w:p>
    <w:p w14:paraId="6E5FF109" w14:textId="77777777" w:rsidR="006F0145" w:rsidRDefault="006F0145">
      <w:pPr>
        <w:rPr>
          <w:rFonts w:ascii="Arial" w:hAnsi="Arial" w:cs="Arial"/>
          <w:lang w:val="en-US"/>
        </w:rPr>
      </w:pPr>
    </w:p>
    <w:p w14:paraId="5389A110" w14:textId="0744A752" w:rsidR="00CE09D8" w:rsidRDefault="00E24168">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92384" behindDoc="0" locked="0" layoutInCell="1" allowOverlap="1" wp14:anchorId="22AD1CF3" wp14:editId="23BEFFCE">
                <wp:simplePos x="0" y="0"/>
                <wp:positionH relativeFrom="margin">
                  <wp:posOffset>-21265</wp:posOffset>
                </wp:positionH>
                <wp:positionV relativeFrom="paragraph">
                  <wp:posOffset>160226</wp:posOffset>
                </wp:positionV>
                <wp:extent cx="5626735" cy="900223"/>
                <wp:effectExtent l="0" t="0" r="12065" b="14605"/>
                <wp:wrapNone/>
                <wp:docPr id="136" name="Rectangle: Rounded Corners 136"/>
                <wp:cNvGraphicFramePr/>
                <a:graphic xmlns:a="http://schemas.openxmlformats.org/drawingml/2006/main">
                  <a:graphicData uri="http://schemas.microsoft.com/office/word/2010/wordprocessingShape">
                    <wps:wsp>
                      <wps:cNvSpPr/>
                      <wps:spPr>
                        <a:xfrm>
                          <a:off x="0" y="0"/>
                          <a:ext cx="5626735" cy="900223"/>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5B4718E4" w14:textId="09947CFF" w:rsidR="00664565" w:rsidRPr="00664565" w:rsidRDefault="00664565" w:rsidP="009C12FE">
                            <w:pPr>
                              <w:rPr>
                                <w:rFonts w:ascii="Arial" w:hAnsi="Arial" w:cs="Arial"/>
                                <w:lang w:val="en-US"/>
                              </w:rPr>
                            </w:pPr>
                            <w:r w:rsidRPr="00664565">
                              <w:rPr>
                                <w:rFonts w:ascii="Arial" w:hAnsi="Arial" w:cs="Arial"/>
                                <w:lang w:val="en-US"/>
                              </w:rPr>
                              <w:t>Autism spectrum disorder is a developmental issue caused by brain abnormalities, a genetic disease, and other unknown reasons. Scientists believe that autism has numerous origins that interact to alter how people develop in the most frequent ways.</w:t>
                            </w:r>
                            <w:sdt>
                              <w:sdtPr>
                                <w:rPr>
                                  <w:rFonts w:ascii="Arial" w:hAnsi="Arial" w:cs="Arial"/>
                                  <w:lang w:val="en-US"/>
                                </w:rPr>
                                <w:id w:val="-23708425"/>
                                <w:citation/>
                              </w:sdtPr>
                              <w:sdtEndPr/>
                              <w:sdtContent>
                                <w:r w:rsidR="00473D95">
                                  <w:rPr>
                                    <w:rFonts w:ascii="Arial" w:hAnsi="Arial" w:cs="Arial"/>
                                    <w:lang w:val="en-US"/>
                                  </w:rPr>
                                  <w:fldChar w:fldCharType="begin"/>
                                </w:r>
                                <w:r w:rsidR="00473D95">
                                  <w:rPr>
                                    <w:rFonts w:ascii="Arial" w:hAnsi="Arial" w:cs="Arial"/>
                                    <w:lang w:val="en-US"/>
                                  </w:rPr>
                                  <w:instrText xml:space="preserve"> CITATION Wis19 \l 1033 </w:instrText>
                                </w:r>
                                <w:r w:rsidR="00473D95">
                                  <w:rPr>
                                    <w:rFonts w:ascii="Arial" w:hAnsi="Arial" w:cs="Arial"/>
                                    <w:lang w:val="en-US"/>
                                  </w:rPr>
                                  <w:fldChar w:fldCharType="separate"/>
                                </w:r>
                                <w:r w:rsidR="00473D95">
                                  <w:rPr>
                                    <w:rFonts w:ascii="Arial" w:hAnsi="Arial" w:cs="Arial"/>
                                    <w:noProof/>
                                    <w:lang w:val="en-US"/>
                                  </w:rPr>
                                  <w:t xml:space="preserve"> </w:t>
                                </w:r>
                                <w:r w:rsidR="00473D95" w:rsidRPr="00473D95">
                                  <w:rPr>
                                    <w:rFonts w:ascii="Arial" w:hAnsi="Arial" w:cs="Arial"/>
                                    <w:noProof/>
                                    <w:lang w:val="en-US"/>
                                  </w:rPr>
                                  <w:t>(Wisniowiecika, 2019)</w:t>
                                </w:r>
                                <w:r w:rsidR="00473D95">
                                  <w:rPr>
                                    <w:rFonts w:ascii="Arial" w:hAnsi="Arial" w:cs="Arial"/>
                                    <w:lang w:val="en-US"/>
                                  </w:rPr>
                                  <w:fldChar w:fldCharType="end"/>
                                </w:r>
                              </w:sdtContent>
                            </w:sdt>
                            <w:r w:rsidR="00E24168">
                              <w:rPr>
                                <w:rFonts w:ascii="Arial" w:hAnsi="Arial" w:cs="Arial"/>
                                <w:lang w:val="en-US"/>
                              </w:rPr>
                              <w:t>.</w:t>
                            </w:r>
                          </w:p>
                          <w:p w14:paraId="69B48F36" w14:textId="77777777" w:rsidR="00664565" w:rsidRDefault="0066456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AD1CF3" id="Rectangle: Rounded Corners 136" o:spid="_x0000_s1096" style="position:absolute;margin-left:-1.65pt;margin-top:12.6pt;width:443.05pt;height:70.9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" fillcolor="white [3201]" strokecolor="#ed7d31 [3205]" strokeweight="1pt">
                <v:stroke joinstyle="miter"/>
                <v:textbox>
                  <w:txbxContent>
                    <w:p w14:paraId="5B4718E4" w14:textId="09947CFF" w:rsidR="00664565" w:rsidRPr="00664565" w:rsidRDefault="00664565" w:rsidP="009C12FE">
                      <w:pPr>
                        <w:rPr>
                          <w:rFonts w:ascii="Arial" w:hAnsi="Arial" w:cs="Arial"/>
                          <w:lang w:val="en-US"/>
                        </w:rPr>
                      </w:pPr>
                      <w:r w:rsidRPr="00664565">
                        <w:rPr>
                          <w:rFonts w:ascii="Arial" w:hAnsi="Arial" w:cs="Arial"/>
                          <w:lang w:val="en-US"/>
                        </w:rPr>
                        <w:t>Autism spectrum disorder is a developmental issue caused by brain abnormalities, a genetic disease, and other unknown reasons. Scientists believe that autism has numerous origins that interact to alter how people develop in the most frequent ways.</w:t>
                      </w:r>
                      <w:sdt>
                        <w:sdtPr>
                          <w:rPr>
                            <w:rFonts w:ascii="Arial" w:hAnsi="Arial" w:cs="Arial"/>
                            <w:lang w:val="en-US"/>
                          </w:rPr>
                          <w:id w:val="-23708425"/>
                          <w:citation/>
                        </w:sdtPr>
                        <w:sdtEndPr/>
                        <w:sdtContent>
                          <w:r w:rsidR="00473D95">
                            <w:rPr>
                              <w:rFonts w:ascii="Arial" w:hAnsi="Arial" w:cs="Arial"/>
                              <w:lang w:val="en-US"/>
                            </w:rPr>
                            <w:fldChar w:fldCharType="begin"/>
                          </w:r>
                          <w:r w:rsidR="00473D95">
                            <w:rPr>
                              <w:rFonts w:ascii="Arial" w:hAnsi="Arial" w:cs="Arial"/>
                              <w:lang w:val="en-US"/>
                            </w:rPr>
                            <w:instrText xml:space="preserve"> CITATION Wis19 \l 1033 </w:instrText>
                          </w:r>
                          <w:r w:rsidR="00473D95">
                            <w:rPr>
                              <w:rFonts w:ascii="Arial" w:hAnsi="Arial" w:cs="Arial"/>
                              <w:lang w:val="en-US"/>
                            </w:rPr>
                            <w:fldChar w:fldCharType="separate"/>
                          </w:r>
                          <w:r w:rsidR="00473D95">
                            <w:rPr>
                              <w:rFonts w:ascii="Arial" w:hAnsi="Arial" w:cs="Arial"/>
                              <w:noProof/>
                              <w:lang w:val="en-US"/>
                            </w:rPr>
                            <w:t xml:space="preserve"> </w:t>
                          </w:r>
                          <w:r w:rsidR="00473D95" w:rsidRPr="00473D95">
                            <w:rPr>
                              <w:rFonts w:ascii="Arial" w:hAnsi="Arial" w:cs="Arial"/>
                              <w:noProof/>
                              <w:lang w:val="en-US"/>
                            </w:rPr>
                            <w:t>(Wisniowiecika, 2019)</w:t>
                          </w:r>
                          <w:r w:rsidR="00473D95">
                            <w:rPr>
                              <w:rFonts w:ascii="Arial" w:hAnsi="Arial" w:cs="Arial"/>
                              <w:lang w:val="en-US"/>
                            </w:rPr>
                            <w:fldChar w:fldCharType="end"/>
                          </w:r>
                        </w:sdtContent>
                      </w:sdt>
                      <w:r w:rsidR="00E24168">
                        <w:rPr>
                          <w:rFonts w:ascii="Arial" w:hAnsi="Arial" w:cs="Arial"/>
                          <w:lang w:val="en-US"/>
                        </w:rPr>
                        <w:t>.</w:t>
                      </w:r>
                    </w:p>
                    <w:p w14:paraId="69B48F36" w14:textId="77777777" w:rsidR="00664565" w:rsidRDefault="00664565"/>
                  </w:txbxContent>
                </v:textbox>
                <w10:wrap anchorx="margin"/>
              </v:roundrect>
            </w:pict>
          </mc:Fallback>
        </mc:AlternateContent>
      </w:r>
      <w:r>
        <w:rPr>
          <w:rFonts w:ascii="Arial" w:hAnsi="Arial" w:cs="Arial"/>
          <w:noProof/>
          <w:lang w:val="en-US"/>
        </w:rPr>
        <mc:AlternateContent>
          <mc:Choice Requires="wps">
            <w:drawing>
              <wp:anchor distT="0" distB="0" distL="114300" distR="114300" simplePos="0" relativeHeight="251739136" behindDoc="0" locked="0" layoutInCell="1" allowOverlap="1" wp14:anchorId="5876E9A7" wp14:editId="2BB53E38">
                <wp:simplePos x="0" y="0"/>
                <wp:positionH relativeFrom="margin">
                  <wp:align>right</wp:align>
                </wp:positionH>
                <wp:positionV relativeFrom="paragraph">
                  <wp:posOffset>103195</wp:posOffset>
                </wp:positionV>
                <wp:extent cx="5774446" cy="2020186"/>
                <wp:effectExtent l="0" t="0" r="17145" b="18415"/>
                <wp:wrapNone/>
                <wp:docPr id="96" name="Rectangle: Rounded Corners 96"/>
                <wp:cNvGraphicFramePr/>
                <a:graphic xmlns:a="http://schemas.openxmlformats.org/drawingml/2006/main">
                  <a:graphicData uri="http://schemas.microsoft.com/office/word/2010/wordprocessingShape">
                    <wps:wsp>
                      <wps:cNvSpPr/>
                      <wps:spPr>
                        <a:xfrm>
                          <a:off x="0" y="0"/>
                          <a:ext cx="5774446" cy="2020186"/>
                        </a:xfrm>
                        <a:prstGeom prst="roundRect">
                          <a:avLst/>
                        </a:prstGeom>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514FD5" id="Rectangle: Rounded Corners 96" o:spid="_x0000_s1026" style="position:absolute;margin-left:403.5pt;margin-top:8.15pt;width:454.7pt;height:159.05pt;z-index:2517391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" fillcolor="#4d5f78 [2994]" strokecolor="#1f3763 [1604]" strokeweight="1pt">
                <v:fill color2="#2a3442 [2018]" rotate="t" colors="0 #5d6d85;.5 #485972;1 #334258" focus="100%" type="gradient">
                  <o:fill v:ext="view" type="gradientUnscaled"/>
                </v:fill>
                <v:stroke joinstyle="miter"/>
                <w10:wrap anchorx="margin"/>
              </v:roundrect>
            </w:pict>
          </mc:Fallback>
        </mc:AlternateContent>
      </w:r>
    </w:p>
    <w:p w14:paraId="06B3B04C" w14:textId="58E3B9C2" w:rsidR="00CE09D8" w:rsidRDefault="00CE09D8">
      <w:pPr>
        <w:rPr>
          <w:rFonts w:ascii="Arial" w:hAnsi="Arial" w:cs="Arial"/>
          <w:lang w:val="en-US"/>
        </w:rPr>
      </w:pPr>
    </w:p>
    <w:p w14:paraId="0F620DE8" w14:textId="15169C4F" w:rsidR="00155186" w:rsidRDefault="00155186">
      <w:pPr>
        <w:rPr>
          <w:rFonts w:ascii="Arial" w:hAnsi="Arial" w:cs="Arial"/>
          <w:lang w:val="en-US"/>
        </w:rPr>
      </w:pPr>
    </w:p>
    <w:p w14:paraId="31C132FC" w14:textId="767F3801" w:rsidR="00155186" w:rsidRDefault="00E24168">
      <w:pPr>
        <w:rPr>
          <w:rFonts w:ascii="Arial" w:hAnsi="Arial" w:cs="Arial"/>
          <w:lang w:val="en-US"/>
        </w:rPr>
      </w:pPr>
      <w:r>
        <w:rPr>
          <w:rFonts w:ascii="Arial" w:hAnsi="Arial" w:cs="Arial"/>
          <w:noProof/>
          <w:lang w:val="en-US"/>
        </w:rPr>
        <mc:AlternateContent>
          <mc:Choice Requires="wps">
            <w:drawing>
              <wp:anchor distT="0" distB="0" distL="114300" distR="114300" simplePos="0" relativeHeight="252006400" behindDoc="0" locked="0" layoutInCell="1" allowOverlap="1" wp14:anchorId="6338F57E" wp14:editId="4AC91E58">
                <wp:simplePos x="0" y="0"/>
                <wp:positionH relativeFrom="column">
                  <wp:posOffset>1969770</wp:posOffset>
                </wp:positionH>
                <wp:positionV relativeFrom="paragraph">
                  <wp:posOffset>59690</wp:posOffset>
                </wp:positionV>
                <wp:extent cx="1488440" cy="262255"/>
                <wp:effectExtent l="0" t="0" r="16510" b="23495"/>
                <wp:wrapNone/>
                <wp:docPr id="274" name="Rectangle 274"/>
                <wp:cNvGraphicFramePr/>
                <a:graphic xmlns:a="http://schemas.openxmlformats.org/drawingml/2006/main">
                  <a:graphicData uri="http://schemas.microsoft.com/office/word/2010/wordprocessingShape">
                    <wps:wsp>
                      <wps:cNvSpPr/>
                      <wps:spPr>
                        <a:xfrm>
                          <a:off x="0" y="0"/>
                          <a:ext cx="1488440" cy="262255"/>
                        </a:xfrm>
                        <a:prstGeom prst="rect">
                          <a:avLst/>
                        </a:prstGeom>
                      </wps:spPr>
                      <wps:style>
                        <a:lnRef idx="2">
                          <a:schemeClr val="accent2"/>
                        </a:lnRef>
                        <a:fillRef idx="1">
                          <a:schemeClr val="lt1"/>
                        </a:fillRef>
                        <a:effectRef idx="0">
                          <a:schemeClr val="accent2"/>
                        </a:effectRef>
                        <a:fontRef idx="minor">
                          <a:schemeClr val="dk1"/>
                        </a:fontRef>
                      </wps:style>
                      <wps:txbx>
                        <w:txbxContent>
                          <w:p w14:paraId="0D6538D5" w14:textId="77777777" w:rsidR="00124AB5" w:rsidRDefault="00124AB5" w:rsidP="00124AB5">
                            <w:pPr>
                              <w:jc w:val="center"/>
                              <w:rPr>
                                <w:rFonts w:ascii="Arial" w:hAnsi="Arial" w:cs="Arial"/>
                                <w:sz w:val="24"/>
                                <w:szCs w:val="24"/>
                                <w:lang w:val="en-US"/>
                              </w:rPr>
                            </w:pPr>
                            <w:r w:rsidRPr="00BD7E82">
                              <w:rPr>
                                <w:rFonts w:ascii="Arial" w:hAnsi="Arial" w:cs="Arial"/>
                                <w:sz w:val="24"/>
                                <w:szCs w:val="24"/>
                                <w:lang w:val="en-US"/>
                              </w:rPr>
                              <w:t>Classification</w:t>
                            </w:r>
                          </w:p>
                          <w:p w14:paraId="1BC9FDC9" w14:textId="77777777" w:rsidR="00124AB5" w:rsidRDefault="00124AB5" w:rsidP="00124AB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8F57E" id="Rectangle 274" o:spid="_x0000_s1097" style="position:absolute;margin-left:155.1pt;margin-top:4.7pt;width:117.2pt;height:20.6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" fillcolor="white [3201]" strokecolor="#ed7d31 [3205]" strokeweight="1pt">
                <v:textbox>
                  <w:txbxContent>
                    <w:p w14:paraId="0D6538D5" w14:textId="77777777" w:rsidR="00124AB5" w:rsidRDefault="00124AB5" w:rsidP="00124AB5">
                      <w:pPr>
                        <w:jc w:val="center"/>
                        <w:rPr>
                          <w:rFonts w:ascii="Arial" w:hAnsi="Arial" w:cs="Arial"/>
                          <w:sz w:val="24"/>
                          <w:szCs w:val="24"/>
                          <w:lang w:val="en-US"/>
                        </w:rPr>
                      </w:pPr>
                      <w:r w:rsidRPr="00BD7E82">
                        <w:rPr>
                          <w:rFonts w:ascii="Arial" w:hAnsi="Arial" w:cs="Arial"/>
                          <w:sz w:val="24"/>
                          <w:szCs w:val="24"/>
                          <w:lang w:val="en-US"/>
                        </w:rPr>
                        <w:t>Classification</w:t>
                      </w:r>
                    </w:p>
                    <w:p w14:paraId="1BC9FDC9" w14:textId="77777777" w:rsidR="00124AB5" w:rsidRDefault="00124AB5" w:rsidP="00124AB5">
                      <w:pPr>
                        <w:jc w:val="center"/>
                      </w:pPr>
                    </w:p>
                  </w:txbxContent>
                </v:textbox>
              </v:rect>
            </w:pict>
          </mc:Fallback>
        </mc:AlternateContent>
      </w:r>
    </w:p>
    <w:p w14:paraId="00869138" w14:textId="3BC53848" w:rsidR="00155186" w:rsidRDefault="00E24168">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39840" behindDoc="0" locked="0" layoutInCell="1" allowOverlap="1" wp14:anchorId="5A21BFD7" wp14:editId="6AB61B07">
                <wp:simplePos x="0" y="0"/>
                <wp:positionH relativeFrom="margin">
                  <wp:posOffset>-14177</wp:posOffset>
                </wp:positionH>
                <wp:positionV relativeFrom="paragraph">
                  <wp:posOffset>31781</wp:posOffset>
                </wp:positionV>
                <wp:extent cx="5663609" cy="1183758"/>
                <wp:effectExtent l="0" t="0" r="13335" b="16510"/>
                <wp:wrapNone/>
                <wp:docPr id="247" name="Rectangle 247"/>
                <wp:cNvGraphicFramePr/>
                <a:graphic xmlns:a="http://schemas.openxmlformats.org/drawingml/2006/main">
                  <a:graphicData uri="http://schemas.microsoft.com/office/word/2010/wordprocessingShape">
                    <wps:wsp>
                      <wps:cNvSpPr/>
                      <wps:spPr>
                        <a:xfrm>
                          <a:off x="0" y="0"/>
                          <a:ext cx="5663609" cy="1183758"/>
                        </a:xfrm>
                        <a:prstGeom prst="rect">
                          <a:avLst/>
                        </a:prstGeom>
                      </wps:spPr>
                      <wps:style>
                        <a:lnRef idx="2">
                          <a:schemeClr val="accent2"/>
                        </a:lnRef>
                        <a:fillRef idx="1002">
                          <a:schemeClr val="lt1"/>
                        </a:fillRef>
                        <a:effectRef idx="0">
                          <a:schemeClr val="accent2"/>
                        </a:effectRef>
                        <a:fontRef idx="minor">
                          <a:schemeClr val="dk1"/>
                        </a:fontRef>
                      </wps:style>
                      <wps:txbx>
                        <w:txbxContent>
                          <w:p w14:paraId="0CD2EE49" w14:textId="6FC0AE95" w:rsidR="009C12FE" w:rsidRPr="00BD7E82" w:rsidRDefault="009C12FE" w:rsidP="00BD7E82">
                            <w:pPr>
                              <w:jc w:val="center"/>
                              <w:rPr>
                                <w:rFonts w:ascii="Arial" w:hAnsi="Arial" w:cs="Arial"/>
                                <w:sz w:val="24"/>
                                <w:szCs w:val="24"/>
                                <w:lang w:val="en-US"/>
                              </w:rPr>
                            </w:pPr>
                            <w:r>
                              <w:rPr>
                                <w:rFonts w:ascii="Arial" w:hAnsi="Arial" w:cs="Arial"/>
                                <w:lang w:val="en-US"/>
                              </w:rPr>
                              <w:t xml:space="preserve">Childhood Autism is classified in the </w:t>
                            </w:r>
                            <w:r w:rsidRPr="0083129B">
                              <w:rPr>
                                <w:rFonts w:ascii="Arial" w:eastAsia="Times New Roman" w:hAnsi="Arial" w:cs="Arial"/>
                                <w:kern w:val="36"/>
                                <w:lang w:eastAsia="en-GB"/>
                              </w:rPr>
                              <w:t>International Statistical Classification of Diseases and Related Health Problems 10th Revision (ICD-10) Version for 2010</w:t>
                            </w:r>
                            <w:r w:rsidR="00DF2E20">
                              <w:rPr>
                                <w:rFonts w:ascii="Arial" w:eastAsia="Times New Roman" w:hAnsi="Arial" w:cs="Arial"/>
                                <w:kern w:val="36"/>
                                <w:lang w:eastAsia="en-GB"/>
                              </w:rPr>
                              <w:t>,</w:t>
                            </w:r>
                          </w:p>
                          <w:p w14:paraId="7BC79BA1" w14:textId="581DFBDF" w:rsidR="009C12FE" w:rsidRDefault="009C12FE" w:rsidP="00BD7E82">
                            <w:pPr>
                              <w:jc w:val="center"/>
                            </w:pPr>
                            <w:r>
                              <w:rPr>
                                <w:rFonts w:ascii="Arial" w:hAnsi="Arial" w:cs="Arial"/>
                                <w:lang w:val="en-US"/>
                              </w:rPr>
                              <w:t>as the existence of a pervasive developmental con</w:t>
                            </w:r>
                            <w:r w:rsidR="0052033D">
                              <w:rPr>
                                <w:rFonts w:ascii="Arial" w:hAnsi="Arial" w:cs="Arial"/>
                                <w:lang w:val="en-US"/>
                              </w:rPr>
                              <w:t>-</w:t>
                            </w:r>
                            <w:r>
                              <w:rPr>
                                <w:rFonts w:ascii="Arial" w:hAnsi="Arial" w:cs="Arial"/>
                                <w:lang w:val="en-US"/>
                              </w:rPr>
                              <w:t xml:space="preserve"> normal or impaired development before the age of three years, as well as the typical type of abnormal functioning in all three categories of psychopathology.</w:t>
                            </w:r>
                            <w:sdt>
                              <w:sdtPr>
                                <w:rPr>
                                  <w:rFonts w:ascii="Arial" w:hAnsi="Arial" w:cs="Arial"/>
                                  <w:lang w:val="en-US"/>
                                </w:rPr>
                                <w:id w:val="1513111882"/>
                                <w:citation/>
                              </w:sdtPr>
                              <w:sdtEndPr/>
                              <w:sdtContent>
                                <w:r>
                                  <w:rPr>
                                    <w:rFonts w:ascii="Arial" w:hAnsi="Arial" w:cs="Arial"/>
                                    <w:lang w:val="en-US"/>
                                  </w:rPr>
                                  <w:fldChar w:fldCharType="begin"/>
                                </w:r>
                                <w:r>
                                  <w:rPr>
                                    <w:rFonts w:ascii="Arial" w:hAnsi="Arial" w:cs="Arial"/>
                                    <w:lang w:val="en-US"/>
                                  </w:rPr>
                                  <w:instrText xml:space="preserve">CITATION WHO101 \l 1033 </w:instrText>
                                </w:r>
                                <w:r>
                                  <w:rPr>
                                    <w:rFonts w:ascii="Arial" w:hAnsi="Arial" w:cs="Arial"/>
                                    <w:lang w:val="en-US"/>
                                  </w:rPr>
                                  <w:fldChar w:fldCharType="separate"/>
                                </w:r>
                                <w:r>
                                  <w:rPr>
                                    <w:rFonts w:ascii="Arial" w:hAnsi="Arial" w:cs="Arial"/>
                                    <w:noProof/>
                                    <w:lang w:val="en-US"/>
                                  </w:rPr>
                                  <w:t xml:space="preserve"> </w:t>
                                </w:r>
                                <w:r w:rsidRPr="00D02C04">
                                  <w:rPr>
                                    <w:rFonts w:ascii="Arial" w:hAnsi="Arial" w:cs="Arial"/>
                                    <w:noProof/>
                                    <w:lang w:val="en-US"/>
                                  </w:rPr>
                                  <w:t>(WHO, 2010)</w:t>
                                </w:r>
                                <w:r>
                                  <w:rPr>
                                    <w:rFonts w:ascii="Arial" w:hAnsi="Arial" w:cs="Arial"/>
                                    <w:lang w:val="en-US"/>
                                  </w:rPr>
                                  <w:fldChar w:fldCharType="end"/>
                                </w:r>
                              </w:sdtContent>
                            </w:sdt>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1BFD7" id="Rectangle 247" o:spid="_x0000_s1098" style="position:absolute;margin-left:-1.1pt;margin-top:2.5pt;width:445.95pt;height:93.2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" fillcolor="white [3057]" strokecolor="#ed7d31 [3205]" strokeweight="1pt">
                <v:textbox>
                  <w:txbxContent>
                    <w:p w14:paraId="0CD2EE49" w14:textId="6FC0AE95" w:rsidR="009C12FE" w:rsidRPr="00BD7E82" w:rsidRDefault="009C12FE" w:rsidP="00BD7E82">
                      <w:pPr>
                        <w:jc w:val="center"/>
                        <w:rPr>
                          <w:rFonts w:ascii="Arial" w:hAnsi="Arial" w:cs="Arial"/>
                          <w:sz w:val="24"/>
                          <w:szCs w:val="24"/>
                          <w:lang w:val="en-US"/>
                        </w:rPr>
                      </w:pPr>
                      <w:r>
                        <w:rPr>
                          <w:rFonts w:ascii="Arial" w:hAnsi="Arial" w:cs="Arial"/>
                          <w:lang w:val="en-US"/>
                        </w:rPr>
                        <w:t xml:space="preserve">Childhood Autism is classified in the </w:t>
                      </w:r>
                      <w:r w:rsidRPr="0083129B">
                        <w:rPr>
                          <w:rFonts w:ascii="Arial" w:eastAsia="Times New Roman" w:hAnsi="Arial" w:cs="Arial"/>
                          <w:kern w:val="36"/>
                          <w:lang w:eastAsia="en-GB"/>
                        </w:rPr>
                        <w:t>International Statistical Classification of Diseases and Related Health Problems 10th Revision (ICD-10) Version for 2010</w:t>
                      </w:r>
                      <w:r w:rsidR="00DF2E20">
                        <w:rPr>
                          <w:rFonts w:ascii="Arial" w:eastAsia="Times New Roman" w:hAnsi="Arial" w:cs="Arial"/>
                          <w:kern w:val="36"/>
                          <w:lang w:eastAsia="en-GB"/>
                        </w:rPr>
                        <w:t>,</w:t>
                      </w:r>
                    </w:p>
                    <w:p w14:paraId="7BC79BA1" w14:textId="581DFBDF" w:rsidR="009C12FE" w:rsidRDefault="009C12FE" w:rsidP="00BD7E82">
                      <w:pPr>
                        <w:jc w:val="center"/>
                      </w:pPr>
                      <w:r>
                        <w:rPr>
                          <w:rFonts w:ascii="Arial" w:hAnsi="Arial" w:cs="Arial"/>
                          <w:lang w:val="en-US"/>
                        </w:rPr>
                        <w:t>as the existence of a pervasive developmental con</w:t>
                      </w:r>
                      <w:r w:rsidR="0052033D">
                        <w:rPr>
                          <w:rFonts w:ascii="Arial" w:hAnsi="Arial" w:cs="Arial"/>
                          <w:lang w:val="en-US"/>
                        </w:rPr>
                        <w:t>-</w:t>
                      </w:r>
                      <w:r>
                        <w:rPr>
                          <w:rFonts w:ascii="Arial" w:hAnsi="Arial" w:cs="Arial"/>
                          <w:lang w:val="en-US"/>
                        </w:rPr>
                        <w:t xml:space="preserve"> normal or impaired development before the age of three years, as well as the typical type of abnormal functioning in all three categories of psychopathology.</w:t>
                      </w:r>
                      <w:sdt>
                        <w:sdtPr>
                          <w:rPr>
                            <w:rFonts w:ascii="Arial" w:hAnsi="Arial" w:cs="Arial"/>
                            <w:lang w:val="en-US"/>
                          </w:rPr>
                          <w:id w:val="1513111882"/>
                          <w:citation/>
                        </w:sdtPr>
                        <w:sdtEndPr/>
                        <w:sdtContent>
                          <w:r>
                            <w:rPr>
                              <w:rFonts w:ascii="Arial" w:hAnsi="Arial" w:cs="Arial"/>
                              <w:lang w:val="en-US"/>
                            </w:rPr>
                            <w:fldChar w:fldCharType="begin"/>
                          </w:r>
                          <w:r>
                            <w:rPr>
                              <w:rFonts w:ascii="Arial" w:hAnsi="Arial" w:cs="Arial"/>
                              <w:lang w:val="en-US"/>
                            </w:rPr>
                            <w:instrText xml:space="preserve">CITATION WHO101 \l 1033 </w:instrText>
                          </w:r>
                          <w:r>
                            <w:rPr>
                              <w:rFonts w:ascii="Arial" w:hAnsi="Arial" w:cs="Arial"/>
                              <w:lang w:val="en-US"/>
                            </w:rPr>
                            <w:fldChar w:fldCharType="separate"/>
                          </w:r>
                          <w:r>
                            <w:rPr>
                              <w:rFonts w:ascii="Arial" w:hAnsi="Arial" w:cs="Arial"/>
                              <w:noProof/>
                              <w:lang w:val="en-US"/>
                            </w:rPr>
                            <w:t xml:space="preserve"> </w:t>
                          </w:r>
                          <w:r w:rsidRPr="00D02C04">
                            <w:rPr>
                              <w:rFonts w:ascii="Arial" w:hAnsi="Arial" w:cs="Arial"/>
                              <w:noProof/>
                              <w:lang w:val="en-US"/>
                            </w:rPr>
                            <w:t>(WHO, 2010)</w:t>
                          </w:r>
                          <w:r>
                            <w:rPr>
                              <w:rFonts w:ascii="Arial" w:hAnsi="Arial" w:cs="Arial"/>
                              <w:lang w:val="en-US"/>
                            </w:rPr>
                            <w:fldChar w:fldCharType="end"/>
                          </w:r>
                        </w:sdtContent>
                      </w:sdt>
                    </w:p>
                  </w:txbxContent>
                </v:textbox>
                <w10:wrap anchorx="margin"/>
              </v:rect>
            </w:pict>
          </mc:Fallback>
        </mc:AlternateContent>
      </w:r>
    </w:p>
    <w:p w14:paraId="3A78E7E1" w14:textId="6D1AB5D4" w:rsidR="005A1B26" w:rsidRPr="005A1B26" w:rsidRDefault="005A1B26" w:rsidP="005A1B26">
      <w:pPr>
        <w:rPr>
          <w:rFonts w:ascii="Arial" w:hAnsi="Arial" w:cs="Arial"/>
          <w:b/>
          <w:bCs/>
          <w:sz w:val="24"/>
          <w:szCs w:val="24"/>
          <w:lang w:val="en-US"/>
        </w:rPr>
      </w:pPr>
    </w:p>
    <w:p w14:paraId="08AF3D83" w14:textId="04A217FE" w:rsidR="00CE5846" w:rsidRDefault="00CE5846">
      <w:pPr>
        <w:rPr>
          <w:rFonts w:ascii="Arial" w:hAnsi="Arial" w:cs="Arial"/>
          <w:lang w:val="en-US"/>
        </w:rPr>
      </w:pPr>
    </w:p>
    <w:p w14:paraId="42206C84" w14:textId="1144933B" w:rsidR="004B63BB" w:rsidRDefault="004B63BB">
      <w:pPr>
        <w:rPr>
          <w:rFonts w:ascii="Arial" w:hAnsi="Arial" w:cs="Arial"/>
          <w:lang w:val="en-US"/>
        </w:rPr>
      </w:pPr>
    </w:p>
    <w:p w14:paraId="3DD47E24" w14:textId="5BE2E76A" w:rsidR="004B63BB" w:rsidRDefault="00C90E6F">
      <w:pPr>
        <w:rPr>
          <w:rFonts w:ascii="Arial" w:hAnsi="Arial" w:cs="Arial"/>
          <w:lang w:val="en-US"/>
        </w:rPr>
      </w:pPr>
      <w:r>
        <w:rPr>
          <w:noProof/>
        </w:rPr>
        <w:drawing>
          <wp:anchor distT="0" distB="0" distL="114300" distR="114300" simplePos="0" relativeHeight="252010496" behindDoc="0" locked="0" layoutInCell="1" allowOverlap="1" wp14:anchorId="36034F8A" wp14:editId="1C69B9B4">
            <wp:simplePos x="0" y="0"/>
            <wp:positionH relativeFrom="margin">
              <wp:posOffset>2906233</wp:posOffset>
            </wp:positionH>
            <wp:positionV relativeFrom="paragraph">
              <wp:posOffset>121315</wp:posOffset>
            </wp:positionV>
            <wp:extent cx="2796484" cy="1736400"/>
            <wp:effectExtent l="0" t="0" r="4445" b="0"/>
            <wp:wrapNone/>
            <wp:docPr id="201" name="Picture 201" descr="A picture containing text, grass,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Picture 201" descr="A picture containing text, grass, person, outdoor&#10;&#10;Description automatically generated"/>
                    <pic:cNvPicPr>
                      <a:picLocks noChangeAspect="1"/>
                    </pic:cNvPicPr>
                  </pic:nvPicPr>
                  <pic:blipFill>
                    <a:blip r:embed="rId87" cstate="print">
                      <a:extLst>
                        <a:ext uri="{28A0092B-C50C-407E-A947-70E740481C1C}">
                          <a14:useLocalDpi xmlns:a14="http://schemas.microsoft.com/office/drawing/2010/main" val="0"/>
                        </a:ext>
                        <a:ext uri="{837473B0-CC2E-450A-ABE3-18F120FF3D39}">
                          <a1611:picAttrSrcUrl xmlns:a1611="http://schemas.microsoft.com/office/drawing/2016/11/main" r:id="rId88"/>
                        </a:ext>
                      </a:extLst>
                    </a:blip>
                    <a:stretch>
                      <a:fillRect/>
                    </a:stretch>
                  </pic:blipFill>
                  <pic:spPr>
                    <a:xfrm>
                      <a:off x="0" y="0"/>
                      <a:ext cx="2799621" cy="1738348"/>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08448" behindDoc="1" locked="0" layoutInCell="1" allowOverlap="1" wp14:anchorId="0796F6FB" wp14:editId="04A943B2">
            <wp:simplePos x="0" y="0"/>
            <wp:positionH relativeFrom="margin">
              <wp:align>left</wp:align>
            </wp:positionH>
            <wp:positionV relativeFrom="paragraph">
              <wp:posOffset>142565</wp:posOffset>
            </wp:positionV>
            <wp:extent cx="2875915" cy="1715135"/>
            <wp:effectExtent l="0" t="0" r="635" b="0"/>
            <wp:wrapTight wrapText="bothSides">
              <wp:wrapPolygon edited="0">
                <wp:start x="0" y="0"/>
                <wp:lineTo x="0" y="21352"/>
                <wp:lineTo x="21462" y="21352"/>
                <wp:lineTo x="21462" y="0"/>
                <wp:lineTo x="0" y="0"/>
              </wp:wrapPolygon>
            </wp:wrapTight>
            <wp:docPr id="156" name="Picture 156" descr="A child playing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Picture 156" descr="A child playing a video game&#10;&#10;Description automatically generated with medium confidence"/>
                    <pic:cNvPicPr>
                      <a:picLocks noChangeAspect="1"/>
                    </pic:cNvPicPr>
                  </pic:nvPicPr>
                  <pic:blipFill>
                    <a:blip r:embed="rId89" cstate="print">
                      <a:extLst>
                        <a:ext uri="{28A0092B-C50C-407E-A947-70E740481C1C}">
                          <a14:useLocalDpi xmlns:a14="http://schemas.microsoft.com/office/drawing/2010/main" val="0"/>
                        </a:ext>
                        <a:ext uri="{837473B0-CC2E-450A-ABE3-18F120FF3D39}">
                          <a1611:picAttrSrcUrl xmlns:a1611="http://schemas.microsoft.com/office/drawing/2016/11/main" r:id="rId90"/>
                        </a:ext>
                      </a:extLst>
                    </a:blip>
                    <a:stretch>
                      <a:fillRect/>
                    </a:stretch>
                  </pic:blipFill>
                  <pic:spPr>
                    <a:xfrm>
                      <a:off x="0" y="0"/>
                      <a:ext cx="2878864" cy="1717145"/>
                    </a:xfrm>
                    <a:prstGeom prst="rect">
                      <a:avLst/>
                    </a:prstGeom>
                  </pic:spPr>
                </pic:pic>
              </a:graphicData>
            </a:graphic>
            <wp14:sizeRelH relativeFrom="margin">
              <wp14:pctWidth>0</wp14:pctWidth>
            </wp14:sizeRelH>
            <wp14:sizeRelV relativeFrom="margin">
              <wp14:pctHeight>0</wp14:pctHeight>
            </wp14:sizeRelV>
          </wp:anchor>
        </w:drawing>
      </w:r>
    </w:p>
    <w:p w14:paraId="158DF549" w14:textId="01629695" w:rsidR="004B63BB" w:rsidRDefault="004B63BB">
      <w:pPr>
        <w:rPr>
          <w:rFonts w:ascii="Arial" w:hAnsi="Arial" w:cs="Arial"/>
          <w:lang w:val="en-US"/>
        </w:rPr>
      </w:pPr>
    </w:p>
    <w:p w14:paraId="7D70B85A" w14:textId="264FC668" w:rsidR="004B63BB" w:rsidRDefault="004B63BB">
      <w:pPr>
        <w:rPr>
          <w:rFonts w:ascii="Arial" w:hAnsi="Arial" w:cs="Arial"/>
          <w:lang w:val="en-US"/>
        </w:rPr>
      </w:pPr>
    </w:p>
    <w:p w14:paraId="5D98C8C5" w14:textId="22BBCA07" w:rsidR="004B63BB" w:rsidRDefault="004B63BB">
      <w:pPr>
        <w:rPr>
          <w:rFonts w:ascii="Arial" w:hAnsi="Arial" w:cs="Arial"/>
          <w:lang w:val="en-US"/>
        </w:rPr>
      </w:pPr>
    </w:p>
    <w:p w14:paraId="6C733F16" w14:textId="77777777" w:rsidR="00E24168" w:rsidRDefault="00E24168">
      <w:pPr>
        <w:rPr>
          <w:rFonts w:ascii="Arial" w:hAnsi="Arial" w:cs="Arial"/>
          <w:lang w:val="en-US"/>
        </w:rPr>
      </w:pPr>
    </w:p>
    <w:p w14:paraId="25793429" w14:textId="55257417" w:rsidR="00EB5F68" w:rsidRDefault="00EB5F68">
      <w:pPr>
        <w:rPr>
          <w:rFonts w:ascii="Arial" w:hAnsi="Arial" w:cs="Arial"/>
          <w:lang w:val="en-US"/>
        </w:rPr>
      </w:pPr>
    </w:p>
    <w:p w14:paraId="69A6BD06" w14:textId="0E8BF418" w:rsidR="00C10924" w:rsidRDefault="00C10924" w:rsidP="00C90870">
      <w:pPr>
        <w:rPr>
          <w:lang w:val="en-US"/>
        </w:rPr>
      </w:pPr>
    </w:p>
    <w:p w14:paraId="5FF00980" w14:textId="77777777" w:rsidR="00C90E6F" w:rsidRDefault="00C90E6F" w:rsidP="00C90870">
      <w:pPr>
        <w:rPr>
          <w:rFonts w:ascii="Arial" w:hAnsi="Arial" w:cs="Arial"/>
          <w:lang w:val="en-US"/>
        </w:rPr>
      </w:pPr>
    </w:p>
    <w:p w14:paraId="7E94E18F" w14:textId="25238D4A" w:rsidR="00EB5F68" w:rsidRPr="000D56F1" w:rsidRDefault="00C90E6F" w:rsidP="00C90870">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95456" behindDoc="0" locked="0" layoutInCell="1" allowOverlap="1" wp14:anchorId="51EDF29C" wp14:editId="0F9F33A4">
                <wp:simplePos x="0" y="0"/>
                <wp:positionH relativeFrom="margin">
                  <wp:posOffset>4231744</wp:posOffset>
                </wp:positionH>
                <wp:positionV relativeFrom="paragraph">
                  <wp:posOffset>-2097</wp:posOffset>
                </wp:positionV>
                <wp:extent cx="1360967" cy="425450"/>
                <wp:effectExtent l="0" t="0" r="10795" b="12700"/>
                <wp:wrapNone/>
                <wp:docPr id="137" name="Oval 137"/>
                <wp:cNvGraphicFramePr/>
                <a:graphic xmlns:a="http://schemas.openxmlformats.org/drawingml/2006/main">
                  <a:graphicData uri="http://schemas.microsoft.com/office/word/2010/wordprocessingShape">
                    <wps:wsp>
                      <wps:cNvSpPr/>
                      <wps:spPr>
                        <a:xfrm>
                          <a:off x="0" y="0"/>
                          <a:ext cx="1360967" cy="425450"/>
                        </a:xfrm>
                        <a:prstGeom prst="ellipse">
                          <a:avLst/>
                        </a:prstGeom>
                      </wps:spPr>
                      <wps:style>
                        <a:lnRef idx="2">
                          <a:schemeClr val="accent2"/>
                        </a:lnRef>
                        <a:fillRef idx="1003">
                          <a:schemeClr val="lt1"/>
                        </a:fillRef>
                        <a:effectRef idx="0">
                          <a:schemeClr val="accent2"/>
                        </a:effectRef>
                        <a:fontRef idx="minor">
                          <a:schemeClr val="dk1"/>
                        </a:fontRef>
                      </wps:style>
                      <wps:txbx>
                        <w:txbxContent>
                          <w:p w14:paraId="02E202AD" w14:textId="2A7065D4" w:rsidR="009C12FE" w:rsidRPr="009C12FE" w:rsidRDefault="009C12FE" w:rsidP="009C12FE">
                            <w:pPr>
                              <w:jc w:val="center"/>
                              <w:rPr>
                                <w:rFonts w:ascii="Arial" w:hAnsi="Arial" w:cs="Arial"/>
                                <w:sz w:val="24"/>
                                <w:szCs w:val="24"/>
                                <w:lang w:val="en-US"/>
                              </w:rPr>
                            </w:pPr>
                            <w:r w:rsidRPr="009C12FE">
                              <w:rPr>
                                <w:rFonts w:ascii="Arial" w:hAnsi="Arial" w:cs="Arial"/>
                                <w:sz w:val="24"/>
                                <w:szCs w:val="24"/>
                                <w:lang w:val="en-US"/>
                              </w:rPr>
                              <w:t>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EDF29C" id="Oval 137" o:spid="_x0000_s1099" style="position:absolute;margin-left:333.2pt;margin-top:-.15pt;width:107.15pt;height:33.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" fillcolor="white [2993]" strokecolor="#ed7d31 [3205]" strokeweight="1pt">
                <v:fill color2="#a0a0a0 [2017]" rotate="t" colors="0 white;.5 #fbfbfb;1 #d0d0d0" focus="100%" type="gradient">
                  <o:fill v:ext="view" type="gradientUnscaled"/>
                </v:fill>
                <v:stroke joinstyle="miter"/>
                <v:textbox>
                  <w:txbxContent>
                    <w:p w14:paraId="02E202AD" w14:textId="2A7065D4" w:rsidR="009C12FE" w:rsidRPr="009C12FE" w:rsidRDefault="009C12FE" w:rsidP="009C12FE">
                      <w:pPr>
                        <w:jc w:val="center"/>
                        <w:rPr>
                          <w:rFonts w:ascii="Arial" w:hAnsi="Arial" w:cs="Arial"/>
                          <w:sz w:val="24"/>
                          <w:szCs w:val="24"/>
                          <w:lang w:val="en-US"/>
                        </w:rPr>
                      </w:pPr>
                      <w:r w:rsidRPr="009C12FE">
                        <w:rPr>
                          <w:rFonts w:ascii="Arial" w:hAnsi="Arial" w:cs="Arial"/>
                          <w:sz w:val="24"/>
                          <w:szCs w:val="24"/>
                          <w:lang w:val="en-US"/>
                        </w:rPr>
                        <w:t>Challenges</w:t>
                      </w:r>
                    </w:p>
                  </w:txbxContent>
                </v:textbox>
                <w10:wrap anchorx="margin"/>
              </v:oval>
            </w:pict>
          </mc:Fallback>
        </mc:AlternateContent>
      </w:r>
      <w:r>
        <w:rPr>
          <w:rFonts w:ascii="Arial" w:hAnsi="Arial" w:cs="Arial"/>
          <w:noProof/>
          <w:lang w:val="en-US"/>
        </w:rPr>
        <mc:AlternateContent>
          <mc:Choice Requires="wps">
            <w:drawing>
              <wp:anchor distT="0" distB="0" distL="114300" distR="114300" simplePos="0" relativeHeight="251794432" behindDoc="0" locked="0" layoutInCell="1" allowOverlap="1" wp14:anchorId="2367CBE0" wp14:editId="386978DC">
                <wp:simplePos x="0" y="0"/>
                <wp:positionH relativeFrom="margin">
                  <wp:posOffset>4179186</wp:posOffset>
                </wp:positionH>
                <wp:positionV relativeFrom="paragraph">
                  <wp:posOffset>8624</wp:posOffset>
                </wp:positionV>
                <wp:extent cx="1558925" cy="595423"/>
                <wp:effectExtent l="0" t="0" r="22225" b="14605"/>
                <wp:wrapNone/>
                <wp:docPr id="85" name="Oval 85"/>
                <wp:cNvGraphicFramePr/>
                <a:graphic xmlns:a="http://schemas.openxmlformats.org/drawingml/2006/main">
                  <a:graphicData uri="http://schemas.microsoft.com/office/word/2010/wordprocessingShape">
                    <wps:wsp>
                      <wps:cNvSpPr/>
                      <wps:spPr>
                        <a:xfrm flipV="1">
                          <a:off x="0" y="0"/>
                          <a:ext cx="1558925" cy="595423"/>
                        </a:xfrm>
                        <a:prstGeom prst="ellipse">
                          <a:avLst/>
                        </a:prstGeom>
                        <a:solidFill>
                          <a:srgbClr val="00206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8E16A7" id="Oval 85" o:spid="_x0000_s1026" style="position:absolute;margin-left:329.05pt;margin-top:.7pt;width:122.75pt;height:46.9pt;flip:y;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" fillcolor="#002060" strokecolor="#2f528f" strokeweight="1pt">
                <v:stroke joinstyle="miter"/>
                <w10:wrap anchorx="margin"/>
              </v:oval>
            </w:pict>
          </mc:Fallback>
        </mc:AlternateContent>
      </w:r>
      <w:r w:rsidR="00552D6B" w:rsidRPr="00C90870">
        <w:rPr>
          <w:noProof/>
        </w:rPr>
        <mc:AlternateContent>
          <mc:Choice Requires="wps">
            <w:drawing>
              <wp:anchor distT="0" distB="0" distL="114300" distR="114300" simplePos="0" relativeHeight="251723776" behindDoc="0" locked="0" layoutInCell="1" allowOverlap="1" wp14:anchorId="463D275D" wp14:editId="547011D1">
                <wp:simplePos x="0" y="0"/>
                <wp:positionH relativeFrom="margin">
                  <wp:posOffset>1475829</wp:posOffset>
                </wp:positionH>
                <wp:positionV relativeFrom="paragraph">
                  <wp:posOffset>100996</wp:posOffset>
                </wp:positionV>
                <wp:extent cx="1918322" cy="626652"/>
                <wp:effectExtent l="57150" t="38100" r="63500" b="78740"/>
                <wp:wrapNone/>
                <wp:docPr id="79" name="Oval 79"/>
                <wp:cNvGraphicFramePr/>
                <a:graphic xmlns:a="http://schemas.openxmlformats.org/drawingml/2006/main">
                  <a:graphicData uri="http://schemas.microsoft.com/office/word/2010/wordprocessingShape">
                    <wps:wsp>
                      <wps:cNvSpPr/>
                      <wps:spPr>
                        <a:xfrm>
                          <a:off x="0" y="0"/>
                          <a:ext cx="1918322" cy="626652"/>
                        </a:xfrm>
                        <a:prstGeom prst="ellipse">
                          <a:avLst/>
                        </a:prstGeom>
                        <a:ln/>
                      </wps:spPr>
                      <wps:style>
                        <a:lnRef idx="0">
                          <a:schemeClr val="accent4"/>
                        </a:lnRef>
                        <a:fillRef idx="1003">
                          <a:schemeClr val="lt1"/>
                        </a:fillRef>
                        <a:effectRef idx="3">
                          <a:schemeClr val="accent4"/>
                        </a:effectRef>
                        <a:fontRef idx="minor">
                          <a:schemeClr val="lt1"/>
                        </a:fontRef>
                      </wps:style>
                      <wps:txbx>
                        <w:txbxContent>
                          <w:p w14:paraId="4C8C1AAF" w14:textId="1225855A" w:rsidR="00574C2B" w:rsidRPr="00185A3B" w:rsidRDefault="00574C2B" w:rsidP="00185A3B">
                            <w:pPr>
                              <w:jc w:val="center"/>
                              <w:rPr>
                                <w:color w:val="7030A0"/>
                              </w:rPr>
                            </w:pPr>
                            <w:r w:rsidRPr="00185A3B">
                              <w:rPr>
                                <w:color w:val="7030A0"/>
                              </w:rPr>
                              <w:t>Sensory Integration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3D275D" id="Oval 79" o:spid="_x0000_s1100" style="position:absolute;margin-left:116.2pt;margin-top:7.95pt;width:151.05pt;height:49.3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" fillcolor="white [2993]" stroked="f">
                <v:fill color2="#a0a0a0 [2017]" rotate="t" colors="0 white;.5 #fbfbfb;1 #d0d0d0" focus="100%" type="gradient">
                  <o:fill v:ext="view" type="gradientUnscaled"/>
                </v:fill>
                <v:shadow on="t" color="black" opacity="41287f" offset="0,1.5pt"/>
                <v:textbox>
                  <w:txbxContent>
                    <w:p w14:paraId="4C8C1AAF" w14:textId="1225855A" w:rsidR="00574C2B" w:rsidRPr="00185A3B" w:rsidRDefault="00574C2B" w:rsidP="00185A3B">
                      <w:pPr>
                        <w:jc w:val="center"/>
                        <w:rPr>
                          <w:color w:val="7030A0"/>
                        </w:rPr>
                      </w:pPr>
                      <w:r w:rsidRPr="00185A3B">
                        <w:rPr>
                          <w:color w:val="7030A0"/>
                        </w:rPr>
                        <w:t>Sensory Integration Disorder</w:t>
                      </w:r>
                    </w:p>
                  </w:txbxContent>
                </v:textbox>
                <w10:wrap anchorx="margin"/>
              </v:oval>
            </w:pict>
          </mc:Fallback>
        </mc:AlternateContent>
      </w:r>
      <w:r w:rsidR="00F42233">
        <w:rPr>
          <w:noProof/>
          <w:lang w:val="en-US"/>
        </w:rPr>
        <mc:AlternateContent>
          <mc:Choice Requires="wps">
            <w:drawing>
              <wp:anchor distT="0" distB="0" distL="114300" distR="114300" simplePos="0" relativeHeight="251722752" behindDoc="0" locked="0" layoutInCell="1" allowOverlap="1" wp14:anchorId="5676622A" wp14:editId="53808214">
                <wp:simplePos x="0" y="0"/>
                <wp:positionH relativeFrom="column">
                  <wp:posOffset>1336431</wp:posOffset>
                </wp:positionH>
                <wp:positionV relativeFrom="paragraph">
                  <wp:posOffset>127639</wp:posOffset>
                </wp:positionV>
                <wp:extent cx="2346325" cy="2627426"/>
                <wp:effectExtent l="0" t="0" r="15875" b="20955"/>
                <wp:wrapNone/>
                <wp:docPr id="78" name="Oval 78"/>
                <wp:cNvGraphicFramePr/>
                <a:graphic xmlns:a="http://schemas.openxmlformats.org/drawingml/2006/main">
                  <a:graphicData uri="http://schemas.microsoft.com/office/word/2010/wordprocessingShape">
                    <wps:wsp>
                      <wps:cNvSpPr/>
                      <wps:spPr>
                        <a:xfrm>
                          <a:off x="0" y="0"/>
                          <a:ext cx="2346325" cy="2627426"/>
                        </a:xfrm>
                        <a:prstGeom prst="ellipse">
                          <a:avLst/>
                        </a:prstGeom>
                        <a:ln>
                          <a:solidFill>
                            <a:srgbClr val="00B050"/>
                          </a:solidFill>
                        </a:ln>
                      </wps:spPr>
                      <wps:style>
                        <a:lnRef idx="3">
                          <a:schemeClr val="lt1"/>
                        </a:lnRef>
                        <a:fillRef idx="1003">
                          <a:schemeClr val="lt2"/>
                        </a:fillRef>
                        <a:effectRef idx="1">
                          <a:schemeClr val="accent3"/>
                        </a:effectRef>
                        <a:fontRef idx="minor">
                          <a:schemeClr val="lt1"/>
                        </a:fontRef>
                      </wps:style>
                      <wps:txbx>
                        <w:txbxContent>
                          <w:p w14:paraId="5B607CF0" w14:textId="77777777" w:rsidR="00F42233" w:rsidRDefault="00F42233" w:rsidP="00F42233">
                            <w:pPr>
                              <w:jc w:val="center"/>
                              <w:rPr>
                                <w:rFonts w:ascii="Arial" w:hAnsi="Arial" w:cs="Arial"/>
                                <w:color w:val="C00000"/>
                                <w:sz w:val="32"/>
                                <w:szCs w:val="32"/>
                                <w:lang w:val="en-US"/>
                              </w:rPr>
                            </w:pPr>
                          </w:p>
                          <w:p w14:paraId="6911955C" w14:textId="57B87B56" w:rsidR="00F42233" w:rsidRPr="00F42233" w:rsidRDefault="00F42233" w:rsidP="00F42233">
                            <w:pPr>
                              <w:jc w:val="center"/>
                              <w:rPr>
                                <w:rFonts w:ascii="Arial" w:hAnsi="Arial" w:cs="Arial"/>
                                <w:color w:val="C00000"/>
                                <w:sz w:val="32"/>
                                <w:szCs w:val="32"/>
                                <w:lang w:val="en-US"/>
                              </w:rPr>
                            </w:pPr>
                            <w:r w:rsidRPr="00F42233">
                              <w:rPr>
                                <w:rFonts w:ascii="Arial" w:hAnsi="Arial" w:cs="Arial"/>
                                <w:color w:val="C00000"/>
                                <w:sz w:val="32"/>
                                <w:szCs w:val="32"/>
                                <w:lang w:val="en-US"/>
                              </w:rPr>
                              <w:t xml:space="preserve">AUTISM </w:t>
                            </w:r>
                          </w:p>
                          <w:p w14:paraId="6BA34A7A" w14:textId="504E7311" w:rsidR="00F42233" w:rsidRPr="00F42233" w:rsidRDefault="00F42233" w:rsidP="00F42233">
                            <w:pPr>
                              <w:jc w:val="center"/>
                              <w:rPr>
                                <w:rFonts w:ascii="Arial" w:hAnsi="Arial" w:cs="Arial"/>
                                <w:color w:val="C00000"/>
                                <w:sz w:val="32"/>
                                <w:szCs w:val="32"/>
                                <w:lang w:val="en-US"/>
                              </w:rPr>
                            </w:pPr>
                            <w:r w:rsidRPr="00F42233">
                              <w:rPr>
                                <w:rFonts w:ascii="Arial" w:hAnsi="Arial" w:cs="Arial"/>
                                <w:color w:val="C00000"/>
                                <w:sz w:val="32"/>
                                <w:szCs w:val="32"/>
                                <w:lang w:val="en-US"/>
                              </w:rPr>
                              <w:t>SPECTRUM</w:t>
                            </w:r>
                          </w:p>
                          <w:p w14:paraId="6CA127FE" w14:textId="499329EA" w:rsidR="00F42233" w:rsidRPr="00F42233" w:rsidRDefault="00F42233" w:rsidP="00F42233">
                            <w:pPr>
                              <w:jc w:val="center"/>
                              <w:rPr>
                                <w:rFonts w:ascii="Arial" w:hAnsi="Arial" w:cs="Arial"/>
                                <w:color w:val="C00000"/>
                                <w:sz w:val="32"/>
                                <w:szCs w:val="32"/>
                                <w:lang w:val="en-US"/>
                              </w:rPr>
                            </w:pPr>
                            <w:r w:rsidRPr="00F42233">
                              <w:rPr>
                                <w:rFonts w:ascii="Arial" w:hAnsi="Arial" w:cs="Arial"/>
                                <w:color w:val="C00000"/>
                                <w:sz w:val="32"/>
                                <w:szCs w:val="32"/>
                                <w:lang w:val="en-US"/>
                              </w:rPr>
                              <w:t>DISORDER</w:t>
                            </w:r>
                          </w:p>
                          <w:p w14:paraId="7A220DA6" w14:textId="77777777" w:rsidR="00F42233" w:rsidRDefault="00F42233" w:rsidP="00F42233">
                            <w:pPr>
                              <w:jc w:val="center"/>
                              <w:rPr>
                                <w:lang w:val="en-US"/>
                              </w:rPr>
                            </w:pPr>
                          </w:p>
                          <w:p w14:paraId="05B99481" w14:textId="77777777" w:rsidR="00F42233" w:rsidRPr="00F42233" w:rsidRDefault="00F42233" w:rsidP="00F42233">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76622A" id="Oval 78" o:spid="_x0000_s1101" style="position:absolute;margin-left:105.25pt;margin-top:10.05pt;width:184.75pt;height:20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" fillcolor="#e8e7e7 [2995]" strokecolor="#00b050" strokeweight="1.5pt">
                <v:fill color2="#928e8e [2019]" rotate="t" colors="0 #ebeaea;.5 #e4e3e3;1 #bcbbbb" focus="100%" type="gradient">
                  <o:fill v:ext="view" type="gradientUnscaled"/>
                </v:fill>
                <v:stroke joinstyle="miter"/>
                <v:textbox>
                  <w:txbxContent>
                    <w:p w14:paraId="5B607CF0" w14:textId="77777777" w:rsidR="00F42233" w:rsidRDefault="00F42233" w:rsidP="00F42233">
                      <w:pPr>
                        <w:jc w:val="center"/>
                        <w:rPr>
                          <w:rFonts w:ascii="Arial" w:hAnsi="Arial" w:cs="Arial"/>
                          <w:color w:val="C00000"/>
                          <w:sz w:val="32"/>
                          <w:szCs w:val="32"/>
                          <w:lang w:val="en-US"/>
                        </w:rPr>
                      </w:pPr>
                    </w:p>
                    <w:p w14:paraId="6911955C" w14:textId="57B87B56" w:rsidR="00F42233" w:rsidRPr="00F42233" w:rsidRDefault="00F42233" w:rsidP="00F42233">
                      <w:pPr>
                        <w:jc w:val="center"/>
                        <w:rPr>
                          <w:rFonts w:ascii="Arial" w:hAnsi="Arial" w:cs="Arial"/>
                          <w:color w:val="C00000"/>
                          <w:sz w:val="32"/>
                          <w:szCs w:val="32"/>
                          <w:lang w:val="en-US"/>
                        </w:rPr>
                      </w:pPr>
                      <w:r w:rsidRPr="00F42233">
                        <w:rPr>
                          <w:rFonts w:ascii="Arial" w:hAnsi="Arial" w:cs="Arial"/>
                          <w:color w:val="C00000"/>
                          <w:sz w:val="32"/>
                          <w:szCs w:val="32"/>
                          <w:lang w:val="en-US"/>
                        </w:rPr>
                        <w:t xml:space="preserve">AUTISM </w:t>
                      </w:r>
                    </w:p>
                    <w:p w14:paraId="6BA34A7A" w14:textId="504E7311" w:rsidR="00F42233" w:rsidRPr="00F42233" w:rsidRDefault="00F42233" w:rsidP="00F42233">
                      <w:pPr>
                        <w:jc w:val="center"/>
                        <w:rPr>
                          <w:rFonts w:ascii="Arial" w:hAnsi="Arial" w:cs="Arial"/>
                          <w:color w:val="C00000"/>
                          <w:sz w:val="32"/>
                          <w:szCs w:val="32"/>
                          <w:lang w:val="en-US"/>
                        </w:rPr>
                      </w:pPr>
                      <w:r w:rsidRPr="00F42233">
                        <w:rPr>
                          <w:rFonts w:ascii="Arial" w:hAnsi="Arial" w:cs="Arial"/>
                          <w:color w:val="C00000"/>
                          <w:sz w:val="32"/>
                          <w:szCs w:val="32"/>
                          <w:lang w:val="en-US"/>
                        </w:rPr>
                        <w:t>SPECTRUM</w:t>
                      </w:r>
                    </w:p>
                    <w:p w14:paraId="6CA127FE" w14:textId="499329EA" w:rsidR="00F42233" w:rsidRPr="00F42233" w:rsidRDefault="00F42233" w:rsidP="00F42233">
                      <w:pPr>
                        <w:jc w:val="center"/>
                        <w:rPr>
                          <w:rFonts w:ascii="Arial" w:hAnsi="Arial" w:cs="Arial"/>
                          <w:color w:val="C00000"/>
                          <w:sz w:val="32"/>
                          <w:szCs w:val="32"/>
                          <w:lang w:val="en-US"/>
                        </w:rPr>
                      </w:pPr>
                      <w:r w:rsidRPr="00F42233">
                        <w:rPr>
                          <w:rFonts w:ascii="Arial" w:hAnsi="Arial" w:cs="Arial"/>
                          <w:color w:val="C00000"/>
                          <w:sz w:val="32"/>
                          <w:szCs w:val="32"/>
                          <w:lang w:val="en-US"/>
                        </w:rPr>
                        <w:t>DISORDER</w:t>
                      </w:r>
                    </w:p>
                    <w:p w14:paraId="7A220DA6" w14:textId="77777777" w:rsidR="00F42233" w:rsidRDefault="00F42233" w:rsidP="00F42233">
                      <w:pPr>
                        <w:jc w:val="center"/>
                        <w:rPr>
                          <w:lang w:val="en-US"/>
                        </w:rPr>
                      </w:pPr>
                    </w:p>
                    <w:p w14:paraId="05B99481" w14:textId="77777777" w:rsidR="00F42233" w:rsidRPr="00F42233" w:rsidRDefault="00F42233" w:rsidP="00F42233">
                      <w:pPr>
                        <w:jc w:val="center"/>
                        <w:rPr>
                          <w:lang w:val="en-US"/>
                        </w:rPr>
                      </w:pPr>
                    </w:p>
                  </w:txbxContent>
                </v:textbox>
              </v:oval>
            </w:pict>
          </mc:Fallback>
        </mc:AlternateContent>
      </w:r>
      <w:r w:rsidR="00552D6B" w:rsidRPr="00C90870">
        <w:rPr>
          <w:noProof/>
          <w:color w:val="FF0000"/>
        </w:rPr>
        <mc:AlternateContent>
          <mc:Choice Requires="wps">
            <w:drawing>
              <wp:anchor distT="0" distB="0" distL="114300" distR="114300" simplePos="0" relativeHeight="251726848" behindDoc="0" locked="0" layoutInCell="1" allowOverlap="1" wp14:anchorId="6899B8AE" wp14:editId="040B09D1">
                <wp:simplePos x="0" y="0"/>
                <wp:positionH relativeFrom="column">
                  <wp:posOffset>2896666</wp:posOffset>
                </wp:positionH>
                <wp:positionV relativeFrom="paragraph">
                  <wp:posOffset>223559</wp:posOffset>
                </wp:positionV>
                <wp:extent cx="760730" cy="479305"/>
                <wp:effectExtent l="0" t="0" r="20320" b="16510"/>
                <wp:wrapNone/>
                <wp:docPr id="82" name="Oval 82"/>
                <wp:cNvGraphicFramePr/>
                <a:graphic xmlns:a="http://schemas.openxmlformats.org/drawingml/2006/main">
                  <a:graphicData uri="http://schemas.microsoft.com/office/word/2010/wordprocessingShape">
                    <wps:wsp>
                      <wps:cNvSpPr/>
                      <wps:spPr>
                        <a:xfrm>
                          <a:off x="0" y="0"/>
                          <a:ext cx="760730" cy="479305"/>
                        </a:xfrm>
                        <a:prstGeom prst="ellipse">
                          <a:avLst/>
                        </a:prstGeom>
                        <a:solidFill>
                          <a:schemeClr val="accent2">
                            <a:lumMod val="75000"/>
                          </a:schemeClr>
                        </a:solid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493902" w14:textId="1B49B2CD" w:rsidR="00DD0653" w:rsidRPr="00DD0653" w:rsidRDefault="00DD0653" w:rsidP="00DD0653">
                            <w:pPr>
                              <w:jc w:val="center"/>
                              <w:rPr>
                                <w:lang w:val="en-US"/>
                              </w:rPr>
                            </w:pPr>
                            <w:r>
                              <w:rPr>
                                <w:lang w:val="en-US"/>
                              </w:rPr>
                              <w:t>ODD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99B8AE" id="Oval 82" o:spid="_x0000_s1102" style="position:absolute;margin-left:228.1pt;margin-top:17.6pt;width:59.9pt;height:3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" fillcolor="#c45911 [2405]" strokecolor="#ffc000 [3207]" strokeweight="1pt">
                <v:stroke joinstyle="miter"/>
                <v:textbox>
                  <w:txbxContent>
                    <w:p w14:paraId="64493902" w14:textId="1B49B2CD" w:rsidR="00DD0653" w:rsidRPr="00DD0653" w:rsidRDefault="00DD0653" w:rsidP="00DD0653">
                      <w:pPr>
                        <w:jc w:val="center"/>
                        <w:rPr>
                          <w:lang w:val="en-US"/>
                        </w:rPr>
                      </w:pPr>
                      <w:r>
                        <w:rPr>
                          <w:lang w:val="en-US"/>
                        </w:rPr>
                        <w:t>ODD</w:t>
                      </w:r>
                    </w:p>
                  </w:txbxContent>
                </v:textbox>
              </v:oval>
            </w:pict>
          </mc:Fallback>
        </mc:AlternateContent>
      </w:r>
      <w:r w:rsidR="001B16BE">
        <w:rPr>
          <w:rFonts w:ascii="Arial" w:hAnsi="Arial" w:cs="Arial"/>
          <w:noProof/>
          <w:lang w:val="en-US"/>
        </w:rPr>
        <mc:AlternateContent>
          <mc:Choice Requires="wps">
            <w:drawing>
              <wp:anchor distT="0" distB="0" distL="114300" distR="114300" simplePos="0" relativeHeight="251732992" behindDoc="0" locked="0" layoutInCell="1" allowOverlap="1" wp14:anchorId="519FBDF7" wp14:editId="36845485">
                <wp:simplePos x="0" y="0"/>
                <wp:positionH relativeFrom="column">
                  <wp:posOffset>1169168</wp:posOffset>
                </wp:positionH>
                <wp:positionV relativeFrom="paragraph">
                  <wp:posOffset>215887</wp:posOffset>
                </wp:positionV>
                <wp:extent cx="785952" cy="549910"/>
                <wp:effectExtent l="0" t="0" r="14605" b="21590"/>
                <wp:wrapNone/>
                <wp:docPr id="88" name="Oval 88"/>
                <wp:cNvGraphicFramePr/>
                <a:graphic xmlns:a="http://schemas.openxmlformats.org/drawingml/2006/main">
                  <a:graphicData uri="http://schemas.microsoft.com/office/word/2010/wordprocessingShape">
                    <wps:wsp>
                      <wps:cNvSpPr/>
                      <wps:spPr>
                        <a:xfrm>
                          <a:off x="0" y="0"/>
                          <a:ext cx="785952" cy="549910"/>
                        </a:xfrm>
                        <a:prstGeom prst="ellipse">
                          <a:avLst/>
                        </a:prstGeom>
                        <a:solidFill>
                          <a:srgbClr val="FF00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FA8D69" w14:textId="7CDA5D7D" w:rsidR="006428D4" w:rsidRPr="006428D4" w:rsidRDefault="006428D4" w:rsidP="006428D4">
                            <w:pPr>
                              <w:jc w:val="center"/>
                              <w:rPr>
                                <w:rFonts w:ascii="Arial" w:hAnsi="Arial" w:cs="Arial"/>
                                <w:lang w:val="en-US"/>
                              </w:rPr>
                            </w:pPr>
                            <w:r>
                              <w:rPr>
                                <w:lang w:val="en-US"/>
                              </w:rPr>
                              <w:t>ADHD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9FBDF7" id="Oval 88" o:spid="_x0000_s1103" style="position:absolute;margin-left:92.05pt;margin-top:17pt;width:61.9pt;height:43.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" fillcolor="red" strokecolor="yellow" strokeweight="1pt">
                <v:stroke joinstyle="miter"/>
                <v:textbox>
                  <w:txbxContent>
                    <w:p w14:paraId="30FA8D69" w14:textId="7CDA5D7D" w:rsidR="006428D4" w:rsidRPr="006428D4" w:rsidRDefault="006428D4" w:rsidP="006428D4">
                      <w:pPr>
                        <w:jc w:val="center"/>
                        <w:rPr>
                          <w:rFonts w:ascii="Arial" w:hAnsi="Arial" w:cs="Arial"/>
                          <w:lang w:val="en-US"/>
                        </w:rPr>
                      </w:pPr>
                      <w:r>
                        <w:rPr>
                          <w:lang w:val="en-US"/>
                        </w:rPr>
                        <w:t>ADHD</w:t>
                      </w:r>
                    </w:p>
                  </w:txbxContent>
                </v:textbox>
              </v:oval>
            </w:pict>
          </mc:Fallback>
        </mc:AlternateContent>
      </w:r>
    </w:p>
    <w:p w14:paraId="3D9FB7B6" w14:textId="5BE4BE56" w:rsidR="00EB5F68" w:rsidRDefault="0096498B">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04000" behindDoc="0" locked="0" layoutInCell="1" allowOverlap="1" wp14:anchorId="53EBC4B5" wp14:editId="7C5420B2">
                <wp:simplePos x="0" y="0"/>
                <wp:positionH relativeFrom="margin">
                  <wp:posOffset>1370629</wp:posOffset>
                </wp:positionH>
                <wp:positionV relativeFrom="paragraph">
                  <wp:posOffset>33740</wp:posOffset>
                </wp:positionV>
                <wp:extent cx="2147209" cy="5211610"/>
                <wp:effectExtent l="0" t="27305" r="16510" b="16510"/>
                <wp:wrapNone/>
                <wp:docPr id="215" name="Moon 215"/>
                <wp:cNvGraphicFramePr/>
                <a:graphic xmlns:a="http://schemas.openxmlformats.org/drawingml/2006/main">
                  <a:graphicData uri="http://schemas.microsoft.com/office/word/2010/wordprocessingShape">
                    <wps:wsp>
                      <wps:cNvSpPr/>
                      <wps:spPr>
                        <a:xfrm rot="16200000">
                          <a:off x="0" y="0"/>
                          <a:ext cx="2147209" cy="5211610"/>
                        </a:xfrm>
                        <a:prstGeom prst="moon">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34B22C"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Moon 215" o:spid="_x0000_s1026" type="#_x0000_t184" style="position:absolute;margin-left:107.9pt;margin-top:2.65pt;width:169.05pt;height:410.35pt;rotation:-90;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" fillcolor="#1f3763 [1604]" strokecolor="#1f3763 [1604]" strokeweight="1pt">
                <w10:wrap anchorx="margin"/>
              </v:shape>
            </w:pict>
          </mc:Fallback>
        </mc:AlternateContent>
      </w:r>
      <w:r w:rsidR="00F42233">
        <w:rPr>
          <w:rFonts w:ascii="Arial" w:hAnsi="Arial" w:cs="Arial"/>
          <w:noProof/>
          <w:lang w:val="en-US"/>
        </w:rPr>
        <mc:AlternateContent>
          <mc:Choice Requires="wps">
            <w:drawing>
              <wp:anchor distT="0" distB="0" distL="114300" distR="114300" simplePos="0" relativeHeight="251724800" behindDoc="0" locked="0" layoutInCell="1" allowOverlap="1" wp14:anchorId="71C9CFA7" wp14:editId="7B9BD9FB">
                <wp:simplePos x="0" y="0"/>
                <wp:positionH relativeFrom="column">
                  <wp:posOffset>2928638</wp:posOffset>
                </wp:positionH>
                <wp:positionV relativeFrom="paragraph">
                  <wp:posOffset>257530</wp:posOffset>
                </wp:positionV>
                <wp:extent cx="1099838" cy="562610"/>
                <wp:effectExtent l="0" t="0" r="24130" b="27940"/>
                <wp:wrapNone/>
                <wp:docPr id="80" name="Oval 80"/>
                <wp:cNvGraphicFramePr/>
                <a:graphic xmlns:a="http://schemas.openxmlformats.org/drawingml/2006/main">
                  <a:graphicData uri="http://schemas.microsoft.com/office/word/2010/wordprocessingShape">
                    <wps:wsp>
                      <wps:cNvSpPr/>
                      <wps:spPr>
                        <a:xfrm>
                          <a:off x="0" y="0"/>
                          <a:ext cx="1099838" cy="562610"/>
                        </a:xfrm>
                        <a:prstGeom prst="ellipse">
                          <a:avLst/>
                        </a:prstGeom>
                        <a:solidFill>
                          <a:srgbClr val="92D050"/>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7D3207" w14:textId="13655F9A" w:rsidR="00DD0653" w:rsidRPr="00185A3B" w:rsidRDefault="00DD0653" w:rsidP="00DD0653">
                            <w:pPr>
                              <w:jc w:val="center"/>
                              <w:rPr>
                                <w:rFonts w:ascii="Arial" w:hAnsi="Arial" w:cs="Arial"/>
                                <w:color w:val="C00000"/>
                                <w:sz w:val="18"/>
                                <w:szCs w:val="18"/>
                                <w:lang w:val="en-US"/>
                              </w:rPr>
                            </w:pPr>
                            <w:r w:rsidRPr="00185A3B">
                              <w:rPr>
                                <w:rFonts w:ascii="Arial" w:hAnsi="Arial" w:cs="Arial"/>
                                <w:color w:val="C00000"/>
                                <w:sz w:val="18"/>
                                <w:szCs w:val="18"/>
                                <w:lang w:val="en-US"/>
                              </w:rPr>
                              <w:t>Depression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C9CFA7" id="Oval 80" o:spid="_x0000_s1104" style="position:absolute;margin-left:230.6pt;margin-top:20.3pt;width:86.6pt;height:44.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" fillcolor="#92d050" strokecolor="#c45911 [2405]" strokeweight="1pt">
                <v:stroke joinstyle="miter"/>
                <v:textbox>
                  <w:txbxContent>
                    <w:p w14:paraId="637D3207" w14:textId="13655F9A" w:rsidR="00DD0653" w:rsidRPr="00185A3B" w:rsidRDefault="00DD0653" w:rsidP="00DD0653">
                      <w:pPr>
                        <w:jc w:val="center"/>
                        <w:rPr>
                          <w:rFonts w:ascii="Arial" w:hAnsi="Arial" w:cs="Arial"/>
                          <w:color w:val="C00000"/>
                          <w:sz w:val="18"/>
                          <w:szCs w:val="18"/>
                          <w:lang w:val="en-US"/>
                        </w:rPr>
                      </w:pPr>
                      <w:r w:rsidRPr="00185A3B">
                        <w:rPr>
                          <w:rFonts w:ascii="Arial" w:hAnsi="Arial" w:cs="Arial"/>
                          <w:color w:val="C00000"/>
                          <w:sz w:val="18"/>
                          <w:szCs w:val="18"/>
                          <w:lang w:val="en-US"/>
                        </w:rPr>
                        <w:t>Depression</w:t>
                      </w:r>
                    </w:p>
                  </w:txbxContent>
                </v:textbox>
              </v:oval>
            </w:pict>
          </mc:Fallback>
        </mc:AlternateContent>
      </w:r>
    </w:p>
    <w:p w14:paraId="768A1CA7" w14:textId="2057CDD4" w:rsidR="00D05094" w:rsidRDefault="00552D6B">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35040" behindDoc="0" locked="0" layoutInCell="1" allowOverlap="1" wp14:anchorId="0B9C00DC" wp14:editId="250672FD">
                <wp:simplePos x="0" y="0"/>
                <wp:positionH relativeFrom="column">
                  <wp:posOffset>898556</wp:posOffset>
                </wp:positionH>
                <wp:positionV relativeFrom="paragraph">
                  <wp:posOffset>35605</wp:posOffset>
                </wp:positionV>
                <wp:extent cx="914400" cy="581660"/>
                <wp:effectExtent l="0" t="0" r="19050" b="27940"/>
                <wp:wrapNone/>
                <wp:docPr id="90" name="Oval 90"/>
                <wp:cNvGraphicFramePr/>
                <a:graphic xmlns:a="http://schemas.openxmlformats.org/drawingml/2006/main">
                  <a:graphicData uri="http://schemas.microsoft.com/office/word/2010/wordprocessingShape">
                    <wps:wsp>
                      <wps:cNvSpPr/>
                      <wps:spPr>
                        <a:xfrm>
                          <a:off x="0" y="0"/>
                          <a:ext cx="914400" cy="581660"/>
                        </a:xfrm>
                        <a:prstGeom prst="ellipse">
                          <a:avLst/>
                        </a:prstGeom>
                        <a:solidFill>
                          <a:srgbClr val="00B0F0"/>
                        </a:solidFill>
                        <a:ln>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7160E" w14:textId="66C093D4" w:rsidR="006428D4" w:rsidRPr="006428D4" w:rsidRDefault="006428D4" w:rsidP="006428D4">
                            <w:pPr>
                              <w:jc w:val="center"/>
                              <w:rPr>
                                <w:rFonts w:ascii="Arial" w:hAnsi="Arial" w:cs="Arial"/>
                                <w:sz w:val="20"/>
                                <w:szCs w:val="20"/>
                                <w:lang w:val="en-US"/>
                              </w:rPr>
                            </w:pPr>
                            <w:r w:rsidRPr="006428D4">
                              <w:rPr>
                                <w:rFonts w:ascii="Arial" w:hAnsi="Arial" w:cs="Arial"/>
                                <w:sz w:val="20"/>
                                <w:szCs w:val="20"/>
                                <w:lang w:val="en-US"/>
                              </w:rPr>
                              <w:t>Anxiety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0B9C00DC" id="Oval 90" o:spid="_x0000_s1105" style="position:absolute;margin-left:70.75pt;margin-top:2.8pt;width:1in;height:45.8pt;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" fillcolor="#00b0f0" strokecolor="#bdd6ee [1304]" strokeweight="1pt">
                <v:stroke joinstyle="miter"/>
                <v:textbox>
                  <w:txbxContent>
                    <w:p w14:paraId="0B57160E" w14:textId="66C093D4" w:rsidR="006428D4" w:rsidRPr="006428D4" w:rsidRDefault="006428D4" w:rsidP="006428D4">
                      <w:pPr>
                        <w:jc w:val="center"/>
                        <w:rPr>
                          <w:rFonts w:ascii="Arial" w:hAnsi="Arial" w:cs="Arial"/>
                          <w:sz w:val="20"/>
                          <w:szCs w:val="20"/>
                          <w:lang w:val="en-US"/>
                        </w:rPr>
                      </w:pPr>
                      <w:r w:rsidRPr="006428D4">
                        <w:rPr>
                          <w:rFonts w:ascii="Arial" w:hAnsi="Arial" w:cs="Arial"/>
                          <w:sz w:val="20"/>
                          <w:szCs w:val="20"/>
                          <w:lang w:val="en-US"/>
                        </w:rPr>
                        <w:t>Anxiety</w:t>
                      </w:r>
                    </w:p>
                  </w:txbxContent>
                </v:textbox>
              </v:oval>
            </w:pict>
          </mc:Fallback>
        </mc:AlternateContent>
      </w:r>
    </w:p>
    <w:p w14:paraId="7209AB41" w14:textId="77E42B24" w:rsidR="00D05094" w:rsidRDefault="00F42233">
      <w:pPr>
        <w:rPr>
          <w:rFonts w:ascii="Arial" w:hAnsi="Arial" w:cs="Arial"/>
          <w:lang w:val="en-US"/>
        </w:rPr>
      </w:pPr>
      <w:r w:rsidRPr="00C90870">
        <w:rPr>
          <w:noProof/>
          <w:lang w:val="en-US"/>
        </w:rPr>
        <mc:AlternateContent>
          <mc:Choice Requires="wps">
            <w:drawing>
              <wp:anchor distT="0" distB="0" distL="114300" distR="114300" simplePos="0" relativeHeight="251731968" behindDoc="0" locked="0" layoutInCell="1" allowOverlap="1" wp14:anchorId="3267F283" wp14:editId="037610AE">
                <wp:simplePos x="0" y="0"/>
                <wp:positionH relativeFrom="column">
                  <wp:posOffset>3253424</wp:posOffset>
                </wp:positionH>
                <wp:positionV relativeFrom="paragraph">
                  <wp:posOffset>56840</wp:posOffset>
                </wp:positionV>
                <wp:extent cx="895217" cy="754539"/>
                <wp:effectExtent l="0" t="0" r="19685" b="26670"/>
                <wp:wrapNone/>
                <wp:docPr id="87" name="Oval 87"/>
                <wp:cNvGraphicFramePr/>
                <a:graphic xmlns:a="http://schemas.openxmlformats.org/drawingml/2006/main">
                  <a:graphicData uri="http://schemas.microsoft.com/office/word/2010/wordprocessingShape">
                    <wps:wsp>
                      <wps:cNvSpPr/>
                      <wps:spPr>
                        <a:xfrm>
                          <a:off x="0" y="0"/>
                          <a:ext cx="895217" cy="754539"/>
                        </a:xfrm>
                        <a:prstGeom prst="ellipse">
                          <a:avLst/>
                        </a:prstGeom>
                        <a:solidFill>
                          <a:srgbClr val="FFC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8635FF" w14:textId="31A8D570" w:rsidR="006428D4" w:rsidRPr="00DD0653" w:rsidRDefault="006428D4" w:rsidP="006428D4">
                            <w:pPr>
                              <w:jc w:val="center"/>
                              <w:rPr>
                                <w:color w:val="C00000"/>
                                <w:sz w:val="18"/>
                                <w:szCs w:val="18"/>
                                <w:lang w:val="en-US"/>
                              </w:rPr>
                            </w:pPr>
                            <w:r w:rsidRPr="00DD0653">
                              <w:rPr>
                                <w:rFonts w:ascii="Arial" w:hAnsi="Arial" w:cs="Arial"/>
                                <w:color w:val="C00000"/>
                                <w:sz w:val="18"/>
                                <w:szCs w:val="18"/>
                                <w:lang w:val="en-US"/>
                              </w:rPr>
                              <w:t xml:space="preserve">Specific </w:t>
                            </w:r>
                            <w:r w:rsidR="00DD0653" w:rsidRPr="00DD0653">
                              <w:rPr>
                                <w:rFonts w:ascii="Arial" w:hAnsi="Arial" w:cs="Arial"/>
                                <w:color w:val="C00000"/>
                                <w:sz w:val="18"/>
                                <w:szCs w:val="18"/>
                                <w:lang w:val="en-US"/>
                              </w:rPr>
                              <w:t>learning difficulty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67F283" id="Oval 87" o:spid="_x0000_s1106" style="position:absolute;margin-left:256.2pt;margin-top:4.5pt;width:70.5pt;height:59.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" fillcolor="#ffc000" strokecolor="red" strokeweight="1pt">
                <v:stroke joinstyle="miter"/>
                <v:textbox>
                  <w:txbxContent>
                    <w:p w14:paraId="1C8635FF" w14:textId="31A8D570" w:rsidR="006428D4" w:rsidRPr="00DD0653" w:rsidRDefault="006428D4" w:rsidP="006428D4">
                      <w:pPr>
                        <w:jc w:val="center"/>
                        <w:rPr>
                          <w:color w:val="C00000"/>
                          <w:sz w:val="18"/>
                          <w:szCs w:val="18"/>
                          <w:lang w:val="en-US"/>
                        </w:rPr>
                      </w:pPr>
                      <w:r w:rsidRPr="00DD0653">
                        <w:rPr>
                          <w:rFonts w:ascii="Arial" w:hAnsi="Arial" w:cs="Arial"/>
                          <w:color w:val="C00000"/>
                          <w:sz w:val="18"/>
                          <w:szCs w:val="18"/>
                          <w:lang w:val="en-US"/>
                        </w:rPr>
                        <w:t xml:space="preserve">Specific </w:t>
                      </w:r>
                      <w:r w:rsidR="00DD0653" w:rsidRPr="00DD0653">
                        <w:rPr>
                          <w:rFonts w:ascii="Arial" w:hAnsi="Arial" w:cs="Arial"/>
                          <w:color w:val="C00000"/>
                          <w:sz w:val="18"/>
                          <w:szCs w:val="18"/>
                          <w:lang w:val="en-US"/>
                        </w:rPr>
                        <w:t>learning difficulty</w:t>
                      </w:r>
                    </w:p>
                  </w:txbxContent>
                </v:textbox>
              </v:oval>
            </w:pict>
          </mc:Fallback>
        </mc:AlternateContent>
      </w:r>
      <w:r w:rsidR="001B16BE">
        <w:rPr>
          <w:rFonts w:ascii="Arial" w:hAnsi="Arial" w:cs="Arial"/>
          <w:noProof/>
          <w:lang w:val="en-US"/>
        </w:rPr>
        <mc:AlternateContent>
          <mc:Choice Requires="wps">
            <w:drawing>
              <wp:anchor distT="0" distB="0" distL="114300" distR="114300" simplePos="0" relativeHeight="251734016" behindDoc="0" locked="0" layoutInCell="1" allowOverlap="1" wp14:anchorId="614BAFAC" wp14:editId="636AA299">
                <wp:simplePos x="0" y="0"/>
                <wp:positionH relativeFrom="column">
                  <wp:posOffset>797915</wp:posOffset>
                </wp:positionH>
                <wp:positionV relativeFrom="paragraph">
                  <wp:posOffset>220798</wp:posOffset>
                </wp:positionV>
                <wp:extent cx="799301" cy="632625"/>
                <wp:effectExtent l="0" t="0" r="20320" b="15240"/>
                <wp:wrapNone/>
                <wp:docPr id="89" name="Oval 89"/>
                <wp:cNvGraphicFramePr/>
                <a:graphic xmlns:a="http://schemas.openxmlformats.org/drawingml/2006/main">
                  <a:graphicData uri="http://schemas.microsoft.com/office/word/2010/wordprocessingShape">
                    <wps:wsp>
                      <wps:cNvSpPr/>
                      <wps:spPr>
                        <a:xfrm>
                          <a:off x="0" y="0"/>
                          <a:ext cx="799301" cy="632625"/>
                        </a:xfrm>
                        <a:prstGeom prst="ellipse">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8C2EFCA" w14:textId="315D9957" w:rsidR="00574C2B" w:rsidRPr="004774DC" w:rsidRDefault="00574C2B" w:rsidP="00574C2B">
                            <w:pPr>
                              <w:jc w:val="center"/>
                              <w:rPr>
                                <w:rFonts w:ascii="Arial" w:hAnsi="Arial" w:cs="Arial"/>
                                <w:color w:val="4472C4" w:themeColor="accent1"/>
                                <w:sz w:val="20"/>
                                <w:szCs w:val="20"/>
                                <w:lang w:val="en-US"/>
                              </w:rPr>
                            </w:pPr>
                            <w:r w:rsidRPr="004774DC">
                              <w:rPr>
                                <w:rFonts w:ascii="Arial" w:hAnsi="Arial" w:cs="Arial"/>
                                <w:color w:val="4472C4" w:themeColor="accent1"/>
                                <w:sz w:val="20"/>
                                <w:szCs w:val="20"/>
                                <w:lang w:val="en-US"/>
                              </w:rPr>
                              <w:t>Gifted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4BAFAC" id="Oval 89" o:spid="_x0000_s1107" style="position:absolute;margin-left:62.85pt;margin-top:17.4pt;width:62.95pt;height:49.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" fillcolor="#f4b083 [1941]" strokecolor="#1f3763 [1604]" strokeweight="1pt">
                <v:stroke joinstyle="miter"/>
                <v:textbox>
                  <w:txbxContent>
                    <w:p w14:paraId="08C2EFCA" w14:textId="315D9957" w:rsidR="00574C2B" w:rsidRPr="004774DC" w:rsidRDefault="00574C2B" w:rsidP="00574C2B">
                      <w:pPr>
                        <w:jc w:val="center"/>
                        <w:rPr>
                          <w:rFonts w:ascii="Arial" w:hAnsi="Arial" w:cs="Arial"/>
                          <w:color w:val="4472C4" w:themeColor="accent1"/>
                          <w:sz w:val="20"/>
                          <w:szCs w:val="20"/>
                          <w:lang w:val="en-US"/>
                        </w:rPr>
                      </w:pPr>
                      <w:r w:rsidRPr="004774DC">
                        <w:rPr>
                          <w:rFonts w:ascii="Arial" w:hAnsi="Arial" w:cs="Arial"/>
                          <w:color w:val="4472C4" w:themeColor="accent1"/>
                          <w:sz w:val="20"/>
                          <w:szCs w:val="20"/>
                          <w:lang w:val="en-US"/>
                        </w:rPr>
                        <w:t>Gifted</w:t>
                      </w:r>
                    </w:p>
                  </w:txbxContent>
                </v:textbox>
              </v:oval>
            </w:pict>
          </mc:Fallback>
        </mc:AlternateContent>
      </w:r>
    </w:p>
    <w:p w14:paraId="126785B7" w14:textId="495F387C" w:rsidR="00D05094" w:rsidRDefault="00D05094">
      <w:pPr>
        <w:rPr>
          <w:rFonts w:ascii="Arial" w:hAnsi="Arial" w:cs="Arial"/>
          <w:lang w:val="en-US"/>
        </w:rPr>
      </w:pPr>
    </w:p>
    <w:p w14:paraId="0AE820E2" w14:textId="04C81EAC" w:rsidR="00D05094" w:rsidRPr="00C90870" w:rsidRDefault="000D56F1" w:rsidP="00C90870">
      <w:r w:rsidRPr="00C90870">
        <w:rPr>
          <w:noProof/>
        </w:rPr>
        <mc:AlternateContent>
          <mc:Choice Requires="wps">
            <w:drawing>
              <wp:anchor distT="0" distB="0" distL="114300" distR="114300" simplePos="0" relativeHeight="251728896" behindDoc="0" locked="0" layoutInCell="1" allowOverlap="1" wp14:anchorId="6E3D8E80" wp14:editId="408B67E9">
                <wp:simplePos x="0" y="0"/>
                <wp:positionH relativeFrom="column">
                  <wp:posOffset>3089405</wp:posOffset>
                </wp:positionH>
                <wp:positionV relativeFrom="paragraph">
                  <wp:posOffset>161305</wp:posOffset>
                </wp:positionV>
                <wp:extent cx="1087049" cy="601074"/>
                <wp:effectExtent l="0" t="0" r="18415" b="27940"/>
                <wp:wrapNone/>
                <wp:docPr id="84" name="Oval 84"/>
                <wp:cNvGraphicFramePr/>
                <a:graphic xmlns:a="http://schemas.openxmlformats.org/drawingml/2006/main">
                  <a:graphicData uri="http://schemas.microsoft.com/office/word/2010/wordprocessingShape">
                    <wps:wsp>
                      <wps:cNvSpPr/>
                      <wps:spPr>
                        <a:xfrm>
                          <a:off x="0" y="0"/>
                          <a:ext cx="1087049" cy="601074"/>
                        </a:xfrm>
                        <a:prstGeom prst="ellipse">
                          <a:avLst/>
                        </a:prstGeom>
                        <a:solidFill>
                          <a:schemeClr val="accent6">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31E919" w14:textId="1989FA3E" w:rsidR="00B1321D" w:rsidRPr="00B1321D" w:rsidRDefault="00B1321D" w:rsidP="00B1321D">
                            <w:pPr>
                              <w:jc w:val="center"/>
                              <w:rPr>
                                <w:rFonts w:ascii="Arial" w:hAnsi="Arial" w:cs="Arial"/>
                                <w:sz w:val="18"/>
                                <w:szCs w:val="18"/>
                                <w:lang w:val="en-US"/>
                              </w:rPr>
                            </w:pPr>
                            <w:r w:rsidRPr="00B1321D">
                              <w:rPr>
                                <w:rFonts w:ascii="Arial" w:hAnsi="Arial" w:cs="Arial"/>
                                <w:sz w:val="18"/>
                                <w:szCs w:val="18"/>
                                <w:lang w:val="en-US"/>
                              </w:rPr>
                              <w:t>Auditory 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3D8E80" id="Oval 84" o:spid="_x0000_s1108" style="position:absolute;margin-left:243.25pt;margin-top:12.7pt;width:85.6pt;height:47.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" fillcolor="#538135 [2409]" strokecolor="#c45911 [2405]" strokeweight="1pt">
                <v:stroke joinstyle="miter"/>
                <v:textbox>
                  <w:txbxContent>
                    <w:p w14:paraId="6831E919" w14:textId="1989FA3E" w:rsidR="00B1321D" w:rsidRPr="00B1321D" w:rsidRDefault="00B1321D" w:rsidP="00B1321D">
                      <w:pPr>
                        <w:jc w:val="center"/>
                        <w:rPr>
                          <w:rFonts w:ascii="Arial" w:hAnsi="Arial" w:cs="Arial"/>
                          <w:sz w:val="18"/>
                          <w:szCs w:val="18"/>
                          <w:lang w:val="en-US"/>
                        </w:rPr>
                      </w:pPr>
                      <w:r w:rsidRPr="00B1321D">
                        <w:rPr>
                          <w:rFonts w:ascii="Arial" w:hAnsi="Arial" w:cs="Arial"/>
                          <w:sz w:val="18"/>
                          <w:szCs w:val="18"/>
                          <w:lang w:val="en-US"/>
                        </w:rPr>
                        <w:t>Auditory Processing</w:t>
                      </w:r>
                    </w:p>
                  </w:txbxContent>
                </v:textbox>
              </v:oval>
            </w:pict>
          </mc:Fallback>
        </mc:AlternateContent>
      </w:r>
      <w:r w:rsidR="00552D6B">
        <w:rPr>
          <w:rFonts w:ascii="Arial" w:hAnsi="Arial" w:cs="Arial"/>
          <w:noProof/>
          <w:lang w:val="en-US"/>
        </w:rPr>
        <mc:AlternateContent>
          <mc:Choice Requires="wps">
            <w:drawing>
              <wp:anchor distT="0" distB="0" distL="114300" distR="114300" simplePos="0" relativeHeight="251730944" behindDoc="0" locked="0" layoutInCell="1" allowOverlap="1" wp14:anchorId="2E79C4AD" wp14:editId="7A7CEABD">
                <wp:simplePos x="0" y="0"/>
                <wp:positionH relativeFrom="column">
                  <wp:posOffset>892948</wp:posOffset>
                </wp:positionH>
                <wp:positionV relativeFrom="paragraph">
                  <wp:posOffset>184341</wp:posOffset>
                </wp:positionV>
                <wp:extent cx="1080655" cy="549919"/>
                <wp:effectExtent l="0" t="0" r="24765" b="21590"/>
                <wp:wrapNone/>
                <wp:docPr id="86" name="Oval 86"/>
                <wp:cNvGraphicFramePr/>
                <a:graphic xmlns:a="http://schemas.openxmlformats.org/drawingml/2006/main">
                  <a:graphicData uri="http://schemas.microsoft.com/office/word/2010/wordprocessingShape">
                    <wps:wsp>
                      <wps:cNvSpPr/>
                      <wps:spPr>
                        <a:xfrm>
                          <a:off x="0" y="0"/>
                          <a:ext cx="1080655" cy="549919"/>
                        </a:xfrm>
                        <a:prstGeom prst="ellipse">
                          <a:avLst/>
                        </a:prstGeom>
                        <a:solidFill>
                          <a:srgbClr val="7030A0"/>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770BD1" w14:textId="784BE5FA" w:rsidR="004B63BB" w:rsidRPr="004B63BB" w:rsidRDefault="004B63BB" w:rsidP="004B63BB">
                            <w:pPr>
                              <w:jc w:val="center"/>
                              <w:rPr>
                                <w:rFonts w:ascii="Arial" w:hAnsi="Arial" w:cs="Arial"/>
                                <w:sz w:val="18"/>
                                <w:szCs w:val="18"/>
                                <w:lang w:val="en-US"/>
                              </w:rPr>
                            </w:pPr>
                            <w:r w:rsidRPr="004B63BB">
                              <w:rPr>
                                <w:rFonts w:ascii="Arial" w:hAnsi="Arial" w:cs="Arial"/>
                                <w:sz w:val="18"/>
                                <w:szCs w:val="18"/>
                                <w:lang w:val="en-US"/>
                              </w:rPr>
                              <w:t>Tourette’s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79C4AD" id="Oval 86" o:spid="_x0000_s1109" style="position:absolute;margin-left:70.3pt;margin-top:14.5pt;width:85.1pt;height:43.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" fillcolor="#7030a0" strokecolor="#823b0b [1605]" strokeweight="1pt">
                <v:stroke joinstyle="miter"/>
                <v:textbox>
                  <w:txbxContent>
                    <w:p w14:paraId="68770BD1" w14:textId="784BE5FA" w:rsidR="004B63BB" w:rsidRPr="004B63BB" w:rsidRDefault="004B63BB" w:rsidP="004B63BB">
                      <w:pPr>
                        <w:jc w:val="center"/>
                        <w:rPr>
                          <w:rFonts w:ascii="Arial" w:hAnsi="Arial" w:cs="Arial"/>
                          <w:sz w:val="18"/>
                          <w:szCs w:val="18"/>
                          <w:lang w:val="en-US"/>
                        </w:rPr>
                      </w:pPr>
                      <w:r w:rsidRPr="004B63BB">
                        <w:rPr>
                          <w:rFonts w:ascii="Arial" w:hAnsi="Arial" w:cs="Arial"/>
                          <w:sz w:val="18"/>
                          <w:szCs w:val="18"/>
                          <w:lang w:val="en-US"/>
                        </w:rPr>
                        <w:t>Tourette’s</w:t>
                      </w:r>
                    </w:p>
                  </w:txbxContent>
                </v:textbox>
              </v:oval>
            </w:pict>
          </mc:Fallback>
        </mc:AlternateContent>
      </w:r>
    </w:p>
    <w:p w14:paraId="35BC7DB2" w14:textId="12550A79" w:rsidR="00D05094" w:rsidRDefault="00D05094">
      <w:pPr>
        <w:rPr>
          <w:rFonts w:ascii="Arial" w:hAnsi="Arial" w:cs="Arial"/>
          <w:lang w:val="en-US"/>
        </w:rPr>
      </w:pPr>
    </w:p>
    <w:p w14:paraId="712B8A9A" w14:textId="4C2C5DDE" w:rsidR="00D05094" w:rsidRDefault="001B16BE">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36064" behindDoc="0" locked="0" layoutInCell="1" allowOverlap="1" wp14:anchorId="30384F9B" wp14:editId="44B114CE">
                <wp:simplePos x="0" y="0"/>
                <wp:positionH relativeFrom="column">
                  <wp:posOffset>2959469</wp:posOffset>
                </wp:positionH>
                <wp:positionV relativeFrom="paragraph">
                  <wp:posOffset>33655</wp:posOffset>
                </wp:positionV>
                <wp:extent cx="748030" cy="760935"/>
                <wp:effectExtent l="0" t="0" r="13970" b="20320"/>
                <wp:wrapNone/>
                <wp:docPr id="91" name="Oval 91"/>
                <wp:cNvGraphicFramePr/>
                <a:graphic xmlns:a="http://schemas.openxmlformats.org/drawingml/2006/main">
                  <a:graphicData uri="http://schemas.microsoft.com/office/word/2010/wordprocessingShape">
                    <wps:wsp>
                      <wps:cNvSpPr/>
                      <wps:spPr>
                        <a:xfrm>
                          <a:off x="0" y="0"/>
                          <a:ext cx="748030" cy="760935"/>
                        </a:xfrm>
                        <a:prstGeom prst="ellipse">
                          <a:avLst/>
                        </a:prstGeom>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F8D40E" w14:textId="1DF7B2E0" w:rsidR="00DD0653" w:rsidRPr="001B16BE" w:rsidRDefault="00DD0653" w:rsidP="00DD0653">
                            <w:pPr>
                              <w:jc w:val="center"/>
                              <w:rPr>
                                <w:rFonts w:ascii="Arial" w:hAnsi="Arial" w:cs="Arial"/>
                                <w:lang w:val="en-US"/>
                              </w:rPr>
                            </w:pPr>
                            <w:r w:rsidRPr="001B16BE">
                              <w:rPr>
                                <w:rFonts w:ascii="Arial" w:hAnsi="Arial" w:cs="Arial"/>
                                <w:lang w:val="en-US"/>
                              </w:rPr>
                              <w:t>ADD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384F9B" id="Oval 91" o:spid="_x0000_s1110" style="position:absolute;margin-left:233.05pt;margin-top:2.65pt;width:58.9pt;height:59.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" fillcolor="#4472c4 [3204]" strokecolor="#c45911 [2405]" strokeweight="1pt">
                <v:stroke joinstyle="miter"/>
                <v:textbox>
                  <w:txbxContent>
                    <w:p w14:paraId="15F8D40E" w14:textId="1DF7B2E0" w:rsidR="00DD0653" w:rsidRPr="001B16BE" w:rsidRDefault="00DD0653" w:rsidP="00DD0653">
                      <w:pPr>
                        <w:jc w:val="center"/>
                        <w:rPr>
                          <w:rFonts w:ascii="Arial" w:hAnsi="Arial" w:cs="Arial"/>
                          <w:lang w:val="en-US"/>
                        </w:rPr>
                      </w:pPr>
                      <w:r w:rsidRPr="001B16BE">
                        <w:rPr>
                          <w:rFonts w:ascii="Arial" w:hAnsi="Arial" w:cs="Arial"/>
                          <w:lang w:val="en-US"/>
                        </w:rPr>
                        <w:t>ADD</w:t>
                      </w:r>
                    </w:p>
                  </w:txbxContent>
                </v:textbox>
              </v:oval>
            </w:pict>
          </mc:Fallback>
        </mc:AlternateContent>
      </w:r>
      <w:r>
        <w:rPr>
          <w:noProof/>
          <w:lang w:val="en-US"/>
        </w:rPr>
        <mc:AlternateContent>
          <mc:Choice Requires="wps">
            <w:drawing>
              <wp:anchor distT="0" distB="0" distL="114300" distR="114300" simplePos="0" relativeHeight="251727872" behindDoc="0" locked="0" layoutInCell="1" allowOverlap="1" wp14:anchorId="2A9D0539" wp14:editId="78DFE821">
                <wp:simplePos x="0" y="0"/>
                <wp:positionH relativeFrom="column">
                  <wp:posOffset>1238228</wp:posOffset>
                </wp:positionH>
                <wp:positionV relativeFrom="paragraph">
                  <wp:posOffset>5302</wp:posOffset>
                </wp:positionV>
                <wp:extent cx="799301" cy="716174"/>
                <wp:effectExtent l="0" t="0" r="20320" b="27305"/>
                <wp:wrapNone/>
                <wp:docPr id="83" name="Oval 83"/>
                <wp:cNvGraphicFramePr/>
                <a:graphic xmlns:a="http://schemas.openxmlformats.org/drawingml/2006/main">
                  <a:graphicData uri="http://schemas.microsoft.com/office/word/2010/wordprocessingShape">
                    <wps:wsp>
                      <wps:cNvSpPr/>
                      <wps:spPr>
                        <a:xfrm>
                          <a:off x="0" y="0"/>
                          <a:ext cx="799301" cy="716174"/>
                        </a:xfrm>
                        <a:prstGeom prst="ellipse">
                          <a:avLst/>
                        </a:prstGeom>
                        <a:solidFill>
                          <a:srgbClr val="00B0F0"/>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FEC4A2" w14:textId="3FFECFDA" w:rsidR="006428D4" w:rsidRPr="006428D4" w:rsidRDefault="006428D4" w:rsidP="006428D4">
                            <w:pPr>
                              <w:jc w:val="center"/>
                              <w:rPr>
                                <w:rFonts w:ascii="Arial" w:hAnsi="Arial" w:cs="Arial"/>
                                <w:sz w:val="24"/>
                                <w:szCs w:val="24"/>
                                <w:lang w:val="en-US"/>
                              </w:rPr>
                            </w:pPr>
                            <w:r w:rsidRPr="006428D4">
                              <w:rPr>
                                <w:rFonts w:ascii="Arial" w:hAnsi="Arial" w:cs="Arial"/>
                                <w:sz w:val="24"/>
                                <w:szCs w:val="24"/>
                                <w:lang w:val="en-US"/>
                              </w:rPr>
                              <w:t>OCD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9D0539" id="Oval 83" o:spid="_x0000_s1111" style="position:absolute;margin-left:97.5pt;margin-top:.4pt;width:62.95pt;height:56.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" fillcolor="#00b0f0" strokecolor="#538135 [2409]" strokeweight="1pt">
                <v:stroke joinstyle="miter"/>
                <v:textbox>
                  <w:txbxContent>
                    <w:p w14:paraId="65FEC4A2" w14:textId="3FFECFDA" w:rsidR="006428D4" w:rsidRPr="006428D4" w:rsidRDefault="006428D4" w:rsidP="006428D4">
                      <w:pPr>
                        <w:jc w:val="center"/>
                        <w:rPr>
                          <w:rFonts w:ascii="Arial" w:hAnsi="Arial" w:cs="Arial"/>
                          <w:sz w:val="24"/>
                          <w:szCs w:val="24"/>
                          <w:lang w:val="en-US"/>
                        </w:rPr>
                      </w:pPr>
                      <w:r w:rsidRPr="006428D4">
                        <w:rPr>
                          <w:rFonts w:ascii="Arial" w:hAnsi="Arial" w:cs="Arial"/>
                          <w:sz w:val="24"/>
                          <w:szCs w:val="24"/>
                          <w:lang w:val="en-US"/>
                        </w:rPr>
                        <w:t>OCD</w:t>
                      </w:r>
                    </w:p>
                  </w:txbxContent>
                </v:textbox>
              </v:oval>
            </w:pict>
          </mc:Fallback>
        </mc:AlternateContent>
      </w:r>
    </w:p>
    <w:p w14:paraId="492E566E" w14:textId="3975FB9E" w:rsidR="00D05094" w:rsidRDefault="001B16BE">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38112" behindDoc="0" locked="0" layoutInCell="1" allowOverlap="1" wp14:anchorId="3857BBE8" wp14:editId="61E881BA">
                <wp:simplePos x="0" y="0"/>
                <wp:positionH relativeFrom="margin">
                  <wp:posOffset>1628997</wp:posOffset>
                </wp:positionH>
                <wp:positionV relativeFrom="paragraph">
                  <wp:posOffset>41364</wp:posOffset>
                </wp:positionV>
                <wp:extent cx="1784039" cy="716174"/>
                <wp:effectExtent l="57150" t="38100" r="64135" b="84455"/>
                <wp:wrapNone/>
                <wp:docPr id="93" name="Oval 93"/>
                <wp:cNvGraphicFramePr/>
                <a:graphic xmlns:a="http://schemas.openxmlformats.org/drawingml/2006/main">
                  <a:graphicData uri="http://schemas.microsoft.com/office/word/2010/wordprocessingShape">
                    <wps:wsp>
                      <wps:cNvSpPr/>
                      <wps:spPr>
                        <a:xfrm>
                          <a:off x="0" y="0"/>
                          <a:ext cx="1784039" cy="716174"/>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73810E38" w14:textId="29E4C761" w:rsidR="004774DC" w:rsidRPr="00185A3B" w:rsidRDefault="004774DC" w:rsidP="004774DC">
                            <w:pPr>
                              <w:jc w:val="center"/>
                              <w:rPr>
                                <w:rFonts w:ascii="Arial" w:hAnsi="Arial" w:cs="Arial"/>
                                <w:sz w:val="18"/>
                                <w:szCs w:val="18"/>
                                <w:lang w:val="en-US"/>
                              </w:rPr>
                            </w:pPr>
                            <w:r w:rsidRPr="00185A3B">
                              <w:rPr>
                                <w:rFonts w:ascii="Arial" w:hAnsi="Arial" w:cs="Arial"/>
                                <w:color w:val="7030A0"/>
                                <w:sz w:val="18"/>
                                <w:szCs w:val="18"/>
                                <w:lang w:val="en-US"/>
                              </w:rPr>
                              <w:t xml:space="preserve">Developmental </w:t>
                            </w:r>
                            <w:r w:rsidR="00185A3B" w:rsidRPr="00185A3B">
                              <w:rPr>
                                <w:rFonts w:ascii="Arial" w:hAnsi="Arial" w:cs="Arial"/>
                                <w:color w:val="7030A0"/>
                                <w:sz w:val="18"/>
                                <w:szCs w:val="18"/>
                                <w:lang w:val="en-US"/>
                              </w:rPr>
                              <w:t>coordination</w:t>
                            </w:r>
                            <w:r w:rsidRPr="00185A3B">
                              <w:rPr>
                                <w:rFonts w:ascii="Arial" w:hAnsi="Arial" w:cs="Arial"/>
                                <w:color w:val="7030A0"/>
                                <w:sz w:val="18"/>
                                <w:szCs w:val="18"/>
                                <w:lang w:val="en-US"/>
                              </w:rPr>
                              <w:t xml:space="preserve"> disorder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857BBE8" id="Oval 93" o:spid="_x0000_s1112" style="position:absolute;margin-left:128.25pt;margin-top:3.25pt;width:140.5pt;height:56.4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" fillcolor="#ffc310 [3031]" stroked="f">
                <v:fill color2="#fcbd00 [3175]" rotate="t" colors="0 #ffc746;.5 #ffc600;1 #e5b600" focus="100%" type="gradient">
                  <o:fill v:ext="view" type="gradientUnscaled"/>
                </v:fill>
                <v:shadow on="t" color="black" opacity="41287f" offset="0,1.5pt"/>
                <v:textbox>
                  <w:txbxContent>
                    <w:p w14:paraId="73810E38" w14:textId="29E4C761" w:rsidR="004774DC" w:rsidRPr="00185A3B" w:rsidRDefault="004774DC" w:rsidP="004774DC">
                      <w:pPr>
                        <w:jc w:val="center"/>
                        <w:rPr>
                          <w:rFonts w:ascii="Arial" w:hAnsi="Arial" w:cs="Arial"/>
                          <w:sz w:val="18"/>
                          <w:szCs w:val="18"/>
                          <w:lang w:val="en-US"/>
                        </w:rPr>
                      </w:pPr>
                      <w:r w:rsidRPr="00185A3B">
                        <w:rPr>
                          <w:rFonts w:ascii="Arial" w:hAnsi="Arial" w:cs="Arial"/>
                          <w:color w:val="7030A0"/>
                          <w:sz w:val="18"/>
                          <w:szCs w:val="18"/>
                          <w:lang w:val="en-US"/>
                        </w:rPr>
                        <w:t xml:space="preserve">Developmental </w:t>
                      </w:r>
                      <w:r w:rsidR="00185A3B" w:rsidRPr="00185A3B">
                        <w:rPr>
                          <w:rFonts w:ascii="Arial" w:hAnsi="Arial" w:cs="Arial"/>
                          <w:color w:val="7030A0"/>
                          <w:sz w:val="18"/>
                          <w:szCs w:val="18"/>
                          <w:lang w:val="en-US"/>
                        </w:rPr>
                        <w:t>coordination</w:t>
                      </w:r>
                      <w:r w:rsidRPr="00185A3B">
                        <w:rPr>
                          <w:rFonts w:ascii="Arial" w:hAnsi="Arial" w:cs="Arial"/>
                          <w:color w:val="7030A0"/>
                          <w:sz w:val="18"/>
                          <w:szCs w:val="18"/>
                          <w:lang w:val="en-US"/>
                        </w:rPr>
                        <w:t xml:space="preserve"> disorder</w:t>
                      </w:r>
                    </w:p>
                  </w:txbxContent>
                </v:textbox>
                <w10:wrap anchorx="margin"/>
              </v:oval>
            </w:pict>
          </mc:Fallback>
        </mc:AlternateContent>
      </w:r>
    </w:p>
    <w:p w14:paraId="23EC55AC" w14:textId="32FB4EC2" w:rsidR="00D05094" w:rsidRDefault="00D05094">
      <w:pPr>
        <w:rPr>
          <w:rFonts w:ascii="Arial" w:hAnsi="Arial" w:cs="Arial"/>
          <w:lang w:val="en-US"/>
        </w:rPr>
      </w:pPr>
    </w:p>
    <w:p w14:paraId="67AE2B13" w14:textId="349EB3AD" w:rsidR="0021407F" w:rsidRDefault="0021407F">
      <w:pPr>
        <w:rPr>
          <w:rFonts w:ascii="Arial" w:hAnsi="Arial" w:cs="Arial"/>
          <w:lang w:val="en-US"/>
        </w:rPr>
      </w:pPr>
    </w:p>
    <w:p w14:paraId="3BC4C25B" w14:textId="2FFB6101" w:rsidR="0021407F" w:rsidRDefault="00057C03">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62368" behindDoc="0" locked="0" layoutInCell="1" allowOverlap="1" wp14:anchorId="61F4D97D" wp14:editId="2C012FAD">
                <wp:simplePos x="0" y="0"/>
                <wp:positionH relativeFrom="margin">
                  <wp:posOffset>1020726</wp:posOffset>
                </wp:positionH>
                <wp:positionV relativeFrom="paragraph">
                  <wp:posOffset>3396</wp:posOffset>
                </wp:positionV>
                <wp:extent cx="3082925" cy="949841"/>
                <wp:effectExtent l="0" t="0" r="22225" b="22225"/>
                <wp:wrapNone/>
                <wp:docPr id="206" name="Rectangle 206"/>
                <wp:cNvGraphicFramePr/>
                <a:graphic xmlns:a="http://schemas.openxmlformats.org/drawingml/2006/main">
                  <a:graphicData uri="http://schemas.microsoft.com/office/word/2010/wordprocessingShape">
                    <wps:wsp>
                      <wps:cNvSpPr/>
                      <wps:spPr>
                        <a:xfrm>
                          <a:off x="0" y="0"/>
                          <a:ext cx="3082925" cy="949841"/>
                        </a:xfrm>
                        <a:prstGeom prst="rect">
                          <a:avLst/>
                        </a:prstGeom>
                        <a:solidFill>
                          <a:schemeClr val="accent5">
                            <a:lumMod val="50000"/>
                          </a:schemeClr>
                        </a:solidFill>
                      </wps:spPr>
                      <wps:style>
                        <a:lnRef idx="2">
                          <a:schemeClr val="accent1">
                            <a:shade val="50000"/>
                          </a:schemeClr>
                        </a:lnRef>
                        <a:fillRef idx="1003">
                          <a:schemeClr val="lt2"/>
                        </a:fillRef>
                        <a:effectRef idx="0">
                          <a:schemeClr val="accent1"/>
                        </a:effectRef>
                        <a:fontRef idx="minor">
                          <a:schemeClr val="lt1"/>
                        </a:fontRef>
                      </wps:style>
                      <wps:txbx>
                        <w:txbxContent>
                          <w:p w14:paraId="0A2631E2" w14:textId="59C53F13" w:rsidR="00397214" w:rsidRPr="00397214" w:rsidRDefault="00397214" w:rsidP="00397214">
                            <w:pPr>
                              <w:jc w:val="center"/>
                              <w:rPr>
                                <w:rFonts w:ascii="Arial" w:hAnsi="Arial" w:cs="Arial"/>
                                <w:sz w:val="24"/>
                                <w:szCs w:val="24"/>
                                <w:lang w:val="en-US"/>
                              </w:rPr>
                            </w:pPr>
                            <w:r w:rsidRPr="00397214">
                              <w:rPr>
                                <w:rFonts w:ascii="Arial" w:hAnsi="Arial" w:cs="Arial"/>
                                <w:sz w:val="24"/>
                                <w:szCs w:val="24"/>
                                <w:lang w:val="en-US"/>
                              </w:rPr>
                              <w:t>The brain’s hyperserotonemia is thought to be an endophenotype of autism spectrum disease, lowering serotonin levels in the brain</w:t>
                            </w:r>
                            <w:sdt>
                              <w:sdtPr>
                                <w:rPr>
                                  <w:rFonts w:ascii="Arial" w:hAnsi="Arial" w:cs="Arial"/>
                                  <w:sz w:val="24"/>
                                  <w:szCs w:val="24"/>
                                  <w:lang w:val="en-US"/>
                                </w:rPr>
                                <w:id w:val="289023668"/>
                                <w:citation/>
                              </w:sdtPr>
                              <w:sdtEndPr/>
                              <w:sdtContent>
                                <w:r>
                                  <w:rPr>
                                    <w:rFonts w:ascii="Arial" w:hAnsi="Arial" w:cs="Arial"/>
                                    <w:sz w:val="24"/>
                                    <w:szCs w:val="24"/>
                                    <w:lang w:val="en-US"/>
                                  </w:rPr>
                                  <w:fldChar w:fldCharType="begin"/>
                                </w:r>
                                <w:r w:rsidR="00926CEA">
                                  <w:rPr>
                                    <w:rFonts w:ascii="Arial" w:hAnsi="Arial" w:cs="Arial"/>
                                    <w:sz w:val="24"/>
                                    <w:szCs w:val="24"/>
                                    <w:lang w:val="en-US"/>
                                  </w:rPr>
                                  <w:instrText xml:space="preserve">CITATION Goi21 \l 1033 </w:instrText>
                                </w:r>
                                <w:r>
                                  <w:rPr>
                                    <w:rFonts w:ascii="Arial" w:hAnsi="Arial" w:cs="Arial"/>
                                    <w:sz w:val="24"/>
                                    <w:szCs w:val="24"/>
                                    <w:lang w:val="en-US"/>
                                  </w:rPr>
                                  <w:fldChar w:fldCharType="separate"/>
                                </w:r>
                                <w:r w:rsidR="00926CEA">
                                  <w:rPr>
                                    <w:rFonts w:ascii="Arial" w:hAnsi="Arial" w:cs="Arial"/>
                                    <w:noProof/>
                                    <w:sz w:val="24"/>
                                    <w:szCs w:val="24"/>
                                    <w:lang w:val="en-US"/>
                                  </w:rPr>
                                  <w:t xml:space="preserve"> </w:t>
                                </w:r>
                                <w:r w:rsidR="00926CEA" w:rsidRPr="00926CEA">
                                  <w:rPr>
                                    <w:rFonts w:ascii="Arial" w:hAnsi="Arial" w:cs="Arial"/>
                                    <w:noProof/>
                                    <w:sz w:val="24"/>
                                    <w:szCs w:val="24"/>
                                    <w:lang w:val="en-US"/>
                                  </w:rPr>
                                  <w:t>(Goin-Kochel, 2021)</w:t>
                                </w:r>
                                <w:r>
                                  <w:rPr>
                                    <w:rFonts w:ascii="Arial" w:hAnsi="Arial" w:cs="Arial"/>
                                    <w:sz w:val="24"/>
                                    <w:szCs w:val="24"/>
                                    <w:lang w:val="en-US"/>
                                  </w:rPr>
                                  <w:fldChar w:fldCharType="end"/>
                                </w:r>
                              </w:sdtContent>
                            </w:sdt>
                            <w:r w:rsidR="00057C03">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4D97D" id="Rectangle 206" o:spid="_x0000_s1113" style="position:absolute;margin-left:80.35pt;margin-top:.25pt;width:242.75pt;height:74.8pt;z-index:25196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" fillcolor="#1f4d78 [1608]" strokecolor="#1f3763 [1604]" strokeweight="1pt">
                <v:textbox>
                  <w:txbxContent>
                    <w:p w14:paraId="0A2631E2" w14:textId="59C53F13" w:rsidR="00397214" w:rsidRPr="00397214" w:rsidRDefault="00397214" w:rsidP="00397214">
                      <w:pPr>
                        <w:jc w:val="center"/>
                        <w:rPr>
                          <w:rFonts w:ascii="Arial" w:hAnsi="Arial" w:cs="Arial"/>
                          <w:sz w:val="24"/>
                          <w:szCs w:val="24"/>
                          <w:lang w:val="en-US"/>
                        </w:rPr>
                      </w:pPr>
                      <w:r w:rsidRPr="00397214">
                        <w:rPr>
                          <w:rFonts w:ascii="Arial" w:hAnsi="Arial" w:cs="Arial"/>
                          <w:sz w:val="24"/>
                          <w:szCs w:val="24"/>
                          <w:lang w:val="en-US"/>
                        </w:rPr>
                        <w:t>The brain’s hyperserotonemia is thought to be an endophenotype of autism spectrum disease, lowering serotonin levels in the brain</w:t>
                      </w:r>
                      <w:sdt>
                        <w:sdtPr>
                          <w:rPr>
                            <w:rFonts w:ascii="Arial" w:hAnsi="Arial" w:cs="Arial"/>
                            <w:sz w:val="24"/>
                            <w:szCs w:val="24"/>
                            <w:lang w:val="en-US"/>
                          </w:rPr>
                          <w:id w:val="289023668"/>
                          <w:citation/>
                        </w:sdtPr>
                        <w:sdtEndPr/>
                        <w:sdtContent>
                          <w:r>
                            <w:rPr>
                              <w:rFonts w:ascii="Arial" w:hAnsi="Arial" w:cs="Arial"/>
                              <w:sz w:val="24"/>
                              <w:szCs w:val="24"/>
                              <w:lang w:val="en-US"/>
                            </w:rPr>
                            <w:fldChar w:fldCharType="begin"/>
                          </w:r>
                          <w:r w:rsidR="00926CEA">
                            <w:rPr>
                              <w:rFonts w:ascii="Arial" w:hAnsi="Arial" w:cs="Arial"/>
                              <w:sz w:val="24"/>
                              <w:szCs w:val="24"/>
                              <w:lang w:val="en-US"/>
                            </w:rPr>
                            <w:instrText xml:space="preserve">CITATION Goi21 \l 1033 </w:instrText>
                          </w:r>
                          <w:r>
                            <w:rPr>
                              <w:rFonts w:ascii="Arial" w:hAnsi="Arial" w:cs="Arial"/>
                              <w:sz w:val="24"/>
                              <w:szCs w:val="24"/>
                              <w:lang w:val="en-US"/>
                            </w:rPr>
                            <w:fldChar w:fldCharType="separate"/>
                          </w:r>
                          <w:r w:rsidR="00926CEA">
                            <w:rPr>
                              <w:rFonts w:ascii="Arial" w:hAnsi="Arial" w:cs="Arial"/>
                              <w:noProof/>
                              <w:sz w:val="24"/>
                              <w:szCs w:val="24"/>
                              <w:lang w:val="en-US"/>
                            </w:rPr>
                            <w:t xml:space="preserve"> </w:t>
                          </w:r>
                          <w:r w:rsidR="00926CEA" w:rsidRPr="00926CEA">
                            <w:rPr>
                              <w:rFonts w:ascii="Arial" w:hAnsi="Arial" w:cs="Arial"/>
                              <w:noProof/>
                              <w:sz w:val="24"/>
                              <w:szCs w:val="24"/>
                              <w:lang w:val="en-US"/>
                            </w:rPr>
                            <w:t>(Goin-Kochel, 2021)</w:t>
                          </w:r>
                          <w:r>
                            <w:rPr>
                              <w:rFonts w:ascii="Arial" w:hAnsi="Arial" w:cs="Arial"/>
                              <w:sz w:val="24"/>
                              <w:szCs w:val="24"/>
                              <w:lang w:val="en-US"/>
                            </w:rPr>
                            <w:fldChar w:fldCharType="end"/>
                          </w:r>
                        </w:sdtContent>
                      </w:sdt>
                      <w:r w:rsidR="00057C03">
                        <w:rPr>
                          <w:rFonts w:ascii="Arial" w:hAnsi="Arial" w:cs="Arial"/>
                          <w:sz w:val="24"/>
                          <w:szCs w:val="24"/>
                          <w:lang w:val="en-US"/>
                        </w:rPr>
                        <w:t>.</w:t>
                      </w:r>
                    </w:p>
                  </w:txbxContent>
                </v:textbox>
                <w10:wrap anchorx="margin"/>
              </v:rect>
            </w:pict>
          </mc:Fallback>
        </mc:AlternateContent>
      </w:r>
      <w:r>
        <w:rPr>
          <w:rFonts w:ascii="Arial" w:hAnsi="Arial" w:cs="Arial"/>
          <w:noProof/>
          <w:lang w:val="en-US"/>
        </w:rPr>
        <mc:AlternateContent>
          <mc:Choice Requires="wps">
            <w:drawing>
              <wp:anchor distT="0" distB="0" distL="114300" distR="114300" simplePos="0" relativeHeight="251906048" behindDoc="0" locked="0" layoutInCell="1" allowOverlap="1" wp14:anchorId="133DD0EF" wp14:editId="77A740A7">
                <wp:simplePos x="0" y="0"/>
                <wp:positionH relativeFrom="column">
                  <wp:posOffset>-323407</wp:posOffset>
                </wp:positionH>
                <wp:positionV relativeFrom="paragraph">
                  <wp:posOffset>116810</wp:posOffset>
                </wp:positionV>
                <wp:extent cx="5625465" cy="828927"/>
                <wp:effectExtent l="38100" t="0" r="51435" b="28575"/>
                <wp:wrapNone/>
                <wp:docPr id="219" name="Ribbon: Tilted Down 219"/>
                <wp:cNvGraphicFramePr/>
                <a:graphic xmlns:a="http://schemas.openxmlformats.org/drawingml/2006/main">
                  <a:graphicData uri="http://schemas.microsoft.com/office/word/2010/wordprocessingShape">
                    <wps:wsp>
                      <wps:cNvSpPr/>
                      <wps:spPr>
                        <a:xfrm>
                          <a:off x="0" y="0"/>
                          <a:ext cx="5625465" cy="828927"/>
                        </a:xfrm>
                        <a:prstGeom prst="ribbon">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77BBF0"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219" o:spid="_x0000_s1026" type="#_x0000_t53" style="position:absolute;margin-left:-25.45pt;margin-top:9.2pt;width:442.95pt;height:65.25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" adj=",3600" fillcolor="#c45911 [2405]" strokecolor="#1f3763 [1604]" strokeweight="1pt">
                <v:stroke joinstyle="miter"/>
              </v:shape>
            </w:pict>
          </mc:Fallback>
        </mc:AlternateContent>
      </w:r>
    </w:p>
    <w:p w14:paraId="526DD5E5" w14:textId="055860AB" w:rsidR="0021407F" w:rsidRDefault="0021407F">
      <w:pPr>
        <w:rPr>
          <w:rFonts w:ascii="Arial" w:hAnsi="Arial" w:cs="Arial"/>
          <w:lang w:val="en-US"/>
        </w:rPr>
      </w:pPr>
    </w:p>
    <w:p w14:paraId="3879B944" w14:textId="38D8979D" w:rsidR="0021407F" w:rsidRDefault="0021407F">
      <w:pPr>
        <w:rPr>
          <w:rFonts w:ascii="Arial" w:hAnsi="Arial" w:cs="Arial"/>
          <w:lang w:val="en-US"/>
        </w:rPr>
      </w:pPr>
    </w:p>
    <w:p w14:paraId="164C7566" w14:textId="5F5350F9" w:rsidR="0021407F" w:rsidRDefault="0021407F">
      <w:pPr>
        <w:rPr>
          <w:rFonts w:ascii="Arial" w:hAnsi="Arial" w:cs="Arial"/>
          <w:lang w:val="en-US"/>
        </w:rPr>
      </w:pPr>
    </w:p>
    <w:p w14:paraId="05846672" w14:textId="0D7AD9D0" w:rsidR="00CE5846" w:rsidRDefault="00057C03">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72928" behindDoc="0" locked="0" layoutInCell="1" allowOverlap="1" wp14:anchorId="72096DEA" wp14:editId="282620BC">
                <wp:simplePos x="0" y="0"/>
                <wp:positionH relativeFrom="column">
                  <wp:posOffset>3109857</wp:posOffset>
                </wp:positionH>
                <wp:positionV relativeFrom="paragraph">
                  <wp:posOffset>99164</wp:posOffset>
                </wp:positionV>
                <wp:extent cx="953921" cy="971904"/>
                <wp:effectExtent l="171450" t="171450" r="113030" b="171450"/>
                <wp:wrapNone/>
                <wp:docPr id="115" name="Rectangle 115"/>
                <wp:cNvGraphicFramePr/>
                <a:graphic xmlns:a="http://schemas.openxmlformats.org/drawingml/2006/main">
                  <a:graphicData uri="http://schemas.microsoft.com/office/word/2010/wordprocessingShape">
                    <wps:wsp>
                      <wps:cNvSpPr/>
                      <wps:spPr>
                        <a:xfrm rot="1370846">
                          <a:off x="0" y="0"/>
                          <a:ext cx="953921" cy="971904"/>
                        </a:xfrm>
                        <a:prstGeom prst="rect">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E328D4" w14:textId="77777777" w:rsidR="002B1283" w:rsidRPr="002B1283" w:rsidRDefault="002B1283" w:rsidP="002B1283">
                            <w:pPr>
                              <w:spacing w:after="0" w:line="252" w:lineRule="auto"/>
                              <w:contextualSpacing/>
                              <w:rPr>
                                <w:rFonts w:ascii="Arial" w:eastAsia="Times New Roman" w:hAnsi="Arial" w:cs="Arial"/>
                                <w:color w:val="4D66C3"/>
                                <w:sz w:val="24"/>
                                <w:szCs w:val="24"/>
                                <w:lang w:eastAsia="en-GB"/>
                              </w:rPr>
                            </w:pPr>
                            <w:r w:rsidRPr="002B1283">
                              <w:rPr>
                                <w:rFonts w:ascii="Arial" w:eastAsia="+mn-ea" w:hAnsi="Arial" w:cs="Arial"/>
                                <w:color w:val="000000"/>
                                <w:kern w:val="24"/>
                                <w:sz w:val="24"/>
                                <w:szCs w:val="24"/>
                                <w:lang w:val="en-US" w:eastAsia="en-GB"/>
                              </w:rPr>
                              <w:t xml:space="preserve">Routine and rigidity in daily functioning </w:t>
                            </w:r>
                          </w:p>
                          <w:p w14:paraId="492E1B1D" w14:textId="77777777" w:rsidR="002B1283" w:rsidRDefault="002B1283" w:rsidP="002B128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096DEA" id="Rectangle 115" o:spid="_x0000_s1114" style="position:absolute;margin-left:244.85pt;margin-top:7.8pt;width:75.1pt;height:76.55pt;rotation:1497329fd;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" fillcolor="#9cc2e5 [1944]" strokecolor="#1f3763 [1604]" strokeweight="1pt">
                <v:textbox>
                  <w:txbxContent>
                    <w:p w14:paraId="1FE328D4" w14:textId="77777777" w:rsidR="002B1283" w:rsidRPr="002B1283" w:rsidRDefault="002B1283" w:rsidP="002B1283">
                      <w:pPr>
                        <w:spacing w:after="0" w:line="252" w:lineRule="auto"/>
                        <w:contextualSpacing/>
                        <w:rPr>
                          <w:rFonts w:ascii="Arial" w:eastAsia="Times New Roman" w:hAnsi="Arial" w:cs="Arial"/>
                          <w:color w:val="4D66C3"/>
                          <w:sz w:val="24"/>
                          <w:szCs w:val="24"/>
                          <w:lang w:eastAsia="en-GB"/>
                        </w:rPr>
                      </w:pPr>
                      <w:r w:rsidRPr="002B1283">
                        <w:rPr>
                          <w:rFonts w:ascii="Arial" w:eastAsia="+mn-ea" w:hAnsi="Arial" w:cs="Arial"/>
                          <w:color w:val="000000"/>
                          <w:kern w:val="24"/>
                          <w:sz w:val="24"/>
                          <w:szCs w:val="24"/>
                          <w:lang w:val="en-US" w:eastAsia="en-GB"/>
                        </w:rPr>
                        <w:t xml:space="preserve">Routine and rigidity in daily functioning </w:t>
                      </w:r>
                    </w:p>
                    <w:p w14:paraId="492E1B1D" w14:textId="77777777" w:rsidR="002B1283" w:rsidRDefault="002B1283" w:rsidP="002B1283">
                      <w:pPr>
                        <w:jc w:val="center"/>
                      </w:pPr>
                    </w:p>
                  </w:txbxContent>
                </v:textbox>
              </v:rect>
            </w:pict>
          </mc:Fallback>
        </mc:AlternateContent>
      </w:r>
      <w:r>
        <w:rPr>
          <w:rFonts w:ascii="Arial" w:hAnsi="Arial" w:cs="Arial"/>
          <w:noProof/>
          <w:lang w:val="en-US"/>
        </w:rPr>
        <mc:AlternateContent>
          <mc:Choice Requires="wps">
            <w:drawing>
              <wp:anchor distT="0" distB="0" distL="114300" distR="114300" simplePos="0" relativeHeight="251771904" behindDoc="0" locked="0" layoutInCell="1" allowOverlap="1" wp14:anchorId="5A502758" wp14:editId="24FB4E9F">
                <wp:simplePos x="0" y="0"/>
                <wp:positionH relativeFrom="column">
                  <wp:posOffset>1887545</wp:posOffset>
                </wp:positionH>
                <wp:positionV relativeFrom="paragraph">
                  <wp:posOffset>35679</wp:posOffset>
                </wp:positionV>
                <wp:extent cx="947073" cy="979683"/>
                <wp:effectExtent l="171450" t="171450" r="177165" b="163830"/>
                <wp:wrapNone/>
                <wp:docPr id="114" name="Rectangle 114"/>
                <wp:cNvGraphicFramePr/>
                <a:graphic xmlns:a="http://schemas.openxmlformats.org/drawingml/2006/main">
                  <a:graphicData uri="http://schemas.microsoft.com/office/word/2010/wordprocessingShape">
                    <wps:wsp>
                      <wps:cNvSpPr/>
                      <wps:spPr>
                        <a:xfrm rot="20214887">
                          <a:off x="0" y="0"/>
                          <a:ext cx="947073" cy="979683"/>
                        </a:xfrm>
                        <a:prstGeom prst="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B562EF" w14:textId="77777777" w:rsidR="0003066D" w:rsidRPr="0003066D" w:rsidRDefault="0003066D" w:rsidP="0003066D">
                            <w:pPr>
                              <w:spacing w:after="0" w:line="252" w:lineRule="auto"/>
                              <w:contextualSpacing/>
                              <w:rPr>
                                <w:rFonts w:ascii="Arial" w:eastAsia="Times New Roman" w:hAnsi="Arial" w:cs="Arial"/>
                                <w:color w:val="4D66C3"/>
                                <w:sz w:val="24"/>
                                <w:szCs w:val="24"/>
                                <w:lang w:eastAsia="en-GB"/>
                              </w:rPr>
                            </w:pPr>
                            <w:r w:rsidRPr="0003066D">
                              <w:rPr>
                                <w:rFonts w:ascii="Arial" w:eastAsia="+mn-ea" w:hAnsi="Arial" w:cs="Arial"/>
                                <w:color w:val="000000"/>
                                <w:kern w:val="24"/>
                                <w:sz w:val="24"/>
                                <w:szCs w:val="24"/>
                                <w:lang w:val="en-US" w:eastAsia="en-GB"/>
                              </w:rPr>
                              <w:t>Changes in terms of social interaction</w:t>
                            </w:r>
                          </w:p>
                          <w:p w14:paraId="66BC19F5" w14:textId="593CBDD2" w:rsidR="005839AB" w:rsidRDefault="005839AB" w:rsidP="005839AB">
                            <w:pPr>
                              <w:rPr>
                                <w:rFonts w:ascii="Arial" w:eastAsia="+mn-ea" w:hAnsi="Arial" w:cs="Arial"/>
                                <w:color w:val="000000"/>
                                <w:kern w:val="24"/>
                                <w:sz w:val="24"/>
                                <w:szCs w:val="24"/>
                                <w:lang w:val="en-US"/>
                              </w:rPr>
                            </w:pPr>
                          </w:p>
                          <w:p w14:paraId="0A4AF7C3" w14:textId="790F987A" w:rsidR="005839AB" w:rsidRDefault="005839AB" w:rsidP="005839AB">
                            <w:pPr>
                              <w:rPr>
                                <w:rFonts w:ascii="Arial" w:eastAsia="+mn-ea" w:hAnsi="Arial" w:cs="Arial"/>
                                <w:color w:val="000000"/>
                                <w:kern w:val="24"/>
                                <w:sz w:val="24"/>
                                <w:szCs w:val="24"/>
                                <w:lang w:val="en-US"/>
                              </w:rPr>
                            </w:pPr>
                          </w:p>
                          <w:p w14:paraId="665979B4" w14:textId="119ED220" w:rsidR="005839AB" w:rsidRDefault="005839AB" w:rsidP="005839AB">
                            <w:pPr>
                              <w:rPr>
                                <w:rFonts w:ascii="Arial" w:eastAsia="+mn-ea" w:hAnsi="Arial" w:cs="Arial"/>
                                <w:color w:val="000000"/>
                                <w:kern w:val="24"/>
                                <w:sz w:val="24"/>
                                <w:szCs w:val="24"/>
                                <w:lang w:val="en-US"/>
                              </w:rPr>
                            </w:pPr>
                          </w:p>
                          <w:p w14:paraId="14EFC00A" w14:textId="4CA6EBC4" w:rsidR="005839AB" w:rsidRDefault="005839AB" w:rsidP="005839AB">
                            <w:pPr>
                              <w:rPr>
                                <w:rFonts w:ascii="Arial" w:eastAsia="+mn-ea" w:hAnsi="Arial" w:cs="Arial"/>
                                <w:color w:val="000000"/>
                                <w:kern w:val="24"/>
                                <w:sz w:val="24"/>
                                <w:szCs w:val="24"/>
                                <w:lang w:val="en-US"/>
                              </w:rPr>
                            </w:pPr>
                          </w:p>
                          <w:p w14:paraId="3AAF9785" w14:textId="7D549092" w:rsidR="005839AB" w:rsidRDefault="005839AB" w:rsidP="005839AB">
                            <w:pPr>
                              <w:rPr>
                                <w:rFonts w:ascii="Arial" w:eastAsia="+mn-ea" w:hAnsi="Arial" w:cs="Arial"/>
                                <w:color w:val="000000"/>
                                <w:kern w:val="24"/>
                                <w:sz w:val="24"/>
                                <w:szCs w:val="24"/>
                                <w:lang w:val="en-US"/>
                              </w:rPr>
                            </w:pPr>
                          </w:p>
                          <w:p w14:paraId="303B2747" w14:textId="77777777" w:rsidR="005839AB" w:rsidRPr="005839AB" w:rsidRDefault="005839AB" w:rsidP="005839AB">
                            <w:pPr>
                              <w:rPr>
                                <w:rFonts w:ascii="Arial" w:eastAsia="+mn-ea" w:hAnsi="Arial" w:cs="Arial"/>
                                <w:color w:val="000000"/>
                                <w:kern w:val="24"/>
                                <w:sz w:val="24"/>
                                <w:szCs w:val="24"/>
                                <w:lang w:val="en-US"/>
                              </w:rPr>
                            </w:pPr>
                          </w:p>
                          <w:p w14:paraId="44433D8D" w14:textId="77777777" w:rsidR="005839AB" w:rsidRDefault="005839AB" w:rsidP="005839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02758" id="Rectangle 114" o:spid="_x0000_s1115" style="position:absolute;margin-left:148.65pt;margin-top:2.8pt;width:74.55pt;height:77.15pt;rotation:-1512913fd;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" fillcolor="#f4b083 [1941]" strokecolor="#1f3763 [1604]" strokeweight="1pt">
                <v:textbox>
                  <w:txbxContent>
                    <w:p w14:paraId="6BB562EF" w14:textId="77777777" w:rsidR="0003066D" w:rsidRPr="0003066D" w:rsidRDefault="0003066D" w:rsidP="0003066D">
                      <w:pPr>
                        <w:spacing w:after="0" w:line="252" w:lineRule="auto"/>
                        <w:contextualSpacing/>
                        <w:rPr>
                          <w:rFonts w:ascii="Arial" w:eastAsia="Times New Roman" w:hAnsi="Arial" w:cs="Arial"/>
                          <w:color w:val="4D66C3"/>
                          <w:sz w:val="24"/>
                          <w:szCs w:val="24"/>
                          <w:lang w:eastAsia="en-GB"/>
                        </w:rPr>
                      </w:pPr>
                      <w:r w:rsidRPr="0003066D">
                        <w:rPr>
                          <w:rFonts w:ascii="Arial" w:eastAsia="+mn-ea" w:hAnsi="Arial" w:cs="Arial"/>
                          <w:color w:val="000000"/>
                          <w:kern w:val="24"/>
                          <w:sz w:val="24"/>
                          <w:szCs w:val="24"/>
                          <w:lang w:val="en-US" w:eastAsia="en-GB"/>
                        </w:rPr>
                        <w:t>Changes in terms of social interaction</w:t>
                      </w:r>
                    </w:p>
                    <w:p w14:paraId="66BC19F5" w14:textId="593CBDD2" w:rsidR="005839AB" w:rsidRDefault="005839AB" w:rsidP="005839AB">
                      <w:pPr>
                        <w:rPr>
                          <w:rFonts w:ascii="Arial" w:eastAsia="+mn-ea" w:hAnsi="Arial" w:cs="Arial"/>
                          <w:color w:val="000000"/>
                          <w:kern w:val="24"/>
                          <w:sz w:val="24"/>
                          <w:szCs w:val="24"/>
                          <w:lang w:val="en-US"/>
                        </w:rPr>
                      </w:pPr>
                    </w:p>
                    <w:p w14:paraId="0A4AF7C3" w14:textId="790F987A" w:rsidR="005839AB" w:rsidRDefault="005839AB" w:rsidP="005839AB">
                      <w:pPr>
                        <w:rPr>
                          <w:rFonts w:ascii="Arial" w:eastAsia="+mn-ea" w:hAnsi="Arial" w:cs="Arial"/>
                          <w:color w:val="000000"/>
                          <w:kern w:val="24"/>
                          <w:sz w:val="24"/>
                          <w:szCs w:val="24"/>
                          <w:lang w:val="en-US"/>
                        </w:rPr>
                      </w:pPr>
                    </w:p>
                    <w:p w14:paraId="665979B4" w14:textId="119ED220" w:rsidR="005839AB" w:rsidRDefault="005839AB" w:rsidP="005839AB">
                      <w:pPr>
                        <w:rPr>
                          <w:rFonts w:ascii="Arial" w:eastAsia="+mn-ea" w:hAnsi="Arial" w:cs="Arial"/>
                          <w:color w:val="000000"/>
                          <w:kern w:val="24"/>
                          <w:sz w:val="24"/>
                          <w:szCs w:val="24"/>
                          <w:lang w:val="en-US"/>
                        </w:rPr>
                      </w:pPr>
                    </w:p>
                    <w:p w14:paraId="14EFC00A" w14:textId="4CA6EBC4" w:rsidR="005839AB" w:rsidRDefault="005839AB" w:rsidP="005839AB">
                      <w:pPr>
                        <w:rPr>
                          <w:rFonts w:ascii="Arial" w:eastAsia="+mn-ea" w:hAnsi="Arial" w:cs="Arial"/>
                          <w:color w:val="000000"/>
                          <w:kern w:val="24"/>
                          <w:sz w:val="24"/>
                          <w:szCs w:val="24"/>
                          <w:lang w:val="en-US"/>
                        </w:rPr>
                      </w:pPr>
                    </w:p>
                    <w:p w14:paraId="3AAF9785" w14:textId="7D549092" w:rsidR="005839AB" w:rsidRDefault="005839AB" w:rsidP="005839AB">
                      <w:pPr>
                        <w:rPr>
                          <w:rFonts w:ascii="Arial" w:eastAsia="+mn-ea" w:hAnsi="Arial" w:cs="Arial"/>
                          <w:color w:val="000000"/>
                          <w:kern w:val="24"/>
                          <w:sz w:val="24"/>
                          <w:szCs w:val="24"/>
                          <w:lang w:val="en-US"/>
                        </w:rPr>
                      </w:pPr>
                    </w:p>
                    <w:p w14:paraId="303B2747" w14:textId="77777777" w:rsidR="005839AB" w:rsidRPr="005839AB" w:rsidRDefault="005839AB" w:rsidP="005839AB">
                      <w:pPr>
                        <w:rPr>
                          <w:rFonts w:ascii="Arial" w:eastAsia="+mn-ea" w:hAnsi="Arial" w:cs="Arial"/>
                          <w:color w:val="000000"/>
                          <w:kern w:val="24"/>
                          <w:sz w:val="24"/>
                          <w:szCs w:val="24"/>
                          <w:lang w:val="en-US"/>
                        </w:rPr>
                      </w:pPr>
                    </w:p>
                    <w:p w14:paraId="44433D8D" w14:textId="77777777" w:rsidR="005839AB" w:rsidRDefault="005839AB" w:rsidP="005839AB">
                      <w:pPr>
                        <w:jc w:val="center"/>
                      </w:pPr>
                    </w:p>
                  </w:txbxContent>
                </v:textbox>
              </v:rect>
            </w:pict>
          </mc:Fallback>
        </mc:AlternateContent>
      </w:r>
    </w:p>
    <w:p w14:paraId="6B302B75" w14:textId="75F685E0" w:rsidR="00596502" w:rsidRDefault="00596502">
      <w:pPr>
        <w:rPr>
          <w:rFonts w:ascii="Arial" w:hAnsi="Arial" w:cs="Arial"/>
          <w:lang w:val="en-US"/>
        </w:rPr>
      </w:pPr>
    </w:p>
    <w:p w14:paraId="4A98A128" w14:textId="57E856C9" w:rsidR="00596502" w:rsidRDefault="00972A91">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70880" behindDoc="0" locked="0" layoutInCell="1" allowOverlap="1" wp14:anchorId="0A396CFF" wp14:editId="769283FC">
                <wp:simplePos x="0" y="0"/>
                <wp:positionH relativeFrom="column">
                  <wp:posOffset>1106686</wp:posOffset>
                </wp:positionH>
                <wp:positionV relativeFrom="paragraph">
                  <wp:posOffset>254630</wp:posOffset>
                </wp:positionV>
                <wp:extent cx="1014013" cy="727880"/>
                <wp:effectExtent l="95250" t="133350" r="91440" b="129540"/>
                <wp:wrapNone/>
                <wp:docPr id="113" name="Rectangle 113"/>
                <wp:cNvGraphicFramePr/>
                <a:graphic xmlns:a="http://schemas.openxmlformats.org/drawingml/2006/main">
                  <a:graphicData uri="http://schemas.microsoft.com/office/word/2010/wordprocessingShape">
                    <wps:wsp>
                      <wps:cNvSpPr/>
                      <wps:spPr>
                        <a:xfrm rot="860563">
                          <a:off x="0" y="0"/>
                          <a:ext cx="1014013" cy="727880"/>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C4C373" w14:textId="7AD6E0B6" w:rsidR="002D7366" w:rsidRDefault="002D7366" w:rsidP="002D7366">
                            <w:pPr>
                              <w:jc w:val="center"/>
                            </w:pPr>
                            <w:r w:rsidRPr="002D7366">
                              <w:rPr>
                                <w:rFonts w:ascii="Arial" w:eastAsia="+mn-ea" w:hAnsi="Arial" w:cs="Arial"/>
                                <w:color w:val="000000"/>
                                <w:kern w:val="24"/>
                                <w:sz w:val="24"/>
                                <w:szCs w:val="24"/>
                                <w:lang w:val="en-US" w:eastAsia="en-GB"/>
                              </w:rPr>
                              <w:t>Communication impairment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396CFF" id="Rectangle 113" o:spid="_x0000_s1116" style="position:absolute;margin-left:87.15pt;margin-top:20.05pt;width:79.85pt;height:57.3pt;rotation:939964fd;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" fillcolor="#ffc000" strokecolor="#1f3763 [1604]" strokeweight="1pt">
                <v:textbox>
                  <w:txbxContent>
                    <w:p w14:paraId="56C4C373" w14:textId="7AD6E0B6" w:rsidR="002D7366" w:rsidRDefault="002D7366" w:rsidP="002D7366">
                      <w:pPr>
                        <w:jc w:val="center"/>
                      </w:pPr>
                      <w:r w:rsidRPr="002D7366">
                        <w:rPr>
                          <w:rFonts w:ascii="Arial" w:eastAsia="+mn-ea" w:hAnsi="Arial" w:cs="Arial"/>
                          <w:color w:val="000000"/>
                          <w:kern w:val="24"/>
                          <w:sz w:val="24"/>
                          <w:szCs w:val="24"/>
                          <w:lang w:val="en-US" w:eastAsia="en-GB"/>
                        </w:rPr>
                        <w:t>Communication impairment</w:t>
                      </w:r>
                    </w:p>
                  </w:txbxContent>
                </v:textbox>
              </v:rect>
            </w:pict>
          </mc:Fallback>
        </mc:AlternateContent>
      </w:r>
      <w:r w:rsidR="00596502">
        <w:rPr>
          <w:rFonts w:ascii="Arial" w:hAnsi="Arial" w:cs="Arial"/>
          <w:noProof/>
          <w:lang w:val="en-US"/>
        </w:rPr>
        <mc:AlternateContent>
          <mc:Choice Requires="wps">
            <w:drawing>
              <wp:anchor distT="0" distB="0" distL="114300" distR="114300" simplePos="0" relativeHeight="251769856" behindDoc="0" locked="0" layoutInCell="1" allowOverlap="1" wp14:anchorId="2AEE6CDA" wp14:editId="2FF2F78B">
                <wp:simplePos x="0" y="0"/>
                <wp:positionH relativeFrom="margin">
                  <wp:posOffset>2014717</wp:posOffset>
                </wp:positionH>
                <wp:positionV relativeFrom="paragraph">
                  <wp:posOffset>127497</wp:posOffset>
                </wp:positionV>
                <wp:extent cx="1876011" cy="1577837"/>
                <wp:effectExtent l="57150" t="38100" r="48260" b="80010"/>
                <wp:wrapNone/>
                <wp:docPr id="112" name="Heptagon 112"/>
                <wp:cNvGraphicFramePr/>
                <a:graphic xmlns:a="http://schemas.openxmlformats.org/drawingml/2006/main">
                  <a:graphicData uri="http://schemas.microsoft.com/office/word/2010/wordprocessingShape">
                    <wps:wsp>
                      <wps:cNvSpPr/>
                      <wps:spPr>
                        <a:xfrm>
                          <a:off x="0" y="0"/>
                          <a:ext cx="1876011" cy="1577837"/>
                        </a:xfrm>
                        <a:prstGeom prst="heptagon">
                          <a:avLst/>
                        </a:prstGeom>
                      </wps:spPr>
                      <wps:style>
                        <a:lnRef idx="0">
                          <a:schemeClr val="accent1"/>
                        </a:lnRef>
                        <a:fillRef idx="3">
                          <a:schemeClr val="accent1"/>
                        </a:fillRef>
                        <a:effectRef idx="3">
                          <a:schemeClr val="accent1"/>
                        </a:effectRef>
                        <a:fontRef idx="minor">
                          <a:schemeClr val="lt1"/>
                        </a:fontRef>
                      </wps:style>
                      <wps:txbx>
                        <w:txbxContent>
                          <w:p w14:paraId="41FF467F" w14:textId="77777777" w:rsidR="007F5EA4" w:rsidRPr="007F5EA4" w:rsidRDefault="007F5EA4" w:rsidP="007F5EA4">
                            <w:pPr>
                              <w:jc w:val="center"/>
                              <w:rPr>
                                <w:rStyle w:val="BookTitle"/>
                                <w:rFonts w:ascii="Arial" w:hAnsi="Arial" w:cs="Arial"/>
                                <w:sz w:val="36"/>
                                <w:szCs w:val="36"/>
                              </w:rPr>
                            </w:pPr>
                            <w:r w:rsidRPr="007F5EA4">
                              <w:rPr>
                                <w:rStyle w:val="BookTitle"/>
                                <w:rFonts w:ascii="Arial" w:hAnsi="Arial" w:cs="Arial"/>
                                <w:sz w:val="36"/>
                                <w:szCs w:val="36"/>
                              </w:rPr>
                              <w:t>Challenges</w:t>
                            </w:r>
                          </w:p>
                          <w:p w14:paraId="3359E475" w14:textId="77777777" w:rsidR="007F5EA4" w:rsidRDefault="007F5EA4" w:rsidP="007F5E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E6CDA" id="Heptagon 112" o:spid="_x0000_s1117" style="position:absolute;margin-left:158.65pt;margin-top:10.05pt;width:147.7pt;height:124.25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876011,157783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" adj="-11796480,,5400" path="m-5,1014717l185783,312511,938006,r752222,312511l1876016,1014717r-520561,563128l520556,1577845,-5,1014717xe" fillcolor="#4f7ac7 [3028]" stroked="f">
                <v:fill color2="#416fc3 [3172]" rotate="t" colors="0 #6083cb;.5 #3e70ca;1 #2e61ba" focus="100%" type="gradient">
                  <o:fill v:ext="view" type="gradientUnscaled"/>
                </v:fill>
                <v:stroke joinstyle="miter"/>
                <v:shadow on="t" color="black" opacity="41287f" offset="0,1.5pt"/>
                <v:formulas/>
                <v:path arrowok="t" o:connecttype="custom" o:connectlocs="-5,1014717;185783,312511;938006,0;1690228,312511;1876016,1014717;1355455,1577845;520556,1577845;-5,1014717" o:connectangles="0,0,0,0,0,0,0,0" textboxrect="0,0,1876011,1577837"/>
                <v:textbox>
                  <w:txbxContent>
                    <w:p w14:paraId="41FF467F" w14:textId="77777777" w:rsidR="007F5EA4" w:rsidRPr="007F5EA4" w:rsidRDefault="007F5EA4" w:rsidP="007F5EA4">
                      <w:pPr>
                        <w:jc w:val="center"/>
                        <w:rPr>
                          <w:rStyle w:val="BookTitle"/>
                          <w:rFonts w:ascii="Arial" w:hAnsi="Arial" w:cs="Arial"/>
                          <w:sz w:val="36"/>
                          <w:szCs w:val="36"/>
                        </w:rPr>
                      </w:pPr>
                      <w:r w:rsidRPr="007F5EA4">
                        <w:rPr>
                          <w:rStyle w:val="BookTitle"/>
                          <w:rFonts w:ascii="Arial" w:hAnsi="Arial" w:cs="Arial"/>
                          <w:sz w:val="36"/>
                          <w:szCs w:val="36"/>
                        </w:rPr>
                        <w:t>Challenges</w:t>
                      </w:r>
                    </w:p>
                    <w:p w14:paraId="3359E475" w14:textId="77777777" w:rsidR="007F5EA4" w:rsidRDefault="007F5EA4" w:rsidP="007F5EA4">
                      <w:pPr>
                        <w:jc w:val="center"/>
                      </w:pPr>
                    </w:p>
                  </w:txbxContent>
                </v:textbox>
                <w10:wrap anchorx="margin"/>
              </v:shape>
            </w:pict>
          </mc:Fallback>
        </mc:AlternateContent>
      </w:r>
    </w:p>
    <w:p w14:paraId="1CED8CBB" w14:textId="257D6DC1" w:rsidR="00596502" w:rsidRDefault="002B1283">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80096" behindDoc="0" locked="0" layoutInCell="1" allowOverlap="1" wp14:anchorId="37E9CDF0" wp14:editId="7B5E8231">
                <wp:simplePos x="0" y="0"/>
                <wp:positionH relativeFrom="column">
                  <wp:posOffset>3728233</wp:posOffset>
                </wp:positionH>
                <wp:positionV relativeFrom="paragraph">
                  <wp:posOffset>128019</wp:posOffset>
                </wp:positionV>
                <wp:extent cx="914400" cy="750580"/>
                <wp:effectExtent l="95250" t="114300" r="95250" b="125730"/>
                <wp:wrapNone/>
                <wp:docPr id="121" name="Rectangle 121"/>
                <wp:cNvGraphicFramePr/>
                <a:graphic xmlns:a="http://schemas.openxmlformats.org/drawingml/2006/main">
                  <a:graphicData uri="http://schemas.microsoft.com/office/word/2010/wordprocessingShape">
                    <wps:wsp>
                      <wps:cNvSpPr/>
                      <wps:spPr>
                        <a:xfrm rot="20731942">
                          <a:off x="0" y="0"/>
                          <a:ext cx="914400" cy="75058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4DFA89" w14:textId="77777777" w:rsidR="007F5EA4" w:rsidRPr="007F5EA4" w:rsidRDefault="007F5EA4" w:rsidP="007F5EA4">
                            <w:pPr>
                              <w:rPr>
                                <w:rFonts w:ascii="Arial" w:hAnsi="Arial" w:cs="Arial"/>
                                <w:sz w:val="24"/>
                                <w:szCs w:val="24"/>
                                <w:lang w:val="en-US"/>
                              </w:rPr>
                            </w:pPr>
                            <w:r>
                              <w:rPr>
                                <w:rFonts w:ascii="Arial" w:eastAsia="+mn-ea" w:hAnsi="Arial" w:cs="Arial"/>
                                <w:color w:val="000000"/>
                                <w:kern w:val="24"/>
                                <w:sz w:val="24"/>
                                <w:szCs w:val="24"/>
                                <w:lang w:val="en-US"/>
                              </w:rPr>
                              <w:t>S</w:t>
                            </w:r>
                            <w:r w:rsidRPr="007F5EA4">
                              <w:rPr>
                                <w:rFonts w:ascii="Arial" w:eastAsia="+mn-ea" w:hAnsi="Arial" w:cs="Arial"/>
                                <w:color w:val="000000"/>
                                <w:kern w:val="24"/>
                                <w:sz w:val="24"/>
                                <w:szCs w:val="24"/>
                                <w:lang w:val="en-US"/>
                              </w:rPr>
                              <w:t>ensory stimulus</w:t>
                            </w:r>
                          </w:p>
                          <w:p w14:paraId="4B987F8F" w14:textId="77777777" w:rsidR="007F5EA4" w:rsidRDefault="007F5EA4" w:rsidP="007F5E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E9CDF0" id="Rectangle 121" o:spid="_x0000_s1118" style="position:absolute;margin-left:293.55pt;margin-top:10.1pt;width:1in;height:59.1pt;rotation:-948151fd;z-index:251780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" fillcolor="#00b050" strokecolor="#1f3763 [1604]" strokeweight="1pt">
                <v:textbox>
                  <w:txbxContent>
                    <w:p w14:paraId="414DFA89" w14:textId="77777777" w:rsidR="007F5EA4" w:rsidRPr="007F5EA4" w:rsidRDefault="007F5EA4" w:rsidP="007F5EA4">
                      <w:pPr>
                        <w:rPr>
                          <w:rFonts w:ascii="Arial" w:hAnsi="Arial" w:cs="Arial"/>
                          <w:sz w:val="24"/>
                          <w:szCs w:val="24"/>
                          <w:lang w:val="en-US"/>
                        </w:rPr>
                      </w:pPr>
                      <w:r>
                        <w:rPr>
                          <w:rFonts w:ascii="Arial" w:eastAsia="+mn-ea" w:hAnsi="Arial" w:cs="Arial"/>
                          <w:color w:val="000000"/>
                          <w:kern w:val="24"/>
                          <w:sz w:val="24"/>
                          <w:szCs w:val="24"/>
                          <w:lang w:val="en-US"/>
                        </w:rPr>
                        <w:t>S</w:t>
                      </w:r>
                      <w:r w:rsidRPr="007F5EA4">
                        <w:rPr>
                          <w:rFonts w:ascii="Arial" w:eastAsia="+mn-ea" w:hAnsi="Arial" w:cs="Arial"/>
                          <w:color w:val="000000"/>
                          <w:kern w:val="24"/>
                          <w:sz w:val="24"/>
                          <w:szCs w:val="24"/>
                          <w:lang w:val="en-US"/>
                        </w:rPr>
                        <w:t>ensory stimulus</w:t>
                      </w:r>
                    </w:p>
                    <w:p w14:paraId="4B987F8F" w14:textId="77777777" w:rsidR="007F5EA4" w:rsidRDefault="007F5EA4" w:rsidP="007F5EA4">
                      <w:pPr>
                        <w:jc w:val="center"/>
                      </w:pPr>
                    </w:p>
                  </w:txbxContent>
                </v:textbox>
              </v:rect>
            </w:pict>
          </mc:Fallback>
        </mc:AlternateContent>
      </w:r>
    </w:p>
    <w:p w14:paraId="6BBF891B" w14:textId="3AC07FCD" w:rsidR="00596502" w:rsidRDefault="00596502">
      <w:pPr>
        <w:rPr>
          <w:rFonts w:ascii="Arial" w:hAnsi="Arial" w:cs="Arial"/>
          <w:lang w:val="en-US"/>
        </w:rPr>
      </w:pPr>
    </w:p>
    <w:p w14:paraId="2F35415B" w14:textId="0264180F" w:rsidR="00596502" w:rsidRDefault="00BF78D4">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90336" behindDoc="0" locked="0" layoutInCell="1" allowOverlap="1" wp14:anchorId="314EB191" wp14:editId="053E78D4">
                <wp:simplePos x="0" y="0"/>
                <wp:positionH relativeFrom="column">
                  <wp:posOffset>3489435</wp:posOffset>
                </wp:positionH>
                <wp:positionV relativeFrom="paragraph">
                  <wp:posOffset>271835</wp:posOffset>
                </wp:positionV>
                <wp:extent cx="373545" cy="331139"/>
                <wp:effectExtent l="57150" t="38100" r="64770" b="69215"/>
                <wp:wrapNone/>
                <wp:docPr id="134" name="Oval 134"/>
                <wp:cNvGraphicFramePr/>
                <a:graphic xmlns:a="http://schemas.openxmlformats.org/drawingml/2006/main">
                  <a:graphicData uri="http://schemas.microsoft.com/office/word/2010/wordprocessingShape">
                    <wps:wsp>
                      <wps:cNvSpPr/>
                      <wps:spPr>
                        <a:xfrm>
                          <a:off x="0" y="0"/>
                          <a:ext cx="373545" cy="331139"/>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850AB2" id="Oval 134" o:spid="_x0000_s1026" style="position:absolute;margin-left:274.75pt;margin-top:21.4pt;width:29.4pt;height:26.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" fillcolor="#ee853d [3029]" stroked="f">
                <v:fill color2="#ec7a2d [3173]" rotate="t" colors="0 #f18c55;.5 #f67b28;1 #e56b17" focus="100%" type="gradient">
                  <o:fill v:ext="view" type="gradientUnscaled"/>
                </v:fill>
                <v:shadow on="t" color="black" opacity="41287f" offset="0,1.5pt"/>
              </v:oval>
            </w:pict>
          </mc:Fallback>
        </mc:AlternateContent>
      </w:r>
      <w:r>
        <w:rPr>
          <w:rFonts w:ascii="Arial" w:hAnsi="Arial" w:cs="Arial"/>
          <w:noProof/>
          <w:lang w:val="en-US"/>
        </w:rPr>
        <mc:AlternateContent>
          <mc:Choice Requires="wps">
            <w:drawing>
              <wp:anchor distT="0" distB="0" distL="114300" distR="114300" simplePos="0" relativeHeight="251785216" behindDoc="0" locked="0" layoutInCell="1" allowOverlap="1" wp14:anchorId="3613B09C" wp14:editId="48AE17AF">
                <wp:simplePos x="0" y="0"/>
                <wp:positionH relativeFrom="margin">
                  <wp:posOffset>2382907</wp:posOffset>
                </wp:positionH>
                <wp:positionV relativeFrom="paragraph">
                  <wp:posOffset>175949</wp:posOffset>
                </wp:positionV>
                <wp:extent cx="419735" cy="377687"/>
                <wp:effectExtent l="57150" t="38100" r="56515" b="80010"/>
                <wp:wrapNone/>
                <wp:docPr id="129" name="Oval 129"/>
                <wp:cNvGraphicFramePr/>
                <a:graphic xmlns:a="http://schemas.openxmlformats.org/drawingml/2006/main">
                  <a:graphicData uri="http://schemas.microsoft.com/office/word/2010/wordprocessingShape">
                    <wps:wsp>
                      <wps:cNvSpPr/>
                      <wps:spPr>
                        <a:xfrm>
                          <a:off x="0" y="0"/>
                          <a:ext cx="419735" cy="377687"/>
                        </a:xfrm>
                        <a:prstGeom prst="ellipse">
                          <a:avLst/>
                        </a:prstGeom>
                      </wps:spPr>
                      <wps:style>
                        <a:lnRef idx="0">
                          <a:schemeClr val="accent3"/>
                        </a:lnRef>
                        <a:fillRef idx="3">
                          <a:schemeClr val="accent3"/>
                        </a:fillRef>
                        <a:effectRef idx="3">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05F544" id="Oval 129" o:spid="_x0000_s1026" style="position:absolute;margin-left:187.65pt;margin-top:13.85pt;width:33.05pt;height:29.75pt;z-index:251785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" fillcolor="#aaa [3030]" stroked="f">
                <v:fill color2="#a3a3a3 [3174]" rotate="t" colors="0 #afafaf;.5 #a5a5a5;1 #929292" focus="100%" type="gradient">
                  <o:fill v:ext="view" type="gradientUnscaled"/>
                </v:fill>
                <v:shadow on="t" color="black" opacity="41287f" offset="0,1.5pt"/>
                <w10:wrap anchorx="margin"/>
              </v:oval>
            </w:pict>
          </mc:Fallback>
        </mc:AlternateContent>
      </w:r>
      <w:r w:rsidR="00330A7F">
        <w:rPr>
          <w:rFonts w:ascii="Arial" w:hAnsi="Arial" w:cs="Arial"/>
          <w:noProof/>
          <w:lang w:val="en-US"/>
        </w:rPr>
        <mc:AlternateContent>
          <mc:Choice Requires="wps">
            <w:drawing>
              <wp:anchor distT="0" distB="0" distL="114300" distR="114300" simplePos="0" relativeHeight="251784192" behindDoc="0" locked="0" layoutInCell="1" allowOverlap="1" wp14:anchorId="49023309" wp14:editId="59CF7707">
                <wp:simplePos x="0" y="0"/>
                <wp:positionH relativeFrom="column">
                  <wp:posOffset>2707585</wp:posOffset>
                </wp:positionH>
                <wp:positionV relativeFrom="paragraph">
                  <wp:posOffset>235584</wp:posOffset>
                </wp:positionV>
                <wp:extent cx="426555" cy="363993"/>
                <wp:effectExtent l="57150" t="38100" r="50165" b="74295"/>
                <wp:wrapNone/>
                <wp:docPr id="128" name="Oval 128"/>
                <wp:cNvGraphicFramePr/>
                <a:graphic xmlns:a="http://schemas.openxmlformats.org/drawingml/2006/main">
                  <a:graphicData uri="http://schemas.microsoft.com/office/word/2010/wordprocessingShape">
                    <wps:wsp>
                      <wps:cNvSpPr/>
                      <wps:spPr>
                        <a:xfrm>
                          <a:off x="0" y="0"/>
                          <a:ext cx="426555" cy="363993"/>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8B4759" id="Oval 128" o:spid="_x0000_s1026" style="position:absolute;margin-left:213.2pt;margin-top:18.55pt;width:33.6pt;height:28.6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" fillcolor="#ee853d [3029]" stroked="f">
                <v:fill color2="#ec7a2d [3173]" rotate="t" colors="0 #f18c55;.5 #f67b28;1 #e56b17" focus="100%" type="gradient">
                  <o:fill v:ext="view" type="gradientUnscaled"/>
                </v:fill>
                <v:shadow on="t" color="black" opacity="41287f" offset="0,1.5pt"/>
              </v:oval>
            </w:pict>
          </mc:Fallback>
        </mc:AlternateContent>
      </w:r>
      <w:r w:rsidR="00330A7F">
        <w:rPr>
          <w:rFonts w:ascii="Arial" w:hAnsi="Arial" w:cs="Arial"/>
          <w:noProof/>
          <w:lang w:val="en-US"/>
        </w:rPr>
        <mc:AlternateContent>
          <mc:Choice Requires="wps">
            <w:drawing>
              <wp:anchor distT="0" distB="0" distL="114300" distR="114300" simplePos="0" relativeHeight="251781120" behindDoc="0" locked="0" layoutInCell="1" allowOverlap="1" wp14:anchorId="4CCEA7EC" wp14:editId="07163B50">
                <wp:simplePos x="0" y="0"/>
                <wp:positionH relativeFrom="column">
                  <wp:posOffset>2060712</wp:posOffset>
                </wp:positionH>
                <wp:positionV relativeFrom="paragraph">
                  <wp:posOffset>187546</wp:posOffset>
                </wp:positionV>
                <wp:extent cx="357533" cy="357450"/>
                <wp:effectExtent l="57150" t="38100" r="61595" b="81280"/>
                <wp:wrapNone/>
                <wp:docPr id="122" name="Oval 122"/>
                <wp:cNvGraphicFramePr/>
                <a:graphic xmlns:a="http://schemas.openxmlformats.org/drawingml/2006/main">
                  <a:graphicData uri="http://schemas.microsoft.com/office/word/2010/wordprocessingShape">
                    <wps:wsp>
                      <wps:cNvSpPr/>
                      <wps:spPr>
                        <a:xfrm>
                          <a:off x="0" y="0"/>
                          <a:ext cx="357533" cy="357450"/>
                        </a:xfrm>
                        <a:prstGeom prst="ellipse">
                          <a:avLst/>
                        </a:prstGeom>
                      </wps:spPr>
                      <wps:style>
                        <a:lnRef idx="0">
                          <a:schemeClr val="accent4"/>
                        </a:lnRef>
                        <a:fillRef idx="3">
                          <a:schemeClr val="accent4"/>
                        </a:fillRef>
                        <a:effectRef idx="3">
                          <a:schemeClr val="accent4"/>
                        </a:effectRef>
                        <a:fontRef idx="minor">
                          <a:schemeClr val="lt1"/>
                        </a:fontRef>
                      </wps:style>
                      <wps:txbx>
                        <w:txbxContent>
                          <w:p w14:paraId="22B2E1E9" w14:textId="67D78212" w:rsidR="008A73C5" w:rsidRPr="008A73C5" w:rsidRDefault="008A73C5" w:rsidP="001F3578">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CEA7EC" id="Oval 122" o:spid="_x0000_s1119" style="position:absolute;margin-left:162.25pt;margin-top:14.75pt;width:28.15pt;height:28.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" fillcolor="#ffc310 [3031]" stroked="f">
                <v:fill color2="#fcbd00 [3175]" rotate="t" colors="0 #ffc746;.5 #ffc600;1 #e5b600" focus="100%" type="gradient">
                  <o:fill v:ext="view" type="gradientUnscaled"/>
                </v:fill>
                <v:shadow on="t" color="black" opacity="41287f" offset="0,1.5pt"/>
                <v:textbox>
                  <w:txbxContent>
                    <w:p w14:paraId="22B2E1E9" w14:textId="67D78212" w:rsidR="008A73C5" w:rsidRPr="008A73C5" w:rsidRDefault="008A73C5" w:rsidP="001F3578">
                      <w:pPr>
                        <w:rPr>
                          <w:lang w:val="en-US"/>
                        </w:rPr>
                      </w:pPr>
                    </w:p>
                  </w:txbxContent>
                </v:textbox>
              </v:oval>
            </w:pict>
          </mc:Fallback>
        </mc:AlternateContent>
      </w:r>
    </w:p>
    <w:p w14:paraId="435C7A38" w14:textId="751B0948" w:rsidR="00596502" w:rsidRDefault="00972A91">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73952" behindDoc="0" locked="0" layoutInCell="1" allowOverlap="1" wp14:anchorId="760F9F2F" wp14:editId="4882556C">
                <wp:simplePos x="0" y="0"/>
                <wp:positionH relativeFrom="column">
                  <wp:posOffset>1279113</wp:posOffset>
                </wp:positionH>
                <wp:positionV relativeFrom="paragraph">
                  <wp:posOffset>47387</wp:posOffset>
                </wp:positionV>
                <wp:extent cx="1032311" cy="800735"/>
                <wp:effectExtent l="152400" t="266700" r="168275" b="266065"/>
                <wp:wrapNone/>
                <wp:docPr id="116" name="Rectangle 116"/>
                <wp:cNvGraphicFramePr/>
                <a:graphic xmlns:a="http://schemas.openxmlformats.org/drawingml/2006/main">
                  <a:graphicData uri="http://schemas.microsoft.com/office/word/2010/wordprocessingShape">
                    <wps:wsp>
                      <wps:cNvSpPr/>
                      <wps:spPr>
                        <a:xfrm rot="19171855">
                          <a:off x="0" y="0"/>
                          <a:ext cx="1032311" cy="80073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C581F3" w14:textId="77777777" w:rsidR="005839AB" w:rsidRDefault="005839AB" w:rsidP="005839AB">
                            <w:pPr>
                              <w:spacing w:after="0" w:line="252" w:lineRule="auto"/>
                              <w:ind w:left="360"/>
                              <w:contextualSpacing/>
                              <w:rPr>
                                <w:rFonts w:ascii="Arial" w:eastAsia="+mn-ea" w:hAnsi="Arial" w:cs="Arial"/>
                                <w:color w:val="000000"/>
                                <w:kern w:val="24"/>
                                <w:sz w:val="24"/>
                                <w:szCs w:val="24"/>
                                <w:lang w:val="en-US" w:eastAsia="en-GB"/>
                              </w:rPr>
                            </w:pPr>
                            <w:r w:rsidRPr="005839AB">
                              <w:rPr>
                                <w:rFonts w:ascii="Arial" w:eastAsia="+mn-ea" w:hAnsi="Arial" w:cs="Arial"/>
                                <w:color w:val="000000"/>
                                <w:kern w:val="24"/>
                                <w:sz w:val="24"/>
                                <w:szCs w:val="24"/>
                                <w:lang w:val="en-US" w:eastAsia="en-GB"/>
                              </w:rPr>
                              <w:t xml:space="preserve">Limited theory of </w:t>
                            </w:r>
                          </w:p>
                          <w:p w14:paraId="1B21E367" w14:textId="7E1D940C" w:rsidR="005839AB" w:rsidRPr="005839AB" w:rsidRDefault="005839AB" w:rsidP="005839AB">
                            <w:pPr>
                              <w:spacing w:after="0" w:line="252" w:lineRule="auto"/>
                              <w:ind w:left="360"/>
                              <w:contextualSpacing/>
                              <w:rPr>
                                <w:rFonts w:ascii="Arial" w:eastAsia="Times New Roman" w:hAnsi="Arial" w:cs="Arial"/>
                                <w:color w:val="4D66C3"/>
                                <w:sz w:val="24"/>
                                <w:szCs w:val="24"/>
                                <w:lang w:eastAsia="en-GB"/>
                              </w:rPr>
                            </w:pPr>
                            <w:r w:rsidRPr="005839AB">
                              <w:rPr>
                                <w:rFonts w:ascii="Arial" w:eastAsia="+mn-ea" w:hAnsi="Arial" w:cs="Arial"/>
                                <w:color w:val="000000"/>
                                <w:kern w:val="24"/>
                                <w:sz w:val="24"/>
                                <w:szCs w:val="24"/>
                                <w:lang w:val="en-US" w:eastAsia="en-GB"/>
                              </w:rPr>
                              <w:t>mind</w:t>
                            </w:r>
                          </w:p>
                          <w:p w14:paraId="6F82BC96" w14:textId="77777777" w:rsidR="002D7366" w:rsidRDefault="002D7366" w:rsidP="002D7366">
                            <w:pPr>
                              <w:spacing w:after="0" w:line="252" w:lineRule="auto"/>
                              <w:ind w:left="1296"/>
                              <w:contextualSpacing/>
                              <w:rPr>
                                <w:rFonts w:ascii="Arial" w:eastAsia="+mn-ea" w:hAnsi="Arial" w:cs="Arial"/>
                                <w:color w:val="000000"/>
                                <w:kern w:val="24"/>
                                <w:sz w:val="24"/>
                                <w:szCs w:val="24"/>
                                <w:lang w:val="en-US" w:eastAsia="en-GB"/>
                              </w:rPr>
                            </w:pPr>
                          </w:p>
                          <w:p w14:paraId="124D8457" w14:textId="77777777" w:rsidR="002D7366" w:rsidRDefault="002D7366" w:rsidP="002D7366">
                            <w:pPr>
                              <w:spacing w:after="0" w:line="252" w:lineRule="auto"/>
                              <w:ind w:left="1296"/>
                              <w:contextualSpacing/>
                              <w:rPr>
                                <w:rFonts w:ascii="Arial" w:eastAsia="+mn-ea" w:hAnsi="Arial" w:cs="Arial"/>
                                <w:color w:val="000000"/>
                                <w:kern w:val="24"/>
                                <w:sz w:val="24"/>
                                <w:szCs w:val="24"/>
                                <w:lang w:val="en-US" w:eastAsia="en-GB"/>
                              </w:rPr>
                            </w:pPr>
                          </w:p>
                          <w:p w14:paraId="5E23BDA1" w14:textId="77777777" w:rsidR="002D7366" w:rsidRDefault="002D7366" w:rsidP="002D7366">
                            <w:pPr>
                              <w:spacing w:after="0" w:line="252" w:lineRule="auto"/>
                              <w:ind w:left="1296"/>
                              <w:contextualSpacing/>
                              <w:rPr>
                                <w:rFonts w:ascii="Arial" w:eastAsia="+mn-ea" w:hAnsi="Arial" w:cs="Arial"/>
                                <w:color w:val="000000"/>
                                <w:kern w:val="24"/>
                                <w:sz w:val="24"/>
                                <w:szCs w:val="24"/>
                                <w:lang w:val="en-US" w:eastAsia="en-GB"/>
                              </w:rPr>
                            </w:pPr>
                          </w:p>
                          <w:p w14:paraId="09D9B47B" w14:textId="42DAC77C" w:rsidR="002D7366" w:rsidRPr="002D7366" w:rsidRDefault="002D7366" w:rsidP="002D7366">
                            <w:pPr>
                              <w:spacing w:after="0" w:line="252" w:lineRule="auto"/>
                              <w:ind w:left="1296"/>
                              <w:contextualSpacing/>
                              <w:rPr>
                                <w:rFonts w:ascii="Arial" w:eastAsia="Times New Roman" w:hAnsi="Arial" w:cs="Arial"/>
                                <w:color w:val="4D66C3"/>
                                <w:sz w:val="24"/>
                                <w:szCs w:val="24"/>
                                <w:lang w:eastAsia="en-GB"/>
                              </w:rPr>
                            </w:pPr>
                            <w:r w:rsidRPr="002D7366">
                              <w:rPr>
                                <w:rFonts w:ascii="Arial" w:eastAsia="+mn-ea" w:hAnsi="Arial" w:cs="Arial"/>
                                <w:color w:val="000000"/>
                                <w:kern w:val="24"/>
                                <w:sz w:val="24"/>
                                <w:szCs w:val="24"/>
                                <w:lang w:val="en-US" w:eastAsia="en-GB"/>
                              </w:rPr>
                              <w:t>ry of mind</w:t>
                            </w:r>
                          </w:p>
                          <w:p w14:paraId="4A1EEDBC" w14:textId="7FED9225" w:rsidR="002D7366" w:rsidRPr="002D7366" w:rsidRDefault="002D7366" w:rsidP="002D7366">
                            <w:pPr>
                              <w:spacing w:after="0" w:line="252" w:lineRule="auto"/>
                              <w:ind w:left="1296"/>
                              <w:contextualSpacing/>
                              <w:rPr>
                                <w:rFonts w:ascii="Arial" w:eastAsia="Times New Roman" w:hAnsi="Arial" w:cs="Arial"/>
                                <w:color w:val="4D66C3"/>
                                <w:sz w:val="24"/>
                                <w:szCs w:val="24"/>
                                <w:lang w:eastAsia="en-GB"/>
                              </w:rPr>
                            </w:pPr>
                            <w:r w:rsidRPr="002D7366">
                              <w:rPr>
                                <w:rFonts w:ascii="Arial" w:eastAsia="+mn-ea" w:hAnsi="Arial" w:cs="Arial"/>
                                <w:color w:val="000000"/>
                                <w:kern w:val="24"/>
                                <w:sz w:val="24"/>
                                <w:szCs w:val="24"/>
                                <w:lang w:val="en-US" w:eastAsia="en-GB"/>
                              </w:rPr>
                              <w:t>mited theory of mind</w:t>
                            </w:r>
                          </w:p>
                          <w:p w14:paraId="77C993F0" w14:textId="77777777" w:rsidR="002D7366" w:rsidRDefault="002D7366" w:rsidP="002D73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F9F2F" id="Rectangle 116" o:spid="_x0000_s1120" style="position:absolute;margin-left:100.7pt;margin-top:3.75pt;width:81.3pt;height:63.05pt;rotation:-2652182fd;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" fillcolor="#92d050" strokecolor="#1f3763 [1604]" strokeweight="1pt">
                <v:textbox>
                  <w:txbxContent>
                    <w:p w14:paraId="4FC581F3" w14:textId="77777777" w:rsidR="005839AB" w:rsidRDefault="005839AB" w:rsidP="005839AB">
                      <w:pPr>
                        <w:spacing w:after="0" w:line="252" w:lineRule="auto"/>
                        <w:ind w:left="360"/>
                        <w:contextualSpacing/>
                        <w:rPr>
                          <w:rFonts w:ascii="Arial" w:eastAsia="+mn-ea" w:hAnsi="Arial" w:cs="Arial"/>
                          <w:color w:val="000000"/>
                          <w:kern w:val="24"/>
                          <w:sz w:val="24"/>
                          <w:szCs w:val="24"/>
                          <w:lang w:val="en-US" w:eastAsia="en-GB"/>
                        </w:rPr>
                      </w:pPr>
                      <w:r w:rsidRPr="005839AB">
                        <w:rPr>
                          <w:rFonts w:ascii="Arial" w:eastAsia="+mn-ea" w:hAnsi="Arial" w:cs="Arial"/>
                          <w:color w:val="000000"/>
                          <w:kern w:val="24"/>
                          <w:sz w:val="24"/>
                          <w:szCs w:val="24"/>
                          <w:lang w:val="en-US" w:eastAsia="en-GB"/>
                        </w:rPr>
                        <w:t xml:space="preserve">Limited theory of </w:t>
                      </w:r>
                    </w:p>
                    <w:p w14:paraId="1B21E367" w14:textId="7E1D940C" w:rsidR="005839AB" w:rsidRPr="005839AB" w:rsidRDefault="005839AB" w:rsidP="005839AB">
                      <w:pPr>
                        <w:spacing w:after="0" w:line="252" w:lineRule="auto"/>
                        <w:ind w:left="360"/>
                        <w:contextualSpacing/>
                        <w:rPr>
                          <w:rFonts w:ascii="Arial" w:eastAsia="Times New Roman" w:hAnsi="Arial" w:cs="Arial"/>
                          <w:color w:val="4D66C3"/>
                          <w:sz w:val="24"/>
                          <w:szCs w:val="24"/>
                          <w:lang w:eastAsia="en-GB"/>
                        </w:rPr>
                      </w:pPr>
                      <w:r w:rsidRPr="005839AB">
                        <w:rPr>
                          <w:rFonts w:ascii="Arial" w:eastAsia="+mn-ea" w:hAnsi="Arial" w:cs="Arial"/>
                          <w:color w:val="000000"/>
                          <w:kern w:val="24"/>
                          <w:sz w:val="24"/>
                          <w:szCs w:val="24"/>
                          <w:lang w:val="en-US" w:eastAsia="en-GB"/>
                        </w:rPr>
                        <w:t>mind</w:t>
                      </w:r>
                    </w:p>
                    <w:p w14:paraId="6F82BC96" w14:textId="77777777" w:rsidR="002D7366" w:rsidRDefault="002D7366" w:rsidP="002D7366">
                      <w:pPr>
                        <w:spacing w:after="0" w:line="252" w:lineRule="auto"/>
                        <w:ind w:left="1296"/>
                        <w:contextualSpacing/>
                        <w:rPr>
                          <w:rFonts w:ascii="Arial" w:eastAsia="+mn-ea" w:hAnsi="Arial" w:cs="Arial"/>
                          <w:color w:val="000000"/>
                          <w:kern w:val="24"/>
                          <w:sz w:val="24"/>
                          <w:szCs w:val="24"/>
                          <w:lang w:val="en-US" w:eastAsia="en-GB"/>
                        </w:rPr>
                      </w:pPr>
                    </w:p>
                    <w:p w14:paraId="124D8457" w14:textId="77777777" w:rsidR="002D7366" w:rsidRDefault="002D7366" w:rsidP="002D7366">
                      <w:pPr>
                        <w:spacing w:after="0" w:line="252" w:lineRule="auto"/>
                        <w:ind w:left="1296"/>
                        <w:contextualSpacing/>
                        <w:rPr>
                          <w:rFonts w:ascii="Arial" w:eastAsia="+mn-ea" w:hAnsi="Arial" w:cs="Arial"/>
                          <w:color w:val="000000"/>
                          <w:kern w:val="24"/>
                          <w:sz w:val="24"/>
                          <w:szCs w:val="24"/>
                          <w:lang w:val="en-US" w:eastAsia="en-GB"/>
                        </w:rPr>
                      </w:pPr>
                    </w:p>
                    <w:p w14:paraId="5E23BDA1" w14:textId="77777777" w:rsidR="002D7366" w:rsidRDefault="002D7366" w:rsidP="002D7366">
                      <w:pPr>
                        <w:spacing w:after="0" w:line="252" w:lineRule="auto"/>
                        <w:ind w:left="1296"/>
                        <w:contextualSpacing/>
                        <w:rPr>
                          <w:rFonts w:ascii="Arial" w:eastAsia="+mn-ea" w:hAnsi="Arial" w:cs="Arial"/>
                          <w:color w:val="000000"/>
                          <w:kern w:val="24"/>
                          <w:sz w:val="24"/>
                          <w:szCs w:val="24"/>
                          <w:lang w:val="en-US" w:eastAsia="en-GB"/>
                        </w:rPr>
                      </w:pPr>
                    </w:p>
                    <w:p w14:paraId="09D9B47B" w14:textId="42DAC77C" w:rsidR="002D7366" w:rsidRPr="002D7366" w:rsidRDefault="002D7366" w:rsidP="002D7366">
                      <w:pPr>
                        <w:spacing w:after="0" w:line="252" w:lineRule="auto"/>
                        <w:ind w:left="1296"/>
                        <w:contextualSpacing/>
                        <w:rPr>
                          <w:rFonts w:ascii="Arial" w:eastAsia="Times New Roman" w:hAnsi="Arial" w:cs="Arial"/>
                          <w:color w:val="4D66C3"/>
                          <w:sz w:val="24"/>
                          <w:szCs w:val="24"/>
                          <w:lang w:eastAsia="en-GB"/>
                        </w:rPr>
                      </w:pPr>
                      <w:r w:rsidRPr="002D7366">
                        <w:rPr>
                          <w:rFonts w:ascii="Arial" w:eastAsia="+mn-ea" w:hAnsi="Arial" w:cs="Arial"/>
                          <w:color w:val="000000"/>
                          <w:kern w:val="24"/>
                          <w:sz w:val="24"/>
                          <w:szCs w:val="24"/>
                          <w:lang w:val="en-US" w:eastAsia="en-GB"/>
                        </w:rPr>
                        <w:t>ry of mind</w:t>
                      </w:r>
                    </w:p>
                    <w:p w14:paraId="4A1EEDBC" w14:textId="7FED9225" w:rsidR="002D7366" w:rsidRPr="002D7366" w:rsidRDefault="002D7366" w:rsidP="002D7366">
                      <w:pPr>
                        <w:spacing w:after="0" w:line="252" w:lineRule="auto"/>
                        <w:ind w:left="1296"/>
                        <w:contextualSpacing/>
                        <w:rPr>
                          <w:rFonts w:ascii="Arial" w:eastAsia="Times New Roman" w:hAnsi="Arial" w:cs="Arial"/>
                          <w:color w:val="4D66C3"/>
                          <w:sz w:val="24"/>
                          <w:szCs w:val="24"/>
                          <w:lang w:eastAsia="en-GB"/>
                        </w:rPr>
                      </w:pPr>
                      <w:r w:rsidRPr="002D7366">
                        <w:rPr>
                          <w:rFonts w:ascii="Arial" w:eastAsia="+mn-ea" w:hAnsi="Arial" w:cs="Arial"/>
                          <w:color w:val="000000"/>
                          <w:kern w:val="24"/>
                          <w:sz w:val="24"/>
                          <w:szCs w:val="24"/>
                          <w:lang w:val="en-US" w:eastAsia="en-GB"/>
                        </w:rPr>
                        <w:t>mited theory of mind</w:t>
                      </w:r>
                    </w:p>
                    <w:p w14:paraId="77C993F0" w14:textId="77777777" w:rsidR="002D7366" w:rsidRDefault="002D7366" w:rsidP="002D7366">
                      <w:pPr>
                        <w:jc w:val="center"/>
                      </w:pPr>
                    </w:p>
                  </w:txbxContent>
                </v:textbox>
              </v:rect>
            </w:pict>
          </mc:Fallback>
        </mc:AlternateContent>
      </w:r>
      <w:r w:rsidR="00330A7F">
        <w:rPr>
          <w:rFonts w:ascii="Arial" w:hAnsi="Arial" w:cs="Arial"/>
          <w:noProof/>
          <w:lang w:val="en-US"/>
        </w:rPr>
        <mc:AlternateContent>
          <mc:Choice Requires="wps">
            <w:drawing>
              <wp:anchor distT="0" distB="0" distL="114300" distR="114300" simplePos="0" relativeHeight="251786240" behindDoc="0" locked="0" layoutInCell="1" allowOverlap="1" wp14:anchorId="39FDC10C" wp14:editId="7AEE1186">
                <wp:simplePos x="0" y="0"/>
                <wp:positionH relativeFrom="column">
                  <wp:posOffset>2229816</wp:posOffset>
                </wp:positionH>
                <wp:positionV relativeFrom="paragraph">
                  <wp:posOffset>137437</wp:posOffset>
                </wp:positionV>
                <wp:extent cx="380172" cy="346213"/>
                <wp:effectExtent l="57150" t="38100" r="58420" b="73025"/>
                <wp:wrapNone/>
                <wp:docPr id="130" name="Oval 130"/>
                <wp:cNvGraphicFramePr/>
                <a:graphic xmlns:a="http://schemas.openxmlformats.org/drawingml/2006/main">
                  <a:graphicData uri="http://schemas.microsoft.com/office/word/2010/wordprocessingShape">
                    <wps:wsp>
                      <wps:cNvSpPr/>
                      <wps:spPr>
                        <a:xfrm>
                          <a:off x="0" y="0"/>
                          <a:ext cx="380172" cy="346213"/>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0665B1" id="Oval 130" o:spid="_x0000_s1026" style="position:absolute;margin-left:175.6pt;margin-top:10.8pt;width:29.95pt;height:27.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" fillcolor="#ee853d [3029]" stroked="f">
                <v:fill color2="#ec7a2d [3173]" rotate="t" colors="0 #f18c55;.5 #f67b28;1 #e56b17" focus="100%" type="gradient">
                  <o:fill v:ext="view" type="gradientUnscaled"/>
                </v:fill>
                <v:shadow on="t" color="black" opacity="41287f" offset="0,1.5pt"/>
              </v:oval>
            </w:pict>
          </mc:Fallback>
        </mc:AlternateContent>
      </w:r>
      <w:r w:rsidR="00330A7F">
        <w:rPr>
          <w:rFonts w:ascii="Arial" w:hAnsi="Arial" w:cs="Arial"/>
          <w:noProof/>
          <w:lang w:val="en-US"/>
        </w:rPr>
        <mc:AlternateContent>
          <mc:Choice Requires="wps">
            <w:drawing>
              <wp:anchor distT="0" distB="0" distL="114300" distR="114300" simplePos="0" relativeHeight="251788288" behindDoc="0" locked="0" layoutInCell="1" allowOverlap="1" wp14:anchorId="636734C8" wp14:editId="1A233AFE">
                <wp:simplePos x="0" y="0"/>
                <wp:positionH relativeFrom="column">
                  <wp:posOffset>3296755</wp:posOffset>
                </wp:positionH>
                <wp:positionV relativeFrom="paragraph">
                  <wp:posOffset>123825</wp:posOffset>
                </wp:positionV>
                <wp:extent cx="386798" cy="326335"/>
                <wp:effectExtent l="57150" t="38100" r="51435" b="74295"/>
                <wp:wrapNone/>
                <wp:docPr id="132" name="Oval 132"/>
                <wp:cNvGraphicFramePr/>
                <a:graphic xmlns:a="http://schemas.openxmlformats.org/drawingml/2006/main">
                  <a:graphicData uri="http://schemas.microsoft.com/office/word/2010/wordprocessingShape">
                    <wps:wsp>
                      <wps:cNvSpPr/>
                      <wps:spPr>
                        <a:xfrm>
                          <a:off x="0" y="0"/>
                          <a:ext cx="386798" cy="326335"/>
                        </a:xfrm>
                        <a:prstGeom prst="ellipse">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9D267D" id="Oval 132" o:spid="_x0000_s1026" style="position:absolute;margin-left:259.6pt;margin-top:9.75pt;width:30.45pt;height:25.7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" fillcolor="#77b64e [3033]" stroked="f">
                <v:fill color2="#6eaa46 [3177]" rotate="t" colors="0 #81b861;.5 #6fb242;1 #61a235" focus="100%" type="gradient">
                  <o:fill v:ext="view" type="gradientUnscaled"/>
                </v:fill>
                <v:shadow on="t" color="black" opacity="41287f" offset="0,1.5pt"/>
              </v:oval>
            </w:pict>
          </mc:Fallback>
        </mc:AlternateContent>
      </w:r>
      <w:r w:rsidR="00330A7F">
        <w:rPr>
          <w:rFonts w:ascii="Arial" w:hAnsi="Arial" w:cs="Arial"/>
          <w:noProof/>
          <w:lang w:val="en-US"/>
        </w:rPr>
        <mc:AlternateContent>
          <mc:Choice Requires="wps">
            <w:drawing>
              <wp:anchor distT="0" distB="0" distL="114300" distR="114300" simplePos="0" relativeHeight="251789312" behindDoc="0" locked="0" layoutInCell="1" allowOverlap="1" wp14:anchorId="5EF4B9E8" wp14:editId="549AD8BF">
                <wp:simplePos x="0" y="0"/>
                <wp:positionH relativeFrom="column">
                  <wp:posOffset>3084830</wp:posOffset>
                </wp:positionH>
                <wp:positionV relativeFrom="paragraph">
                  <wp:posOffset>17780</wp:posOffset>
                </wp:positionV>
                <wp:extent cx="426085" cy="339090"/>
                <wp:effectExtent l="57150" t="38100" r="50165" b="80010"/>
                <wp:wrapNone/>
                <wp:docPr id="133" name="Oval 133"/>
                <wp:cNvGraphicFramePr/>
                <a:graphic xmlns:a="http://schemas.openxmlformats.org/drawingml/2006/main">
                  <a:graphicData uri="http://schemas.microsoft.com/office/word/2010/wordprocessingShape">
                    <wps:wsp>
                      <wps:cNvSpPr/>
                      <wps:spPr>
                        <a:xfrm>
                          <a:off x="0" y="0"/>
                          <a:ext cx="426085" cy="339090"/>
                        </a:xfrm>
                        <a:prstGeom prst="ellipse">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8FCFA4" id="Oval 133" o:spid="_x0000_s1026" style="position:absolute;margin-left:242.9pt;margin-top:1.4pt;width:33.55pt;height:26.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" fillcolor="#ffc310 [3031]" stroked="f">
                <v:fill color2="#fcbd00 [3175]" rotate="t" colors="0 #ffc746;.5 #ffc600;1 #e5b600" focus="100%" type="gradient">
                  <o:fill v:ext="view" type="gradientUnscaled"/>
                </v:fill>
                <v:shadow on="t" color="black" opacity="41287f" offset="0,1.5pt"/>
              </v:oval>
            </w:pict>
          </mc:Fallback>
        </mc:AlternateContent>
      </w:r>
      <w:r w:rsidR="00330A7F">
        <w:rPr>
          <w:rFonts w:ascii="Arial" w:hAnsi="Arial" w:cs="Arial"/>
          <w:noProof/>
          <w:lang w:val="en-US"/>
        </w:rPr>
        <mc:AlternateContent>
          <mc:Choice Requires="wps">
            <w:drawing>
              <wp:anchor distT="0" distB="0" distL="114300" distR="114300" simplePos="0" relativeHeight="251783168" behindDoc="0" locked="0" layoutInCell="1" allowOverlap="1" wp14:anchorId="5C2CBF9A" wp14:editId="5379F33F">
                <wp:simplePos x="0" y="0"/>
                <wp:positionH relativeFrom="column">
                  <wp:posOffset>2634698</wp:posOffset>
                </wp:positionH>
                <wp:positionV relativeFrom="paragraph">
                  <wp:posOffset>212421</wp:posOffset>
                </wp:positionV>
                <wp:extent cx="366395" cy="388593"/>
                <wp:effectExtent l="57150" t="38100" r="52705" b="69215"/>
                <wp:wrapNone/>
                <wp:docPr id="127" name="Oval 127"/>
                <wp:cNvGraphicFramePr/>
                <a:graphic xmlns:a="http://schemas.openxmlformats.org/drawingml/2006/main">
                  <a:graphicData uri="http://schemas.microsoft.com/office/word/2010/wordprocessingShape">
                    <wps:wsp>
                      <wps:cNvSpPr/>
                      <wps:spPr>
                        <a:xfrm>
                          <a:off x="0" y="0"/>
                          <a:ext cx="366395" cy="388593"/>
                        </a:xfrm>
                        <a:prstGeom prst="ellipse">
                          <a:avLst/>
                        </a:prstGeom>
                      </wps:spPr>
                      <wps:style>
                        <a:lnRef idx="0">
                          <a:schemeClr val="accent6"/>
                        </a:lnRef>
                        <a:fillRef idx="3">
                          <a:schemeClr val="accent6"/>
                        </a:fillRef>
                        <a:effectRef idx="3">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0271E" id="Oval 127" o:spid="_x0000_s1026" style="position:absolute;margin-left:207.45pt;margin-top:16.75pt;width:28.85pt;height:30.6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" fillcolor="#77b64e [3033]" stroked="f">
                <v:fill color2="#6eaa46 [3177]" rotate="t" colors="0 #81b861;.5 #6fb242;1 #61a235" focus="100%" type="gradient">
                  <o:fill v:ext="view" type="gradientUnscaled"/>
                </v:fill>
                <v:shadow on="t" color="black" opacity="41287f" offset="0,1.5pt"/>
              </v:oval>
            </w:pict>
          </mc:Fallback>
        </mc:AlternateContent>
      </w:r>
      <w:r w:rsidR="00330A7F">
        <w:rPr>
          <w:rFonts w:ascii="Arial" w:hAnsi="Arial" w:cs="Arial"/>
          <w:noProof/>
          <w:lang w:val="en-US"/>
        </w:rPr>
        <mc:AlternateContent>
          <mc:Choice Requires="wps">
            <w:drawing>
              <wp:anchor distT="0" distB="0" distL="114300" distR="114300" simplePos="0" relativeHeight="251782144" behindDoc="0" locked="0" layoutInCell="1" allowOverlap="1" wp14:anchorId="00DC5232" wp14:editId="0875AC41">
                <wp:simplePos x="0" y="0"/>
                <wp:positionH relativeFrom="column">
                  <wp:posOffset>2972076</wp:posOffset>
                </wp:positionH>
                <wp:positionV relativeFrom="paragraph">
                  <wp:posOffset>261979</wp:posOffset>
                </wp:positionV>
                <wp:extent cx="353667" cy="339587"/>
                <wp:effectExtent l="57150" t="38100" r="66040" b="80010"/>
                <wp:wrapNone/>
                <wp:docPr id="125" name="Oval 125"/>
                <wp:cNvGraphicFramePr/>
                <a:graphic xmlns:a="http://schemas.openxmlformats.org/drawingml/2006/main">
                  <a:graphicData uri="http://schemas.microsoft.com/office/word/2010/wordprocessingShape">
                    <wps:wsp>
                      <wps:cNvSpPr/>
                      <wps:spPr>
                        <a:xfrm>
                          <a:off x="0" y="0"/>
                          <a:ext cx="353667" cy="339587"/>
                        </a:xfrm>
                        <a:prstGeom prst="ellipse">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EA40E99" id="Oval 125" o:spid="_x0000_s1026" style="position:absolute;margin-left:234pt;margin-top:20.65pt;width:27.85pt;height:26.7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" fillcolor="#ee853d [3029]" stroked="f">
                <v:fill color2="#ec7a2d [3173]" rotate="t" colors="0 #f18c55;.5 #f67b28;1 #e56b17" focus="100%" type="gradient">
                  <o:fill v:ext="view" type="gradientUnscaled"/>
                </v:fill>
                <v:shadow on="t" color="black" opacity="41287f" offset="0,1.5pt"/>
              </v:oval>
            </w:pict>
          </mc:Fallback>
        </mc:AlternateContent>
      </w:r>
    </w:p>
    <w:p w14:paraId="46B62361" w14:textId="0B2A696C" w:rsidR="00596502" w:rsidRDefault="001F3578">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87264" behindDoc="0" locked="0" layoutInCell="1" allowOverlap="1" wp14:anchorId="314DC947" wp14:editId="2BE28B4B">
                <wp:simplePos x="0" y="0"/>
                <wp:positionH relativeFrom="column">
                  <wp:posOffset>2176130</wp:posOffset>
                </wp:positionH>
                <wp:positionV relativeFrom="paragraph">
                  <wp:posOffset>139582</wp:posOffset>
                </wp:positionV>
                <wp:extent cx="1458891" cy="531744"/>
                <wp:effectExtent l="57150" t="38100" r="46355" b="78105"/>
                <wp:wrapNone/>
                <wp:docPr id="131" name="Ribbon: Curved and Tilted Down 131"/>
                <wp:cNvGraphicFramePr/>
                <a:graphic xmlns:a="http://schemas.openxmlformats.org/drawingml/2006/main">
                  <a:graphicData uri="http://schemas.microsoft.com/office/word/2010/wordprocessingShape">
                    <wps:wsp>
                      <wps:cNvSpPr/>
                      <wps:spPr>
                        <a:xfrm>
                          <a:off x="0" y="0"/>
                          <a:ext cx="1458891" cy="531744"/>
                        </a:xfrm>
                        <a:prstGeom prst="ellipseRibbon">
                          <a:avLst/>
                        </a:prstGeom>
                      </wps:spPr>
                      <wps:style>
                        <a:lnRef idx="0">
                          <a:schemeClr val="accent4"/>
                        </a:lnRef>
                        <a:fillRef idx="3">
                          <a:schemeClr val="accent4"/>
                        </a:fillRef>
                        <a:effectRef idx="3">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F67BB7"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31" o:spid="_x0000_s1026" type="#_x0000_t107" style="position:absolute;margin-left:171.35pt;margin-top:11pt;width:114.85pt;height:41.8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" fillcolor="#ffc310 [3031]" stroked="f">
                <v:fill color2="#fcbd00 [3175]" rotate="t" colors="0 #ffc746;.5 #ffc600;1 #e5b600" focus="100%" type="gradient">
                  <o:fill v:ext="view" type="gradientUnscaled"/>
                </v:fill>
                <v:shadow on="t" color="black" opacity="41287f" offset="0,1.5pt"/>
              </v:shape>
            </w:pict>
          </mc:Fallback>
        </mc:AlternateContent>
      </w:r>
      <w:r w:rsidR="00C95533">
        <w:rPr>
          <w:rFonts w:ascii="Arial" w:hAnsi="Arial" w:cs="Arial"/>
          <w:noProof/>
          <w:lang w:val="en-US"/>
        </w:rPr>
        <mc:AlternateContent>
          <mc:Choice Requires="wps">
            <w:drawing>
              <wp:anchor distT="0" distB="0" distL="114300" distR="114300" simplePos="0" relativeHeight="251776000" behindDoc="0" locked="0" layoutInCell="1" allowOverlap="1" wp14:anchorId="36D6C473" wp14:editId="701AF432">
                <wp:simplePos x="0" y="0"/>
                <wp:positionH relativeFrom="column">
                  <wp:posOffset>3578846</wp:posOffset>
                </wp:positionH>
                <wp:positionV relativeFrom="paragraph">
                  <wp:posOffset>20148</wp:posOffset>
                </wp:positionV>
                <wp:extent cx="920125" cy="722130"/>
                <wp:effectExtent l="152400" t="228600" r="146685" b="230505"/>
                <wp:wrapNone/>
                <wp:docPr id="118" name="Rectangle 118"/>
                <wp:cNvGraphicFramePr/>
                <a:graphic xmlns:a="http://schemas.openxmlformats.org/drawingml/2006/main">
                  <a:graphicData uri="http://schemas.microsoft.com/office/word/2010/wordprocessingShape">
                    <wps:wsp>
                      <wps:cNvSpPr/>
                      <wps:spPr>
                        <a:xfrm rot="2488263">
                          <a:off x="0" y="0"/>
                          <a:ext cx="920125" cy="72213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DD73916" w14:textId="77777777" w:rsidR="0003066D" w:rsidRPr="0003066D" w:rsidRDefault="0003066D" w:rsidP="002B1283">
                            <w:pPr>
                              <w:spacing w:after="0" w:line="252" w:lineRule="auto"/>
                              <w:contextualSpacing/>
                              <w:rPr>
                                <w:rFonts w:ascii="Arial" w:eastAsia="Times New Roman" w:hAnsi="Arial" w:cs="Arial"/>
                                <w:color w:val="4D66C3"/>
                                <w:sz w:val="24"/>
                                <w:szCs w:val="24"/>
                                <w:lang w:eastAsia="en-GB"/>
                              </w:rPr>
                            </w:pPr>
                            <w:r w:rsidRPr="0003066D">
                              <w:rPr>
                                <w:rFonts w:ascii="Arial" w:eastAsia="+mn-ea" w:hAnsi="Arial" w:cs="Arial"/>
                                <w:color w:val="000000"/>
                                <w:kern w:val="24"/>
                                <w:sz w:val="24"/>
                                <w:szCs w:val="24"/>
                                <w:lang w:val="en-US" w:eastAsia="en-GB"/>
                              </w:rPr>
                              <w:t>Limited eye contact</w:t>
                            </w:r>
                          </w:p>
                          <w:p w14:paraId="4DD5DA0E" w14:textId="77777777" w:rsidR="0003066D" w:rsidRDefault="0003066D" w:rsidP="000306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6C473" id="Rectangle 118" o:spid="_x0000_s1121" style="position:absolute;margin-left:281.8pt;margin-top:1.6pt;width:72.45pt;height:56.85pt;rotation:2717847fd;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" fillcolor="red" strokecolor="#1f3763 [1604]" strokeweight="1pt">
                <v:textbox>
                  <w:txbxContent>
                    <w:p w14:paraId="4DD73916" w14:textId="77777777" w:rsidR="0003066D" w:rsidRPr="0003066D" w:rsidRDefault="0003066D" w:rsidP="002B1283">
                      <w:pPr>
                        <w:spacing w:after="0" w:line="252" w:lineRule="auto"/>
                        <w:contextualSpacing/>
                        <w:rPr>
                          <w:rFonts w:ascii="Arial" w:eastAsia="Times New Roman" w:hAnsi="Arial" w:cs="Arial"/>
                          <w:color w:val="4D66C3"/>
                          <w:sz w:val="24"/>
                          <w:szCs w:val="24"/>
                          <w:lang w:eastAsia="en-GB"/>
                        </w:rPr>
                      </w:pPr>
                      <w:r w:rsidRPr="0003066D">
                        <w:rPr>
                          <w:rFonts w:ascii="Arial" w:eastAsia="+mn-ea" w:hAnsi="Arial" w:cs="Arial"/>
                          <w:color w:val="000000"/>
                          <w:kern w:val="24"/>
                          <w:sz w:val="24"/>
                          <w:szCs w:val="24"/>
                          <w:lang w:val="en-US" w:eastAsia="en-GB"/>
                        </w:rPr>
                        <w:t>Limited eye contact</w:t>
                      </w:r>
                    </w:p>
                    <w:p w14:paraId="4DD5DA0E" w14:textId="77777777" w:rsidR="0003066D" w:rsidRDefault="0003066D" w:rsidP="0003066D">
                      <w:pPr>
                        <w:jc w:val="center"/>
                      </w:pPr>
                    </w:p>
                  </w:txbxContent>
                </v:textbox>
              </v:rect>
            </w:pict>
          </mc:Fallback>
        </mc:AlternateContent>
      </w:r>
    </w:p>
    <w:p w14:paraId="1D53F109" w14:textId="0D50C49E" w:rsidR="00596502" w:rsidRDefault="0003066D">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77024" behindDoc="0" locked="0" layoutInCell="1" allowOverlap="1" wp14:anchorId="2B87BA5F" wp14:editId="708B2250">
                <wp:simplePos x="0" y="0"/>
                <wp:positionH relativeFrom="column">
                  <wp:posOffset>2296633</wp:posOffset>
                </wp:positionH>
                <wp:positionV relativeFrom="paragraph">
                  <wp:posOffset>241034</wp:posOffset>
                </wp:positionV>
                <wp:extent cx="1225254" cy="1838517"/>
                <wp:effectExtent l="0" t="0" r="13335" b="28575"/>
                <wp:wrapNone/>
                <wp:docPr id="119" name="Rectangle 119"/>
                <wp:cNvGraphicFramePr/>
                <a:graphic xmlns:a="http://schemas.openxmlformats.org/drawingml/2006/main">
                  <a:graphicData uri="http://schemas.microsoft.com/office/word/2010/wordprocessingShape">
                    <wps:wsp>
                      <wps:cNvSpPr/>
                      <wps:spPr>
                        <a:xfrm>
                          <a:off x="0" y="0"/>
                          <a:ext cx="1225254" cy="1838517"/>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04BE6CF" w14:textId="77777777" w:rsidR="00C95533" w:rsidRDefault="00C95533" w:rsidP="0003066D">
                            <w:pPr>
                              <w:jc w:val="center"/>
                              <w:rPr>
                                <w:rFonts w:ascii="Arial" w:eastAsia="+mn-ea" w:hAnsi="Arial" w:cs="Arial"/>
                                <w:color w:val="000000"/>
                                <w:kern w:val="24"/>
                                <w:sz w:val="24"/>
                                <w:szCs w:val="24"/>
                                <w:lang w:val="en-US"/>
                              </w:rPr>
                            </w:pPr>
                          </w:p>
                          <w:p w14:paraId="3C459D7F" w14:textId="53DB54AA" w:rsidR="0003066D" w:rsidRPr="005839AB" w:rsidRDefault="0003066D" w:rsidP="0003066D">
                            <w:pPr>
                              <w:jc w:val="center"/>
                              <w:rPr>
                                <w:rFonts w:ascii="Arial" w:eastAsia="+mn-ea" w:hAnsi="Arial" w:cs="Arial"/>
                                <w:color w:val="000000"/>
                                <w:kern w:val="24"/>
                                <w:sz w:val="24"/>
                                <w:szCs w:val="24"/>
                                <w:lang w:val="en-US"/>
                              </w:rPr>
                            </w:pPr>
                            <w:r w:rsidRPr="005839AB">
                              <w:rPr>
                                <w:rFonts w:ascii="Arial" w:eastAsia="+mn-ea" w:hAnsi="Arial" w:cs="Arial"/>
                                <w:color w:val="000000"/>
                                <w:kern w:val="24"/>
                                <w:sz w:val="24"/>
                                <w:szCs w:val="24"/>
                                <w:lang w:val="en-US"/>
                              </w:rPr>
                              <w:t>Hypersensitivity</w:t>
                            </w:r>
                            <w:r>
                              <w:rPr>
                                <w:rFonts w:ascii="Arial" w:eastAsia="+mn-ea" w:hAnsi="Arial" w:cs="Arial"/>
                                <w:color w:val="000000"/>
                                <w:kern w:val="24"/>
                                <w:sz w:val="24"/>
                                <w:szCs w:val="24"/>
                                <w:lang w:val="en-US"/>
                              </w:rPr>
                              <w:t xml:space="preserve"> and </w:t>
                            </w:r>
                            <w:r w:rsidRPr="005839AB">
                              <w:rPr>
                                <w:rFonts w:ascii="Arial" w:eastAsia="+mn-ea" w:hAnsi="Arial" w:cs="Arial"/>
                                <w:color w:val="000000"/>
                                <w:kern w:val="24"/>
                                <w:sz w:val="24"/>
                                <w:szCs w:val="24"/>
                                <w:lang w:val="en-US"/>
                              </w:rPr>
                              <w:t>hyposensitivity</w:t>
                            </w:r>
                          </w:p>
                          <w:p w14:paraId="22852FC4" w14:textId="77777777" w:rsidR="0003066D" w:rsidRDefault="0003066D" w:rsidP="000306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7BA5F" id="Rectangle 119" o:spid="_x0000_s1122" style="position:absolute;margin-left:180.85pt;margin-top:19pt;width:96.5pt;height:144.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" fillcolor="#00b0f0" strokecolor="#1f3763 [1604]" strokeweight="1pt">
                <v:textbox>
                  <w:txbxContent>
                    <w:p w14:paraId="204BE6CF" w14:textId="77777777" w:rsidR="00C95533" w:rsidRDefault="00C95533" w:rsidP="0003066D">
                      <w:pPr>
                        <w:jc w:val="center"/>
                        <w:rPr>
                          <w:rFonts w:ascii="Arial" w:eastAsia="+mn-ea" w:hAnsi="Arial" w:cs="Arial"/>
                          <w:color w:val="000000"/>
                          <w:kern w:val="24"/>
                          <w:sz w:val="24"/>
                          <w:szCs w:val="24"/>
                          <w:lang w:val="en-US"/>
                        </w:rPr>
                      </w:pPr>
                    </w:p>
                    <w:p w14:paraId="3C459D7F" w14:textId="53DB54AA" w:rsidR="0003066D" w:rsidRPr="005839AB" w:rsidRDefault="0003066D" w:rsidP="0003066D">
                      <w:pPr>
                        <w:jc w:val="center"/>
                        <w:rPr>
                          <w:rFonts w:ascii="Arial" w:eastAsia="+mn-ea" w:hAnsi="Arial" w:cs="Arial"/>
                          <w:color w:val="000000"/>
                          <w:kern w:val="24"/>
                          <w:sz w:val="24"/>
                          <w:szCs w:val="24"/>
                          <w:lang w:val="en-US"/>
                        </w:rPr>
                      </w:pPr>
                      <w:r w:rsidRPr="005839AB">
                        <w:rPr>
                          <w:rFonts w:ascii="Arial" w:eastAsia="+mn-ea" w:hAnsi="Arial" w:cs="Arial"/>
                          <w:color w:val="000000"/>
                          <w:kern w:val="24"/>
                          <w:sz w:val="24"/>
                          <w:szCs w:val="24"/>
                          <w:lang w:val="en-US"/>
                        </w:rPr>
                        <w:t>Hypersensitivity</w:t>
                      </w:r>
                      <w:r>
                        <w:rPr>
                          <w:rFonts w:ascii="Arial" w:eastAsia="+mn-ea" w:hAnsi="Arial" w:cs="Arial"/>
                          <w:color w:val="000000"/>
                          <w:kern w:val="24"/>
                          <w:sz w:val="24"/>
                          <w:szCs w:val="24"/>
                          <w:lang w:val="en-US"/>
                        </w:rPr>
                        <w:t xml:space="preserve"> and </w:t>
                      </w:r>
                      <w:r w:rsidRPr="005839AB">
                        <w:rPr>
                          <w:rFonts w:ascii="Arial" w:eastAsia="+mn-ea" w:hAnsi="Arial" w:cs="Arial"/>
                          <w:color w:val="000000"/>
                          <w:kern w:val="24"/>
                          <w:sz w:val="24"/>
                          <w:szCs w:val="24"/>
                          <w:lang w:val="en-US"/>
                        </w:rPr>
                        <w:t>hyposensitivity</w:t>
                      </w:r>
                    </w:p>
                    <w:p w14:paraId="22852FC4" w14:textId="77777777" w:rsidR="0003066D" w:rsidRDefault="0003066D" w:rsidP="0003066D">
                      <w:pPr>
                        <w:jc w:val="center"/>
                      </w:pPr>
                    </w:p>
                  </w:txbxContent>
                </v:textbox>
              </v:rect>
            </w:pict>
          </mc:Fallback>
        </mc:AlternateContent>
      </w:r>
    </w:p>
    <w:p w14:paraId="53E06CD4" w14:textId="6E563AB8" w:rsidR="004F0C9B" w:rsidRDefault="004F0C9B">
      <w:pPr>
        <w:rPr>
          <w:rFonts w:ascii="Arial" w:hAnsi="Arial" w:cs="Arial"/>
          <w:lang w:val="en-US"/>
        </w:rPr>
      </w:pPr>
    </w:p>
    <w:p w14:paraId="7435CE70" w14:textId="20D96A1F" w:rsidR="00596502" w:rsidRDefault="00AA09B6">
      <w:pPr>
        <w:rPr>
          <w:rFonts w:ascii="Arial" w:hAnsi="Arial" w:cs="Arial"/>
          <w:lang w:val="en-US"/>
        </w:rPr>
      </w:pPr>
      <w:r>
        <w:rPr>
          <w:noProof/>
        </w:rPr>
        <w:drawing>
          <wp:anchor distT="0" distB="0" distL="114300" distR="114300" simplePos="0" relativeHeight="251840512" behindDoc="0" locked="0" layoutInCell="1" allowOverlap="1" wp14:anchorId="717A7B88" wp14:editId="6BE19A3F">
            <wp:simplePos x="0" y="0"/>
            <wp:positionH relativeFrom="column">
              <wp:posOffset>3593805</wp:posOffset>
            </wp:positionH>
            <wp:positionV relativeFrom="paragraph">
              <wp:posOffset>98868</wp:posOffset>
            </wp:positionV>
            <wp:extent cx="2282455" cy="1483911"/>
            <wp:effectExtent l="0" t="0" r="3810" b="2540"/>
            <wp:wrapNone/>
            <wp:docPr id="195" name="Picture 195" descr="A person jumping in the 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descr="A person jumping in the air&#10;&#10;Description automatically generated with medium confidence"/>
                    <pic:cNvPicPr>
                      <a:picLocks noChangeAspect="1"/>
                    </pic:cNvPicPr>
                  </pic:nvPicPr>
                  <pic:blipFill>
                    <a:blip r:embed="rId91">
                      <a:extLst>
                        <a:ext uri="{28A0092B-C50C-407E-A947-70E740481C1C}">
                          <a14:useLocalDpi xmlns:a14="http://schemas.microsoft.com/office/drawing/2010/main" val="0"/>
                        </a:ext>
                        <a:ext uri="{837473B0-CC2E-450A-ABE3-18F120FF3D39}">
                          <a1611:picAttrSrcUrl xmlns:a1611="http://schemas.microsoft.com/office/drawing/2016/11/main" r:id="rId92"/>
                        </a:ext>
                      </a:extLst>
                    </a:blip>
                    <a:stretch>
                      <a:fillRect/>
                    </a:stretch>
                  </pic:blipFill>
                  <pic:spPr>
                    <a:xfrm>
                      <a:off x="0" y="0"/>
                      <a:ext cx="2288396" cy="1487773"/>
                    </a:xfrm>
                    <a:prstGeom prst="rect">
                      <a:avLst/>
                    </a:prstGeom>
                  </pic:spPr>
                </pic:pic>
              </a:graphicData>
            </a:graphic>
            <wp14:sizeRelH relativeFrom="margin">
              <wp14:pctWidth>0</wp14:pctWidth>
            </wp14:sizeRelH>
            <wp14:sizeRelV relativeFrom="margin">
              <wp14:pctHeight>0</wp14:pctHeight>
            </wp14:sizeRelV>
          </wp:anchor>
        </w:drawing>
      </w:r>
      <w:r w:rsidR="00972A91">
        <w:rPr>
          <w:noProof/>
        </w:rPr>
        <w:drawing>
          <wp:anchor distT="0" distB="0" distL="114300" distR="114300" simplePos="0" relativeHeight="251838464" behindDoc="0" locked="0" layoutInCell="1" allowOverlap="1" wp14:anchorId="3AA5D40B" wp14:editId="0359F143">
            <wp:simplePos x="0" y="0"/>
            <wp:positionH relativeFrom="margin">
              <wp:posOffset>-6557</wp:posOffset>
            </wp:positionH>
            <wp:positionV relativeFrom="paragraph">
              <wp:posOffset>53488</wp:posOffset>
            </wp:positionV>
            <wp:extent cx="2218660" cy="1477010"/>
            <wp:effectExtent l="0" t="0" r="0" b="8890"/>
            <wp:wrapNone/>
            <wp:docPr id="170" name="Picture 170" descr="A picture containing kitchen, indoor, ceiling, prep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A picture containing kitchen, indoor, ceiling, preparing&#10;&#10;Description automatically generated"/>
                    <pic:cNvPicPr>
                      <a:picLocks noChangeAspect="1"/>
                    </pic:cNvPicPr>
                  </pic:nvPicPr>
                  <pic:blipFill>
                    <a:blip r:embed="rId93">
                      <a:extLst>
                        <a:ext uri="{28A0092B-C50C-407E-A947-70E740481C1C}">
                          <a14:useLocalDpi xmlns:a14="http://schemas.microsoft.com/office/drawing/2010/main" val="0"/>
                        </a:ext>
                        <a:ext uri="{837473B0-CC2E-450A-ABE3-18F120FF3D39}">
                          <a1611:picAttrSrcUrl xmlns:a1611="http://schemas.microsoft.com/office/drawing/2016/11/main" r:id="rId94"/>
                        </a:ext>
                      </a:extLst>
                    </a:blip>
                    <a:stretch>
                      <a:fillRect/>
                    </a:stretch>
                  </pic:blipFill>
                  <pic:spPr>
                    <a:xfrm>
                      <a:off x="0" y="0"/>
                      <a:ext cx="2218660" cy="1477010"/>
                    </a:xfrm>
                    <a:prstGeom prst="rect">
                      <a:avLst/>
                    </a:prstGeom>
                  </pic:spPr>
                </pic:pic>
              </a:graphicData>
            </a:graphic>
            <wp14:sizeRelH relativeFrom="margin">
              <wp14:pctWidth>0</wp14:pctWidth>
            </wp14:sizeRelH>
            <wp14:sizeRelV relativeFrom="margin">
              <wp14:pctHeight>0</wp14:pctHeight>
            </wp14:sizeRelV>
          </wp:anchor>
        </w:drawing>
      </w:r>
    </w:p>
    <w:p w14:paraId="0B4B63E3" w14:textId="4C80FDF9" w:rsidR="001B3C49" w:rsidRDefault="001B3C49">
      <w:pPr>
        <w:rPr>
          <w:rFonts w:ascii="Arial" w:hAnsi="Arial" w:cs="Arial"/>
          <w:lang w:val="en-US"/>
        </w:rPr>
      </w:pPr>
    </w:p>
    <w:p w14:paraId="4BC0DA90" w14:textId="153BF530" w:rsidR="001B3C49" w:rsidRDefault="001B3C49">
      <w:pPr>
        <w:rPr>
          <w:rFonts w:ascii="Arial" w:hAnsi="Arial" w:cs="Arial"/>
          <w:lang w:val="en-US"/>
        </w:rPr>
      </w:pPr>
    </w:p>
    <w:p w14:paraId="129F3CDB" w14:textId="04EB8FEE" w:rsidR="001B3C49" w:rsidRDefault="001B3C49">
      <w:pPr>
        <w:rPr>
          <w:rFonts w:ascii="Arial" w:hAnsi="Arial" w:cs="Arial"/>
          <w:lang w:val="en-US"/>
        </w:rPr>
      </w:pPr>
    </w:p>
    <w:p w14:paraId="2D62C68F" w14:textId="11FDD942" w:rsidR="001B3C49" w:rsidRDefault="001B3C49">
      <w:pPr>
        <w:rPr>
          <w:rFonts w:ascii="Arial" w:hAnsi="Arial" w:cs="Arial"/>
          <w:lang w:val="en-US"/>
        </w:rPr>
      </w:pPr>
    </w:p>
    <w:p w14:paraId="261BC153" w14:textId="2980672A" w:rsidR="0037352B" w:rsidRDefault="00090FB3" w:rsidP="001B3C49">
      <w:pPr>
        <w:rPr>
          <w:rFonts w:ascii="Arial" w:hAnsi="Arial" w:cs="Arial"/>
          <w:lang w:val="en-US"/>
        </w:rPr>
      </w:pPr>
      <w:r>
        <w:rPr>
          <w:rFonts w:ascii="Arial" w:hAnsi="Arial" w:cs="Arial"/>
          <w:lang w:val="en-US"/>
        </w:rPr>
        <w:t xml:space="preserve">                                                                           </w:t>
      </w:r>
    </w:p>
    <w:p w14:paraId="540A0077" w14:textId="1EC0B7B0" w:rsidR="006B0378" w:rsidRPr="001169DC" w:rsidRDefault="00EB5F68">
      <w:pPr>
        <w:rPr>
          <w:rFonts w:ascii="Arial" w:hAnsi="Arial" w:cs="Arial"/>
          <w:b/>
          <w:bCs/>
          <w:sz w:val="24"/>
          <w:szCs w:val="24"/>
          <w:lang w:val="en-US"/>
        </w:rPr>
      </w:pPr>
      <w:r w:rsidRPr="001169DC">
        <w:rPr>
          <w:rFonts w:ascii="Arial" w:hAnsi="Arial" w:cs="Arial"/>
          <w:b/>
          <w:bCs/>
          <w:sz w:val="24"/>
          <w:szCs w:val="24"/>
          <w:lang w:val="en-US"/>
        </w:rPr>
        <w:t>Causes (</w:t>
      </w:r>
      <w:r w:rsidR="008B4F79" w:rsidRPr="001169DC">
        <w:rPr>
          <w:rFonts w:ascii="Arial" w:hAnsi="Arial" w:cs="Arial"/>
          <w:b/>
          <w:bCs/>
          <w:sz w:val="24"/>
          <w:szCs w:val="24"/>
          <w:lang w:val="en-US"/>
        </w:rPr>
        <w:t>Etiology</w:t>
      </w:r>
      <w:r w:rsidRPr="001169DC">
        <w:rPr>
          <w:rFonts w:ascii="Arial" w:hAnsi="Arial" w:cs="Arial"/>
          <w:b/>
          <w:bCs/>
          <w:sz w:val="24"/>
          <w:szCs w:val="24"/>
          <w:lang w:val="en-US"/>
        </w:rPr>
        <w:t>)</w:t>
      </w:r>
      <w:r w:rsidR="006B0378" w:rsidRPr="006B0378">
        <w:rPr>
          <w:rFonts w:ascii="Arial" w:hAnsi="Arial" w:cs="Arial"/>
          <w:b/>
          <w:bCs/>
          <w:sz w:val="24"/>
          <w:szCs w:val="24"/>
          <w:lang w:val="en-US"/>
        </w:rPr>
        <w:t xml:space="preserve"> </w:t>
      </w:r>
      <w:r w:rsidR="006B0378" w:rsidRPr="001169DC">
        <w:rPr>
          <w:rFonts w:ascii="Arial" w:hAnsi="Arial" w:cs="Arial"/>
          <w:b/>
          <w:bCs/>
          <w:sz w:val="24"/>
          <w:szCs w:val="24"/>
          <w:lang w:val="en-US"/>
        </w:rPr>
        <w:t>of Autism</w:t>
      </w:r>
    </w:p>
    <w:p w14:paraId="365F72EF" w14:textId="50888DFD" w:rsidR="002863FF" w:rsidRDefault="00C10924">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61344" behindDoc="0" locked="0" layoutInCell="1" allowOverlap="1" wp14:anchorId="007374F0" wp14:editId="48B49F3D">
                <wp:simplePos x="0" y="0"/>
                <wp:positionH relativeFrom="margin">
                  <wp:posOffset>-28353</wp:posOffset>
                </wp:positionH>
                <wp:positionV relativeFrom="paragraph">
                  <wp:posOffset>49412</wp:posOffset>
                </wp:positionV>
                <wp:extent cx="5677608" cy="949842"/>
                <wp:effectExtent l="0" t="0" r="18415" b="22225"/>
                <wp:wrapNone/>
                <wp:docPr id="38" name="Rectangle 38"/>
                <wp:cNvGraphicFramePr/>
                <a:graphic xmlns:a="http://schemas.openxmlformats.org/drawingml/2006/main">
                  <a:graphicData uri="http://schemas.microsoft.com/office/word/2010/wordprocessingShape">
                    <wps:wsp>
                      <wps:cNvSpPr/>
                      <wps:spPr>
                        <a:xfrm>
                          <a:off x="0" y="0"/>
                          <a:ext cx="5677608" cy="949842"/>
                        </a:xfrm>
                        <a:prstGeom prst="rect">
                          <a:avLst/>
                        </a:prstGeom>
                      </wps:spPr>
                      <wps:style>
                        <a:lnRef idx="1">
                          <a:schemeClr val="accent2"/>
                        </a:lnRef>
                        <a:fillRef idx="1002">
                          <a:schemeClr val="lt2"/>
                        </a:fillRef>
                        <a:effectRef idx="1">
                          <a:schemeClr val="accent2"/>
                        </a:effectRef>
                        <a:fontRef idx="minor">
                          <a:schemeClr val="dk1"/>
                        </a:fontRef>
                      </wps:style>
                      <wps:txbx>
                        <w:txbxContent>
                          <w:p w14:paraId="5679C45B" w14:textId="25B2BC88" w:rsidR="004408B3" w:rsidRPr="00676EFA" w:rsidRDefault="004408B3" w:rsidP="00F272B1">
                            <w:pPr>
                              <w:jc w:val="center"/>
                              <w:rPr>
                                <w:rFonts w:ascii="Arial" w:hAnsi="Arial" w:cs="Arial"/>
                                <w:lang w:val="en-US"/>
                              </w:rPr>
                            </w:pPr>
                            <w:r>
                              <w:rPr>
                                <w:rFonts w:ascii="Arial" w:hAnsi="Arial" w:cs="Arial"/>
                                <w:lang w:val="en-US"/>
                              </w:rPr>
                              <w:t xml:space="preserve">Genetics and Environmental </w:t>
                            </w:r>
                            <w:r w:rsidR="00CE67A7">
                              <w:rPr>
                                <w:rFonts w:ascii="Arial" w:hAnsi="Arial" w:cs="Arial"/>
                                <w:lang w:val="en-US"/>
                              </w:rPr>
                              <w:t xml:space="preserve">factors like diet and vaccines </w:t>
                            </w:r>
                            <w:r>
                              <w:rPr>
                                <w:rFonts w:ascii="Arial" w:hAnsi="Arial" w:cs="Arial"/>
                                <w:lang w:val="en-US"/>
                              </w:rPr>
                              <w:t>may be among the factors of Autism</w:t>
                            </w:r>
                            <w:sdt>
                              <w:sdtPr>
                                <w:rPr>
                                  <w:rFonts w:ascii="Arial" w:hAnsi="Arial" w:cs="Arial"/>
                                  <w:lang w:val="en-US"/>
                                </w:rPr>
                                <w:id w:val="-913710755"/>
                                <w:citation/>
                              </w:sdtPr>
                              <w:sdtEndPr/>
                              <w:sdtContent>
                                <w:r>
                                  <w:rPr>
                                    <w:rFonts w:ascii="Arial" w:hAnsi="Arial" w:cs="Arial"/>
                                    <w:lang w:val="en-US"/>
                                  </w:rPr>
                                  <w:fldChar w:fldCharType="begin"/>
                                </w:r>
                                <w:r w:rsidR="003F0E08">
                                  <w:rPr>
                                    <w:rFonts w:ascii="Arial" w:hAnsi="Arial" w:cs="Arial"/>
                                    <w:lang w:val="en-US"/>
                                  </w:rPr>
                                  <w:instrText xml:space="preserve">CITATION Irv18 \l 1033 </w:instrText>
                                </w:r>
                                <w:r>
                                  <w:rPr>
                                    <w:rFonts w:ascii="Arial" w:hAnsi="Arial" w:cs="Arial"/>
                                    <w:lang w:val="en-US"/>
                                  </w:rPr>
                                  <w:fldChar w:fldCharType="separate"/>
                                </w:r>
                                <w:r w:rsidR="003F0E08">
                                  <w:rPr>
                                    <w:rFonts w:ascii="Arial" w:hAnsi="Arial" w:cs="Arial"/>
                                    <w:noProof/>
                                    <w:lang w:val="en-US"/>
                                  </w:rPr>
                                  <w:t xml:space="preserve"> </w:t>
                                </w:r>
                                <w:r w:rsidR="003F0E08" w:rsidRPr="003F0E08">
                                  <w:rPr>
                                    <w:rFonts w:ascii="Arial" w:hAnsi="Arial" w:cs="Arial"/>
                                    <w:noProof/>
                                    <w:lang w:val="en-US"/>
                                  </w:rPr>
                                  <w:t>(Picciotto, 2018)</w:t>
                                </w:r>
                                <w:r>
                                  <w:rPr>
                                    <w:rFonts w:ascii="Arial" w:hAnsi="Arial" w:cs="Arial"/>
                                    <w:lang w:val="en-US"/>
                                  </w:rPr>
                                  <w:fldChar w:fldCharType="end"/>
                                </w:r>
                              </w:sdtContent>
                            </w:sdt>
                            <w:r w:rsidR="00CE67A7">
                              <w:rPr>
                                <w:rFonts w:ascii="Arial" w:hAnsi="Arial" w:cs="Arial"/>
                                <w:lang w:val="en-US"/>
                              </w:rPr>
                              <w:t xml:space="preserve"> </w:t>
                            </w:r>
                            <w:sdt>
                              <w:sdtPr>
                                <w:rPr>
                                  <w:rFonts w:ascii="Arial" w:hAnsi="Arial" w:cs="Arial"/>
                                  <w:lang w:val="en-US"/>
                                </w:rPr>
                                <w:id w:val="-413480304"/>
                                <w:citation/>
                              </w:sdtPr>
                              <w:sdtEndPr/>
                              <w:sdtContent>
                                <w:r w:rsidR="00CE67A7">
                                  <w:rPr>
                                    <w:rFonts w:ascii="Arial" w:hAnsi="Arial" w:cs="Arial"/>
                                    <w:lang w:val="en-US"/>
                                  </w:rPr>
                                  <w:fldChar w:fldCharType="begin"/>
                                </w:r>
                                <w:r w:rsidR="00CE67A7">
                                  <w:rPr>
                                    <w:rFonts w:ascii="Arial" w:hAnsi="Arial" w:cs="Arial"/>
                                    <w:lang w:val="en-US"/>
                                  </w:rPr>
                                  <w:instrText xml:space="preserve"> CITATION Mil18 \l 1033 </w:instrText>
                                </w:r>
                                <w:r w:rsidR="00CE67A7">
                                  <w:rPr>
                                    <w:rFonts w:ascii="Arial" w:hAnsi="Arial" w:cs="Arial"/>
                                    <w:lang w:val="en-US"/>
                                  </w:rPr>
                                  <w:fldChar w:fldCharType="separate"/>
                                </w:r>
                                <w:r w:rsidR="00CE67A7" w:rsidRPr="00CE67A7">
                                  <w:rPr>
                                    <w:rFonts w:ascii="Arial" w:hAnsi="Arial" w:cs="Arial"/>
                                    <w:noProof/>
                                    <w:lang w:val="en-US"/>
                                  </w:rPr>
                                  <w:t>(Millau, 2018)</w:t>
                                </w:r>
                                <w:r w:rsidR="00CE67A7">
                                  <w:rPr>
                                    <w:rFonts w:ascii="Arial" w:hAnsi="Arial" w:cs="Arial"/>
                                    <w:lang w:val="en-US"/>
                                  </w:rPr>
                                  <w:fldChar w:fldCharType="end"/>
                                </w:r>
                              </w:sdtContent>
                            </w:sdt>
                            <w:r w:rsidR="00CE67A7">
                              <w:rPr>
                                <w:rFonts w:ascii="Arial" w:hAnsi="Arial" w:cs="Arial"/>
                                <w:lang w:val="en-US"/>
                              </w:rPr>
                              <w:t>.</w:t>
                            </w:r>
                            <w:r w:rsidR="00ED5ABE">
                              <w:rPr>
                                <w:rFonts w:ascii="Arial" w:hAnsi="Arial" w:cs="Arial"/>
                                <w:lang w:val="en-US"/>
                              </w:rPr>
                              <w:t xml:space="preserve"> </w:t>
                            </w:r>
                            <w:r w:rsidR="00F52F0F">
                              <w:rPr>
                                <w:rFonts w:ascii="Arial" w:hAnsi="Arial" w:cs="Arial"/>
                                <w:lang w:val="en-US"/>
                              </w:rPr>
                              <w:t>Loss</w:t>
                            </w:r>
                            <w:r w:rsidR="00ED5ABE">
                              <w:rPr>
                                <w:rFonts w:ascii="Arial" w:hAnsi="Arial" w:cs="Arial"/>
                                <w:lang w:val="en-US"/>
                              </w:rPr>
                              <w:t xml:space="preserve"> of function of the postsynaptic cell adhesion- protein- neuroligin 4 </w:t>
                            </w:r>
                            <w:r w:rsidR="00F52F0F">
                              <w:rPr>
                                <w:rFonts w:ascii="Arial" w:hAnsi="Arial" w:cs="Arial"/>
                                <w:lang w:val="en-US"/>
                              </w:rPr>
                              <w:t>was</w:t>
                            </w:r>
                            <w:r w:rsidR="00ED5ABE">
                              <w:rPr>
                                <w:rFonts w:ascii="Arial" w:hAnsi="Arial" w:cs="Arial"/>
                                <w:lang w:val="en-US"/>
                              </w:rPr>
                              <w:t xml:space="preserve"> consistently identified as </w:t>
                            </w:r>
                            <w:r w:rsidR="00C10924">
                              <w:rPr>
                                <w:rFonts w:ascii="Arial" w:hAnsi="Arial" w:cs="Arial"/>
                                <w:lang w:val="en-US"/>
                              </w:rPr>
                              <w:t xml:space="preserve">the </w:t>
                            </w:r>
                            <w:r w:rsidR="00B62BDD">
                              <w:rPr>
                                <w:rFonts w:ascii="Arial" w:hAnsi="Arial" w:cs="Arial"/>
                                <w:lang w:val="en-US"/>
                              </w:rPr>
                              <w:t>monogenetic</w:t>
                            </w:r>
                            <w:r w:rsidR="00ED5ABE">
                              <w:rPr>
                                <w:rFonts w:ascii="Arial" w:hAnsi="Arial" w:cs="Arial"/>
                                <w:lang w:val="en-US"/>
                              </w:rPr>
                              <w:t xml:space="preserve"> </w:t>
                            </w:r>
                            <w:r w:rsidR="00F52F0F">
                              <w:rPr>
                                <w:rFonts w:ascii="Arial" w:hAnsi="Arial" w:cs="Arial"/>
                                <w:lang w:val="en-US"/>
                              </w:rPr>
                              <w:t>cause</w:t>
                            </w:r>
                            <w:r w:rsidR="00ED5ABE">
                              <w:rPr>
                                <w:rFonts w:ascii="Arial" w:hAnsi="Arial" w:cs="Arial"/>
                                <w:lang w:val="en-US"/>
                              </w:rPr>
                              <w:t xml:space="preserve"> of autism, according to a study published in the journal Experimental Medicine.</w:t>
                            </w:r>
                            <w:sdt>
                              <w:sdtPr>
                                <w:rPr>
                                  <w:rFonts w:ascii="Arial" w:hAnsi="Arial" w:cs="Arial"/>
                                  <w:lang w:val="en-US"/>
                                </w:rPr>
                                <w:id w:val="-1749114568"/>
                                <w:citation/>
                              </w:sdtPr>
                              <w:sdtEndPr/>
                              <w:sdtContent>
                                <w:r w:rsidR="00ED5ABE">
                                  <w:rPr>
                                    <w:rFonts w:ascii="Arial" w:hAnsi="Arial" w:cs="Arial"/>
                                    <w:lang w:val="en-US"/>
                                  </w:rPr>
                                  <w:fldChar w:fldCharType="begin"/>
                                </w:r>
                                <w:r w:rsidR="00B62BDD">
                                  <w:rPr>
                                    <w:rFonts w:ascii="Arial" w:hAnsi="Arial" w:cs="Arial"/>
                                    <w:lang w:val="en-US"/>
                                  </w:rPr>
                                  <w:instrText xml:space="preserve">CITATION BoZ18 \l 1033 </w:instrText>
                                </w:r>
                                <w:r w:rsidR="00ED5ABE">
                                  <w:rPr>
                                    <w:rFonts w:ascii="Arial" w:hAnsi="Arial" w:cs="Arial"/>
                                    <w:lang w:val="en-US"/>
                                  </w:rPr>
                                  <w:fldChar w:fldCharType="separate"/>
                                </w:r>
                                <w:r w:rsidR="00B62BDD">
                                  <w:rPr>
                                    <w:rFonts w:ascii="Arial" w:hAnsi="Arial" w:cs="Arial"/>
                                    <w:noProof/>
                                    <w:lang w:val="en-US"/>
                                  </w:rPr>
                                  <w:t xml:space="preserve"> </w:t>
                                </w:r>
                                <w:r w:rsidR="00B62BDD" w:rsidRPr="00B62BDD">
                                  <w:rPr>
                                    <w:rFonts w:ascii="Arial" w:hAnsi="Arial" w:cs="Arial"/>
                                    <w:noProof/>
                                    <w:lang w:val="en-US"/>
                                  </w:rPr>
                                  <w:t>(Zhang, 2018)</w:t>
                                </w:r>
                                <w:r w:rsidR="00ED5ABE">
                                  <w:rPr>
                                    <w:rFonts w:ascii="Arial" w:hAnsi="Arial" w:cs="Arial"/>
                                    <w:lang w:val="en-US"/>
                                  </w:rPr>
                                  <w:fldChar w:fldCharType="end"/>
                                </w:r>
                              </w:sdtContent>
                            </w:sdt>
                            <w:r w:rsidR="00F52F0F">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7374F0" id="Rectangle 38" o:spid="_x0000_s1123" style="position:absolute;margin-left:-2.25pt;margin-top:3.9pt;width:447.05pt;height:74.8pt;z-index:25196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" fillcolor="#e8e7e7 [3059]" strokecolor="#ed7d31 [3205]" strokeweight=".5pt">
                <v:textbox>
                  <w:txbxContent>
                    <w:p w14:paraId="5679C45B" w14:textId="25B2BC88" w:rsidR="004408B3" w:rsidRPr="00676EFA" w:rsidRDefault="004408B3" w:rsidP="00F272B1">
                      <w:pPr>
                        <w:jc w:val="center"/>
                        <w:rPr>
                          <w:rFonts w:ascii="Arial" w:hAnsi="Arial" w:cs="Arial"/>
                          <w:lang w:val="en-US"/>
                        </w:rPr>
                      </w:pPr>
                      <w:r>
                        <w:rPr>
                          <w:rFonts w:ascii="Arial" w:hAnsi="Arial" w:cs="Arial"/>
                          <w:lang w:val="en-US"/>
                        </w:rPr>
                        <w:t xml:space="preserve">Genetics and Environmental </w:t>
                      </w:r>
                      <w:r w:rsidR="00CE67A7">
                        <w:rPr>
                          <w:rFonts w:ascii="Arial" w:hAnsi="Arial" w:cs="Arial"/>
                          <w:lang w:val="en-US"/>
                        </w:rPr>
                        <w:t xml:space="preserve">factors like diet and vaccines </w:t>
                      </w:r>
                      <w:r>
                        <w:rPr>
                          <w:rFonts w:ascii="Arial" w:hAnsi="Arial" w:cs="Arial"/>
                          <w:lang w:val="en-US"/>
                        </w:rPr>
                        <w:t>may be among the factors of Autism</w:t>
                      </w:r>
                      <w:sdt>
                        <w:sdtPr>
                          <w:rPr>
                            <w:rFonts w:ascii="Arial" w:hAnsi="Arial" w:cs="Arial"/>
                            <w:lang w:val="en-US"/>
                          </w:rPr>
                          <w:id w:val="-913710755"/>
                          <w:citation/>
                        </w:sdtPr>
                        <w:sdtEndPr/>
                        <w:sdtContent>
                          <w:r>
                            <w:rPr>
                              <w:rFonts w:ascii="Arial" w:hAnsi="Arial" w:cs="Arial"/>
                              <w:lang w:val="en-US"/>
                            </w:rPr>
                            <w:fldChar w:fldCharType="begin"/>
                          </w:r>
                          <w:r w:rsidR="003F0E08">
                            <w:rPr>
                              <w:rFonts w:ascii="Arial" w:hAnsi="Arial" w:cs="Arial"/>
                              <w:lang w:val="en-US"/>
                            </w:rPr>
                            <w:instrText xml:space="preserve">CITATION Irv18 \l 1033 </w:instrText>
                          </w:r>
                          <w:r>
                            <w:rPr>
                              <w:rFonts w:ascii="Arial" w:hAnsi="Arial" w:cs="Arial"/>
                              <w:lang w:val="en-US"/>
                            </w:rPr>
                            <w:fldChar w:fldCharType="separate"/>
                          </w:r>
                          <w:r w:rsidR="003F0E08">
                            <w:rPr>
                              <w:rFonts w:ascii="Arial" w:hAnsi="Arial" w:cs="Arial"/>
                              <w:noProof/>
                              <w:lang w:val="en-US"/>
                            </w:rPr>
                            <w:t xml:space="preserve"> </w:t>
                          </w:r>
                          <w:r w:rsidR="003F0E08" w:rsidRPr="003F0E08">
                            <w:rPr>
                              <w:rFonts w:ascii="Arial" w:hAnsi="Arial" w:cs="Arial"/>
                              <w:noProof/>
                              <w:lang w:val="en-US"/>
                            </w:rPr>
                            <w:t>(Picciotto, 2018)</w:t>
                          </w:r>
                          <w:r>
                            <w:rPr>
                              <w:rFonts w:ascii="Arial" w:hAnsi="Arial" w:cs="Arial"/>
                              <w:lang w:val="en-US"/>
                            </w:rPr>
                            <w:fldChar w:fldCharType="end"/>
                          </w:r>
                        </w:sdtContent>
                      </w:sdt>
                      <w:r w:rsidR="00CE67A7">
                        <w:rPr>
                          <w:rFonts w:ascii="Arial" w:hAnsi="Arial" w:cs="Arial"/>
                          <w:lang w:val="en-US"/>
                        </w:rPr>
                        <w:t xml:space="preserve"> </w:t>
                      </w:r>
                      <w:sdt>
                        <w:sdtPr>
                          <w:rPr>
                            <w:rFonts w:ascii="Arial" w:hAnsi="Arial" w:cs="Arial"/>
                            <w:lang w:val="en-US"/>
                          </w:rPr>
                          <w:id w:val="-413480304"/>
                          <w:citation/>
                        </w:sdtPr>
                        <w:sdtEndPr/>
                        <w:sdtContent>
                          <w:r w:rsidR="00CE67A7">
                            <w:rPr>
                              <w:rFonts w:ascii="Arial" w:hAnsi="Arial" w:cs="Arial"/>
                              <w:lang w:val="en-US"/>
                            </w:rPr>
                            <w:fldChar w:fldCharType="begin"/>
                          </w:r>
                          <w:r w:rsidR="00CE67A7">
                            <w:rPr>
                              <w:rFonts w:ascii="Arial" w:hAnsi="Arial" w:cs="Arial"/>
                              <w:lang w:val="en-US"/>
                            </w:rPr>
                            <w:instrText xml:space="preserve"> CITATION Mil18 \l 1033 </w:instrText>
                          </w:r>
                          <w:r w:rsidR="00CE67A7">
                            <w:rPr>
                              <w:rFonts w:ascii="Arial" w:hAnsi="Arial" w:cs="Arial"/>
                              <w:lang w:val="en-US"/>
                            </w:rPr>
                            <w:fldChar w:fldCharType="separate"/>
                          </w:r>
                          <w:r w:rsidR="00CE67A7" w:rsidRPr="00CE67A7">
                            <w:rPr>
                              <w:rFonts w:ascii="Arial" w:hAnsi="Arial" w:cs="Arial"/>
                              <w:noProof/>
                              <w:lang w:val="en-US"/>
                            </w:rPr>
                            <w:t>(Millau, 2018)</w:t>
                          </w:r>
                          <w:r w:rsidR="00CE67A7">
                            <w:rPr>
                              <w:rFonts w:ascii="Arial" w:hAnsi="Arial" w:cs="Arial"/>
                              <w:lang w:val="en-US"/>
                            </w:rPr>
                            <w:fldChar w:fldCharType="end"/>
                          </w:r>
                        </w:sdtContent>
                      </w:sdt>
                      <w:r w:rsidR="00CE67A7">
                        <w:rPr>
                          <w:rFonts w:ascii="Arial" w:hAnsi="Arial" w:cs="Arial"/>
                          <w:lang w:val="en-US"/>
                        </w:rPr>
                        <w:t>.</w:t>
                      </w:r>
                      <w:r w:rsidR="00ED5ABE">
                        <w:rPr>
                          <w:rFonts w:ascii="Arial" w:hAnsi="Arial" w:cs="Arial"/>
                          <w:lang w:val="en-US"/>
                        </w:rPr>
                        <w:t xml:space="preserve"> </w:t>
                      </w:r>
                      <w:r w:rsidR="00F52F0F">
                        <w:rPr>
                          <w:rFonts w:ascii="Arial" w:hAnsi="Arial" w:cs="Arial"/>
                          <w:lang w:val="en-US"/>
                        </w:rPr>
                        <w:t>Loss</w:t>
                      </w:r>
                      <w:r w:rsidR="00ED5ABE">
                        <w:rPr>
                          <w:rFonts w:ascii="Arial" w:hAnsi="Arial" w:cs="Arial"/>
                          <w:lang w:val="en-US"/>
                        </w:rPr>
                        <w:t xml:space="preserve"> of function of the postsynaptic cell adhesion- protein- neuroligin 4 </w:t>
                      </w:r>
                      <w:r w:rsidR="00F52F0F">
                        <w:rPr>
                          <w:rFonts w:ascii="Arial" w:hAnsi="Arial" w:cs="Arial"/>
                          <w:lang w:val="en-US"/>
                        </w:rPr>
                        <w:t>was</w:t>
                      </w:r>
                      <w:r w:rsidR="00ED5ABE">
                        <w:rPr>
                          <w:rFonts w:ascii="Arial" w:hAnsi="Arial" w:cs="Arial"/>
                          <w:lang w:val="en-US"/>
                        </w:rPr>
                        <w:t xml:space="preserve"> consistently identified as </w:t>
                      </w:r>
                      <w:r w:rsidR="00C10924">
                        <w:rPr>
                          <w:rFonts w:ascii="Arial" w:hAnsi="Arial" w:cs="Arial"/>
                          <w:lang w:val="en-US"/>
                        </w:rPr>
                        <w:t xml:space="preserve">the </w:t>
                      </w:r>
                      <w:r w:rsidR="00B62BDD">
                        <w:rPr>
                          <w:rFonts w:ascii="Arial" w:hAnsi="Arial" w:cs="Arial"/>
                          <w:lang w:val="en-US"/>
                        </w:rPr>
                        <w:t>monogenetic</w:t>
                      </w:r>
                      <w:r w:rsidR="00ED5ABE">
                        <w:rPr>
                          <w:rFonts w:ascii="Arial" w:hAnsi="Arial" w:cs="Arial"/>
                          <w:lang w:val="en-US"/>
                        </w:rPr>
                        <w:t xml:space="preserve"> </w:t>
                      </w:r>
                      <w:r w:rsidR="00F52F0F">
                        <w:rPr>
                          <w:rFonts w:ascii="Arial" w:hAnsi="Arial" w:cs="Arial"/>
                          <w:lang w:val="en-US"/>
                        </w:rPr>
                        <w:t>cause</w:t>
                      </w:r>
                      <w:r w:rsidR="00ED5ABE">
                        <w:rPr>
                          <w:rFonts w:ascii="Arial" w:hAnsi="Arial" w:cs="Arial"/>
                          <w:lang w:val="en-US"/>
                        </w:rPr>
                        <w:t xml:space="preserve"> of autism, according to a study published in the journal Experimental Medicine.</w:t>
                      </w:r>
                      <w:sdt>
                        <w:sdtPr>
                          <w:rPr>
                            <w:rFonts w:ascii="Arial" w:hAnsi="Arial" w:cs="Arial"/>
                            <w:lang w:val="en-US"/>
                          </w:rPr>
                          <w:id w:val="-1749114568"/>
                          <w:citation/>
                        </w:sdtPr>
                        <w:sdtEndPr/>
                        <w:sdtContent>
                          <w:r w:rsidR="00ED5ABE">
                            <w:rPr>
                              <w:rFonts w:ascii="Arial" w:hAnsi="Arial" w:cs="Arial"/>
                              <w:lang w:val="en-US"/>
                            </w:rPr>
                            <w:fldChar w:fldCharType="begin"/>
                          </w:r>
                          <w:r w:rsidR="00B62BDD">
                            <w:rPr>
                              <w:rFonts w:ascii="Arial" w:hAnsi="Arial" w:cs="Arial"/>
                              <w:lang w:val="en-US"/>
                            </w:rPr>
                            <w:instrText xml:space="preserve">CITATION BoZ18 \l 1033 </w:instrText>
                          </w:r>
                          <w:r w:rsidR="00ED5ABE">
                            <w:rPr>
                              <w:rFonts w:ascii="Arial" w:hAnsi="Arial" w:cs="Arial"/>
                              <w:lang w:val="en-US"/>
                            </w:rPr>
                            <w:fldChar w:fldCharType="separate"/>
                          </w:r>
                          <w:r w:rsidR="00B62BDD">
                            <w:rPr>
                              <w:rFonts w:ascii="Arial" w:hAnsi="Arial" w:cs="Arial"/>
                              <w:noProof/>
                              <w:lang w:val="en-US"/>
                            </w:rPr>
                            <w:t xml:space="preserve"> </w:t>
                          </w:r>
                          <w:r w:rsidR="00B62BDD" w:rsidRPr="00B62BDD">
                            <w:rPr>
                              <w:rFonts w:ascii="Arial" w:hAnsi="Arial" w:cs="Arial"/>
                              <w:noProof/>
                              <w:lang w:val="en-US"/>
                            </w:rPr>
                            <w:t>(Zhang, 2018)</w:t>
                          </w:r>
                          <w:r w:rsidR="00ED5ABE">
                            <w:rPr>
                              <w:rFonts w:ascii="Arial" w:hAnsi="Arial" w:cs="Arial"/>
                              <w:lang w:val="en-US"/>
                            </w:rPr>
                            <w:fldChar w:fldCharType="end"/>
                          </w:r>
                        </w:sdtContent>
                      </w:sdt>
                      <w:r w:rsidR="00F52F0F">
                        <w:rPr>
                          <w:rFonts w:ascii="Arial" w:hAnsi="Arial" w:cs="Arial"/>
                          <w:lang w:val="en-US"/>
                        </w:rPr>
                        <w:t>.</w:t>
                      </w:r>
                    </w:p>
                  </w:txbxContent>
                </v:textbox>
                <w10:wrap anchorx="margin"/>
              </v:rect>
            </w:pict>
          </mc:Fallback>
        </mc:AlternateContent>
      </w:r>
    </w:p>
    <w:p w14:paraId="6E8F62E0" w14:textId="5AFA5480" w:rsidR="002863FF" w:rsidRDefault="002863FF">
      <w:pPr>
        <w:rPr>
          <w:rFonts w:ascii="Arial" w:hAnsi="Arial" w:cs="Arial"/>
          <w:lang w:val="en-US"/>
        </w:rPr>
      </w:pPr>
    </w:p>
    <w:p w14:paraId="2ABB72F3" w14:textId="74358D38" w:rsidR="002863FF" w:rsidRDefault="002863FF">
      <w:pPr>
        <w:rPr>
          <w:rFonts w:ascii="Arial" w:hAnsi="Arial" w:cs="Arial"/>
          <w:lang w:val="en-US"/>
        </w:rPr>
      </w:pPr>
    </w:p>
    <w:p w14:paraId="12975D07" w14:textId="77777777" w:rsidR="009C12FE" w:rsidRDefault="009C12FE">
      <w:pPr>
        <w:rPr>
          <w:rFonts w:ascii="Arial" w:hAnsi="Arial" w:cs="Arial"/>
          <w:lang w:val="en-US"/>
        </w:rPr>
      </w:pPr>
    </w:p>
    <w:p w14:paraId="1E7533DC" w14:textId="17340AF1" w:rsidR="00EB5F68" w:rsidRDefault="00EB5F68">
      <w:pPr>
        <w:rPr>
          <w:rFonts w:ascii="Arial" w:hAnsi="Arial" w:cs="Arial"/>
          <w:lang w:val="en-US"/>
        </w:rPr>
      </w:pPr>
      <w:r w:rsidRPr="00DA710E">
        <w:rPr>
          <w:rFonts w:ascii="Arial" w:hAnsi="Arial" w:cs="Arial"/>
          <w:b/>
          <w:bCs/>
          <w:sz w:val="24"/>
          <w:szCs w:val="24"/>
          <w:lang w:val="en-US"/>
        </w:rPr>
        <w:t xml:space="preserve">Signs and Symptoms of </w:t>
      </w:r>
      <w:r w:rsidR="0029608C" w:rsidRPr="00DA710E">
        <w:rPr>
          <w:rFonts w:ascii="Arial" w:hAnsi="Arial" w:cs="Arial"/>
          <w:b/>
          <w:bCs/>
          <w:sz w:val="24"/>
          <w:szCs w:val="24"/>
          <w:lang w:val="en-US"/>
        </w:rPr>
        <w:t>Autism</w:t>
      </w:r>
      <w:r w:rsidR="00C554CF">
        <w:rPr>
          <w:rFonts w:ascii="Arial" w:hAnsi="Arial" w:cs="Arial"/>
          <w:lang w:val="en-US"/>
        </w:rPr>
        <w:t xml:space="preserve">                                                 Adult</w:t>
      </w:r>
    </w:p>
    <w:p w14:paraId="34325D42" w14:textId="79022D2F" w:rsidR="002863FF" w:rsidRDefault="00B64578">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98528" behindDoc="1" locked="0" layoutInCell="1" allowOverlap="1" wp14:anchorId="450CE543" wp14:editId="3092ABE2">
                <wp:simplePos x="0" y="0"/>
                <wp:positionH relativeFrom="margin">
                  <wp:posOffset>3217545</wp:posOffset>
                </wp:positionH>
                <wp:positionV relativeFrom="paragraph">
                  <wp:posOffset>40640</wp:posOffset>
                </wp:positionV>
                <wp:extent cx="2473325" cy="1069975"/>
                <wp:effectExtent l="0" t="0" r="22225" b="15875"/>
                <wp:wrapTight wrapText="bothSides">
                  <wp:wrapPolygon edited="0">
                    <wp:start x="0" y="0"/>
                    <wp:lineTo x="0" y="21536"/>
                    <wp:lineTo x="21628" y="21536"/>
                    <wp:lineTo x="21628" y="0"/>
                    <wp:lineTo x="0" y="0"/>
                  </wp:wrapPolygon>
                </wp:wrapTight>
                <wp:docPr id="138" name="Rectangle 138"/>
                <wp:cNvGraphicFramePr/>
                <a:graphic xmlns:a="http://schemas.openxmlformats.org/drawingml/2006/main">
                  <a:graphicData uri="http://schemas.microsoft.com/office/word/2010/wordprocessingShape">
                    <wps:wsp>
                      <wps:cNvSpPr/>
                      <wps:spPr>
                        <a:xfrm>
                          <a:off x="0" y="0"/>
                          <a:ext cx="2473325" cy="106997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6215DF27" w14:textId="7BA26E31" w:rsidR="003933EB" w:rsidRPr="00422C71" w:rsidRDefault="00422C71" w:rsidP="00324255">
                            <w:pPr>
                              <w:jc w:val="center"/>
                              <w:rPr>
                                <w:rFonts w:ascii="Arial" w:hAnsi="Arial" w:cs="Arial"/>
                                <w:sz w:val="24"/>
                                <w:szCs w:val="24"/>
                                <w:lang w:val="en-US"/>
                              </w:rPr>
                            </w:pPr>
                            <w:r w:rsidRPr="005F14D5">
                              <w:rPr>
                                <w:rFonts w:ascii="Arial" w:hAnsi="Arial" w:cs="Arial"/>
                                <w:lang w:val="en-US"/>
                              </w:rPr>
                              <w:t>Adults with Autism have trouble comprehending and interpreting social and emotional cues</w:t>
                            </w:r>
                            <w:r w:rsidR="00324255">
                              <w:rPr>
                                <w:rFonts w:ascii="Arial" w:hAnsi="Arial" w:cs="Arial"/>
                                <w:lang w:val="en-US"/>
                              </w:rPr>
                              <w:t xml:space="preserve"> </w:t>
                            </w:r>
                            <w:sdt>
                              <w:sdtPr>
                                <w:rPr>
                                  <w:rFonts w:ascii="Arial" w:hAnsi="Arial" w:cs="Arial"/>
                                  <w:lang w:val="en-US"/>
                                </w:rPr>
                                <w:id w:val="973955793"/>
                                <w:citation/>
                              </w:sdtPr>
                              <w:sdtEndPr/>
                              <w:sdtContent>
                                <w:r w:rsidR="00F52F0F" w:rsidRPr="005F14D5">
                                  <w:rPr>
                                    <w:rFonts w:ascii="Arial" w:hAnsi="Arial" w:cs="Arial"/>
                                    <w:lang w:val="en-US"/>
                                  </w:rPr>
                                  <w:fldChar w:fldCharType="begin"/>
                                </w:r>
                                <w:r w:rsidR="00F52F0F" w:rsidRPr="005F14D5">
                                  <w:rPr>
                                    <w:rFonts w:ascii="Arial" w:hAnsi="Arial" w:cs="Arial"/>
                                    <w:lang w:val="en-US"/>
                                  </w:rPr>
                                  <w:instrText xml:space="preserve"> CITATION BoZ18 \l 1033 </w:instrText>
                                </w:r>
                                <w:r w:rsidR="00F52F0F" w:rsidRPr="005F14D5">
                                  <w:rPr>
                                    <w:rFonts w:ascii="Arial" w:hAnsi="Arial" w:cs="Arial"/>
                                    <w:lang w:val="en-US"/>
                                  </w:rPr>
                                  <w:fldChar w:fldCharType="separate"/>
                                </w:r>
                                <w:r w:rsidR="00F52F0F" w:rsidRPr="005F14D5">
                                  <w:rPr>
                                    <w:rFonts w:ascii="Arial" w:hAnsi="Arial" w:cs="Arial"/>
                                    <w:noProof/>
                                    <w:lang w:val="en-US"/>
                                  </w:rPr>
                                  <w:t>(Zhang, 2018)</w:t>
                                </w:r>
                                <w:r w:rsidR="00F52F0F" w:rsidRPr="005F14D5">
                                  <w:rPr>
                                    <w:rFonts w:ascii="Arial" w:hAnsi="Arial" w:cs="Arial"/>
                                    <w:lang w:val="en-US"/>
                                  </w:rPr>
                                  <w:fldChar w:fldCharType="end"/>
                                </w:r>
                              </w:sdtContent>
                            </w:sdt>
                            <w:r w:rsidR="00F52F0F">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0CE543" id="Rectangle 138" o:spid="_x0000_s1124" style="position:absolute;margin-left:253.35pt;margin-top:3.2pt;width:194.75pt;height:84.25pt;z-index:-251517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" fillcolor="#c3c3c3 [2166]" strokecolor="#a5a5a5 [3206]" strokeweight=".5pt">
                <v:fill color2="#b6b6b6 [2614]" rotate="t" colors="0 #d2d2d2;.5 #c8c8c8;1 silver" focus="100%" type="gradient">
                  <o:fill v:ext="view" type="gradientUnscaled"/>
                </v:fill>
                <v:textbox>
                  <w:txbxContent>
                    <w:p w14:paraId="6215DF27" w14:textId="7BA26E31" w:rsidR="003933EB" w:rsidRPr="00422C71" w:rsidRDefault="00422C71" w:rsidP="00324255">
                      <w:pPr>
                        <w:jc w:val="center"/>
                        <w:rPr>
                          <w:rFonts w:ascii="Arial" w:hAnsi="Arial" w:cs="Arial"/>
                          <w:sz w:val="24"/>
                          <w:szCs w:val="24"/>
                          <w:lang w:val="en-US"/>
                        </w:rPr>
                      </w:pPr>
                      <w:r w:rsidRPr="005F14D5">
                        <w:rPr>
                          <w:rFonts w:ascii="Arial" w:hAnsi="Arial" w:cs="Arial"/>
                          <w:lang w:val="en-US"/>
                        </w:rPr>
                        <w:t>Adults with Autism have trouble comprehending and interpreting social and emotional cues</w:t>
                      </w:r>
                      <w:r w:rsidR="00324255">
                        <w:rPr>
                          <w:rFonts w:ascii="Arial" w:hAnsi="Arial" w:cs="Arial"/>
                          <w:lang w:val="en-US"/>
                        </w:rPr>
                        <w:t xml:space="preserve"> </w:t>
                      </w:r>
                      <w:sdt>
                        <w:sdtPr>
                          <w:rPr>
                            <w:rFonts w:ascii="Arial" w:hAnsi="Arial" w:cs="Arial"/>
                            <w:lang w:val="en-US"/>
                          </w:rPr>
                          <w:id w:val="973955793"/>
                          <w:citation/>
                        </w:sdtPr>
                        <w:sdtEndPr/>
                        <w:sdtContent>
                          <w:r w:rsidR="00F52F0F" w:rsidRPr="005F14D5">
                            <w:rPr>
                              <w:rFonts w:ascii="Arial" w:hAnsi="Arial" w:cs="Arial"/>
                              <w:lang w:val="en-US"/>
                            </w:rPr>
                            <w:fldChar w:fldCharType="begin"/>
                          </w:r>
                          <w:r w:rsidR="00F52F0F" w:rsidRPr="005F14D5">
                            <w:rPr>
                              <w:rFonts w:ascii="Arial" w:hAnsi="Arial" w:cs="Arial"/>
                              <w:lang w:val="en-US"/>
                            </w:rPr>
                            <w:instrText xml:space="preserve"> CITATION BoZ18 \l 1033 </w:instrText>
                          </w:r>
                          <w:r w:rsidR="00F52F0F" w:rsidRPr="005F14D5">
                            <w:rPr>
                              <w:rFonts w:ascii="Arial" w:hAnsi="Arial" w:cs="Arial"/>
                              <w:lang w:val="en-US"/>
                            </w:rPr>
                            <w:fldChar w:fldCharType="separate"/>
                          </w:r>
                          <w:r w:rsidR="00F52F0F" w:rsidRPr="005F14D5">
                            <w:rPr>
                              <w:rFonts w:ascii="Arial" w:hAnsi="Arial" w:cs="Arial"/>
                              <w:noProof/>
                              <w:lang w:val="en-US"/>
                            </w:rPr>
                            <w:t>(Zhang, 2018)</w:t>
                          </w:r>
                          <w:r w:rsidR="00F52F0F" w:rsidRPr="005F14D5">
                            <w:rPr>
                              <w:rFonts w:ascii="Arial" w:hAnsi="Arial" w:cs="Arial"/>
                              <w:lang w:val="en-US"/>
                            </w:rPr>
                            <w:fldChar w:fldCharType="end"/>
                          </w:r>
                        </w:sdtContent>
                      </w:sdt>
                      <w:r w:rsidR="00F52F0F">
                        <w:rPr>
                          <w:rFonts w:ascii="Arial" w:hAnsi="Arial" w:cs="Arial"/>
                          <w:sz w:val="24"/>
                          <w:szCs w:val="24"/>
                          <w:lang w:val="en-US"/>
                        </w:rPr>
                        <w:t>.</w:t>
                      </w:r>
                    </w:p>
                  </w:txbxContent>
                </v:textbox>
                <w10:wrap type="tight" anchorx="margin"/>
              </v:rect>
            </w:pict>
          </mc:Fallback>
        </mc:AlternateContent>
      </w:r>
      <w:r w:rsidR="000C1D22">
        <w:rPr>
          <w:rFonts w:ascii="Arial" w:hAnsi="Arial" w:cs="Arial"/>
          <w:noProof/>
          <w:lang w:val="en-US"/>
        </w:rPr>
        <mc:AlternateContent>
          <mc:Choice Requires="wpg">
            <w:drawing>
              <wp:anchor distT="0" distB="0" distL="114300" distR="114300" simplePos="0" relativeHeight="251814912" behindDoc="1" locked="0" layoutInCell="1" allowOverlap="1" wp14:anchorId="7BDB2CC7" wp14:editId="0613D240">
                <wp:simplePos x="0" y="0"/>
                <wp:positionH relativeFrom="column">
                  <wp:posOffset>-57150</wp:posOffset>
                </wp:positionH>
                <wp:positionV relativeFrom="paragraph">
                  <wp:posOffset>43180</wp:posOffset>
                </wp:positionV>
                <wp:extent cx="1229995" cy="1325245"/>
                <wp:effectExtent l="0" t="0" r="8255" b="8255"/>
                <wp:wrapTight wrapText="bothSides">
                  <wp:wrapPolygon edited="0">
                    <wp:start x="0" y="0"/>
                    <wp:lineTo x="0" y="21424"/>
                    <wp:lineTo x="21410" y="21424"/>
                    <wp:lineTo x="21410" y="0"/>
                    <wp:lineTo x="0" y="0"/>
                  </wp:wrapPolygon>
                </wp:wrapTight>
                <wp:docPr id="141" name="Group 141"/>
                <wp:cNvGraphicFramePr/>
                <a:graphic xmlns:a="http://schemas.openxmlformats.org/drawingml/2006/main">
                  <a:graphicData uri="http://schemas.microsoft.com/office/word/2010/wordprocessingGroup">
                    <wpg:wgp>
                      <wpg:cNvGrpSpPr/>
                      <wpg:grpSpPr>
                        <a:xfrm>
                          <a:off x="0" y="0"/>
                          <a:ext cx="1229995" cy="1325245"/>
                          <a:chOff x="0" y="0"/>
                          <a:chExt cx="5731510" cy="6529646"/>
                        </a:xfrm>
                      </wpg:grpSpPr>
                      <pic:pic xmlns:pic="http://schemas.openxmlformats.org/drawingml/2006/picture">
                        <pic:nvPicPr>
                          <pic:cNvPr id="124" name="Picture 124"/>
                          <pic:cNvPicPr>
                            <a:picLocks noChangeAspect="1"/>
                          </pic:cNvPicPr>
                        </pic:nvPicPr>
                        <pic:blipFill>
                          <a:blip r:embed="rId95" cstate="print">
                            <a:extLst>
                              <a:ext uri="{28A0092B-C50C-407E-A947-70E740481C1C}">
                                <a14:useLocalDpi xmlns:a14="http://schemas.microsoft.com/office/drawing/2010/main" val="0"/>
                              </a:ext>
                              <a:ext uri="{837473B0-CC2E-450A-ABE3-18F120FF3D39}">
                                <a1611:picAttrSrcUrl xmlns:a1611="http://schemas.microsoft.com/office/drawing/2016/11/main" r:id="rId96"/>
                              </a:ext>
                            </a:extLst>
                          </a:blip>
                          <a:stretch>
                            <a:fillRect/>
                          </a:stretch>
                        </pic:blipFill>
                        <pic:spPr>
                          <a:xfrm>
                            <a:off x="0" y="0"/>
                            <a:ext cx="5731510" cy="5641975"/>
                          </a:xfrm>
                          <a:prstGeom prst="rect">
                            <a:avLst/>
                          </a:prstGeom>
                        </pic:spPr>
                      </pic:pic>
                      <wps:wsp>
                        <wps:cNvPr id="140" name="Text Box 140"/>
                        <wps:cNvSpPr txBox="1"/>
                        <wps:spPr>
                          <a:xfrm>
                            <a:off x="0" y="5641395"/>
                            <a:ext cx="5731510" cy="888251"/>
                          </a:xfrm>
                          <a:prstGeom prst="rect">
                            <a:avLst/>
                          </a:prstGeom>
                          <a:solidFill>
                            <a:prstClr val="white"/>
                          </a:solidFill>
                          <a:ln>
                            <a:noFill/>
                          </a:ln>
                        </wps:spPr>
                        <wps:txbx>
                          <w:txbxContent>
                            <w:p w14:paraId="6A42F2E4" w14:textId="0B1F2B1C" w:rsidR="001E401D" w:rsidRPr="001E401D" w:rsidRDefault="001E401D" w:rsidP="001E401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DB2CC7" id="Group 141" o:spid="_x0000_s1125" style="position:absolute;margin-left:-4.5pt;margin-top:3.4pt;width:96.85pt;height:104.35pt;z-index:-251501568;mso-position-horizontal-relative:text;mso-position-vertical-relative:text;mso-width-relative:margin;mso-height-relative:margin" coordsize="57315,652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">
                <v:shape id="Picture 124" o:spid="_x0000_s1126" type="#_x0000_t75" style="position:absolute;width:57315;height:56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">
                  <v:imagedata r:id="rId97" o:title=""/>
                </v:shape>
                <v:shape id="Text Box 140" o:spid="_x0000_s1127" type="#_x0000_t202" style="position:absolute;top:56413;width:57315;height:8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" stroked="f">
                  <v:textbox>
                    <w:txbxContent>
                      <w:p w14:paraId="6A42F2E4" w14:textId="0B1F2B1C" w:rsidR="001E401D" w:rsidRPr="001E401D" w:rsidRDefault="001E401D" w:rsidP="001E401D">
                        <w:pPr>
                          <w:rPr>
                            <w:sz w:val="18"/>
                            <w:szCs w:val="18"/>
                          </w:rPr>
                        </w:pPr>
                      </w:p>
                    </w:txbxContent>
                  </v:textbox>
                </v:shape>
                <w10:wrap type="tight"/>
              </v:group>
            </w:pict>
          </mc:Fallback>
        </mc:AlternateContent>
      </w:r>
      <w:r w:rsidR="001169DC">
        <w:rPr>
          <w:rFonts w:ascii="Arial" w:hAnsi="Arial" w:cs="Arial"/>
          <w:noProof/>
          <w:lang w:val="en-US"/>
        </w:rPr>
        <mc:AlternateContent>
          <mc:Choice Requires="wpg">
            <w:drawing>
              <wp:anchor distT="0" distB="0" distL="114300" distR="114300" simplePos="0" relativeHeight="251841536" behindDoc="1" locked="0" layoutInCell="1" allowOverlap="1" wp14:anchorId="51E6C5B0" wp14:editId="43CEB866">
                <wp:simplePos x="0" y="0"/>
                <wp:positionH relativeFrom="column">
                  <wp:posOffset>1183640</wp:posOffset>
                </wp:positionH>
                <wp:positionV relativeFrom="paragraph">
                  <wp:posOffset>64770</wp:posOffset>
                </wp:positionV>
                <wp:extent cx="1488440" cy="1268730"/>
                <wp:effectExtent l="0" t="0" r="0" b="7620"/>
                <wp:wrapTight wrapText="bothSides">
                  <wp:wrapPolygon edited="0">
                    <wp:start x="0" y="0"/>
                    <wp:lineTo x="0" y="21405"/>
                    <wp:lineTo x="21287" y="21405"/>
                    <wp:lineTo x="21287" y="0"/>
                    <wp:lineTo x="0" y="0"/>
                  </wp:wrapPolygon>
                </wp:wrapTight>
                <wp:docPr id="190" name="Group 190"/>
                <wp:cNvGraphicFramePr/>
                <a:graphic xmlns:a="http://schemas.openxmlformats.org/drawingml/2006/main">
                  <a:graphicData uri="http://schemas.microsoft.com/office/word/2010/wordprocessingGroup">
                    <wpg:wgp>
                      <wpg:cNvGrpSpPr/>
                      <wpg:grpSpPr>
                        <a:xfrm>
                          <a:off x="0" y="0"/>
                          <a:ext cx="1488440" cy="1268730"/>
                          <a:chOff x="0" y="0"/>
                          <a:chExt cx="2857500" cy="4399280"/>
                        </a:xfrm>
                      </wpg:grpSpPr>
                      <pic:pic xmlns:pic="http://schemas.openxmlformats.org/drawingml/2006/picture">
                        <pic:nvPicPr>
                          <pic:cNvPr id="184" name="Picture 184"/>
                          <pic:cNvPicPr>
                            <a:picLocks noChangeAspect="1"/>
                          </pic:cNvPicPr>
                        </pic:nvPicPr>
                        <pic:blipFill>
                          <a:blip r:embed="rId98">
                            <a:extLst>
                              <a:ext uri="{28A0092B-C50C-407E-A947-70E740481C1C}">
                                <a14:useLocalDpi xmlns:a14="http://schemas.microsoft.com/office/drawing/2010/main" val="0"/>
                              </a:ext>
                              <a:ext uri="{837473B0-CC2E-450A-ABE3-18F120FF3D39}">
                                <a1611:picAttrSrcUrl xmlns:a1611="http://schemas.microsoft.com/office/drawing/2016/11/main" r:id="rId99"/>
                              </a:ext>
                            </a:extLst>
                          </a:blip>
                          <a:stretch>
                            <a:fillRect/>
                          </a:stretch>
                        </pic:blipFill>
                        <pic:spPr>
                          <a:xfrm>
                            <a:off x="0" y="0"/>
                            <a:ext cx="2857500" cy="3905250"/>
                          </a:xfrm>
                          <a:prstGeom prst="rect">
                            <a:avLst/>
                          </a:prstGeom>
                        </pic:spPr>
                      </pic:pic>
                      <wps:wsp>
                        <wps:cNvPr id="189" name="Text Box 189"/>
                        <wps:cNvSpPr txBox="1"/>
                        <wps:spPr>
                          <a:xfrm>
                            <a:off x="0" y="3905250"/>
                            <a:ext cx="2857500" cy="494030"/>
                          </a:xfrm>
                          <a:prstGeom prst="rect">
                            <a:avLst/>
                          </a:prstGeom>
                          <a:solidFill>
                            <a:prstClr val="white"/>
                          </a:solidFill>
                          <a:ln>
                            <a:noFill/>
                          </a:ln>
                        </wps:spPr>
                        <wps:txbx>
                          <w:txbxContent>
                            <w:p w14:paraId="08399401" w14:textId="171168B2" w:rsidR="00E71530" w:rsidRPr="00E71530" w:rsidRDefault="00E71530" w:rsidP="00E7153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E6C5B0" id="Group 190" o:spid="_x0000_s1128" style="position:absolute;margin-left:93.2pt;margin-top:5.1pt;width:117.2pt;height:99.9pt;z-index:-251474944;mso-position-horizontal-relative:text;mso-position-vertical-relative:text;mso-width-relative:margin;mso-height-relative:margin" coordsize="28575,4399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">
                <v:shape id="Picture 184" o:spid="_x0000_s1129" type="#_x0000_t75" style="position:absolute;width:28575;height:39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">
                  <v:imagedata r:id="rId100" o:title=""/>
                </v:shape>
                <v:shape id="Text Box 189" o:spid="_x0000_s1130" type="#_x0000_t202" style="position:absolute;top:39052;width:285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" stroked="f">
                  <v:textbox>
                    <w:txbxContent>
                      <w:p w14:paraId="08399401" w14:textId="171168B2" w:rsidR="00E71530" w:rsidRPr="00E71530" w:rsidRDefault="00E71530" w:rsidP="00E71530">
                        <w:pPr>
                          <w:rPr>
                            <w:sz w:val="18"/>
                            <w:szCs w:val="18"/>
                          </w:rPr>
                        </w:pPr>
                      </w:p>
                    </w:txbxContent>
                  </v:textbox>
                </v:shape>
                <w10:wrap type="tight"/>
              </v:group>
            </w:pict>
          </mc:Fallback>
        </mc:AlternateContent>
      </w:r>
    </w:p>
    <w:p w14:paraId="5B47246C" w14:textId="3F5BC3A9" w:rsidR="002863FF" w:rsidRDefault="002863FF">
      <w:pPr>
        <w:rPr>
          <w:rFonts w:ascii="Arial" w:hAnsi="Arial" w:cs="Arial"/>
          <w:lang w:val="en-US"/>
        </w:rPr>
      </w:pPr>
    </w:p>
    <w:p w14:paraId="518F05FF" w14:textId="0A65AE3F" w:rsidR="002863FF" w:rsidRDefault="002863FF">
      <w:pPr>
        <w:rPr>
          <w:rFonts w:ascii="Arial" w:hAnsi="Arial" w:cs="Arial"/>
          <w:lang w:val="en-US"/>
        </w:rPr>
      </w:pPr>
    </w:p>
    <w:p w14:paraId="64F824A4" w14:textId="267367B9" w:rsidR="002863FF" w:rsidRDefault="002863FF">
      <w:pPr>
        <w:rPr>
          <w:rFonts w:ascii="Arial" w:hAnsi="Arial" w:cs="Arial"/>
          <w:lang w:val="en-US"/>
        </w:rPr>
      </w:pPr>
    </w:p>
    <w:p w14:paraId="752A9C69" w14:textId="106B8E88" w:rsidR="00BC29AC" w:rsidRDefault="00534D9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799552" behindDoc="0" locked="0" layoutInCell="1" allowOverlap="1" wp14:anchorId="3DF6FF51" wp14:editId="1D2DCBCC">
                <wp:simplePos x="0" y="0"/>
                <wp:positionH relativeFrom="column">
                  <wp:posOffset>-183382</wp:posOffset>
                </wp:positionH>
                <wp:positionV relativeFrom="paragraph">
                  <wp:posOffset>287833</wp:posOffset>
                </wp:positionV>
                <wp:extent cx="2869048" cy="1488440"/>
                <wp:effectExtent l="0" t="0" r="26670" b="16510"/>
                <wp:wrapNone/>
                <wp:docPr id="139" name="Rectangle 139"/>
                <wp:cNvGraphicFramePr/>
                <a:graphic xmlns:a="http://schemas.openxmlformats.org/drawingml/2006/main">
                  <a:graphicData uri="http://schemas.microsoft.com/office/word/2010/wordprocessingShape">
                    <wps:wsp>
                      <wps:cNvSpPr/>
                      <wps:spPr>
                        <a:xfrm>
                          <a:off x="0" y="0"/>
                          <a:ext cx="2869048" cy="148844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25A3366C" w14:textId="77777777" w:rsidR="00324255" w:rsidRDefault="00F66AC8" w:rsidP="00F66AC8">
                            <w:pPr>
                              <w:jc w:val="center"/>
                              <w:rPr>
                                <w:rFonts w:ascii="Arial" w:hAnsi="Arial" w:cs="Arial"/>
                                <w:lang w:val="en-US"/>
                              </w:rPr>
                            </w:pPr>
                            <w:r w:rsidRPr="005F14D5">
                              <w:rPr>
                                <w:rFonts w:ascii="Arial" w:hAnsi="Arial" w:cs="Arial"/>
                                <w:lang w:val="en-US"/>
                              </w:rPr>
                              <w:t xml:space="preserve">Children with Autism often do not make eye contact, </w:t>
                            </w:r>
                            <w:r w:rsidR="00897CC8" w:rsidRPr="005F14D5">
                              <w:rPr>
                                <w:rFonts w:ascii="Arial" w:hAnsi="Arial" w:cs="Arial"/>
                                <w:lang w:val="en-US"/>
                              </w:rPr>
                              <w:t xml:space="preserve">have </w:t>
                            </w:r>
                            <w:r w:rsidRPr="005F14D5">
                              <w:rPr>
                                <w:rFonts w:ascii="Arial" w:hAnsi="Arial" w:cs="Arial"/>
                                <w:lang w:val="en-US"/>
                              </w:rPr>
                              <w:t>limited responsiveness to sensory stimuli, and do not</w:t>
                            </w:r>
                            <w:r w:rsidR="00897CC8" w:rsidRPr="005F14D5">
                              <w:rPr>
                                <w:rFonts w:ascii="Arial" w:hAnsi="Arial" w:cs="Arial"/>
                                <w:lang w:val="en-US"/>
                              </w:rPr>
                              <w:t xml:space="preserve"> </w:t>
                            </w:r>
                            <w:r w:rsidRPr="005F14D5">
                              <w:rPr>
                                <w:rFonts w:ascii="Arial" w:hAnsi="Arial" w:cs="Arial"/>
                                <w:lang w:val="en-US"/>
                              </w:rPr>
                              <w:t>respond to their names.</w:t>
                            </w:r>
                          </w:p>
                          <w:p w14:paraId="12F749F9" w14:textId="17F6D185" w:rsidR="00F66AC8" w:rsidRPr="00897CC8" w:rsidRDefault="00F66AC8" w:rsidP="00F66AC8">
                            <w:pPr>
                              <w:jc w:val="center"/>
                              <w:rPr>
                                <w:rFonts w:ascii="Arial" w:hAnsi="Arial" w:cs="Arial"/>
                                <w:sz w:val="24"/>
                                <w:szCs w:val="24"/>
                                <w:lang w:val="en-US"/>
                              </w:rPr>
                            </w:pPr>
                            <w:r w:rsidRPr="005F14D5">
                              <w:rPr>
                                <w:rFonts w:ascii="Arial" w:hAnsi="Arial" w:cs="Arial"/>
                                <w:lang w:val="en-US"/>
                              </w:rPr>
                              <w:t xml:space="preserve"> They have repetitive </w:t>
                            </w:r>
                            <w:r w:rsidR="00897CC8" w:rsidRPr="005F14D5">
                              <w:rPr>
                                <w:rFonts w:ascii="Arial" w:hAnsi="Arial" w:cs="Arial"/>
                                <w:lang w:val="en-US"/>
                              </w:rPr>
                              <w:t>behaviors</w:t>
                            </w:r>
                            <w:r w:rsidRPr="005F14D5">
                              <w:rPr>
                                <w:rFonts w:ascii="Arial" w:hAnsi="Arial" w:cs="Arial"/>
                                <w:lang w:val="en-US"/>
                              </w:rPr>
                              <w:t xml:space="preserve"> or actions</w:t>
                            </w:r>
                            <w:r w:rsidR="00324255">
                              <w:rPr>
                                <w:rFonts w:ascii="Arial" w:hAnsi="Arial" w:cs="Arial"/>
                                <w:lang w:val="en-US"/>
                              </w:rPr>
                              <w:t>.</w:t>
                            </w:r>
                            <w:r w:rsidRPr="005F14D5">
                              <w:rPr>
                                <w:rFonts w:ascii="Arial" w:hAnsi="Arial" w:cs="Arial"/>
                                <w:lang w:val="en-US"/>
                              </w:rPr>
                              <w:t xml:space="preserve"> </w:t>
                            </w:r>
                            <w:r w:rsidR="00CE67A7" w:rsidRPr="005F14D5">
                              <w:rPr>
                                <w:rFonts w:ascii="Arial" w:hAnsi="Arial" w:cs="Arial"/>
                                <w:lang w:val="en-US"/>
                              </w:rPr>
                              <w:t>The absence</w:t>
                            </w:r>
                            <w:r w:rsidR="00D67A2D" w:rsidRPr="005F14D5">
                              <w:rPr>
                                <w:rFonts w:ascii="Arial" w:hAnsi="Arial" w:cs="Arial"/>
                                <w:lang w:val="en-US"/>
                              </w:rPr>
                              <w:t xml:space="preserve"> of speech may be the first sign </w:t>
                            </w:r>
                            <w:sdt>
                              <w:sdtPr>
                                <w:rPr>
                                  <w:rFonts w:ascii="Arial" w:hAnsi="Arial" w:cs="Arial"/>
                                  <w:lang w:val="en-US"/>
                                </w:rPr>
                                <w:id w:val="1698033862"/>
                                <w:citation/>
                              </w:sdtPr>
                              <w:sdtEndPr/>
                              <w:sdtContent>
                                <w:r w:rsidR="00D67A2D" w:rsidRPr="005F14D5">
                                  <w:rPr>
                                    <w:rFonts w:ascii="Arial" w:hAnsi="Arial" w:cs="Arial"/>
                                    <w:lang w:val="en-US"/>
                                  </w:rPr>
                                  <w:fldChar w:fldCharType="begin"/>
                                </w:r>
                                <w:r w:rsidR="00D67A2D" w:rsidRPr="005F14D5">
                                  <w:rPr>
                                    <w:rFonts w:ascii="Arial" w:hAnsi="Arial" w:cs="Arial"/>
                                    <w:lang w:val="en-US"/>
                                  </w:rPr>
                                  <w:instrText xml:space="preserve"> CITATION Mil18 \l 1033 </w:instrText>
                                </w:r>
                                <w:r w:rsidR="00D67A2D" w:rsidRPr="005F14D5">
                                  <w:rPr>
                                    <w:rFonts w:ascii="Arial" w:hAnsi="Arial" w:cs="Arial"/>
                                    <w:lang w:val="en-US"/>
                                  </w:rPr>
                                  <w:fldChar w:fldCharType="separate"/>
                                </w:r>
                                <w:r w:rsidR="00D67A2D" w:rsidRPr="005F14D5">
                                  <w:rPr>
                                    <w:rFonts w:ascii="Arial" w:hAnsi="Arial" w:cs="Arial"/>
                                    <w:noProof/>
                                    <w:lang w:val="en-US"/>
                                  </w:rPr>
                                  <w:t>(Millau, 2018)</w:t>
                                </w:r>
                                <w:r w:rsidR="00D67A2D" w:rsidRPr="005F14D5">
                                  <w:rPr>
                                    <w:rFonts w:ascii="Arial" w:hAnsi="Arial" w:cs="Arial"/>
                                    <w:lang w:val="en-US"/>
                                  </w:rPr>
                                  <w:fldChar w:fldCharType="end"/>
                                </w:r>
                              </w:sdtContent>
                            </w:sdt>
                            <w:r w:rsidR="00324255">
                              <w:rPr>
                                <w:rFonts w:ascii="Arial" w:hAnsi="Arial" w:cs="Arial"/>
                                <w:lang w:val="en-US"/>
                              </w:rPr>
                              <w:t>.</w:t>
                            </w:r>
                            <w:r w:rsidR="00897CC8" w:rsidRPr="00897CC8">
                              <w:rPr>
                                <w:rFonts w:ascii="Arial" w:hAnsi="Arial" w:cs="Arial"/>
                                <w:sz w:val="24"/>
                                <w:szCs w:val="24"/>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6FF51" id="Rectangle 139" o:spid="_x0000_s1131" style="position:absolute;margin-left:-14.45pt;margin-top:22.65pt;width:225.9pt;height:117.2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" fillcolor="#f3a875 [2165]" strokecolor="#ed7d31 [3205]" strokeweight=".5pt">
                <v:fill color2="#f09558 [2613]" rotate="t" colors="0 #f7bda4;.5 #f5b195;1 #f8a581" focus="100%" type="gradient">
                  <o:fill v:ext="view" type="gradientUnscaled"/>
                </v:fill>
                <v:textbox>
                  <w:txbxContent>
                    <w:p w14:paraId="25A3366C" w14:textId="77777777" w:rsidR="00324255" w:rsidRDefault="00F66AC8" w:rsidP="00F66AC8">
                      <w:pPr>
                        <w:jc w:val="center"/>
                        <w:rPr>
                          <w:rFonts w:ascii="Arial" w:hAnsi="Arial" w:cs="Arial"/>
                          <w:lang w:val="en-US"/>
                        </w:rPr>
                      </w:pPr>
                      <w:r w:rsidRPr="005F14D5">
                        <w:rPr>
                          <w:rFonts w:ascii="Arial" w:hAnsi="Arial" w:cs="Arial"/>
                          <w:lang w:val="en-US"/>
                        </w:rPr>
                        <w:t xml:space="preserve">Children with Autism often do not make eye contact, </w:t>
                      </w:r>
                      <w:r w:rsidR="00897CC8" w:rsidRPr="005F14D5">
                        <w:rPr>
                          <w:rFonts w:ascii="Arial" w:hAnsi="Arial" w:cs="Arial"/>
                          <w:lang w:val="en-US"/>
                        </w:rPr>
                        <w:t xml:space="preserve">have </w:t>
                      </w:r>
                      <w:r w:rsidRPr="005F14D5">
                        <w:rPr>
                          <w:rFonts w:ascii="Arial" w:hAnsi="Arial" w:cs="Arial"/>
                          <w:lang w:val="en-US"/>
                        </w:rPr>
                        <w:t>limited responsiveness to sensory stimuli, and do not</w:t>
                      </w:r>
                      <w:r w:rsidR="00897CC8" w:rsidRPr="005F14D5">
                        <w:rPr>
                          <w:rFonts w:ascii="Arial" w:hAnsi="Arial" w:cs="Arial"/>
                          <w:lang w:val="en-US"/>
                        </w:rPr>
                        <w:t xml:space="preserve"> </w:t>
                      </w:r>
                      <w:r w:rsidRPr="005F14D5">
                        <w:rPr>
                          <w:rFonts w:ascii="Arial" w:hAnsi="Arial" w:cs="Arial"/>
                          <w:lang w:val="en-US"/>
                        </w:rPr>
                        <w:t>respond to their names.</w:t>
                      </w:r>
                    </w:p>
                    <w:p w14:paraId="12F749F9" w14:textId="17F6D185" w:rsidR="00F66AC8" w:rsidRPr="00897CC8" w:rsidRDefault="00F66AC8" w:rsidP="00F66AC8">
                      <w:pPr>
                        <w:jc w:val="center"/>
                        <w:rPr>
                          <w:rFonts w:ascii="Arial" w:hAnsi="Arial" w:cs="Arial"/>
                          <w:sz w:val="24"/>
                          <w:szCs w:val="24"/>
                          <w:lang w:val="en-US"/>
                        </w:rPr>
                      </w:pPr>
                      <w:r w:rsidRPr="005F14D5">
                        <w:rPr>
                          <w:rFonts w:ascii="Arial" w:hAnsi="Arial" w:cs="Arial"/>
                          <w:lang w:val="en-US"/>
                        </w:rPr>
                        <w:t xml:space="preserve"> They have repetitive </w:t>
                      </w:r>
                      <w:r w:rsidR="00897CC8" w:rsidRPr="005F14D5">
                        <w:rPr>
                          <w:rFonts w:ascii="Arial" w:hAnsi="Arial" w:cs="Arial"/>
                          <w:lang w:val="en-US"/>
                        </w:rPr>
                        <w:t>behaviors</w:t>
                      </w:r>
                      <w:r w:rsidRPr="005F14D5">
                        <w:rPr>
                          <w:rFonts w:ascii="Arial" w:hAnsi="Arial" w:cs="Arial"/>
                          <w:lang w:val="en-US"/>
                        </w:rPr>
                        <w:t xml:space="preserve"> or actions</w:t>
                      </w:r>
                      <w:r w:rsidR="00324255">
                        <w:rPr>
                          <w:rFonts w:ascii="Arial" w:hAnsi="Arial" w:cs="Arial"/>
                          <w:lang w:val="en-US"/>
                        </w:rPr>
                        <w:t>.</w:t>
                      </w:r>
                      <w:r w:rsidRPr="005F14D5">
                        <w:rPr>
                          <w:rFonts w:ascii="Arial" w:hAnsi="Arial" w:cs="Arial"/>
                          <w:lang w:val="en-US"/>
                        </w:rPr>
                        <w:t xml:space="preserve"> </w:t>
                      </w:r>
                      <w:r w:rsidR="00CE67A7" w:rsidRPr="005F14D5">
                        <w:rPr>
                          <w:rFonts w:ascii="Arial" w:hAnsi="Arial" w:cs="Arial"/>
                          <w:lang w:val="en-US"/>
                        </w:rPr>
                        <w:t>The absence</w:t>
                      </w:r>
                      <w:r w:rsidR="00D67A2D" w:rsidRPr="005F14D5">
                        <w:rPr>
                          <w:rFonts w:ascii="Arial" w:hAnsi="Arial" w:cs="Arial"/>
                          <w:lang w:val="en-US"/>
                        </w:rPr>
                        <w:t xml:space="preserve"> of speech may be the first sign </w:t>
                      </w:r>
                      <w:sdt>
                        <w:sdtPr>
                          <w:rPr>
                            <w:rFonts w:ascii="Arial" w:hAnsi="Arial" w:cs="Arial"/>
                            <w:lang w:val="en-US"/>
                          </w:rPr>
                          <w:id w:val="1698033862"/>
                          <w:citation/>
                        </w:sdtPr>
                        <w:sdtEndPr/>
                        <w:sdtContent>
                          <w:r w:rsidR="00D67A2D" w:rsidRPr="005F14D5">
                            <w:rPr>
                              <w:rFonts w:ascii="Arial" w:hAnsi="Arial" w:cs="Arial"/>
                              <w:lang w:val="en-US"/>
                            </w:rPr>
                            <w:fldChar w:fldCharType="begin"/>
                          </w:r>
                          <w:r w:rsidR="00D67A2D" w:rsidRPr="005F14D5">
                            <w:rPr>
                              <w:rFonts w:ascii="Arial" w:hAnsi="Arial" w:cs="Arial"/>
                              <w:lang w:val="en-US"/>
                            </w:rPr>
                            <w:instrText xml:space="preserve"> CITATION Mil18 \l 1033 </w:instrText>
                          </w:r>
                          <w:r w:rsidR="00D67A2D" w:rsidRPr="005F14D5">
                            <w:rPr>
                              <w:rFonts w:ascii="Arial" w:hAnsi="Arial" w:cs="Arial"/>
                              <w:lang w:val="en-US"/>
                            </w:rPr>
                            <w:fldChar w:fldCharType="separate"/>
                          </w:r>
                          <w:r w:rsidR="00D67A2D" w:rsidRPr="005F14D5">
                            <w:rPr>
                              <w:rFonts w:ascii="Arial" w:hAnsi="Arial" w:cs="Arial"/>
                              <w:noProof/>
                              <w:lang w:val="en-US"/>
                            </w:rPr>
                            <w:t>(Millau, 2018)</w:t>
                          </w:r>
                          <w:r w:rsidR="00D67A2D" w:rsidRPr="005F14D5">
                            <w:rPr>
                              <w:rFonts w:ascii="Arial" w:hAnsi="Arial" w:cs="Arial"/>
                              <w:lang w:val="en-US"/>
                            </w:rPr>
                            <w:fldChar w:fldCharType="end"/>
                          </w:r>
                        </w:sdtContent>
                      </w:sdt>
                      <w:r w:rsidR="00324255">
                        <w:rPr>
                          <w:rFonts w:ascii="Arial" w:hAnsi="Arial" w:cs="Arial"/>
                          <w:lang w:val="en-US"/>
                        </w:rPr>
                        <w:t>.</w:t>
                      </w:r>
                      <w:r w:rsidR="00897CC8" w:rsidRPr="00897CC8">
                        <w:rPr>
                          <w:rFonts w:ascii="Arial" w:hAnsi="Arial" w:cs="Arial"/>
                          <w:sz w:val="24"/>
                          <w:szCs w:val="24"/>
                          <w:lang w:val="en-US"/>
                        </w:rPr>
                        <w:t>.</w:t>
                      </w:r>
                    </w:p>
                  </w:txbxContent>
                </v:textbox>
              </v:rect>
            </w:pict>
          </mc:Fallback>
        </mc:AlternateContent>
      </w:r>
      <w:r w:rsidR="003933EB">
        <w:rPr>
          <w:rFonts w:ascii="Arial" w:hAnsi="Arial" w:cs="Arial"/>
          <w:lang w:val="en-US"/>
        </w:rPr>
        <w:t xml:space="preserve">   </w:t>
      </w:r>
    </w:p>
    <w:p w14:paraId="41846A34" w14:textId="0947A63D" w:rsidR="0029608C" w:rsidRDefault="00534D95">
      <w:pPr>
        <w:rPr>
          <w:rFonts w:ascii="Arial" w:hAnsi="Arial" w:cs="Arial"/>
          <w:lang w:val="en-US"/>
        </w:rPr>
      </w:pPr>
      <w:r>
        <w:rPr>
          <w:noProof/>
        </w:rPr>
        <w:drawing>
          <wp:anchor distT="0" distB="0" distL="114300" distR="114300" simplePos="0" relativeHeight="251845632" behindDoc="0" locked="0" layoutInCell="1" allowOverlap="1" wp14:anchorId="1A0FCA75" wp14:editId="5F0DCEBD">
            <wp:simplePos x="0" y="0"/>
            <wp:positionH relativeFrom="margin">
              <wp:posOffset>2849526</wp:posOffset>
            </wp:positionH>
            <wp:positionV relativeFrom="paragraph">
              <wp:posOffset>69718</wp:posOffset>
            </wp:positionV>
            <wp:extent cx="2880360" cy="1453116"/>
            <wp:effectExtent l="0" t="0" r="0" b="0"/>
            <wp:wrapNone/>
            <wp:docPr id="204" name="Picture 204" descr="A person hugging another pers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A person hugging another person&#10;&#10;Description automatically generated with low confidence"/>
                    <pic:cNvPicPr>
                      <a:picLocks noChangeAspect="1"/>
                    </pic:cNvPicPr>
                  </pic:nvPicPr>
                  <pic:blipFill>
                    <a:blip r:embed="rId101">
                      <a:extLst>
                        <a:ext uri="{28A0092B-C50C-407E-A947-70E740481C1C}">
                          <a14:useLocalDpi xmlns:a14="http://schemas.microsoft.com/office/drawing/2010/main" val="0"/>
                        </a:ext>
                        <a:ext uri="{837473B0-CC2E-450A-ABE3-18F120FF3D39}">
                          <a1611:picAttrSrcUrl xmlns:a1611="http://schemas.microsoft.com/office/drawing/2016/11/main" r:id="rId102"/>
                        </a:ext>
                      </a:extLst>
                    </a:blip>
                    <a:stretch>
                      <a:fillRect/>
                    </a:stretch>
                  </pic:blipFill>
                  <pic:spPr>
                    <a:xfrm>
                      <a:off x="0" y="0"/>
                      <a:ext cx="2881141" cy="1453510"/>
                    </a:xfrm>
                    <a:prstGeom prst="rect">
                      <a:avLst/>
                    </a:prstGeom>
                  </pic:spPr>
                </pic:pic>
              </a:graphicData>
            </a:graphic>
            <wp14:sizeRelH relativeFrom="margin">
              <wp14:pctWidth>0</wp14:pctWidth>
            </wp14:sizeRelH>
            <wp14:sizeRelV relativeFrom="margin">
              <wp14:pctHeight>0</wp14:pctHeight>
            </wp14:sizeRelV>
          </wp:anchor>
        </w:drawing>
      </w:r>
    </w:p>
    <w:p w14:paraId="497C19A7" w14:textId="73046C89" w:rsidR="0029608C" w:rsidRDefault="0029608C">
      <w:pPr>
        <w:rPr>
          <w:rFonts w:ascii="Arial" w:hAnsi="Arial" w:cs="Arial"/>
          <w:lang w:val="en-US"/>
        </w:rPr>
      </w:pPr>
    </w:p>
    <w:p w14:paraId="0CF385D4" w14:textId="000F8F6D" w:rsidR="0029608C" w:rsidRDefault="0029608C">
      <w:pPr>
        <w:rPr>
          <w:rFonts w:ascii="Arial" w:hAnsi="Arial" w:cs="Arial"/>
          <w:lang w:val="en-US"/>
        </w:rPr>
      </w:pPr>
    </w:p>
    <w:p w14:paraId="42AFA1A1" w14:textId="3A1604AD" w:rsidR="0029608C" w:rsidRDefault="0029608C">
      <w:pPr>
        <w:rPr>
          <w:rFonts w:ascii="Arial" w:hAnsi="Arial" w:cs="Arial"/>
          <w:lang w:val="en-US"/>
        </w:rPr>
      </w:pPr>
    </w:p>
    <w:p w14:paraId="17333C8A" w14:textId="14FE93D3" w:rsidR="0029608C" w:rsidRDefault="0029608C">
      <w:pPr>
        <w:rPr>
          <w:rFonts w:ascii="Arial" w:hAnsi="Arial" w:cs="Arial"/>
          <w:lang w:val="en-US"/>
        </w:rPr>
      </w:pPr>
    </w:p>
    <w:p w14:paraId="396FC880" w14:textId="4EBA3A32" w:rsidR="0029608C" w:rsidRDefault="00410CE2">
      <w:pPr>
        <w:rPr>
          <w:rFonts w:ascii="Arial" w:hAnsi="Arial" w:cs="Arial"/>
          <w:lang w:val="en-US"/>
        </w:rPr>
      </w:pPr>
      <w:r>
        <w:rPr>
          <w:rFonts w:ascii="Arial" w:hAnsi="Arial" w:cs="Arial"/>
          <w:lang w:val="en-US"/>
        </w:rPr>
        <w:t xml:space="preserve">                                                                                       </w:t>
      </w:r>
    </w:p>
    <w:p w14:paraId="521A4FF4" w14:textId="695D96F8" w:rsidR="00C10924" w:rsidRPr="00B64578" w:rsidRDefault="00713A6C" w:rsidP="00282336">
      <w:pPr>
        <w:rPr>
          <w:rFonts w:ascii="Arial" w:hAnsi="Arial" w:cs="Arial"/>
          <w:lang w:val="en-US"/>
        </w:rPr>
      </w:pPr>
      <w:r>
        <w:rPr>
          <w:rFonts w:ascii="Arial" w:hAnsi="Arial" w:cs="Arial"/>
          <w:lang w:val="en-US"/>
        </w:rPr>
        <w:t xml:space="preserve">                                                                          </w:t>
      </w:r>
    </w:p>
    <w:p w14:paraId="2D8CB59F" w14:textId="75BCB951" w:rsidR="00282336" w:rsidRPr="00DA710E" w:rsidRDefault="0029608C" w:rsidP="00282336">
      <w:pPr>
        <w:rPr>
          <w:rFonts w:ascii="Arial" w:hAnsi="Arial" w:cs="Arial"/>
          <w:b/>
          <w:bCs/>
          <w:sz w:val="24"/>
          <w:szCs w:val="24"/>
          <w:lang w:val="en-US"/>
        </w:rPr>
      </w:pPr>
      <w:r w:rsidRPr="00DA710E">
        <w:rPr>
          <w:rFonts w:ascii="Arial" w:hAnsi="Arial" w:cs="Arial"/>
          <w:b/>
          <w:bCs/>
          <w:sz w:val="24"/>
          <w:szCs w:val="24"/>
          <w:lang w:val="en-US"/>
        </w:rPr>
        <w:t>Critical Classification of Autis</w:t>
      </w:r>
      <w:r w:rsidR="001B3C49" w:rsidRPr="00DA710E">
        <w:rPr>
          <w:rFonts w:ascii="Arial" w:hAnsi="Arial" w:cs="Arial"/>
          <w:b/>
          <w:bCs/>
          <w:sz w:val="24"/>
          <w:szCs w:val="24"/>
          <w:lang w:val="en-US"/>
        </w:rPr>
        <w:t>m</w:t>
      </w:r>
      <w:bookmarkStart w:id="1" w:name="_Hlk100683596"/>
    </w:p>
    <w:bookmarkEnd w:id="1"/>
    <w:p w14:paraId="186EE0C9" w14:textId="4579E971" w:rsidR="00B64578" w:rsidRDefault="0081004C" w:rsidP="00282336">
      <w:pPr>
        <w:rPr>
          <w:rFonts w:ascii="Arial" w:eastAsia="Times New Roman" w:hAnsi="Arial" w:cs="Arial"/>
          <w:kern w:val="36"/>
          <w:lang w:eastAsia="en-GB"/>
        </w:rPr>
      </w:pPr>
      <w:r>
        <w:rPr>
          <w:rFonts w:ascii="Arial" w:eastAsia="Times New Roman" w:hAnsi="Arial" w:cs="Arial"/>
          <w:kern w:val="36"/>
          <w:lang w:eastAsia="en-GB"/>
        </w:rPr>
        <w:t xml:space="preserve">Autism Spectrum Disorder, F84, according to the World Health Organization, is a set of conditions. It can be identified as early as infancy, but it can also be diagnosed much later in life. According to the </w:t>
      </w:r>
      <w:r w:rsidR="00875AA2">
        <w:rPr>
          <w:rFonts w:ascii="Arial" w:eastAsia="Times New Roman" w:hAnsi="Arial" w:cs="Arial"/>
          <w:kern w:val="36"/>
          <w:lang w:eastAsia="en-GB"/>
        </w:rPr>
        <w:t>Centres</w:t>
      </w:r>
      <w:r>
        <w:rPr>
          <w:rFonts w:ascii="Arial" w:eastAsia="Times New Roman" w:hAnsi="Arial" w:cs="Arial"/>
          <w:kern w:val="36"/>
          <w:lang w:eastAsia="en-GB"/>
        </w:rPr>
        <w:t xml:space="preserve"> for Disease Control and Prevention, autism encompasses a wide</w:t>
      </w:r>
      <w:r w:rsidR="00875AA2">
        <w:rPr>
          <w:rFonts w:ascii="Arial" w:eastAsia="Times New Roman" w:hAnsi="Arial" w:cs="Arial"/>
          <w:kern w:val="36"/>
          <w:lang w:eastAsia="en-GB"/>
        </w:rPr>
        <w:t xml:space="preserve"> spectrum of conditions marked by difficulties with social skills, and challenging </w:t>
      </w:r>
      <w:r w:rsidR="006F0ACD">
        <w:rPr>
          <w:rFonts w:ascii="Arial" w:eastAsia="Times New Roman" w:hAnsi="Arial" w:cs="Arial"/>
          <w:kern w:val="36"/>
          <w:lang w:eastAsia="en-GB"/>
        </w:rPr>
        <w:t>behaviors</w:t>
      </w:r>
      <w:r w:rsidR="00875AA2">
        <w:rPr>
          <w:rFonts w:ascii="Arial" w:eastAsia="Times New Roman" w:hAnsi="Arial" w:cs="Arial"/>
          <w:kern w:val="36"/>
          <w:lang w:eastAsia="en-GB"/>
        </w:rPr>
        <w:t>. speech, and non-verbal communication</w:t>
      </w:r>
      <w:sdt>
        <w:sdtPr>
          <w:rPr>
            <w:rFonts w:ascii="Arial" w:eastAsia="Times New Roman" w:hAnsi="Arial" w:cs="Arial"/>
            <w:kern w:val="36"/>
            <w:lang w:eastAsia="en-GB"/>
          </w:rPr>
          <w:id w:val="1644153560"/>
          <w:citation/>
        </w:sdtPr>
        <w:sdtContent>
          <w:r w:rsidR="00875AA2">
            <w:rPr>
              <w:rFonts w:ascii="Arial" w:eastAsia="Times New Roman" w:hAnsi="Arial" w:cs="Arial"/>
              <w:kern w:val="36"/>
              <w:lang w:eastAsia="en-GB"/>
            </w:rPr>
            <w:fldChar w:fldCharType="begin"/>
          </w:r>
          <w:r w:rsidR="00875AA2">
            <w:rPr>
              <w:rFonts w:ascii="Arial" w:eastAsia="Times New Roman" w:hAnsi="Arial" w:cs="Arial"/>
              <w:kern w:val="36"/>
              <w:lang w:val="en-US" w:eastAsia="en-GB"/>
            </w:rPr>
            <w:instrText xml:space="preserve"> CITATION NAS20 \l 1033 </w:instrText>
          </w:r>
          <w:r w:rsidR="00875AA2">
            <w:rPr>
              <w:rFonts w:ascii="Arial" w:eastAsia="Times New Roman" w:hAnsi="Arial" w:cs="Arial"/>
              <w:kern w:val="36"/>
              <w:lang w:eastAsia="en-GB"/>
            </w:rPr>
            <w:fldChar w:fldCharType="separate"/>
          </w:r>
          <w:r w:rsidR="00875AA2">
            <w:rPr>
              <w:rFonts w:ascii="Arial" w:eastAsia="Times New Roman" w:hAnsi="Arial" w:cs="Arial"/>
              <w:noProof/>
              <w:kern w:val="36"/>
              <w:lang w:val="en-US" w:eastAsia="en-GB"/>
            </w:rPr>
            <w:t xml:space="preserve"> </w:t>
          </w:r>
          <w:r w:rsidR="00875AA2" w:rsidRPr="00875AA2">
            <w:rPr>
              <w:rFonts w:ascii="Arial" w:eastAsia="Times New Roman" w:hAnsi="Arial" w:cs="Arial"/>
              <w:noProof/>
              <w:kern w:val="36"/>
              <w:lang w:val="en-US" w:eastAsia="en-GB"/>
            </w:rPr>
            <w:t>(NAS, 2020)</w:t>
          </w:r>
          <w:r w:rsidR="00875AA2">
            <w:rPr>
              <w:rFonts w:ascii="Arial" w:eastAsia="Times New Roman" w:hAnsi="Arial" w:cs="Arial"/>
              <w:kern w:val="36"/>
              <w:lang w:eastAsia="en-GB"/>
            </w:rPr>
            <w:fldChar w:fldCharType="end"/>
          </w:r>
        </w:sdtContent>
      </w:sdt>
      <w:sdt>
        <w:sdtPr>
          <w:rPr>
            <w:rFonts w:ascii="Arial" w:eastAsia="Times New Roman" w:hAnsi="Arial" w:cs="Arial"/>
            <w:kern w:val="36"/>
            <w:lang w:eastAsia="en-GB"/>
          </w:rPr>
          <w:id w:val="736056114"/>
          <w:citation/>
        </w:sdtPr>
        <w:sdtContent>
          <w:r w:rsidR="00875AA2">
            <w:rPr>
              <w:rFonts w:ascii="Arial" w:eastAsia="Times New Roman" w:hAnsi="Arial" w:cs="Arial"/>
              <w:kern w:val="36"/>
              <w:lang w:eastAsia="en-GB"/>
            </w:rPr>
            <w:fldChar w:fldCharType="begin"/>
          </w:r>
          <w:r w:rsidR="00875AA2">
            <w:rPr>
              <w:rFonts w:ascii="Arial" w:eastAsia="Times New Roman" w:hAnsi="Arial" w:cs="Arial"/>
              <w:kern w:val="36"/>
              <w:lang w:val="en-US" w:eastAsia="en-GB"/>
            </w:rPr>
            <w:instrText xml:space="preserve"> CITATION NHS214 \l 1033 </w:instrText>
          </w:r>
          <w:r w:rsidR="00875AA2">
            <w:rPr>
              <w:rFonts w:ascii="Arial" w:eastAsia="Times New Roman" w:hAnsi="Arial" w:cs="Arial"/>
              <w:kern w:val="36"/>
              <w:lang w:eastAsia="en-GB"/>
            </w:rPr>
            <w:fldChar w:fldCharType="separate"/>
          </w:r>
          <w:r w:rsidR="00875AA2">
            <w:rPr>
              <w:rFonts w:ascii="Arial" w:eastAsia="Times New Roman" w:hAnsi="Arial" w:cs="Arial"/>
              <w:noProof/>
              <w:kern w:val="36"/>
              <w:lang w:val="en-US" w:eastAsia="en-GB"/>
            </w:rPr>
            <w:t xml:space="preserve"> </w:t>
          </w:r>
          <w:r w:rsidR="00875AA2" w:rsidRPr="00875AA2">
            <w:rPr>
              <w:rFonts w:ascii="Arial" w:eastAsia="Times New Roman" w:hAnsi="Arial" w:cs="Arial"/>
              <w:noProof/>
              <w:kern w:val="36"/>
              <w:lang w:val="en-US" w:eastAsia="en-GB"/>
            </w:rPr>
            <w:t>(NHS, 2021)</w:t>
          </w:r>
          <w:r w:rsidR="00875AA2">
            <w:rPr>
              <w:rFonts w:ascii="Arial" w:eastAsia="Times New Roman" w:hAnsi="Arial" w:cs="Arial"/>
              <w:kern w:val="36"/>
              <w:lang w:eastAsia="en-GB"/>
            </w:rPr>
            <w:fldChar w:fldCharType="end"/>
          </w:r>
        </w:sdtContent>
      </w:sdt>
      <w:r w:rsidR="00875AA2">
        <w:rPr>
          <w:rFonts w:ascii="Arial" w:eastAsia="Times New Roman" w:hAnsi="Arial" w:cs="Arial"/>
          <w:kern w:val="36"/>
          <w:lang w:eastAsia="en-GB"/>
        </w:rPr>
        <w:t>.</w:t>
      </w:r>
    </w:p>
    <w:p w14:paraId="48C64E15" w14:textId="5C39A650" w:rsidR="0081004C" w:rsidRPr="00B64578" w:rsidRDefault="00B64578" w:rsidP="00282336">
      <w:pPr>
        <w:rPr>
          <w:rFonts w:ascii="Arial" w:eastAsia="Times New Roman" w:hAnsi="Arial" w:cs="Arial"/>
          <w:kern w:val="36"/>
          <w:lang w:eastAsia="en-GB"/>
        </w:rPr>
      </w:pPr>
      <w:r w:rsidRPr="00DA710E">
        <w:rPr>
          <w:rFonts w:ascii="Arial" w:hAnsi="Arial" w:cs="Arial"/>
          <w:noProof/>
          <w:lang w:val="en-US"/>
        </w:rPr>
        <w:drawing>
          <wp:anchor distT="0" distB="0" distL="114300" distR="114300" simplePos="0" relativeHeight="251821056" behindDoc="1" locked="0" layoutInCell="1" allowOverlap="1" wp14:anchorId="57FAF6D8" wp14:editId="3ED0D887">
            <wp:simplePos x="0" y="0"/>
            <wp:positionH relativeFrom="column">
              <wp:posOffset>2983865</wp:posOffset>
            </wp:positionH>
            <wp:positionV relativeFrom="paragraph">
              <wp:posOffset>160655</wp:posOffset>
            </wp:positionV>
            <wp:extent cx="2535555" cy="1869440"/>
            <wp:effectExtent l="0" t="0" r="0" b="0"/>
            <wp:wrapTight wrapText="bothSides">
              <wp:wrapPolygon edited="0">
                <wp:start x="0" y="0"/>
                <wp:lineTo x="0" y="21351"/>
                <wp:lineTo x="21421" y="21351"/>
                <wp:lineTo x="21421" y="0"/>
                <wp:lineTo x="0" y="0"/>
              </wp:wrapPolygon>
            </wp:wrapTight>
            <wp:docPr id="153" name="Picture 15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Map&#10;&#10;Description automatically generated"/>
                    <pic:cNvPicPr>
                      <a:picLocks noChangeAspect="1"/>
                    </pic:cNvPicPr>
                  </pic:nvPicPr>
                  <pic:blipFill>
                    <a:blip r:embed="rId103">
                      <a:extLst>
                        <a:ext uri="{28A0092B-C50C-407E-A947-70E740481C1C}">
                          <a14:useLocalDpi xmlns:a14="http://schemas.microsoft.com/office/drawing/2010/main" val="0"/>
                        </a:ext>
                        <a:ext uri="{837473B0-CC2E-450A-ABE3-18F120FF3D39}">
                          <a1611:picAttrSrcUrl xmlns:a1611="http://schemas.microsoft.com/office/drawing/2016/11/main" r:id="rId104"/>
                        </a:ext>
                      </a:extLst>
                    </a:blip>
                    <a:stretch>
                      <a:fillRect/>
                    </a:stretch>
                  </pic:blipFill>
                  <pic:spPr>
                    <a:xfrm>
                      <a:off x="0" y="0"/>
                      <a:ext cx="2535555" cy="18694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41888" behindDoc="1" locked="0" layoutInCell="1" allowOverlap="1" wp14:anchorId="5CFD1260" wp14:editId="701CE364">
            <wp:simplePos x="0" y="0"/>
            <wp:positionH relativeFrom="margin">
              <wp:align>left</wp:align>
            </wp:positionH>
            <wp:positionV relativeFrom="paragraph">
              <wp:posOffset>110490</wp:posOffset>
            </wp:positionV>
            <wp:extent cx="2920365" cy="1919605"/>
            <wp:effectExtent l="0" t="0" r="0" b="4445"/>
            <wp:wrapTight wrapText="bothSides">
              <wp:wrapPolygon edited="0">
                <wp:start x="0" y="0"/>
                <wp:lineTo x="0" y="21436"/>
                <wp:lineTo x="21417" y="21436"/>
                <wp:lineTo x="21417" y="0"/>
                <wp:lineTo x="0" y="0"/>
              </wp:wrapPolygon>
            </wp:wrapTight>
            <wp:docPr id="23" name="Content Placeholder 3" descr="Text&#10;&#10;Description automatically generated with medium confidence">
              <a:extLst xmlns:a="http://schemas.openxmlformats.org/drawingml/2006/main">
                <a:ext uri="{FF2B5EF4-FFF2-40B4-BE49-F238E27FC236}">
                  <a16:creationId xmlns:a16="http://schemas.microsoft.com/office/drawing/2014/main" id="{CBDDBBBD-2840-4CEF-9263-6113E25D7BD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9" name="Content Placeholder 3" descr="Text&#10;&#10;Description automatically generated with medium confidence">
                      <a:extLst>
                        <a:ext uri="{FF2B5EF4-FFF2-40B4-BE49-F238E27FC236}">
                          <a16:creationId xmlns:a16="http://schemas.microsoft.com/office/drawing/2014/main" id="{CBDDBBBD-2840-4CEF-9263-6113E25D7BD4}"/>
                        </a:ext>
                      </a:extLst>
                    </pic:cNvPr>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920365" cy="1919605"/>
                    </a:xfrm>
                    <a:prstGeom prst="rect">
                      <a:avLst/>
                    </a:prstGeom>
                  </pic:spPr>
                </pic:pic>
              </a:graphicData>
            </a:graphic>
            <wp14:sizeRelH relativeFrom="margin">
              <wp14:pctWidth>0</wp14:pctWidth>
            </wp14:sizeRelH>
            <wp14:sizeRelV relativeFrom="margin">
              <wp14:pctHeight>0</wp14:pctHeight>
            </wp14:sizeRelV>
          </wp:anchor>
        </w:drawing>
      </w:r>
    </w:p>
    <w:p w14:paraId="341F6C38" w14:textId="4A0A3467" w:rsidR="00214DC7" w:rsidRDefault="00214DC7">
      <w:pPr>
        <w:rPr>
          <w:rFonts w:ascii="Arial" w:hAnsi="Arial" w:cs="Arial"/>
          <w:b/>
          <w:bCs/>
          <w:sz w:val="24"/>
          <w:szCs w:val="24"/>
          <w:lang w:val="en-US"/>
        </w:rPr>
      </w:pPr>
    </w:p>
    <w:p w14:paraId="3750DE9A" w14:textId="77777777" w:rsidR="00B64578" w:rsidRDefault="00B64578">
      <w:pPr>
        <w:rPr>
          <w:rFonts w:ascii="Arial" w:hAnsi="Arial" w:cs="Arial"/>
          <w:b/>
          <w:bCs/>
          <w:sz w:val="24"/>
          <w:szCs w:val="24"/>
          <w:lang w:val="en-US"/>
        </w:rPr>
      </w:pPr>
    </w:p>
    <w:p w14:paraId="11A4CDDE" w14:textId="77777777" w:rsidR="00B64578" w:rsidRDefault="00B64578">
      <w:pPr>
        <w:rPr>
          <w:rFonts w:ascii="Arial" w:hAnsi="Arial" w:cs="Arial"/>
          <w:b/>
          <w:bCs/>
          <w:sz w:val="24"/>
          <w:szCs w:val="24"/>
          <w:lang w:val="en-US"/>
        </w:rPr>
      </w:pPr>
    </w:p>
    <w:p w14:paraId="5898CFB9" w14:textId="7BF40724" w:rsidR="0070505D" w:rsidRDefault="0029608C">
      <w:pPr>
        <w:rPr>
          <w:rFonts w:ascii="Arial" w:hAnsi="Arial" w:cs="Arial"/>
          <w:noProof/>
          <w:lang w:val="en-US"/>
        </w:rPr>
      </w:pPr>
      <w:r w:rsidRPr="00DA710E">
        <w:rPr>
          <w:rFonts w:ascii="Arial" w:hAnsi="Arial" w:cs="Arial"/>
          <w:b/>
          <w:bCs/>
          <w:sz w:val="24"/>
          <w:szCs w:val="24"/>
          <w:lang w:val="en-US"/>
        </w:rPr>
        <w:t xml:space="preserve">Diagnosis of </w:t>
      </w:r>
      <w:r w:rsidR="00C90E6F">
        <w:rPr>
          <w:rFonts w:ascii="Arial" w:hAnsi="Arial" w:cs="Arial"/>
          <w:b/>
          <w:bCs/>
          <w:sz w:val="24"/>
          <w:szCs w:val="24"/>
          <w:lang w:val="en-US"/>
        </w:rPr>
        <w:t>a</w:t>
      </w:r>
      <w:r w:rsidRPr="00DA710E">
        <w:rPr>
          <w:rFonts w:ascii="Arial" w:hAnsi="Arial" w:cs="Arial"/>
          <w:b/>
          <w:bCs/>
          <w:sz w:val="24"/>
          <w:szCs w:val="24"/>
          <w:lang w:val="en-US"/>
        </w:rPr>
        <w:t>utism</w:t>
      </w:r>
    </w:p>
    <w:p w14:paraId="221B4997" w14:textId="51A1FE10" w:rsidR="00713A6C" w:rsidRDefault="00A5733B">
      <w:pPr>
        <w:rPr>
          <w:rFonts w:ascii="Arial" w:hAnsi="Arial" w:cs="Arial"/>
          <w:noProof/>
          <w:lang w:val="en-US"/>
        </w:rPr>
      </w:pPr>
      <w:r>
        <w:rPr>
          <w:rFonts w:ascii="Arial" w:hAnsi="Arial" w:cs="Arial"/>
          <w:lang w:val="en-US"/>
        </w:rPr>
        <w:t>Professionals</w:t>
      </w:r>
      <w:r w:rsidR="001126F3">
        <w:rPr>
          <w:rFonts w:ascii="Arial" w:hAnsi="Arial" w:cs="Arial"/>
          <w:lang w:val="en-US"/>
        </w:rPr>
        <w:t xml:space="preserve">, such as doctors, </w:t>
      </w:r>
      <w:r>
        <w:rPr>
          <w:rFonts w:ascii="Arial" w:hAnsi="Arial" w:cs="Arial"/>
          <w:lang w:val="en-US"/>
        </w:rPr>
        <w:t>therapists</w:t>
      </w:r>
      <w:r w:rsidR="001126F3">
        <w:rPr>
          <w:rFonts w:ascii="Arial" w:hAnsi="Arial" w:cs="Arial"/>
          <w:lang w:val="en-US"/>
        </w:rPr>
        <w:t xml:space="preserve">, or </w:t>
      </w:r>
      <w:r>
        <w:rPr>
          <w:rFonts w:ascii="Arial" w:hAnsi="Arial" w:cs="Arial"/>
          <w:lang w:val="en-US"/>
        </w:rPr>
        <w:t>Special</w:t>
      </w:r>
      <w:r w:rsidR="00F613C5">
        <w:rPr>
          <w:rFonts w:ascii="Arial" w:hAnsi="Arial" w:cs="Arial"/>
          <w:lang w:val="en-US"/>
        </w:rPr>
        <w:t xml:space="preserve"> Education Needs (S</w:t>
      </w:r>
      <w:r w:rsidR="00BD598D">
        <w:rPr>
          <w:rFonts w:ascii="Arial" w:hAnsi="Arial" w:cs="Arial"/>
          <w:lang w:val="en-US"/>
        </w:rPr>
        <w:t>ENCO</w:t>
      </w:r>
      <w:r w:rsidR="00F613C5">
        <w:rPr>
          <w:rFonts w:ascii="Arial" w:hAnsi="Arial" w:cs="Arial"/>
          <w:lang w:val="en-US"/>
        </w:rPr>
        <w:t xml:space="preserve">) workers at your </w:t>
      </w:r>
      <w:r>
        <w:rPr>
          <w:rFonts w:ascii="Arial" w:hAnsi="Arial" w:cs="Arial"/>
          <w:lang w:val="en-US"/>
        </w:rPr>
        <w:t>child’s</w:t>
      </w:r>
      <w:r w:rsidR="00F613C5">
        <w:rPr>
          <w:rFonts w:ascii="Arial" w:hAnsi="Arial" w:cs="Arial"/>
          <w:lang w:val="en-US"/>
        </w:rPr>
        <w:t xml:space="preserve"> school, can diagnose your child. Confirm their thoughts on </w:t>
      </w:r>
      <w:r>
        <w:rPr>
          <w:rFonts w:ascii="Arial" w:hAnsi="Arial" w:cs="Arial"/>
          <w:lang w:val="en-US"/>
        </w:rPr>
        <w:t>submitting the child for an autism evaluation.</w:t>
      </w:r>
      <w:sdt>
        <w:sdtPr>
          <w:rPr>
            <w:rFonts w:ascii="Arial" w:hAnsi="Arial" w:cs="Arial"/>
            <w:lang w:val="en-US"/>
          </w:rPr>
          <w:id w:val="-1288662056"/>
          <w:citation/>
        </w:sdtPr>
        <w:sdtEndPr/>
        <w:sdtContent>
          <w:r w:rsidR="00AD01C7">
            <w:rPr>
              <w:rFonts w:ascii="Arial" w:hAnsi="Arial" w:cs="Arial"/>
              <w:lang w:val="en-US"/>
            </w:rPr>
            <w:fldChar w:fldCharType="begin"/>
          </w:r>
          <w:r w:rsidR="00AC608B">
            <w:rPr>
              <w:rFonts w:ascii="Arial" w:hAnsi="Arial" w:cs="Arial"/>
              <w:lang w:val="en-US"/>
            </w:rPr>
            <w:instrText xml:space="preserve">CITATION NHS18 \l 1033 </w:instrText>
          </w:r>
          <w:r w:rsidR="00AD01C7">
            <w:rPr>
              <w:rFonts w:ascii="Arial" w:hAnsi="Arial" w:cs="Arial"/>
              <w:lang w:val="en-US"/>
            </w:rPr>
            <w:fldChar w:fldCharType="separate"/>
          </w:r>
          <w:r w:rsidR="00AC608B">
            <w:rPr>
              <w:rFonts w:ascii="Arial" w:hAnsi="Arial" w:cs="Arial"/>
              <w:noProof/>
              <w:lang w:val="en-US"/>
            </w:rPr>
            <w:t xml:space="preserve"> </w:t>
          </w:r>
          <w:r w:rsidR="00AC608B" w:rsidRPr="00AC608B">
            <w:rPr>
              <w:rFonts w:ascii="Arial" w:hAnsi="Arial" w:cs="Arial"/>
              <w:noProof/>
              <w:lang w:val="en-US"/>
            </w:rPr>
            <w:t>(NHS, 2019)</w:t>
          </w:r>
          <w:r w:rsidR="00AD01C7">
            <w:rPr>
              <w:rFonts w:ascii="Arial" w:hAnsi="Arial" w:cs="Arial"/>
              <w:lang w:val="en-US"/>
            </w:rPr>
            <w:fldChar w:fldCharType="end"/>
          </w:r>
        </w:sdtContent>
      </w:sdt>
      <w:r w:rsidR="00AD01C7">
        <w:rPr>
          <w:rFonts w:ascii="Arial" w:hAnsi="Arial" w:cs="Arial"/>
          <w:lang w:val="en-US"/>
        </w:rPr>
        <w:t>.</w:t>
      </w:r>
      <w:r w:rsidR="007B40E5" w:rsidRPr="007B40E5">
        <w:rPr>
          <w:noProof/>
        </w:rPr>
        <w:t xml:space="preserve"> </w:t>
      </w:r>
    </w:p>
    <w:p w14:paraId="6ADBEBAB" w14:textId="15FE0D42" w:rsidR="00761980" w:rsidRDefault="00713A6C">
      <w:pPr>
        <w:rPr>
          <w:rFonts w:ascii="Arial" w:hAnsi="Arial" w:cs="Arial"/>
          <w:lang w:val="en-US"/>
        </w:rPr>
      </w:pPr>
      <w:r>
        <w:rPr>
          <w:rFonts w:ascii="Arial" w:hAnsi="Arial" w:cs="Arial"/>
          <w:noProof/>
          <w:lang w:val="en-US"/>
        </w:rPr>
        <w:drawing>
          <wp:anchor distT="0" distB="0" distL="114300" distR="114300" simplePos="0" relativeHeight="251831296" behindDoc="0" locked="0" layoutInCell="1" allowOverlap="1" wp14:anchorId="7A05709E" wp14:editId="743011CC">
            <wp:simplePos x="0" y="0"/>
            <wp:positionH relativeFrom="column">
              <wp:posOffset>6985</wp:posOffset>
            </wp:positionH>
            <wp:positionV relativeFrom="paragraph">
              <wp:posOffset>20320</wp:posOffset>
            </wp:positionV>
            <wp:extent cx="2686050" cy="1913255"/>
            <wp:effectExtent l="0" t="0" r="0" b="0"/>
            <wp:wrapTight wrapText="bothSides">
              <wp:wrapPolygon edited="0">
                <wp:start x="0" y="0"/>
                <wp:lineTo x="0" y="21292"/>
                <wp:lineTo x="21447" y="21292"/>
                <wp:lineTo x="21447" y="0"/>
                <wp:lineTo x="0" y="0"/>
              </wp:wrapPolygon>
            </wp:wrapTight>
            <wp:docPr id="167" name="Picture 167" descr="A baby playing with toy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Picture 167" descr="A baby playing with toys&#10;&#10;Description automatically generated with low confidence"/>
                    <pic:cNvPicPr>
                      <a:picLocks noChangeAspect="1"/>
                    </pic:cNvPicPr>
                  </pic:nvPicPr>
                  <pic:blipFill>
                    <a:blip r:embed="rId105" cstate="print">
                      <a:extLst>
                        <a:ext uri="{28A0092B-C50C-407E-A947-70E740481C1C}">
                          <a14:useLocalDpi xmlns:a14="http://schemas.microsoft.com/office/drawing/2010/main" val="0"/>
                        </a:ext>
                        <a:ext uri="{837473B0-CC2E-450A-ABE3-18F120FF3D39}">
                          <a1611:picAttrSrcUrl xmlns:a1611="http://schemas.microsoft.com/office/drawing/2016/11/main" r:id="rId106"/>
                        </a:ext>
                      </a:extLst>
                    </a:blip>
                    <a:stretch>
                      <a:fillRect/>
                    </a:stretch>
                  </pic:blipFill>
                  <pic:spPr>
                    <a:xfrm>
                      <a:off x="0" y="0"/>
                      <a:ext cx="2686050" cy="1913255"/>
                    </a:xfrm>
                    <a:prstGeom prst="rect">
                      <a:avLst/>
                    </a:prstGeom>
                  </pic:spPr>
                </pic:pic>
              </a:graphicData>
            </a:graphic>
            <wp14:sizeRelH relativeFrom="margin">
              <wp14:pctWidth>0</wp14:pctWidth>
            </wp14:sizeRelH>
            <wp14:sizeRelV relativeFrom="margin">
              <wp14:pctHeight>0</wp14:pctHeight>
            </wp14:sizeRelV>
          </wp:anchor>
        </w:drawing>
      </w:r>
      <w:r w:rsidR="00C548F4">
        <w:rPr>
          <w:rFonts w:ascii="Arial" w:hAnsi="Arial" w:cs="Arial"/>
          <w:lang w:val="en-US"/>
        </w:rPr>
        <w:t>Your appointment with additional professionals may be determined by what happens during an autism assessment.</w:t>
      </w:r>
      <w:r w:rsidR="00132280">
        <w:rPr>
          <w:rFonts w:ascii="Arial" w:hAnsi="Arial" w:cs="Arial"/>
          <w:lang w:val="en-US"/>
        </w:rPr>
        <w:t xml:space="preserve"> When it comes to children’s evaluations, the assessment team may inquire about your child’s development, such as when they first started talking. They will pay attention to how your child </w:t>
      </w:r>
      <w:r w:rsidR="00EC1589">
        <w:rPr>
          <w:rFonts w:ascii="Arial" w:hAnsi="Arial" w:cs="Arial"/>
          <w:lang w:val="en-US"/>
        </w:rPr>
        <w:t>interacts</w:t>
      </w:r>
      <w:r w:rsidR="00132280">
        <w:rPr>
          <w:rFonts w:ascii="Arial" w:hAnsi="Arial" w:cs="Arial"/>
          <w:lang w:val="en-US"/>
        </w:rPr>
        <w:t xml:space="preserve"> and </w:t>
      </w:r>
      <w:r w:rsidR="00100144">
        <w:rPr>
          <w:rFonts w:ascii="Arial" w:hAnsi="Arial" w:cs="Arial"/>
          <w:lang w:val="en-US"/>
        </w:rPr>
        <w:t>plays</w:t>
      </w:r>
      <w:r w:rsidR="00761980">
        <w:rPr>
          <w:rFonts w:ascii="Arial" w:hAnsi="Arial" w:cs="Arial"/>
          <w:lang w:val="en-US"/>
        </w:rPr>
        <w:t xml:space="preserve"> (ADI-R)</w:t>
      </w:r>
      <w:sdt>
        <w:sdtPr>
          <w:rPr>
            <w:rFonts w:ascii="Arial" w:hAnsi="Arial" w:cs="Arial"/>
            <w:lang w:val="en-US"/>
          </w:rPr>
          <w:id w:val="1784841166"/>
          <w:citation/>
        </w:sdtPr>
        <w:sdtEndPr/>
        <w:sdtContent>
          <w:r w:rsidR="009D23EE">
            <w:rPr>
              <w:rFonts w:ascii="Arial" w:hAnsi="Arial" w:cs="Arial"/>
              <w:lang w:val="en-US"/>
            </w:rPr>
            <w:fldChar w:fldCharType="begin"/>
          </w:r>
          <w:r w:rsidR="00926CEA">
            <w:rPr>
              <w:rFonts w:ascii="Arial" w:hAnsi="Arial" w:cs="Arial"/>
              <w:lang w:val="en-US"/>
            </w:rPr>
            <w:instrText xml:space="preserve">CITATION Goi21 \l 1033 </w:instrText>
          </w:r>
          <w:r w:rsidR="009D23EE">
            <w:rPr>
              <w:rFonts w:ascii="Arial" w:hAnsi="Arial" w:cs="Arial"/>
              <w:lang w:val="en-US"/>
            </w:rPr>
            <w:fldChar w:fldCharType="separate"/>
          </w:r>
          <w:r w:rsidR="00926CEA">
            <w:rPr>
              <w:rFonts w:ascii="Arial" w:hAnsi="Arial" w:cs="Arial"/>
              <w:noProof/>
              <w:lang w:val="en-US"/>
            </w:rPr>
            <w:t xml:space="preserve"> </w:t>
          </w:r>
          <w:r w:rsidR="00926CEA" w:rsidRPr="00926CEA">
            <w:rPr>
              <w:rFonts w:ascii="Arial" w:hAnsi="Arial" w:cs="Arial"/>
              <w:noProof/>
              <w:lang w:val="en-US"/>
            </w:rPr>
            <w:t>(Goin-Kochel, 2021)</w:t>
          </w:r>
          <w:r w:rsidR="009D23EE">
            <w:rPr>
              <w:rFonts w:ascii="Arial" w:hAnsi="Arial" w:cs="Arial"/>
              <w:lang w:val="en-US"/>
            </w:rPr>
            <w:fldChar w:fldCharType="end"/>
          </w:r>
        </w:sdtContent>
      </w:sdt>
      <w:r w:rsidR="00100144">
        <w:rPr>
          <w:rFonts w:ascii="Arial" w:hAnsi="Arial" w:cs="Arial"/>
          <w:lang w:val="en-US"/>
        </w:rPr>
        <w:t>.</w:t>
      </w:r>
    </w:p>
    <w:p w14:paraId="55E7CBA1" w14:textId="7870FB66" w:rsidR="00100144" w:rsidRDefault="00CF19CB" w:rsidP="00385164">
      <w:pPr>
        <w:rPr>
          <w:rFonts w:ascii="Arial" w:hAnsi="Arial" w:cs="Arial"/>
          <w:lang w:val="en-US"/>
        </w:rPr>
      </w:pPr>
      <w:r w:rsidRPr="004B453C">
        <w:rPr>
          <w:rFonts w:ascii="Arial" w:hAnsi="Arial" w:cs="Arial"/>
          <w:lang w:val="en-US"/>
        </w:rPr>
        <w:t xml:space="preserve">Diagnostic tools such as the DISCO (Diagnostic </w:t>
      </w:r>
      <w:r w:rsidR="00B52F67">
        <w:rPr>
          <w:rFonts w:ascii="Arial" w:hAnsi="Arial" w:cs="Arial"/>
          <w:lang w:val="en-US"/>
        </w:rPr>
        <w:t>Interview</w:t>
      </w:r>
      <w:r w:rsidRPr="004B453C">
        <w:rPr>
          <w:rFonts w:ascii="Arial" w:hAnsi="Arial" w:cs="Arial"/>
          <w:lang w:val="en-US"/>
        </w:rPr>
        <w:t xml:space="preserve"> for Social and Communication Disorders), the ADI-R (Autism Diagnostic </w:t>
      </w:r>
      <w:r w:rsidR="00B52F67">
        <w:rPr>
          <w:rFonts w:ascii="Arial" w:hAnsi="Arial" w:cs="Arial"/>
          <w:lang w:val="en-US"/>
        </w:rPr>
        <w:t>Interview-Revised</w:t>
      </w:r>
      <w:r w:rsidRPr="004B453C">
        <w:rPr>
          <w:rFonts w:ascii="Arial" w:hAnsi="Arial" w:cs="Arial"/>
          <w:lang w:val="en-US"/>
        </w:rPr>
        <w:t>), the A</w:t>
      </w:r>
      <w:r w:rsidR="004B453C" w:rsidRPr="004B453C">
        <w:rPr>
          <w:rFonts w:ascii="Arial" w:hAnsi="Arial" w:cs="Arial"/>
          <w:lang w:val="en-US"/>
        </w:rPr>
        <w:t xml:space="preserve">DOS (Autism Diagnostic Observation Schedule), and the 3 Di (Development, Dimensional, and Diagnostic interview) are used to gather information </w:t>
      </w:r>
      <w:r w:rsidR="00B52F67">
        <w:rPr>
          <w:rFonts w:ascii="Arial" w:hAnsi="Arial" w:cs="Arial"/>
          <w:lang w:val="en-US"/>
        </w:rPr>
        <w:t>to</w:t>
      </w:r>
      <w:r w:rsidR="004B453C" w:rsidRPr="004B453C">
        <w:rPr>
          <w:rFonts w:ascii="Arial" w:hAnsi="Arial" w:cs="Arial"/>
          <w:lang w:val="en-US"/>
        </w:rPr>
        <w:t xml:space="preserve"> determine </w:t>
      </w:r>
      <w:r w:rsidR="00100144" w:rsidRPr="004B453C">
        <w:rPr>
          <w:rFonts w:ascii="Arial" w:hAnsi="Arial" w:cs="Arial"/>
          <w:lang w:val="en-US"/>
        </w:rPr>
        <w:t>whether</w:t>
      </w:r>
      <w:r w:rsidR="004B453C" w:rsidRPr="004B453C">
        <w:rPr>
          <w:rFonts w:ascii="Arial" w:hAnsi="Arial" w:cs="Arial"/>
          <w:lang w:val="en-US"/>
        </w:rPr>
        <w:t xml:space="preserve"> someone is on the Autism Spectrum.</w:t>
      </w:r>
    </w:p>
    <w:p w14:paraId="4DAADBC7" w14:textId="2169800D" w:rsidR="00CF19CB" w:rsidRPr="00100144" w:rsidRDefault="00B52F67" w:rsidP="00385164">
      <w:pPr>
        <w:rPr>
          <w:rFonts w:ascii="Arial" w:hAnsi="Arial" w:cs="Arial"/>
          <w:lang w:val="en-US"/>
        </w:rPr>
      </w:pPr>
      <w:r>
        <w:rPr>
          <w:rFonts w:ascii="Arial" w:hAnsi="Arial" w:cs="Arial"/>
          <w:lang w:val="en-US"/>
        </w:rPr>
        <w:t>The ADOS technique is distinct from others in that it is not based on developmental data hence just considers present behavior and skills. The diagnosis is based on these criteria, although the clinical judgment of the individual physician is vital.</w:t>
      </w:r>
      <w:sdt>
        <w:sdtPr>
          <w:rPr>
            <w:rFonts w:ascii="Arial" w:hAnsi="Arial" w:cs="Arial"/>
            <w:lang w:val="en-US"/>
          </w:rPr>
          <w:id w:val="-1015995529"/>
          <w:citation/>
        </w:sdtPr>
        <w:sdtContent>
          <w:r>
            <w:rPr>
              <w:rFonts w:ascii="Arial" w:hAnsi="Arial" w:cs="Arial"/>
              <w:lang w:val="en-US"/>
            </w:rPr>
            <w:fldChar w:fldCharType="begin"/>
          </w:r>
          <w:r>
            <w:rPr>
              <w:rFonts w:ascii="Arial" w:hAnsi="Arial" w:cs="Arial"/>
              <w:lang w:val="en-US"/>
            </w:rPr>
            <w:instrText xml:space="preserve"> CITATION NAS20 \l 1033 </w:instrText>
          </w:r>
          <w:r>
            <w:rPr>
              <w:rFonts w:ascii="Arial" w:hAnsi="Arial" w:cs="Arial"/>
              <w:lang w:val="en-US"/>
            </w:rPr>
            <w:fldChar w:fldCharType="separate"/>
          </w:r>
          <w:r>
            <w:rPr>
              <w:rFonts w:ascii="Arial" w:hAnsi="Arial" w:cs="Arial"/>
              <w:noProof/>
              <w:lang w:val="en-US"/>
            </w:rPr>
            <w:t xml:space="preserve"> </w:t>
          </w:r>
          <w:r w:rsidRPr="00B52F67">
            <w:rPr>
              <w:rFonts w:ascii="Arial" w:hAnsi="Arial" w:cs="Arial"/>
              <w:noProof/>
              <w:lang w:val="en-US"/>
            </w:rPr>
            <w:t>(NAS, 2020)</w:t>
          </w:r>
          <w:r>
            <w:rPr>
              <w:rFonts w:ascii="Arial" w:hAnsi="Arial" w:cs="Arial"/>
              <w:lang w:val="en-US"/>
            </w:rPr>
            <w:fldChar w:fldCharType="end"/>
          </w:r>
        </w:sdtContent>
      </w:sdt>
      <w:r>
        <w:rPr>
          <w:rFonts w:ascii="Arial" w:hAnsi="Arial" w:cs="Arial"/>
          <w:lang w:val="en-US"/>
        </w:rPr>
        <w:t>.</w:t>
      </w:r>
    </w:p>
    <w:p w14:paraId="3F489732" w14:textId="77777777" w:rsidR="00100144" w:rsidRDefault="00100144" w:rsidP="00385164">
      <w:pPr>
        <w:rPr>
          <w:rFonts w:ascii="Arial" w:hAnsi="Arial" w:cs="Arial"/>
          <w:b/>
          <w:bCs/>
          <w:sz w:val="24"/>
          <w:szCs w:val="24"/>
          <w:lang w:val="en-US"/>
        </w:rPr>
      </w:pPr>
    </w:p>
    <w:p w14:paraId="3265C8A1" w14:textId="67624045" w:rsidR="0001305B" w:rsidRDefault="0001305B" w:rsidP="00385164">
      <w:pPr>
        <w:rPr>
          <w:rFonts w:ascii="Arial" w:hAnsi="Arial" w:cs="Arial"/>
          <w:b/>
          <w:bCs/>
          <w:sz w:val="24"/>
          <w:szCs w:val="24"/>
          <w:lang w:val="en-US"/>
        </w:rPr>
      </w:pPr>
      <w:r>
        <w:rPr>
          <w:rFonts w:ascii="Arial" w:hAnsi="Arial" w:cs="Arial"/>
          <w:b/>
          <w:bCs/>
          <w:sz w:val="24"/>
          <w:szCs w:val="24"/>
          <w:lang w:val="en-US"/>
        </w:rPr>
        <w:t>Autistic Team</w:t>
      </w:r>
    </w:p>
    <w:p w14:paraId="6E776C7E" w14:textId="6D244E2D" w:rsidR="0001305B" w:rsidRDefault="0001305B" w:rsidP="00385164">
      <w:pPr>
        <w:rPr>
          <w:rFonts w:ascii="Arial" w:hAnsi="Arial" w:cs="Arial"/>
          <w:b/>
          <w:bCs/>
          <w:sz w:val="24"/>
          <w:szCs w:val="24"/>
          <w:lang w:val="en-US"/>
        </w:rPr>
      </w:pPr>
      <w:r>
        <w:rPr>
          <w:rFonts w:ascii="Arial" w:hAnsi="Arial" w:cs="Arial"/>
          <w:noProof/>
          <w:lang w:val="en-US"/>
        </w:rPr>
        <mc:AlternateContent>
          <mc:Choice Requires="wps">
            <w:drawing>
              <wp:anchor distT="0" distB="0" distL="114300" distR="114300" simplePos="0" relativeHeight="251999232" behindDoc="1" locked="0" layoutInCell="1" allowOverlap="1" wp14:anchorId="1500355A" wp14:editId="733C0D28">
                <wp:simplePos x="0" y="0"/>
                <wp:positionH relativeFrom="margin">
                  <wp:posOffset>183515</wp:posOffset>
                </wp:positionH>
                <wp:positionV relativeFrom="paragraph">
                  <wp:posOffset>5715</wp:posOffset>
                </wp:positionV>
                <wp:extent cx="5131435" cy="644525"/>
                <wp:effectExtent l="0" t="0" r="12065" b="22225"/>
                <wp:wrapTight wrapText="bothSides">
                  <wp:wrapPolygon edited="0">
                    <wp:start x="0" y="0"/>
                    <wp:lineTo x="0" y="21706"/>
                    <wp:lineTo x="21571" y="21706"/>
                    <wp:lineTo x="21571" y="0"/>
                    <wp:lineTo x="0" y="0"/>
                  </wp:wrapPolygon>
                </wp:wrapTight>
                <wp:docPr id="267" name="Rectangle 267"/>
                <wp:cNvGraphicFramePr/>
                <a:graphic xmlns:a="http://schemas.openxmlformats.org/drawingml/2006/main">
                  <a:graphicData uri="http://schemas.microsoft.com/office/word/2010/wordprocessingShape">
                    <wps:wsp>
                      <wps:cNvSpPr/>
                      <wps:spPr>
                        <a:xfrm>
                          <a:off x="0" y="0"/>
                          <a:ext cx="5131435" cy="644525"/>
                        </a:xfrm>
                        <a:prstGeom prst="rect">
                          <a:avLst/>
                        </a:prstGeom>
                        <a:solidFill>
                          <a:srgbClr val="E7E6E6">
                            <a:tint val="95000"/>
                            <a:satMod val="170000"/>
                          </a:srgbClr>
                        </a:solidFill>
                        <a:ln w="12700" cap="flat" cmpd="sng" algn="ctr">
                          <a:solidFill>
                            <a:srgbClr val="ED7D31"/>
                          </a:solidFill>
                          <a:prstDash val="solid"/>
                          <a:miter lim="800000"/>
                        </a:ln>
                        <a:effectLst/>
                      </wps:spPr>
                      <wps:txbx>
                        <w:txbxContent>
                          <w:p w14:paraId="2FD7E01E" w14:textId="77777777" w:rsidR="0001305B" w:rsidRPr="00AF0C78" w:rsidRDefault="0001305B" w:rsidP="0001305B">
                            <w:pPr>
                              <w:jc w:val="center"/>
                              <w:rPr>
                                <w:rFonts w:ascii="Arial" w:hAnsi="Arial" w:cs="Arial"/>
                                <w:sz w:val="24"/>
                                <w:szCs w:val="24"/>
                                <w:lang w:val="en-US"/>
                              </w:rPr>
                            </w:pPr>
                            <w:r w:rsidRPr="00AF0C78">
                              <w:rPr>
                                <w:rFonts w:ascii="Arial" w:hAnsi="Arial" w:cs="Arial"/>
                                <w:sz w:val="24"/>
                                <w:szCs w:val="24"/>
                                <w:lang w:val="en-US"/>
                              </w:rPr>
                              <w:t>Doctors, Occupational Therapies, Psychologist, Educational Psychologist, Clinical Psychologist, Pediatrician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0355A" id="Rectangle 267" o:spid="_x0000_s1132" style="position:absolute;margin-left:14.45pt;margin-top:.45pt;width:404.05pt;height:50.75pt;z-index:-25131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" fillcolor="#e9e7e7" strokecolor="#ed7d31" strokeweight="1pt">
                <v:textbox>
                  <w:txbxContent>
                    <w:p w14:paraId="2FD7E01E" w14:textId="77777777" w:rsidR="0001305B" w:rsidRPr="00AF0C78" w:rsidRDefault="0001305B" w:rsidP="0001305B">
                      <w:pPr>
                        <w:jc w:val="center"/>
                        <w:rPr>
                          <w:rFonts w:ascii="Arial" w:hAnsi="Arial" w:cs="Arial"/>
                          <w:sz w:val="24"/>
                          <w:szCs w:val="24"/>
                          <w:lang w:val="en-US"/>
                        </w:rPr>
                      </w:pPr>
                      <w:r w:rsidRPr="00AF0C78">
                        <w:rPr>
                          <w:rFonts w:ascii="Arial" w:hAnsi="Arial" w:cs="Arial"/>
                          <w:sz w:val="24"/>
                          <w:szCs w:val="24"/>
                          <w:lang w:val="en-US"/>
                        </w:rPr>
                        <w:t>Doctors, Occupational Therapies, Psychologist, Educational Psychologist, Clinical Psychologist, Pediatrician</w:t>
                      </w:r>
                    </w:p>
                  </w:txbxContent>
                </v:textbox>
                <w10:wrap type="tight" anchorx="margin"/>
              </v:rect>
            </w:pict>
          </mc:Fallback>
        </mc:AlternateContent>
      </w:r>
    </w:p>
    <w:p w14:paraId="28CA12E1" w14:textId="56DE509A" w:rsidR="0001305B" w:rsidRDefault="00100144" w:rsidP="00385164">
      <w:pPr>
        <w:rPr>
          <w:rFonts w:ascii="Arial" w:hAnsi="Arial" w:cs="Arial"/>
          <w:b/>
          <w:bCs/>
          <w:sz w:val="24"/>
          <w:szCs w:val="24"/>
          <w:lang w:val="en-US"/>
        </w:rPr>
      </w:pPr>
      <w:r>
        <w:rPr>
          <w:rFonts w:ascii="Arial" w:hAnsi="Arial" w:cs="Arial"/>
          <w:noProof/>
          <w:lang w:val="en-US"/>
        </w:rPr>
        <mc:AlternateContent>
          <mc:Choice Requires="wps">
            <w:drawing>
              <wp:anchor distT="0" distB="0" distL="114300" distR="114300" simplePos="0" relativeHeight="251805696" behindDoc="0" locked="0" layoutInCell="1" allowOverlap="1" wp14:anchorId="7B6A0E74" wp14:editId="061295D6">
                <wp:simplePos x="0" y="0"/>
                <wp:positionH relativeFrom="margin">
                  <wp:posOffset>35442</wp:posOffset>
                </wp:positionH>
                <wp:positionV relativeFrom="paragraph">
                  <wp:posOffset>471274</wp:posOffset>
                </wp:positionV>
                <wp:extent cx="5648960" cy="708838"/>
                <wp:effectExtent l="0" t="0" r="27940" b="15240"/>
                <wp:wrapNone/>
                <wp:docPr id="145" name="Rectangle 145"/>
                <wp:cNvGraphicFramePr/>
                <a:graphic xmlns:a="http://schemas.openxmlformats.org/drawingml/2006/main">
                  <a:graphicData uri="http://schemas.microsoft.com/office/word/2010/wordprocessingShape">
                    <wps:wsp>
                      <wps:cNvSpPr/>
                      <wps:spPr>
                        <a:xfrm>
                          <a:off x="0" y="0"/>
                          <a:ext cx="5648960" cy="708838"/>
                        </a:xfrm>
                        <a:prstGeom prst="rect">
                          <a:avLst/>
                        </a:prstGeom>
                        <a:solidFill>
                          <a:schemeClr val="accent4">
                            <a:lumMod val="20000"/>
                            <a:lumOff val="80000"/>
                          </a:schemeClr>
                        </a:solidFill>
                      </wps:spPr>
                      <wps:style>
                        <a:lnRef idx="2">
                          <a:schemeClr val="accent2"/>
                        </a:lnRef>
                        <a:fillRef idx="1">
                          <a:schemeClr val="lt1"/>
                        </a:fillRef>
                        <a:effectRef idx="0">
                          <a:schemeClr val="accent2"/>
                        </a:effectRef>
                        <a:fontRef idx="minor">
                          <a:schemeClr val="dk1"/>
                        </a:fontRef>
                      </wps:style>
                      <wps:txbx>
                        <w:txbxContent>
                          <w:p w14:paraId="55643232" w14:textId="67955286" w:rsidR="00830102" w:rsidRDefault="00100144" w:rsidP="00835EC8">
                            <w:pPr>
                              <w:jc w:val="center"/>
                            </w:pPr>
                            <w:r>
                              <w:rPr>
                                <w:rFonts w:ascii="Arial" w:hAnsi="Arial" w:cs="Arial"/>
                                <w:lang w:val="en-US"/>
                              </w:rPr>
                              <w:t>Specifications</w:t>
                            </w:r>
                            <w:r w:rsidR="007D3471">
                              <w:rPr>
                                <w:rFonts w:ascii="Arial" w:hAnsi="Arial" w:cs="Arial"/>
                                <w:lang w:val="en-US"/>
                              </w:rPr>
                              <w:t xml:space="preserve"> have been added to the DSM-5 to assist clinicians in describing linked or conventional conditions, such as intellectual impairment, linguistic impairment, hereditary problems, behavior disorder, and catatonia</w:t>
                            </w:r>
                            <w:sdt>
                              <w:sdtPr>
                                <w:rPr>
                                  <w:rFonts w:ascii="Arial" w:hAnsi="Arial" w:cs="Arial"/>
                                  <w:lang w:val="en-US"/>
                                </w:rPr>
                                <w:id w:val="-1338303814"/>
                                <w:citation/>
                              </w:sdtPr>
                              <w:sdtContent>
                                <w:r w:rsidR="00B5325F">
                                  <w:rPr>
                                    <w:rFonts w:ascii="Arial" w:hAnsi="Arial" w:cs="Arial"/>
                                    <w:lang w:val="en-US"/>
                                  </w:rPr>
                                  <w:fldChar w:fldCharType="begin"/>
                                </w:r>
                                <w:r w:rsidR="00B5325F">
                                  <w:rPr>
                                    <w:rFonts w:ascii="Arial" w:hAnsi="Arial" w:cs="Arial"/>
                                    <w:lang w:val="en-US"/>
                                  </w:rPr>
                                  <w:instrText xml:space="preserve"> CITATION NAS20 \l 1033 </w:instrText>
                                </w:r>
                                <w:r w:rsidR="00B5325F">
                                  <w:rPr>
                                    <w:rFonts w:ascii="Arial" w:hAnsi="Arial" w:cs="Arial"/>
                                    <w:lang w:val="en-US"/>
                                  </w:rPr>
                                  <w:fldChar w:fldCharType="separate"/>
                                </w:r>
                                <w:r w:rsidR="00B5325F">
                                  <w:rPr>
                                    <w:rFonts w:ascii="Arial" w:hAnsi="Arial" w:cs="Arial"/>
                                    <w:noProof/>
                                    <w:lang w:val="en-US"/>
                                  </w:rPr>
                                  <w:t xml:space="preserve"> </w:t>
                                </w:r>
                                <w:r w:rsidR="00B5325F" w:rsidRPr="00B5325F">
                                  <w:rPr>
                                    <w:rFonts w:ascii="Arial" w:hAnsi="Arial" w:cs="Arial"/>
                                    <w:noProof/>
                                    <w:lang w:val="en-US"/>
                                  </w:rPr>
                                  <w:t>(NAS, 2020)</w:t>
                                </w:r>
                                <w:r w:rsidR="00B5325F">
                                  <w:rPr>
                                    <w:rFonts w:ascii="Arial" w:hAnsi="Arial" w:cs="Arial"/>
                                    <w:lang w:val="en-US"/>
                                  </w:rPr>
                                  <w:fldChar w:fldCharType="end"/>
                                </w:r>
                              </w:sdtContent>
                            </w:sdt>
                            <w:r w:rsidR="00B159B8">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A0E74" id="Rectangle 145" o:spid="_x0000_s1133" style="position:absolute;margin-left:2.8pt;margin-top:37.1pt;width:444.8pt;height:55.8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" fillcolor="#fff2cc [663]" strokecolor="#ed7d31 [3205]" strokeweight="1pt">
                <v:textbox>
                  <w:txbxContent>
                    <w:p w14:paraId="55643232" w14:textId="67955286" w:rsidR="00830102" w:rsidRDefault="00100144" w:rsidP="00835EC8">
                      <w:pPr>
                        <w:jc w:val="center"/>
                      </w:pPr>
                      <w:r>
                        <w:rPr>
                          <w:rFonts w:ascii="Arial" w:hAnsi="Arial" w:cs="Arial"/>
                          <w:lang w:val="en-US"/>
                        </w:rPr>
                        <w:t>Specifications</w:t>
                      </w:r>
                      <w:r w:rsidR="007D3471">
                        <w:rPr>
                          <w:rFonts w:ascii="Arial" w:hAnsi="Arial" w:cs="Arial"/>
                          <w:lang w:val="en-US"/>
                        </w:rPr>
                        <w:t xml:space="preserve"> have been added to the DSM-5 to assist clinicians in describing linked or conventional conditions, such as intellectual impairment, linguistic impairment, hereditary problems, behavior disorder, and catatonia</w:t>
                      </w:r>
                      <w:sdt>
                        <w:sdtPr>
                          <w:rPr>
                            <w:rFonts w:ascii="Arial" w:hAnsi="Arial" w:cs="Arial"/>
                            <w:lang w:val="en-US"/>
                          </w:rPr>
                          <w:id w:val="-1338303814"/>
                          <w:citation/>
                        </w:sdtPr>
                        <w:sdtContent>
                          <w:r w:rsidR="00B5325F">
                            <w:rPr>
                              <w:rFonts w:ascii="Arial" w:hAnsi="Arial" w:cs="Arial"/>
                              <w:lang w:val="en-US"/>
                            </w:rPr>
                            <w:fldChar w:fldCharType="begin"/>
                          </w:r>
                          <w:r w:rsidR="00B5325F">
                            <w:rPr>
                              <w:rFonts w:ascii="Arial" w:hAnsi="Arial" w:cs="Arial"/>
                              <w:lang w:val="en-US"/>
                            </w:rPr>
                            <w:instrText xml:space="preserve"> CITATION NAS20 \l 1033 </w:instrText>
                          </w:r>
                          <w:r w:rsidR="00B5325F">
                            <w:rPr>
                              <w:rFonts w:ascii="Arial" w:hAnsi="Arial" w:cs="Arial"/>
                              <w:lang w:val="en-US"/>
                            </w:rPr>
                            <w:fldChar w:fldCharType="separate"/>
                          </w:r>
                          <w:r w:rsidR="00B5325F">
                            <w:rPr>
                              <w:rFonts w:ascii="Arial" w:hAnsi="Arial" w:cs="Arial"/>
                              <w:noProof/>
                              <w:lang w:val="en-US"/>
                            </w:rPr>
                            <w:t xml:space="preserve"> </w:t>
                          </w:r>
                          <w:r w:rsidR="00B5325F" w:rsidRPr="00B5325F">
                            <w:rPr>
                              <w:rFonts w:ascii="Arial" w:hAnsi="Arial" w:cs="Arial"/>
                              <w:noProof/>
                              <w:lang w:val="en-US"/>
                            </w:rPr>
                            <w:t>(NAS, 2020)</w:t>
                          </w:r>
                          <w:r w:rsidR="00B5325F">
                            <w:rPr>
                              <w:rFonts w:ascii="Arial" w:hAnsi="Arial" w:cs="Arial"/>
                              <w:lang w:val="en-US"/>
                            </w:rPr>
                            <w:fldChar w:fldCharType="end"/>
                          </w:r>
                        </w:sdtContent>
                      </w:sdt>
                      <w:r w:rsidR="00B159B8">
                        <w:rPr>
                          <w:rFonts w:ascii="Arial" w:hAnsi="Arial" w:cs="Arial"/>
                          <w:lang w:val="en-US"/>
                        </w:rPr>
                        <w:t>.</w:t>
                      </w:r>
                    </w:p>
                  </w:txbxContent>
                </v:textbox>
                <w10:wrap anchorx="margin"/>
              </v:rect>
            </w:pict>
          </mc:Fallback>
        </mc:AlternateContent>
      </w:r>
      <w:r w:rsidR="00835EC8">
        <w:rPr>
          <w:rFonts w:ascii="Arial" w:hAnsi="Arial" w:cs="Arial"/>
          <w:noProof/>
          <w:lang w:val="en-US"/>
        </w:rPr>
        <mc:AlternateContent>
          <mc:Choice Requires="wps">
            <w:drawing>
              <wp:anchor distT="0" distB="0" distL="114300" distR="114300" simplePos="0" relativeHeight="251804672" behindDoc="1" locked="0" layoutInCell="1" allowOverlap="1" wp14:anchorId="625E56F9" wp14:editId="5500B29E">
                <wp:simplePos x="0" y="0"/>
                <wp:positionH relativeFrom="margin">
                  <wp:posOffset>77470</wp:posOffset>
                </wp:positionH>
                <wp:positionV relativeFrom="paragraph">
                  <wp:posOffset>336550</wp:posOffset>
                </wp:positionV>
                <wp:extent cx="5670550" cy="821690"/>
                <wp:effectExtent l="0" t="0" r="25400" b="16510"/>
                <wp:wrapTight wrapText="bothSides">
                  <wp:wrapPolygon edited="0">
                    <wp:start x="0" y="0"/>
                    <wp:lineTo x="0" y="21533"/>
                    <wp:lineTo x="21624" y="21533"/>
                    <wp:lineTo x="21624" y="0"/>
                    <wp:lineTo x="0" y="0"/>
                  </wp:wrapPolygon>
                </wp:wrapTight>
                <wp:docPr id="144" name="Rectangle 144"/>
                <wp:cNvGraphicFramePr/>
                <a:graphic xmlns:a="http://schemas.openxmlformats.org/drawingml/2006/main">
                  <a:graphicData uri="http://schemas.microsoft.com/office/word/2010/wordprocessingShape">
                    <wps:wsp>
                      <wps:cNvSpPr/>
                      <wps:spPr>
                        <a:xfrm>
                          <a:off x="0" y="0"/>
                          <a:ext cx="5670550" cy="821690"/>
                        </a:xfrm>
                        <a:prstGeom prst="rect">
                          <a:avLst/>
                        </a:prstGeom>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42477" id="Rectangle 144" o:spid="_x0000_s1026" style="position:absolute;margin-left:6.1pt;margin-top:26.5pt;width:446.5pt;height:64.7pt;z-index:-251511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" fillcolor="#4d5f78 [2994]" strokecolor="#1f3763 [1604]" strokeweight="1pt">
                <v:fill color2="#2a3442 [2018]" rotate="t" colors="0 #5d6d85;.5 #485972;1 #334258" focus="100%" type="gradient">
                  <o:fill v:ext="view" type="gradientUnscaled"/>
                </v:fill>
                <w10:wrap type="tight" anchorx="margin"/>
              </v:rect>
            </w:pict>
          </mc:Fallback>
        </mc:AlternateContent>
      </w:r>
    </w:p>
    <w:p w14:paraId="50B98B38" w14:textId="77777777" w:rsidR="00F272B1" w:rsidRPr="00835EC8" w:rsidRDefault="00F272B1">
      <w:pPr>
        <w:rPr>
          <w:rFonts w:ascii="Arial" w:hAnsi="Arial" w:cs="Arial"/>
          <w:b/>
          <w:bCs/>
          <w:sz w:val="24"/>
          <w:szCs w:val="24"/>
          <w:lang w:val="en-US"/>
        </w:rPr>
      </w:pPr>
    </w:p>
    <w:p w14:paraId="326626EF" w14:textId="77777777" w:rsidR="00311F79" w:rsidRDefault="00311F79">
      <w:pPr>
        <w:rPr>
          <w:rFonts w:ascii="Arial" w:hAnsi="Arial" w:cs="Arial"/>
          <w:b/>
          <w:bCs/>
          <w:sz w:val="24"/>
          <w:szCs w:val="24"/>
          <w:lang w:val="en-US"/>
        </w:rPr>
      </w:pPr>
    </w:p>
    <w:p w14:paraId="0B2BBBCD" w14:textId="0AAE0ACE" w:rsidR="00F272B1" w:rsidRDefault="0001305B">
      <w:pPr>
        <w:rPr>
          <w:rFonts w:ascii="Arial" w:hAnsi="Arial" w:cs="Arial"/>
          <w:b/>
          <w:bCs/>
          <w:sz w:val="24"/>
          <w:szCs w:val="24"/>
          <w:lang w:val="en-US"/>
        </w:rPr>
      </w:pPr>
      <w:r w:rsidRPr="00835EC8">
        <w:rPr>
          <w:rFonts w:ascii="Arial" w:hAnsi="Arial" w:cs="Arial"/>
          <w:b/>
          <w:bCs/>
          <w:sz w:val="24"/>
          <w:szCs w:val="24"/>
          <w:lang w:val="en-US"/>
        </w:rPr>
        <w:t>Current treatment of Autism</w:t>
      </w:r>
    </w:p>
    <w:p w14:paraId="30D343B8" w14:textId="1A511D2D" w:rsidR="00385164" w:rsidRDefault="002729A9">
      <w:pPr>
        <w:rPr>
          <w:rFonts w:ascii="Arial" w:hAnsi="Arial" w:cs="Arial"/>
          <w:lang w:val="en-US"/>
        </w:rPr>
      </w:pPr>
      <w:r>
        <w:rPr>
          <w:rFonts w:ascii="Arial" w:hAnsi="Arial" w:cs="Arial"/>
          <w:lang w:val="en-US"/>
        </w:rPr>
        <w:t xml:space="preserve">Innovative Therapy, therapeutic approach, the use of psychometric assessment instruments, cognitive behavior therapy, social skills training, emotional regulation, impulse control, practical advice, and coaching may </w:t>
      </w:r>
      <w:proofErr w:type="gramStart"/>
      <w:r>
        <w:rPr>
          <w:rFonts w:ascii="Arial" w:hAnsi="Arial" w:cs="Arial"/>
          <w:lang w:val="en-US"/>
        </w:rPr>
        <w:t>is</w:t>
      </w:r>
      <w:proofErr w:type="gramEnd"/>
      <w:r>
        <w:rPr>
          <w:rFonts w:ascii="Arial" w:hAnsi="Arial" w:cs="Arial"/>
          <w:lang w:val="en-US"/>
        </w:rPr>
        <w:t xml:space="preserve"> used as treatment options</w:t>
      </w:r>
      <w:sdt>
        <w:sdtPr>
          <w:rPr>
            <w:rFonts w:ascii="Arial" w:hAnsi="Arial" w:cs="Arial"/>
            <w:lang w:val="en-US"/>
          </w:rPr>
          <w:id w:val="-2143869500"/>
          <w:citation/>
        </w:sdtPr>
        <w:sdtContent>
          <w:r w:rsidR="00FA0D9A">
            <w:rPr>
              <w:rFonts w:ascii="Arial" w:hAnsi="Arial" w:cs="Arial"/>
              <w:lang w:val="en-US"/>
            </w:rPr>
            <w:fldChar w:fldCharType="begin"/>
          </w:r>
          <w:r w:rsidR="00FA0D9A">
            <w:rPr>
              <w:rFonts w:ascii="Arial" w:hAnsi="Arial" w:cs="Arial"/>
              <w:lang w:val="en-US"/>
            </w:rPr>
            <w:instrText xml:space="preserve"> CITATION NAS20 \l 1033 </w:instrText>
          </w:r>
          <w:r w:rsidR="00FA0D9A">
            <w:rPr>
              <w:rFonts w:ascii="Arial" w:hAnsi="Arial" w:cs="Arial"/>
              <w:lang w:val="en-US"/>
            </w:rPr>
            <w:fldChar w:fldCharType="separate"/>
          </w:r>
          <w:r w:rsidR="00FA0D9A">
            <w:rPr>
              <w:rFonts w:ascii="Arial" w:hAnsi="Arial" w:cs="Arial"/>
              <w:noProof/>
              <w:lang w:val="en-US"/>
            </w:rPr>
            <w:t xml:space="preserve"> </w:t>
          </w:r>
          <w:r w:rsidR="00FA0D9A" w:rsidRPr="00FA0D9A">
            <w:rPr>
              <w:rFonts w:ascii="Arial" w:hAnsi="Arial" w:cs="Arial"/>
              <w:noProof/>
              <w:lang w:val="en-US"/>
            </w:rPr>
            <w:t>(NAS, 2020)</w:t>
          </w:r>
          <w:r w:rsidR="00FA0D9A">
            <w:rPr>
              <w:rFonts w:ascii="Arial" w:hAnsi="Arial" w:cs="Arial"/>
              <w:lang w:val="en-US"/>
            </w:rPr>
            <w:fldChar w:fldCharType="end"/>
          </w:r>
        </w:sdtContent>
      </w:sdt>
      <w:sdt>
        <w:sdtPr>
          <w:rPr>
            <w:rFonts w:ascii="Arial" w:hAnsi="Arial" w:cs="Arial"/>
            <w:lang w:val="en-US"/>
          </w:rPr>
          <w:id w:val="-1808160397"/>
          <w:citation/>
        </w:sdtPr>
        <w:sdtEndPr/>
        <w:sdtContent>
          <w:r w:rsidR="00680CD2">
            <w:rPr>
              <w:rFonts w:ascii="Arial" w:hAnsi="Arial" w:cs="Arial"/>
              <w:lang w:val="en-US"/>
            </w:rPr>
            <w:fldChar w:fldCharType="begin"/>
          </w:r>
          <w:r w:rsidR="00680CD2">
            <w:rPr>
              <w:rFonts w:ascii="Arial" w:hAnsi="Arial" w:cs="Arial"/>
              <w:lang w:val="en-US"/>
            </w:rPr>
            <w:instrText xml:space="preserve"> CITATION Tay20 \l 1033 </w:instrText>
          </w:r>
          <w:r w:rsidR="00680CD2">
            <w:rPr>
              <w:rFonts w:ascii="Arial" w:hAnsi="Arial" w:cs="Arial"/>
              <w:lang w:val="en-US"/>
            </w:rPr>
            <w:fldChar w:fldCharType="separate"/>
          </w:r>
          <w:r w:rsidR="00680CD2">
            <w:rPr>
              <w:rFonts w:ascii="Arial" w:hAnsi="Arial" w:cs="Arial"/>
              <w:noProof/>
              <w:lang w:val="en-US"/>
            </w:rPr>
            <w:t xml:space="preserve"> </w:t>
          </w:r>
          <w:r w:rsidR="00680CD2" w:rsidRPr="00680CD2">
            <w:rPr>
              <w:rFonts w:ascii="Arial" w:hAnsi="Arial" w:cs="Arial"/>
              <w:noProof/>
              <w:lang w:val="en-US"/>
            </w:rPr>
            <w:t>(Taylor, 2020)</w:t>
          </w:r>
          <w:r w:rsidR="00680CD2">
            <w:rPr>
              <w:rFonts w:ascii="Arial" w:hAnsi="Arial" w:cs="Arial"/>
              <w:lang w:val="en-US"/>
            </w:rPr>
            <w:fldChar w:fldCharType="end"/>
          </w:r>
        </w:sdtContent>
      </w:sdt>
      <w:r w:rsidR="00680CD2">
        <w:rPr>
          <w:rFonts w:ascii="Arial" w:hAnsi="Arial" w:cs="Arial"/>
          <w:lang w:val="en-US"/>
        </w:rPr>
        <w:t>.</w:t>
      </w:r>
    </w:p>
    <w:p w14:paraId="39069759" w14:textId="77777777" w:rsidR="00DD4104" w:rsidRDefault="00DD4104">
      <w:pPr>
        <w:rPr>
          <w:rFonts w:ascii="Arial" w:hAnsi="Arial" w:cs="Arial"/>
          <w:lang w:val="en-US"/>
        </w:rPr>
      </w:pPr>
    </w:p>
    <w:p w14:paraId="53E2E418" w14:textId="20892C42" w:rsidR="00100144" w:rsidRDefault="00100144">
      <w:pPr>
        <w:rPr>
          <w:rFonts w:ascii="Arial" w:hAnsi="Arial" w:cs="Arial"/>
          <w:b/>
          <w:bCs/>
          <w:sz w:val="24"/>
          <w:szCs w:val="24"/>
          <w:lang w:val="en-US"/>
        </w:rPr>
      </w:pPr>
    </w:p>
    <w:p w14:paraId="342BFF0A" w14:textId="77777777" w:rsidR="00FA0D9A" w:rsidRDefault="00FA0D9A">
      <w:pPr>
        <w:rPr>
          <w:rFonts w:ascii="Arial" w:hAnsi="Arial" w:cs="Arial"/>
          <w:b/>
          <w:bCs/>
          <w:sz w:val="24"/>
          <w:szCs w:val="24"/>
          <w:lang w:val="en-US"/>
        </w:rPr>
      </w:pPr>
    </w:p>
    <w:p w14:paraId="20730A48" w14:textId="29C70A4D" w:rsidR="00DD4104" w:rsidRPr="00DD4104" w:rsidRDefault="00DD4104">
      <w:pPr>
        <w:rPr>
          <w:rFonts w:ascii="Arial" w:hAnsi="Arial" w:cs="Arial"/>
          <w:b/>
          <w:bCs/>
          <w:sz w:val="24"/>
          <w:szCs w:val="24"/>
          <w:lang w:val="en-US"/>
        </w:rPr>
      </w:pPr>
      <w:r w:rsidRPr="00DD4104">
        <w:rPr>
          <w:rFonts w:ascii="Arial" w:hAnsi="Arial" w:cs="Arial"/>
          <w:b/>
          <w:bCs/>
          <w:sz w:val="24"/>
          <w:szCs w:val="24"/>
          <w:lang w:val="en-US"/>
        </w:rPr>
        <w:t>Interventions</w:t>
      </w:r>
    </w:p>
    <w:p w14:paraId="449F3D76" w14:textId="2A4E7882" w:rsidR="00385164" w:rsidRDefault="00AE049D">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06720" behindDoc="0" locked="0" layoutInCell="1" allowOverlap="1" wp14:anchorId="0FE2E986" wp14:editId="144E6E7B">
                <wp:simplePos x="0" y="0"/>
                <wp:positionH relativeFrom="margin">
                  <wp:posOffset>21265</wp:posOffset>
                </wp:positionH>
                <wp:positionV relativeFrom="paragraph">
                  <wp:posOffset>105203</wp:posOffset>
                </wp:positionV>
                <wp:extent cx="5642344" cy="430530"/>
                <wp:effectExtent l="0" t="0" r="15875" b="26670"/>
                <wp:wrapNone/>
                <wp:docPr id="146" name="Rectangle 146"/>
                <wp:cNvGraphicFramePr/>
                <a:graphic xmlns:a="http://schemas.openxmlformats.org/drawingml/2006/main">
                  <a:graphicData uri="http://schemas.microsoft.com/office/word/2010/wordprocessingShape">
                    <wps:wsp>
                      <wps:cNvSpPr/>
                      <wps:spPr>
                        <a:xfrm>
                          <a:off x="0" y="0"/>
                          <a:ext cx="5642344" cy="43053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0F9640" w14:textId="5A02D389" w:rsidR="008C2D80" w:rsidRPr="00DD4104" w:rsidRDefault="008C2D80" w:rsidP="008C2D80">
                            <w:pPr>
                              <w:jc w:val="center"/>
                              <w:rPr>
                                <w:rFonts w:ascii="Arial" w:hAnsi="Arial" w:cs="Arial"/>
                                <w:sz w:val="24"/>
                                <w:szCs w:val="24"/>
                                <w:lang w:val="en-US"/>
                              </w:rPr>
                            </w:pPr>
                            <w:r w:rsidRPr="00DD4104">
                              <w:rPr>
                                <w:sz w:val="24"/>
                                <w:szCs w:val="24"/>
                                <w:lang w:val="en-US"/>
                              </w:rPr>
                              <w:t xml:space="preserve">    </w:t>
                            </w:r>
                            <w:r w:rsidR="00B464AD" w:rsidRPr="00DD4104">
                              <w:rPr>
                                <w:sz w:val="24"/>
                                <w:szCs w:val="24"/>
                                <w:lang w:val="en-US"/>
                              </w:rPr>
                              <w:t xml:space="preserve"> </w:t>
                            </w:r>
                            <w:r w:rsidRPr="00DD4104">
                              <w:rPr>
                                <w:sz w:val="24"/>
                                <w:szCs w:val="24"/>
                                <w:lang w:val="en-US"/>
                              </w:rPr>
                              <w:t xml:space="preserve">   </w:t>
                            </w:r>
                            <w:r w:rsidRPr="00DD4104">
                              <w:rPr>
                                <w:rFonts w:ascii="Arial" w:hAnsi="Arial" w:cs="Arial"/>
                                <w:sz w:val="24"/>
                                <w:szCs w:val="24"/>
                                <w:lang w:val="en-US"/>
                              </w:rPr>
                              <w:t xml:space="preserve">Interventions can help with symptom management and distress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2E986" id="Rectangle 146" o:spid="_x0000_s1134" style="position:absolute;margin-left:1.65pt;margin-top:8.3pt;width:444.3pt;height:33.9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" fillcolor="#1f4d78 [1608]" strokecolor="#1f3763 [1604]" strokeweight="1pt">
                <v:textbox>
                  <w:txbxContent>
                    <w:p w14:paraId="320F9640" w14:textId="5A02D389" w:rsidR="008C2D80" w:rsidRPr="00DD4104" w:rsidRDefault="008C2D80" w:rsidP="008C2D80">
                      <w:pPr>
                        <w:jc w:val="center"/>
                        <w:rPr>
                          <w:rFonts w:ascii="Arial" w:hAnsi="Arial" w:cs="Arial"/>
                          <w:sz w:val="24"/>
                          <w:szCs w:val="24"/>
                          <w:lang w:val="en-US"/>
                        </w:rPr>
                      </w:pPr>
                      <w:r w:rsidRPr="00DD4104">
                        <w:rPr>
                          <w:sz w:val="24"/>
                          <w:szCs w:val="24"/>
                          <w:lang w:val="en-US"/>
                        </w:rPr>
                        <w:t xml:space="preserve">    </w:t>
                      </w:r>
                      <w:r w:rsidR="00B464AD" w:rsidRPr="00DD4104">
                        <w:rPr>
                          <w:sz w:val="24"/>
                          <w:szCs w:val="24"/>
                          <w:lang w:val="en-US"/>
                        </w:rPr>
                        <w:t xml:space="preserve"> </w:t>
                      </w:r>
                      <w:r w:rsidRPr="00DD4104">
                        <w:rPr>
                          <w:sz w:val="24"/>
                          <w:szCs w:val="24"/>
                          <w:lang w:val="en-US"/>
                        </w:rPr>
                        <w:t xml:space="preserve">   </w:t>
                      </w:r>
                      <w:r w:rsidRPr="00DD4104">
                        <w:rPr>
                          <w:rFonts w:ascii="Arial" w:hAnsi="Arial" w:cs="Arial"/>
                          <w:sz w:val="24"/>
                          <w:szCs w:val="24"/>
                          <w:lang w:val="en-US"/>
                        </w:rPr>
                        <w:t xml:space="preserve">Interventions can help with symptom management and distress  </w:t>
                      </w:r>
                    </w:p>
                  </w:txbxContent>
                </v:textbox>
                <w10:wrap anchorx="margin"/>
              </v:rect>
            </w:pict>
          </mc:Fallback>
        </mc:AlternateContent>
      </w:r>
    </w:p>
    <w:p w14:paraId="09CD9D18" w14:textId="381C5921" w:rsidR="00FF134D" w:rsidRDefault="00FF134D">
      <w:pPr>
        <w:rPr>
          <w:rFonts w:ascii="Arial" w:hAnsi="Arial" w:cs="Arial"/>
          <w:lang w:val="en-US"/>
        </w:rPr>
      </w:pPr>
    </w:p>
    <w:p w14:paraId="7DE90D99" w14:textId="09DDA97B" w:rsidR="00FF134D" w:rsidRDefault="00DD4104">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12864" behindDoc="0" locked="0" layoutInCell="1" allowOverlap="1" wp14:anchorId="10794A5E" wp14:editId="41D7A1A2">
                <wp:simplePos x="0" y="0"/>
                <wp:positionH relativeFrom="column">
                  <wp:posOffset>2971372</wp:posOffset>
                </wp:positionH>
                <wp:positionV relativeFrom="paragraph">
                  <wp:posOffset>9865</wp:posOffset>
                </wp:positionV>
                <wp:extent cx="2677913" cy="393700"/>
                <wp:effectExtent l="0" t="0" r="27305" b="25400"/>
                <wp:wrapNone/>
                <wp:docPr id="152" name="Rectangle 152"/>
                <wp:cNvGraphicFramePr/>
                <a:graphic xmlns:a="http://schemas.openxmlformats.org/drawingml/2006/main">
                  <a:graphicData uri="http://schemas.microsoft.com/office/word/2010/wordprocessingShape">
                    <wps:wsp>
                      <wps:cNvSpPr/>
                      <wps:spPr>
                        <a:xfrm>
                          <a:off x="0" y="0"/>
                          <a:ext cx="2677913" cy="393700"/>
                        </a:xfrm>
                        <a:prstGeom prst="rect">
                          <a:avLst/>
                        </a:prstGeom>
                        <a:solidFill>
                          <a:schemeClr val="accent4">
                            <a:lumMod val="60000"/>
                            <a:lumOff val="40000"/>
                          </a:schemeClr>
                        </a:solidFill>
                      </wps:spPr>
                      <wps:style>
                        <a:lnRef idx="2">
                          <a:schemeClr val="accent4"/>
                        </a:lnRef>
                        <a:fillRef idx="1">
                          <a:schemeClr val="lt1"/>
                        </a:fillRef>
                        <a:effectRef idx="0">
                          <a:schemeClr val="accent4"/>
                        </a:effectRef>
                        <a:fontRef idx="minor">
                          <a:schemeClr val="dk1"/>
                        </a:fontRef>
                      </wps:style>
                      <wps:txbx>
                        <w:txbxContent>
                          <w:p w14:paraId="1B3FAAFE" w14:textId="77777777" w:rsidR="009111DF" w:rsidRPr="009111DF" w:rsidRDefault="009111DF" w:rsidP="009111DF">
                            <w:pPr>
                              <w:spacing w:before="180" w:after="0" w:line="252" w:lineRule="auto"/>
                              <w:ind w:left="576"/>
                              <w:rPr>
                                <w:rFonts w:ascii="Arial" w:eastAsia="+mn-ea" w:hAnsi="Arial" w:cs="Arial"/>
                                <w:color w:val="404040"/>
                                <w:kern w:val="24"/>
                                <w:sz w:val="24"/>
                                <w:szCs w:val="24"/>
                                <w:lang w:val="en-US" w:eastAsia="en-GB"/>
                              </w:rPr>
                            </w:pPr>
                            <w:r w:rsidRPr="009111DF">
                              <w:rPr>
                                <w:rFonts w:ascii="Arial" w:eastAsia="+mn-ea" w:hAnsi="Arial" w:cs="Arial"/>
                                <w:color w:val="404040"/>
                                <w:kern w:val="24"/>
                                <w:sz w:val="24"/>
                                <w:szCs w:val="24"/>
                                <w:lang w:val="en-US" w:eastAsia="en-GB"/>
                              </w:rPr>
                              <w:t>Early interventions</w:t>
                            </w:r>
                          </w:p>
                          <w:p w14:paraId="387151AC" w14:textId="77777777" w:rsidR="009111DF" w:rsidRDefault="009111DF" w:rsidP="009111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794A5E" id="Rectangle 152" o:spid="_x0000_s1135" style="position:absolute;margin-left:233.95pt;margin-top:.8pt;width:210.85pt;height:31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" fillcolor="#ffd966 [1943]" strokecolor="#ffc000 [3207]" strokeweight="1pt">
                <v:textbox>
                  <w:txbxContent>
                    <w:p w14:paraId="1B3FAAFE" w14:textId="77777777" w:rsidR="009111DF" w:rsidRPr="009111DF" w:rsidRDefault="009111DF" w:rsidP="009111DF">
                      <w:pPr>
                        <w:spacing w:before="180" w:after="0" w:line="252" w:lineRule="auto"/>
                        <w:ind w:left="576"/>
                        <w:rPr>
                          <w:rFonts w:ascii="Arial" w:eastAsia="+mn-ea" w:hAnsi="Arial" w:cs="Arial"/>
                          <w:color w:val="404040"/>
                          <w:kern w:val="24"/>
                          <w:sz w:val="24"/>
                          <w:szCs w:val="24"/>
                          <w:lang w:val="en-US" w:eastAsia="en-GB"/>
                        </w:rPr>
                      </w:pPr>
                      <w:r w:rsidRPr="009111DF">
                        <w:rPr>
                          <w:rFonts w:ascii="Arial" w:eastAsia="+mn-ea" w:hAnsi="Arial" w:cs="Arial"/>
                          <w:color w:val="404040"/>
                          <w:kern w:val="24"/>
                          <w:sz w:val="24"/>
                          <w:szCs w:val="24"/>
                          <w:lang w:val="en-US" w:eastAsia="en-GB"/>
                        </w:rPr>
                        <w:t>Early interventions</w:t>
                      </w:r>
                    </w:p>
                    <w:p w14:paraId="387151AC" w14:textId="77777777" w:rsidR="009111DF" w:rsidRDefault="009111DF" w:rsidP="009111DF">
                      <w:pPr>
                        <w:jc w:val="center"/>
                      </w:pPr>
                    </w:p>
                  </w:txbxContent>
                </v:textbox>
              </v:rect>
            </w:pict>
          </mc:Fallback>
        </mc:AlternateContent>
      </w:r>
      <w:r w:rsidR="0005702C">
        <w:rPr>
          <w:rFonts w:ascii="Arial" w:hAnsi="Arial" w:cs="Arial"/>
          <w:noProof/>
          <w:lang w:val="en-US"/>
        </w:rPr>
        <mc:AlternateContent>
          <mc:Choice Requires="wps">
            <w:drawing>
              <wp:anchor distT="0" distB="0" distL="114300" distR="114300" simplePos="0" relativeHeight="251811840" behindDoc="0" locked="0" layoutInCell="1" allowOverlap="1" wp14:anchorId="4BF2503C" wp14:editId="66C53D70">
                <wp:simplePos x="0" y="0"/>
                <wp:positionH relativeFrom="column">
                  <wp:posOffset>106326</wp:posOffset>
                </wp:positionH>
                <wp:positionV relativeFrom="paragraph">
                  <wp:posOffset>9865</wp:posOffset>
                </wp:positionV>
                <wp:extent cx="2792818" cy="404037"/>
                <wp:effectExtent l="0" t="0" r="26670" b="15240"/>
                <wp:wrapNone/>
                <wp:docPr id="151" name="Rectangle 151"/>
                <wp:cNvGraphicFramePr/>
                <a:graphic xmlns:a="http://schemas.openxmlformats.org/drawingml/2006/main">
                  <a:graphicData uri="http://schemas.microsoft.com/office/word/2010/wordprocessingShape">
                    <wps:wsp>
                      <wps:cNvSpPr/>
                      <wps:spPr>
                        <a:xfrm>
                          <a:off x="0" y="0"/>
                          <a:ext cx="2792818" cy="404037"/>
                        </a:xfrm>
                        <a:prstGeom prst="rect">
                          <a:avLst/>
                        </a:prstGeom>
                        <a:solidFill>
                          <a:schemeClr val="accent5">
                            <a:lumMod val="20000"/>
                            <a:lumOff val="80000"/>
                          </a:schemeClr>
                        </a:solidFill>
                      </wps:spPr>
                      <wps:style>
                        <a:lnRef idx="2">
                          <a:schemeClr val="accent5"/>
                        </a:lnRef>
                        <a:fillRef idx="1">
                          <a:schemeClr val="lt1"/>
                        </a:fillRef>
                        <a:effectRef idx="0">
                          <a:schemeClr val="accent5"/>
                        </a:effectRef>
                        <a:fontRef idx="minor">
                          <a:schemeClr val="dk1"/>
                        </a:fontRef>
                      </wps:style>
                      <wps:txbx>
                        <w:txbxContent>
                          <w:p w14:paraId="49AA3B76" w14:textId="77777777" w:rsidR="009111DF" w:rsidRPr="009111DF" w:rsidRDefault="009111DF" w:rsidP="009111DF">
                            <w:pPr>
                              <w:spacing w:before="180" w:after="0" w:line="252" w:lineRule="auto"/>
                              <w:rPr>
                                <w:rFonts w:ascii="Arial" w:eastAsia="Times New Roman" w:hAnsi="Arial" w:cs="Arial"/>
                                <w:sz w:val="24"/>
                                <w:szCs w:val="24"/>
                                <w:lang w:eastAsia="en-GB"/>
                              </w:rPr>
                            </w:pPr>
                            <w:r w:rsidRPr="009111DF">
                              <w:rPr>
                                <w:rFonts w:ascii="Arial" w:eastAsia="+mn-ea" w:hAnsi="Arial" w:cs="Arial"/>
                                <w:color w:val="404040"/>
                                <w:kern w:val="24"/>
                                <w:sz w:val="24"/>
                                <w:szCs w:val="24"/>
                                <w:lang w:val="en-US" w:eastAsia="en-GB"/>
                              </w:rPr>
                              <w:t>Behavioral Interventions</w:t>
                            </w:r>
                          </w:p>
                          <w:p w14:paraId="3E661B6C" w14:textId="77777777" w:rsidR="009111DF" w:rsidRDefault="009111DF" w:rsidP="009111D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2503C" id="Rectangle 151" o:spid="_x0000_s1136" style="position:absolute;margin-left:8.35pt;margin-top:.8pt;width:219.9pt;height:3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" fillcolor="#deeaf6 [664]" strokecolor="#5b9bd5 [3208]" strokeweight="1pt">
                <v:textbox>
                  <w:txbxContent>
                    <w:p w14:paraId="49AA3B76" w14:textId="77777777" w:rsidR="009111DF" w:rsidRPr="009111DF" w:rsidRDefault="009111DF" w:rsidP="009111DF">
                      <w:pPr>
                        <w:spacing w:before="180" w:after="0" w:line="252" w:lineRule="auto"/>
                        <w:rPr>
                          <w:rFonts w:ascii="Arial" w:eastAsia="Times New Roman" w:hAnsi="Arial" w:cs="Arial"/>
                          <w:sz w:val="24"/>
                          <w:szCs w:val="24"/>
                          <w:lang w:eastAsia="en-GB"/>
                        </w:rPr>
                      </w:pPr>
                      <w:r w:rsidRPr="009111DF">
                        <w:rPr>
                          <w:rFonts w:ascii="Arial" w:eastAsia="+mn-ea" w:hAnsi="Arial" w:cs="Arial"/>
                          <w:color w:val="404040"/>
                          <w:kern w:val="24"/>
                          <w:sz w:val="24"/>
                          <w:szCs w:val="24"/>
                          <w:lang w:val="en-US" w:eastAsia="en-GB"/>
                        </w:rPr>
                        <w:t>Behavioral Interventions</w:t>
                      </w:r>
                    </w:p>
                    <w:p w14:paraId="3E661B6C" w14:textId="77777777" w:rsidR="009111DF" w:rsidRDefault="009111DF" w:rsidP="009111DF">
                      <w:pPr>
                        <w:jc w:val="center"/>
                      </w:pPr>
                    </w:p>
                  </w:txbxContent>
                </v:textbox>
              </v:rect>
            </w:pict>
          </mc:Fallback>
        </mc:AlternateContent>
      </w:r>
      <w:r w:rsidR="00143687">
        <w:rPr>
          <w:rFonts w:ascii="Arial" w:hAnsi="Arial" w:cs="Arial"/>
          <w:noProof/>
          <w:lang w:val="en-US"/>
        </w:rPr>
        <mc:AlternateContent>
          <mc:Choice Requires="wps">
            <w:drawing>
              <wp:anchor distT="0" distB="0" distL="114300" distR="114300" simplePos="0" relativeHeight="251807744" behindDoc="0" locked="0" layoutInCell="1" allowOverlap="1" wp14:anchorId="3A9D32ED" wp14:editId="3D152CE3">
                <wp:simplePos x="0" y="0"/>
                <wp:positionH relativeFrom="margin">
                  <wp:posOffset>2998380</wp:posOffset>
                </wp:positionH>
                <wp:positionV relativeFrom="paragraph">
                  <wp:posOffset>8949</wp:posOffset>
                </wp:positionV>
                <wp:extent cx="2707759" cy="1546860"/>
                <wp:effectExtent l="0" t="0" r="16510" b="15240"/>
                <wp:wrapNone/>
                <wp:docPr id="147" name="Rectangle 147"/>
                <wp:cNvGraphicFramePr/>
                <a:graphic xmlns:a="http://schemas.openxmlformats.org/drawingml/2006/main">
                  <a:graphicData uri="http://schemas.microsoft.com/office/word/2010/wordprocessingShape">
                    <wps:wsp>
                      <wps:cNvSpPr/>
                      <wps:spPr>
                        <a:xfrm>
                          <a:off x="0" y="0"/>
                          <a:ext cx="2707759" cy="1546860"/>
                        </a:xfrm>
                        <a:prstGeom prst="rect">
                          <a:avLst/>
                        </a:prstGeom>
                        <a:solidFill>
                          <a:schemeClr val="accent2"/>
                        </a:solidFill>
                      </wps:spPr>
                      <wps:style>
                        <a:lnRef idx="3">
                          <a:schemeClr val="lt1"/>
                        </a:lnRef>
                        <a:fillRef idx="1">
                          <a:schemeClr val="accent4"/>
                        </a:fillRef>
                        <a:effectRef idx="1">
                          <a:schemeClr val="accent4"/>
                        </a:effectRef>
                        <a:fontRef idx="minor">
                          <a:schemeClr val="lt1"/>
                        </a:fontRef>
                      </wps:style>
                      <wps:txbx>
                        <w:txbxContent>
                          <w:p w14:paraId="25297099" w14:textId="0D66C997" w:rsidR="00DD6781" w:rsidRPr="00DD6781" w:rsidRDefault="00DD6781" w:rsidP="00D14236">
                            <w:pP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D32ED" id="Rectangle 147" o:spid="_x0000_s1137" style="position:absolute;margin-left:236.1pt;margin-top:.7pt;width:213.2pt;height:121.8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" fillcolor="#ed7d31 [3205]" strokecolor="white [3201]" strokeweight="1.5pt">
                <v:textbox>
                  <w:txbxContent>
                    <w:p w14:paraId="25297099" w14:textId="0D66C997" w:rsidR="00DD6781" w:rsidRPr="00DD6781" w:rsidRDefault="00DD6781" w:rsidP="00D14236">
                      <w:pPr>
                        <w:rPr>
                          <w:lang w:val="en-US"/>
                        </w:rPr>
                      </w:pPr>
                    </w:p>
                  </w:txbxContent>
                </v:textbox>
                <w10:wrap anchorx="margin"/>
              </v:rect>
            </w:pict>
          </mc:Fallback>
        </mc:AlternateContent>
      </w:r>
      <w:r w:rsidR="00895E8F">
        <w:rPr>
          <w:rFonts w:ascii="Arial" w:hAnsi="Arial" w:cs="Arial"/>
          <w:noProof/>
          <w:lang w:val="en-US"/>
        </w:rPr>
        <mc:AlternateContent>
          <mc:Choice Requires="wps">
            <w:drawing>
              <wp:anchor distT="0" distB="0" distL="114300" distR="114300" simplePos="0" relativeHeight="251808768" behindDoc="0" locked="0" layoutInCell="1" allowOverlap="1" wp14:anchorId="3C51F396" wp14:editId="30BB70C2">
                <wp:simplePos x="0" y="0"/>
                <wp:positionH relativeFrom="column">
                  <wp:posOffset>12700</wp:posOffset>
                </wp:positionH>
                <wp:positionV relativeFrom="paragraph">
                  <wp:posOffset>38735</wp:posOffset>
                </wp:positionV>
                <wp:extent cx="2957195" cy="1155700"/>
                <wp:effectExtent l="0" t="0" r="14605" b="25400"/>
                <wp:wrapNone/>
                <wp:docPr id="148" name="Rectangle 148"/>
                <wp:cNvGraphicFramePr/>
                <a:graphic xmlns:a="http://schemas.openxmlformats.org/drawingml/2006/main">
                  <a:graphicData uri="http://schemas.microsoft.com/office/word/2010/wordprocessingShape">
                    <wps:wsp>
                      <wps:cNvSpPr/>
                      <wps:spPr>
                        <a:xfrm>
                          <a:off x="0" y="0"/>
                          <a:ext cx="2957195" cy="1155700"/>
                        </a:xfrm>
                        <a:prstGeom prst="rect">
                          <a:avLst/>
                        </a:prstGeom>
                      </wps:spPr>
                      <wps:style>
                        <a:lnRef idx="2">
                          <a:schemeClr val="accent1">
                            <a:shade val="50000"/>
                          </a:schemeClr>
                        </a:lnRef>
                        <a:fillRef idx="1002">
                          <a:schemeClr val="dk2"/>
                        </a:fillRef>
                        <a:effectRef idx="0">
                          <a:schemeClr val="accent1"/>
                        </a:effectRef>
                        <a:fontRef idx="minor">
                          <a:schemeClr val="lt1"/>
                        </a:fontRef>
                      </wps:style>
                      <wps:txbx>
                        <w:txbxContent>
                          <w:p w14:paraId="3C69BD0C" w14:textId="4A77554D" w:rsidR="00DD6781" w:rsidRPr="00DD6781" w:rsidRDefault="00DD6781" w:rsidP="00DD6781">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1F396" id="Rectangle 148" o:spid="_x0000_s1138" style="position:absolute;margin-left:1pt;margin-top:3.05pt;width:232.85pt;height:91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" fillcolor="#4a5c74 [3058]" strokecolor="#1f3763 [1604]" strokeweight="1pt">
                <v:textbox>
                  <w:txbxContent>
                    <w:p w14:paraId="3C69BD0C" w14:textId="4A77554D" w:rsidR="00DD6781" w:rsidRPr="00DD6781" w:rsidRDefault="00DD6781" w:rsidP="00DD6781">
                      <w:pPr>
                        <w:jc w:val="center"/>
                        <w:rPr>
                          <w:lang w:val="en-US"/>
                        </w:rPr>
                      </w:pPr>
                    </w:p>
                  </w:txbxContent>
                </v:textbox>
              </v:rect>
            </w:pict>
          </mc:Fallback>
        </mc:AlternateContent>
      </w:r>
    </w:p>
    <w:p w14:paraId="6BB7CACB" w14:textId="07E7DFAA" w:rsidR="00FF134D" w:rsidRDefault="00DA710E">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45984" behindDoc="0" locked="0" layoutInCell="1" allowOverlap="1" wp14:anchorId="58593BE1" wp14:editId="217A733C">
                <wp:simplePos x="0" y="0"/>
                <wp:positionH relativeFrom="column">
                  <wp:posOffset>2991293</wp:posOffset>
                </wp:positionH>
                <wp:positionV relativeFrom="paragraph">
                  <wp:posOffset>209830</wp:posOffset>
                </wp:positionV>
                <wp:extent cx="2601433" cy="651303"/>
                <wp:effectExtent l="0" t="0" r="27940" b="15875"/>
                <wp:wrapNone/>
                <wp:docPr id="194" name="Rectangle 194"/>
                <wp:cNvGraphicFramePr/>
                <a:graphic xmlns:a="http://schemas.openxmlformats.org/drawingml/2006/main">
                  <a:graphicData uri="http://schemas.microsoft.com/office/word/2010/wordprocessingShape">
                    <wps:wsp>
                      <wps:cNvSpPr/>
                      <wps:spPr>
                        <a:xfrm>
                          <a:off x="0" y="0"/>
                          <a:ext cx="2601433" cy="651303"/>
                        </a:xfrm>
                        <a:prstGeom prst="rect">
                          <a:avLst/>
                        </a:prstGeom>
                      </wps:spPr>
                      <wps:style>
                        <a:lnRef idx="2">
                          <a:schemeClr val="accent2"/>
                        </a:lnRef>
                        <a:fillRef idx="1">
                          <a:schemeClr val="lt1"/>
                        </a:fillRef>
                        <a:effectRef idx="0">
                          <a:schemeClr val="accent2"/>
                        </a:effectRef>
                        <a:fontRef idx="minor">
                          <a:schemeClr val="dk1"/>
                        </a:fontRef>
                      </wps:style>
                      <wps:txbx>
                        <w:txbxContent>
                          <w:p w14:paraId="0E030F09" w14:textId="7079632C" w:rsidR="0051503D" w:rsidRPr="003C385A" w:rsidRDefault="0051503D" w:rsidP="0051503D">
                            <w:pPr>
                              <w:jc w:val="center"/>
                              <w:rPr>
                                <w:rFonts w:ascii="Arial" w:hAnsi="Arial" w:cs="Arial"/>
                                <w:lang w:val="en-US"/>
                              </w:rPr>
                            </w:pPr>
                            <w:r w:rsidRPr="003C385A">
                              <w:rPr>
                                <w:rFonts w:ascii="Arial" w:hAnsi="Arial" w:cs="Arial"/>
                                <w:lang w:val="en-US"/>
                              </w:rPr>
                              <w:t>Autism symptoms can be detected in the first month of life, according to a new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93BE1" id="Rectangle 194" o:spid="_x0000_s1139" style="position:absolute;margin-left:235.55pt;margin-top:16.5pt;width:204.85pt;height:51.3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" fillcolor="white [3201]" strokecolor="#ed7d31 [3205]" strokeweight="1pt">
                <v:textbox>
                  <w:txbxContent>
                    <w:p w14:paraId="0E030F09" w14:textId="7079632C" w:rsidR="0051503D" w:rsidRPr="003C385A" w:rsidRDefault="0051503D" w:rsidP="0051503D">
                      <w:pPr>
                        <w:jc w:val="center"/>
                        <w:rPr>
                          <w:rFonts w:ascii="Arial" w:hAnsi="Arial" w:cs="Arial"/>
                          <w:lang w:val="en-US"/>
                        </w:rPr>
                      </w:pPr>
                      <w:r w:rsidRPr="003C385A">
                        <w:rPr>
                          <w:rFonts w:ascii="Arial" w:hAnsi="Arial" w:cs="Arial"/>
                          <w:lang w:val="en-US"/>
                        </w:rPr>
                        <w:t>Autism symptoms can be detected in the first month of life, according to a new study.</w:t>
                      </w:r>
                    </w:p>
                  </w:txbxContent>
                </v:textbox>
              </v:rect>
            </w:pict>
          </mc:Fallback>
        </mc:AlternateContent>
      </w:r>
      <w:r w:rsidR="0005702C">
        <w:rPr>
          <w:rFonts w:ascii="Arial" w:hAnsi="Arial" w:cs="Arial"/>
          <w:noProof/>
          <w:lang w:val="en-US"/>
        </w:rPr>
        <mc:AlternateContent>
          <mc:Choice Requires="wps">
            <w:drawing>
              <wp:anchor distT="0" distB="0" distL="114300" distR="114300" simplePos="0" relativeHeight="251982848" behindDoc="0" locked="0" layoutInCell="1" allowOverlap="1" wp14:anchorId="485BAF45" wp14:editId="492A2EA6">
                <wp:simplePos x="0" y="0"/>
                <wp:positionH relativeFrom="column">
                  <wp:posOffset>85060</wp:posOffset>
                </wp:positionH>
                <wp:positionV relativeFrom="paragraph">
                  <wp:posOffset>265622</wp:posOffset>
                </wp:positionV>
                <wp:extent cx="2899145" cy="595231"/>
                <wp:effectExtent l="0" t="0" r="15875" b="14605"/>
                <wp:wrapNone/>
                <wp:docPr id="259" name="Rectangle 259"/>
                <wp:cNvGraphicFramePr/>
                <a:graphic xmlns:a="http://schemas.openxmlformats.org/drawingml/2006/main">
                  <a:graphicData uri="http://schemas.microsoft.com/office/word/2010/wordprocessingShape">
                    <wps:wsp>
                      <wps:cNvSpPr/>
                      <wps:spPr>
                        <a:xfrm>
                          <a:off x="0" y="0"/>
                          <a:ext cx="2899145" cy="595231"/>
                        </a:xfrm>
                        <a:prstGeom prst="rect">
                          <a:avLst/>
                        </a:prstGeom>
                      </wps:spPr>
                      <wps:style>
                        <a:lnRef idx="2">
                          <a:schemeClr val="accent6"/>
                        </a:lnRef>
                        <a:fillRef idx="1">
                          <a:schemeClr val="lt1"/>
                        </a:fillRef>
                        <a:effectRef idx="0">
                          <a:schemeClr val="accent6"/>
                        </a:effectRef>
                        <a:fontRef idx="minor">
                          <a:schemeClr val="dk1"/>
                        </a:fontRef>
                      </wps:style>
                      <wps:txbx>
                        <w:txbxContent>
                          <w:p w14:paraId="1A72B2C3" w14:textId="788A3F15" w:rsidR="00AE049D" w:rsidRPr="00AE049D" w:rsidRDefault="00AE049D" w:rsidP="00AE049D">
                            <w:pPr>
                              <w:jc w:val="center"/>
                              <w:rPr>
                                <w:rFonts w:ascii="Arial" w:hAnsi="Arial" w:cs="Arial"/>
                                <w:lang w:val="en-US"/>
                              </w:rPr>
                            </w:pPr>
                            <w:r w:rsidRPr="00AE049D">
                              <w:rPr>
                                <w:rFonts w:ascii="Arial" w:hAnsi="Arial" w:cs="Arial"/>
                                <w:lang w:val="en-US"/>
                              </w:rPr>
                              <w:t>Music therapy looks to be a useful strategy for early autism intervention</w:t>
                            </w:r>
                            <w:sdt>
                              <w:sdtPr>
                                <w:rPr>
                                  <w:rFonts w:ascii="Arial" w:hAnsi="Arial" w:cs="Arial"/>
                                  <w:lang w:val="en-US"/>
                                </w:rPr>
                                <w:id w:val="-2138097572"/>
                                <w:citation/>
                              </w:sdtPr>
                              <w:sdtEndPr/>
                              <w:sdtContent>
                                <w:r w:rsidR="00956B2F">
                                  <w:rPr>
                                    <w:rFonts w:ascii="Arial" w:hAnsi="Arial" w:cs="Arial"/>
                                    <w:lang w:val="en-US"/>
                                  </w:rPr>
                                  <w:fldChar w:fldCharType="begin"/>
                                </w:r>
                                <w:r w:rsidR="00956B2F">
                                  <w:rPr>
                                    <w:rFonts w:ascii="Arial" w:hAnsi="Arial" w:cs="Arial"/>
                                    <w:lang w:val="en-US"/>
                                  </w:rPr>
                                  <w:instrText xml:space="preserve"> CITATION SuS18 \l 1033 </w:instrText>
                                </w:r>
                                <w:r w:rsidR="00956B2F">
                                  <w:rPr>
                                    <w:rFonts w:ascii="Arial" w:hAnsi="Arial" w:cs="Arial"/>
                                    <w:lang w:val="en-US"/>
                                  </w:rPr>
                                  <w:fldChar w:fldCharType="separate"/>
                                </w:r>
                                <w:r w:rsidR="00956B2F">
                                  <w:rPr>
                                    <w:rFonts w:ascii="Arial" w:hAnsi="Arial" w:cs="Arial"/>
                                    <w:noProof/>
                                    <w:lang w:val="en-US"/>
                                  </w:rPr>
                                  <w:t xml:space="preserve"> </w:t>
                                </w:r>
                                <w:r w:rsidR="00956B2F" w:rsidRPr="00956B2F">
                                  <w:rPr>
                                    <w:rFonts w:ascii="Arial" w:hAnsi="Arial" w:cs="Arial"/>
                                    <w:noProof/>
                                    <w:lang w:val="en-US"/>
                                  </w:rPr>
                                  <w:t>(Su, 2018)</w:t>
                                </w:r>
                                <w:r w:rsidR="00956B2F">
                                  <w:rPr>
                                    <w:rFonts w:ascii="Arial" w:hAnsi="Arial" w:cs="Arial"/>
                                    <w:lang w:val="en-US"/>
                                  </w:rPr>
                                  <w:fldChar w:fldCharType="end"/>
                                </w:r>
                              </w:sdtContent>
                            </w:sdt>
                            <w:r w:rsidR="00D172DE">
                              <w:rPr>
                                <w:rFonts w:ascii="Arial" w:hAnsi="Arial" w:cs="Arial"/>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BAF45" id="Rectangle 259" o:spid="_x0000_s1140" style="position:absolute;margin-left:6.7pt;margin-top:20.9pt;width:228.3pt;height:46.85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" fillcolor="white [3201]" strokecolor="#70ad47 [3209]" strokeweight="1pt">
                <v:textbox>
                  <w:txbxContent>
                    <w:p w14:paraId="1A72B2C3" w14:textId="788A3F15" w:rsidR="00AE049D" w:rsidRPr="00AE049D" w:rsidRDefault="00AE049D" w:rsidP="00AE049D">
                      <w:pPr>
                        <w:jc w:val="center"/>
                        <w:rPr>
                          <w:rFonts w:ascii="Arial" w:hAnsi="Arial" w:cs="Arial"/>
                          <w:lang w:val="en-US"/>
                        </w:rPr>
                      </w:pPr>
                      <w:r w:rsidRPr="00AE049D">
                        <w:rPr>
                          <w:rFonts w:ascii="Arial" w:hAnsi="Arial" w:cs="Arial"/>
                          <w:lang w:val="en-US"/>
                        </w:rPr>
                        <w:t>Music therapy looks to be a useful strategy for early autism intervention</w:t>
                      </w:r>
                      <w:sdt>
                        <w:sdtPr>
                          <w:rPr>
                            <w:rFonts w:ascii="Arial" w:hAnsi="Arial" w:cs="Arial"/>
                            <w:lang w:val="en-US"/>
                          </w:rPr>
                          <w:id w:val="-2138097572"/>
                          <w:citation/>
                        </w:sdtPr>
                        <w:sdtEndPr/>
                        <w:sdtContent>
                          <w:r w:rsidR="00956B2F">
                            <w:rPr>
                              <w:rFonts w:ascii="Arial" w:hAnsi="Arial" w:cs="Arial"/>
                              <w:lang w:val="en-US"/>
                            </w:rPr>
                            <w:fldChar w:fldCharType="begin"/>
                          </w:r>
                          <w:r w:rsidR="00956B2F">
                            <w:rPr>
                              <w:rFonts w:ascii="Arial" w:hAnsi="Arial" w:cs="Arial"/>
                              <w:lang w:val="en-US"/>
                            </w:rPr>
                            <w:instrText xml:space="preserve"> CITATION SuS18 \l 1033 </w:instrText>
                          </w:r>
                          <w:r w:rsidR="00956B2F">
                            <w:rPr>
                              <w:rFonts w:ascii="Arial" w:hAnsi="Arial" w:cs="Arial"/>
                              <w:lang w:val="en-US"/>
                            </w:rPr>
                            <w:fldChar w:fldCharType="separate"/>
                          </w:r>
                          <w:r w:rsidR="00956B2F">
                            <w:rPr>
                              <w:rFonts w:ascii="Arial" w:hAnsi="Arial" w:cs="Arial"/>
                              <w:noProof/>
                              <w:lang w:val="en-US"/>
                            </w:rPr>
                            <w:t xml:space="preserve"> </w:t>
                          </w:r>
                          <w:r w:rsidR="00956B2F" w:rsidRPr="00956B2F">
                            <w:rPr>
                              <w:rFonts w:ascii="Arial" w:hAnsi="Arial" w:cs="Arial"/>
                              <w:noProof/>
                              <w:lang w:val="en-US"/>
                            </w:rPr>
                            <w:t>(Su, 2018)</w:t>
                          </w:r>
                          <w:r w:rsidR="00956B2F">
                            <w:rPr>
                              <w:rFonts w:ascii="Arial" w:hAnsi="Arial" w:cs="Arial"/>
                              <w:lang w:val="en-US"/>
                            </w:rPr>
                            <w:fldChar w:fldCharType="end"/>
                          </w:r>
                        </w:sdtContent>
                      </w:sdt>
                      <w:r w:rsidR="00D172DE">
                        <w:rPr>
                          <w:rFonts w:ascii="Arial" w:hAnsi="Arial" w:cs="Arial"/>
                          <w:lang w:val="en-US"/>
                        </w:rPr>
                        <w:t>.</w:t>
                      </w:r>
                    </w:p>
                  </w:txbxContent>
                </v:textbox>
              </v:rect>
            </w:pict>
          </mc:Fallback>
        </mc:AlternateContent>
      </w:r>
    </w:p>
    <w:p w14:paraId="6393C8AE" w14:textId="4CCF0417" w:rsidR="00FF134D" w:rsidRDefault="00FF134D">
      <w:pPr>
        <w:rPr>
          <w:rFonts w:ascii="Arial" w:hAnsi="Arial" w:cs="Arial"/>
          <w:lang w:val="en-US"/>
        </w:rPr>
      </w:pPr>
    </w:p>
    <w:p w14:paraId="4F91F12F" w14:textId="4A51B552" w:rsidR="009111DF" w:rsidRPr="009111DF" w:rsidRDefault="009111DF" w:rsidP="009111DF">
      <w:pPr>
        <w:rPr>
          <w:rFonts w:ascii="Arial" w:hAnsi="Arial" w:cs="Arial"/>
          <w:lang w:val="en-US"/>
        </w:rPr>
      </w:pPr>
      <w:bookmarkStart w:id="2" w:name="_Hlk100609890"/>
    </w:p>
    <w:bookmarkEnd w:id="2"/>
    <w:p w14:paraId="56641EAE" w14:textId="17C16E9A" w:rsidR="009111DF" w:rsidRPr="009111DF" w:rsidRDefault="003C385A" w:rsidP="009111DF">
      <w:pPr>
        <w:spacing w:before="180" w:after="0" w:line="252" w:lineRule="auto"/>
        <w:ind w:left="576"/>
        <w:rPr>
          <w:rFonts w:ascii="Arial" w:eastAsia="+mn-ea" w:hAnsi="Arial" w:cs="Arial"/>
          <w:color w:val="404040"/>
          <w:kern w:val="24"/>
          <w:sz w:val="24"/>
          <w:szCs w:val="24"/>
          <w:lang w:val="en-US" w:eastAsia="en-GB"/>
        </w:rPr>
      </w:pPr>
      <w:r>
        <w:rPr>
          <w:noProof/>
        </w:rPr>
        <w:drawing>
          <wp:anchor distT="0" distB="0" distL="114300" distR="114300" simplePos="0" relativeHeight="251944960" behindDoc="1" locked="0" layoutInCell="1" allowOverlap="1" wp14:anchorId="5B727DA9" wp14:editId="73E5ED2E">
            <wp:simplePos x="0" y="0"/>
            <wp:positionH relativeFrom="column">
              <wp:posOffset>2997835</wp:posOffset>
            </wp:positionH>
            <wp:positionV relativeFrom="paragraph">
              <wp:posOffset>34925</wp:posOffset>
            </wp:positionV>
            <wp:extent cx="2721610" cy="1781175"/>
            <wp:effectExtent l="0" t="0" r="2540" b="9525"/>
            <wp:wrapTight wrapText="bothSides">
              <wp:wrapPolygon edited="0">
                <wp:start x="0" y="0"/>
                <wp:lineTo x="0" y="21484"/>
                <wp:lineTo x="21469" y="21484"/>
                <wp:lineTo x="21469" y="0"/>
                <wp:lineTo x="0" y="0"/>
              </wp:wrapPolygon>
            </wp:wrapTight>
            <wp:docPr id="193" name="Picture 193" descr="Image result for measurement for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easurement for autism"/>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72161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A3BF9B" w14:textId="3AA0E4D2" w:rsidR="00710BE2" w:rsidRDefault="003C385A">
      <w:pPr>
        <w:rPr>
          <w:rFonts w:ascii="Arial" w:hAnsi="Arial" w:cs="Arial"/>
          <w:lang w:val="en-US"/>
        </w:rPr>
      </w:pPr>
      <w:r>
        <w:rPr>
          <w:noProof/>
        </w:rPr>
        <mc:AlternateContent>
          <mc:Choice Requires="wps">
            <w:drawing>
              <wp:anchor distT="0" distB="0" distL="114300" distR="114300" simplePos="0" relativeHeight="251964416" behindDoc="0" locked="0" layoutInCell="1" allowOverlap="1" wp14:anchorId="0B3D2BC5" wp14:editId="1F911A32">
                <wp:simplePos x="0" y="0"/>
                <wp:positionH relativeFrom="column">
                  <wp:posOffset>2984205</wp:posOffset>
                </wp:positionH>
                <wp:positionV relativeFrom="paragraph">
                  <wp:posOffset>1378423</wp:posOffset>
                </wp:positionV>
                <wp:extent cx="2707758" cy="212193"/>
                <wp:effectExtent l="0" t="0" r="16510" b="16510"/>
                <wp:wrapNone/>
                <wp:docPr id="216" name="Rectangle 216"/>
                <wp:cNvGraphicFramePr/>
                <a:graphic xmlns:a="http://schemas.openxmlformats.org/drawingml/2006/main">
                  <a:graphicData uri="http://schemas.microsoft.com/office/word/2010/wordprocessingShape">
                    <wps:wsp>
                      <wps:cNvSpPr/>
                      <wps:spPr>
                        <a:xfrm>
                          <a:off x="0" y="0"/>
                          <a:ext cx="2707758" cy="212193"/>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4FA60B" w14:textId="77777777" w:rsidR="005A444F" w:rsidRDefault="005A444F" w:rsidP="005A444F">
                            <w:pPr>
                              <w:rPr>
                                <w:rFonts w:ascii="Arial" w:hAnsi="Arial" w:cs="Arial"/>
                                <w:lang w:val="en-US"/>
                              </w:rPr>
                            </w:pPr>
                            <w:r>
                              <w:rPr>
                                <w:rFonts w:ascii="Arial" w:hAnsi="Arial" w:cs="Arial"/>
                                <w:lang w:val="en-US"/>
                              </w:rPr>
                              <w:t xml:space="preserve">  </w:t>
                            </w:r>
                            <w:r w:rsidRPr="00E47790">
                              <w:rPr>
                                <w:rFonts w:ascii="Arial" w:hAnsi="Arial" w:cs="Arial"/>
                                <w:sz w:val="18"/>
                                <w:szCs w:val="18"/>
                                <w:lang w:val="en-US"/>
                              </w:rPr>
                              <w:t>Fragile X (A new autism treatment</w:t>
                            </w:r>
                          </w:p>
                          <w:p w14:paraId="3F883ACD" w14:textId="77777777" w:rsidR="005A444F" w:rsidRDefault="005A444F" w:rsidP="005A444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3D2BC5" id="Rectangle 216" o:spid="_x0000_s1141" style="position:absolute;margin-left:235pt;margin-top:108.55pt;width:213.2pt;height:16.7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" fillcolor="white [3201]" strokecolor="#70ad47 [3209]" strokeweight="1pt">
                <v:textbox>
                  <w:txbxContent>
                    <w:p w14:paraId="294FA60B" w14:textId="77777777" w:rsidR="005A444F" w:rsidRDefault="005A444F" w:rsidP="005A444F">
                      <w:pPr>
                        <w:rPr>
                          <w:rFonts w:ascii="Arial" w:hAnsi="Arial" w:cs="Arial"/>
                          <w:lang w:val="en-US"/>
                        </w:rPr>
                      </w:pPr>
                      <w:r>
                        <w:rPr>
                          <w:rFonts w:ascii="Arial" w:hAnsi="Arial" w:cs="Arial"/>
                          <w:lang w:val="en-US"/>
                        </w:rPr>
                        <w:t xml:space="preserve">  </w:t>
                      </w:r>
                      <w:r w:rsidRPr="00E47790">
                        <w:rPr>
                          <w:rFonts w:ascii="Arial" w:hAnsi="Arial" w:cs="Arial"/>
                          <w:sz w:val="18"/>
                          <w:szCs w:val="18"/>
                          <w:lang w:val="en-US"/>
                        </w:rPr>
                        <w:t>Fragile X (A new autism treatment</w:t>
                      </w:r>
                    </w:p>
                    <w:p w14:paraId="3F883ACD" w14:textId="77777777" w:rsidR="005A444F" w:rsidRDefault="005A444F" w:rsidP="005A444F">
                      <w:pPr>
                        <w:jc w:val="center"/>
                      </w:pPr>
                    </w:p>
                  </w:txbxContent>
                </v:textbox>
              </v:rect>
            </w:pict>
          </mc:Fallback>
        </mc:AlternateContent>
      </w:r>
      <w:r>
        <w:rPr>
          <w:rFonts w:ascii="Arial" w:hAnsi="Arial" w:cs="Arial"/>
          <w:noProof/>
          <w:lang w:val="en-US"/>
        </w:rPr>
        <mc:AlternateContent>
          <mc:Choice Requires="wpg">
            <w:drawing>
              <wp:anchor distT="0" distB="0" distL="114300" distR="114300" simplePos="0" relativeHeight="251842560" behindDoc="1" locked="0" layoutInCell="1" allowOverlap="1" wp14:anchorId="65C86D9A" wp14:editId="38D67607">
                <wp:simplePos x="0" y="0"/>
                <wp:positionH relativeFrom="column">
                  <wp:posOffset>2778125</wp:posOffset>
                </wp:positionH>
                <wp:positionV relativeFrom="paragraph">
                  <wp:posOffset>1753870</wp:posOffset>
                </wp:positionV>
                <wp:extent cx="2961640" cy="1482090"/>
                <wp:effectExtent l="0" t="0" r="0" b="3810"/>
                <wp:wrapTight wrapText="bothSides">
                  <wp:wrapPolygon edited="0">
                    <wp:start x="0" y="0"/>
                    <wp:lineTo x="0" y="21378"/>
                    <wp:lineTo x="21396" y="21378"/>
                    <wp:lineTo x="21396" y="0"/>
                    <wp:lineTo x="0" y="0"/>
                  </wp:wrapPolygon>
                </wp:wrapTight>
                <wp:docPr id="188" name="Group 188"/>
                <wp:cNvGraphicFramePr/>
                <a:graphic xmlns:a="http://schemas.openxmlformats.org/drawingml/2006/main">
                  <a:graphicData uri="http://schemas.microsoft.com/office/word/2010/wordprocessingGroup">
                    <wpg:wgp>
                      <wpg:cNvGrpSpPr/>
                      <wpg:grpSpPr>
                        <a:xfrm>
                          <a:off x="0" y="0"/>
                          <a:ext cx="2961640" cy="1482090"/>
                          <a:chOff x="0" y="0"/>
                          <a:chExt cx="5731510" cy="4158044"/>
                        </a:xfrm>
                      </wpg:grpSpPr>
                      <pic:pic xmlns:pic="http://schemas.openxmlformats.org/drawingml/2006/picture">
                        <pic:nvPicPr>
                          <pic:cNvPr id="183" name="Picture 183"/>
                          <pic:cNvPicPr>
                            <a:picLocks noChangeAspect="1"/>
                          </pic:cNvPicPr>
                        </pic:nvPicPr>
                        <pic:blipFill>
                          <a:blip r:embed="rId108" cstate="print">
                            <a:extLst>
                              <a:ext uri="{28A0092B-C50C-407E-A947-70E740481C1C}">
                                <a14:useLocalDpi xmlns:a14="http://schemas.microsoft.com/office/drawing/2010/main" val="0"/>
                              </a:ext>
                              <a:ext uri="{837473B0-CC2E-450A-ABE3-18F120FF3D39}">
                                <a1611:picAttrSrcUrl xmlns:a1611="http://schemas.microsoft.com/office/drawing/2016/11/main" r:id="rId109"/>
                              </a:ext>
                            </a:extLst>
                          </a:blip>
                          <a:stretch>
                            <a:fillRect/>
                          </a:stretch>
                        </pic:blipFill>
                        <pic:spPr>
                          <a:xfrm>
                            <a:off x="0" y="0"/>
                            <a:ext cx="5731510" cy="3815080"/>
                          </a:xfrm>
                          <a:prstGeom prst="rect">
                            <a:avLst/>
                          </a:prstGeom>
                        </pic:spPr>
                      </pic:pic>
                      <wps:wsp>
                        <wps:cNvPr id="187" name="Text Box 187"/>
                        <wps:cNvSpPr txBox="1"/>
                        <wps:spPr>
                          <a:xfrm>
                            <a:off x="0" y="3814509"/>
                            <a:ext cx="5731510" cy="343535"/>
                          </a:xfrm>
                          <a:prstGeom prst="rect">
                            <a:avLst/>
                          </a:prstGeom>
                          <a:solidFill>
                            <a:prstClr val="white"/>
                          </a:solidFill>
                          <a:ln>
                            <a:noFill/>
                          </a:ln>
                        </wps:spPr>
                        <wps:txbx>
                          <w:txbxContent>
                            <w:p w14:paraId="1837402D" w14:textId="0FA68C58" w:rsidR="0028262E" w:rsidRPr="00E47790" w:rsidRDefault="00E47790" w:rsidP="0028262E">
                              <w:pPr>
                                <w:rPr>
                                  <w:sz w:val="18"/>
                                  <w:szCs w:val="18"/>
                                  <w:lang w:val="en-US"/>
                                </w:rPr>
                              </w:pPr>
                              <w:r>
                                <w:rPr>
                                  <w:sz w:val="18"/>
                                  <w:szCs w:val="18"/>
                                  <w:lang w:val="en-US"/>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C86D9A" id="Group 188" o:spid="_x0000_s1142" style="position:absolute;margin-left:218.75pt;margin-top:138.1pt;width:233.2pt;height:116.7pt;z-index:-251473920;mso-position-horizontal-relative:text;mso-position-vertical-relative:text;mso-width-relative:margin;mso-height-relative:margin" coordsize="57315,415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">
                <v:shape id="Picture 183" o:spid="_x0000_s1143" type="#_x0000_t75" style="position:absolute;width:57315;height:38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">
                  <v:imagedata r:id="rId110" o:title=""/>
                </v:shape>
                <v:shape id="Text Box 187" o:spid="_x0000_s1144" type="#_x0000_t202" style="position:absolute;top:3814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" stroked="f">
                  <v:textbox>
                    <w:txbxContent>
                      <w:p w14:paraId="1837402D" w14:textId="0FA68C58" w:rsidR="0028262E" w:rsidRPr="00E47790" w:rsidRDefault="00E47790" w:rsidP="0028262E">
                        <w:pPr>
                          <w:rPr>
                            <w:sz w:val="18"/>
                            <w:szCs w:val="18"/>
                            <w:lang w:val="en-US"/>
                          </w:rPr>
                        </w:pPr>
                        <w:r>
                          <w:rPr>
                            <w:sz w:val="18"/>
                            <w:szCs w:val="18"/>
                            <w:lang w:val="en-US"/>
                          </w:rPr>
                          <w:t>M</w:t>
                        </w:r>
                      </w:p>
                    </w:txbxContent>
                  </v:textbox>
                </v:shape>
                <w10:wrap type="tight"/>
              </v:group>
            </w:pict>
          </mc:Fallback>
        </mc:AlternateContent>
      </w:r>
      <w:r w:rsidR="001402AB">
        <w:rPr>
          <w:rFonts w:ascii="Arial" w:hAnsi="Arial" w:cs="Arial"/>
          <w:noProof/>
          <w:sz w:val="24"/>
          <w:szCs w:val="24"/>
          <w:lang w:val="en-US"/>
        </w:rPr>
        <mc:AlternateContent>
          <mc:Choice Requires="wps">
            <w:drawing>
              <wp:anchor distT="0" distB="0" distL="114300" distR="114300" simplePos="0" relativeHeight="251965440" behindDoc="0" locked="0" layoutInCell="1" allowOverlap="1" wp14:anchorId="30C83D66" wp14:editId="73291209">
                <wp:simplePos x="0" y="0"/>
                <wp:positionH relativeFrom="column">
                  <wp:posOffset>14177</wp:posOffset>
                </wp:positionH>
                <wp:positionV relativeFrom="paragraph">
                  <wp:posOffset>3111338</wp:posOffset>
                </wp:positionV>
                <wp:extent cx="2771022" cy="255181"/>
                <wp:effectExtent l="0" t="0" r="10795" b="12065"/>
                <wp:wrapNone/>
                <wp:docPr id="217" name="Rectangle 217"/>
                <wp:cNvGraphicFramePr/>
                <a:graphic xmlns:a="http://schemas.openxmlformats.org/drawingml/2006/main">
                  <a:graphicData uri="http://schemas.microsoft.com/office/word/2010/wordprocessingShape">
                    <wps:wsp>
                      <wps:cNvSpPr/>
                      <wps:spPr>
                        <a:xfrm>
                          <a:off x="0" y="0"/>
                          <a:ext cx="2771022" cy="255181"/>
                        </a:xfrm>
                        <a:prstGeom prst="rect">
                          <a:avLst/>
                        </a:prstGeom>
                      </wps:spPr>
                      <wps:style>
                        <a:lnRef idx="2">
                          <a:schemeClr val="accent1"/>
                        </a:lnRef>
                        <a:fillRef idx="1">
                          <a:schemeClr val="lt1"/>
                        </a:fillRef>
                        <a:effectRef idx="0">
                          <a:schemeClr val="accent1"/>
                        </a:effectRef>
                        <a:fontRef idx="minor">
                          <a:schemeClr val="dk1"/>
                        </a:fontRef>
                      </wps:style>
                      <wps:txbx>
                        <w:txbxContent>
                          <w:p w14:paraId="28F21445" w14:textId="77777777" w:rsidR="0005438E" w:rsidRPr="00E47790" w:rsidRDefault="0005438E" w:rsidP="0005438E">
                            <w:pPr>
                              <w:rPr>
                                <w:rFonts w:ascii="Arial" w:hAnsi="Arial" w:cs="Arial"/>
                                <w:sz w:val="24"/>
                                <w:szCs w:val="24"/>
                                <w:lang w:val="en-US"/>
                              </w:rPr>
                            </w:pPr>
                            <w:r w:rsidRPr="00E47790">
                              <w:rPr>
                                <w:rFonts w:ascii="Arial" w:hAnsi="Arial" w:cs="Arial"/>
                                <w:sz w:val="24"/>
                                <w:szCs w:val="24"/>
                                <w:lang w:val="en-US"/>
                              </w:rPr>
                              <w:t>Occupational Therapies</w:t>
                            </w:r>
                            <w:r>
                              <w:rPr>
                                <w:rFonts w:ascii="Arial" w:hAnsi="Arial" w:cs="Arial"/>
                                <w:lang w:val="en-US"/>
                              </w:rPr>
                              <w:t xml:space="preserve">                                                                    </w:t>
                            </w:r>
                          </w:p>
                          <w:p w14:paraId="445DAFF1" w14:textId="77777777" w:rsidR="0005438E" w:rsidRDefault="0005438E" w:rsidP="0005438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83D66" id="Rectangle 217" o:spid="_x0000_s1145" style="position:absolute;margin-left:1.1pt;margin-top:245pt;width:218.2pt;height:20.1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" fillcolor="white [3201]" strokecolor="#4472c4 [3204]" strokeweight="1pt">
                <v:textbox>
                  <w:txbxContent>
                    <w:p w14:paraId="28F21445" w14:textId="77777777" w:rsidR="0005438E" w:rsidRPr="00E47790" w:rsidRDefault="0005438E" w:rsidP="0005438E">
                      <w:pPr>
                        <w:rPr>
                          <w:rFonts w:ascii="Arial" w:hAnsi="Arial" w:cs="Arial"/>
                          <w:sz w:val="24"/>
                          <w:szCs w:val="24"/>
                          <w:lang w:val="en-US"/>
                        </w:rPr>
                      </w:pPr>
                      <w:r w:rsidRPr="00E47790">
                        <w:rPr>
                          <w:rFonts w:ascii="Arial" w:hAnsi="Arial" w:cs="Arial"/>
                          <w:sz w:val="24"/>
                          <w:szCs w:val="24"/>
                          <w:lang w:val="en-US"/>
                        </w:rPr>
                        <w:t>Occupational Therapies</w:t>
                      </w:r>
                      <w:r>
                        <w:rPr>
                          <w:rFonts w:ascii="Arial" w:hAnsi="Arial" w:cs="Arial"/>
                          <w:lang w:val="en-US"/>
                        </w:rPr>
                        <w:t xml:space="preserve">                                                                    </w:t>
                      </w:r>
                    </w:p>
                    <w:p w14:paraId="445DAFF1" w14:textId="77777777" w:rsidR="0005438E" w:rsidRDefault="0005438E" w:rsidP="0005438E">
                      <w:pPr>
                        <w:jc w:val="center"/>
                      </w:pPr>
                    </w:p>
                  </w:txbxContent>
                </v:textbox>
              </v:rect>
            </w:pict>
          </mc:Fallback>
        </mc:AlternateContent>
      </w:r>
      <w:r w:rsidR="00AF0C78">
        <w:rPr>
          <w:rFonts w:ascii="Arial" w:hAnsi="Arial" w:cs="Arial"/>
          <w:noProof/>
          <w:lang w:val="en-US"/>
        </w:rPr>
        <mc:AlternateContent>
          <mc:Choice Requires="wps">
            <w:drawing>
              <wp:anchor distT="0" distB="0" distL="114300" distR="114300" simplePos="0" relativeHeight="251930624" behindDoc="0" locked="0" layoutInCell="1" allowOverlap="1" wp14:anchorId="253A1D85" wp14:editId="0DBA5D03">
                <wp:simplePos x="0" y="0"/>
                <wp:positionH relativeFrom="margin">
                  <wp:align>right</wp:align>
                </wp:positionH>
                <wp:positionV relativeFrom="paragraph">
                  <wp:posOffset>3076974</wp:posOffset>
                </wp:positionV>
                <wp:extent cx="2976540" cy="283535"/>
                <wp:effectExtent l="0" t="0" r="14605" b="21590"/>
                <wp:wrapNone/>
                <wp:docPr id="230" name="Rectangle 230"/>
                <wp:cNvGraphicFramePr/>
                <a:graphic xmlns:a="http://schemas.openxmlformats.org/drawingml/2006/main">
                  <a:graphicData uri="http://schemas.microsoft.com/office/word/2010/wordprocessingShape">
                    <wps:wsp>
                      <wps:cNvSpPr/>
                      <wps:spPr>
                        <a:xfrm>
                          <a:off x="0" y="0"/>
                          <a:ext cx="2976540" cy="283535"/>
                        </a:xfrm>
                        <a:prstGeom prst="rect">
                          <a:avLst/>
                        </a:prstGeom>
                      </wps:spPr>
                      <wps:style>
                        <a:lnRef idx="2">
                          <a:schemeClr val="accent4"/>
                        </a:lnRef>
                        <a:fillRef idx="1">
                          <a:schemeClr val="lt1"/>
                        </a:fillRef>
                        <a:effectRef idx="0">
                          <a:schemeClr val="accent4"/>
                        </a:effectRef>
                        <a:fontRef idx="minor">
                          <a:schemeClr val="dk1"/>
                        </a:fontRef>
                      </wps:style>
                      <wps:txbx>
                        <w:txbxContent>
                          <w:p w14:paraId="3F2747D4" w14:textId="2851E067" w:rsidR="00E47790" w:rsidRPr="00E47790" w:rsidRDefault="00E47790" w:rsidP="00E47790">
                            <w:pPr>
                              <w:jc w:val="center"/>
                              <w:rPr>
                                <w:lang w:val="en-US"/>
                              </w:rPr>
                            </w:pPr>
                            <w:r>
                              <w:rPr>
                                <w:lang w:val="en-US"/>
                              </w:rPr>
                              <w:t>Music therapy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A1D85" id="Rectangle 230" o:spid="_x0000_s1146" style="position:absolute;margin-left:183.15pt;margin-top:242.3pt;width:234.35pt;height:22.35pt;z-index:251930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" fillcolor="white [3201]" strokecolor="#ffc000 [3207]" strokeweight="1pt">
                <v:textbox>
                  <w:txbxContent>
                    <w:p w14:paraId="3F2747D4" w14:textId="2851E067" w:rsidR="00E47790" w:rsidRPr="00E47790" w:rsidRDefault="00E47790" w:rsidP="00E47790">
                      <w:pPr>
                        <w:jc w:val="center"/>
                        <w:rPr>
                          <w:lang w:val="en-US"/>
                        </w:rPr>
                      </w:pPr>
                      <w:r>
                        <w:rPr>
                          <w:lang w:val="en-US"/>
                        </w:rPr>
                        <w:t>Music therapy</w:t>
                      </w:r>
                    </w:p>
                  </w:txbxContent>
                </v:textbox>
                <w10:wrap anchorx="margin"/>
              </v:rect>
            </w:pict>
          </mc:Fallback>
        </mc:AlternateContent>
      </w:r>
      <w:r w:rsidR="0005438E">
        <w:rPr>
          <w:rFonts w:ascii="Arial" w:hAnsi="Arial" w:cs="Arial"/>
          <w:noProof/>
          <w:lang w:val="en-US"/>
        </w:rPr>
        <w:drawing>
          <wp:anchor distT="0" distB="0" distL="114300" distR="114300" simplePos="0" relativeHeight="251832320" behindDoc="1" locked="0" layoutInCell="1" allowOverlap="1" wp14:anchorId="204CBA47" wp14:editId="124E4AAB">
            <wp:simplePos x="0" y="0"/>
            <wp:positionH relativeFrom="margin">
              <wp:posOffset>13867</wp:posOffset>
            </wp:positionH>
            <wp:positionV relativeFrom="paragraph">
              <wp:posOffset>1717926</wp:posOffset>
            </wp:positionV>
            <wp:extent cx="2748915" cy="1430655"/>
            <wp:effectExtent l="0" t="0" r="0" b="0"/>
            <wp:wrapTight wrapText="bothSides">
              <wp:wrapPolygon edited="0">
                <wp:start x="0" y="0"/>
                <wp:lineTo x="0" y="21284"/>
                <wp:lineTo x="21405" y="21284"/>
                <wp:lineTo x="21405" y="0"/>
                <wp:lineTo x="0" y="0"/>
              </wp:wrapPolygon>
            </wp:wrapTight>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pic:cNvPicPr>
                      <a:picLocks noChangeAspect="1"/>
                    </pic:cNvPicPr>
                  </pic:nvPicPr>
                  <pic:blipFill>
                    <a:blip r:embed="rId111">
                      <a:extLst>
                        <a:ext uri="{28A0092B-C50C-407E-A947-70E740481C1C}">
                          <a14:useLocalDpi xmlns:a14="http://schemas.microsoft.com/office/drawing/2010/main" val="0"/>
                        </a:ext>
                        <a:ext uri="{837473B0-CC2E-450A-ABE3-18F120FF3D39}">
                          <a1611:picAttrSrcUrl xmlns:a1611="http://schemas.microsoft.com/office/drawing/2016/11/main" r:id="rId112"/>
                        </a:ext>
                      </a:extLst>
                    </a:blip>
                    <a:stretch>
                      <a:fillRect/>
                    </a:stretch>
                  </pic:blipFill>
                  <pic:spPr>
                    <a:xfrm>
                      <a:off x="0" y="0"/>
                      <a:ext cx="2748915" cy="1430655"/>
                    </a:xfrm>
                    <a:prstGeom prst="rect">
                      <a:avLst/>
                    </a:prstGeom>
                  </pic:spPr>
                </pic:pic>
              </a:graphicData>
            </a:graphic>
            <wp14:sizeRelH relativeFrom="margin">
              <wp14:pctWidth>0</wp14:pctWidth>
            </wp14:sizeRelH>
            <wp14:sizeRelV relativeFrom="margin">
              <wp14:pctHeight>0</wp14:pctHeight>
            </wp14:sizeRelV>
          </wp:anchor>
        </w:drawing>
      </w:r>
      <w:r w:rsidR="00143687">
        <w:rPr>
          <w:noProof/>
        </w:rPr>
        <w:drawing>
          <wp:anchor distT="0" distB="0" distL="114300" distR="114300" simplePos="0" relativeHeight="251947008" behindDoc="1" locked="0" layoutInCell="1" allowOverlap="1" wp14:anchorId="2282375D" wp14:editId="49C99442">
            <wp:simplePos x="0" y="0"/>
            <wp:positionH relativeFrom="column">
              <wp:posOffset>12700</wp:posOffset>
            </wp:positionH>
            <wp:positionV relativeFrom="paragraph">
              <wp:posOffset>761365</wp:posOffset>
            </wp:positionV>
            <wp:extent cx="2957195" cy="869950"/>
            <wp:effectExtent l="0" t="0" r="0" b="6350"/>
            <wp:wrapTight wrapText="bothSides">
              <wp:wrapPolygon edited="0">
                <wp:start x="0" y="0"/>
                <wp:lineTo x="0" y="21285"/>
                <wp:lineTo x="21428" y="21285"/>
                <wp:lineTo x="21428" y="0"/>
                <wp:lineTo x="0" y="0"/>
              </wp:wrapPolygon>
            </wp:wrapTight>
            <wp:docPr id="196" name="Picture 196" descr="Image result for measurement for aut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easurement for autism"/>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957195" cy="869950"/>
                    </a:xfrm>
                    <a:prstGeom prst="rect">
                      <a:avLst/>
                    </a:prstGeom>
                    <a:noFill/>
                    <a:ln>
                      <a:noFill/>
                    </a:ln>
                  </pic:spPr>
                </pic:pic>
              </a:graphicData>
            </a:graphic>
            <wp14:sizeRelH relativeFrom="margin">
              <wp14:pctWidth>0</wp14:pctWidth>
            </wp14:sizeRelH>
          </wp:anchor>
        </w:drawing>
      </w:r>
      <w:r w:rsidR="00895E8F">
        <w:rPr>
          <w:rFonts w:ascii="Arial" w:hAnsi="Arial" w:cs="Arial"/>
          <w:lang w:val="en-US"/>
        </w:rPr>
        <w:t xml:space="preserve">According to a twin study, autism is associated with high head size, and the brain of a person with autism may grow </w:t>
      </w:r>
      <w:r w:rsidR="00143687">
        <w:rPr>
          <w:rFonts w:ascii="Arial" w:hAnsi="Arial" w:cs="Arial"/>
          <w:lang w:val="en-US"/>
        </w:rPr>
        <w:t>expanded throughout their lives.</w:t>
      </w:r>
    </w:p>
    <w:p w14:paraId="6F242A54" w14:textId="5BD800A1" w:rsidR="0028262E" w:rsidRPr="00E47790" w:rsidRDefault="00AF0C78">
      <w:pPr>
        <w:rPr>
          <w:rFonts w:ascii="Arial" w:hAnsi="Arial" w:cs="Arial"/>
          <w:sz w:val="18"/>
          <w:szCs w:val="18"/>
          <w:lang w:val="en-US"/>
        </w:rPr>
      </w:pPr>
      <w:r>
        <w:rPr>
          <w:rFonts w:ascii="Arial" w:hAnsi="Arial" w:cs="Arial"/>
          <w:noProof/>
          <w:lang w:val="en-US"/>
        </w:rPr>
        <mc:AlternateContent>
          <mc:Choice Requires="wps">
            <w:drawing>
              <wp:anchor distT="0" distB="0" distL="114300" distR="114300" simplePos="0" relativeHeight="251876352" behindDoc="1" locked="0" layoutInCell="1" allowOverlap="1" wp14:anchorId="0F2A5AF4" wp14:editId="269AD85B">
                <wp:simplePos x="0" y="0"/>
                <wp:positionH relativeFrom="column">
                  <wp:posOffset>1984375</wp:posOffset>
                </wp:positionH>
                <wp:positionV relativeFrom="paragraph">
                  <wp:posOffset>2550174</wp:posOffset>
                </wp:positionV>
                <wp:extent cx="1828165" cy="290195"/>
                <wp:effectExtent l="0" t="0" r="19685" b="14605"/>
                <wp:wrapTight wrapText="bothSides">
                  <wp:wrapPolygon edited="0">
                    <wp:start x="0" y="0"/>
                    <wp:lineTo x="0" y="21269"/>
                    <wp:lineTo x="21608" y="21269"/>
                    <wp:lineTo x="21608" y="0"/>
                    <wp:lineTo x="0" y="0"/>
                  </wp:wrapPolygon>
                </wp:wrapTight>
                <wp:docPr id="32" name="Rectangle 32"/>
                <wp:cNvGraphicFramePr/>
                <a:graphic xmlns:a="http://schemas.openxmlformats.org/drawingml/2006/main">
                  <a:graphicData uri="http://schemas.microsoft.com/office/word/2010/wordprocessingShape">
                    <wps:wsp>
                      <wps:cNvSpPr/>
                      <wps:spPr>
                        <a:xfrm>
                          <a:off x="0" y="0"/>
                          <a:ext cx="1828165" cy="290195"/>
                        </a:xfrm>
                        <a:prstGeom prst="rect">
                          <a:avLst/>
                        </a:prstGeom>
                        <a:solidFill>
                          <a:schemeClr val="accent2">
                            <a:lumMod val="20000"/>
                            <a:lumOff val="80000"/>
                          </a:schemeClr>
                        </a:solidFill>
                      </wps:spPr>
                      <wps:style>
                        <a:lnRef idx="2">
                          <a:schemeClr val="accent2"/>
                        </a:lnRef>
                        <a:fillRef idx="1">
                          <a:schemeClr val="lt1"/>
                        </a:fillRef>
                        <a:effectRef idx="0">
                          <a:schemeClr val="accent2"/>
                        </a:effectRef>
                        <a:fontRef idx="minor">
                          <a:schemeClr val="dk1"/>
                        </a:fontRef>
                      </wps:style>
                      <wps:txbx>
                        <w:txbxContent>
                          <w:p w14:paraId="7747ECEA" w14:textId="70FF36CB" w:rsidR="006A2E32" w:rsidRDefault="006A2E32" w:rsidP="006A2E32">
                            <w:pPr>
                              <w:jc w:val="center"/>
                            </w:pPr>
                            <w:r w:rsidRPr="006A2E32">
                              <w:rPr>
                                <w:rFonts w:ascii="Arial" w:hAnsi="Arial" w:cs="Arial"/>
                                <w:color w:val="212B32"/>
                                <w:shd w:val="clear" w:color="auto" w:fill="FFFFFF"/>
                              </w:rPr>
                              <w:t>IAPT treatment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A5AF4" id="Rectangle 32" o:spid="_x0000_s1147" style="position:absolute;margin-left:156.25pt;margin-top:200.8pt;width:143.95pt;height:22.85pt;z-index:-25144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" fillcolor="#fbe4d5 [661]" strokecolor="#ed7d31 [3205]" strokeweight="1pt">
                <v:textbox>
                  <w:txbxContent>
                    <w:p w14:paraId="7747ECEA" w14:textId="70FF36CB" w:rsidR="006A2E32" w:rsidRDefault="006A2E32" w:rsidP="006A2E32">
                      <w:pPr>
                        <w:jc w:val="center"/>
                      </w:pPr>
                      <w:r w:rsidRPr="006A2E32">
                        <w:rPr>
                          <w:rFonts w:ascii="Arial" w:hAnsi="Arial" w:cs="Arial"/>
                          <w:color w:val="212B32"/>
                          <w:shd w:val="clear" w:color="auto" w:fill="FFFFFF"/>
                        </w:rPr>
                        <w:t>IAPT treatment services</w:t>
                      </w:r>
                    </w:p>
                  </w:txbxContent>
                </v:textbox>
                <w10:wrap type="tight"/>
              </v:rect>
            </w:pict>
          </mc:Fallback>
        </mc:AlternateContent>
      </w:r>
      <w:r w:rsidR="00E47790">
        <w:rPr>
          <w:rFonts w:ascii="Arial" w:hAnsi="Arial" w:cs="Arial"/>
          <w:sz w:val="18"/>
          <w:szCs w:val="18"/>
          <w:lang w:val="en-US"/>
        </w:rPr>
        <w:t xml:space="preserve">                        </w:t>
      </w:r>
    </w:p>
    <w:p w14:paraId="4EB16615" w14:textId="137B8B68" w:rsidR="005A444F" w:rsidRPr="0005438E" w:rsidRDefault="003C385A" w:rsidP="0005438E">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51776" behindDoc="0" locked="0" layoutInCell="1" allowOverlap="1" wp14:anchorId="6242F1E0" wp14:editId="059FE003">
                <wp:simplePos x="0" y="0"/>
                <wp:positionH relativeFrom="margin">
                  <wp:align>right</wp:align>
                </wp:positionH>
                <wp:positionV relativeFrom="paragraph">
                  <wp:posOffset>230756</wp:posOffset>
                </wp:positionV>
                <wp:extent cx="5705608" cy="913883"/>
                <wp:effectExtent l="0" t="0" r="28575" b="19685"/>
                <wp:wrapNone/>
                <wp:docPr id="214" name="Rectangle 214"/>
                <wp:cNvGraphicFramePr/>
                <a:graphic xmlns:a="http://schemas.openxmlformats.org/drawingml/2006/main">
                  <a:graphicData uri="http://schemas.microsoft.com/office/word/2010/wordprocessingShape">
                    <wps:wsp>
                      <wps:cNvSpPr/>
                      <wps:spPr>
                        <a:xfrm>
                          <a:off x="0" y="0"/>
                          <a:ext cx="5705608" cy="913883"/>
                        </a:xfrm>
                        <a:prstGeom prst="rect">
                          <a:avLst/>
                        </a:prstGeom>
                      </wps:spPr>
                      <wps:style>
                        <a:lnRef idx="2">
                          <a:schemeClr val="accent2"/>
                        </a:lnRef>
                        <a:fillRef idx="1">
                          <a:schemeClr val="lt1"/>
                        </a:fillRef>
                        <a:effectRef idx="0">
                          <a:schemeClr val="accent2"/>
                        </a:effectRef>
                        <a:fontRef idx="minor">
                          <a:schemeClr val="dk1"/>
                        </a:fontRef>
                      </wps:style>
                      <wps:txbx>
                        <w:txbxContent>
                          <w:p w14:paraId="4ADCC290" w14:textId="121AF1FC" w:rsidR="00205EE8" w:rsidRPr="00EB7687" w:rsidRDefault="00205EE8" w:rsidP="00AF0C78">
                            <w:pPr>
                              <w:jc w:val="center"/>
                              <w:rPr>
                                <w:rFonts w:ascii="Arial" w:hAnsi="Arial" w:cs="Arial"/>
                                <w:lang w:val="en-US"/>
                              </w:rPr>
                            </w:pPr>
                            <w:r w:rsidRPr="00EB7687">
                              <w:rPr>
                                <w:rFonts w:ascii="Arial" w:hAnsi="Arial" w:cs="Arial"/>
                                <w:lang w:val="en-US"/>
                              </w:rPr>
                              <w:t xml:space="preserve">People in </w:t>
                            </w:r>
                            <w:r w:rsidR="00EB7687" w:rsidRPr="00EB7687">
                              <w:rPr>
                                <w:rFonts w:ascii="Arial" w:hAnsi="Arial" w:cs="Arial"/>
                                <w:lang w:val="en-US"/>
                              </w:rPr>
                              <w:t>England</w:t>
                            </w:r>
                            <w:r w:rsidRPr="00EB7687">
                              <w:rPr>
                                <w:rFonts w:ascii="Arial" w:hAnsi="Arial" w:cs="Arial"/>
                                <w:lang w:val="en-US"/>
                              </w:rPr>
                              <w:t xml:space="preserve"> can use NHS psychological </w:t>
                            </w:r>
                            <w:r w:rsidR="00EB7687" w:rsidRPr="00EB7687">
                              <w:rPr>
                                <w:rFonts w:ascii="Arial" w:hAnsi="Arial" w:cs="Arial"/>
                                <w:lang w:val="en-US"/>
                              </w:rPr>
                              <w:t>therapy (</w:t>
                            </w:r>
                            <w:r w:rsidRPr="00EB7687">
                              <w:rPr>
                                <w:rFonts w:ascii="Arial" w:hAnsi="Arial" w:cs="Arial"/>
                                <w:lang w:val="en-US"/>
                              </w:rPr>
                              <w:t xml:space="preserve">IAPT) services; a GP can refer you, or you can self-refer, </w:t>
                            </w:r>
                            <w:r w:rsidR="00EB7687" w:rsidRPr="00EB7687">
                              <w:rPr>
                                <w:rFonts w:ascii="Arial" w:hAnsi="Arial" w:cs="Arial"/>
                                <w:lang w:val="en-US"/>
                              </w:rPr>
                              <w:t>IAPT (Improving</w:t>
                            </w:r>
                            <w:r w:rsidRPr="00EB7687">
                              <w:rPr>
                                <w:rFonts w:ascii="Arial" w:hAnsi="Arial" w:cs="Arial"/>
                                <w:lang w:val="en-US"/>
                              </w:rPr>
                              <w:t xml:space="preserve"> Access to Psychological Therapies) services provide cognitive </w:t>
                            </w:r>
                            <w:r w:rsidR="00EB7687" w:rsidRPr="00EB7687">
                              <w:rPr>
                                <w:rFonts w:ascii="Arial" w:hAnsi="Arial" w:cs="Arial"/>
                                <w:lang w:val="en-US"/>
                              </w:rPr>
                              <w:t>behavior</w:t>
                            </w:r>
                            <w:r w:rsidRPr="00EB7687">
                              <w:rPr>
                                <w:rFonts w:ascii="Arial" w:hAnsi="Arial" w:cs="Arial"/>
                                <w:lang w:val="en-US"/>
                              </w:rPr>
                              <w:t xml:space="preserve"> </w:t>
                            </w:r>
                            <w:r w:rsidR="006A2E32" w:rsidRPr="00EB7687">
                              <w:rPr>
                                <w:rFonts w:ascii="Arial" w:hAnsi="Arial" w:cs="Arial"/>
                                <w:lang w:val="en-US"/>
                              </w:rPr>
                              <w:t>therapy (</w:t>
                            </w:r>
                            <w:r w:rsidRPr="00EB7687">
                              <w:rPr>
                                <w:rFonts w:ascii="Arial" w:hAnsi="Arial" w:cs="Arial"/>
                                <w:lang w:val="en-US"/>
                              </w:rPr>
                              <w:t xml:space="preserve">CBT), </w:t>
                            </w:r>
                            <w:r w:rsidR="00EB7687" w:rsidRPr="00EB7687">
                              <w:rPr>
                                <w:rFonts w:ascii="Arial" w:hAnsi="Arial" w:cs="Arial"/>
                                <w:lang w:val="en-US"/>
                              </w:rPr>
                              <w:t>counseling</w:t>
                            </w:r>
                            <w:r w:rsidRPr="00EB7687">
                              <w:rPr>
                                <w:rFonts w:ascii="Arial" w:hAnsi="Arial" w:cs="Arial"/>
                                <w:lang w:val="en-US"/>
                              </w:rPr>
                              <w:t xml:space="preserve">, </w:t>
                            </w:r>
                            <w:r w:rsidR="00EB7687" w:rsidRPr="00EB7687">
                              <w:rPr>
                                <w:rFonts w:ascii="Arial" w:hAnsi="Arial" w:cs="Arial"/>
                                <w:lang w:val="en-US"/>
                              </w:rPr>
                              <w:t>alternative</w:t>
                            </w:r>
                            <w:r w:rsidRPr="00EB7687">
                              <w:rPr>
                                <w:rFonts w:ascii="Arial" w:hAnsi="Arial" w:cs="Arial"/>
                                <w:lang w:val="en-US"/>
                              </w:rPr>
                              <w:t xml:space="preserve"> therapies, guided</w:t>
                            </w:r>
                            <w:r w:rsidR="004743E2" w:rsidRPr="00EB7687">
                              <w:rPr>
                                <w:rFonts w:ascii="Arial" w:hAnsi="Arial" w:cs="Arial"/>
                                <w:lang w:val="en-US"/>
                              </w:rPr>
                              <w:t xml:space="preserve"> self-help, and mental issues such as anxiety and depression.</w:t>
                            </w:r>
                            <w:sdt>
                              <w:sdtPr>
                                <w:rPr>
                                  <w:rFonts w:ascii="Arial" w:hAnsi="Arial" w:cs="Arial"/>
                                  <w:lang w:val="en-US"/>
                                </w:rPr>
                                <w:id w:val="480430153"/>
                                <w:citation/>
                              </w:sdtPr>
                              <w:sdtEndPr/>
                              <w:sdtContent>
                                <w:r w:rsidR="004743E2" w:rsidRPr="00EB7687">
                                  <w:rPr>
                                    <w:rFonts w:ascii="Arial" w:hAnsi="Arial" w:cs="Arial"/>
                                    <w:lang w:val="en-US"/>
                                  </w:rPr>
                                  <w:fldChar w:fldCharType="begin"/>
                                </w:r>
                                <w:r w:rsidR="004743E2" w:rsidRPr="00EB7687">
                                  <w:rPr>
                                    <w:rFonts w:ascii="Arial" w:hAnsi="Arial" w:cs="Arial"/>
                                    <w:lang w:val="en-US"/>
                                  </w:rPr>
                                  <w:instrText xml:space="preserve"> CITATION NHS215 \l 1033 </w:instrText>
                                </w:r>
                                <w:r w:rsidR="004743E2" w:rsidRPr="00EB7687">
                                  <w:rPr>
                                    <w:rFonts w:ascii="Arial" w:hAnsi="Arial" w:cs="Arial"/>
                                    <w:lang w:val="en-US"/>
                                  </w:rPr>
                                  <w:fldChar w:fldCharType="separate"/>
                                </w:r>
                                <w:r w:rsidR="004743E2" w:rsidRPr="00EB7687">
                                  <w:rPr>
                                    <w:rFonts w:ascii="Arial" w:hAnsi="Arial" w:cs="Arial"/>
                                    <w:noProof/>
                                    <w:lang w:val="en-US"/>
                                  </w:rPr>
                                  <w:t xml:space="preserve"> (NHS, 2021)</w:t>
                                </w:r>
                                <w:r w:rsidR="004743E2" w:rsidRPr="00EB7687">
                                  <w:rPr>
                                    <w:rFonts w:ascii="Arial" w:hAnsi="Arial" w:cs="Arial"/>
                                    <w:lang w:val="en-US"/>
                                  </w:rPr>
                                  <w:fldChar w:fldCharType="end"/>
                                </w:r>
                              </w:sdtContent>
                            </w:sdt>
                            <w:r w:rsidR="00EB7687" w:rsidRPr="00EB7687">
                              <w:rPr>
                                <w:rFonts w:ascii="Arial" w:hAnsi="Arial" w:cs="Arial"/>
                                <w:lang w:val="en-US"/>
                              </w:rPr>
                              <w:t>.</w:t>
                            </w:r>
                          </w:p>
                          <w:p w14:paraId="726C246B" w14:textId="39BE01CD" w:rsidR="00EB7687" w:rsidRDefault="00EB7687" w:rsidP="00EB7687">
                            <w:pPr>
                              <w:rPr>
                                <w:rFonts w:ascii="Arial" w:hAnsi="Arial" w:cs="Arial"/>
                                <w:lang w:val="en-US"/>
                              </w:rPr>
                            </w:pPr>
                          </w:p>
                          <w:p w14:paraId="4957E2B9" w14:textId="77777777" w:rsidR="00EB7687" w:rsidRDefault="00EB7687" w:rsidP="00EB7687">
                            <w:pPr>
                              <w:rPr>
                                <w:rFonts w:ascii="Arial" w:hAnsi="Arial" w:cs="Arial"/>
                                <w:lang w:val="en-US"/>
                              </w:rPr>
                            </w:pPr>
                          </w:p>
                          <w:p w14:paraId="44606FD8" w14:textId="77777777" w:rsidR="00EB7687" w:rsidRDefault="00EB7687" w:rsidP="00EB7687">
                            <w:pPr>
                              <w:rPr>
                                <w:rFonts w:ascii="Arial" w:hAnsi="Arial" w:cs="Arial"/>
                                <w:lang w:val="en-US"/>
                              </w:rPr>
                            </w:pPr>
                          </w:p>
                          <w:p w14:paraId="14FCED42" w14:textId="4DFB15A1" w:rsidR="00EB7687" w:rsidRDefault="00EB7687" w:rsidP="00EB7687">
                            <w:pPr>
                              <w:rPr>
                                <w:rFonts w:ascii="Arial" w:hAnsi="Arial" w:cs="Arial"/>
                                <w:lang w:val="en-US"/>
                              </w:rPr>
                            </w:pPr>
                          </w:p>
                          <w:p w14:paraId="34799256" w14:textId="3E35F5FF" w:rsidR="00EB7687" w:rsidRDefault="00EB7687" w:rsidP="00EB7687">
                            <w:pPr>
                              <w:rPr>
                                <w:rFonts w:ascii="Arial" w:hAnsi="Arial" w:cs="Arial"/>
                                <w:lang w:val="en-US"/>
                              </w:rPr>
                            </w:pPr>
                          </w:p>
                          <w:p w14:paraId="372B1500" w14:textId="0AD160EB" w:rsidR="00EB7687" w:rsidRDefault="00EB7687" w:rsidP="00EB7687">
                            <w:pPr>
                              <w:rPr>
                                <w:rFonts w:ascii="Arial" w:hAnsi="Arial" w:cs="Arial"/>
                                <w:lang w:val="en-US"/>
                              </w:rPr>
                            </w:pPr>
                          </w:p>
                          <w:p w14:paraId="1D7FC887" w14:textId="4A3C9C83" w:rsidR="00EB7687" w:rsidRDefault="00EB7687" w:rsidP="00EB7687">
                            <w:pPr>
                              <w:rPr>
                                <w:rFonts w:ascii="Arial" w:hAnsi="Arial" w:cs="Arial"/>
                                <w:lang w:val="en-US"/>
                              </w:rPr>
                            </w:pPr>
                          </w:p>
                          <w:p w14:paraId="124D33A5" w14:textId="77777777" w:rsidR="00EB7687" w:rsidRPr="00EB7687" w:rsidRDefault="00EB7687" w:rsidP="00EB7687">
                            <w:pPr>
                              <w:rPr>
                                <w:rFonts w:ascii="Arial" w:hAnsi="Arial" w:cs="Arial"/>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42F1E0" id="Rectangle 214" o:spid="_x0000_s1148" style="position:absolute;margin-left:398.05pt;margin-top:18.15pt;width:449.25pt;height:71.95pt;z-index:2518517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" fillcolor="white [3201]" strokecolor="#ed7d31 [3205]" strokeweight="1pt">
                <v:textbox>
                  <w:txbxContent>
                    <w:p w14:paraId="4ADCC290" w14:textId="121AF1FC" w:rsidR="00205EE8" w:rsidRPr="00EB7687" w:rsidRDefault="00205EE8" w:rsidP="00AF0C78">
                      <w:pPr>
                        <w:jc w:val="center"/>
                        <w:rPr>
                          <w:rFonts w:ascii="Arial" w:hAnsi="Arial" w:cs="Arial"/>
                          <w:lang w:val="en-US"/>
                        </w:rPr>
                      </w:pPr>
                      <w:r w:rsidRPr="00EB7687">
                        <w:rPr>
                          <w:rFonts w:ascii="Arial" w:hAnsi="Arial" w:cs="Arial"/>
                          <w:lang w:val="en-US"/>
                        </w:rPr>
                        <w:t xml:space="preserve">People in </w:t>
                      </w:r>
                      <w:r w:rsidR="00EB7687" w:rsidRPr="00EB7687">
                        <w:rPr>
                          <w:rFonts w:ascii="Arial" w:hAnsi="Arial" w:cs="Arial"/>
                          <w:lang w:val="en-US"/>
                        </w:rPr>
                        <w:t>England</w:t>
                      </w:r>
                      <w:r w:rsidRPr="00EB7687">
                        <w:rPr>
                          <w:rFonts w:ascii="Arial" w:hAnsi="Arial" w:cs="Arial"/>
                          <w:lang w:val="en-US"/>
                        </w:rPr>
                        <w:t xml:space="preserve"> can use NHS psychological </w:t>
                      </w:r>
                      <w:r w:rsidR="00EB7687" w:rsidRPr="00EB7687">
                        <w:rPr>
                          <w:rFonts w:ascii="Arial" w:hAnsi="Arial" w:cs="Arial"/>
                          <w:lang w:val="en-US"/>
                        </w:rPr>
                        <w:t>therapy (</w:t>
                      </w:r>
                      <w:r w:rsidRPr="00EB7687">
                        <w:rPr>
                          <w:rFonts w:ascii="Arial" w:hAnsi="Arial" w:cs="Arial"/>
                          <w:lang w:val="en-US"/>
                        </w:rPr>
                        <w:t xml:space="preserve">IAPT) services; a GP can refer you, or you can self-refer, </w:t>
                      </w:r>
                      <w:r w:rsidR="00EB7687" w:rsidRPr="00EB7687">
                        <w:rPr>
                          <w:rFonts w:ascii="Arial" w:hAnsi="Arial" w:cs="Arial"/>
                          <w:lang w:val="en-US"/>
                        </w:rPr>
                        <w:t>IAPT (Improving</w:t>
                      </w:r>
                      <w:r w:rsidRPr="00EB7687">
                        <w:rPr>
                          <w:rFonts w:ascii="Arial" w:hAnsi="Arial" w:cs="Arial"/>
                          <w:lang w:val="en-US"/>
                        </w:rPr>
                        <w:t xml:space="preserve"> Access to Psychological Therapies) services provide cognitive </w:t>
                      </w:r>
                      <w:r w:rsidR="00EB7687" w:rsidRPr="00EB7687">
                        <w:rPr>
                          <w:rFonts w:ascii="Arial" w:hAnsi="Arial" w:cs="Arial"/>
                          <w:lang w:val="en-US"/>
                        </w:rPr>
                        <w:t>behavior</w:t>
                      </w:r>
                      <w:r w:rsidRPr="00EB7687">
                        <w:rPr>
                          <w:rFonts w:ascii="Arial" w:hAnsi="Arial" w:cs="Arial"/>
                          <w:lang w:val="en-US"/>
                        </w:rPr>
                        <w:t xml:space="preserve"> </w:t>
                      </w:r>
                      <w:r w:rsidR="006A2E32" w:rsidRPr="00EB7687">
                        <w:rPr>
                          <w:rFonts w:ascii="Arial" w:hAnsi="Arial" w:cs="Arial"/>
                          <w:lang w:val="en-US"/>
                        </w:rPr>
                        <w:t>therapy (</w:t>
                      </w:r>
                      <w:r w:rsidRPr="00EB7687">
                        <w:rPr>
                          <w:rFonts w:ascii="Arial" w:hAnsi="Arial" w:cs="Arial"/>
                          <w:lang w:val="en-US"/>
                        </w:rPr>
                        <w:t xml:space="preserve">CBT), </w:t>
                      </w:r>
                      <w:r w:rsidR="00EB7687" w:rsidRPr="00EB7687">
                        <w:rPr>
                          <w:rFonts w:ascii="Arial" w:hAnsi="Arial" w:cs="Arial"/>
                          <w:lang w:val="en-US"/>
                        </w:rPr>
                        <w:t>counseling</w:t>
                      </w:r>
                      <w:r w:rsidRPr="00EB7687">
                        <w:rPr>
                          <w:rFonts w:ascii="Arial" w:hAnsi="Arial" w:cs="Arial"/>
                          <w:lang w:val="en-US"/>
                        </w:rPr>
                        <w:t xml:space="preserve">, </w:t>
                      </w:r>
                      <w:r w:rsidR="00EB7687" w:rsidRPr="00EB7687">
                        <w:rPr>
                          <w:rFonts w:ascii="Arial" w:hAnsi="Arial" w:cs="Arial"/>
                          <w:lang w:val="en-US"/>
                        </w:rPr>
                        <w:t>alternative</w:t>
                      </w:r>
                      <w:r w:rsidRPr="00EB7687">
                        <w:rPr>
                          <w:rFonts w:ascii="Arial" w:hAnsi="Arial" w:cs="Arial"/>
                          <w:lang w:val="en-US"/>
                        </w:rPr>
                        <w:t xml:space="preserve"> therapies, guided</w:t>
                      </w:r>
                      <w:r w:rsidR="004743E2" w:rsidRPr="00EB7687">
                        <w:rPr>
                          <w:rFonts w:ascii="Arial" w:hAnsi="Arial" w:cs="Arial"/>
                          <w:lang w:val="en-US"/>
                        </w:rPr>
                        <w:t xml:space="preserve"> self-help, and mental issues such as anxiety and depression.</w:t>
                      </w:r>
                      <w:sdt>
                        <w:sdtPr>
                          <w:rPr>
                            <w:rFonts w:ascii="Arial" w:hAnsi="Arial" w:cs="Arial"/>
                            <w:lang w:val="en-US"/>
                          </w:rPr>
                          <w:id w:val="480430153"/>
                          <w:citation/>
                        </w:sdtPr>
                        <w:sdtEndPr/>
                        <w:sdtContent>
                          <w:r w:rsidR="004743E2" w:rsidRPr="00EB7687">
                            <w:rPr>
                              <w:rFonts w:ascii="Arial" w:hAnsi="Arial" w:cs="Arial"/>
                              <w:lang w:val="en-US"/>
                            </w:rPr>
                            <w:fldChar w:fldCharType="begin"/>
                          </w:r>
                          <w:r w:rsidR="004743E2" w:rsidRPr="00EB7687">
                            <w:rPr>
                              <w:rFonts w:ascii="Arial" w:hAnsi="Arial" w:cs="Arial"/>
                              <w:lang w:val="en-US"/>
                            </w:rPr>
                            <w:instrText xml:space="preserve"> CITATION NHS215 \l 1033 </w:instrText>
                          </w:r>
                          <w:r w:rsidR="004743E2" w:rsidRPr="00EB7687">
                            <w:rPr>
                              <w:rFonts w:ascii="Arial" w:hAnsi="Arial" w:cs="Arial"/>
                              <w:lang w:val="en-US"/>
                            </w:rPr>
                            <w:fldChar w:fldCharType="separate"/>
                          </w:r>
                          <w:r w:rsidR="004743E2" w:rsidRPr="00EB7687">
                            <w:rPr>
                              <w:rFonts w:ascii="Arial" w:hAnsi="Arial" w:cs="Arial"/>
                              <w:noProof/>
                              <w:lang w:val="en-US"/>
                            </w:rPr>
                            <w:t xml:space="preserve"> (NHS, 2021)</w:t>
                          </w:r>
                          <w:r w:rsidR="004743E2" w:rsidRPr="00EB7687">
                            <w:rPr>
                              <w:rFonts w:ascii="Arial" w:hAnsi="Arial" w:cs="Arial"/>
                              <w:lang w:val="en-US"/>
                            </w:rPr>
                            <w:fldChar w:fldCharType="end"/>
                          </w:r>
                        </w:sdtContent>
                      </w:sdt>
                      <w:r w:rsidR="00EB7687" w:rsidRPr="00EB7687">
                        <w:rPr>
                          <w:rFonts w:ascii="Arial" w:hAnsi="Arial" w:cs="Arial"/>
                          <w:lang w:val="en-US"/>
                        </w:rPr>
                        <w:t>.</w:t>
                      </w:r>
                    </w:p>
                    <w:p w14:paraId="726C246B" w14:textId="39BE01CD" w:rsidR="00EB7687" w:rsidRDefault="00EB7687" w:rsidP="00EB7687">
                      <w:pPr>
                        <w:rPr>
                          <w:rFonts w:ascii="Arial" w:hAnsi="Arial" w:cs="Arial"/>
                          <w:lang w:val="en-US"/>
                        </w:rPr>
                      </w:pPr>
                    </w:p>
                    <w:p w14:paraId="4957E2B9" w14:textId="77777777" w:rsidR="00EB7687" w:rsidRDefault="00EB7687" w:rsidP="00EB7687">
                      <w:pPr>
                        <w:rPr>
                          <w:rFonts w:ascii="Arial" w:hAnsi="Arial" w:cs="Arial"/>
                          <w:lang w:val="en-US"/>
                        </w:rPr>
                      </w:pPr>
                    </w:p>
                    <w:p w14:paraId="44606FD8" w14:textId="77777777" w:rsidR="00EB7687" w:rsidRDefault="00EB7687" w:rsidP="00EB7687">
                      <w:pPr>
                        <w:rPr>
                          <w:rFonts w:ascii="Arial" w:hAnsi="Arial" w:cs="Arial"/>
                          <w:lang w:val="en-US"/>
                        </w:rPr>
                      </w:pPr>
                    </w:p>
                    <w:p w14:paraId="14FCED42" w14:textId="4DFB15A1" w:rsidR="00EB7687" w:rsidRDefault="00EB7687" w:rsidP="00EB7687">
                      <w:pPr>
                        <w:rPr>
                          <w:rFonts w:ascii="Arial" w:hAnsi="Arial" w:cs="Arial"/>
                          <w:lang w:val="en-US"/>
                        </w:rPr>
                      </w:pPr>
                    </w:p>
                    <w:p w14:paraId="34799256" w14:textId="3E35F5FF" w:rsidR="00EB7687" w:rsidRDefault="00EB7687" w:rsidP="00EB7687">
                      <w:pPr>
                        <w:rPr>
                          <w:rFonts w:ascii="Arial" w:hAnsi="Arial" w:cs="Arial"/>
                          <w:lang w:val="en-US"/>
                        </w:rPr>
                      </w:pPr>
                    </w:p>
                    <w:p w14:paraId="372B1500" w14:textId="0AD160EB" w:rsidR="00EB7687" w:rsidRDefault="00EB7687" w:rsidP="00EB7687">
                      <w:pPr>
                        <w:rPr>
                          <w:rFonts w:ascii="Arial" w:hAnsi="Arial" w:cs="Arial"/>
                          <w:lang w:val="en-US"/>
                        </w:rPr>
                      </w:pPr>
                    </w:p>
                    <w:p w14:paraId="1D7FC887" w14:textId="4A3C9C83" w:rsidR="00EB7687" w:rsidRDefault="00EB7687" w:rsidP="00EB7687">
                      <w:pPr>
                        <w:rPr>
                          <w:rFonts w:ascii="Arial" w:hAnsi="Arial" w:cs="Arial"/>
                          <w:lang w:val="en-US"/>
                        </w:rPr>
                      </w:pPr>
                    </w:p>
                    <w:p w14:paraId="124D33A5" w14:textId="77777777" w:rsidR="00EB7687" w:rsidRPr="00EB7687" w:rsidRDefault="00EB7687" w:rsidP="00EB7687">
                      <w:pPr>
                        <w:rPr>
                          <w:rFonts w:ascii="Arial" w:hAnsi="Arial" w:cs="Arial"/>
                          <w:lang w:val="en-US"/>
                        </w:rPr>
                      </w:pPr>
                    </w:p>
                  </w:txbxContent>
                </v:textbox>
                <w10:wrap anchorx="margin"/>
              </v:rect>
            </w:pict>
          </mc:Fallback>
        </mc:AlternateContent>
      </w:r>
      <w:r w:rsidR="001402AB">
        <w:rPr>
          <w:rFonts w:ascii="Arial" w:hAnsi="Arial" w:cs="Arial"/>
          <w:noProof/>
          <w:lang w:val="en-US"/>
        </w:rPr>
        <mc:AlternateContent>
          <mc:Choice Requires="wps">
            <w:drawing>
              <wp:anchor distT="0" distB="0" distL="114300" distR="114300" simplePos="0" relativeHeight="251850752" behindDoc="0" locked="0" layoutInCell="1" allowOverlap="1" wp14:anchorId="6CFB1A07" wp14:editId="60EECF28">
                <wp:simplePos x="0" y="0"/>
                <wp:positionH relativeFrom="margin">
                  <wp:align>left</wp:align>
                </wp:positionH>
                <wp:positionV relativeFrom="paragraph">
                  <wp:posOffset>89698</wp:posOffset>
                </wp:positionV>
                <wp:extent cx="5776713" cy="886047"/>
                <wp:effectExtent l="0" t="0" r="14605" b="28575"/>
                <wp:wrapNone/>
                <wp:docPr id="213" name="Rectangle 213"/>
                <wp:cNvGraphicFramePr/>
                <a:graphic xmlns:a="http://schemas.openxmlformats.org/drawingml/2006/main">
                  <a:graphicData uri="http://schemas.microsoft.com/office/word/2010/wordprocessingShape">
                    <wps:wsp>
                      <wps:cNvSpPr/>
                      <wps:spPr>
                        <a:xfrm>
                          <a:off x="0" y="0"/>
                          <a:ext cx="5776713" cy="886047"/>
                        </a:xfrm>
                        <a:prstGeom prst="rect">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C634A" id="Rectangle 213" o:spid="_x0000_s1026" style="position:absolute;margin-left:0;margin-top:7.05pt;width:454.85pt;height:69.75pt;z-index:251850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" fillcolor="#002060" strokecolor="#1f3763 [1604]" strokeweight="1pt">
                <w10:wrap anchorx="margin"/>
              </v:rect>
            </w:pict>
          </mc:Fallback>
        </mc:AlternateContent>
      </w:r>
      <w:r w:rsidR="0028262E">
        <w:rPr>
          <w:rFonts w:ascii="Arial" w:hAnsi="Arial" w:cs="Arial"/>
          <w:lang w:val="en-US"/>
        </w:rPr>
        <w:t xml:space="preserve">               </w:t>
      </w:r>
      <w:r w:rsidR="00E71530">
        <w:rPr>
          <w:rFonts w:ascii="Arial" w:hAnsi="Arial" w:cs="Arial"/>
          <w:noProof/>
          <w:lang w:val="en-US"/>
        </w:rPr>
        <mc:AlternateContent>
          <mc:Choice Requires="wps">
            <w:drawing>
              <wp:anchor distT="0" distB="0" distL="114300" distR="114300" simplePos="0" relativeHeight="251834368" behindDoc="0" locked="0" layoutInCell="1" allowOverlap="1" wp14:anchorId="2714910B" wp14:editId="752DBFF2">
                <wp:simplePos x="0" y="0"/>
                <wp:positionH relativeFrom="column">
                  <wp:posOffset>2729948</wp:posOffset>
                </wp:positionH>
                <wp:positionV relativeFrom="paragraph">
                  <wp:posOffset>23408</wp:posOffset>
                </wp:positionV>
                <wp:extent cx="1907274" cy="185231"/>
                <wp:effectExtent l="0" t="0" r="0" b="5715"/>
                <wp:wrapTight wrapText="bothSides">
                  <wp:wrapPolygon edited="0">
                    <wp:start x="0" y="0"/>
                    <wp:lineTo x="0" y="20041"/>
                    <wp:lineTo x="21363" y="20041"/>
                    <wp:lineTo x="21363" y="0"/>
                    <wp:lineTo x="0" y="0"/>
                  </wp:wrapPolygon>
                </wp:wrapTight>
                <wp:docPr id="177" name="Text Box 177"/>
                <wp:cNvGraphicFramePr/>
                <a:graphic xmlns:a="http://schemas.openxmlformats.org/drawingml/2006/main">
                  <a:graphicData uri="http://schemas.microsoft.com/office/word/2010/wordprocessingShape">
                    <wps:wsp>
                      <wps:cNvSpPr txBox="1"/>
                      <wps:spPr>
                        <a:xfrm>
                          <a:off x="0" y="0"/>
                          <a:ext cx="1907274" cy="185231"/>
                        </a:xfrm>
                        <a:prstGeom prst="rect">
                          <a:avLst/>
                        </a:prstGeom>
                        <a:solidFill>
                          <a:prstClr val="white"/>
                        </a:solidFill>
                        <a:ln>
                          <a:noFill/>
                        </a:ln>
                      </wps:spPr>
                      <wps:txbx>
                        <w:txbxContent>
                          <w:p w14:paraId="25DDE648" w14:textId="547C6B1D" w:rsidR="0000711D" w:rsidRPr="0000711D" w:rsidRDefault="0000711D" w:rsidP="0000711D">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14910B" id="Text Box 177" o:spid="_x0000_s1149" type="#_x0000_t202" style="position:absolute;margin-left:214.95pt;margin-top:1.85pt;width:150.2pt;height:14.6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" stroked="f">
                <v:textbox>
                  <w:txbxContent>
                    <w:p w14:paraId="25DDE648" w14:textId="547C6B1D" w:rsidR="0000711D" w:rsidRPr="0000711D" w:rsidRDefault="0000711D" w:rsidP="0000711D">
                      <w:pPr>
                        <w:rPr>
                          <w:sz w:val="18"/>
                          <w:szCs w:val="18"/>
                        </w:rPr>
                      </w:pPr>
                    </w:p>
                  </w:txbxContent>
                </v:textbox>
                <w10:wrap type="tight"/>
              </v:shape>
            </w:pict>
          </mc:Fallback>
        </mc:AlternateContent>
      </w:r>
    </w:p>
    <w:p w14:paraId="2DEEE8C8" w14:textId="14942C7E" w:rsidR="005A444F" w:rsidRDefault="005A444F" w:rsidP="00776384">
      <w:pPr>
        <w:spacing w:after="0" w:line="252" w:lineRule="auto"/>
        <w:contextualSpacing/>
        <w:rPr>
          <w:rFonts w:ascii="Arial" w:eastAsia="Times New Roman" w:hAnsi="Arial" w:cs="Arial"/>
          <w:color w:val="4D66C3"/>
          <w:sz w:val="24"/>
          <w:szCs w:val="24"/>
          <w:lang w:eastAsia="en-GB"/>
        </w:rPr>
      </w:pPr>
    </w:p>
    <w:p w14:paraId="5BD0AD2C" w14:textId="05765680" w:rsidR="005A444F" w:rsidRDefault="005A444F" w:rsidP="00776384">
      <w:pPr>
        <w:spacing w:after="0" w:line="252" w:lineRule="auto"/>
        <w:contextualSpacing/>
        <w:rPr>
          <w:rFonts w:ascii="Arial" w:eastAsia="Times New Roman" w:hAnsi="Arial" w:cs="Arial"/>
          <w:color w:val="4D66C3"/>
          <w:sz w:val="24"/>
          <w:szCs w:val="24"/>
          <w:lang w:eastAsia="en-GB"/>
        </w:rPr>
      </w:pPr>
    </w:p>
    <w:p w14:paraId="119E23C5" w14:textId="190F1EEA" w:rsidR="005A444F" w:rsidRDefault="005A444F" w:rsidP="00776384">
      <w:pPr>
        <w:spacing w:after="0" w:line="252" w:lineRule="auto"/>
        <w:contextualSpacing/>
        <w:rPr>
          <w:rFonts w:ascii="Arial" w:eastAsia="Times New Roman" w:hAnsi="Arial" w:cs="Arial"/>
          <w:color w:val="4D66C3"/>
          <w:sz w:val="24"/>
          <w:szCs w:val="24"/>
          <w:lang w:eastAsia="en-GB"/>
        </w:rPr>
      </w:pPr>
    </w:p>
    <w:p w14:paraId="726E2F54" w14:textId="15D551B8" w:rsidR="001434AE" w:rsidRDefault="003C385A">
      <w:pPr>
        <w:rPr>
          <w:rFonts w:ascii="Arial" w:hAnsi="Arial" w:cs="Arial"/>
          <w:lang w:val="en-US"/>
        </w:rPr>
      </w:pPr>
      <w:r>
        <w:rPr>
          <w:rFonts w:ascii="Arial" w:hAnsi="Arial" w:cs="Arial"/>
          <w:noProof/>
          <w:lang w:val="en-US"/>
        </w:rPr>
        <w:drawing>
          <wp:anchor distT="0" distB="0" distL="114300" distR="114300" simplePos="0" relativeHeight="251969536" behindDoc="1" locked="0" layoutInCell="1" allowOverlap="1" wp14:anchorId="30193AF5" wp14:editId="21970BCE">
            <wp:simplePos x="0" y="0"/>
            <wp:positionH relativeFrom="margin">
              <wp:posOffset>6985</wp:posOffset>
            </wp:positionH>
            <wp:positionV relativeFrom="paragraph">
              <wp:posOffset>358140</wp:posOffset>
            </wp:positionV>
            <wp:extent cx="5768975" cy="1807210"/>
            <wp:effectExtent l="0" t="0" r="3175" b="2540"/>
            <wp:wrapTight wrapText="bothSides">
              <wp:wrapPolygon edited="0">
                <wp:start x="0" y="0"/>
                <wp:lineTo x="0" y="21403"/>
                <wp:lineTo x="21541" y="21403"/>
                <wp:lineTo x="21541" y="0"/>
                <wp:lineTo x="0" y="0"/>
              </wp:wrapPolygon>
            </wp:wrapTight>
            <wp:docPr id="168" name="Picture 168" descr="A picture containing text, indoor, pers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Picture 168" descr="A picture containing text, indoor, person, table&#10;&#10;Description automatically generated"/>
                    <pic:cNvPicPr>
                      <a:picLocks noChangeAspect="1"/>
                    </pic:cNvPicPr>
                  </pic:nvPicPr>
                  <pic:blipFill>
                    <a:blip r:embed="rId114">
                      <a:extLst>
                        <a:ext uri="{28A0092B-C50C-407E-A947-70E740481C1C}">
                          <a14:useLocalDpi xmlns:a14="http://schemas.microsoft.com/office/drawing/2010/main" val="0"/>
                        </a:ext>
                        <a:ext uri="{837473B0-CC2E-450A-ABE3-18F120FF3D39}">
                          <a1611:picAttrSrcUrl xmlns:a1611="http://schemas.microsoft.com/office/drawing/2016/11/main" r:id="rId115"/>
                        </a:ext>
                      </a:extLst>
                    </a:blip>
                    <a:stretch>
                      <a:fillRect/>
                    </a:stretch>
                  </pic:blipFill>
                  <pic:spPr>
                    <a:xfrm>
                      <a:off x="0" y="0"/>
                      <a:ext cx="5768975" cy="1807210"/>
                    </a:xfrm>
                    <a:prstGeom prst="rect">
                      <a:avLst/>
                    </a:prstGeom>
                  </pic:spPr>
                </pic:pic>
              </a:graphicData>
            </a:graphic>
            <wp14:sizeRelH relativeFrom="margin">
              <wp14:pctWidth>0</wp14:pctWidth>
            </wp14:sizeRelH>
            <wp14:sizeRelV relativeFrom="margin">
              <wp14:pctHeight>0</wp14:pctHeight>
            </wp14:sizeRelV>
          </wp:anchor>
        </w:drawing>
      </w:r>
    </w:p>
    <w:p w14:paraId="7C561FB4" w14:textId="3AACAC96" w:rsidR="00667B30" w:rsidRDefault="00410CE2">
      <w:pPr>
        <w:rPr>
          <w:rFonts w:ascii="Arial" w:hAnsi="Arial" w:cs="Arial"/>
          <w:lang w:val="en-US"/>
        </w:rPr>
      </w:pPr>
      <w:r>
        <w:rPr>
          <w:rFonts w:ascii="Arial" w:hAnsi="Arial" w:cs="Arial"/>
          <w:noProof/>
          <w:lang w:val="en-US"/>
        </w:rPr>
        <mc:AlternateContent>
          <mc:Choice Requires="wps">
            <w:drawing>
              <wp:anchor distT="0" distB="0" distL="114300" distR="114300" simplePos="0" relativeHeight="251847680" behindDoc="0" locked="0" layoutInCell="1" allowOverlap="1" wp14:anchorId="68E4227C" wp14:editId="5445C383">
                <wp:simplePos x="0" y="0"/>
                <wp:positionH relativeFrom="column">
                  <wp:posOffset>980661</wp:posOffset>
                </wp:positionH>
                <wp:positionV relativeFrom="paragraph">
                  <wp:posOffset>106702</wp:posOffset>
                </wp:positionV>
                <wp:extent cx="1974215" cy="147929"/>
                <wp:effectExtent l="0" t="0" r="6985" b="5080"/>
                <wp:wrapTight wrapText="bothSides">
                  <wp:wrapPolygon edited="0">
                    <wp:start x="0" y="0"/>
                    <wp:lineTo x="0" y="19552"/>
                    <wp:lineTo x="21468" y="19552"/>
                    <wp:lineTo x="21468" y="0"/>
                    <wp:lineTo x="0" y="0"/>
                  </wp:wrapPolygon>
                </wp:wrapTight>
                <wp:docPr id="205" name="Text Box 205"/>
                <wp:cNvGraphicFramePr/>
                <a:graphic xmlns:a="http://schemas.openxmlformats.org/drawingml/2006/main">
                  <a:graphicData uri="http://schemas.microsoft.com/office/word/2010/wordprocessingShape">
                    <wps:wsp>
                      <wps:cNvSpPr txBox="1"/>
                      <wps:spPr>
                        <a:xfrm>
                          <a:off x="0" y="0"/>
                          <a:ext cx="1974215" cy="147929"/>
                        </a:xfrm>
                        <a:prstGeom prst="rect">
                          <a:avLst/>
                        </a:prstGeom>
                        <a:solidFill>
                          <a:prstClr val="white"/>
                        </a:solidFill>
                        <a:ln>
                          <a:noFill/>
                        </a:ln>
                      </wps:spPr>
                      <wps:txbx>
                        <w:txbxContent>
                          <w:p w14:paraId="644AEFA7" w14:textId="77777777" w:rsidR="00410CE2" w:rsidRPr="00F74177" w:rsidRDefault="00410CE2" w:rsidP="00410CE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E4227C" id="Text Box 205" o:spid="_x0000_s1150" type="#_x0000_t202" style="position:absolute;margin-left:77.2pt;margin-top:8.4pt;width:155.45pt;height:11.6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" stroked="f">
                <v:textbox>
                  <w:txbxContent>
                    <w:p w14:paraId="644AEFA7" w14:textId="77777777" w:rsidR="00410CE2" w:rsidRPr="00F74177" w:rsidRDefault="00410CE2" w:rsidP="00410CE2">
                      <w:pPr>
                        <w:rPr>
                          <w:sz w:val="18"/>
                          <w:szCs w:val="18"/>
                        </w:rPr>
                      </w:pPr>
                    </w:p>
                  </w:txbxContent>
                </v:textbox>
                <w10:wrap type="tight"/>
              </v:shape>
            </w:pict>
          </mc:Fallback>
        </mc:AlternateContent>
      </w:r>
    </w:p>
    <w:p w14:paraId="6DE2939C" w14:textId="0A7D19DE" w:rsidR="00FF134D" w:rsidRPr="005D644B" w:rsidRDefault="002813F1">
      <w:pPr>
        <w:rPr>
          <w:rFonts w:ascii="Arial" w:hAnsi="Arial" w:cs="Arial"/>
          <w:b/>
          <w:bCs/>
          <w:sz w:val="24"/>
          <w:szCs w:val="24"/>
          <w:lang w:val="en-US"/>
        </w:rPr>
      </w:pPr>
      <w:r w:rsidRPr="005D644B">
        <w:rPr>
          <w:rFonts w:ascii="Arial" w:hAnsi="Arial" w:cs="Arial"/>
          <w:b/>
          <w:bCs/>
          <w:sz w:val="24"/>
          <w:szCs w:val="24"/>
          <w:lang w:val="en-US"/>
        </w:rPr>
        <w:t>Measurement of Rehabilitation for Autism</w:t>
      </w:r>
    </w:p>
    <w:p w14:paraId="37AEF50D" w14:textId="15F5CA1B" w:rsidR="009E2008" w:rsidRDefault="002029D4">
      <w:pPr>
        <w:rPr>
          <w:rFonts w:ascii="Arial" w:hAnsi="Arial" w:cs="Arial"/>
          <w:lang w:val="en-US"/>
        </w:rPr>
      </w:pPr>
      <w:r>
        <w:rPr>
          <w:rFonts w:ascii="Arial" w:hAnsi="Arial" w:cs="Arial"/>
          <w:lang w:val="en-US"/>
        </w:rPr>
        <w:t xml:space="preserve"> CARS (Childhood Autism Rating Scale) and observation, often known as </w:t>
      </w:r>
      <w:r w:rsidR="0052033D">
        <w:rPr>
          <w:rFonts w:ascii="Arial" w:hAnsi="Arial" w:cs="Arial"/>
          <w:lang w:val="en-US"/>
        </w:rPr>
        <w:t>ADOS (</w:t>
      </w:r>
      <w:r>
        <w:rPr>
          <w:rFonts w:ascii="Arial" w:hAnsi="Arial" w:cs="Arial"/>
          <w:lang w:val="en-US"/>
        </w:rPr>
        <w:t xml:space="preserve">Autism Diagnostic Observation Schedule) </w:t>
      </w:r>
      <w:r w:rsidR="000F60BE">
        <w:rPr>
          <w:rFonts w:ascii="Arial" w:hAnsi="Arial" w:cs="Arial"/>
          <w:lang w:val="en-US"/>
        </w:rPr>
        <w:t>are used in the measurement of Rehabilitation.</w:t>
      </w:r>
      <w:r w:rsidR="00426198">
        <w:rPr>
          <w:rFonts w:ascii="Arial" w:hAnsi="Arial" w:cs="Arial"/>
          <w:lang w:val="en-US"/>
        </w:rPr>
        <w:t xml:space="preserve"> See Appendix C</w:t>
      </w:r>
    </w:p>
    <w:p w14:paraId="4E757101" w14:textId="77777777" w:rsidR="00667B30" w:rsidRDefault="00667B30">
      <w:pPr>
        <w:rPr>
          <w:rFonts w:ascii="Arial" w:hAnsi="Arial" w:cs="Arial"/>
          <w:lang w:val="en-US"/>
        </w:rPr>
      </w:pPr>
    </w:p>
    <w:p w14:paraId="40B78B93" w14:textId="270D90B7" w:rsidR="002813F1" w:rsidRPr="005D644B" w:rsidRDefault="002813F1">
      <w:pPr>
        <w:rPr>
          <w:rFonts w:ascii="Arial" w:hAnsi="Arial" w:cs="Arial"/>
          <w:b/>
          <w:bCs/>
          <w:sz w:val="24"/>
          <w:szCs w:val="24"/>
          <w:lang w:val="en-US"/>
        </w:rPr>
      </w:pPr>
      <w:r w:rsidRPr="005D644B">
        <w:rPr>
          <w:rFonts w:ascii="Arial" w:hAnsi="Arial" w:cs="Arial"/>
          <w:b/>
          <w:bCs/>
          <w:sz w:val="24"/>
          <w:szCs w:val="24"/>
          <w:lang w:val="en-US"/>
        </w:rPr>
        <w:t>Recommendation for improvement for Autism</w:t>
      </w:r>
    </w:p>
    <w:p w14:paraId="691CDBD7" w14:textId="008303C3" w:rsidR="001E24B8" w:rsidRDefault="001E24B8">
      <w:pPr>
        <w:rPr>
          <w:rFonts w:ascii="Arial" w:hAnsi="Arial" w:cs="Arial"/>
          <w:lang w:val="en-US"/>
        </w:rPr>
      </w:pPr>
      <w:r>
        <w:rPr>
          <w:rFonts w:ascii="Arial" w:hAnsi="Arial" w:cs="Arial"/>
          <w:lang w:val="en-US"/>
        </w:rPr>
        <w:t>Complementary therapy such as yoga in Autism has shown to be useful in improving the behavior of autistic children.</w:t>
      </w:r>
      <w:r w:rsidR="00C74711">
        <w:rPr>
          <w:rFonts w:ascii="Arial" w:hAnsi="Arial" w:cs="Arial"/>
          <w:lang w:val="en-US"/>
        </w:rPr>
        <w:t xml:space="preserve"> </w:t>
      </w:r>
      <w:r w:rsidR="00DB4BFB">
        <w:rPr>
          <w:rFonts w:ascii="Arial" w:hAnsi="Arial" w:cs="Arial"/>
          <w:lang w:val="en-US"/>
        </w:rPr>
        <w:t xml:space="preserve">Early social communication </w:t>
      </w:r>
      <w:r w:rsidR="00C74711">
        <w:rPr>
          <w:rFonts w:ascii="Arial" w:hAnsi="Arial" w:cs="Arial"/>
          <w:lang w:val="en-US"/>
        </w:rPr>
        <w:t>is</w:t>
      </w:r>
      <w:r w:rsidR="00DB4BFB">
        <w:rPr>
          <w:rFonts w:ascii="Arial" w:hAnsi="Arial" w:cs="Arial"/>
          <w:lang w:val="en-US"/>
        </w:rPr>
        <w:t xml:space="preserve"> the most effective treatment for Autism</w:t>
      </w:r>
      <w:sdt>
        <w:sdtPr>
          <w:rPr>
            <w:rFonts w:ascii="Arial" w:hAnsi="Arial" w:cs="Arial"/>
            <w:lang w:val="en-US"/>
          </w:rPr>
          <w:id w:val="25376577"/>
          <w:citation/>
        </w:sdtPr>
        <w:sdtEndPr/>
        <w:sdtContent>
          <w:r w:rsidR="00DB4BFB">
            <w:rPr>
              <w:rFonts w:ascii="Arial" w:hAnsi="Arial" w:cs="Arial"/>
              <w:lang w:val="en-US"/>
            </w:rPr>
            <w:fldChar w:fldCharType="begin"/>
          </w:r>
          <w:r w:rsidR="00DB4BFB">
            <w:rPr>
              <w:rFonts w:ascii="Arial" w:hAnsi="Arial" w:cs="Arial"/>
              <w:lang w:val="en-US"/>
            </w:rPr>
            <w:instrText xml:space="preserve"> CITATION Gre18 \l 1033 </w:instrText>
          </w:r>
          <w:r w:rsidR="00DB4BFB">
            <w:rPr>
              <w:rFonts w:ascii="Arial" w:hAnsi="Arial" w:cs="Arial"/>
              <w:lang w:val="en-US"/>
            </w:rPr>
            <w:fldChar w:fldCharType="separate"/>
          </w:r>
          <w:r w:rsidR="00DB4BFB">
            <w:rPr>
              <w:rFonts w:ascii="Arial" w:hAnsi="Arial" w:cs="Arial"/>
              <w:noProof/>
              <w:lang w:val="en-US"/>
            </w:rPr>
            <w:t xml:space="preserve"> </w:t>
          </w:r>
          <w:r w:rsidR="00DB4BFB" w:rsidRPr="00DB4BFB">
            <w:rPr>
              <w:rFonts w:ascii="Arial" w:hAnsi="Arial" w:cs="Arial"/>
              <w:noProof/>
              <w:lang w:val="en-US"/>
            </w:rPr>
            <w:t>(Green, 2018)</w:t>
          </w:r>
          <w:r w:rsidR="00DB4BFB">
            <w:rPr>
              <w:rFonts w:ascii="Arial" w:hAnsi="Arial" w:cs="Arial"/>
              <w:lang w:val="en-US"/>
            </w:rPr>
            <w:fldChar w:fldCharType="end"/>
          </w:r>
        </w:sdtContent>
      </w:sdt>
      <w:r w:rsidR="00DB4BFB">
        <w:rPr>
          <w:rFonts w:ascii="Arial" w:hAnsi="Arial" w:cs="Arial"/>
          <w:lang w:val="en-US"/>
        </w:rPr>
        <w:t>.</w:t>
      </w:r>
    </w:p>
    <w:p w14:paraId="19908B28" w14:textId="2F3744B2" w:rsidR="00200838" w:rsidRDefault="00200838" w:rsidP="00200838">
      <w:pPr>
        <w:rPr>
          <w:rFonts w:ascii="Arial" w:hAnsi="Arial" w:cs="Arial"/>
          <w:lang w:val="en-US"/>
        </w:rPr>
      </w:pPr>
    </w:p>
    <w:p w14:paraId="0C5F9208" w14:textId="64FC7CAD" w:rsidR="00200838" w:rsidRDefault="00200838" w:rsidP="00200838">
      <w:pPr>
        <w:rPr>
          <w:rFonts w:ascii="Arial" w:hAnsi="Arial" w:cs="Arial"/>
          <w:lang w:val="en-US"/>
        </w:rPr>
      </w:pPr>
      <w:r w:rsidRPr="005D644B">
        <w:rPr>
          <w:rFonts w:ascii="Arial" w:hAnsi="Arial" w:cs="Arial"/>
          <w:b/>
          <w:bCs/>
          <w:sz w:val="24"/>
          <w:szCs w:val="24"/>
          <w:lang w:val="en-US"/>
        </w:rPr>
        <w:t xml:space="preserve">Guidelines and </w:t>
      </w:r>
      <w:r w:rsidR="00C90E6F">
        <w:rPr>
          <w:rFonts w:ascii="Arial" w:hAnsi="Arial" w:cs="Arial"/>
          <w:b/>
          <w:bCs/>
          <w:sz w:val="24"/>
          <w:szCs w:val="24"/>
          <w:lang w:val="en-US"/>
        </w:rPr>
        <w:t>P</w:t>
      </w:r>
      <w:r w:rsidRPr="005D644B">
        <w:rPr>
          <w:rFonts w:ascii="Arial" w:hAnsi="Arial" w:cs="Arial"/>
          <w:b/>
          <w:bCs/>
          <w:sz w:val="24"/>
          <w:szCs w:val="24"/>
          <w:lang w:val="en-US"/>
        </w:rPr>
        <w:t>rinciples of Care:</w:t>
      </w:r>
      <w:r>
        <w:rPr>
          <w:rFonts w:ascii="Arial" w:hAnsi="Arial" w:cs="Arial"/>
          <w:lang w:val="en-US"/>
        </w:rPr>
        <w:t xml:space="preserve"> NICE</w:t>
      </w:r>
      <w:r w:rsidR="003938EA">
        <w:rPr>
          <w:rFonts w:ascii="Arial" w:hAnsi="Arial" w:cs="Arial"/>
          <w:lang w:val="en-US"/>
        </w:rPr>
        <w:t xml:space="preserve"> guidelines</w:t>
      </w:r>
      <w:sdt>
        <w:sdtPr>
          <w:rPr>
            <w:rFonts w:ascii="Arial" w:hAnsi="Arial" w:cs="Arial"/>
            <w:lang w:val="en-US"/>
          </w:rPr>
          <w:id w:val="1630435600"/>
          <w:citation/>
        </w:sdtPr>
        <w:sdtEndPr/>
        <w:sdtContent>
          <w:r w:rsidR="0028528D">
            <w:rPr>
              <w:rFonts w:ascii="Arial" w:hAnsi="Arial" w:cs="Arial"/>
              <w:lang w:val="en-US"/>
            </w:rPr>
            <w:fldChar w:fldCharType="begin"/>
          </w:r>
          <w:r w:rsidR="0028528D">
            <w:rPr>
              <w:rFonts w:ascii="Arial" w:hAnsi="Arial" w:cs="Arial"/>
              <w:lang w:val="en-US"/>
            </w:rPr>
            <w:instrText xml:space="preserve"> CITATION NIC181 \l 1033 </w:instrText>
          </w:r>
          <w:r w:rsidR="0028528D">
            <w:rPr>
              <w:rFonts w:ascii="Arial" w:hAnsi="Arial" w:cs="Arial"/>
              <w:lang w:val="en-US"/>
            </w:rPr>
            <w:fldChar w:fldCharType="separate"/>
          </w:r>
          <w:r w:rsidR="0028528D">
            <w:rPr>
              <w:rFonts w:ascii="Arial" w:hAnsi="Arial" w:cs="Arial"/>
              <w:noProof/>
              <w:lang w:val="en-US"/>
            </w:rPr>
            <w:t xml:space="preserve"> </w:t>
          </w:r>
          <w:r w:rsidR="0028528D" w:rsidRPr="0028528D">
            <w:rPr>
              <w:rFonts w:ascii="Arial" w:hAnsi="Arial" w:cs="Arial"/>
              <w:noProof/>
              <w:lang w:val="en-US"/>
            </w:rPr>
            <w:t>(NICE, 2018)</w:t>
          </w:r>
          <w:r w:rsidR="0028528D">
            <w:rPr>
              <w:rFonts w:ascii="Arial" w:hAnsi="Arial" w:cs="Arial"/>
              <w:lang w:val="en-US"/>
            </w:rPr>
            <w:fldChar w:fldCharType="end"/>
          </w:r>
        </w:sdtContent>
      </w:sdt>
      <w:r w:rsidR="0028528D">
        <w:rPr>
          <w:rFonts w:ascii="Arial" w:hAnsi="Arial" w:cs="Arial"/>
          <w:lang w:val="en-US"/>
        </w:rPr>
        <w:t>.</w:t>
      </w:r>
    </w:p>
    <w:p w14:paraId="4971E96A" w14:textId="344F8172" w:rsidR="00200838" w:rsidRDefault="00E31EDE" w:rsidP="00200838">
      <w:pPr>
        <w:rPr>
          <w:rFonts w:ascii="Arial" w:hAnsi="Arial" w:cs="Arial"/>
          <w:lang w:val="en-US"/>
        </w:rPr>
      </w:pPr>
      <w:r>
        <w:rPr>
          <w:rFonts w:ascii="Segoe UI" w:hAnsi="Segoe UI" w:cs="Segoe UI"/>
          <w:noProof/>
          <w:sz w:val="21"/>
          <w:szCs w:val="21"/>
        </w:rPr>
        <mc:AlternateContent>
          <mc:Choice Requires="wps">
            <w:drawing>
              <wp:anchor distT="0" distB="0" distL="114300" distR="114300" simplePos="0" relativeHeight="251971584" behindDoc="0" locked="0" layoutInCell="1" allowOverlap="1" wp14:anchorId="1A2D4B81" wp14:editId="321CD63A">
                <wp:simplePos x="0" y="0"/>
                <wp:positionH relativeFrom="column">
                  <wp:posOffset>1055650</wp:posOffset>
                </wp:positionH>
                <wp:positionV relativeFrom="paragraph">
                  <wp:posOffset>191090</wp:posOffset>
                </wp:positionV>
                <wp:extent cx="1920402" cy="1736371"/>
                <wp:effectExtent l="0" t="0" r="22860" b="16510"/>
                <wp:wrapNone/>
                <wp:docPr id="226" name="Oval 226"/>
                <wp:cNvGraphicFramePr/>
                <a:graphic xmlns:a="http://schemas.openxmlformats.org/drawingml/2006/main">
                  <a:graphicData uri="http://schemas.microsoft.com/office/word/2010/wordprocessingShape">
                    <wps:wsp>
                      <wps:cNvSpPr/>
                      <wps:spPr>
                        <a:xfrm>
                          <a:off x="0" y="0"/>
                          <a:ext cx="1920402" cy="1736371"/>
                        </a:xfrm>
                        <a:prstGeom prst="ellipse">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1D8375" w14:textId="62C07492" w:rsidR="006E1C61" w:rsidRDefault="006E1C61" w:rsidP="006E1C61">
                            <w:pPr>
                              <w:jc w:val="center"/>
                            </w:pPr>
                            <w:r w:rsidRPr="00F2437E">
                              <w:rPr>
                                <w:rFonts w:ascii="Arial" w:eastAsia="Times New Roman" w:hAnsi="Arial" w:cs="Arial"/>
                                <w:sz w:val="24"/>
                                <w:szCs w:val="24"/>
                                <w:lang w:eastAsia="en-GB"/>
                              </w:rPr>
                              <w:t>Ensure that all children or young adults diagnosed with autism can access health</w:t>
                            </w:r>
                            <w:r w:rsidRPr="00C02476">
                              <w:rPr>
                                <w:rFonts w:ascii="Arial" w:eastAsia="Times New Roman" w:hAnsi="Arial" w:cs="Arial"/>
                                <w:sz w:val="24"/>
                                <w:szCs w:val="24"/>
                                <w:lang w:eastAsia="en-GB"/>
                              </w:rPr>
                              <w:t xml:space="preserve"> care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2D4B81" id="Oval 226" o:spid="_x0000_s1151" style="position:absolute;margin-left:83.1pt;margin-top:15.05pt;width:151.2pt;height:136.7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" fillcolor="#538135 [2409]" strokecolor="#1f3763 [1604]" strokeweight="1pt">
                <v:stroke joinstyle="miter"/>
                <v:textbox>
                  <w:txbxContent>
                    <w:p w14:paraId="651D8375" w14:textId="62C07492" w:rsidR="006E1C61" w:rsidRDefault="006E1C61" w:rsidP="006E1C61">
                      <w:pPr>
                        <w:jc w:val="center"/>
                      </w:pPr>
                      <w:r w:rsidRPr="00F2437E">
                        <w:rPr>
                          <w:rFonts w:ascii="Arial" w:eastAsia="Times New Roman" w:hAnsi="Arial" w:cs="Arial"/>
                          <w:sz w:val="24"/>
                          <w:szCs w:val="24"/>
                          <w:lang w:eastAsia="en-GB"/>
                        </w:rPr>
                        <w:t>Ensure that all children or young adults diagnosed with autism can access health</w:t>
                      </w:r>
                      <w:r w:rsidRPr="00C02476">
                        <w:rPr>
                          <w:rFonts w:ascii="Arial" w:eastAsia="Times New Roman" w:hAnsi="Arial" w:cs="Arial"/>
                          <w:sz w:val="24"/>
                          <w:szCs w:val="24"/>
                          <w:lang w:eastAsia="en-GB"/>
                        </w:rPr>
                        <w:t xml:space="preserve"> care services</w:t>
                      </w:r>
                    </w:p>
                  </w:txbxContent>
                </v:textbox>
              </v:oval>
            </w:pict>
          </mc:Fallback>
        </mc:AlternateContent>
      </w:r>
      <w:r>
        <w:rPr>
          <w:rFonts w:ascii="Segoe UI" w:hAnsi="Segoe UI" w:cs="Segoe UI"/>
          <w:noProof/>
          <w:sz w:val="21"/>
          <w:szCs w:val="21"/>
        </w:rPr>
        <mc:AlternateContent>
          <mc:Choice Requires="wps">
            <w:drawing>
              <wp:anchor distT="0" distB="0" distL="114300" distR="114300" simplePos="0" relativeHeight="251973632" behindDoc="0" locked="0" layoutInCell="1" allowOverlap="1" wp14:anchorId="57BA55C4" wp14:editId="5E655AAE">
                <wp:simplePos x="0" y="0"/>
                <wp:positionH relativeFrom="column">
                  <wp:posOffset>2835068</wp:posOffset>
                </wp:positionH>
                <wp:positionV relativeFrom="paragraph">
                  <wp:posOffset>148457</wp:posOffset>
                </wp:positionV>
                <wp:extent cx="1835785" cy="1864242"/>
                <wp:effectExtent l="0" t="0" r="12065" b="22225"/>
                <wp:wrapNone/>
                <wp:docPr id="235" name="Oval 235"/>
                <wp:cNvGraphicFramePr/>
                <a:graphic xmlns:a="http://schemas.openxmlformats.org/drawingml/2006/main">
                  <a:graphicData uri="http://schemas.microsoft.com/office/word/2010/wordprocessingShape">
                    <wps:wsp>
                      <wps:cNvSpPr/>
                      <wps:spPr>
                        <a:xfrm>
                          <a:off x="0" y="0"/>
                          <a:ext cx="1835785" cy="1864242"/>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2824BC" w14:textId="06536F6D" w:rsidR="00CF3092" w:rsidRPr="00C02476" w:rsidRDefault="00CF3092" w:rsidP="00CF3092">
                            <w:pPr>
                              <w:spacing w:before="100" w:beforeAutospacing="1" w:after="100" w:afterAutospacing="1" w:line="240" w:lineRule="auto"/>
                              <w:jc w:val="center"/>
                              <w:rPr>
                                <w:rFonts w:ascii="Arial" w:eastAsia="Times New Roman" w:hAnsi="Arial" w:cs="Arial"/>
                                <w:sz w:val="24"/>
                                <w:szCs w:val="24"/>
                                <w:lang w:eastAsia="en-GB"/>
                              </w:rPr>
                            </w:pPr>
                            <w:r w:rsidRPr="00C02476">
                              <w:rPr>
                                <w:rFonts w:ascii="Arial" w:eastAsia="Times New Roman" w:hAnsi="Arial" w:cs="Arial"/>
                                <w:sz w:val="24"/>
                                <w:szCs w:val="24"/>
                                <w:lang w:eastAsia="en-GB"/>
                              </w:rPr>
                              <w:t>Ensure that professionals complete advanced training in autism spectrum disorder</w:t>
                            </w:r>
                          </w:p>
                          <w:p w14:paraId="6B770567" w14:textId="77777777" w:rsidR="00CF3092" w:rsidRDefault="00CF3092" w:rsidP="00CF3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BA55C4" id="Oval 235" o:spid="_x0000_s1152" style="position:absolute;margin-left:223.25pt;margin-top:11.7pt;width:144.55pt;height:146.8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" fillcolor="#00b0f0" strokecolor="#1f3763 [1604]" strokeweight="1pt">
                <v:stroke joinstyle="miter"/>
                <v:textbox>
                  <w:txbxContent>
                    <w:p w14:paraId="272824BC" w14:textId="06536F6D" w:rsidR="00CF3092" w:rsidRPr="00C02476" w:rsidRDefault="00CF3092" w:rsidP="00CF3092">
                      <w:pPr>
                        <w:spacing w:before="100" w:beforeAutospacing="1" w:after="100" w:afterAutospacing="1" w:line="240" w:lineRule="auto"/>
                        <w:jc w:val="center"/>
                        <w:rPr>
                          <w:rFonts w:ascii="Arial" w:eastAsia="Times New Roman" w:hAnsi="Arial" w:cs="Arial"/>
                          <w:sz w:val="24"/>
                          <w:szCs w:val="24"/>
                          <w:lang w:eastAsia="en-GB"/>
                        </w:rPr>
                      </w:pPr>
                      <w:r w:rsidRPr="00C02476">
                        <w:rPr>
                          <w:rFonts w:ascii="Arial" w:eastAsia="Times New Roman" w:hAnsi="Arial" w:cs="Arial"/>
                          <w:sz w:val="24"/>
                          <w:szCs w:val="24"/>
                          <w:lang w:eastAsia="en-GB"/>
                        </w:rPr>
                        <w:t>Ensure that professionals complete advanced training in autism spectrum disorder</w:t>
                      </w:r>
                    </w:p>
                    <w:p w14:paraId="6B770567" w14:textId="77777777" w:rsidR="00CF3092" w:rsidRDefault="00CF3092" w:rsidP="00CF3092">
                      <w:pPr>
                        <w:jc w:val="center"/>
                      </w:pPr>
                    </w:p>
                  </w:txbxContent>
                </v:textbox>
              </v:oval>
            </w:pict>
          </mc:Fallback>
        </mc:AlternateContent>
      </w:r>
    </w:p>
    <w:p w14:paraId="3214744C" w14:textId="4D41976A" w:rsidR="00200838" w:rsidRDefault="00200838" w:rsidP="00200838">
      <w:pPr>
        <w:pStyle w:val="NormalWeb"/>
        <w:spacing w:before="0" w:beforeAutospacing="0" w:after="0" w:afterAutospacing="0"/>
        <w:rPr>
          <w:rFonts w:ascii="Segoe UI" w:hAnsi="Segoe UI" w:cs="Segoe UI"/>
          <w:sz w:val="21"/>
          <w:szCs w:val="21"/>
        </w:rPr>
      </w:pPr>
    </w:p>
    <w:p w14:paraId="3137A6B0" w14:textId="63C473C8" w:rsidR="00C23FA4" w:rsidRDefault="00C23FA4" w:rsidP="00200838">
      <w:pPr>
        <w:pStyle w:val="NormalWeb"/>
        <w:spacing w:before="0" w:beforeAutospacing="0" w:after="0" w:afterAutospacing="0"/>
        <w:rPr>
          <w:rFonts w:ascii="Segoe UI" w:hAnsi="Segoe UI" w:cs="Segoe UI"/>
          <w:sz w:val="21"/>
          <w:szCs w:val="21"/>
        </w:rPr>
      </w:pPr>
    </w:p>
    <w:p w14:paraId="5B14DD85" w14:textId="2310431D" w:rsidR="00C23FA4" w:rsidRDefault="00C23FA4" w:rsidP="00200838">
      <w:pPr>
        <w:pStyle w:val="NormalWeb"/>
        <w:spacing w:before="0" w:beforeAutospacing="0" w:after="0" w:afterAutospacing="0"/>
        <w:rPr>
          <w:rFonts w:ascii="Segoe UI" w:hAnsi="Segoe UI" w:cs="Segoe UI"/>
          <w:sz w:val="21"/>
          <w:szCs w:val="21"/>
        </w:rPr>
      </w:pPr>
    </w:p>
    <w:p w14:paraId="2501917E" w14:textId="4B51C07A" w:rsidR="00C23FA4" w:rsidRDefault="00C23FA4" w:rsidP="00200838">
      <w:pPr>
        <w:pStyle w:val="NormalWeb"/>
        <w:spacing w:before="0" w:beforeAutospacing="0" w:after="0" w:afterAutospacing="0"/>
        <w:rPr>
          <w:rFonts w:ascii="Segoe UI" w:hAnsi="Segoe UI" w:cs="Segoe UI"/>
          <w:sz w:val="21"/>
          <w:szCs w:val="21"/>
        </w:rPr>
      </w:pPr>
    </w:p>
    <w:p w14:paraId="0EDDB5EB" w14:textId="4479204B" w:rsidR="00C23FA4" w:rsidRDefault="00C23FA4" w:rsidP="00200838">
      <w:pPr>
        <w:pStyle w:val="NormalWeb"/>
        <w:spacing w:before="0" w:beforeAutospacing="0" w:after="0" w:afterAutospacing="0"/>
        <w:rPr>
          <w:rFonts w:ascii="Segoe UI" w:hAnsi="Segoe UI" w:cs="Segoe UI"/>
          <w:sz w:val="21"/>
          <w:szCs w:val="21"/>
        </w:rPr>
      </w:pPr>
    </w:p>
    <w:p w14:paraId="01808D6B" w14:textId="39679A98" w:rsidR="00C23FA4" w:rsidRDefault="00C23FA4" w:rsidP="00200838">
      <w:pPr>
        <w:pStyle w:val="NormalWeb"/>
        <w:spacing w:before="0" w:beforeAutospacing="0" w:after="0" w:afterAutospacing="0"/>
        <w:rPr>
          <w:rFonts w:ascii="Segoe UI" w:hAnsi="Segoe UI" w:cs="Segoe UI"/>
          <w:sz w:val="21"/>
          <w:szCs w:val="21"/>
        </w:rPr>
      </w:pPr>
    </w:p>
    <w:p w14:paraId="7FAE3DB2" w14:textId="20D21B35" w:rsidR="00C23FA4" w:rsidRDefault="00500580" w:rsidP="00200838">
      <w:pPr>
        <w:pStyle w:val="NormalWeb"/>
        <w:spacing w:before="0" w:beforeAutospacing="0" w:after="0" w:afterAutospacing="0"/>
        <w:rPr>
          <w:rFonts w:ascii="Segoe UI" w:hAnsi="Segoe UI" w:cs="Segoe UI"/>
          <w:sz w:val="21"/>
          <w:szCs w:val="21"/>
        </w:rPr>
      </w:pPr>
      <w:r>
        <w:rPr>
          <w:rFonts w:ascii="Segoe UI" w:hAnsi="Segoe UI" w:cs="Segoe UI"/>
          <w:noProof/>
          <w:sz w:val="21"/>
          <w:szCs w:val="21"/>
        </w:rPr>
        <mc:AlternateContent>
          <mc:Choice Requires="wps">
            <w:drawing>
              <wp:anchor distT="0" distB="0" distL="114300" distR="114300" simplePos="0" relativeHeight="251970560" behindDoc="0" locked="0" layoutInCell="1" allowOverlap="1" wp14:anchorId="4099E731" wp14:editId="1B5EDE1C">
                <wp:simplePos x="0" y="0"/>
                <wp:positionH relativeFrom="margin">
                  <wp:posOffset>2225749</wp:posOffset>
                </wp:positionH>
                <wp:positionV relativeFrom="paragraph">
                  <wp:posOffset>106902</wp:posOffset>
                </wp:positionV>
                <wp:extent cx="1254125" cy="1239977"/>
                <wp:effectExtent l="0" t="0" r="22225" b="17780"/>
                <wp:wrapNone/>
                <wp:docPr id="220" name="Octagon 220"/>
                <wp:cNvGraphicFramePr/>
                <a:graphic xmlns:a="http://schemas.openxmlformats.org/drawingml/2006/main">
                  <a:graphicData uri="http://schemas.microsoft.com/office/word/2010/wordprocessingShape">
                    <wps:wsp>
                      <wps:cNvSpPr/>
                      <wps:spPr>
                        <a:xfrm>
                          <a:off x="0" y="0"/>
                          <a:ext cx="1254125" cy="1239977"/>
                        </a:xfrm>
                        <a:prstGeom prst="octagon">
                          <a:avLst/>
                        </a:prstGeom>
                        <a:solidFill>
                          <a:schemeClr val="accent1">
                            <a:lumMod val="75000"/>
                          </a:schemeClr>
                        </a:solidFill>
                      </wps:spPr>
                      <wps:style>
                        <a:lnRef idx="2">
                          <a:schemeClr val="accent1">
                            <a:shade val="50000"/>
                          </a:schemeClr>
                        </a:lnRef>
                        <a:fillRef idx="1003">
                          <a:schemeClr val="dk2"/>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1DC92A"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Octagon 220" o:spid="_x0000_s1026" type="#_x0000_t10" style="position:absolute;margin-left:175.25pt;margin-top:8.4pt;width:98.75pt;height:97.65pt;z-index:25197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" fillcolor="#2f5496 [2404]" strokecolor="#1f3763 [1604]" strokeweight="1pt">
                <w10:wrap anchorx="margin"/>
              </v:shape>
            </w:pict>
          </mc:Fallback>
        </mc:AlternateContent>
      </w:r>
    </w:p>
    <w:p w14:paraId="3EF13A42" w14:textId="1C9D717B" w:rsidR="00C23FA4" w:rsidRDefault="00F2437E" w:rsidP="00200838">
      <w:pPr>
        <w:pStyle w:val="NormalWeb"/>
        <w:spacing w:before="0" w:beforeAutospacing="0" w:after="0" w:afterAutospacing="0"/>
        <w:rPr>
          <w:rFonts w:ascii="Segoe UI" w:hAnsi="Segoe UI" w:cs="Segoe UI"/>
          <w:sz w:val="21"/>
          <w:szCs w:val="21"/>
        </w:rPr>
      </w:pPr>
      <w:r>
        <w:rPr>
          <w:rFonts w:ascii="Segoe UI" w:hAnsi="Segoe UI" w:cs="Segoe UI"/>
          <w:noProof/>
          <w:sz w:val="21"/>
          <w:szCs w:val="21"/>
        </w:rPr>
        <mc:AlternateContent>
          <mc:Choice Requires="wps">
            <w:drawing>
              <wp:anchor distT="0" distB="0" distL="114300" distR="114300" simplePos="0" relativeHeight="251977728" behindDoc="0" locked="0" layoutInCell="1" allowOverlap="1" wp14:anchorId="79CF8D37" wp14:editId="3DD1936C">
                <wp:simplePos x="0" y="0"/>
                <wp:positionH relativeFrom="margin">
                  <wp:align>center</wp:align>
                </wp:positionH>
                <wp:positionV relativeFrom="paragraph">
                  <wp:posOffset>48791</wp:posOffset>
                </wp:positionV>
                <wp:extent cx="1665605" cy="886046"/>
                <wp:effectExtent l="0" t="0" r="10795" b="28575"/>
                <wp:wrapNone/>
                <wp:docPr id="242" name="Oval 242"/>
                <wp:cNvGraphicFramePr/>
                <a:graphic xmlns:a="http://schemas.openxmlformats.org/drawingml/2006/main">
                  <a:graphicData uri="http://schemas.microsoft.com/office/word/2010/wordprocessingShape">
                    <wps:wsp>
                      <wps:cNvSpPr/>
                      <wps:spPr>
                        <a:xfrm>
                          <a:off x="0" y="0"/>
                          <a:ext cx="1665605" cy="886046"/>
                        </a:xfrm>
                        <a:prstGeom prst="ellipse">
                          <a:avLst/>
                        </a:prstGeom>
                        <a:solidFill>
                          <a:srgbClr val="00206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576924" w14:textId="7C027028" w:rsidR="00CF3092" w:rsidRPr="00CF3092" w:rsidRDefault="00CF3092" w:rsidP="00CF3092">
                            <w:pPr>
                              <w:jc w:val="center"/>
                              <w:rPr>
                                <w:rFonts w:ascii="Arial" w:hAnsi="Arial" w:cs="Arial"/>
                                <w:lang w:val="en-US"/>
                              </w:rPr>
                            </w:pPr>
                            <w:r w:rsidRPr="00CF3092">
                              <w:rPr>
                                <w:rFonts w:ascii="Arial" w:hAnsi="Arial" w:cs="Arial"/>
                                <w:lang w:val="en-US"/>
                              </w:rPr>
                              <w:t xml:space="preserve">Review and </w:t>
                            </w:r>
                            <w:r>
                              <w:rPr>
                                <w:rFonts w:ascii="Arial" w:hAnsi="Arial" w:cs="Arial"/>
                                <w:lang w:val="en-US"/>
                              </w:rPr>
                              <w:t>Re</w:t>
                            </w:r>
                            <w:r w:rsidR="00DA710E">
                              <w:rPr>
                                <w:rFonts w:ascii="Arial" w:hAnsi="Arial" w:cs="Arial"/>
                                <w:lang w:val="en-US"/>
                              </w:rPr>
                              <w:t>-</w:t>
                            </w:r>
                            <w:r>
                              <w:rPr>
                                <w:rFonts w:ascii="Arial" w:hAnsi="Arial" w:cs="Arial"/>
                                <w:lang w:val="en-US"/>
                              </w:rPr>
                              <w:t>assessment</w:t>
                            </w:r>
                          </w:p>
                          <w:p w14:paraId="17A750DC" w14:textId="77777777" w:rsidR="00CF3092" w:rsidRDefault="00CF3092" w:rsidP="00CF30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CF8D37" id="Oval 242" o:spid="_x0000_s1153" style="position:absolute;margin-left:0;margin-top:3.85pt;width:131.15pt;height:69.75pt;z-index:25197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" fillcolor="#002060" strokecolor="#1f3763 [1604]" strokeweight="1pt">
                <v:stroke joinstyle="miter"/>
                <v:textbox>
                  <w:txbxContent>
                    <w:p w14:paraId="0D576924" w14:textId="7C027028" w:rsidR="00CF3092" w:rsidRPr="00CF3092" w:rsidRDefault="00CF3092" w:rsidP="00CF3092">
                      <w:pPr>
                        <w:jc w:val="center"/>
                        <w:rPr>
                          <w:rFonts w:ascii="Arial" w:hAnsi="Arial" w:cs="Arial"/>
                          <w:lang w:val="en-US"/>
                        </w:rPr>
                      </w:pPr>
                      <w:r w:rsidRPr="00CF3092">
                        <w:rPr>
                          <w:rFonts w:ascii="Arial" w:hAnsi="Arial" w:cs="Arial"/>
                          <w:lang w:val="en-US"/>
                        </w:rPr>
                        <w:t xml:space="preserve">Review and </w:t>
                      </w:r>
                      <w:r>
                        <w:rPr>
                          <w:rFonts w:ascii="Arial" w:hAnsi="Arial" w:cs="Arial"/>
                          <w:lang w:val="en-US"/>
                        </w:rPr>
                        <w:t>Re</w:t>
                      </w:r>
                      <w:r w:rsidR="00DA710E">
                        <w:rPr>
                          <w:rFonts w:ascii="Arial" w:hAnsi="Arial" w:cs="Arial"/>
                          <w:lang w:val="en-US"/>
                        </w:rPr>
                        <w:t>-</w:t>
                      </w:r>
                      <w:r>
                        <w:rPr>
                          <w:rFonts w:ascii="Arial" w:hAnsi="Arial" w:cs="Arial"/>
                          <w:lang w:val="en-US"/>
                        </w:rPr>
                        <w:t>assessment</w:t>
                      </w:r>
                    </w:p>
                    <w:p w14:paraId="17A750DC" w14:textId="77777777" w:rsidR="00CF3092" w:rsidRDefault="00CF3092" w:rsidP="00CF3092">
                      <w:pPr>
                        <w:jc w:val="center"/>
                      </w:pPr>
                    </w:p>
                  </w:txbxContent>
                </v:textbox>
                <w10:wrap anchorx="margin"/>
              </v:oval>
            </w:pict>
          </mc:Fallback>
        </mc:AlternateContent>
      </w:r>
    </w:p>
    <w:p w14:paraId="1D22662D" w14:textId="1885862F" w:rsidR="00C23FA4" w:rsidRDefault="00F2437E" w:rsidP="00200838">
      <w:pPr>
        <w:pStyle w:val="NormalWeb"/>
        <w:spacing w:before="0" w:beforeAutospacing="0" w:after="0" w:afterAutospacing="0"/>
        <w:rPr>
          <w:rFonts w:ascii="Segoe UI" w:hAnsi="Segoe UI" w:cs="Segoe UI"/>
          <w:sz w:val="21"/>
          <w:szCs w:val="21"/>
        </w:rPr>
      </w:pPr>
      <w:r>
        <w:rPr>
          <w:rFonts w:ascii="Segoe UI" w:hAnsi="Segoe UI" w:cs="Segoe UI"/>
          <w:noProof/>
          <w:sz w:val="21"/>
          <w:szCs w:val="21"/>
        </w:rPr>
        <mc:AlternateContent>
          <mc:Choice Requires="wps">
            <w:drawing>
              <wp:anchor distT="0" distB="0" distL="114300" distR="114300" simplePos="0" relativeHeight="251974656" behindDoc="0" locked="0" layoutInCell="1" allowOverlap="1" wp14:anchorId="119029C7" wp14:editId="1DFF1614">
                <wp:simplePos x="0" y="0"/>
                <wp:positionH relativeFrom="column">
                  <wp:posOffset>3352800</wp:posOffset>
                </wp:positionH>
                <wp:positionV relativeFrom="paragraph">
                  <wp:posOffset>7118</wp:posOffset>
                </wp:positionV>
                <wp:extent cx="1693545" cy="1162493"/>
                <wp:effectExtent l="0" t="0" r="20955" b="19050"/>
                <wp:wrapNone/>
                <wp:docPr id="238" name="Oval 238"/>
                <wp:cNvGraphicFramePr/>
                <a:graphic xmlns:a="http://schemas.openxmlformats.org/drawingml/2006/main">
                  <a:graphicData uri="http://schemas.microsoft.com/office/word/2010/wordprocessingShape">
                    <wps:wsp>
                      <wps:cNvSpPr/>
                      <wps:spPr>
                        <a:xfrm>
                          <a:off x="0" y="0"/>
                          <a:ext cx="1693545" cy="1162493"/>
                        </a:xfrm>
                        <a:prstGeom prst="ellipse">
                          <a:avLst/>
                        </a:prstGeom>
                        <a:solidFill>
                          <a:schemeClr val="accent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43DCF" w14:textId="3564AC60" w:rsidR="00CF3092" w:rsidRPr="00F2437E" w:rsidRDefault="00CF3092" w:rsidP="00CF3092">
                            <w:pPr>
                              <w:jc w:val="center"/>
                              <w:rPr>
                                <w:sz w:val="24"/>
                                <w:szCs w:val="24"/>
                              </w:rPr>
                            </w:pPr>
                            <w:r w:rsidRPr="00F2437E">
                              <w:rPr>
                                <w:rFonts w:ascii="Arial" w:hAnsi="Arial" w:cs="Arial"/>
                                <w:sz w:val="24"/>
                                <w:szCs w:val="24"/>
                                <w:lang w:val="en-US"/>
                              </w:rPr>
                              <w:t>Create opportunities for enjoyable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9029C7" id="Oval 238" o:spid="_x0000_s1154" style="position:absolute;margin-left:264pt;margin-top:.55pt;width:133.35pt;height:91.55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" fillcolor="#c45911 [2405]" strokecolor="#1f3763 [1604]" strokeweight="1pt">
                <v:stroke joinstyle="miter"/>
                <v:textbox>
                  <w:txbxContent>
                    <w:p w14:paraId="39543DCF" w14:textId="3564AC60" w:rsidR="00CF3092" w:rsidRPr="00F2437E" w:rsidRDefault="00CF3092" w:rsidP="00CF3092">
                      <w:pPr>
                        <w:jc w:val="center"/>
                        <w:rPr>
                          <w:sz w:val="24"/>
                          <w:szCs w:val="24"/>
                        </w:rPr>
                      </w:pPr>
                      <w:r w:rsidRPr="00F2437E">
                        <w:rPr>
                          <w:rFonts w:ascii="Arial" w:hAnsi="Arial" w:cs="Arial"/>
                          <w:sz w:val="24"/>
                          <w:szCs w:val="24"/>
                          <w:lang w:val="en-US"/>
                        </w:rPr>
                        <w:t>Create opportunities for enjoyable activities</w:t>
                      </w:r>
                    </w:p>
                  </w:txbxContent>
                </v:textbox>
              </v:oval>
            </w:pict>
          </mc:Fallback>
        </mc:AlternateContent>
      </w:r>
      <w:r>
        <w:rPr>
          <w:rFonts w:ascii="Segoe UI" w:hAnsi="Segoe UI" w:cs="Segoe UI"/>
          <w:noProof/>
          <w:sz w:val="21"/>
          <w:szCs w:val="21"/>
        </w:rPr>
        <mc:AlternateContent>
          <mc:Choice Requires="wps">
            <w:drawing>
              <wp:anchor distT="0" distB="0" distL="114300" distR="114300" simplePos="0" relativeHeight="251975680" behindDoc="0" locked="0" layoutInCell="1" allowOverlap="1" wp14:anchorId="19A106E1" wp14:editId="5DFEC977">
                <wp:simplePos x="0" y="0"/>
                <wp:positionH relativeFrom="margin">
                  <wp:posOffset>694247</wp:posOffset>
                </wp:positionH>
                <wp:positionV relativeFrom="paragraph">
                  <wp:posOffset>6985</wp:posOffset>
                </wp:positionV>
                <wp:extent cx="1750695" cy="1396409"/>
                <wp:effectExtent l="0" t="0" r="20955" b="13335"/>
                <wp:wrapNone/>
                <wp:docPr id="239" name="Oval 239"/>
                <wp:cNvGraphicFramePr/>
                <a:graphic xmlns:a="http://schemas.openxmlformats.org/drawingml/2006/main">
                  <a:graphicData uri="http://schemas.microsoft.com/office/word/2010/wordprocessingShape">
                    <wps:wsp>
                      <wps:cNvSpPr/>
                      <wps:spPr>
                        <a:xfrm>
                          <a:off x="0" y="0"/>
                          <a:ext cx="1750695" cy="1396409"/>
                        </a:xfrm>
                        <a:prstGeom prst="ellips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C25FF56" w14:textId="38C5B633" w:rsidR="006E1C61" w:rsidRPr="00C02476" w:rsidRDefault="006E1C61" w:rsidP="00500580">
                            <w:pPr>
                              <w:spacing w:before="100" w:beforeAutospacing="1" w:after="100" w:afterAutospacing="1" w:line="240" w:lineRule="auto"/>
                              <w:jc w:val="center"/>
                              <w:rPr>
                                <w:rFonts w:ascii="Arial" w:eastAsia="Times New Roman" w:hAnsi="Arial" w:cs="Arial"/>
                                <w:sz w:val="24"/>
                                <w:szCs w:val="24"/>
                                <w:lang w:eastAsia="en-GB"/>
                              </w:rPr>
                            </w:pPr>
                            <w:r w:rsidRPr="00C02476">
                              <w:rPr>
                                <w:rFonts w:ascii="Arial" w:eastAsia="Times New Roman" w:hAnsi="Arial" w:cs="Arial"/>
                                <w:sz w:val="24"/>
                                <w:szCs w:val="24"/>
                                <w:lang w:eastAsia="en-GB"/>
                              </w:rPr>
                              <w:t>Provide key workers to support the child and family</w:t>
                            </w:r>
                          </w:p>
                          <w:p w14:paraId="3E8E92CD" w14:textId="77777777" w:rsidR="006E1C61" w:rsidRDefault="006E1C61" w:rsidP="006E1C6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A106E1" id="Oval 239" o:spid="_x0000_s1155" style="position:absolute;margin-left:54.65pt;margin-top:.55pt;width:137.85pt;height:109.95pt;z-index:25197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" fillcolor="#7030a0" strokecolor="#1f3763 [1604]" strokeweight="1pt">
                <v:stroke joinstyle="miter"/>
                <v:textbox>
                  <w:txbxContent>
                    <w:p w14:paraId="3C25FF56" w14:textId="38C5B633" w:rsidR="006E1C61" w:rsidRPr="00C02476" w:rsidRDefault="006E1C61" w:rsidP="00500580">
                      <w:pPr>
                        <w:spacing w:before="100" w:beforeAutospacing="1" w:after="100" w:afterAutospacing="1" w:line="240" w:lineRule="auto"/>
                        <w:jc w:val="center"/>
                        <w:rPr>
                          <w:rFonts w:ascii="Arial" w:eastAsia="Times New Roman" w:hAnsi="Arial" w:cs="Arial"/>
                          <w:sz w:val="24"/>
                          <w:szCs w:val="24"/>
                          <w:lang w:eastAsia="en-GB"/>
                        </w:rPr>
                      </w:pPr>
                      <w:r w:rsidRPr="00C02476">
                        <w:rPr>
                          <w:rFonts w:ascii="Arial" w:eastAsia="Times New Roman" w:hAnsi="Arial" w:cs="Arial"/>
                          <w:sz w:val="24"/>
                          <w:szCs w:val="24"/>
                          <w:lang w:eastAsia="en-GB"/>
                        </w:rPr>
                        <w:t>Provide key workers to support the child and family</w:t>
                      </w:r>
                    </w:p>
                    <w:p w14:paraId="3E8E92CD" w14:textId="77777777" w:rsidR="006E1C61" w:rsidRDefault="006E1C61" w:rsidP="006E1C61">
                      <w:pPr>
                        <w:jc w:val="center"/>
                      </w:pPr>
                    </w:p>
                  </w:txbxContent>
                </v:textbox>
                <w10:wrap anchorx="margin"/>
              </v:oval>
            </w:pict>
          </mc:Fallback>
        </mc:AlternateContent>
      </w:r>
    </w:p>
    <w:p w14:paraId="1F6704C8" w14:textId="261E6823" w:rsidR="00C23FA4" w:rsidRDefault="00C23FA4" w:rsidP="00200838">
      <w:pPr>
        <w:pStyle w:val="NormalWeb"/>
        <w:spacing w:before="0" w:beforeAutospacing="0" w:after="0" w:afterAutospacing="0"/>
        <w:rPr>
          <w:rFonts w:ascii="Segoe UI" w:hAnsi="Segoe UI" w:cs="Segoe UI"/>
          <w:sz w:val="21"/>
          <w:szCs w:val="21"/>
        </w:rPr>
      </w:pPr>
    </w:p>
    <w:p w14:paraId="0354CE7B" w14:textId="1A06EC7A" w:rsidR="00C23FA4" w:rsidRDefault="00C23FA4" w:rsidP="00200838">
      <w:pPr>
        <w:pStyle w:val="NormalWeb"/>
        <w:spacing w:before="0" w:beforeAutospacing="0" w:after="0" w:afterAutospacing="0"/>
        <w:rPr>
          <w:rFonts w:ascii="Segoe UI" w:hAnsi="Segoe UI" w:cs="Segoe UI"/>
          <w:sz w:val="21"/>
          <w:szCs w:val="21"/>
        </w:rPr>
      </w:pPr>
    </w:p>
    <w:p w14:paraId="00B82776" w14:textId="16AAB181" w:rsidR="00C23FA4" w:rsidRDefault="001402AB" w:rsidP="00200838">
      <w:pPr>
        <w:pStyle w:val="NormalWeb"/>
        <w:spacing w:before="0" w:beforeAutospacing="0" w:after="0" w:afterAutospacing="0"/>
        <w:rPr>
          <w:rFonts w:ascii="Segoe UI" w:hAnsi="Segoe UI" w:cs="Segoe UI"/>
          <w:sz w:val="21"/>
          <w:szCs w:val="21"/>
        </w:rPr>
      </w:pPr>
      <w:r>
        <w:rPr>
          <w:rFonts w:ascii="Segoe UI" w:hAnsi="Segoe UI" w:cs="Segoe UI"/>
          <w:noProof/>
          <w:sz w:val="21"/>
          <w:szCs w:val="21"/>
        </w:rPr>
        <mc:AlternateContent>
          <mc:Choice Requires="wps">
            <w:drawing>
              <wp:anchor distT="0" distB="0" distL="114300" distR="114300" simplePos="0" relativeHeight="251976704" behindDoc="0" locked="0" layoutInCell="1" allowOverlap="1" wp14:anchorId="21DCA871" wp14:editId="75A6A4AD">
                <wp:simplePos x="0" y="0"/>
                <wp:positionH relativeFrom="margin">
                  <wp:posOffset>1798955</wp:posOffset>
                </wp:positionH>
                <wp:positionV relativeFrom="paragraph">
                  <wp:posOffset>40552</wp:posOffset>
                </wp:positionV>
                <wp:extent cx="2119423" cy="1332614"/>
                <wp:effectExtent l="0" t="0" r="14605" b="20320"/>
                <wp:wrapNone/>
                <wp:docPr id="241" name="Oval 241"/>
                <wp:cNvGraphicFramePr/>
                <a:graphic xmlns:a="http://schemas.openxmlformats.org/drawingml/2006/main">
                  <a:graphicData uri="http://schemas.microsoft.com/office/word/2010/wordprocessingShape">
                    <wps:wsp>
                      <wps:cNvSpPr/>
                      <wps:spPr>
                        <a:xfrm>
                          <a:off x="0" y="0"/>
                          <a:ext cx="2119423" cy="1332614"/>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571FC8" w14:textId="50465E99" w:rsidR="00B90392" w:rsidRPr="00C02476" w:rsidRDefault="00B90392" w:rsidP="00B90392">
                            <w:pPr>
                              <w:spacing w:before="100" w:beforeAutospacing="1" w:after="100" w:afterAutospacing="1" w:line="240" w:lineRule="auto"/>
                              <w:jc w:val="center"/>
                              <w:rPr>
                                <w:rFonts w:ascii="Arial" w:eastAsia="Times New Roman" w:hAnsi="Arial" w:cs="Arial"/>
                                <w:sz w:val="24"/>
                                <w:szCs w:val="24"/>
                                <w:lang w:eastAsia="en-GB"/>
                              </w:rPr>
                            </w:pPr>
                            <w:r w:rsidRPr="00C02476">
                              <w:rPr>
                                <w:rFonts w:ascii="Arial" w:eastAsia="Times New Roman" w:hAnsi="Arial" w:cs="Arial"/>
                                <w:sz w:val="24"/>
                                <w:szCs w:val="24"/>
                                <w:lang w:eastAsia="en-GB"/>
                              </w:rPr>
                              <w:t>Assessment and care should be based on a multi-disciplinary approach</w:t>
                            </w:r>
                          </w:p>
                          <w:p w14:paraId="3009AA12" w14:textId="77777777" w:rsidR="00B90392" w:rsidRDefault="00B90392" w:rsidP="00B903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DCA871" id="Oval 241" o:spid="_x0000_s1156" style="position:absolute;margin-left:141.65pt;margin-top:3.2pt;width:166.9pt;height:104.95pt;z-index:25197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" fillcolor="red" strokecolor="#1f3763 [1604]" strokeweight="1pt">
                <v:stroke joinstyle="miter"/>
                <v:textbox>
                  <w:txbxContent>
                    <w:p w14:paraId="6D571FC8" w14:textId="50465E99" w:rsidR="00B90392" w:rsidRPr="00C02476" w:rsidRDefault="00B90392" w:rsidP="00B90392">
                      <w:pPr>
                        <w:spacing w:before="100" w:beforeAutospacing="1" w:after="100" w:afterAutospacing="1" w:line="240" w:lineRule="auto"/>
                        <w:jc w:val="center"/>
                        <w:rPr>
                          <w:rFonts w:ascii="Arial" w:eastAsia="Times New Roman" w:hAnsi="Arial" w:cs="Arial"/>
                          <w:sz w:val="24"/>
                          <w:szCs w:val="24"/>
                          <w:lang w:eastAsia="en-GB"/>
                        </w:rPr>
                      </w:pPr>
                      <w:r w:rsidRPr="00C02476">
                        <w:rPr>
                          <w:rFonts w:ascii="Arial" w:eastAsia="Times New Roman" w:hAnsi="Arial" w:cs="Arial"/>
                          <w:sz w:val="24"/>
                          <w:szCs w:val="24"/>
                          <w:lang w:eastAsia="en-GB"/>
                        </w:rPr>
                        <w:t>Assessment and care should be based on a multi-disciplinary approach</w:t>
                      </w:r>
                    </w:p>
                    <w:p w14:paraId="3009AA12" w14:textId="77777777" w:rsidR="00B90392" w:rsidRDefault="00B90392" w:rsidP="00B90392">
                      <w:pPr>
                        <w:jc w:val="center"/>
                      </w:pPr>
                    </w:p>
                  </w:txbxContent>
                </v:textbox>
                <w10:wrap anchorx="margin"/>
              </v:oval>
            </w:pict>
          </mc:Fallback>
        </mc:AlternateContent>
      </w:r>
    </w:p>
    <w:p w14:paraId="1439CFDB" w14:textId="35EE3DF6" w:rsidR="00C23FA4" w:rsidRDefault="00C23FA4" w:rsidP="00200838">
      <w:pPr>
        <w:pStyle w:val="NormalWeb"/>
        <w:spacing w:before="0" w:beforeAutospacing="0" w:after="0" w:afterAutospacing="0"/>
        <w:rPr>
          <w:rFonts w:ascii="Segoe UI" w:hAnsi="Segoe UI" w:cs="Segoe UI"/>
          <w:sz w:val="21"/>
          <w:szCs w:val="21"/>
        </w:rPr>
      </w:pPr>
    </w:p>
    <w:p w14:paraId="3C009937" w14:textId="28DC227B" w:rsidR="00C23FA4" w:rsidRDefault="00C23FA4" w:rsidP="00200838">
      <w:pPr>
        <w:pStyle w:val="NormalWeb"/>
        <w:spacing w:before="0" w:beforeAutospacing="0" w:after="0" w:afterAutospacing="0"/>
        <w:rPr>
          <w:rFonts w:ascii="Segoe UI" w:hAnsi="Segoe UI" w:cs="Segoe UI"/>
          <w:sz w:val="21"/>
          <w:szCs w:val="21"/>
        </w:rPr>
      </w:pPr>
    </w:p>
    <w:p w14:paraId="45F0A9FB" w14:textId="68F0987A" w:rsidR="00C23FA4" w:rsidRDefault="00C23FA4" w:rsidP="00200838">
      <w:pPr>
        <w:pStyle w:val="NormalWeb"/>
        <w:spacing w:before="0" w:beforeAutospacing="0" w:after="0" w:afterAutospacing="0"/>
        <w:rPr>
          <w:rFonts w:ascii="Segoe UI" w:hAnsi="Segoe UI" w:cs="Segoe UI"/>
          <w:sz w:val="21"/>
          <w:szCs w:val="21"/>
        </w:rPr>
      </w:pPr>
    </w:p>
    <w:p w14:paraId="4CFAB544" w14:textId="57E0AD1B" w:rsidR="00C23FA4" w:rsidRDefault="00C23FA4" w:rsidP="00200838">
      <w:pPr>
        <w:pStyle w:val="NormalWeb"/>
        <w:spacing w:before="0" w:beforeAutospacing="0" w:after="0" w:afterAutospacing="0"/>
        <w:rPr>
          <w:rFonts w:ascii="Segoe UI" w:hAnsi="Segoe UI" w:cs="Segoe UI"/>
          <w:sz w:val="21"/>
          <w:szCs w:val="21"/>
        </w:rPr>
      </w:pPr>
    </w:p>
    <w:p w14:paraId="42E1D662" w14:textId="32EECB22" w:rsidR="00C23FA4" w:rsidRDefault="00C23FA4" w:rsidP="00200838">
      <w:pPr>
        <w:pStyle w:val="NormalWeb"/>
        <w:spacing w:before="0" w:beforeAutospacing="0" w:after="0" w:afterAutospacing="0"/>
        <w:rPr>
          <w:rFonts w:ascii="Segoe UI" w:hAnsi="Segoe UI" w:cs="Segoe UI"/>
          <w:sz w:val="21"/>
          <w:szCs w:val="21"/>
        </w:rPr>
      </w:pPr>
    </w:p>
    <w:p w14:paraId="6FD82D58" w14:textId="3678F90F" w:rsidR="00C23FA4" w:rsidRDefault="00C23FA4" w:rsidP="00200838">
      <w:pPr>
        <w:pStyle w:val="NormalWeb"/>
        <w:spacing w:before="0" w:beforeAutospacing="0" w:after="0" w:afterAutospacing="0"/>
        <w:rPr>
          <w:rFonts w:ascii="Segoe UI" w:hAnsi="Segoe UI" w:cs="Segoe UI"/>
          <w:sz w:val="21"/>
          <w:szCs w:val="21"/>
        </w:rPr>
      </w:pPr>
    </w:p>
    <w:p w14:paraId="533833E7" w14:textId="7637DF9D" w:rsidR="00C23FA4" w:rsidRDefault="00C23FA4" w:rsidP="00200838">
      <w:pPr>
        <w:pStyle w:val="NormalWeb"/>
        <w:spacing w:before="0" w:beforeAutospacing="0" w:after="0" w:afterAutospacing="0"/>
        <w:rPr>
          <w:rFonts w:ascii="Segoe UI" w:hAnsi="Segoe UI" w:cs="Segoe UI"/>
          <w:sz w:val="21"/>
          <w:szCs w:val="21"/>
        </w:rPr>
      </w:pPr>
    </w:p>
    <w:p w14:paraId="25EF3910" w14:textId="656CE584" w:rsidR="00C23FA4" w:rsidRDefault="00C23FA4" w:rsidP="00200838">
      <w:pPr>
        <w:pStyle w:val="NormalWeb"/>
        <w:spacing w:before="0" w:beforeAutospacing="0" w:after="0" w:afterAutospacing="0"/>
        <w:rPr>
          <w:rFonts w:ascii="Segoe UI" w:hAnsi="Segoe UI" w:cs="Segoe UI"/>
          <w:sz w:val="21"/>
          <w:szCs w:val="21"/>
        </w:rPr>
      </w:pPr>
    </w:p>
    <w:p w14:paraId="1DADD677" w14:textId="55E304E0" w:rsidR="00C23FA4" w:rsidRPr="0028528D" w:rsidRDefault="00C23FA4" w:rsidP="00200838">
      <w:pPr>
        <w:pStyle w:val="NormalWeb"/>
        <w:spacing w:before="0" w:beforeAutospacing="0" w:after="0" w:afterAutospacing="0"/>
        <w:rPr>
          <w:rFonts w:ascii="Segoe UI" w:hAnsi="Segoe UI" w:cs="Segoe UI"/>
          <w:b/>
          <w:bCs/>
        </w:rPr>
      </w:pPr>
    </w:p>
    <w:p w14:paraId="0234D1EF" w14:textId="4B541FCF" w:rsidR="002813F1" w:rsidRDefault="00860D85">
      <w:pPr>
        <w:rPr>
          <w:rFonts w:ascii="Arial" w:hAnsi="Arial" w:cs="Arial"/>
          <w:b/>
          <w:bCs/>
          <w:sz w:val="24"/>
          <w:szCs w:val="24"/>
          <w:lang w:val="en-US"/>
        </w:rPr>
      </w:pPr>
      <w:r>
        <w:rPr>
          <w:rFonts w:ascii="Arial" w:hAnsi="Arial" w:cs="Arial"/>
          <w:b/>
          <w:bCs/>
          <w:noProof/>
          <w:sz w:val="24"/>
          <w:szCs w:val="24"/>
          <w:lang w:val="en-US"/>
        </w:rPr>
        <w:drawing>
          <wp:anchor distT="0" distB="0" distL="114300" distR="114300" simplePos="0" relativeHeight="251981824" behindDoc="0" locked="0" layoutInCell="1" allowOverlap="1" wp14:anchorId="75551719" wp14:editId="344D7E37">
            <wp:simplePos x="0" y="0"/>
            <wp:positionH relativeFrom="column">
              <wp:posOffset>2827655</wp:posOffset>
            </wp:positionH>
            <wp:positionV relativeFrom="paragraph">
              <wp:posOffset>229235</wp:posOffset>
            </wp:positionV>
            <wp:extent cx="2893695" cy="1119505"/>
            <wp:effectExtent l="0" t="0" r="1905" b="4445"/>
            <wp:wrapTight wrapText="bothSides">
              <wp:wrapPolygon edited="0">
                <wp:start x="0" y="0"/>
                <wp:lineTo x="0" y="21318"/>
                <wp:lineTo x="21472" y="21318"/>
                <wp:lineTo x="21472" y="0"/>
                <wp:lineTo x="0" y="0"/>
              </wp:wrapPolygon>
            </wp:wrapTight>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pic:cNvPicPr>
                      <a:picLocks noChangeAspect="1"/>
                    </pic:cNvPicPr>
                  </pic:nvPicPr>
                  <pic:blipFill>
                    <a:blip r:embed="rId116">
                      <a:extLst>
                        <a:ext uri="{28A0092B-C50C-407E-A947-70E740481C1C}">
                          <a14:useLocalDpi xmlns:a14="http://schemas.microsoft.com/office/drawing/2010/main" val="0"/>
                        </a:ext>
                        <a:ext uri="{837473B0-CC2E-450A-ABE3-18F120FF3D39}">
                          <a1611:picAttrSrcUrl xmlns:a1611="http://schemas.microsoft.com/office/drawing/2016/11/main" r:id="rId117"/>
                        </a:ext>
                      </a:extLst>
                    </a:blip>
                    <a:stretch>
                      <a:fillRect/>
                    </a:stretch>
                  </pic:blipFill>
                  <pic:spPr>
                    <a:xfrm>
                      <a:off x="0" y="0"/>
                      <a:ext cx="2893695" cy="1119505"/>
                    </a:xfrm>
                    <a:prstGeom prst="rect">
                      <a:avLst/>
                    </a:prstGeom>
                  </pic:spPr>
                </pic:pic>
              </a:graphicData>
            </a:graphic>
            <wp14:sizeRelH relativeFrom="margin">
              <wp14:pctWidth>0</wp14:pctWidth>
            </wp14:sizeRelH>
            <wp14:sizeRelV relativeFrom="margin">
              <wp14:pctHeight>0</wp14:pctHeight>
            </wp14:sizeRelV>
          </wp:anchor>
        </w:drawing>
      </w:r>
      <w:r w:rsidR="002813F1" w:rsidRPr="0028528D">
        <w:rPr>
          <w:rFonts w:ascii="Arial" w:hAnsi="Arial" w:cs="Arial"/>
          <w:b/>
          <w:bCs/>
          <w:sz w:val="24"/>
          <w:szCs w:val="24"/>
          <w:lang w:val="en-US"/>
        </w:rPr>
        <w:t>National Autism Society</w:t>
      </w:r>
    </w:p>
    <w:p w14:paraId="75295436" w14:textId="4215BBA0" w:rsidR="00853400" w:rsidRPr="0028528D" w:rsidRDefault="00860D85">
      <w:pPr>
        <w:rPr>
          <w:rFonts w:ascii="Arial" w:hAnsi="Arial" w:cs="Arial"/>
          <w:b/>
          <w:bCs/>
          <w:sz w:val="24"/>
          <w:szCs w:val="24"/>
          <w:lang w:val="en-US"/>
        </w:rPr>
      </w:pPr>
      <w:r>
        <w:rPr>
          <w:noProof/>
        </w:rPr>
        <w:drawing>
          <wp:anchor distT="0" distB="0" distL="114300" distR="114300" simplePos="0" relativeHeight="251721728" behindDoc="0" locked="0" layoutInCell="1" allowOverlap="1" wp14:anchorId="79AFA2C2" wp14:editId="18D92781">
            <wp:simplePos x="0" y="0"/>
            <wp:positionH relativeFrom="margin">
              <wp:align>left</wp:align>
            </wp:positionH>
            <wp:positionV relativeFrom="paragraph">
              <wp:posOffset>9924</wp:posOffset>
            </wp:positionV>
            <wp:extent cx="2826892" cy="1069975"/>
            <wp:effectExtent l="0" t="0" r="0" b="0"/>
            <wp:wrapNone/>
            <wp:docPr id="71" name="Picture 7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company name&#10;&#10;Description automatically generated"/>
                    <pic:cNvPicPr>
                      <a:picLocks noChangeAspect="1"/>
                    </pic:cNvPicPr>
                  </pic:nvPicPr>
                  <pic:blipFill>
                    <a:blip r:embed="rId118">
                      <a:extLst>
                        <a:ext uri="{28A0092B-C50C-407E-A947-70E740481C1C}">
                          <a14:useLocalDpi xmlns:a14="http://schemas.microsoft.com/office/drawing/2010/main" val="0"/>
                        </a:ext>
                        <a:ext uri="{837473B0-CC2E-450A-ABE3-18F120FF3D39}">
                          <a1611:picAttrSrcUrl xmlns:a1611="http://schemas.microsoft.com/office/drawing/2016/11/main" r:id="rId119"/>
                        </a:ext>
                      </a:extLst>
                    </a:blip>
                    <a:stretch>
                      <a:fillRect/>
                    </a:stretch>
                  </pic:blipFill>
                  <pic:spPr>
                    <a:xfrm>
                      <a:off x="0" y="0"/>
                      <a:ext cx="2826892" cy="1069975"/>
                    </a:xfrm>
                    <a:prstGeom prst="rect">
                      <a:avLst/>
                    </a:prstGeom>
                  </pic:spPr>
                </pic:pic>
              </a:graphicData>
            </a:graphic>
            <wp14:sizeRelH relativeFrom="margin">
              <wp14:pctWidth>0</wp14:pctWidth>
            </wp14:sizeRelH>
            <wp14:sizeRelV relativeFrom="margin">
              <wp14:pctHeight>0</wp14:pctHeight>
            </wp14:sizeRelV>
          </wp:anchor>
        </w:drawing>
      </w:r>
      <w:r w:rsidR="00853400">
        <w:rPr>
          <w:rFonts w:ascii="Arial" w:hAnsi="Arial" w:cs="Arial"/>
          <w:b/>
          <w:bCs/>
          <w:sz w:val="24"/>
          <w:szCs w:val="24"/>
          <w:lang w:val="en-US"/>
        </w:rPr>
        <w:t xml:space="preserve">                                                              </w:t>
      </w:r>
    </w:p>
    <w:p w14:paraId="7F3DA062" w14:textId="17AF7B31" w:rsidR="002813F1" w:rsidRDefault="002813F1">
      <w:pPr>
        <w:rPr>
          <w:rFonts w:ascii="Arial" w:hAnsi="Arial" w:cs="Arial"/>
          <w:lang w:val="en-US"/>
        </w:rPr>
      </w:pPr>
    </w:p>
    <w:p w14:paraId="5618CA9F" w14:textId="10220BB5" w:rsidR="002813F1" w:rsidRDefault="002813F1">
      <w:pPr>
        <w:rPr>
          <w:rFonts w:ascii="Arial" w:hAnsi="Arial" w:cs="Arial"/>
          <w:lang w:val="en-US"/>
        </w:rPr>
      </w:pPr>
    </w:p>
    <w:p w14:paraId="4B0168C7" w14:textId="10A0E63F" w:rsidR="00AA432B" w:rsidRPr="00860D85" w:rsidRDefault="00AA432B">
      <w:pPr>
        <w:rPr>
          <w:rFonts w:ascii="Arial" w:hAnsi="Arial" w:cs="Arial"/>
          <w:lang w:val="en-US"/>
        </w:rPr>
      </w:pPr>
    </w:p>
    <w:p w14:paraId="07ADBBCF" w14:textId="68FCEE51" w:rsidR="00860D85" w:rsidRPr="00860D85" w:rsidRDefault="00860D85">
      <w:pPr>
        <w:rPr>
          <w:rFonts w:ascii="Arial" w:hAnsi="Arial" w:cs="Arial"/>
          <w:lang w:val="en-US"/>
        </w:rPr>
      </w:pPr>
      <w:r w:rsidRPr="00860D85">
        <w:rPr>
          <w:rFonts w:ascii="Arial" w:hAnsi="Arial" w:cs="Arial"/>
          <w:lang w:val="en-US"/>
        </w:rPr>
        <w:t xml:space="preserve">The National </w:t>
      </w:r>
      <w:r>
        <w:rPr>
          <w:rFonts w:ascii="Arial" w:hAnsi="Arial" w:cs="Arial"/>
          <w:lang w:val="en-US"/>
        </w:rPr>
        <w:t>Autism Society promotes Early Intervention for Autism</w:t>
      </w:r>
      <w:sdt>
        <w:sdtPr>
          <w:rPr>
            <w:rFonts w:ascii="Arial" w:hAnsi="Arial" w:cs="Arial"/>
            <w:lang w:val="en-US"/>
          </w:rPr>
          <w:id w:val="1147552544"/>
          <w:citation/>
        </w:sdtPr>
        <w:sdtEndPr/>
        <w:sdtContent>
          <w:r w:rsidR="00C74711">
            <w:rPr>
              <w:rFonts w:ascii="Arial" w:hAnsi="Arial" w:cs="Arial"/>
              <w:lang w:val="en-US"/>
            </w:rPr>
            <w:fldChar w:fldCharType="begin"/>
          </w:r>
          <w:r w:rsidR="00C74711">
            <w:rPr>
              <w:rFonts w:ascii="Arial" w:hAnsi="Arial" w:cs="Arial"/>
              <w:lang w:val="en-US"/>
            </w:rPr>
            <w:instrText xml:space="preserve"> CITATION Gre18 \l 1033 </w:instrText>
          </w:r>
          <w:r w:rsidR="00C74711">
            <w:rPr>
              <w:rFonts w:ascii="Arial" w:hAnsi="Arial" w:cs="Arial"/>
              <w:lang w:val="en-US"/>
            </w:rPr>
            <w:fldChar w:fldCharType="separate"/>
          </w:r>
          <w:r w:rsidR="00C74711">
            <w:rPr>
              <w:rFonts w:ascii="Arial" w:hAnsi="Arial" w:cs="Arial"/>
              <w:noProof/>
              <w:lang w:val="en-US"/>
            </w:rPr>
            <w:t xml:space="preserve"> </w:t>
          </w:r>
          <w:r w:rsidR="00C74711" w:rsidRPr="00C74711">
            <w:rPr>
              <w:rFonts w:ascii="Arial" w:hAnsi="Arial" w:cs="Arial"/>
              <w:noProof/>
              <w:lang w:val="en-US"/>
            </w:rPr>
            <w:t>(Green, 2018)</w:t>
          </w:r>
          <w:r w:rsidR="00C74711">
            <w:rPr>
              <w:rFonts w:ascii="Arial" w:hAnsi="Arial" w:cs="Arial"/>
              <w:lang w:val="en-US"/>
            </w:rPr>
            <w:fldChar w:fldCharType="end"/>
          </w:r>
        </w:sdtContent>
      </w:sdt>
      <w:r w:rsidR="00C74711">
        <w:rPr>
          <w:rFonts w:ascii="Arial" w:hAnsi="Arial" w:cs="Arial"/>
          <w:lang w:val="en-US"/>
        </w:rPr>
        <w:t>.</w:t>
      </w:r>
    </w:p>
    <w:p w14:paraId="1A719E5A" w14:textId="77777777" w:rsidR="00860D85" w:rsidRPr="0028528D" w:rsidRDefault="00860D85">
      <w:pPr>
        <w:rPr>
          <w:rFonts w:ascii="Arial" w:hAnsi="Arial" w:cs="Arial"/>
          <w:b/>
          <w:bCs/>
          <w:lang w:val="en-US"/>
        </w:rPr>
      </w:pPr>
    </w:p>
    <w:p w14:paraId="591855C0" w14:textId="77777777" w:rsidR="00C74711" w:rsidRDefault="00C74711">
      <w:pPr>
        <w:rPr>
          <w:rFonts w:ascii="Arial" w:hAnsi="Arial" w:cs="Arial"/>
          <w:b/>
          <w:bCs/>
          <w:sz w:val="24"/>
          <w:szCs w:val="24"/>
          <w:lang w:val="en-US"/>
        </w:rPr>
      </w:pPr>
    </w:p>
    <w:p w14:paraId="55857696" w14:textId="1BEFC9AB" w:rsidR="002813F1" w:rsidRPr="0028528D" w:rsidRDefault="002813F1">
      <w:pPr>
        <w:rPr>
          <w:rFonts w:ascii="Arial" w:hAnsi="Arial" w:cs="Arial"/>
          <w:b/>
          <w:bCs/>
          <w:sz w:val="24"/>
          <w:szCs w:val="24"/>
          <w:lang w:val="en-US"/>
        </w:rPr>
      </w:pPr>
      <w:r w:rsidRPr="0028528D">
        <w:rPr>
          <w:rFonts w:ascii="Arial" w:hAnsi="Arial" w:cs="Arial"/>
          <w:b/>
          <w:bCs/>
          <w:sz w:val="24"/>
          <w:szCs w:val="24"/>
          <w:lang w:val="en-US"/>
        </w:rPr>
        <w:t>Conclusion</w:t>
      </w:r>
    </w:p>
    <w:p w14:paraId="0AD78C6D" w14:textId="4C97D0AC" w:rsidR="002813F1" w:rsidRDefault="00A010A6">
      <w:pPr>
        <w:rPr>
          <w:rFonts w:ascii="Arial" w:hAnsi="Arial" w:cs="Arial"/>
          <w:lang w:val="en-US"/>
        </w:rPr>
      </w:pPr>
      <w:r>
        <w:rPr>
          <w:rFonts w:ascii="Arial" w:hAnsi="Arial" w:cs="Arial"/>
          <w:lang w:val="en-US"/>
        </w:rPr>
        <w:t xml:space="preserve">It is critical to demonstrate a grasp of the value of a </w:t>
      </w:r>
      <w:r w:rsidR="00786438">
        <w:rPr>
          <w:rFonts w:ascii="Arial" w:hAnsi="Arial" w:cs="Arial"/>
          <w:lang w:val="en-US"/>
        </w:rPr>
        <w:t>P</w:t>
      </w:r>
      <w:r>
        <w:rPr>
          <w:rFonts w:ascii="Arial" w:hAnsi="Arial" w:cs="Arial"/>
          <w:lang w:val="en-US"/>
        </w:rPr>
        <w:t>erson-</w:t>
      </w:r>
      <w:r w:rsidR="00786438">
        <w:rPr>
          <w:rFonts w:ascii="Arial" w:hAnsi="Arial" w:cs="Arial"/>
          <w:lang w:val="en-US"/>
        </w:rPr>
        <w:t>C</w:t>
      </w:r>
      <w:r>
        <w:rPr>
          <w:rFonts w:ascii="Arial" w:hAnsi="Arial" w:cs="Arial"/>
          <w:lang w:val="en-US"/>
        </w:rPr>
        <w:t xml:space="preserve">entered </w:t>
      </w:r>
      <w:r w:rsidR="00786438">
        <w:rPr>
          <w:rFonts w:ascii="Arial" w:hAnsi="Arial" w:cs="Arial"/>
          <w:lang w:val="en-US"/>
        </w:rPr>
        <w:t>A</w:t>
      </w:r>
      <w:r>
        <w:rPr>
          <w:rFonts w:ascii="Arial" w:hAnsi="Arial" w:cs="Arial"/>
          <w:lang w:val="en-US"/>
        </w:rPr>
        <w:t>pproach, as defined by the human Right Act, and nondiscriminatory practices as defined by the Equality Act 2010.</w:t>
      </w:r>
      <w:r w:rsidR="006F141A">
        <w:rPr>
          <w:rFonts w:ascii="Arial" w:hAnsi="Arial" w:cs="Arial"/>
          <w:lang w:val="en-US"/>
        </w:rPr>
        <w:t xml:space="preserve"> Racism is not permitted as one human right cannot be exercised if another is denied, thus, you cannot express racist beliefs and claim that it is acceptable just because you are expressing an opinion.</w:t>
      </w:r>
    </w:p>
    <w:p w14:paraId="5DCCF899" w14:textId="75C1F374" w:rsidR="002813F1" w:rsidRDefault="00246065">
      <w:pPr>
        <w:rPr>
          <w:rFonts w:ascii="Arial" w:hAnsi="Arial" w:cs="Arial"/>
          <w:lang w:val="en-US"/>
        </w:rPr>
      </w:pPr>
      <w:r>
        <w:rPr>
          <w:rFonts w:ascii="Arial" w:hAnsi="Arial" w:cs="Arial"/>
          <w:lang w:val="en-US"/>
        </w:rPr>
        <w:t xml:space="preserve">The King’s Fund has </w:t>
      </w:r>
      <w:r w:rsidR="00655CDA">
        <w:rPr>
          <w:rFonts w:ascii="Arial" w:hAnsi="Arial" w:cs="Arial"/>
          <w:lang w:val="en-US"/>
        </w:rPr>
        <w:t>several</w:t>
      </w:r>
      <w:r>
        <w:rPr>
          <w:rFonts w:ascii="Arial" w:hAnsi="Arial" w:cs="Arial"/>
          <w:lang w:val="en-US"/>
        </w:rPr>
        <w:t xml:space="preserve"> services to assist anyone working in the health field in sharing knowledge, learning, and ideas.</w:t>
      </w:r>
      <w:sdt>
        <w:sdtPr>
          <w:rPr>
            <w:rFonts w:ascii="Arial" w:hAnsi="Arial" w:cs="Arial"/>
            <w:lang w:val="en-US"/>
          </w:rPr>
          <w:id w:val="992528118"/>
          <w:citation/>
        </w:sdtPr>
        <w:sdtEndPr/>
        <w:sdtContent>
          <w:r w:rsidR="00655CDA">
            <w:rPr>
              <w:rFonts w:ascii="Arial" w:hAnsi="Arial" w:cs="Arial"/>
              <w:lang w:val="en-US"/>
            </w:rPr>
            <w:fldChar w:fldCharType="begin"/>
          </w:r>
          <w:r w:rsidR="00655CDA">
            <w:rPr>
              <w:rFonts w:ascii="Arial" w:hAnsi="Arial" w:cs="Arial"/>
              <w:lang w:val="en-US"/>
            </w:rPr>
            <w:instrText xml:space="preserve">CITATION Smi08 \l 1033 </w:instrText>
          </w:r>
          <w:r w:rsidR="00655CDA">
            <w:rPr>
              <w:rFonts w:ascii="Arial" w:hAnsi="Arial" w:cs="Arial"/>
              <w:lang w:val="en-US"/>
            </w:rPr>
            <w:fldChar w:fldCharType="separate"/>
          </w:r>
          <w:r w:rsidR="00655CDA">
            <w:rPr>
              <w:rFonts w:ascii="Arial" w:hAnsi="Arial" w:cs="Arial"/>
              <w:noProof/>
              <w:lang w:val="en-US"/>
            </w:rPr>
            <w:t xml:space="preserve"> </w:t>
          </w:r>
          <w:r w:rsidR="00655CDA" w:rsidRPr="00655CDA">
            <w:rPr>
              <w:rFonts w:ascii="Arial" w:hAnsi="Arial" w:cs="Arial"/>
              <w:noProof/>
              <w:lang w:val="en-US"/>
            </w:rPr>
            <w:t>(Smith, 2008)</w:t>
          </w:r>
          <w:r w:rsidR="00655CDA">
            <w:rPr>
              <w:rFonts w:ascii="Arial" w:hAnsi="Arial" w:cs="Arial"/>
              <w:lang w:val="en-US"/>
            </w:rPr>
            <w:fldChar w:fldCharType="end"/>
          </w:r>
        </w:sdtContent>
      </w:sdt>
      <w:r w:rsidR="00655CDA">
        <w:rPr>
          <w:rFonts w:ascii="Arial" w:hAnsi="Arial" w:cs="Arial"/>
          <w:lang w:val="en-US"/>
        </w:rPr>
        <w:t>.</w:t>
      </w:r>
      <w:r w:rsidR="009E2008" w:rsidRPr="009E2008">
        <w:rPr>
          <w:rFonts w:ascii="Arial" w:hAnsi="Arial" w:cs="Arial"/>
          <w:lang w:val="en-US"/>
        </w:rPr>
        <w:t xml:space="preserve"> </w:t>
      </w:r>
      <w:r w:rsidR="009E2008">
        <w:rPr>
          <w:rFonts w:ascii="Arial" w:hAnsi="Arial" w:cs="Arial"/>
          <w:lang w:val="en-US"/>
        </w:rPr>
        <w:t>Public Health England pledges to make England the best place to live in the world.</w:t>
      </w:r>
      <w:sdt>
        <w:sdtPr>
          <w:rPr>
            <w:rFonts w:ascii="Arial" w:hAnsi="Arial" w:cs="Arial"/>
            <w:lang w:val="en-US"/>
          </w:rPr>
          <w:id w:val="1340577053"/>
          <w:citation/>
        </w:sdtPr>
        <w:sdtEndPr/>
        <w:sdtContent>
          <w:r w:rsidR="009E2008">
            <w:rPr>
              <w:rFonts w:ascii="Arial" w:hAnsi="Arial" w:cs="Arial"/>
              <w:lang w:val="en-US"/>
            </w:rPr>
            <w:fldChar w:fldCharType="begin"/>
          </w:r>
          <w:r w:rsidR="009E2008">
            <w:rPr>
              <w:rFonts w:ascii="Arial" w:hAnsi="Arial" w:cs="Arial"/>
              <w:lang w:val="en-US"/>
            </w:rPr>
            <w:instrText xml:space="preserve">CITATION Pup21 \l 1033 </w:instrText>
          </w:r>
          <w:r w:rsidR="009E2008">
            <w:rPr>
              <w:rFonts w:ascii="Arial" w:hAnsi="Arial" w:cs="Arial"/>
              <w:lang w:val="en-US"/>
            </w:rPr>
            <w:fldChar w:fldCharType="separate"/>
          </w:r>
          <w:r w:rsidR="009E2008">
            <w:rPr>
              <w:rFonts w:ascii="Arial" w:hAnsi="Arial" w:cs="Arial"/>
              <w:noProof/>
              <w:lang w:val="en-US"/>
            </w:rPr>
            <w:t xml:space="preserve"> </w:t>
          </w:r>
          <w:r w:rsidR="009E2008" w:rsidRPr="00593459">
            <w:rPr>
              <w:rFonts w:ascii="Arial" w:hAnsi="Arial" w:cs="Arial"/>
              <w:noProof/>
              <w:lang w:val="en-US"/>
            </w:rPr>
            <w:t>(PHE, 2021)</w:t>
          </w:r>
          <w:r w:rsidR="009E2008">
            <w:rPr>
              <w:rFonts w:ascii="Arial" w:hAnsi="Arial" w:cs="Arial"/>
              <w:lang w:val="en-US"/>
            </w:rPr>
            <w:fldChar w:fldCharType="end"/>
          </w:r>
        </w:sdtContent>
      </w:sdt>
      <w:r w:rsidR="009E2008">
        <w:rPr>
          <w:rFonts w:ascii="Arial" w:hAnsi="Arial" w:cs="Arial"/>
          <w:lang w:val="en-US"/>
        </w:rPr>
        <w:t>.</w:t>
      </w:r>
    </w:p>
    <w:p w14:paraId="35CDFE72" w14:textId="3C026148" w:rsidR="002813F1" w:rsidRPr="00786438" w:rsidRDefault="009F2D05">
      <w:pPr>
        <w:rPr>
          <w:rFonts w:ascii="Arial" w:hAnsi="Arial" w:cs="Arial"/>
          <w:noProof/>
          <w:lang w:val="en-US"/>
        </w:rPr>
      </w:pPr>
      <w:r>
        <w:rPr>
          <w:rFonts w:ascii="Arial" w:hAnsi="Arial" w:cs="Arial"/>
          <w:noProof/>
          <w:lang w:val="en-US"/>
        </w:rPr>
        <w:drawing>
          <wp:anchor distT="0" distB="0" distL="114300" distR="114300" simplePos="0" relativeHeight="251984896" behindDoc="1" locked="0" layoutInCell="1" allowOverlap="1" wp14:anchorId="2748BE98" wp14:editId="29D60078">
            <wp:simplePos x="0" y="0"/>
            <wp:positionH relativeFrom="margin">
              <wp:posOffset>3848735</wp:posOffset>
            </wp:positionH>
            <wp:positionV relativeFrom="paragraph">
              <wp:posOffset>276225</wp:posOffset>
            </wp:positionV>
            <wp:extent cx="1913255" cy="1020445"/>
            <wp:effectExtent l="0" t="0" r="0" b="8255"/>
            <wp:wrapTight wrapText="bothSides">
              <wp:wrapPolygon edited="0">
                <wp:start x="0" y="0"/>
                <wp:lineTo x="0" y="21371"/>
                <wp:lineTo x="21292" y="21371"/>
                <wp:lineTo x="21292" y="0"/>
                <wp:lineTo x="0" y="0"/>
              </wp:wrapPolygon>
            </wp:wrapTight>
            <wp:docPr id="27" name="Picture 27"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imeline&#10;&#10;Description automatically generated"/>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913255" cy="1020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6438">
        <w:rPr>
          <w:rFonts w:ascii="Arial" w:hAnsi="Arial" w:cs="Arial"/>
          <w:noProof/>
          <w:lang w:val="en-US"/>
        </w:rPr>
        <w:drawing>
          <wp:anchor distT="0" distB="0" distL="114300" distR="114300" simplePos="0" relativeHeight="251933696" behindDoc="1" locked="0" layoutInCell="1" allowOverlap="1" wp14:anchorId="174E3F93" wp14:editId="074E8CA0">
            <wp:simplePos x="0" y="0"/>
            <wp:positionH relativeFrom="margin">
              <wp:posOffset>2204011</wp:posOffset>
            </wp:positionH>
            <wp:positionV relativeFrom="paragraph">
              <wp:posOffset>371445</wp:posOffset>
            </wp:positionV>
            <wp:extent cx="1531620" cy="758190"/>
            <wp:effectExtent l="0" t="0" r="0" b="3810"/>
            <wp:wrapTight wrapText="bothSides">
              <wp:wrapPolygon edited="0">
                <wp:start x="0" y="0"/>
                <wp:lineTo x="0" y="21166"/>
                <wp:lineTo x="21224" y="21166"/>
                <wp:lineTo x="21224" y="0"/>
                <wp:lineTo x="0" y="0"/>
              </wp:wrapPolygon>
            </wp:wrapTight>
            <wp:docPr id="233" name="Picture 233" descr="A picture containing text, businesscard,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A picture containing text, businesscard, vector graphics&#10;&#10;Description automatically generated"/>
                    <pic:cNvPicPr>
                      <a:picLocks noChangeAspect="1"/>
                    </pic:cNvPicPr>
                  </pic:nvPicPr>
                  <pic:blipFill>
                    <a:blip r:embed="rId121" cstate="print">
                      <a:extLst>
                        <a:ext uri="{28A0092B-C50C-407E-A947-70E740481C1C}">
                          <a14:useLocalDpi xmlns:a14="http://schemas.microsoft.com/office/drawing/2010/main" val="0"/>
                        </a:ext>
                        <a:ext uri="{837473B0-CC2E-450A-ABE3-18F120FF3D39}">
                          <a1611:picAttrSrcUrl xmlns:a1611="http://schemas.microsoft.com/office/drawing/2016/11/main" r:id="rId122"/>
                        </a:ext>
                      </a:extLst>
                    </a:blip>
                    <a:stretch>
                      <a:fillRect/>
                    </a:stretch>
                  </pic:blipFill>
                  <pic:spPr>
                    <a:xfrm>
                      <a:off x="0" y="0"/>
                      <a:ext cx="1531620" cy="758190"/>
                    </a:xfrm>
                    <a:prstGeom prst="rect">
                      <a:avLst/>
                    </a:prstGeom>
                  </pic:spPr>
                </pic:pic>
              </a:graphicData>
            </a:graphic>
            <wp14:sizeRelH relativeFrom="margin">
              <wp14:pctWidth>0</wp14:pctWidth>
            </wp14:sizeRelH>
            <wp14:sizeRelV relativeFrom="margin">
              <wp14:pctHeight>0</wp14:pctHeight>
            </wp14:sizeRelV>
          </wp:anchor>
        </w:drawing>
      </w:r>
      <w:r w:rsidR="00786438">
        <w:rPr>
          <w:rFonts w:ascii="Arial" w:hAnsi="Arial" w:cs="Arial"/>
          <w:noProof/>
          <w:lang w:val="en-US"/>
        </w:rPr>
        <mc:AlternateContent>
          <mc:Choice Requires="wpg">
            <w:drawing>
              <wp:anchor distT="0" distB="0" distL="114300" distR="114300" simplePos="0" relativeHeight="251932672" behindDoc="1" locked="0" layoutInCell="1" allowOverlap="1" wp14:anchorId="03BE993B" wp14:editId="0635E584">
                <wp:simplePos x="0" y="0"/>
                <wp:positionH relativeFrom="margin">
                  <wp:align>left</wp:align>
                </wp:positionH>
                <wp:positionV relativeFrom="paragraph">
                  <wp:posOffset>161866</wp:posOffset>
                </wp:positionV>
                <wp:extent cx="2299970" cy="1069975"/>
                <wp:effectExtent l="0" t="0" r="5080" b="0"/>
                <wp:wrapTight wrapText="bothSides">
                  <wp:wrapPolygon edited="0">
                    <wp:start x="0" y="0"/>
                    <wp:lineTo x="0" y="21151"/>
                    <wp:lineTo x="21469" y="21151"/>
                    <wp:lineTo x="21469" y="0"/>
                    <wp:lineTo x="0" y="0"/>
                  </wp:wrapPolygon>
                </wp:wrapTight>
                <wp:docPr id="237" name="Group 237"/>
                <wp:cNvGraphicFramePr/>
                <a:graphic xmlns:a="http://schemas.openxmlformats.org/drawingml/2006/main">
                  <a:graphicData uri="http://schemas.microsoft.com/office/word/2010/wordprocessingGroup">
                    <wpg:wgp>
                      <wpg:cNvGrpSpPr/>
                      <wpg:grpSpPr>
                        <a:xfrm>
                          <a:off x="0" y="0"/>
                          <a:ext cx="2299970" cy="1069975"/>
                          <a:chOff x="0" y="0"/>
                          <a:chExt cx="5731510" cy="4165600"/>
                        </a:xfrm>
                      </wpg:grpSpPr>
                      <pic:pic xmlns:pic="http://schemas.openxmlformats.org/drawingml/2006/picture">
                        <pic:nvPicPr>
                          <pic:cNvPr id="232" name="Picture 232"/>
                          <pic:cNvPicPr>
                            <a:picLocks noChangeAspect="1"/>
                          </pic:cNvPicPr>
                        </pic:nvPicPr>
                        <pic:blipFill>
                          <a:blip r:embed="rId123" cstate="print">
                            <a:extLst>
                              <a:ext uri="{28A0092B-C50C-407E-A947-70E740481C1C}">
                                <a14:useLocalDpi xmlns:a14="http://schemas.microsoft.com/office/drawing/2010/main" val="0"/>
                              </a:ext>
                              <a:ext uri="{837473B0-CC2E-450A-ABE3-18F120FF3D39}">
                                <a1611:picAttrSrcUrl xmlns:a1611="http://schemas.microsoft.com/office/drawing/2016/11/main" r:id="rId124"/>
                              </a:ext>
                            </a:extLst>
                          </a:blip>
                          <a:stretch>
                            <a:fillRect/>
                          </a:stretch>
                        </pic:blipFill>
                        <pic:spPr>
                          <a:xfrm>
                            <a:off x="0" y="0"/>
                            <a:ext cx="5731510" cy="3822065"/>
                          </a:xfrm>
                          <a:prstGeom prst="rect">
                            <a:avLst/>
                          </a:prstGeom>
                        </pic:spPr>
                      </pic:pic>
                      <wps:wsp>
                        <wps:cNvPr id="236" name="Text Box 236"/>
                        <wps:cNvSpPr txBox="1"/>
                        <wps:spPr>
                          <a:xfrm>
                            <a:off x="0" y="3822065"/>
                            <a:ext cx="5731510" cy="343535"/>
                          </a:xfrm>
                          <a:prstGeom prst="rect">
                            <a:avLst/>
                          </a:prstGeom>
                          <a:solidFill>
                            <a:prstClr val="white"/>
                          </a:solidFill>
                          <a:ln>
                            <a:noFill/>
                          </a:ln>
                        </wps:spPr>
                        <wps:txbx>
                          <w:txbxContent>
                            <w:p w14:paraId="2A9AA247" w14:textId="459640A2" w:rsidR="00B6772A" w:rsidRPr="00B6772A" w:rsidRDefault="00117C86" w:rsidP="00B6772A">
                              <w:pPr>
                                <w:rPr>
                                  <w:sz w:val="18"/>
                                  <w:szCs w:val="18"/>
                                </w:rPr>
                              </w:pPr>
                              <w:hyperlink r:id="rId125" w:history="1">
                                <w:r w:rsidR="00B6772A" w:rsidRPr="00B6772A">
                                  <w:rPr>
                                    <w:rStyle w:val="Hyperlink"/>
                                    <w:sz w:val="18"/>
                                    <w:szCs w:val="18"/>
                                  </w:rPr>
                                  <w:t>This Photo</w:t>
                                </w:r>
                              </w:hyperlink>
                              <w:r w:rsidR="00B6772A" w:rsidRPr="00B6772A">
                                <w:rPr>
                                  <w:sz w:val="18"/>
                                  <w:szCs w:val="18"/>
                                </w:rPr>
                                <w:t xml:space="preserve"> by Unknown Author is licensed under </w:t>
                              </w:r>
                              <w:hyperlink r:id="rId126" w:history="1">
                                <w:r w:rsidR="00B6772A" w:rsidRPr="00B6772A">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BE993B" id="Group 237" o:spid="_x0000_s1157" style="position:absolute;margin-left:0;margin-top:12.75pt;width:181.1pt;height:84.25pt;z-index:-251383808;mso-position-horizontal:left;mso-position-horizontal-relative:margin;mso-position-vertical-relative:text;mso-width-relative:margin;mso-height-relative:margin" coordsize="57315,416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">
                <v:shape id="Picture 232" o:spid="_x0000_s1158" type="#_x0000_t75" style="position:absolute;width:57315;height:38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">
                  <v:imagedata r:id="rId127" o:title=""/>
                </v:shape>
                <v:shape id="Text Box 236" o:spid="_x0000_s1159" type="#_x0000_t202" style="position:absolute;top:38220;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" stroked="f">
                  <v:textbox>
                    <w:txbxContent>
                      <w:p w14:paraId="2A9AA247" w14:textId="459640A2" w:rsidR="00B6772A" w:rsidRPr="00B6772A" w:rsidRDefault="00117C86" w:rsidP="00B6772A">
                        <w:pPr>
                          <w:rPr>
                            <w:sz w:val="18"/>
                            <w:szCs w:val="18"/>
                          </w:rPr>
                        </w:pPr>
                        <w:hyperlink r:id="rId128" w:history="1">
                          <w:r w:rsidR="00B6772A" w:rsidRPr="00B6772A">
                            <w:rPr>
                              <w:rStyle w:val="Hyperlink"/>
                              <w:sz w:val="18"/>
                              <w:szCs w:val="18"/>
                            </w:rPr>
                            <w:t>This Photo</w:t>
                          </w:r>
                        </w:hyperlink>
                        <w:r w:rsidR="00B6772A" w:rsidRPr="00B6772A">
                          <w:rPr>
                            <w:sz w:val="18"/>
                            <w:szCs w:val="18"/>
                          </w:rPr>
                          <w:t xml:space="preserve"> by Unknown Author is licensed under </w:t>
                        </w:r>
                        <w:hyperlink r:id="rId129" w:history="1">
                          <w:r w:rsidR="00B6772A" w:rsidRPr="00B6772A">
                            <w:rPr>
                              <w:rStyle w:val="Hyperlink"/>
                              <w:sz w:val="18"/>
                              <w:szCs w:val="18"/>
                            </w:rPr>
                            <w:t>CC BY-ND</w:t>
                          </w:r>
                        </w:hyperlink>
                      </w:p>
                    </w:txbxContent>
                  </v:textbox>
                </v:shape>
                <w10:wrap type="tight" anchorx="margin"/>
              </v:group>
            </w:pict>
          </mc:Fallback>
        </mc:AlternateContent>
      </w:r>
    </w:p>
    <w:p w14:paraId="6F87AEBC" w14:textId="235F52A3" w:rsidR="00577884" w:rsidRDefault="009F2D05">
      <w:pPr>
        <w:rPr>
          <w:rFonts w:ascii="Arial" w:hAnsi="Arial" w:cs="Arial"/>
          <w:lang w:val="en-US"/>
        </w:rPr>
      </w:pPr>
      <w:r>
        <w:rPr>
          <w:rFonts w:ascii="Arial" w:hAnsi="Arial" w:cs="Arial"/>
          <w:noProof/>
          <w:lang w:val="en-US"/>
        </w:rPr>
        <mc:AlternateContent>
          <mc:Choice Requires="wps">
            <w:drawing>
              <wp:anchor distT="0" distB="0" distL="114300" distR="114300" simplePos="0" relativeHeight="251987968" behindDoc="0" locked="0" layoutInCell="1" allowOverlap="1" wp14:anchorId="7F0A272E" wp14:editId="4853B32B">
                <wp:simplePos x="0" y="0"/>
                <wp:positionH relativeFrom="margin">
                  <wp:posOffset>106326</wp:posOffset>
                </wp:positionH>
                <wp:positionV relativeFrom="paragraph">
                  <wp:posOffset>2596220</wp:posOffset>
                </wp:positionV>
                <wp:extent cx="5624962" cy="589206"/>
                <wp:effectExtent l="0" t="0" r="13970" b="20955"/>
                <wp:wrapNone/>
                <wp:docPr id="243" name="Rectangle 243"/>
                <wp:cNvGraphicFramePr/>
                <a:graphic xmlns:a="http://schemas.openxmlformats.org/drawingml/2006/main">
                  <a:graphicData uri="http://schemas.microsoft.com/office/word/2010/wordprocessingShape">
                    <wps:wsp>
                      <wps:cNvSpPr/>
                      <wps:spPr>
                        <a:xfrm>
                          <a:off x="0" y="0"/>
                          <a:ext cx="5624962" cy="589206"/>
                        </a:xfrm>
                        <a:prstGeom prst="rect">
                          <a:avLst/>
                        </a:prstGeom>
                        <a:solidFill>
                          <a:schemeClr val="accent5">
                            <a:lumMod val="50000"/>
                          </a:schemeClr>
                        </a:solidFill>
                        <a:ln w="12700" cap="flat" cmpd="sng" algn="ctr">
                          <a:solidFill>
                            <a:srgbClr val="C00000"/>
                          </a:solidFill>
                          <a:prstDash val="solid"/>
                          <a:miter lim="800000"/>
                        </a:ln>
                        <a:effectLst/>
                      </wps:spPr>
                      <wps:style>
                        <a:lnRef idx="0">
                          <a:scrgbClr r="0" g="0" b="0"/>
                        </a:lnRef>
                        <a:fillRef idx="1002">
                          <a:schemeClr val="lt1"/>
                        </a:fillRef>
                        <a:effectRef idx="0">
                          <a:scrgbClr r="0" g="0" b="0"/>
                        </a:effectRef>
                        <a:fontRef idx="major"/>
                      </wps:style>
                      <wps:txbx>
                        <w:txbxContent>
                          <w:p w14:paraId="3600878C" w14:textId="3DE3BB61" w:rsidR="00786438" w:rsidRPr="00220DA0" w:rsidRDefault="00786438" w:rsidP="00786438">
                            <w:pPr>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0A272E" id="Rectangle 243" o:spid="_x0000_s1160" style="position:absolute;margin-left:8.35pt;margin-top:204.45pt;width:442.9pt;height:46.4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" fillcolor="#1f4d78 [1608]" strokecolor="#c00000" strokeweight="1pt">
                <v:textbox>
                  <w:txbxContent>
                    <w:p w14:paraId="3600878C" w14:textId="3DE3BB61" w:rsidR="00786438" w:rsidRPr="00220DA0" w:rsidRDefault="00786438" w:rsidP="00786438">
                      <w:pPr>
                        <w:jc w:val="center"/>
                        <w:rPr>
                          <w:sz w:val="24"/>
                          <w:szCs w:val="24"/>
                        </w:rPr>
                      </w:pPr>
                    </w:p>
                  </w:txbxContent>
                </v:textbox>
                <w10:wrap anchorx="margin"/>
              </v:rect>
            </w:pict>
          </mc:Fallback>
        </mc:AlternateContent>
      </w:r>
      <w:r>
        <w:rPr>
          <w:rFonts w:ascii="Arial" w:hAnsi="Arial" w:cs="Arial"/>
          <w:noProof/>
          <w:lang w:val="en-US"/>
        </w:rPr>
        <mc:AlternateContent>
          <mc:Choice Requires="wps">
            <w:drawing>
              <wp:anchor distT="0" distB="0" distL="114300" distR="114300" simplePos="0" relativeHeight="251997184" behindDoc="0" locked="0" layoutInCell="1" allowOverlap="1" wp14:anchorId="6F6999AC" wp14:editId="3DB28E27">
                <wp:simplePos x="0" y="0"/>
                <wp:positionH relativeFrom="column">
                  <wp:posOffset>311579</wp:posOffset>
                </wp:positionH>
                <wp:positionV relativeFrom="paragraph">
                  <wp:posOffset>1461784</wp:posOffset>
                </wp:positionV>
                <wp:extent cx="914400" cy="914400"/>
                <wp:effectExtent l="0" t="0" r="19050" b="19050"/>
                <wp:wrapNone/>
                <wp:docPr id="270" name="Oval 270"/>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1D054E" id="Oval 270" o:spid="_x0000_s1026" style="position:absolute;margin-left:24.55pt;margin-top:115.1pt;width:1in;height:1in;z-index:25199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" fillcolor="#4472c4 [3204]" strokecolor="#1f3763 [1604]" strokeweight="1pt">
                <v:stroke joinstyle="miter"/>
              </v:oval>
            </w:pict>
          </mc:Fallback>
        </mc:AlternateContent>
      </w:r>
      <w:r w:rsidR="00786438">
        <w:rPr>
          <w:rFonts w:ascii="Arial" w:hAnsi="Arial" w:cs="Arial"/>
          <w:noProof/>
          <w:lang w:val="en-US"/>
        </w:rPr>
        <w:drawing>
          <wp:anchor distT="0" distB="0" distL="114300" distR="114300" simplePos="0" relativeHeight="251985920" behindDoc="1" locked="0" layoutInCell="1" allowOverlap="1" wp14:anchorId="1B17CDBD" wp14:editId="6D9348E6">
            <wp:simplePos x="0" y="0"/>
            <wp:positionH relativeFrom="margin">
              <wp:align>right</wp:align>
            </wp:positionH>
            <wp:positionV relativeFrom="paragraph">
              <wp:posOffset>1171235</wp:posOffset>
            </wp:positionV>
            <wp:extent cx="5731510" cy="2015490"/>
            <wp:effectExtent l="0" t="0" r="2540" b="3810"/>
            <wp:wrapTight wrapText="bothSides">
              <wp:wrapPolygon edited="0">
                <wp:start x="0" y="0"/>
                <wp:lineTo x="0" y="21437"/>
                <wp:lineTo x="21538" y="21437"/>
                <wp:lineTo x="21538" y="0"/>
                <wp:lineTo x="0" y="0"/>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pic:cNvPicPr>
                      <a:picLocks noChangeAspect="1"/>
                    </pic:cNvPicPr>
                  </pic:nvPicPr>
                  <pic:blipFill>
                    <a:blip r:embed="rId130">
                      <a:extLst>
                        <a:ext uri="{28A0092B-C50C-407E-A947-70E740481C1C}">
                          <a14:useLocalDpi xmlns:a14="http://schemas.microsoft.com/office/drawing/2010/main" val="0"/>
                        </a:ext>
                        <a:ext uri="{837473B0-CC2E-450A-ABE3-18F120FF3D39}">
                          <a1611:picAttrSrcUrl xmlns:a1611="http://schemas.microsoft.com/office/drawing/2016/11/main" r:id="rId131"/>
                        </a:ext>
                      </a:extLst>
                    </a:blip>
                    <a:stretch>
                      <a:fillRect/>
                    </a:stretch>
                  </pic:blipFill>
                  <pic:spPr>
                    <a:xfrm>
                      <a:off x="0" y="0"/>
                      <a:ext cx="5731510" cy="2015490"/>
                    </a:xfrm>
                    <a:prstGeom prst="rect">
                      <a:avLst/>
                    </a:prstGeom>
                  </pic:spPr>
                </pic:pic>
              </a:graphicData>
            </a:graphic>
            <wp14:sizeRelH relativeFrom="margin">
              <wp14:pctWidth>0</wp14:pctWidth>
            </wp14:sizeRelH>
            <wp14:sizeRelV relativeFrom="margin">
              <wp14:pctHeight>0</wp14:pctHeight>
            </wp14:sizeRelV>
          </wp:anchor>
        </w:drawing>
      </w:r>
    </w:p>
    <w:p w14:paraId="0CA7EDB4" w14:textId="0C11A24A" w:rsidR="006F141A" w:rsidRDefault="006F141A">
      <w:pPr>
        <w:rPr>
          <w:rFonts w:ascii="Arial" w:hAnsi="Arial" w:cs="Arial"/>
          <w:lang w:val="en-US"/>
        </w:rPr>
      </w:pPr>
    </w:p>
    <w:p w14:paraId="1A675683" w14:textId="2D862748" w:rsidR="006F141A" w:rsidRDefault="006F141A">
      <w:pPr>
        <w:rPr>
          <w:rFonts w:ascii="Arial" w:hAnsi="Arial" w:cs="Arial"/>
          <w:lang w:val="en-US"/>
        </w:rPr>
      </w:pPr>
    </w:p>
    <w:p w14:paraId="722F434B" w14:textId="5587BD0E" w:rsidR="006F141A" w:rsidRDefault="006F141A">
      <w:pPr>
        <w:rPr>
          <w:rFonts w:ascii="Arial" w:hAnsi="Arial" w:cs="Arial"/>
          <w:lang w:val="en-US"/>
        </w:rPr>
      </w:pPr>
    </w:p>
    <w:p w14:paraId="12D22572" w14:textId="11D8A38D" w:rsidR="006F141A" w:rsidRDefault="006F141A">
      <w:pPr>
        <w:rPr>
          <w:rFonts w:ascii="Arial" w:hAnsi="Arial" w:cs="Arial"/>
          <w:lang w:val="en-US"/>
        </w:rPr>
      </w:pPr>
    </w:p>
    <w:p w14:paraId="3F071E0E" w14:textId="77777777" w:rsidR="00D9353D" w:rsidRDefault="00D9353D">
      <w:pPr>
        <w:rPr>
          <w:rFonts w:ascii="Arial" w:hAnsi="Arial" w:cs="Arial"/>
          <w:lang w:val="en-US"/>
        </w:rPr>
      </w:pPr>
    </w:p>
    <w:p w14:paraId="1D8253CE" w14:textId="77777777" w:rsidR="00E7701A" w:rsidRDefault="00E7701A">
      <w:pPr>
        <w:rPr>
          <w:rFonts w:ascii="Arial" w:hAnsi="Arial" w:cs="Arial"/>
          <w:lang w:val="en-US"/>
        </w:rPr>
      </w:pPr>
    </w:p>
    <w:p w14:paraId="665A2482" w14:textId="2B3786F7" w:rsidR="006F141A" w:rsidRDefault="006F141A">
      <w:pPr>
        <w:rPr>
          <w:rFonts w:ascii="Arial" w:hAnsi="Arial" w:cs="Arial"/>
          <w:lang w:val="en-US"/>
        </w:rPr>
      </w:pPr>
    </w:p>
    <w:p w14:paraId="0C416F40" w14:textId="77777777" w:rsidR="006F141A" w:rsidRDefault="006F141A">
      <w:pPr>
        <w:rPr>
          <w:rFonts w:ascii="Arial" w:hAnsi="Arial" w:cs="Arial"/>
          <w:lang w:val="en-US"/>
        </w:rPr>
      </w:pPr>
    </w:p>
    <w:p w14:paraId="4305FBBE" w14:textId="101D8931" w:rsidR="002813F1" w:rsidRDefault="002813F1">
      <w:pPr>
        <w:rPr>
          <w:rFonts w:ascii="Arial" w:hAnsi="Arial" w:cs="Arial"/>
          <w:lang w:val="en-US"/>
        </w:rPr>
      </w:pPr>
    </w:p>
    <w:p w14:paraId="5824C9AF" w14:textId="02DE93D7" w:rsidR="00AA432B" w:rsidRDefault="00AA432B">
      <w:pPr>
        <w:rPr>
          <w:rFonts w:ascii="Arial" w:hAnsi="Arial" w:cs="Arial"/>
          <w:lang w:val="en-US"/>
        </w:rPr>
      </w:pPr>
    </w:p>
    <w:p w14:paraId="2FDA4BD7" w14:textId="649C3B71" w:rsidR="00C23FA4" w:rsidRDefault="00C23FA4">
      <w:pPr>
        <w:rPr>
          <w:rFonts w:ascii="Arial" w:hAnsi="Arial" w:cs="Arial"/>
          <w:lang w:val="en-US"/>
        </w:rPr>
      </w:pPr>
    </w:p>
    <w:p w14:paraId="58A141B4" w14:textId="406AA7DC" w:rsidR="00C23FA4" w:rsidRDefault="00C23FA4">
      <w:pPr>
        <w:rPr>
          <w:rFonts w:ascii="Arial" w:hAnsi="Arial" w:cs="Arial"/>
          <w:lang w:val="en-US"/>
        </w:rPr>
      </w:pPr>
    </w:p>
    <w:p w14:paraId="51801714" w14:textId="77777777" w:rsidR="006C0326" w:rsidRDefault="006C0326">
      <w:pPr>
        <w:rPr>
          <w:rFonts w:ascii="Arial" w:hAnsi="Arial" w:cs="Arial"/>
          <w:lang w:val="en-US"/>
        </w:rPr>
      </w:pPr>
    </w:p>
    <w:p w14:paraId="69105BF5" w14:textId="611C5FD6" w:rsidR="002813F1" w:rsidRDefault="002813F1">
      <w:pPr>
        <w:rPr>
          <w:rFonts w:ascii="Arial" w:hAnsi="Arial" w:cs="Arial"/>
          <w:lang w:val="en-US"/>
        </w:rPr>
      </w:pPr>
    </w:p>
    <w:p w14:paraId="18958E21" w14:textId="549B3731" w:rsidR="002813F1" w:rsidRDefault="002813F1">
      <w:pPr>
        <w:rPr>
          <w:rFonts w:ascii="Arial" w:hAnsi="Arial" w:cs="Arial"/>
          <w:lang w:val="en-US"/>
        </w:rPr>
      </w:pPr>
      <w:r>
        <w:rPr>
          <w:rFonts w:ascii="Arial" w:hAnsi="Arial" w:cs="Arial"/>
          <w:lang w:val="en-US"/>
        </w:rPr>
        <w:t>References.</w:t>
      </w:r>
    </w:p>
    <w:p w14:paraId="502A1565" w14:textId="7983A851" w:rsidR="002813F1" w:rsidRDefault="002813F1">
      <w:pPr>
        <w:rPr>
          <w:rFonts w:ascii="Arial" w:hAnsi="Arial" w:cs="Arial"/>
          <w:lang w:val="en-US"/>
        </w:rPr>
      </w:pPr>
    </w:p>
    <w:p w14:paraId="07886E5F" w14:textId="12953537" w:rsidR="005B31B6" w:rsidRDefault="005B31B6" w:rsidP="005B31B6">
      <w:pPr>
        <w:pStyle w:val="Bibliography"/>
        <w:rPr>
          <w:noProof/>
          <w:sz w:val="24"/>
          <w:szCs w:val="24"/>
          <w:lang w:val="en-US"/>
        </w:rPr>
      </w:pPr>
      <w:r>
        <w:rPr>
          <w:rFonts w:ascii="Arial" w:hAnsi="Arial" w:cs="Arial"/>
          <w:lang w:val="en-US"/>
        </w:rPr>
        <w:fldChar w:fldCharType="begin"/>
      </w:r>
      <w:r>
        <w:rPr>
          <w:rFonts w:ascii="Arial" w:hAnsi="Arial" w:cs="Arial"/>
          <w:lang w:val="en-US"/>
        </w:rPr>
        <w:instrText xml:space="preserve"> BIBLIOGRAPHY  \l 1033 </w:instrText>
      </w:r>
      <w:r>
        <w:rPr>
          <w:rFonts w:ascii="Arial" w:hAnsi="Arial" w:cs="Arial"/>
          <w:lang w:val="en-US"/>
        </w:rPr>
        <w:fldChar w:fldCharType="separate"/>
      </w:r>
    </w:p>
    <w:p w14:paraId="17FED6B4" w14:textId="66E9C814" w:rsidR="005B31B6" w:rsidRDefault="005B31B6" w:rsidP="005B31B6">
      <w:pPr>
        <w:pStyle w:val="Bibliography"/>
        <w:rPr>
          <w:noProof/>
          <w:lang w:val="en-US"/>
        </w:rPr>
      </w:pPr>
      <w:r>
        <w:rPr>
          <w:noProof/>
          <w:lang w:val="en-US"/>
        </w:rPr>
        <w:t>Chutima</w:t>
      </w:r>
      <w:r w:rsidR="00F20153">
        <w:rPr>
          <w:noProof/>
          <w:lang w:val="en-US"/>
        </w:rPr>
        <w:t xml:space="preserve"> et al</w:t>
      </w:r>
      <w:r>
        <w:rPr>
          <w:noProof/>
          <w:lang w:val="en-US"/>
        </w:rPr>
        <w:t xml:space="preserve">, </w:t>
      </w:r>
      <w:r w:rsidR="00F20153">
        <w:rPr>
          <w:noProof/>
          <w:lang w:val="en-US"/>
        </w:rPr>
        <w:t>(</w:t>
      </w:r>
      <w:r>
        <w:rPr>
          <w:noProof/>
          <w:lang w:val="en-US"/>
        </w:rPr>
        <w:t>2018</w:t>
      </w:r>
      <w:r w:rsidR="00F20153">
        <w:rPr>
          <w:noProof/>
          <w:lang w:val="en-US"/>
        </w:rPr>
        <w:t>)</w:t>
      </w:r>
      <w:r>
        <w:rPr>
          <w:noProof/>
          <w:lang w:val="en-US"/>
        </w:rPr>
        <w:t xml:space="preserve"> Common Environmental Factors May Underpin the Comorbidity Between Generalized Anxiety Disorder and Mood Disorders Via Activated Nitro-oxidative Pathways. </w:t>
      </w:r>
      <w:r>
        <w:rPr>
          <w:i/>
          <w:iCs/>
          <w:noProof/>
          <w:lang w:val="en-US"/>
        </w:rPr>
        <w:t xml:space="preserve">PubMed, </w:t>
      </w:r>
      <w:r>
        <w:rPr>
          <w:noProof/>
          <w:lang w:val="en-US"/>
        </w:rPr>
        <w:t>18(19), pp. 1621-1640.</w:t>
      </w:r>
    </w:p>
    <w:p w14:paraId="267F86F7" w14:textId="46DF5CA1" w:rsidR="005B31B6" w:rsidRDefault="005B31B6" w:rsidP="005B31B6">
      <w:pPr>
        <w:pStyle w:val="Bibliography"/>
        <w:rPr>
          <w:noProof/>
          <w:lang w:val="en-US"/>
        </w:rPr>
      </w:pPr>
      <w:r>
        <w:rPr>
          <w:noProof/>
          <w:lang w:val="en-US"/>
        </w:rPr>
        <w:t>Goin-Kochel</w:t>
      </w:r>
      <w:r w:rsidR="00F20153">
        <w:rPr>
          <w:noProof/>
          <w:lang w:val="en-US"/>
        </w:rPr>
        <w:t>. (</w:t>
      </w:r>
      <w:r>
        <w:rPr>
          <w:noProof/>
          <w:lang w:val="en-US"/>
        </w:rPr>
        <w:t>2021</w:t>
      </w:r>
      <w:r w:rsidR="00F20153">
        <w:rPr>
          <w:noProof/>
          <w:lang w:val="en-US"/>
        </w:rPr>
        <w:t>)</w:t>
      </w:r>
      <w:r w:rsidR="00072ABB">
        <w:rPr>
          <w:noProof/>
          <w:lang w:val="en-US"/>
        </w:rPr>
        <w:t xml:space="preserve">. </w:t>
      </w:r>
      <w:r>
        <w:rPr>
          <w:noProof/>
          <w:lang w:val="en-US"/>
        </w:rPr>
        <w:t xml:space="preserve">Beliefs about the causes of autism and vaccine hesitancy. </w:t>
      </w:r>
      <w:r>
        <w:rPr>
          <w:i/>
          <w:iCs/>
          <w:noProof/>
          <w:lang w:val="en-US"/>
        </w:rPr>
        <w:t xml:space="preserve">Journal of Clinical Pediatrics, </w:t>
      </w:r>
      <w:r>
        <w:rPr>
          <w:noProof/>
          <w:lang w:val="en-US"/>
        </w:rPr>
        <w:t>2(1), pp. 35-36.</w:t>
      </w:r>
    </w:p>
    <w:p w14:paraId="056987D4" w14:textId="43D0514C" w:rsidR="005B31B6" w:rsidRDefault="005B31B6" w:rsidP="005B31B6">
      <w:pPr>
        <w:pStyle w:val="Bibliography"/>
        <w:rPr>
          <w:noProof/>
          <w:lang w:val="en-US"/>
        </w:rPr>
      </w:pPr>
      <w:r>
        <w:rPr>
          <w:noProof/>
          <w:lang w:val="en-US"/>
        </w:rPr>
        <w:t>Green</w:t>
      </w:r>
      <w:r w:rsidR="00072ABB">
        <w:rPr>
          <w:noProof/>
          <w:lang w:val="en-US"/>
        </w:rPr>
        <w:t xml:space="preserve"> et al. (</w:t>
      </w:r>
      <w:r>
        <w:rPr>
          <w:noProof/>
          <w:lang w:val="en-US"/>
        </w:rPr>
        <w:t>2018</w:t>
      </w:r>
      <w:r w:rsidR="00072ABB">
        <w:rPr>
          <w:noProof/>
          <w:lang w:val="en-US"/>
        </w:rPr>
        <w:t>)</w:t>
      </w:r>
      <w:r>
        <w:rPr>
          <w:noProof/>
          <w:lang w:val="en-US"/>
        </w:rPr>
        <w:t xml:space="preserve">. Paediatric Autism Communication Therapy-Generalised (PACT-G) against treatment as usual for reducing symptom severity in young children with autism spectrum disorder: study protocol for a </w:t>
      </w:r>
      <w:r w:rsidR="00D014CD">
        <w:rPr>
          <w:noProof/>
          <w:lang w:val="en-US"/>
        </w:rPr>
        <w:t>randomized</w:t>
      </w:r>
      <w:r>
        <w:rPr>
          <w:noProof/>
          <w:lang w:val="en-US"/>
        </w:rPr>
        <w:t xml:space="preserve"> controlled trial. 21 September.514(19).</w:t>
      </w:r>
    </w:p>
    <w:p w14:paraId="3C8C782D" w14:textId="6A887038" w:rsidR="005B31B6" w:rsidRDefault="005B31B6" w:rsidP="005B31B6">
      <w:pPr>
        <w:pStyle w:val="Bibliography"/>
        <w:rPr>
          <w:noProof/>
          <w:lang w:val="en-US"/>
        </w:rPr>
      </w:pPr>
      <w:r>
        <w:rPr>
          <w:noProof/>
          <w:lang w:val="en-US"/>
        </w:rPr>
        <w:t>Hampton</w:t>
      </w:r>
      <w:r w:rsidR="00072ABB">
        <w:rPr>
          <w:noProof/>
          <w:lang w:val="en-US"/>
        </w:rPr>
        <w:t xml:space="preserve"> et al. (</w:t>
      </w:r>
      <w:r>
        <w:rPr>
          <w:noProof/>
          <w:lang w:val="en-US"/>
        </w:rPr>
        <w:t>2021</w:t>
      </w:r>
      <w:r w:rsidR="00072ABB">
        <w:rPr>
          <w:noProof/>
          <w:lang w:val="en-US"/>
        </w:rPr>
        <w:t>)</w:t>
      </w:r>
      <w:r>
        <w:rPr>
          <w:noProof/>
          <w:lang w:val="en-US"/>
        </w:rPr>
        <w:t xml:space="preserve">. Generalized Effects of Naturalistic Social Communication Intervention for Minimally Verbal Children with Autism. </w:t>
      </w:r>
      <w:r>
        <w:rPr>
          <w:i/>
          <w:iCs/>
          <w:noProof/>
          <w:lang w:val="en-US"/>
        </w:rPr>
        <w:t xml:space="preserve">J Autism Dev Disord, </w:t>
      </w:r>
      <w:r>
        <w:rPr>
          <w:noProof/>
          <w:lang w:val="en-US"/>
        </w:rPr>
        <w:t>2 May, 51(1), pp. 75-87.</w:t>
      </w:r>
    </w:p>
    <w:p w14:paraId="73EB3DF8" w14:textId="651812B6" w:rsidR="005B31B6" w:rsidRDefault="005B31B6" w:rsidP="005B31B6">
      <w:pPr>
        <w:pStyle w:val="Bibliography"/>
        <w:rPr>
          <w:noProof/>
          <w:lang w:val="en-US"/>
        </w:rPr>
      </w:pPr>
      <w:r>
        <w:rPr>
          <w:noProof/>
          <w:lang w:val="en-US"/>
        </w:rPr>
        <w:t>Hodges</w:t>
      </w:r>
      <w:r w:rsidR="00E905FF">
        <w:rPr>
          <w:noProof/>
          <w:lang w:val="en-US"/>
        </w:rPr>
        <w:t xml:space="preserve"> et al (</w:t>
      </w:r>
      <w:r>
        <w:rPr>
          <w:noProof/>
          <w:lang w:val="en-US"/>
        </w:rPr>
        <w:t>2020</w:t>
      </w:r>
      <w:r w:rsidR="00E905FF">
        <w:rPr>
          <w:noProof/>
          <w:lang w:val="en-US"/>
        </w:rPr>
        <w:t>)</w:t>
      </w:r>
      <w:r>
        <w:rPr>
          <w:noProof/>
          <w:lang w:val="en-US"/>
        </w:rPr>
        <w:t xml:space="preserve"> Autism spectrum disorder: definition, epidemiology, causes, and clinical evaluation. </w:t>
      </w:r>
      <w:r>
        <w:rPr>
          <w:i/>
          <w:iCs/>
          <w:noProof/>
          <w:lang w:val="en-US"/>
        </w:rPr>
        <w:t xml:space="preserve">Translational </w:t>
      </w:r>
      <w:r w:rsidR="00D014CD">
        <w:rPr>
          <w:i/>
          <w:iCs/>
          <w:noProof/>
          <w:lang w:val="en-US"/>
        </w:rPr>
        <w:t>Pediatrics</w:t>
      </w:r>
      <w:r>
        <w:rPr>
          <w:i/>
          <w:iCs/>
          <w:noProof/>
          <w:lang w:val="en-US"/>
        </w:rPr>
        <w:t xml:space="preserve">, </w:t>
      </w:r>
      <w:r w:rsidR="00D014CD">
        <w:rPr>
          <w:noProof/>
          <w:lang w:val="en-US"/>
        </w:rPr>
        <w:t>February</w:t>
      </w:r>
      <w:r>
        <w:rPr>
          <w:noProof/>
          <w:lang w:val="en-US"/>
        </w:rPr>
        <w:t>, 9(1), pp. s55-s65.</w:t>
      </w:r>
    </w:p>
    <w:p w14:paraId="22B55B51" w14:textId="0127439E" w:rsidR="005B31B6" w:rsidRDefault="005B31B6" w:rsidP="005B31B6">
      <w:pPr>
        <w:pStyle w:val="Bibliography"/>
        <w:rPr>
          <w:noProof/>
          <w:lang w:val="en-US"/>
        </w:rPr>
      </w:pPr>
      <w:r>
        <w:rPr>
          <w:noProof/>
          <w:lang w:val="en-US"/>
        </w:rPr>
        <w:t xml:space="preserve"> K</w:t>
      </w:r>
      <w:r w:rsidR="00E905FF">
        <w:rPr>
          <w:noProof/>
          <w:lang w:val="en-US"/>
        </w:rPr>
        <w:t>aira, L</w:t>
      </w:r>
      <w:r w:rsidR="008B0BDD">
        <w:rPr>
          <w:noProof/>
          <w:lang w:val="en-US"/>
        </w:rPr>
        <w:t>,</w:t>
      </w:r>
      <w:r w:rsidR="00E905FF">
        <w:rPr>
          <w:noProof/>
          <w:lang w:val="en-US"/>
        </w:rPr>
        <w:t xml:space="preserve"> and </w:t>
      </w:r>
      <w:r>
        <w:rPr>
          <w:noProof/>
          <w:lang w:val="en-US"/>
        </w:rPr>
        <w:t>A</w:t>
      </w:r>
      <w:r w:rsidR="00E905FF">
        <w:rPr>
          <w:noProof/>
          <w:lang w:val="en-US"/>
        </w:rPr>
        <w:t>mitai</w:t>
      </w:r>
      <w:r>
        <w:rPr>
          <w:noProof/>
          <w:lang w:val="en-US"/>
        </w:rPr>
        <w:t xml:space="preserve"> A.,</w:t>
      </w:r>
      <w:r w:rsidR="00E905FF">
        <w:rPr>
          <w:noProof/>
          <w:lang w:val="en-US"/>
        </w:rPr>
        <w:t>(</w:t>
      </w:r>
      <w:r>
        <w:rPr>
          <w:noProof/>
          <w:lang w:val="en-US"/>
        </w:rPr>
        <w:t xml:space="preserve"> 2019</w:t>
      </w:r>
      <w:r w:rsidR="00E905FF">
        <w:rPr>
          <w:noProof/>
          <w:lang w:val="en-US"/>
        </w:rPr>
        <w:t>).</w:t>
      </w:r>
      <w:r>
        <w:rPr>
          <w:noProof/>
          <w:lang w:val="en-US"/>
        </w:rPr>
        <w:t xml:space="preserve"> Cognitive functions in young adults with generalized anxiety disorder. </w:t>
      </w:r>
      <w:r>
        <w:rPr>
          <w:i/>
          <w:iCs/>
          <w:noProof/>
          <w:lang w:val="en-US"/>
        </w:rPr>
        <w:t>National library of medicine,</w:t>
      </w:r>
      <w:r>
        <w:rPr>
          <w:noProof/>
          <w:lang w:val="en-US"/>
        </w:rPr>
        <w:t xml:space="preserve"> 56(11), pp. 1-7.</w:t>
      </w:r>
    </w:p>
    <w:p w14:paraId="23D70F45" w14:textId="5ABABCC1" w:rsidR="00484EB9" w:rsidRPr="007346A1" w:rsidRDefault="005B31B6" w:rsidP="007346A1">
      <w:pPr>
        <w:pStyle w:val="Bibliography"/>
        <w:rPr>
          <w:noProof/>
          <w:lang w:val="en-US"/>
        </w:rPr>
      </w:pPr>
      <w:r>
        <w:rPr>
          <w:noProof/>
          <w:lang w:val="en-US"/>
        </w:rPr>
        <w:t>Millau, M.</w:t>
      </w:r>
      <w:r w:rsidR="00F13869">
        <w:rPr>
          <w:noProof/>
          <w:lang w:val="en-US"/>
        </w:rPr>
        <w:t>.</w:t>
      </w:r>
      <w:r>
        <w:rPr>
          <w:noProof/>
          <w:lang w:val="en-US"/>
        </w:rPr>
        <w:t xml:space="preserve"> R</w:t>
      </w:r>
      <w:r w:rsidR="00F13869">
        <w:rPr>
          <w:noProof/>
          <w:lang w:val="en-US"/>
        </w:rPr>
        <w:t xml:space="preserve">ivard, M., and </w:t>
      </w:r>
      <w:r>
        <w:rPr>
          <w:noProof/>
          <w:lang w:val="en-US"/>
        </w:rPr>
        <w:t xml:space="preserve"> &amp;. </w:t>
      </w:r>
      <w:r w:rsidR="00F13869">
        <w:rPr>
          <w:noProof/>
          <w:lang w:val="en-US"/>
        </w:rPr>
        <w:t xml:space="preserve">Mello, </w:t>
      </w:r>
      <w:r>
        <w:rPr>
          <w:noProof/>
          <w:lang w:val="en-US"/>
        </w:rPr>
        <w:t xml:space="preserve">C., </w:t>
      </w:r>
      <w:r w:rsidR="00F13869">
        <w:rPr>
          <w:noProof/>
          <w:lang w:val="en-US"/>
        </w:rPr>
        <w:t>(</w:t>
      </w:r>
      <w:r>
        <w:rPr>
          <w:noProof/>
          <w:lang w:val="en-US"/>
        </w:rPr>
        <w:t>2018</w:t>
      </w:r>
      <w:r w:rsidR="00F13869">
        <w:rPr>
          <w:noProof/>
          <w:lang w:val="en-US"/>
        </w:rPr>
        <w:t>).</w:t>
      </w:r>
      <w:r>
        <w:rPr>
          <w:noProof/>
          <w:lang w:val="en-US"/>
        </w:rPr>
        <w:t xml:space="preserve"> Immigrant Families’ Perception of the Causes, First Manifestations, and Treatment of Autism Spectrum Disorder. </w:t>
      </w:r>
      <w:r>
        <w:rPr>
          <w:i/>
          <w:iCs/>
          <w:noProof/>
          <w:lang w:val="en-US"/>
        </w:rPr>
        <w:t xml:space="preserve">Journal of Child and Family Studies volume, </w:t>
      </w:r>
      <w:r>
        <w:rPr>
          <w:noProof/>
          <w:lang w:val="en-US"/>
        </w:rPr>
        <w:t>3 July, 27(1), pp. 3468-3481.</w:t>
      </w:r>
    </w:p>
    <w:p w14:paraId="36D9439F" w14:textId="77777777" w:rsidR="00D33195" w:rsidRDefault="00484EB9" w:rsidP="00484EB9">
      <w:pPr>
        <w:rPr>
          <w:rStyle w:val="Hyperlink"/>
          <w:rFonts w:ascii="Arial" w:hAnsi="Arial" w:cs="Arial"/>
          <w:color w:val="5B5FC7"/>
          <w:u w:val="none"/>
        </w:rPr>
      </w:pPr>
      <w:r w:rsidRPr="00B12B69">
        <w:rPr>
          <w:rFonts w:ascii="Arial" w:hAnsi="Arial" w:cs="Arial"/>
          <w:color w:val="242424"/>
          <w:shd w:val="clear" w:color="auto" w:fill="FFFFFF"/>
        </w:rPr>
        <w:t>MIND (2019) </w:t>
      </w:r>
      <w:r w:rsidRPr="00B12B69">
        <w:rPr>
          <w:rFonts w:ascii="Arial" w:hAnsi="Arial" w:cs="Arial"/>
          <w:i/>
          <w:iCs/>
          <w:color w:val="242424"/>
          <w:shd w:val="clear" w:color="auto" w:fill="FFFFFF"/>
        </w:rPr>
        <w:t>Depression </w:t>
      </w:r>
      <w:r w:rsidRPr="00B12B69">
        <w:rPr>
          <w:rFonts w:ascii="Arial" w:hAnsi="Arial" w:cs="Arial"/>
          <w:color w:val="242424"/>
          <w:shd w:val="clear" w:color="auto" w:fill="FFFFFF"/>
        </w:rPr>
        <w:t>(Online). Available at: </w:t>
      </w:r>
      <w:hyperlink r:id="rId132" w:tgtFrame="_blank" w:tooltip="https://www.mind.org.uk/information-support/types-of-mental-health-problems/depression/about-depression/" w:history="1">
        <w:r w:rsidRPr="00D9353D">
          <w:rPr>
            <w:rStyle w:val="Hyperlink"/>
            <w:rFonts w:ascii="Arial" w:hAnsi="Arial" w:cs="Arial"/>
            <w:i/>
            <w:iCs/>
            <w:color w:val="5B5FC7"/>
          </w:rPr>
          <w:t>https://www.mind.org.uk/information-support/types-of-mental-health-problems/depression/about-depression/</w:t>
        </w:r>
      </w:hyperlink>
    </w:p>
    <w:p w14:paraId="1708913D" w14:textId="48E81B78" w:rsidR="00484EB9" w:rsidRPr="007346A1" w:rsidRDefault="00484EB9" w:rsidP="00484EB9">
      <w:pPr>
        <w:rPr>
          <w:rFonts w:ascii="Arial" w:hAnsi="Arial" w:cs="Arial"/>
          <w:lang w:val="en-US"/>
        </w:rPr>
      </w:pPr>
      <w:r w:rsidRPr="00B12B69">
        <w:rPr>
          <w:rFonts w:ascii="Arial" w:hAnsi="Arial" w:cs="Arial"/>
          <w:color w:val="242424"/>
          <w:shd w:val="clear" w:color="auto" w:fill="FFFFFF"/>
        </w:rPr>
        <w:t> (Accessed: 12 April 2022).</w:t>
      </w:r>
    </w:p>
    <w:p w14:paraId="2DDA1197" w14:textId="5E2BE43D" w:rsidR="005B31B6" w:rsidRDefault="005B31B6" w:rsidP="005B31B6">
      <w:pPr>
        <w:pStyle w:val="Bibliography"/>
        <w:rPr>
          <w:noProof/>
          <w:lang w:val="en-US"/>
        </w:rPr>
      </w:pPr>
      <w:r>
        <w:rPr>
          <w:noProof/>
          <w:lang w:val="en-US"/>
        </w:rPr>
        <w:t xml:space="preserve">Morriss, R., </w:t>
      </w:r>
      <w:r w:rsidR="00F13869">
        <w:rPr>
          <w:noProof/>
          <w:lang w:val="en-US"/>
        </w:rPr>
        <w:t>(</w:t>
      </w:r>
      <w:r>
        <w:rPr>
          <w:noProof/>
          <w:lang w:val="en-US"/>
        </w:rPr>
        <w:t>2019</w:t>
      </w:r>
      <w:r w:rsidR="00F13869">
        <w:rPr>
          <w:noProof/>
          <w:lang w:val="en-US"/>
        </w:rPr>
        <w:t>).'</w:t>
      </w:r>
      <w:r>
        <w:rPr>
          <w:noProof/>
          <w:lang w:val="en-US"/>
        </w:rPr>
        <w:t xml:space="preserve">Clinical effectiveness and cost minimization model of Alpha-Stim. </w:t>
      </w:r>
      <w:r>
        <w:rPr>
          <w:i/>
          <w:iCs/>
          <w:noProof/>
          <w:lang w:val="en-US"/>
        </w:rPr>
        <w:t xml:space="preserve">Journal of Affective </w:t>
      </w:r>
      <w:r w:rsidR="00F13869">
        <w:rPr>
          <w:i/>
          <w:iCs/>
          <w:noProof/>
          <w:lang w:val="en-US"/>
        </w:rPr>
        <w:t>Disorders</w:t>
      </w:r>
      <w:r>
        <w:rPr>
          <w:i/>
          <w:iCs/>
          <w:noProof/>
          <w:lang w:val="en-US"/>
        </w:rPr>
        <w:t xml:space="preserve">., </w:t>
      </w:r>
      <w:r>
        <w:rPr>
          <w:noProof/>
          <w:lang w:val="en-US"/>
        </w:rPr>
        <w:t>253(1), pp. 426-437.</w:t>
      </w:r>
    </w:p>
    <w:p w14:paraId="5BF6F529" w14:textId="77777777" w:rsidR="007346A1" w:rsidRPr="00D9353D" w:rsidRDefault="005B31B6" w:rsidP="007346A1">
      <w:pPr>
        <w:pStyle w:val="Bibliography"/>
        <w:rPr>
          <w:rFonts w:ascii="Arial" w:hAnsi="Arial" w:cs="Arial"/>
          <w:i/>
          <w:iCs/>
        </w:rPr>
      </w:pPr>
      <w:r>
        <w:rPr>
          <w:noProof/>
          <w:lang w:val="en-US"/>
        </w:rPr>
        <w:t>NAS,</w:t>
      </w:r>
      <w:r w:rsidR="0058502F">
        <w:rPr>
          <w:noProof/>
          <w:lang w:val="en-US"/>
        </w:rPr>
        <w:t xml:space="preserve"> </w:t>
      </w:r>
      <w:r w:rsidR="00F13869">
        <w:rPr>
          <w:noProof/>
          <w:lang w:val="en-US"/>
        </w:rPr>
        <w:t>(</w:t>
      </w:r>
      <w:r>
        <w:rPr>
          <w:noProof/>
          <w:lang w:val="en-US"/>
        </w:rPr>
        <w:t>2020</w:t>
      </w:r>
      <w:r w:rsidR="00F13869">
        <w:rPr>
          <w:noProof/>
          <w:lang w:val="en-US"/>
        </w:rPr>
        <w:t>).</w:t>
      </w:r>
      <w:r>
        <w:rPr>
          <w:noProof/>
          <w:lang w:val="en-US"/>
        </w:rPr>
        <w:t xml:space="preserve"> </w:t>
      </w:r>
      <w:r>
        <w:rPr>
          <w:i/>
          <w:iCs/>
          <w:noProof/>
          <w:lang w:val="en-US"/>
        </w:rPr>
        <w:t xml:space="preserve">Specifiers for autism spectrum disorder. </w:t>
      </w:r>
      <w:r>
        <w:rPr>
          <w:noProof/>
          <w:lang w:val="en-US"/>
        </w:rPr>
        <w:t xml:space="preserve">[Online] </w:t>
      </w:r>
      <w:r>
        <w:rPr>
          <w:noProof/>
          <w:lang w:val="en-US"/>
        </w:rPr>
        <w:br/>
        <w:t>Available at:</w:t>
      </w:r>
      <w:r w:rsidRPr="0058502F">
        <w:rPr>
          <w:i/>
          <w:iCs/>
          <w:noProof/>
          <w:lang w:val="en-US"/>
        </w:rPr>
        <w:t xml:space="preserve"> </w:t>
      </w:r>
      <w:r w:rsidRPr="0058502F">
        <w:rPr>
          <w:i/>
          <w:iCs/>
          <w:noProof/>
          <w:u w:val="single"/>
          <w:lang w:val="en-US"/>
        </w:rPr>
        <w:t>https://www.autism.org.uk</w:t>
      </w:r>
      <w:r>
        <w:rPr>
          <w:noProof/>
          <w:lang w:val="en-US"/>
        </w:rPr>
        <w:br/>
        <w:t>[Accessed 25 April 2022</w:t>
      </w:r>
      <w:proofErr w:type="gramStart"/>
      <w:r>
        <w:rPr>
          <w:noProof/>
          <w:lang w:val="en-US"/>
        </w:rPr>
        <w:t>].</w:t>
      </w:r>
      <w:r w:rsidR="00D33195" w:rsidRPr="00B12B69">
        <w:rPr>
          <w:rFonts w:ascii="Arial" w:hAnsi="Arial" w:cs="Arial"/>
        </w:rPr>
        <w:t>NHS</w:t>
      </w:r>
      <w:proofErr w:type="gramEnd"/>
      <w:r w:rsidR="00D33195" w:rsidRPr="00B12B69">
        <w:rPr>
          <w:rFonts w:ascii="Arial" w:hAnsi="Arial" w:cs="Arial"/>
        </w:rPr>
        <w:t xml:space="preserve"> – National Healthcare Service (2021) </w:t>
      </w:r>
      <w:r w:rsidR="00D33195" w:rsidRPr="00B12B69">
        <w:rPr>
          <w:rFonts w:ascii="Arial" w:hAnsi="Arial" w:cs="Arial"/>
          <w:i/>
          <w:iCs/>
        </w:rPr>
        <w:t>Depression</w:t>
      </w:r>
      <w:r w:rsidR="00D33195" w:rsidRPr="00B12B69">
        <w:rPr>
          <w:rFonts w:ascii="Arial" w:hAnsi="Arial" w:cs="Arial"/>
        </w:rPr>
        <w:t xml:space="preserve"> (Online). Available at:</w:t>
      </w:r>
      <w:r w:rsidR="00D33195" w:rsidRPr="00D9353D">
        <w:rPr>
          <w:rFonts w:ascii="Arial" w:hAnsi="Arial" w:cs="Arial"/>
          <w:i/>
          <w:iCs/>
        </w:rPr>
        <w:t xml:space="preserve"> </w:t>
      </w:r>
      <w:hyperlink r:id="rId133" w:tgtFrame="_blank" w:tooltip="https://www.nhs.uk/mental-health/conditions/depression/" w:history="1">
        <w:r w:rsidR="00D33195" w:rsidRPr="00D9353D">
          <w:rPr>
            <w:rStyle w:val="Hyperlink"/>
            <w:rFonts w:ascii="Arial" w:hAnsi="Arial" w:cs="Arial"/>
            <w:i/>
            <w:iCs/>
          </w:rPr>
          <w:t>https://www.nhs.uk/mental-health/conditions/depression/</w:t>
        </w:r>
      </w:hyperlink>
      <w:r w:rsidR="00D33195" w:rsidRPr="00D9353D">
        <w:rPr>
          <w:rFonts w:ascii="Arial" w:hAnsi="Arial" w:cs="Arial"/>
          <w:i/>
          <w:iCs/>
        </w:rPr>
        <w:t xml:space="preserve"> </w:t>
      </w:r>
    </w:p>
    <w:p w14:paraId="3D059CB9" w14:textId="2C281C6F" w:rsidR="00D33195" w:rsidRPr="00D33195" w:rsidRDefault="00D33195" w:rsidP="007346A1">
      <w:pPr>
        <w:pStyle w:val="Bibliography"/>
        <w:rPr>
          <w:noProof/>
          <w:lang w:val="en-US"/>
        </w:rPr>
      </w:pPr>
      <w:r w:rsidRPr="00B12B69">
        <w:rPr>
          <w:rFonts w:ascii="Arial" w:hAnsi="Arial" w:cs="Arial"/>
        </w:rPr>
        <w:t xml:space="preserve">(Accessed: 12 April 2022). </w:t>
      </w:r>
    </w:p>
    <w:p w14:paraId="620D8817" w14:textId="02E9FE58" w:rsidR="005B31B6" w:rsidRDefault="005B31B6" w:rsidP="005B31B6">
      <w:pPr>
        <w:pStyle w:val="Bibliography"/>
        <w:rPr>
          <w:noProof/>
          <w:lang w:val="en-US"/>
        </w:rPr>
      </w:pPr>
      <w:r>
        <w:rPr>
          <w:noProof/>
          <w:lang w:val="en-US"/>
        </w:rPr>
        <w:t>NHS,</w:t>
      </w:r>
      <w:r w:rsidR="0058502F">
        <w:rPr>
          <w:noProof/>
          <w:lang w:val="en-US"/>
        </w:rPr>
        <w:t>(</w:t>
      </w:r>
      <w:r>
        <w:rPr>
          <w:noProof/>
          <w:lang w:val="en-US"/>
        </w:rPr>
        <w:t xml:space="preserve"> 2019</w:t>
      </w:r>
      <w:r w:rsidR="0058502F">
        <w:rPr>
          <w:noProof/>
          <w:lang w:val="en-US"/>
        </w:rPr>
        <w:t>)</w:t>
      </w:r>
      <w:r>
        <w:rPr>
          <w:noProof/>
          <w:lang w:val="en-US"/>
        </w:rPr>
        <w:t xml:space="preserve"> </w:t>
      </w:r>
      <w:r>
        <w:rPr>
          <w:i/>
          <w:iCs/>
          <w:noProof/>
          <w:lang w:val="en-US"/>
        </w:rPr>
        <w:t xml:space="preserve">How to get </w:t>
      </w:r>
      <w:r w:rsidR="00D014CD">
        <w:rPr>
          <w:i/>
          <w:iCs/>
          <w:noProof/>
          <w:lang w:val="en-US"/>
        </w:rPr>
        <w:t>diagnosed</w:t>
      </w:r>
      <w:r>
        <w:rPr>
          <w:i/>
          <w:iCs/>
          <w:noProof/>
          <w:lang w:val="en-US"/>
        </w:rPr>
        <w:t xml:space="preserve">. </w:t>
      </w:r>
      <w:r>
        <w:rPr>
          <w:noProof/>
          <w:lang w:val="en-US"/>
        </w:rPr>
        <w:t xml:space="preserve">[Online] </w:t>
      </w:r>
      <w:r>
        <w:rPr>
          <w:noProof/>
          <w:lang w:val="en-US"/>
        </w:rPr>
        <w:br/>
        <w:t xml:space="preserve">Available at: </w:t>
      </w:r>
      <w:r w:rsidRPr="0058502F">
        <w:rPr>
          <w:i/>
          <w:iCs/>
          <w:noProof/>
          <w:u w:val="single"/>
          <w:lang w:val="en-US"/>
        </w:rPr>
        <w:t>https://www.nhs.uk/conditions/autism/getting-diagnosed/how-to-get-diagnosed</w:t>
      </w:r>
      <w:r>
        <w:rPr>
          <w:noProof/>
          <w:lang w:val="en-US"/>
        </w:rPr>
        <w:br/>
        <w:t>[Accessed 10 April 2020].</w:t>
      </w:r>
    </w:p>
    <w:p w14:paraId="3C2AC102" w14:textId="58F838EF" w:rsidR="005B31B6" w:rsidRDefault="005B31B6" w:rsidP="005B31B6">
      <w:pPr>
        <w:pStyle w:val="Bibliography"/>
        <w:rPr>
          <w:noProof/>
          <w:lang w:val="en-US"/>
        </w:rPr>
      </w:pPr>
      <w:r>
        <w:rPr>
          <w:noProof/>
          <w:lang w:val="en-US"/>
        </w:rPr>
        <w:t xml:space="preserve">NHS, </w:t>
      </w:r>
      <w:r w:rsidR="0058502F">
        <w:rPr>
          <w:noProof/>
          <w:lang w:val="en-US"/>
        </w:rPr>
        <w:t>(</w:t>
      </w:r>
      <w:r>
        <w:rPr>
          <w:noProof/>
          <w:lang w:val="en-US"/>
        </w:rPr>
        <w:t>2019</w:t>
      </w:r>
      <w:r w:rsidR="0058502F">
        <w:rPr>
          <w:noProof/>
          <w:lang w:val="en-US"/>
        </w:rPr>
        <w:t>)</w:t>
      </w:r>
      <w:r>
        <w:rPr>
          <w:noProof/>
          <w:lang w:val="en-US"/>
        </w:rPr>
        <w:t xml:space="preserve"> </w:t>
      </w:r>
      <w:r>
        <w:rPr>
          <w:i/>
          <w:iCs/>
          <w:noProof/>
          <w:lang w:val="en-US"/>
        </w:rPr>
        <w:t>What is Autism</w:t>
      </w:r>
      <w:r w:rsidR="00D014CD">
        <w:rPr>
          <w:i/>
          <w:iCs/>
          <w:noProof/>
          <w:lang w:val="en-US"/>
        </w:rPr>
        <w:t>?</w:t>
      </w:r>
      <w:r>
        <w:rPr>
          <w:i/>
          <w:iCs/>
          <w:noProof/>
          <w:lang w:val="en-US"/>
        </w:rPr>
        <w:t xml:space="preserve"> </w:t>
      </w:r>
      <w:r>
        <w:rPr>
          <w:noProof/>
          <w:lang w:val="en-US"/>
        </w:rPr>
        <w:t xml:space="preserve">[Online] </w:t>
      </w:r>
      <w:r>
        <w:rPr>
          <w:noProof/>
          <w:lang w:val="en-US"/>
        </w:rPr>
        <w:br/>
        <w:t xml:space="preserve">Available at: </w:t>
      </w:r>
      <w:r w:rsidRPr="0058502F">
        <w:rPr>
          <w:i/>
          <w:iCs/>
          <w:noProof/>
          <w:u w:val="single"/>
          <w:lang w:val="en-US"/>
        </w:rPr>
        <w:t>https://www.nhs.uk/conditions/autism/what-is-autism/</w:t>
      </w:r>
      <w:r>
        <w:rPr>
          <w:noProof/>
          <w:lang w:val="en-US"/>
        </w:rPr>
        <w:br/>
        <w:t>[Accessed 12 April 2022].</w:t>
      </w:r>
    </w:p>
    <w:p w14:paraId="4F3B3DB8" w14:textId="63C8BA2B" w:rsidR="005B31B6" w:rsidRDefault="005B31B6" w:rsidP="005B31B6">
      <w:pPr>
        <w:pStyle w:val="Bibliography"/>
        <w:rPr>
          <w:noProof/>
          <w:lang w:val="en-US"/>
        </w:rPr>
      </w:pPr>
      <w:r>
        <w:rPr>
          <w:noProof/>
          <w:lang w:val="en-US"/>
        </w:rPr>
        <w:t>NHS,</w:t>
      </w:r>
      <w:r w:rsidR="008B0BDD">
        <w:rPr>
          <w:noProof/>
          <w:lang w:val="en-US"/>
        </w:rPr>
        <w:t>(</w:t>
      </w:r>
      <w:r>
        <w:rPr>
          <w:noProof/>
          <w:lang w:val="en-US"/>
        </w:rPr>
        <w:t>2021</w:t>
      </w:r>
      <w:r w:rsidR="008B0BDD">
        <w:rPr>
          <w:noProof/>
          <w:lang w:val="en-US"/>
        </w:rPr>
        <w:t>).</w:t>
      </w:r>
      <w:r>
        <w:rPr>
          <w:noProof/>
          <w:lang w:val="en-US"/>
        </w:rPr>
        <w:t xml:space="preserve"> </w:t>
      </w:r>
      <w:r>
        <w:rPr>
          <w:i/>
          <w:iCs/>
          <w:noProof/>
          <w:lang w:val="en-US"/>
        </w:rPr>
        <w:t xml:space="preserve">NHS psychological therapies service. </w:t>
      </w:r>
      <w:r>
        <w:rPr>
          <w:noProof/>
          <w:lang w:val="en-US"/>
        </w:rPr>
        <w:t xml:space="preserve">[Online] </w:t>
      </w:r>
      <w:r>
        <w:rPr>
          <w:noProof/>
          <w:lang w:val="en-US"/>
        </w:rPr>
        <w:br/>
        <w:t>Available at:</w:t>
      </w:r>
      <w:r w:rsidRPr="0058502F">
        <w:rPr>
          <w:i/>
          <w:iCs/>
          <w:noProof/>
          <w:lang w:val="en-US"/>
        </w:rPr>
        <w:t xml:space="preserve"> </w:t>
      </w:r>
      <w:r w:rsidRPr="0058502F">
        <w:rPr>
          <w:i/>
          <w:iCs/>
          <w:noProof/>
          <w:u w:val="single"/>
          <w:lang w:val="en-US"/>
        </w:rPr>
        <w:t>https://www.nhs.uk/service-search/mental-health/find-a-psychological-therapies-</w:t>
      </w:r>
      <w:r>
        <w:rPr>
          <w:noProof/>
          <w:u w:val="single"/>
          <w:lang w:val="en-US"/>
        </w:rPr>
        <w:t>service/</w:t>
      </w:r>
      <w:r>
        <w:rPr>
          <w:noProof/>
          <w:lang w:val="en-US"/>
        </w:rPr>
        <w:br/>
        <w:t>[Accessed 16 April 2022].</w:t>
      </w:r>
    </w:p>
    <w:p w14:paraId="2EBBAD70" w14:textId="2F9F1F55" w:rsidR="005B31B6" w:rsidRDefault="005B31B6" w:rsidP="005B31B6">
      <w:pPr>
        <w:pStyle w:val="Bibliography"/>
        <w:rPr>
          <w:noProof/>
          <w:lang w:val="en-US"/>
        </w:rPr>
      </w:pPr>
      <w:r>
        <w:rPr>
          <w:noProof/>
          <w:lang w:val="en-US"/>
        </w:rPr>
        <w:t xml:space="preserve">NHS, </w:t>
      </w:r>
      <w:r w:rsidR="008B0BDD">
        <w:rPr>
          <w:noProof/>
          <w:lang w:val="en-US"/>
        </w:rPr>
        <w:t>(</w:t>
      </w:r>
      <w:r>
        <w:rPr>
          <w:noProof/>
          <w:lang w:val="en-US"/>
        </w:rPr>
        <w:t>2021</w:t>
      </w:r>
      <w:r w:rsidR="008B0BDD">
        <w:rPr>
          <w:noProof/>
          <w:lang w:val="en-US"/>
        </w:rPr>
        <w:t>).</w:t>
      </w:r>
      <w:r>
        <w:rPr>
          <w:noProof/>
          <w:lang w:val="en-US"/>
        </w:rPr>
        <w:t xml:space="preserve"> </w:t>
      </w:r>
      <w:r>
        <w:rPr>
          <w:i/>
          <w:iCs/>
          <w:noProof/>
          <w:lang w:val="en-US"/>
        </w:rPr>
        <w:t xml:space="preserve">Overview - Generalised anxiety disorder in adults. </w:t>
      </w:r>
      <w:r>
        <w:rPr>
          <w:noProof/>
          <w:lang w:val="en-US"/>
        </w:rPr>
        <w:t xml:space="preserve">[Online] </w:t>
      </w:r>
      <w:r>
        <w:rPr>
          <w:noProof/>
          <w:lang w:val="en-US"/>
        </w:rPr>
        <w:br/>
        <w:t>Available at:</w:t>
      </w:r>
      <w:r w:rsidRPr="008B0BDD">
        <w:rPr>
          <w:i/>
          <w:iCs/>
          <w:noProof/>
          <w:lang w:val="en-US"/>
        </w:rPr>
        <w:t xml:space="preserve"> </w:t>
      </w:r>
      <w:r w:rsidRPr="008B0BDD">
        <w:rPr>
          <w:i/>
          <w:iCs/>
          <w:noProof/>
          <w:u w:val="single"/>
          <w:lang w:val="en-US"/>
        </w:rPr>
        <w:t>https://www.nhs.uk/mental-health/conditions/generalised-anxiety-</w:t>
      </w:r>
      <w:r>
        <w:rPr>
          <w:noProof/>
          <w:u w:val="single"/>
          <w:lang w:val="en-US"/>
        </w:rPr>
        <w:t>disorder/overview/?msclkid=838b3c0ca9f211ecadff8211</w:t>
      </w:r>
      <w:r>
        <w:rPr>
          <w:noProof/>
          <w:lang w:val="en-US"/>
        </w:rPr>
        <w:br/>
        <w:t>[Accessed 20 March 2022].</w:t>
      </w:r>
    </w:p>
    <w:p w14:paraId="70F9633F" w14:textId="5DB65142" w:rsidR="005B31B6" w:rsidRDefault="005B31B6" w:rsidP="005B31B6">
      <w:pPr>
        <w:pStyle w:val="Bibliography"/>
        <w:rPr>
          <w:noProof/>
          <w:lang w:val="en-US"/>
        </w:rPr>
      </w:pPr>
      <w:r>
        <w:rPr>
          <w:noProof/>
          <w:lang w:val="en-US"/>
        </w:rPr>
        <w:t>NHS,</w:t>
      </w:r>
      <w:r w:rsidR="008B0BDD">
        <w:rPr>
          <w:noProof/>
          <w:lang w:val="en-US"/>
        </w:rPr>
        <w:t>(</w:t>
      </w:r>
      <w:r>
        <w:rPr>
          <w:noProof/>
          <w:lang w:val="en-US"/>
        </w:rPr>
        <w:t>2021</w:t>
      </w:r>
      <w:r w:rsidR="008B0BDD">
        <w:rPr>
          <w:noProof/>
          <w:lang w:val="en-US"/>
        </w:rPr>
        <w:t>).</w:t>
      </w:r>
      <w:r>
        <w:rPr>
          <w:noProof/>
          <w:lang w:val="en-US"/>
        </w:rPr>
        <w:t xml:space="preserve"> </w:t>
      </w:r>
      <w:r>
        <w:rPr>
          <w:i/>
          <w:iCs/>
          <w:noProof/>
          <w:lang w:val="en-US"/>
        </w:rPr>
        <w:t xml:space="preserve">we are autistic. </w:t>
      </w:r>
      <w:r>
        <w:rPr>
          <w:noProof/>
          <w:lang w:val="en-US"/>
        </w:rPr>
        <w:t xml:space="preserve">[Online] </w:t>
      </w:r>
      <w:r>
        <w:rPr>
          <w:noProof/>
          <w:lang w:val="en-US"/>
        </w:rPr>
        <w:br/>
        <w:t>Available at:</w:t>
      </w:r>
      <w:r w:rsidRPr="008B0BDD">
        <w:rPr>
          <w:i/>
          <w:iCs/>
          <w:noProof/>
          <w:lang w:val="en-US"/>
        </w:rPr>
        <w:t xml:space="preserve"> </w:t>
      </w:r>
      <w:r w:rsidRPr="008B0BDD">
        <w:rPr>
          <w:i/>
          <w:iCs/>
          <w:noProof/>
          <w:u w:val="single"/>
          <w:lang w:val="en-US"/>
        </w:rPr>
        <w:t>https://www.nhs.uk/conditions/autism/what-is-autism/</w:t>
      </w:r>
      <w:r>
        <w:rPr>
          <w:noProof/>
          <w:lang w:val="en-US"/>
        </w:rPr>
        <w:br/>
        <w:t>[Accessed 11 April 2022].</w:t>
      </w:r>
    </w:p>
    <w:p w14:paraId="3632ABFE" w14:textId="3279E926" w:rsidR="00453020" w:rsidRDefault="005B31B6" w:rsidP="00453020">
      <w:pPr>
        <w:rPr>
          <w:rFonts w:eastAsiaTheme="minorEastAsia"/>
          <w:lang w:eastAsia="zh-CN"/>
        </w:rPr>
      </w:pPr>
      <w:r>
        <w:rPr>
          <w:noProof/>
          <w:lang w:val="en-US"/>
        </w:rPr>
        <w:t xml:space="preserve">NHS, </w:t>
      </w:r>
      <w:r w:rsidR="008B0BDD">
        <w:rPr>
          <w:noProof/>
          <w:lang w:val="en-US"/>
        </w:rPr>
        <w:t>(</w:t>
      </w:r>
      <w:r>
        <w:rPr>
          <w:noProof/>
          <w:lang w:val="en-US"/>
        </w:rPr>
        <w:t>2022</w:t>
      </w:r>
      <w:r w:rsidR="008B0BDD">
        <w:rPr>
          <w:noProof/>
          <w:lang w:val="en-US"/>
        </w:rPr>
        <w:t>)</w:t>
      </w:r>
      <w:r>
        <w:rPr>
          <w:noProof/>
          <w:lang w:val="en-US"/>
        </w:rPr>
        <w:t xml:space="preserve"> </w:t>
      </w:r>
      <w:r>
        <w:rPr>
          <w:i/>
          <w:iCs/>
          <w:noProof/>
          <w:lang w:val="en-US"/>
        </w:rPr>
        <w:t xml:space="preserve">Treatment - Generalised anxiety disorder in adults. </w:t>
      </w:r>
      <w:r>
        <w:rPr>
          <w:noProof/>
          <w:lang w:val="en-US"/>
        </w:rPr>
        <w:t xml:space="preserve">[Online] </w:t>
      </w:r>
      <w:r>
        <w:rPr>
          <w:noProof/>
          <w:lang w:val="en-US"/>
        </w:rPr>
        <w:br/>
        <w:t xml:space="preserve">Available at: </w:t>
      </w:r>
      <w:r w:rsidRPr="008B0BDD">
        <w:rPr>
          <w:i/>
          <w:iCs/>
          <w:noProof/>
          <w:u w:val="single"/>
          <w:lang w:val="en-US"/>
        </w:rPr>
        <w:t>https://www.nhs.uk</w:t>
      </w:r>
      <w:r w:rsidRPr="008B0BDD">
        <w:rPr>
          <w:i/>
          <w:iCs/>
          <w:noProof/>
          <w:lang w:val="en-US"/>
        </w:rPr>
        <w:br/>
      </w:r>
      <w:r>
        <w:rPr>
          <w:noProof/>
          <w:lang w:val="en-US"/>
        </w:rPr>
        <w:t>[Accessed 17 April 2022].</w:t>
      </w:r>
      <w:r w:rsidR="00453020" w:rsidRPr="00453020">
        <w:rPr>
          <w:rFonts w:eastAsiaTheme="minorEastAsia"/>
          <w:lang w:eastAsia="zh-CN"/>
        </w:rPr>
        <w:t xml:space="preserve"> </w:t>
      </w:r>
      <w:r w:rsidR="00453020" w:rsidRPr="00C93F25">
        <w:rPr>
          <w:rFonts w:eastAsiaTheme="minorEastAsia"/>
          <w:lang w:eastAsia="zh-CN"/>
        </w:rPr>
        <w:t xml:space="preserve">NICE – National Institute for Health and Care Excellence (2021) </w:t>
      </w:r>
      <w:r w:rsidR="00453020" w:rsidRPr="00C93F25">
        <w:rPr>
          <w:rFonts w:eastAsiaTheme="minorEastAsia"/>
          <w:i/>
          <w:iCs/>
          <w:lang w:eastAsia="zh-CN"/>
        </w:rPr>
        <w:t>autism spectrum disorder</w:t>
      </w:r>
      <w:r w:rsidR="006A29EC">
        <w:rPr>
          <w:rFonts w:eastAsiaTheme="minorEastAsia"/>
          <w:i/>
          <w:iCs/>
          <w:lang w:eastAsia="zh-CN"/>
        </w:rPr>
        <w:t xml:space="preserve"> </w:t>
      </w:r>
      <w:r w:rsidR="00453020" w:rsidRPr="00C93F25">
        <w:rPr>
          <w:rFonts w:eastAsiaTheme="minorEastAsia"/>
          <w:i/>
          <w:iCs/>
          <w:lang w:eastAsia="zh-CN"/>
        </w:rPr>
        <w:t>in under 19s: support and management.</w:t>
      </w:r>
      <w:r w:rsidR="00453020" w:rsidRPr="00C93F25">
        <w:rPr>
          <w:rFonts w:eastAsiaTheme="minorEastAsia"/>
          <w:lang w:eastAsia="zh-CN"/>
        </w:rPr>
        <w:t xml:space="preserve"> (Online). Available at:   </w:t>
      </w:r>
      <w:hyperlink r:id="rId134" w:history="1">
        <w:r w:rsidR="00453020" w:rsidRPr="00D9353D">
          <w:rPr>
            <w:rFonts w:eastAsiaTheme="minorEastAsia"/>
            <w:i/>
            <w:iCs/>
            <w:color w:val="0563C1" w:themeColor="hyperlink"/>
            <w:u w:val="single"/>
            <w:lang w:eastAsia="zh-CN"/>
          </w:rPr>
          <w:t>https://www.nice.org.uk/guidance/cg170/chapter/recommendations</w:t>
        </w:r>
      </w:hyperlink>
      <w:r w:rsidR="00453020" w:rsidRPr="00C93F25">
        <w:rPr>
          <w:rFonts w:eastAsiaTheme="minorEastAsia"/>
          <w:lang w:eastAsia="zh-CN"/>
        </w:rPr>
        <w:t xml:space="preserve"> (date accessed: 19 April 2022).</w:t>
      </w:r>
    </w:p>
    <w:p w14:paraId="7DD10A77" w14:textId="005DBCFD" w:rsidR="00AA0021" w:rsidRPr="00484EB9" w:rsidRDefault="00AA0021" w:rsidP="00453020">
      <w:pPr>
        <w:rPr>
          <w:rFonts w:ascii="Arial" w:eastAsiaTheme="minorEastAsia" w:hAnsi="Arial" w:cs="Arial"/>
          <w:lang w:eastAsia="zh-CN"/>
        </w:rPr>
      </w:pPr>
      <w:r w:rsidRPr="00B12B69">
        <w:rPr>
          <w:rFonts w:ascii="Arial" w:eastAsiaTheme="minorEastAsia" w:hAnsi="Arial" w:cs="Arial"/>
          <w:lang w:eastAsia="zh-CN"/>
        </w:rPr>
        <w:t xml:space="preserve">NICE – National Institute for Health and Care Excellence (2021) </w:t>
      </w:r>
      <w:r w:rsidRPr="00B12B69">
        <w:rPr>
          <w:rFonts w:ascii="Arial" w:eastAsiaTheme="minorEastAsia" w:hAnsi="Arial" w:cs="Arial"/>
          <w:i/>
          <w:iCs/>
          <w:lang w:eastAsia="zh-CN"/>
        </w:rPr>
        <w:t>autism spectrum disorder</w:t>
      </w:r>
      <w:r>
        <w:rPr>
          <w:rFonts w:ascii="Arial" w:eastAsiaTheme="minorEastAsia" w:hAnsi="Arial" w:cs="Arial"/>
          <w:i/>
          <w:iCs/>
          <w:lang w:eastAsia="zh-CN"/>
        </w:rPr>
        <w:t xml:space="preserve"> </w:t>
      </w:r>
      <w:r w:rsidRPr="00B12B69">
        <w:rPr>
          <w:rFonts w:ascii="Arial" w:eastAsiaTheme="minorEastAsia" w:hAnsi="Arial" w:cs="Arial"/>
          <w:i/>
          <w:iCs/>
          <w:lang w:eastAsia="zh-CN"/>
        </w:rPr>
        <w:t>in under 19s: support and management.</w:t>
      </w:r>
      <w:r w:rsidRPr="00B12B69">
        <w:rPr>
          <w:rFonts w:ascii="Arial" w:eastAsiaTheme="minorEastAsia" w:hAnsi="Arial" w:cs="Arial"/>
          <w:lang w:eastAsia="zh-CN"/>
        </w:rPr>
        <w:t xml:space="preserve"> (Online). Available at:   </w:t>
      </w:r>
      <w:hyperlink r:id="rId135" w:history="1">
        <w:r w:rsidRPr="00D9353D">
          <w:rPr>
            <w:rFonts w:ascii="Arial" w:eastAsiaTheme="minorEastAsia" w:hAnsi="Arial" w:cs="Arial"/>
            <w:i/>
            <w:iCs/>
            <w:color w:val="0563C1" w:themeColor="hyperlink"/>
            <w:u w:val="single"/>
            <w:lang w:eastAsia="zh-CN"/>
          </w:rPr>
          <w:t>https://www.nice.org.uk/guidance/cg170/chapter/recommendations</w:t>
        </w:r>
      </w:hyperlink>
      <w:r w:rsidRPr="00B12B69">
        <w:rPr>
          <w:rFonts w:ascii="Arial" w:eastAsiaTheme="minorEastAsia" w:hAnsi="Arial" w:cs="Arial"/>
          <w:lang w:eastAsia="zh-CN"/>
        </w:rPr>
        <w:t xml:space="preserve"> (date accessed: 19 April 2022).</w:t>
      </w:r>
    </w:p>
    <w:p w14:paraId="27CD8C6B" w14:textId="072DEF79" w:rsidR="008F3630" w:rsidRPr="00453020" w:rsidRDefault="008F3630" w:rsidP="00453020">
      <w:pPr>
        <w:rPr>
          <w:rFonts w:eastAsiaTheme="minorEastAsia"/>
          <w:lang w:eastAsia="zh-CN"/>
        </w:rPr>
      </w:pPr>
      <w:r>
        <w:rPr>
          <w:noProof/>
          <w:lang w:val="en-US"/>
        </w:rPr>
        <w:t xml:space="preserve">NICE, (2020). </w:t>
      </w:r>
      <w:r>
        <w:rPr>
          <w:i/>
          <w:iCs/>
          <w:noProof/>
          <w:lang w:val="en-US"/>
        </w:rPr>
        <w:t xml:space="preserve">Clinical guidelines. </w:t>
      </w:r>
      <w:r>
        <w:rPr>
          <w:noProof/>
          <w:lang w:val="en-US"/>
        </w:rPr>
        <w:t xml:space="preserve">[Online] </w:t>
      </w:r>
      <w:r>
        <w:rPr>
          <w:noProof/>
          <w:lang w:val="en-US"/>
        </w:rPr>
        <w:br/>
        <w:t xml:space="preserve">Available at: </w:t>
      </w:r>
      <w:r w:rsidRPr="00426871">
        <w:rPr>
          <w:i/>
          <w:iCs/>
          <w:noProof/>
          <w:u w:val="single"/>
          <w:lang w:val="en-US"/>
        </w:rPr>
        <w:t>https://www.nice.org.uk/guideline/c8185</w:t>
      </w:r>
      <w:r>
        <w:rPr>
          <w:noProof/>
          <w:lang w:val="en-US"/>
        </w:rPr>
        <w:br/>
        <w:t>[Accessed 16 March 2022</w:t>
      </w:r>
    </w:p>
    <w:p w14:paraId="094162D7" w14:textId="78F1CD8F" w:rsidR="00453020" w:rsidRDefault="00453020" w:rsidP="00453020">
      <w:pPr>
        <w:rPr>
          <w:rFonts w:eastAsiaTheme="minorEastAsia"/>
          <w:lang w:eastAsia="zh-CN"/>
        </w:rPr>
      </w:pPr>
      <w:r w:rsidRPr="00C93F25">
        <w:rPr>
          <w:rFonts w:eastAsiaTheme="minorEastAsia"/>
          <w:lang w:eastAsia="zh-CN"/>
        </w:rPr>
        <w:t xml:space="preserve">NICE – National Institute for Health and Care Excellence (2019) </w:t>
      </w:r>
      <w:r w:rsidRPr="00C93F25">
        <w:rPr>
          <w:rFonts w:eastAsiaTheme="minorEastAsia"/>
          <w:i/>
          <w:iCs/>
          <w:lang w:eastAsia="zh-CN"/>
        </w:rPr>
        <w:t xml:space="preserve">Generalised anxiety disorder and panic disorder in adults: management. </w:t>
      </w:r>
      <w:r w:rsidRPr="00C93F25">
        <w:rPr>
          <w:rFonts w:eastAsiaTheme="minorEastAsia"/>
          <w:lang w:eastAsia="zh-CN"/>
        </w:rPr>
        <w:t xml:space="preserve">(Online). Available at: </w:t>
      </w:r>
      <w:r w:rsidRPr="00C93F25">
        <w:rPr>
          <w:rFonts w:eastAsiaTheme="minorEastAsia"/>
          <w:i/>
          <w:iCs/>
          <w:lang w:eastAsia="zh-CN"/>
        </w:rPr>
        <w:t xml:space="preserve"> </w:t>
      </w:r>
      <w:hyperlink r:id="rId136" w:anchor="principles-of-care-for-people-with-generalised-anxiety-disorder-gad" w:history="1">
        <w:r w:rsidRPr="00C93F25">
          <w:rPr>
            <w:rFonts w:eastAsiaTheme="minorEastAsia"/>
            <w:color w:val="0563C1" w:themeColor="hyperlink"/>
            <w:u w:val="single"/>
            <w:lang w:eastAsia="zh-CN"/>
          </w:rPr>
          <w:t>https://www.nice.org.uk/guidance/cg113/chapter/1-Guidance#principles-of-care-for-people-with-generalised-anxiety-disorder-gad</w:t>
        </w:r>
      </w:hyperlink>
      <w:r w:rsidRPr="00C93F25">
        <w:rPr>
          <w:rFonts w:eastAsiaTheme="minorEastAsia"/>
          <w:i/>
          <w:iCs/>
          <w:lang w:eastAsia="zh-CN"/>
        </w:rPr>
        <w:t xml:space="preserve">  </w:t>
      </w:r>
      <w:r w:rsidRPr="00C93F25">
        <w:rPr>
          <w:rFonts w:eastAsiaTheme="minorEastAsia"/>
          <w:lang w:eastAsia="zh-CN"/>
        </w:rPr>
        <w:t xml:space="preserve">(date accessed: 19 April 2022). </w:t>
      </w:r>
    </w:p>
    <w:p w14:paraId="3FC7584E" w14:textId="77777777" w:rsidR="008F3630" w:rsidRPr="00B12B69" w:rsidRDefault="008F3630" w:rsidP="008F3630">
      <w:pPr>
        <w:rPr>
          <w:rFonts w:ascii="Arial" w:eastAsiaTheme="minorEastAsia" w:hAnsi="Arial" w:cs="Arial"/>
          <w:lang w:eastAsia="zh-CN"/>
        </w:rPr>
      </w:pPr>
      <w:r w:rsidRPr="00B12B69">
        <w:rPr>
          <w:rFonts w:ascii="Arial" w:eastAsiaTheme="minorEastAsia" w:hAnsi="Arial" w:cs="Arial"/>
          <w:lang w:eastAsia="zh-CN"/>
        </w:rPr>
        <w:t xml:space="preserve">NICE – National Institute for Health and Care Excellence (2019) </w:t>
      </w:r>
      <w:r w:rsidRPr="00B12B69">
        <w:rPr>
          <w:rFonts w:ascii="Arial" w:eastAsiaTheme="minorEastAsia" w:hAnsi="Arial" w:cs="Arial"/>
          <w:i/>
          <w:iCs/>
          <w:lang w:eastAsia="zh-CN"/>
        </w:rPr>
        <w:t xml:space="preserve">Generalised anxiety disorder and panic disorder in adults: management. </w:t>
      </w:r>
      <w:r w:rsidRPr="00B12B69">
        <w:rPr>
          <w:rFonts w:ascii="Arial" w:eastAsiaTheme="minorEastAsia" w:hAnsi="Arial" w:cs="Arial"/>
          <w:lang w:eastAsia="zh-CN"/>
        </w:rPr>
        <w:t xml:space="preserve">(Online). Available at: </w:t>
      </w:r>
      <w:r w:rsidRPr="00B12B69">
        <w:rPr>
          <w:rFonts w:ascii="Arial" w:eastAsiaTheme="minorEastAsia" w:hAnsi="Arial" w:cs="Arial"/>
          <w:i/>
          <w:iCs/>
          <w:lang w:eastAsia="zh-CN"/>
        </w:rPr>
        <w:t xml:space="preserve"> </w:t>
      </w:r>
      <w:hyperlink r:id="rId137" w:anchor="principles-of-care-for-people-with-generalised-anxiety-disorder-gad" w:history="1">
        <w:r w:rsidRPr="008F3630">
          <w:rPr>
            <w:rFonts w:ascii="Arial" w:eastAsiaTheme="minorEastAsia" w:hAnsi="Arial" w:cs="Arial"/>
            <w:i/>
            <w:iCs/>
            <w:color w:val="0563C1" w:themeColor="hyperlink"/>
            <w:u w:val="single"/>
            <w:lang w:eastAsia="zh-CN"/>
          </w:rPr>
          <w:t>https://www.nice.org.uk/guidance/cg113/chapter/1-Guidance#principles-of-care-for-people-with-generalised-anxiety-disorder-gad</w:t>
        </w:r>
      </w:hyperlink>
      <w:r w:rsidRPr="00B12B69">
        <w:rPr>
          <w:rFonts w:ascii="Arial" w:eastAsiaTheme="minorEastAsia" w:hAnsi="Arial" w:cs="Arial"/>
          <w:i/>
          <w:iCs/>
          <w:lang w:eastAsia="zh-CN"/>
        </w:rPr>
        <w:t xml:space="preserve">  </w:t>
      </w:r>
      <w:r w:rsidRPr="00B12B69">
        <w:rPr>
          <w:rFonts w:ascii="Arial" w:eastAsiaTheme="minorEastAsia" w:hAnsi="Arial" w:cs="Arial"/>
          <w:lang w:eastAsia="zh-CN"/>
        </w:rPr>
        <w:t xml:space="preserve">(date accessed:19 April 2022). </w:t>
      </w:r>
    </w:p>
    <w:p w14:paraId="33FA8E5C" w14:textId="2A5DE7A6" w:rsidR="00AA0021" w:rsidRPr="00484EB9" w:rsidRDefault="005B31B6" w:rsidP="00484EB9">
      <w:pPr>
        <w:pStyle w:val="Bibliography"/>
        <w:rPr>
          <w:noProof/>
          <w:lang w:val="en-US"/>
        </w:rPr>
      </w:pPr>
      <w:r>
        <w:rPr>
          <w:noProof/>
          <w:lang w:val="en-US"/>
        </w:rPr>
        <w:t xml:space="preserve">.NICE, </w:t>
      </w:r>
      <w:r w:rsidR="00426871">
        <w:rPr>
          <w:noProof/>
          <w:lang w:val="en-US"/>
        </w:rPr>
        <w:t>(</w:t>
      </w:r>
      <w:r>
        <w:rPr>
          <w:noProof/>
          <w:lang w:val="en-US"/>
        </w:rPr>
        <w:t>2018</w:t>
      </w:r>
      <w:r w:rsidR="00426871">
        <w:rPr>
          <w:noProof/>
          <w:lang w:val="en-US"/>
        </w:rPr>
        <w:t>).</w:t>
      </w:r>
      <w:r>
        <w:rPr>
          <w:noProof/>
          <w:lang w:val="en-US"/>
        </w:rPr>
        <w:t xml:space="preserve"> </w:t>
      </w:r>
      <w:r>
        <w:rPr>
          <w:i/>
          <w:iCs/>
          <w:noProof/>
          <w:lang w:val="en-US"/>
        </w:rPr>
        <w:t xml:space="preserve">NICE guideline [NG116]. </w:t>
      </w:r>
      <w:r>
        <w:rPr>
          <w:noProof/>
          <w:lang w:val="en-US"/>
        </w:rPr>
        <w:t xml:space="preserve">[Online] </w:t>
      </w:r>
      <w:r>
        <w:rPr>
          <w:noProof/>
          <w:lang w:val="en-US"/>
        </w:rPr>
        <w:br/>
        <w:t xml:space="preserve">Available at: </w:t>
      </w:r>
      <w:r w:rsidRPr="00426871">
        <w:rPr>
          <w:i/>
          <w:iCs/>
          <w:noProof/>
          <w:u w:val="single"/>
          <w:lang w:val="en-US"/>
        </w:rPr>
        <w:t>https://www.nice.org.uk/guidance/ng116/chapter/Recommendations</w:t>
      </w:r>
      <w:r>
        <w:rPr>
          <w:noProof/>
          <w:lang w:val="en-US"/>
        </w:rPr>
        <w:br/>
        <w:t>[Accessed 30 March 2022].</w:t>
      </w:r>
    </w:p>
    <w:p w14:paraId="6E3E9F46" w14:textId="19D78F71" w:rsidR="00AA0021" w:rsidRPr="007346A1" w:rsidRDefault="00AA0021" w:rsidP="00BD4A6A">
      <w:pPr>
        <w:rPr>
          <w:rFonts w:ascii="Arial" w:eastAsiaTheme="minorEastAsia" w:hAnsi="Arial" w:cs="Arial"/>
          <w:lang w:eastAsia="zh-CN"/>
        </w:rPr>
      </w:pPr>
      <w:r w:rsidRPr="00B12B69">
        <w:rPr>
          <w:rFonts w:ascii="Arial" w:eastAsiaTheme="minorEastAsia" w:hAnsi="Arial" w:cs="Arial"/>
          <w:lang w:eastAsia="zh-CN"/>
        </w:rPr>
        <w:t xml:space="preserve">NICE – National Institute for Health and Care Excellence (2016) </w:t>
      </w:r>
      <w:r w:rsidRPr="00B12B69">
        <w:rPr>
          <w:rFonts w:ascii="Arial" w:eastAsiaTheme="minorEastAsia" w:hAnsi="Arial" w:cs="Arial"/>
          <w:i/>
          <w:iCs/>
          <w:lang w:eastAsia="zh-CN"/>
        </w:rPr>
        <w:t>Psychosis and schizophrenia in children and young people: recognition and management.</w:t>
      </w:r>
      <w:r w:rsidRPr="00B12B69">
        <w:rPr>
          <w:rFonts w:ascii="Arial" w:eastAsiaTheme="minorEastAsia" w:hAnsi="Arial" w:cs="Arial"/>
          <w:lang w:eastAsia="zh-CN"/>
        </w:rPr>
        <w:t xml:space="preserve"> (Online). Available at: </w:t>
      </w:r>
      <w:hyperlink r:id="rId138" w:history="1">
        <w:r w:rsidRPr="00B12B69">
          <w:rPr>
            <w:rFonts w:ascii="Arial" w:eastAsiaTheme="minorEastAsia" w:hAnsi="Arial" w:cs="Arial"/>
            <w:color w:val="0563C1" w:themeColor="hyperlink"/>
            <w:u w:val="single"/>
            <w:lang w:eastAsia="zh-CN"/>
          </w:rPr>
          <w:t>https://www.nice.org.uk/guidance/cg155/chapter/recommendations</w:t>
        </w:r>
      </w:hyperlink>
      <w:r w:rsidRPr="00B12B69">
        <w:rPr>
          <w:rFonts w:ascii="Arial" w:eastAsiaTheme="minorEastAsia" w:hAnsi="Arial" w:cs="Arial"/>
          <w:lang w:eastAsia="zh-CN"/>
        </w:rPr>
        <w:t xml:space="preserve">  (date accessed: 19 April 2022).</w:t>
      </w:r>
    </w:p>
    <w:p w14:paraId="212B4E7C" w14:textId="7B9DC294" w:rsidR="00BD4A6A" w:rsidRDefault="00C3756A" w:rsidP="00BD4A6A">
      <w:pPr>
        <w:rPr>
          <w:rFonts w:ascii="Arial" w:hAnsi="Arial" w:cs="Arial"/>
          <w:lang w:val="en-US"/>
        </w:rPr>
      </w:pPr>
      <w:r w:rsidRPr="006B1353">
        <w:rPr>
          <w:rFonts w:ascii="Arial" w:hAnsi="Arial" w:cs="Arial"/>
          <w:color w:val="303030"/>
          <w:shd w:val="clear" w:color="auto" w:fill="FFFFFF"/>
        </w:rPr>
        <w:t xml:space="preserve">Hodges, H., Fealko, C., and Soares, </w:t>
      </w:r>
      <w:proofErr w:type="gramStart"/>
      <w:r w:rsidRPr="006B1353">
        <w:rPr>
          <w:rFonts w:ascii="Arial" w:hAnsi="Arial" w:cs="Arial"/>
          <w:color w:val="303030"/>
          <w:shd w:val="clear" w:color="auto" w:fill="FFFFFF"/>
        </w:rPr>
        <w:t>N.(</w:t>
      </w:r>
      <w:proofErr w:type="gramEnd"/>
      <w:r w:rsidRPr="006B1353">
        <w:rPr>
          <w:rFonts w:ascii="Arial" w:hAnsi="Arial" w:cs="Arial"/>
          <w:color w:val="303030"/>
          <w:shd w:val="clear" w:color="auto" w:fill="FFFFFF"/>
        </w:rPr>
        <w:t>2020). Autism spectrum disorder: definition, epidemiology, causes, and clinical evaluation. </w:t>
      </w:r>
      <w:r w:rsidRPr="006B1353">
        <w:rPr>
          <w:rFonts w:ascii="Arial" w:hAnsi="Arial" w:cs="Arial"/>
          <w:i/>
          <w:iCs/>
          <w:color w:val="303030"/>
          <w:shd w:val="clear" w:color="auto" w:fill="FFFFFF"/>
        </w:rPr>
        <w:t>Translational Paediatrics</w:t>
      </w:r>
      <w:r w:rsidRPr="006B1353">
        <w:rPr>
          <w:rFonts w:ascii="Arial" w:hAnsi="Arial" w:cs="Arial"/>
          <w:color w:val="303030"/>
          <w:shd w:val="clear" w:color="auto" w:fill="FFFFFF"/>
        </w:rPr>
        <w:t>, </w:t>
      </w:r>
      <w:r w:rsidRPr="006B1353">
        <w:rPr>
          <w:rFonts w:ascii="Arial" w:hAnsi="Arial" w:cs="Arial"/>
          <w:i/>
          <w:iCs/>
          <w:color w:val="303030"/>
          <w:shd w:val="clear" w:color="auto" w:fill="FFFFFF"/>
        </w:rPr>
        <w:t>9</w:t>
      </w:r>
      <w:r w:rsidRPr="006B1353">
        <w:rPr>
          <w:rFonts w:ascii="Arial" w:hAnsi="Arial" w:cs="Arial"/>
          <w:color w:val="303030"/>
          <w:shd w:val="clear" w:color="auto" w:fill="FFFFFF"/>
        </w:rPr>
        <w:t>(1), S55–S65. https://doi.org/10.21037/tp.2019.09.09</w:t>
      </w:r>
      <w:r w:rsidR="00BD4A6A">
        <w:rPr>
          <w:rFonts w:ascii="Arial" w:hAnsi="Arial" w:cs="Arial"/>
          <w:color w:val="303030"/>
          <w:shd w:val="clear" w:color="auto" w:fill="FFFFFF"/>
        </w:rPr>
        <w:t>.</w:t>
      </w:r>
      <w:r w:rsidR="00BD4A6A" w:rsidRPr="00BD4A6A">
        <w:rPr>
          <w:rFonts w:ascii="Arial" w:hAnsi="Arial" w:cs="Arial"/>
          <w:lang w:val="en-US"/>
        </w:rPr>
        <w:t xml:space="preserve"> </w:t>
      </w:r>
      <w:r w:rsidR="00BD4A6A" w:rsidRPr="006B1353">
        <w:rPr>
          <w:rFonts w:ascii="Arial" w:hAnsi="Arial" w:cs="Arial"/>
          <w:lang w:val="en-US"/>
        </w:rPr>
        <w:t>Accessed; 24/4/2022</w:t>
      </w:r>
      <w:r w:rsidR="00BD4A6A">
        <w:rPr>
          <w:rFonts w:ascii="Arial" w:hAnsi="Arial" w:cs="Arial"/>
          <w:lang w:val="en-US"/>
        </w:rPr>
        <w:t>.</w:t>
      </w:r>
    </w:p>
    <w:p w14:paraId="108CA298" w14:textId="51D97089" w:rsidR="00C3756A" w:rsidRDefault="00C3756A" w:rsidP="00C3756A">
      <w:pPr>
        <w:rPr>
          <w:rFonts w:ascii="Arial" w:hAnsi="Arial" w:cs="Arial"/>
          <w:lang w:val="en-US"/>
        </w:rPr>
      </w:pPr>
    </w:p>
    <w:p w14:paraId="21527E92" w14:textId="77777777" w:rsidR="00C3756A" w:rsidRPr="006B1353" w:rsidRDefault="00C3756A" w:rsidP="006B1353">
      <w:pPr>
        <w:rPr>
          <w:lang w:val="en-US"/>
        </w:rPr>
      </w:pPr>
    </w:p>
    <w:p w14:paraId="1211B94B" w14:textId="34112F0E" w:rsidR="005B31B6" w:rsidRDefault="005B31B6" w:rsidP="005B31B6">
      <w:pPr>
        <w:pStyle w:val="Bibliography"/>
        <w:rPr>
          <w:noProof/>
          <w:lang w:val="en-US"/>
        </w:rPr>
      </w:pPr>
      <w:r>
        <w:rPr>
          <w:noProof/>
          <w:lang w:val="en-US"/>
        </w:rPr>
        <w:t xml:space="preserve">NYU, </w:t>
      </w:r>
      <w:r w:rsidR="00426871">
        <w:rPr>
          <w:noProof/>
          <w:lang w:val="en-US"/>
        </w:rPr>
        <w:t>(</w:t>
      </w:r>
      <w:r>
        <w:rPr>
          <w:noProof/>
          <w:lang w:val="en-US"/>
        </w:rPr>
        <w:t>2021</w:t>
      </w:r>
      <w:r w:rsidR="00426871">
        <w:rPr>
          <w:noProof/>
          <w:lang w:val="en-US"/>
        </w:rPr>
        <w:t>).</w:t>
      </w:r>
      <w:r>
        <w:rPr>
          <w:noProof/>
          <w:lang w:val="en-US"/>
        </w:rPr>
        <w:t xml:space="preserve"> </w:t>
      </w:r>
      <w:r>
        <w:rPr>
          <w:i/>
          <w:iCs/>
          <w:noProof/>
          <w:lang w:val="en-US"/>
        </w:rPr>
        <w:t xml:space="preserve">Education and Research. </w:t>
      </w:r>
      <w:r>
        <w:rPr>
          <w:noProof/>
          <w:lang w:val="en-US"/>
        </w:rPr>
        <w:t xml:space="preserve">[Online] </w:t>
      </w:r>
      <w:r>
        <w:rPr>
          <w:noProof/>
          <w:lang w:val="en-US"/>
        </w:rPr>
        <w:br/>
        <w:t>Available at:</w:t>
      </w:r>
      <w:r w:rsidRPr="00426871">
        <w:rPr>
          <w:i/>
          <w:iCs/>
          <w:noProof/>
          <w:lang w:val="en-US"/>
        </w:rPr>
        <w:t xml:space="preserve"> </w:t>
      </w:r>
      <w:r w:rsidRPr="00426871">
        <w:rPr>
          <w:i/>
          <w:iCs/>
          <w:noProof/>
          <w:u w:val="single"/>
          <w:lang w:val="en-US"/>
        </w:rPr>
        <w:t>https://nyulangone.org/conditions/schizophrenia/diagnosis</w:t>
      </w:r>
      <w:r w:rsidRPr="00426871">
        <w:rPr>
          <w:i/>
          <w:iCs/>
          <w:noProof/>
          <w:lang w:val="en-US"/>
        </w:rPr>
        <w:br/>
      </w:r>
      <w:r>
        <w:rPr>
          <w:noProof/>
          <w:lang w:val="en-US"/>
        </w:rPr>
        <w:t>[Accessed 20 March 2022].</w:t>
      </w:r>
    </w:p>
    <w:p w14:paraId="5360D110" w14:textId="2502F196" w:rsidR="006B1353" w:rsidRPr="007346A1" w:rsidRDefault="005B31B6" w:rsidP="007346A1">
      <w:pPr>
        <w:pStyle w:val="Bibliography"/>
        <w:rPr>
          <w:noProof/>
          <w:lang w:val="en-US"/>
        </w:rPr>
      </w:pPr>
      <w:r>
        <w:rPr>
          <w:noProof/>
          <w:lang w:val="en-US"/>
        </w:rPr>
        <w:t>Owen,</w:t>
      </w:r>
      <w:r w:rsidR="00426871">
        <w:rPr>
          <w:noProof/>
          <w:lang w:val="en-US"/>
        </w:rPr>
        <w:t>(</w:t>
      </w:r>
      <w:r>
        <w:rPr>
          <w:noProof/>
          <w:lang w:val="en-US"/>
        </w:rPr>
        <w:t xml:space="preserve"> 2017</w:t>
      </w:r>
      <w:r w:rsidR="00426871">
        <w:rPr>
          <w:noProof/>
          <w:lang w:val="en-US"/>
        </w:rPr>
        <w:t xml:space="preserve">). </w:t>
      </w:r>
      <w:r>
        <w:rPr>
          <w:noProof/>
          <w:lang w:val="en-US"/>
        </w:rPr>
        <w:t xml:space="preserve">Schizophrenia. </w:t>
      </w:r>
      <w:r>
        <w:rPr>
          <w:i/>
          <w:iCs/>
          <w:noProof/>
          <w:lang w:val="en-US"/>
        </w:rPr>
        <w:t xml:space="preserve">Lancet, </w:t>
      </w:r>
      <w:r>
        <w:rPr>
          <w:noProof/>
          <w:lang w:val="en-US"/>
        </w:rPr>
        <w:t>2 July, 388(10039), pp. 86-97.</w:t>
      </w:r>
    </w:p>
    <w:p w14:paraId="4D3EF8C6" w14:textId="339D1E08" w:rsidR="005B31B6" w:rsidRDefault="005B31B6" w:rsidP="005B31B6">
      <w:pPr>
        <w:pStyle w:val="Bibliography"/>
        <w:rPr>
          <w:noProof/>
          <w:lang w:val="en-US"/>
        </w:rPr>
      </w:pPr>
      <w:r>
        <w:rPr>
          <w:noProof/>
          <w:lang w:val="en-US"/>
        </w:rPr>
        <w:t>PHE</w:t>
      </w:r>
      <w:r w:rsidR="004D020D">
        <w:rPr>
          <w:noProof/>
          <w:lang w:val="en-US"/>
        </w:rPr>
        <w:t>,</w:t>
      </w:r>
      <w:r>
        <w:rPr>
          <w:noProof/>
          <w:lang w:val="en-US"/>
        </w:rPr>
        <w:t xml:space="preserve"> </w:t>
      </w:r>
      <w:r w:rsidR="00426871">
        <w:rPr>
          <w:noProof/>
          <w:lang w:val="en-US"/>
        </w:rPr>
        <w:t>(</w:t>
      </w:r>
      <w:r>
        <w:rPr>
          <w:noProof/>
          <w:lang w:val="en-US"/>
        </w:rPr>
        <w:t>2021</w:t>
      </w:r>
      <w:r w:rsidR="00426871">
        <w:rPr>
          <w:noProof/>
          <w:lang w:val="en-US"/>
        </w:rPr>
        <w:t>).</w:t>
      </w:r>
      <w:r>
        <w:rPr>
          <w:noProof/>
          <w:lang w:val="en-US"/>
        </w:rPr>
        <w:t xml:space="preserve"> </w:t>
      </w:r>
      <w:r>
        <w:rPr>
          <w:i/>
          <w:iCs/>
          <w:noProof/>
          <w:lang w:val="en-US"/>
        </w:rPr>
        <w:t>Annual GDP for England, Wales</w:t>
      </w:r>
      <w:r w:rsidR="00D014CD">
        <w:rPr>
          <w:i/>
          <w:iCs/>
          <w:noProof/>
          <w:lang w:val="en-US"/>
        </w:rPr>
        <w:t>,</w:t>
      </w:r>
      <w:r>
        <w:rPr>
          <w:i/>
          <w:iCs/>
          <w:noProof/>
          <w:lang w:val="en-US"/>
        </w:rPr>
        <w:t xml:space="preserve"> and the English regions. </w:t>
      </w:r>
      <w:r>
        <w:rPr>
          <w:noProof/>
          <w:lang w:val="en-US"/>
        </w:rPr>
        <w:t xml:space="preserve">[Online] </w:t>
      </w:r>
      <w:r>
        <w:rPr>
          <w:noProof/>
          <w:lang w:val="en-US"/>
        </w:rPr>
        <w:br/>
        <w:t>Available at</w:t>
      </w:r>
      <w:r w:rsidRPr="004D020D">
        <w:rPr>
          <w:i/>
          <w:iCs/>
          <w:noProof/>
          <w:lang w:val="en-US"/>
        </w:rPr>
        <w:t xml:space="preserve">: </w:t>
      </w:r>
      <w:r w:rsidRPr="004D020D">
        <w:rPr>
          <w:i/>
          <w:iCs/>
          <w:noProof/>
          <w:u w:val="single"/>
          <w:lang w:val="en-US"/>
        </w:rPr>
        <w:t>https://www.ons.gov.uk/filters/73a6fa70-69d4-470b-b04e-bfa70903c556/dimension</w:t>
      </w:r>
      <w:r>
        <w:rPr>
          <w:noProof/>
          <w:u w:val="single"/>
          <w:lang w:val="en-US"/>
        </w:rPr>
        <w:t>s</w:t>
      </w:r>
      <w:r>
        <w:rPr>
          <w:noProof/>
          <w:lang w:val="en-US"/>
        </w:rPr>
        <w:br/>
        <w:t>[Accessed 16 April 2022].</w:t>
      </w:r>
    </w:p>
    <w:p w14:paraId="03DAAD82" w14:textId="154BD56B" w:rsidR="005B31B6" w:rsidRDefault="005B31B6" w:rsidP="005B31B6">
      <w:pPr>
        <w:pStyle w:val="Bibliography"/>
        <w:rPr>
          <w:noProof/>
          <w:lang w:val="en-US"/>
        </w:rPr>
      </w:pPr>
      <w:r>
        <w:rPr>
          <w:noProof/>
          <w:lang w:val="en-US"/>
        </w:rPr>
        <w:t xml:space="preserve">PHE, </w:t>
      </w:r>
      <w:r w:rsidR="004D020D">
        <w:rPr>
          <w:noProof/>
          <w:lang w:val="en-US"/>
        </w:rPr>
        <w:t>(</w:t>
      </w:r>
      <w:r>
        <w:rPr>
          <w:noProof/>
          <w:lang w:val="en-US"/>
        </w:rPr>
        <w:t>2021</w:t>
      </w:r>
      <w:r w:rsidR="004D020D">
        <w:rPr>
          <w:noProof/>
          <w:lang w:val="en-US"/>
        </w:rPr>
        <w:t>).</w:t>
      </w:r>
      <w:r>
        <w:rPr>
          <w:noProof/>
          <w:lang w:val="en-US"/>
        </w:rPr>
        <w:t xml:space="preserve"> </w:t>
      </w:r>
      <w:r>
        <w:rPr>
          <w:i/>
          <w:iCs/>
          <w:noProof/>
          <w:lang w:val="en-US"/>
        </w:rPr>
        <w:t xml:space="preserve">PHE. </w:t>
      </w:r>
      <w:r>
        <w:rPr>
          <w:noProof/>
          <w:lang w:val="en-US"/>
        </w:rPr>
        <w:t xml:space="preserve">[Online] </w:t>
      </w:r>
      <w:r>
        <w:rPr>
          <w:noProof/>
          <w:lang w:val="en-US"/>
        </w:rPr>
        <w:br/>
        <w:t xml:space="preserve">Available at: </w:t>
      </w:r>
      <w:r w:rsidRPr="004D020D">
        <w:rPr>
          <w:i/>
          <w:iCs/>
          <w:noProof/>
          <w:u w:val="single"/>
          <w:lang w:val="en-US"/>
        </w:rPr>
        <w:t>https://www.gov.uk/government/publications/healthy-ageing-consensus-statemen</w:t>
      </w:r>
      <w:r>
        <w:rPr>
          <w:noProof/>
          <w:u w:val="single"/>
          <w:lang w:val="en-US"/>
        </w:rPr>
        <w:t>t</w:t>
      </w:r>
      <w:r>
        <w:rPr>
          <w:noProof/>
          <w:lang w:val="en-US"/>
        </w:rPr>
        <w:br/>
        <w:t>[Accessed 16 April 2022].</w:t>
      </w:r>
    </w:p>
    <w:p w14:paraId="773F0514" w14:textId="2677122D" w:rsidR="005B31B6" w:rsidRDefault="005B31B6" w:rsidP="005B31B6">
      <w:pPr>
        <w:pStyle w:val="Bibliography"/>
        <w:rPr>
          <w:noProof/>
          <w:lang w:val="en-US"/>
        </w:rPr>
      </w:pPr>
      <w:r>
        <w:rPr>
          <w:noProof/>
          <w:lang w:val="en-US"/>
        </w:rPr>
        <w:t>Picciotto</w:t>
      </w:r>
      <w:r w:rsidR="004D020D">
        <w:rPr>
          <w:noProof/>
          <w:lang w:val="en-US"/>
        </w:rPr>
        <w:t>et al.(</w:t>
      </w:r>
      <w:r>
        <w:rPr>
          <w:noProof/>
          <w:lang w:val="en-US"/>
        </w:rPr>
        <w:t>2018</w:t>
      </w:r>
      <w:r w:rsidR="004D020D">
        <w:rPr>
          <w:noProof/>
          <w:lang w:val="en-US"/>
        </w:rPr>
        <w:t>)</w:t>
      </w:r>
      <w:r>
        <w:rPr>
          <w:noProof/>
          <w:lang w:val="en-US"/>
        </w:rPr>
        <w:t xml:space="preserve">. Understanding environmental contributions to autism: Causal concepts and the state of </w:t>
      </w:r>
      <w:r w:rsidR="00D014CD">
        <w:rPr>
          <w:noProof/>
          <w:lang w:val="en-US"/>
        </w:rPr>
        <w:t xml:space="preserve">the </w:t>
      </w:r>
      <w:r>
        <w:rPr>
          <w:noProof/>
          <w:lang w:val="en-US"/>
        </w:rPr>
        <w:t xml:space="preserve">science. </w:t>
      </w:r>
      <w:r>
        <w:rPr>
          <w:i/>
          <w:iCs/>
          <w:noProof/>
          <w:lang w:val="en-US"/>
        </w:rPr>
        <w:t xml:space="preserve">Autism Research, </w:t>
      </w:r>
      <w:r>
        <w:rPr>
          <w:noProof/>
          <w:lang w:val="en-US"/>
        </w:rPr>
        <w:t>March, 11(4), pp. 554-586.</w:t>
      </w:r>
    </w:p>
    <w:p w14:paraId="47B2BA97" w14:textId="6279D2F6" w:rsidR="005B31B6" w:rsidRDefault="005B31B6" w:rsidP="005B31B6">
      <w:pPr>
        <w:pStyle w:val="Bibliography"/>
        <w:rPr>
          <w:noProof/>
          <w:lang w:val="en-US"/>
        </w:rPr>
      </w:pPr>
      <w:r>
        <w:rPr>
          <w:noProof/>
          <w:lang w:val="en-US"/>
        </w:rPr>
        <w:t>Smith, L.</w:t>
      </w:r>
      <w:r w:rsidR="004D020D">
        <w:rPr>
          <w:noProof/>
          <w:lang w:val="en-US"/>
        </w:rPr>
        <w:t>,(</w:t>
      </w:r>
      <w:r>
        <w:rPr>
          <w:noProof/>
          <w:lang w:val="en-US"/>
        </w:rPr>
        <w:t>2008</w:t>
      </w:r>
      <w:r w:rsidR="004D020D">
        <w:rPr>
          <w:noProof/>
          <w:lang w:val="en-US"/>
        </w:rPr>
        <w:t>)</w:t>
      </w:r>
      <w:r>
        <w:rPr>
          <w:noProof/>
          <w:lang w:val="en-US"/>
        </w:rPr>
        <w:t>.</w:t>
      </w:r>
      <w:r>
        <w:rPr>
          <w:i/>
          <w:iCs/>
          <w:noProof/>
          <w:lang w:val="en-US"/>
        </w:rPr>
        <w:t xml:space="preserve">The Kings Fund. </w:t>
      </w:r>
      <w:r>
        <w:rPr>
          <w:noProof/>
          <w:lang w:val="en-US"/>
        </w:rPr>
        <w:t xml:space="preserve">[Online] </w:t>
      </w:r>
      <w:r>
        <w:rPr>
          <w:noProof/>
          <w:lang w:val="en-US"/>
        </w:rPr>
        <w:br/>
        <w:t>Available at:</w:t>
      </w:r>
      <w:r w:rsidRPr="004D020D">
        <w:rPr>
          <w:i/>
          <w:iCs/>
          <w:noProof/>
          <w:lang w:val="en-US"/>
        </w:rPr>
        <w:t xml:space="preserve"> </w:t>
      </w:r>
      <w:r w:rsidRPr="004D020D">
        <w:rPr>
          <w:i/>
          <w:iCs/>
          <w:noProof/>
          <w:u w:val="single"/>
          <w:lang w:val="en-US"/>
        </w:rPr>
        <w:t>https://uk.linkedin.com/in/simon-lawton-smith-7ab43333</w:t>
      </w:r>
      <w:r>
        <w:rPr>
          <w:noProof/>
          <w:lang w:val="en-US"/>
        </w:rPr>
        <w:br/>
        <w:t>[Accessed 15 April 2022].</w:t>
      </w:r>
    </w:p>
    <w:p w14:paraId="2EAD031B" w14:textId="2FF8D16C" w:rsidR="005B31B6" w:rsidRDefault="005B31B6" w:rsidP="005B31B6">
      <w:pPr>
        <w:pStyle w:val="Bibliography"/>
        <w:rPr>
          <w:noProof/>
          <w:lang w:val="en-US"/>
        </w:rPr>
      </w:pPr>
      <w:r>
        <w:rPr>
          <w:noProof/>
          <w:lang w:val="en-US"/>
        </w:rPr>
        <w:t>Southward et al.</w:t>
      </w:r>
      <w:r w:rsidR="006416CC">
        <w:rPr>
          <w:noProof/>
          <w:lang w:val="en-US"/>
        </w:rPr>
        <w:t xml:space="preserve"> (</w:t>
      </w:r>
      <w:r>
        <w:rPr>
          <w:noProof/>
          <w:lang w:val="en-US"/>
        </w:rPr>
        <w:t>2020</w:t>
      </w:r>
      <w:r w:rsidR="006416CC">
        <w:rPr>
          <w:noProof/>
          <w:lang w:val="en-US"/>
        </w:rPr>
        <w:t>)</w:t>
      </w:r>
      <w:r>
        <w:rPr>
          <w:noProof/>
          <w:lang w:val="en-US"/>
        </w:rPr>
        <w:t xml:space="preserve">. A Day in the Life of Borderline Personality Disorder: A Preliminary Analysis of Within-Day Emotion Generation and Regulation. </w:t>
      </w:r>
      <w:r>
        <w:rPr>
          <w:i/>
          <w:iCs/>
          <w:noProof/>
          <w:lang w:val="en-US"/>
        </w:rPr>
        <w:t xml:space="preserve">Journal of psychopathology and behavioral assessment, </w:t>
      </w:r>
      <w:r>
        <w:rPr>
          <w:noProof/>
          <w:lang w:val="en-US"/>
        </w:rPr>
        <w:t>42(4), pp. 702-713.</w:t>
      </w:r>
    </w:p>
    <w:p w14:paraId="3E5CEAE4" w14:textId="690B043C" w:rsidR="005B31B6" w:rsidRDefault="005B31B6" w:rsidP="005B31B6">
      <w:pPr>
        <w:pStyle w:val="Bibliography"/>
        <w:rPr>
          <w:noProof/>
          <w:lang w:val="en-US"/>
        </w:rPr>
      </w:pPr>
      <w:r>
        <w:rPr>
          <w:noProof/>
          <w:lang w:val="en-US"/>
        </w:rPr>
        <w:t>Su, S. M</w:t>
      </w:r>
      <w:r w:rsidR="006416CC">
        <w:rPr>
          <w:noProof/>
          <w:lang w:val="en-US"/>
        </w:rPr>
        <w:t>aw, A</w:t>
      </w:r>
      <w:r>
        <w:rPr>
          <w:noProof/>
          <w:lang w:val="en-US"/>
        </w:rPr>
        <w:t xml:space="preserve">. </w:t>
      </w:r>
      <w:r w:rsidR="006416CC">
        <w:rPr>
          <w:noProof/>
          <w:lang w:val="en-US"/>
        </w:rPr>
        <w:t xml:space="preserve">and Cheyori, </w:t>
      </w:r>
      <w:r>
        <w:rPr>
          <w:noProof/>
          <w:lang w:val="en-US"/>
        </w:rPr>
        <w:t>H</w:t>
      </w:r>
      <w:r w:rsidR="006416CC">
        <w:rPr>
          <w:noProof/>
          <w:lang w:val="en-US"/>
        </w:rPr>
        <w:t>.,(</w:t>
      </w:r>
      <w:r>
        <w:rPr>
          <w:noProof/>
          <w:lang w:val="en-US"/>
        </w:rPr>
        <w:t>2018</w:t>
      </w:r>
      <w:r w:rsidR="008441F0">
        <w:rPr>
          <w:noProof/>
          <w:lang w:val="en-US"/>
        </w:rPr>
        <w:t>)</w:t>
      </w:r>
      <w:r>
        <w:rPr>
          <w:noProof/>
          <w:lang w:val="en-US"/>
        </w:rPr>
        <w:t xml:space="preserve">. Effectiveness of cognitive, developmental, and behavioral interventions for Autism Spectrum Disorder in preschool-aged children: A systematic review and meta-analysis. </w:t>
      </w:r>
      <w:r>
        <w:rPr>
          <w:i/>
          <w:iCs/>
          <w:noProof/>
          <w:lang w:val="en-US"/>
        </w:rPr>
        <w:t xml:space="preserve">Heliyon, </w:t>
      </w:r>
      <w:r>
        <w:rPr>
          <w:noProof/>
          <w:lang w:val="en-US"/>
        </w:rPr>
        <w:t>September, 4(9), p. eo0763.</w:t>
      </w:r>
    </w:p>
    <w:p w14:paraId="39F1263C" w14:textId="4BCC0683" w:rsidR="006A29EC" w:rsidRPr="00D33195" w:rsidRDefault="006A29EC" w:rsidP="006A29EC">
      <w:pPr>
        <w:rPr>
          <w:rFonts w:ascii="Arial" w:hAnsi="Arial" w:cs="Arial"/>
          <w:color w:val="333333"/>
          <w:shd w:val="clear" w:color="auto" w:fill="FFFFFF"/>
        </w:rPr>
      </w:pPr>
      <w:r>
        <w:rPr>
          <w:rFonts w:ascii="Segoe UI" w:hAnsi="Segoe UI" w:cs="Segoe UI"/>
          <w:color w:val="333333"/>
          <w:shd w:val="clear" w:color="auto" w:fill="FFFFFF"/>
        </w:rPr>
        <w:t>T</w:t>
      </w:r>
      <w:r w:rsidRPr="00D33195">
        <w:rPr>
          <w:rFonts w:ascii="Arial" w:hAnsi="Arial" w:cs="Arial"/>
          <w:color w:val="333333"/>
          <w:shd w:val="clear" w:color="auto" w:fill="FFFFFF"/>
        </w:rPr>
        <w:t>anaka </w:t>
      </w:r>
      <w:r w:rsidRPr="00D33195">
        <w:rPr>
          <w:rFonts w:ascii="Arial" w:hAnsi="Arial" w:cs="Arial"/>
          <w:i/>
          <w:iCs/>
          <w:color w:val="333333"/>
          <w:shd w:val="clear" w:color="auto" w:fill="FFFFFF"/>
        </w:rPr>
        <w:t>et al. (2018)</w:t>
      </w:r>
      <w:r w:rsidRPr="00D33195">
        <w:rPr>
          <w:rFonts w:ascii="Arial" w:hAnsi="Arial" w:cs="Arial"/>
          <w:color w:val="333333"/>
          <w:shd w:val="clear" w:color="auto" w:fill="FFFFFF"/>
        </w:rPr>
        <w:t> Brain hyperserotonaemia causes autism-relevant social deficits in mice. </w:t>
      </w:r>
      <w:r w:rsidRPr="00D33195">
        <w:rPr>
          <w:rFonts w:ascii="Arial" w:hAnsi="Arial" w:cs="Arial"/>
          <w:i/>
          <w:iCs/>
          <w:color w:val="333333"/>
          <w:shd w:val="clear" w:color="auto" w:fill="FFFFFF"/>
        </w:rPr>
        <w:t>Molecular Autism</w:t>
      </w:r>
      <w:r w:rsidRPr="00D33195">
        <w:rPr>
          <w:rFonts w:ascii="Arial" w:hAnsi="Arial" w:cs="Arial"/>
          <w:color w:val="333333"/>
          <w:shd w:val="clear" w:color="auto" w:fill="FFFFFF"/>
        </w:rPr>
        <w:t> </w:t>
      </w:r>
      <w:r w:rsidRPr="00D33195">
        <w:rPr>
          <w:rFonts w:ascii="Arial" w:hAnsi="Arial" w:cs="Arial"/>
          <w:b/>
          <w:bCs/>
          <w:color w:val="333333"/>
          <w:shd w:val="clear" w:color="auto" w:fill="FFFFFF"/>
        </w:rPr>
        <w:t>9, </w:t>
      </w:r>
      <w:r w:rsidRPr="00D33195">
        <w:rPr>
          <w:rFonts w:ascii="Arial" w:hAnsi="Arial" w:cs="Arial"/>
          <w:color w:val="333333"/>
          <w:shd w:val="clear" w:color="auto" w:fill="FFFFFF"/>
        </w:rPr>
        <w:t xml:space="preserve">60 (2018). </w:t>
      </w:r>
      <w:hyperlink r:id="rId139" w:history="1">
        <w:r w:rsidRPr="00D33195">
          <w:rPr>
            <w:rStyle w:val="Hyperlink"/>
            <w:rFonts w:ascii="Arial" w:hAnsi="Arial" w:cs="Arial"/>
            <w:i/>
            <w:iCs/>
            <w:shd w:val="clear" w:color="auto" w:fill="FFFFFF"/>
          </w:rPr>
          <w:t>https://doi.org/10.1186/s13229-018-0243-3</w:t>
        </w:r>
      </w:hyperlink>
      <w:r w:rsidRPr="00D33195">
        <w:rPr>
          <w:rFonts w:ascii="Arial" w:hAnsi="Arial" w:cs="Arial"/>
          <w:color w:val="333333"/>
          <w:shd w:val="clear" w:color="auto" w:fill="FFFFFF"/>
        </w:rPr>
        <w:t>. Accessed; 24/4/2022(</w:t>
      </w:r>
      <w:hyperlink r:id="rId140" w:history="1">
        <w:r w:rsidRPr="00D9353D">
          <w:rPr>
            <w:rFonts w:ascii="Arial" w:hAnsi="Arial" w:cs="Arial"/>
            <w:i/>
            <w:iCs/>
            <w:color w:val="004B83"/>
            <w:u w:val="single"/>
            <w:shd w:val="clear" w:color="auto" w:fill="FFFFFF"/>
          </w:rPr>
          <w:t>http://creativecommons.org/licenses/by/4.0/</w:t>
        </w:r>
      </w:hyperlink>
      <w:r w:rsidRPr="00D33195">
        <w:rPr>
          <w:rFonts w:ascii="Arial" w:hAnsi="Arial" w:cs="Arial"/>
          <w:color w:val="333333"/>
          <w:shd w:val="clear" w:color="auto" w:fill="FFFFFF"/>
        </w:rPr>
        <w:t>), </w:t>
      </w:r>
    </w:p>
    <w:p w14:paraId="0DABFCA1" w14:textId="15937D4C" w:rsidR="005B31B6" w:rsidRDefault="005B31B6" w:rsidP="005B31B6">
      <w:pPr>
        <w:pStyle w:val="Bibliography"/>
        <w:rPr>
          <w:noProof/>
          <w:lang w:val="en-US"/>
        </w:rPr>
      </w:pPr>
      <w:r>
        <w:rPr>
          <w:noProof/>
          <w:lang w:val="en-US"/>
        </w:rPr>
        <w:t xml:space="preserve">Taylor, S. </w:t>
      </w:r>
      <w:r w:rsidR="008441F0">
        <w:rPr>
          <w:noProof/>
          <w:lang w:val="en-US"/>
        </w:rPr>
        <w:t xml:space="preserve">and </w:t>
      </w:r>
      <w:r>
        <w:rPr>
          <w:noProof/>
          <w:lang w:val="en-US"/>
        </w:rPr>
        <w:t>B</w:t>
      </w:r>
      <w:r w:rsidR="008441F0">
        <w:rPr>
          <w:noProof/>
          <w:lang w:val="en-US"/>
        </w:rPr>
        <w:t xml:space="preserve">rumbly, </w:t>
      </w:r>
      <w:r>
        <w:rPr>
          <w:noProof/>
          <w:lang w:val="en-US"/>
        </w:rPr>
        <w:t xml:space="preserve">A., </w:t>
      </w:r>
      <w:r w:rsidR="008441F0">
        <w:rPr>
          <w:noProof/>
          <w:lang w:val="en-US"/>
        </w:rPr>
        <w:t>(</w:t>
      </w:r>
      <w:r>
        <w:rPr>
          <w:noProof/>
          <w:lang w:val="en-US"/>
        </w:rPr>
        <w:t>2020</w:t>
      </w:r>
      <w:r w:rsidR="008441F0">
        <w:rPr>
          <w:noProof/>
          <w:lang w:val="en-US"/>
        </w:rPr>
        <w:t>)</w:t>
      </w:r>
      <w:r>
        <w:rPr>
          <w:noProof/>
          <w:lang w:val="en-US"/>
        </w:rPr>
        <w:t xml:space="preserve">. </w:t>
      </w:r>
      <w:r>
        <w:rPr>
          <w:i/>
          <w:iCs/>
          <w:noProof/>
          <w:lang w:val="en-US"/>
        </w:rPr>
        <w:t xml:space="preserve">Healthy Minds in the Twentieth Century, </w:t>
      </w:r>
      <w:r>
        <w:rPr>
          <w:noProof/>
          <w:lang w:val="en-US"/>
        </w:rPr>
        <w:t xml:space="preserve">Cham: </w:t>
      </w:r>
      <w:r w:rsidR="00D014CD">
        <w:rPr>
          <w:noProof/>
          <w:lang w:val="en-US"/>
        </w:rPr>
        <w:t>Springer</w:t>
      </w:r>
      <w:r>
        <w:rPr>
          <w:noProof/>
          <w:lang w:val="en-US"/>
        </w:rPr>
        <w:t xml:space="preserve"> Nature. (https://www.springernature.com/gp/products/books{ Palgrave Mcmillan}.</w:t>
      </w:r>
    </w:p>
    <w:p w14:paraId="1A077120" w14:textId="5E176C6E" w:rsidR="005B31B6" w:rsidRDefault="005B31B6" w:rsidP="005B31B6">
      <w:pPr>
        <w:pStyle w:val="Bibliography"/>
        <w:rPr>
          <w:noProof/>
          <w:lang w:val="en-US"/>
        </w:rPr>
      </w:pPr>
      <w:r>
        <w:rPr>
          <w:noProof/>
          <w:lang w:val="en-US"/>
        </w:rPr>
        <w:t>WHO,</w:t>
      </w:r>
      <w:r w:rsidR="008441F0">
        <w:rPr>
          <w:noProof/>
          <w:lang w:val="en-US"/>
        </w:rPr>
        <w:t>(</w:t>
      </w:r>
      <w:r>
        <w:rPr>
          <w:noProof/>
          <w:lang w:val="en-US"/>
        </w:rPr>
        <w:t>2010</w:t>
      </w:r>
      <w:r w:rsidR="008441F0">
        <w:rPr>
          <w:noProof/>
          <w:lang w:val="en-US"/>
        </w:rPr>
        <w:t>)</w:t>
      </w:r>
      <w:r>
        <w:rPr>
          <w:noProof/>
          <w:lang w:val="en-US"/>
        </w:rPr>
        <w:t xml:space="preserve">. </w:t>
      </w:r>
      <w:r>
        <w:rPr>
          <w:i/>
          <w:iCs/>
          <w:noProof/>
          <w:lang w:val="en-US"/>
        </w:rPr>
        <w:t xml:space="preserve">International Statistical Classification of Diseases and Related Health Problems 10th Revision (ICD-10) Version for 2010. </w:t>
      </w:r>
      <w:r>
        <w:rPr>
          <w:noProof/>
          <w:lang w:val="en-US"/>
        </w:rPr>
        <w:t xml:space="preserve">[Online] </w:t>
      </w:r>
      <w:r>
        <w:rPr>
          <w:noProof/>
          <w:lang w:val="en-US"/>
        </w:rPr>
        <w:br/>
        <w:t>Available at:</w:t>
      </w:r>
      <w:r w:rsidRPr="008441F0">
        <w:rPr>
          <w:i/>
          <w:iCs/>
          <w:noProof/>
          <w:u w:val="single"/>
          <w:lang w:val="en-US"/>
        </w:rPr>
        <w:t>: https://icd.who.int/browse10/2010/en#/V</w:t>
      </w:r>
      <w:r>
        <w:rPr>
          <w:noProof/>
          <w:lang w:val="en-US"/>
        </w:rPr>
        <w:br/>
        <w:t>[Accessed 12 April 2022].</w:t>
      </w:r>
    </w:p>
    <w:p w14:paraId="72950D56" w14:textId="178A1B58" w:rsidR="002963EC" w:rsidRPr="002963EC" w:rsidRDefault="005B31B6" w:rsidP="008F3630">
      <w:pPr>
        <w:pStyle w:val="Bibliography"/>
        <w:rPr>
          <w:noProof/>
          <w:lang w:val="en-US"/>
        </w:rPr>
      </w:pPr>
      <w:r>
        <w:rPr>
          <w:noProof/>
          <w:lang w:val="en-US"/>
        </w:rPr>
        <w:t xml:space="preserve">WHO, </w:t>
      </w:r>
      <w:r w:rsidR="008441F0">
        <w:rPr>
          <w:noProof/>
          <w:lang w:val="en-US"/>
        </w:rPr>
        <w:t>(</w:t>
      </w:r>
      <w:r>
        <w:rPr>
          <w:noProof/>
          <w:lang w:val="en-US"/>
        </w:rPr>
        <w:t>2022</w:t>
      </w:r>
      <w:r w:rsidR="008441F0">
        <w:rPr>
          <w:noProof/>
          <w:lang w:val="en-US"/>
        </w:rPr>
        <w:t>)</w:t>
      </w:r>
      <w:r>
        <w:rPr>
          <w:noProof/>
          <w:lang w:val="en-US"/>
        </w:rPr>
        <w:t xml:space="preserve">. [Online] </w:t>
      </w:r>
      <w:r>
        <w:rPr>
          <w:noProof/>
          <w:lang w:val="en-US"/>
        </w:rPr>
        <w:br/>
        <w:t xml:space="preserve">Available at: </w:t>
      </w:r>
      <w:r w:rsidRPr="008441F0">
        <w:rPr>
          <w:i/>
          <w:iCs/>
          <w:noProof/>
          <w:u w:val="single"/>
          <w:lang w:val="en-US"/>
        </w:rPr>
        <w:t>https://www.who.int</w:t>
      </w:r>
      <w:r>
        <w:rPr>
          <w:noProof/>
          <w:lang w:val="en-US"/>
        </w:rPr>
        <w:br/>
        <w:t>[Accessed 16 April 2022].</w:t>
      </w:r>
    </w:p>
    <w:p w14:paraId="3B23D1DC" w14:textId="4C99F24A" w:rsidR="005B31B6" w:rsidRDefault="005B31B6" w:rsidP="005B31B6">
      <w:pPr>
        <w:pStyle w:val="Bibliography"/>
        <w:rPr>
          <w:noProof/>
          <w:lang w:val="en-US"/>
        </w:rPr>
      </w:pPr>
      <w:r>
        <w:rPr>
          <w:noProof/>
          <w:lang w:val="en-US"/>
        </w:rPr>
        <w:t xml:space="preserve">Zhang, B., </w:t>
      </w:r>
      <w:r w:rsidR="00E5172E">
        <w:rPr>
          <w:noProof/>
          <w:lang w:val="en-US"/>
        </w:rPr>
        <w:t>(</w:t>
      </w:r>
      <w:r>
        <w:rPr>
          <w:noProof/>
          <w:lang w:val="en-US"/>
        </w:rPr>
        <w:t>2018</w:t>
      </w:r>
      <w:r w:rsidR="00E5172E">
        <w:rPr>
          <w:noProof/>
          <w:lang w:val="en-US"/>
        </w:rPr>
        <w:t>)</w:t>
      </w:r>
      <w:r>
        <w:rPr>
          <w:noProof/>
          <w:lang w:val="en-US"/>
        </w:rPr>
        <w:t xml:space="preserve">. Autism-associated neuroligin-4 mutation selectively. </w:t>
      </w:r>
      <w:r>
        <w:rPr>
          <w:i/>
          <w:iCs/>
          <w:noProof/>
          <w:lang w:val="en-US"/>
        </w:rPr>
        <w:t xml:space="preserve">Journal of </w:t>
      </w:r>
      <w:r w:rsidR="00D014CD">
        <w:rPr>
          <w:i/>
          <w:iCs/>
          <w:noProof/>
          <w:lang w:val="en-US"/>
        </w:rPr>
        <w:t>Experimental</w:t>
      </w:r>
      <w:r>
        <w:rPr>
          <w:i/>
          <w:iCs/>
          <w:noProof/>
          <w:lang w:val="en-US"/>
        </w:rPr>
        <w:t xml:space="preserve"> Medicine, </w:t>
      </w:r>
      <w:r>
        <w:rPr>
          <w:noProof/>
          <w:lang w:val="en-US"/>
        </w:rPr>
        <w:t>3 May, 215(6), pp. 15543-1553.</w:t>
      </w:r>
    </w:p>
    <w:p w14:paraId="4ADD2974" w14:textId="6836AFD9" w:rsidR="002813F1" w:rsidRDefault="005B31B6" w:rsidP="005B31B6">
      <w:pPr>
        <w:rPr>
          <w:rFonts w:ascii="Arial" w:hAnsi="Arial" w:cs="Arial"/>
          <w:lang w:val="en-US"/>
        </w:rPr>
      </w:pPr>
      <w:r>
        <w:rPr>
          <w:rFonts w:ascii="Arial" w:hAnsi="Arial" w:cs="Arial"/>
          <w:lang w:val="en-US"/>
        </w:rPr>
        <w:fldChar w:fldCharType="end"/>
      </w:r>
    </w:p>
    <w:p w14:paraId="1ADC6C33" w14:textId="152F9BA6" w:rsidR="002813F1" w:rsidRDefault="002813F1">
      <w:pPr>
        <w:rPr>
          <w:rFonts w:ascii="Arial" w:hAnsi="Arial" w:cs="Arial"/>
          <w:lang w:val="en-US"/>
        </w:rPr>
      </w:pPr>
    </w:p>
    <w:p w14:paraId="78DFF8AF" w14:textId="43545646" w:rsidR="00B12B69" w:rsidRDefault="00B12B69" w:rsidP="00A17D3A">
      <w:pPr>
        <w:rPr>
          <w:rFonts w:ascii="Calibri" w:eastAsia="Calibri" w:hAnsi="Calibri" w:cs="Calibri"/>
        </w:rPr>
      </w:pPr>
    </w:p>
    <w:p w14:paraId="3CD7B769" w14:textId="77777777" w:rsidR="00D33195" w:rsidRDefault="00D33195">
      <w:pPr>
        <w:rPr>
          <w:noProof/>
        </w:rPr>
      </w:pPr>
    </w:p>
    <w:p w14:paraId="08CEFF6A" w14:textId="77777777" w:rsidR="001D4013" w:rsidRDefault="001D4013">
      <w:pPr>
        <w:rPr>
          <w:noProof/>
        </w:rPr>
      </w:pPr>
    </w:p>
    <w:p w14:paraId="493616B7" w14:textId="3AA41EEC" w:rsidR="00A51C65" w:rsidRPr="00D33195" w:rsidRDefault="00A51C65">
      <w:pPr>
        <w:rPr>
          <w:rFonts w:ascii="Arial" w:hAnsi="Arial" w:cs="Arial"/>
          <w:lang w:val="en-US"/>
        </w:rPr>
      </w:pPr>
      <w:r>
        <w:rPr>
          <w:rFonts w:ascii="Arial" w:hAnsi="Arial" w:cs="Arial"/>
          <w:lang w:val="en-US"/>
        </w:rPr>
        <w:t>Appendix A</w:t>
      </w:r>
    </w:p>
    <w:p w14:paraId="485F5D02" w14:textId="0FFB8D65" w:rsidR="00200838" w:rsidRDefault="00A51C65">
      <w:pPr>
        <w:rPr>
          <w:noProof/>
        </w:rPr>
      </w:pPr>
      <w:r>
        <w:rPr>
          <w:noProof/>
        </w:rPr>
        <w:drawing>
          <wp:anchor distT="0" distB="0" distL="114300" distR="114300" simplePos="0" relativeHeight="251943936" behindDoc="0" locked="0" layoutInCell="1" allowOverlap="1" wp14:anchorId="08E7E4C9" wp14:editId="3F4521B3">
            <wp:simplePos x="0" y="0"/>
            <wp:positionH relativeFrom="margin">
              <wp:align>left</wp:align>
            </wp:positionH>
            <wp:positionV relativeFrom="paragraph">
              <wp:posOffset>4540250</wp:posOffset>
            </wp:positionV>
            <wp:extent cx="5149850" cy="3303270"/>
            <wp:effectExtent l="0" t="0" r="0" b="0"/>
            <wp:wrapSquare wrapText="bothSides"/>
            <wp:docPr id="61" name="Picture 6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141">
                      <a:extLst>
                        <a:ext uri="{28A0092B-C50C-407E-A947-70E740481C1C}">
                          <a14:useLocalDpi xmlns:a14="http://schemas.microsoft.com/office/drawing/2010/main" val="0"/>
                        </a:ext>
                      </a:extLst>
                    </a:blip>
                    <a:srcRect l="12328" t="40152" r="38558" b="8086"/>
                    <a:stretch/>
                  </pic:blipFill>
                  <pic:spPr bwMode="auto">
                    <a:xfrm>
                      <a:off x="0" y="0"/>
                      <a:ext cx="5149850" cy="3303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3F25">
        <w:rPr>
          <w:noProof/>
        </w:rPr>
        <w:drawing>
          <wp:inline distT="0" distB="0" distL="0" distR="0" wp14:anchorId="182D2644" wp14:editId="5A2AABAA">
            <wp:extent cx="5283200" cy="4508500"/>
            <wp:effectExtent l="0" t="0" r="0" b="6350"/>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rotWithShape="1">
                    <a:blip r:embed="rId142"/>
                    <a:srcRect l="11502" t="18605" r="37220" b="5149"/>
                    <a:stretch/>
                  </pic:blipFill>
                  <pic:spPr bwMode="auto">
                    <a:xfrm>
                      <a:off x="0" y="0"/>
                      <a:ext cx="5296789" cy="4520096"/>
                    </a:xfrm>
                    <a:prstGeom prst="rect">
                      <a:avLst/>
                    </a:prstGeom>
                    <a:ln>
                      <a:noFill/>
                    </a:ln>
                    <a:extLst>
                      <a:ext uri="{53640926-AAD7-44D8-BBD7-CCE9431645EC}">
                        <a14:shadowObscured xmlns:a14="http://schemas.microsoft.com/office/drawing/2010/main"/>
                      </a:ext>
                    </a:extLst>
                  </pic:spPr>
                </pic:pic>
              </a:graphicData>
            </a:graphic>
          </wp:inline>
        </w:drawing>
      </w:r>
    </w:p>
    <w:p w14:paraId="1F0195EF" w14:textId="646EF6B6" w:rsidR="00200838" w:rsidRDefault="00200838">
      <w:pPr>
        <w:rPr>
          <w:noProof/>
        </w:rPr>
      </w:pPr>
    </w:p>
    <w:p w14:paraId="61A59D91" w14:textId="5E451C1D" w:rsidR="00200838" w:rsidRDefault="00200838">
      <w:pPr>
        <w:rPr>
          <w:noProof/>
        </w:rPr>
      </w:pPr>
    </w:p>
    <w:p w14:paraId="44313E0A" w14:textId="77777777" w:rsidR="00C93F25" w:rsidRDefault="00C93F25">
      <w:pPr>
        <w:rPr>
          <w:noProof/>
        </w:rPr>
      </w:pPr>
    </w:p>
    <w:p w14:paraId="30B2A7EA" w14:textId="50E077E0" w:rsidR="00200838" w:rsidRDefault="00200838">
      <w:pPr>
        <w:rPr>
          <w:noProof/>
        </w:rPr>
      </w:pPr>
    </w:p>
    <w:p w14:paraId="4E63AB3C" w14:textId="60ACF4FC" w:rsidR="00200838" w:rsidRDefault="00200838">
      <w:pPr>
        <w:rPr>
          <w:noProof/>
        </w:rPr>
      </w:pPr>
    </w:p>
    <w:p w14:paraId="663F5FBB" w14:textId="28487043" w:rsidR="00200838" w:rsidRDefault="00200838">
      <w:pPr>
        <w:rPr>
          <w:noProof/>
        </w:rPr>
      </w:pPr>
    </w:p>
    <w:p w14:paraId="7E078052" w14:textId="00D2BCA9" w:rsidR="00200838" w:rsidRDefault="00200838">
      <w:pPr>
        <w:rPr>
          <w:noProof/>
        </w:rPr>
      </w:pPr>
    </w:p>
    <w:p w14:paraId="2F9C3E0B" w14:textId="1804EAA4" w:rsidR="00200838" w:rsidRDefault="00200838">
      <w:pPr>
        <w:rPr>
          <w:noProof/>
        </w:rPr>
      </w:pPr>
    </w:p>
    <w:p w14:paraId="0FAA4EDD" w14:textId="13A035BD" w:rsidR="00200838" w:rsidRDefault="00200838">
      <w:pPr>
        <w:rPr>
          <w:noProof/>
        </w:rPr>
      </w:pPr>
    </w:p>
    <w:p w14:paraId="043A4D65" w14:textId="4BB7E096" w:rsidR="00200838" w:rsidRDefault="00200838">
      <w:pPr>
        <w:rPr>
          <w:noProof/>
        </w:rPr>
      </w:pPr>
    </w:p>
    <w:p w14:paraId="682FC839" w14:textId="77777777" w:rsidR="00200838" w:rsidRDefault="00200838">
      <w:pPr>
        <w:rPr>
          <w:rFonts w:ascii="Arial" w:hAnsi="Arial" w:cs="Arial"/>
          <w:lang w:val="en-US"/>
        </w:rPr>
      </w:pPr>
    </w:p>
    <w:p w14:paraId="45D69389" w14:textId="53E6B846" w:rsidR="00B55AC2" w:rsidRDefault="00B55AC2">
      <w:pPr>
        <w:rPr>
          <w:rFonts w:ascii="Arial" w:hAnsi="Arial" w:cs="Arial"/>
          <w:lang w:val="en-US"/>
        </w:rPr>
      </w:pPr>
    </w:p>
    <w:p w14:paraId="12A3090D" w14:textId="45430D2A" w:rsidR="00A17D3A" w:rsidRDefault="00A17D3A">
      <w:pPr>
        <w:rPr>
          <w:rFonts w:ascii="Arial" w:hAnsi="Arial" w:cs="Arial"/>
          <w:lang w:val="en-US"/>
        </w:rPr>
      </w:pPr>
    </w:p>
    <w:p w14:paraId="385CDE66" w14:textId="77777777" w:rsidR="00D33195" w:rsidRDefault="00D33195">
      <w:pPr>
        <w:rPr>
          <w:rFonts w:ascii="Arial" w:hAnsi="Arial" w:cs="Arial"/>
          <w:lang w:val="en-US"/>
        </w:rPr>
      </w:pPr>
    </w:p>
    <w:p w14:paraId="37A1BA27" w14:textId="77777777" w:rsidR="00B55AC2" w:rsidRDefault="00B55AC2">
      <w:r>
        <w:t xml:space="preserve">Appendix B </w:t>
      </w:r>
    </w:p>
    <w:p w14:paraId="6CE0EBDE" w14:textId="0BC5A042" w:rsidR="00B55AC2" w:rsidRDefault="00B55AC2">
      <w:r>
        <w:t xml:space="preserve">Indicators for rehabilitative care: </w:t>
      </w:r>
    </w:p>
    <w:p w14:paraId="0DB11F05" w14:textId="2A6601BD" w:rsidR="00B55AC2" w:rsidRDefault="00B55AC2">
      <w:r>
        <w:t>Quality Indicator for Rehabilitative Care (QuIRC-SA)’</w:t>
      </w:r>
    </w:p>
    <w:p w14:paraId="134909B0" w14:textId="77777777" w:rsidR="00B55AC2" w:rsidRDefault="00B55AC2">
      <w:r>
        <w:t xml:space="preserve"> The indicators to be considered are the these: </w:t>
      </w:r>
    </w:p>
    <w:p w14:paraId="0DDB3823" w14:textId="347FEAF8" w:rsidR="00B55AC2" w:rsidRDefault="00B55AC2">
      <w:r>
        <w:t>Living Environment’</w:t>
      </w:r>
    </w:p>
    <w:p w14:paraId="1DF034F9" w14:textId="7344E130" w:rsidR="00B55AC2" w:rsidRDefault="00B55AC2">
      <w:r>
        <w:t>Therapeutic Environment’</w:t>
      </w:r>
    </w:p>
    <w:p w14:paraId="0E7F79D8" w14:textId="165A10D9" w:rsidR="00B55AC2" w:rsidRDefault="00B55AC2">
      <w:r>
        <w:t xml:space="preserve"> Treatments and Interventions, </w:t>
      </w:r>
    </w:p>
    <w:p w14:paraId="6E8D1A16" w14:textId="77777777" w:rsidR="00B55AC2" w:rsidRDefault="00B55AC2">
      <w:r>
        <w:t xml:space="preserve">Self-Management and Autonomy, </w:t>
      </w:r>
    </w:p>
    <w:p w14:paraId="386BEB1F" w14:textId="77777777" w:rsidR="00B55AC2" w:rsidRDefault="00B55AC2">
      <w:r>
        <w:t>Social Interface,</w:t>
      </w:r>
    </w:p>
    <w:p w14:paraId="56470B36" w14:textId="67D9D537" w:rsidR="00B55AC2" w:rsidRDefault="00B55AC2">
      <w:r>
        <w:t xml:space="preserve"> Human Rights </w:t>
      </w:r>
    </w:p>
    <w:p w14:paraId="4C0DC1FA" w14:textId="16E5340B" w:rsidR="001D4013" w:rsidRPr="001D4013" w:rsidRDefault="00B55AC2">
      <w:r>
        <w:t>Recovery Based Practice</w:t>
      </w:r>
    </w:p>
    <w:p w14:paraId="43AE6B07" w14:textId="154CD39F" w:rsidR="000D4A36" w:rsidRDefault="000D4A36">
      <w:pPr>
        <w:rPr>
          <w:rFonts w:ascii="Arial" w:hAnsi="Arial" w:cs="Arial"/>
          <w:lang w:val="en-US"/>
        </w:rPr>
      </w:pPr>
    </w:p>
    <w:p w14:paraId="56552B4C" w14:textId="77777777" w:rsidR="00A17D3A" w:rsidRDefault="00A17D3A">
      <w:pPr>
        <w:rPr>
          <w:rFonts w:ascii="Arial" w:hAnsi="Arial" w:cs="Arial"/>
          <w:lang w:val="en-US"/>
        </w:rPr>
      </w:pPr>
    </w:p>
    <w:p w14:paraId="4BA62D4B" w14:textId="77777777" w:rsidR="00A17D3A" w:rsidRDefault="00A17D3A">
      <w:pPr>
        <w:rPr>
          <w:rFonts w:ascii="Arial" w:hAnsi="Arial" w:cs="Arial"/>
          <w:lang w:val="en-US"/>
        </w:rPr>
      </w:pPr>
    </w:p>
    <w:p w14:paraId="2D4BD4E8" w14:textId="77777777" w:rsidR="00A17D3A" w:rsidRDefault="00A17D3A">
      <w:pPr>
        <w:rPr>
          <w:rFonts w:ascii="Arial" w:hAnsi="Arial" w:cs="Arial"/>
          <w:lang w:val="en-US"/>
        </w:rPr>
      </w:pPr>
    </w:p>
    <w:p w14:paraId="44E510AD" w14:textId="77777777" w:rsidR="00A17D3A" w:rsidRDefault="00A17D3A">
      <w:pPr>
        <w:rPr>
          <w:rFonts w:ascii="Arial" w:hAnsi="Arial" w:cs="Arial"/>
          <w:lang w:val="en-US"/>
        </w:rPr>
      </w:pPr>
    </w:p>
    <w:p w14:paraId="5CFD3E9C" w14:textId="77777777" w:rsidR="00A17D3A" w:rsidRDefault="00A17D3A">
      <w:pPr>
        <w:rPr>
          <w:rFonts w:ascii="Arial" w:hAnsi="Arial" w:cs="Arial"/>
          <w:lang w:val="en-US"/>
        </w:rPr>
      </w:pPr>
    </w:p>
    <w:p w14:paraId="16165585" w14:textId="77777777" w:rsidR="00A17D3A" w:rsidRDefault="00A17D3A">
      <w:pPr>
        <w:rPr>
          <w:rFonts w:ascii="Arial" w:hAnsi="Arial" w:cs="Arial"/>
          <w:lang w:val="en-US"/>
        </w:rPr>
      </w:pPr>
    </w:p>
    <w:p w14:paraId="0ED364CC" w14:textId="77777777" w:rsidR="00A17D3A" w:rsidRDefault="00A17D3A">
      <w:pPr>
        <w:rPr>
          <w:rFonts w:ascii="Arial" w:hAnsi="Arial" w:cs="Arial"/>
          <w:lang w:val="en-US"/>
        </w:rPr>
      </w:pPr>
    </w:p>
    <w:p w14:paraId="39E93E81" w14:textId="77777777" w:rsidR="00A17D3A" w:rsidRDefault="00A17D3A">
      <w:pPr>
        <w:rPr>
          <w:rFonts w:ascii="Arial" w:hAnsi="Arial" w:cs="Arial"/>
          <w:lang w:val="en-US"/>
        </w:rPr>
      </w:pPr>
    </w:p>
    <w:p w14:paraId="2AB961DF" w14:textId="77777777" w:rsidR="00A17D3A" w:rsidRDefault="00A17D3A">
      <w:pPr>
        <w:rPr>
          <w:rFonts w:ascii="Arial" w:hAnsi="Arial" w:cs="Arial"/>
          <w:lang w:val="en-US"/>
        </w:rPr>
      </w:pPr>
    </w:p>
    <w:p w14:paraId="206C57CD" w14:textId="77777777" w:rsidR="00A17D3A" w:rsidRDefault="00A17D3A">
      <w:pPr>
        <w:rPr>
          <w:rFonts w:ascii="Arial" w:hAnsi="Arial" w:cs="Arial"/>
          <w:lang w:val="en-US"/>
        </w:rPr>
      </w:pPr>
    </w:p>
    <w:p w14:paraId="47B1181A" w14:textId="77777777" w:rsidR="00A17D3A" w:rsidRDefault="00A17D3A">
      <w:pPr>
        <w:rPr>
          <w:rFonts w:ascii="Arial" w:hAnsi="Arial" w:cs="Arial"/>
          <w:lang w:val="en-US"/>
        </w:rPr>
      </w:pPr>
    </w:p>
    <w:p w14:paraId="5E3C7254" w14:textId="77777777" w:rsidR="00A17D3A" w:rsidRDefault="00A17D3A">
      <w:pPr>
        <w:rPr>
          <w:rFonts w:ascii="Arial" w:hAnsi="Arial" w:cs="Arial"/>
          <w:lang w:val="en-US"/>
        </w:rPr>
      </w:pPr>
    </w:p>
    <w:p w14:paraId="6569A8CC" w14:textId="77777777" w:rsidR="00A17D3A" w:rsidRDefault="00A17D3A">
      <w:pPr>
        <w:rPr>
          <w:rFonts w:ascii="Arial" w:hAnsi="Arial" w:cs="Arial"/>
          <w:lang w:val="en-US"/>
        </w:rPr>
      </w:pPr>
    </w:p>
    <w:p w14:paraId="68E69422" w14:textId="77777777" w:rsidR="00A17D3A" w:rsidRDefault="00A17D3A">
      <w:pPr>
        <w:rPr>
          <w:rFonts w:ascii="Arial" w:hAnsi="Arial" w:cs="Arial"/>
          <w:lang w:val="en-US"/>
        </w:rPr>
      </w:pPr>
    </w:p>
    <w:p w14:paraId="1F68C0C0" w14:textId="77777777" w:rsidR="00A17D3A" w:rsidRDefault="00A17D3A">
      <w:pPr>
        <w:rPr>
          <w:rFonts w:ascii="Arial" w:hAnsi="Arial" w:cs="Arial"/>
          <w:lang w:val="en-US"/>
        </w:rPr>
      </w:pPr>
    </w:p>
    <w:p w14:paraId="62711CD7" w14:textId="77777777" w:rsidR="00A17D3A" w:rsidRDefault="00A17D3A">
      <w:pPr>
        <w:rPr>
          <w:rFonts w:ascii="Arial" w:hAnsi="Arial" w:cs="Arial"/>
          <w:lang w:val="en-US"/>
        </w:rPr>
      </w:pPr>
    </w:p>
    <w:p w14:paraId="5F45D3E8" w14:textId="77777777" w:rsidR="00A17D3A" w:rsidRDefault="00A17D3A">
      <w:pPr>
        <w:rPr>
          <w:rFonts w:ascii="Arial" w:hAnsi="Arial" w:cs="Arial"/>
          <w:lang w:val="en-US"/>
        </w:rPr>
      </w:pPr>
    </w:p>
    <w:p w14:paraId="5784E43D" w14:textId="77777777" w:rsidR="00A17D3A" w:rsidRDefault="00A17D3A">
      <w:pPr>
        <w:rPr>
          <w:rFonts w:ascii="Arial" w:hAnsi="Arial" w:cs="Arial"/>
          <w:lang w:val="en-US"/>
        </w:rPr>
      </w:pPr>
    </w:p>
    <w:p w14:paraId="275D452C" w14:textId="77777777" w:rsidR="00A17D3A" w:rsidRDefault="00A17D3A">
      <w:pPr>
        <w:rPr>
          <w:rFonts w:ascii="Arial" w:hAnsi="Arial" w:cs="Arial"/>
          <w:lang w:val="en-US"/>
        </w:rPr>
      </w:pPr>
    </w:p>
    <w:p w14:paraId="0F23D8E3" w14:textId="77777777" w:rsidR="00A17D3A" w:rsidRDefault="00A17D3A">
      <w:pPr>
        <w:rPr>
          <w:rFonts w:ascii="Arial" w:hAnsi="Arial" w:cs="Arial"/>
          <w:lang w:val="en-US"/>
        </w:rPr>
      </w:pPr>
    </w:p>
    <w:p w14:paraId="3F5F39B4" w14:textId="7DB6251E" w:rsidR="000D4A36" w:rsidRDefault="000D4A36">
      <w:pPr>
        <w:rPr>
          <w:rFonts w:ascii="Arial" w:hAnsi="Arial" w:cs="Arial"/>
          <w:lang w:val="en-US"/>
        </w:rPr>
      </w:pPr>
      <w:r>
        <w:rPr>
          <w:rFonts w:ascii="Arial" w:hAnsi="Arial" w:cs="Arial"/>
          <w:lang w:val="en-US"/>
        </w:rPr>
        <w:t>Appendix C</w:t>
      </w:r>
    </w:p>
    <w:p w14:paraId="510E5DB9" w14:textId="2F2E74D9" w:rsidR="000D4A36" w:rsidRDefault="000D4A36">
      <w:pPr>
        <w:rPr>
          <w:rFonts w:ascii="Arial" w:hAnsi="Arial" w:cs="Arial"/>
          <w:lang w:val="en-US"/>
        </w:rPr>
      </w:pPr>
    </w:p>
    <w:p w14:paraId="24457F3A" w14:textId="192E981C" w:rsidR="000D4A36" w:rsidRDefault="000D4A36">
      <w:pPr>
        <w:rPr>
          <w:rFonts w:ascii="Arial" w:hAnsi="Arial" w:cs="Arial"/>
          <w:lang w:val="en-US"/>
        </w:rPr>
      </w:pPr>
    </w:p>
    <w:p w14:paraId="2B8E1AF4" w14:textId="4D596AB0" w:rsidR="000D4A36" w:rsidRDefault="000D4A36">
      <w:pPr>
        <w:rPr>
          <w:rFonts w:ascii="Arial" w:hAnsi="Arial" w:cs="Arial"/>
          <w:lang w:val="en-US"/>
        </w:rPr>
      </w:pPr>
      <w:r>
        <w:rPr>
          <w:rFonts w:ascii="Arial" w:hAnsi="Arial" w:cs="Arial"/>
          <w:noProof/>
          <w:lang w:val="en-US"/>
        </w:rPr>
        <w:drawing>
          <wp:inline distT="0" distB="0" distL="0" distR="0" wp14:anchorId="15C31CB9" wp14:editId="0BB08BC5">
            <wp:extent cx="5021580" cy="5029200"/>
            <wp:effectExtent l="0" t="0" r="7620" b="0"/>
            <wp:docPr id="169" name="Picture 169"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application, table&#10;&#10;Description automatically generated"/>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5029546" cy="5037178"/>
                    </a:xfrm>
                    <a:prstGeom prst="rect">
                      <a:avLst/>
                    </a:prstGeom>
                    <a:noFill/>
                    <a:ln>
                      <a:noFill/>
                    </a:ln>
                  </pic:spPr>
                </pic:pic>
              </a:graphicData>
            </a:graphic>
          </wp:inline>
        </w:drawing>
      </w:r>
    </w:p>
    <w:p w14:paraId="7A5ECF8E" w14:textId="77777777" w:rsidR="000D4A36" w:rsidRDefault="000D4A36">
      <w:pPr>
        <w:rPr>
          <w:rFonts w:ascii="Arial" w:hAnsi="Arial" w:cs="Arial"/>
          <w:lang w:val="en-US"/>
        </w:rPr>
      </w:pPr>
    </w:p>
    <w:p w14:paraId="4F407E25" w14:textId="7834388A" w:rsidR="000D4A36" w:rsidRDefault="000D4A36">
      <w:pPr>
        <w:rPr>
          <w:rFonts w:ascii="Arial" w:hAnsi="Arial" w:cs="Arial"/>
          <w:lang w:val="en-US"/>
        </w:rPr>
      </w:pPr>
    </w:p>
    <w:p w14:paraId="066A03F1" w14:textId="379A2DAB" w:rsidR="000D4A36" w:rsidRDefault="000D4A36">
      <w:pPr>
        <w:rPr>
          <w:rFonts w:ascii="Arial" w:hAnsi="Arial" w:cs="Arial"/>
          <w:lang w:val="en-US"/>
        </w:rPr>
      </w:pPr>
    </w:p>
    <w:p w14:paraId="23F6F3C6" w14:textId="77777777" w:rsidR="00476645" w:rsidRDefault="00476645">
      <w:pPr>
        <w:rPr>
          <w:rFonts w:ascii="Arial" w:hAnsi="Arial" w:cs="Arial"/>
          <w:lang w:val="en-US"/>
        </w:rPr>
      </w:pPr>
    </w:p>
    <w:p w14:paraId="57CC5317" w14:textId="77777777" w:rsidR="001D4013" w:rsidRDefault="001D4013">
      <w:pPr>
        <w:rPr>
          <w:rFonts w:ascii="Arial" w:hAnsi="Arial" w:cs="Arial"/>
          <w:sz w:val="24"/>
          <w:szCs w:val="24"/>
          <w:lang w:val="en-US"/>
        </w:rPr>
      </w:pPr>
    </w:p>
    <w:p w14:paraId="10E517E0" w14:textId="30D6D369" w:rsidR="001D4013" w:rsidRDefault="001D4013">
      <w:pPr>
        <w:rPr>
          <w:rFonts w:ascii="Arial" w:hAnsi="Arial" w:cs="Arial"/>
          <w:sz w:val="24"/>
          <w:szCs w:val="24"/>
          <w:lang w:val="en-US"/>
        </w:rPr>
      </w:pPr>
    </w:p>
    <w:p w14:paraId="3C793843" w14:textId="001C8FC1" w:rsidR="00A17D3A" w:rsidRDefault="00A17D3A">
      <w:pPr>
        <w:rPr>
          <w:rFonts w:ascii="Arial" w:hAnsi="Arial" w:cs="Arial"/>
          <w:sz w:val="24"/>
          <w:szCs w:val="24"/>
          <w:lang w:val="en-US"/>
        </w:rPr>
      </w:pPr>
    </w:p>
    <w:p w14:paraId="62C37C2F" w14:textId="00800334" w:rsidR="00A17D3A" w:rsidRDefault="00A17D3A">
      <w:pPr>
        <w:rPr>
          <w:rFonts w:ascii="Arial" w:hAnsi="Arial" w:cs="Arial"/>
          <w:sz w:val="24"/>
          <w:szCs w:val="24"/>
          <w:lang w:val="en-US"/>
        </w:rPr>
      </w:pPr>
    </w:p>
    <w:p w14:paraId="4A078183" w14:textId="77777777" w:rsidR="00A17D3A" w:rsidRDefault="00A17D3A">
      <w:pPr>
        <w:rPr>
          <w:rFonts w:ascii="Arial" w:hAnsi="Arial" w:cs="Arial"/>
          <w:sz w:val="24"/>
          <w:szCs w:val="24"/>
          <w:lang w:val="en-US"/>
        </w:rPr>
      </w:pPr>
    </w:p>
    <w:p w14:paraId="670E09F4" w14:textId="77777777" w:rsidR="001D4013" w:rsidRDefault="001D4013">
      <w:pPr>
        <w:rPr>
          <w:rFonts w:ascii="Arial" w:hAnsi="Arial" w:cs="Arial"/>
          <w:sz w:val="24"/>
          <w:szCs w:val="24"/>
          <w:lang w:val="en-US"/>
        </w:rPr>
      </w:pPr>
    </w:p>
    <w:p w14:paraId="4520A7C4" w14:textId="3FD19A02" w:rsidR="000D4A36" w:rsidRPr="00BA6C6D" w:rsidRDefault="000906B0">
      <w:pPr>
        <w:rPr>
          <w:rFonts w:ascii="Arial" w:hAnsi="Arial" w:cs="Arial"/>
          <w:sz w:val="24"/>
          <w:szCs w:val="24"/>
          <w:lang w:val="en-US"/>
        </w:rPr>
      </w:pPr>
      <w:r w:rsidRPr="00BA6C6D">
        <w:rPr>
          <w:rFonts w:ascii="Arial" w:hAnsi="Arial" w:cs="Arial"/>
          <w:sz w:val="24"/>
          <w:szCs w:val="24"/>
          <w:lang w:val="en-US"/>
        </w:rPr>
        <w:t xml:space="preserve">Appendix D     </w:t>
      </w:r>
    </w:p>
    <w:p w14:paraId="090DA6E5" w14:textId="3DFD4AF0" w:rsidR="000906B0" w:rsidRDefault="000906B0">
      <w:pPr>
        <w:rPr>
          <w:rFonts w:ascii="Arial" w:hAnsi="Arial" w:cs="Arial"/>
          <w:lang w:val="en-US"/>
        </w:rPr>
      </w:pPr>
      <w:r>
        <w:rPr>
          <w:rFonts w:ascii="Arial" w:hAnsi="Arial" w:cs="Arial"/>
          <w:lang w:val="en-US"/>
        </w:rPr>
        <w:t xml:space="preserve">For </w:t>
      </w:r>
      <w:r w:rsidR="00BA6C6D">
        <w:rPr>
          <w:rFonts w:ascii="Arial" w:hAnsi="Arial" w:cs="Arial"/>
          <w:lang w:val="en-US"/>
        </w:rPr>
        <w:t>children.</w:t>
      </w:r>
    </w:p>
    <w:p w14:paraId="29CFC49C" w14:textId="77777777" w:rsidR="000D4A36" w:rsidRDefault="000D4A36">
      <w:pPr>
        <w:rPr>
          <w:rFonts w:ascii="Arial" w:hAnsi="Arial" w:cs="Arial"/>
          <w:lang w:val="en-US"/>
        </w:rPr>
      </w:pPr>
    </w:p>
    <w:p w14:paraId="040CB453" w14:textId="40BA2DA6" w:rsidR="002939EB" w:rsidRDefault="000906B0">
      <w:pPr>
        <w:rPr>
          <w:rFonts w:ascii="Arial" w:hAnsi="Arial" w:cs="Arial"/>
          <w:lang w:val="en-US"/>
        </w:rPr>
      </w:pPr>
      <w:r>
        <w:rPr>
          <w:noProof/>
        </w:rPr>
        <w:drawing>
          <wp:inline distT="0" distB="0" distL="0" distR="0" wp14:anchorId="1E6D2E4A" wp14:editId="79F16ED1">
            <wp:extent cx="5302250" cy="5746750"/>
            <wp:effectExtent l="0" t="0" r="0" b="6350"/>
            <wp:docPr id="186" name="Picture 18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5302250" cy="5746750"/>
                    </a:xfrm>
                    <a:prstGeom prst="rect">
                      <a:avLst/>
                    </a:prstGeom>
                    <a:noFill/>
                    <a:ln>
                      <a:noFill/>
                    </a:ln>
                  </pic:spPr>
                </pic:pic>
              </a:graphicData>
            </a:graphic>
          </wp:inline>
        </w:drawing>
      </w:r>
    </w:p>
    <w:p w14:paraId="41760043" w14:textId="77777777" w:rsidR="000906B0" w:rsidRDefault="000906B0">
      <w:pPr>
        <w:rPr>
          <w:rFonts w:ascii="Arial" w:hAnsi="Arial" w:cs="Arial"/>
          <w:lang w:val="en-US"/>
        </w:rPr>
      </w:pPr>
    </w:p>
    <w:p w14:paraId="071FB6A4" w14:textId="7BD3584C" w:rsidR="002939EB" w:rsidRDefault="002939EB">
      <w:pPr>
        <w:rPr>
          <w:rFonts w:ascii="Arial" w:hAnsi="Arial" w:cs="Arial"/>
          <w:lang w:val="en-US"/>
        </w:rPr>
      </w:pPr>
    </w:p>
    <w:p w14:paraId="75EF65ED" w14:textId="7C261AEC" w:rsidR="000D4A36" w:rsidRDefault="000D4A36">
      <w:pPr>
        <w:rPr>
          <w:rFonts w:ascii="Arial" w:hAnsi="Arial" w:cs="Arial"/>
          <w:lang w:val="en-US"/>
        </w:rPr>
      </w:pPr>
    </w:p>
    <w:p w14:paraId="5CE3CA3E" w14:textId="29D285C4" w:rsidR="000D4A36" w:rsidRDefault="000D4A36">
      <w:pPr>
        <w:rPr>
          <w:rFonts w:ascii="Arial" w:hAnsi="Arial" w:cs="Arial"/>
          <w:lang w:val="en-US"/>
        </w:rPr>
      </w:pPr>
    </w:p>
    <w:p w14:paraId="0C62707F" w14:textId="378265C5" w:rsidR="000D4A36" w:rsidRDefault="000D4A36">
      <w:pPr>
        <w:rPr>
          <w:rFonts w:ascii="Arial" w:hAnsi="Arial" w:cs="Arial"/>
          <w:lang w:val="en-US"/>
        </w:rPr>
      </w:pPr>
    </w:p>
    <w:p w14:paraId="208701CC" w14:textId="765CB0AB" w:rsidR="000D4A36" w:rsidRDefault="000D4A36">
      <w:pPr>
        <w:rPr>
          <w:rFonts w:ascii="Arial" w:hAnsi="Arial" w:cs="Arial"/>
          <w:lang w:val="en-US"/>
        </w:rPr>
      </w:pPr>
    </w:p>
    <w:p w14:paraId="7AB43E63" w14:textId="6FCA624F" w:rsidR="000D4A36" w:rsidRDefault="000D4A36">
      <w:pPr>
        <w:rPr>
          <w:rFonts w:ascii="Arial" w:hAnsi="Arial" w:cs="Arial"/>
          <w:lang w:val="en-US"/>
        </w:rPr>
      </w:pPr>
    </w:p>
    <w:p w14:paraId="422A64C3" w14:textId="6F68749D" w:rsidR="000D4A36" w:rsidRDefault="000D4A36">
      <w:pPr>
        <w:rPr>
          <w:rFonts w:ascii="Arial" w:hAnsi="Arial" w:cs="Arial"/>
          <w:lang w:val="en-US"/>
        </w:rPr>
      </w:pPr>
    </w:p>
    <w:p w14:paraId="154E9AD5" w14:textId="03969129" w:rsidR="000D4A36" w:rsidRDefault="000D4A36">
      <w:pPr>
        <w:rPr>
          <w:rFonts w:ascii="Arial" w:hAnsi="Arial" w:cs="Arial"/>
          <w:lang w:val="en-US"/>
        </w:rPr>
      </w:pPr>
    </w:p>
    <w:p w14:paraId="424B72B7" w14:textId="7AA24386" w:rsidR="000D4A36" w:rsidRDefault="000D4A36">
      <w:pPr>
        <w:rPr>
          <w:rFonts w:ascii="Arial" w:hAnsi="Arial" w:cs="Arial"/>
          <w:lang w:val="en-US"/>
        </w:rPr>
      </w:pPr>
    </w:p>
    <w:p w14:paraId="17E1558D" w14:textId="77777777" w:rsidR="00BA6C6D" w:rsidRDefault="00BA6C6D">
      <w:pPr>
        <w:rPr>
          <w:rFonts w:ascii="Arial" w:hAnsi="Arial" w:cs="Arial"/>
          <w:lang w:val="en-US"/>
        </w:rPr>
      </w:pPr>
    </w:p>
    <w:p w14:paraId="3EFB68B0" w14:textId="4DEC0BF7" w:rsidR="000D4A36" w:rsidRDefault="000D4A36">
      <w:pPr>
        <w:rPr>
          <w:rFonts w:ascii="Arial" w:hAnsi="Arial" w:cs="Arial"/>
          <w:lang w:val="en-US"/>
        </w:rPr>
      </w:pPr>
    </w:p>
    <w:p w14:paraId="7393EF60" w14:textId="0D531E41" w:rsidR="000D4A36" w:rsidRDefault="000D4A36">
      <w:pPr>
        <w:rPr>
          <w:rFonts w:ascii="Arial" w:hAnsi="Arial" w:cs="Arial"/>
          <w:lang w:val="en-US"/>
        </w:rPr>
      </w:pPr>
    </w:p>
    <w:p w14:paraId="48BC5823" w14:textId="7C8E1D37" w:rsidR="000D4A36" w:rsidRDefault="000D4A36">
      <w:pPr>
        <w:rPr>
          <w:rFonts w:ascii="Arial" w:hAnsi="Arial" w:cs="Arial"/>
          <w:lang w:val="en-US"/>
        </w:rPr>
      </w:pPr>
    </w:p>
    <w:p w14:paraId="7303B366" w14:textId="700649F6" w:rsidR="000D4A36" w:rsidRDefault="000D4A36">
      <w:pPr>
        <w:rPr>
          <w:rFonts w:ascii="Arial" w:hAnsi="Arial" w:cs="Arial"/>
          <w:lang w:val="en-US"/>
        </w:rPr>
      </w:pPr>
    </w:p>
    <w:p w14:paraId="3C505096" w14:textId="70306BD2" w:rsidR="000D4A36" w:rsidRDefault="000D4A36">
      <w:pPr>
        <w:rPr>
          <w:rFonts w:ascii="Arial" w:hAnsi="Arial" w:cs="Arial"/>
          <w:lang w:val="en-US"/>
        </w:rPr>
      </w:pPr>
    </w:p>
    <w:p w14:paraId="0CA5559F" w14:textId="3DD271D4" w:rsidR="000D4A36" w:rsidRDefault="000D4A36">
      <w:pPr>
        <w:rPr>
          <w:rFonts w:ascii="Arial" w:hAnsi="Arial" w:cs="Arial"/>
          <w:lang w:val="en-US"/>
        </w:rPr>
      </w:pPr>
    </w:p>
    <w:p w14:paraId="4D65AD47" w14:textId="50B55FC6" w:rsidR="000D4A36" w:rsidRDefault="000D4A36">
      <w:pPr>
        <w:rPr>
          <w:rFonts w:ascii="Arial" w:hAnsi="Arial" w:cs="Arial"/>
          <w:lang w:val="en-US"/>
        </w:rPr>
      </w:pPr>
    </w:p>
    <w:p w14:paraId="592806BF" w14:textId="6F97A2BA" w:rsidR="000D4A36" w:rsidRDefault="000D4A36">
      <w:pPr>
        <w:rPr>
          <w:rFonts w:ascii="Arial" w:hAnsi="Arial" w:cs="Arial"/>
          <w:lang w:val="en-US"/>
        </w:rPr>
      </w:pPr>
    </w:p>
    <w:p w14:paraId="274AB581" w14:textId="7821DA1F" w:rsidR="000D4A36" w:rsidRDefault="000D4A36">
      <w:pPr>
        <w:rPr>
          <w:rFonts w:ascii="Arial" w:hAnsi="Arial" w:cs="Arial"/>
          <w:lang w:val="en-US"/>
        </w:rPr>
      </w:pPr>
    </w:p>
    <w:p w14:paraId="45B9C34F" w14:textId="77777777" w:rsidR="000D4A36" w:rsidRDefault="000D4A36">
      <w:pPr>
        <w:rPr>
          <w:rFonts w:ascii="Arial" w:hAnsi="Arial" w:cs="Arial"/>
          <w:lang w:val="en-US"/>
        </w:rPr>
      </w:pPr>
    </w:p>
    <w:p w14:paraId="0D6C823E" w14:textId="1160AABE" w:rsidR="002939EB" w:rsidRPr="009B4B98" w:rsidRDefault="002939EB">
      <w:pPr>
        <w:rPr>
          <w:rFonts w:ascii="Arial" w:hAnsi="Arial" w:cs="Arial"/>
          <w:lang w:val="en-US"/>
        </w:rPr>
      </w:pPr>
    </w:p>
    <w:sectPr w:rsidR="002939EB" w:rsidRPr="009B4B98">
      <w:footerReference w:type="default" r:id="rId1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093EAD" w14:textId="77777777" w:rsidR="00117C86" w:rsidRDefault="00117C86" w:rsidP="00402717">
      <w:pPr>
        <w:spacing w:after="0" w:line="240" w:lineRule="auto"/>
      </w:pPr>
      <w:r>
        <w:separator/>
      </w:r>
    </w:p>
  </w:endnote>
  <w:endnote w:type="continuationSeparator" w:id="0">
    <w:p w14:paraId="2C813D77" w14:textId="77777777" w:rsidR="00117C86" w:rsidRDefault="00117C86" w:rsidP="00402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w:charset w:val="00"/>
    <w:family w:val="swiss"/>
    <w:pitch w:val="variable"/>
    <w:sig w:usb0="800000EF" w:usb1="5000204A"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n-ea">
    <w:panose1 w:val="00000000000000000000"/>
    <w:charset w:val="00"/>
    <w:family w:val="roman"/>
    <w:notTrueType/>
    <w:pitch w:val="default"/>
  </w:font>
  <w:font w:name="Roboto">
    <w:charset w:val="00"/>
    <w:family w:val="auto"/>
    <w:pitch w:val="variable"/>
    <w:sig w:usb0="E00002FF" w:usb1="5000205B" w:usb2="00000020" w:usb3="00000000" w:csb0="0000019F" w:csb1="00000000"/>
  </w:font>
  <w:font w:name="Garamond">
    <w:panose1 w:val="02020404030301010803"/>
    <w:charset w:val="00"/>
    <w:family w:val="roman"/>
    <w:pitch w:val="variable"/>
    <w:sig w:usb0="00000287" w:usb1="00000000" w:usb2="00000000" w:usb3="00000000" w:csb0="0000009F" w:csb1="00000000"/>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3702061"/>
      <w:docPartObj>
        <w:docPartGallery w:val="Page Numbers (Bottom of Page)"/>
        <w:docPartUnique/>
      </w:docPartObj>
    </w:sdtPr>
    <w:sdtEndPr>
      <w:rPr>
        <w:noProof/>
      </w:rPr>
    </w:sdtEndPr>
    <w:sdtContent>
      <w:p w14:paraId="17E7F0FC" w14:textId="0DB9C770" w:rsidR="00402717" w:rsidRDefault="004027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742CE" w14:textId="77777777" w:rsidR="00402717" w:rsidRDefault="00402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A05605" w14:textId="77777777" w:rsidR="00117C86" w:rsidRDefault="00117C86" w:rsidP="00402717">
      <w:pPr>
        <w:spacing w:after="0" w:line="240" w:lineRule="auto"/>
      </w:pPr>
      <w:r>
        <w:separator/>
      </w:r>
    </w:p>
  </w:footnote>
  <w:footnote w:type="continuationSeparator" w:id="0">
    <w:p w14:paraId="60073798" w14:textId="77777777" w:rsidR="00117C86" w:rsidRDefault="00117C86" w:rsidP="004027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1724"/>
    <w:multiLevelType w:val="hybridMultilevel"/>
    <w:tmpl w:val="F8789A2A"/>
    <w:lvl w:ilvl="0" w:tplc="DC400634">
      <w:start w:val="1"/>
      <w:numFmt w:val="bullet"/>
      <w:lvlText w:val="•"/>
      <w:lvlJc w:val="left"/>
      <w:pPr>
        <w:tabs>
          <w:tab w:val="num" w:pos="720"/>
        </w:tabs>
        <w:ind w:left="720" w:hanging="360"/>
      </w:pPr>
      <w:rPr>
        <w:rFonts w:ascii="Arial" w:hAnsi="Arial" w:hint="default"/>
      </w:rPr>
    </w:lvl>
    <w:lvl w:ilvl="1" w:tplc="6276A29C" w:tentative="1">
      <w:start w:val="1"/>
      <w:numFmt w:val="bullet"/>
      <w:lvlText w:val="•"/>
      <w:lvlJc w:val="left"/>
      <w:pPr>
        <w:tabs>
          <w:tab w:val="num" w:pos="1440"/>
        </w:tabs>
        <w:ind w:left="1440" w:hanging="360"/>
      </w:pPr>
      <w:rPr>
        <w:rFonts w:ascii="Arial" w:hAnsi="Arial" w:hint="default"/>
      </w:rPr>
    </w:lvl>
    <w:lvl w:ilvl="2" w:tplc="E04EAC52" w:tentative="1">
      <w:start w:val="1"/>
      <w:numFmt w:val="bullet"/>
      <w:lvlText w:val="•"/>
      <w:lvlJc w:val="left"/>
      <w:pPr>
        <w:tabs>
          <w:tab w:val="num" w:pos="2160"/>
        </w:tabs>
        <w:ind w:left="2160" w:hanging="360"/>
      </w:pPr>
      <w:rPr>
        <w:rFonts w:ascii="Arial" w:hAnsi="Arial" w:hint="default"/>
      </w:rPr>
    </w:lvl>
    <w:lvl w:ilvl="3" w:tplc="3FEC93D0" w:tentative="1">
      <w:start w:val="1"/>
      <w:numFmt w:val="bullet"/>
      <w:lvlText w:val="•"/>
      <w:lvlJc w:val="left"/>
      <w:pPr>
        <w:tabs>
          <w:tab w:val="num" w:pos="2880"/>
        </w:tabs>
        <w:ind w:left="2880" w:hanging="360"/>
      </w:pPr>
      <w:rPr>
        <w:rFonts w:ascii="Arial" w:hAnsi="Arial" w:hint="default"/>
      </w:rPr>
    </w:lvl>
    <w:lvl w:ilvl="4" w:tplc="3B42AB16" w:tentative="1">
      <w:start w:val="1"/>
      <w:numFmt w:val="bullet"/>
      <w:lvlText w:val="•"/>
      <w:lvlJc w:val="left"/>
      <w:pPr>
        <w:tabs>
          <w:tab w:val="num" w:pos="3600"/>
        </w:tabs>
        <w:ind w:left="3600" w:hanging="360"/>
      </w:pPr>
      <w:rPr>
        <w:rFonts w:ascii="Arial" w:hAnsi="Arial" w:hint="default"/>
      </w:rPr>
    </w:lvl>
    <w:lvl w:ilvl="5" w:tplc="FD08AB26" w:tentative="1">
      <w:start w:val="1"/>
      <w:numFmt w:val="bullet"/>
      <w:lvlText w:val="•"/>
      <w:lvlJc w:val="left"/>
      <w:pPr>
        <w:tabs>
          <w:tab w:val="num" w:pos="4320"/>
        </w:tabs>
        <w:ind w:left="4320" w:hanging="360"/>
      </w:pPr>
      <w:rPr>
        <w:rFonts w:ascii="Arial" w:hAnsi="Arial" w:hint="default"/>
      </w:rPr>
    </w:lvl>
    <w:lvl w:ilvl="6" w:tplc="5AE2FF2E" w:tentative="1">
      <w:start w:val="1"/>
      <w:numFmt w:val="bullet"/>
      <w:lvlText w:val="•"/>
      <w:lvlJc w:val="left"/>
      <w:pPr>
        <w:tabs>
          <w:tab w:val="num" w:pos="5040"/>
        </w:tabs>
        <w:ind w:left="5040" w:hanging="360"/>
      </w:pPr>
      <w:rPr>
        <w:rFonts w:ascii="Arial" w:hAnsi="Arial" w:hint="default"/>
      </w:rPr>
    </w:lvl>
    <w:lvl w:ilvl="7" w:tplc="12C676FA" w:tentative="1">
      <w:start w:val="1"/>
      <w:numFmt w:val="bullet"/>
      <w:lvlText w:val="•"/>
      <w:lvlJc w:val="left"/>
      <w:pPr>
        <w:tabs>
          <w:tab w:val="num" w:pos="5760"/>
        </w:tabs>
        <w:ind w:left="5760" w:hanging="360"/>
      </w:pPr>
      <w:rPr>
        <w:rFonts w:ascii="Arial" w:hAnsi="Arial" w:hint="default"/>
      </w:rPr>
    </w:lvl>
    <w:lvl w:ilvl="8" w:tplc="F7AE8E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875360"/>
    <w:multiLevelType w:val="hybridMultilevel"/>
    <w:tmpl w:val="8DC40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9062A1"/>
    <w:multiLevelType w:val="multilevel"/>
    <w:tmpl w:val="0DB2C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64014B"/>
    <w:multiLevelType w:val="hybridMultilevel"/>
    <w:tmpl w:val="B73E7884"/>
    <w:lvl w:ilvl="0" w:tplc="DE0870FE">
      <w:start w:val="1"/>
      <w:numFmt w:val="bullet"/>
      <w:lvlText w:val="•"/>
      <w:lvlJc w:val="left"/>
      <w:pPr>
        <w:tabs>
          <w:tab w:val="num" w:pos="720"/>
        </w:tabs>
        <w:ind w:left="720" w:hanging="360"/>
      </w:pPr>
      <w:rPr>
        <w:rFonts w:ascii="Arial" w:hAnsi="Arial" w:hint="default"/>
      </w:rPr>
    </w:lvl>
    <w:lvl w:ilvl="1" w:tplc="5B289342" w:tentative="1">
      <w:start w:val="1"/>
      <w:numFmt w:val="bullet"/>
      <w:lvlText w:val="•"/>
      <w:lvlJc w:val="left"/>
      <w:pPr>
        <w:tabs>
          <w:tab w:val="num" w:pos="1440"/>
        </w:tabs>
        <w:ind w:left="1440" w:hanging="360"/>
      </w:pPr>
      <w:rPr>
        <w:rFonts w:ascii="Arial" w:hAnsi="Arial" w:hint="default"/>
      </w:rPr>
    </w:lvl>
    <w:lvl w:ilvl="2" w:tplc="F2C4E5CC" w:tentative="1">
      <w:start w:val="1"/>
      <w:numFmt w:val="bullet"/>
      <w:lvlText w:val="•"/>
      <w:lvlJc w:val="left"/>
      <w:pPr>
        <w:tabs>
          <w:tab w:val="num" w:pos="2160"/>
        </w:tabs>
        <w:ind w:left="2160" w:hanging="360"/>
      </w:pPr>
      <w:rPr>
        <w:rFonts w:ascii="Arial" w:hAnsi="Arial" w:hint="default"/>
      </w:rPr>
    </w:lvl>
    <w:lvl w:ilvl="3" w:tplc="6290C704" w:tentative="1">
      <w:start w:val="1"/>
      <w:numFmt w:val="bullet"/>
      <w:lvlText w:val="•"/>
      <w:lvlJc w:val="left"/>
      <w:pPr>
        <w:tabs>
          <w:tab w:val="num" w:pos="2880"/>
        </w:tabs>
        <w:ind w:left="2880" w:hanging="360"/>
      </w:pPr>
      <w:rPr>
        <w:rFonts w:ascii="Arial" w:hAnsi="Arial" w:hint="default"/>
      </w:rPr>
    </w:lvl>
    <w:lvl w:ilvl="4" w:tplc="5BA05B02" w:tentative="1">
      <w:start w:val="1"/>
      <w:numFmt w:val="bullet"/>
      <w:lvlText w:val="•"/>
      <w:lvlJc w:val="left"/>
      <w:pPr>
        <w:tabs>
          <w:tab w:val="num" w:pos="3600"/>
        </w:tabs>
        <w:ind w:left="3600" w:hanging="360"/>
      </w:pPr>
      <w:rPr>
        <w:rFonts w:ascii="Arial" w:hAnsi="Arial" w:hint="default"/>
      </w:rPr>
    </w:lvl>
    <w:lvl w:ilvl="5" w:tplc="CF080352" w:tentative="1">
      <w:start w:val="1"/>
      <w:numFmt w:val="bullet"/>
      <w:lvlText w:val="•"/>
      <w:lvlJc w:val="left"/>
      <w:pPr>
        <w:tabs>
          <w:tab w:val="num" w:pos="4320"/>
        </w:tabs>
        <w:ind w:left="4320" w:hanging="360"/>
      </w:pPr>
      <w:rPr>
        <w:rFonts w:ascii="Arial" w:hAnsi="Arial" w:hint="default"/>
      </w:rPr>
    </w:lvl>
    <w:lvl w:ilvl="6" w:tplc="A77E1D30" w:tentative="1">
      <w:start w:val="1"/>
      <w:numFmt w:val="bullet"/>
      <w:lvlText w:val="•"/>
      <w:lvlJc w:val="left"/>
      <w:pPr>
        <w:tabs>
          <w:tab w:val="num" w:pos="5040"/>
        </w:tabs>
        <w:ind w:left="5040" w:hanging="360"/>
      </w:pPr>
      <w:rPr>
        <w:rFonts w:ascii="Arial" w:hAnsi="Arial" w:hint="default"/>
      </w:rPr>
    </w:lvl>
    <w:lvl w:ilvl="7" w:tplc="3AA8AD78" w:tentative="1">
      <w:start w:val="1"/>
      <w:numFmt w:val="bullet"/>
      <w:lvlText w:val="•"/>
      <w:lvlJc w:val="left"/>
      <w:pPr>
        <w:tabs>
          <w:tab w:val="num" w:pos="5760"/>
        </w:tabs>
        <w:ind w:left="5760" w:hanging="360"/>
      </w:pPr>
      <w:rPr>
        <w:rFonts w:ascii="Arial" w:hAnsi="Arial" w:hint="default"/>
      </w:rPr>
    </w:lvl>
    <w:lvl w:ilvl="8" w:tplc="83BE9B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952F01"/>
    <w:multiLevelType w:val="hybridMultilevel"/>
    <w:tmpl w:val="E7460B0A"/>
    <w:lvl w:ilvl="0" w:tplc="F170DA56">
      <w:start w:val="1"/>
      <w:numFmt w:val="bullet"/>
      <w:lvlText w:val="+"/>
      <w:lvlJc w:val="left"/>
      <w:pPr>
        <w:tabs>
          <w:tab w:val="num" w:pos="720"/>
        </w:tabs>
        <w:ind w:left="720" w:hanging="360"/>
      </w:pPr>
      <w:rPr>
        <w:rFonts w:ascii="Avenir Next LT Pro" w:hAnsi="Avenir Next LT Pro" w:hint="default"/>
      </w:rPr>
    </w:lvl>
    <w:lvl w:ilvl="1" w:tplc="8D7E7E66" w:tentative="1">
      <w:start w:val="1"/>
      <w:numFmt w:val="bullet"/>
      <w:lvlText w:val="+"/>
      <w:lvlJc w:val="left"/>
      <w:pPr>
        <w:tabs>
          <w:tab w:val="num" w:pos="1440"/>
        </w:tabs>
        <w:ind w:left="1440" w:hanging="360"/>
      </w:pPr>
      <w:rPr>
        <w:rFonts w:ascii="Avenir Next LT Pro" w:hAnsi="Avenir Next LT Pro" w:hint="default"/>
      </w:rPr>
    </w:lvl>
    <w:lvl w:ilvl="2" w:tplc="98849E9A" w:tentative="1">
      <w:start w:val="1"/>
      <w:numFmt w:val="bullet"/>
      <w:lvlText w:val="+"/>
      <w:lvlJc w:val="left"/>
      <w:pPr>
        <w:tabs>
          <w:tab w:val="num" w:pos="2160"/>
        </w:tabs>
        <w:ind w:left="2160" w:hanging="360"/>
      </w:pPr>
      <w:rPr>
        <w:rFonts w:ascii="Avenir Next LT Pro" w:hAnsi="Avenir Next LT Pro" w:hint="default"/>
      </w:rPr>
    </w:lvl>
    <w:lvl w:ilvl="3" w:tplc="24589EB0" w:tentative="1">
      <w:start w:val="1"/>
      <w:numFmt w:val="bullet"/>
      <w:lvlText w:val="+"/>
      <w:lvlJc w:val="left"/>
      <w:pPr>
        <w:tabs>
          <w:tab w:val="num" w:pos="2880"/>
        </w:tabs>
        <w:ind w:left="2880" w:hanging="360"/>
      </w:pPr>
      <w:rPr>
        <w:rFonts w:ascii="Avenir Next LT Pro" w:hAnsi="Avenir Next LT Pro" w:hint="default"/>
      </w:rPr>
    </w:lvl>
    <w:lvl w:ilvl="4" w:tplc="48960A86" w:tentative="1">
      <w:start w:val="1"/>
      <w:numFmt w:val="bullet"/>
      <w:lvlText w:val="+"/>
      <w:lvlJc w:val="left"/>
      <w:pPr>
        <w:tabs>
          <w:tab w:val="num" w:pos="3600"/>
        </w:tabs>
        <w:ind w:left="3600" w:hanging="360"/>
      </w:pPr>
      <w:rPr>
        <w:rFonts w:ascii="Avenir Next LT Pro" w:hAnsi="Avenir Next LT Pro" w:hint="default"/>
      </w:rPr>
    </w:lvl>
    <w:lvl w:ilvl="5" w:tplc="04C2E1F6" w:tentative="1">
      <w:start w:val="1"/>
      <w:numFmt w:val="bullet"/>
      <w:lvlText w:val="+"/>
      <w:lvlJc w:val="left"/>
      <w:pPr>
        <w:tabs>
          <w:tab w:val="num" w:pos="4320"/>
        </w:tabs>
        <w:ind w:left="4320" w:hanging="360"/>
      </w:pPr>
      <w:rPr>
        <w:rFonts w:ascii="Avenir Next LT Pro" w:hAnsi="Avenir Next LT Pro" w:hint="default"/>
      </w:rPr>
    </w:lvl>
    <w:lvl w:ilvl="6" w:tplc="48B25910" w:tentative="1">
      <w:start w:val="1"/>
      <w:numFmt w:val="bullet"/>
      <w:lvlText w:val="+"/>
      <w:lvlJc w:val="left"/>
      <w:pPr>
        <w:tabs>
          <w:tab w:val="num" w:pos="5040"/>
        </w:tabs>
        <w:ind w:left="5040" w:hanging="360"/>
      </w:pPr>
      <w:rPr>
        <w:rFonts w:ascii="Avenir Next LT Pro" w:hAnsi="Avenir Next LT Pro" w:hint="default"/>
      </w:rPr>
    </w:lvl>
    <w:lvl w:ilvl="7" w:tplc="4EDE0FFC" w:tentative="1">
      <w:start w:val="1"/>
      <w:numFmt w:val="bullet"/>
      <w:lvlText w:val="+"/>
      <w:lvlJc w:val="left"/>
      <w:pPr>
        <w:tabs>
          <w:tab w:val="num" w:pos="5760"/>
        </w:tabs>
        <w:ind w:left="5760" w:hanging="360"/>
      </w:pPr>
      <w:rPr>
        <w:rFonts w:ascii="Avenir Next LT Pro" w:hAnsi="Avenir Next LT Pro" w:hint="default"/>
      </w:rPr>
    </w:lvl>
    <w:lvl w:ilvl="8" w:tplc="7F7E8644" w:tentative="1">
      <w:start w:val="1"/>
      <w:numFmt w:val="bullet"/>
      <w:lvlText w:val="+"/>
      <w:lvlJc w:val="left"/>
      <w:pPr>
        <w:tabs>
          <w:tab w:val="num" w:pos="6480"/>
        </w:tabs>
        <w:ind w:left="6480" w:hanging="360"/>
      </w:pPr>
      <w:rPr>
        <w:rFonts w:ascii="Avenir Next LT Pro" w:hAnsi="Avenir Next LT Pro" w:hint="default"/>
      </w:rPr>
    </w:lvl>
  </w:abstractNum>
  <w:abstractNum w:abstractNumId="5" w15:restartNumberingAfterBreak="0">
    <w:nsid w:val="199A6295"/>
    <w:multiLevelType w:val="multilevel"/>
    <w:tmpl w:val="6EB8EE42"/>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5353A5"/>
    <w:multiLevelType w:val="hybridMultilevel"/>
    <w:tmpl w:val="6AF6EF5C"/>
    <w:lvl w:ilvl="0" w:tplc="4E9E6AEA">
      <w:start w:val="1"/>
      <w:numFmt w:val="bullet"/>
      <w:lvlText w:val="•"/>
      <w:lvlJc w:val="left"/>
      <w:pPr>
        <w:tabs>
          <w:tab w:val="num" w:pos="720"/>
        </w:tabs>
        <w:ind w:left="720" w:hanging="360"/>
      </w:pPr>
      <w:rPr>
        <w:rFonts w:ascii="Arial" w:hAnsi="Arial" w:hint="default"/>
      </w:rPr>
    </w:lvl>
    <w:lvl w:ilvl="1" w:tplc="190AFC2A" w:tentative="1">
      <w:start w:val="1"/>
      <w:numFmt w:val="bullet"/>
      <w:lvlText w:val="•"/>
      <w:lvlJc w:val="left"/>
      <w:pPr>
        <w:tabs>
          <w:tab w:val="num" w:pos="1440"/>
        </w:tabs>
        <w:ind w:left="1440" w:hanging="360"/>
      </w:pPr>
      <w:rPr>
        <w:rFonts w:ascii="Arial" w:hAnsi="Arial" w:hint="default"/>
      </w:rPr>
    </w:lvl>
    <w:lvl w:ilvl="2" w:tplc="6AC8E1C4" w:tentative="1">
      <w:start w:val="1"/>
      <w:numFmt w:val="bullet"/>
      <w:lvlText w:val="•"/>
      <w:lvlJc w:val="left"/>
      <w:pPr>
        <w:tabs>
          <w:tab w:val="num" w:pos="2160"/>
        </w:tabs>
        <w:ind w:left="2160" w:hanging="360"/>
      </w:pPr>
      <w:rPr>
        <w:rFonts w:ascii="Arial" w:hAnsi="Arial" w:hint="default"/>
      </w:rPr>
    </w:lvl>
    <w:lvl w:ilvl="3" w:tplc="AD204636" w:tentative="1">
      <w:start w:val="1"/>
      <w:numFmt w:val="bullet"/>
      <w:lvlText w:val="•"/>
      <w:lvlJc w:val="left"/>
      <w:pPr>
        <w:tabs>
          <w:tab w:val="num" w:pos="2880"/>
        </w:tabs>
        <w:ind w:left="2880" w:hanging="360"/>
      </w:pPr>
      <w:rPr>
        <w:rFonts w:ascii="Arial" w:hAnsi="Arial" w:hint="default"/>
      </w:rPr>
    </w:lvl>
    <w:lvl w:ilvl="4" w:tplc="1204A0BE" w:tentative="1">
      <w:start w:val="1"/>
      <w:numFmt w:val="bullet"/>
      <w:lvlText w:val="•"/>
      <w:lvlJc w:val="left"/>
      <w:pPr>
        <w:tabs>
          <w:tab w:val="num" w:pos="3600"/>
        </w:tabs>
        <w:ind w:left="3600" w:hanging="360"/>
      </w:pPr>
      <w:rPr>
        <w:rFonts w:ascii="Arial" w:hAnsi="Arial" w:hint="default"/>
      </w:rPr>
    </w:lvl>
    <w:lvl w:ilvl="5" w:tplc="0BE6BE04" w:tentative="1">
      <w:start w:val="1"/>
      <w:numFmt w:val="bullet"/>
      <w:lvlText w:val="•"/>
      <w:lvlJc w:val="left"/>
      <w:pPr>
        <w:tabs>
          <w:tab w:val="num" w:pos="4320"/>
        </w:tabs>
        <w:ind w:left="4320" w:hanging="360"/>
      </w:pPr>
      <w:rPr>
        <w:rFonts w:ascii="Arial" w:hAnsi="Arial" w:hint="default"/>
      </w:rPr>
    </w:lvl>
    <w:lvl w:ilvl="6" w:tplc="4EBE3CC0" w:tentative="1">
      <w:start w:val="1"/>
      <w:numFmt w:val="bullet"/>
      <w:lvlText w:val="•"/>
      <w:lvlJc w:val="left"/>
      <w:pPr>
        <w:tabs>
          <w:tab w:val="num" w:pos="5040"/>
        </w:tabs>
        <w:ind w:left="5040" w:hanging="360"/>
      </w:pPr>
      <w:rPr>
        <w:rFonts w:ascii="Arial" w:hAnsi="Arial" w:hint="default"/>
      </w:rPr>
    </w:lvl>
    <w:lvl w:ilvl="7" w:tplc="E27A1916" w:tentative="1">
      <w:start w:val="1"/>
      <w:numFmt w:val="bullet"/>
      <w:lvlText w:val="•"/>
      <w:lvlJc w:val="left"/>
      <w:pPr>
        <w:tabs>
          <w:tab w:val="num" w:pos="5760"/>
        </w:tabs>
        <w:ind w:left="5760" w:hanging="360"/>
      </w:pPr>
      <w:rPr>
        <w:rFonts w:ascii="Arial" w:hAnsi="Arial" w:hint="default"/>
      </w:rPr>
    </w:lvl>
    <w:lvl w:ilvl="8" w:tplc="DC3EC42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C37DD5"/>
    <w:multiLevelType w:val="multilevel"/>
    <w:tmpl w:val="45926AFC"/>
    <w:lvl w:ilvl="0">
      <w:start w:val="1"/>
      <w:numFmt w:val="bullet"/>
      <w:lvlText w:val="o"/>
      <w:lvlJc w:val="left"/>
      <w:pPr>
        <w:tabs>
          <w:tab w:val="num" w:pos="720"/>
        </w:tabs>
        <w:ind w:left="720" w:hanging="360"/>
      </w:pPr>
      <w:rPr>
        <w:rFonts w:ascii="Courier New" w:hAnsi="Courier New"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o"/>
      <w:lvlJc w:val="left"/>
      <w:pPr>
        <w:tabs>
          <w:tab w:val="num" w:pos="2160"/>
        </w:tabs>
        <w:ind w:left="2160" w:hanging="360"/>
      </w:pPr>
      <w:rPr>
        <w:rFonts w:ascii="Courier New" w:hAnsi="Courier New" w:hint="default"/>
        <w:sz w:val="20"/>
      </w:rPr>
    </w:lvl>
    <w:lvl w:ilvl="3" w:tentative="1">
      <w:numFmt w:val="bullet"/>
      <w:lvlText w:val="o"/>
      <w:lvlJc w:val="left"/>
      <w:pPr>
        <w:tabs>
          <w:tab w:val="num" w:pos="2880"/>
        </w:tabs>
        <w:ind w:left="2880" w:hanging="360"/>
      </w:pPr>
      <w:rPr>
        <w:rFonts w:ascii="Courier New" w:hAnsi="Courier New" w:hint="default"/>
        <w:sz w:val="20"/>
      </w:rPr>
    </w:lvl>
    <w:lvl w:ilvl="4" w:tentative="1">
      <w:numFmt w:val="bullet"/>
      <w:lvlText w:val="o"/>
      <w:lvlJc w:val="left"/>
      <w:pPr>
        <w:tabs>
          <w:tab w:val="num" w:pos="3600"/>
        </w:tabs>
        <w:ind w:left="3600" w:hanging="360"/>
      </w:pPr>
      <w:rPr>
        <w:rFonts w:ascii="Courier New" w:hAnsi="Courier New" w:hint="default"/>
        <w:sz w:val="20"/>
      </w:rPr>
    </w:lvl>
    <w:lvl w:ilvl="5" w:tentative="1">
      <w:numFmt w:val="bullet"/>
      <w:lvlText w:val="o"/>
      <w:lvlJc w:val="left"/>
      <w:pPr>
        <w:tabs>
          <w:tab w:val="num" w:pos="4320"/>
        </w:tabs>
        <w:ind w:left="4320" w:hanging="360"/>
      </w:pPr>
      <w:rPr>
        <w:rFonts w:ascii="Courier New" w:hAnsi="Courier New" w:hint="default"/>
        <w:sz w:val="20"/>
      </w:rPr>
    </w:lvl>
    <w:lvl w:ilvl="6" w:tentative="1">
      <w:numFmt w:val="bullet"/>
      <w:lvlText w:val="o"/>
      <w:lvlJc w:val="left"/>
      <w:pPr>
        <w:tabs>
          <w:tab w:val="num" w:pos="5040"/>
        </w:tabs>
        <w:ind w:left="5040" w:hanging="360"/>
      </w:pPr>
      <w:rPr>
        <w:rFonts w:ascii="Courier New" w:hAnsi="Courier New" w:hint="default"/>
        <w:sz w:val="20"/>
      </w:rPr>
    </w:lvl>
    <w:lvl w:ilvl="7" w:tentative="1">
      <w:numFmt w:val="bullet"/>
      <w:lvlText w:val="o"/>
      <w:lvlJc w:val="left"/>
      <w:pPr>
        <w:tabs>
          <w:tab w:val="num" w:pos="5760"/>
        </w:tabs>
        <w:ind w:left="5760" w:hanging="360"/>
      </w:pPr>
      <w:rPr>
        <w:rFonts w:ascii="Courier New" w:hAnsi="Courier New" w:hint="default"/>
        <w:sz w:val="20"/>
      </w:rPr>
    </w:lvl>
    <w:lvl w:ilvl="8" w:tentative="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0236FA7"/>
    <w:multiLevelType w:val="hybridMultilevel"/>
    <w:tmpl w:val="2F4CBEF2"/>
    <w:lvl w:ilvl="0" w:tplc="D49C0CD4">
      <w:start w:val="1"/>
      <w:numFmt w:val="bullet"/>
      <w:lvlText w:val="•"/>
      <w:lvlJc w:val="left"/>
      <w:pPr>
        <w:tabs>
          <w:tab w:val="num" w:pos="720"/>
        </w:tabs>
        <w:ind w:left="720" w:hanging="360"/>
      </w:pPr>
      <w:rPr>
        <w:rFonts w:ascii="Arial" w:hAnsi="Arial" w:hint="default"/>
      </w:rPr>
    </w:lvl>
    <w:lvl w:ilvl="1" w:tplc="97ECD658" w:tentative="1">
      <w:start w:val="1"/>
      <w:numFmt w:val="bullet"/>
      <w:lvlText w:val="•"/>
      <w:lvlJc w:val="left"/>
      <w:pPr>
        <w:tabs>
          <w:tab w:val="num" w:pos="1440"/>
        </w:tabs>
        <w:ind w:left="1440" w:hanging="360"/>
      </w:pPr>
      <w:rPr>
        <w:rFonts w:ascii="Arial" w:hAnsi="Arial" w:hint="default"/>
      </w:rPr>
    </w:lvl>
    <w:lvl w:ilvl="2" w:tplc="AC7A73CE" w:tentative="1">
      <w:start w:val="1"/>
      <w:numFmt w:val="bullet"/>
      <w:lvlText w:val="•"/>
      <w:lvlJc w:val="left"/>
      <w:pPr>
        <w:tabs>
          <w:tab w:val="num" w:pos="2160"/>
        </w:tabs>
        <w:ind w:left="2160" w:hanging="360"/>
      </w:pPr>
      <w:rPr>
        <w:rFonts w:ascii="Arial" w:hAnsi="Arial" w:hint="default"/>
      </w:rPr>
    </w:lvl>
    <w:lvl w:ilvl="3" w:tplc="45BA6F12" w:tentative="1">
      <w:start w:val="1"/>
      <w:numFmt w:val="bullet"/>
      <w:lvlText w:val="•"/>
      <w:lvlJc w:val="left"/>
      <w:pPr>
        <w:tabs>
          <w:tab w:val="num" w:pos="2880"/>
        </w:tabs>
        <w:ind w:left="2880" w:hanging="360"/>
      </w:pPr>
      <w:rPr>
        <w:rFonts w:ascii="Arial" w:hAnsi="Arial" w:hint="default"/>
      </w:rPr>
    </w:lvl>
    <w:lvl w:ilvl="4" w:tplc="A78A0CD0" w:tentative="1">
      <w:start w:val="1"/>
      <w:numFmt w:val="bullet"/>
      <w:lvlText w:val="•"/>
      <w:lvlJc w:val="left"/>
      <w:pPr>
        <w:tabs>
          <w:tab w:val="num" w:pos="3600"/>
        </w:tabs>
        <w:ind w:left="3600" w:hanging="360"/>
      </w:pPr>
      <w:rPr>
        <w:rFonts w:ascii="Arial" w:hAnsi="Arial" w:hint="default"/>
      </w:rPr>
    </w:lvl>
    <w:lvl w:ilvl="5" w:tplc="05E698AC" w:tentative="1">
      <w:start w:val="1"/>
      <w:numFmt w:val="bullet"/>
      <w:lvlText w:val="•"/>
      <w:lvlJc w:val="left"/>
      <w:pPr>
        <w:tabs>
          <w:tab w:val="num" w:pos="4320"/>
        </w:tabs>
        <w:ind w:left="4320" w:hanging="360"/>
      </w:pPr>
      <w:rPr>
        <w:rFonts w:ascii="Arial" w:hAnsi="Arial" w:hint="default"/>
      </w:rPr>
    </w:lvl>
    <w:lvl w:ilvl="6" w:tplc="88F6C08A" w:tentative="1">
      <w:start w:val="1"/>
      <w:numFmt w:val="bullet"/>
      <w:lvlText w:val="•"/>
      <w:lvlJc w:val="left"/>
      <w:pPr>
        <w:tabs>
          <w:tab w:val="num" w:pos="5040"/>
        </w:tabs>
        <w:ind w:left="5040" w:hanging="360"/>
      </w:pPr>
      <w:rPr>
        <w:rFonts w:ascii="Arial" w:hAnsi="Arial" w:hint="default"/>
      </w:rPr>
    </w:lvl>
    <w:lvl w:ilvl="7" w:tplc="DFA65CA8" w:tentative="1">
      <w:start w:val="1"/>
      <w:numFmt w:val="bullet"/>
      <w:lvlText w:val="•"/>
      <w:lvlJc w:val="left"/>
      <w:pPr>
        <w:tabs>
          <w:tab w:val="num" w:pos="5760"/>
        </w:tabs>
        <w:ind w:left="5760" w:hanging="360"/>
      </w:pPr>
      <w:rPr>
        <w:rFonts w:ascii="Arial" w:hAnsi="Arial" w:hint="default"/>
      </w:rPr>
    </w:lvl>
    <w:lvl w:ilvl="8" w:tplc="27C8B0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2AC3271"/>
    <w:multiLevelType w:val="hybridMultilevel"/>
    <w:tmpl w:val="B88C7D58"/>
    <w:lvl w:ilvl="0" w:tplc="FDC653F6">
      <w:start w:val="1"/>
      <w:numFmt w:val="bullet"/>
      <w:lvlText w:val="+"/>
      <w:lvlJc w:val="left"/>
      <w:pPr>
        <w:tabs>
          <w:tab w:val="num" w:pos="720"/>
        </w:tabs>
        <w:ind w:left="720" w:hanging="360"/>
      </w:pPr>
      <w:rPr>
        <w:rFonts w:ascii="Avenir Next LT Pro" w:hAnsi="Avenir Next LT Pro" w:hint="default"/>
      </w:rPr>
    </w:lvl>
    <w:lvl w:ilvl="1" w:tplc="89AC2FCE" w:tentative="1">
      <w:start w:val="1"/>
      <w:numFmt w:val="bullet"/>
      <w:lvlText w:val="+"/>
      <w:lvlJc w:val="left"/>
      <w:pPr>
        <w:tabs>
          <w:tab w:val="num" w:pos="1440"/>
        </w:tabs>
        <w:ind w:left="1440" w:hanging="360"/>
      </w:pPr>
      <w:rPr>
        <w:rFonts w:ascii="Avenir Next LT Pro" w:hAnsi="Avenir Next LT Pro" w:hint="default"/>
      </w:rPr>
    </w:lvl>
    <w:lvl w:ilvl="2" w:tplc="741A9A42" w:tentative="1">
      <w:start w:val="1"/>
      <w:numFmt w:val="bullet"/>
      <w:lvlText w:val="+"/>
      <w:lvlJc w:val="left"/>
      <w:pPr>
        <w:tabs>
          <w:tab w:val="num" w:pos="2160"/>
        </w:tabs>
        <w:ind w:left="2160" w:hanging="360"/>
      </w:pPr>
      <w:rPr>
        <w:rFonts w:ascii="Avenir Next LT Pro" w:hAnsi="Avenir Next LT Pro" w:hint="default"/>
      </w:rPr>
    </w:lvl>
    <w:lvl w:ilvl="3" w:tplc="865A96EC" w:tentative="1">
      <w:start w:val="1"/>
      <w:numFmt w:val="bullet"/>
      <w:lvlText w:val="+"/>
      <w:lvlJc w:val="left"/>
      <w:pPr>
        <w:tabs>
          <w:tab w:val="num" w:pos="2880"/>
        </w:tabs>
        <w:ind w:left="2880" w:hanging="360"/>
      </w:pPr>
      <w:rPr>
        <w:rFonts w:ascii="Avenir Next LT Pro" w:hAnsi="Avenir Next LT Pro" w:hint="default"/>
      </w:rPr>
    </w:lvl>
    <w:lvl w:ilvl="4" w:tplc="78D4CAC4" w:tentative="1">
      <w:start w:val="1"/>
      <w:numFmt w:val="bullet"/>
      <w:lvlText w:val="+"/>
      <w:lvlJc w:val="left"/>
      <w:pPr>
        <w:tabs>
          <w:tab w:val="num" w:pos="3600"/>
        </w:tabs>
        <w:ind w:left="3600" w:hanging="360"/>
      </w:pPr>
      <w:rPr>
        <w:rFonts w:ascii="Avenir Next LT Pro" w:hAnsi="Avenir Next LT Pro" w:hint="default"/>
      </w:rPr>
    </w:lvl>
    <w:lvl w:ilvl="5" w:tplc="35CE94A0" w:tentative="1">
      <w:start w:val="1"/>
      <w:numFmt w:val="bullet"/>
      <w:lvlText w:val="+"/>
      <w:lvlJc w:val="left"/>
      <w:pPr>
        <w:tabs>
          <w:tab w:val="num" w:pos="4320"/>
        </w:tabs>
        <w:ind w:left="4320" w:hanging="360"/>
      </w:pPr>
      <w:rPr>
        <w:rFonts w:ascii="Avenir Next LT Pro" w:hAnsi="Avenir Next LT Pro" w:hint="default"/>
      </w:rPr>
    </w:lvl>
    <w:lvl w:ilvl="6" w:tplc="535C5D18" w:tentative="1">
      <w:start w:val="1"/>
      <w:numFmt w:val="bullet"/>
      <w:lvlText w:val="+"/>
      <w:lvlJc w:val="left"/>
      <w:pPr>
        <w:tabs>
          <w:tab w:val="num" w:pos="5040"/>
        </w:tabs>
        <w:ind w:left="5040" w:hanging="360"/>
      </w:pPr>
      <w:rPr>
        <w:rFonts w:ascii="Avenir Next LT Pro" w:hAnsi="Avenir Next LT Pro" w:hint="default"/>
      </w:rPr>
    </w:lvl>
    <w:lvl w:ilvl="7" w:tplc="CCC43536" w:tentative="1">
      <w:start w:val="1"/>
      <w:numFmt w:val="bullet"/>
      <w:lvlText w:val="+"/>
      <w:lvlJc w:val="left"/>
      <w:pPr>
        <w:tabs>
          <w:tab w:val="num" w:pos="5760"/>
        </w:tabs>
        <w:ind w:left="5760" w:hanging="360"/>
      </w:pPr>
      <w:rPr>
        <w:rFonts w:ascii="Avenir Next LT Pro" w:hAnsi="Avenir Next LT Pro" w:hint="default"/>
      </w:rPr>
    </w:lvl>
    <w:lvl w:ilvl="8" w:tplc="E1341850" w:tentative="1">
      <w:start w:val="1"/>
      <w:numFmt w:val="bullet"/>
      <w:lvlText w:val="+"/>
      <w:lvlJc w:val="left"/>
      <w:pPr>
        <w:tabs>
          <w:tab w:val="num" w:pos="6480"/>
        </w:tabs>
        <w:ind w:left="6480" w:hanging="360"/>
      </w:pPr>
      <w:rPr>
        <w:rFonts w:ascii="Avenir Next LT Pro" w:hAnsi="Avenir Next LT Pro" w:hint="default"/>
      </w:rPr>
    </w:lvl>
  </w:abstractNum>
  <w:abstractNum w:abstractNumId="10" w15:restartNumberingAfterBreak="0">
    <w:nsid w:val="37987959"/>
    <w:multiLevelType w:val="hybridMultilevel"/>
    <w:tmpl w:val="357C49BC"/>
    <w:lvl w:ilvl="0" w:tplc="16541A18">
      <w:start w:val="1"/>
      <w:numFmt w:val="bullet"/>
      <w:lvlText w:val="•"/>
      <w:lvlJc w:val="left"/>
      <w:pPr>
        <w:tabs>
          <w:tab w:val="num" w:pos="720"/>
        </w:tabs>
        <w:ind w:left="720" w:hanging="360"/>
      </w:pPr>
      <w:rPr>
        <w:rFonts w:ascii="Arial" w:hAnsi="Arial" w:hint="default"/>
      </w:rPr>
    </w:lvl>
    <w:lvl w:ilvl="1" w:tplc="8590562E" w:tentative="1">
      <w:start w:val="1"/>
      <w:numFmt w:val="bullet"/>
      <w:lvlText w:val="•"/>
      <w:lvlJc w:val="left"/>
      <w:pPr>
        <w:tabs>
          <w:tab w:val="num" w:pos="1440"/>
        </w:tabs>
        <w:ind w:left="1440" w:hanging="360"/>
      </w:pPr>
      <w:rPr>
        <w:rFonts w:ascii="Arial" w:hAnsi="Arial" w:hint="default"/>
      </w:rPr>
    </w:lvl>
    <w:lvl w:ilvl="2" w:tplc="AFBC2CB0" w:tentative="1">
      <w:start w:val="1"/>
      <w:numFmt w:val="bullet"/>
      <w:lvlText w:val="•"/>
      <w:lvlJc w:val="left"/>
      <w:pPr>
        <w:tabs>
          <w:tab w:val="num" w:pos="2160"/>
        </w:tabs>
        <w:ind w:left="2160" w:hanging="360"/>
      </w:pPr>
      <w:rPr>
        <w:rFonts w:ascii="Arial" w:hAnsi="Arial" w:hint="default"/>
      </w:rPr>
    </w:lvl>
    <w:lvl w:ilvl="3" w:tplc="BDC6FEE0" w:tentative="1">
      <w:start w:val="1"/>
      <w:numFmt w:val="bullet"/>
      <w:lvlText w:val="•"/>
      <w:lvlJc w:val="left"/>
      <w:pPr>
        <w:tabs>
          <w:tab w:val="num" w:pos="2880"/>
        </w:tabs>
        <w:ind w:left="2880" w:hanging="360"/>
      </w:pPr>
      <w:rPr>
        <w:rFonts w:ascii="Arial" w:hAnsi="Arial" w:hint="default"/>
      </w:rPr>
    </w:lvl>
    <w:lvl w:ilvl="4" w:tplc="6E24D4AA" w:tentative="1">
      <w:start w:val="1"/>
      <w:numFmt w:val="bullet"/>
      <w:lvlText w:val="•"/>
      <w:lvlJc w:val="left"/>
      <w:pPr>
        <w:tabs>
          <w:tab w:val="num" w:pos="3600"/>
        </w:tabs>
        <w:ind w:left="3600" w:hanging="360"/>
      </w:pPr>
      <w:rPr>
        <w:rFonts w:ascii="Arial" w:hAnsi="Arial" w:hint="default"/>
      </w:rPr>
    </w:lvl>
    <w:lvl w:ilvl="5" w:tplc="256ACF7A" w:tentative="1">
      <w:start w:val="1"/>
      <w:numFmt w:val="bullet"/>
      <w:lvlText w:val="•"/>
      <w:lvlJc w:val="left"/>
      <w:pPr>
        <w:tabs>
          <w:tab w:val="num" w:pos="4320"/>
        </w:tabs>
        <w:ind w:left="4320" w:hanging="360"/>
      </w:pPr>
      <w:rPr>
        <w:rFonts w:ascii="Arial" w:hAnsi="Arial" w:hint="default"/>
      </w:rPr>
    </w:lvl>
    <w:lvl w:ilvl="6" w:tplc="1702044C" w:tentative="1">
      <w:start w:val="1"/>
      <w:numFmt w:val="bullet"/>
      <w:lvlText w:val="•"/>
      <w:lvlJc w:val="left"/>
      <w:pPr>
        <w:tabs>
          <w:tab w:val="num" w:pos="5040"/>
        </w:tabs>
        <w:ind w:left="5040" w:hanging="360"/>
      </w:pPr>
      <w:rPr>
        <w:rFonts w:ascii="Arial" w:hAnsi="Arial" w:hint="default"/>
      </w:rPr>
    </w:lvl>
    <w:lvl w:ilvl="7" w:tplc="5AD6261A" w:tentative="1">
      <w:start w:val="1"/>
      <w:numFmt w:val="bullet"/>
      <w:lvlText w:val="•"/>
      <w:lvlJc w:val="left"/>
      <w:pPr>
        <w:tabs>
          <w:tab w:val="num" w:pos="5760"/>
        </w:tabs>
        <w:ind w:left="5760" w:hanging="360"/>
      </w:pPr>
      <w:rPr>
        <w:rFonts w:ascii="Arial" w:hAnsi="Arial" w:hint="default"/>
      </w:rPr>
    </w:lvl>
    <w:lvl w:ilvl="8" w:tplc="20829A6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C3D26E7"/>
    <w:multiLevelType w:val="hybridMultilevel"/>
    <w:tmpl w:val="6F9E59C4"/>
    <w:lvl w:ilvl="0" w:tplc="0CD6A912">
      <w:start w:val="1"/>
      <w:numFmt w:val="bullet"/>
      <w:lvlText w:val="+"/>
      <w:lvlJc w:val="left"/>
      <w:pPr>
        <w:tabs>
          <w:tab w:val="num" w:pos="720"/>
        </w:tabs>
        <w:ind w:left="720" w:hanging="360"/>
      </w:pPr>
      <w:rPr>
        <w:rFonts w:ascii="Avenir Next LT Pro" w:hAnsi="Avenir Next LT Pro" w:hint="default"/>
      </w:rPr>
    </w:lvl>
    <w:lvl w:ilvl="1" w:tplc="A1B651E2" w:tentative="1">
      <w:start w:val="1"/>
      <w:numFmt w:val="bullet"/>
      <w:lvlText w:val="+"/>
      <w:lvlJc w:val="left"/>
      <w:pPr>
        <w:tabs>
          <w:tab w:val="num" w:pos="1440"/>
        </w:tabs>
        <w:ind w:left="1440" w:hanging="360"/>
      </w:pPr>
      <w:rPr>
        <w:rFonts w:ascii="Avenir Next LT Pro" w:hAnsi="Avenir Next LT Pro" w:hint="default"/>
      </w:rPr>
    </w:lvl>
    <w:lvl w:ilvl="2" w:tplc="A2647964" w:tentative="1">
      <w:start w:val="1"/>
      <w:numFmt w:val="bullet"/>
      <w:lvlText w:val="+"/>
      <w:lvlJc w:val="left"/>
      <w:pPr>
        <w:tabs>
          <w:tab w:val="num" w:pos="2160"/>
        </w:tabs>
        <w:ind w:left="2160" w:hanging="360"/>
      </w:pPr>
      <w:rPr>
        <w:rFonts w:ascii="Avenir Next LT Pro" w:hAnsi="Avenir Next LT Pro" w:hint="default"/>
      </w:rPr>
    </w:lvl>
    <w:lvl w:ilvl="3" w:tplc="7E6437B6" w:tentative="1">
      <w:start w:val="1"/>
      <w:numFmt w:val="bullet"/>
      <w:lvlText w:val="+"/>
      <w:lvlJc w:val="left"/>
      <w:pPr>
        <w:tabs>
          <w:tab w:val="num" w:pos="2880"/>
        </w:tabs>
        <w:ind w:left="2880" w:hanging="360"/>
      </w:pPr>
      <w:rPr>
        <w:rFonts w:ascii="Avenir Next LT Pro" w:hAnsi="Avenir Next LT Pro" w:hint="default"/>
      </w:rPr>
    </w:lvl>
    <w:lvl w:ilvl="4" w:tplc="BB24CF0C" w:tentative="1">
      <w:start w:val="1"/>
      <w:numFmt w:val="bullet"/>
      <w:lvlText w:val="+"/>
      <w:lvlJc w:val="left"/>
      <w:pPr>
        <w:tabs>
          <w:tab w:val="num" w:pos="3600"/>
        </w:tabs>
        <w:ind w:left="3600" w:hanging="360"/>
      </w:pPr>
      <w:rPr>
        <w:rFonts w:ascii="Avenir Next LT Pro" w:hAnsi="Avenir Next LT Pro" w:hint="default"/>
      </w:rPr>
    </w:lvl>
    <w:lvl w:ilvl="5" w:tplc="BC800142" w:tentative="1">
      <w:start w:val="1"/>
      <w:numFmt w:val="bullet"/>
      <w:lvlText w:val="+"/>
      <w:lvlJc w:val="left"/>
      <w:pPr>
        <w:tabs>
          <w:tab w:val="num" w:pos="4320"/>
        </w:tabs>
        <w:ind w:left="4320" w:hanging="360"/>
      </w:pPr>
      <w:rPr>
        <w:rFonts w:ascii="Avenir Next LT Pro" w:hAnsi="Avenir Next LT Pro" w:hint="default"/>
      </w:rPr>
    </w:lvl>
    <w:lvl w:ilvl="6" w:tplc="87E84D00" w:tentative="1">
      <w:start w:val="1"/>
      <w:numFmt w:val="bullet"/>
      <w:lvlText w:val="+"/>
      <w:lvlJc w:val="left"/>
      <w:pPr>
        <w:tabs>
          <w:tab w:val="num" w:pos="5040"/>
        </w:tabs>
        <w:ind w:left="5040" w:hanging="360"/>
      </w:pPr>
      <w:rPr>
        <w:rFonts w:ascii="Avenir Next LT Pro" w:hAnsi="Avenir Next LT Pro" w:hint="default"/>
      </w:rPr>
    </w:lvl>
    <w:lvl w:ilvl="7" w:tplc="8BC2143C" w:tentative="1">
      <w:start w:val="1"/>
      <w:numFmt w:val="bullet"/>
      <w:lvlText w:val="+"/>
      <w:lvlJc w:val="left"/>
      <w:pPr>
        <w:tabs>
          <w:tab w:val="num" w:pos="5760"/>
        </w:tabs>
        <w:ind w:left="5760" w:hanging="360"/>
      </w:pPr>
      <w:rPr>
        <w:rFonts w:ascii="Avenir Next LT Pro" w:hAnsi="Avenir Next LT Pro" w:hint="default"/>
      </w:rPr>
    </w:lvl>
    <w:lvl w:ilvl="8" w:tplc="87EE14B2" w:tentative="1">
      <w:start w:val="1"/>
      <w:numFmt w:val="bullet"/>
      <w:lvlText w:val="+"/>
      <w:lvlJc w:val="left"/>
      <w:pPr>
        <w:tabs>
          <w:tab w:val="num" w:pos="6480"/>
        </w:tabs>
        <w:ind w:left="6480" w:hanging="360"/>
      </w:pPr>
      <w:rPr>
        <w:rFonts w:ascii="Avenir Next LT Pro" w:hAnsi="Avenir Next LT Pro" w:hint="default"/>
      </w:rPr>
    </w:lvl>
  </w:abstractNum>
  <w:abstractNum w:abstractNumId="12" w15:restartNumberingAfterBreak="0">
    <w:nsid w:val="400116E2"/>
    <w:multiLevelType w:val="hybridMultilevel"/>
    <w:tmpl w:val="1480F032"/>
    <w:lvl w:ilvl="0" w:tplc="56464052">
      <w:start w:val="1"/>
      <w:numFmt w:val="bullet"/>
      <w:lvlText w:val="+"/>
      <w:lvlJc w:val="left"/>
      <w:pPr>
        <w:tabs>
          <w:tab w:val="num" w:pos="720"/>
        </w:tabs>
        <w:ind w:left="720" w:hanging="360"/>
      </w:pPr>
      <w:rPr>
        <w:rFonts w:ascii="Avenir Next LT Pro" w:hAnsi="Avenir Next LT Pro" w:hint="default"/>
      </w:rPr>
    </w:lvl>
    <w:lvl w:ilvl="1" w:tplc="0DDC1C6C" w:tentative="1">
      <w:start w:val="1"/>
      <w:numFmt w:val="bullet"/>
      <w:lvlText w:val="+"/>
      <w:lvlJc w:val="left"/>
      <w:pPr>
        <w:tabs>
          <w:tab w:val="num" w:pos="1440"/>
        </w:tabs>
        <w:ind w:left="1440" w:hanging="360"/>
      </w:pPr>
      <w:rPr>
        <w:rFonts w:ascii="Avenir Next LT Pro" w:hAnsi="Avenir Next LT Pro" w:hint="default"/>
      </w:rPr>
    </w:lvl>
    <w:lvl w:ilvl="2" w:tplc="E5F819D2" w:tentative="1">
      <w:start w:val="1"/>
      <w:numFmt w:val="bullet"/>
      <w:lvlText w:val="+"/>
      <w:lvlJc w:val="left"/>
      <w:pPr>
        <w:tabs>
          <w:tab w:val="num" w:pos="2160"/>
        </w:tabs>
        <w:ind w:left="2160" w:hanging="360"/>
      </w:pPr>
      <w:rPr>
        <w:rFonts w:ascii="Avenir Next LT Pro" w:hAnsi="Avenir Next LT Pro" w:hint="default"/>
      </w:rPr>
    </w:lvl>
    <w:lvl w:ilvl="3" w:tplc="F9A24D00" w:tentative="1">
      <w:start w:val="1"/>
      <w:numFmt w:val="bullet"/>
      <w:lvlText w:val="+"/>
      <w:lvlJc w:val="left"/>
      <w:pPr>
        <w:tabs>
          <w:tab w:val="num" w:pos="2880"/>
        </w:tabs>
        <w:ind w:left="2880" w:hanging="360"/>
      </w:pPr>
      <w:rPr>
        <w:rFonts w:ascii="Avenir Next LT Pro" w:hAnsi="Avenir Next LT Pro" w:hint="default"/>
      </w:rPr>
    </w:lvl>
    <w:lvl w:ilvl="4" w:tplc="53DCAE2C" w:tentative="1">
      <w:start w:val="1"/>
      <w:numFmt w:val="bullet"/>
      <w:lvlText w:val="+"/>
      <w:lvlJc w:val="left"/>
      <w:pPr>
        <w:tabs>
          <w:tab w:val="num" w:pos="3600"/>
        </w:tabs>
        <w:ind w:left="3600" w:hanging="360"/>
      </w:pPr>
      <w:rPr>
        <w:rFonts w:ascii="Avenir Next LT Pro" w:hAnsi="Avenir Next LT Pro" w:hint="default"/>
      </w:rPr>
    </w:lvl>
    <w:lvl w:ilvl="5" w:tplc="416ADDEE" w:tentative="1">
      <w:start w:val="1"/>
      <w:numFmt w:val="bullet"/>
      <w:lvlText w:val="+"/>
      <w:lvlJc w:val="left"/>
      <w:pPr>
        <w:tabs>
          <w:tab w:val="num" w:pos="4320"/>
        </w:tabs>
        <w:ind w:left="4320" w:hanging="360"/>
      </w:pPr>
      <w:rPr>
        <w:rFonts w:ascii="Avenir Next LT Pro" w:hAnsi="Avenir Next LT Pro" w:hint="default"/>
      </w:rPr>
    </w:lvl>
    <w:lvl w:ilvl="6" w:tplc="94642DE2" w:tentative="1">
      <w:start w:val="1"/>
      <w:numFmt w:val="bullet"/>
      <w:lvlText w:val="+"/>
      <w:lvlJc w:val="left"/>
      <w:pPr>
        <w:tabs>
          <w:tab w:val="num" w:pos="5040"/>
        </w:tabs>
        <w:ind w:left="5040" w:hanging="360"/>
      </w:pPr>
      <w:rPr>
        <w:rFonts w:ascii="Avenir Next LT Pro" w:hAnsi="Avenir Next LT Pro" w:hint="default"/>
      </w:rPr>
    </w:lvl>
    <w:lvl w:ilvl="7" w:tplc="9BAA6E50" w:tentative="1">
      <w:start w:val="1"/>
      <w:numFmt w:val="bullet"/>
      <w:lvlText w:val="+"/>
      <w:lvlJc w:val="left"/>
      <w:pPr>
        <w:tabs>
          <w:tab w:val="num" w:pos="5760"/>
        </w:tabs>
        <w:ind w:left="5760" w:hanging="360"/>
      </w:pPr>
      <w:rPr>
        <w:rFonts w:ascii="Avenir Next LT Pro" w:hAnsi="Avenir Next LT Pro" w:hint="default"/>
      </w:rPr>
    </w:lvl>
    <w:lvl w:ilvl="8" w:tplc="88049212" w:tentative="1">
      <w:start w:val="1"/>
      <w:numFmt w:val="bullet"/>
      <w:lvlText w:val="+"/>
      <w:lvlJc w:val="left"/>
      <w:pPr>
        <w:tabs>
          <w:tab w:val="num" w:pos="6480"/>
        </w:tabs>
        <w:ind w:left="6480" w:hanging="360"/>
      </w:pPr>
      <w:rPr>
        <w:rFonts w:ascii="Avenir Next LT Pro" w:hAnsi="Avenir Next LT Pro" w:hint="default"/>
      </w:rPr>
    </w:lvl>
  </w:abstractNum>
  <w:abstractNum w:abstractNumId="13" w15:restartNumberingAfterBreak="0">
    <w:nsid w:val="40053FA5"/>
    <w:multiLevelType w:val="hybridMultilevel"/>
    <w:tmpl w:val="A51EFFE0"/>
    <w:lvl w:ilvl="0" w:tplc="EE90B6A8">
      <w:start w:val="1"/>
      <w:numFmt w:val="bullet"/>
      <w:lvlText w:val="+"/>
      <w:lvlJc w:val="left"/>
      <w:pPr>
        <w:tabs>
          <w:tab w:val="num" w:pos="720"/>
        </w:tabs>
        <w:ind w:left="720" w:hanging="360"/>
      </w:pPr>
      <w:rPr>
        <w:rFonts w:ascii="Avenir Next LT Pro" w:hAnsi="Avenir Next LT Pro" w:hint="default"/>
      </w:rPr>
    </w:lvl>
    <w:lvl w:ilvl="1" w:tplc="C818EFD8" w:tentative="1">
      <w:start w:val="1"/>
      <w:numFmt w:val="bullet"/>
      <w:lvlText w:val="+"/>
      <w:lvlJc w:val="left"/>
      <w:pPr>
        <w:tabs>
          <w:tab w:val="num" w:pos="1440"/>
        </w:tabs>
        <w:ind w:left="1440" w:hanging="360"/>
      </w:pPr>
      <w:rPr>
        <w:rFonts w:ascii="Avenir Next LT Pro" w:hAnsi="Avenir Next LT Pro" w:hint="default"/>
      </w:rPr>
    </w:lvl>
    <w:lvl w:ilvl="2" w:tplc="E80EE060" w:tentative="1">
      <w:start w:val="1"/>
      <w:numFmt w:val="bullet"/>
      <w:lvlText w:val="+"/>
      <w:lvlJc w:val="left"/>
      <w:pPr>
        <w:tabs>
          <w:tab w:val="num" w:pos="2160"/>
        </w:tabs>
        <w:ind w:left="2160" w:hanging="360"/>
      </w:pPr>
      <w:rPr>
        <w:rFonts w:ascii="Avenir Next LT Pro" w:hAnsi="Avenir Next LT Pro" w:hint="default"/>
      </w:rPr>
    </w:lvl>
    <w:lvl w:ilvl="3" w:tplc="45845D16" w:tentative="1">
      <w:start w:val="1"/>
      <w:numFmt w:val="bullet"/>
      <w:lvlText w:val="+"/>
      <w:lvlJc w:val="left"/>
      <w:pPr>
        <w:tabs>
          <w:tab w:val="num" w:pos="2880"/>
        </w:tabs>
        <w:ind w:left="2880" w:hanging="360"/>
      </w:pPr>
      <w:rPr>
        <w:rFonts w:ascii="Avenir Next LT Pro" w:hAnsi="Avenir Next LT Pro" w:hint="default"/>
      </w:rPr>
    </w:lvl>
    <w:lvl w:ilvl="4" w:tplc="9A3C6670" w:tentative="1">
      <w:start w:val="1"/>
      <w:numFmt w:val="bullet"/>
      <w:lvlText w:val="+"/>
      <w:lvlJc w:val="left"/>
      <w:pPr>
        <w:tabs>
          <w:tab w:val="num" w:pos="3600"/>
        </w:tabs>
        <w:ind w:left="3600" w:hanging="360"/>
      </w:pPr>
      <w:rPr>
        <w:rFonts w:ascii="Avenir Next LT Pro" w:hAnsi="Avenir Next LT Pro" w:hint="default"/>
      </w:rPr>
    </w:lvl>
    <w:lvl w:ilvl="5" w:tplc="42C03EDA" w:tentative="1">
      <w:start w:val="1"/>
      <w:numFmt w:val="bullet"/>
      <w:lvlText w:val="+"/>
      <w:lvlJc w:val="left"/>
      <w:pPr>
        <w:tabs>
          <w:tab w:val="num" w:pos="4320"/>
        </w:tabs>
        <w:ind w:left="4320" w:hanging="360"/>
      </w:pPr>
      <w:rPr>
        <w:rFonts w:ascii="Avenir Next LT Pro" w:hAnsi="Avenir Next LT Pro" w:hint="default"/>
      </w:rPr>
    </w:lvl>
    <w:lvl w:ilvl="6" w:tplc="BF34E542" w:tentative="1">
      <w:start w:val="1"/>
      <w:numFmt w:val="bullet"/>
      <w:lvlText w:val="+"/>
      <w:lvlJc w:val="left"/>
      <w:pPr>
        <w:tabs>
          <w:tab w:val="num" w:pos="5040"/>
        </w:tabs>
        <w:ind w:left="5040" w:hanging="360"/>
      </w:pPr>
      <w:rPr>
        <w:rFonts w:ascii="Avenir Next LT Pro" w:hAnsi="Avenir Next LT Pro" w:hint="default"/>
      </w:rPr>
    </w:lvl>
    <w:lvl w:ilvl="7" w:tplc="A5A64178" w:tentative="1">
      <w:start w:val="1"/>
      <w:numFmt w:val="bullet"/>
      <w:lvlText w:val="+"/>
      <w:lvlJc w:val="left"/>
      <w:pPr>
        <w:tabs>
          <w:tab w:val="num" w:pos="5760"/>
        </w:tabs>
        <w:ind w:left="5760" w:hanging="360"/>
      </w:pPr>
      <w:rPr>
        <w:rFonts w:ascii="Avenir Next LT Pro" w:hAnsi="Avenir Next LT Pro" w:hint="default"/>
      </w:rPr>
    </w:lvl>
    <w:lvl w:ilvl="8" w:tplc="19006580" w:tentative="1">
      <w:start w:val="1"/>
      <w:numFmt w:val="bullet"/>
      <w:lvlText w:val="+"/>
      <w:lvlJc w:val="left"/>
      <w:pPr>
        <w:tabs>
          <w:tab w:val="num" w:pos="6480"/>
        </w:tabs>
        <w:ind w:left="6480" w:hanging="360"/>
      </w:pPr>
      <w:rPr>
        <w:rFonts w:ascii="Avenir Next LT Pro" w:hAnsi="Avenir Next LT Pro" w:hint="default"/>
      </w:rPr>
    </w:lvl>
  </w:abstractNum>
  <w:abstractNum w:abstractNumId="14" w15:restartNumberingAfterBreak="0">
    <w:nsid w:val="46991452"/>
    <w:multiLevelType w:val="hybridMultilevel"/>
    <w:tmpl w:val="79727C44"/>
    <w:lvl w:ilvl="0" w:tplc="A8B2535A">
      <w:start w:val="1"/>
      <w:numFmt w:val="bullet"/>
      <w:lvlText w:val="•"/>
      <w:lvlJc w:val="left"/>
      <w:pPr>
        <w:tabs>
          <w:tab w:val="num" w:pos="720"/>
        </w:tabs>
        <w:ind w:left="720" w:hanging="360"/>
      </w:pPr>
      <w:rPr>
        <w:rFonts w:ascii="Arial" w:hAnsi="Arial" w:hint="default"/>
      </w:rPr>
    </w:lvl>
    <w:lvl w:ilvl="1" w:tplc="1A94F31C">
      <w:start w:val="1"/>
      <w:numFmt w:val="bullet"/>
      <w:lvlText w:val="•"/>
      <w:lvlJc w:val="left"/>
      <w:pPr>
        <w:tabs>
          <w:tab w:val="num" w:pos="1440"/>
        </w:tabs>
        <w:ind w:left="1440" w:hanging="360"/>
      </w:pPr>
      <w:rPr>
        <w:rFonts w:ascii="Arial" w:hAnsi="Arial" w:hint="default"/>
      </w:rPr>
    </w:lvl>
    <w:lvl w:ilvl="2" w:tplc="0F4EA08E" w:tentative="1">
      <w:start w:val="1"/>
      <w:numFmt w:val="bullet"/>
      <w:lvlText w:val="•"/>
      <w:lvlJc w:val="left"/>
      <w:pPr>
        <w:tabs>
          <w:tab w:val="num" w:pos="2160"/>
        </w:tabs>
        <w:ind w:left="2160" w:hanging="360"/>
      </w:pPr>
      <w:rPr>
        <w:rFonts w:ascii="Arial" w:hAnsi="Arial" w:hint="default"/>
      </w:rPr>
    </w:lvl>
    <w:lvl w:ilvl="3" w:tplc="F072EFCA" w:tentative="1">
      <w:start w:val="1"/>
      <w:numFmt w:val="bullet"/>
      <w:lvlText w:val="•"/>
      <w:lvlJc w:val="left"/>
      <w:pPr>
        <w:tabs>
          <w:tab w:val="num" w:pos="2880"/>
        </w:tabs>
        <w:ind w:left="2880" w:hanging="360"/>
      </w:pPr>
      <w:rPr>
        <w:rFonts w:ascii="Arial" w:hAnsi="Arial" w:hint="default"/>
      </w:rPr>
    </w:lvl>
    <w:lvl w:ilvl="4" w:tplc="CD5A7A1C" w:tentative="1">
      <w:start w:val="1"/>
      <w:numFmt w:val="bullet"/>
      <w:lvlText w:val="•"/>
      <w:lvlJc w:val="left"/>
      <w:pPr>
        <w:tabs>
          <w:tab w:val="num" w:pos="3600"/>
        </w:tabs>
        <w:ind w:left="3600" w:hanging="360"/>
      </w:pPr>
      <w:rPr>
        <w:rFonts w:ascii="Arial" w:hAnsi="Arial" w:hint="default"/>
      </w:rPr>
    </w:lvl>
    <w:lvl w:ilvl="5" w:tplc="1388A32A" w:tentative="1">
      <w:start w:val="1"/>
      <w:numFmt w:val="bullet"/>
      <w:lvlText w:val="•"/>
      <w:lvlJc w:val="left"/>
      <w:pPr>
        <w:tabs>
          <w:tab w:val="num" w:pos="4320"/>
        </w:tabs>
        <w:ind w:left="4320" w:hanging="360"/>
      </w:pPr>
      <w:rPr>
        <w:rFonts w:ascii="Arial" w:hAnsi="Arial" w:hint="default"/>
      </w:rPr>
    </w:lvl>
    <w:lvl w:ilvl="6" w:tplc="11DEB956" w:tentative="1">
      <w:start w:val="1"/>
      <w:numFmt w:val="bullet"/>
      <w:lvlText w:val="•"/>
      <w:lvlJc w:val="left"/>
      <w:pPr>
        <w:tabs>
          <w:tab w:val="num" w:pos="5040"/>
        </w:tabs>
        <w:ind w:left="5040" w:hanging="360"/>
      </w:pPr>
      <w:rPr>
        <w:rFonts w:ascii="Arial" w:hAnsi="Arial" w:hint="default"/>
      </w:rPr>
    </w:lvl>
    <w:lvl w:ilvl="7" w:tplc="A3CA107A" w:tentative="1">
      <w:start w:val="1"/>
      <w:numFmt w:val="bullet"/>
      <w:lvlText w:val="•"/>
      <w:lvlJc w:val="left"/>
      <w:pPr>
        <w:tabs>
          <w:tab w:val="num" w:pos="5760"/>
        </w:tabs>
        <w:ind w:left="5760" w:hanging="360"/>
      </w:pPr>
      <w:rPr>
        <w:rFonts w:ascii="Arial" w:hAnsi="Arial" w:hint="default"/>
      </w:rPr>
    </w:lvl>
    <w:lvl w:ilvl="8" w:tplc="81421E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93401D0"/>
    <w:multiLevelType w:val="multilevel"/>
    <w:tmpl w:val="8CC28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5F79C6"/>
    <w:multiLevelType w:val="multilevel"/>
    <w:tmpl w:val="C2966A2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9CF307D"/>
    <w:multiLevelType w:val="hybridMultilevel"/>
    <w:tmpl w:val="EAB480D4"/>
    <w:lvl w:ilvl="0" w:tplc="BCBAE09C">
      <w:start w:val="1"/>
      <w:numFmt w:val="bullet"/>
      <w:lvlText w:val="+"/>
      <w:lvlJc w:val="left"/>
      <w:pPr>
        <w:tabs>
          <w:tab w:val="num" w:pos="720"/>
        </w:tabs>
        <w:ind w:left="720" w:hanging="360"/>
      </w:pPr>
      <w:rPr>
        <w:rFonts w:ascii="Avenir Next LT Pro" w:hAnsi="Avenir Next LT Pro" w:hint="default"/>
      </w:rPr>
    </w:lvl>
    <w:lvl w:ilvl="1" w:tplc="5E3C7B8A" w:tentative="1">
      <w:start w:val="1"/>
      <w:numFmt w:val="bullet"/>
      <w:lvlText w:val="+"/>
      <w:lvlJc w:val="left"/>
      <w:pPr>
        <w:tabs>
          <w:tab w:val="num" w:pos="1440"/>
        </w:tabs>
        <w:ind w:left="1440" w:hanging="360"/>
      </w:pPr>
      <w:rPr>
        <w:rFonts w:ascii="Avenir Next LT Pro" w:hAnsi="Avenir Next LT Pro" w:hint="default"/>
      </w:rPr>
    </w:lvl>
    <w:lvl w:ilvl="2" w:tplc="CCCC2BB8" w:tentative="1">
      <w:start w:val="1"/>
      <w:numFmt w:val="bullet"/>
      <w:lvlText w:val="+"/>
      <w:lvlJc w:val="left"/>
      <w:pPr>
        <w:tabs>
          <w:tab w:val="num" w:pos="2160"/>
        </w:tabs>
        <w:ind w:left="2160" w:hanging="360"/>
      </w:pPr>
      <w:rPr>
        <w:rFonts w:ascii="Avenir Next LT Pro" w:hAnsi="Avenir Next LT Pro" w:hint="default"/>
      </w:rPr>
    </w:lvl>
    <w:lvl w:ilvl="3" w:tplc="7ACC4C5A" w:tentative="1">
      <w:start w:val="1"/>
      <w:numFmt w:val="bullet"/>
      <w:lvlText w:val="+"/>
      <w:lvlJc w:val="left"/>
      <w:pPr>
        <w:tabs>
          <w:tab w:val="num" w:pos="2880"/>
        </w:tabs>
        <w:ind w:left="2880" w:hanging="360"/>
      </w:pPr>
      <w:rPr>
        <w:rFonts w:ascii="Avenir Next LT Pro" w:hAnsi="Avenir Next LT Pro" w:hint="default"/>
      </w:rPr>
    </w:lvl>
    <w:lvl w:ilvl="4" w:tplc="8AE03BD2" w:tentative="1">
      <w:start w:val="1"/>
      <w:numFmt w:val="bullet"/>
      <w:lvlText w:val="+"/>
      <w:lvlJc w:val="left"/>
      <w:pPr>
        <w:tabs>
          <w:tab w:val="num" w:pos="3600"/>
        </w:tabs>
        <w:ind w:left="3600" w:hanging="360"/>
      </w:pPr>
      <w:rPr>
        <w:rFonts w:ascii="Avenir Next LT Pro" w:hAnsi="Avenir Next LT Pro" w:hint="default"/>
      </w:rPr>
    </w:lvl>
    <w:lvl w:ilvl="5" w:tplc="5582ADEE" w:tentative="1">
      <w:start w:val="1"/>
      <w:numFmt w:val="bullet"/>
      <w:lvlText w:val="+"/>
      <w:lvlJc w:val="left"/>
      <w:pPr>
        <w:tabs>
          <w:tab w:val="num" w:pos="4320"/>
        </w:tabs>
        <w:ind w:left="4320" w:hanging="360"/>
      </w:pPr>
      <w:rPr>
        <w:rFonts w:ascii="Avenir Next LT Pro" w:hAnsi="Avenir Next LT Pro" w:hint="default"/>
      </w:rPr>
    </w:lvl>
    <w:lvl w:ilvl="6" w:tplc="F65CAE5A" w:tentative="1">
      <w:start w:val="1"/>
      <w:numFmt w:val="bullet"/>
      <w:lvlText w:val="+"/>
      <w:lvlJc w:val="left"/>
      <w:pPr>
        <w:tabs>
          <w:tab w:val="num" w:pos="5040"/>
        </w:tabs>
        <w:ind w:left="5040" w:hanging="360"/>
      </w:pPr>
      <w:rPr>
        <w:rFonts w:ascii="Avenir Next LT Pro" w:hAnsi="Avenir Next LT Pro" w:hint="default"/>
      </w:rPr>
    </w:lvl>
    <w:lvl w:ilvl="7" w:tplc="59E03CD6" w:tentative="1">
      <w:start w:val="1"/>
      <w:numFmt w:val="bullet"/>
      <w:lvlText w:val="+"/>
      <w:lvlJc w:val="left"/>
      <w:pPr>
        <w:tabs>
          <w:tab w:val="num" w:pos="5760"/>
        </w:tabs>
        <w:ind w:left="5760" w:hanging="360"/>
      </w:pPr>
      <w:rPr>
        <w:rFonts w:ascii="Avenir Next LT Pro" w:hAnsi="Avenir Next LT Pro" w:hint="default"/>
      </w:rPr>
    </w:lvl>
    <w:lvl w:ilvl="8" w:tplc="536A7802" w:tentative="1">
      <w:start w:val="1"/>
      <w:numFmt w:val="bullet"/>
      <w:lvlText w:val="+"/>
      <w:lvlJc w:val="left"/>
      <w:pPr>
        <w:tabs>
          <w:tab w:val="num" w:pos="6480"/>
        </w:tabs>
        <w:ind w:left="6480" w:hanging="360"/>
      </w:pPr>
      <w:rPr>
        <w:rFonts w:ascii="Avenir Next LT Pro" w:hAnsi="Avenir Next LT Pro" w:hint="default"/>
      </w:rPr>
    </w:lvl>
  </w:abstractNum>
  <w:abstractNum w:abstractNumId="18" w15:restartNumberingAfterBreak="0">
    <w:nsid w:val="5F132EE7"/>
    <w:multiLevelType w:val="hybridMultilevel"/>
    <w:tmpl w:val="A350DC72"/>
    <w:lvl w:ilvl="0" w:tplc="99D63E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5C7561"/>
    <w:multiLevelType w:val="multilevel"/>
    <w:tmpl w:val="B762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913909"/>
    <w:multiLevelType w:val="hybridMultilevel"/>
    <w:tmpl w:val="B2BA15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4556523"/>
    <w:multiLevelType w:val="hybridMultilevel"/>
    <w:tmpl w:val="78DE3D14"/>
    <w:lvl w:ilvl="0" w:tplc="B510C416">
      <w:start w:val="1"/>
      <w:numFmt w:val="bullet"/>
      <w:lvlText w:val="+"/>
      <w:lvlJc w:val="left"/>
      <w:pPr>
        <w:tabs>
          <w:tab w:val="num" w:pos="720"/>
        </w:tabs>
        <w:ind w:left="720" w:hanging="360"/>
      </w:pPr>
      <w:rPr>
        <w:rFonts w:ascii="Avenir Next LT Pro" w:hAnsi="Avenir Next LT Pro" w:hint="default"/>
      </w:rPr>
    </w:lvl>
    <w:lvl w:ilvl="1" w:tplc="0FFE03E4" w:tentative="1">
      <w:start w:val="1"/>
      <w:numFmt w:val="bullet"/>
      <w:lvlText w:val="+"/>
      <w:lvlJc w:val="left"/>
      <w:pPr>
        <w:tabs>
          <w:tab w:val="num" w:pos="1440"/>
        </w:tabs>
        <w:ind w:left="1440" w:hanging="360"/>
      </w:pPr>
      <w:rPr>
        <w:rFonts w:ascii="Avenir Next LT Pro" w:hAnsi="Avenir Next LT Pro" w:hint="default"/>
      </w:rPr>
    </w:lvl>
    <w:lvl w:ilvl="2" w:tplc="BD9EE2F0" w:tentative="1">
      <w:start w:val="1"/>
      <w:numFmt w:val="bullet"/>
      <w:lvlText w:val="+"/>
      <w:lvlJc w:val="left"/>
      <w:pPr>
        <w:tabs>
          <w:tab w:val="num" w:pos="2160"/>
        </w:tabs>
        <w:ind w:left="2160" w:hanging="360"/>
      </w:pPr>
      <w:rPr>
        <w:rFonts w:ascii="Avenir Next LT Pro" w:hAnsi="Avenir Next LT Pro" w:hint="default"/>
      </w:rPr>
    </w:lvl>
    <w:lvl w:ilvl="3" w:tplc="BD70F516" w:tentative="1">
      <w:start w:val="1"/>
      <w:numFmt w:val="bullet"/>
      <w:lvlText w:val="+"/>
      <w:lvlJc w:val="left"/>
      <w:pPr>
        <w:tabs>
          <w:tab w:val="num" w:pos="2880"/>
        </w:tabs>
        <w:ind w:left="2880" w:hanging="360"/>
      </w:pPr>
      <w:rPr>
        <w:rFonts w:ascii="Avenir Next LT Pro" w:hAnsi="Avenir Next LT Pro" w:hint="default"/>
      </w:rPr>
    </w:lvl>
    <w:lvl w:ilvl="4" w:tplc="0B10C59A" w:tentative="1">
      <w:start w:val="1"/>
      <w:numFmt w:val="bullet"/>
      <w:lvlText w:val="+"/>
      <w:lvlJc w:val="left"/>
      <w:pPr>
        <w:tabs>
          <w:tab w:val="num" w:pos="3600"/>
        </w:tabs>
        <w:ind w:left="3600" w:hanging="360"/>
      </w:pPr>
      <w:rPr>
        <w:rFonts w:ascii="Avenir Next LT Pro" w:hAnsi="Avenir Next LT Pro" w:hint="default"/>
      </w:rPr>
    </w:lvl>
    <w:lvl w:ilvl="5" w:tplc="2C0887BA" w:tentative="1">
      <w:start w:val="1"/>
      <w:numFmt w:val="bullet"/>
      <w:lvlText w:val="+"/>
      <w:lvlJc w:val="left"/>
      <w:pPr>
        <w:tabs>
          <w:tab w:val="num" w:pos="4320"/>
        </w:tabs>
        <w:ind w:left="4320" w:hanging="360"/>
      </w:pPr>
      <w:rPr>
        <w:rFonts w:ascii="Avenir Next LT Pro" w:hAnsi="Avenir Next LT Pro" w:hint="default"/>
      </w:rPr>
    </w:lvl>
    <w:lvl w:ilvl="6" w:tplc="83945FB8" w:tentative="1">
      <w:start w:val="1"/>
      <w:numFmt w:val="bullet"/>
      <w:lvlText w:val="+"/>
      <w:lvlJc w:val="left"/>
      <w:pPr>
        <w:tabs>
          <w:tab w:val="num" w:pos="5040"/>
        </w:tabs>
        <w:ind w:left="5040" w:hanging="360"/>
      </w:pPr>
      <w:rPr>
        <w:rFonts w:ascii="Avenir Next LT Pro" w:hAnsi="Avenir Next LT Pro" w:hint="default"/>
      </w:rPr>
    </w:lvl>
    <w:lvl w:ilvl="7" w:tplc="A1BE6A34" w:tentative="1">
      <w:start w:val="1"/>
      <w:numFmt w:val="bullet"/>
      <w:lvlText w:val="+"/>
      <w:lvlJc w:val="left"/>
      <w:pPr>
        <w:tabs>
          <w:tab w:val="num" w:pos="5760"/>
        </w:tabs>
        <w:ind w:left="5760" w:hanging="360"/>
      </w:pPr>
      <w:rPr>
        <w:rFonts w:ascii="Avenir Next LT Pro" w:hAnsi="Avenir Next LT Pro" w:hint="default"/>
      </w:rPr>
    </w:lvl>
    <w:lvl w:ilvl="8" w:tplc="CCB24758" w:tentative="1">
      <w:start w:val="1"/>
      <w:numFmt w:val="bullet"/>
      <w:lvlText w:val="+"/>
      <w:lvlJc w:val="left"/>
      <w:pPr>
        <w:tabs>
          <w:tab w:val="num" w:pos="6480"/>
        </w:tabs>
        <w:ind w:left="6480" w:hanging="360"/>
      </w:pPr>
      <w:rPr>
        <w:rFonts w:ascii="Avenir Next LT Pro" w:hAnsi="Avenir Next LT Pro" w:hint="default"/>
      </w:rPr>
    </w:lvl>
  </w:abstractNum>
  <w:abstractNum w:abstractNumId="22" w15:restartNumberingAfterBreak="0">
    <w:nsid w:val="68031694"/>
    <w:multiLevelType w:val="hybridMultilevel"/>
    <w:tmpl w:val="D146E936"/>
    <w:lvl w:ilvl="0" w:tplc="573E6B90">
      <w:start w:val="1"/>
      <w:numFmt w:val="bullet"/>
      <w:lvlText w:val="+"/>
      <w:lvlJc w:val="left"/>
      <w:pPr>
        <w:tabs>
          <w:tab w:val="num" w:pos="720"/>
        </w:tabs>
        <w:ind w:left="720" w:hanging="360"/>
      </w:pPr>
      <w:rPr>
        <w:rFonts w:ascii="Avenir Next LT Pro" w:hAnsi="Avenir Next LT Pro" w:hint="default"/>
      </w:rPr>
    </w:lvl>
    <w:lvl w:ilvl="1" w:tplc="042EB054" w:tentative="1">
      <w:start w:val="1"/>
      <w:numFmt w:val="bullet"/>
      <w:lvlText w:val="+"/>
      <w:lvlJc w:val="left"/>
      <w:pPr>
        <w:tabs>
          <w:tab w:val="num" w:pos="1440"/>
        </w:tabs>
        <w:ind w:left="1440" w:hanging="360"/>
      </w:pPr>
      <w:rPr>
        <w:rFonts w:ascii="Avenir Next LT Pro" w:hAnsi="Avenir Next LT Pro" w:hint="default"/>
      </w:rPr>
    </w:lvl>
    <w:lvl w:ilvl="2" w:tplc="129060A8" w:tentative="1">
      <w:start w:val="1"/>
      <w:numFmt w:val="bullet"/>
      <w:lvlText w:val="+"/>
      <w:lvlJc w:val="left"/>
      <w:pPr>
        <w:tabs>
          <w:tab w:val="num" w:pos="2160"/>
        </w:tabs>
        <w:ind w:left="2160" w:hanging="360"/>
      </w:pPr>
      <w:rPr>
        <w:rFonts w:ascii="Avenir Next LT Pro" w:hAnsi="Avenir Next LT Pro" w:hint="default"/>
      </w:rPr>
    </w:lvl>
    <w:lvl w:ilvl="3" w:tplc="601ECAC8" w:tentative="1">
      <w:start w:val="1"/>
      <w:numFmt w:val="bullet"/>
      <w:lvlText w:val="+"/>
      <w:lvlJc w:val="left"/>
      <w:pPr>
        <w:tabs>
          <w:tab w:val="num" w:pos="2880"/>
        </w:tabs>
        <w:ind w:left="2880" w:hanging="360"/>
      </w:pPr>
      <w:rPr>
        <w:rFonts w:ascii="Avenir Next LT Pro" w:hAnsi="Avenir Next LT Pro" w:hint="default"/>
      </w:rPr>
    </w:lvl>
    <w:lvl w:ilvl="4" w:tplc="00CA9F38" w:tentative="1">
      <w:start w:val="1"/>
      <w:numFmt w:val="bullet"/>
      <w:lvlText w:val="+"/>
      <w:lvlJc w:val="left"/>
      <w:pPr>
        <w:tabs>
          <w:tab w:val="num" w:pos="3600"/>
        </w:tabs>
        <w:ind w:left="3600" w:hanging="360"/>
      </w:pPr>
      <w:rPr>
        <w:rFonts w:ascii="Avenir Next LT Pro" w:hAnsi="Avenir Next LT Pro" w:hint="default"/>
      </w:rPr>
    </w:lvl>
    <w:lvl w:ilvl="5" w:tplc="C01A53AC" w:tentative="1">
      <w:start w:val="1"/>
      <w:numFmt w:val="bullet"/>
      <w:lvlText w:val="+"/>
      <w:lvlJc w:val="left"/>
      <w:pPr>
        <w:tabs>
          <w:tab w:val="num" w:pos="4320"/>
        </w:tabs>
        <w:ind w:left="4320" w:hanging="360"/>
      </w:pPr>
      <w:rPr>
        <w:rFonts w:ascii="Avenir Next LT Pro" w:hAnsi="Avenir Next LT Pro" w:hint="default"/>
      </w:rPr>
    </w:lvl>
    <w:lvl w:ilvl="6" w:tplc="77CEBE58" w:tentative="1">
      <w:start w:val="1"/>
      <w:numFmt w:val="bullet"/>
      <w:lvlText w:val="+"/>
      <w:lvlJc w:val="left"/>
      <w:pPr>
        <w:tabs>
          <w:tab w:val="num" w:pos="5040"/>
        </w:tabs>
        <w:ind w:left="5040" w:hanging="360"/>
      </w:pPr>
      <w:rPr>
        <w:rFonts w:ascii="Avenir Next LT Pro" w:hAnsi="Avenir Next LT Pro" w:hint="default"/>
      </w:rPr>
    </w:lvl>
    <w:lvl w:ilvl="7" w:tplc="EA9E4F00" w:tentative="1">
      <w:start w:val="1"/>
      <w:numFmt w:val="bullet"/>
      <w:lvlText w:val="+"/>
      <w:lvlJc w:val="left"/>
      <w:pPr>
        <w:tabs>
          <w:tab w:val="num" w:pos="5760"/>
        </w:tabs>
        <w:ind w:left="5760" w:hanging="360"/>
      </w:pPr>
      <w:rPr>
        <w:rFonts w:ascii="Avenir Next LT Pro" w:hAnsi="Avenir Next LT Pro" w:hint="default"/>
      </w:rPr>
    </w:lvl>
    <w:lvl w:ilvl="8" w:tplc="3AFC5CA2" w:tentative="1">
      <w:start w:val="1"/>
      <w:numFmt w:val="bullet"/>
      <w:lvlText w:val="+"/>
      <w:lvlJc w:val="left"/>
      <w:pPr>
        <w:tabs>
          <w:tab w:val="num" w:pos="6480"/>
        </w:tabs>
        <w:ind w:left="6480" w:hanging="360"/>
      </w:pPr>
      <w:rPr>
        <w:rFonts w:ascii="Avenir Next LT Pro" w:hAnsi="Avenir Next LT Pro" w:hint="default"/>
      </w:rPr>
    </w:lvl>
  </w:abstractNum>
  <w:abstractNum w:abstractNumId="23" w15:restartNumberingAfterBreak="0">
    <w:nsid w:val="6E1C09FD"/>
    <w:multiLevelType w:val="hybridMultilevel"/>
    <w:tmpl w:val="2152C2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26345E"/>
    <w:multiLevelType w:val="multilevel"/>
    <w:tmpl w:val="8B4C5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99499D"/>
    <w:multiLevelType w:val="hybridMultilevel"/>
    <w:tmpl w:val="819CC154"/>
    <w:lvl w:ilvl="0" w:tplc="562C2632">
      <w:start w:val="1"/>
      <w:numFmt w:val="bullet"/>
      <w:lvlText w:val="•"/>
      <w:lvlJc w:val="left"/>
      <w:pPr>
        <w:tabs>
          <w:tab w:val="num" w:pos="720"/>
        </w:tabs>
        <w:ind w:left="720" w:hanging="360"/>
      </w:pPr>
      <w:rPr>
        <w:rFonts w:ascii="Arial" w:hAnsi="Arial" w:hint="default"/>
      </w:rPr>
    </w:lvl>
    <w:lvl w:ilvl="1" w:tplc="AE08FD20" w:tentative="1">
      <w:start w:val="1"/>
      <w:numFmt w:val="bullet"/>
      <w:lvlText w:val="•"/>
      <w:lvlJc w:val="left"/>
      <w:pPr>
        <w:tabs>
          <w:tab w:val="num" w:pos="1440"/>
        </w:tabs>
        <w:ind w:left="1440" w:hanging="360"/>
      </w:pPr>
      <w:rPr>
        <w:rFonts w:ascii="Arial" w:hAnsi="Arial" w:hint="default"/>
      </w:rPr>
    </w:lvl>
    <w:lvl w:ilvl="2" w:tplc="5B7C0AEA" w:tentative="1">
      <w:start w:val="1"/>
      <w:numFmt w:val="bullet"/>
      <w:lvlText w:val="•"/>
      <w:lvlJc w:val="left"/>
      <w:pPr>
        <w:tabs>
          <w:tab w:val="num" w:pos="2160"/>
        </w:tabs>
        <w:ind w:left="2160" w:hanging="360"/>
      </w:pPr>
      <w:rPr>
        <w:rFonts w:ascii="Arial" w:hAnsi="Arial" w:hint="default"/>
      </w:rPr>
    </w:lvl>
    <w:lvl w:ilvl="3" w:tplc="33F6C212" w:tentative="1">
      <w:start w:val="1"/>
      <w:numFmt w:val="bullet"/>
      <w:lvlText w:val="•"/>
      <w:lvlJc w:val="left"/>
      <w:pPr>
        <w:tabs>
          <w:tab w:val="num" w:pos="2880"/>
        </w:tabs>
        <w:ind w:left="2880" w:hanging="360"/>
      </w:pPr>
      <w:rPr>
        <w:rFonts w:ascii="Arial" w:hAnsi="Arial" w:hint="default"/>
      </w:rPr>
    </w:lvl>
    <w:lvl w:ilvl="4" w:tplc="A2C276FA" w:tentative="1">
      <w:start w:val="1"/>
      <w:numFmt w:val="bullet"/>
      <w:lvlText w:val="•"/>
      <w:lvlJc w:val="left"/>
      <w:pPr>
        <w:tabs>
          <w:tab w:val="num" w:pos="3600"/>
        </w:tabs>
        <w:ind w:left="3600" w:hanging="360"/>
      </w:pPr>
      <w:rPr>
        <w:rFonts w:ascii="Arial" w:hAnsi="Arial" w:hint="default"/>
      </w:rPr>
    </w:lvl>
    <w:lvl w:ilvl="5" w:tplc="DEF87CB2" w:tentative="1">
      <w:start w:val="1"/>
      <w:numFmt w:val="bullet"/>
      <w:lvlText w:val="•"/>
      <w:lvlJc w:val="left"/>
      <w:pPr>
        <w:tabs>
          <w:tab w:val="num" w:pos="4320"/>
        </w:tabs>
        <w:ind w:left="4320" w:hanging="360"/>
      </w:pPr>
      <w:rPr>
        <w:rFonts w:ascii="Arial" w:hAnsi="Arial" w:hint="default"/>
      </w:rPr>
    </w:lvl>
    <w:lvl w:ilvl="6" w:tplc="406E0F26" w:tentative="1">
      <w:start w:val="1"/>
      <w:numFmt w:val="bullet"/>
      <w:lvlText w:val="•"/>
      <w:lvlJc w:val="left"/>
      <w:pPr>
        <w:tabs>
          <w:tab w:val="num" w:pos="5040"/>
        </w:tabs>
        <w:ind w:left="5040" w:hanging="360"/>
      </w:pPr>
      <w:rPr>
        <w:rFonts w:ascii="Arial" w:hAnsi="Arial" w:hint="default"/>
      </w:rPr>
    </w:lvl>
    <w:lvl w:ilvl="7" w:tplc="64D6F2D2" w:tentative="1">
      <w:start w:val="1"/>
      <w:numFmt w:val="bullet"/>
      <w:lvlText w:val="•"/>
      <w:lvlJc w:val="left"/>
      <w:pPr>
        <w:tabs>
          <w:tab w:val="num" w:pos="5760"/>
        </w:tabs>
        <w:ind w:left="5760" w:hanging="360"/>
      </w:pPr>
      <w:rPr>
        <w:rFonts w:ascii="Arial" w:hAnsi="Arial" w:hint="default"/>
      </w:rPr>
    </w:lvl>
    <w:lvl w:ilvl="8" w:tplc="1836344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59D604E"/>
    <w:multiLevelType w:val="hybridMultilevel"/>
    <w:tmpl w:val="DAA8DFC6"/>
    <w:lvl w:ilvl="0" w:tplc="50F408B8">
      <w:start w:val="1"/>
      <w:numFmt w:val="bullet"/>
      <w:lvlText w:val="+"/>
      <w:lvlJc w:val="left"/>
      <w:pPr>
        <w:tabs>
          <w:tab w:val="num" w:pos="720"/>
        </w:tabs>
        <w:ind w:left="720" w:hanging="360"/>
      </w:pPr>
      <w:rPr>
        <w:rFonts w:ascii="Avenir Next LT Pro" w:hAnsi="Avenir Next LT Pro" w:hint="default"/>
      </w:rPr>
    </w:lvl>
    <w:lvl w:ilvl="1" w:tplc="B7D03DCE" w:tentative="1">
      <w:start w:val="1"/>
      <w:numFmt w:val="bullet"/>
      <w:lvlText w:val="+"/>
      <w:lvlJc w:val="left"/>
      <w:pPr>
        <w:tabs>
          <w:tab w:val="num" w:pos="1440"/>
        </w:tabs>
        <w:ind w:left="1440" w:hanging="360"/>
      </w:pPr>
      <w:rPr>
        <w:rFonts w:ascii="Avenir Next LT Pro" w:hAnsi="Avenir Next LT Pro" w:hint="default"/>
      </w:rPr>
    </w:lvl>
    <w:lvl w:ilvl="2" w:tplc="83303A52" w:tentative="1">
      <w:start w:val="1"/>
      <w:numFmt w:val="bullet"/>
      <w:lvlText w:val="+"/>
      <w:lvlJc w:val="left"/>
      <w:pPr>
        <w:tabs>
          <w:tab w:val="num" w:pos="2160"/>
        </w:tabs>
        <w:ind w:left="2160" w:hanging="360"/>
      </w:pPr>
      <w:rPr>
        <w:rFonts w:ascii="Avenir Next LT Pro" w:hAnsi="Avenir Next LT Pro" w:hint="default"/>
      </w:rPr>
    </w:lvl>
    <w:lvl w:ilvl="3" w:tplc="B226E410" w:tentative="1">
      <w:start w:val="1"/>
      <w:numFmt w:val="bullet"/>
      <w:lvlText w:val="+"/>
      <w:lvlJc w:val="left"/>
      <w:pPr>
        <w:tabs>
          <w:tab w:val="num" w:pos="2880"/>
        </w:tabs>
        <w:ind w:left="2880" w:hanging="360"/>
      </w:pPr>
      <w:rPr>
        <w:rFonts w:ascii="Avenir Next LT Pro" w:hAnsi="Avenir Next LT Pro" w:hint="default"/>
      </w:rPr>
    </w:lvl>
    <w:lvl w:ilvl="4" w:tplc="D0304E40" w:tentative="1">
      <w:start w:val="1"/>
      <w:numFmt w:val="bullet"/>
      <w:lvlText w:val="+"/>
      <w:lvlJc w:val="left"/>
      <w:pPr>
        <w:tabs>
          <w:tab w:val="num" w:pos="3600"/>
        </w:tabs>
        <w:ind w:left="3600" w:hanging="360"/>
      </w:pPr>
      <w:rPr>
        <w:rFonts w:ascii="Avenir Next LT Pro" w:hAnsi="Avenir Next LT Pro" w:hint="default"/>
      </w:rPr>
    </w:lvl>
    <w:lvl w:ilvl="5" w:tplc="7780E47A" w:tentative="1">
      <w:start w:val="1"/>
      <w:numFmt w:val="bullet"/>
      <w:lvlText w:val="+"/>
      <w:lvlJc w:val="left"/>
      <w:pPr>
        <w:tabs>
          <w:tab w:val="num" w:pos="4320"/>
        </w:tabs>
        <w:ind w:left="4320" w:hanging="360"/>
      </w:pPr>
      <w:rPr>
        <w:rFonts w:ascii="Avenir Next LT Pro" w:hAnsi="Avenir Next LT Pro" w:hint="default"/>
      </w:rPr>
    </w:lvl>
    <w:lvl w:ilvl="6" w:tplc="9E967862" w:tentative="1">
      <w:start w:val="1"/>
      <w:numFmt w:val="bullet"/>
      <w:lvlText w:val="+"/>
      <w:lvlJc w:val="left"/>
      <w:pPr>
        <w:tabs>
          <w:tab w:val="num" w:pos="5040"/>
        </w:tabs>
        <w:ind w:left="5040" w:hanging="360"/>
      </w:pPr>
      <w:rPr>
        <w:rFonts w:ascii="Avenir Next LT Pro" w:hAnsi="Avenir Next LT Pro" w:hint="default"/>
      </w:rPr>
    </w:lvl>
    <w:lvl w:ilvl="7" w:tplc="CEFE6926" w:tentative="1">
      <w:start w:val="1"/>
      <w:numFmt w:val="bullet"/>
      <w:lvlText w:val="+"/>
      <w:lvlJc w:val="left"/>
      <w:pPr>
        <w:tabs>
          <w:tab w:val="num" w:pos="5760"/>
        </w:tabs>
        <w:ind w:left="5760" w:hanging="360"/>
      </w:pPr>
      <w:rPr>
        <w:rFonts w:ascii="Avenir Next LT Pro" w:hAnsi="Avenir Next LT Pro" w:hint="default"/>
      </w:rPr>
    </w:lvl>
    <w:lvl w:ilvl="8" w:tplc="5BE25B38" w:tentative="1">
      <w:start w:val="1"/>
      <w:numFmt w:val="bullet"/>
      <w:lvlText w:val="+"/>
      <w:lvlJc w:val="left"/>
      <w:pPr>
        <w:tabs>
          <w:tab w:val="num" w:pos="6480"/>
        </w:tabs>
        <w:ind w:left="6480" w:hanging="360"/>
      </w:pPr>
      <w:rPr>
        <w:rFonts w:ascii="Avenir Next LT Pro" w:hAnsi="Avenir Next LT Pro" w:hint="default"/>
      </w:rPr>
    </w:lvl>
  </w:abstractNum>
  <w:abstractNum w:abstractNumId="27" w15:restartNumberingAfterBreak="0">
    <w:nsid w:val="7A7D5A2C"/>
    <w:multiLevelType w:val="hybridMultilevel"/>
    <w:tmpl w:val="176035C6"/>
    <w:lvl w:ilvl="0" w:tplc="68C49D7A">
      <w:start w:val="1"/>
      <w:numFmt w:val="bullet"/>
      <w:lvlText w:val="+"/>
      <w:lvlJc w:val="left"/>
      <w:pPr>
        <w:tabs>
          <w:tab w:val="num" w:pos="720"/>
        </w:tabs>
        <w:ind w:left="720" w:hanging="360"/>
      </w:pPr>
      <w:rPr>
        <w:rFonts w:ascii="Avenir Next LT Pro" w:hAnsi="Avenir Next LT Pro" w:hint="default"/>
      </w:rPr>
    </w:lvl>
    <w:lvl w:ilvl="1" w:tplc="E2543C54" w:tentative="1">
      <w:start w:val="1"/>
      <w:numFmt w:val="bullet"/>
      <w:lvlText w:val="+"/>
      <w:lvlJc w:val="left"/>
      <w:pPr>
        <w:tabs>
          <w:tab w:val="num" w:pos="1440"/>
        </w:tabs>
        <w:ind w:left="1440" w:hanging="360"/>
      </w:pPr>
      <w:rPr>
        <w:rFonts w:ascii="Avenir Next LT Pro" w:hAnsi="Avenir Next LT Pro" w:hint="default"/>
      </w:rPr>
    </w:lvl>
    <w:lvl w:ilvl="2" w:tplc="E592C3DA" w:tentative="1">
      <w:start w:val="1"/>
      <w:numFmt w:val="bullet"/>
      <w:lvlText w:val="+"/>
      <w:lvlJc w:val="left"/>
      <w:pPr>
        <w:tabs>
          <w:tab w:val="num" w:pos="2160"/>
        </w:tabs>
        <w:ind w:left="2160" w:hanging="360"/>
      </w:pPr>
      <w:rPr>
        <w:rFonts w:ascii="Avenir Next LT Pro" w:hAnsi="Avenir Next LT Pro" w:hint="default"/>
      </w:rPr>
    </w:lvl>
    <w:lvl w:ilvl="3" w:tplc="1A30F842" w:tentative="1">
      <w:start w:val="1"/>
      <w:numFmt w:val="bullet"/>
      <w:lvlText w:val="+"/>
      <w:lvlJc w:val="left"/>
      <w:pPr>
        <w:tabs>
          <w:tab w:val="num" w:pos="2880"/>
        </w:tabs>
        <w:ind w:left="2880" w:hanging="360"/>
      </w:pPr>
      <w:rPr>
        <w:rFonts w:ascii="Avenir Next LT Pro" w:hAnsi="Avenir Next LT Pro" w:hint="default"/>
      </w:rPr>
    </w:lvl>
    <w:lvl w:ilvl="4" w:tplc="8E2A8E78" w:tentative="1">
      <w:start w:val="1"/>
      <w:numFmt w:val="bullet"/>
      <w:lvlText w:val="+"/>
      <w:lvlJc w:val="left"/>
      <w:pPr>
        <w:tabs>
          <w:tab w:val="num" w:pos="3600"/>
        </w:tabs>
        <w:ind w:left="3600" w:hanging="360"/>
      </w:pPr>
      <w:rPr>
        <w:rFonts w:ascii="Avenir Next LT Pro" w:hAnsi="Avenir Next LT Pro" w:hint="default"/>
      </w:rPr>
    </w:lvl>
    <w:lvl w:ilvl="5" w:tplc="315296B2" w:tentative="1">
      <w:start w:val="1"/>
      <w:numFmt w:val="bullet"/>
      <w:lvlText w:val="+"/>
      <w:lvlJc w:val="left"/>
      <w:pPr>
        <w:tabs>
          <w:tab w:val="num" w:pos="4320"/>
        </w:tabs>
        <w:ind w:left="4320" w:hanging="360"/>
      </w:pPr>
      <w:rPr>
        <w:rFonts w:ascii="Avenir Next LT Pro" w:hAnsi="Avenir Next LT Pro" w:hint="default"/>
      </w:rPr>
    </w:lvl>
    <w:lvl w:ilvl="6" w:tplc="C9EC2096" w:tentative="1">
      <w:start w:val="1"/>
      <w:numFmt w:val="bullet"/>
      <w:lvlText w:val="+"/>
      <w:lvlJc w:val="left"/>
      <w:pPr>
        <w:tabs>
          <w:tab w:val="num" w:pos="5040"/>
        </w:tabs>
        <w:ind w:left="5040" w:hanging="360"/>
      </w:pPr>
      <w:rPr>
        <w:rFonts w:ascii="Avenir Next LT Pro" w:hAnsi="Avenir Next LT Pro" w:hint="default"/>
      </w:rPr>
    </w:lvl>
    <w:lvl w:ilvl="7" w:tplc="669E3C20" w:tentative="1">
      <w:start w:val="1"/>
      <w:numFmt w:val="bullet"/>
      <w:lvlText w:val="+"/>
      <w:lvlJc w:val="left"/>
      <w:pPr>
        <w:tabs>
          <w:tab w:val="num" w:pos="5760"/>
        </w:tabs>
        <w:ind w:left="5760" w:hanging="360"/>
      </w:pPr>
      <w:rPr>
        <w:rFonts w:ascii="Avenir Next LT Pro" w:hAnsi="Avenir Next LT Pro" w:hint="default"/>
      </w:rPr>
    </w:lvl>
    <w:lvl w:ilvl="8" w:tplc="059A2674" w:tentative="1">
      <w:start w:val="1"/>
      <w:numFmt w:val="bullet"/>
      <w:lvlText w:val="+"/>
      <w:lvlJc w:val="left"/>
      <w:pPr>
        <w:tabs>
          <w:tab w:val="num" w:pos="6480"/>
        </w:tabs>
        <w:ind w:left="6480" w:hanging="360"/>
      </w:pPr>
      <w:rPr>
        <w:rFonts w:ascii="Avenir Next LT Pro" w:hAnsi="Avenir Next LT Pro" w:hint="default"/>
      </w:rPr>
    </w:lvl>
  </w:abstractNum>
  <w:abstractNum w:abstractNumId="28" w15:restartNumberingAfterBreak="0">
    <w:nsid w:val="7B6A6CB1"/>
    <w:multiLevelType w:val="hybridMultilevel"/>
    <w:tmpl w:val="04EC3BD4"/>
    <w:lvl w:ilvl="0" w:tplc="8F8EABE4">
      <w:start w:val="1"/>
      <w:numFmt w:val="bullet"/>
      <w:lvlText w:val="•"/>
      <w:lvlJc w:val="left"/>
      <w:pPr>
        <w:tabs>
          <w:tab w:val="num" w:pos="720"/>
        </w:tabs>
        <w:ind w:left="720" w:hanging="360"/>
      </w:pPr>
      <w:rPr>
        <w:rFonts w:ascii="Arial" w:hAnsi="Arial" w:hint="default"/>
      </w:rPr>
    </w:lvl>
    <w:lvl w:ilvl="1" w:tplc="F5043152" w:tentative="1">
      <w:start w:val="1"/>
      <w:numFmt w:val="bullet"/>
      <w:lvlText w:val="•"/>
      <w:lvlJc w:val="left"/>
      <w:pPr>
        <w:tabs>
          <w:tab w:val="num" w:pos="1440"/>
        </w:tabs>
        <w:ind w:left="1440" w:hanging="360"/>
      </w:pPr>
      <w:rPr>
        <w:rFonts w:ascii="Arial" w:hAnsi="Arial" w:hint="default"/>
      </w:rPr>
    </w:lvl>
    <w:lvl w:ilvl="2" w:tplc="95520EAC" w:tentative="1">
      <w:start w:val="1"/>
      <w:numFmt w:val="bullet"/>
      <w:lvlText w:val="•"/>
      <w:lvlJc w:val="left"/>
      <w:pPr>
        <w:tabs>
          <w:tab w:val="num" w:pos="2160"/>
        </w:tabs>
        <w:ind w:left="2160" w:hanging="360"/>
      </w:pPr>
      <w:rPr>
        <w:rFonts w:ascii="Arial" w:hAnsi="Arial" w:hint="default"/>
      </w:rPr>
    </w:lvl>
    <w:lvl w:ilvl="3" w:tplc="5AC0CEB4" w:tentative="1">
      <w:start w:val="1"/>
      <w:numFmt w:val="bullet"/>
      <w:lvlText w:val="•"/>
      <w:lvlJc w:val="left"/>
      <w:pPr>
        <w:tabs>
          <w:tab w:val="num" w:pos="2880"/>
        </w:tabs>
        <w:ind w:left="2880" w:hanging="360"/>
      </w:pPr>
      <w:rPr>
        <w:rFonts w:ascii="Arial" w:hAnsi="Arial" w:hint="default"/>
      </w:rPr>
    </w:lvl>
    <w:lvl w:ilvl="4" w:tplc="5A4453EA" w:tentative="1">
      <w:start w:val="1"/>
      <w:numFmt w:val="bullet"/>
      <w:lvlText w:val="•"/>
      <w:lvlJc w:val="left"/>
      <w:pPr>
        <w:tabs>
          <w:tab w:val="num" w:pos="3600"/>
        </w:tabs>
        <w:ind w:left="3600" w:hanging="360"/>
      </w:pPr>
      <w:rPr>
        <w:rFonts w:ascii="Arial" w:hAnsi="Arial" w:hint="default"/>
      </w:rPr>
    </w:lvl>
    <w:lvl w:ilvl="5" w:tplc="95127B3C" w:tentative="1">
      <w:start w:val="1"/>
      <w:numFmt w:val="bullet"/>
      <w:lvlText w:val="•"/>
      <w:lvlJc w:val="left"/>
      <w:pPr>
        <w:tabs>
          <w:tab w:val="num" w:pos="4320"/>
        </w:tabs>
        <w:ind w:left="4320" w:hanging="360"/>
      </w:pPr>
      <w:rPr>
        <w:rFonts w:ascii="Arial" w:hAnsi="Arial" w:hint="default"/>
      </w:rPr>
    </w:lvl>
    <w:lvl w:ilvl="6" w:tplc="443C274A" w:tentative="1">
      <w:start w:val="1"/>
      <w:numFmt w:val="bullet"/>
      <w:lvlText w:val="•"/>
      <w:lvlJc w:val="left"/>
      <w:pPr>
        <w:tabs>
          <w:tab w:val="num" w:pos="5040"/>
        </w:tabs>
        <w:ind w:left="5040" w:hanging="360"/>
      </w:pPr>
      <w:rPr>
        <w:rFonts w:ascii="Arial" w:hAnsi="Arial" w:hint="default"/>
      </w:rPr>
    </w:lvl>
    <w:lvl w:ilvl="7" w:tplc="9F32CDEE" w:tentative="1">
      <w:start w:val="1"/>
      <w:numFmt w:val="bullet"/>
      <w:lvlText w:val="•"/>
      <w:lvlJc w:val="left"/>
      <w:pPr>
        <w:tabs>
          <w:tab w:val="num" w:pos="5760"/>
        </w:tabs>
        <w:ind w:left="5760" w:hanging="360"/>
      </w:pPr>
      <w:rPr>
        <w:rFonts w:ascii="Arial" w:hAnsi="Arial" w:hint="default"/>
      </w:rPr>
    </w:lvl>
    <w:lvl w:ilvl="8" w:tplc="B13A84B2" w:tentative="1">
      <w:start w:val="1"/>
      <w:numFmt w:val="bullet"/>
      <w:lvlText w:val="•"/>
      <w:lvlJc w:val="left"/>
      <w:pPr>
        <w:tabs>
          <w:tab w:val="num" w:pos="6480"/>
        </w:tabs>
        <w:ind w:left="6480" w:hanging="360"/>
      </w:pPr>
      <w:rPr>
        <w:rFonts w:ascii="Arial" w:hAnsi="Arial" w:hint="default"/>
      </w:rPr>
    </w:lvl>
  </w:abstractNum>
  <w:num w:numId="1" w16cid:durableId="260838363">
    <w:abstractNumId w:val="20"/>
  </w:num>
  <w:num w:numId="2" w16cid:durableId="163323227">
    <w:abstractNumId w:val="1"/>
  </w:num>
  <w:num w:numId="3" w16cid:durableId="928542693">
    <w:abstractNumId w:val="23"/>
  </w:num>
  <w:num w:numId="4" w16cid:durableId="59448673">
    <w:abstractNumId w:val="2"/>
  </w:num>
  <w:num w:numId="5" w16cid:durableId="225576924">
    <w:abstractNumId w:val="15"/>
  </w:num>
  <w:num w:numId="6" w16cid:durableId="315841626">
    <w:abstractNumId w:val="24"/>
  </w:num>
  <w:num w:numId="7" w16cid:durableId="1103695270">
    <w:abstractNumId w:val="19"/>
  </w:num>
  <w:num w:numId="8" w16cid:durableId="72900702">
    <w:abstractNumId w:val="4"/>
  </w:num>
  <w:num w:numId="9" w16cid:durableId="166093315">
    <w:abstractNumId w:val="9"/>
  </w:num>
  <w:num w:numId="10" w16cid:durableId="583730040">
    <w:abstractNumId w:val="27"/>
  </w:num>
  <w:num w:numId="11" w16cid:durableId="1484466376">
    <w:abstractNumId w:val="17"/>
  </w:num>
  <w:num w:numId="12" w16cid:durableId="1453403952">
    <w:abstractNumId w:val="12"/>
  </w:num>
  <w:num w:numId="13" w16cid:durableId="110321033">
    <w:abstractNumId w:val="22"/>
  </w:num>
  <w:num w:numId="14" w16cid:durableId="1002900889">
    <w:abstractNumId w:val="26"/>
  </w:num>
  <w:num w:numId="15" w16cid:durableId="1204365611">
    <w:abstractNumId w:val="11"/>
  </w:num>
  <w:num w:numId="16" w16cid:durableId="805512912">
    <w:abstractNumId w:val="13"/>
  </w:num>
  <w:num w:numId="17" w16cid:durableId="313802076">
    <w:abstractNumId w:val="21"/>
  </w:num>
  <w:num w:numId="18" w16cid:durableId="516504957">
    <w:abstractNumId w:val="0"/>
  </w:num>
  <w:num w:numId="19" w16cid:durableId="454832846">
    <w:abstractNumId w:val="16"/>
  </w:num>
  <w:num w:numId="20" w16cid:durableId="1948269042">
    <w:abstractNumId w:val="10"/>
  </w:num>
  <w:num w:numId="21" w16cid:durableId="838664873">
    <w:abstractNumId w:val="6"/>
  </w:num>
  <w:num w:numId="22" w16cid:durableId="1619527964">
    <w:abstractNumId w:val="14"/>
  </w:num>
  <w:num w:numId="23" w16cid:durableId="610403196">
    <w:abstractNumId w:val="28"/>
  </w:num>
  <w:num w:numId="24" w16cid:durableId="1633561842">
    <w:abstractNumId w:val="25"/>
  </w:num>
  <w:num w:numId="25" w16cid:durableId="367804617">
    <w:abstractNumId w:val="3"/>
  </w:num>
  <w:num w:numId="26" w16cid:durableId="128476112">
    <w:abstractNumId w:val="8"/>
  </w:num>
  <w:num w:numId="27" w16cid:durableId="419260094">
    <w:abstractNumId w:val="7"/>
  </w:num>
  <w:num w:numId="28" w16cid:durableId="60443647">
    <w:abstractNumId w:val="18"/>
  </w:num>
  <w:num w:numId="29" w16cid:durableId="791069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D26"/>
    <w:rsid w:val="000009AC"/>
    <w:rsid w:val="00000B44"/>
    <w:rsid w:val="00002136"/>
    <w:rsid w:val="00002AA9"/>
    <w:rsid w:val="0000626D"/>
    <w:rsid w:val="00006BF2"/>
    <w:rsid w:val="0000711D"/>
    <w:rsid w:val="00007423"/>
    <w:rsid w:val="00010FB5"/>
    <w:rsid w:val="0001305B"/>
    <w:rsid w:val="00026D30"/>
    <w:rsid w:val="0003066D"/>
    <w:rsid w:val="00034087"/>
    <w:rsid w:val="00034757"/>
    <w:rsid w:val="00044C32"/>
    <w:rsid w:val="00045190"/>
    <w:rsid w:val="0005438E"/>
    <w:rsid w:val="0005702C"/>
    <w:rsid w:val="000572BD"/>
    <w:rsid w:val="00057C03"/>
    <w:rsid w:val="00060F00"/>
    <w:rsid w:val="00063279"/>
    <w:rsid w:val="000664D8"/>
    <w:rsid w:val="00070BC1"/>
    <w:rsid w:val="000720B3"/>
    <w:rsid w:val="00072ABB"/>
    <w:rsid w:val="00076173"/>
    <w:rsid w:val="000906B0"/>
    <w:rsid w:val="00090FB3"/>
    <w:rsid w:val="00096268"/>
    <w:rsid w:val="000A27FA"/>
    <w:rsid w:val="000A305A"/>
    <w:rsid w:val="000B029B"/>
    <w:rsid w:val="000C031A"/>
    <w:rsid w:val="000C1D22"/>
    <w:rsid w:val="000C5CA4"/>
    <w:rsid w:val="000D07D3"/>
    <w:rsid w:val="000D1655"/>
    <w:rsid w:val="000D3B6B"/>
    <w:rsid w:val="000D4A36"/>
    <w:rsid w:val="000D56F1"/>
    <w:rsid w:val="000D619E"/>
    <w:rsid w:val="000E0F67"/>
    <w:rsid w:val="000E1EAF"/>
    <w:rsid w:val="000E365B"/>
    <w:rsid w:val="000E6FE9"/>
    <w:rsid w:val="000E77E2"/>
    <w:rsid w:val="000F34B1"/>
    <w:rsid w:val="000F493D"/>
    <w:rsid w:val="000F49F7"/>
    <w:rsid w:val="000F4E44"/>
    <w:rsid w:val="000F60BE"/>
    <w:rsid w:val="000F713E"/>
    <w:rsid w:val="00100144"/>
    <w:rsid w:val="0010234D"/>
    <w:rsid w:val="00102540"/>
    <w:rsid w:val="001126F3"/>
    <w:rsid w:val="00112BB4"/>
    <w:rsid w:val="001169DC"/>
    <w:rsid w:val="001172D8"/>
    <w:rsid w:val="00117C86"/>
    <w:rsid w:val="00124AB5"/>
    <w:rsid w:val="00127373"/>
    <w:rsid w:val="00130642"/>
    <w:rsid w:val="00131467"/>
    <w:rsid w:val="00132280"/>
    <w:rsid w:val="00132BCD"/>
    <w:rsid w:val="0013617D"/>
    <w:rsid w:val="00136899"/>
    <w:rsid w:val="0013767C"/>
    <w:rsid w:val="001402AB"/>
    <w:rsid w:val="001434AE"/>
    <w:rsid w:val="00143687"/>
    <w:rsid w:val="00152FE7"/>
    <w:rsid w:val="00153305"/>
    <w:rsid w:val="0015330A"/>
    <w:rsid w:val="00155186"/>
    <w:rsid w:val="00161626"/>
    <w:rsid w:val="00163038"/>
    <w:rsid w:val="00171712"/>
    <w:rsid w:val="00171D33"/>
    <w:rsid w:val="0017447D"/>
    <w:rsid w:val="0017615F"/>
    <w:rsid w:val="001818BB"/>
    <w:rsid w:val="00181C50"/>
    <w:rsid w:val="00181EA4"/>
    <w:rsid w:val="00182CBE"/>
    <w:rsid w:val="00185A3B"/>
    <w:rsid w:val="001930DE"/>
    <w:rsid w:val="00195FEC"/>
    <w:rsid w:val="001A170C"/>
    <w:rsid w:val="001A2E93"/>
    <w:rsid w:val="001B16BE"/>
    <w:rsid w:val="001B3C49"/>
    <w:rsid w:val="001B527E"/>
    <w:rsid w:val="001C4F34"/>
    <w:rsid w:val="001C5E5A"/>
    <w:rsid w:val="001D23B0"/>
    <w:rsid w:val="001D4013"/>
    <w:rsid w:val="001E1577"/>
    <w:rsid w:val="001E24B8"/>
    <w:rsid w:val="001E401D"/>
    <w:rsid w:val="001F1656"/>
    <w:rsid w:val="001F2795"/>
    <w:rsid w:val="001F3578"/>
    <w:rsid w:val="001F4516"/>
    <w:rsid w:val="001F58C8"/>
    <w:rsid w:val="001F5E53"/>
    <w:rsid w:val="00200838"/>
    <w:rsid w:val="002029D4"/>
    <w:rsid w:val="00203B56"/>
    <w:rsid w:val="0020487A"/>
    <w:rsid w:val="00204D02"/>
    <w:rsid w:val="00205EE8"/>
    <w:rsid w:val="00207A50"/>
    <w:rsid w:val="0021108D"/>
    <w:rsid w:val="00213C95"/>
    <w:rsid w:val="0021407F"/>
    <w:rsid w:val="0021444F"/>
    <w:rsid w:val="00214966"/>
    <w:rsid w:val="00214DC7"/>
    <w:rsid w:val="00217D31"/>
    <w:rsid w:val="00220DA0"/>
    <w:rsid w:val="00220E3D"/>
    <w:rsid w:val="00221B2F"/>
    <w:rsid w:val="0023235C"/>
    <w:rsid w:val="002328F6"/>
    <w:rsid w:val="002344E5"/>
    <w:rsid w:val="00246065"/>
    <w:rsid w:val="00246465"/>
    <w:rsid w:val="002464D9"/>
    <w:rsid w:val="002546A9"/>
    <w:rsid w:val="0025566E"/>
    <w:rsid w:val="002570CE"/>
    <w:rsid w:val="002708ED"/>
    <w:rsid w:val="002729A9"/>
    <w:rsid w:val="002806B0"/>
    <w:rsid w:val="002813F1"/>
    <w:rsid w:val="00282336"/>
    <w:rsid w:val="0028262E"/>
    <w:rsid w:val="0028528D"/>
    <w:rsid w:val="002863FF"/>
    <w:rsid w:val="00287E4F"/>
    <w:rsid w:val="00292624"/>
    <w:rsid w:val="002939EB"/>
    <w:rsid w:val="00294128"/>
    <w:rsid w:val="0029608C"/>
    <w:rsid w:val="002963EC"/>
    <w:rsid w:val="002A012B"/>
    <w:rsid w:val="002B1283"/>
    <w:rsid w:val="002B3EE4"/>
    <w:rsid w:val="002C10B0"/>
    <w:rsid w:val="002C11BD"/>
    <w:rsid w:val="002C3402"/>
    <w:rsid w:val="002C788D"/>
    <w:rsid w:val="002D39EA"/>
    <w:rsid w:val="002D558C"/>
    <w:rsid w:val="002D5A6C"/>
    <w:rsid w:val="002D7366"/>
    <w:rsid w:val="002E4EB1"/>
    <w:rsid w:val="002F1200"/>
    <w:rsid w:val="002F3EC7"/>
    <w:rsid w:val="002F5E34"/>
    <w:rsid w:val="00304176"/>
    <w:rsid w:val="003053B4"/>
    <w:rsid w:val="00305865"/>
    <w:rsid w:val="00311F79"/>
    <w:rsid w:val="0031229B"/>
    <w:rsid w:val="00312B28"/>
    <w:rsid w:val="003144BB"/>
    <w:rsid w:val="0031684E"/>
    <w:rsid w:val="00324255"/>
    <w:rsid w:val="00325FD0"/>
    <w:rsid w:val="0032609F"/>
    <w:rsid w:val="00326A88"/>
    <w:rsid w:val="00330A7F"/>
    <w:rsid w:val="00333D1A"/>
    <w:rsid w:val="00337D34"/>
    <w:rsid w:val="003403A1"/>
    <w:rsid w:val="00341B99"/>
    <w:rsid w:val="00351A7D"/>
    <w:rsid w:val="00360211"/>
    <w:rsid w:val="00360CA4"/>
    <w:rsid w:val="0036357F"/>
    <w:rsid w:val="00372124"/>
    <w:rsid w:val="00373144"/>
    <w:rsid w:val="0037352B"/>
    <w:rsid w:val="003775DC"/>
    <w:rsid w:val="00377F51"/>
    <w:rsid w:val="00380F73"/>
    <w:rsid w:val="00384D54"/>
    <w:rsid w:val="00385164"/>
    <w:rsid w:val="00386C27"/>
    <w:rsid w:val="003909BE"/>
    <w:rsid w:val="003915F7"/>
    <w:rsid w:val="003923F5"/>
    <w:rsid w:val="003933EB"/>
    <w:rsid w:val="003938EA"/>
    <w:rsid w:val="00393A2E"/>
    <w:rsid w:val="00394129"/>
    <w:rsid w:val="00394F89"/>
    <w:rsid w:val="00397214"/>
    <w:rsid w:val="003A040A"/>
    <w:rsid w:val="003A14C7"/>
    <w:rsid w:val="003A6749"/>
    <w:rsid w:val="003A6808"/>
    <w:rsid w:val="003B1F8E"/>
    <w:rsid w:val="003B6366"/>
    <w:rsid w:val="003B7339"/>
    <w:rsid w:val="003C1901"/>
    <w:rsid w:val="003C385A"/>
    <w:rsid w:val="003C4F0B"/>
    <w:rsid w:val="003C5054"/>
    <w:rsid w:val="003C56A3"/>
    <w:rsid w:val="003C618B"/>
    <w:rsid w:val="003C7C12"/>
    <w:rsid w:val="003D2BBD"/>
    <w:rsid w:val="003D6CBC"/>
    <w:rsid w:val="003E1185"/>
    <w:rsid w:val="003E2707"/>
    <w:rsid w:val="003F0E08"/>
    <w:rsid w:val="003F1953"/>
    <w:rsid w:val="003F3C29"/>
    <w:rsid w:val="003F42AA"/>
    <w:rsid w:val="003F42FC"/>
    <w:rsid w:val="003F5A75"/>
    <w:rsid w:val="003F5F29"/>
    <w:rsid w:val="00402717"/>
    <w:rsid w:val="00403EFC"/>
    <w:rsid w:val="004053EB"/>
    <w:rsid w:val="004057CB"/>
    <w:rsid w:val="004067B1"/>
    <w:rsid w:val="00410CE2"/>
    <w:rsid w:val="00412588"/>
    <w:rsid w:val="00413661"/>
    <w:rsid w:val="00413BA3"/>
    <w:rsid w:val="00413CFC"/>
    <w:rsid w:val="00415F63"/>
    <w:rsid w:val="004200C4"/>
    <w:rsid w:val="0042056B"/>
    <w:rsid w:val="00421821"/>
    <w:rsid w:val="00422C71"/>
    <w:rsid w:val="00426198"/>
    <w:rsid w:val="00426871"/>
    <w:rsid w:val="00430312"/>
    <w:rsid w:val="00432175"/>
    <w:rsid w:val="004325EB"/>
    <w:rsid w:val="004328A3"/>
    <w:rsid w:val="00436E63"/>
    <w:rsid w:val="004408B3"/>
    <w:rsid w:val="00445326"/>
    <w:rsid w:val="004459B6"/>
    <w:rsid w:val="00447FF9"/>
    <w:rsid w:val="00452668"/>
    <w:rsid w:val="00452BA6"/>
    <w:rsid w:val="00453020"/>
    <w:rsid w:val="004536ED"/>
    <w:rsid w:val="00455374"/>
    <w:rsid w:val="00464D7D"/>
    <w:rsid w:val="00466FCF"/>
    <w:rsid w:val="00473D95"/>
    <w:rsid w:val="004743E2"/>
    <w:rsid w:val="00476645"/>
    <w:rsid w:val="004774DC"/>
    <w:rsid w:val="004801F7"/>
    <w:rsid w:val="00480591"/>
    <w:rsid w:val="00484EB9"/>
    <w:rsid w:val="00490DF3"/>
    <w:rsid w:val="00492971"/>
    <w:rsid w:val="004949F7"/>
    <w:rsid w:val="004A2B18"/>
    <w:rsid w:val="004A2B71"/>
    <w:rsid w:val="004A2EC6"/>
    <w:rsid w:val="004A4945"/>
    <w:rsid w:val="004A5676"/>
    <w:rsid w:val="004A7354"/>
    <w:rsid w:val="004A79FE"/>
    <w:rsid w:val="004B257E"/>
    <w:rsid w:val="004B3172"/>
    <w:rsid w:val="004B31B2"/>
    <w:rsid w:val="004B40B9"/>
    <w:rsid w:val="004B453C"/>
    <w:rsid w:val="004B4A5D"/>
    <w:rsid w:val="004B59B6"/>
    <w:rsid w:val="004B5A62"/>
    <w:rsid w:val="004B5CB5"/>
    <w:rsid w:val="004B63BB"/>
    <w:rsid w:val="004B6B17"/>
    <w:rsid w:val="004C0167"/>
    <w:rsid w:val="004C02DE"/>
    <w:rsid w:val="004C20F5"/>
    <w:rsid w:val="004C5DAE"/>
    <w:rsid w:val="004D020D"/>
    <w:rsid w:val="004D04EB"/>
    <w:rsid w:val="004D42D7"/>
    <w:rsid w:val="004E51D5"/>
    <w:rsid w:val="004E6DC1"/>
    <w:rsid w:val="004F0C9B"/>
    <w:rsid w:val="004F549D"/>
    <w:rsid w:val="004F561D"/>
    <w:rsid w:val="004F5C38"/>
    <w:rsid w:val="00500580"/>
    <w:rsid w:val="00501046"/>
    <w:rsid w:val="005023DE"/>
    <w:rsid w:val="00502A3E"/>
    <w:rsid w:val="00503FB8"/>
    <w:rsid w:val="0051503D"/>
    <w:rsid w:val="0052033D"/>
    <w:rsid w:val="00520F33"/>
    <w:rsid w:val="005217F3"/>
    <w:rsid w:val="005240B7"/>
    <w:rsid w:val="00525906"/>
    <w:rsid w:val="005271F9"/>
    <w:rsid w:val="00534D95"/>
    <w:rsid w:val="00536134"/>
    <w:rsid w:val="00541DE4"/>
    <w:rsid w:val="00543110"/>
    <w:rsid w:val="00552D6B"/>
    <w:rsid w:val="00553B3A"/>
    <w:rsid w:val="00560557"/>
    <w:rsid w:val="005730EF"/>
    <w:rsid w:val="00573446"/>
    <w:rsid w:val="005737CC"/>
    <w:rsid w:val="00574C2B"/>
    <w:rsid w:val="00577884"/>
    <w:rsid w:val="005802CA"/>
    <w:rsid w:val="005839AB"/>
    <w:rsid w:val="00583EE9"/>
    <w:rsid w:val="0058502F"/>
    <w:rsid w:val="00586812"/>
    <w:rsid w:val="00593459"/>
    <w:rsid w:val="00594316"/>
    <w:rsid w:val="00595AFF"/>
    <w:rsid w:val="00596502"/>
    <w:rsid w:val="005A07AB"/>
    <w:rsid w:val="005A086C"/>
    <w:rsid w:val="005A1B26"/>
    <w:rsid w:val="005A444F"/>
    <w:rsid w:val="005A583A"/>
    <w:rsid w:val="005B0486"/>
    <w:rsid w:val="005B23C9"/>
    <w:rsid w:val="005B31B6"/>
    <w:rsid w:val="005B490C"/>
    <w:rsid w:val="005C565E"/>
    <w:rsid w:val="005C77A6"/>
    <w:rsid w:val="005D644B"/>
    <w:rsid w:val="005E2DF5"/>
    <w:rsid w:val="005E3592"/>
    <w:rsid w:val="005E6276"/>
    <w:rsid w:val="005F14D5"/>
    <w:rsid w:val="005F153B"/>
    <w:rsid w:val="005F1841"/>
    <w:rsid w:val="005F2BE6"/>
    <w:rsid w:val="005F345A"/>
    <w:rsid w:val="005F5A8E"/>
    <w:rsid w:val="005F78D7"/>
    <w:rsid w:val="0060020E"/>
    <w:rsid w:val="006008FA"/>
    <w:rsid w:val="00607F30"/>
    <w:rsid w:val="00610A28"/>
    <w:rsid w:val="006127B2"/>
    <w:rsid w:val="00613160"/>
    <w:rsid w:val="00615CD3"/>
    <w:rsid w:val="0062257A"/>
    <w:rsid w:val="006307F7"/>
    <w:rsid w:val="00632B07"/>
    <w:rsid w:val="0063761B"/>
    <w:rsid w:val="006416CC"/>
    <w:rsid w:val="00641875"/>
    <w:rsid w:val="00641FC6"/>
    <w:rsid w:val="006428D4"/>
    <w:rsid w:val="00642AF9"/>
    <w:rsid w:val="00647F29"/>
    <w:rsid w:val="00655CDA"/>
    <w:rsid w:val="00661A7E"/>
    <w:rsid w:val="00664565"/>
    <w:rsid w:val="00664DB6"/>
    <w:rsid w:val="00665B27"/>
    <w:rsid w:val="00665B34"/>
    <w:rsid w:val="00667B30"/>
    <w:rsid w:val="00670DA0"/>
    <w:rsid w:val="0067603D"/>
    <w:rsid w:val="00676EFA"/>
    <w:rsid w:val="00677133"/>
    <w:rsid w:val="00680CD2"/>
    <w:rsid w:val="006836F5"/>
    <w:rsid w:val="006871C4"/>
    <w:rsid w:val="00696740"/>
    <w:rsid w:val="006A29EC"/>
    <w:rsid w:val="006A2E32"/>
    <w:rsid w:val="006A7275"/>
    <w:rsid w:val="006A7541"/>
    <w:rsid w:val="006A78C6"/>
    <w:rsid w:val="006B0378"/>
    <w:rsid w:val="006B10D0"/>
    <w:rsid w:val="006B1353"/>
    <w:rsid w:val="006B7CF9"/>
    <w:rsid w:val="006C0326"/>
    <w:rsid w:val="006D66D8"/>
    <w:rsid w:val="006E0118"/>
    <w:rsid w:val="006E0758"/>
    <w:rsid w:val="006E1C61"/>
    <w:rsid w:val="006F0145"/>
    <w:rsid w:val="006F0288"/>
    <w:rsid w:val="006F0ACD"/>
    <w:rsid w:val="006F0F85"/>
    <w:rsid w:val="006F141A"/>
    <w:rsid w:val="006F15EC"/>
    <w:rsid w:val="006F55DC"/>
    <w:rsid w:val="006F71E9"/>
    <w:rsid w:val="006F7566"/>
    <w:rsid w:val="0070174B"/>
    <w:rsid w:val="00702090"/>
    <w:rsid w:val="00704DA2"/>
    <w:rsid w:val="0070505D"/>
    <w:rsid w:val="007051BA"/>
    <w:rsid w:val="00710BE2"/>
    <w:rsid w:val="00710D1A"/>
    <w:rsid w:val="00713A6C"/>
    <w:rsid w:val="0071426A"/>
    <w:rsid w:val="0071563B"/>
    <w:rsid w:val="007259CA"/>
    <w:rsid w:val="007346A1"/>
    <w:rsid w:val="00737C0D"/>
    <w:rsid w:val="00743B11"/>
    <w:rsid w:val="0074517A"/>
    <w:rsid w:val="0074750F"/>
    <w:rsid w:val="007530E5"/>
    <w:rsid w:val="0075447D"/>
    <w:rsid w:val="00757367"/>
    <w:rsid w:val="00760364"/>
    <w:rsid w:val="00761980"/>
    <w:rsid w:val="00765692"/>
    <w:rsid w:val="00765D62"/>
    <w:rsid w:val="0076770D"/>
    <w:rsid w:val="007743F5"/>
    <w:rsid w:val="00775911"/>
    <w:rsid w:val="00776384"/>
    <w:rsid w:val="007773A0"/>
    <w:rsid w:val="00784743"/>
    <w:rsid w:val="00786418"/>
    <w:rsid w:val="00786438"/>
    <w:rsid w:val="00787609"/>
    <w:rsid w:val="00795DD3"/>
    <w:rsid w:val="007960B8"/>
    <w:rsid w:val="007A1224"/>
    <w:rsid w:val="007A18C2"/>
    <w:rsid w:val="007A2B3D"/>
    <w:rsid w:val="007A66E3"/>
    <w:rsid w:val="007B28F5"/>
    <w:rsid w:val="007B40E5"/>
    <w:rsid w:val="007B5D6C"/>
    <w:rsid w:val="007B6B65"/>
    <w:rsid w:val="007C0F52"/>
    <w:rsid w:val="007C1A17"/>
    <w:rsid w:val="007C2FB4"/>
    <w:rsid w:val="007C2FBA"/>
    <w:rsid w:val="007C3435"/>
    <w:rsid w:val="007C6702"/>
    <w:rsid w:val="007C7889"/>
    <w:rsid w:val="007C7E06"/>
    <w:rsid w:val="007D3471"/>
    <w:rsid w:val="007E13B1"/>
    <w:rsid w:val="007E4896"/>
    <w:rsid w:val="007F0CDB"/>
    <w:rsid w:val="007F5DF8"/>
    <w:rsid w:val="007F5EA4"/>
    <w:rsid w:val="00803C81"/>
    <w:rsid w:val="008075CF"/>
    <w:rsid w:val="0081004C"/>
    <w:rsid w:val="008167CB"/>
    <w:rsid w:val="00817778"/>
    <w:rsid w:val="008267EF"/>
    <w:rsid w:val="00830102"/>
    <w:rsid w:val="0083129B"/>
    <w:rsid w:val="0083287D"/>
    <w:rsid w:val="00835EC8"/>
    <w:rsid w:val="00837FD4"/>
    <w:rsid w:val="00841F16"/>
    <w:rsid w:val="00843017"/>
    <w:rsid w:val="008441F0"/>
    <w:rsid w:val="00845DB7"/>
    <w:rsid w:val="008479ED"/>
    <w:rsid w:val="00847BEF"/>
    <w:rsid w:val="00853400"/>
    <w:rsid w:val="00853C11"/>
    <w:rsid w:val="008555A6"/>
    <w:rsid w:val="0085782E"/>
    <w:rsid w:val="00860D85"/>
    <w:rsid w:val="00866D52"/>
    <w:rsid w:val="0087136E"/>
    <w:rsid w:val="008750B4"/>
    <w:rsid w:val="00875AA2"/>
    <w:rsid w:val="0087749A"/>
    <w:rsid w:val="00885951"/>
    <w:rsid w:val="008903EA"/>
    <w:rsid w:val="00895E8F"/>
    <w:rsid w:val="00897CC8"/>
    <w:rsid w:val="008A40ED"/>
    <w:rsid w:val="008A73C5"/>
    <w:rsid w:val="008A77FA"/>
    <w:rsid w:val="008B0BDD"/>
    <w:rsid w:val="008B4F79"/>
    <w:rsid w:val="008B50DD"/>
    <w:rsid w:val="008B6254"/>
    <w:rsid w:val="008C2D80"/>
    <w:rsid w:val="008C2DAB"/>
    <w:rsid w:val="008C64B3"/>
    <w:rsid w:val="008D0ADE"/>
    <w:rsid w:val="008D1AC6"/>
    <w:rsid w:val="008D356C"/>
    <w:rsid w:val="008D4226"/>
    <w:rsid w:val="008D5F04"/>
    <w:rsid w:val="008E3271"/>
    <w:rsid w:val="008F3630"/>
    <w:rsid w:val="00900E5E"/>
    <w:rsid w:val="009013F5"/>
    <w:rsid w:val="0090761E"/>
    <w:rsid w:val="00910AC7"/>
    <w:rsid w:val="0091117D"/>
    <w:rsid w:val="009111DF"/>
    <w:rsid w:val="009254A2"/>
    <w:rsid w:val="00926CEA"/>
    <w:rsid w:val="00930478"/>
    <w:rsid w:val="00945D26"/>
    <w:rsid w:val="00952B1B"/>
    <w:rsid w:val="00952C02"/>
    <w:rsid w:val="00954C64"/>
    <w:rsid w:val="00956B2F"/>
    <w:rsid w:val="00961387"/>
    <w:rsid w:val="00964383"/>
    <w:rsid w:val="0096498B"/>
    <w:rsid w:val="00967BA3"/>
    <w:rsid w:val="009701D3"/>
    <w:rsid w:val="00971C17"/>
    <w:rsid w:val="00972A91"/>
    <w:rsid w:val="009744C1"/>
    <w:rsid w:val="00976A8F"/>
    <w:rsid w:val="0098454A"/>
    <w:rsid w:val="00996347"/>
    <w:rsid w:val="009A2989"/>
    <w:rsid w:val="009B04FE"/>
    <w:rsid w:val="009B1B0B"/>
    <w:rsid w:val="009B35D0"/>
    <w:rsid w:val="009B4B98"/>
    <w:rsid w:val="009C12FE"/>
    <w:rsid w:val="009C211F"/>
    <w:rsid w:val="009C22CD"/>
    <w:rsid w:val="009C61D5"/>
    <w:rsid w:val="009C7F76"/>
    <w:rsid w:val="009D0644"/>
    <w:rsid w:val="009D0EDF"/>
    <w:rsid w:val="009D23EE"/>
    <w:rsid w:val="009D507A"/>
    <w:rsid w:val="009D7143"/>
    <w:rsid w:val="009E188C"/>
    <w:rsid w:val="009E2008"/>
    <w:rsid w:val="009E26D7"/>
    <w:rsid w:val="009E5DFA"/>
    <w:rsid w:val="009E63CA"/>
    <w:rsid w:val="009F0A5C"/>
    <w:rsid w:val="009F2D05"/>
    <w:rsid w:val="00A010A6"/>
    <w:rsid w:val="00A035EF"/>
    <w:rsid w:val="00A04399"/>
    <w:rsid w:val="00A1378C"/>
    <w:rsid w:val="00A16434"/>
    <w:rsid w:val="00A17D3A"/>
    <w:rsid w:val="00A21666"/>
    <w:rsid w:val="00A25C2F"/>
    <w:rsid w:val="00A30F80"/>
    <w:rsid w:val="00A33110"/>
    <w:rsid w:val="00A35AC7"/>
    <w:rsid w:val="00A36585"/>
    <w:rsid w:val="00A423E2"/>
    <w:rsid w:val="00A50FF9"/>
    <w:rsid w:val="00A51C65"/>
    <w:rsid w:val="00A5733B"/>
    <w:rsid w:val="00A60B76"/>
    <w:rsid w:val="00A66B77"/>
    <w:rsid w:val="00A75913"/>
    <w:rsid w:val="00A82813"/>
    <w:rsid w:val="00A83ED4"/>
    <w:rsid w:val="00A8547C"/>
    <w:rsid w:val="00A86548"/>
    <w:rsid w:val="00A93822"/>
    <w:rsid w:val="00A94AFC"/>
    <w:rsid w:val="00A95B4A"/>
    <w:rsid w:val="00A96093"/>
    <w:rsid w:val="00AA0021"/>
    <w:rsid w:val="00AA09B6"/>
    <w:rsid w:val="00AA1982"/>
    <w:rsid w:val="00AA234A"/>
    <w:rsid w:val="00AA2BED"/>
    <w:rsid w:val="00AA432B"/>
    <w:rsid w:val="00AB0DEA"/>
    <w:rsid w:val="00AB250C"/>
    <w:rsid w:val="00AB26F3"/>
    <w:rsid w:val="00AB33A0"/>
    <w:rsid w:val="00AC4ADB"/>
    <w:rsid w:val="00AC5228"/>
    <w:rsid w:val="00AC608B"/>
    <w:rsid w:val="00AC79FE"/>
    <w:rsid w:val="00AD01C7"/>
    <w:rsid w:val="00AE049D"/>
    <w:rsid w:val="00AF0C78"/>
    <w:rsid w:val="00AF4EFA"/>
    <w:rsid w:val="00AF5342"/>
    <w:rsid w:val="00B00A24"/>
    <w:rsid w:val="00B02B9F"/>
    <w:rsid w:val="00B12B69"/>
    <w:rsid w:val="00B1321D"/>
    <w:rsid w:val="00B1453B"/>
    <w:rsid w:val="00B159B8"/>
    <w:rsid w:val="00B210DF"/>
    <w:rsid w:val="00B21345"/>
    <w:rsid w:val="00B230E3"/>
    <w:rsid w:val="00B33522"/>
    <w:rsid w:val="00B36BBA"/>
    <w:rsid w:val="00B464AD"/>
    <w:rsid w:val="00B52F67"/>
    <w:rsid w:val="00B5325F"/>
    <w:rsid w:val="00B55AC2"/>
    <w:rsid w:val="00B56DD8"/>
    <w:rsid w:val="00B6254F"/>
    <w:rsid w:val="00B62BDD"/>
    <w:rsid w:val="00B64578"/>
    <w:rsid w:val="00B66FEA"/>
    <w:rsid w:val="00B6711E"/>
    <w:rsid w:val="00B6772A"/>
    <w:rsid w:val="00B677C3"/>
    <w:rsid w:val="00B70484"/>
    <w:rsid w:val="00B71B8F"/>
    <w:rsid w:val="00B72CB7"/>
    <w:rsid w:val="00B90392"/>
    <w:rsid w:val="00B90770"/>
    <w:rsid w:val="00B93D47"/>
    <w:rsid w:val="00BA0781"/>
    <w:rsid w:val="00BA1E80"/>
    <w:rsid w:val="00BA59D4"/>
    <w:rsid w:val="00BA5DC8"/>
    <w:rsid w:val="00BA6393"/>
    <w:rsid w:val="00BA6C6D"/>
    <w:rsid w:val="00BB6ED9"/>
    <w:rsid w:val="00BB6FD6"/>
    <w:rsid w:val="00BC1FC7"/>
    <w:rsid w:val="00BC29AC"/>
    <w:rsid w:val="00BD4A6A"/>
    <w:rsid w:val="00BD57B1"/>
    <w:rsid w:val="00BD598D"/>
    <w:rsid w:val="00BD768A"/>
    <w:rsid w:val="00BD7E82"/>
    <w:rsid w:val="00BE1876"/>
    <w:rsid w:val="00BF3067"/>
    <w:rsid w:val="00BF4825"/>
    <w:rsid w:val="00BF548F"/>
    <w:rsid w:val="00BF694A"/>
    <w:rsid w:val="00BF7350"/>
    <w:rsid w:val="00BF78D4"/>
    <w:rsid w:val="00C01EFF"/>
    <w:rsid w:val="00C02476"/>
    <w:rsid w:val="00C04A7D"/>
    <w:rsid w:val="00C06B8E"/>
    <w:rsid w:val="00C06DC3"/>
    <w:rsid w:val="00C10362"/>
    <w:rsid w:val="00C10924"/>
    <w:rsid w:val="00C1476A"/>
    <w:rsid w:val="00C148A5"/>
    <w:rsid w:val="00C23FA4"/>
    <w:rsid w:val="00C241BE"/>
    <w:rsid w:val="00C317F4"/>
    <w:rsid w:val="00C331FA"/>
    <w:rsid w:val="00C36DE0"/>
    <w:rsid w:val="00C3756A"/>
    <w:rsid w:val="00C4363B"/>
    <w:rsid w:val="00C548F4"/>
    <w:rsid w:val="00C554CF"/>
    <w:rsid w:val="00C562B4"/>
    <w:rsid w:val="00C57DB2"/>
    <w:rsid w:val="00C60EA6"/>
    <w:rsid w:val="00C61D44"/>
    <w:rsid w:val="00C711E9"/>
    <w:rsid w:val="00C7343A"/>
    <w:rsid w:val="00C734DC"/>
    <w:rsid w:val="00C74169"/>
    <w:rsid w:val="00C74711"/>
    <w:rsid w:val="00C80183"/>
    <w:rsid w:val="00C83471"/>
    <w:rsid w:val="00C85F09"/>
    <w:rsid w:val="00C87591"/>
    <w:rsid w:val="00C9066E"/>
    <w:rsid w:val="00C90870"/>
    <w:rsid w:val="00C90E6F"/>
    <w:rsid w:val="00C93F25"/>
    <w:rsid w:val="00C94649"/>
    <w:rsid w:val="00C95533"/>
    <w:rsid w:val="00C97981"/>
    <w:rsid w:val="00CA01B5"/>
    <w:rsid w:val="00CA5F8C"/>
    <w:rsid w:val="00CA6B93"/>
    <w:rsid w:val="00CA7708"/>
    <w:rsid w:val="00CA7BB5"/>
    <w:rsid w:val="00CB2A42"/>
    <w:rsid w:val="00CB51B1"/>
    <w:rsid w:val="00CB5ECC"/>
    <w:rsid w:val="00CC0098"/>
    <w:rsid w:val="00CC43A5"/>
    <w:rsid w:val="00CD457F"/>
    <w:rsid w:val="00CE09D8"/>
    <w:rsid w:val="00CE2913"/>
    <w:rsid w:val="00CE4F39"/>
    <w:rsid w:val="00CE4F9F"/>
    <w:rsid w:val="00CE5846"/>
    <w:rsid w:val="00CE67A7"/>
    <w:rsid w:val="00CF02E8"/>
    <w:rsid w:val="00CF19CB"/>
    <w:rsid w:val="00CF2E5C"/>
    <w:rsid w:val="00CF3092"/>
    <w:rsid w:val="00CF7C1D"/>
    <w:rsid w:val="00D014CD"/>
    <w:rsid w:val="00D02C04"/>
    <w:rsid w:val="00D04F9C"/>
    <w:rsid w:val="00D05094"/>
    <w:rsid w:val="00D0688F"/>
    <w:rsid w:val="00D11F03"/>
    <w:rsid w:val="00D14236"/>
    <w:rsid w:val="00D14FAF"/>
    <w:rsid w:val="00D15581"/>
    <w:rsid w:val="00D172DE"/>
    <w:rsid w:val="00D20B4C"/>
    <w:rsid w:val="00D2531B"/>
    <w:rsid w:val="00D27EA6"/>
    <w:rsid w:val="00D316DF"/>
    <w:rsid w:val="00D3189E"/>
    <w:rsid w:val="00D32549"/>
    <w:rsid w:val="00D33195"/>
    <w:rsid w:val="00D3320C"/>
    <w:rsid w:val="00D43586"/>
    <w:rsid w:val="00D43EC9"/>
    <w:rsid w:val="00D45AF7"/>
    <w:rsid w:val="00D4732D"/>
    <w:rsid w:val="00D546CA"/>
    <w:rsid w:val="00D617A7"/>
    <w:rsid w:val="00D67A2D"/>
    <w:rsid w:val="00D81FD7"/>
    <w:rsid w:val="00D85C68"/>
    <w:rsid w:val="00D9033A"/>
    <w:rsid w:val="00D9353D"/>
    <w:rsid w:val="00DA0E60"/>
    <w:rsid w:val="00DA710E"/>
    <w:rsid w:val="00DB366D"/>
    <w:rsid w:val="00DB4672"/>
    <w:rsid w:val="00DB4BFB"/>
    <w:rsid w:val="00DB77FD"/>
    <w:rsid w:val="00DC2C72"/>
    <w:rsid w:val="00DC3A2D"/>
    <w:rsid w:val="00DC7A21"/>
    <w:rsid w:val="00DC7B81"/>
    <w:rsid w:val="00DD0653"/>
    <w:rsid w:val="00DD08F8"/>
    <w:rsid w:val="00DD0DD4"/>
    <w:rsid w:val="00DD2B90"/>
    <w:rsid w:val="00DD2CF3"/>
    <w:rsid w:val="00DD4104"/>
    <w:rsid w:val="00DD6781"/>
    <w:rsid w:val="00DE11DB"/>
    <w:rsid w:val="00DE2DB1"/>
    <w:rsid w:val="00DE3138"/>
    <w:rsid w:val="00DE602A"/>
    <w:rsid w:val="00DF2E20"/>
    <w:rsid w:val="00DF4B48"/>
    <w:rsid w:val="00E00AAB"/>
    <w:rsid w:val="00E03E82"/>
    <w:rsid w:val="00E073A2"/>
    <w:rsid w:val="00E077DC"/>
    <w:rsid w:val="00E111AC"/>
    <w:rsid w:val="00E162F2"/>
    <w:rsid w:val="00E202EE"/>
    <w:rsid w:val="00E24168"/>
    <w:rsid w:val="00E31C37"/>
    <w:rsid w:val="00E31EDE"/>
    <w:rsid w:val="00E4126F"/>
    <w:rsid w:val="00E44CEA"/>
    <w:rsid w:val="00E46089"/>
    <w:rsid w:val="00E47790"/>
    <w:rsid w:val="00E50E93"/>
    <w:rsid w:val="00E5138E"/>
    <w:rsid w:val="00E5172E"/>
    <w:rsid w:val="00E66083"/>
    <w:rsid w:val="00E67409"/>
    <w:rsid w:val="00E71530"/>
    <w:rsid w:val="00E7701A"/>
    <w:rsid w:val="00E80F25"/>
    <w:rsid w:val="00E905FF"/>
    <w:rsid w:val="00EA16E3"/>
    <w:rsid w:val="00EA2836"/>
    <w:rsid w:val="00EA4040"/>
    <w:rsid w:val="00EA425C"/>
    <w:rsid w:val="00EB5D33"/>
    <w:rsid w:val="00EB5D8B"/>
    <w:rsid w:val="00EB5F68"/>
    <w:rsid w:val="00EB7687"/>
    <w:rsid w:val="00EC1589"/>
    <w:rsid w:val="00EC1CB4"/>
    <w:rsid w:val="00EC4763"/>
    <w:rsid w:val="00ED29DB"/>
    <w:rsid w:val="00ED58EB"/>
    <w:rsid w:val="00ED5ABE"/>
    <w:rsid w:val="00ED5EE4"/>
    <w:rsid w:val="00ED7B4F"/>
    <w:rsid w:val="00F05A94"/>
    <w:rsid w:val="00F13869"/>
    <w:rsid w:val="00F145AE"/>
    <w:rsid w:val="00F14C2B"/>
    <w:rsid w:val="00F154E7"/>
    <w:rsid w:val="00F17FEC"/>
    <w:rsid w:val="00F20153"/>
    <w:rsid w:val="00F23DCD"/>
    <w:rsid w:val="00F2437E"/>
    <w:rsid w:val="00F272B1"/>
    <w:rsid w:val="00F30A5F"/>
    <w:rsid w:val="00F31546"/>
    <w:rsid w:val="00F32BB5"/>
    <w:rsid w:val="00F344D8"/>
    <w:rsid w:val="00F34727"/>
    <w:rsid w:val="00F40542"/>
    <w:rsid w:val="00F41935"/>
    <w:rsid w:val="00F42233"/>
    <w:rsid w:val="00F42FC2"/>
    <w:rsid w:val="00F448FB"/>
    <w:rsid w:val="00F51385"/>
    <w:rsid w:val="00F52F0F"/>
    <w:rsid w:val="00F613C5"/>
    <w:rsid w:val="00F657C5"/>
    <w:rsid w:val="00F66AC8"/>
    <w:rsid w:val="00F7089A"/>
    <w:rsid w:val="00F70F8F"/>
    <w:rsid w:val="00F7330B"/>
    <w:rsid w:val="00F74177"/>
    <w:rsid w:val="00F8284E"/>
    <w:rsid w:val="00F83F3A"/>
    <w:rsid w:val="00F90C8C"/>
    <w:rsid w:val="00F92011"/>
    <w:rsid w:val="00F929DA"/>
    <w:rsid w:val="00F9479C"/>
    <w:rsid w:val="00FA0D9A"/>
    <w:rsid w:val="00FA4439"/>
    <w:rsid w:val="00FA577A"/>
    <w:rsid w:val="00FA6A68"/>
    <w:rsid w:val="00FB0930"/>
    <w:rsid w:val="00FB71AD"/>
    <w:rsid w:val="00FB71E9"/>
    <w:rsid w:val="00FD330A"/>
    <w:rsid w:val="00FD7C4B"/>
    <w:rsid w:val="00FE249E"/>
    <w:rsid w:val="00FE53EB"/>
    <w:rsid w:val="00FF134D"/>
    <w:rsid w:val="00FF1C0A"/>
    <w:rsid w:val="00FF607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42817"/>
  <w15:chartTrackingRefBased/>
  <w15:docId w15:val="{E1953AAB-C8FA-4919-9410-1D58C5643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B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B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A2B18"/>
    <w:pPr>
      <w:outlineLvl w:val="9"/>
    </w:pPr>
    <w:rPr>
      <w:lang w:val="en-US"/>
    </w:rPr>
  </w:style>
  <w:style w:type="paragraph" w:styleId="TOC3">
    <w:name w:val="toc 3"/>
    <w:basedOn w:val="Normal"/>
    <w:next w:val="Normal"/>
    <w:autoRedefine/>
    <w:uiPriority w:val="39"/>
    <w:unhideWhenUsed/>
    <w:rsid w:val="004A2B18"/>
    <w:pPr>
      <w:spacing w:after="100"/>
      <w:ind w:left="440"/>
    </w:pPr>
    <w:rPr>
      <w:rFonts w:eastAsiaTheme="minorEastAsia" w:cs="Times New Roman"/>
      <w:lang w:val="en-US"/>
    </w:rPr>
  </w:style>
  <w:style w:type="paragraph" w:styleId="ListParagraph">
    <w:name w:val="List Paragraph"/>
    <w:basedOn w:val="Normal"/>
    <w:uiPriority w:val="34"/>
    <w:qFormat/>
    <w:rsid w:val="00DD2CF3"/>
    <w:pPr>
      <w:ind w:left="720"/>
      <w:contextualSpacing/>
    </w:pPr>
  </w:style>
  <w:style w:type="character" w:styleId="Hyperlink">
    <w:name w:val="Hyperlink"/>
    <w:basedOn w:val="DefaultParagraphFont"/>
    <w:uiPriority w:val="99"/>
    <w:unhideWhenUsed/>
    <w:rsid w:val="003A14C7"/>
    <w:rPr>
      <w:color w:val="0000FF"/>
      <w:u w:val="single"/>
    </w:rPr>
  </w:style>
  <w:style w:type="table" w:styleId="TableGrid">
    <w:name w:val="Table Grid"/>
    <w:basedOn w:val="TableNormal"/>
    <w:uiPriority w:val="39"/>
    <w:rsid w:val="00FE5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6">
    <w:name w:val="Grid Table 2 Accent 6"/>
    <w:basedOn w:val="TableNormal"/>
    <w:uiPriority w:val="47"/>
    <w:rsid w:val="00FE53E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6A72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A7275"/>
    <w:rPr>
      <w:color w:val="605E5C"/>
      <w:shd w:val="clear" w:color="auto" w:fill="E1DFDD"/>
    </w:rPr>
  </w:style>
  <w:style w:type="table" w:styleId="GridTable4-Accent6">
    <w:name w:val="Grid Table 4 Accent 6"/>
    <w:basedOn w:val="TableNormal"/>
    <w:uiPriority w:val="49"/>
    <w:rsid w:val="008A77F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1306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Strong">
    <w:name w:val="Strong"/>
    <w:basedOn w:val="DefaultParagraphFont"/>
    <w:uiPriority w:val="22"/>
    <w:qFormat/>
    <w:rsid w:val="001F5E53"/>
    <w:rPr>
      <w:b/>
      <w:bCs/>
    </w:rPr>
  </w:style>
  <w:style w:type="table" w:styleId="GridTable2-Accent5">
    <w:name w:val="Grid Table 2 Accent 5"/>
    <w:basedOn w:val="TableNormal"/>
    <w:uiPriority w:val="47"/>
    <w:rsid w:val="00394129"/>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5">
    <w:name w:val="Grid Table 6 Colorful Accent 5"/>
    <w:basedOn w:val="TableNormal"/>
    <w:uiPriority w:val="51"/>
    <w:rsid w:val="00A93822"/>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BookTitle">
    <w:name w:val="Book Title"/>
    <w:basedOn w:val="DefaultParagraphFont"/>
    <w:uiPriority w:val="33"/>
    <w:qFormat/>
    <w:rsid w:val="007F5EA4"/>
    <w:rPr>
      <w:b/>
      <w:bCs/>
      <w:i/>
      <w:iCs/>
      <w:spacing w:val="5"/>
    </w:rPr>
  </w:style>
  <w:style w:type="table" w:styleId="GridTable3-Accent6">
    <w:name w:val="Grid Table 3 Accent 6"/>
    <w:basedOn w:val="TableNormal"/>
    <w:uiPriority w:val="48"/>
    <w:rsid w:val="0050104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3-Accent3">
    <w:name w:val="Grid Table 3 Accent 3"/>
    <w:basedOn w:val="TableNormal"/>
    <w:uiPriority w:val="48"/>
    <w:rsid w:val="0050104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2-Accent1">
    <w:name w:val="Grid Table 2 Accent 1"/>
    <w:basedOn w:val="TableNormal"/>
    <w:uiPriority w:val="47"/>
    <w:rsid w:val="000720B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402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717"/>
  </w:style>
  <w:style w:type="paragraph" w:styleId="Footer">
    <w:name w:val="footer"/>
    <w:basedOn w:val="Normal"/>
    <w:link w:val="FooterChar"/>
    <w:uiPriority w:val="99"/>
    <w:unhideWhenUsed/>
    <w:rsid w:val="00402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717"/>
  </w:style>
  <w:style w:type="paragraph" w:styleId="Bibliography">
    <w:name w:val="Bibliography"/>
    <w:basedOn w:val="Normal"/>
    <w:next w:val="Normal"/>
    <w:uiPriority w:val="37"/>
    <w:unhideWhenUsed/>
    <w:rsid w:val="005B3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4098">
      <w:bodyDiv w:val="1"/>
      <w:marLeft w:val="0"/>
      <w:marRight w:val="0"/>
      <w:marTop w:val="0"/>
      <w:marBottom w:val="0"/>
      <w:divBdr>
        <w:top w:val="none" w:sz="0" w:space="0" w:color="auto"/>
        <w:left w:val="none" w:sz="0" w:space="0" w:color="auto"/>
        <w:bottom w:val="none" w:sz="0" w:space="0" w:color="auto"/>
        <w:right w:val="none" w:sz="0" w:space="0" w:color="auto"/>
      </w:divBdr>
    </w:div>
    <w:div w:id="18506463">
      <w:bodyDiv w:val="1"/>
      <w:marLeft w:val="0"/>
      <w:marRight w:val="0"/>
      <w:marTop w:val="0"/>
      <w:marBottom w:val="0"/>
      <w:divBdr>
        <w:top w:val="none" w:sz="0" w:space="0" w:color="auto"/>
        <w:left w:val="none" w:sz="0" w:space="0" w:color="auto"/>
        <w:bottom w:val="none" w:sz="0" w:space="0" w:color="auto"/>
        <w:right w:val="none" w:sz="0" w:space="0" w:color="auto"/>
      </w:divBdr>
      <w:divsChild>
        <w:div w:id="1553497163">
          <w:marLeft w:val="576"/>
          <w:marRight w:val="0"/>
          <w:marTop w:val="180"/>
          <w:marBottom w:val="0"/>
          <w:divBdr>
            <w:top w:val="none" w:sz="0" w:space="0" w:color="auto"/>
            <w:left w:val="none" w:sz="0" w:space="0" w:color="auto"/>
            <w:bottom w:val="none" w:sz="0" w:space="0" w:color="auto"/>
            <w:right w:val="none" w:sz="0" w:space="0" w:color="auto"/>
          </w:divBdr>
        </w:div>
      </w:divsChild>
    </w:div>
    <w:div w:id="20472951">
      <w:bodyDiv w:val="1"/>
      <w:marLeft w:val="0"/>
      <w:marRight w:val="0"/>
      <w:marTop w:val="0"/>
      <w:marBottom w:val="0"/>
      <w:divBdr>
        <w:top w:val="none" w:sz="0" w:space="0" w:color="auto"/>
        <w:left w:val="none" w:sz="0" w:space="0" w:color="auto"/>
        <w:bottom w:val="none" w:sz="0" w:space="0" w:color="auto"/>
        <w:right w:val="none" w:sz="0" w:space="0" w:color="auto"/>
      </w:divBdr>
    </w:div>
    <w:div w:id="35198340">
      <w:bodyDiv w:val="1"/>
      <w:marLeft w:val="0"/>
      <w:marRight w:val="0"/>
      <w:marTop w:val="0"/>
      <w:marBottom w:val="0"/>
      <w:divBdr>
        <w:top w:val="none" w:sz="0" w:space="0" w:color="auto"/>
        <w:left w:val="none" w:sz="0" w:space="0" w:color="auto"/>
        <w:bottom w:val="none" w:sz="0" w:space="0" w:color="auto"/>
        <w:right w:val="none" w:sz="0" w:space="0" w:color="auto"/>
      </w:divBdr>
    </w:div>
    <w:div w:id="66995529">
      <w:bodyDiv w:val="1"/>
      <w:marLeft w:val="0"/>
      <w:marRight w:val="0"/>
      <w:marTop w:val="0"/>
      <w:marBottom w:val="0"/>
      <w:divBdr>
        <w:top w:val="none" w:sz="0" w:space="0" w:color="auto"/>
        <w:left w:val="none" w:sz="0" w:space="0" w:color="auto"/>
        <w:bottom w:val="none" w:sz="0" w:space="0" w:color="auto"/>
        <w:right w:val="none" w:sz="0" w:space="0" w:color="auto"/>
      </w:divBdr>
    </w:div>
    <w:div w:id="71126188">
      <w:bodyDiv w:val="1"/>
      <w:marLeft w:val="0"/>
      <w:marRight w:val="0"/>
      <w:marTop w:val="0"/>
      <w:marBottom w:val="0"/>
      <w:divBdr>
        <w:top w:val="none" w:sz="0" w:space="0" w:color="auto"/>
        <w:left w:val="none" w:sz="0" w:space="0" w:color="auto"/>
        <w:bottom w:val="none" w:sz="0" w:space="0" w:color="auto"/>
        <w:right w:val="none" w:sz="0" w:space="0" w:color="auto"/>
      </w:divBdr>
    </w:div>
    <w:div w:id="71785052">
      <w:bodyDiv w:val="1"/>
      <w:marLeft w:val="0"/>
      <w:marRight w:val="0"/>
      <w:marTop w:val="0"/>
      <w:marBottom w:val="0"/>
      <w:divBdr>
        <w:top w:val="none" w:sz="0" w:space="0" w:color="auto"/>
        <w:left w:val="none" w:sz="0" w:space="0" w:color="auto"/>
        <w:bottom w:val="none" w:sz="0" w:space="0" w:color="auto"/>
        <w:right w:val="none" w:sz="0" w:space="0" w:color="auto"/>
      </w:divBdr>
    </w:div>
    <w:div w:id="91048760">
      <w:bodyDiv w:val="1"/>
      <w:marLeft w:val="0"/>
      <w:marRight w:val="0"/>
      <w:marTop w:val="0"/>
      <w:marBottom w:val="0"/>
      <w:divBdr>
        <w:top w:val="none" w:sz="0" w:space="0" w:color="auto"/>
        <w:left w:val="none" w:sz="0" w:space="0" w:color="auto"/>
        <w:bottom w:val="none" w:sz="0" w:space="0" w:color="auto"/>
        <w:right w:val="none" w:sz="0" w:space="0" w:color="auto"/>
      </w:divBdr>
    </w:div>
    <w:div w:id="108206887">
      <w:bodyDiv w:val="1"/>
      <w:marLeft w:val="0"/>
      <w:marRight w:val="0"/>
      <w:marTop w:val="0"/>
      <w:marBottom w:val="0"/>
      <w:divBdr>
        <w:top w:val="none" w:sz="0" w:space="0" w:color="auto"/>
        <w:left w:val="none" w:sz="0" w:space="0" w:color="auto"/>
        <w:bottom w:val="none" w:sz="0" w:space="0" w:color="auto"/>
        <w:right w:val="none" w:sz="0" w:space="0" w:color="auto"/>
      </w:divBdr>
    </w:div>
    <w:div w:id="125128990">
      <w:bodyDiv w:val="1"/>
      <w:marLeft w:val="0"/>
      <w:marRight w:val="0"/>
      <w:marTop w:val="0"/>
      <w:marBottom w:val="0"/>
      <w:divBdr>
        <w:top w:val="none" w:sz="0" w:space="0" w:color="auto"/>
        <w:left w:val="none" w:sz="0" w:space="0" w:color="auto"/>
        <w:bottom w:val="none" w:sz="0" w:space="0" w:color="auto"/>
        <w:right w:val="none" w:sz="0" w:space="0" w:color="auto"/>
      </w:divBdr>
    </w:div>
    <w:div w:id="129831212">
      <w:bodyDiv w:val="1"/>
      <w:marLeft w:val="0"/>
      <w:marRight w:val="0"/>
      <w:marTop w:val="0"/>
      <w:marBottom w:val="0"/>
      <w:divBdr>
        <w:top w:val="none" w:sz="0" w:space="0" w:color="auto"/>
        <w:left w:val="none" w:sz="0" w:space="0" w:color="auto"/>
        <w:bottom w:val="none" w:sz="0" w:space="0" w:color="auto"/>
        <w:right w:val="none" w:sz="0" w:space="0" w:color="auto"/>
      </w:divBdr>
      <w:divsChild>
        <w:div w:id="891576977">
          <w:marLeft w:val="547"/>
          <w:marRight w:val="0"/>
          <w:marTop w:val="130"/>
          <w:marBottom w:val="0"/>
          <w:divBdr>
            <w:top w:val="none" w:sz="0" w:space="0" w:color="auto"/>
            <w:left w:val="none" w:sz="0" w:space="0" w:color="auto"/>
            <w:bottom w:val="none" w:sz="0" w:space="0" w:color="auto"/>
            <w:right w:val="none" w:sz="0" w:space="0" w:color="auto"/>
          </w:divBdr>
        </w:div>
      </w:divsChild>
    </w:div>
    <w:div w:id="136261077">
      <w:bodyDiv w:val="1"/>
      <w:marLeft w:val="0"/>
      <w:marRight w:val="0"/>
      <w:marTop w:val="0"/>
      <w:marBottom w:val="0"/>
      <w:divBdr>
        <w:top w:val="none" w:sz="0" w:space="0" w:color="auto"/>
        <w:left w:val="none" w:sz="0" w:space="0" w:color="auto"/>
        <w:bottom w:val="none" w:sz="0" w:space="0" w:color="auto"/>
        <w:right w:val="none" w:sz="0" w:space="0" w:color="auto"/>
      </w:divBdr>
    </w:div>
    <w:div w:id="136916056">
      <w:bodyDiv w:val="1"/>
      <w:marLeft w:val="0"/>
      <w:marRight w:val="0"/>
      <w:marTop w:val="0"/>
      <w:marBottom w:val="0"/>
      <w:divBdr>
        <w:top w:val="none" w:sz="0" w:space="0" w:color="auto"/>
        <w:left w:val="none" w:sz="0" w:space="0" w:color="auto"/>
        <w:bottom w:val="none" w:sz="0" w:space="0" w:color="auto"/>
        <w:right w:val="none" w:sz="0" w:space="0" w:color="auto"/>
      </w:divBdr>
    </w:div>
    <w:div w:id="150756715">
      <w:bodyDiv w:val="1"/>
      <w:marLeft w:val="0"/>
      <w:marRight w:val="0"/>
      <w:marTop w:val="0"/>
      <w:marBottom w:val="0"/>
      <w:divBdr>
        <w:top w:val="none" w:sz="0" w:space="0" w:color="auto"/>
        <w:left w:val="none" w:sz="0" w:space="0" w:color="auto"/>
        <w:bottom w:val="none" w:sz="0" w:space="0" w:color="auto"/>
        <w:right w:val="none" w:sz="0" w:space="0" w:color="auto"/>
      </w:divBdr>
      <w:divsChild>
        <w:div w:id="317853811">
          <w:marLeft w:val="547"/>
          <w:marRight w:val="0"/>
          <w:marTop w:val="130"/>
          <w:marBottom w:val="0"/>
          <w:divBdr>
            <w:top w:val="none" w:sz="0" w:space="0" w:color="auto"/>
            <w:left w:val="none" w:sz="0" w:space="0" w:color="auto"/>
            <w:bottom w:val="none" w:sz="0" w:space="0" w:color="auto"/>
            <w:right w:val="none" w:sz="0" w:space="0" w:color="auto"/>
          </w:divBdr>
        </w:div>
      </w:divsChild>
    </w:div>
    <w:div w:id="186451620">
      <w:bodyDiv w:val="1"/>
      <w:marLeft w:val="0"/>
      <w:marRight w:val="0"/>
      <w:marTop w:val="0"/>
      <w:marBottom w:val="0"/>
      <w:divBdr>
        <w:top w:val="none" w:sz="0" w:space="0" w:color="auto"/>
        <w:left w:val="none" w:sz="0" w:space="0" w:color="auto"/>
        <w:bottom w:val="none" w:sz="0" w:space="0" w:color="auto"/>
        <w:right w:val="none" w:sz="0" w:space="0" w:color="auto"/>
      </w:divBdr>
      <w:divsChild>
        <w:div w:id="1658996448">
          <w:marLeft w:val="576"/>
          <w:marRight w:val="0"/>
          <w:marTop w:val="180"/>
          <w:marBottom w:val="0"/>
          <w:divBdr>
            <w:top w:val="none" w:sz="0" w:space="0" w:color="auto"/>
            <w:left w:val="none" w:sz="0" w:space="0" w:color="auto"/>
            <w:bottom w:val="none" w:sz="0" w:space="0" w:color="auto"/>
            <w:right w:val="none" w:sz="0" w:space="0" w:color="auto"/>
          </w:divBdr>
        </w:div>
      </w:divsChild>
    </w:div>
    <w:div w:id="195702588">
      <w:bodyDiv w:val="1"/>
      <w:marLeft w:val="0"/>
      <w:marRight w:val="0"/>
      <w:marTop w:val="0"/>
      <w:marBottom w:val="0"/>
      <w:divBdr>
        <w:top w:val="none" w:sz="0" w:space="0" w:color="auto"/>
        <w:left w:val="none" w:sz="0" w:space="0" w:color="auto"/>
        <w:bottom w:val="none" w:sz="0" w:space="0" w:color="auto"/>
        <w:right w:val="none" w:sz="0" w:space="0" w:color="auto"/>
      </w:divBdr>
    </w:div>
    <w:div w:id="220216434">
      <w:bodyDiv w:val="1"/>
      <w:marLeft w:val="0"/>
      <w:marRight w:val="0"/>
      <w:marTop w:val="0"/>
      <w:marBottom w:val="0"/>
      <w:divBdr>
        <w:top w:val="none" w:sz="0" w:space="0" w:color="auto"/>
        <w:left w:val="none" w:sz="0" w:space="0" w:color="auto"/>
        <w:bottom w:val="none" w:sz="0" w:space="0" w:color="auto"/>
        <w:right w:val="none" w:sz="0" w:space="0" w:color="auto"/>
      </w:divBdr>
    </w:div>
    <w:div w:id="269776765">
      <w:bodyDiv w:val="1"/>
      <w:marLeft w:val="0"/>
      <w:marRight w:val="0"/>
      <w:marTop w:val="0"/>
      <w:marBottom w:val="0"/>
      <w:divBdr>
        <w:top w:val="none" w:sz="0" w:space="0" w:color="auto"/>
        <w:left w:val="none" w:sz="0" w:space="0" w:color="auto"/>
        <w:bottom w:val="none" w:sz="0" w:space="0" w:color="auto"/>
        <w:right w:val="none" w:sz="0" w:space="0" w:color="auto"/>
      </w:divBdr>
    </w:div>
    <w:div w:id="276528200">
      <w:bodyDiv w:val="1"/>
      <w:marLeft w:val="0"/>
      <w:marRight w:val="0"/>
      <w:marTop w:val="0"/>
      <w:marBottom w:val="0"/>
      <w:divBdr>
        <w:top w:val="none" w:sz="0" w:space="0" w:color="auto"/>
        <w:left w:val="none" w:sz="0" w:space="0" w:color="auto"/>
        <w:bottom w:val="none" w:sz="0" w:space="0" w:color="auto"/>
        <w:right w:val="none" w:sz="0" w:space="0" w:color="auto"/>
      </w:divBdr>
    </w:div>
    <w:div w:id="288053734">
      <w:bodyDiv w:val="1"/>
      <w:marLeft w:val="0"/>
      <w:marRight w:val="0"/>
      <w:marTop w:val="0"/>
      <w:marBottom w:val="0"/>
      <w:divBdr>
        <w:top w:val="none" w:sz="0" w:space="0" w:color="auto"/>
        <w:left w:val="none" w:sz="0" w:space="0" w:color="auto"/>
        <w:bottom w:val="none" w:sz="0" w:space="0" w:color="auto"/>
        <w:right w:val="none" w:sz="0" w:space="0" w:color="auto"/>
      </w:divBdr>
    </w:div>
    <w:div w:id="330111210">
      <w:bodyDiv w:val="1"/>
      <w:marLeft w:val="0"/>
      <w:marRight w:val="0"/>
      <w:marTop w:val="0"/>
      <w:marBottom w:val="0"/>
      <w:divBdr>
        <w:top w:val="none" w:sz="0" w:space="0" w:color="auto"/>
        <w:left w:val="none" w:sz="0" w:space="0" w:color="auto"/>
        <w:bottom w:val="none" w:sz="0" w:space="0" w:color="auto"/>
        <w:right w:val="none" w:sz="0" w:space="0" w:color="auto"/>
      </w:divBdr>
    </w:div>
    <w:div w:id="354162265">
      <w:bodyDiv w:val="1"/>
      <w:marLeft w:val="0"/>
      <w:marRight w:val="0"/>
      <w:marTop w:val="0"/>
      <w:marBottom w:val="0"/>
      <w:divBdr>
        <w:top w:val="none" w:sz="0" w:space="0" w:color="auto"/>
        <w:left w:val="none" w:sz="0" w:space="0" w:color="auto"/>
        <w:bottom w:val="none" w:sz="0" w:space="0" w:color="auto"/>
        <w:right w:val="none" w:sz="0" w:space="0" w:color="auto"/>
      </w:divBdr>
      <w:divsChild>
        <w:div w:id="685139131">
          <w:marLeft w:val="360"/>
          <w:marRight w:val="0"/>
          <w:marTop w:val="200"/>
          <w:marBottom w:val="0"/>
          <w:divBdr>
            <w:top w:val="none" w:sz="0" w:space="0" w:color="auto"/>
            <w:left w:val="none" w:sz="0" w:space="0" w:color="auto"/>
            <w:bottom w:val="none" w:sz="0" w:space="0" w:color="auto"/>
            <w:right w:val="none" w:sz="0" w:space="0" w:color="auto"/>
          </w:divBdr>
        </w:div>
        <w:div w:id="1600525548">
          <w:marLeft w:val="360"/>
          <w:marRight w:val="0"/>
          <w:marTop w:val="200"/>
          <w:marBottom w:val="0"/>
          <w:divBdr>
            <w:top w:val="none" w:sz="0" w:space="0" w:color="auto"/>
            <w:left w:val="none" w:sz="0" w:space="0" w:color="auto"/>
            <w:bottom w:val="none" w:sz="0" w:space="0" w:color="auto"/>
            <w:right w:val="none" w:sz="0" w:space="0" w:color="auto"/>
          </w:divBdr>
        </w:div>
        <w:div w:id="77142495">
          <w:marLeft w:val="360"/>
          <w:marRight w:val="0"/>
          <w:marTop w:val="200"/>
          <w:marBottom w:val="0"/>
          <w:divBdr>
            <w:top w:val="none" w:sz="0" w:space="0" w:color="auto"/>
            <w:left w:val="none" w:sz="0" w:space="0" w:color="auto"/>
            <w:bottom w:val="none" w:sz="0" w:space="0" w:color="auto"/>
            <w:right w:val="none" w:sz="0" w:space="0" w:color="auto"/>
          </w:divBdr>
        </w:div>
        <w:div w:id="432013553">
          <w:marLeft w:val="360"/>
          <w:marRight w:val="0"/>
          <w:marTop w:val="200"/>
          <w:marBottom w:val="0"/>
          <w:divBdr>
            <w:top w:val="none" w:sz="0" w:space="0" w:color="auto"/>
            <w:left w:val="none" w:sz="0" w:space="0" w:color="auto"/>
            <w:bottom w:val="none" w:sz="0" w:space="0" w:color="auto"/>
            <w:right w:val="none" w:sz="0" w:space="0" w:color="auto"/>
          </w:divBdr>
        </w:div>
      </w:divsChild>
    </w:div>
    <w:div w:id="359669036">
      <w:bodyDiv w:val="1"/>
      <w:marLeft w:val="0"/>
      <w:marRight w:val="0"/>
      <w:marTop w:val="0"/>
      <w:marBottom w:val="0"/>
      <w:divBdr>
        <w:top w:val="none" w:sz="0" w:space="0" w:color="auto"/>
        <w:left w:val="none" w:sz="0" w:space="0" w:color="auto"/>
        <w:bottom w:val="none" w:sz="0" w:space="0" w:color="auto"/>
        <w:right w:val="none" w:sz="0" w:space="0" w:color="auto"/>
      </w:divBdr>
      <w:divsChild>
        <w:div w:id="280918962">
          <w:marLeft w:val="547"/>
          <w:marRight w:val="0"/>
          <w:marTop w:val="130"/>
          <w:marBottom w:val="0"/>
          <w:divBdr>
            <w:top w:val="none" w:sz="0" w:space="0" w:color="auto"/>
            <w:left w:val="none" w:sz="0" w:space="0" w:color="auto"/>
            <w:bottom w:val="none" w:sz="0" w:space="0" w:color="auto"/>
            <w:right w:val="none" w:sz="0" w:space="0" w:color="auto"/>
          </w:divBdr>
        </w:div>
      </w:divsChild>
    </w:div>
    <w:div w:id="374622076">
      <w:bodyDiv w:val="1"/>
      <w:marLeft w:val="0"/>
      <w:marRight w:val="0"/>
      <w:marTop w:val="0"/>
      <w:marBottom w:val="0"/>
      <w:divBdr>
        <w:top w:val="none" w:sz="0" w:space="0" w:color="auto"/>
        <w:left w:val="none" w:sz="0" w:space="0" w:color="auto"/>
        <w:bottom w:val="none" w:sz="0" w:space="0" w:color="auto"/>
        <w:right w:val="none" w:sz="0" w:space="0" w:color="auto"/>
      </w:divBdr>
    </w:div>
    <w:div w:id="375158486">
      <w:bodyDiv w:val="1"/>
      <w:marLeft w:val="0"/>
      <w:marRight w:val="0"/>
      <w:marTop w:val="0"/>
      <w:marBottom w:val="0"/>
      <w:divBdr>
        <w:top w:val="none" w:sz="0" w:space="0" w:color="auto"/>
        <w:left w:val="none" w:sz="0" w:space="0" w:color="auto"/>
        <w:bottom w:val="none" w:sz="0" w:space="0" w:color="auto"/>
        <w:right w:val="none" w:sz="0" w:space="0" w:color="auto"/>
      </w:divBdr>
    </w:div>
    <w:div w:id="384456077">
      <w:bodyDiv w:val="1"/>
      <w:marLeft w:val="0"/>
      <w:marRight w:val="0"/>
      <w:marTop w:val="0"/>
      <w:marBottom w:val="0"/>
      <w:divBdr>
        <w:top w:val="none" w:sz="0" w:space="0" w:color="auto"/>
        <w:left w:val="none" w:sz="0" w:space="0" w:color="auto"/>
        <w:bottom w:val="none" w:sz="0" w:space="0" w:color="auto"/>
        <w:right w:val="none" w:sz="0" w:space="0" w:color="auto"/>
      </w:divBdr>
    </w:div>
    <w:div w:id="401223209">
      <w:bodyDiv w:val="1"/>
      <w:marLeft w:val="0"/>
      <w:marRight w:val="0"/>
      <w:marTop w:val="0"/>
      <w:marBottom w:val="0"/>
      <w:divBdr>
        <w:top w:val="none" w:sz="0" w:space="0" w:color="auto"/>
        <w:left w:val="none" w:sz="0" w:space="0" w:color="auto"/>
        <w:bottom w:val="none" w:sz="0" w:space="0" w:color="auto"/>
        <w:right w:val="none" w:sz="0" w:space="0" w:color="auto"/>
      </w:divBdr>
    </w:div>
    <w:div w:id="422460574">
      <w:bodyDiv w:val="1"/>
      <w:marLeft w:val="0"/>
      <w:marRight w:val="0"/>
      <w:marTop w:val="0"/>
      <w:marBottom w:val="0"/>
      <w:divBdr>
        <w:top w:val="none" w:sz="0" w:space="0" w:color="auto"/>
        <w:left w:val="none" w:sz="0" w:space="0" w:color="auto"/>
        <w:bottom w:val="none" w:sz="0" w:space="0" w:color="auto"/>
        <w:right w:val="none" w:sz="0" w:space="0" w:color="auto"/>
      </w:divBdr>
    </w:div>
    <w:div w:id="454906719">
      <w:bodyDiv w:val="1"/>
      <w:marLeft w:val="0"/>
      <w:marRight w:val="0"/>
      <w:marTop w:val="0"/>
      <w:marBottom w:val="0"/>
      <w:divBdr>
        <w:top w:val="none" w:sz="0" w:space="0" w:color="auto"/>
        <w:left w:val="none" w:sz="0" w:space="0" w:color="auto"/>
        <w:bottom w:val="none" w:sz="0" w:space="0" w:color="auto"/>
        <w:right w:val="none" w:sz="0" w:space="0" w:color="auto"/>
      </w:divBdr>
    </w:div>
    <w:div w:id="462507769">
      <w:bodyDiv w:val="1"/>
      <w:marLeft w:val="0"/>
      <w:marRight w:val="0"/>
      <w:marTop w:val="0"/>
      <w:marBottom w:val="0"/>
      <w:divBdr>
        <w:top w:val="none" w:sz="0" w:space="0" w:color="auto"/>
        <w:left w:val="none" w:sz="0" w:space="0" w:color="auto"/>
        <w:bottom w:val="none" w:sz="0" w:space="0" w:color="auto"/>
        <w:right w:val="none" w:sz="0" w:space="0" w:color="auto"/>
      </w:divBdr>
    </w:div>
    <w:div w:id="580220856">
      <w:bodyDiv w:val="1"/>
      <w:marLeft w:val="0"/>
      <w:marRight w:val="0"/>
      <w:marTop w:val="0"/>
      <w:marBottom w:val="0"/>
      <w:divBdr>
        <w:top w:val="none" w:sz="0" w:space="0" w:color="auto"/>
        <w:left w:val="none" w:sz="0" w:space="0" w:color="auto"/>
        <w:bottom w:val="none" w:sz="0" w:space="0" w:color="auto"/>
        <w:right w:val="none" w:sz="0" w:space="0" w:color="auto"/>
      </w:divBdr>
      <w:divsChild>
        <w:div w:id="2093044990">
          <w:marLeft w:val="576"/>
          <w:marRight w:val="0"/>
          <w:marTop w:val="180"/>
          <w:marBottom w:val="0"/>
          <w:divBdr>
            <w:top w:val="none" w:sz="0" w:space="0" w:color="auto"/>
            <w:left w:val="none" w:sz="0" w:space="0" w:color="auto"/>
            <w:bottom w:val="none" w:sz="0" w:space="0" w:color="auto"/>
            <w:right w:val="none" w:sz="0" w:space="0" w:color="auto"/>
          </w:divBdr>
        </w:div>
      </w:divsChild>
    </w:div>
    <w:div w:id="601962693">
      <w:bodyDiv w:val="1"/>
      <w:marLeft w:val="0"/>
      <w:marRight w:val="0"/>
      <w:marTop w:val="0"/>
      <w:marBottom w:val="0"/>
      <w:divBdr>
        <w:top w:val="none" w:sz="0" w:space="0" w:color="auto"/>
        <w:left w:val="none" w:sz="0" w:space="0" w:color="auto"/>
        <w:bottom w:val="none" w:sz="0" w:space="0" w:color="auto"/>
        <w:right w:val="none" w:sz="0" w:space="0" w:color="auto"/>
      </w:divBdr>
    </w:div>
    <w:div w:id="602036205">
      <w:bodyDiv w:val="1"/>
      <w:marLeft w:val="0"/>
      <w:marRight w:val="0"/>
      <w:marTop w:val="0"/>
      <w:marBottom w:val="0"/>
      <w:divBdr>
        <w:top w:val="none" w:sz="0" w:space="0" w:color="auto"/>
        <w:left w:val="none" w:sz="0" w:space="0" w:color="auto"/>
        <w:bottom w:val="none" w:sz="0" w:space="0" w:color="auto"/>
        <w:right w:val="none" w:sz="0" w:space="0" w:color="auto"/>
      </w:divBdr>
    </w:div>
    <w:div w:id="622468553">
      <w:bodyDiv w:val="1"/>
      <w:marLeft w:val="0"/>
      <w:marRight w:val="0"/>
      <w:marTop w:val="0"/>
      <w:marBottom w:val="0"/>
      <w:divBdr>
        <w:top w:val="none" w:sz="0" w:space="0" w:color="auto"/>
        <w:left w:val="none" w:sz="0" w:space="0" w:color="auto"/>
        <w:bottom w:val="none" w:sz="0" w:space="0" w:color="auto"/>
        <w:right w:val="none" w:sz="0" w:space="0" w:color="auto"/>
      </w:divBdr>
    </w:div>
    <w:div w:id="646132105">
      <w:bodyDiv w:val="1"/>
      <w:marLeft w:val="0"/>
      <w:marRight w:val="0"/>
      <w:marTop w:val="0"/>
      <w:marBottom w:val="0"/>
      <w:divBdr>
        <w:top w:val="none" w:sz="0" w:space="0" w:color="auto"/>
        <w:left w:val="none" w:sz="0" w:space="0" w:color="auto"/>
        <w:bottom w:val="none" w:sz="0" w:space="0" w:color="auto"/>
        <w:right w:val="none" w:sz="0" w:space="0" w:color="auto"/>
      </w:divBdr>
    </w:div>
    <w:div w:id="657267604">
      <w:bodyDiv w:val="1"/>
      <w:marLeft w:val="0"/>
      <w:marRight w:val="0"/>
      <w:marTop w:val="0"/>
      <w:marBottom w:val="0"/>
      <w:divBdr>
        <w:top w:val="none" w:sz="0" w:space="0" w:color="auto"/>
        <w:left w:val="none" w:sz="0" w:space="0" w:color="auto"/>
        <w:bottom w:val="none" w:sz="0" w:space="0" w:color="auto"/>
        <w:right w:val="none" w:sz="0" w:space="0" w:color="auto"/>
      </w:divBdr>
    </w:div>
    <w:div w:id="683288059">
      <w:bodyDiv w:val="1"/>
      <w:marLeft w:val="0"/>
      <w:marRight w:val="0"/>
      <w:marTop w:val="0"/>
      <w:marBottom w:val="0"/>
      <w:divBdr>
        <w:top w:val="none" w:sz="0" w:space="0" w:color="auto"/>
        <w:left w:val="none" w:sz="0" w:space="0" w:color="auto"/>
        <w:bottom w:val="none" w:sz="0" w:space="0" w:color="auto"/>
        <w:right w:val="none" w:sz="0" w:space="0" w:color="auto"/>
      </w:divBdr>
    </w:div>
    <w:div w:id="689917710">
      <w:bodyDiv w:val="1"/>
      <w:marLeft w:val="0"/>
      <w:marRight w:val="0"/>
      <w:marTop w:val="0"/>
      <w:marBottom w:val="0"/>
      <w:divBdr>
        <w:top w:val="none" w:sz="0" w:space="0" w:color="auto"/>
        <w:left w:val="none" w:sz="0" w:space="0" w:color="auto"/>
        <w:bottom w:val="none" w:sz="0" w:space="0" w:color="auto"/>
        <w:right w:val="none" w:sz="0" w:space="0" w:color="auto"/>
      </w:divBdr>
    </w:div>
    <w:div w:id="716927720">
      <w:bodyDiv w:val="1"/>
      <w:marLeft w:val="0"/>
      <w:marRight w:val="0"/>
      <w:marTop w:val="0"/>
      <w:marBottom w:val="0"/>
      <w:divBdr>
        <w:top w:val="none" w:sz="0" w:space="0" w:color="auto"/>
        <w:left w:val="none" w:sz="0" w:space="0" w:color="auto"/>
        <w:bottom w:val="none" w:sz="0" w:space="0" w:color="auto"/>
        <w:right w:val="none" w:sz="0" w:space="0" w:color="auto"/>
      </w:divBdr>
      <w:divsChild>
        <w:div w:id="646669810">
          <w:marLeft w:val="576"/>
          <w:marRight w:val="0"/>
          <w:marTop w:val="180"/>
          <w:marBottom w:val="0"/>
          <w:divBdr>
            <w:top w:val="none" w:sz="0" w:space="0" w:color="auto"/>
            <w:left w:val="none" w:sz="0" w:space="0" w:color="auto"/>
            <w:bottom w:val="none" w:sz="0" w:space="0" w:color="auto"/>
            <w:right w:val="none" w:sz="0" w:space="0" w:color="auto"/>
          </w:divBdr>
        </w:div>
      </w:divsChild>
    </w:div>
    <w:div w:id="730075954">
      <w:bodyDiv w:val="1"/>
      <w:marLeft w:val="0"/>
      <w:marRight w:val="0"/>
      <w:marTop w:val="0"/>
      <w:marBottom w:val="0"/>
      <w:divBdr>
        <w:top w:val="none" w:sz="0" w:space="0" w:color="auto"/>
        <w:left w:val="none" w:sz="0" w:space="0" w:color="auto"/>
        <w:bottom w:val="none" w:sz="0" w:space="0" w:color="auto"/>
        <w:right w:val="none" w:sz="0" w:space="0" w:color="auto"/>
      </w:divBdr>
    </w:div>
    <w:div w:id="742799082">
      <w:bodyDiv w:val="1"/>
      <w:marLeft w:val="0"/>
      <w:marRight w:val="0"/>
      <w:marTop w:val="0"/>
      <w:marBottom w:val="0"/>
      <w:divBdr>
        <w:top w:val="none" w:sz="0" w:space="0" w:color="auto"/>
        <w:left w:val="none" w:sz="0" w:space="0" w:color="auto"/>
        <w:bottom w:val="none" w:sz="0" w:space="0" w:color="auto"/>
        <w:right w:val="none" w:sz="0" w:space="0" w:color="auto"/>
      </w:divBdr>
    </w:div>
    <w:div w:id="769081009">
      <w:bodyDiv w:val="1"/>
      <w:marLeft w:val="0"/>
      <w:marRight w:val="0"/>
      <w:marTop w:val="0"/>
      <w:marBottom w:val="0"/>
      <w:divBdr>
        <w:top w:val="none" w:sz="0" w:space="0" w:color="auto"/>
        <w:left w:val="none" w:sz="0" w:space="0" w:color="auto"/>
        <w:bottom w:val="none" w:sz="0" w:space="0" w:color="auto"/>
        <w:right w:val="none" w:sz="0" w:space="0" w:color="auto"/>
      </w:divBdr>
    </w:div>
    <w:div w:id="779372427">
      <w:bodyDiv w:val="1"/>
      <w:marLeft w:val="0"/>
      <w:marRight w:val="0"/>
      <w:marTop w:val="0"/>
      <w:marBottom w:val="0"/>
      <w:divBdr>
        <w:top w:val="none" w:sz="0" w:space="0" w:color="auto"/>
        <w:left w:val="none" w:sz="0" w:space="0" w:color="auto"/>
        <w:bottom w:val="none" w:sz="0" w:space="0" w:color="auto"/>
        <w:right w:val="none" w:sz="0" w:space="0" w:color="auto"/>
      </w:divBdr>
    </w:div>
    <w:div w:id="794446664">
      <w:bodyDiv w:val="1"/>
      <w:marLeft w:val="0"/>
      <w:marRight w:val="0"/>
      <w:marTop w:val="0"/>
      <w:marBottom w:val="0"/>
      <w:divBdr>
        <w:top w:val="none" w:sz="0" w:space="0" w:color="auto"/>
        <w:left w:val="none" w:sz="0" w:space="0" w:color="auto"/>
        <w:bottom w:val="none" w:sz="0" w:space="0" w:color="auto"/>
        <w:right w:val="none" w:sz="0" w:space="0" w:color="auto"/>
      </w:divBdr>
    </w:div>
    <w:div w:id="799998232">
      <w:bodyDiv w:val="1"/>
      <w:marLeft w:val="0"/>
      <w:marRight w:val="0"/>
      <w:marTop w:val="0"/>
      <w:marBottom w:val="0"/>
      <w:divBdr>
        <w:top w:val="none" w:sz="0" w:space="0" w:color="auto"/>
        <w:left w:val="none" w:sz="0" w:space="0" w:color="auto"/>
        <w:bottom w:val="none" w:sz="0" w:space="0" w:color="auto"/>
        <w:right w:val="none" w:sz="0" w:space="0" w:color="auto"/>
      </w:divBdr>
    </w:div>
    <w:div w:id="807941022">
      <w:bodyDiv w:val="1"/>
      <w:marLeft w:val="0"/>
      <w:marRight w:val="0"/>
      <w:marTop w:val="0"/>
      <w:marBottom w:val="0"/>
      <w:divBdr>
        <w:top w:val="none" w:sz="0" w:space="0" w:color="auto"/>
        <w:left w:val="none" w:sz="0" w:space="0" w:color="auto"/>
        <w:bottom w:val="none" w:sz="0" w:space="0" w:color="auto"/>
        <w:right w:val="none" w:sz="0" w:space="0" w:color="auto"/>
      </w:divBdr>
    </w:div>
    <w:div w:id="808936213">
      <w:bodyDiv w:val="1"/>
      <w:marLeft w:val="0"/>
      <w:marRight w:val="0"/>
      <w:marTop w:val="0"/>
      <w:marBottom w:val="0"/>
      <w:divBdr>
        <w:top w:val="none" w:sz="0" w:space="0" w:color="auto"/>
        <w:left w:val="none" w:sz="0" w:space="0" w:color="auto"/>
        <w:bottom w:val="none" w:sz="0" w:space="0" w:color="auto"/>
        <w:right w:val="none" w:sz="0" w:space="0" w:color="auto"/>
      </w:divBdr>
    </w:div>
    <w:div w:id="834346482">
      <w:bodyDiv w:val="1"/>
      <w:marLeft w:val="0"/>
      <w:marRight w:val="0"/>
      <w:marTop w:val="0"/>
      <w:marBottom w:val="0"/>
      <w:divBdr>
        <w:top w:val="none" w:sz="0" w:space="0" w:color="auto"/>
        <w:left w:val="none" w:sz="0" w:space="0" w:color="auto"/>
        <w:bottom w:val="none" w:sz="0" w:space="0" w:color="auto"/>
        <w:right w:val="none" w:sz="0" w:space="0" w:color="auto"/>
      </w:divBdr>
    </w:div>
    <w:div w:id="840437283">
      <w:bodyDiv w:val="1"/>
      <w:marLeft w:val="0"/>
      <w:marRight w:val="0"/>
      <w:marTop w:val="0"/>
      <w:marBottom w:val="0"/>
      <w:divBdr>
        <w:top w:val="none" w:sz="0" w:space="0" w:color="auto"/>
        <w:left w:val="none" w:sz="0" w:space="0" w:color="auto"/>
        <w:bottom w:val="none" w:sz="0" w:space="0" w:color="auto"/>
        <w:right w:val="none" w:sz="0" w:space="0" w:color="auto"/>
      </w:divBdr>
    </w:div>
    <w:div w:id="868569709">
      <w:bodyDiv w:val="1"/>
      <w:marLeft w:val="0"/>
      <w:marRight w:val="0"/>
      <w:marTop w:val="0"/>
      <w:marBottom w:val="0"/>
      <w:divBdr>
        <w:top w:val="none" w:sz="0" w:space="0" w:color="auto"/>
        <w:left w:val="none" w:sz="0" w:space="0" w:color="auto"/>
        <w:bottom w:val="none" w:sz="0" w:space="0" w:color="auto"/>
        <w:right w:val="none" w:sz="0" w:space="0" w:color="auto"/>
      </w:divBdr>
      <w:divsChild>
        <w:div w:id="1922369594">
          <w:marLeft w:val="576"/>
          <w:marRight w:val="0"/>
          <w:marTop w:val="180"/>
          <w:marBottom w:val="0"/>
          <w:divBdr>
            <w:top w:val="none" w:sz="0" w:space="0" w:color="auto"/>
            <w:left w:val="none" w:sz="0" w:space="0" w:color="auto"/>
            <w:bottom w:val="none" w:sz="0" w:space="0" w:color="auto"/>
            <w:right w:val="none" w:sz="0" w:space="0" w:color="auto"/>
          </w:divBdr>
        </w:div>
      </w:divsChild>
    </w:div>
    <w:div w:id="911037765">
      <w:bodyDiv w:val="1"/>
      <w:marLeft w:val="0"/>
      <w:marRight w:val="0"/>
      <w:marTop w:val="0"/>
      <w:marBottom w:val="0"/>
      <w:divBdr>
        <w:top w:val="none" w:sz="0" w:space="0" w:color="auto"/>
        <w:left w:val="none" w:sz="0" w:space="0" w:color="auto"/>
        <w:bottom w:val="none" w:sz="0" w:space="0" w:color="auto"/>
        <w:right w:val="none" w:sz="0" w:space="0" w:color="auto"/>
      </w:divBdr>
    </w:div>
    <w:div w:id="925916039">
      <w:bodyDiv w:val="1"/>
      <w:marLeft w:val="0"/>
      <w:marRight w:val="0"/>
      <w:marTop w:val="0"/>
      <w:marBottom w:val="0"/>
      <w:divBdr>
        <w:top w:val="none" w:sz="0" w:space="0" w:color="auto"/>
        <w:left w:val="none" w:sz="0" w:space="0" w:color="auto"/>
        <w:bottom w:val="none" w:sz="0" w:space="0" w:color="auto"/>
        <w:right w:val="none" w:sz="0" w:space="0" w:color="auto"/>
      </w:divBdr>
    </w:div>
    <w:div w:id="927808299">
      <w:bodyDiv w:val="1"/>
      <w:marLeft w:val="0"/>
      <w:marRight w:val="0"/>
      <w:marTop w:val="0"/>
      <w:marBottom w:val="0"/>
      <w:divBdr>
        <w:top w:val="none" w:sz="0" w:space="0" w:color="auto"/>
        <w:left w:val="none" w:sz="0" w:space="0" w:color="auto"/>
        <w:bottom w:val="none" w:sz="0" w:space="0" w:color="auto"/>
        <w:right w:val="none" w:sz="0" w:space="0" w:color="auto"/>
      </w:divBdr>
      <w:divsChild>
        <w:div w:id="1437218097">
          <w:marLeft w:val="576"/>
          <w:marRight w:val="0"/>
          <w:marTop w:val="180"/>
          <w:marBottom w:val="0"/>
          <w:divBdr>
            <w:top w:val="none" w:sz="0" w:space="0" w:color="auto"/>
            <w:left w:val="none" w:sz="0" w:space="0" w:color="auto"/>
            <w:bottom w:val="none" w:sz="0" w:space="0" w:color="auto"/>
            <w:right w:val="none" w:sz="0" w:space="0" w:color="auto"/>
          </w:divBdr>
        </w:div>
      </w:divsChild>
    </w:div>
    <w:div w:id="956645390">
      <w:bodyDiv w:val="1"/>
      <w:marLeft w:val="0"/>
      <w:marRight w:val="0"/>
      <w:marTop w:val="0"/>
      <w:marBottom w:val="0"/>
      <w:divBdr>
        <w:top w:val="none" w:sz="0" w:space="0" w:color="auto"/>
        <w:left w:val="none" w:sz="0" w:space="0" w:color="auto"/>
        <w:bottom w:val="none" w:sz="0" w:space="0" w:color="auto"/>
        <w:right w:val="none" w:sz="0" w:space="0" w:color="auto"/>
      </w:divBdr>
      <w:divsChild>
        <w:div w:id="583494832">
          <w:marLeft w:val="576"/>
          <w:marRight w:val="0"/>
          <w:marTop w:val="180"/>
          <w:marBottom w:val="0"/>
          <w:divBdr>
            <w:top w:val="none" w:sz="0" w:space="0" w:color="auto"/>
            <w:left w:val="none" w:sz="0" w:space="0" w:color="auto"/>
            <w:bottom w:val="none" w:sz="0" w:space="0" w:color="auto"/>
            <w:right w:val="none" w:sz="0" w:space="0" w:color="auto"/>
          </w:divBdr>
        </w:div>
      </w:divsChild>
    </w:div>
    <w:div w:id="973370345">
      <w:bodyDiv w:val="1"/>
      <w:marLeft w:val="0"/>
      <w:marRight w:val="0"/>
      <w:marTop w:val="0"/>
      <w:marBottom w:val="0"/>
      <w:divBdr>
        <w:top w:val="none" w:sz="0" w:space="0" w:color="auto"/>
        <w:left w:val="none" w:sz="0" w:space="0" w:color="auto"/>
        <w:bottom w:val="none" w:sz="0" w:space="0" w:color="auto"/>
        <w:right w:val="none" w:sz="0" w:space="0" w:color="auto"/>
      </w:divBdr>
    </w:div>
    <w:div w:id="1002005280">
      <w:bodyDiv w:val="1"/>
      <w:marLeft w:val="0"/>
      <w:marRight w:val="0"/>
      <w:marTop w:val="0"/>
      <w:marBottom w:val="0"/>
      <w:divBdr>
        <w:top w:val="none" w:sz="0" w:space="0" w:color="auto"/>
        <w:left w:val="none" w:sz="0" w:space="0" w:color="auto"/>
        <w:bottom w:val="none" w:sz="0" w:space="0" w:color="auto"/>
        <w:right w:val="none" w:sz="0" w:space="0" w:color="auto"/>
      </w:divBdr>
      <w:divsChild>
        <w:div w:id="1827671649">
          <w:marLeft w:val="576"/>
          <w:marRight w:val="0"/>
          <w:marTop w:val="180"/>
          <w:marBottom w:val="0"/>
          <w:divBdr>
            <w:top w:val="none" w:sz="0" w:space="0" w:color="auto"/>
            <w:left w:val="none" w:sz="0" w:space="0" w:color="auto"/>
            <w:bottom w:val="none" w:sz="0" w:space="0" w:color="auto"/>
            <w:right w:val="none" w:sz="0" w:space="0" w:color="auto"/>
          </w:divBdr>
        </w:div>
      </w:divsChild>
    </w:div>
    <w:div w:id="1008873603">
      <w:bodyDiv w:val="1"/>
      <w:marLeft w:val="0"/>
      <w:marRight w:val="0"/>
      <w:marTop w:val="0"/>
      <w:marBottom w:val="0"/>
      <w:divBdr>
        <w:top w:val="none" w:sz="0" w:space="0" w:color="auto"/>
        <w:left w:val="none" w:sz="0" w:space="0" w:color="auto"/>
        <w:bottom w:val="none" w:sz="0" w:space="0" w:color="auto"/>
        <w:right w:val="none" w:sz="0" w:space="0" w:color="auto"/>
      </w:divBdr>
    </w:div>
    <w:div w:id="1035077202">
      <w:bodyDiv w:val="1"/>
      <w:marLeft w:val="0"/>
      <w:marRight w:val="0"/>
      <w:marTop w:val="0"/>
      <w:marBottom w:val="0"/>
      <w:divBdr>
        <w:top w:val="none" w:sz="0" w:space="0" w:color="auto"/>
        <w:left w:val="none" w:sz="0" w:space="0" w:color="auto"/>
        <w:bottom w:val="none" w:sz="0" w:space="0" w:color="auto"/>
        <w:right w:val="none" w:sz="0" w:space="0" w:color="auto"/>
      </w:divBdr>
    </w:div>
    <w:div w:id="1060665372">
      <w:bodyDiv w:val="1"/>
      <w:marLeft w:val="0"/>
      <w:marRight w:val="0"/>
      <w:marTop w:val="0"/>
      <w:marBottom w:val="0"/>
      <w:divBdr>
        <w:top w:val="none" w:sz="0" w:space="0" w:color="auto"/>
        <w:left w:val="none" w:sz="0" w:space="0" w:color="auto"/>
        <w:bottom w:val="none" w:sz="0" w:space="0" w:color="auto"/>
        <w:right w:val="none" w:sz="0" w:space="0" w:color="auto"/>
      </w:divBdr>
    </w:div>
    <w:div w:id="1062172891">
      <w:bodyDiv w:val="1"/>
      <w:marLeft w:val="0"/>
      <w:marRight w:val="0"/>
      <w:marTop w:val="0"/>
      <w:marBottom w:val="0"/>
      <w:divBdr>
        <w:top w:val="none" w:sz="0" w:space="0" w:color="auto"/>
        <w:left w:val="none" w:sz="0" w:space="0" w:color="auto"/>
        <w:bottom w:val="none" w:sz="0" w:space="0" w:color="auto"/>
        <w:right w:val="none" w:sz="0" w:space="0" w:color="auto"/>
      </w:divBdr>
    </w:div>
    <w:div w:id="1070352353">
      <w:bodyDiv w:val="1"/>
      <w:marLeft w:val="0"/>
      <w:marRight w:val="0"/>
      <w:marTop w:val="0"/>
      <w:marBottom w:val="0"/>
      <w:divBdr>
        <w:top w:val="none" w:sz="0" w:space="0" w:color="auto"/>
        <w:left w:val="none" w:sz="0" w:space="0" w:color="auto"/>
        <w:bottom w:val="none" w:sz="0" w:space="0" w:color="auto"/>
        <w:right w:val="none" w:sz="0" w:space="0" w:color="auto"/>
      </w:divBdr>
    </w:div>
    <w:div w:id="1143697375">
      <w:bodyDiv w:val="1"/>
      <w:marLeft w:val="0"/>
      <w:marRight w:val="0"/>
      <w:marTop w:val="0"/>
      <w:marBottom w:val="0"/>
      <w:divBdr>
        <w:top w:val="none" w:sz="0" w:space="0" w:color="auto"/>
        <w:left w:val="none" w:sz="0" w:space="0" w:color="auto"/>
        <w:bottom w:val="none" w:sz="0" w:space="0" w:color="auto"/>
        <w:right w:val="none" w:sz="0" w:space="0" w:color="auto"/>
      </w:divBdr>
    </w:div>
    <w:div w:id="1144853854">
      <w:bodyDiv w:val="1"/>
      <w:marLeft w:val="0"/>
      <w:marRight w:val="0"/>
      <w:marTop w:val="0"/>
      <w:marBottom w:val="0"/>
      <w:divBdr>
        <w:top w:val="none" w:sz="0" w:space="0" w:color="auto"/>
        <w:left w:val="none" w:sz="0" w:space="0" w:color="auto"/>
        <w:bottom w:val="none" w:sz="0" w:space="0" w:color="auto"/>
        <w:right w:val="none" w:sz="0" w:space="0" w:color="auto"/>
      </w:divBdr>
    </w:div>
    <w:div w:id="1150100748">
      <w:bodyDiv w:val="1"/>
      <w:marLeft w:val="0"/>
      <w:marRight w:val="0"/>
      <w:marTop w:val="0"/>
      <w:marBottom w:val="0"/>
      <w:divBdr>
        <w:top w:val="none" w:sz="0" w:space="0" w:color="auto"/>
        <w:left w:val="none" w:sz="0" w:space="0" w:color="auto"/>
        <w:bottom w:val="none" w:sz="0" w:space="0" w:color="auto"/>
        <w:right w:val="none" w:sz="0" w:space="0" w:color="auto"/>
      </w:divBdr>
    </w:div>
    <w:div w:id="1152672641">
      <w:bodyDiv w:val="1"/>
      <w:marLeft w:val="0"/>
      <w:marRight w:val="0"/>
      <w:marTop w:val="0"/>
      <w:marBottom w:val="0"/>
      <w:divBdr>
        <w:top w:val="none" w:sz="0" w:space="0" w:color="auto"/>
        <w:left w:val="none" w:sz="0" w:space="0" w:color="auto"/>
        <w:bottom w:val="none" w:sz="0" w:space="0" w:color="auto"/>
        <w:right w:val="none" w:sz="0" w:space="0" w:color="auto"/>
      </w:divBdr>
    </w:div>
    <w:div w:id="1178303752">
      <w:bodyDiv w:val="1"/>
      <w:marLeft w:val="0"/>
      <w:marRight w:val="0"/>
      <w:marTop w:val="0"/>
      <w:marBottom w:val="0"/>
      <w:divBdr>
        <w:top w:val="none" w:sz="0" w:space="0" w:color="auto"/>
        <w:left w:val="none" w:sz="0" w:space="0" w:color="auto"/>
        <w:bottom w:val="none" w:sz="0" w:space="0" w:color="auto"/>
        <w:right w:val="none" w:sz="0" w:space="0" w:color="auto"/>
      </w:divBdr>
      <w:divsChild>
        <w:div w:id="224684722">
          <w:marLeft w:val="1166"/>
          <w:marRight w:val="0"/>
          <w:marTop w:val="96"/>
          <w:marBottom w:val="120"/>
          <w:divBdr>
            <w:top w:val="none" w:sz="0" w:space="0" w:color="auto"/>
            <w:left w:val="none" w:sz="0" w:space="0" w:color="auto"/>
            <w:bottom w:val="none" w:sz="0" w:space="0" w:color="auto"/>
            <w:right w:val="none" w:sz="0" w:space="0" w:color="auto"/>
          </w:divBdr>
        </w:div>
        <w:div w:id="1340278364">
          <w:marLeft w:val="1166"/>
          <w:marRight w:val="0"/>
          <w:marTop w:val="96"/>
          <w:marBottom w:val="120"/>
          <w:divBdr>
            <w:top w:val="none" w:sz="0" w:space="0" w:color="auto"/>
            <w:left w:val="none" w:sz="0" w:space="0" w:color="auto"/>
            <w:bottom w:val="none" w:sz="0" w:space="0" w:color="auto"/>
            <w:right w:val="none" w:sz="0" w:space="0" w:color="auto"/>
          </w:divBdr>
        </w:div>
        <w:div w:id="1323965467">
          <w:marLeft w:val="1166"/>
          <w:marRight w:val="0"/>
          <w:marTop w:val="96"/>
          <w:marBottom w:val="120"/>
          <w:divBdr>
            <w:top w:val="none" w:sz="0" w:space="0" w:color="auto"/>
            <w:left w:val="none" w:sz="0" w:space="0" w:color="auto"/>
            <w:bottom w:val="none" w:sz="0" w:space="0" w:color="auto"/>
            <w:right w:val="none" w:sz="0" w:space="0" w:color="auto"/>
          </w:divBdr>
        </w:div>
      </w:divsChild>
    </w:div>
    <w:div w:id="1203322252">
      <w:bodyDiv w:val="1"/>
      <w:marLeft w:val="0"/>
      <w:marRight w:val="0"/>
      <w:marTop w:val="0"/>
      <w:marBottom w:val="0"/>
      <w:divBdr>
        <w:top w:val="none" w:sz="0" w:space="0" w:color="auto"/>
        <w:left w:val="none" w:sz="0" w:space="0" w:color="auto"/>
        <w:bottom w:val="none" w:sz="0" w:space="0" w:color="auto"/>
        <w:right w:val="none" w:sz="0" w:space="0" w:color="auto"/>
      </w:divBdr>
    </w:div>
    <w:div w:id="1204057249">
      <w:bodyDiv w:val="1"/>
      <w:marLeft w:val="0"/>
      <w:marRight w:val="0"/>
      <w:marTop w:val="0"/>
      <w:marBottom w:val="0"/>
      <w:divBdr>
        <w:top w:val="none" w:sz="0" w:space="0" w:color="auto"/>
        <w:left w:val="none" w:sz="0" w:space="0" w:color="auto"/>
        <w:bottom w:val="none" w:sz="0" w:space="0" w:color="auto"/>
        <w:right w:val="none" w:sz="0" w:space="0" w:color="auto"/>
      </w:divBdr>
    </w:div>
    <w:div w:id="1215584510">
      <w:bodyDiv w:val="1"/>
      <w:marLeft w:val="0"/>
      <w:marRight w:val="0"/>
      <w:marTop w:val="0"/>
      <w:marBottom w:val="0"/>
      <w:divBdr>
        <w:top w:val="none" w:sz="0" w:space="0" w:color="auto"/>
        <w:left w:val="none" w:sz="0" w:space="0" w:color="auto"/>
        <w:bottom w:val="none" w:sz="0" w:space="0" w:color="auto"/>
        <w:right w:val="none" w:sz="0" w:space="0" w:color="auto"/>
      </w:divBdr>
    </w:div>
    <w:div w:id="1217206287">
      <w:bodyDiv w:val="1"/>
      <w:marLeft w:val="0"/>
      <w:marRight w:val="0"/>
      <w:marTop w:val="0"/>
      <w:marBottom w:val="0"/>
      <w:divBdr>
        <w:top w:val="none" w:sz="0" w:space="0" w:color="auto"/>
        <w:left w:val="none" w:sz="0" w:space="0" w:color="auto"/>
        <w:bottom w:val="none" w:sz="0" w:space="0" w:color="auto"/>
        <w:right w:val="none" w:sz="0" w:space="0" w:color="auto"/>
      </w:divBdr>
    </w:div>
    <w:div w:id="1233387575">
      <w:bodyDiv w:val="1"/>
      <w:marLeft w:val="0"/>
      <w:marRight w:val="0"/>
      <w:marTop w:val="0"/>
      <w:marBottom w:val="0"/>
      <w:divBdr>
        <w:top w:val="none" w:sz="0" w:space="0" w:color="auto"/>
        <w:left w:val="none" w:sz="0" w:space="0" w:color="auto"/>
        <w:bottom w:val="none" w:sz="0" w:space="0" w:color="auto"/>
        <w:right w:val="none" w:sz="0" w:space="0" w:color="auto"/>
      </w:divBdr>
    </w:div>
    <w:div w:id="1278103140">
      <w:bodyDiv w:val="1"/>
      <w:marLeft w:val="0"/>
      <w:marRight w:val="0"/>
      <w:marTop w:val="0"/>
      <w:marBottom w:val="0"/>
      <w:divBdr>
        <w:top w:val="none" w:sz="0" w:space="0" w:color="auto"/>
        <w:left w:val="none" w:sz="0" w:space="0" w:color="auto"/>
        <w:bottom w:val="none" w:sz="0" w:space="0" w:color="auto"/>
        <w:right w:val="none" w:sz="0" w:space="0" w:color="auto"/>
      </w:divBdr>
    </w:div>
    <w:div w:id="1296377059">
      <w:bodyDiv w:val="1"/>
      <w:marLeft w:val="0"/>
      <w:marRight w:val="0"/>
      <w:marTop w:val="0"/>
      <w:marBottom w:val="0"/>
      <w:divBdr>
        <w:top w:val="none" w:sz="0" w:space="0" w:color="auto"/>
        <w:left w:val="none" w:sz="0" w:space="0" w:color="auto"/>
        <w:bottom w:val="none" w:sz="0" w:space="0" w:color="auto"/>
        <w:right w:val="none" w:sz="0" w:space="0" w:color="auto"/>
      </w:divBdr>
    </w:div>
    <w:div w:id="1323007552">
      <w:bodyDiv w:val="1"/>
      <w:marLeft w:val="0"/>
      <w:marRight w:val="0"/>
      <w:marTop w:val="0"/>
      <w:marBottom w:val="0"/>
      <w:divBdr>
        <w:top w:val="none" w:sz="0" w:space="0" w:color="auto"/>
        <w:left w:val="none" w:sz="0" w:space="0" w:color="auto"/>
        <w:bottom w:val="none" w:sz="0" w:space="0" w:color="auto"/>
        <w:right w:val="none" w:sz="0" w:space="0" w:color="auto"/>
      </w:divBdr>
    </w:div>
    <w:div w:id="1330333202">
      <w:bodyDiv w:val="1"/>
      <w:marLeft w:val="0"/>
      <w:marRight w:val="0"/>
      <w:marTop w:val="0"/>
      <w:marBottom w:val="0"/>
      <w:divBdr>
        <w:top w:val="none" w:sz="0" w:space="0" w:color="auto"/>
        <w:left w:val="none" w:sz="0" w:space="0" w:color="auto"/>
        <w:bottom w:val="none" w:sz="0" w:space="0" w:color="auto"/>
        <w:right w:val="none" w:sz="0" w:space="0" w:color="auto"/>
      </w:divBdr>
    </w:div>
    <w:div w:id="1391072221">
      <w:bodyDiv w:val="1"/>
      <w:marLeft w:val="0"/>
      <w:marRight w:val="0"/>
      <w:marTop w:val="0"/>
      <w:marBottom w:val="0"/>
      <w:divBdr>
        <w:top w:val="none" w:sz="0" w:space="0" w:color="auto"/>
        <w:left w:val="none" w:sz="0" w:space="0" w:color="auto"/>
        <w:bottom w:val="none" w:sz="0" w:space="0" w:color="auto"/>
        <w:right w:val="none" w:sz="0" w:space="0" w:color="auto"/>
      </w:divBdr>
    </w:div>
    <w:div w:id="1406681918">
      <w:bodyDiv w:val="1"/>
      <w:marLeft w:val="0"/>
      <w:marRight w:val="0"/>
      <w:marTop w:val="0"/>
      <w:marBottom w:val="0"/>
      <w:divBdr>
        <w:top w:val="none" w:sz="0" w:space="0" w:color="auto"/>
        <w:left w:val="none" w:sz="0" w:space="0" w:color="auto"/>
        <w:bottom w:val="none" w:sz="0" w:space="0" w:color="auto"/>
        <w:right w:val="none" w:sz="0" w:space="0" w:color="auto"/>
      </w:divBdr>
      <w:divsChild>
        <w:div w:id="2083915812">
          <w:marLeft w:val="576"/>
          <w:marRight w:val="0"/>
          <w:marTop w:val="180"/>
          <w:marBottom w:val="0"/>
          <w:divBdr>
            <w:top w:val="none" w:sz="0" w:space="0" w:color="auto"/>
            <w:left w:val="none" w:sz="0" w:space="0" w:color="auto"/>
            <w:bottom w:val="none" w:sz="0" w:space="0" w:color="auto"/>
            <w:right w:val="none" w:sz="0" w:space="0" w:color="auto"/>
          </w:divBdr>
        </w:div>
      </w:divsChild>
    </w:div>
    <w:div w:id="1456752212">
      <w:bodyDiv w:val="1"/>
      <w:marLeft w:val="0"/>
      <w:marRight w:val="0"/>
      <w:marTop w:val="0"/>
      <w:marBottom w:val="0"/>
      <w:divBdr>
        <w:top w:val="none" w:sz="0" w:space="0" w:color="auto"/>
        <w:left w:val="none" w:sz="0" w:space="0" w:color="auto"/>
        <w:bottom w:val="none" w:sz="0" w:space="0" w:color="auto"/>
        <w:right w:val="none" w:sz="0" w:space="0" w:color="auto"/>
      </w:divBdr>
      <w:divsChild>
        <w:div w:id="1248686564">
          <w:marLeft w:val="576"/>
          <w:marRight w:val="0"/>
          <w:marTop w:val="180"/>
          <w:marBottom w:val="0"/>
          <w:divBdr>
            <w:top w:val="none" w:sz="0" w:space="0" w:color="auto"/>
            <w:left w:val="none" w:sz="0" w:space="0" w:color="auto"/>
            <w:bottom w:val="none" w:sz="0" w:space="0" w:color="auto"/>
            <w:right w:val="none" w:sz="0" w:space="0" w:color="auto"/>
          </w:divBdr>
        </w:div>
      </w:divsChild>
    </w:div>
    <w:div w:id="1463697211">
      <w:bodyDiv w:val="1"/>
      <w:marLeft w:val="0"/>
      <w:marRight w:val="0"/>
      <w:marTop w:val="0"/>
      <w:marBottom w:val="0"/>
      <w:divBdr>
        <w:top w:val="none" w:sz="0" w:space="0" w:color="auto"/>
        <w:left w:val="none" w:sz="0" w:space="0" w:color="auto"/>
        <w:bottom w:val="none" w:sz="0" w:space="0" w:color="auto"/>
        <w:right w:val="none" w:sz="0" w:space="0" w:color="auto"/>
      </w:divBdr>
    </w:div>
    <w:div w:id="1465193719">
      <w:bodyDiv w:val="1"/>
      <w:marLeft w:val="0"/>
      <w:marRight w:val="0"/>
      <w:marTop w:val="0"/>
      <w:marBottom w:val="0"/>
      <w:divBdr>
        <w:top w:val="none" w:sz="0" w:space="0" w:color="auto"/>
        <w:left w:val="none" w:sz="0" w:space="0" w:color="auto"/>
        <w:bottom w:val="none" w:sz="0" w:space="0" w:color="auto"/>
        <w:right w:val="none" w:sz="0" w:space="0" w:color="auto"/>
      </w:divBdr>
    </w:div>
    <w:div w:id="1484391413">
      <w:bodyDiv w:val="1"/>
      <w:marLeft w:val="0"/>
      <w:marRight w:val="0"/>
      <w:marTop w:val="0"/>
      <w:marBottom w:val="0"/>
      <w:divBdr>
        <w:top w:val="none" w:sz="0" w:space="0" w:color="auto"/>
        <w:left w:val="none" w:sz="0" w:space="0" w:color="auto"/>
        <w:bottom w:val="none" w:sz="0" w:space="0" w:color="auto"/>
        <w:right w:val="none" w:sz="0" w:space="0" w:color="auto"/>
      </w:divBdr>
    </w:div>
    <w:div w:id="1490557212">
      <w:bodyDiv w:val="1"/>
      <w:marLeft w:val="0"/>
      <w:marRight w:val="0"/>
      <w:marTop w:val="0"/>
      <w:marBottom w:val="0"/>
      <w:divBdr>
        <w:top w:val="none" w:sz="0" w:space="0" w:color="auto"/>
        <w:left w:val="none" w:sz="0" w:space="0" w:color="auto"/>
        <w:bottom w:val="none" w:sz="0" w:space="0" w:color="auto"/>
        <w:right w:val="none" w:sz="0" w:space="0" w:color="auto"/>
      </w:divBdr>
    </w:div>
    <w:div w:id="1506166830">
      <w:bodyDiv w:val="1"/>
      <w:marLeft w:val="0"/>
      <w:marRight w:val="0"/>
      <w:marTop w:val="0"/>
      <w:marBottom w:val="0"/>
      <w:divBdr>
        <w:top w:val="none" w:sz="0" w:space="0" w:color="auto"/>
        <w:left w:val="none" w:sz="0" w:space="0" w:color="auto"/>
        <w:bottom w:val="none" w:sz="0" w:space="0" w:color="auto"/>
        <w:right w:val="none" w:sz="0" w:space="0" w:color="auto"/>
      </w:divBdr>
      <w:divsChild>
        <w:div w:id="1568683221">
          <w:marLeft w:val="547"/>
          <w:marRight w:val="0"/>
          <w:marTop w:val="154"/>
          <w:marBottom w:val="0"/>
          <w:divBdr>
            <w:top w:val="none" w:sz="0" w:space="0" w:color="auto"/>
            <w:left w:val="none" w:sz="0" w:space="0" w:color="auto"/>
            <w:bottom w:val="none" w:sz="0" w:space="0" w:color="auto"/>
            <w:right w:val="none" w:sz="0" w:space="0" w:color="auto"/>
          </w:divBdr>
        </w:div>
      </w:divsChild>
    </w:div>
    <w:div w:id="1541086709">
      <w:bodyDiv w:val="1"/>
      <w:marLeft w:val="0"/>
      <w:marRight w:val="0"/>
      <w:marTop w:val="0"/>
      <w:marBottom w:val="0"/>
      <w:divBdr>
        <w:top w:val="none" w:sz="0" w:space="0" w:color="auto"/>
        <w:left w:val="none" w:sz="0" w:space="0" w:color="auto"/>
        <w:bottom w:val="none" w:sz="0" w:space="0" w:color="auto"/>
        <w:right w:val="none" w:sz="0" w:space="0" w:color="auto"/>
      </w:divBdr>
    </w:div>
    <w:div w:id="1547335169">
      <w:bodyDiv w:val="1"/>
      <w:marLeft w:val="0"/>
      <w:marRight w:val="0"/>
      <w:marTop w:val="0"/>
      <w:marBottom w:val="0"/>
      <w:divBdr>
        <w:top w:val="none" w:sz="0" w:space="0" w:color="auto"/>
        <w:left w:val="none" w:sz="0" w:space="0" w:color="auto"/>
        <w:bottom w:val="none" w:sz="0" w:space="0" w:color="auto"/>
        <w:right w:val="none" w:sz="0" w:space="0" w:color="auto"/>
      </w:divBdr>
    </w:div>
    <w:div w:id="1614288641">
      <w:bodyDiv w:val="1"/>
      <w:marLeft w:val="0"/>
      <w:marRight w:val="0"/>
      <w:marTop w:val="0"/>
      <w:marBottom w:val="0"/>
      <w:divBdr>
        <w:top w:val="none" w:sz="0" w:space="0" w:color="auto"/>
        <w:left w:val="none" w:sz="0" w:space="0" w:color="auto"/>
        <w:bottom w:val="none" w:sz="0" w:space="0" w:color="auto"/>
        <w:right w:val="none" w:sz="0" w:space="0" w:color="auto"/>
      </w:divBdr>
    </w:div>
    <w:div w:id="1626615389">
      <w:bodyDiv w:val="1"/>
      <w:marLeft w:val="0"/>
      <w:marRight w:val="0"/>
      <w:marTop w:val="0"/>
      <w:marBottom w:val="0"/>
      <w:divBdr>
        <w:top w:val="none" w:sz="0" w:space="0" w:color="auto"/>
        <w:left w:val="none" w:sz="0" w:space="0" w:color="auto"/>
        <w:bottom w:val="none" w:sz="0" w:space="0" w:color="auto"/>
        <w:right w:val="none" w:sz="0" w:space="0" w:color="auto"/>
      </w:divBdr>
    </w:div>
    <w:div w:id="1628853501">
      <w:bodyDiv w:val="1"/>
      <w:marLeft w:val="0"/>
      <w:marRight w:val="0"/>
      <w:marTop w:val="0"/>
      <w:marBottom w:val="0"/>
      <w:divBdr>
        <w:top w:val="none" w:sz="0" w:space="0" w:color="auto"/>
        <w:left w:val="none" w:sz="0" w:space="0" w:color="auto"/>
        <w:bottom w:val="none" w:sz="0" w:space="0" w:color="auto"/>
        <w:right w:val="none" w:sz="0" w:space="0" w:color="auto"/>
      </w:divBdr>
    </w:div>
    <w:div w:id="1629776173">
      <w:bodyDiv w:val="1"/>
      <w:marLeft w:val="0"/>
      <w:marRight w:val="0"/>
      <w:marTop w:val="0"/>
      <w:marBottom w:val="0"/>
      <w:divBdr>
        <w:top w:val="none" w:sz="0" w:space="0" w:color="auto"/>
        <w:left w:val="none" w:sz="0" w:space="0" w:color="auto"/>
        <w:bottom w:val="none" w:sz="0" w:space="0" w:color="auto"/>
        <w:right w:val="none" w:sz="0" w:space="0" w:color="auto"/>
      </w:divBdr>
    </w:div>
    <w:div w:id="1672565602">
      <w:bodyDiv w:val="1"/>
      <w:marLeft w:val="0"/>
      <w:marRight w:val="0"/>
      <w:marTop w:val="0"/>
      <w:marBottom w:val="0"/>
      <w:divBdr>
        <w:top w:val="none" w:sz="0" w:space="0" w:color="auto"/>
        <w:left w:val="none" w:sz="0" w:space="0" w:color="auto"/>
        <w:bottom w:val="none" w:sz="0" w:space="0" w:color="auto"/>
        <w:right w:val="none" w:sz="0" w:space="0" w:color="auto"/>
      </w:divBdr>
    </w:div>
    <w:div w:id="1692610454">
      <w:bodyDiv w:val="1"/>
      <w:marLeft w:val="0"/>
      <w:marRight w:val="0"/>
      <w:marTop w:val="0"/>
      <w:marBottom w:val="0"/>
      <w:divBdr>
        <w:top w:val="none" w:sz="0" w:space="0" w:color="auto"/>
        <w:left w:val="none" w:sz="0" w:space="0" w:color="auto"/>
        <w:bottom w:val="none" w:sz="0" w:space="0" w:color="auto"/>
        <w:right w:val="none" w:sz="0" w:space="0" w:color="auto"/>
      </w:divBdr>
    </w:div>
    <w:div w:id="1721321545">
      <w:bodyDiv w:val="1"/>
      <w:marLeft w:val="0"/>
      <w:marRight w:val="0"/>
      <w:marTop w:val="0"/>
      <w:marBottom w:val="0"/>
      <w:divBdr>
        <w:top w:val="none" w:sz="0" w:space="0" w:color="auto"/>
        <w:left w:val="none" w:sz="0" w:space="0" w:color="auto"/>
        <w:bottom w:val="none" w:sz="0" w:space="0" w:color="auto"/>
        <w:right w:val="none" w:sz="0" w:space="0" w:color="auto"/>
      </w:divBdr>
      <w:divsChild>
        <w:div w:id="787703307">
          <w:marLeft w:val="576"/>
          <w:marRight w:val="0"/>
          <w:marTop w:val="180"/>
          <w:marBottom w:val="0"/>
          <w:divBdr>
            <w:top w:val="none" w:sz="0" w:space="0" w:color="auto"/>
            <w:left w:val="none" w:sz="0" w:space="0" w:color="auto"/>
            <w:bottom w:val="none" w:sz="0" w:space="0" w:color="auto"/>
            <w:right w:val="none" w:sz="0" w:space="0" w:color="auto"/>
          </w:divBdr>
        </w:div>
      </w:divsChild>
    </w:div>
    <w:div w:id="1804959611">
      <w:bodyDiv w:val="1"/>
      <w:marLeft w:val="0"/>
      <w:marRight w:val="0"/>
      <w:marTop w:val="0"/>
      <w:marBottom w:val="0"/>
      <w:divBdr>
        <w:top w:val="none" w:sz="0" w:space="0" w:color="auto"/>
        <w:left w:val="none" w:sz="0" w:space="0" w:color="auto"/>
        <w:bottom w:val="none" w:sz="0" w:space="0" w:color="auto"/>
        <w:right w:val="none" w:sz="0" w:space="0" w:color="auto"/>
      </w:divBdr>
    </w:div>
    <w:div w:id="1822504920">
      <w:bodyDiv w:val="1"/>
      <w:marLeft w:val="0"/>
      <w:marRight w:val="0"/>
      <w:marTop w:val="0"/>
      <w:marBottom w:val="0"/>
      <w:divBdr>
        <w:top w:val="none" w:sz="0" w:space="0" w:color="auto"/>
        <w:left w:val="none" w:sz="0" w:space="0" w:color="auto"/>
        <w:bottom w:val="none" w:sz="0" w:space="0" w:color="auto"/>
        <w:right w:val="none" w:sz="0" w:space="0" w:color="auto"/>
      </w:divBdr>
    </w:div>
    <w:div w:id="1845434134">
      <w:bodyDiv w:val="1"/>
      <w:marLeft w:val="0"/>
      <w:marRight w:val="0"/>
      <w:marTop w:val="0"/>
      <w:marBottom w:val="0"/>
      <w:divBdr>
        <w:top w:val="none" w:sz="0" w:space="0" w:color="auto"/>
        <w:left w:val="none" w:sz="0" w:space="0" w:color="auto"/>
        <w:bottom w:val="none" w:sz="0" w:space="0" w:color="auto"/>
        <w:right w:val="none" w:sz="0" w:space="0" w:color="auto"/>
      </w:divBdr>
      <w:divsChild>
        <w:div w:id="1367369761">
          <w:marLeft w:val="446"/>
          <w:marRight w:val="0"/>
          <w:marTop w:val="115"/>
          <w:marBottom w:val="120"/>
          <w:divBdr>
            <w:top w:val="none" w:sz="0" w:space="0" w:color="auto"/>
            <w:left w:val="none" w:sz="0" w:space="0" w:color="auto"/>
            <w:bottom w:val="none" w:sz="0" w:space="0" w:color="auto"/>
            <w:right w:val="none" w:sz="0" w:space="0" w:color="auto"/>
          </w:divBdr>
        </w:div>
      </w:divsChild>
    </w:div>
    <w:div w:id="1851752334">
      <w:bodyDiv w:val="1"/>
      <w:marLeft w:val="0"/>
      <w:marRight w:val="0"/>
      <w:marTop w:val="0"/>
      <w:marBottom w:val="0"/>
      <w:divBdr>
        <w:top w:val="none" w:sz="0" w:space="0" w:color="auto"/>
        <w:left w:val="none" w:sz="0" w:space="0" w:color="auto"/>
        <w:bottom w:val="none" w:sz="0" w:space="0" w:color="auto"/>
        <w:right w:val="none" w:sz="0" w:space="0" w:color="auto"/>
      </w:divBdr>
    </w:div>
    <w:div w:id="1853644965">
      <w:bodyDiv w:val="1"/>
      <w:marLeft w:val="0"/>
      <w:marRight w:val="0"/>
      <w:marTop w:val="0"/>
      <w:marBottom w:val="0"/>
      <w:divBdr>
        <w:top w:val="none" w:sz="0" w:space="0" w:color="auto"/>
        <w:left w:val="none" w:sz="0" w:space="0" w:color="auto"/>
        <w:bottom w:val="none" w:sz="0" w:space="0" w:color="auto"/>
        <w:right w:val="none" w:sz="0" w:space="0" w:color="auto"/>
      </w:divBdr>
    </w:div>
    <w:div w:id="1878590781">
      <w:bodyDiv w:val="1"/>
      <w:marLeft w:val="0"/>
      <w:marRight w:val="0"/>
      <w:marTop w:val="0"/>
      <w:marBottom w:val="0"/>
      <w:divBdr>
        <w:top w:val="none" w:sz="0" w:space="0" w:color="auto"/>
        <w:left w:val="none" w:sz="0" w:space="0" w:color="auto"/>
        <w:bottom w:val="none" w:sz="0" w:space="0" w:color="auto"/>
        <w:right w:val="none" w:sz="0" w:space="0" w:color="auto"/>
      </w:divBdr>
    </w:div>
    <w:div w:id="1908373526">
      <w:bodyDiv w:val="1"/>
      <w:marLeft w:val="0"/>
      <w:marRight w:val="0"/>
      <w:marTop w:val="0"/>
      <w:marBottom w:val="0"/>
      <w:divBdr>
        <w:top w:val="none" w:sz="0" w:space="0" w:color="auto"/>
        <w:left w:val="none" w:sz="0" w:space="0" w:color="auto"/>
        <w:bottom w:val="none" w:sz="0" w:space="0" w:color="auto"/>
        <w:right w:val="none" w:sz="0" w:space="0" w:color="auto"/>
      </w:divBdr>
    </w:div>
    <w:div w:id="1985885646">
      <w:bodyDiv w:val="1"/>
      <w:marLeft w:val="0"/>
      <w:marRight w:val="0"/>
      <w:marTop w:val="0"/>
      <w:marBottom w:val="0"/>
      <w:divBdr>
        <w:top w:val="none" w:sz="0" w:space="0" w:color="auto"/>
        <w:left w:val="none" w:sz="0" w:space="0" w:color="auto"/>
        <w:bottom w:val="none" w:sz="0" w:space="0" w:color="auto"/>
        <w:right w:val="none" w:sz="0" w:space="0" w:color="auto"/>
      </w:divBdr>
    </w:div>
    <w:div w:id="2019313245">
      <w:bodyDiv w:val="1"/>
      <w:marLeft w:val="0"/>
      <w:marRight w:val="0"/>
      <w:marTop w:val="0"/>
      <w:marBottom w:val="0"/>
      <w:divBdr>
        <w:top w:val="none" w:sz="0" w:space="0" w:color="auto"/>
        <w:left w:val="none" w:sz="0" w:space="0" w:color="auto"/>
        <w:bottom w:val="none" w:sz="0" w:space="0" w:color="auto"/>
        <w:right w:val="none" w:sz="0" w:space="0" w:color="auto"/>
      </w:divBdr>
    </w:div>
    <w:div w:id="2062972041">
      <w:bodyDiv w:val="1"/>
      <w:marLeft w:val="0"/>
      <w:marRight w:val="0"/>
      <w:marTop w:val="0"/>
      <w:marBottom w:val="0"/>
      <w:divBdr>
        <w:top w:val="none" w:sz="0" w:space="0" w:color="auto"/>
        <w:left w:val="none" w:sz="0" w:space="0" w:color="auto"/>
        <w:bottom w:val="none" w:sz="0" w:space="0" w:color="auto"/>
        <w:right w:val="none" w:sz="0" w:space="0" w:color="auto"/>
      </w:divBdr>
    </w:div>
    <w:div w:id="2063824473">
      <w:bodyDiv w:val="1"/>
      <w:marLeft w:val="0"/>
      <w:marRight w:val="0"/>
      <w:marTop w:val="0"/>
      <w:marBottom w:val="0"/>
      <w:divBdr>
        <w:top w:val="none" w:sz="0" w:space="0" w:color="auto"/>
        <w:left w:val="none" w:sz="0" w:space="0" w:color="auto"/>
        <w:bottom w:val="none" w:sz="0" w:space="0" w:color="auto"/>
        <w:right w:val="none" w:sz="0" w:space="0" w:color="auto"/>
      </w:divBdr>
    </w:div>
    <w:div w:id="2065987081">
      <w:bodyDiv w:val="1"/>
      <w:marLeft w:val="0"/>
      <w:marRight w:val="0"/>
      <w:marTop w:val="0"/>
      <w:marBottom w:val="0"/>
      <w:divBdr>
        <w:top w:val="none" w:sz="0" w:space="0" w:color="auto"/>
        <w:left w:val="none" w:sz="0" w:space="0" w:color="auto"/>
        <w:bottom w:val="none" w:sz="0" w:space="0" w:color="auto"/>
        <w:right w:val="none" w:sz="0" w:space="0" w:color="auto"/>
      </w:divBdr>
    </w:div>
    <w:div w:id="2075928019">
      <w:bodyDiv w:val="1"/>
      <w:marLeft w:val="0"/>
      <w:marRight w:val="0"/>
      <w:marTop w:val="0"/>
      <w:marBottom w:val="0"/>
      <w:divBdr>
        <w:top w:val="none" w:sz="0" w:space="0" w:color="auto"/>
        <w:left w:val="none" w:sz="0" w:space="0" w:color="auto"/>
        <w:bottom w:val="none" w:sz="0" w:space="0" w:color="auto"/>
        <w:right w:val="none" w:sz="0" w:space="0" w:color="auto"/>
      </w:divBdr>
    </w:div>
    <w:div w:id="2087411284">
      <w:bodyDiv w:val="1"/>
      <w:marLeft w:val="0"/>
      <w:marRight w:val="0"/>
      <w:marTop w:val="0"/>
      <w:marBottom w:val="0"/>
      <w:divBdr>
        <w:top w:val="none" w:sz="0" w:space="0" w:color="auto"/>
        <w:left w:val="none" w:sz="0" w:space="0" w:color="auto"/>
        <w:bottom w:val="none" w:sz="0" w:space="0" w:color="auto"/>
        <w:right w:val="none" w:sz="0" w:space="0" w:color="auto"/>
      </w:divBdr>
    </w:div>
    <w:div w:id="2094738642">
      <w:bodyDiv w:val="1"/>
      <w:marLeft w:val="0"/>
      <w:marRight w:val="0"/>
      <w:marTop w:val="0"/>
      <w:marBottom w:val="0"/>
      <w:divBdr>
        <w:top w:val="none" w:sz="0" w:space="0" w:color="auto"/>
        <w:left w:val="none" w:sz="0" w:space="0" w:color="auto"/>
        <w:bottom w:val="none" w:sz="0" w:space="0" w:color="auto"/>
        <w:right w:val="none" w:sz="0" w:space="0" w:color="auto"/>
      </w:divBdr>
      <w:divsChild>
        <w:div w:id="1411006708">
          <w:marLeft w:val="446"/>
          <w:marRight w:val="0"/>
          <w:marTop w:val="115"/>
          <w:marBottom w:val="120"/>
          <w:divBdr>
            <w:top w:val="none" w:sz="0" w:space="0" w:color="auto"/>
            <w:left w:val="none" w:sz="0" w:space="0" w:color="auto"/>
            <w:bottom w:val="none" w:sz="0" w:space="0" w:color="auto"/>
            <w:right w:val="none" w:sz="0" w:space="0" w:color="auto"/>
          </w:divBdr>
        </w:div>
      </w:divsChild>
    </w:div>
    <w:div w:id="2123844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rdeborahserani.blogspot.com/2019/04/april-is-autism-awareness-month.html" TargetMode="External"/><Relationship Id="rId21" Type="http://schemas.openxmlformats.org/officeDocument/2006/relationships/image" Target="media/image11.jpeg"/><Relationship Id="rId42" Type="http://schemas.openxmlformats.org/officeDocument/2006/relationships/hyperlink" Target="https://www.learnskin.com/articles/four-stress-reducing-complementary-therapies-for-psoriasis" TargetMode="External"/><Relationship Id="rId63" Type="http://schemas.openxmlformats.org/officeDocument/2006/relationships/hyperlink" Target="http://nurseonlineph.blogspot.com/2010/08/pathophysiology-of-schizophrenia.html" TargetMode="External"/><Relationship Id="rId84" Type="http://schemas.openxmlformats.org/officeDocument/2006/relationships/hyperlink" Target="http://www.choosehelp.com/news/emotional-health/teen-stress-linked-to-adult-mental-illnesses-like-major-depression-and-schizophrenia" TargetMode="External"/><Relationship Id="rId138" Type="http://schemas.openxmlformats.org/officeDocument/2006/relationships/hyperlink" Target="https://www.nice.org.uk/guidance/cg155/chapter/recommendations" TargetMode="External"/><Relationship Id="rId107" Type="http://schemas.openxmlformats.org/officeDocument/2006/relationships/image" Target="media/image65.jpeg"/><Relationship Id="rId11" Type="http://schemas.openxmlformats.org/officeDocument/2006/relationships/hyperlink" Target="http://www.choosehelp.com/topics/anxiety/generalized-anxiety-disorder-in-children" TargetMode="External"/><Relationship Id="rId32" Type="http://schemas.openxmlformats.org/officeDocument/2006/relationships/image" Target="media/image17.jpeg"/><Relationship Id="rId53" Type="http://schemas.openxmlformats.org/officeDocument/2006/relationships/image" Target="media/image27.jpg"/><Relationship Id="rId74" Type="http://schemas.openxmlformats.org/officeDocument/2006/relationships/hyperlink" Target="https://www.flickr.com/photos/71226001@N06/17887291559" TargetMode="External"/><Relationship Id="rId128" Type="http://schemas.openxmlformats.org/officeDocument/2006/relationships/hyperlink" Target="http://jgpicazomemoirs.blogspot.com/2012/11/things-not-to-say-to-someone-with.html" TargetMode="External"/><Relationship Id="rId5" Type="http://schemas.openxmlformats.org/officeDocument/2006/relationships/webSettings" Target="webSettings.xml"/><Relationship Id="rId90" Type="http://schemas.openxmlformats.org/officeDocument/2006/relationships/hyperlink" Target="https://courses.lumenlearning.com/wm-abnormalpsych/chapter/autism-spectrum-disorder/" TargetMode="External"/><Relationship Id="rId95" Type="http://schemas.openxmlformats.org/officeDocument/2006/relationships/image" Target="media/image58.jpeg"/><Relationship Id="rId22" Type="http://schemas.openxmlformats.org/officeDocument/2006/relationships/hyperlink" Target="https://pixabay.com/en/laboratory-analysis-diagnostics-2815631/" TargetMode="External"/><Relationship Id="rId27" Type="http://schemas.openxmlformats.org/officeDocument/2006/relationships/image" Target="media/image14.jpeg"/><Relationship Id="rId43" Type="http://schemas.openxmlformats.org/officeDocument/2006/relationships/image" Target="media/image21.jpg"/><Relationship Id="rId48" Type="http://schemas.openxmlformats.org/officeDocument/2006/relationships/image" Target="media/image24.png"/><Relationship Id="rId64" Type="http://schemas.openxmlformats.org/officeDocument/2006/relationships/image" Target="media/image44.gif"/><Relationship Id="rId69" Type="http://schemas.openxmlformats.org/officeDocument/2006/relationships/hyperlink" Target="http://involuntarytransformation.blogspot.com/2013/09/the-over-diagnosis-of-early-onset.html" TargetMode="External"/><Relationship Id="rId113" Type="http://schemas.openxmlformats.org/officeDocument/2006/relationships/image" Target="media/image69.jpeg"/><Relationship Id="rId118" Type="http://schemas.openxmlformats.org/officeDocument/2006/relationships/image" Target="media/image72.jpg"/><Relationship Id="rId134" Type="http://schemas.openxmlformats.org/officeDocument/2006/relationships/hyperlink" Target="https://www.nice.org.uk/guidance/cg170/chapter/recommendations" TargetMode="External"/><Relationship Id="rId139" Type="http://schemas.openxmlformats.org/officeDocument/2006/relationships/hyperlink" Target="https://doi.org/10.1186/s13229-018-0243-3" TargetMode="External"/><Relationship Id="rId80" Type="http://schemas.openxmlformats.org/officeDocument/2006/relationships/hyperlink" Target="https://courses.lumenlearning.com/boundless-psychology/chapter/approaches-to-psychotherapy/" TargetMode="External"/><Relationship Id="rId85" Type="http://schemas.openxmlformats.org/officeDocument/2006/relationships/image" Target="media/image53.jpeg"/><Relationship Id="rId12" Type="http://schemas.openxmlformats.org/officeDocument/2006/relationships/image" Target="media/image4.png"/><Relationship Id="rId17" Type="http://schemas.openxmlformats.org/officeDocument/2006/relationships/hyperlink" Target="https://www.dovepress.com/generalized-anxiety-disorder-and-its-associated-factors-among-health-c-peer-reviewed-fulltext-article-PRBM" TargetMode="External"/><Relationship Id="rId33" Type="http://schemas.openxmlformats.org/officeDocument/2006/relationships/hyperlink" Target="https://oap-lifescience.org/ject/article/1186" TargetMode="External"/><Relationship Id="rId38" Type="http://schemas.openxmlformats.org/officeDocument/2006/relationships/image" Target="media/image19.jpeg"/><Relationship Id="rId59" Type="http://schemas.microsoft.com/office/2007/relationships/diagramDrawing" Target="diagrams/drawing1.xml"/><Relationship Id="rId103" Type="http://schemas.openxmlformats.org/officeDocument/2006/relationships/image" Target="media/image63.jpg"/><Relationship Id="rId108" Type="http://schemas.openxmlformats.org/officeDocument/2006/relationships/image" Target="media/image66.jpeg"/><Relationship Id="rId124" Type="http://schemas.openxmlformats.org/officeDocument/2006/relationships/hyperlink" Target="http://jgpicazomemoirs.blogspot.com/2012/11/things-not-to-say-to-someone-with.html" TargetMode="External"/><Relationship Id="rId129" Type="http://schemas.openxmlformats.org/officeDocument/2006/relationships/hyperlink" Target="https://creativecommons.org/licenses/by-nd/3.0/" TargetMode="External"/><Relationship Id="rId54" Type="http://schemas.openxmlformats.org/officeDocument/2006/relationships/hyperlink" Target="https://theconversation.com/new-gene-links-to-schizophrenia-could-open-the-door-to-improved-treatments-43898" TargetMode="External"/><Relationship Id="rId70" Type="http://schemas.openxmlformats.org/officeDocument/2006/relationships/image" Target="media/image47.jpeg"/><Relationship Id="rId75" Type="http://schemas.openxmlformats.org/officeDocument/2006/relationships/hyperlink" Target="https://creativecommons.org/licenses/by-nc-nd/3.0/" TargetMode="External"/><Relationship Id="rId91" Type="http://schemas.openxmlformats.org/officeDocument/2006/relationships/image" Target="media/image56.JPG"/><Relationship Id="rId96" Type="http://schemas.openxmlformats.org/officeDocument/2006/relationships/hyperlink" Target="http://autisminnb.blogspot.com/2007/01/autism-every-day-realities-of-raising.html" TargetMode="External"/><Relationship Id="rId140" Type="http://schemas.openxmlformats.org/officeDocument/2006/relationships/hyperlink" Target="http://creativecommons.org/licenses/by/4.0/" TargetMode="External"/><Relationship Id="rId14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2.jpg"/><Relationship Id="rId28" Type="http://schemas.openxmlformats.org/officeDocument/2006/relationships/image" Target="media/image15.jpg"/><Relationship Id="rId49" Type="http://schemas.openxmlformats.org/officeDocument/2006/relationships/hyperlink" Target="https://pixabay.com/en/person-centred-person-centred-support-3337893/" TargetMode="External"/><Relationship Id="rId114" Type="http://schemas.openxmlformats.org/officeDocument/2006/relationships/image" Target="media/image70.jpg"/><Relationship Id="rId119" Type="http://schemas.openxmlformats.org/officeDocument/2006/relationships/hyperlink" Target="http://www.momentsofintrospection.com/2018/04/national-autism-awareness-month-and.html" TargetMode="External"/><Relationship Id="rId44" Type="http://schemas.openxmlformats.org/officeDocument/2006/relationships/hyperlink" Target="https://www.nationalvoices.org.uk/" TargetMode="External"/><Relationship Id="rId60" Type="http://schemas.openxmlformats.org/officeDocument/2006/relationships/image" Target="media/image42.png"/><Relationship Id="rId65" Type="http://schemas.openxmlformats.org/officeDocument/2006/relationships/hyperlink" Target="http://forums.studentdoctor.net/showthread.php?t=790114" TargetMode="External"/><Relationship Id="rId81" Type="http://schemas.openxmlformats.org/officeDocument/2006/relationships/image" Target="media/image51.jpeg"/><Relationship Id="rId86" Type="http://schemas.openxmlformats.org/officeDocument/2006/relationships/hyperlink" Target="https://news.schoolsdo.org/2016/12/mutations-in-essential-genes-linked-to-autism/" TargetMode="External"/><Relationship Id="rId130" Type="http://schemas.openxmlformats.org/officeDocument/2006/relationships/image" Target="media/image77.png"/><Relationship Id="rId135" Type="http://schemas.openxmlformats.org/officeDocument/2006/relationships/hyperlink" Target="https://www.nice.org.uk/guidance/cg170/chapter/recommendations" TargetMode="External"/><Relationship Id="rId13" Type="http://schemas.openxmlformats.org/officeDocument/2006/relationships/image" Target="media/image5.png"/><Relationship Id="rId18" Type="http://schemas.openxmlformats.org/officeDocument/2006/relationships/image" Target="media/image9.jpeg"/><Relationship Id="rId39" Type="http://schemas.openxmlformats.org/officeDocument/2006/relationships/hyperlink" Target="https://www.aetherforce.energy/product-category/holistic-therapy/" TargetMode="External"/><Relationship Id="rId109" Type="http://schemas.openxmlformats.org/officeDocument/2006/relationships/hyperlink" Target="https://www.nationalelfservice.net/populations-and-settings/child-and-adolescent/music-therapy-no-better-than-usual-care-for-young-people/" TargetMode="External"/><Relationship Id="rId34" Type="http://schemas.openxmlformats.org/officeDocument/2006/relationships/image" Target="media/image18.jpeg"/><Relationship Id="rId50" Type="http://schemas.openxmlformats.org/officeDocument/2006/relationships/image" Target="media/image25.png"/><Relationship Id="rId55" Type="http://schemas.openxmlformats.org/officeDocument/2006/relationships/diagramData" Target="diagrams/data1.xml"/><Relationship Id="rId76" Type="http://schemas.openxmlformats.org/officeDocument/2006/relationships/image" Target="media/image49.jpeg"/><Relationship Id="rId97" Type="http://schemas.openxmlformats.org/officeDocument/2006/relationships/image" Target="media/image59.jpeg"/><Relationship Id="rId104" Type="http://schemas.openxmlformats.org/officeDocument/2006/relationships/hyperlink" Target="https://iris.peabody.vanderbilt.edu/product/asd1/" TargetMode="External"/><Relationship Id="rId120" Type="http://schemas.openxmlformats.org/officeDocument/2006/relationships/image" Target="media/image73.png"/><Relationship Id="rId125" Type="http://schemas.openxmlformats.org/officeDocument/2006/relationships/hyperlink" Target="http://jgpicazomemoirs.blogspot.com/2012/11/things-not-to-say-to-someone-with.html" TargetMode="External"/><Relationship Id="rId141" Type="http://schemas.openxmlformats.org/officeDocument/2006/relationships/image" Target="media/image78.png"/><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pursuit.unimelb.edu.au/articles/schizophrenia-mapping-how-the-brain-changes" TargetMode="External"/><Relationship Id="rId92" Type="http://schemas.openxmlformats.org/officeDocument/2006/relationships/hyperlink" Target="http://autisminnb.blogspot.com/2010_12_01_archive.html" TargetMode="External"/><Relationship Id="rId2" Type="http://schemas.openxmlformats.org/officeDocument/2006/relationships/numbering" Target="numbering.xml"/><Relationship Id="rId29" Type="http://schemas.openxmlformats.org/officeDocument/2006/relationships/hyperlink" Target="https://pixabay.com/photos/group-therapy-psychology-1232896/" TargetMode="External"/><Relationship Id="rId24" Type="http://schemas.openxmlformats.org/officeDocument/2006/relationships/hyperlink" Target="https://www.pikist.com/free-photo-vbyqt" TargetMode="External"/><Relationship Id="rId40" Type="http://schemas.openxmlformats.org/officeDocument/2006/relationships/hyperlink" Target="https://creativecommons.org/licenses/by/3.0/" TargetMode="External"/><Relationship Id="rId45" Type="http://schemas.openxmlformats.org/officeDocument/2006/relationships/image" Target="media/image22.jpg"/><Relationship Id="rId66" Type="http://schemas.openxmlformats.org/officeDocument/2006/relationships/image" Target="media/image45.jpeg"/><Relationship Id="rId87" Type="http://schemas.openxmlformats.org/officeDocument/2006/relationships/image" Target="media/image54.jpeg"/><Relationship Id="rId110" Type="http://schemas.openxmlformats.org/officeDocument/2006/relationships/image" Target="media/image67.jpeg"/><Relationship Id="rId115" Type="http://schemas.openxmlformats.org/officeDocument/2006/relationships/hyperlink" Target="https://loonylabs.org/2014/11/27/fragile-x-autism/" TargetMode="External"/><Relationship Id="rId131" Type="http://schemas.openxmlformats.org/officeDocument/2006/relationships/hyperlink" Target="http://www.autismholistic.eu/" TargetMode="External"/><Relationship Id="rId136" Type="http://schemas.openxmlformats.org/officeDocument/2006/relationships/hyperlink" Target="https://www.nice.org.uk/guidance/cg113/chapter/1-Guidance" TargetMode="External"/><Relationship Id="rId61" Type="http://schemas.openxmlformats.org/officeDocument/2006/relationships/hyperlink" Target="http://edelweisspublications.com/keyword/22/420/Cognitive-Behavior" TargetMode="External"/><Relationship Id="rId82" Type="http://schemas.openxmlformats.org/officeDocument/2006/relationships/hyperlink" Target="https://researchoutreach.org/articles/predicting-treatment-resistance-schizophrenia-patients/" TargetMode="External"/><Relationship Id="rId19" Type="http://schemas.openxmlformats.org/officeDocument/2006/relationships/hyperlink" Target="https://www.dovepress.com/negative-symptoms-in-schizophrenia-a-review-and-clinical-guide-for-rec-peer-reviewed-fulltext-article-NDT" TargetMode="External"/><Relationship Id="rId14" Type="http://schemas.openxmlformats.org/officeDocument/2006/relationships/image" Target="media/image6.png"/><Relationship Id="rId30" Type="http://schemas.openxmlformats.org/officeDocument/2006/relationships/image" Target="media/image16.jpeg"/><Relationship Id="rId35" Type="http://schemas.openxmlformats.org/officeDocument/2006/relationships/hyperlink" Target="https://www.aetherforce.energy/product-category/holistic-therapy/" TargetMode="External"/><Relationship Id="rId56" Type="http://schemas.openxmlformats.org/officeDocument/2006/relationships/diagramLayout" Target="diagrams/layout1.xml"/><Relationship Id="rId77" Type="http://schemas.openxmlformats.org/officeDocument/2006/relationships/hyperlink" Target="https://www.flickr.com/photos/71226001@N06/17887291559" TargetMode="External"/><Relationship Id="rId100" Type="http://schemas.openxmlformats.org/officeDocument/2006/relationships/image" Target="media/image61.jpeg"/><Relationship Id="rId105" Type="http://schemas.openxmlformats.org/officeDocument/2006/relationships/image" Target="media/image64.jpeg"/><Relationship Id="rId126" Type="http://schemas.openxmlformats.org/officeDocument/2006/relationships/hyperlink" Target="https://creativecommons.org/licenses/by-nd/3.0/" TargetMode="External"/><Relationship Id="rId14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26.jpg"/><Relationship Id="rId72" Type="http://schemas.openxmlformats.org/officeDocument/2006/relationships/image" Target="media/image48.jpg"/><Relationship Id="rId93" Type="http://schemas.openxmlformats.org/officeDocument/2006/relationships/image" Target="media/image57.jpg"/><Relationship Id="rId98" Type="http://schemas.openxmlformats.org/officeDocument/2006/relationships/image" Target="media/image60.jpg"/><Relationship Id="rId121" Type="http://schemas.openxmlformats.org/officeDocument/2006/relationships/image" Target="media/image74.jpeg"/><Relationship Id="rId142" Type="http://schemas.openxmlformats.org/officeDocument/2006/relationships/image" Target="media/image79.png"/><Relationship Id="rId3" Type="http://schemas.openxmlformats.org/officeDocument/2006/relationships/styles" Target="styles.xml"/><Relationship Id="rId25" Type="http://schemas.openxmlformats.org/officeDocument/2006/relationships/image" Target="media/image13.jpg"/><Relationship Id="rId46" Type="http://schemas.openxmlformats.org/officeDocument/2006/relationships/image" Target="media/image23.png"/><Relationship Id="rId67" Type="http://schemas.openxmlformats.org/officeDocument/2006/relationships/hyperlink" Target="https://www.hindawi.com/journals/schizort/2012/867424/" TargetMode="External"/><Relationship Id="rId116" Type="http://schemas.openxmlformats.org/officeDocument/2006/relationships/image" Target="media/image71.jpeg"/><Relationship Id="rId137" Type="http://schemas.openxmlformats.org/officeDocument/2006/relationships/hyperlink" Target="https://www.nice.org.uk/guidance/cg113/chapter/1-Guidance" TargetMode="External"/><Relationship Id="rId20" Type="http://schemas.openxmlformats.org/officeDocument/2006/relationships/image" Target="media/image10.emf"/><Relationship Id="rId41" Type="http://schemas.openxmlformats.org/officeDocument/2006/relationships/image" Target="media/image20.jpg"/><Relationship Id="rId62" Type="http://schemas.openxmlformats.org/officeDocument/2006/relationships/image" Target="media/image43.gif"/><Relationship Id="rId83" Type="http://schemas.openxmlformats.org/officeDocument/2006/relationships/image" Target="media/image52.jpeg"/><Relationship Id="rId88" Type="http://schemas.openxmlformats.org/officeDocument/2006/relationships/hyperlink" Target="http://autisminnb.blogspot.com/2014/12/self-injurious-behavior-seizures.html" TargetMode="External"/><Relationship Id="rId111" Type="http://schemas.openxmlformats.org/officeDocument/2006/relationships/image" Target="media/image68.png"/><Relationship Id="rId132" Type="http://schemas.openxmlformats.org/officeDocument/2006/relationships/hyperlink" Target="https://www.mind.org.uk/information-support/types-of-mental-health-problems/depression/about-depression/" TargetMode="External"/><Relationship Id="rId15" Type="http://schemas.openxmlformats.org/officeDocument/2006/relationships/image" Target="media/image7.jpeg"/><Relationship Id="rId36" Type="http://schemas.openxmlformats.org/officeDocument/2006/relationships/hyperlink" Target="https://www.aetherforce.energy/product-category/holistic-therapy/" TargetMode="External"/><Relationship Id="rId57" Type="http://schemas.openxmlformats.org/officeDocument/2006/relationships/diagramQuickStyle" Target="diagrams/quickStyle1.xml"/><Relationship Id="rId106" Type="http://schemas.openxmlformats.org/officeDocument/2006/relationships/hyperlink" Target="https://www.tasnimnews.com/en/news/2021/01/30/2443033/autism-risk-factors-can-be-found-in-mother-s-blood-researchers-say" TargetMode="External"/><Relationship Id="rId127" Type="http://schemas.openxmlformats.org/officeDocument/2006/relationships/image" Target="media/image76.jpeg"/><Relationship Id="rId10" Type="http://schemas.openxmlformats.org/officeDocument/2006/relationships/image" Target="media/image3.jpeg"/><Relationship Id="rId31" Type="http://schemas.openxmlformats.org/officeDocument/2006/relationships/hyperlink" Target="https://courses.lumenlearning.com/wm-abnormalpsych/chapter/biomedical-therapies/" TargetMode="External"/><Relationship Id="rId52" Type="http://schemas.openxmlformats.org/officeDocument/2006/relationships/hyperlink" Target="http://creativesolvibrations.com/living-with-schizophrenia" TargetMode="External"/><Relationship Id="rId73" Type="http://schemas.openxmlformats.org/officeDocument/2006/relationships/hyperlink" Target="https://www.flickr.com/photos/71226001@N06/17887291559" TargetMode="External"/><Relationship Id="rId78" Type="http://schemas.openxmlformats.org/officeDocument/2006/relationships/hyperlink" Target="https://creativecommons.org/licenses/by-nc-nd/3.0/" TargetMode="External"/><Relationship Id="rId94" Type="http://schemas.openxmlformats.org/officeDocument/2006/relationships/hyperlink" Target="http://whitterer-autism.blogspot.com/2008/04/occupational-therapy-no-flying.html" TargetMode="External"/><Relationship Id="rId99" Type="http://schemas.openxmlformats.org/officeDocument/2006/relationships/hyperlink" Target="https://en.wikipedia.org/wiki/Autism_spectrum" TargetMode="External"/><Relationship Id="rId101" Type="http://schemas.openxmlformats.org/officeDocument/2006/relationships/image" Target="media/image62.JPG"/><Relationship Id="rId122" Type="http://schemas.openxmlformats.org/officeDocument/2006/relationships/hyperlink" Target="http://drdeborahserani.blogspot.com/2015/05/may-is-mental-health-awareness-month.html" TargetMode="External"/><Relationship Id="rId143"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www.geograph.org.uk/photo/747632" TargetMode="External"/><Relationship Id="rId47" Type="http://schemas.openxmlformats.org/officeDocument/2006/relationships/hyperlink" Target="https://www.nationalvoices.org.uk/wellbeing-our-way/about" TargetMode="External"/><Relationship Id="rId68" Type="http://schemas.openxmlformats.org/officeDocument/2006/relationships/image" Target="media/image46.jpeg"/><Relationship Id="rId89" Type="http://schemas.openxmlformats.org/officeDocument/2006/relationships/image" Target="media/image55.jpeg"/><Relationship Id="rId112" Type="http://schemas.openxmlformats.org/officeDocument/2006/relationships/hyperlink" Target="http://medcraveonline.com/JPNC/JPNC-05-00183.php" TargetMode="External"/><Relationship Id="rId133" Type="http://schemas.openxmlformats.org/officeDocument/2006/relationships/hyperlink" Target="https://www.nhs.uk/mental-health/conditions/depression/" TargetMode="External"/><Relationship Id="rId16" Type="http://schemas.openxmlformats.org/officeDocument/2006/relationships/image" Target="media/image8.jpeg"/><Relationship Id="rId37" Type="http://schemas.openxmlformats.org/officeDocument/2006/relationships/hyperlink" Target="https://creativecommons.org/licenses/by/3.0/" TargetMode="External"/><Relationship Id="rId58" Type="http://schemas.openxmlformats.org/officeDocument/2006/relationships/diagramColors" Target="diagrams/colors1.xml"/><Relationship Id="rId79" Type="http://schemas.openxmlformats.org/officeDocument/2006/relationships/image" Target="media/image50.jpe"/><Relationship Id="rId102" Type="http://schemas.openxmlformats.org/officeDocument/2006/relationships/hyperlink" Target="http://autisminnb.blogspot.com/2012/12/do-people-with-autism-like-other-people.html" TargetMode="External"/><Relationship Id="rId123" Type="http://schemas.openxmlformats.org/officeDocument/2006/relationships/image" Target="media/image75.jpeg"/><Relationship Id="rId144" Type="http://schemas.openxmlformats.org/officeDocument/2006/relationships/image" Target="media/image81.png"/></Relationships>
</file>

<file path=word/diagrams/_rels/data1.xml.rels><?xml version="1.0" encoding="UTF-8" standalone="yes"?>
<Relationships xmlns="http://schemas.openxmlformats.org/package/2006/relationships"><Relationship Id="rId8" Type="http://schemas.openxmlformats.org/officeDocument/2006/relationships/image" Target="../media/image35.png"/><Relationship Id="rId13" Type="http://schemas.openxmlformats.org/officeDocument/2006/relationships/image" Target="../media/image40.png"/><Relationship Id="rId3" Type="http://schemas.openxmlformats.org/officeDocument/2006/relationships/image" Target="../media/image30.jpeg"/><Relationship Id="rId7" Type="http://schemas.openxmlformats.org/officeDocument/2006/relationships/image" Target="../media/image34.svg"/><Relationship Id="rId12" Type="http://schemas.openxmlformats.org/officeDocument/2006/relationships/image" Target="../media/image39.jpeg"/><Relationship Id="rId2" Type="http://schemas.openxmlformats.org/officeDocument/2006/relationships/image" Target="../media/image29.svg"/><Relationship Id="rId1" Type="http://schemas.openxmlformats.org/officeDocument/2006/relationships/image" Target="../media/image28.png"/><Relationship Id="rId6" Type="http://schemas.openxmlformats.org/officeDocument/2006/relationships/image" Target="../media/image33.png"/><Relationship Id="rId11" Type="http://schemas.openxmlformats.org/officeDocument/2006/relationships/image" Target="../media/image38.svg"/><Relationship Id="rId5" Type="http://schemas.openxmlformats.org/officeDocument/2006/relationships/image" Target="../media/image32.svg"/><Relationship Id="rId10" Type="http://schemas.openxmlformats.org/officeDocument/2006/relationships/image" Target="../media/image37.png"/><Relationship Id="rId4" Type="http://schemas.openxmlformats.org/officeDocument/2006/relationships/image" Target="../media/image31.png"/><Relationship Id="rId9" Type="http://schemas.openxmlformats.org/officeDocument/2006/relationships/image" Target="../media/image36.svg"/><Relationship Id="rId14" Type="http://schemas.openxmlformats.org/officeDocument/2006/relationships/image" Target="../media/image41.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35.png"/><Relationship Id="rId13" Type="http://schemas.openxmlformats.org/officeDocument/2006/relationships/image" Target="../media/image40.png"/><Relationship Id="rId3" Type="http://schemas.openxmlformats.org/officeDocument/2006/relationships/image" Target="../media/image30.jpeg"/><Relationship Id="rId7" Type="http://schemas.openxmlformats.org/officeDocument/2006/relationships/image" Target="../media/image34.svg"/><Relationship Id="rId12" Type="http://schemas.openxmlformats.org/officeDocument/2006/relationships/image" Target="../media/image39.jpeg"/><Relationship Id="rId2" Type="http://schemas.openxmlformats.org/officeDocument/2006/relationships/image" Target="../media/image29.svg"/><Relationship Id="rId1" Type="http://schemas.openxmlformats.org/officeDocument/2006/relationships/image" Target="../media/image28.png"/><Relationship Id="rId6" Type="http://schemas.openxmlformats.org/officeDocument/2006/relationships/image" Target="../media/image33.png"/><Relationship Id="rId11" Type="http://schemas.openxmlformats.org/officeDocument/2006/relationships/image" Target="../media/image38.svg"/><Relationship Id="rId5" Type="http://schemas.openxmlformats.org/officeDocument/2006/relationships/image" Target="../media/image32.svg"/><Relationship Id="rId10" Type="http://schemas.openxmlformats.org/officeDocument/2006/relationships/image" Target="../media/image37.png"/><Relationship Id="rId4" Type="http://schemas.openxmlformats.org/officeDocument/2006/relationships/image" Target="../media/image31.png"/><Relationship Id="rId9" Type="http://schemas.openxmlformats.org/officeDocument/2006/relationships/image" Target="../media/image36.svg"/><Relationship Id="rId14" Type="http://schemas.openxmlformats.org/officeDocument/2006/relationships/image" Target="../media/image41.sv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5F9B6A-D612-44E5-8455-0F0E148C1DA8}" type="doc">
      <dgm:prSet loTypeId="urn:microsoft.com/office/officeart/2009/layout/CirclePictureHierarchy" loCatId="hierarchy" qsTypeId="urn:microsoft.com/office/officeart/2005/8/quickstyle/simple1" qsCatId="simple" csTypeId="urn:microsoft.com/office/officeart/2005/8/colors/colorful4" csCatId="colorful" phldr="1"/>
      <dgm:spPr/>
      <dgm:t>
        <a:bodyPr/>
        <a:lstStyle/>
        <a:p>
          <a:endParaRPr lang="en-GB"/>
        </a:p>
      </dgm:t>
    </dgm:pt>
    <dgm:pt modelId="{05CA33FD-778F-43F0-AD2C-7FECC7D6C416}">
      <dgm:prSet phldrT="[Text]"/>
      <dgm:spPr/>
      <dgm:t>
        <a:bodyPr/>
        <a:lstStyle/>
        <a:p>
          <a:r>
            <a:rPr lang="en-GB">
              <a:latin typeface="Arial" panose="020B0604020202020204" pitchFamily="34" charset="0"/>
              <a:cs typeface="Arial" panose="020B0604020202020204" pitchFamily="34" charset="0"/>
            </a:rPr>
            <a:t>Anxiety</a:t>
          </a:r>
        </a:p>
      </dgm:t>
    </dgm:pt>
    <dgm:pt modelId="{E1D36611-5FBE-472A-ADA5-894C6B47F56B}" type="parTrans" cxnId="{9A3EC331-6D99-460B-A73A-58173B2B3635}">
      <dgm:prSet/>
      <dgm:spPr/>
      <dgm:t>
        <a:bodyPr/>
        <a:lstStyle/>
        <a:p>
          <a:endParaRPr lang="en-GB"/>
        </a:p>
      </dgm:t>
    </dgm:pt>
    <dgm:pt modelId="{9A30CDDD-249E-49BD-AE0B-BB8517C48302}" type="sibTrans" cxnId="{9A3EC331-6D99-460B-A73A-58173B2B3635}">
      <dgm:prSet/>
      <dgm:spPr/>
      <dgm:t>
        <a:bodyPr/>
        <a:lstStyle/>
        <a:p>
          <a:endParaRPr lang="en-GB"/>
        </a:p>
      </dgm:t>
    </dgm:pt>
    <dgm:pt modelId="{01365267-F546-42C4-93DD-68B888780BE7}">
      <dgm:prSet phldrT="[Text]" custT="1"/>
      <dgm:spPr/>
      <dgm:t>
        <a:bodyPr/>
        <a:lstStyle/>
        <a:p>
          <a:r>
            <a:rPr lang="en-GB" sz="1100">
              <a:latin typeface="Arial" panose="020B0604020202020204" pitchFamily="34" charset="0"/>
              <a:cs typeface="Arial" panose="020B0604020202020204" pitchFamily="34" charset="0"/>
            </a:rPr>
            <a:t>Phobia</a:t>
          </a:r>
        </a:p>
      </dgm:t>
    </dgm:pt>
    <dgm:pt modelId="{9435B521-4CD7-4375-AE07-B623BF19FAB8}" type="parTrans" cxnId="{267D22E2-8ADE-4020-9511-08EEAF087A76}">
      <dgm:prSet/>
      <dgm:spPr/>
      <dgm:t>
        <a:bodyPr/>
        <a:lstStyle/>
        <a:p>
          <a:endParaRPr lang="en-GB"/>
        </a:p>
      </dgm:t>
    </dgm:pt>
    <dgm:pt modelId="{8195B4EB-6BB1-411A-A59F-74B2407A1CC5}" type="sibTrans" cxnId="{267D22E2-8ADE-4020-9511-08EEAF087A76}">
      <dgm:prSet/>
      <dgm:spPr/>
      <dgm:t>
        <a:bodyPr/>
        <a:lstStyle/>
        <a:p>
          <a:endParaRPr lang="en-GB"/>
        </a:p>
      </dgm:t>
    </dgm:pt>
    <dgm:pt modelId="{135C0B48-1959-4950-91EA-A368A43AB411}">
      <dgm:prSet phldrT="[Text]" custT="1"/>
      <dgm:spPr/>
      <dgm:t>
        <a:bodyPr/>
        <a:lstStyle/>
        <a:p>
          <a:r>
            <a:rPr lang="en-GB" sz="1000">
              <a:latin typeface="Arial" panose="020B0604020202020204" pitchFamily="34" charset="0"/>
              <a:cs typeface="Arial" panose="020B0604020202020204" pitchFamily="34" charset="0"/>
            </a:rPr>
            <a:t>Depression</a:t>
          </a:r>
        </a:p>
      </dgm:t>
    </dgm:pt>
    <dgm:pt modelId="{042A3348-6AE9-4C8A-9770-3E9B72396324}" type="parTrans" cxnId="{697062AC-CDE1-4C86-940E-671F4854E6D9}">
      <dgm:prSet/>
      <dgm:spPr/>
      <dgm:t>
        <a:bodyPr/>
        <a:lstStyle/>
        <a:p>
          <a:endParaRPr lang="en-GB"/>
        </a:p>
      </dgm:t>
    </dgm:pt>
    <dgm:pt modelId="{7B4A8EFB-348B-4C28-9D4C-4366C7A8A9D4}" type="sibTrans" cxnId="{697062AC-CDE1-4C86-940E-671F4854E6D9}">
      <dgm:prSet/>
      <dgm:spPr/>
      <dgm:t>
        <a:bodyPr/>
        <a:lstStyle/>
        <a:p>
          <a:endParaRPr lang="en-GB"/>
        </a:p>
      </dgm:t>
    </dgm:pt>
    <dgm:pt modelId="{A4794A1C-5703-4973-9447-237F1D1CD2FF}">
      <dgm:prSet phldrT="[Text]" custT="1"/>
      <dgm:spPr/>
      <dgm:t>
        <a:bodyPr/>
        <a:lstStyle/>
        <a:p>
          <a:r>
            <a:rPr lang="en-GB" sz="1000">
              <a:latin typeface="Arial" panose="020B0604020202020204" pitchFamily="34" charset="0"/>
              <a:cs typeface="Arial" panose="020B0604020202020204" pitchFamily="34" charset="0"/>
            </a:rPr>
            <a:t>Alcohol or drug abuse</a:t>
          </a:r>
        </a:p>
      </dgm:t>
    </dgm:pt>
    <dgm:pt modelId="{23FA8DF9-3D1A-4E3A-8AFD-3689CA3A3CA5}" type="parTrans" cxnId="{538C1601-40AF-48C0-A1C2-7550A7F74A79}">
      <dgm:prSet/>
      <dgm:spPr/>
      <dgm:t>
        <a:bodyPr/>
        <a:lstStyle/>
        <a:p>
          <a:endParaRPr lang="en-GB"/>
        </a:p>
      </dgm:t>
    </dgm:pt>
    <dgm:pt modelId="{9DA685AE-C63B-4A7E-B9FA-9943D1395E59}" type="sibTrans" cxnId="{538C1601-40AF-48C0-A1C2-7550A7F74A79}">
      <dgm:prSet/>
      <dgm:spPr/>
      <dgm:t>
        <a:bodyPr/>
        <a:lstStyle/>
        <a:p>
          <a:endParaRPr lang="en-GB"/>
        </a:p>
      </dgm:t>
    </dgm:pt>
    <dgm:pt modelId="{A8ABDAB6-E9AC-4F42-8D7D-A84200E15D70}">
      <dgm:prSet phldrT="[Text]"/>
      <dgm:spPr/>
      <dgm:t>
        <a:bodyPr/>
        <a:lstStyle/>
        <a:p>
          <a:r>
            <a:rPr lang="en-GB"/>
            <a:t>Disorted</a:t>
          </a:r>
        </a:p>
      </dgm:t>
    </dgm:pt>
    <dgm:pt modelId="{83ECE16F-C586-4BD1-BF78-83B54BDBC120}" type="parTrans" cxnId="{4C38FE40-1CDA-4A5B-A151-5847D04CC67D}">
      <dgm:prSet/>
      <dgm:spPr/>
      <dgm:t>
        <a:bodyPr/>
        <a:lstStyle/>
        <a:p>
          <a:endParaRPr lang="en-GB"/>
        </a:p>
      </dgm:t>
    </dgm:pt>
    <dgm:pt modelId="{0BF835AA-B5E0-4B05-98F5-4E8E6DE94357}" type="sibTrans" cxnId="{4C38FE40-1CDA-4A5B-A151-5847D04CC67D}">
      <dgm:prSet/>
      <dgm:spPr/>
      <dgm:t>
        <a:bodyPr/>
        <a:lstStyle/>
        <a:p>
          <a:endParaRPr lang="en-GB"/>
        </a:p>
      </dgm:t>
    </dgm:pt>
    <dgm:pt modelId="{1AA8FEB3-B397-431B-8B3D-F8FAF99E4141}">
      <dgm:prSet/>
      <dgm:spPr/>
      <dgm:t>
        <a:bodyPr/>
        <a:lstStyle/>
        <a:p>
          <a:r>
            <a:rPr lang="en-GB">
              <a:latin typeface="Arial" panose="020B0604020202020204" pitchFamily="34" charset="0"/>
              <a:cs typeface="Arial" panose="020B0604020202020204" pitchFamily="34" charset="0"/>
            </a:rPr>
            <a:t>Self-injury or suicide</a:t>
          </a:r>
        </a:p>
      </dgm:t>
    </dgm:pt>
    <dgm:pt modelId="{6CB0D805-06EB-467E-87B3-60460B8768BC}" type="parTrans" cxnId="{E8307E56-8A6E-4779-8A70-8760787535BC}">
      <dgm:prSet/>
      <dgm:spPr/>
      <dgm:t>
        <a:bodyPr/>
        <a:lstStyle/>
        <a:p>
          <a:endParaRPr lang="en-GB"/>
        </a:p>
      </dgm:t>
    </dgm:pt>
    <dgm:pt modelId="{97AB6F30-8E23-4535-8396-E75D6132041B}" type="sibTrans" cxnId="{E8307E56-8A6E-4779-8A70-8760787535BC}">
      <dgm:prSet/>
      <dgm:spPr/>
      <dgm:t>
        <a:bodyPr/>
        <a:lstStyle/>
        <a:p>
          <a:endParaRPr lang="en-GB"/>
        </a:p>
      </dgm:t>
    </dgm:pt>
    <dgm:pt modelId="{BC38AC46-9624-4D39-80F7-637F99336B89}">
      <dgm:prSet/>
      <dgm:spPr/>
      <dgm:t>
        <a:bodyPr/>
        <a:lstStyle/>
        <a:p>
          <a:endParaRPr lang="en-GB"/>
        </a:p>
      </dgm:t>
    </dgm:pt>
    <dgm:pt modelId="{4EBE8EB7-98C7-456D-A643-DC9F6626DA85}" type="parTrans" cxnId="{9A991171-401C-47B7-B2BB-6E19DBEF6698}">
      <dgm:prSet/>
      <dgm:spPr/>
      <dgm:t>
        <a:bodyPr/>
        <a:lstStyle/>
        <a:p>
          <a:endParaRPr lang="en-GB"/>
        </a:p>
      </dgm:t>
    </dgm:pt>
    <dgm:pt modelId="{6A922F51-3DAE-45A8-B45F-5234D7B04239}" type="sibTrans" cxnId="{9A991171-401C-47B7-B2BB-6E19DBEF6698}">
      <dgm:prSet/>
      <dgm:spPr/>
      <dgm:t>
        <a:bodyPr/>
        <a:lstStyle/>
        <a:p>
          <a:endParaRPr lang="en-GB"/>
        </a:p>
      </dgm:t>
    </dgm:pt>
    <dgm:pt modelId="{DC67488A-B9F7-4EF9-A543-86DF65534BBD}">
      <dgm:prSet phldrT="[Text]" custT="1"/>
      <dgm:spPr/>
      <dgm:t>
        <a:bodyPr/>
        <a:lstStyle/>
        <a:p>
          <a:r>
            <a:rPr lang="en-GB" sz="1100">
              <a:latin typeface="Arial" panose="020B0604020202020204" pitchFamily="34" charset="0"/>
              <a:cs typeface="Arial" panose="020B0604020202020204" pitchFamily="34" charset="0"/>
            </a:rPr>
            <a:t>Fmily problems</a:t>
          </a:r>
        </a:p>
      </dgm:t>
    </dgm:pt>
    <dgm:pt modelId="{61FEB661-7C05-4A49-96E9-8EFBF1728ABE}" type="sibTrans" cxnId="{EA4B37F7-DC60-41C6-BDA4-48D1B0FF890A}">
      <dgm:prSet/>
      <dgm:spPr/>
      <dgm:t>
        <a:bodyPr/>
        <a:lstStyle/>
        <a:p>
          <a:endParaRPr lang="en-GB"/>
        </a:p>
      </dgm:t>
    </dgm:pt>
    <dgm:pt modelId="{F54E8857-98C7-4824-8B2E-CE84B6CDC391}" type="parTrans" cxnId="{EA4B37F7-DC60-41C6-BDA4-48D1B0FF890A}">
      <dgm:prSet/>
      <dgm:spPr/>
      <dgm:t>
        <a:bodyPr/>
        <a:lstStyle/>
        <a:p>
          <a:endParaRPr lang="en-GB"/>
        </a:p>
      </dgm:t>
    </dgm:pt>
    <dgm:pt modelId="{ABB919CC-5EE6-4780-9C69-BDCE80F97337}" type="pres">
      <dgm:prSet presAssocID="{BB5F9B6A-D612-44E5-8455-0F0E148C1DA8}" presName="hierChild1" presStyleCnt="0">
        <dgm:presLayoutVars>
          <dgm:chPref val="1"/>
          <dgm:dir/>
          <dgm:animOne val="branch"/>
          <dgm:animLvl val="lvl"/>
          <dgm:resizeHandles/>
        </dgm:presLayoutVars>
      </dgm:prSet>
      <dgm:spPr/>
    </dgm:pt>
    <dgm:pt modelId="{8D8D8FC3-931B-4B18-88F0-38C0FD910261}" type="pres">
      <dgm:prSet presAssocID="{05CA33FD-778F-43F0-AD2C-7FECC7D6C416}" presName="hierRoot1" presStyleCnt="0"/>
      <dgm:spPr/>
    </dgm:pt>
    <dgm:pt modelId="{5D86A288-E9FE-453F-B657-C8F07E58DD62}" type="pres">
      <dgm:prSet presAssocID="{05CA33FD-778F-43F0-AD2C-7FECC7D6C416}" presName="composite" presStyleCnt="0"/>
      <dgm:spPr/>
    </dgm:pt>
    <dgm:pt modelId="{01C44DA5-02D9-4B09-9E1B-933D0622A5F5}" type="pres">
      <dgm:prSet presAssocID="{05CA33FD-778F-43F0-AD2C-7FECC7D6C416}" presName="image" presStyleLbl="node0" presStyleIdx="0" presStyleCnt="3"/>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dgm:spPr>
      <dgm:extLst>
        <a:ext uri="{E40237B7-FDA0-4F09-8148-C483321AD2D9}">
          <dgm14:cNvPr xmlns:dgm14="http://schemas.microsoft.com/office/drawing/2010/diagram" id="0" name="" descr="Brain in head with solid fill"/>
        </a:ext>
      </dgm:extLst>
    </dgm:pt>
    <dgm:pt modelId="{87B78F0F-F75C-48D2-89BD-C17330F79E56}" type="pres">
      <dgm:prSet presAssocID="{05CA33FD-778F-43F0-AD2C-7FECC7D6C416}" presName="text" presStyleLbl="revTx" presStyleIdx="0" presStyleCnt="8">
        <dgm:presLayoutVars>
          <dgm:chPref val="3"/>
        </dgm:presLayoutVars>
      </dgm:prSet>
      <dgm:spPr/>
    </dgm:pt>
    <dgm:pt modelId="{E0209076-57C0-4E8D-8F58-5F8844D654D9}" type="pres">
      <dgm:prSet presAssocID="{05CA33FD-778F-43F0-AD2C-7FECC7D6C416}" presName="hierChild2" presStyleCnt="0"/>
      <dgm:spPr/>
    </dgm:pt>
    <dgm:pt modelId="{3EBAB078-D43F-481C-AC45-D4FE35A6DDDE}" type="pres">
      <dgm:prSet presAssocID="{9435B521-4CD7-4375-AE07-B623BF19FAB8}" presName="Name10" presStyleLbl="parChTrans1D2" presStyleIdx="0" presStyleCnt="2"/>
      <dgm:spPr/>
    </dgm:pt>
    <dgm:pt modelId="{6C2985F5-3D98-4EB3-880E-F1E7881E035C}" type="pres">
      <dgm:prSet presAssocID="{01365267-F546-42C4-93DD-68B888780BE7}" presName="hierRoot2" presStyleCnt="0"/>
      <dgm:spPr/>
    </dgm:pt>
    <dgm:pt modelId="{E2BE80E1-37F4-48DA-BA9C-E57266050914}" type="pres">
      <dgm:prSet presAssocID="{01365267-F546-42C4-93DD-68B888780BE7}" presName="composite2" presStyleCnt="0"/>
      <dgm:spPr/>
    </dgm:pt>
    <dgm:pt modelId="{4313DE7F-AD01-45C5-BE3D-5BEB67AFB752}" type="pres">
      <dgm:prSet presAssocID="{01365267-F546-42C4-93DD-68B888780BE7}" presName="image2" presStyleLbl="node2" presStyleIdx="0" presStyleCnt="2" custLinFactNeighborX="-6410" custLinFactNeighborY="-2137"/>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Man resting with cat"/>
        </a:ext>
      </dgm:extLst>
    </dgm:pt>
    <dgm:pt modelId="{2156CAF2-7FDC-49E3-9D8B-F0D7BB566002}" type="pres">
      <dgm:prSet presAssocID="{01365267-F546-42C4-93DD-68B888780BE7}" presName="text2" presStyleLbl="revTx" presStyleIdx="1" presStyleCnt="8" custScaleX="150086">
        <dgm:presLayoutVars>
          <dgm:chPref val="3"/>
        </dgm:presLayoutVars>
      </dgm:prSet>
      <dgm:spPr/>
    </dgm:pt>
    <dgm:pt modelId="{7EC1CC92-1D24-4E95-9F9F-C8F54D6B18D7}" type="pres">
      <dgm:prSet presAssocID="{01365267-F546-42C4-93DD-68B888780BE7}" presName="hierChild3" presStyleCnt="0"/>
      <dgm:spPr/>
    </dgm:pt>
    <dgm:pt modelId="{E777EBFA-79BE-42FA-996B-A8F123D2A632}" type="pres">
      <dgm:prSet presAssocID="{042A3348-6AE9-4C8A-9770-3E9B72396324}" presName="Name17" presStyleLbl="parChTrans1D3" presStyleIdx="0" presStyleCnt="3"/>
      <dgm:spPr/>
    </dgm:pt>
    <dgm:pt modelId="{A6DEDA84-2ED8-40AC-BDF0-B195A9DDE448}" type="pres">
      <dgm:prSet presAssocID="{135C0B48-1959-4950-91EA-A368A43AB411}" presName="hierRoot3" presStyleCnt="0"/>
      <dgm:spPr/>
    </dgm:pt>
    <dgm:pt modelId="{4508F20F-53BC-4474-81E4-44232ABF9A5D}" type="pres">
      <dgm:prSet presAssocID="{135C0B48-1959-4950-91EA-A368A43AB411}" presName="composite3" presStyleCnt="0"/>
      <dgm:spPr/>
    </dgm:pt>
    <dgm:pt modelId="{0BC30232-8E73-4C38-9B5E-1F9FFC43596F}" type="pres">
      <dgm:prSet presAssocID="{135C0B48-1959-4950-91EA-A368A43AB411}" presName="image3" presStyleLbl="node3" presStyleIdx="0" presStyleCnt="3"/>
      <dgm:spPr>
        <a:blipFill>
          <a:blip xmlns:r="http://schemas.openxmlformats.org/officeDocument/2006/relationships"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rcRect/>
          <a:stretch>
            <a:fillRect/>
          </a:stretch>
        </a:blipFill>
      </dgm:spPr>
      <dgm:extLst>
        <a:ext uri="{E40237B7-FDA0-4F09-8148-C483321AD2D9}">
          <dgm14:cNvPr xmlns:dgm14="http://schemas.microsoft.com/office/drawing/2010/diagram" id="0" name="" descr="Angry face outline with solid fill"/>
        </a:ext>
      </dgm:extLst>
    </dgm:pt>
    <dgm:pt modelId="{3A8749C3-9FB3-4529-951E-1EA1D7668B4B}" type="pres">
      <dgm:prSet presAssocID="{135C0B48-1959-4950-91EA-A368A43AB411}" presName="text3" presStyleLbl="revTx" presStyleIdx="2" presStyleCnt="8" custScaleX="158230" custScaleY="127686">
        <dgm:presLayoutVars>
          <dgm:chPref val="3"/>
        </dgm:presLayoutVars>
      </dgm:prSet>
      <dgm:spPr/>
    </dgm:pt>
    <dgm:pt modelId="{C7136ACE-0A55-4D44-AFBF-5964D878343B}" type="pres">
      <dgm:prSet presAssocID="{135C0B48-1959-4950-91EA-A368A43AB411}" presName="hierChild4" presStyleCnt="0"/>
      <dgm:spPr/>
    </dgm:pt>
    <dgm:pt modelId="{B0F5CE96-FDE1-4E4E-9D23-99B5EF379C9B}" type="pres">
      <dgm:prSet presAssocID="{23FA8DF9-3D1A-4E3A-8AFD-3689CA3A3CA5}" presName="Name17" presStyleLbl="parChTrans1D3" presStyleIdx="1" presStyleCnt="3"/>
      <dgm:spPr/>
    </dgm:pt>
    <dgm:pt modelId="{9B300FDD-23F1-4327-99E3-8624AECFD120}" type="pres">
      <dgm:prSet presAssocID="{A4794A1C-5703-4973-9447-237F1D1CD2FF}" presName="hierRoot3" presStyleCnt="0"/>
      <dgm:spPr/>
    </dgm:pt>
    <dgm:pt modelId="{266639AE-1392-4E64-96DC-8521972579E1}" type="pres">
      <dgm:prSet presAssocID="{A4794A1C-5703-4973-9447-237F1D1CD2FF}" presName="composite3" presStyleCnt="0"/>
      <dgm:spPr/>
    </dgm:pt>
    <dgm:pt modelId="{C98BABDA-2112-427D-B114-34EFFA66E0AC}" type="pres">
      <dgm:prSet presAssocID="{A4794A1C-5703-4973-9447-237F1D1CD2FF}" presName="image3" presStyleLbl="node3" presStyleIdx="1" presStyleCnt="3"/>
      <dgm:spPr>
        <a:blipFill>
          <a:blip xmlns:r="http://schemas.openxmlformats.org/officeDocument/2006/relationships"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rcRect/>
          <a:stretch>
            <a:fillRect/>
          </a:stretch>
        </a:blipFill>
      </dgm:spPr>
      <dgm:extLst>
        <a:ext uri="{E40237B7-FDA0-4F09-8148-C483321AD2D9}">
          <dgm14:cNvPr xmlns:dgm14="http://schemas.microsoft.com/office/drawing/2010/diagram" id="0" name="" descr="Person eating with solid fill"/>
        </a:ext>
      </dgm:extLst>
    </dgm:pt>
    <dgm:pt modelId="{74E65ECB-6B70-45C5-AC2F-2AF95FBE409F}" type="pres">
      <dgm:prSet presAssocID="{A4794A1C-5703-4973-9447-237F1D1CD2FF}" presName="text3" presStyleLbl="revTx" presStyleIdx="3" presStyleCnt="8">
        <dgm:presLayoutVars>
          <dgm:chPref val="3"/>
        </dgm:presLayoutVars>
      </dgm:prSet>
      <dgm:spPr/>
    </dgm:pt>
    <dgm:pt modelId="{381EDB59-DF21-4909-B5A7-CC30EE579AA1}" type="pres">
      <dgm:prSet presAssocID="{A4794A1C-5703-4973-9447-237F1D1CD2FF}" presName="hierChild4" presStyleCnt="0"/>
      <dgm:spPr/>
    </dgm:pt>
    <dgm:pt modelId="{78CFD5D7-66D8-489E-BDA8-FA2E23C047BF}" type="pres">
      <dgm:prSet presAssocID="{83ECE16F-C586-4BD1-BF78-83B54BDBC120}" presName="Name10" presStyleLbl="parChTrans1D2" presStyleIdx="1" presStyleCnt="2"/>
      <dgm:spPr/>
    </dgm:pt>
    <dgm:pt modelId="{E0913211-1E0F-4B90-9DD8-7AFEC723F1BE}" type="pres">
      <dgm:prSet presAssocID="{A8ABDAB6-E9AC-4F42-8D7D-A84200E15D70}" presName="hierRoot2" presStyleCnt="0"/>
      <dgm:spPr/>
    </dgm:pt>
    <dgm:pt modelId="{10B6927E-5AF5-43F1-9BCE-3D3CB316F3F8}" type="pres">
      <dgm:prSet presAssocID="{A8ABDAB6-E9AC-4F42-8D7D-A84200E15D70}" presName="composite2" presStyleCnt="0"/>
      <dgm:spPr/>
    </dgm:pt>
    <dgm:pt modelId="{5153B3AE-1D68-43D9-BCD5-142FACCEC4F0}" type="pres">
      <dgm:prSet presAssocID="{A8ABDAB6-E9AC-4F42-8D7D-A84200E15D70}" presName="image2" presStyleLbl="node2" presStyleIdx="1" presStyleCnt="2"/>
      <dgm:spPr>
        <a:blipFill>
          <a:blip xmlns:r="http://schemas.openxmlformats.org/officeDocument/2006/relationships"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rcRect/>
          <a:stretch>
            <a:fillRect/>
          </a:stretch>
        </a:blipFill>
      </dgm:spPr>
      <dgm:extLst>
        <a:ext uri="{E40237B7-FDA0-4F09-8148-C483321AD2D9}">
          <dgm14:cNvPr xmlns:dgm14="http://schemas.microsoft.com/office/drawing/2010/diagram" id="0" name="" descr="Crying face outline with solid fill"/>
        </a:ext>
      </dgm:extLst>
    </dgm:pt>
    <dgm:pt modelId="{B92BB4DD-0A9A-4A8F-B716-0A2E7BE0D6E7}" type="pres">
      <dgm:prSet presAssocID="{A8ABDAB6-E9AC-4F42-8D7D-A84200E15D70}" presName="text2" presStyleLbl="revTx" presStyleIdx="4" presStyleCnt="8">
        <dgm:presLayoutVars>
          <dgm:chPref val="3"/>
        </dgm:presLayoutVars>
      </dgm:prSet>
      <dgm:spPr/>
    </dgm:pt>
    <dgm:pt modelId="{A1A1D721-F91B-4EE7-8315-BA53117E4EE1}" type="pres">
      <dgm:prSet presAssocID="{A8ABDAB6-E9AC-4F42-8D7D-A84200E15D70}" presName="hierChild3" presStyleCnt="0"/>
      <dgm:spPr/>
    </dgm:pt>
    <dgm:pt modelId="{17EFB037-2204-4482-B620-C4F9FAE18CBA}" type="pres">
      <dgm:prSet presAssocID="{F54E8857-98C7-4824-8B2E-CE84B6CDC391}" presName="Name17" presStyleLbl="parChTrans1D3" presStyleIdx="2" presStyleCnt="3"/>
      <dgm:spPr/>
    </dgm:pt>
    <dgm:pt modelId="{7CF79DC5-F057-4D7E-A179-A21622BFE0DD}" type="pres">
      <dgm:prSet presAssocID="{DC67488A-B9F7-4EF9-A543-86DF65534BBD}" presName="hierRoot3" presStyleCnt="0"/>
      <dgm:spPr/>
    </dgm:pt>
    <dgm:pt modelId="{AC53092F-C4A8-404E-A15A-908A0B923E2C}" type="pres">
      <dgm:prSet presAssocID="{DC67488A-B9F7-4EF9-A543-86DF65534BBD}" presName="composite3" presStyleCnt="0"/>
      <dgm:spPr/>
    </dgm:pt>
    <dgm:pt modelId="{5D737499-6AFE-4373-88F5-F626B767325E}" type="pres">
      <dgm:prSet presAssocID="{DC67488A-B9F7-4EF9-A543-86DF65534BBD}" presName="image3" presStyleLbl="node3" presStyleIdx="2" presStyleCnt="3"/>
      <dgm:spPr>
        <a:blipFill>
          <a:blip xmlns:r="http://schemas.openxmlformats.org/officeDocument/2006/relationships"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rcRect/>
          <a:stretch>
            <a:fillRect/>
          </a:stretch>
        </a:blipFill>
      </dgm:spPr>
      <dgm:extLst>
        <a:ext uri="{E40237B7-FDA0-4F09-8148-C483321AD2D9}">
          <dgm14:cNvPr xmlns:dgm14="http://schemas.microsoft.com/office/drawing/2010/diagram" id="0" name="" descr="Family with two children with solid fill"/>
        </a:ext>
      </dgm:extLst>
    </dgm:pt>
    <dgm:pt modelId="{1FC1FAA8-35D7-496A-941C-BA85F46CD8A0}" type="pres">
      <dgm:prSet presAssocID="{DC67488A-B9F7-4EF9-A543-86DF65534BBD}" presName="text3" presStyleLbl="revTx" presStyleIdx="5" presStyleCnt="8" custScaleX="139249">
        <dgm:presLayoutVars>
          <dgm:chPref val="3"/>
        </dgm:presLayoutVars>
      </dgm:prSet>
      <dgm:spPr/>
    </dgm:pt>
    <dgm:pt modelId="{A3D77F0B-BC6A-4864-94EB-CC3352C3F858}" type="pres">
      <dgm:prSet presAssocID="{DC67488A-B9F7-4EF9-A543-86DF65534BBD}" presName="hierChild4" presStyleCnt="0"/>
      <dgm:spPr/>
    </dgm:pt>
    <dgm:pt modelId="{B34AB59D-6823-4AEB-9C97-065B09998E7D}" type="pres">
      <dgm:prSet presAssocID="{1AA8FEB3-B397-431B-8B3D-F8FAF99E4141}" presName="hierRoot1" presStyleCnt="0"/>
      <dgm:spPr/>
    </dgm:pt>
    <dgm:pt modelId="{38B63BC1-B7AF-4130-BA12-8AD388350515}" type="pres">
      <dgm:prSet presAssocID="{1AA8FEB3-B397-431B-8B3D-F8FAF99E4141}" presName="composite" presStyleCnt="0"/>
      <dgm:spPr/>
    </dgm:pt>
    <dgm:pt modelId="{493FA963-488E-4AC2-A2D4-9C4D6AA27FE0}" type="pres">
      <dgm:prSet presAssocID="{1AA8FEB3-B397-431B-8B3D-F8FAF99E4141}" presName="image" presStyleLbl="node0" presStyleIdx="1" presStyleCnt="3"/>
      <dgm:spPr>
        <a:blipFill>
          <a:blip xmlns:r="http://schemas.openxmlformats.org/officeDocument/2006/relationships" r:embed="rId12"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Woman wearing pink turtleneck"/>
        </a:ext>
      </dgm:extLst>
    </dgm:pt>
    <dgm:pt modelId="{637AAA27-713F-4664-80A0-B006ECD9411C}" type="pres">
      <dgm:prSet presAssocID="{1AA8FEB3-B397-431B-8B3D-F8FAF99E4141}" presName="text" presStyleLbl="revTx" presStyleIdx="6" presStyleCnt="8">
        <dgm:presLayoutVars>
          <dgm:chPref val="3"/>
        </dgm:presLayoutVars>
      </dgm:prSet>
      <dgm:spPr/>
    </dgm:pt>
    <dgm:pt modelId="{6BF3C288-59A2-4E0E-B6B4-18629DFA4EBC}" type="pres">
      <dgm:prSet presAssocID="{1AA8FEB3-B397-431B-8B3D-F8FAF99E4141}" presName="hierChild2" presStyleCnt="0"/>
      <dgm:spPr/>
    </dgm:pt>
    <dgm:pt modelId="{EE1DB9FD-E9D1-4D19-95F0-B1FC1250B496}" type="pres">
      <dgm:prSet presAssocID="{BC38AC46-9624-4D39-80F7-637F99336B89}" presName="hierRoot1" presStyleCnt="0"/>
      <dgm:spPr/>
    </dgm:pt>
    <dgm:pt modelId="{270648E3-FD75-462C-B0C5-527BBD8DF26C}" type="pres">
      <dgm:prSet presAssocID="{BC38AC46-9624-4D39-80F7-637F99336B89}" presName="composite" presStyleCnt="0"/>
      <dgm:spPr/>
    </dgm:pt>
    <dgm:pt modelId="{0DA5872E-3D96-480A-B4D5-5074159CE7C4}" type="pres">
      <dgm:prSet presAssocID="{BC38AC46-9624-4D39-80F7-637F99336B89}" presName="image" presStyleLbl="node0" presStyleIdx="2" presStyleCnt="3" custLinFactNeighborX="-3232" custLinFactNeighborY="19392"/>
      <dgm:spPr>
        <a:blipFill>
          <a:blip xmlns:r="http://schemas.openxmlformats.org/officeDocument/2006/relationships"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rcRect/>
          <a:stretch>
            <a:fillRect/>
          </a:stretch>
        </a:blipFill>
      </dgm:spPr>
      <dgm:extLst>
        <a:ext uri="{E40237B7-FDA0-4F09-8148-C483321AD2D9}">
          <dgm14:cNvPr xmlns:dgm14="http://schemas.microsoft.com/office/drawing/2010/diagram" id="0" name="" descr="Clown with solid fill"/>
        </a:ext>
      </dgm:extLst>
    </dgm:pt>
    <dgm:pt modelId="{EAEAD0B6-117F-4D76-AC27-C5291F19AEB0}" type="pres">
      <dgm:prSet presAssocID="{BC38AC46-9624-4D39-80F7-637F99336B89}" presName="text" presStyleLbl="revTx" presStyleIdx="7" presStyleCnt="8">
        <dgm:presLayoutVars>
          <dgm:chPref val="3"/>
        </dgm:presLayoutVars>
      </dgm:prSet>
      <dgm:spPr/>
    </dgm:pt>
    <dgm:pt modelId="{B9542589-E71A-4E08-A4BB-62F54E7AA25E}" type="pres">
      <dgm:prSet presAssocID="{BC38AC46-9624-4D39-80F7-637F99336B89}" presName="hierChild2" presStyleCnt="0"/>
      <dgm:spPr/>
    </dgm:pt>
  </dgm:ptLst>
  <dgm:cxnLst>
    <dgm:cxn modelId="{538C1601-40AF-48C0-A1C2-7550A7F74A79}" srcId="{01365267-F546-42C4-93DD-68B888780BE7}" destId="{A4794A1C-5703-4973-9447-237F1D1CD2FF}" srcOrd="1" destOrd="0" parTransId="{23FA8DF9-3D1A-4E3A-8AFD-3689CA3A3CA5}" sibTransId="{9DA685AE-C63B-4A7E-B9FA-9943D1395E59}"/>
    <dgm:cxn modelId="{81C57604-E376-4A95-B248-B393A1430BB1}" type="presOf" srcId="{A8ABDAB6-E9AC-4F42-8D7D-A84200E15D70}" destId="{B92BB4DD-0A9A-4A8F-B716-0A2E7BE0D6E7}" srcOrd="0" destOrd="0" presId="urn:microsoft.com/office/officeart/2009/layout/CirclePictureHierarchy"/>
    <dgm:cxn modelId="{77680E2A-702B-4EBF-B2D0-D9D2764EA7FC}" type="presOf" srcId="{83ECE16F-C586-4BD1-BF78-83B54BDBC120}" destId="{78CFD5D7-66D8-489E-BDA8-FA2E23C047BF}" srcOrd="0" destOrd="0" presId="urn:microsoft.com/office/officeart/2009/layout/CirclePictureHierarchy"/>
    <dgm:cxn modelId="{A2BDB62C-793F-4842-A1A4-C824F4F28095}" type="presOf" srcId="{23FA8DF9-3D1A-4E3A-8AFD-3689CA3A3CA5}" destId="{B0F5CE96-FDE1-4E4E-9D23-99B5EF379C9B}" srcOrd="0" destOrd="0" presId="urn:microsoft.com/office/officeart/2009/layout/CirclePictureHierarchy"/>
    <dgm:cxn modelId="{01AEB82F-B423-4876-8B6D-632E1DAAF375}" type="presOf" srcId="{A4794A1C-5703-4973-9447-237F1D1CD2FF}" destId="{74E65ECB-6B70-45C5-AC2F-2AF95FBE409F}" srcOrd="0" destOrd="0" presId="urn:microsoft.com/office/officeart/2009/layout/CirclePictureHierarchy"/>
    <dgm:cxn modelId="{8F157230-65CD-4321-A355-292A0D58274F}" type="presOf" srcId="{05CA33FD-778F-43F0-AD2C-7FECC7D6C416}" destId="{87B78F0F-F75C-48D2-89BD-C17330F79E56}" srcOrd="0" destOrd="0" presId="urn:microsoft.com/office/officeart/2009/layout/CirclePictureHierarchy"/>
    <dgm:cxn modelId="{9A3EC331-6D99-460B-A73A-58173B2B3635}" srcId="{BB5F9B6A-D612-44E5-8455-0F0E148C1DA8}" destId="{05CA33FD-778F-43F0-AD2C-7FECC7D6C416}" srcOrd="0" destOrd="0" parTransId="{E1D36611-5FBE-472A-ADA5-894C6B47F56B}" sibTransId="{9A30CDDD-249E-49BD-AE0B-BB8517C48302}"/>
    <dgm:cxn modelId="{4C38FE40-1CDA-4A5B-A151-5847D04CC67D}" srcId="{05CA33FD-778F-43F0-AD2C-7FECC7D6C416}" destId="{A8ABDAB6-E9AC-4F42-8D7D-A84200E15D70}" srcOrd="1" destOrd="0" parTransId="{83ECE16F-C586-4BD1-BF78-83B54BDBC120}" sibTransId="{0BF835AA-B5E0-4B05-98F5-4E8E6DE94357}"/>
    <dgm:cxn modelId="{95453569-9DFB-4BA5-A999-EE8C6351E660}" type="presOf" srcId="{01365267-F546-42C4-93DD-68B888780BE7}" destId="{2156CAF2-7FDC-49E3-9D8B-F0D7BB566002}" srcOrd="0" destOrd="0" presId="urn:microsoft.com/office/officeart/2009/layout/CirclePictureHierarchy"/>
    <dgm:cxn modelId="{9A991171-401C-47B7-B2BB-6E19DBEF6698}" srcId="{BB5F9B6A-D612-44E5-8455-0F0E148C1DA8}" destId="{BC38AC46-9624-4D39-80F7-637F99336B89}" srcOrd="2" destOrd="0" parTransId="{4EBE8EB7-98C7-456D-A643-DC9F6626DA85}" sibTransId="{6A922F51-3DAE-45A8-B45F-5234D7B04239}"/>
    <dgm:cxn modelId="{E8307E56-8A6E-4779-8A70-8760787535BC}" srcId="{BB5F9B6A-D612-44E5-8455-0F0E148C1DA8}" destId="{1AA8FEB3-B397-431B-8B3D-F8FAF99E4141}" srcOrd="1" destOrd="0" parTransId="{6CB0D805-06EB-467E-87B3-60460B8768BC}" sibTransId="{97AB6F30-8E23-4535-8396-E75D6132041B}"/>
    <dgm:cxn modelId="{4063738E-7BC5-4A3E-9B9E-D470C65A520E}" type="presOf" srcId="{042A3348-6AE9-4C8A-9770-3E9B72396324}" destId="{E777EBFA-79BE-42FA-996B-A8F123D2A632}" srcOrd="0" destOrd="0" presId="urn:microsoft.com/office/officeart/2009/layout/CirclePictureHierarchy"/>
    <dgm:cxn modelId="{94500690-6A4F-48D5-9982-5645E82183C8}" type="presOf" srcId="{135C0B48-1959-4950-91EA-A368A43AB411}" destId="{3A8749C3-9FB3-4529-951E-1EA1D7668B4B}" srcOrd="0" destOrd="0" presId="urn:microsoft.com/office/officeart/2009/layout/CirclePictureHierarchy"/>
    <dgm:cxn modelId="{FAC1B393-1756-4372-A47A-4BA8EFF0B025}" type="presOf" srcId="{1AA8FEB3-B397-431B-8B3D-F8FAF99E4141}" destId="{637AAA27-713F-4664-80A0-B006ECD9411C}" srcOrd="0" destOrd="0" presId="urn:microsoft.com/office/officeart/2009/layout/CirclePictureHierarchy"/>
    <dgm:cxn modelId="{697062AC-CDE1-4C86-940E-671F4854E6D9}" srcId="{01365267-F546-42C4-93DD-68B888780BE7}" destId="{135C0B48-1959-4950-91EA-A368A43AB411}" srcOrd="0" destOrd="0" parTransId="{042A3348-6AE9-4C8A-9770-3E9B72396324}" sibTransId="{7B4A8EFB-348B-4C28-9D4C-4366C7A8A9D4}"/>
    <dgm:cxn modelId="{50B60AB0-2602-4E4B-A88C-3893E6D81692}" type="presOf" srcId="{BC38AC46-9624-4D39-80F7-637F99336B89}" destId="{EAEAD0B6-117F-4D76-AC27-C5291F19AEB0}" srcOrd="0" destOrd="0" presId="urn:microsoft.com/office/officeart/2009/layout/CirclePictureHierarchy"/>
    <dgm:cxn modelId="{5D3E7EC2-3201-4FFE-95B1-88408CEDCD44}" type="presOf" srcId="{DC67488A-B9F7-4EF9-A543-86DF65534BBD}" destId="{1FC1FAA8-35D7-496A-941C-BA85F46CD8A0}" srcOrd="0" destOrd="0" presId="urn:microsoft.com/office/officeart/2009/layout/CirclePictureHierarchy"/>
    <dgm:cxn modelId="{BA70C4D3-06BA-4967-BD9C-D23EADEF64F3}" type="presOf" srcId="{9435B521-4CD7-4375-AE07-B623BF19FAB8}" destId="{3EBAB078-D43F-481C-AC45-D4FE35A6DDDE}" srcOrd="0" destOrd="0" presId="urn:microsoft.com/office/officeart/2009/layout/CirclePictureHierarchy"/>
    <dgm:cxn modelId="{267D22E2-8ADE-4020-9511-08EEAF087A76}" srcId="{05CA33FD-778F-43F0-AD2C-7FECC7D6C416}" destId="{01365267-F546-42C4-93DD-68B888780BE7}" srcOrd="0" destOrd="0" parTransId="{9435B521-4CD7-4375-AE07-B623BF19FAB8}" sibTransId="{8195B4EB-6BB1-411A-A59F-74B2407A1CC5}"/>
    <dgm:cxn modelId="{641976F3-D6DC-432B-9FF2-04D81A74CF8D}" type="presOf" srcId="{F54E8857-98C7-4824-8B2E-CE84B6CDC391}" destId="{17EFB037-2204-4482-B620-C4F9FAE18CBA}" srcOrd="0" destOrd="0" presId="urn:microsoft.com/office/officeart/2009/layout/CirclePictureHierarchy"/>
    <dgm:cxn modelId="{EF4623F7-8E7D-4F32-A57A-98EFAC459476}" type="presOf" srcId="{BB5F9B6A-D612-44E5-8455-0F0E148C1DA8}" destId="{ABB919CC-5EE6-4780-9C69-BDCE80F97337}" srcOrd="0" destOrd="0" presId="urn:microsoft.com/office/officeart/2009/layout/CirclePictureHierarchy"/>
    <dgm:cxn modelId="{EA4B37F7-DC60-41C6-BDA4-48D1B0FF890A}" srcId="{A8ABDAB6-E9AC-4F42-8D7D-A84200E15D70}" destId="{DC67488A-B9F7-4EF9-A543-86DF65534BBD}" srcOrd="0" destOrd="0" parTransId="{F54E8857-98C7-4824-8B2E-CE84B6CDC391}" sibTransId="{61FEB661-7C05-4A49-96E9-8EFBF1728ABE}"/>
    <dgm:cxn modelId="{3AE7DE20-FCD2-4A94-9A76-F5700AD47F0C}" type="presParOf" srcId="{ABB919CC-5EE6-4780-9C69-BDCE80F97337}" destId="{8D8D8FC3-931B-4B18-88F0-38C0FD910261}" srcOrd="0" destOrd="0" presId="urn:microsoft.com/office/officeart/2009/layout/CirclePictureHierarchy"/>
    <dgm:cxn modelId="{7B227715-ED6F-4BFA-9170-B52CC0A67612}" type="presParOf" srcId="{8D8D8FC3-931B-4B18-88F0-38C0FD910261}" destId="{5D86A288-E9FE-453F-B657-C8F07E58DD62}" srcOrd="0" destOrd="0" presId="urn:microsoft.com/office/officeart/2009/layout/CirclePictureHierarchy"/>
    <dgm:cxn modelId="{32CF1711-B7DF-4BC6-9F7B-36D2F47BDF70}" type="presParOf" srcId="{5D86A288-E9FE-453F-B657-C8F07E58DD62}" destId="{01C44DA5-02D9-4B09-9E1B-933D0622A5F5}" srcOrd="0" destOrd="0" presId="urn:microsoft.com/office/officeart/2009/layout/CirclePictureHierarchy"/>
    <dgm:cxn modelId="{4E68D481-599D-4959-A49C-8F5710A0D43F}" type="presParOf" srcId="{5D86A288-E9FE-453F-B657-C8F07E58DD62}" destId="{87B78F0F-F75C-48D2-89BD-C17330F79E56}" srcOrd="1" destOrd="0" presId="urn:microsoft.com/office/officeart/2009/layout/CirclePictureHierarchy"/>
    <dgm:cxn modelId="{355F3610-DBDE-4DFB-A061-A9865C777CFF}" type="presParOf" srcId="{8D8D8FC3-931B-4B18-88F0-38C0FD910261}" destId="{E0209076-57C0-4E8D-8F58-5F8844D654D9}" srcOrd="1" destOrd="0" presId="urn:microsoft.com/office/officeart/2009/layout/CirclePictureHierarchy"/>
    <dgm:cxn modelId="{6B595F04-7CE5-48D2-97AF-DED42B28815D}" type="presParOf" srcId="{E0209076-57C0-4E8D-8F58-5F8844D654D9}" destId="{3EBAB078-D43F-481C-AC45-D4FE35A6DDDE}" srcOrd="0" destOrd="0" presId="urn:microsoft.com/office/officeart/2009/layout/CirclePictureHierarchy"/>
    <dgm:cxn modelId="{C04C81C2-4C88-478D-87FF-512607B35BD9}" type="presParOf" srcId="{E0209076-57C0-4E8D-8F58-5F8844D654D9}" destId="{6C2985F5-3D98-4EB3-880E-F1E7881E035C}" srcOrd="1" destOrd="0" presId="urn:microsoft.com/office/officeart/2009/layout/CirclePictureHierarchy"/>
    <dgm:cxn modelId="{5578ACA0-EB25-4E62-AD40-E799EFD1204D}" type="presParOf" srcId="{6C2985F5-3D98-4EB3-880E-F1E7881E035C}" destId="{E2BE80E1-37F4-48DA-BA9C-E57266050914}" srcOrd="0" destOrd="0" presId="urn:microsoft.com/office/officeart/2009/layout/CirclePictureHierarchy"/>
    <dgm:cxn modelId="{420D9A32-8C83-41E2-A012-9A5CE3262C33}" type="presParOf" srcId="{E2BE80E1-37F4-48DA-BA9C-E57266050914}" destId="{4313DE7F-AD01-45C5-BE3D-5BEB67AFB752}" srcOrd="0" destOrd="0" presId="urn:microsoft.com/office/officeart/2009/layout/CirclePictureHierarchy"/>
    <dgm:cxn modelId="{F61F3AF2-96A6-4DD7-A21A-61AEA2576053}" type="presParOf" srcId="{E2BE80E1-37F4-48DA-BA9C-E57266050914}" destId="{2156CAF2-7FDC-49E3-9D8B-F0D7BB566002}" srcOrd="1" destOrd="0" presId="urn:microsoft.com/office/officeart/2009/layout/CirclePictureHierarchy"/>
    <dgm:cxn modelId="{84BD7947-279E-43EF-8EDE-885524AC469C}" type="presParOf" srcId="{6C2985F5-3D98-4EB3-880E-F1E7881E035C}" destId="{7EC1CC92-1D24-4E95-9F9F-C8F54D6B18D7}" srcOrd="1" destOrd="0" presId="urn:microsoft.com/office/officeart/2009/layout/CirclePictureHierarchy"/>
    <dgm:cxn modelId="{F53E0ACB-5DBE-4176-9CF2-9E2A95EBEF84}" type="presParOf" srcId="{7EC1CC92-1D24-4E95-9F9F-C8F54D6B18D7}" destId="{E777EBFA-79BE-42FA-996B-A8F123D2A632}" srcOrd="0" destOrd="0" presId="urn:microsoft.com/office/officeart/2009/layout/CirclePictureHierarchy"/>
    <dgm:cxn modelId="{9223B3EC-BC04-4AD2-A0E4-08793F14FF61}" type="presParOf" srcId="{7EC1CC92-1D24-4E95-9F9F-C8F54D6B18D7}" destId="{A6DEDA84-2ED8-40AC-BDF0-B195A9DDE448}" srcOrd="1" destOrd="0" presId="urn:microsoft.com/office/officeart/2009/layout/CirclePictureHierarchy"/>
    <dgm:cxn modelId="{26B484AF-BD50-4BEA-9324-72B26836D44D}" type="presParOf" srcId="{A6DEDA84-2ED8-40AC-BDF0-B195A9DDE448}" destId="{4508F20F-53BC-4474-81E4-44232ABF9A5D}" srcOrd="0" destOrd="0" presId="urn:microsoft.com/office/officeart/2009/layout/CirclePictureHierarchy"/>
    <dgm:cxn modelId="{6906154E-364A-4BF5-BB93-14D95AEEEF36}" type="presParOf" srcId="{4508F20F-53BC-4474-81E4-44232ABF9A5D}" destId="{0BC30232-8E73-4C38-9B5E-1F9FFC43596F}" srcOrd="0" destOrd="0" presId="urn:microsoft.com/office/officeart/2009/layout/CirclePictureHierarchy"/>
    <dgm:cxn modelId="{09FF7DB1-7421-4909-B75D-13C415C6B197}" type="presParOf" srcId="{4508F20F-53BC-4474-81E4-44232ABF9A5D}" destId="{3A8749C3-9FB3-4529-951E-1EA1D7668B4B}" srcOrd="1" destOrd="0" presId="urn:microsoft.com/office/officeart/2009/layout/CirclePictureHierarchy"/>
    <dgm:cxn modelId="{793661B3-3C71-4068-A71E-C042F14C4E76}" type="presParOf" srcId="{A6DEDA84-2ED8-40AC-BDF0-B195A9DDE448}" destId="{C7136ACE-0A55-4D44-AFBF-5964D878343B}" srcOrd="1" destOrd="0" presId="urn:microsoft.com/office/officeart/2009/layout/CirclePictureHierarchy"/>
    <dgm:cxn modelId="{BE28C610-92DB-46FD-9E16-7EF38EC6AD50}" type="presParOf" srcId="{7EC1CC92-1D24-4E95-9F9F-C8F54D6B18D7}" destId="{B0F5CE96-FDE1-4E4E-9D23-99B5EF379C9B}" srcOrd="2" destOrd="0" presId="urn:microsoft.com/office/officeart/2009/layout/CirclePictureHierarchy"/>
    <dgm:cxn modelId="{372678D5-645D-4AC4-8CB8-219ADEBDA191}" type="presParOf" srcId="{7EC1CC92-1D24-4E95-9F9F-C8F54D6B18D7}" destId="{9B300FDD-23F1-4327-99E3-8624AECFD120}" srcOrd="3" destOrd="0" presId="urn:microsoft.com/office/officeart/2009/layout/CirclePictureHierarchy"/>
    <dgm:cxn modelId="{97A32DD9-7EE7-4270-BB41-C9EBED3C4CD7}" type="presParOf" srcId="{9B300FDD-23F1-4327-99E3-8624AECFD120}" destId="{266639AE-1392-4E64-96DC-8521972579E1}" srcOrd="0" destOrd="0" presId="urn:microsoft.com/office/officeart/2009/layout/CirclePictureHierarchy"/>
    <dgm:cxn modelId="{D3CC480F-42EE-47FB-AA8E-671F01549306}" type="presParOf" srcId="{266639AE-1392-4E64-96DC-8521972579E1}" destId="{C98BABDA-2112-427D-B114-34EFFA66E0AC}" srcOrd="0" destOrd="0" presId="urn:microsoft.com/office/officeart/2009/layout/CirclePictureHierarchy"/>
    <dgm:cxn modelId="{6ED9672D-440F-4FD2-A828-99D6169B910A}" type="presParOf" srcId="{266639AE-1392-4E64-96DC-8521972579E1}" destId="{74E65ECB-6B70-45C5-AC2F-2AF95FBE409F}" srcOrd="1" destOrd="0" presId="urn:microsoft.com/office/officeart/2009/layout/CirclePictureHierarchy"/>
    <dgm:cxn modelId="{9B449ED1-A9BA-4704-B5EF-1057CC8040DC}" type="presParOf" srcId="{9B300FDD-23F1-4327-99E3-8624AECFD120}" destId="{381EDB59-DF21-4909-B5A7-CC30EE579AA1}" srcOrd="1" destOrd="0" presId="urn:microsoft.com/office/officeart/2009/layout/CirclePictureHierarchy"/>
    <dgm:cxn modelId="{7E4D01CE-9267-4946-827E-344D35C82EC4}" type="presParOf" srcId="{E0209076-57C0-4E8D-8F58-5F8844D654D9}" destId="{78CFD5D7-66D8-489E-BDA8-FA2E23C047BF}" srcOrd="2" destOrd="0" presId="urn:microsoft.com/office/officeart/2009/layout/CirclePictureHierarchy"/>
    <dgm:cxn modelId="{7AC301CB-3009-4C56-8B1B-9E53370BE474}" type="presParOf" srcId="{E0209076-57C0-4E8D-8F58-5F8844D654D9}" destId="{E0913211-1E0F-4B90-9DD8-7AFEC723F1BE}" srcOrd="3" destOrd="0" presId="urn:microsoft.com/office/officeart/2009/layout/CirclePictureHierarchy"/>
    <dgm:cxn modelId="{2B68F664-C2C2-451D-A444-688A1F52C06E}" type="presParOf" srcId="{E0913211-1E0F-4B90-9DD8-7AFEC723F1BE}" destId="{10B6927E-5AF5-43F1-9BCE-3D3CB316F3F8}" srcOrd="0" destOrd="0" presId="urn:microsoft.com/office/officeart/2009/layout/CirclePictureHierarchy"/>
    <dgm:cxn modelId="{332007C8-4E47-4D43-84BE-FB26B435C2A9}" type="presParOf" srcId="{10B6927E-5AF5-43F1-9BCE-3D3CB316F3F8}" destId="{5153B3AE-1D68-43D9-BCD5-142FACCEC4F0}" srcOrd="0" destOrd="0" presId="urn:microsoft.com/office/officeart/2009/layout/CirclePictureHierarchy"/>
    <dgm:cxn modelId="{B7CD89C8-51FE-4AA9-8628-C81A73AA6420}" type="presParOf" srcId="{10B6927E-5AF5-43F1-9BCE-3D3CB316F3F8}" destId="{B92BB4DD-0A9A-4A8F-B716-0A2E7BE0D6E7}" srcOrd="1" destOrd="0" presId="urn:microsoft.com/office/officeart/2009/layout/CirclePictureHierarchy"/>
    <dgm:cxn modelId="{5AA251D5-7957-4E40-8C41-3561CCE3F44A}" type="presParOf" srcId="{E0913211-1E0F-4B90-9DD8-7AFEC723F1BE}" destId="{A1A1D721-F91B-4EE7-8315-BA53117E4EE1}" srcOrd="1" destOrd="0" presId="urn:microsoft.com/office/officeart/2009/layout/CirclePictureHierarchy"/>
    <dgm:cxn modelId="{96839E26-B6C7-4FA4-BFD7-E4E0AD053B4F}" type="presParOf" srcId="{A1A1D721-F91B-4EE7-8315-BA53117E4EE1}" destId="{17EFB037-2204-4482-B620-C4F9FAE18CBA}" srcOrd="0" destOrd="0" presId="urn:microsoft.com/office/officeart/2009/layout/CirclePictureHierarchy"/>
    <dgm:cxn modelId="{0E9F027C-E2BC-4424-A5C7-034458934006}" type="presParOf" srcId="{A1A1D721-F91B-4EE7-8315-BA53117E4EE1}" destId="{7CF79DC5-F057-4D7E-A179-A21622BFE0DD}" srcOrd="1" destOrd="0" presId="urn:microsoft.com/office/officeart/2009/layout/CirclePictureHierarchy"/>
    <dgm:cxn modelId="{57A766F5-2750-4168-9CFA-52958EFE93D8}" type="presParOf" srcId="{7CF79DC5-F057-4D7E-A179-A21622BFE0DD}" destId="{AC53092F-C4A8-404E-A15A-908A0B923E2C}" srcOrd="0" destOrd="0" presId="urn:microsoft.com/office/officeart/2009/layout/CirclePictureHierarchy"/>
    <dgm:cxn modelId="{507E0104-AA43-4125-BEF8-AEE9F6C247C7}" type="presParOf" srcId="{AC53092F-C4A8-404E-A15A-908A0B923E2C}" destId="{5D737499-6AFE-4373-88F5-F626B767325E}" srcOrd="0" destOrd="0" presId="urn:microsoft.com/office/officeart/2009/layout/CirclePictureHierarchy"/>
    <dgm:cxn modelId="{6593CB96-315F-47DB-BA0C-F2FCAB18404C}" type="presParOf" srcId="{AC53092F-C4A8-404E-A15A-908A0B923E2C}" destId="{1FC1FAA8-35D7-496A-941C-BA85F46CD8A0}" srcOrd="1" destOrd="0" presId="urn:microsoft.com/office/officeart/2009/layout/CirclePictureHierarchy"/>
    <dgm:cxn modelId="{38B6B3B0-2F44-45FE-868E-2D69F1F402CF}" type="presParOf" srcId="{7CF79DC5-F057-4D7E-A179-A21622BFE0DD}" destId="{A3D77F0B-BC6A-4864-94EB-CC3352C3F858}" srcOrd="1" destOrd="0" presId="urn:microsoft.com/office/officeart/2009/layout/CirclePictureHierarchy"/>
    <dgm:cxn modelId="{760C28FC-89D5-4CEA-8915-4D5C27D78ADB}" type="presParOf" srcId="{ABB919CC-5EE6-4780-9C69-BDCE80F97337}" destId="{B34AB59D-6823-4AEB-9C97-065B09998E7D}" srcOrd="1" destOrd="0" presId="urn:microsoft.com/office/officeart/2009/layout/CirclePictureHierarchy"/>
    <dgm:cxn modelId="{800D925D-3882-454D-BA42-02F81C360D60}" type="presParOf" srcId="{B34AB59D-6823-4AEB-9C97-065B09998E7D}" destId="{38B63BC1-B7AF-4130-BA12-8AD388350515}" srcOrd="0" destOrd="0" presId="urn:microsoft.com/office/officeart/2009/layout/CirclePictureHierarchy"/>
    <dgm:cxn modelId="{CE615A36-FC34-4432-93A8-C486686262C9}" type="presParOf" srcId="{38B63BC1-B7AF-4130-BA12-8AD388350515}" destId="{493FA963-488E-4AC2-A2D4-9C4D6AA27FE0}" srcOrd="0" destOrd="0" presId="urn:microsoft.com/office/officeart/2009/layout/CirclePictureHierarchy"/>
    <dgm:cxn modelId="{7CA8886D-4DAB-4B25-B8A0-ED86618186B4}" type="presParOf" srcId="{38B63BC1-B7AF-4130-BA12-8AD388350515}" destId="{637AAA27-713F-4664-80A0-B006ECD9411C}" srcOrd="1" destOrd="0" presId="urn:microsoft.com/office/officeart/2009/layout/CirclePictureHierarchy"/>
    <dgm:cxn modelId="{079F9C7E-E1AE-49D3-BC1B-CA7DFB386B3D}" type="presParOf" srcId="{B34AB59D-6823-4AEB-9C97-065B09998E7D}" destId="{6BF3C288-59A2-4E0E-B6B4-18629DFA4EBC}" srcOrd="1" destOrd="0" presId="urn:microsoft.com/office/officeart/2009/layout/CirclePictureHierarchy"/>
    <dgm:cxn modelId="{5861AE92-EF47-49BF-BF26-539FCA644201}" type="presParOf" srcId="{ABB919CC-5EE6-4780-9C69-BDCE80F97337}" destId="{EE1DB9FD-E9D1-4D19-95F0-B1FC1250B496}" srcOrd="2" destOrd="0" presId="urn:microsoft.com/office/officeart/2009/layout/CirclePictureHierarchy"/>
    <dgm:cxn modelId="{B599C279-25D7-4078-810D-78AB15BDD439}" type="presParOf" srcId="{EE1DB9FD-E9D1-4D19-95F0-B1FC1250B496}" destId="{270648E3-FD75-462C-B0C5-527BBD8DF26C}" srcOrd="0" destOrd="0" presId="urn:microsoft.com/office/officeart/2009/layout/CirclePictureHierarchy"/>
    <dgm:cxn modelId="{E8F4F3E2-1662-44CA-BAC8-56D1A9163EED}" type="presParOf" srcId="{270648E3-FD75-462C-B0C5-527BBD8DF26C}" destId="{0DA5872E-3D96-480A-B4D5-5074159CE7C4}" srcOrd="0" destOrd="0" presId="urn:microsoft.com/office/officeart/2009/layout/CirclePictureHierarchy"/>
    <dgm:cxn modelId="{514EAFEF-04F8-4B05-A3F4-9B0E5EEC0F33}" type="presParOf" srcId="{270648E3-FD75-462C-B0C5-527BBD8DF26C}" destId="{EAEAD0B6-117F-4D76-AC27-C5291F19AEB0}" srcOrd="1" destOrd="0" presId="urn:microsoft.com/office/officeart/2009/layout/CirclePictureHierarchy"/>
    <dgm:cxn modelId="{C284EA97-3F63-4351-93AD-7D43A8149071}" type="presParOf" srcId="{EE1DB9FD-E9D1-4D19-95F0-B1FC1250B496}" destId="{B9542589-E71A-4E08-A4BB-62F54E7AA25E}" srcOrd="1" destOrd="0" presId="urn:microsoft.com/office/officeart/2009/layout/CirclePictureHierarchy"/>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EFB037-2204-4482-B620-C4F9FAE18CBA}">
      <dsp:nvSpPr>
        <dsp:cNvPr id="0" name=""/>
        <dsp:cNvSpPr/>
      </dsp:nvSpPr>
      <dsp:spPr>
        <a:xfrm>
          <a:off x="2930415" y="776447"/>
          <a:ext cx="91440" cy="104494"/>
        </a:xfrm>
        <a:custGeom>
          <a:avLst/>
          <a:gdLst/>
          <a:ahLst/>
          <a:cxnLst/>
          <a:rect l="0" t="0" r="0" b="0"/>
          <a:pathLst>
            <a:path>
              <a:moveTo>
                <a:pt x="94545" y="0"/>
              </a:moveTo>
              <a:lnTo>
                <a:pt x="94545" y="52661"/>
              </a:lnTo>
              <a:lnTo>
                <a:pt x="45720" y="52661"/>
              </a:lnTo>
              <a:lnTo>
                <a:pt x="45720" y="10449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8CFD5D7-66D8-489E-BDA8-FA2E23C047BF}">
      <dsp:nvSpPr>
        <dsp:cNvPr id="0" name=""/>
        <dsp:cNvSpPr/>
      </dsp:nvSpPr>
      <dsp:spPr>
        <a:xfrm>
          <a:off x="2248985" y="340223"/>
          <a:ext cx="775975" cy="104494"/>
        </a:xfrm>
        <a:custGeom>
          <a:avLst/>
          <a:gdLst/>
          <a:ahLst/>
          <a:cxnLst/>
          <a:rect l="0" t="0" r="0" b="0"/>
          <a:pathLst>
            <a:path>
              <a:moveTo>
                <a:pt x="0" y="0"/>
              </a:moveTo>
              <a:lnTo>
                <a:pt x="0" y="52661"/>
              </a:lnTo>
              <a:lnTo>
                <a:pt x="775975" y="52661"/>
              </a:lnTo>
              <a:lnTo>
                <a:pt x="775975" y="10449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F5CE96-FDE1-4E4E-9D23-99B5EF379C9B}">
      <dsp:nvSpPr>
        <dsp:cNvPr id="0" name=""/>
        <dsp:cNvSpPr/>
      </dsp:nvSpPr>
      <dsp:spPr>
        <a:xfrm>
          <a:off x="1451746" y="769358"/>
          <a:ext cx="612134" cy="111583"/>
        </a:xfrm>
        <a:custGeom>
          <a:avLst/>
          <a:gdLst/>
          <a:ahLst/>
          <a:cxnLst/>
          <a:rect l="0" t="0" r="0" b="0"/>
          <a:pathLst>
            <a:path>
              <a:moveTo>
                <a:pt x="0" y="0"/>
              </a:moveTo>
              <a:lnTo>
                <a:pt x="0" y="59751"/>
              </a:lnTo>
              <a:lnTo>
                <a:pt x="612134" y="59751"/>
              </a:lnTo>
              <a:lnTo>
                <a:pt x="612134" y="11158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77EBFA-79BE-42FA-996B-A8F123D2A632}">
      <dsp:nvSpPr>
        <dsp:cNvPr id="0" name=""/>
        <dsp:cNvSpPr/>
      </dsp:nvSpPr>
      <dsp:spPr>
        <a:xfrm>
          <a:off x="1006751" y="769358"/>
          <a:ext cx="444994" cy="157504"/>
        </a:xfrm>
        <a:custGeom>
          <a:avLst/>
          <a:gdLst/>
          <a:ahLst/>
          <a:cxnLst/>
          <a:rect l="0" t="0" r="0" b="0"/>
          <a:pathLst>
            <a:path>
              <a:moveTo>
                <a:pt x="444994" y="0"/>
              </a:moveTo>
              <a:lnTo>
                <a:pt x="444994" y="105672"/>
              </a:lnTo>
              <a:lnTo>
                <a:pt x="0" y="105672"/>
              </a:lnTo>
              <a:lnTo>
                <a:pt x="0" y="15750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AB078-D43F-481C-AC45-D4FE35A6DDDE}">
      <dsp:nvSpPr>
        <dsp:cNvPr id="0" name=""/>
        <dsp:cNvSpPr/>
      </dsp:nvSpPr>
      <dsp:spPr>
        <a:xfrm>
          <a:off x="1451746" y="340223"/>
          <a:ext cx="797239" cy="97405"/>
        </a:xfrm>
        <a:custGeom>
          <a:avLst/>
          <a:gdLst/>
          <a:ahLst/>
          <a:cxnLst/>
          <a:rect l="0" t="0" r="0" b="0"/>
          <a:pathLst>
            <a:path>
              <a:moveTo>
                <a:pt x="797239" y="0"/>
              </a:moveTo>
              <a:lnTo>
                <a:pt x="797239" y="45572"/>
              </a:lnTo>
              <a:lnTo>
                <a:pt x="0" y="45572"/>
              </a:lnTo>
              <a:lnTo>
                <a:pt x="0" y="9740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C44DA5-02D9-4B09-9E1B-933D0622A5F5}">
      <dsp:nvSpPr>
        <dsp:cNvPr id="0" name=""/>
        <dsp:cNvSpPr/>
      </dsp:nvSpPr>
      <dsp:spPr>
        <a:xfrm>
          <a:off x="2083120" y="8494"/>
          <a:ext cx="331728" cy="331728"/>
        </a:xfrm>
        <a:prstGeom prst="ellipse">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7B78F0F-F75C-48D2-89BD-C17330F79E56}">
      <dsp:nvSpPr>
        <dsp:cNvPr id="0" name=""/>
        <dsp:cNvSpPr/>
      </dsp:nvSpPr>
      <dsp:spPr>
        <a:xfrm>
          <a:off x="2414849" y="7665"/>
          <a:ext cx="497593"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Anxiety</a:t>
          </a:r>
        </a:p>
      </dsp:txBody>
      <dsp:txXfrm>
        <a:off x="2414849" y="7665"/>
        <a:ext cx="497593" cy="331728"/>
      </dsp:txXfrm>
    </dsp:sp>
    <dsp:sp modelId="{4313DE7F-AD01-45C5-BE3D-5BEB67AFB752}">
      <dsp:nvSpPr>
        <dsp:cNvPr id="0" name=""/>
        <dsp:cNvSpPr/>
      </dsp:nvSpPr>
      <dsp:spPr>
        <a:xfrm>
          <a:off x="1285881" y="437629"/>
          <a:ext cx="331728" cy="331728"/>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56CAF2-7FDC-49E3-9D8B-F0D7BB566002}">
      <dsp:nvSpPr>
        <dsp:cNvPr id="0" name=""/>
        <dsp:cNvSpPr/>
      </dsp:nvSpPr>
      <dsp:spPr>
        <a:xfrm>
          <a:off x="1514262" y="443888"/>
          <a:ext cx="746818"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Phobia</a:t>
          </a:r>
        </a:p>
      </dsp:txBody>
      <dsp:txXfrm>
        <a:off x="1514262" y="443888"/>
        <a:ext cx="746818" cy="331728"/>
      </dsp:txXfrm>
    </dsp:sp>
    <dsp:sp modelId="{0BC30232-8E73-4C38-9B5E-1F9FFC43596F}">
      <dsp:nvSpPr>
        <dsp:cNvPr id="0" name=""/>
        <dsp:cNvSpPr/>
      </dsp:nvSpPr>
      <dsp:spPr>
        <a:xfrm>
          <a:off x="840887" y="926862"/>
          <a:ext cx="331728" cy="331728"/>
        </a:xfrm>
        <a:prstGeom prst="ellipse">
          <a:avLst/>
        </a:prstGeom>
        <a:blipFill>
          <a:blip xmlns:r="http://schemas.openxmlformats.org/officeDocument/2006/relationships"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A8749C3-9FB3-4529-951E-1EA1D7668B4B}">
      <dsp:nvSpPr>
        <dsp:cNvPr id="0" name=""/>
        <dsp:cNvSpPr/>
      </dsp:nvSpPr>
      <dsp:spPr>
        <a:xfrm>
          <a:off x="1027742" y="880112"/>
          <a:ext cx="787342" cy="42357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Depression</a:t>
          </a:r>
        </a:p>
      </dsp:txBody>
      <dsp:txXfrm>
        <a:off x="1027742" y="880112"/>
        <a:ext cx="787342" cy="423571"/>
      </dsp:txXfrm>
    </dsp:sp>
    <dsp:sp modelId="{C98BABDA-2112-427D-B114-34EFFA66E0AC}">
      <dsp:nvSpPr>
        <dsp:cNvPr id="0" name=""/>
        <dsp:cNvSpPr/>
      </dsp:nvSpPr>
      <dsp:spPr>
        <a:xfrm>
          <a:off x="1898016" y="880941"/>
          <a:ext cx="331728" cy="331728"/>
        </a:xfrm>
        <a:prstGeom prst="ellipse">
          <a:avLst/>
        </a:prstGeom>
        <a:blipFill>
          <a:blip xmlns:r="http://schemas.openxmlformats.org/officeDocument/2006/relationships"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E65ECB-6B70-45C5-AC2F-2AF95FBE409F}">
      <dsp:nvSpPr>
        <dsp:cNvPr id="0" name=""/>
        <dsp:cNvSpPr/>
      </dsp:nvSpPr>
      <dsp:spPr>
        <a:xfrm>
          <a:off x="2229745" y="880112"/>
          <a:ext cx="497593"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Alcohol or drug abuse</a:t>
          </a:r>
        </a:p>
      </dsp:txBody>
      <dsp:txXfrm>
        <a:off x="2229745" y="880112"/>
        <a:ext cx="497593" cy="331728"/>
      </dsp:txXfrm>
    </dsp:sp>
    <dsp:sp modelId="{5153B3AE-1D68-43D9-BCD5-142FACCEC4F0}">
      <dsp:nvSpPr>
        <dsp:cNvPr id="0" name=""/>
        <dsp:cNvSpPr/>
      </dsp:nvSpPr>
      <dsp:spPr>
        <a:xfrm>
          <a:off x="2859096" y="444718"/>
          <a:ext cx="331728" cy="331728"/>
        </a:xfrm>
        <a:prstGeom prst="ellipse">
          <a:avLst/>
        </a:prstGeom>
        <a:blipFill>
          <a:blip xmlns:r="http://schemas.openxmlformats.org/officeDocument/2006/relationships"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92BB4DD-0A9A-4A8F-B716-0A2E7BE0D6E7}">
      <dsp:nvSpPr>
        <dsp:cNvPr id="0" name=""/>
        <dsp:cNvSpPr/>
      </dsp:nvSpPr>
      <dsp:spPr>
        <a:xfrm>
          <a:off x="3190825" y="443888"/>
          <a:ext cx="497593"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GB" sz="700" kern="1200"/>
            <a:t>Disorted</a:t>
          </a:r>
        </a:p>
      </dsp:txBody>
      <dsp:txXfrm>
        <a:off x="3190825" y="443888"/>
        <a:ext cx="497593" cy="331728"/>
      </dsp:txXfrm>
    </dsp:sp>
    <dsp:sp modelId="{5D737499-6AFE-4373-88F5-F626B767325E}">
      <dsp:nvSpPr>
        <dsp:cNvPr id="0" name=""/>
        <dsp:cNvSpPr/>
      </dsp:nvSpPr>
      <dsp:spPr>
        <a:xfrm>
          <a:off x="2810271" y="880941"/>
          <a:ext cx="331728" cy="331728"/>
        </a:xfrm>
        <a:prstGeom prst="ellipse">
          <a:avLst/>
        </a:prstGeom>
        <a:blipFill>
          <a:blip xmlns:r="http://schemas.openxmlformats.org/officeDocument/2006/relationships"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FC1FAA8-35D7-496A-941C-BA85F46CD8A0}">
      <dsp:nvSpPr>
        <dsp:cNvPr id="0" name=""/>
        <dsp:cNvSpPr/>
      </dsp:nvSpPr>
      <dsp:spPr>
        <a:xfrm>
          <a:off x="3044349" y="880112"/>
          <a:ext cx="692893"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Fmily problems</a:t>
          </a:r>
        </a:p>
      </dsp:txBody>
      <dsp:txXfrm>
        <a:off x="3044349" y="880112"/>
        <a:ext cx="692893" cy="331728"/>
      </dsp:txXfrm>
    </dsp:sp>
    <dsp:sp modelId="{493FA963-488E-4AC2-A2D4-9C4D6AA27FE0}">
      <dsp:nvSpPr>
        <dsp:cNvPr id="0" name=""/>
        <dsp:cNvSpPr/>
      </dsp:nvSpPr>
      <dsp:spPr>
        <a:xfrm>
          <a:off x="2995375" y="8494"/>
          <a:ext cx="331728" cy="331728"/>
        </a:xfrm>
        <a:prstGeom prst="ellipse">
          <a:avLst/>
        </a:prstGeom>
        <a:blipFill>
          <a:blip xmlns:r="http://schemas.openxmlformats.org/officeDocument/2006/relationships" r:embed="rId12" cstate="print">
            <a:extLst>
              <a:ext uri="{28A0092B-C50C-407E-A947-70E740481C1C}">
                <a14:useLocalDpi xmlns:a14="http://schemas.microsoft.com/office/drawing/2010/main" val="0"/>
              </a:ext>
            </a:extLst>
          </a:blip>
          <a:srcRect/>
          <a:stretch>
            <a:fillRect l="-25000" r="-2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37AAA27-713F-4664-80A0-B006ECD9411C}">
      <dsp:nvSpPr>
        <dsp:cNvPr id="0" name=""/>
        <dsp:cNvSpPr/>
      </dsp:nvSpPr>
      <dsp:spPr>
        <a:xfrm>
          <a:off x="3327104" y="7665"/>
          <a:ext cx="497593"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r>
            <a:rPr lang="en-GB" sz="700" kern="1200">
              <a:latin typeface="Arial" panose="020B0604020202020204" pitchFamily="34" charset="0"/>
              <a:cs typeface="Arial" panose="020B0604020202020204" pitchFamily="34" charset="0"/>
            </a:rPr>
            <a:t>Self-injury or suicide</a:t>
          </a:r>
        </a:p>
      </dsp:txBody>
      <dsp:txXfrm>
        <a:off x="3327104" y="7665"/>
        <a:ext cx="497593" cy="331728"/>
      </dsp:txXfrm>
    </dsp:sp>
    <dsp:sp modelId="{0DA5872E-3D96-480A-B4D5-5074159CE7C4}">
      <dsp:nvSpPr>
        <dsp:cNvPr id="0" name=""/>
        <dsp:cNvSpPr/>
      </dsp:nvSpPr>
      <dsp:spPr>
        <a:xfrm>
          <a:off x="3896908" y="72823"/>
          <a:ext cx="331728" cy="331728"/>
        </a:xfrm>
        <a:prstGeom prst="ellipse">
          <a:avLst/>
        </a:prstGeom>
        <a:blipFill>
          <a:blip xmlns:r="http://schemas.openxmlformats.org/officeDocument/2006/relationships"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rcRect/>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EAD0B6-117F-4D76-AC27-C5291F19AEB0}">
      <dsp:nvSpPr>
        <dsp:cNvPr id="0" name=""/>
        <dsp:cNvSpPr/>
      </dsp:nvSpPr>
      <dsp:spPr>
        <a:xfrm>
          <a:off x="4239359" y="7665"/>
          <a:ext cx="497593" cy="33172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l" defTabSz="311150">
            <a:lnSpc>
              <a:spcPct val="90000"/>
            </a:lnSpc>
            <a:spcBef>
              <a:spcPct val="0"/>
            </a:spcBef>
            <a:spcAft>
              <a:spcPct val="35000"/>
            </a:spcAft>
            <a:buNone/>
          </a:pPr>
          <a:endParaRPr lang="en-GB" sz="700" kern="1200"/>
        </a:p>
      </dsp:txBody>
      <dsp:txXfrm>
        <a:off x="4239359" y="7665"/>
        <a:ext cx="497593" cy="331728"/>
      </dsp:txXfrm>
    </dsp:sp>
  </dsp:spTree>
</dsp:drawing>
</file>

<file path=word/diagrams/layout1.xml><?xml version="1.0" encoding="utf-8"?>
<dgm:layoutDef xmlns:dgm="http://schemas.openxmlformats.org/drawingml/2006/diagram" xmlns:a="http://schemas.openxmlformats.org/drawingml/2006/main" uniqueId="urn:microsoft.com/office/officeart/2009/layout/CirclePictureHierarchy">
  <dgm:title val=""/>
  <dgm:desc val=""/>
  <dgm:catLst>
    <dgm:cat type="hierarchy" pri="1750"/>
    <dgm:cat type="picture" pri="23000"/>
    <dgm:cat type="pictureconvert" pri="2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5"/>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h" for="ch" forName="image" refType="h" fact="0.8"/>
              <dgm:constr type="w" for="ch" forName="image" refType="h" refFor="ch" refForName="image"/>
              <dgm:constr type="t" for="ch" forName="image" refType="h" fact="0.1"/>
              <dgm:constr type="l" for="ch" forName="image"/>
              <dgm:constr type="w" for="ch" forName="text" refType="w" fact="0.6"/>
              <dgm:constr type="h" for="ch" forName="text" refType="h" fact="0.8"/>
              <dgm:constr type="t" for="ch" forName="text" refType="w" fact="0.04"/>
              <dgm:constr type="l" for="ch" forName="text" refType="w" fact="0.4"/>
            </dgm:constrLst>
            <dgm:ruleLst/>
            <dgm:layoutNode name="image" styleLbl="node0">
              <dgm:alg type="sp"/>
              <dgm:shape xmlns:r="http://schemas.openxmlformats.org/officeDocument/2006/relationships" type="ellipse" r:blip="" blipPhldr="1">
                <dgm:adjLst/>
              </dgm:shape>
              <dgm:presOf/>
              <dgm:constrLst/>
              <dgm:ruleLst/>
            </dgm:layoutNode>
            <dgm:layoutNode name="text"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image"/>
                    <dgm:param type="dstNode" val="image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h" for="ch" forName="image2" refType="h" fact="0.8"/>
                      <dgm:constr type="w" for="ch" forName="image2" refType="h" refFor="ch" refForName="image2"/>
                      <dgm:constr type="t" for="ch" forName="image2" refType="h" fact="0.1"/>
                      <dgm:constr type="l" for="ch" forName="image2"/>
                      <dgm:constr type="w" for="ch" forName="text2" refType="w" fact="0.6"/>
                      <dgm:constr type="h" for="ch" forName="text2" refType="h" fact="0.8"/>
                      <dgm:constr type="t" for="ch" forName="text2" refType="w" fact="0.04"/>
                      <dgm:constr type="l" for="ch" forName="text2" refType="w" fact="0.4"/>
                    </dgm:constrLst>
                    <dgm:ruleLst/>
                    <dgm:layoutNode name="image2">
                      <dgm:alg type="sp"/>
                      <dgm:shape xmlns:r="http://schemas.openxmlformats.org/officeDocument/2006/relationships" type="ellipse" r:blip="" blipPhldr="1">
                        <dgm:adjLst/>
                      </dgm:shape>
                      <dgm:presOf/>
                      <dgm:constrLst/>
                      <dgm:ruleLst/>
                    </dgm:layoutNode>
                    <dgm:layoutNode name="text2"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image2"/>
                            <dgm:param type="dstNode" val="image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h" for="ch" forName="image3" refType="h" fact="0.8"/>
                              <dgm:constr type="w" for="ch" forName="image3" refType="h" refFor="ch" refForName="image3"/>
                              <dgm:constr type="t" for="ch" forName="image3" refType="h" fact="0.1"/>
                              <dgm:constr type="l" for="ch" forName="image3"/>
                              <dgm:constr type="w" for="ch" forName="text3" refType="w" fact="0.6"/>
                              <dgm:constr type="h" for="ch" forName="text3" refType="h" fact="0.8"/>
                              <dgm:constr type="t" for="ch" forName="text3" refType="w" fact="0.04"/>
                              <dgm:constr type="l" for="ch" forName="text3" refType="w" fact="0.4"/>
                            </dgm:constrLst>
                            <dgm:ruleLst/>
                            <dgm:layoutNode name="image3">
                              <dgm:alg type="sp"/>
                              <dgm:shape xmlns:r="http://schemas.openxmlformats.org/officeDocument/2006/relationships" type="ellipse" r:blip="" blipPhldr="1">
                                <dgm:adjLst/>
                              </dgm:shape>
                              <dgm:presOf/>
                              <dgm:constrLst/>
                              <dgm:ruleLst/>
                            </dgm:layoutNode>
                            <dgm:layoutNode name="text3"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image3"/>
                                        <dgm:param type="dstNode" val="image4"/>
                                      </dgm:alg>
                                    </dgm:if>
                                    <dgm:else name="Name26">
                                      <dgm:alg type="conn">
                                        <dgm:param type="dim" val="1D"/>
                                        <dgm:param type="endSty" val="noArr"/>
                                        <dgm:param type="connRout" val="bend"/>
                                        <dgm:param type="bendPt" val="end"/>
                                        <dgm:param type="begPts" val="bCtr"/>
                                        <dgm:param type="endPts" val="tCtr"/>
                                        <dgm:param type="srcNode" val="image4"/>
                                        <dgm:param type="dstNode" val="image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h" for="ch" forName="image4" refType="h" fact="0.8"/>
                                      <dgm:constr type="w" for="ch" forName="image4" refType="h" refFor="ch" refForName="image4"/>
                                      <dgm:constr type="t" for="ch" forName="image4" refType="h" fact="0.1"/>
                                      <dgm:constr type="l" for="ch" forName="image4"/>
                                      <dgm:constr type="w" for="ch" forName="text4" refType="w" fact="0.6"/>
                                      <dgm:constr type="h" for="ch" forName="text4" refType="h" fact="0.8"/>
                                      <dgm:constr type="t" for="ch" forName="text4" refType="w" fact="0.04"/>
                                      <dgm:constr type="l" for="ch" forName="text4" refType="w" fact="0.4"/>
                                    </dgm:constrLst>
                                    <dgm:ruleLst/>
                                    <dgm:layoutNode name="image4">
                                      <dgm:alg type="sp"/>
                                      <dgm:shape xmlns:r="http://schemas.openxmlformats.org/officeDocument/2006/relationships" type="ellipse" r:blip="" blipPhldr="1">
                                        <dgm:adjLst/>
                                      </dgm:shape>
                                      <dgm:presOf/>
                                      <dgm:constrLst/>
                                      <dgm:ruleLst/>
                                    </dgm:layoutNode>
                                    <dgm:layoutNode name="text4" styleLbl="revTx">
                                      <dgm:varLst>
                                        <dgm:chPref val="3"/>
                                      </dgm:varLst>
                                      <dgm:alg type="tx">
                                        <dgm:param type="parTxLTRAlign" val="l"/>
                                        <dgm:param type="parTxRTLAlign" val="r"/>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NHS20</b:Tag>
    <b:SourceType>JournalArticle</b:SourceType>
    <b:Guid>{6EAC144E-B725-460F-A52F-A63C0EAF78D2}</b:Guid>
    <b:Title>Adult Psychiatric Morbidity Survey: Survey of Mental Health and Wellbeing,</b:Title>
    <b:JournalName>Anxiety UK</b:JournalName>
    <b:Year>2016, 2020</b:Year>
    <b:Author>
      <b:Author>
        <b:NameList>
          <b:Person>
            <b:Last>NHS</b:Last>
          </b:Person>
        </b:NameList>
      </b:Author>
    </b:Author>
    <b:Publisher>Age UK</b:Publisher>
    <b:YearAccessed>2022</b:YearAccessed>
    <b:MonthAccessed>March</b:MonthAccessed>
    <b:DayAccessed>15</b:DayAccessed>
    <b:URL>https://www.anxietyuk.org.uk/wp-content/uploads/2020/07/Key-Facts-and-Figures-2020.pdf</b:URL>
    <b:RefOrder>6</b:RefOrder>
  </b:Source>
  <b:Source>
    <b:Tag>Ric19</b:Tag>
    <b:SourceType>JournalArticle</b:SourceType>
    <b:Guid>{1D16839D-0113-4401-8745-D05FE9FFBBCD}</b:Guid>
    <b:Author>
      <b:Author>
        <b:NameList>
          <b:Person>
            <b:Last>Morriss</b:Last>
            <b:First>Richard</b:First>
          </b:Person>
        </b:NameList>
      </b:Author>
    </b:Author>
    <b:Title>. Clinical effectiveness and cost minimization model of Alpha-Stim</b:Title>
    <b:JournalName>Journal of Affective Disorders.</b:JournalName>
    <b:Year>2019</b:Year>
    <b:Pages>426-437</b:Pages>
    <b:Volume>253</b:Volume>
    <b:Issue>1</b:Issue>
    <b:Publisher>Age UK</b:Publisher>
    <b:YearAccessed>2022</b:YearAccessed>
    <b:MonthAccessed>March</b:MonthAccessed>
    <b:DayAccessed>15</b:DayAccessed>
    <b:URL>https://www.anxietyuk.org.uk/wp-content/uploads/2020/07/Key-Facts-and-Figures-2020.pdf</b:URL>
    <b:RefOrder>5</b:RefOrder>
  </b:Source>
  <b:Source>
    <b:Tag>NYU21</b:Tag>
    <b:SourceType>InternetSite</b:SourceType>
    <b:Guid>{0D0B236C-1539-4AAE-92FC-EC74CFF0AFBF}</b:Guid>
    <b:Title>Education and Research</b:Title>
    <b:Year>2021</b:Year>
    <b:YearAccessed>2022</b:YearAccessed>
    <b:MonthAccessed>March</b:MonthAccessed>
    <b:DayAccessed>20</b:DayAccessed>
    <b:URL>https://nyulangone.org/conditions/schizophrenia/diagnosis</b:URL>
    <b:Author>
      <b:Author>
        <b:NameList>
          <b:Person>
            <b:Last>NYU</b:Last>
            <b:First>Langone</b:First>
            <b:Middle>Health</b:Middle>
          </b:Person>
        </b:NameList>
      </b:Author>
      <b:ProducerName>
        <b:NameList>
          <b:Person>
            <b:Last>Care</b:Last>
            <b:First>Patient</b:First>
          </b:Person>
        </b:NameList>
      </b:ProducerName>
    </b:Author>
    <b:InternetSiteTitle>Diagnosing Schizophrenia</b:InternetSiteTitle>
    <b:RefOrder>7</b:RefOrder>
  </b:Source>
  <b:Source>
    <b:Tag>NHS21</b:Tag>
    <b:SourceType>InternetSite</b:SourceType>
    <b:Guid>{A3300F64-5C57-40D8-A883-7BDDFAC768AD}</b:Guid>
    <b:Title>Overview - Generalised anxiety disorder in adults</b:Title>
    <b:Year>2021</b:Year>
    <b:YearAccessed>2022</b:YearAccessed>
    <b:MonthAccessed>March</b:MonthAccessed>
    <b:DayAccessed>20</b:DayAccessed>
    <b:URL>https://www.nhs.uk/mental-health/conditions/generalised-anxiety-disorder/overview/?msclkid=838b3c0ca9f211ecadff8211</b:URL>
    <b:Author>
      <b:Author>
        <b:NameList>
          <b:Person>
            <b:Last>NHS</b:Last>
          </b:Person>
        </b:NameList>
      </b:Author>
    </b:Author>
    <b:InternetSiteTitle>General Anxiety disorder in adult.</b:InternetSiteTitle>
    <b:ProductionCompany>NHS</b:ProductionCompany>
    <b:Month>October</b:Month>
    <b:Day>4</b:Day>
    <b:RefOrder>3</b:RefOrder>
  </b:Source>
  <b:Source>
    <b:Tag>Leo19</b:Tag>
    <b:SourceType>JournalArticle</b:SourceType>
    <b:Guid>{65F38F99-A7D8-426D-8996-F1CC72F4182B}</b:Guid>
    <b:Title>Cognitive functions in young adults with generalized anxiety disorder</b:Title>
    <b:Year>2019</b:Year>
    <b:YearAccessed>2022</b:YearAccessed>
    <b:MonthAccessed>March</b:MonthAccessed>
    <b:DayAccessed>21</b:DayAccessed>
    <b:Month>November</b:Month>
    <b:StandardNumber>PMID: 30458333</b:StandardNumber>
    <b:DOI>doi: 10.1016/j.eurpsy.2018.10.008.</b:DOI>
    <b:Author>
      <b:Author>
        <b:NameList>
          <b:Person>
            <b:Last>Leonard</b:Last>
            <b:First>Kiara.,,</b:First>
            <b:Middle>Abramovitch Amitai.</b:Middle>
          </b:Person>
        </b:NameList>
      </b:Author>
    </b:Author>
    <b:JournalName>National library of medicine</b:JournalName>
    <b:Pages>1-7</b:Pages>
    <b:Publisher>PubMed</b:Publisher>
    <b:Volume>56</b:Volume>
    <b:Issue>11</b:Issue>
    <b:RefOrder>18</b:RefOrder>
  </b:Source>
  <b:Source>
    <b:Tag>NHS18</b:Tag>
    <b:SourceType>InternetSite</b:SourceType>
    <b:Guid>{12635BD3-B457-4319-9030-FC7232C49FD6}</b:Guid>
    <b:Title>How to get diagnose</b:Title>
    <b:Year>2019</b:Year>
    <b:Month>April</b:Month>
    <b:Day>18</b:Day>
    <b:YearAccessed>2020</b:YearAccessed>
    <b:MonthAccessed>April</b:MonthAccessed>
    <b:DayAccessed>10</b:DayAccessed>
    <b:URL>https://www.nhs.uk/conditions/autism/getting-diagnosed/how-to-get-diagnosed</b:URL>
    <b:Author>
      <b:Author>
        <b:NameList>
          <b:Person>
            <b:Last>NHS</b:Last>
          </b:Person>
        </b:NameList>
      </b:Author>
      <b:ProducerName>
        <b:NameList>
          <b:Person>
            <b:Last>NHS</b:Last>
          </b:Person>
        </b:NameList>
      </b:ProducerName>
    </b:Author>
    <b:ProductionCompany>National Autistic Society</b:ProductionCompany>
    <b:RefOrder>13</b:RefOrder>
  </b:Source>
  <b:Source>
    <b:Tag>NHS191</b:Tag>
    <b:SourceType>InternetSite</b:SourceType>
    <b:Guid>{C0D7D6A6-42D8-4269-9C58-33433DFDBCC7}</b:Guid>
    <b:Author>
      <b:Author>
        <b:NameList>
          <b:Person>
            <b:Last>NHS</b:Last>
          </b:Person>
        </b:NameList>
      </b:Author>
    </b:Author>
    <b:Title>What is Autism</b:Title>
    <b:Year>2019</b:Year>
    <b:YearAccessed>2022</b:YearAccessed>
    <b:MonthAccessed>April</b:MonthAccessed>
    <b:DayAccessed>12</b:DayAccessed>
    <b:URL>https://www.nhs.uk/conditions/autism/what-is-autism/</b:URL>
    <b:RefOrder>19</b:RefOrder>
  </b:Source>
  <b:Source>
    <b:Tag>NHS214</b:Tag>
    <b:SourceType>InternetSite</b:SourceType>
    <b:Guid>{0F673432-4A05-4C26-B66F-C0F325A4A68D}</b:Guid>
    <b:Author>
      <b:Author>
        <b:NameList>
          <b:Person>
            <b:Last>NHS</b:Last>
          </b:Person>
        </b:NameList>
      </b:Author>
    </b:Author>
    <b:Title>we are autistic</b:Title>
    <b:Year>2021</b:Year>
    <b:YearAccessed>2022</b:YearAccessed>
    <b:MonthAccessed>April</b:MonthAccessed>
    <b:DayAccessed>11</b:DayAccessed>
    <b:URL>https://www.nhs.uk/conditions/autism/what-is-autism/</b:URL>
    <b:RefOrder>12</b:RefOrder>
  </b:Source>
  <b:Source>
    <b:Tag>WHO101</b:Tag>
    <b:SourceType>InternetSite</b:SourceType>
    <b:Guid>{62CFD297-0329-4479-B21B-242D5503DFB7}</b:Guid>
    <b:Author>
      <b:Author>
        <b:NameList>
          <b:Person>
            <b:Last>WHO</b:Last>
          </b:Person>
        </b:NameList>
      </b:Author>
    </b:Author>
    <b:Title>International Statistical Classification of Diseases and Related Health Problems 10th Revision (ICD-10) Version for 2010</b:Title>
    <b:Year>2010</b:Year>
    <b:YearAccessed>2022</b:YearAccessed>
    <b:MonthAccessed>April</b:MonthAccessed>
    <b:DayAccessed>12</b:DayAccessed>
    <b:URL>:  https://icd.who.int/browse10/2010/en#/V</b:URL>
    <b:RefOrder>20</b:RefOrder>
  </b:Source>
  <b:Source>
    <b:Tag>Tay20</b:Tag>
    <b:SourceType>ElectronicSource</b:SourceType>
    <b:Guid>{E17619E9-4814-4348-B30D-2CEA006E7C49}</b:Guid>
    <b:Title>Healthy Minds in the Twentieth Century</b:Title>
    <b:Year>2020</b:Year>
    <b:Author>
      <b:Author>
        <b:NameList>
          <b:Person>
            <b:Last>Taylor</b:Last>
            <b:First>Steven.,</b:First>
            <b:Middle>Brumby, Alice.</b:Middle>
          </b:Person>
        </b:NameList>
      </b:Author>
      <b:Editor>
        <b:NameList>
          <b:Person>
            <b:Last>Taylor</b:Last>
            <b:First>Steven</b:First>
            <b:Middle>J. (editor)</b:Middle>
          </b:Person>
        </b:NameList>
      </b:Editor>
      <b:ProducerName>
        <b:NameList>
          <b:Person>
            <b:Last>https://www.springernature.com/gp/products/books</b:Last>
          </b:Person>
        </b:NameList>
      </b:ProducerName>
    </b:Author>
    <b:City>Cham</b:City>
    <b:Publisher> Spriger Nature. (https://www.springernature.com/gp/products/books{ Palgrave Mcmillan}</b:Publisher>
    <b:ShortTitle>In and Beyond the Asylum</b:ShortTitle>
    <b:StandardNumber>SBN 978-3-030-27274-6</b:StandardNumber>
    <b:YearAccessed>2022</b:YearAccessed>
    <b:MonthAccessed>April</b:MonthAccessed>
    <b:DayAccessed>16</b:DayAccessed>
    <b:URL>https://library.oapen.org/handle/20.500.12657/22947</b:URL>
    <b:DOI>10.1007/978-3-030-27275-3</b:DOI>
    <b:PublicationTitle>Mental Health in Historical Perspective,</b:PublicationTitle>
    <b:ProductionCompany>PAGES;274</b:ProductionCompany>
    <b:Edition>1</b:Edition>
    <b:RefOrder>1</b:RefOrder>
  </b:Source>
  <b:Source>
    <b:Tag>Sou20</b:Tag>
    <b:SourceType>JournalArticle</b:SourceType>
    <b:Guid>{410A38B5-46E8-4515-8953-FF9C9556433C}</b:Guid>
    <b:Title>A Day in the Life of Borderline Personality Disorder: A Preliminary Analysis of Within-Day Emotion Generation and Regulation</b:Title>
    <b:Publisher>ProQuest</b:Publisher>
    <b:Year>2020</b:Year>
    <b:Author>
      <b:Author>
        <b:NameList>
          <b:Person>
            <b:Last>Southward</b:Last>
            <b:First>Matthew</b:First>
            <b:Middle>W</b:Middle>
          </b:Person>
          <b:Person>
            <b:Last>Semcho</b:Last>
            <b:First>Stephen</b:First>
            <b:Middle>A</b:Middle>
          </b:Person>
          <b:Person>
            <b:Last>Stumpp</b:Last>
            <b:First>Nicole</b:First>
            <b:Middle>E</b:Middle>
          </b:Person>
          <b:Person>
            <b:Last>MacLean</b:Last>
            <b:First>Destiney</b:First>
            <b:Middle>L</b:Middle>
          </b:Person>
          <b:Person>
            <b:Last>Sauer-Zavala</b:Last>
            <b:First>Shannon</b:First>
          </b:Person>
        </b:NameList>
      </b:Author>
    </b:Author>
    <b:Volume>42</b:Volume>
    <b:Month>December</b:Month>
    <b:YearAccessed>2022</b:YearAccessed>
    <b:MonthAccessed>April</b:MonthAccessed>
    <b:DayAccessed>16</b:DayAccessed>
    <b:URL>https://www.proquest.com/docview/2506509171?accountid=130472&amp;parentSessionId=%2BEpKv8KDNz0Pd4J20fojjGsNyNyXgBxyvFmeFO5v1Qk%3D&amp;pq-origsite=primo</b:URL>
    <b:JournalName>Journal of psychopathology and behavioral assessment</b:JournalName>
    <b:Pages>702-713</b:Pages>
    <b:Issue>4</b:Issue>
    <b:RefOrder>21</b:RefOrder>
  </b:Source>
  <b:Source>
    <b:Tag>NHS215</b:Tag>
    <b:SourceType>InternetSite</b:SourceType>
    <b:Guid>{45DAD4DC-EAC0-423C-B9D3-7AE849A98EC1}</b:Guid>
    <b:Title>NHS psychological therapies service</b:Title>
    <b:Year>2021</b:Year>
    <b:YearAccessed>2022</b:YearAccessed>
    <b:MonthAccessed>April</b:MonthAccessed>
    <b:DayAccessed>16</b:DayAccessed>
    <b:URL>https://www.nhs.uk/service-search/mental-health/find-a-psychological-therapies-service/</b:URL>
    <b:Author>
      <b:Author>
        <b:NameList>
          <b:Person>
            <b:Last>NHS</b:Last>
          </b:Person>
        </b:NameList>
      </b:Author>
    </b:Author>
    <b:RefOrder>22</b:RefOrder>
  </b:Source>
  <b:Source>
    <b:Tag>NSO21</b:Tag>
    <b:SourceType>InternetSite</b:SourceType>
    <b:Guid>{9F8B3A7C-298A-41E0-B2BE-AE065DAF5EF2}</b:Guid>
    <b:Title>Annual GDP for England, Wales and the English regions</b:Title>
    <b:Year>2021</b:Year>
    <b:YearAccessed>2022</b:YearAccessed>
    <b:MonthAccessed>April</b:MonthAccessed>
    <b:DayAccessed>16</b:DayAccessed>
    <b:URL>https://www.ons.gov.uk/filters/73a6fa70-69d4-470b-b04e-bfa70903c556/dimensions</b:URL>
    <b:Author>
      <b:Author>
        <b:NameList>
          <b:Person>
            <b:Last>PHE.</b:Last>
            <b:First>NS.</b:First>
            <b:Middle>(Office for National Statistic).</b:Middle>
          </b:Person>
        </b:NameList>
      </b:Author>
    </b:Author>
    <b:RefOrder>23</b:RefOrder>
  </b:Source>
  <b:Source>
    <b:Tag>Owe17</b:Tag>
    <b:SourceType>JournalArticle</b:SourceType>
    <b:Guid>{617DDAE6-CF28-4195-A919-8C28FF0897CB}</b:Guid>
    <b:Title>Schizophrenia</b:Title>
    <b:Year>2017</b:Year>
    <b:YearAccessed>2022</b:YearAccessed>
    <b:MonthAccessed>April</b:MonthAccessed>
    <b:DayAccessed>15</b:DayAccessed>
    <b:Month>July</b:Month>
    <b:Day>2</b:Day>
    <b:StandardNumber>PMC4940219</b:StandardNumber>
    <b:DOI>doi: 10.1016/S0140-6736(15)01121-6</b:DOI>
    <b:Author>
      <b:Author>
        <b:NameList>
          <b:Person>
            <b:Last>Owen</b:Last>
            <b:First>Michael.,</b:First>
            <b:Middle>Sawa, Akira., and Preben B Mortensen.</b:Middle>
          </b:Person>
        </b:NameList>
      </b:Author>
      <b:Editor>
        <b:NameList>
          <b:Person>
            <b:Last>Central</b:Last>
            <b:First>PubMed</b:First>
          </b:Person>
        </b:NameList>
      </b:Editor>
    </b:Author>
    <b:JournalName>Lancet</b:JournalName>
    <b:Pages>86-97</b:Pages>
    <b:Publisher>NCBI</b:Publisher>
    <b:Volume>388</b:Volume>
    <b:Issue>10039</b:Issue>
    <b:RefOrder>8</b:RefOrder>
  </b:Source>
  <b:Source>
    <b:Tag>Smi08</b:Tag>
    <b:SourceType>InternetSite</b:SourceType>
    <b:Guid>{7DFD6AA9-2371-4EA5-999F-C5F4617FAFA9}</b:Guid>
    <b:Author>
      <b:Author>
        <b:NameList>
          <b:Person>
            <b:Last>Smith</b:Last>
            <b:First>Lawson,</b:First>
            <b:Middle>Simon</b:Middle>
          </b:Person>
        </b:NameList>
      </b:Author>
    </b:Author>
    <b:Title>The Kings Fund</b:Title>
    <b:Year>2008</b:Year>
    <b:YearAccessed>2022</b:YearAccessed>
    <b:MonthAccessed>April</b:MonthAccessed>
    <b:DayAccessed>15</b:DayAccessed>
    <b:URL>https://uk.linkedin.com/in/simon-lawton-smith-7ab43333</b:URL>
    <b:RefOrder>16</b:RefOrder>
  </b:Source>
  <b:Source>
    <b:Tag>Chu18</b:Tag>
    <b:SourceType>JournalArticle</b:SourceType>
    <b:Guid>{B099A7A6-F91B-4DD5-9EAF-D860F0CB2026}</b:Guid>
    <b:Title>Common Environmental Factors May Underpin the Comorbidity Between Generalized Anxiety Disorder and Mood Disorders Via Activated Nitro-oxidative Pathways</b:Title>
    <b:JournalName>PubMed</b:JournalName>
    <b:Year>2018</b:Year>
    <b:Pages>1621-1640</b:Pages>
    <b:Volume>18</b:Volume>
    <b:Issue>19</b:Issue>
    <b:Author>
      <b:Author>
        <b:NameList>
          <b:Person>
            <b:Last>Chutima</b:Last>
            <b:First>Roomruang-</b:First>
            <b:Middle>wong., Denitsa, S.and Simeonova et al</b:Middle>
          </b:Person>
        </b:NameList>
      </b:Author>
    </b:Author>
    <b:Publisher>National Library of Medicine.</b:Publisher>
    <b:StandardNumber>PMID: 30430941</b:StandardNumber>
    <b:YearAccessed>2022</b:YearAccessed>
    <b:MonthAccessed>March</b:MonthAccessed>
    <b:DayAccessed>21</b:DayAccessed>
    <b:URL>https://pubmed.ncbi.nlm.nih.gov/30430941/</b:URL>
    <b:DOI>DOI: 10.2174/1568026618666181115101625</b:DOI>
    <b:RefOrder>4</b:RefOrder>
  </b:Source>
  <b:Source>
    <b:Tag>Pup21</b:Tag>
    <b:SourceType>InternetSite</b:SourceType>
    <b:Guid>{06240F96-A390-4FD6-A562-2A1A3DE0238E}</b:Guid>
    <b:Title>PHE</b:Title>
    <b:Year>2021</b:Year>
    <b:YearAccessed>2022</b:YearAccessed>
    <b:MonthAccessed>April</b:MonthAccessed>
    <b:DayAccessed>16</b:DayAccessed>
    <b:URL>https://www.gov.uk/government/publications/healthy-ageing-consensus-statement</b:URL>
    <b:Author>
      <b:Author>
        <b:NameList>
          <b:Person>
            <b:Last>PHE</b:Last>
          </b:Person>
        </b:NameList>
      </b:Author>
    </b:Author>
    <b:Month>September</b:Month>
    <b:RefOrder>2</b:RefOrder>
  </b:Source>
  <b:Source>
    <b:Tag>NHS22</b:Tag>
    <b:SourceType>InternetSite</b:SourceType>
    <b:Guid>{48E00D68-DA7F-4A5A-9BBB-AB1B62F17D5A}</b:Guid>
    <b:Author>
      <b:Author>
        <b:NameList>
          <b:Person>
            <b:Last>NHS</b:Last>
          </b:Person>
        </b:NameList>
      </b:Author>
    </b:Author>
    <b:Title>Treatment - Generalised anxiety disorder in adults</b:Title>
    <b:Year>2022</b:Year>
    <b:YearAccessed>2022</b:YearAccessed>
    <b:MonthAccessed>April</b:MonthAccessed>
    <b:DayAccessed>17</b:DayAccessed>
    <b:URL>https://www.nhs.uk</b:URL>
    <b:InternetSiteTitle>NHS</b:InternetSiteTitle>
    <b:Month>March</b:Month>
    <b:Day>22</b:Day>
    <b:RefOrder>24</b:RefOrder>
  </b:Source>
  <b:Source>
    <b:Tag>WHO221</b:Tag>
    <b:SourceType>InternetSite</b:SourceType>
    <b:Guid>{FBAAEA2F-9763-47E1-8378-C91850A039CE}</b:Guid>
    <b:Year>2022</b:Year>
    <b:YearAccessed>2022</b:YearAccessed>
    <b:MonthAccessed>April</b:MonthAccessed>
    <b:DayAccessed>16</b:DayAccessed>
    <b:URL>https://www.who.int</b:URL>
    <b:Author>
      <b:Author>
        <b:NameList>
          <b:Person>
            <b:Last>WHO</b:Last>
          </b:Person>
        </b:NameList>
      </b:Author>
    </b:Author>
    <b:ProductionCompany>Global Regions</b:ProductionCompany>
    <b:Month>January</b:Month>
    <b:Day>10</b:Day>
    <b:Version>Schizophrenia</b:Version>
    <b:RefOrder>9</b:RefOrder>
  </b:Source>
  <b:Source>
    <b:Tag>Dav17</b:Tag>
    <b:SourceType>ConferenceProceedings</b:SourceType>
    <b:Guid>{F6F1814A-5B2D-47BB-845B-016A40E665E7}</b:Guid>
    <b:Author>
      <b:Author>
        <b:NameList>
          <b:Person>
            <b:Last>Amaral</b:Last>
            <b:First>David.,</b:First>
            <b:Middle>G.</b:Middle>
          </b:Person>
        </b:NameList>
      </b:Author>
    </b:Author>
    <b:Title>Examining the Causes of Autism</b:Title>
    <b:JournalName>The DanaFurum on brain science</b:JournalName>
    <b:Year>2017</b:Year>
    <b:Month>February</b:Month>
    <b:Day>1</b:Day>
    <b:Publisher>PubMed Central</b:Publisher>
    <b:StandardNumber>PMC5501015</b:StandardNumber>
    <b:YearAccessed>2022</b:YearAccessed>
    <b:MonthAccessed>April</b:MonthAccessed>
    <b:DayAccessed>24</b:DayAccessed>
    <b:RefOrder>25</b:RefOrder>
  </b:Source>
  <b:Source>
    <b:Tag>Hod20</b:Tag>
    <b:SourceType>JournalArticle</b:SourceType>
    <b:Guid>{43A732EA-F54B-498B-9F1D-26B4FC6804DF}</b:Guid>
    <b:Title>Autism spectrum disorder: definition, epidemiology, causes, and clinical evaluation</b:Title>
    <b:Year>2020</b:Year>
    <b:Pages>s55-s65</b:Pages>
    <b:Volume>9</b:Volume>
    <b:StandardNumber>PMID: 32206584</b:StandardNumber>
    <b:YearAccessed>2022</b:YearAccessed>
    <b:MonthAccessed>April</b:MonthAccessed>
    <b:DayAccessed>23</b:DayAccessed>
    <b:DOI>doi: 10.21037/tp.2019.09.09</b:DOI>
    <b:JournalName>Translational Paidiatrics</b:JournalName>
    <b:Month>Febrruary</b:Month>
    <b:Issue>1</b:Issue>
    <b:Author>
      <b:Author>
        <b:NameList>
          <b:Person>
            <b:Last>Hodges</b:Last>
            <b:First>Holly.,</b:First>
            <b:Middle>Feallko, Casey and Neelkamal, Soares</b:Middle>
          </b:Person>
        </b:NameList>
      </b:Author>
    </b:Author>
    <b:RefOrder>26</b:RefOrder>
  </b:Source>
  <b:Source>
    <b:Tag>Wis19</b:Tag>
    <b:SourceType>JournalArticle</b:SourceType>
    <b:Guid>{9D45C10E-957C-48FF-86C6-FD47388D9F9C}</b:Guid>
    <b:Title>Genetics and epigenetics of autism spectrum disorder—current evidence in the field</b:Title>
    <b:JournalName>Journal of Applied Genetics</b:JournalName>
    <b:Year>2019</b:Year>
    <b:Pages>37-47</b:Pages>
    <b:Volume>60</b:Volume>
    <b:Issue>1</b:Issue>
    <b:Author>
      <b:Author>
        <b:NameList>
          <b:Person>
            <b:Last>Wisniowiecika</b:Last>
            <b:First>Kowalnick.</b:First>
            <b:Middle>Babara and Nowakowska, Beata.</b:Middle>
          </b:Person>
        </b:NameList>
      </b:Author>
    </b:Author>
    <b:Month>January</b:Month>
    <b:Day>10</b:Day>
    <b:Publisher>Springer</b:Publisher>
    <b:YearAccessed>2022</b:YearAccessed>
    <b:MonthAccessed>April</b:MonthAccessed>
    <b:DayAccessed>24</b:DayAccessed>
    <b:URL>https://doi.org/10.1007/s13353-018-00480-w</b:URL>
    <b:RefOrder>27</b:RefOrder>
  </b:Source>
  <b:Source>
    <b:Tag>Goi21</b:Tag>
    <b:SourceType>JournalArticle</b:SourceType>
    <b:Guid>{3B42DA5B-4B78-47F3-B0CF-213EC9982CFF}</b:Guid>
    <b:Title>Beliefs about the causes of autism and vaccine hesitancy</b:Title>
    <b:JournalName>Journal of Clinical Pediatrics</b:JournalName>
    <b:Year>2021</b:Year>
    <b:Pages>35-36</b:Pages>
    <b:Volume>2</b:Volume>
    <b:Issue>1</b:Issue>
    <b:Author>
      <b:Author>
        <b:NameList>
          <b:Person>
            <b:Last>Goin-Kochel</b:Last>
            <b:First>J</b:First>
            <b:Middle>Clin Pediatr Neonatol</b:Middle>
          </b:Person>
        </b:NameList>
      </b:Author>
    </b:Author>
    <b:Publisher>Springer</b:Publisher>
    <b:YearAccessed>2022</b:YearAccessed>
    <b:MonthAccessed>April</b:MonthAccessed>
    <b:DayAccessed>24</b:DayAccessed>
    <b:URL>https://doi.org/10.1186/s13229-018-0243-3</b:URL>
    <b:RefOrder>14</b:RefOrder>
  </b:Source>
  <b:Source>
    <b:Tag>Irv18</b:Tag>
    <b:SourceType>JournalArticle</b:SourceType>
    <b:Guid>{19945B52-04B5-4928-B090-05D5D75BEA78}</b:Guid>
    <b:Title>Understanding environmental contributions to autism: Causal concepts and the state of science</b:Title>
    <b:JournalName>Autism Research</b:JournalName>
    <b:Year>2018</b:Year>
    <b:Volume>11</b:Volume>
    <b:Issue>4</b:Issue>
    <b:Author>
      <b:Author>
        <b:NameList>
          <b:Person>
            <b:Last>Picciotto</b:Last>
            <b:First>Irva</b:First>
            <b:Middle>Hertz., Rebecca J. Schmidt,Paula Krakowiak</b:Middle>
          </b:Person>
        </b:NameList>
      </b:Author>
    </b:Author>
    <b:Month>March</b:Month>
    <b:YearAccessed>2022</b:YearAccessed>
    <b:MonthAccessed>April</b:MonthAccessed>
    <b:DayAccessed>25</b:DayAccessed>
    <b:URL>https://doi.org/10.1002/aur.1938</b:URL>
    <b:DOI>https://onlinelibrary.wiley.com/doi/abs/10.1002/aur.1938</b:DOI>
    <b:Pages>554-586</b:Pages>
    <b:RefOrder>28</b:RefOrder>
  </b:Source>
  <b:Source>
    <b:Tag>Mil18</b:Tag>
    <b:SourceType>JournalArticle</b:SourceType>
    <b:Guid>{831427FD-E59E-4BDE-B269-B12DAF45E765}</b:Guid>
    <b:Title>Immigrant Families’ Perception of the Causes, First Manifestations, and Treatment of Autism Spectrum Disorder</b:Title>
    <b:JournalName>Journal of Child and Family Studies volume</b:JournalName>
    <b:Year>2018</b:Year>
    <b:Pages>3468-3481</b:Pages>
    <b:Volume>27</b:Volume>
    <b:Issue>1</b:Issue>
    <b:Author>
      <b:Author>
        <b:NameList>
          <b:Person>
            <b:Last>Millau</b:Last>
            <b:First>Marie,.</b:First>
            <b:Middle>Mélina, Rivard &amp; Mello, Catherine</b:Middle>
          </b:Person>
        </b:NameList>
      </b:Author>
    </b:Author>
    <b:Month>July</b:Month>
    <b:Day>3</b:Day>
    <b:YearAccessed>2022</b:YearAccessed>
    <b:MonthAccessed>April</b:MonthAccessed>
    <b:DayAccessed>25</b:DayAccessed>
    <b:URL>https://doi.org/10.1007/s10826-018-1180-7</b:URL>
    <b:RefOrder>29</b:RefOrder>
  </b:Source>
  <b:Source>
    <b:Tag>BoZ18</b:Tag>
    <b:SourceType>JournalArticle</b:SourceType>
    <b:Guid>{9E59A903-B9F0-41CF-BC68-C8C16349A153}</b:Guid>
    <b:Title>Autism-associated neuroligin-4 mutation selectively</b:Title>
    <b:JournalName>Journal of experimental Medicine</b:JournalName>
    <b:Year>2018</b:Year>
    <b:Pages>15543-1553</b:Pages>
    <b:Volume>215</b:Volume>
    <b:Issue>6</b:Issue>
    <b:Author>
      <b:Author>
        <b:NameList>
          <b:Person>
            <b:Last>Zhang</b:Last>
            <b:First>B</b:First>
          </b:Person>
        </b:NameList>
      </b:Author>
    </b:Author>
    <b:Month>May </b:Month>
    <b:Day>3</b:Day>
    <b:YearAccessed>2022</b:YearAccessed>
    <b:MonthAccessed>April</b:MonthAccessed>
    <b:DayAccessed>25</b:DayAccessed>
    <b:URL>https://doi.org/10.1084/jem.20172162</b:URL>
    <b:RefOrder>30</b:RefOrder>
  </b:Source>
  <b:Source>
    <b:Tag>NIC181</b:Tag>
    <b:SourceType>InternetSite</b:SourceType>
    <b:Guid>{1F9625B6-32F4-42F9-B4A4-D1B551CACE4E}</b:Guid>
    <b:Title>NICE guideline [NG116]</b:Title>
    <b:Year>2018</b:Year>
    <b:YearAccessed>2022</b:YearAccessed>
    <b:MonthAccessed>March</b:MonthAccessed>
    <b:DayAccessed>30</b:DayAccessed>
    <b:URL>https://www.nice.org.uk/guidance/ng116/chapter/Recommendations</b:URL>
    <b:Author>
      <b:Author>
        <b:NameList>
          <b:Person>
            <b:Last>NICE</b:Last>
          </b:Person>
        </b:NameList>
      </b:Author>
    </b:Author>
    <b:Month>December</b:Month>
    <b:Day>5</b:Day>
    <b:Version>on for 2010</b:Version>
    <b:RefOrder>10</b:RefOrder>
  </b:Source>
  <b:Source>
    <b:Tag>NIC202</b:Tag>
    <b:SourceType>InternetSite</b:SourceType>
    <b:Guid>{ACC1FA26-9C31-472A-B1B0-BDAA90EDB3C1}</b:Guid>
    <b:Title>Clinical guidelines</b:Title>
    <b:Year>2020</b:Year>
    <b:Author>
      <b:Author>
        <b:NameList>
          <b:Person>
            <b:Last>NICE.</b:Last>
          </b:Person>
        </b:NameList>
      </b:Author>
      <b:ProducerName>
        <b:NameList>
          <b:Person>
            <b:Last>NICE</b:Last>
          </b:Person>
        </b:NameList>
      </b:ProducerName>
    </b:Author>
    <b:YearAccessed>2022</b:YearAccessed>
    <b:MonthAccessed>March</b:MonthAccessed>
    <b:DayAccessed>16</b:DayAccessed>
    <b:URL>https://www.nice.org.uk/guideline/c8185</b:URL>
    <b:Month>February</b:Month>
    <b:Day>11</b:Day>
    <b:Version>Bipolar disorder: assessment and management</b:Version>
    <b:RefOrder>31</b:RefOrder>
  </b:Source>
  <b:Source>
    <b:Tag>Gre18</b:Tag>
    <b:SourceType>JournalArticle</b:SourceType>
    <b:Guid>{02C8EC1C-2F4F-42C1-9CCC-077461E0F254}</b:Guid>
    <b:Title>Paediatric Autism Communication Therapy-Generalised (PACT-G) against treatment as usual for reducing symptom severity in young children with autism spectrum disorder: study protocol for a randomised controlled trial</b:Title>
    <b:Year>2018</b:Year>
    <b:Volume>514</b:Volume>
    <b:Issue>19</b:Issue>
    <b:Author>
      <b:Author>
        <b:NameList>
          <b:Person>
            <b:Last>Green</b:Last>
            <b:First>Jonathan.,</b:First>
            <b:Middle>Catherine Aldred, Tony Charman, Ann Le Couteur,</b:Middle>
          </b:Person>
        </b:NameList>
      </b:Author>
    </b:Author>
    <b:Month>September</b:Month>
    <b:Day>21</b:Day>
    <b:Publisher>Springer</b:Publisher>
    <b:YearAccessed>2022</b:YearAccessed>
    <b:MonthAccessed>April</b:MonthAccessed>
    <b:DayAccessed>24</b:DayAccessed>
    <b:URL>https://doi.org/10.1186/s13063-018-2881-3</b:URL>
    <b:RefOrder>15</b:RefOrder>
  </b:Source>
  <b:Source>
    <b:Tag>SuS18</b:Tag>
    <b:SourceType>JournalArticle</b:SourceType>
    <b:Guid>{286B0AEC-80A5-46E2-B292-C450DBF4D583}</b:Guid>
    <b:Title>Effectiveness of cognitive, developmental, and behavioral interventions for Autism Spectrum Disorder in preschool-aged children: A systematic review and meta-analysis</b:Title>
    <b:JournalName>Heliyon</b:JournalName>
    <b:Year>2018</b:Year>
    <b:Pages>eo0763</b:Pages>
    <b:Volume>4</b:Volume>
    <b:Issue>9</b:Issue>
    <b:Month>September</b:Month>
    <b:Publisher>Science Direct</b:Publisher>
    <b:YearAccessed>2022</b:YearAccessed>
    <b:MonthAccessed>April</b:MonthAccessed>
    <b:DayAccessed>24</b:DayAccessed>
    <b:URL>https://doi.org/10.1016/j.heliyon.2018.e00763</b:URL>
    <b:Author>
      <b:Author>
        <b:NameList>
          <b:Person>
            <b:Last>Su</b:Last>
            <b:First>Su,</b:First>
            <b:Middle>Maw., andChiyori, Hoga</b:Middle>
          </b:Person>
        </b:NameList>
      </b:Author>
    </b:Author>
    <b:RefOrder>32</b:RefOrder>
  </b:Source>
  <b:Source>
    <b:Tag>NAS20</b:Tag>
    <b:SourceType>InternetSite</b:SourceType>
    <b:Guid>{E2623122-7806-4260-9F66-7C1ABD33A0A0}</b:Guid>
    <b:Title>Specifiers for autism spectrum disorder</b:Title>
    <b:Year>2020</b:Year>
    <b:Month>August</b:Month>
    <b:Day>14</b:Day>
    <b:YearAccessed>2022</b:YearAccessed>
    <b:MonthAccessed>April</b:MonthAccessed>
    <b:DayAccessed>25</b:DayAccessed>
    <b:URL>https://www.autism.org.uk</b:URL>
    <b:Author>
      <b:Author>
        <b:NameList>
          <b:Person>
            <b:Last>NAS</b:Last>
            <b:First>(National</b:First>
            <b:Middle>Autistic Society).</b:Middle>
          </b:Person>
        </b:NameList>
      </b:Author>
      <b:ProducerName>
        <b:NameList>
          <b:Person>
            <b:Last>Society</b:Last>
            <b:First>National</b:First>
            <b:Middle>Autistic</b:Middle>
          </b:Person>
        </b:NameList>
      </b:ProducerName>
    </b:Author>
    <b:InternetSiteTitle>All audience</b:InternetSiteTitle>
    <b:ProductionCompany>International Classification of Diseases, tenth edition (ICD-10) </b:ProductionCompany>
    <b:RefOrder>11</b:RefOrder>
  </b:Source>
  <b:Source>
    <b:Tag>Ham21</b:Tag>
    <b:SourceType>JournalArticle</b:SourceType>
    <b:Guid>{7849EF0B-37B3-4FD8-BB8E-5B4EDD9EEA3F}</b:Guid>
    <b:Title>Generalized Effects of Naturalistic Social Communication Intervention for Minimally Verbal Children with Autism</b:Title>
    <b:Year>2021</b:Year>
    <b:YearAccessed>2022</b:YearAccessed>
    <b:MonthAccessed>April</b:MonthAccessed>
    <b:DayAccessed>25</b:DayAccessed>
    <b:URL>https://doi.org/10.1007/s10803-020-04521-4</b:URL>
    <b:Month>May</b:Month>
    <b:Day>2</b:Day>
    <b:Author>
      <b:Author>
        <b:NameList>
          <b:Person>
            <b:Last>Hampton</b:Last>
            <b:First>L.H.,</b:First>
            <b:Middle>Kaiser, A.P., Nietfeld, J.P. et al</b:Middle>
          </b:Person>
        </b:NameList>
      </b:Author>
    </b:Author>
    <b:JournalName>J Autism Dev Disord</b:JournalName>
    <b:Pages>75-87</b:Pages>
    <b:Volume>51</b:Volume>
    <b:Issue>1</b:Issue>
    <b:RefOrder>17</b:RefOrder>
  </b:Source>
</b:Sources>
</file>

<file path=customXml/itemProps1.xml><?xml version="1.0" encoding="utf-8"?>
<ds:datastoreItem xmlns:ds="http://schemas.openxmlformats.org/officeDocument/2006/customXml" ds:itemID="{8734C33C-7CFD-4E62-B322-14C8C132E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2037</TotalTime>
  <Pages>28</Pages>
  <Words>4503</Words>
  <Characters>25672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8</cp:revision>
  <dcterms:created xsi:type="dcterms:W3CDTF">2022-04-19T10:49:00Z</dcterms:created>
  <dcterms:modified xsi:type="dcterms:W3CDTF">2022-04-26T23:45:00Z</dcterms:modified>
</cp:coreProperties>
</file>