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F534BB1" w:rsidR="00A930CB" w:rsidRPr="00D14017" w:rsidRDefault="00D56FCA" w:rsidP="00A930CB">
                <w:pPr>
                  <w:spacing w:before="120" w:after="120" w:line="360" w:lineRule="auto"/>
                  <w:rPr>
                    <w:rFonts w:ascii="Tahoma" w:hAnsi="Tahoma" w:cs="Tahoma"/>
                    <w:sz w:val="28"/>
                    <w:szCs w:val="28"/>
                  </w:rPr>
                </w:pPr>
                <w:r>
                  <w:rPr>
                    <w:rFonts w:ascii="Tahoma" w:hAnsi="Tahoma" w:cs="Tahoma"/>
                    <w:sz w:val="28"/>
                    <w:szCs w:val="28"/>
                  </w:rPr>
                  <w:t>Dolce Mariluz Howells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5954B7C" w:rsidR="00A930CB" w:rsidRPr="00D14017" w:rsidRDefault="00D56FCA" w:rsidP="00A930CB">
                <w:pPr>
                  <w:spacing w:before="120" w:after="120" w:line="360" w:lineRule="auto"/>
                  <w:rPr>
                    <w:rFonts w:ascii="Tahoma" w:hAnsi="Tahoma" w:cs="Tahoma"/>
                    <w:sz w:val="28"/>
                    <w:szCs w:val="28"/>
                  </w:rPr>
                </w:pPr>
                <w:r>
                  <w:rPr>
                    <w:rFonts w:ascii="Tahoma" w:hAnsi="Tahoma" w:cs="Tahoma"/>
                    <w:sz w:val="28"/>
                    <w:szCs w:val="28"/>
                  </w:rPr>
                  <w:t>2010047</w:t>
                </w:r>
                <w:bookmarkStart w:id="0" w:name="_GoBack"/>
                <w:bookmarkEnd w:id="0"/>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EE344B">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EE344B">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EE344B">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EE344B">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EE344B">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3</w:t>
                </w:r>
                <w:r w:rsidR="00F95062" w:rsidRPr="00F11DDE">
                  <w:rPr>
                    <w:rFonts w:ascii="Arial" w:hAnsi="Arial" w:cs="Arial"/>
                    <w:noProof/>
                    <w:webHidden/>
                  </w:rPr>
                  <w:fldChar w:fldCharType="end"/>
                </w:r>
              </w:hyperlink>
            </w:p>
            <w:p w14:paraId="7C1ACC81" w14:textId="57398834" w:rsidR="00F95062" w:rsidRPr="00F11DDE" w:rsidRDefault="00EE344B">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EE344B">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EE344B">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4</w:t>
                </w:r>
                <w:r w:rsidR="00F95062" w:rsidRPr="00F11DDE">
                  <w:rPr>
                    <w:rFonts w:ascii="Arial" w:hAnsi="Arial" w:cs="Arial"/>
                    <w:noProof/>
                    <w:webHidden/>
                  </w:rPr>
                  <w:fldChar w:fldCharType="end"/>
                </w:r>
              </w:hyperlink>
            </w:p>
            <w:p w14:paraId="29EB59A9" w14:textId="17317C08" w:rsidR="00F95062" w:rsidRPr="00F11DDE" w:rsidRDefault="00EE344B">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4</w:t>
                </w:r>
                <w:r w:rsidR="00F95062" w:rsidRPr="00F11DDE">
                  <w:rPr>
                    <w:rFonts w:ascii="Arial" w:hAnsi="Arial" w:cs="Arial"/>
                    <w:noProof/>
                    <w:webHidden/>
                  </w:rPr>
                  <w:fldChar w:fldCharType="end"/>
                </w:r>
              </w:hyperlink>
            </w:p>
            <w:p w14:paraId="44DB7D97" w14:textId="31646274" w:rsidR="00F95062" w:rsidRPr="00F11DDE" w:rsidRDefault="00EE344B">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EE344B">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EE344B">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5</w:t>
                </w:r>
                <w:r w:rsidR="00F95062" w:rsidRPr="00F11DDE">
                  <w:rPr>
                    <w:rFonts w:ascii="Arial" w:hAnsi="Arial" w:cs="Arial"/>
                    <w:noProof/>
                    <w:webHidden/>
                  </w:rPr>
                  <w:fldChar w:fldCharType="end"/>
                </w:r>
              </w:hyperlink>
            </w:p>
            <w:p w14:paraId="072E3A34" w14:textId="7D45DB27" w:rsidR="00F95062" w:rsidRPr="00F11DDE" w:rsidRDefault="00EE344B">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EE344B">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EE344B">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2F5A48">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EE344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1" w:name="_Toc64472942"/>
      <w:bookmarkStart w:id="2"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1"/>
    </w:p>
    <w:p w14:paraId="0DAF5E45" w14:textId="622EDA75" w:rsidR="0030173B" w:rsidRDefault="0030173B" w:rsidP="0030173B"/>
    <w:p w14:paraId="3A7FB0E4" w14:textId="6CB8C29E" w:rsidR="00F47DC4" w:rsidRDefault="00FC7345" w:rsidP="00FC7345">
      <w:pPr>
        <w:pStyle w:val="Heading1"/>
      </w:pPr>
      <w:bookmarkStart w:id="3" w:name="_Toc64472943"/>
      <w:r>
        <w:t>Part 1</w:t>
      </w:r>
      <w:bookmarkEnd w:id="3"/>
    </w:p>
    <w:p w14:paraId="2E3E3928" w14:textId="7959158E" w:rsidR="00B03865" w:rsidRDefault="00F95062" w:rsidP="00F95062">
      <w:pPr>
        <w:pStyle w:val="Heading2"/>
      </w:pPr>
      <w:bookmarkStart w:id="4" w:name="_Toc64472944"/>
      <w:r>
        <w:t>1.1 Introduction</w:t>
      </w:r>
      <w:bookmarkEnd w:id="4"/>
    </w:p>
    <w:p w14:paraId="038E4111" w14:textId="2CF4DCA2" w:rsidR="00BD16EE" w:rsidRDefault="00BD16EE" w:rsidP="00BD16EE">
      <w:pPr>
        <w:jc w:val="both"/>
        <w:rPr>
          <w:sz w:val="24"/>
          <w:szCs w:val="24"/>
        </w:rPr>
      </w:pPr>
      <w:r>
        <w:rPr>
          <w:sz w:val="24"/>
          <w:szCs w:val="24"/>
        </w:rPr>
        <w:t>Working remotely has become increasingly prevalent even during the last decade, for instance, Fortune 500 companies including IBM, Accenture, Procter and Gamble, and AT&amp;T have already transited to virtual organizations prior this era by fully or partially eliminating traditional offices. As at today, about 10% of modern workforce telecommutes from ho</w:t>
      </w:r>
      <w:r w:rsidR="00A931AC">
        <w:rPr>
          <w:sz w:val="24"/>
          <w:szCs w:val="24"/>
        </w:rPr>
        <w:t xml:space="preserve">mes or other locations (Altman, </w:t>
      </w:r>
      <w:r>
        <w:rPr>
          <w:sz w:val="24"/>
          <w:szCs w:val="24"/>
        </w:rPr>
        <w:t>2020). Due to the ongoing globalization of work, increasing customers’ demands, the cost and time consuming in the production process etc., organizations engaging in remote work and telecommuting will certainly continue and even accelerate in the nearest future. Furthermore, virtual work arrangements are of immense benefits to organizations and employees due to its economic advantage, freedom and flexibility. For instance, the flexible system of remote work has enabled organizations to employ and retain workers who value the opportunity to respond to family demands while working and also exercise control over time, place and mode of work. By minimizing the number of full-time workers, corporations are maximizing higher productivity and efficiency (Mulki, Bardhi, Lasskand and Nanavaty-dahli, 2009).</w:t>
      </w:r>
    </w:p>
    <w:p w14:paraId="0362ED37" w14:textId="77777777" w:rsidR="00BD16EE" w:rsidRDefault="00BD16EE" w:rsidP="00BD16EE">
      <w:pPr>
        <w:jc w:val="both"/>
        <w:rPr>
          <w:sz w:val="24"/>
          <w:szCs w:val="24"/>
        </w:rPr>
      </w:pPr>
      <w:r>
        <w:rPr>
          <w:sz w:val="24"/>
          <w:szCs w:val="24"/>
        </w:rPr>
        <w:t>In the light of the above therefore, considering the advancement in digital technology,</w:t>
      </w:r>
      <w:r w:rsidRPr="004E0597">
        <w:rPr>
          <w:sz w:val="24"/>
          <w:szCs w:val="24"/>
        </w:rPr>
        <w:t xml:space="preserve"> </w:t>
      </w:r>
      <w:r>
        <w:rPr>
          <w:sz w:val="24"/>
          <w:szCs w:val="24"/>
        </w:rPr>
        <w:t>the outbreak of global Covid-19 Pandemic and its negative effect on health, companies and organizations as well as the numerous benefits working remotely accrue to both corporations and employees, it therefore becomes an inevitable necessity for workplaces to continue working remotely</w:t>
      </w:r>
      <w:r w:rsidRPr="00022363">
        <w:rPr>
          <w:sz w:val="24"/>
          <w:szCs w:val="24"/>
        </w:rPr>
        <w:t xml:space="preserve"> </w:t>
      </w:r>
      <w:r>
        <w:rPr>
          <w:sz w:val="24"/>
          <w:szCs w:val="24"/>
        </w:rPr>
        <w:t>(Monica, Rysavy &amp; Michalack, 2020).</w:t>
      </w:r>
    </w:p>
    <w:p w14:paraId="053307C3" w14:textId="48C0F46A" w:rsidR="00BD16EE" w:rsidRDefault="00BD16EE" w:rsidP="00BD16EE">
      <w:pPr>
        <w:jc w:val="both"/>
        <w:rPr>
          <w:sz w:val="24"/>
          <w:szCs w:val="24"/>
        </w:rPr>
      </w:pPr>
      <w:r>
        <w:rPr>
          <w:sz w:val="24"/>
          <w:szCs w:val="24"/>
        </w:rPr>
        <w:t xml:space="preserve">The concept of working remotely basically entails coordinating a computer network system from a remote location. The process involves putting in place software and directing all the activities on the workstation, servers or system/network of a client from a remote point. On the other hand, a remote employee is a staff who work outside his/her physical office environment while staying connected with the organization (Kluch, 2020). Email, web video conferencing, instant messaging, skype/voice over internet protocol (VolP), twitter, LinkedIn, turning on the camera in front of your computer etc. are tools that facilitates effective remote working and management </w:t>
      </w:r>
    </w:p>
    <w:p w14:paraId="11BD80D6" w14:textId="292A415D" w:rsidR="00BD16EE" w:rsidRDefault="00BD16EE" w:rsidP="00BD16EE">
      <w:pPr>
        <w:jc w:val="both"/>
        <w:rPr>
          <w:sz w:val="24"/>
          <w:szCs w:val="24"/>
        </w:rPr>
      </w:pPr>
      <w:r>
        <w:rPr>
          <w:sz w:val="24"/>
          <w:szCs w:val="24"/>
        </w:rPr>
        <w:t>Remote management means managing a team that is working remotely. The process includes defining task or schedule of work for each team member, tracking your team’s work progress, addressing any challenge your team member may encounter and an</w:t>
      </w:r>
      <w:r w:rsidR="00A931AC">
        <w:rPr>
          <w:sz w:val="24"/>
          <w:szCs w:val="24"/>
        </w:rPr>
        <w:t xml:space="preserve">swering team member’s questions. </w:t>
      </w:r>
      <w:r>
        <w:rPr>
          <w:sz w:val="24"/>
          <w:szCs w:val="24"/>
        </w:rPr>
        <w:t>Remote management can also be defined as manager’s ability to coordinate and administer a team or a group of workers who maybe at different locations across the globe but working together,</w:t>
      </w:r>
      <w:r w:rsidRPr="003474B4">
        <w:rPr>
          <w:sz w:val="24"/>
          <w:szCs w:val="24"/>
        </w:rPr>
        <w:t xml:space="preserve"> </w:t>
      </w:r>
      <w:r>
        <w:rPr>
          <w:sz w:val="24"/>
          <w:szCs w:val="24"/>
        </w:rPr>
        <w:t xml:space="preserve">sharing responsibilities to achieve a common purpose. While working, they </w:t>
      </w:r>
      <w:r>
        <w:rPr>
          <w:sz w:val="24"/>
          <w:szCs w:val="24"/>
        </w:rPr>
        <w:lastRenderedPageBreak/>
        <w:t>report to the same manager or the same organization to achieve set goal and objectives (Monica, Rysavy &amp; Michalak, 2020).</w:t>
      </w:r>
    </w:p>
    <w:p w14:paraId="2E043FAD" w14:textId="4656B71C" w:rsidR="00BD16EE" w:rsidRDefault="00BD16EE" w:rsidP="00BD16EE">
      <w:pPr>
        <w:jc w:val="both"/>
        <w:rPr>
          <w:sz w:val="24"/>
          <w:szCs w:val="24"/>
        </w:rPr>
      </w:pPr>
      <w:r>
        <w:rPr>
          <w:sz w:val="24"/>
          <w:szCs w:val="24"/>
        </w:rPr>
        <w:t>Managing remotely allows workers to be creative, it leverage their strengths, it enables managers to meaningfully engage team members in different ways</w:t>
      </w:r>
      <w:r w:rsidR="00AD1659">
        <w:rPr>
          <w:sz w:val="24"/>
          <w:szCs w:val="24"/>
        </w:rPr>
        <w:t>.</w:t>
      </w:r>
      <w:r w:rsidRPr="00555632">
        <w:rPr>
          <w:sz w:val="24"/>
          <w:szCs w:val="24"/>
        </w:rPr>
        <w:t xml:space="preserve"> </w:t>
      </w:r>
      <w:r>
        <w:rPr>
          <w:sz w:val="24"/>
          <w:szCs w:val="24"/>
        </w:rPr>
        <w:t xml:space="preserve">Working remotely saves organization’s money (for example, an international Business Machine Corporation saved $100 million a year by allowing 42% of her employees to work remotely), it makes </w:t>
      </w:r>
      <w:r w:rsidR="00AD1659">
        <w:rPr>
          <w:sz w:val="24"/>
          <w:szCs w:val="24"/>
        </w:rPr>
        <w:t xml:space="preserve">businesses </w:t>
      </w:r>
      <w:r>
        <w:rPr>
          <w:sz w:val="24"/>
          <w:szCs w:val="24"/>
        </w:rPr>
        <w:t>more competitive, it increase productivity, it allows better work-life-balance, it gives employees freedom and promote their well-being</w:t>
      </w:r>
      <w:r w:rsidR="00AD1659">
        <w:rPr>
          <w:sz w:val="24"/>
          <w:szCs w:val="24"/>
        </w:rPr>
        <w:t xml:space="preserve"> (Wework, 2020), </w:t>
      </w:r>
      <w:r>
        <w:rPr>
          <w:sz w:val="24"/>
          <w:szCs w:val="24"/>
        </w:rPr>
        <w:t>(Kluch, 2020), (</w:t>
      </w:r>
      <w:r w:rsidRPr="00022363">
        <w:rPr>
          <w:sz w:val="24"/>
          <w:szCs w:val="24"/>
        </w:rPr>
        <w:t>Hartman, &amp; Guss,</w:t>
      </w:r>
      <w:r>
        <w:rPr>
          <w:sz w:val="24"/>
          <w:szCs w:val="24"/>
        </w:rPr>
        <w:t xml:space="preserve"> </w:t>
      </w:r>
      <w:r w:rsidRPr="00022363">
        <w:rPr>
          <w:sz w:val="24"/>
          <w:szCs w:val="24"/>
        </w:rPr>
        <w:t>1996)</w:t>
      </w:r>
      <w:r w:rsidR="00AD1659">
        <w:rPr>
          <w:sz w:val="24"/>
          <w:szCs w:val="24"/>
        </w:rPr>
        <w:t>.</w:t>
      </w:r>
    </w:p>
    <w:p w14:paraId="740B9095" w14:textId="77777777" w:rsidR="00BD16EE" w:rsidRDefault="00BD16EE" w:rsidP="00BD16EE">
      <w:pPr>
        <w:jc w:val="both"/>
        <w:rPr>
          <w:sz w:val="24"/>
          <w:szCs w:val="24"/>
        </w:rPr>
      </w:pPr>
      <w:r>
        <w:rPr>
          <w:sz w:val="24"/>
          <w:szCs w:val="24"/>
        </w:rPr>
        <w:t xml:space="preserve">The objective of this academic exercise is to determine if managing remotely is the way forward considering the way the world is advancing fast in digital development coupled with the effect of Covid-19 outbreak on workplaces, (a phenomenon that has made it a necessity to work from home during and after lockdown). </w:t>
      </w:r>
    </w:p>
    <w:p w14:paraId="7AB6A1EE" w14:textId="77777777" w:rsidR="00BD16EE" w:rsidRPr="006F4E6D" w:rsidRDefault="00BD16EE" w:rsidP="00BD16EE">
      <w:pPr>
        <w:jc w:val="both"/>
        <w:rPr>
          <w:sz w:val="24"/>
          <w:szCs w:val="24"/>
        </w:rPr>
      </w:pPr>
      <w:r>
        <w:rPr>
          <w:sz w:val="24"/>
          <w:szCs w:val="24"/>
        </w:rPr>
        <w:t>On research, the methodology adopted was descriptive while the source of data was secondary. Effort was made to review relevant literatures in form of journals, articles and publications and the findings made where presented accordingly. This is contained in the first part of this exercise while the second segment analyzed and evaluated personal reflection on managing remotely.</w:t>
      </w:r>
    </w:p>
    <w:p w14:paraId="063775F6" w14:textId="18B523E7" w:rsidR="008E583A" w:rsidRDefault="008E583A" w:rsidP="008E583A"/>
    <w:p w14:paraId="0D1173BB" w14:textId="14B4DBFC" w:rsidR="00455BEA" w:rsidRDefault="00FC7345" w:rsidP="058A5D71">
      <w:pPr>
        <w:pStyle w:val="Heading2"/>
      </w:pPr>
      <w:bookmarkStart w:id="5" w:name="_Toc64472945"/>
      <w:r>
        <w:t xml:space="preserve">1.2 </w:t>
      </w:r>
      <w:r w:rsidR="00455BEA">
        <w:t>Resear</w:t>
      </w:r>
      <w:r w:rsidR="1358AF43">
        <w:t>ch</w:t>
      </w:r>
      <w:bookmarkEnd w:id="5"/>
    </w:p>
    <w:p w14:paraId="669C2185" w14:textId="77777777" w:rsidR="00BD16EE" w:rsidRDefault="00BD16EE" w:rsidP="00BD16EE">
      <w:pPr>
        <w:jc w:val="both"/>
        <w:rPr>
          <w:sz w:val="24"/>
          <w:szCs w:val="24"/>
        </w:rPr>
      </w:pPr>
      <w:r w:rsidRPr="00A17DF0">
        <w:rPr>
          <w:sz w:val="24"/>
          <w:szCs w:val="24"/>
        </w:rPr>
        <w:t xml:space="preserve">Below </w:t>
      </w:r>
      <w:r>
        <w:rPr>
          <w:sz w:val="24"/>
          <w:szCs w:val="24"/>
        </w:rPr>
        <w:t>is a review of some selected literatures and publications on managing remotely: the way forward?</w:t>
      </w:r>
    </w:p>
    <w:p w14:paraId="0EBEE348" w14:textId="4119011D" w:rsidR="00BD16EE" w:rsidRDefault="00BD16EE" w:rsidP="00BD16EE">
      <w:pPr>
        <w:jc w:val="both"/>
        <w:rPr>
          <w:sz w:val="24"/>
          <w:szCs w:val="24"/>
        </w:rPr>
      </w:pPr>
      <w:r>
        <w:rPr>
          <w:sz w:val="24"/>
          <w:szCs w:val="24"/>
        </w:rPr>
        <w:t xml:space="preserve">Monica </w:t>
      </w:r>
      <w:r w:rsidR="00AD1659">
        <w:rPr>
          <w:sz w:val="24"/>
          <w:szCs w:val="24"/>
        </w:rPr>
        <w:t>D. &amp;</w:t>
      </w:r>
      <w:r>
        <w:rPr>
          <w:sz w:val="24"/>
          <w:szCs w:val="24"/>
        </w:rPr>
        <w:t xml:space="preserve"> Michalack</w:t>
      </w:r>
      <w:r w:rsidR="00AD1659">
        <w:rPr>
          <w:sz w:val="24"/>
          <w:szCs w:val="24"/>
        </w:rPr>
        <w:t xml:space="preserve">, R. (2020) </w:t>
      </w:r>
      <w:r>
        <w:rPr>
          <w:sz w:val="24"/>
          <w:szCs w:val="24"/>
        </w:rPr>
        <w:t>conducte</w:t>
      </w:r>
      <w:r w:rsidR="00AD1659">
        <w:rPr>
          <w:sz w:val="24"/>
          <w:szCs w:val="24"/>
        </w:rPr>
        <w:t xml:space="preserve">d a study on working from home and </w:t>
      </w:r>
      <w:r>
        <w:rPr>
          <w:sz w:val="24"/>
          <w:szCs w:val="24"/>
        </w:rPr>
        <w:t xml:space="preserve">how we managed our team remotely with technology. The objective of the study was </w:t>
      </w:r>
      <w:r w:rsidR="00AD1659">
        <w:rPr>
          <w:sz w:val="24"/>
          <w:szCs w:val="24"/>
        </w:rPr>
        <w:t>centred</w:t>
      </w:r>
      <w:r>
        <w:rPr>
          <w:sz w:val="24"/>
          <w:szCs w:val="24"/>
        </w:rPr>
        <w:t xml:space="preserve"> on how to manage remote working performance using the experience of how staff of the Honors Living Learning Community (HLLC) library, the </w:t>
      </w:r>
      <w:r w:rsidR="00AD1659">
        <w:rPr>
          <w:sz w:val="24"/>
          <w:szCs w:val="24"/>
        </w:rPr>
        <w:t xml:space="preserve">Office </w:t>
      </w:r>
      <w:r>
        <w:rPr>
          <w:sz w:val="24"/>
          <w:szCs w:val="24"/>
        </w:rPr>
        <w:t xml:space="preserve">of the </w:t>
      </w:r>
      <w:r w:rsidR="00AD1659">
        <w:rPr>
          <w:sz w:val="24"/>
          <w:szCs w:val="24"/>
        </w:rPr>
        <w:t xml:space="preserve">Institutional Research </w:t>
      </w:r>
      <w:r>
        <w:rPr>
          <w:sz w:val="24"/>
          <w:szCs w:val="24"/>
        </w:rPr>
        <w:t xml:space="preserve">and </w:t>
      </w:r>
      <w:r w:rsidR="00AD1659">
        <w:rPr>
          <w:sz w:val="24"/>
          <w:szCs w:val="24"/>
        </w:rPr>
        <w:t xml:space="preserve">Training </w:t>
      </w:r>
      <w:r>
        <w:rPr>
          <w:sz w:val="24"/>
          <w:szCs w:val="24"/>
        </w:rPr>
        <w:t>(OIRT) and all the departments of the college worked from home in response to the order to close all non-essential businesses due to outbreak of Covid-19 Pandemic. The remote working experience was possible and successful because the institution has already established multi-digital tools and system in place to aid effective collaboration and communication. At the end of the study, the researchers found out that remote working experience was more effective, flexible, less disruptive, convenient and largely accepted by staff compared to working face-to-face in a physical office environment. The scholars also observed that working remotely is becoming a global trend which has come to stay as such. Therefore, with the requisite skills and tools to effectively manage remote workers performance and ensures it succeed, managers must set expectations, ensure workers give clear and concise feedback, request for worker’s status update, reach out to employee frequently and conduct regular meetings, this will not increase productivity it will also minimize cost for the organization (Altman, 2020).</w:t>
      </w:r>
    </w:p>
    <w:p w14:paraId="4C21ED37" w14:textId="77777777" w:rsidR="00BD16EE" w:rsidRPr="00A17DF0" w:rsidRDefault="00BD16EE" w:rsidP="00BD16EE">
      <w:pPr>
        <w:jc w:val="both"/>
        <w:rPr>
          <w:sz w:val="24"/>
          <w:szCs w:val="24"/>
        </w:rPr>
      </w:pPr>
      <w:r>
        <w:rPr>
          <w:sz w:val="24"/>
          <w:szCs w:val="24"/>
        </w:rPr>
        <w:lastRenderedPageBreak/>
        <w:t>The major challenge the study recorded was the need to formalize the system and use of tools beyond what they have already established.</w:t>
      </w:r>
    </w:p>
    <w:p w14:paraId="4C962954" w14:textId="083E09A2" w:rsidR="00BD16EE" w:rsidRDefault="00BD16EE" w:rsidP="00BD16EE">
      <w:pPr>
        <w:jc w:val="both"/>
        <w:rPr>
          <w:sz w:val="24"/>
          <w:szCs w:val="24"/>
        </w:rPr>
      </w:pPr>
      <w:r w:rsidRPr="00795B85">
        <w:rPr>
          <w:sz w:val="24"/>
          <w:szCs w:val="24"/>
        </w:rPr>
        <w:t>M</w:t>
      </w:r>
      <w:r>
        <w:rPr>
          <w:sz w:val="24"/>
          <w:szCs w:val="24"/>
        </w:rPr>
        <w:t>ulk</w:t>
      </w:r>
      <w:r w:rsidR="00DE2422">
        <w:rPr>
          <w:sz w:val="24"/>
          <w:szCs w:val="24"/>
        </w:rPr>
        <w:t>i et al</w:t>
      </w:r>
      <w:r>
        <w:rPr>
          <w:sz w:val="24"/>
          <w:szCs w:val="24"/>
        </w:rPr>
        <w:t xml:space="preserve">, (2009), </w:t>
      </w:r>
      <w:r w:rsidR="00DE2422">
        <w:rPr>
          <w:sz w:val="24"/>
          <w:szCs w:val="24"/>
        </w:rPr>
        <w:t xml:space="preserve">mentioned that </w:t>
      </w:r>
      <w:r>
        <w:rPr>
          <w:sz w:val="24"/>
          <w:szCs w:val="24"/>
        </w:rPr>
        <w:t>the researchers who worked with some selected remote employees at IBM conducted a qualitative research on set u</w:t>
      </w:r>
      <w:r w:rsidR="00DE2422">
        <w:rPr>
          <w:sz w:val="24"/>
          <w:szCs w:val="24"/>
        </w:rPr>
        <w:t>p remote workers to thrive. It is</w:t>
      </w:r>
      <w:r>
        <w:rPr>
          <w:sz w:val="24"/>
          <w:szCs w:val="24"/>
        </w:rPr>
        <w:t xml:space="preserve"> imperative to state that globally, over 42% of IBM workforce are part-time remote workers while 15% work from home. The study adopted semi-structured interview method through phone calls, thereby obtaining her primary data from 52 remote managers and employees. The researchers sampled about 54% different groups in IBM and others from 19 different companies in the area of human resource and benefit services, sales performance software and health care products as well as instrumentation services. The remote workers interviewed represented sales and marketing, communication, finance, public relation, technical/software development and support staff. The study examined the following topics; key personal and professional challenges in working in remote office, issues relating to working balance, promotion and performance, relationship building and trust, workplace isolation and organizational communication. The study found out that with the appropriate management skills, workplaces can effectively function remotely which is best for both the organization and the employees, stressing that working remotely is the way to go.</w:t>
      </w:r>
    </w:p>
    <w:p w14:paraId="37BC46E5" w14:textId="6D6C5E6D" w:rsidR="00BD16EE" w:rsidRDefault="00BD16EE" w:rsidP="00BD16EE">
      <w:pPr>
        <w:jc w:val="both"/>
        <w:rPr>
          <w:sz w:val="24"/>
          <w:szCs w:val="24"/>
        </w:rPr>
      </w:pPr>
      <w:r>
        <w:rPr>
          <w:sz w:val="24"/>
          <w:szCs w:val="24"/>
        </w:rPr>
        <w:t>Staples</w:t>
      </w:r>
      <w:r w:rsidR="00DE2422">
        <w:rPr>
          <w:sz w:val="24"/>
          <w:szCs w:val="24"/>
        </w:rPr>
        <w:t>, S.</w:t>
      </w:r>
      <w:r>
        <w:rPr>
          <w:sz w:val="24"/>
          <w:szCs w:val="24"/>
        </w:rPr>
        <w:t>, Hulland</w:t>
      </w:r>
      <w:r w:rsidR="00DE2422">
        <w:rPr>
          <w:sz w:val="24"/>
          <w:szCs w:val="24"/>
        </w:rPr>
        <w:t>, J.</w:t>
      </w:r>
      <w:r>
        <w:rPr>
          <w:sz w:val="24"/>
          <w:szCs w:val="24"/>
        </w:rPr>
        <w:t>, Higgins</w:t>
      </w:r>
      <w:r w:rsidR="00DE2422">
        <w:rPr>
          <w:sz w:val="24"/>
          <w:szCs w:val="24"/>
        </w:rPr>
        <w:t>, C. (1998) underscored</w:t>
      </w:r>
      <w:r>
        <w:rPr>
          <w:sz w:val="24"/>
          <w:szCs w:val="24"/>
        </w:rPr>
        <w:t xml:space="preserve"> </w:t>
      </w:r>
      <w:r w:rsidR="00DE2422">
        <w:rPr>
          <w:sz w:val="24"/>
          <w:szCs w:val="24"/>
        </w:rPr>
        <w:t xml:space="preserve">that </w:t>
      </w:r>
      <w:r>
        <w:rPr>
          <w:sz w:val="24"/>
          <w:szCs w:val="24"/>
        </w:rPr>
        <w:t xml:space="preserve">the first approach in discovering how modern virtual organizations can effectively manage remote workers was the study of these researchers on self-efficacy theory explanation for the management of remote workers in virtual organizations. The researchers used self-efficacy theory to design a model which could determine the correlations between antecedents to remote employees’ work self-efficacy evaluations and their attitudinal or behavioral consequences. As required in research, the model was tested using feedbacks obtained from 376 remotely-managed staff in 18 different workplaces/organizations. At the end of the study, the findings revealed that remote workers’ self-efficacy evaluation play a major role in influencing remote work, perceived productivity, ability to cope and Job satisfaction. In addition, strong correlations were observed between several antecedents and employees’ remote work self-efficacy judgements. These discoveries suggest vital strategies which a remote employee’s work performance can be improved through the intermediary effect of enhanced remote work self-efficacy.  </w:t>
      </w:r>
    </w:p>
    <w:p w14:paraId="4CF88EB1" w14:textId="304938F0" w:rsidR="00BD16EE" w:rsidRDefault="00BD16EE" w:rsidP="00BD16EE">
      <w:pPr>
        <w:jc w:val="both"/>
        <w:rPr>
          <w:sz w:val="24"/>
          <w:szCs w:val="24"/>
        </w:rPr>
      </w:pPr>
      <w:r>
        <w:rPr>
          <w:sz w:val="24"/>
          <w:szCs w:val="24"/>
        </w:rPr>
        <w:t>Forbes,</w:t>
      </w:r>
      <w:r w:rsidR="00DE2422">
        <w:rPr>
          <w:sz w:val="24"/>
          <w:szCs w:val="24"/>
        </w:rPr>
        <w:t xml:space="preserve"> S.,</w:t>
      </w:r>
      <w:r>
        <w:rPr>
          <w:sz w:val="24"/>
          <w:szCs w:val="24"/>
        </w:rPr>
        <w:t xml:space="preserve"> Birkett,</w:t>
      </w:r>
      <w:r w:rsidR="00DE2422">
        <w:rPr>
          <w:sz w:val="24"/>
          <w:szCs w:val="24"/>
        </w:rPr>
        <w:t xml:space="preserve"> H.,</w:t>
      </w:r>
      <w:r>
        <w:rPr>
          <w:sz w:val="24"/>
          <w:szCs w:val="24"/>
        </w:rPr>
        <w:t xml:space="preserve"> Evans,</w:t>
      </w:r>
      <w:r w:rsidR="00DE2422">
        <w:rPr>
          <w:sz w:val="24"/>
          <w:szCs w:val="24"/>
        </w:rPr>
        <w:t xml:space="preserve"> L.,</w:t>
      </w:r>
      <w:r>
        <w:rPr>
          <w:sz w:val="24"/>
          <w:szCs w:val="24"/>
        </w:rPr>
        <w:t xml:space="preserve"> Chung</w:t>
      </w:r>
      <w:r w:rsidR="00DE2422">
        <w:rPr>
          <w:sz w:val="24"/>
          <w:szCs w:val="24"/>
        </w:rPr>
        <w:t>, H.,</w:t>
      </w:r>
      <w:r>
        <w:rPr>
          <w:sz w:val="24"/>
          <w:szCs w:val="24"/>
        </w:rPr>
        <w:t xml:space="preserve"> and Whiteman</w:t>
      </w:r>
      <w:r w:rsidR="00DE2422">
        <w:rPr>
          <w:sz w:val="24"/>
          <w:szCs w:val="24"/>
        </w:rPr>
        <w:t xml:space="preserve">, J. </w:t>
      </w:r>
      <w:r>
        <w:rPr>
          <w:sz w:val="24"/>
          <w:szCs w:val="24"/>
        </w:rPr>
        <w:t xml:space="preserve">(2020), </w:t>
      </w:r>
      <w:r w:rsidR="00DE2422">
        <w:rPr>
          <w:sz w:val="24"/>
          <w:szCs w:val="24"/>
        </w:rPr>
        <w:t xml:space="preserve">mentioned that </w:t>
      </w:r>
      <w:r>
        <w:rPr>
          <w:sz w:val="24"/>
          <w:szCs w:val="24"/>
        </w:rPr>
        <w:t>these researchers alongside some Unite</w:t>
      </w:r>
      <w:r w:rsidR="00DE2422">
        <w:rPr>
          <w:sz w:val="24"/>
          <w:szCs w:val="24"/>
        </w:rPr>
        <w:t>d</w:t>
      </w:r>
      <w:r>
        <w:rPr>
          <w:sz w:val="24"/>
          <w:szCs w:val="24"/>
        </w:rPr>
        <w:t xml:space="preserve"> Kingdom managers were among those that worked for COVID-19 research project organized by the University of Kent and the University of Birmingham on “Managing Employees during COVID-19 Pandemic, flexible working and the future of work”. The objective of the study was understanding organizations’ experiences and perspectives of working from home during the global COVID-19 lockdown. The research was hinged on the premise of previous published research work from the team on employees’ experiences since COVID-19 lockdown which revealed a steady increase in the number of staff working remotely with about 86% workers working from home out of which 75.3% who are parents prefer to work </w:t>
      </w:r>
      <w:r>
        <w:rPr>
          <w:sz w:val="24"/>
          <w:szCs w:val="24"/>
        </w:rPr>
        <w:lastRenderedPageBreak/>
        <w:t>flexibly thereby giving them the opportunity to spend more time with their families (</w:t>
      </w:r>
      <w:r w:rsidR="001A38B2">
        <w:rPr>
          <w:sz w:val="24"/>
          <w:szCs w:val="24"/>
        </w:rPr>
        <w:t>Deloitte</w:t>
      </w:r>
      <w:r>
        <w:rPr>
          <w:sz w:val="24"/>
          <w:szCs w:val="24"/>
        </w:rPr>
        <w:t>, 2020).</w:t>
      </w:r>
    </w:p>
    <w:p w14:paraId="490B3CD9" w14:textId="77777777" w:rsidR="00BD16EE" w:rsidRDefault="00BD16EE" w:rsidP="00BD16EE">
      <w:pPr>
        <w:jc w:val="both"/>
        <w:rPr>
          <w:sz w:val="24"/>
          <w:szCs w:val="24"/>
        </w:rPr>
      </w:pPr>
      <w:r>
        <w:rPr>
          <w:sz w:val="24"/>
          <w:szCs w:val="24"/>
        </w:rPr>
        <w:t>The study produced the following major findings:</w:t>
      </w:r>
    </w:p>
    <w:p w14:paraId="4F2A3D2E" w14:textId="77777777" w:rsidR="00BD16EE" w:rsidRDefault="00BD16EE" w:rsidP="00BD16EE">
      <w:pPr>
        <w:pStyle w:val="ListParagraph"/>
        <w:numPr>
          <w:ilvl w:val="0"/>
          <w:numId w:val="14"/>
        </w:numPr>
        <w:jc w:val="both"/>
        <w:rPr>
          <w:sz w:val="24"/>
          <w:szCs w:val="24"/>
        </w:rPr>
      </w:pPr>
      <w:r>
        <w:rPr>
          <w:sz w:val="24"/>
          <w:szCs w:val="24"/>
        </w:rPr>
        <w:t>That most managers managed staff remotely during Covid-19: 58.2% of the respondents who were managers in the sample opined that prior COVID-19 lockdown, less than 20% of their staff worked from home. However, with the outbreak of COVID-19 Pandemic, 54.7% of the managers attest that over 80% of their employees have been remotely working from home.</w:t>
      </w:r>
    </w:p>
    <w:p w14:paraId="2279DA37" w14:textId="77777777" w:rsidR="00BD16EE" w:rsidRDefault="00BD16EE" w:rsidP="00BD16EE">
      <w:pPr>
        <w:pStyle w:val="ListParagraph"/>
        <w:numPr>
          <w:ilvl w:val="0"/>
          <w:numId w:val="14"/>
        </w:numPr>
        <w:jc w:val="both"/>
        <w:rPr>
          <w:sz w:val="24"/>
          <w:szCs w:val="24"/>
        </w:rPr>
      </w:pPr>
      <w:r>
        <w:rPr>
          <w:sz w:val="24"/>
          <w:szCs w:val="24"/>
        </w:rPr>
        <w:t>That with the lockdown experience, 58.6% of the managers surveyed confirmed that remote working increases productivity in any organization.</w:t>
      </w:r>
    </w:p>
    <w:p w14:paraId="37B534EA" w14:textId="77777777" w:rsidR="00BD16EE" w:rsidRDefault="00BD16EE" w:rsidP="00BD16EE">
      <w:pPr>
        <w:pStyle w:val="ListParagraph"/>
        <w:numPr>
          <w:ilvl w:val="0"/>
          <w:numId w:val="14"/>
        </w:numPr>
        <w:jc w:val="both"/>
        <w:rPr>
          <w:sz w:val="24"/>
          <w:szCs w:val="24"/>
        </w:rPr>
      </w:pPr>
      <w:r>
        <w:rPr>
          <w:sz w:val="24"/>
          <w:szCs w:val="24"/>
        </w:rPr>
        <w:t>Also, with the experience of managing workers during the lockdown, 50.9 % of surveyed managers suggested that working from home improves concentration.</w:t>
      </w:r>
    </w:p>
    <w:p w14:paraId="3DBBD30B" w14:textId="77777777" w:rsidR="00BD16EE" w:rsidRDefault="00BD16EE" w:rsidP="00BD16EE">
      <w:pPr>
        <w:pStyle w:val="ListParagraph"/>
        <w:numPr>
          <w:ilvl w:val="0"/>
          <w:numId w:val="14"/>
        </w:numPr>
        <w:jc w:val="both"/>
        <w:rPr>
          <w:sz w:val="24"/>
          <w:szCs w:val="24"/>
        </w:rPr>
      </w:pPr>
      <w:r>
        <w:rPr>
          <w:sz w:val="24"/>
          <w:szCs w:val="24"/>
        </w:rPr>
        <w:t>Majority of the respondents believed that work from home will become a common phenomenon in the nearest future.</w:t>
      </w:r>
    </w:p>
    <w:p w14:paraId="699C2542" w14:textId="77777777" w:rsidR="00BD16EE" w:rsidRDefault="00BD16EE" w:rsidP="00BD16EE">
      <w:pPr>
        <w:pStyle w:val="ListParagraph"/>
        <w:numPr>
          <w:ilvl w:val="0"/>
          <w:numId w:val="14"/>
        </w:numPr>
        <w:jc w:val="both"/>
        <w:rPr>
          <w:sz w:val="24"/>
          <w:szCs w:val="24"/>
        </w:rPr>
      </w:pPr>
      <w:r>
        <w:rPr>
          <w:sz w:val="24"/>
          <w:szCs w:val="24"/>
        </w:rPr>
        <w:t xml:space="preserve">Managers found out that they need to step-up approach in managing differently especially when their team are working remotely, acknowledging that more training may be required to do so </w:t>
      </w:r>
    </w:p>
    <w:p w14:paraId="264E5422" w14:textId="77777777" w:rsidR="00BD16EE" w:rsidRDefault="00BD16EE" w:rsidP="00BD16EE">
      <w:pPr>
        <w:ind w:left="360"/>
        <w:jc w:val="both"/>
        <w:rPr>
          <w:sz w:val="24"/>
          <w:szCs w:val="24"/>
        </w:rPr>
      </w:pPr>
      <w:r>
        <w:rPr>
          <w:sz w:val="24"/>
          <w:szCs w:val="24"/>
        </w:rPr>
        <w:t xml:space="preserve">The summary of the overall data generated from this study revealed that since COVID-19 lockdown, it has been a common phenomenon working from home with managers confronted with the challenge of how to effectively manage remote teams with little or no supervision. Notwithstanding, managers where surprised about their teams’ performance and the results they produced generally during the lockdown. As a result of this positive experiences, managers were obliged to support more staff working from home with better flexible working conditions in the future. Also, the study suggests that policies and process be develop in their organizations to facilitate the training they need to manage remote workers more effectively and efficiently. However, the study recognized that working remotely over long period of time can result to work-isolating, again, some people definitely prefer working in physical office complex than working remotely, therefore, organizations should strive to strike a balance in future (Chung, Seo, Forbes and Birkett, 2020). </w:t>
      </w:r>
    </w:p>
    <w:p w14:paraId="25FE5932" w14:textId="77777777" w:rsidR="00BD16EE" w:rsidRDefault="00BD16EE" w:rsidP="00BD16EE">
      <w:pPr>
        <w:ind w:left="360"/>
        <w:jc w:val="both"/>
        <w:rPr>
          <w:sz w:val="24"/>
          <w:szCs w:val="24"/>
        </w:rPr>
      </w:pPr>
    </w:p>
    <w:p w14:paraId="30513ED6" w14:textId="6BA78852" w:rsidR="000920D3" w:rsidRDefault="00933A1B" w:rsidP="000920D3">
      <w:pPr>
        <w:ind w:left="360"/>
        <w:jc w:val="both"/>
        <w:rPr>
          <w:sz w:val="24"/>
          <w:szCs w:val="24"/>
        </w:rPr>
      </w:pPr>
      <w:r>
        <w:rPr>
          <w:sz w:val="24"/>
          <w:szCs w:val="24"/>
        </w:rPr>
        <w:t>Rocha, G., Narciso, F., Josiane, R., Borges, G. (2020)</w:t>
      </w:r>
      <w:r w:rsidR="000920D3">
        <w:rPr>
          <w:sz w:val="24"/>
          <w:szCs w:val="24"/>
        </w:rPr>
        <w:t xml:space="preserve"> conducted a study on The Pros and Cons of Managing Remote Teams. The objective of the study was to identify within the administrative teams the common Pros and Cons of remote work; to enhance the understanding of the Pros and Cons of team management in the home office mode and greater dissemination of the activities currently adopted in Brazilian industrial organizations. Through qualitative research method, the study evaluated perceptions of several companies of different sizes and areas of operations. The respondents interviewed were mainly composed employees in educational institutions (25.8%), Food and beverage sector (45.5%), </w:t>
      </w:r>
      <w:r w:rsidR="000920D3">
        <w:rPr>
          <w:sz w:val="24"/>
          <w:szCs w:val="24"/>
        </w:rPr>
        <w:lastRenderedPageBreak/>
        <w:t>employees of large corporations (66.7%), being formed mainly by analysis (37.9%) and coordinators (27.3%).</w:t>
      </w:r>
    </w:p>
    <w:p w14:paraId="37E4649F" w14:textId="6B049CAF" w:rsidR="000920D3" w:rsidRDefault="000920D3" w:rsidP="000920D3">
      <w:pPr>
        <w:ind w:left="360"/>
        <w:jc w:val="both"/>
        <w:rPr>
          <w:sz w:val="24"/>
          <w:szCs w:val="24"/>
        </w:rPr>
      </w:pPr>
      <w:r>
        <w:rPr>
          <w:sz w:val="24"/>
          <w:szCs w:val="24"/>
        </w:rPr>
        <w:t xml:space="preserve">The findings of the study revealed some of the Pros of remote working includes increased productivity, flexible schedules, improved technical skills, workers had time for families etc. while the some of the Cons includes decreased concentration, higher workload, new assignments without </w:t>
      </w:r>
      <w:r w:rsidR="00E5498F">
        <w:rPr>
          <w:sz w:val="24"/>
          <w:szCs w:val="24"/>
        </w:rPr>
        <w:t>remuneration</w:t>
      </w:r>
      <w:r w:rsidR="0087777E">
        <w:rPr>
          <w:sz w:val="24"/>
          <w:szCs w:val="24"/>
        </w:rPr>
        <w:t>,</w:t>
      </w:r>
      <w:r>
        <w:rPr>
          <w:sz w:val="24"/>
          <w:szCs w:val="24"/>
        </w:rPr>
        <w:t xml:space="preserve"> etc.</w:t>
      </w:r>
    </w:p>
    <w:p w14:paraId="74B33C6D" w14:textId="1B2226BF" w:rsidR="00455BEA" w:rsidRDefault="00455BEA" w:rsidP="008E583A"/>
    <w:p w14:paraId="3016DB81" w14:textId="0E6320BB" w:rsidR="00455BEA" w:rsidRDefault="00FC7345" w:rsidP="00455BEA">
      <w:pPr>
        <w:pStyle w:val="Heading2"/>
      </w:pPr>
      <w:bookmarkStart w:id="6" w:name="_Toc64472946"/>
      <w:r>
        <w:t xml:space="preserve">1.3 </w:t>
      </w:r>
      <w:r w:rsidR="00455BEA">
        <w:t>Findings</w:t>
      </w:r>
      <w:bookmarkEnd w:id="6"/>
      <w:r w:rsidR="00455BEA">
        <w:t xml:space="preserve"> </w:t>
      </w:r>
    </w:p>
    <w:p w14:paraId="31404E26" w14:textId="77777777" w:rsidR="00BD16EE" w:rsidRDefault="00BD16EE" w:rsidP="00BD16EE">
      <w:pPr>
        <w:jc w:val="both"/>
        <w:rPr>
          <w:sz w:val="24"/>
          <w:szCs w:val="24"/>
        </w:rPr>
      </w:pPr>
      <w:r>
        <w:rPr>
          <w:sz w:val="24"/>
          <w:szCs w:val="24"/>
        </w:rPr>
        <w:t>From the above literature review, below is a brief summary of the findings:</w:t>
      </w:r>
    </w:p>
    <w:p w14:paraId="0B02DDE7" w14:textId="77777777" w:rsidR="00BD16EE" w:rsidRDefault="00BD16EE" w:rsidP="00BD16EE">
      <w:pPr>
        <w:pStyle w:val="ListParagraph"/>
        <w:numPr>
          <w:ilvl w:val="0"/>
          <w:numId w:val="15"/>
        </w:numPr>
        <w:jc w:val="both"/>
        <w:rPr>
          <w:sz w:val="24"/>
          <w:szCs w:val="24"/>
        </w:rPr>
      </w:pPr>
      <w:r>
        <w:rPr>
          <w:sz w:val="24"/>
          <w:szCs w:val="24"/>
        </w:rPr>
        <w:t xml:space="preserve">Modern advancement in technology and communication have made the world a global village and a global workplace. Therefore, working and managing remotely is the way to go moving forward </w:t>
      </w:r>
    </w:p>
    <w:p w14:paraId="08078F15" w14:textId="77777777" w:rsidR="00BD16EE" w:rsidRDefault="00BD16EE" w:rsidP="00BD16EE">
      <w:pPr>
        <w:pStyle w:val="ListParagraph"/>
        <w:numPr>
          <w:ilvl w:val="0"/>
          <w:numId w:val="15"/>
        </w:numPr>
        <w:jc w:val="both"/>
        <w:rPr>
          <w:sz w:val="24"/>
          <w:szCs w:val="24"/>
        </w:rPr>
      </w:pPr>
      <w:r>
        <w:rPr>
          <w:sz w:val="24"/>
          <w:szCs w:val="24"/>
        </w:rPr>
        <w:t>Most educational institutions around the world runs academic programs online, students, lecturers and researchers can access relevant academic materials on the internet to conduct their research or carryout their assignments, admission and registration are done online, distance education programs in universities and e-libraries are common, people are getting accustomed to attending seminars and conferences online etc. Therefore, this suggest working remotely is the way forward.</w:t>
      </w:r>
    </w:p>
    <w:p w14:paraId="2508D9E5" w14:textId="77777777" w:rsidR="00BD16EE" w:rsidRDefault="00BD16EE" w:rsidP="00BD16EE">
      <w:pPr>
        <w:pStyle w:val="ListParagraph"/>
        <w:numPr>
          <w:ilvl w:val="0"/>
          <w:numId w:val="15"/>
        </w:numPr>
        <w:jc w:val="both"/>
        <w:rPr>
          <w:sz w:val="24"/>
          <w:szCs w:val="24"/>
        </w:rPr>
      </w:pPr>
      <w:r>
        <w:rPr>
          <w:sz w:val="24"/>
          <w:szCs w:val="24"/>
        </w:rPr>
        <w:t>Working remotely is more effective, less disruptive, convenient, flexible and largely accepted by employees</w:t>
      </w:r>
    </w:p>
    <w:p w14:paraId="5F9BE1AF" w14:textId="77777777" w:rsidR="00BD16EE" w:rsidRDefault="00BD16EE" w:rsidP="00BD16EE">
      <w:pPr>
        <w:pStyle w:val="ListParagraph"/>
        <w:numPr>
          <w:ilvl w:val="0"/>
          <w:numId w:val="15"/>
        </w:numPr>
        <w:jc w:val="both"/>
        <w:rPr>
          <w:sz w:val="24"/>
          <w:szCs w:val="24"/>
        </w:rPr>
      </w:pPr>
      <w:r>
        <w:rPr>
          <w:sz w:val="24"/>
          <w:szCs w:val="24"/>
        </w:rPr>
        <w:t xml:space="preserve"> It was been established that working remotely increases productivity and save cost for organizations. Therefore, switching to remote working is becoming a necessary global trend </w:t>
      </w:r>
    </w:p>
    <w:p w14:paraId="7A2DD8F4" w14:textId="77777777" w:rsidR="00BD16EE" w:rsidRDefault="00BD16EE" w:rsidP="00BD16EE">
      <w:pPr>
        <w:pStyle w:val="ListParagraph"/>
        <w:numPr>
          <w:ilvl w:val="0"/>
          <w:numId w:val="15"/>
        </w:numPr>
        <w:jc w:val="both"/>
        <w:rPr>
          <w:sz w:val="24"/>
          <w:szCs w:val="24"/>
        </w:rPr>
      </w:pPr>
      <w:r>
        <w:rPr>
          <w:sz w:val="24"/>
          <w:szCs w:val="24"/>
        </w:rPr>
        <w:t>Working remotely makes businesses more competitive, it gives employees freedom, it promotes employees’ well-being and allows for a better work-life balance</w:t>
      </w:r>
    </w:p>
    <w:p w14:paraId="4BE8F570" w14:textId="77777777" w:rsidR="00BD16EE" w:rsidRDefault="00BD16EE" w:rsidP="00BD16EE">
      <w:pPr>
        <w:pStyle w:val="ListParagraph"/>
        <w:numPr>
          <w:ilvl w:val="0"/>
          <w:numId w:val="15"/>
        </w:numPr>
        <w:jc w:val="both"/>
        <w:rPr>
          <w:sz w:val="24"/>
          <w:szCs w:val="24"/>
        </w:rPr>
      </w:pPr>
      <w:r>
        <w:rPr>
          <w:sz w:val="24"/>
          <w:szCs w:val="24"/>
        </w:rPr>
        <w:t>Working remotely improves collaboration and communication, it enables work on project to be continued around the clock, it makes work faster, it gives access to better talent, skills or professionals.</w:t>
      </w:r>
    </w:p>
    <w:p w14:paraId="431C99A3" w14:textId="77777777" w:rsidR="00BD16EE" w:rsidRDefault="00BD16EE" w:rsidP="00BD16EE">
      <w:pPr>
        <w:pStyle w:val="ListParagraph"/>
        <w:numPr>
          <w:ilvl w:val="0"/>
          <w:numId w:val="15"/>
        </w:numPr>
        <w:jc w:val="both"/>
        <w:rPr>
          <w:sz w:val="24"/>
          <w:szCs w:val="24"/>
        </w:rPr>
      </w:pPr>
      <w:r>
        <w:rPr>
          <w:sz w:val="24"/>
          <w:szCs w:val="24"/>
        </w:rPr>
        <w:t>Remote employees enjoy considerable work autonomy in a virtual organization but must also rely on their own abilities to carry out and complete various tasks. With the right technology, supervision can be done remotely from home.</w:t>
      </w:r>
    </w:p>
    <w:p w14:paraId="3B3ED4C9" w14:textId="279736FC" w:rsidR="00BD16EE" w:rsidRDefault="00BD16EE" w:rsidP="00BD16EE">
      <w:pPr>
        <w:pStyle w:val="ListParagraph"/>
        <w:numPr>
          <w:ilvl w:val="0"/>
          <w:numId w:val="15"/>
        </w:numPr>
        <w:jc w:val="both"/>
        <w:rPr>
          <w:sz w:val="24"/>
          <w:szCs w:val="24"/>
        </w:rPr>
      </w:pPr>
      <w:r>
        <w:rPr>
          <w:sz w:val="24"/>
          <w:szCs w:val="24"/>
        </w:rPr>
        <w:t>Working remotely gives credence to self-efficacy approach which enables employee to carry out personal evaluation and exercise the ability to execute a particular behavior).</w:t>
      </w:r>
    </w:p>
    <w:p w14:paraId="67B97803" w14:textId="3F14892C" w:rsidR="00344777" w:rsidRDefault="00BD16EE" w:rsidP="00971DD6">
      <w:pPr>
        <w:pStyle w:val="ListParagraph"/>
        <w:numPr>
          <w:ilvl w:val="0"/>
          <w:numId w:val="15"/>
        </w:numPr>
        <w:jc w:val="both"/>
      </w:pPr>
      <w:r w:rsidRPr="00BD16EE">
        <w:rPr>
          <w:sz w:val="24"/>
          <w:szCs w:val="24"/>
        </w:rPr>
        <w:t>Working remotely provides a permanent and shared record of a conversation that team members can make reference to later as reminder while working on a project</w:t>
      </w:r>
      <w:r w:rsidR="001A38B2">
        <w:rPr>
          <w:sz w:val="24"/>
          <w:szCs w:val="24"/>
        </w:rPr>
        <w:t xml:space="preserve"> (Highfive, 2020), (Bandura, 1978).</w:t>
      </w:r>
    </w:p>
    <w:p w14:paraId="4F9E0375" w14:textId="77777777" w:rsidR="00344777" w:rsidRDefault="00344777" w:rsidP="008E583A"/>
    <w:p w14:paraId="5532C8D8" w14:textId="7820B19E" w:rsidR="00455BEA" w:rsidRDefault="00FC7345" w:rsidP="00455BEA">
      <w:pPr>
        <w:pStyle w:val="Heading2"/>
      </w:pPr>
      <w:bookmarkStart w:id="7" w:name="_Toc64472947"/>
      <w:r>
        <w:lastRenderedPageBreak/>
        <w:t xml:space="preserve">1.4 </w:t>
      </w:r>
      <w:r w:rsidR="00455BEA">
        <w:t>Conclusion</w:t>
      </w:r>
      <w:bookmarkEnd w:id="7"/>
    </w:p>
    <w:p w14:paraId="4E718085" w14:textId="77777777" w:rsidR="00BD16EE" w:rsidRPr="00BD16EE" w:rsidRDefault="00BD16EE" w:rsidP="00BD16EE">
      <w:pPr>
        <w:jc w:val="both"/>
        <w:rPr>
          <w:sz w:val="24"/>
          <w:szCs w:val="24"/>
        </w:rPr>
      </w:pPr>
      <w:r w:rsidRPr="00BD16EE">
        <w:rPr>
          <w:sz w:val="24"/>
          <w:szCs w:val="24"/>
        </w:rPr>
        <w:t>Conclusively, in-view of the contemporary globalization of businesses, corporate work, online education, e-learning, research, ever-increasing societal/ clients’ demands, digital technological advancement and curtailing the effect of Covid-19, it therefore, becomes an inevitable necessity to work remotely and effectively manage the team working remotely.  Different researchers have conducted various studies that strongly suggests remote working is the way to go considering the numerous advantages inherent in the system couple with the trend traditional offices are transiting to virtual organizations to save cost and meet up with the 21</w:t>
      </w:r>
      <w:r w:rsidRPr="00BD16EE">
        <w:rPr>
          <w:sz w:val="24"/>
          <w:szCs w:val="24"/>
          <w:vertAlign w:val="superscript"/>
        </w:rPr>
        <w:t>st</w:t>
      </w:r>
      <w:r w:rsidRPr="00BD16EE">
        <w:rPr>
          <w:sz w:val="24"/>
          <w:szCs w:val="24"/>
        </w:rPr>
        <w:t xml:space="preserve"> century demands.</w:t>
      </w:r>
    </w:p>
    <w:p w14:paraId="3786D5D6" w14:textId="4AC647B6" w:rsidR="008E583A" w:rsidRDefault="008E583A" w:rsidP="008E583A"/>
    <w:p w14:paraId="4F248955" w14:textId="604486C4" w:rsidR="00D24A3B" w:rsidRDefault="00344777" w:rsidP="00344777">
      <w:pPr>
        <w:pStyle w:val="Heading1"/>
      </w:pPr>
      <w:bookmarkStart w:id="8" w:name="_Toc64472948"/>
      <w:r>
        <w:t>Part 2</w:t>
      </w:r>
      <w:bookmarkEnd w:id="8"/>
    </w:p>
    <w:p w14:paraId="75448236" w14:textId="77777777" w:rsidR="00D24A3B" w:rsidRDefault="00D24A3B" w:rsidP="008E583A"/>
    <w:p w14:paraId="28959B39" w14:textId="2090EE60" w:rsidR="00D637ED" w:rsidRDefault="00873C3A" w:rsidP="00344777">
      <w:pPr>
        <w:pStyle w:val="Heading1"/>
      </w:pPr>
      <w:bookmarkStart w:id="9" w:name="_Toc64472949"/>
      <w:bookmarkStart w:id="10" w:name="_Toc24394961"/>
      <w:r>
        <w:t xml:space="preserve">Personal </w:t>
      </w:r>
      <w:r w:rsidR="00D637ED">
        <w:t xml:space="preserve">Reflection on </w:t>
      </w:r>
      <w:r w:rsidR="00D24A3B">
        <w:t>Managing Remotely</w:t>
      </w:r>
      <w:bookmarkEnd w:id="9"/>
      <w:r w:rsidR="00D24A3B">
        <w:t xml:space="preserve"> </w:t>
      </w:r>
      <w:bookmarkEnd w:id="10"/>
    </w:p>
    <w:p w14:paraId="0E70B160" w14:textId="77777777" w:rsidR="00D637ED" w:rsidRPr="00B8042E" w:rsidRDefault="00D637ED" w:rsidP="00D637ED"/>
    <w:p w14:paraId="14517749" w14:textId="77777777" w:rsidR="00D637ED" w:rsidRPr="00732356" w:rsidRDefault="00D637ED" w:rsidP="00D637ED">
      <w:r w:rsidRPr="00F216A3">
        <w:rPr>
          <w:noProof/>
          <w:lang w:val="en-US"/>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9DBD24B" w14:textId="284044AD" w:rsidR="00D637ED" w:rsidRDefault="00344777" w:rsidP="00D637ED">
      <w:pPr>
        <w:pStyle w:val="Heading2"/>
      </w:pPr>
      <w:bookmarkStart w:id="11" w:name="_Toc24394962"/>
      <w:bookmarkStart w:id="12" w:name="_Toc64472950"/>
      <w:r>
        <w:t xml:space="preserve">2.1 </w:t>
      </w:r>
      <w:r w:rsidR="00D637ED">
        <w:t>Description</w:t>
      </w:r>
      <w:bookmarkEnd w:id="11"/>
      <w:bookmarkEnd w:id="12"/>
    </w:p>
    <w:p w14:paraId="48FAD339" w14:textId="77777777" w:rsidR="000860C7" w:rsidRDefault="000860C7" w:rsidP="000860C7">
      <w:pPr>
        <w:jc w:val="both"/>
        <w:rPr>
          <w:sz w:val="24"/>
          <w:szCs w:val="24"/>
        </w:rPr>
      </w:pPr>
      <w:r w:rsidRPr="009B3425">
        <w:rPr>
          <w:sz w:val="24"/>
          <w:szCs w:val="24"/>
        </w:rPr>
        <w:t>What happened?</w:t>
      </w:r>
      <w:r>
        <w:rPr>
          <w:sz w:val="24"/>
          <w:szCs w:val="24"/>
        </w:rPr>
        <w:t xml:space="preserve"> Below are some of the factors that necessitated my managing remotely experience </w:t>
      </w:r>
    </w:p>
    <w:p w14:paraId="598602EE" w14:textId="376DB5AC" w:rsidR="000860C7" w:rsidRDefault="000860C7" w:rsidP="000860C7">
      <w:pPr>
        <w:jc w:val="both"/>
        <w:rPr>
          <w:sz w:val="24"/>
          <w:szCs w:val="24"/>
        </w:rPr>
      </w:pPr>
      <w:r>
        <w:rPr>
          <w:sz w:val="24"/>
          <w:szCs w:val="24"/>
        </w:rPr>
        <w:t xml:space="preserve">The effect of Covid-19 lockdown on my workplace: Sequel to the outbreak of Covid-19 Pandemic, non-essential service providers, </w:t>
      </w:r>
      <w:r w:rsidR="0020122F">
        <w:rPr>
          <w:sz w:val="24"/>
          <w:szCs w:val="24"/>
        </w:rPr>
        <w:t xml:space="preserve">businesses </w:t>
      </w:r>
      <w:r>
        <w:rPr>
          <w:sz w:val="24"/>
          <w:szCs w:val="24"/>
        </w:rPr>
        <w:t>and organizations where all shutdown in response to the government’s national lockdown directive. Consequently, most traditional offices and corporations (including my company) almost immediately switched to remote working to remain in Business/meet the demands of clients. To this end, my company grouped her employees into different remote-work teams (full-time and part-time), as one of the managers, I was assigned to supervise, coordinate or manage one of the teams.</w:t>
      </w:r>
    </w:p>
    <w:p w14:paraId="052B3A68" w14:textId="77777777" w:rsidR="000860C7" w:rsidRDefault="000860C7" w:rsidP="000860C7">
      <w:pPr>
        <w:jc w:val="both"/>
        <w:rPr>
          <w:sz w:val="24"/>
          <w:szCs w:val="24"/>
        </w:rPr>
      </w:pPr>
      <w:r>
        <w:rPr>
          <w:sz w:val="24"/>
          <w:szCs w:val="24"/>
        </w:rPr>
        <w:lastRenderedPageBreak/>
        <w:t>Cutting Cost: Another factor that necessitated my workplace telecommuting option was the need to save cost. One of the devastating effects of Covid-19 Pandemic was the economic downturn it had on affected countries, industries, corporations and Businesses, as a result, most organizations (including my workplace) continue to get constrained financially leading to profit and Job loss. Therefore, as part of measures to salvage the situation, transmitting to full-scale telecommuting (which saves cost) became a necessary obligation. This implies that each departmental head or supervisor was required to coordinate/manage her remote staff to ensure they effectively collaborate and deliver on mandate</w:t>
      </w:r>
    </w:p>
    <w:p w14:paraId="666C685E" w14:textId="77777777" w:rsidR="000860C7" w:rsidRDefault="000860C7" w:rsidP="000860C7">
      <w:pPr>
        <w:jc w:val="both"/>
        <w:rPr>
          <w:sz w:val="24"/>
          <w:szCs w:val="24"/>
        </w:rPr>
      </w:pPr>
      <w:r>
        <w:rPr>
          <w:sz w:val="24"/>
          <w:szCs w:val="24"/>
        </w:rPr>
        <w:t>Talent Acquisition and Retention: in a poor economy, it is difficult finding, hiring and retaining special professionals in the field of programming, engineering, user inter-face design etc. because they are scarce and are in high demand. Therefore, most organizations (including mine) now realize that the best way to engage and retain the brightest experts is through remote working which also requires coordinating the process.</w:t>
      </w:r>
    </w:p>
    <w:p w14:paraId="53C65AC4" w14:textId="77777777" w:rsidR="00D637ED" w:rsidRPr="00AC55A4" w:rsidRDefault="00D637ED" w:rsidP="00D637ED"/>
    <w:p w14:paraId="7B94FD27" w14:textId="43677069" w:rsidR="00D637ED" w:rsidRDefault="00344777" w:rsidP="00D637ED">
      <w:pPr>
        <w:pStyle w:val="Heading2"/>
      </w:pPr>
      <w:bookmarkStart w:id="13" w:name="_Toc24394963"/>
      <w:bookmarkStart w:id="14" w:name="_Toc64472951"/>
      <w:r>
        <w:t xml:space="preserve">2.2 </w:t>
      </w:r>
      <w:r w:rsidR="00D637ED">
        <w:t>Feelings</w:t>
      </w:r>
      <w:bookmarkEnd w:id="13"/>
      <w:bookmarkEnd w:id="14"/>
    </w:p>
    <w:p w14:paraId="35A35321" w14:textId="77777777" w:rsidR="000860C7" w:rsidRDefault="000860C7" w:rsidP="000860C7">
      <w:pPr>
        <w:jc w:val="both"/>
        <w:rPr>
          <w:sz w:val="24"/>
          <w:szCs w:val="24"/>
        </w:rPr>
      </w:pPr>
      <w:r>
        <w:rPr>
          <w:sz w:val="24"/>
          <w:szCs w:val="24"/>
        </w:rPr>
        <w:t>As a supervisor who manage her remote employees, the following where my thinking and feelings:</w:t>
      </w:r>
    </w:p>
    <w:p w14:paraId="55B8F9B8" w14:textId="77777777" w:rsidR="000860C7" w:rsidRDefault="000860C7" w:rsidP="000860C7">
      <w:pPr>
        <w:pStyle w:val="ListParagraph"/>
        <w:numPr>
          <w:ilvl w:val="0"/>
          <w:numId w:val="16"/>
        </w:numPr>
        <w:jc w:val="both"/>
        <w:rPr>
          <w:sz w:val="24"/>
          <w:szCs w:val="24"/>
        </w:rPr>
      </w:pPr>
      <w:r>
        <w:rPr>
          <w:sz w:val="24"/>
          <w:szCs w:val="24"/>
        </w:rPr>
        <w:t>How can meeting time be convenient since remote workers may be located in different time zone</w:t>
      </w:r>
    </w:p>
    <w:p w14:paraId="3450F4CA" w14:textId="77777777" w:rsidR="000860C7" w:rsidRDefault="000860C7" w:rsidP="000860C7">
      <w:pPr>
        <w:pStyle w:val="ListParagraph"/>
        <w:numPr>
          <w:ilvl w:val="0"/>
          <w:numId w:val="16"/>
        </w:numPr>
        <w:jc w:val="both"/>
        <w:rPr>
          <w:sz w:val="24"/>
          <w:szCs w:val="24"/>
        </w:rPr>
      </w:pPr>
      <w:r>
        <w:rPr>
          <w:sz w:val="24"/>
          <w:szCs w:val="24"/>
        </w:rPr>
        <w:t>When are remote workers expected to be available?</w:t>
      </w:r>
    </w:p>
    <w:p w14:paraId="20CBC745" w14:textId="77777777" w:rsidR="000860C7" w:rsidRDefault="000860C7" w:rsidP="000860C7">
      <w:pPr>
        <w:pStyle w:val="ListParagraph"/>
        <w:numPr>
          <w:ilvl w:val="0"/>
          <w:numId w:val="16"/>
        </w:numPr>
        <w:jc w:val="both"/>
        <w:rPr>
          <w:sz w:val="24"/>
          <w:szCs w:val="24"/>
        </w:rPr>
      </w:pPr>
      <w:r>
        <w:rPr>
          <w:sz w:val="24"/>
          <w:szCs w:val="24"/>
        </w:rPr>
        <w:t>How quickly are remote workers are expected to respond when contacted?</w:t>
      </w:r>
    </w:p>
    <w:p w14:paraId="44A86C65" w14:textId="77777777" w:rsidR="000860C7" w:rsidRDefault="000860C7" w:rsidP="000860C7">
      <w:pPr>
        <w:pStyle w:val="ListParagraph"/>
        <w:numPr>
          <w:ilvl w:val="0"/>
          <w:numId w:val="16"/>
        </w:numPr>
        <w:jc w:val="both"/>
        <w:rPr>
          <w:sz w:val="24"/>
          <w:szCs w:val="24"/>
        </w:rPr>
      </w:pPr>
      <w:r>
        <w:rPr>
          <w:sz w:val="24"/>
          <w:szCs w:val="24"/>
        </w:rPr>
        <w:t>How can I establish an effective routine for communication with remote employees?</w:t>
      </w:r>
    </w:p>
    <w:p w14:paraId="0C533FBA" w14:textId="77777777" w:rsidR="000860C7" w:rsidRDefault="000860C7" w:rsidP="000860C7">
      <w:pPr>
        <w:pStyle w:val="ListParagraph"/>
        <w:numPr>
          <w:ilvl w:val="0"/>
          <w:numId w:val="16"/>
        </w:numPr>
        <w:jc w:val="both"/>
        <w:rPr>
          <w:sz w:val="24"/>
          <w:szCs w:val="24"/>
        </w:rPr>
      </w:pPr>
      <w:r>
        <w:rPr>
          <w:sz w:val="24"/>
          <w:szCs w:val="24"/>
        </w:rPr>
        <w:t>How can I ensure my remote workers are on track in performing their task as required?</w:t>
      </w:r>
      <w:r w:rsidRPr="004E2394">
        <w:rPr>
          <w:sz w:val="24"/>
          <w:szCs w:val="24"/>
        </w:rPr>
        <w:t xml:space="preserve">  </w:t>
      </w:r>
    </w:p>
    <w:p w14:paraId="70C07EA9" w14:textId="77777777" w:rsidR="000860C7" w:rsidRDefault="000860C7" w:rsidP="000860C7">
      <w:pPr>
        <w:pStyle w:val="ListParagraph"/>
        <w:numPr>
          <w:ilvl w:val="0"/>
          <w:numId w:val="16"/>
        </w:numPr>
        <w:jc w:val="both"/>
        <w:rPr>
          <w:sz w:val="24"/>
          <w:szCs w:val="24"/>
        </w:rPr>
      </w:pPr>
      <w:r>
        <w:rPr>
          <w:sz w:val="24"/>
          <w:szCs w:val="24"/>
        </w:rPr>
        <w:t>How can my remote-work team cope with their task in the face of unavoidable family distractions and strike a balance?</w:t>
      </w:r>
    </w:p>
    <w:p w14:paraId="23C80D29" w14:textId="77777777" w:rsidR="000860C7" w:rsidRDefault="000860C7" w:rsidP="000860C7">
      <w:pPr>
        <w:pStyle w:val="ListParagraph"/>
        <w:numPr>
          <w:ilvl w:val="0"/>
          <w:numId w:val="16"/>
        </w:numPr>
        <w:jc w:val="both"/>
        <w:rPr>
          <w:sz w:val="24"/>
          <w:szCs w:val="24"/>
        </w:rPr>
      </w:pPr>
      <w:r>
        <w:rPr>
          <w:sz w:val="24"/>
          <w:szCs w:val="24"/>
        </w:rPr>
        <w:t>What will happen in case of poor internet connectivity or individual network failure?</w:t>
      </w:r>
    </w:p>
    <w:p w14:paraId="4CADA9CC" w14:textId="77777777" w:rsidR="000860C7" w:rsidRDefault="000860C7" w:rsidP="000860C7">
      <w:pPr>
        <w:pStyle w:val="ListParagraph"/>
        <w:numPr>
          <w:ilvl w:val="0"/>
          <w:numId w:val="16"/>
        </w:numPr>
        <w:jc w:val="both"/>
        <w:rPr>
          <w:sz w:val="24"/>
          <w:szCs w:val="24"/>
        </w:rPr>
      </w:pPr>
      <w:r>
        <w:rPr>
          <w:sz w:val="24"/>
          <w:szCs w:val="24"/>
        </w:rPr>
        <w:t>What are the strategies I can adopt to measure remote workers’ productivity?</w:t>
      </w:r>
    </w:p>
    <w:p w14:paraId="4954F8D2" w14:textId="77777777" w:rsidR="00E5498F" w:rsidRDefault="00E5498F" w:rsidP="00D637ED">
      <w:pPr>
        <w:pStyle w:val="Heading2"/>
      </w:pPr>
      <w:bookmarkStart w:id="15" w:name="_Toc24394964"/>
      <w:bookmarkStart w:id="16" w:name="_Toc64472952"/>
    </w:p>
    <w:p w14:paraId="11B2232E" w14:textId="157E6DB1" w:rsidR="00D637ED" w:rsidRDefault="00344777" w:rsidP="00D637ED">
      <w:pPr>
        <w:pStyle w:val="Heading2"/>
      </w:pPr>
      <w:r>
        <w:t xml:space="preserve">2.3 </w:t>
      </w:r>
      <w:r w:rsidR="00D637ED">
        <w:t>Evaluation</w:t>
      </w:r>
      <w:bookmarkEnd w:id="15"/>
      <w:bookmarkEnd w:id="16"/>
    </w:p>
    <w:p w14:paraId="4A16AD8A" w14:textId="77777777" w:rsidR="000860C7" w:rsidRPr="0020122F" w:rsidRDefault="000860C7" w:rsidP="000860C7">
      <w:pPr>
        <w:jc w:val="both"/>
        <w:rPr>
          <w:b/>
          <w:sz w:val="24"/>
          <w:szCs w:val="24"/>
        </w:rPr>
      </w:pPr>
      <w:r w:rsidRPr="0020122F">
        <w:rPr>
          <w:b/>
          <w:sz w:val="24"/>
          <w:szCs w:val="24"/>
        </w:rPr>
        <w:t>What was good about the experience of managing remotely includes:</w:t>
      </w:r>
    </w:p>
    <w:p w14:paraId="630C6E62" w14:textId="77777777" w:rsidR="000860C7" w:rsidRDefault="000860C7" w:rsidP="000860C7">
      <w:pPr>
        <w:pStyle w:val="ListParagraph"/>
        <w:numPr>
          <w:ilvl w:val="0"/>
          <w:numId w:val="17"/>
        </w:numPr>
        <w:jc w:val="both"/>
        <w:rPr>
          <w:sz w:val="24"/>
          <w:szCs w:val="24"/>
        </w:rPr>
      </w:pPr>
      <w:r>
        <w:rPr>
          <w:sz w:val="24"/>
          <w:szCs w:val="24"/>
        </w:rPr>
        <w:t>The experience enhanced my knowledge and improved my skills in remote management</w:t>
      </w:r>
    </w:p>
    <w:p w14:paraId="6EF38AFA" w14:textId="77777777" w:rsidR="000860C7" w:rsidRDefault="000860C7" w:rsidP="000860C7">
      <w:pPr>
        <w:pStyle w:val="ListParagraph"/>
        <w:numPr>
          <w:ilvl w:val="0"/>
          <w:numId w:val="17"/>
        </w:numPr>
        <w:jc w:val="both"/>
        <w:rPr>
          <w:sz w:val="24"/>
          <w:szCs w:val="24"/>
        </w:rPr>
      </w:pPr>
      <w:r>
        <w:rPr>
          <w:sz w:val="24"/>
          <w:szCs w:val="24"/>
        </w:rPr>
        <w:t>The system of work was flexible, convenient, devoid of office crowd, less stressful and give me time to attend to other family/necessary obligations</w:t>
      </w:r>
    </w:p>
    <w:p w14:paraId="10278FCF" w14:textId="77777777" w:rsidR="000860C7" w:rsidRDefault="000860C7" w:rsidP="000860C7">
      <w:pPr>
        <w:pStyle w:val="ListParagraph"/>
        <w:numPr>
          <w:ilvl w:val="0"/>
          <w:numId w:val="17"/>
        </w:numPr>
        <w:jc w:val="both"/>
        <w:rPr>
          <w:sz w:val="24"/>
          <w:szCs w:val="24"/>
        </w:rPr>
      </w:pPr>
      <w:r>
        <w:rPr>
          <w:sz w:val="24"/>
          <w:szCs w:val="24"/>
        </w:rPr>
        <w:t>Managing remotely gave me time and opportunity to undertake other Jobs across industries without being restricted by location thereby improving my income</w:t>
      </w:r>
    </w:p>
    <w:p w14:paraId="58C4BCC2" w14:textId="77777777" w:rsidR="000860C7" w:rsidRDefault="000860C7" w:rsidP="000860C7">
      <w:pPr>
        <w:pStyle w:val="ListParagraph"/>
        <w:numPr>
          <w:ilvl w:val="0"/>
          <w:numId w:val="17"/>
        </w:numPr>
        <w:jc w:val="both"/>
        <w:rPr>
          <w:sz w:val="24"/>
          <w:szCs w:val="24"/>
        </w:rPr>
      </w:pPr>
      <w:r>
        <w:rPr>
          <w:sz w:val="24"/>
          <w:szCs w:val="24"/>
        </w:rPr>
        <w:t>Managing remotely gave me a sense of freedom, happiness and fulfilment</w:t>
      </w:r>
    </w:p>
    <w:p w14:paraId="0E8A4009" w14:textId="77777777" w:rsidR="000860C7" w:rsidRDefault="000860C7" w:rsidP="000860C7">
      <w:pPr>
        <w:pStyle w:val="ListParagraph"/>
        <w:jc w:val="both"/>
        <w:rPr>
          <w:sz w:val="24"/>
          <w:szCs w:val="24"/>
        </w:rPr>
      </w:pPr>
    </w:p>
    <w:p w14:paraId="68C75FC6" w14:textId="6D36F642" w:rsidR="000860C7" w:rsidRPr="0020122F" w:rsidRDefault="000860C7" w:rsidP="000860C7">
      <w:pPr>
        <w:pStyle w:val="ListParagraph"/>
        <w:jc w:val="both"/>
        <w:rPr>
          <w:b/>
          <w:sz w:val="24"/>
          <w:szCs w:val="24"/>
        </w:rPr>
      </w:pPr>
      <w:r w:rsidRPr="0020122F">
        <w:rPr>
          <w:b/>
          <w:sz w:val="24"/>
          <w:szCs w:val="24"/>
        </w:rPr>
        <w:lastRenderedPageBreak/>
        <w:t xml:space="preserve">What was bad about the </w:t>
      </w:r>
      <w:r w:rsidR="0020122F" w:rsidRPr="0020122F">
        <w:rPr>
          <w:b/>
          <w:sz w:val="24"/>
          <w:szCs w:val="24"/>
        </w:rPr>
        <w:t>experience?</w:t>
      </w:r>
    </w:p>
    <w:p w14:paraId="43B22C36" w14:textId="77777777" w:rsidR="000860C7" w:rsidRDefault="000860C7" w:rsidP="000860C7">
      <w:pPr>
        <w:pStyle w:val="ListParagraph"/>
        <w:numPr>
          <w:ilvl w:val="0"/>
          <w:numId w:val="18"/>
        </w:numPr>
        <w:jc w:val="both"/>
        <w:rPr>
          <w:sz w:val="24"/>
          <w:szCs w:val="24"/>
        </w:rPr>
      </w:pPr>
      <w:r>
        <w:rPr>
          <w:sz w:val="24"/>
          <w:szCs w:val="24"/>
        </w:rPr>
        <w:t>Managing remotely experience sometimes make me work longer hours than necessary e.g. at night, weekends and even holidays thereby causing strain on my health</w:t>
      </w:r>
    </w:p>
    <w:p w14:paraId="2556E212" w14:textId="77777777" w:rsidR="000860C7" w:rsidRDefault="000860C7" w:rsidP="000860C7">
      <w:pPr>
        <w:pStyle w:val="ListParagraph"/>
        <w:numPr>
          <w:ilvl w:val="0"/>
          <w:numId w:val="18"/>
        </w:numPr>
        <w:jc w:val="both"/>
        <w:rPr>
          <w:sz w:val="24"/>
          <w:szCs w:val="24"/>
        </w:rPr>
      </w:pPr>
      <w:r>
        <w:rPr>
          <w:sz w:val="24"/>
          <w:szCs w:val="24"/>
        </w:rPr>
        <w:t>Most times, it was difficult balancing work and family roles</w:t>
      </w:r>
    </w:p>
    <w:p w14:paraId="112B86D6" w14:textId="77777777" w:rsidR="000860C7" w:rsidRDefault="000860C7" w:rsidP="000860C7">
      <w:pPr>
        <w:pStyle w:val="ListParagraph"/>
        <w:numPr>
          <w:ilvl w:val="0"/>
          <w:numId w:val="18"/>
        </w:numPr>
        <w:jc w:val="both"/>
        <w:rPr>
          <w:sz w:val="24"/>
          <w:szCs w:val="24"/>
        </w:rPr>
      </w:pPr>
      <w:r>
        <w:rPr>
          <w:sz w:val="24"/>
          <w:szCs w:val="24"/>
        </w:rPr>
        <w:t>The experience denied me physical social relations with colleagues</w:t>
      </w:r>
    </w:p>
    <w:p w14:paraId="4DE07F5B" w14:textId="32F3C319" w:rsidR="000860C7" w:rsidRDefault="000860C7" w:rsidP="000860C7">
      <w:pPr>
        <w:pStyle w:val="ListParagraph"/>
        <w:numPr>
          <w:ilvl w:val="0"/>
          <w:numId w:val="18"/>
        </w:numPr>
        <w:jc w:val="both"/>
        <w:rPr>
          <w:sz w:val="24"/>
          <w:szCs w:val="24"/>
        </w:rPr>
      </w:pPr>
      <w:r>
        <w:rPr>
          <w:sz w:val="24"/>
          <w:szCs w:val="24"/>
        </w:rPr>
        <w:t xml:space="preserve">Often time, it is </w:t>
      </w:r>
      <w:r w:rsidR="0020122F">
        <w:rPr>
          <w:sz w:val="24"/>
          <w:szCs w:val="24"/>
        </w:rPr>
        <w:t>prone</w:t>
      </w:r>
      <w:r>
        <w:rPr>
          <w:sz w:val="24"/>
          <w:szCs w:val="24"/>
        </w:rPr>
        <w:t xml:space="preserve"> to family distraction while working</w:t>
      </w:r>
      <w:r w:rsidR="007A7E34">
        <w:rPr>
          <w:sz w:val="24"/>
          <w:szCs w:val="24"/>
        </w:rPr>
        <w:t xml:space="preserve"> (Shewan, </w:t>
      </w:r>
      <w:r w:rsidR="007A7E34" w:rsidRPr="004011D0">
        <w:rPr>
          <w:sz w:val="24"/>
          <w:szCs w:val="24"/>
        </w:rPr>
        <w:t>2017)</w:t>
      </w:r>
      <w:r w:rsidR="007A7E34">
        <w:rPr>
          <w:sz w:val="24"/>
          <w:szCs w:val="24"/>
        </w:rPr>
        <w:t>.</w:t>
      </w:r>
    </w:p>
    <w:p w14:paraId="79342FDA" w14:textId="1E7ADB39" w:rsidR="00D637ED" w:rsidRDefault="00344777" w:rsidP="00D637ED">
      <w:pPr>
        <w:pStyle w:val="Heading2"/>
      </w:pPr>
      <w:bookmarkStart w:id="17" w:name="_Toc24394965"/>
      <w:bookmarkStart w:id="18" w:name="_Toc64472953"/>
      <w:r>
        <w:t xml:space="preserve">2.4 </w:t>
      </w:r>
      <w:r w:rsidR="00D637ED">
        <w:t>Analysis</w:t>
      </w:r>
      <w:bookmarkEnd w:id="17"/>
      <w:bookmarkEnd w:id="18"/>
    </w:p>
    <w:p w14:paraId="1ACF07CE" w14:textId="77777777" w:rsidR="000860C7" w:rsidRDefault="000860C7" w:rsidP="000860C7">
      <w:pPr>
        <w:pStyle w:val="ListParagraph"/>
        <w:numPr>
          <w:ilvl w:val="0"/>
          <w:numId w:val="19"/>
        </w:numPr>
        <w:jc w:val="both"/>
        <w:rPr>
          <w:sz w:val="24"/>
          <w:szCs w:val="24"/>
        </w:rPr>
      </w:pPr>
      <w:r>
        <w:rPr>
          <w:sz w:val="24"/>
          <w:szCs w:val="24"/>
        </w:rPr>
        <w:t>It enables managers to monitor work progress, engage with team workers in different ways, thereby making them more actively involved in the production process which invariably increases productivity as well as reduces running/overhead cost on the organization. Studies have shown that telecommuting is the best way to go in the face of economic downturn occasioned by Covid-19.</w:t>
      </w:r>
    </w:p>
    <w:p w14:paraId="136B17EB" w14:textId="77777777" w:rsidR="000860C7" w:rsidRDefault="000860C7" w:rsidP="000860C7">
      <w:pPr>
        <w:pStyle w:val="ListParagraph"/>
        <w:numPr>
          <w:ilvl w:val="0"/>
          <w:numId w:val="19"/>
        </w:numPr>
        <w:jc w:val="both"/>
        <w:rPr>
          <w:sz w:val="24"/>
          <w:szCs w:val="24"/>
        </w:rPr>
      </w:pPr>
      <w:r>
        <w:rPr>
          <w:sz w:val="24"/>
          <w:szCs w:val="24"/>
        </w:rPr>
        <w:t>The system also allows the organization to keep running/functioning in the face of Covid-19 lockdown/restrictions thereby meeting ever-increasing clients’ demands as well as generating revenue to pay salaries/wages which the staff depend on to meets their needs</w:t>
      </w:r>
    </w:p>
    <w:p w14:paraId="0E81610D" w14:textId="77777777" w:rsidR="000860C7" w:rsidRDefault="000860C7" w:rsidP="000860C7">
      <w:pPr>
        <w:pStyle w:val="ListParagraph"/>
        <w:numPr>
          <w:ilvl w:val="0"/>
          <w:numId w:val="19"/>
        </w:numPr>
        <w:jc w:val="both"/>
        <w:rPr>
          <w:sz w:val="24"/>
          <w:szCs w:val="24"/>
        </w:rPr>
      </w:pPr>
      <w:r>
        <w:rPr>
          <w:sz w:val="24"/>
          <w:szCs w:val="24"/>
        </w:rPr>
        <w:t>Managing remotely enables remote workers minimize errors in their work which improves efficiency. It saves time and facilitates quick feedback mechanism.</w:t>
      </w:r>
    </w:p>
    <w:p w14:paraId="03D39FF0" w14:textId="19E74D0B" w:rsidR="00D637ED" w:rsidRDefault="00344777" w:rsidP="00D637ED">
      <w:pPr>
        <w:pStyle w:val="Heading2"/>
      </w:pPr>
      <w:bookmarkStart w:id="19" w:name="_Toc24394966"/>
      <w:bookmarkStart w:id="20" w:name="_Toc64472954"/>
      <w:r>
        <w:t xml:space="preserve">2.5 </w:t>
      </w:r>
      <w:r w:rsidR="00D637ED">
        <w:t>Conclusion</w:t>
      </w:r>
      <w:bookmarkEnd w:id="19"/>
      <w:bookmarkEnd w:id="20"/>
    </w:p>
    <w:bookmarkEnd w:id="2"/>
    <w:p w14:paraId="0855DA72" w14:textId="77777777" w:rsidR="000860C7" w:rsidRDefault="000860C7" w:rsidP="000860C7">
      <w:pPr>
        <w:jc w:val="both"/>
        <w:rPr>
          <w:sz w:val="24"/>
          <w:szCs w:val="24"/>
        </w:rPr>
      </w:pPr>
      <w:r>
        <w:rPr>
          <w:sz w:val="24"/>
          <w:szCs w:val="24"/>
        </w:rPr>
        <w:t>Conclusively, studies have shown that apart from the advantages working remotely has on workplaces in terms of Covid-19 precaution, today’s employees also prefer remote working due to the flexibility inherent in it which gives them time to pursue other interest. In addition, most employers/organizations too opt for telecommuting because it saves cost and increases productivity. It therefore becomes a necessary obligation to consider managing remotely as the way forward.</w:t>
      </w:r>
    </w:p>
    <w:p w14:paraId="60AA06CD" w14:textId="77777777" w:rsidR="000860C7" w:rsidRDefault="000860C7" w:rsidP="000860C7">
      <w:pPr>
        <w:jc w:val="both"/>
        <w:rPr>
          <w:sz w:val="24"/>
          <w:szCs w:val="24"/>
        </w:rPr>
      </w:pPr>
      <w:r>
        <w:rPr>
          <w:sz w:val="24"/>
          <w:szCs w:val="24"/>
        </w:rPr>
        <w:t>If I was not managing remotely, then Job sharing, temporary work, flex time and moonlighting etc. would have been other necessary options.</w:t>
      </w:r>
    </w:p>
    <w:p w14:paraId="29F6B16C" w14:textId="77777777" w:rsidR="000860C7" w:rsidRDefault="000860C7" w:rsidP="000860C7">
      <w:pPr>
        <w:jc w:val="both"/>
        <w:rPr>
          <w:b/>
          <w:bCs/>
          <w:sz w:val="24"/>
          <w:szCs w:val="24"/>
        </w:rPr>
      </w:pPr>
      <w:r w:rsidRPr="001D0132">
        <w:rPr>
          <w:b/>
          <w:bCs/>
          <w:sz w:val="24"/>
          <w:szCs w:val="24"/>
        </w:rPr>
        <w:t>Action Plan: if it arose again, what would you have done?</w:t>
      </w:r>
    </w:p>
    <w:p w14:paraId="78013999" w14:textId="77777777" w:rsidR="000860C7" w:rsidRDefault="000860C7" w:rsidP="000860C7">
      <w:pPr>
        <w:pStyle w:val="ListParagraph"/>
        <w:numPr>
          <w:ilvl w:val="0"/>
          <w:numId w:val="20"/>
        </w:numPr>
        <w:jc w:val="both"/>
        <w:rPr>
          <w:sz w:val="24"/>
          <w:szCs w:val="24"/>
        </w:rPr>
      </w:pPr>
      <w:r w:rsidRPr="00CA532D">
        <w:rPr>
          <w:sz w:val="24"/>
          <w:szCs w:val="24"/>
        </w:rPr>
        <w:t>Re</w:t>
      </w:r>
      <w:r>
        <w:rPr>
          <w:sz w:val="24"/>
          <w:szCs w:val="24"/>
        </w:rPr>
        <w:t>commend that prospective remote workers are well trained</w:t>
      </w:r>
    </w:p>
    <w:p w14:paraId="620B99B7" w14:textId="77777777" w:rsidR="000860C7" w:rsidRDefault="000860C7" w:rsidP="000860C7">
      <w:pPr>
        <w:pStyle w:val="ListParagraph"/>
        <w:numPr>
          <w:ilvl w:val="0"/>
          <w:numId w:val="20"/>
        </w:numPr>
        <w:jc w:val="both"/>
        <w:rPr>
          <w:sz w:val="24"/>
          <w:szCs w:val="24"/>
        </w:rPr>
      </w:pPr>
      <w:r>
        <w:rPr>
          <w:sz w:val="24"/>
          <w:szCs w:val="24"/>
        </w:rPr>
        <w:t>Set standard and expectations early and repeat it regularly</w:t>
      </w:r>
    </w:p>
    <w:p w14:paraId="7214FA7D" w14:textId="77777777" w:rsidR="000860C7" w:rsidRDefault="000860C7" w:rsidP="000860C7">
      <w:pPr>
        <w:pStyle w:val="ListParagraph"/>
        <w:numPr>
          <w:ilvl w:val="0"/>
          <w:numId w:val="20"/>
        </w:numPr>
        <w:jc w:val="both"/>
        <w:rPr>
          <w:sz w:val="24"/>
          <w:szCs w:val="24"/>
        </w:rPr>
      </w:pPr>
      <w:r>
        <w:rPr>
          <w:sz w:val="24"/>
          <w:szCs w:val="24"/>
        </w:rPr>
        <w:t>Be flexible and organized as a manager</w:t>
      </w:r>
    </w:p>
    <w:p w14:paraId="29DA74AA" w14:textId="77777777" w:rsidR="000860C7" w:rsidRDefault="000860C7" w:rsidP="000860C7">
      <w:pPr>
        <w:pStyle w:val="ListParagraph"/>
        <w:numPr>
          <w:ilvl w:val="0"/>
          <w:numId w:val="20"/>
        </w:numPr>
        <w:jc w:val="both"/>
        <w:rPr>
          <w:sz w:val="24"/>
          <w:szCs w:val="24"/>
        </w:rPr>
      </w:pPr>
      <w:r>
        <w:rPr>
          <w:sz w:val="24"/>
          <w:szCs w:val="24"/>
        </w:rPr>
        <w:t>Build connections and be available to your team</w:t>
      </w:r>
    </w:p>
    <w:p w14:paraId="3CBA5CEC" w14:textId="77777777" w:rsidR="000860C7" w:rsidRDefault="000860C7" w:rsidP="000860C7">
      <w:pPr>
        <w:pStyle w:val="ListParagraph"/>
        <w:numPr>
          <w:ilvl w:val="0"/>
          <w:numId w:val="20"/>
        </w:numPr>
        <w:jc w:val="both"/>
        <w:rPr>
          <w:sz w:val="24"/>
          <w:szCs w:val="24"/>
        </w:rPr>
      </w:pPr>
      <w:r>
        <w:rPr>
          <w:sz w:val="24"/>
          <w:szCs w:val="24"/>
        </w:rPr>
        <w:t xml:space="preserve">Regularly track your workers’ progress </w:t>
      </w:r>
    </w:p>
    <w:p w14:paraId="548BA84B" w14:textId="77777777" w:rsidR="000860C7" w:rsidRDefault="000860C7" w:rsidP="000860C7">
      <w:pPr>
        <w:pStyle w:val="ListParagraph"/>
        <w:numPr>
          <w:ilvl w:val="0"/>
          <w:numId w:val="20"/>
        </w:numPr>
        <w:jc w:val="both"/>
        <w:rPr>
          <w:sz w:val="24"/>
          <w:szCs w:val="24"/>
        </w:rPr>
      </w:pPr>
      <w:r>
        <w:rPr>
          <w:sz w:val="24"/>
          <w:szCs w:val="24"/>
        </w:rPr>
        <w:t>Improve on communication, make it more effective</w:t>
      </w:r>
    </w:p>
    <w:p w14:paraId="0CC427EE" w14:textId="77777777" w:rsidR="000860C7" w:rsidRDefault="000860C7" w:rsidP="000860C7">
      <w:pPr>
        <w:pStyle w:val="ListParagraph"/>
        <w:numPr>
          <w:ilvl w:val="0"/>
          <w:numId w:val="20"/>
        </w:numPr>
        <w:jc w:val="both"/>
        <w:rPr>
          <w:sz w:val="24"/>
          <w:szCs w:val="24"/>
        </w:rPr>
      </w:pPr>
      <w:r>
        <w:rPr>
          <w:sz w:val="24"/>
          <w:szCs w:val="24"/>
        </w:rPr>
        <w:t>Improve on collaboration</w:t>
      </w:r>
    </w:p>
    <w:p w14:paraId="5C3C9167" w14:textId="77777777" w:rsidR="000860C7" w:rsidRDefault="000860C7" w:rsidP="000860C7">
      <w:pPr>
        <w:pStyle w:val="ListParagraph"/>
        <w:numPr>
          <w:ilvl w:val="0"/>
          <w:numId w:val="20"/>
        </w:numPr>
        <w:jc w:val="both"/>
        <w:rPr>
          <w:sz w:val="24"/>
          <w:szCs w:val="24"/>
        </w:rPr>
      </w:pPr>
      <w:r>
        <w:rPr>
          <w:sz w:val="24"/>
          <w:szCs w:val="24"/>
        </w:rPr>
        <w:t>Understand common teleworking challenges</w:t>
      </w:r>
    </w:p>
    <w:p w14:paraId="1AA30240" w14:textId="77777777" w:rsidR="000860C7" w:rsidRDefault="000860C7" w:rsidP="000860C7">
      <w:pPr>
        <w:pStyle w:val="ListParagraph"/>
        <w:numPr>
          <w:ilvl w:val="0"/>
          <w:numId w:val="20"/>
        </w:numPr>
        <w:jc w:val="both"/>
        <w:rPr>
          <w:sz w:val="24"/>
          <w:szCs w:val="24"/>
        </w:rPr>
      </w:pPr>
      <w:r>
        <w:rPr>
          <w:sz w:val="24"/>
          <w:szCs w:val="24"/>
        </w:rPr>
        <w:t>Identify and provide the right tool</w:t>
      </w:r>
    </w:p>
    <w:p w14:paraId="7A99FEF4" w14:textId="2507E058" w:rsidR="000860C7" w:rsidRPr="00CA532D" w:rsidRDefault="000860C7" w:rsidP="000860C7">
      <w:pPr>
        <w:pStyle w:val="ListParagraph"/>
        <w:numPr>
          <w:ilvl w:val="0"/>
          <w:numId w:val="20"/>
        </w:numPr>
        <w:jc w:val="both"/>
        <w:rPr>
          <w:sz w:val="24"/>
          <w:szCs w:val="24"/>
        </w:rPr>
      </w:pPr>
      <w:r>
        <w:rPr>
          <w:sz w:val="24"/>
          <w:szCs w:val="24"/>
        </w:rPr>
        <w:t>Set certain days and time aside for interaction</w:t>
      </w:r>
      <w:r w:rsidR="007A7E34">
        <w:rPr>
          <w:sz w:val="24"/>
          <w:szCs w:val="24"/>
        </w:rPr>
        <w:t>. (</w:t>
      </w:r>
      <w:r w:rsidR="007A7E34" w:rsidRPr="004011D0">
        <w:rPr>
          <w:sz w:val="24"/>
          <w:szCs w:val="24"/>
        </w:rPr>
        <w:t>Wright, A.</w:t>
      </w:r>
      <w:r w:rsidR="007A7E34">
        <w:rPr>
          <w:sz w:val="24"/>
          <w:szCs w:val="24"/>
        </w:rPr>
        <w:t xml:space="preserve"> </w:t>
      </w:r>
      <w:r w:rsidR="007A7E34" w:rsidRPr="004011D0">
        <w:rPr>
          <w:sz w:val="24"/>
          <w:szCs w:val="24"/>
        </w:rPr>
        <w:t>D</w:t>
      </w:r>
      <w:r w:rsidR="007A7E34">
        <w:rPr>
          <w:sz w:val="24"/>
          <w:szCs w:val="24"/>
        </w:rPr>
        <w:t>.</w:t>
      </w:r>
      <w:r w:rsidR="007A7E34" w:rsidRPr="004011D0">
        <w:rPr>
          <w:sz w:val="24"/>
          <w:szCs w:val="24"/>
        </w:rPr>
        <w:t xml:space="preserve"> (2020)</w:t>
      </w:r>
    </w:p>
    <w:p w14:paraId="1A43F908" w14:textId="44F8B533" w:rsidR="003F69D6" w:rsidRDefault="00B220CB" w:rsidP="00EA29B8">
      <w:pPr>
        <w:pStyle w:val="Heading1"/>
      </w:pPr>
      <w:bookmarkStart w:id="21" w:name="_Toc64472955"/>
      <w:r>
        <w:lastRenderedPageBreak/>
        <w:t>References</w:t>
      </w:r>
      <w:bookmarkEnd w:id="21"/>
    </w:p>
    <w:p w14:paraId="07005527" w14:textId="77777777" w:rsidR="00925C00" w:rsidRPr="004011D0" w:rsidRDefault="00925C00" w:rsidP="00C31045">
      <w:pPr>
        <w:pStyle w:val="ListParagraph"/>
        <w:ind w:left="1170" w:hanging="810"/>
        <w:rPr>
          <w:sz w:val="24"/>
          <w:szCs w:val="24"/>
        </w:rPr>
      </w:pPr>
      <w:r w:rsidRPr="004011D0">
        <w:rPr>
          <w:sz w:val="24"/>
          <w:szCs w:val="24"/>
        </w:rPr>
        <w:t xml:space="preserve">Altman, J. (2020). </w:t>
      </w:r>
      <w:r w:rsidRPr="00C31045">
        <w:rPr>
          <w:i/>
          <w:sz w:val="24"/>
          <w:szCs w:val="24"/>
        </w:rPr>
        <w:t>Performance for remote workers. Resources for humans</w:t>
      </w:r>
      <w:r w:rsidRPr="004011D0">
        <w:rPr>
          <w:sz w:val="24"/>
          <w:szCs w:val="24"/>
        </w:rPr>
        <w:t xml:space="preserve">. </w:t>
      </w:r>
      <w:r>
        <w:rPr>
          <w:sz w:val="24"/>
          <w:szCs w:val="24"/>
        </w:rPr>
        <w:t>https://</w:t>
      </w:r>
      <w:r w:rsidRPr="004011D0">
        <w:rPr>
          <w:sz w:val="24"/>
          <w:szCs w:val="24"/>
        </w:rPr>
        <w:t>lattice.com/library/performance management-for-remote-workers</w:t>
      </w:r>
      <w:r>
        <w:rPr>
          <w:sz w:val="24"/>
          <w:szCs w:val="24"/>
        </w:rPr>
        <w:t>.</w:t>
      </w:r>
    </w:p>
    <w:p w14:paraId="32CF7E7A" w14:textId="77777777" w:rsidR="00925C00" w:rsidRPr="004011D0" w:rsidRDefault="00925C00" w:rsidP="00C31045">
      <w:pPr>
        <w:pStyle w:val="ListParagraph"/>
        <w:ind w:left="1170" w:hanging="810"/>
        <w:rPr>
          <w:sz w:val="24"/>
          <w:szCs w:val="24"/>
        </w:rPr>
      </w:pPr>
      <w:r w:rsidRPr="004011D0">
        <w:rPr>
          <w:sz w:val="24"/>
          <w:szCs w:val="24"/>
        </w:rPr>
        <w:t xml:space="preserve">Bandura, A. (1978). Reflections on self-efficacy. </w:t>
      </w:r>
      <w:r w:rsidRPr="00C31045">
        <w:rPr>
          <w:i/>
          <w:sz w:val="24"/>
          <w:szCs w:val="24"/>
        </w:rPr>
        <w:t>Advances in Behavioral Research and Therapy, 1</w:t>
      </w:r>
      <w:r w:rsidRPr="004011D0">
        <w:rPr>
          <w:sz w:val="24"/>
          <w:szCs w:val="24"/>
        </w:rPr>
        <w:t>(4), 237–269</w:t>
      </w:r>
    </w:p>
    <w:p w14:paraId="5D33E8D5" w14:textId="7F5CDA8D" w:rsidR="00925C00" w:rsidRPr="004011D0" w:rsidRDefault="00925C00" w:rsidP="00C31045">
      <w:pPr>
        <w:pStyle w:val="ListParagraph"/>
        <w:ind w:left="1170" w:hanging="810"/>
        <w:rPr>
          <w:sz w:val="24"/>
          <w:szCs w:val="24"/>
        </w:rPr>
      </w:pPr>
      <w:r w:rsidRPr="004011D0">
        <w:rPr>
          <w:sz w:val="24"/>
          <w:szCs w:val="24"/>
        </w:rPr>
        <w:t xml:space="preserve">Chung, H., Seo, H., Forbes, S., &amp; Birkett, H. (2020). </w:t>
      </w:r>
      <w:r w:rsidRPr="00C31045">
        <w:rPr>
          <w:i/>
          <w:sz w:val="24"/>
          <w:szCs w:val="24"/>
        </w:rPr>
        <w:t>Working from home during the COVID-19 lockdown: Changing preferences and the future of work</w:t>
      </w:r>
      <w:r w:rsidRPr="004011D0">
        <w:rPr>
          <w:sz w:val="24"/>
          <w:szCs w:val="24"/>
        </w:rPr>
        <w:t xml:space="preserve">. </w:t>
      </w:r>
      <w:r>
        <w:rPr>
          <w:sz w:val="24"/>
          <w:szCs w:val="24"/>
        </w:rPr>
        <w:t>h</w:t>
      </w:r>
      <w:r w:rsidRPr="004011D0">
        <w:rPr>
          <w:sz w:val="24"/>
          <w:szCs w:val="24"/>
        </w:rPr>
        <w:t>tt</w:t>
      </w:r>
      <w:r w:rsidR="00366BD2">
        <w:rPr>
          <w:sz w:val="24"/>
          <w:szCs w:val="24"/>
        </w:rPr>
        <w:t>ps://wafproject.org/2020/05/20/</w:t>
      </w:r>
      <w:r w:rsidRPr="004011D0">
        <w:rPr>
          <w:sz w:val="24"/>
          <w:szCs w:val="24"/>
        </w:rPr>
        <w:t>covidwfh/</w:t>
      </w:r>
    </w:p>
    <w:p w14:paraId="2B781D67" w14:textId="77777777" w:rsidR="00925C00" w:rsidRPr="00C31045" w:rsidRDefault="00925C00" w:rsidP="00C31045">
      <w:pPr>
        <w:pStyle w:val="ListParagraph"/>
        <w:ind w:left="1170" w:hanging="810"/>
        <w:rPr>
          <w:sz w:val="24"/>
          <w:szCs w:val="24"/>
        </w:rPr>
      </w:pPr>
      <w:r w:rsidRPr="004011D0">
        <w:rPr>
          <w:sz w:val="24"/>
          <w:szCs w:val="24"/>
        </w:rPr>
        <w:t>Deloitte</w:t>
      </w:r>
      <w:r>
        <w:rPr>
          <w:sz w:val="24"/>
          <w:szCs w:val="24"/>
        </w:rPr>
        <w:t xml:space="preserve">. (2020). </w:t>
      </w:r>
      <w:r w:rsidRPr="00C31045">
        <w:rPr>
          <w:i/>
          <w:sz w:val="24"/>
          <w:szCs w:val="24"/>
        </w:rPr>
        <w:t>How Covid-19 contributes to a long-term boost in remote working</w:t>
      </w:r>
      <w:r>
        <w:rPr>
          <w:sz w:val="24"/>
          <w:szCs w:val="24"/>
        </w:rPr>
        <w:t xml:space="preserve">. </w:t>
      </w:r>
      <w:r w:rsidRPr="00C31045">
        <w:rPr>
          <w:sz w:val="24"/>
          <w:szCs w:val="24"/>
        </w:rPr>
        <w:t>https://www2.deloitte.com/ch/en/pages/human-capital/articles/how-covid-19-contributes-to-a-long-term-boost-in-remote-working.html</w:t>
      </w:r>
    </w:p>
    <w:p w14:paraId="3A0CD315" w14:textId="77777777" w:rsidR="00925C00" w:rsidRPr="004011D0" w:rsidRDefault="00925C00" w:rsidP="00C31045">
      <w:pPr>
        <w:pStyle w:val="ListParagraph"/>
        <w:ind w:left="1170" w:hanging="810"/>
        <w:rPr>
          <w:sz w:val="24"/>
          <w:szCs w:val="24"/>
        </w:rPr>
      </w:pPr>
      <w:r w:rsidRPr="004011D0">
        <w:rPr>
          <w:sz w:val="24"/>
          <w:szCs w:val="24"/>
        </w:rPr>
        <w:t>Forbes</w:t>
      </w:r>
      <w:r>
        <w:rPr>
          <w:sz w:val="24"/>
          <w:szCs w:val="24"/>
        </w:rPr>
        <w:t>, S.</w:t>
      </w:r>
      <w:r w:rsidRPr="004011D0">
        <w:rPr>
          <w:sz w:val="24"/>
          <w:szCs w:val="24"/>
        </w:rPr>
        <w:t>, Birkelt,</w:t>
      </w:r>
      <w:r>
        <w:rPr>
          <w:sz w:val="24"/>
          <w:szCs w:val="24"/>
        </w:rPr>
        <w:t xml:space="preserve"> H.,</w:t>
      </w:r>
      <w:r w:rsidRPr="004011D0">
        <w:rPr>
          <w:sz w:val="24"/>
          <w:szCs w:val="24"/>
        </w:rPr>
        <w:t xml:space="preserve"> Evans</w:t>
      </w:r>
      <w:r>
        <w:rPr>
          <w:sz w:val="24"/>
          <w:szCs w:val="24"/>
        </w:rPr>
        <w:t xml:space="preserve">, L., Chung, H. </w:t>
      </w:r>
      <w:r w:rsidRPr="004011D0">
        <w:rPr>
          <w:sz w:val="24"/>
          <w:szCs w:val="24"/>
        </w:rPr>
        <w:t>and White</w:t>
      </w:r>
      <w:r>
        <w:rPr>
          <w:sz w:val="24"/>
          <w:szCs w:val="24"/>
        </w:rPr>
        <w:t xml:space="preserve">man, J. (2020). </w:t>
      </w:r>
      <w:r w:rsidRPr="00925C00">
        <w:rPr>
          <w:i/>
          <w:sz w:val="24"/>
          <w:szCs w:val="24"/>
        </w:rPr>
        <w:t>Managing Employees during Covid-19 Pandemic Flexible working and the Future of work</w:t>
      </w:r>
      <w:r w:rsidRPr="004011D0">
        <w:rPr>
          <w:sz w:val="24"/>
          <w:szCs w:val="24"/>
        </w:rPr>
        <w:t xml:space="preserve"> Doi </w:t>
      </w:r>
      <w:hyperlink r:id="rId14" w:history="1">
        <w:r w:rsidRPr="004011D0">
          <w:rPr>
            <w:sz w:val="24"/>
            <w:szCs w:val="24"/>
          </w:rPr>
          <w:t>https://Kar</w:t>
        </w:r>
      </w:hyperlink>
      <w:r w:rsidRPr="004011D0">
        <w:rPr>
          <w:sz w:val="24"/>
          <w:szCs w:val="24"/>
        </w:rPr>
        <w:t>. Kent.ac.uk/85918. www.ohsonline.com</w:t>
      </w:r>
    </w:p>
    <w:p w14:paraId="190A9E3B" w14:textId="77777777" w:rsidR="00925C00" w:rsidRPr="004011D0" w:rsidRDefault="00925C00" w:rsidP="00612B8C">
      <w:pPr>
        <w:pStyle w:val="ListParagraph"/>
        <w:ind w:left="1170" w:hanging="810"/>
        <w:rPr>
          <w:sz w:val="24"/>
          <w:szCs w:val="24"/>
        </w:rPr>
      </w:pPr>
      <w:r w:rsidRPr="004011D0">
        <w:rPr>
          <w:sz w:val="24"/>
          <w:szCs w:val="24"/>
        </w:rPr>
        <w:t xml:space="preserve">Hartman, F., &amp; Guss, C. (1996). Virtual teams–constrained by technology or culture. Proceedings of IEMC 96. </w:t>
      </w:r>
      <w:r w:rsidRPr="00E06E9D">
        <w:rPr>
          <w:i/>
          <w:sz w:val="24"/>
          <w:szCs w:val="24"/>
        </w:rPr>
        <w:t>Managing virtual enterprises: A convergence of communications, computing and energy technologies</w:t>
      </w:r>
      <w:r w:rsidRPr="004011D0">
        <w:rPr>
          <w:sz w:val="24"/>
          <w:szCs w:val="24"/>
        </w:rPr>
        <w:t xml:space="preserve"> (pp. 645–650). Vancouver, BC, Canada: IEEE.</w:t>
      </w:r>
    </w:p>
    <w:p w14:paraId="4764E97E" w14:textId="77777777" w:rsidR="00925C00" w:rsidRPr="004011D0" w:rsidRDefault="00925C00" w:rsidP="00C31045">
      <w:pPr>
        <w:pStyle w:val="ListParagraph"/>
        <w:ind w:left="1170" w:hanging="810"/>
        <w:rPr>
          <w:sz w:val="24"/>
          <w:szCs w:val="24"/>
        </w:rPr>
      </w:pPr>
      <w:r>
        <w:rPr>
          <w:sz w:val="24"/>
          <w:szCs w:val="24"/>
        </w:rPr>
        <w:t xml:space="preserve">Highfive. (2020). </w:t>
      </w:r>
      <w:r w:rsidRPr="00925C00">
        <w:rPr>
          <w:i/>
          <w:sz w:val="24"/>
          <w:szCs w:val="24"/>
        </w:rPr>
        <w:t>Tips for managing remote employees</w:t>
      </w:r>
      <w:r w:rsidRPr="004011D0">
        <w:rPr>
          <w:sz w:val="24"/>
          <w:szCs w:val="24"/>
        </w:rPr>
        <w:t>. Available on https://highfive.com/blog/how-to-manage-remote-employees</w:t>
      </w:r>
    </w:p>
    <w:p w14:paraId="055E5920" w14:textId="77777777" w:rsidR="00925C00" w:rsidRPr="004011D0" w:rsidRDefault="00925C00" w:rsidP="00C31045">
      <w:pPr>
        <w:pStyle w:val="ListParagraph"/>
        <w:ind w:left="1170" w:hanging="810"/>
        <w:rPr>
          <w:sz w:val="24"/>
          <w:szCs w:val="24"/>
        </w:rPr>
      </w:pPr>
      <w:r w:rsidRPr="004011D0">
        <w:rPr>
          <w:sz w:val="24"/>
          <w:szCs w:val="24"/>
        </w:rPr>
        <w:t>Kluch,</w:t>
      </w:r>
      <w:r>
        <w:rPr>
          <w:sz w:val="24"/>
          <w:szCs w:val="24"/>
        </w:rPr>
        <w:t xml:space="preserve"> S., (2020).</w:t>
      </w:r>
      <w:r w:rsidRPr="004011D0">
        <w:rPr>
          <w:sz w:val="24"/>
          <w:szCs w:val="24"/>
        </w:rPr>
        <w:t xml:space="preserve"> </w:t>
      </w:r>
      <w:r w:rsidRPr="00925C00">
        <w:rPr>
          <w:i/>
          <w:sz w:val="24"/>
          <w:szCs w:val="24"/>
        </w:rPr>
        <w:t>Gallup, leading remotely: What Managers Need to keep team engaged</w:t>
      </w:r>
      <w:r w:rsidRPr="004011D0">
        <w:rPr>
          <w:sz w:val="24"/>
          <w:szCs w:val="24"/>
        </w:rPr>
        <w:t>. Available on https:// www.gallup.com/workplace/296528/leading-remotely-managers-need-keep-teams-engaged</w:t>
      </w:r>
    </w:p>
    <w:p w14:paraId="0F8DC5A5" w14:textId="77777777" w:rsidR="00925C00" w:rsidRPr="004011D0" w:rsidRDefault="00925C00" w:rsidP="00C31045">
      <w:pPr>
        <w:pStyle w:val="ListParagraph"/>
        <w:ind w:left="1170" w:hanging="810"/>
        <w:rPr>
          <w:sz w:val="24"/>
          <w:szCs w:val="24"/>
        </w:rPr>
      </w:pPr>
      <w:r w:rsidRPr="004011D0">
        <w:rPr>
          <w:sz w:val="24"/>
          <w:szCs w:val="24"/>
        </w:rPr>
        <w:t>Monica</w:t>
      </w:r>
      <w:r>
        <w:rPr>
          <w:sz w:val="24"/>
          <w:szCs w:val="24"/>
        </w:rPr>
        <w:t>,</w:t>
      </w:r>
      <w:r w:rsidRPr="004011D0">
        <w:rPr>
          <w:sz w:val="24"/>
          <w:szCs w:val="24"/>
        </w:rPr>
        <w:t xml:space="preserve"> D., Michalack</w:t>
      </w:r>
      <w:r>
        <w:rPr>
          <w:sz w:val="24"/>
          <w:szCs w:val="24"/>
        </w:rPr>
        <w:t>, R.</w:t>
      </w:r>
      <w:r w:rsidRPr="004011D0">
        <w:rPr>
          <w:sz w:val="24"/>
          <w:szCs w:val="24"/>
        </w:rPr>
        <w:t xml:space="preserve"> (2020)</w:t>
      </w:r>
      <w:r>
        <w:rPr>
          <w:sz w:val="24"/>
          <w:szCs w:val="24"/>
        </w:rPr>
        <w:t>.</w:t>
      </w:r>
      <w:r w:rsidRPr="004011D0">
        <w:rPr>
          <w:sz w:val="24"/>
          <w:szCs w:val="24"/>
        </w:rPr>
        <w:t xml:space="preserve"> Working from home: How we managed our team remotely with technology. </w:t>
      </w:r>
      <w:r w:rsidRPr="00C31045">
        <w:rPr>
          <w:i/>
          <w:sz w:val="24"/>
          <w:szCs w:val="24"/>
        </w:rPr>
        <w:t>Journal of library Administration Vol. 60</w:t>
      </w:r>
      <w:r w:rsidRPr="004011D0">
        <w:rPr>
          <w:sz w:val="24"/>
          <w:szCs w:val="24"/>
        </w:rPr>
        <w:t xml:space="preserve"> https:// doi.org/10.1080/01930826. 2020. 1760569</w:t>
      </w:r>
    </w:p>
    <w:p w14:paraId="4CE3F414" w14:textId="77777777" w:rsidR="00925C00" w:rsidRPr="004011D0" w:rsidRDefault="00925C00" w:rsidP="00C31045">
      <w:pPr>
        <w:pStyle w:val="ListParagraph"/>
        <w:ind w:left="1170" w:hanging="810"/>
        <w:rPr>
          <w:sz w:val="24"/>
          <w:szCs w:val="24"/>
        </w:rPr>
      </w:pPr>
      <w:r w:rsidRPr="004011D0">
        <w:rPr>
          <w:sz w:val="24"/>
          <w:szCs w:val="24"/>
        </w:rPr>
        <w:t>Mulki, Bardhi, Lasskand and Nanavaty-dahi</w:t>
      </w:r>
      <w:r>
        <w:rPr>
          <w:sz w:val="24"/>
          <w:szCs w:val="24"/>
        </w:rPr>
        <w:t xml:space="preserve"> (2009).</w:t>
      </w:r>
      <w:r w:rsidRPr="004011D0">
        <w:rPr>
          <w:sz w:val="24"/>
          <w:szCs w:val="24"/>
        </w:rPr>
        <w:t xml:space="preserve"> Set up remote workers to thrive. MITSloan. </w:t>
      </w:r>
      <w:r w:rsidRPr="00925C00">
        <w:rPr>
          <w:i/>
          <w:sz w:val="24"/>
          <w:szCs w:val="24"/>
        </w:rPr>
        <w:t>Management review Vol. 51</w:t>
      </w:r>
      <w:r>
        <w:rPr>
          <w:sz w:val="24"/>
          <w:szCs w:val="24"/>
        </w:rPr>
        <w:t>,</w:t>
      </w:r>
      <w:r w:rsidRPr="004011D0">
        <w:rPr>
          <w:sz w:val="24"/>
          <w:szCs w:val="24"/>
        </w:rPr>
        <w:t xml:space="preserve"> No.1</w:t>
      </w:r>
    </w:p>
    <w:p w14:paraId="60177263" w14:textId="77777777" w:rsidR="00925C00" w:rsidRPr="009C25F6" w:rsidRDefault="00925C00" w:rsidP="00C31045">
      <w:pPr>
        <w:pStyle w:val="ListParagraph"/>
        <w:ind w:left="1170" w:hanging="810"/>
        <w:rPr>
          <w:sz w:val="24"/>
          <w:szCs w:val="24"/>
        </w:rPr>
      </w:pPr>
      <w:r>
        <w:rPr>
          <w:sz w:val="24"/>
          <w:szCs w:val="24"/>
        </w:rPr>
        <w:t xml:space="preserve">Rocha, G., Narciso, F., Josiane, R., Borges, G. (2020). The Pros and Cons of managing remote teams. </w:t>
      </w:r>
      <w:r w:rsidRPr="00C31045">
        <w:rPr>
          <w:i/>
          <w:sz w:val="24"/>
          <w:szCs w:val="24"/>
        </w:rPr>
        <w:t>International Journal of Arts and Social Sciences ISSN: 2581-7922 Vol. 3</w:t>
      </w:r>
      <w:r>
        <w:rPr>
          <w:sz w:val="24"/>
          <w:szCs w:val="24"/>
        </w:rPr>
        <w:t>. www.ijassjournal.com</w:t>
      </w:r>
    </w:p>
    <w:p w14:paraId="7E8C38F8" w14:textId="77777777" w:rsidR="00925C00" w:rsidRPr="004011D0" w:rsidRDefault="00925C00" w:rsidP="00C31045">
      <w:pPr>
        <w:pStyle w:val="ListParagraph"/>
        <w:ind w:left="1170" w:hanging="810"/>
        <w:rPr>
          <w:sz w:val="24"/>
          <w:szCs w:val="24"/>
        </w:rPr>
      </w:pPr>
      <w:r w:rsidRPr="004011D0">
        <w:rPr>
          <w:sz w:val="24"/>
          <w:szCs w:val="24"/>
        </w:rPr>
        <w:t xml:space="preserve">Shewan, D. (2017), </w:t>
      </w:r>
      <w:r w:rsidRPr="00925C00">
        <w:rPr>
          <w:i/>
          <w:sz w:val="24"/>
          <w:szCs w:val="24"/>
        </w:rPr>
        <w:t>7 things nobody tell you about working remotely</w:t>
      </w:r>
      <w:r>
        <w:rPr>
          <w:sz w:val="24"/>
          <w:szCs w:val="24"/>
        </w:rPr>
        <w:t xml:space="preserve">. Workstream. </w:t>
      </w:r>
      <w:r w:rsidRPr="004011D0">
        <w:rPr>
          <w:sz w:val="24"/>
          <w:szCs w:val="24"/>
        </w:rPr>
        <w:t>http://www.wordstream.com/blog/ws/2017/16/working-remotely</w:t>
      </w:r>
    </w:p>
    <w:p w14:paraId="64728FB5" w14:textId="77777777" w:rsidR="00925C00" w:rsidRPr="004011D0" w:rsidRDefault="00925C00" w:rsidP="00C31045">
      <w:pPr>
        <w:pStyle w:val="ListParagraph"/>
        <w:ind w:left="1170" w:hanging="810"/>
        <w:rPr>
          <w:sz w:val="24"/>
          <w:szCs w:val="24"/>
        </w:rPr>
      </w:pPr>
      <w:r w:rsidRPr="004011D0">
        <w:rPr>
          <w:sz w:val="24"/>
          <w:szCs w:val="24"/>
        </w:rPr>
        <w:t>Staples</w:t>
      </w:r>
      <w:r>
        <w:rPr>
          <w:sz w:val="24"/>
          <w:szCs w:val="24"/>
        </w:rPr>
        <w:t>, S.</w:t>
      </w:r>
      <w:r w:rsidRPr="004011D0">
        <w:rPr>
          <w:sz w:val="24"/>
          <w:szCs w:val="24"/>
        </w:rPr>
        <w:t>, John</w:t>
      </w:r>
      <w:r>
        <w:rPr>
          <w:sz w:val="24"/>
          <w:szCs w:val="24"/>
        </w:rPr>
        <w:t>,</w:t>
      </w:r>
      <w:r w:rsidRPr="004011D0">
        <w:rPr>
          <w:sz w:val="24"/>
          <w:szCs w:val="24"/>
        </w:rPr>
        <w:t xml:space="preserve"> S., Christopher</w:t>
      </w:r>
      <w:r>
        <w:rPr>
          <w:sz w:val="24"/>
          <w:szCs w:val="24"/>
        </w:rPr>
        <w:t>, H.</w:t>
      </w:r>
      <w:r w:rsidRPr="004011D0">
        <w:rPr>
          <w:sz w:val="24"/>
          <w:szCs w:val="24"/>
        </w:rPr>
        <w:t>, Higgins</w:t>
      </w:r>
      <w:r>
        <w:rPr>
          <w:sz w:val="24"/>
          <w:szCs w:val="24"/>
        </w:rPr>
        <w:t>, A. (1998).</w:t>
      </w:r>
      <w:r w:rsidRPr="004011D0">
        <w:rPr>
          <w:sz w:val="24"/>
          <w:szCs w:val="24"/>
        </w:rPr>
        <w:t xml:space="preserve"> A self-Efficacy Theory Explanation for the Management of Remote Workers in Virtual Organizations. </w:t>
      </w:r>
      <w:r w:rsidRPr="00925C00">
        <w:rPr>
          <w:i/>
          <w:sz w:val="24"/>
          <w:szCs w:val="24"/>
        </w:rPr>
        <w:t>Journal of Computer-Mediated Communication, Vol. 3</w:t>
      </w:r>
      <w:r w:rsidRPr="004011D0">
        <w:rPr>
          <w:sz w:val="24"/>
          <w:szCs w:val="24"/>
        </w:rPr>
        <w:t xml:space="preserve"> https:// doi org/10.1111/J.101083.6101. 1998.+b00085</w:t>
      </w:r>
    </w:p>
    <w:p w14:paraId="19FFF849" w14:textId="77777777" w:rsidR="00925C00" w:rsidRPr="00E83383" w:rsidRDefault="00925C00" w:rsidP="00612B8C">
      <w:pPr>
        <w:pStyle w:val="ListParagraph"/>
        <w:ind w:left="1170" w:hanging="810"/>
        <w:rPr>
          <w:sz w:val="24"/>
          <w:szCs w:val="24"/>
        </w:rPr>
      </w:pPr>
      <w:r w:rsidRPr="00E83383">
        <w:rPr>
          <w:sz w:val="24"/>
          <w:szCs w:val="24"/>
        </w:rPr>
        <w:t>Webb, C</w:t>
      </w:r>
      <w:r>
        <w:rPr>
          <w:sz w:val="24"/>
          <w:szCs w:val="24"/>
        </w:rPr>
        <w:t>.</w:t>
      </w:r>
      <w:r w:rsidRPr="00E83383">
        <w:rPr>
          <w:sz w:val="24"/>
          <w:szCs w:val="24"/>
        </w:rPr>
        <w:t xml:space="preserve"> (2020), </w:t>
      </w:r>
      <w:r w:rsidRPr="00E83383">
        <w:rPr>
          <w:i/>
          <w:sz w:val="24"/>
          <w:szCs w:val="24"/>
        </w:rPr>
        <w:t>Secrets of good remote management</w:t>
      </w:r>
      <w:r>
        <w:rPr>
          <w:sz w:val="24"/>
          <w:szCs w:val="24"/>
        </w:rPr>
        <w:t xml:space="preserve">, </w:t>
      </w:r>
      <w:r w:rsidRPr="00E83383">
        <w:rPr>
          <w:sz w:val="24"/>
          <w:szCs w:val="24"/>
        </w:rPr>
        <w:t>https://newsday.co.tt/2020/06/25/secrets-of-good-remote-management/</w:t>
      </w:r>
    </w:p>
    <w:p w14:paraId="0BE4C0B8" w14:textId="77777777" w:rsidR="00925C00" w:rsidRPr="004011D0" w:rsidRDefault="00925C00" w:rsidP="00C31045">
      <w:pPr>
        <w:pStyle w:val="ListParagraph"/>
        <w:ind w:left="1170" w:hanging="810"/>
        <w:rPr>
          <w:sz w:val="24"/>
          <w:szCs w:val="24"/>
        </w:rPr>
      </w:pPr>
      <w:r>
        <w:rPr>
          <w:sz w:val="24"/>
          <w:szCs w:val="24"/>
        </w:rPr>
        <w:lastRenderedPageBreak/>
        <w:t xml:space="preserve">Wework. (2020). </w:t>
      </w:r>
      <w:r w:rsidRPr="00C31045">
        <w:rPr>
          <w:i/>
          <w:sz w:val="24"/>
          <w:szCs w:val="24"/>
        </w:rPr>
        <w:t>Benefits for remote work for employees and managers</w:t>
      </w:r>
      <w:r>
        <w:rPr>
          <w:sz w:val="24"/>
          <w:szCs w:val="24"/>
        </w:rPr>
        <w:t xml:space="preserve">. </w:t>
      </w:r>
      <w:r w:rsidRPr="004011D0">
        <w:rPr>
          <w:sz w:val="24"/>
          <w:szCs w:val="24"/>
        </w:rPr>
        <w:t>https://www.wework.com/ideas/worklife/benefits-of-working-remotely</w:t>
      </w:r>
    </w:p>
    <w:p w14:paraId="61C20F29" w14:textId="1200F28E" w:rsidR="00925C00" w:rsidRPr="004011D0" w:rsidRDefault="00925C00" w:rsidP="00C31045">
      <w:pPr>
        <w:pStyle w:val="ListParagraph"/>
        <w:ind w:left="1170" w:hanging="810"/>
        <w:rPr>
          <w:sz w:val="24"/>
          <w:szCs w:val="24"/>
        </w:rPr>
      </w:pPr>
      <w:r w:rsidRPr="004011D0">
        <w:rPr>
          <w:sz w:val="24"/>
          <w:szCs w:val="24"/>
        </w:rPr>
        <w:t>Wright, A.</w:t>
      </w:r>
      <w:r>
        <w:rPr>
          <w:sz w:val="24"/>
          <w:szCs w:val="24"/>
        </w:rPr>
        <w:t xml:space="preserve"> </w:t>
      </w:r>
      <w:r w:rsidRPr="004011D0">
        <w:rPr>
          <w:sz w:val="24"/>
          <w:szCs w:val="24"/>
        </w:rPr>
        <w:t>D</w:t>
      </w:r>
      <w:r>
        <w:rPr>
          <w:sz w:val="24"/>
          <w:szCs w:val="24"/>
        </w:rPr>
        <w:t>.</w:t>
      </w:r>
      <w:r w:rsidRPr="004011D0">
        <w:rPr>
          <w:sz w:val="24"/>
          <w:szCs w:val="24"/>
        </w:rPr>
        <w:t xml:space="preserve"> (2020)</w:t>
      </w:r>
      <w:r w:rsidR="007A7E34">
        <w:rPr>
          <w:sz w:val="24"/>
          <w:szCs w:val="24"/>
        </w:rPr>
        <w:t>.</w:t>
      </w:r>
      <w:r w:rsidRPr="004011D0">
        <w:rPr>
          <w:sz w:val="24"/>
          <w:szCs w:val="24"/>
        </w:rPr>
        <w:t xml:space="preserve"> </w:t>
      </w:r>
      <w:r w:rsidRPr="00925C00">
        <w:rPr>
          <w:i/>
          <w:sz w:val="24"/>
          <w:szCs w:val="24"/>
        </w:rPr>
        <w:t>7 steps for enabling remote work in any organization</w:t>
      </w:r>
      <w:r w:rsidRPr="004011D0">
        <w:rPr>
          <w:sz w:val="24"/>
          <w:szCs w:val="24"/>
        </w:rPr>
        <w:t>. Miradore. https:// www.miradore.com/articles/7-steps-to-enable-working-from-home</w:t>
      </w:r>
    </w:p>
    <w:p w14:paraId="68B3BFB5" w14:textId="749FB1DF" w:rsidR="003F69D6" w:rsidRDefault="003F69D6" w:rsidP="003F69D6"/>
    <w:p w14:paraId="7165680A" w14:textId="77777777" w:rsidR="0020122F" w:rsidRDefault="0020122F">
      <w:pPr>
        <w:rPr>
          <w:rFonts w:asciiTheme="majorHAnsi" w:eastAsiaTheme="majorEastAsia" w:hAnsiTheme="majorHAnsi" w:cstheme="majorBidi"/>
          <w:color w:val="2E74B5" w:themeColor="accent1" w:themeShade="BF"/>
          <w:sz w:val="32"/>
          <w:szCs w:val="32"/>
        </w:rPr>
      </w:pPr>
      <w:bookmarkStart w:id="22" w:name="_Toc64472956"/>
      <w:r>
        <w:br w:type="page"/>
      </w:r>
    </w:p>
    <w:p w14:paraId="52CE686E" w14:textId="308ECD44" w:rsidR="003F69D6" w:rsidRDefault="002049FE" w:rsidP="00EA29B8">
      <w:pPr>
        <w:pStyle w:val="Heading1"/>
      </w:pPr>
      <w:r>
        <w:lastRenderedPageBreak/>
        <w:t>Appendix 1</w:t>
      </w:r>
      <w:bookmarkEnd w:id="22"/>
    </w:p>
    <w:p w14:paraId="61EEA2E2" w14:textId="2A177C38" w:rsidR="002049FE" w:rsidRDefault="002049FE" w:rsidP="003F69D6"/>
    <w:p w14:paraId="03A78CC8" w14:textId="77777777" w:rsidR="00612B8C" w:rsidRDefault="003B0E86">
      <w:r>
        <w:rPr>
          <w:noProof/>
          <w:lang w:val="en-US"/>
        </w:rPr>
        <w:drawing>
          <wp:inline distT="0" distB="0" distL="0" distR="0" wp14:anchorId="4CF16041" wp14:editId="556A9367">
            <wp:extent cx="5857875" cy="54292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mote monitoring.JPG"/>
                    <pic:cNvPicPr/>
                  </pic:nvPicPr>
                  <pic:blipFill>
                    <a:blip r:embed="rId15">
                      <a:extLst>
                        <a:ext uri="{28A0092B-C50C-407E-A947-70E740481C1C}">
                          <a14:useLocalDpi xmlns:a14="http://schemas.microsoft.com/office/drawing/2010/main" val="0"/>
                        </a:ext>
                      </a:extLst>
                    </a:blip>
                    <a:stretch>
                      <a:fillRect/>
                    </a:stretch>
                  </pic:blipFill>
                  <pic:spPr>
                    <a:xfrm>
                      <a:off x="0" y="0"/>
                      <a:ext cx="5857875" cy="5429250"/>
                    </a:xfrm>
                    <a:prstGeom prst="rect">
                      <a:avLst/>
                    </a:prstGeom>
                  </pic:spPr>
                </pic:pic>
              </a:graphicData>
            </a:graphic>
          </wp:inline>
        </w:drawing>
      </w:r>
    </w:p>
    <w:p w14:paraId="62053640" w14:textId="76D03DE6" w:rsidR="0030173B" w:rsidRDefault="00612B8C">
      <w:r>
        <w:t>Webb, C (2020)</w:t>
      </w:r>
      <w:r w:rsidR="0030173B">
        <w:br w:type="page"/>
      </w:r>
    </w:p>
    <w:p w14:paraId="5ABE7B84" w14:textId="77777777" w:rsidR="0030173B" w:rsidRDefault="0030173B" w:rsidP="003F69D6"/>
    <w:p w14:paraId="7766DD1E" w14:textId="6897E53F" w:rsidR="002049FE" w:rsidRPr="003F69D6" w:rsidRDefault="002049FE" w:rsidP="00EA29B8">
      <w:pPr>
        <w:pStyle w:val="Heading1"/>
      </w:pPr>
      <w:bookmarkStart w:id="23" w:name="_Toc64472957"/>
      <w:r>
        <w:t>Appendix 2</w:t>
      </w:r>
      <w:bookmarkEnd w:id="23"/>
    </w:p>
    <w:sectPr w:rsidR="002049FE" w:rsidRPr="003F69D6" w:rsidSect="00E5498F">
      <w:footerReference w:type="default" r:id="rId16"/>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2CAAE" w14:textId="77777777" w:rsidR="00EE344B" w:rsidRDefault="00EE344B" w:rsidP="00E5498F">
      <w:pPr>
        <w:spacing w:after="0" w:line="240" w:lineRule="auto"/>
      </w:pPr>
      <w:r>
        <w:separator/>
      </w:r>
    </w:p>
  </w:endnote>
  <w:endnote w:type="continuationSeparator" w:id="0">
    <w:p w14:paraId="22DCBAA5" w14:textId="77777777" w:rsidR="00EE344B" w:rsidRDefault="00EE344B" w:rsidP="00E54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8724904"/>
      <w:docPartObj>
        <w:docPartGallery w:val="Page Numbers (Bottom of Page)"/>
        <w:docPartUnique/>
      </w:docPartObj>
    </w:sdtPr>
    <w:sdtEndPr>
      <w:rPr>
        <w:noProof/>
      </w:rPr>
    </w:sdtEndPr>
    <w:sdtContent>
      <w:p w14:paraId="66D0A261" w14:textId="24F5903D" w:rsidR="00E5498F" w:rsidRDefault="00E5498F">
        <w:pPr>
          <w:pStyle w:val="Footer"/>
          <w:jc w:val="right"/>
        </w:pPr>
        <w:r>
          <w:fldChar w:fldCharType="begin"/>
        </w:r>
        <w:r>
          <w:instrText xml:space="preserve"> PAGE   \* MERGEFORMAT </w:instrText>
        </w:r>
        <w:r>
          <w:fldChar w:fldCharType="separate"/>
        </w:r>
        <w:r w:rsidR="00FF5367">
          <w:rPr>
            <w:noProof/>
          </w:rPr>
          <w:t>0</w:t>
        </w:r>
        <w:r>
          <w:rPr>
            <w:noProof/>
          </w:rPr>
          <w:fldChar w:fldCharType="end"/>
        </w:r>
      </w:p>
    </w:sdtContent>
  </w:sdt>
  <w:p w14:paraId="33FDEF58" w14:textId="77777777" w:rsidR="00E5498F" w:rsidRDefault="00E549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677A6B" w14:textId="77777777" w:rsidR="00EE344B" w:rsidRDefault="00EE344B" w:rsidP="00E5498F">
      <w:pPr>
        <w:spacing w:after="0" w:line="240" w:lineRule="auto"/>
      </w:pPr>
      <w:r>
        <w:separator/>
      </w:r>
    </w:p>
  </w:footnote>
  <w:footnote w:type="continuationSeparator" w:id="0">
    <w:p w14:paraId="35D06CCA" w14:textId="77777777" w:rsidR="00EE344B" w:rsidRDefault="00EE344B" w:rsidP="00E54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52BF6"/>
    <w:multiLevelType w:val="hybridMultilevel"/>
    <w:tmpl w:val="60F622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43662F"/>
    <w:multiLevelType w:val="hybridMultilevel"/>
    <w:tmpl w:val="1E0E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5FF617F"/>
    <w:multiLevelType w:val="hybridMultilevel"/>
    <w:tmpl w:val="C3DC6E2C"/>
    <w:lvl w:ilvl="0" w:tplc="1BF27FE6">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214889"/>
    <w:multiLevelType w:val="hybridMultilevel"/>
    <w:tmpl w:val="01021D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5766B"/>
    <w:multiLevelType w:val="hybridMultilevel"/>
    <w:tmpl w:val="7B366C24"/>
    <w:lvl w:ilvl="0" w:tplc="042454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F61F85"/>
    <w:multiLevelType w:val="hybridMultilevel"/>
    <w:tmpl w:val="BB96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316614"/>
    <w:multiLevelType w:val="hybridMultilevel"/>
    <w:tmpl w:val="C8D64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001BA4"/>
    <w:multiLevelType w:val="hybridMultilevel"/>
    <w:tmpl w:val="2070F53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5DBF3D65"/>
    <w:multiLevelType w:val="hybridMultilevel"/>
    <w:tmpl w:val="7D20B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8A4263"/>
    <w:multiLevelType w:val="hybridMultilevel"/>
    <w:tmpl w:val="926260BA"/>
    <w:lvl w:ilvl="0" w:tplc="94FAA968">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0"/>
  </w:num>
  <w:num w:numId="3">
    <w:abstractNumId w:val="4"/>
  </w:num>
  <w:num w:numId="4">
    <w:abstractNumId w:val="16"/>
  </w:num>
  <w:num w:numId="5">
    <w:abstractNumId w:val="1"/>
  </w:num>
  <w:num w:numId="6">
    <w:abstractNumId w:val="6"/>
  </w:num>
  <w:num w:numId="7">
    <w:abstractNumId w:val="0"/>
  </w:num>
  <w:num w:numId="8">
    <w:abstractNumId w:val="22"/>
  </w:num>
  <w:num w:numId="9">
    <w:abstractNumId w:val="14"/>
  </w:num>
  <w:num w:numId="10">
    <w:abstractNumId w:val="21"/>
  </w:num>
  <w:num w:numId="11">
    <w:abstractNumId w:val="17"/>
  </w:num>
  <w:num w:numId="12">
    <w:abstractNumId w:val="2"/>
  </w:num>
  <w:num w:numId="13">
    <w:abstractNumId w:val="15"/>
  </w:num>
  <w:num w:numId="14">
    <w:abstractNumId w:val="10"/>
  </w:num>
  <w:num w:numId="15">
    <w:abstractNumId w:val="11"/>
  </w:num>
  <w:num w:numId="16">
    <w:abstractNumId w:val="13"/>
  </w:num>
  <w:num w:numId="17">
    <w:abstractNumId w:val="18"/>
  </w:num>
  <w:num w:numId="18">
    <w:abstractNumId w:val="8"/>
  </w:num>
  <w:num w:numId="19">
    <w:abstractNumId w:val="19"/>
  </w:num>
  <w:num w:numId="20">
    <w:abstractNumId w:val="7"/>
  </w:num>
  <w:num w:numId="21">
    <w:abstractNumId w:val="5"/>
  </w:num>
  <w:num w:numId="22">
    <w:abstractNumId w:val="1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16992"/>
    <w:rsid w:val="000178FF"/>
    <w:rsid w:val="00045C47"/>
    <w:rsid w:val="000578CE"/>
    <w:rsid w:val="0006008A"/>
    <w:rsid w:val="00074CD1"/>
    <w:rsid w:val="00077777"/>
    <w:rsid w:val="000860C7"/>
    <w:rsid w:val="000920D3"/>
    <w:rsid w:val="000A61C9"/>
    <w:rsid w:val="000C5E1B"/>
    <w:rsid w:val="000E26F9"/>
    <w:rsid w:val="001130F2"/>
    <w:rsid w:val="0015027C"/>
    <w:rsid w:val="001828EE"/>
    <w:rsid w:val="001836B1"/>
    <w:rsid w:val="001A38B2"/>
    <w:rsid w:val="001C2120"/>
    <w:rsid w:val="001D5EDA"/>
    <w:rsid w:val="001F5437"/>
    <w:rsid w:val="0020122F"/>
    <w:rsid w:val="002049FE"/>
    <w:rsid w:val="0021380A"/>
    <w:rsid w:val="0022083B"/>
    <w:rsid w:val="002520B4"/>
    <w:rsid w:val="00252E68"/>
    <w:rsid w:val="00255FC4"/>
    <w:rsid w:val="00276A31"/>
    <w:rsid w:val="00284720"/>
    <w:rsid w:val="00285D09"/>
    <w:rsid w:val="00290FCE"/>
    <w:rsid w:val="00296FAF"/>
    <w:rsid w:val="002C4CAC"/>
    <w:rsid w:val="002D0F0D"/>
    <w:rsid w:val="002D4E64"/>
    <w:rsid w:val="002F5A48"/>
    <w:rsid w:val="0030173B"/>
    <w:rsid w:val="0030202B"/>
    <w:rsid w:val="003176AC"/>
    <w:rsid w:val="00322C2E"/>
    <w:rsid w:val="00331B7F"/>
    <w:rsid w:val="00344777"/>
    <w:rsid w:val="003502AF"/>
    <w:rsid w:val="003577EE"/>
    <w:rsid w:val="00366BD2"/>
    <w:rsid w:val="003751F2"/>
    <w:rsid w:val="003860FB"/>
    <w:rsid w:val="00391011"/>
    <w:rsid w:val="003A764E"/>
    <w:rsid w:val="003A7ACA"/>
    <w:rsid w:val="003B0E86"/>
    <w:rsid w:val="003B602D"/>
    <w:rsid w:val="003C3B33"/>
    <w:rsid w:val="003C4A80"/>
    <w:rsid w:val="003D34E8"/>
    <w:rsid w:val="003F64EA"/>
    <w:rsid w:val="003F69D6"/>
    <w:rsid w:val="004011D0"/>
    <w:rsid w:val="00436B9A"/>
    <w:rsid w:val="00445F03"/>
    <w:rsid w:val="00455BEA"/>
    <w:rsid w:val="0046229B"/>
    <w:rsid w:val="00481CB5"/>
    <w:rsid w:val="004B6A2B"/>
    <w:rsid w:val="004C216F"/>
    <w:rsid w:val="004F03CD"/>
    <w:rsid w:val="0051013F"/>
    <w:rsid w:val="00513050"/>
    <w:rsid w:val="005225BF"/>
    <w:rsid w:val="005739FE"/>
    <w:rsid w:val="00586056"/>
    <w:rsid w:val="0059562E"/>
    <w:rsid w:val="005959F0"/>
    <w:rsid w:val="00612B8C"/>
    <w:rsid w:val="0062657F"/>
    <w:rsid w:val="00634AE8"/>
    <w:rsid w:val="00670D2E"/>
    <w:rsid w:val="00671CBC"/>
    <w:rsid w:val="006745CC"/>
    <w:rsid w:val="006B2157"/>
    <w:rsid w:val="006D4D0F"/>
    <w:rsid w:val="00715A8B"/>
    <w:rsid w:val="0075131B"/>
    <w:rsid w:val="00797C1F"/>
    <w:rsid w:val="007A0F0B"/>
    <w:rsid w:val="007A7DB8"/>
    <w:rsid w:val="007A7E34"/>
    <w:rsid w:val="007B6DBB"/>
    <w:rsid w:val="007E734B"/>
    <w:rsid w:val="007F6D91"/>
    <w:rsid w:val="00806CDA"/>
    <w:rsid w:val="00812D37"/>
    <w:rsid w:val="008138EC"/>
    <w:rsid w:val="008346D5"/>
    <w:rsid w:val="00870424"/>
    <w:rsid w:val="00873C3A"/>
    <w:rsid w:val="00874D5A"/>
    <w:rsid w:val="0087777E"/>
    <w:rsid w:val="00885114"/>
    <w:rsid w:val="008A1155"/>
    <w:rsid w:val="008B498D"/>
    <w:rsid w:val="008C2930"/>
    <w:rsid w:val="008D0284"/>
    <w:rsid w:val="008D3C09"/>
    <w:rsid w:val="008E1632"/>
    <w:rsid w:val="008E29F3"/>
    <w:rsid w:val="008E583A"/>
    <w:rsid w:val="008F2B5B"/>
    <w:rsid w:val="00900C14"/>
    <w:rsid w:val="0091717A"/>
    <w:rsid w:val="00925C00"/>
    <w:rsid w:val="00933A1B"/>
    <w:rsid w:val="009556EE"/>
    <w:rsid w:val="00964538"/>
    <w:rsid w:val="009B3062"/>
    <w:rsid w:val="009C25F6"/>
    <w:rsid w:val="009D0524"/>
    <w:rsid w:val="00A0382C"/>
    <w:rsid w:val="00A133B3"/>
    <w:rsid w:val="00A3471E"/>
    <w:rsid w:val="00A3674F"/>
    <w:rsid w:val="00A4397C"/>
    <w:rsid w:val="00A43CC0"/>
    <w:rsid w:val="00A45277"/>
    <w:rsid w:val="00A51F56"/>
    <w:rsid w:val="00A57A6E"/>
    <w:rsid w:val="00A64D98"/>
    <w:rsid w:val="00A67C46"/>
    <w:rsid w:val="00A90A1F"/>
    <w:rsid w:val="00A91384"/>
    <w:rsid w:val="00A930CB"/>
    <w:rsid w:val="00A931AC"/>
    <w:rsid w:val="00A976D8"/>
    <w:rsid w:val="00AA775B"/>
    <w:rsid w:val="00AB4149"/>
    <w:rsid w:val="00AB7767"/>
    <w:rsid w:val="00AC695E"/>
    <w:rsid w:val="00AD1659"/>
    <w:rsid w:val="00AE79EE"/>
    <w:rsid w:val="00AE7A21"/>
    <w:rsid w:val="00B02818"/>
    <w:rsid w:val="00B03865"/>
    <w:rsid w:val="00B220CB"/>
    <w:rsid w:val="00B26C7E"/>
    <w:rsid w:val="00B51F85"/>
    <w:rsid w:val="00B523B9"/>
    <w:rsid w:val="00B6475F"/>
    <w:rsid w:val="00B80C98"/>
    <w:rsid w:val="00BB07BE"/>
    <w:rsid w:val="00BB4BFC"/>
    <w:rsid w:val="00BD16EE"/>
    <w:rsid w:val="00BD3AA5"/>
    <w:rsid w:val="00BF2C08"/>
    <w:rsid w:val="00C10E30"/>
    <w:rsid w:val="00C31045"/>
    <w:rsid w:val="00C52FBF"/>
    <w:rsid w:val="00C53B1A"/>
    <w:rsid w:val="00C54435"/>
    <w:rsid w:val="00C74EB7"/>
    <w:rsid w:val="00C770F3"/>
    <w:rsid w:val="00C80AF8"/>
    <w:rsid w:val="00C9032C"/>
    <w:rsid w:val="00C92699"/>
    <w:rsid w:val="00CC6920"/>
    <w:rsid w:val="00CE3F22"/>
    <w:rsid w:val="00CF293C"/>
    <w:rsid w:val="00CF644C"/>
    <w:rsid w:val="00CF720E"/>
    <w:rsid w:val="00D01FF9"/>
    <w:rsid w:val="00D14017"/>
    <w:rsid w:val="00D15FF5"/>
    <w:rsid w:val="00D16583"/>
    <w:rsid w:val="00D2291D"/>
    <w:rsid w:val="00D24A3B"/>
    <w:rsid w:val="00D42F25"/>
    <w:rsid w:val="00D450BB"/>
    <w:rsid w:val="00D56FCA"/>
    <w:rsid w:val="00D62B28"/>
    <w:rsid w:val="00D637ED"/>
    <w:rsid w:val="00D67E1F"/>
    <w:rsid w:val="00DA3853"/>
    <w:rsid w:val="00DD3304"/>
    <w:rsid w:val="00DD6955"/>
    <w:rsid w:val="00DE0241"/>
    <w:rsid w:val="00DE2422"/>
    <w:rsid w:val="00DF21D0"/>
    <w:rsid w:val="00E06E9D"/>
    <w:rsid w:val="00E24560"/>
    <w:rsid w:val="00E33CC4"/>
    <w:rsid w:val="00E5498F"/>
    <w:rsid w:val="00E579F6"/>
    <w:rsid w:val="00E642D3"/>
    <w:rsid w:val="00E750E6"/>
    <w:rsid w:val="00E82EAC"/>
    <w:rsid w:val="00E83383"/>
    <w:rsid w:val="00E9394F"/>
    <w:rsid w:val="00EA29B8"/>
    <w:rsid w:val="00EB1FDF"/>
    <w:rsid w:val="00EC45EF"/>
    <w:rsid w:val="00EC64A7"/>
    <w:rsid w:val="00EC674C"/>
    <w:rsid w:val="00EE344B"/>
    <w:rsid w:val="00EF3ED4"/>
    <w:rsid w:val="00F11DDE"/>
    <w:rsid w:val="00F15291"/>
    <w:rsid w:val="00F334D8"/>
    <w:rsid w:val="00F444CD"/>
    <w:rsid w:val="00F46162"/>
    <w:rsid w:val="00F47DC4"/>
    <w:rsid w:val="00F50E4C"/>
    <w:rsid w:val="00F53EF8"/>
    <w:rsid w:val="00F70AFC"/>
    <w:rsid w:val="00F75D71"/>
    <w:rsid w:val="00F84BE1"/>
    <w:rsid w:val="00F874D7"/>
    <w:rsid w:val="00F95062"/>
    <w:rsid w:val="00FA3DD1"/>
    <w:rsid w:val="00FA3F78"/>
    <w:rsid w:val="00FB42C7"/>
    <w:rsid w:val="00FC4F27"/>
    <w:rsid w:val="00FC7345"/>
    <w:rsid w:val="00FE30E3"/>
    <w:rsid w:val="00FE6F0A"/>
    <w:rsid w:val="00FF5367"/>
    <w:rsid w:val="00FF70BB"/>
    <w:rsid w:val="00FF7FBF"/>
    <w:rsid w:val="058A5D71"/>
    <w:rsid w:val="1358AF43"/>
    <w:rsid w:val="439330C8"/>
    <w:rsid w:val="6BFD1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2F5A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A48"/>
    <w:rPr>
      <w:rFonts w:ascii="Segoe UI" w:hAnsi="Segoe UI" w:cs="Segoe UI"/>
      <w:sz w:val="18"/>
      <w:szCs w:val="18"/>
    </w:rPr>
  </w:style>
  <w:style w:type="character" w:styleId="FollowedHyperlink">
    <w:name w:val="FollowedHyperlink"/>
    <w:basedOn w:val="DefaultParagraphFont"/>
    <w:uiPriority w:val="99"/>
    <w:semiHidden/>
    <w:unhideWhenUsed/>
    <w:rsid w:val="00A931AC"/>
    <w:rPr>
      <w:color w:val="954F72" w:themeColor="followedHyperlink"/>
      <w:u w:val="single"/>
    </w:rPr>
  </w:style>
  <w:style w:type="paragraph" w:styleId="Footer">
    <w:name w:val="footer"/>
    <w:basedOn w:val="Normal"/>
    <w:link w:val="FooterChar"/>
    <w:uiPriority w:val="99"/>
    <w:unhideWhenUsed/>
    <w:rsid w:val="00E549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9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848447526">
      <w:bodyDiv w:val="1"/>
      <w:marLeft w:val="0"/>
      <w:marRight w:val="0"/>
      <w:marTop w:val="0"/>
      <w:marBottom w:val="0"/>
      <w:divBdr>
        <w:top w:val="none" w:sz="0" w:space="0" w:color="auto"/>
        <w:left w:val="none" w:sz="0" w:space="0" w:color="auto"/>
        <w:bottom w:val="none" w:sz="0" w:space="0" w:color="auto"/>
        <w:right w:val="none" w:sz="0" w:space="0" w:color="auto"/>
      </w:divBdr>
    </w:div>
    <w:div w:id="103161226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JP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E23E54B-C9FF-4D87-B242-1087469FE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DAB324-826B-4E1E-B81E-725EB5FE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14</Pages>
  <Words>3895</Words>
  <Characters>22207</Characters>
  <Application>Microsoft Office Word</Application>
  <DocSecurity>0</DocSecurity>
  <Lines>185</Lines>
  <Paragraphs>52</Paragraphs>
  <ScaleCrop>false</ScaleCrop>
  <HeadingPairs>
    <vt:vector size="4" baseType="variant">
      <vt:variant>
        <vt:lpstr>Title</vt:lpstr>
      </vt:variant>
      <vt:variant>
        <vt:i4>1</vt:i4>
      </vt:variant>
      <vt:variant>
        <vt:lpstr>Headings</vt:lpstr>
      </vt:variant>
      <vt:variant>
        <vt:i4>17</vt:i4>
      </vt:variant>
    </vt:vector>
  </HeadingPairs>
  <TitlesOfParts>
    <vt:vector size="18" baseType="lpstr">
      <vt:lpstr>BMSK4008 Assignment template</vt:lpstr>
      <vt:lpstr>Managing Remotely: Is it the Way Forward?</vt:lpstr>
      <vt:lpstr>Part 1</vt:lpstr>
      <vt:lpstr>    1.1 Introduction</vt:lpstr>
      <vt:lpstr>    1.2 Research</vt:lpstr>
      <vt:lpstr>    1.3 Findings </vt:lpstr>
      <vt:lpstr>    1.4 Conclusion</vt:lpstr>
      <vt:lpstr>Part 2</vt:lpstr>
      <vt:lpstr>Personal Reflection on Managing Remotely </vt:lpstr>
      <vt:lpstr>    2.1 Description</vt:lpstr>
      <vt:lpstr>    2.2 Feelings</vt:lpstr>
      <vt:lpstr>    </vt:lpstr>
      <vt:lpstr>    2.3 Evaluation</vt:lpstr>
      <vt:lpstr>    2.4 Analysis</vt:lpstr>
      <vt:lpstr>    2.5 Conclusion</vt:lpstr>
      <vt:lpstr>References</vt:lpstr>
      <vt:lpstr>Appendix 1</vt:lpstr>
      <vt:lpstr>Appendix 2</vt:lpstr>
    </vt:vector>
  </TitlesOfParts>
  <Company/>
  <LinksUpToDate>false</LinksUpToDate>
  <CharactersWithSpaces>26050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Luke Ighodalo Okojie</cp:lastModifiedBy>
  <cp:revision>11</cp:revision>
  <cp:lastPrinted>2021-02-22T18:38:00Z</cp:lastPrinted>
  <dcterms:created xsi:type="dcterms:W3CDTF">2021-03-19T12:40:00Z</dcterms:created>
  <dcterms:modified xsi:type="dcterms:W3CDTF">2021-03-29T13:03:00Z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