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0B99" w:rsidRPr="00D20FFD" w:rsidRDefault="00990B99" w:rsidP="00C93D2C">
      <w:pPr>
        <w:jc w:val="center"/>
        <w:rPr>
          <w:sz w:val="48"/>
        </w:rPr>
      </w:pPr>
      <w:bookmarkStart w:id="0" w:name="_GoBack"/>
      <w:bookmarkEnd w:id="0"/>
    </w:p>
    <w:p w:rsidR="00990B99" w:rsidRPr="00D20FFD" w:rsidRDefault="00990B99" w:rsidP="00C93D2C">
      <w:pPr>
        <w:jc w:val="center"/>
        <w:rPr>
          <w:sz w:val="48"/>
        </w:rPr>
      </w:pPr>
    </w:p>
    <w:p w:rsidR="00990B99" w:rsidRPr="00D20FFD" w:rsidRDefault="00990B99" w:rsidP="00C93D2C">
      <w:pPr>
        <w:jc w:val="center"/>
        <w:rPr>
          <w:sz w:val="48"/>
        </w:rPr>
      </w:pPr>
    </w:p>
    <w:p w:rsidR="00990B99" w:rsidRPr="00D20FFD" w:rsidRDefault="00990B99" w:rsidP="00C93D2C">
      <w:pPr>
        <w:jc w:val="center"/>
        <w:rPr>
          <w:sz w:val="48"/>
        </w:rPr>
      </w:pPr>
    </w:p>
    <w:p w:rsidR="00990B99" w:rsidRPr="00D20FFD" w:rsidRDefault="00990B99" w:rsidP="00DD7273">
      <w:pPr>
        <w:rPr>
          <w:sz w:val="48"/>
        </w:rPr>
      </w:pPr>
    </w:p>
    <w:p w:rsidR="00DD7273" w:rsidRPr="00D20FFD" w:rsidRDefault="00DD7273" w:rsidP="00DD7273">
      <w:pPr>
        <w:rPr>
          <w:sz w:val="48"/>
        </w:rPr>
      </w:pPr>
    </w:p>
    <w:p w:rsidR="00990B99" w:rsidRPr="00D20FFD" w:rsidRDefault="00DD7273" w:rsidP="00C93D2C">
      <w:pPr>
        <w:jc w:val="center"/>
        <w:rPr>
          <w:sz w:val="48"/>
        </w:rPr>
      </w:pPr>
      <w:r w:rsidRPr="00D20FFD">
        <w:rPr>
          <w:sz w:val="48"/>
        </w:rPr>
        <w:t>Workplace Culture and its impact on Organisational Efficiency</w:t>
      </w:r>
    </w:p>
    <w:p w:rsidR="00DD7273" w:rsidRPr="00D20FFD" w:rsidRDefault="00DD7273" w:rsidP="00C93D2C">
      <w:pPr>
        <w:jc w:val="center"/>
        <w:rPr>
          <w:sz w:val="48"/>
        </w:rPr>
      </w:pPr>
    </w:p>
    <w:p w:rsidR="00DD7273" w:rsidRPr="00D20FFD" w:rsidRDefault="00DD7273" w:rsidP="00C93D2C">
      <w:pPr>
        <w:jc w:val="center"/>
        <w:rPr>
          <w:sz w:val="48"/>
        </w:rPr>
      </w:pPr>
    </w:p>
    <w:p w:rsidR="00DD7273" w:rsidRPr="00D20FFD" w:rsidRDefault="00DD7273" w:rsidP="00C93D2C">
      <w:pPr>
        <w:jc w:val="center"/>
        <w:rPr>
          <w:sz w:val="48"/>
        </w:rPr>
      </w:pPr>
    </w:p>
    <w:p w:rsidR="00DD7273" w:rsidRPr="00D20FFD" w:rsidRDefault="00DD7273" w:rsidP="00C93D2C">
      <w:pPr>
        <w:jc w:val="center"/>
        <w:rPr>
          <w:sz w:val="48"/>
        </w:rPr>
      </w:pPr>
    </w:p>
    <w:p w:rsidR="00DD7273" w:rsidRPr="00D20FFD" w:rsidRDefault="00DD7273" w:rsidP="00C93D2C">
      <w:pPr>
        <w:jc w:val="center"/>
        <w:rPr>
          <w:sz w:val="48"/>
        </w:rPr>
      </w:pPr>
    </w:p>
    <w:p w:rsidR="00DD7273" w:rsidRPr="00D20FFD" w:rsidRDefault="00DD7273" w:rsidP="00C93D2C">
      <w:pPr>
        <w:jc w:val="center"/>
        <w:rPr>
          <w:sz w:val="48"/>
        </w:rPr>
      </w:pPr>
    </w:p>
    <w:p w:rsidR="00990B99" w:rsidRPr="00D20FFD" w:rsidRDefault="00990B99" w:rsidP="00990B99">
      <w:pPr>
        <w:rPr>
          <w:sz w:val="48"/>
        </w:rPr>
      </w:pPr>
    </w:p>
    <w:p w:rsidR="00DD7273" w:rsidRPr="00D20FFD" w:rsidRDefault="00DD7273" w:rsidP="00990B99"/>
    <w:sdt>
      <w:sdtPr>
        <w:rPr>
          <w:rFonts w:ascii="Times New Roman" w:eastAsiaTheme="minorEastAsia" w:hAnsi="Times New Roman" w:cs="Times New Roman"/>
          <w:color w:val="auto"/>
          <w:sz w:val="24"/>
          <w:szCs w:val="24"/>
          <w:lang w:val="en-GB" w:eastAsia="en-GB"/>
        </w:rPr>
        <w:id w:val="689264098"/>
        <w:docPartObj>
          <w:docPartGallery w:val="Table of Contents"/>
          <w:docPartUnique/>
        </w:docPartObj>
      </w:sdtPr>
      <w:sdtEndPr>
        <w:rPr>
          <w:b/>
          <w:bCs/>
        </w:rPr>
      </w:sdtEndPr>
      <w:sdtContent>
        <w:p w:rsidR="00F01376" w:rsidRPr="00D20FFD" w:rsidRDefault="00F01376">
          <w:pPr>
            <w:pStyle w:val="TOCHeading"/>
            <w:rPr>
              <w:lang w:val="en-GB"/>
            </w:rPr>
          </w:pPr>
          <w:r w:rsidRPr="00D20FFD">
            <w:rPr>
              <w:lang w:val="en-GB"/>
            </w:rPr>
            <w:t>Contents</w:t>
          </w:r>
        </w:p>
        <w:p w:rsidR="00F01376" w:rsidRPr="00D20FFD" w:rsidRDefault="00A56B89">
          <w:pPr>
            <w:pStyle w:val="TOC1"/>
            <w:tabs>
              <w:tab w:val="right" w:leader="dot" w:pos="9350"/>
            </w:tabs>
            <w:rPr>
              <w:rFonts w:asciiTheme="minorHAnsi" w:hAnsiTheme="minorHAnsi" w:cstheme="minorBidi"/>
              <w:sz w:val="22"/>
              <w:szCs w:val="22"/>
              <w:lang w:eastAsia="en-US"/>
            </w:rPr>
          </w:pPr>
          <w:r w:rsidRPr="00D20FFD">
            <w:fldChar w:fldCharType="begin"/>
          </w:r>
          <w:r w:rsidR="00F01376" w:rsidRPr="00D20FFD">
            <w:instrText xml:space="preserve"> TOC \o "1-3" \h \z \u </w:instrText>
          </w:r>
          <w:r w:rsidRPr="00D20FFD">
            <w:fldChar w:fldCharType="separate"/>
          </w:r>
          <w:hyperlink w:anchor="_Toc17840032" w:history="1">
            <w:r w:rsidR="00F01376" w:rsidRPr="00D20FFD">
              <w:rPr>
                <w:rStyle w:val="Hyperlink"/>
              </w:rPr>
              <w:t>Introduction</w:t>
            </w:r>
            <w:r w:rsidR="00F01376" w:rsidRPr="00D20FFD">
              <w:rPr>
                <w:webHidden/>
              </w:rPr>
              <w:tab/>
            </w:r>
            <w:r w:rsidRPr="00D20FFD">
              <w:rPr>
                <w:webHidden/>
              </w:rPr>
              <w:fldChar w:fldCharType="begin"/>
            </w:r>
            <w:r w:rsidR="00F01376" w:rsidRPr="00D20FFD">
              <w:rPr>
                <w:webHidden/>
              </w:rPr>
              <w:instrText xml:space="preserve"> PAGEREF _Toc17840032 \h </w:instrText>
            </w:r>
            <w:r w:rsidRPr="00D20FFD">
              <w:rPr>
                <w:webHidden/>
              </w:rPr>
            </w:r>
            <w:r w:rsidRPr="00D20FFD">
              <w:rPr>
                <w:webHidden/>
              </w:rPr>
              <w:fldChar w:fldCharType="separate"/>
            </w:r>
            <w:r w:rsidR="00F01376" w:rsidRPr="00D20FFD">
              <w:rPr>
                <w:webHidden/>
              </w:rPr>
              <w:t>3</w:t>
            </w:r>
            <w:r w:rsidRPr="00D20FFD">
              <w:rPr>
                <w:webHidden/>
              </w:rPr>
              <w:fldChar w:fldCharType="end"/>
            </w:r>
          </w:hyperlink>
        </w:p>
        <w:p w:rsidR="00F01376" w:rsidRPr="00D20FFD" w:rsidRDefault="00C42E6C">
          <w:pPr>
            <w:pStyle w:val="TOC1"/>
            <w:tabs>
              <w:tab w:val="right" w:leader="dot" w:pos="9350"/>
            </w:tabs>
            <w:rPr>
              <w:rFonts w:asciiTheme="minorHAnsi" w:hAnsiTheme="minorHAnsi" w:cstheme="minorBidi"/>
              <w:sz w:val="22"/>
              <w:szCs w:val="22"/>
              <w:lang w:eastAsia="en-US"/>
            </w:rPr>
          </w:pPr>
          <w:hyperlink w:anchor="_Toc17840033" w:history="1">
            <w:r w:rsidR="00F01376" w:rsidRPr="00D20FFD">
              <w:rPr>
                <w:rStyle w:val="Hyperlink"/>
              </w:rPr>
              <w:t>Workplace Culture of the organisation</w:t>
            </w:r>
            <w:r w:rsidR="00F01376" w:rsidRPr="00D20FFD">
              <w:rPr>
                <w:webHidden/>
              </w:rPr>
              <w:tab/>
            </w:r>
            <w:r w:rsidR="00A56B89" w:rsidRPr="00D20FFD">
              <w:rPr>
                <w:webHidden/>
              </w:rPr>
              <w:fldChar w:fldCharType="begin"/>
            </w:r>
            <w:r w:rsidR="00F01376" w:rsidRPr="00D20FFD">
              <w:rPr>
                <w:webHidden/>
              </w:rPr>
              <w:instrText xml:space="preserve"> PAGEREF _Toc17840033 \h </w:instrText>
            </w:r>
            <w:r w:rsidR="00A56B89" w:rsidRPr="00D20FFD">
              <w:rPr>
                <w:webHidden/>
              </w:rPr>
            </w:r>
            <w:r w:rsidR="00A56B89" w:rsidRPr="00D20FFD">
              <w:rPr>
                <w:webHidden/>
              </w:rPr>
              <w:fldChar w:fldCharType="separate"/>
            </w:r>
            <w:r w:rsidR="00F01376" w:rsidRPr="00D20FFD">
              <w:rPr>
                <w:webHidden/>
              </w:rPr>
              <w:t>4</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34" w:history="1">
            <w:r w:rsidR="00F01376" w:rsidRPr="00D20FFD">
              <w:rPr>
                <w:rStyle w:val="Hyperlink"/>
              </w:rPr>
              <w:t>Importance of workplace culture</w:t>
            </w:r>
            <w:r w:rsidR="00F01376" w:rsidRPr="00D20FFD">
              <w:rPr>
                <w:webHidden/>
              </w:rPr>
              <w:tab/>
            </w:r>
            <w:r w:rsidR="00A56B89" w:rsidRPr="00D20FFD">
              <w:rPr>
                <w:webHidden/>
              </w:rPr>
              <w:fldChar w:fldCharType="begin"/>
            </w:r>
            <w:r w:rsidR="00F01376" w:rsidRPr="00D20FFD">
              <w:rPr>
                <w:webHidden/>
              </w:rPr>
              <w:instrText xml:space="preserve"> PAGEREF _Toc17840034 \h </w:instrText>
            </w:r>
            <w:r w:rsidR="00A56B89" w:rsidRPr="00D20FFD">
              <w:rPr>
                <w:webHidden/>
              </w:rPr>
            </w:r>
            <w:r w:rsidR="00A56B89" w:rsidRPr="00D20FFD">
              <w:rPr>
                <w:webHidden/>
              </w:rPr>
              <w:fldChar w:fldCharType="separate"/>
            </w:r>
            <w:r w:rsidR="00F01376" w:rsidRPr="00D20FFD">
              <w:rPr>
                <w:webHidden/>
              </w:rPr>
              <w:t>5</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35" w:history="1">
            <w:r w:rsidR="00F01376" w:rsidRPr="00D20FFD">
              <w:rPr>
                <w:rStyle w:val="Hyperlink"/>
              </w:rPr>
              <w:t>Impacts of workplace culture</w:t>
            </w:r>
            <w:r w:rsidR="00F01376" w:rsidRPr="00D20FFD">
              <w:rPr>
                <w:webHidden/>
              </w:rPr>
              <w:tab/>
            </w:r>
            <w:r w:rsidR="00A56B89" w:rsidRPr="00D20FFD">
              <w:rPr>
                <w:webHidden/>
              </w:rPr>
              <w:fldChar w:fldCharType="begin"/>
            </w:r>
            <w:r w:rsidR="00F01376" w:rsidRPr="00D20FFD">
              <w:rPr>
                <w:webHidden/>
              </w:rPr>
              <w:instrText xml:space="preserve"> PAGEREF _Toc17840035 \h </w:instrText>
            </w:r>
            <w:r w:rsidR="00A56B89" w:rsidRPr="00D20FFD">
              <w:rPr>
                <w:webHidden/>
              </w:rPr>
            </w:r>
            <w:r w:rsidR="00A56B89" w:rsidRPr="00D20FFD">
              <w:rPr>
                <w:webHidden/>
              </w:rPr>
              <w:fldChar w:fldCharType="separate"/>
            </w:r>
            <w:r w:rsidR="00F01376" w:rsidRPr="00D20FFD">
              <w:rPr>
                <w:webHidden/>
              </w:rPr>
              <w:t>7</w:t>
            </w:r>
            <w:r w:rsidR="00A56B89" w:rsidRPr="00D20FFD">
              <w:rPr>
                <w:webHidden/>
              </w:rPr>
              <w:fldChar w:fldCharType="end"/>
            </w:r>
          </w:hyperlink>
        </w:p>
        <w:p w:rsidR="00F01376" w:rsidRPr="00D20FFD" w:rsidRDefault="00C42E6C">
          <w:pPr>
            <w:pStyle w:val="TOC1"/>
            <w:tabs>
              <w:tab w:val="right" w:leader="dot" w:pos="9350"/>
            </w:tabs>
            <w:rPr>
              <w:rFonts w:asciiTheme="minorHAnsi" w:hAnsiTheme="minorHAnsi" w:cstheme="minorBidi"/>
              <w:sz w:val="22"/>
              <w:szCs w:val="22"/>
              <w:lang w:eastAsia="en-US"/>
            </w:rPr>
          </w:pPr>
          <w:hyperlink w:anchor="_Toc17840036" w:history="1">
            <w:r w:rsidR="00F01376" w:rsidRPr="00D20FFD">
              <w:rPr>
                <w:rStyle w:val="Hyperlink"/>
              </w:rPr>
              <w:t>Impacts of external forces on the organisation</w:t>
            </w:r>
            <w:r w:rsidR="00F01376" w:rsidRPr="00D20FFD">
              <w:rPr>
                <w:webHidden/>
              </w:rPr>
              <w:tab/>
            </w:r>
            <w:r w:rsidR="00A56B89" w:rsidRPr="00D20FFD">
              <w:rPr>
                <w:webHidden/>
              </w:rPr>
              <w:fldChar w:fldCharType="begin"/>
            </w:r>
            <w:r w:rsidR="00F01376" w:rsidRPr="00D20FFD">
              <w:rPr>
                <w:webHidden/>
              </w:rPr>
              <w:instrText xml:space="preserve"> PAGEREF _Toc17840036 \h </w:instrText>
            </w:r>
            <w:r w:rsidR="00A56B89" w:rsidRPr="00D20FFD">
              <w:rPr>
                <w:webHidden/>
              </w:rPr>
            </w:r>
            <w:r w:rsidR="00A56B89" w:rsidRPr="00D20FFD">
              <w:rPr>
                <w:webHidden/>
              </w:rPr>
              <w:fldChar w:fldCharType="separate"/>
            </w:r>
            <w:r w:rsidR="00F01376" w:rsidRPr="00D20FFD">
              <w:rPr>
                <w:webHidden/>
              </w:rPr>
              <w:t>9</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37" w:history="1">
            <w:r w:rsidR="00F01376" w:rsidRPr="00D20FFD">
              <w:rPr>
                <w:rStyle w:val="Hyperlink"/>
              </w:rPr>
              <w:t>Evaluating the external environment of Reynolds Catering Supplies Limited using SWOT analysis</w:t>
            </w:r>
            <w:r w:rsidR="00F01376" w:rsidRPr="00D20FFD">
              <w:rPr>
                <w:webHidden/>
              </w:rPr>
              <w:tab/>
            </w:r>
            <w:r w:rsidR="00A56B89" w:rsidRPr="00D20FFD">
              <w:rPr>
                <w:webHidden/>
              </w:rPr>
              <w:fldChar w:fldCharType="begin"/>
            </w:r>
            <w:r w:rsidR="00F01376" w:rsidRPr="00D20FFD">
              <w:rPr>
                <w:webHidden/>
              </w:rPr>
              <w:instrText xml:space="preserve"> PAGEREF _Toc17840037 \h </w:instrText>
            </w:r>
            <w:r w:rsidR="00A56B89" w:rsidRPr="00D20FFD">
              <w:rPr>
                <w:webHidden/>
              </w:rPr>
            </w:r>
            <w:r w:rsidR="00A56B89" w:rsidRPr="00D20FFD">
              <w:rPr>
                <w:webHidden/>
              </w:rPr>
              <w:fldChar w:fldCharType="separate"/>
            </w:r>
            <w:r w:rsidR="00F01376" w:rsidRPr="00D20FFD">
              <w:rPr>
                <w:webHidden/>
              </w:rPr>
              <w:t>10</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38" w:history="1">
            <w:r w:rsidR="00F01376" w:rsidRPr="00D20FFD">
              <w:rPr>
                <w:rStyle w:val="Hyperlink"/>
              </w:rPr>
              <w:t>Evaluation of the external environment of Reynolds Catering Supplies using PESTLE Analysis</w:t>
            </w:r>
            <w:r w:rsidR="00F01376" w:rsidRPr="00D20FFD">
              <w:rPr>
                <w:webHidden/>
              </w:rPr>
              <w:tab/>
            </w:r>
            <w:r w:rsidR="00A56B89" w:rsidRPr="00D20FFD">
              <w:rPr>
                <w:webHidden/>
              </w:rPr>
              <w:fldChar w:fldCharType="begin"/>
            </w:r>
            <w:r w:rsidR="00F01376" w:rsidRPr="00D20FFD">
              <w:rPr>
                <w:webHidden/>
              </w:rPr>
              <w:instrText xml:space="preserve"> PAGEREF _Toc17840038 \h </w:instrText>
            </w:r>
            <w:r w:rsidR="00A56B89" w:rsidRPr="00D20FFD">
              <w:rPr>
                <w:webHidden/>
              </w:rPr>
            </w:r>
            <w:r w:rsidR="00A56B89" w:rsidRPr="00D20FFD">
              <w:rPr>
                <w:webHidden/>
              </w:rPr>
              <w:fldChar w:fldCharType="separate"/>
            </w:r>
            <w:r w:rsidR="00F01376" w:rsidRPr="00D20FFD">
              <w:rPr>
                <w:webHidden/>
              </w:rPr>
              <w:t>13</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39" w:history="1">
            <w:r w:rsidR="00F01376" w:rsidRPr="00D20FFD">
              <w:rPr>
                <w:rStyle w:val="Hyperlink"/>
              </w:rPr>
              <w:t>Stakeholders’ analysis of the organisation</w:t>
            </w:r>
            <w:r w:rsidR="00F01376" w:rsidRPr="00D20FFD">
              <w:rPr>
                <w:webHidden/>
              </w:rPr>
              <w:tab/>
            </w:r>
            <w:r w:rsidR="00A56B89" w:rsidRPr="00D20FFD">
              <w:rPr>
                <w:webHidden/>
              </w:rPr>
              <w:fldChar w:fldCharType="begin"/>
            </w:r>
            <w:r w:rsidR="00F01376" w:rsidRPr="00D20FFD">
              <w:rPr>
                <w:webHidden/>
              </w:rPr>
              <w:instrText xml:space="preserve"> PAGEREF _Toc17840039 \h </w:instrText>
            </w:r>
            <w:r w:rsidR="00A56B89" w:rsidRPr="00D20FFD">
              <w:rPr>
                <w:webHidden/>
              </w:rPr>
            </w:r>
            <w:r w:rsidR="00A56B89" w:rsidRPr="00D20FFD">
              <w:rPr>
                <w:webHidden/>
              </w:rPr>
              <w:fldChar w:fldCharType="separate"/>
            </w:r>
            <w:r w:rsidR="00F01376" w:rsidRPr="00D20FFD">
              <w:rPr>
                <w:webHidden/>
              </w:rPr>
              <w:t>15</w:t>
            </w:r>
            <w:r w:rsidR="00A56B89" w:rsidRPr="00D20FFD">
              <w:rPr>
                <w:webHidden/>
              </w:rPr>
              <w:fldChar w:fldCharType="end"/>
            </w:r>
          </w:hyperlink>
        </w:p>
        <w:p w:rsidR="00F01376" w:rsidRPr="00D20FFD" w:rsidRDefault="00C42E6C">
          <w:pPr>
            <w:pStyle w:val="TOC1"/>
            <w:tabs>
              <w:tab w:val="right" w:leader="dot" w:pos="9350"/>
            </w:tabs>
            <w:rPr>
              <w:rFonts w:asciiTheme="minorHAnsi" w:hAnsiTheme="minorHAnsi" w:cstheme="minorBidi"/>
              <w:sz w:val="22"/>
              <w:szCs w:val="22"/>
              <w:lang w:eastAsia="en-US"/>
            </w:rPr>
          </w:pPr>
          <w:hyperlink w:anchor="_Toc17840040" w:history="1">
            <w:r w:rsidR="00F01376" w:rsidRPr="00D20FFD">
              <w:rPr>
                <w:rStyle w:val="Hyperlink"/>
              </w:rPr>
              <w:t>Cultural and ethical behaviour of the selected organisation</w:t>
            </w:r>
            <w:r w:rsidR="00F01376" w:rsidRPr="00D20FFD">
              <w:rPr>
                <w:webHidden/>
              </w:rPr>
              <w:tab/>
            </w:r>
            <w:r w:rsidR="00A56B89" w:rsidRPr="00D20FFD">
              <w:rPr>
                <w:webHidden/>
              </w:rPr>
              <w:fldChar w:fldCharType="begin"/>
            </w:r>
            <w:r w:rsidR="00F01376" w:rsidRPr="00D20FFD">
              <w:rPr>
                <w:webHidden/>
              </w:rPr>
              <w:instrText xml:space="preserve"> PAGEREF _Toc17840040 \h </w:instrText>
            </w:r>
            <w:r w:rsidR="00A56B89" w:rsidRPr="00D20FFD">
              <w:rPr>
                <w:webHidden/>
              </w:rPr>
            </w:r>
            <w:r w:rsidR="00A56B89" w:rsidRPr="00D20FFD">
              <w:rPr>
                <w:webHidden/>
              </w:rPr>
              <w:fldChar w:fldCharType="separate"/>
            </w:r>
            <w:r w:rsidR="00F01376" w:rsidRPr="00D20FFD">
              <w:rPr>
                <w:webHidden/>
              </w:rPr>
              <w:t>15</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41" w:history="1">
            <w:r w:rsidR="00F01376" w:rsidRPr="00D20FFD">
              <w:rPr>
                <w:rStyle w:val="Hyperlink"/>
              </w:rPr>
              <w:t>Components of organisational culture and cultural behaviour</w:t>
            </w:r>
            <w:r w:rsidR="00F01376" w:rsidRPr="00D20FFD">
              <w:rPr>
                <w:webHidden/>
              </w:rPr>
              <w:tab/>
            </w:r>
            <w:r w:rsidR="00A56B89" w:rsidRPr="00D20FFD">
              <w:rPr>
                <w:webHidden/>
              </w:rPr>
              <w:fldChar w:fldCharType="begin"/>
            </w:r>
            <w:r w:rsidR="00F01376" w:rsidRPr="00D20FFD">
              <w:rPr>
                <w:webHidden/>
              </w:rPr>
              <w:instrText xml:space="preserve"> PAGEREF _Toc17840041 \h </w:instrText>
            </w:r>
            <w:r w:rsidR="00A56B89" w:rsidRPr="00D20FFD">
              <w:rPr>
                <w:webHidden/>
              </w:rPr>
            </w:r>
            <w:r w:rsidR="00A56B89" w:rsidRPr="00D20FFD">
              <w:rPr>
                <w:webHidden/>
              </w:rPr>
              <w:fldChar w:fldCharType="separate"/>
            </w:r>
            <w:r w:rsidR="00F01376" w:rsidRPr="00D20FFD">
              <w:rPr>
                <w:webHidden/>
              </w:rPr>
              <w:t>16</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42" w:history="1">
            <w:r w:rsidR="00F01376" w:rsidRPr="00D20FFD">
              <w:rPr>
                <w:rStyle w:val="Hyperlink"/>
              </w:rPr>
              <w:t>Ethics and ethical behaviour</w:t>
            </w:r>
            <w:r w:rsidR="00F01376" w:rsidRPr="00D20FFD">
              <w:rPr>
                <w:webHidden/>
              </w:rPr>
              <w:tab/>
            </w:r>
            <w:r w:rsidR="00A56B89" w:rsidRPr="00D20FFD">
              <w:rPr>
                <w:webHidden/>
              </w:rPr>
              <w:fldChar w:fldCharType="begin"/>
            </w:r>
            <w:r w:rsidR="00F01376" w:rsidRPr="00D20FFD">
              <w:rPr>
                <w:webHidden/>
              </w:rPr>
              <w:instrText xml:space="preserve"> PAGEREF _Toc17840042 \h </w:instrText>
            </w:r>
            <w:r w:rsidR="00A56B89" w:rsidRPr="00D20FFD">
              <w:rPr>
                <w:webHidden/>
              </w:rPr>
            </w:r>
            <w:r w:rsidR="00A56B89" w:rsidRPr="00D20FFD">
              <w:rPr>
                <w:webHidden/>
              </w:rPr>
              <w:fldChar w:fldCharType="separate"/>
            </w:r>
            <w:r w:rsidR="00F01376" w:rsidRPr="00D20FFD">
              <w:rPr>
                <w:webHidden/>
              </w:rPr>
              <w:t>16</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43" w:history="1">
            <w:r w:rsidR="00F01376" w:rsidRPr="00D20FFD">
              <w:rPr>
                <w:rStyle w:val="Hyperlink"/>
              </w:rPr>
              <w:t>Evaluation of my own culture and ethical behaviour</w:t>
            </w:r>
            <w:r w:rsidR="00F01376" w:rsidRPr="00D20FFD">
              <w:rPr>
                <w:webHidden/>
              </w:rPr>
              <w:tab/>
            </w:r>
            <w:r w:rsidR="00A56B89" w:rsidRPr="00D20FFD">
              <w:rPr>
                <w:webHidden/>
              </w:rPr>
              <w:fldChar w:fldCharType="begin"/>
            </w:r>
            <w:r w:rsidR="00F01376" w:rsidRPr="00D20FFD">
              <w:rPr>
                <w:webHidden/>
              </w:rPr>
              <w:instrText xml:space="preserve"> PAGEREF _Toc17840043 \h </w:instrText>
            </w:r>
            <w:r w:rsidR="00A56B89" w:rsidRPr="00D20FFD">
              <w:rPr>
                <w:webHidden/>
              </w:rPr>
            </w:r>
            <w:r w:rsidR="00A56B89" w:rsidRPr="00D20FFD">
              <w:rPr>
                <w:webHidden/>
              </w:rPr>
              <w:fldChar w:fldCharType="separate"/>
            </w:r>
            <w:r w:rsidR="00F01376" w:rsidRPr="00D20FFD">
              <w:rPr>
                <w:webHidden/>
              </w:rPr>
              <w:t>19</w:t>
            </w:r>
            <w:r w:rsidR="00A56B89" w:rsidRPr="00D20FFD">
              <w:rPr>
                <w:webHidden/>
              </w:rPr>
              <w:fldChar w:fldCharType="end"/>
            </w:r>
          </w:hyperlink>
        </w:p>
        <w:p w:rsidR="00F01376" w:rsidRPr="00D20FFD" w:rsidRDefault="00C42E6C">
          <w:pPr>
            <w:pStyle w:val="TOC2"/>
            <w:tabs>
              <w:tab w:val="right" w:leader="dot" w:pos="9350"/>
            </w:tabs>
            <w:rPr>
              <w:rFonts w:asciiTheme="minorHAnsi" w:hAnsiTheme="minorHAnsi" w:cstheme="minorBidi"/>
              <w:sz w:val="22"/>
              <w:szCs w:val="22"/>
              <w:lang w:eastAsia="en-US"/>
            </w:rPr>
          </w:pPr>
          <w:hyperlink w:anchor="_Toc17840044" w:history="1">
            <w:r w:rsidR="00F01376" w:rsidRPr="00D20FFD">
              <w:rPr>
                <w:rStyle w:val="Hyperlink"/>
              </w:rPr>
              <w:t>Recommendations</w:t>
            </w:r>
            <w:r w:rsidR="00F01376" w:rsidRPr="00D20FFD">
              <w:rPr>
                <w:webHidden/>
              </w:rPr>
              <w:tab/>
            </w:r>
            <w:r w:rsidR="00A56B89" w:rsidRPr="00D20FFD">
              <w:rPr>
                <w:webHidden/>
              </w:rPr>
              <w:fldChar w:fldCharType="begin"/>
            </w:r>
            <w:r w:rsidR="00F01376" w:rsidRPr="00D20FFD">
              <w:rPr>
                <w:webHidden/>
              </w:rPr>
              <w:instrText xml:space="preserve"> PAGEREF _Toc17840044 \h </w:instrText>
            </w:r>
            <w:r w:rsidR="00A56B89" w:rsidRPr="00D20FFD">
              <w:rPr>
                <w:webHidden/>
              </w:rPr>
            </w:r>
            <w:r w:rsidR="00A56B89" w:rsidRPr="00D20FFD">
              <w:rPr>
                <w:webHidden/>
              </w:rPr>
              <w:fldChar w:fldCharType="separate"/>
            </w:r>
            <w:r w:rsidR="00F01376" w:rsidRPr="00D20FFD">
              <w:rPr>
                <w:webHidden/>
              </w:rPr>
              <w:t>19</w:t>
            </w:r>
            <w:r w:rsidR="00A56B89" w:rsidRPr="00D20FFD">
              <w:rPr>
                <w:webHidden/>
              </w:rPr>
              <w:fldChar w:fldCharType="end"/>
            </w:r>
          </w:hyperlink>
        </w:p>
        <w:p w:rsidR="00F01376" w:rsidRPr="00D20FFD" w:rsidRDefault="00C42E6C">
          <w:pPr>
            <w:pStyle w:val="TOC1"/>
            <w:tabs>
              <w:tab w:val="right" w:leader="dot" w:pos="9350"/>
            </w:tabs>
            <w:rPr>
              <w:rFonts w:asciiTheme="minorHAnsi" w:hAnsiTheme="minorHAnsi" w:cstheme="minorBidi"/>
              <w:sz w:val="22"/>
              <w:szCs w:val="22"/>
              <w:lang w:eastAsia="en-US"/>
            </w:rPr>
          </w:pPr>
          <w:hyperlink w:anchor="_Toc17840045" w:history="1">
            <w:r w:rsidR="00F01376" w:rsidRPr="00D20FFD">
              <w:rPr>
                <w:rStyle w:val="Hyperlink"/>
              </w:rPr>
              <w:t>Conclusion</w:t>
            </w:r>
            <w:r w:rsidR="00F01376" w:rsidRPr="00D20FFD">
              <w:rPr>
                <w:webHidden/>
              </w:rPr>
              <w:tab/>
            </w:r>
            <w:r w:rsidR="00A56B89" w:rsidRPr="00D20FFD">
              <w:rPr>
                <w:webHidden/>
              </w:rPr>
              <w:fldChar w:fldCharType="begin"/>
            </w:r>
            <w:r w:rsidR="00F01376" w:rsidRPr="00D20FFD">
              <w:rPr>
                <w:webHidden/>
              </w:rPr>
              <w:instrText xml:space="preserve"> PAGEREF _Toc17840045 \h </w:instrText>
            </w:r>
            <w:r w:rsidR="00A56B89" w:rsidRPr="00D20FFD">
              <w:rPr>
                <w:webHidden/>
              </w:rPr>
            </w:r>
            <w:r w:rsidR="00A56B89" w:rsidRPr="00D20FFD">
              <w:rPr>
                <w:webHidden/>
              </w:rPr>
              <w:fldChar w:fldCharType="separate"/>
            </w:r>
            <w:r w:rsidR="00F01376" w:rsidRPr="00D20FFD">
              <w:rPr>
                <w:webHidden/>
              </w:rPr>
              <w:t>20</w:t>
            </w:r>
            <w:r w:rsidR="00A56B89" w:rsidRPr="00D20FFD">
              <w:rPr>
                <w:webHidden/>
              </w:rPr>
              <w:fldChar w:fldCharType="end"/>
            </w:r>
          </w:hyperlink>
        </w:p>
        <w:p w:rsidR="00F01376" w:rsidRPr="00D20FFD" w:rsidRDefault="00C42E6C">
          <w:pPr>
            <w:pStyle w:val="TOC1"/>
            <w:tabs>
              <w:tab w:val="right" w:leader="dot" w:pos="9350"/>
            </w:tabs>
            <w:rPr>
              <w:rFonts w:asciiTheme="minorHAnsi" w:hAnsiTheme="minorHAnsi" w:cstheme="minorBidi"/>
              <w:sz w:val="22"/>
              <w:szCs w:val="22"/>
              <w:lang w:eastAsia="en-US"/>
            </w:rPr>
          </w:pPr>
          <w:hyperlink w:anchor="_Toc17840046" w:history="1">
            <w:r w:rsidR="00F01376" w:rsidRPr="00D20FFD">
              <w:rPr>
                <w:rStyle w:val="Hyperlink"/>
              </w:rPr>
              <w:t>References</w:t>
            </w:r>
            <w:r w:rsidR="00F01376" w:rsidRPr="00D20FFD">
              <w:rPr>
                <w:webHidden/>
              </w:rPr>
              <w:tab/>
            </w:r>
            <w:r w:rsidR="00A56B89" w:rsidRPr="00D20FFD">
              <w:rPr>
                <w:webHidden/>
              </w:rPr>
              <w:fldChar w:fldCharType="begin"/>
            </w:r>
            <w:r w:rsidR="00F01376" w:rsidRPr="00D20FFD">
              <w:rPr>
                <w:webHidden/>
              </w:rPr>
              <w:instrText xml:space="preserve"> PAGEREF _Toc17840046 \h </w:instrText>
            </w:r>
            <w:r w:rsidR="00A56B89" w:rsidRPr="00D20FFD">
              <w:rPr>
                <w:webHidden/>
              </w:rPr>
            </w:r>
            <w:r w:rsidR="00A56B89" w:rsidRPr="00D20FFD">
              <w:rPr>
                <w:webHidden/>
              </w:rPr>
              <w:fldChar w:fldCharType="separate"/>
            </w:r>
            <w:r w:rsidR="00F01376" w:rsidRPr="00D20FFD">
              <w:rPr>
                <w:webHidden/>
              </w:rPr>
              <w:t>21</w:t>
            </w:r>
            <w:r w:rsidR="00A56B89" w:rsidRPr="00D20FFD">
              <w:rPr>
                <w:webHidden/>
              </w:rPr>
              <w:fldChar w:fldCharType="end"/>
            </w:r>
          </w:hyperlink>
        </w:p>
        <w:p w:rsidR="00F01376" w:rsidRPr="00D20FFD" w:rsidRDefault="00A56B89">
          <w:r w:rsidRPr="00D20FFD">
            <w:rPr>
              <w:b/>
              <w:bCs/>
            </w:rPr>
            <w:fldChar w:fldCharType="end"/>
          </w:r>
        </w:p>
      </w:sdtContent>
    </w:sdt>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E62FCF" w:rsidRPr="00D20FFD" w:rsidRDefault="00E62FCF" w:rsidP="00990B99">
      <w:pPr>
        <w:pStyle w:val="Heading1"/>
      </w:pPr>
      <w:bookmarkStart w:id="1" w:name="_Toc17840032"/>
      <w:r w:rsidRPr="00D20FFD">
        <w:lastRenderedPageBreak/>
        <w:t>Introduction</w:t>
      </w:r>
      <w:bookmarkEnd w:id="1"/>
    </w:p>
    <w:p w:rsidR="0021771F" w:rsidRPr="00A47ABA" w:rsidRDefault="0021771F">
      <w:r w:rsidRPr="00D20FFD">
        <w:t xml:space="preserve">Workplace cultures refer to the different personalities and characteristics within and organisation. </w:t>
      </w:r>
      <w:r w:rsidR="007317F0" w:rsidRPr="00D20FFD">
        <w:t>It includes the traditions, values, behaviours, attitudes, beliefs</w:t>
      </w:r>
      <w:r w:rsidR="00821F73" w:rsidRPr="00D20FFD">
        <w:t>,</w:t>
      </w:r>
      <w:r w:rsidR="007317F0" w:rsidRPr="00D20FFD">
        <w:t xml:space="preserve"> and interactions of the employees and staffs of an organisation. The </w:t>
      </w:r>
      <w:r w:rsidR="00191D18" w:rsidRPr="00D20FFD">
        <w:t>stronger</w:t>
      </w:r>
      <w:r w:rsidR="007317F0" w:rsidRPr="00D20FFD">
        <w:t xml:space="preserve"> the organisation culture, the more the competitive advantage for the organisation. This essay has also written about workplace culture and its impact on the efficiency of the organisation. </w:t>
      </w:r>
      <w:r w:rsidR="001B5062" w:rsidRPr="00D20FFD">
        <w:t xml:space="preserve">For the purpose of the essay, Reynolds Catering Supplies has been selected. Reynolds Catering Supplies is a family business which is </w:t>
      </w:r>
      <w:r w:rsidR="00E02A66" w:rsidRPr="00D20FFD">
        <w:t>known</w:t>
      </w:r>
      <w:r w:rsidR="001B5062" w:rsidRPr="00D20FFD">
        <w:t xml:space="preserve"> for the independent distributor of </w:t>
      </w:r>
      <w:r w:rsidR="00E02A66" w:rsidRPr="00D20FFD">
        <w:t>fresh fruits, vegetables, dairy</w:t>
      </w:r>
      <w:r w:rsidR="00A1102E" w:rsidRPr="00D20FFD">
        <w:t>,</w:t>
      </w:r>
      <w:r w:rsidR="00E02A66" w:rsidRPr="00D20FFD">
        <w:t xml:space="preserve"> and cheese</w:t>
      </w:r>
      <w:r w:rsidR="00A1102E" w:rsidRPr="00D20FFD">
        <w:t>,</w:t>
      </w:r>
      <w:r w:rsidR="00E02A66" w:rsidRPr="00D20FFD">
        <w:t xml:space="preserve"> etc. </w:t>
      </w:r>
      <w:r w:rsidR="00310FCA" w:rsidRPr="00D20FFD">
        <w:t>For supplying more than 2500 chilled and fresh products and around 1000 types fruits Reynolds Catering Supplies is considered to be one of the market leader</w:t>
      </w:r>
      <w:r w:rsidR="00821F73" w:rsidRPr="00D20FFD">
        <w:t>s</w:t>
      </w:r>
      <w:r w:rsidR="00310FCA" w:rsidRPr="00D20FFD">
        <w:t xml:space="preserve"> of the United Kingdom’s catering industry. </w:t>
      </w:r>
      <w:r w:rsidR="00BC4DCE" w:rsidRPr="00D20FFD">
        <w:t xml:space="preserve">It was founded in 1945 and currently it has more than 500 employees. In this essay workplace culture, </w:t>
      </w:r>
      <w:r w:rsidR="00A47ABA" w:rsidRPr="00D20FFD">
        <w:t>impacts of the external environment on the organisation and other ethical behaviour have</w:t>
      </w:r>
      <w:r w:rsidR="00BC4DCE" w:rsidRPr="00D20FFD">
        <w:t xml:space="preserve"> been discussed in the perspective of the Reynolds Catering Supplies</w:t>
      </w:r>
      <w:r w:rsidR="00BC4DCE" w:rsidRPr="00A47ABA">
        <w:t xml:space="preserve">. </w:t>
      </w:r>
      <w:r w:rsidR="00A87DEE" w:rsidRPr="00A47ABA">
        <w:t xml:space="preserve">Firstly, organisation and its workplace culture and their impacts and important are discussed in details. Then the external environment of the selected organisation is analysed using the PESTLE and SWOT model. PESTLE includes the political, economic, social, technological, legal and environmental factors of the organisation. SWOT analysis refers to the </w:t>
      </w:r>
      <w:r w:rsidR="008C5399" w:rsidRPr="00A47ABA">
        <w:t>strengths</w:t>
      </w:r>
      <w:r w:rsidR="00A87DEE" w:rsidRPr="00A47ABA">
        <w:t>, weaknesses, opport</w:t>
      </w:r>
      <w:r w:rsidR="008C5399" w:rsidRPr="00A47ABA">
        <w:t>unities</w:t>
      </w:r>
      <w:r w:rsidR="00A87DEE" w:rsidRPr="00A47ABA">
        <w:t xml:space="preserve"> and </w:t>
      </w:r>
      <w:r w:rsidR="008C5399" w:rsidRPr="00A47ABA">
        <w:t>threats</w:t>
      </w:r>
      <w:r w:rsidR="00A87DEE" w:rsidRPr="00A47ABA">
        <w:t xml:space="preserve"> analysis of the company. </w:t>
      </w:r>
      <w:r w:rsidR="008C5399" w:rsidRPr="00A47ABA">
        <w:t>The ethical and cultural behaviour has been discussed along with related theories such as virtue ethics, deontological ethics and con</w:t>
      </w:r>
    </w:p>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990B99" w:rsidRPr="00D20FFD" w:rsidRDefault="00990B99"/>
    <w:p w:rsidR="00BC4DCE" w:rsidRPr="00D20FFD" w:rsidRDefault="00BC4DCE"/>
    <w:p w:rsidR="008F201A" w:rsidRPr="00D20FFD" w:rsidRDefault="008F201A" w:rsidP="00990B99">
      <w:pPr>
        <w:pStyle w:val="Heading1"/>
      </w:pPr>
      <w:bookmarkStart w:id="2" w:name="_Toc17840033"/>
      <w:r w:rsidRPr="00D20FFD">
        <w:lastRenderedPageBreak/>
        <w:t>Workplace Culture of the organisation</w:t>
      </w:r>
      <w:bookmarkEnd w:id="2"/>
    </w:p>
    <w:p w:rsidR="00C06ABA" w:rsidRPr="00D20FFD" w:rsidRDefault="00C06ABA">
      <w:r w:rsidRPr="00D20FFD">
        <w:t>Basically, the workplace culture is the combination of experiences, expectation, beliefs</w:t>
      </w:r>
      <w:r w:rsidR="00821F73" w:rsidRPr="00D20FFD">
        <w:t>,</w:t>
      </w:r>
      <w:r w:rsidRPr="00D20FFD">
        <w:t xml:space="preserve"> and values that guide the behaviour of the staffs and employees of the organisations. </w:t>
      </w:r>
      <w:r w:rsidR="00281691" w:rsidRPr="00D20FFD">
        <w:t xml:space="preserve">These elements of the workplace culture contribute to the psychological and social environment of any organisation. </w:t>
      </w:r>
      <w:r w:rsidR="00D36F87" w:rsidRPr="00D20FFD">
        <w:t>Workplace cultures make the organisation unique. Therefore, positive organisation culture is essential to ensure the efficiency of the organisation</w:t>
      </w:r>
      <w:r w:rsidR="005B7FA0" w:rsidRPr="00D20FFD">
        <w:t xml:space="preserve"> </w:t>
      </w:r>
      <w:r w:rsidR="005B7FA0" w:rsidRPr="00D20FFD">
        <w:rPr>
          <w:rFonts w:eastAsia="Times New Roman"/>
          <w:lang w:eastAsia="en-US"/>
        </w:rPr>
        <w:t>(Saffold, 2018)</w:t>
      </w:r>
      <w:r w:rsidR="00D36F87" w:rsidRPr="00D20FFD">
        <w:t xml:space="preserve">. The success of the Reynolds Catering supplies has also come from strong workplace culture. This family business has very strong values, beliefs and work ethics from the inception of the company. The company stared in 1945 with a </w:t>
      </w:r>
      <w:r w:rsidR="00191D18" w:rsidRPr="00D20FFD">
        <w:t>fruit</w:t>
      </w:r>
      <w:r w:rsidR="00D36F87" w:rsidRPr="00D20FFD">
        <w:t xml:space="preserve"> and retackles stall in Hackney of London. </w:t>
      </w:r>
      <w:r w:rsidR="00F01C2C" w:rsidRPr="00D20FFD">
        <w:t xml:space="preserve">Now, it has been supplying </w:t>
      </w:r>
      <w:r w:rsidR="00191D18" w:rsidRPr="00D20FFD">
        <w:t>thousands of</w:t>
      </w:r>
      <w:r w:rsidR="00F01C2C" w:rsidRPr="00D20FFD">
        <w:t xml:space="preserve"> types of fruits and vegetables as well as chees</w:t>
      </w:r>
      <w:r w:rsidR="00821F73" w:rsidRPr="00D20FFD">
        <w:t>e</w:t>
      </w:r>
      <w:r w:rsidR="00F01C2C" w:rsidRPr="00D20FFD">
        <w:t>, meats, salad to the well-known companies of the food and beverage industry. The organisation has become the national food</w:t>
      </w:r>
      <w:r w:rsidR="00821F73" w:rsidRPr="00D20FFD">
        <w:t xml:space="preserve"> </w:t>
      </w:r>
      <w:r w:rsidR="00F01C2C" w:rsidRPr="00D20FFD">
        <w:t xml:space="preserve">service company from a mare greengrocer because of its strong workplace culture. </w:t>
      </w:r>
      <w:r w:rsidR="00317778" w:rsidRPr="00D20FFD">
        <w:t xml:space="preserve">The company is known for flexibility, reliability and outstanding customer services. It aims at providing the customer very best fresh products. </w:t>
      </w:r>
      <w:r w:rsidR="007A4A4B" w:rsidRPr="00D20FFD">
        <w:t xml:space="preserve">It has become success by meeting the customer’s demand by the help of very efficient and effective teamwork within the organisation. Because of the strong values, beliefs and the interaction among the employees, the company has been ensuring the sustainable growth as the all workers of the organisation work in a collaborative manner to meet a common goal which is satisfying customer by providing very fresh fruits and vegetables. </w:t>
      </w:r>
      <w:r w:rsidR="00727B52" w:rsidRPr="00D20FFD">
        <w:t xml:space="preserve">The current condition of the company </w:t>
      </w:r>
      <w:r w:rsidR="00191D18" w:rsidRPr="00D20FFD">
        <w:t>results</w:t>
      </w:r>
      <w:r w:rsidR="00727B52" w:rsidRPr="00D20FFD">
        <w:t xml:space="preserve"> from the heartiest efforts of the William Reynolds, then his son Dave Reynolds, then his </w:t>
      </w:r>
      <w:r w:rsidR="00246C86" w:rsidRPr="00D20FFD">
        <w:t>grand</w:t>
      </w:r>
      <w:r w:rsidR="00727B52" w:rsidRPr="00D20FFD">
        <w:t xml:space="preserve">son Tony </w:t>
      </w:r>
      <w:r w:rsidR="00246C86" w:rsidRPr="00D20FFD">
        <w:t>Reynolds and after that his great</w:t>
      </w:r>
      <w:r w:rsidR="00821F73" w:rsidRPr="00D20FFD">
        <w:t>-</w:t>
      </w:r>
      <w:r w:rsidR="00246C86" w:rsidRPr="00D20FFD">
        <w:t xml:space="preserve">grandson Tom Reynolds. Although Tony Reynolds is the Managing director of the company, he often visits the warehouse floor to check whether everything is okay as well as to pick and pack for the consumer. Sometimes, he has been seen at the warehouse at the very early in the morning to check whether all the orders are met and the customers get their expected goods. This level of his dedication positively </w:t>
      </w:r>
      <w:r w:rsidR="00C71CB9" w:rsidRPr="00D20FFD">
        <w:t>influences</w:t>
      </w:r>
      <w:r w:rsidR="00246C86" w:rsidRPr="00D20FFD">
        <w:t xml:space="preserve"> the beliefs, </w:t>
      </w:r>
      <w:r w:rsidR="00C71CB9" w:rsidRPr="00D20FFD">
        <w:t>attitudes</w:t>
      </w:r>
      <w:r w:rsidR="00821F73" w:rsidRPr="00D20FFD">
        <w:t>,</w:t>
      </w:r>
      <w:r w:rsidR="00246C86" w:rsidRPr="00D20FFD">
        <w:t xml:space="preserve"> and </w:t>
      </w:r>
      <w:r w:rsidR="00C71CB9" w:rsidRPr="00D20FFD">
        <w:t>behaviours</w:t>
      </w:r>
      <w:r w:rsidR="00246C86" w:rsidRPr="00D20FFD">
        <w:t xml:space="preserve"> of the </w:t>
      </w:r>
      <w:r w:rsidR="00C71CB9" w:rsidRPr="00D20FFD">
        <w:t>employees</w:t>
      </w:r>
      <w:r w:rsidR="00246C86" w:rsidRPr="00D20FFD">
        <w:t xml:space="preserve"> of the company.</w:t>
      </w:r>
    </w:p>
    <w:p w:rsidR="007C02F2" w:rsidRPr="00D20FFD" w:rsidRDefault="007C02F2"/>
    <w:p w:rsidR="00A47ABA" w:rsidRDefault="00A47ABA">
      <w:pPr>
        <w:widowControl/>
        <w:autoSpaceDE/>
        <w:autoSpaceDN/>
        <w:adjustRightInd/>
        <w:spacing w:after="160" w:line="259" w:lineRule="auto"/>
        <w:jc w:val="left"/>
        <w:rPr>
          <w:rFonts w:eastAsiaTheme="majorEastAsia" w:cstheme="majorBidi"/>
          <w:b/>
          <w:color w:val="2E74B5" w:themeColor="accent1" w:themeShade="BF"/>
          <w:sz w:val="28"/>
          <w:szCs w:val="26"/>
        </w:rPr>
      </w:pPr>
      <w:bookmarkStart w:id="3" w:name="_Toc17840034"/>
      <w:r>
        <w:br w:type="page"/>
      </w:r>
    </w:p>
    <w:p w:rsidR="00246C86" w:rsidRPr="00D20FFD" w:rsidRDefault="007C02F2" w:rsidP="00990B99">
      <w:pPr>
        <w:pStyle w:val="Heading2"/>
      </w:pPr>
      <w:r w:rsidRPr="00D20FFD">
        <w:lastRenderedPageBreak/>
        <w:t>Importance of workplace culture</w:t>
      </w:r>
      <w:bookmarkEnd w:id="3"/>
    </w:p>
    <w:p w:rsidR="003E6866" w:rsidRPr="00D20FFD" w:rsidRDefault="003E6866">
      <w:r w:rsidRPr="00D20FFD">
        <w:t>Positive workplace culture ensure</w:t>
      </w:r>
      <w:r w:rsidR="00821F73" w:rsidRPr="00D20FFD">
        <w:t>s</w:t>
      </w:r>
      <w:r w:rsidRPr="00D20FFD">
        <w:t xml:space="preserve"> the efficiency of the organisation by attracting talents, driving engagement, increasing the satisfaction and the happiness of the employees and finally affecting the performance of the organisation. The workplace culture of the organisation is highly influenced by everything within the </w:t>
      </w:r>
      <w:r w:rsidR="00191D18" w:rsidRPr="00D20FFD">
        <w:t>organisations</w:t>
      </w:r>
      <w:r w:rsidRPr="00D20FFD">
        <w:t xml:space="preserve"> such as management, leadership, policies and procedures, strategies, workplace cultures</w:t>
      </w:r>
      <w:r w:rsidR="00821F73" w:rsidRPr="00D20FFD">
        <w:t>,</w:t>
      </w:r>
      <w:r w:rsidRPr="00D20FFD">
        <w:t xml:space="preserve"> e</w:t>
      </w:r>
      <w:r w:rsidR="00F50402" w:rsidRPr="00D20FFD">
        <w:t xml:space="preserve">tc. Workplace culture is very crucial for any organisation. Positive workplace culture strengthens the objective of the organisation. On the flip side, negative workplace culture undermines the objective of the organisation. </w:t>
      </w:r>
      <w:r w:rsidRPr="00D20FFD">
        <w:t>However, the importan</w:t>
      </w:r>
      <w:r w:rsidR="00821F73" w:rsidRPr="00D20FFD">
        <w:t>ce</w:t>
      </w:r>
      <w:r w:rsidRPr="00D20FFD">
        <w:t xml:space="preserve"> of workplace culture </w:t>
      </w:r>
      <w:r w:rsidR="00191D18" w:rsidRPr="00D20FFD">
        <w:t>is</w:t>
      </w:r>
      <w:r w:rsidRPr="00D20FFD">
        <w:t xml:space="preserve"> described below in the perspective of Reynolds Catering Supplies limited:</w:t>
      </w:r>
    </w:p>
    <w:p w:rsidR="007C02F2" w:rsidRPr="00D20FFD" w:rsidRDefault="007C02F2" w:rsidP="00990B99">
      <w:pPr>
        <w:jc w:val="center"/>
      </w:pPr>
      <w:r w:rsidRPr="00D20FFD">
        <w:rPr>
          <w:noProof/>
          <w:lang w:val="en-US" w:eastAsia="en-US"/>
        </w:rPr>
        <w:drawing>
          <wp:inline distT="0" distB="0" distL="0" distR="0">
            <wp:extent cx="5943600" cy="2013735"/>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5996215" cy="2031561"/>
                    </a:xfrm>
                    <a:prstGeom prst="rect">
                      <a:avLst/>
                    </a:prstGeom>
                  </pic:spPr>
                </pic:pic>
              </a:graphicData>
            </a:graphic>
          </wp:inline>
        </w:drawing>
      </w:r>
    </w:p>
    <w:p w:rsidR="003E6866" w:rsidRPr="00D20FFD" w:rsidRDefault="003C5AC7" w:rsidP="00990B99">
      <w:pPr>
        <w:jc w:val="center"/>
        <w:rPr>
          <w:i/>
        </w:rPr>
      </w:pPr>
      <w:r w:rsidRPr="00D20FFD">
        <w:rPr>
          <w:i/>
        </w:rPr>
        <w:t>Exhibit-01:  Importance of workplace culture                  Source: Designed by the Author</w:t>
      </w:r>
    </w:p>
    <w:p w:rsidR="00F50402" w:rsidRPr="00D20FFD" w:rsidRDefault="00F50402" w:rsidP="00F50402">
      <w:r w:rsidRPr="00D20FFD">
        <w:rPr>
          <w:b/>
        </w:rPr>
        <w:t>Attracting Talent:</w:t>
      </w:r>
      <w:r w:rsidRPr="00D20FFD">
        <w:t xml:space="preserve"> All the job candidates want to be recruited in the organisation which has positive workplace condition and culture. </w:t>
      </w:r>
      <w:r w:rsidR="00191D18" w:rsidRPr="00D20FFD">
        <w:t>Therefore,</w:t>
      </w:r>
      <w:r w:rsidRPr="00D20FFD">
        <w:t xml:space="preserve"> if the organisation has clearly defined, well-known, well-communicated and strong positive culture, it will attract the talents. </w:t>
      </w:r>
      <w:r w:rsidR="000D7E40" w:rsidRPr="00D20FFD">
        <w:t>Hunting the talented candidates for the organisation is very difficult in this highly competitive business world. Talented employees always give the organisation a very crucial</w:t>
      </w:r>
      <w:r w:rsidR="00F00C43" w:rsidRPr="00D20FFD">
        <w:t xml:space="preserve"> competitive advantage for the company. Therefore, </w:t>
      </w:r>
      <w:r w:rsidR="00821F73" w:rsidRPr="00D20FFD">
        <w:t xml:space="preserve">an </w:t>
      </w:r>
      <w:r w:rsidR="00F00C43" w:rsidRPr="00D20FFD">
        <w:t xml:space="preserve">organisation having </w:t>
      </w:r>
      <w:r w:rsidR="00821F73" w:rsidRPr="00D20FFD">
        <w:t>a</w:t>
      </w:r>
      <w:r w:rsidR="00F00C43" w:rsidRPr="00D20FFD">
        <w:t xml:space="preserve"> positive workplace culture can recruit talented employees and go ahead of the competitors by ensuring the efficiency and effectiveness of the organisational activities. Reynolds Catering </w:t>
      </w:r>
      <w:r w:rsidR="00821F73" w:rsidRPr="00D20FFD">
        <w:t>S</w:t>
      </w:r>
      <w:r w:rsidR="00F00C43" w:rsidRPr="00D20FFD">
        <w:t xml:space="preserve">upplies Limited has positive workplace culture from the inception of business. </w:t>
      </w:r>
      <w:r w:rsidR="00D129B7" w:rsidRPr="00D20FFD">
        <w:t xml:space="preserve">This positive culture helped the company to recruit talented employees which ultimately lead the company towards </w:t>
      </w:r>
      <w:r w:rsidR="00602183" w:rsidRPr="00D20FFD">
        <w:t xml:space="preserve">success </w:t>
      </w:r>
      <w:r w:rsidR="00602183" w:rsidRPr="00D20FFD">
        <w:rPr>
          <w:rFonts w:eastAsia="Times New Roman"/>
          <w:lang w:eastAsia="en-US"/>
        </w:rPr>
        <w:t>(</w:t>
      </w:r>
      <w:r w:rsidR="005B7FA0" w:rsidRPr="00D20FFD">
        <w:rPr>
          <w:rFonts w:eastAsia="Times New Roman"/>
          <w:lang w:eastAsia="en-US"/>
        </w:rPr>
        <w:t>Schein, 2010)</w:t>
      </w:r>
      <w:r w:rsidR="00D129B7" w:rsidRPr="00D20FFD">
        <w:t xml:space="preserve">. </w:t>
      </w:r>
    </w:p>
    <w:p w:rsidR="00430BF1" w:rsidRPr="00D20FFD" w:rsidRDefault="00430BF1" w:rsidP="00F50402"/>
    <w:p w:rsidR="00A47ABA" w:rsidRDefault="00A47ABA" w:rsidP="00F50402">
      <w:pPr>
        <w:rPr>
          <w:b/>
        </w:rPr>
      </w:pPr>
    </w:p>
    <w:p w:rsidR="00F50402" w:rsidRPr="00D20FFD" w:rsidRDefault="00F50402" w:rsidP="00F50402">
      <w:r w:rsidRPr="00D20FFD">
        <w:rPr>
          <w:b/>
        </w:rPr>
        <w:lastRenderedPageBreak/>
        <w:t>Driving retention and engagement</w:t>
      </w:r>
      <w:r w:rsidRPr="00D20FFD">
        <w:t>:</w:t>
      </w:r>
      <w:r w:rsidR="00D129B7" w:rsidRPr="00D20FFD">
        <w:t xml:space="preserve"> </w:t>
      </w:r>
      <w:r w:rsidR="007365F6" w:rsidRPr="00D20FFD">
        <w:t>Workplace culture of the organisation determines the ways of the interactions among the employees and stiffs of the different organisation level. If strong positive organisation cul</w:t>
      </w:r>
      <w:r w:rsidR="005E0BE8" w:rsidRPr="00D20FFD">
        <w:t xml:space="preserve">ture exists in the organisation, the employees of the organisation become engaged to the organisation as their mutual understating become strong. Conflicts between the management and the employees </w:t>
      </w:r>
      <w:r w:rsidR="00821F73" w:rsidRPr="00D20FFD">
        <w:t>are</w:t>
      </w:r>
      <w:r w:rsidR="005E0BE8" w:rsidRPr="00D20FFD">
        <w:t xml:space="preserve"> also reduced. As a result, employees of the organisation put their best effort which increase</w:t>
      </w:r>
      <w:r w:rsidR="00821F73" w:rsidRPr="00D20FFD">
        <w:t>s</w:t>
      </w:r>
      <w:r w:rsidR="005E0BE8" w:rsidRPr="00D20FFD">
        <w:t xml:space="preserve"> the organisational performance. Again, organisation commitment of the employees also increased which reduces the </w:t>
      </w:r>
      <w:r w:rsidR="007C5276" w:rsidRPr="00D20FFD">
        <w:t>employee’s</w:t>
      </w:r>
      <w:r w:rsidR="005E0BE8" w:rsidRPr="00D20FFD">
        <w:t xml:space="preserve"> turnover. </w:t>
      </w:r>
      <w:r w:rsidR="007C5276" w:rsidRPr="00D20FFD">
        <w:t xml:space="preserve">Reynolds </w:t>
      </w:r>
      <w:r w:rsidR="00821F73" w:rsidRPr="00D20FFD">
        <w:t>C</w:t>
      </w:r>
      <w:r w:rsidR="007C5276" w:rsidRPr="00D20FFD">
        <w:t xml:space="preserve">atering Supplies Limited is known for their reliability, flexibility and outstanding customer services. This is basically the result of their talented and committed employees. William </w:t>
      </w:r>
      <w:r w:rsidR="007A6812" w:rsidRPr="00D20FFD">
        <w:t>Reynolds’s</w:t>
      </w:r>
      <w:r w:rsidR="007C5276" w:rsidRPr="00D20FFD">
        <w:t xml:space="preserve"> small family business </w:t>
      </w:r>
      <w:r w:rsidR="00821F73" w:rsidRPr="00D20FFD">
        <w:t>is</w:t>
      </w:r>
      <w:r w:rsidR="007C5276" w:rsidRPr="00D20FFD">
        <w:t xml:space="preserve"> now earning </w:t>
      </w:r>
      <w:r w:rsidR="007A6812" w:rsidRPr="00D20FFD">
        <w:t>millions</w:t>
      </w:r>
      <w:r w:rsidR="007C5276" w:rsidRPr="00D20FFD">
        <w:t xml:space="preserve"> of </w:t>
      </w:r>
      <w:r w:rsidR="00191D18" w:rsidRPr="00D20FFD">
        <w:t>pounds</w:t>
      </w:r>
      <w:r w:rsidR="007C5276" w:rsidRPr="00D20FFD">
        <w:t xml:space="preserve"> because of </w:t>
      </w:r>
      <w:r w:rsidR="007A6812" w:rsidRPr="00D20FFD">
        <w:t>dedication of their employees</w:t>
      </w:r>
      <w:r w:rsidR="007C5276" w:rsidRPr="00D20FFD">
        <w:t xml:space="preserve">. </w:t>
      </w:r>
      <w:r w:rsidR="00C7249A" w:rsidRPr="00D20FFD">
        <w:t xml:space="preserve">For example, becoming a managing director of the company, Tony Reynolds sometimes walks to the warehouse floor and check all the orders as well as pack for customers by himself. </w:t>
      </w:r>
    </w:p>
    <w:p w:rsidR="00430BF1" w:rsidRPr="00D20FFD" w:rsidRDefault="00430BF1" w:rsidP="00F50402"/>
    <w:p w:rsidR="00C359D7" w:rsidRPr="00D20FFD" w:rsidRDefault="00F50402" w:rsidP="00F50402">
      <w:r w:rsidRPr="00D20FFD">
        <w:rPr>
          <w:b/>
        </w:rPr>
        <w:t>Impacting happiness:</w:t>
      </w:r>
      <w:r w:rsidR="0017157B" w:rsidRPr="00D20FFD">
        <w:t xml:space="preserve"> Employees happiness is a very sensitive factor and it has been influence</w:t>
      </w:r>
      <w:r w:rsidR="00821F73" w:rsidRPr="00D20FFD">
        <w:t>d</w:t>
      </w:r>
      <w:r w:rsidR="0017157B" w:rsidRPr="00D20FFD">
        <w:t xml:space="preserve"> by the surroundings of the organisation such as workplace condition, organisation values, beliefs, policies procedures</w:t>
      </w:r>
      <w:r w:rsidR="00821F73" w:rsidRPr="00D20FFD">
        <w:t>,</w:t>
      </w:r>
      <w:r w:rsidR="0017157B" w:rsidRPr="00D20FFD">
        <w:t xml:space="preserve"> etc. If these factors are positive, it increase</w:t>
      </w:r>
      <w:r w:rsidR="00821F73" w:rsidRPr="00D20FFD">
        <w:t>s</w:t>
      </w:r>
      <w:r w:rsidR="0017157B" w:rsidRPr="00D20FFD">
        <w:t xml:space="preserve"> the happiness and the satisfaction level of the employees. </w:t>
      </w:r>
      <w:r w:rsidR="003B3C09" w:rsidRPr="00D20FFD">
        <w:t xml:space="preserve">It has been found from the different research that the happiness and satisfaction of the employees and staff of the organisation </w:t>
      </w:r>
      <w:r w:rsidR="00821F73" w:rsidRPr="00D20FFD">
        <w:t>are</w:t>
      </w:r>
      <w:r w:rsidR="003B3C09" w:rsidRPr="00D20FFD">
        <w:t xml:space="preserve"> positively correlated with the strong positive workplace culture. </w:t>
      </w:r>
      <w:r w:rsidR="00D64319" w:rsidRPr="00D20FFD">
        <w:t>Happy employees work hard for the organisation which ultimately increase the productivity of the organisation</w:t>
      </w:r>
      <w:r w:rsidR="005B7FA0" w:rsidRPr="00D20FFD">
        <w:t xml:space="preserve"> </w:t>
      </w:r>
      <w:r w:rsidR="005B7FA0" w:rsidRPr="00D20FFD">
        <w:rPr>
          <w:color w:val="222222"/>
          <w:shd w:val="clear" w:color="auto" w:fill="FFFFFF"/>
        </w:rPr>
        <w:t>(Robbins and Judge, 2012)</w:t>
      </w:r>
      <w:r w:rsidR="00D64319" w:rsidRPr="00D20FFD">
        <w:t xml:space="preserve">. The strong positive workplace culture of the Reynolds Catering Supplies Limited ensure the happiness and satisfaction of the employees </w:t>
      </w:r>
      <w:r w:rsidR="00C359D7" w:rsidRPr="00D20FFD">
        <w:t>and thus</w:t>
      </w:r>
      <w:r w:rsidR="00D64319" w:rsidRPr="00D20FFD">
        <w:t xml:space="preserve"> the performance of the company is increased. </w:t>
      </w:r>
    </w:p>
    <w:p w:rsidR="007C02F2" w:rsidRPr="00D20FFD" w:rsidRDefault="00F50402">
      <w:r w:rsidRPr="00D20FFD">
        <w:rPr>
          <w:b/>
        </w:rPr>
        <w:t>Affecting Performance:</w:t>
      </w:r>
      <w:r w:rsidR="00C359D7" w:rsidRPr="00D20FFD">
        <w:t xml:space="preserve"> </w:t>
      </w:r>
      <w:r w:rsidR="00504DE3" w:rsidRPr="00D20FFD">
        <w:t>Performance of the organisation depends largely on the efficiency and effectiveness of the activities of the operations. And the organisational efficiency and effectiveness depend on</w:t>
      </w:r>
      <w:r w:rsidR="00F97C6A" w:rsidRPr="00D20FFD">
        <w:t xml:space="preserve"> different factors</w:t>
      </w:r>
      <w:r w:rsidR="00504DE3" w:rsidRPr="00D20FFD">
        <w:t xml:space="preserve"> the employee’s skills and experiences, employee engagement, employee loyalty, employee commitment, employee happiness</w:t>
      </w:r>
      <w:r w:rsidR="00821F73" w:rsidRPr="00D20FFD">
        <w:t>,</w:t>
      </w:r>
      <w:r w:rsidR="00504DE3" w:rsidRPr="00D20FFD">
        <w:t xml:space="preserve"> and satisfaction. </w:t>
      </w:r>
      <w:r w:rsidR="00F97C6A" w:rsidRPr="00D20FFD">
        <w:t xml:space="preserve">These factors are ensured by the positive workplace culture. Reynolds Catering Supplies limited are outperforming their competitors and become more successful because of their positive workplace culture. </w:t>
      </w:r>
    </w:p>
    <w:p w:rsidR="00990B99" w:rsidRPr="00D20FFD" w:rsidRDefault="00990B99"/>
    <w:p w:rsidR="00F50402" w:rsidRPr="00D20FFD" w:rsidRDefault="007C02F2" w:rsidP="00990B99">
      <w:pPr>
        <w:pStyle w:val="Heading2"/>
      </w:pPr>
      <w:bookmarkStart w:id="4" w:name="_Toc17840035"/>
      <w:r w:rsidRPr="00D20FFD">
        <w:t>Impact</w:t>
      </w:r>
      <w:r w:rsidR="00990B99" w:rsidRPr="00D20FFD">
        <w:t>s</w:t>
      </w:r>
      <w:r w:rsidRPr="00D20FFD">
        <w:t xml:space="preserve"> of workplace culture</w:t>
      </w:r>
      <w:bookmarkEnd w:id="4"/>
    </w:p>
    <w:p w:rsidR="007C02F2" w:rsidRPr="00D20FFD" w:rsidRDefault="00212279">
      <w:r w:rsidRPr="00D20FFD">
        <w:t xml:space="preserve">In short, the workplace culture of any organisation impacts everything within the organisation. Therefore, organisation must define its culture appropriately and clearly. </w:t>
      </w:r>
      <w:r w:rsidR="007C2E85" w:rsidRPr="00D20FFD">
        <w:t xml:space="preserve">If the organisation </w:t>
      </w:r>
      <w:r w:rsidR="00191D18" w:rsidRPr="00D20FFD">
        <w:t>misunderstands</w:t>
      </w:r>
      <w:r w:rsidR="007C2E85" w:rsidRPr="00D20FFD">
        <w:t xml:space="preserve"> about the workplace culture, it will not be able to achieve its goals and objectives. If the organisation mistakenly defines the culture, it may hire the employees who are not fit with the organisation that may lead to </w:t>
      </w:r>
      <w:r w:rsidR="007D5B68" w:rsidRPr="00D20FFD">
        <w:t>failure. Therefore</w:t>
      </w:r>
      <w:r w:rsidR="004B6206" w:rsidRPr="00D20FFD">
        <w:t>, to become successful organisation must define its mission, vision, values</w:t>
      </w:r>
      <w:r w:rsidR="00821F73" w:rsidRPr="00D20FFD">
        <w:t>,</w:t>
      </w:r>
      <w:r w:rsidR="004B6206" w:rsidRPr="00D20FFD">
        <w:t xml:space="preserve"> and beliefs and recruit the employees who fit with the organisation.</w:t>
      </w:r>
      <w:r w:rsidR="007C2E85" w:rsidRPr="00D20FFD">
        <w:t xml:space="preserve"> </w:t>
      </w:r>
      <w:r w:rsidR="004B6206" w:rsidRPr="00D20FFD">
        <w:t>So</w:t>
      </w:r>
      <w:r w:rsidR="007C2E85" w:rsidRPr="00D20FFD">
        <w:t xml:space="preserve">, organisation must understand the organisation culture and its impacts. </w:t>
      </w:r>
      <w:r w:rsidR="004B6206" w:rsidRPr="00D20FFD">
        <w:t>Below is described the impacts of workplace culture in the context of the Reynolds Catering Supplies Limited:</w:t>
      </w:r>
    </w:p>
    <w:p w:rsidR="00AE59E2" w:rsidRPr="00D20FFD" w:rsidRDefault="00AE59E2" w:rsidP="00AE59E2">
      <w:pPr>
        <w:jc w:val="center"/>
      </w:pPr>
      <w:r w:rsidRPr="00D20FFD">
        <w:rPr>
          <w:noProof/>
          <w:lang w:val="en-US" w:eastAsia="en-US"/>
        </w:rPr>
        <w:drawing>
          <wp:inline distT="0" distB="0" distL="0" distR="0">
            <wp:extent cx="5599416" cy="377190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stretch>
                      <a:fillRect/>
                    </a:stretch>
                  </pic:blipFill>
                  <pic:spPr>
                    <a:xfrm>
                      <a:off x="0" y="0"/>
                      <a:ext cx="5605894" cy="3776264"/>
                    </a:xfrm>
                    <a:prstGeom prst="rect">
                      <a:avLst/>
                    </a:prstGeom>
                  </pic:spPr>
                </pic:pic>
              </a:graphicData>
            </a:graphic>
          </wp:inline>
        </w:drawing>
      </w:r>
    </w:p>
    <w:p w:rsidR="00AE59E2" w:rsidRPr="00D20FFD" w:rsidRDefault="00990B99" w:rsidP="00500B34">
      <w:pPr>
        <w:jc w:val="center"/>
        <w:rPr>
          <w:i/>
        </w:rPr>
      </w:pPr>
      <w:r w:rsidRPr="00D20FFD">
        <w:rPr>
          <w:i/>
        </w:rPr>
        <w:t>Exhibit-02</w:t>
      </w:r>
      <w:r w:rsidR="00AE59E2" w:rsidRPr="00D20FFD">
        <w:rPr>
          <w:i/>
        </w:rPr>
        <w:t>:  Impacts of workplace culture                  Source: Designed by the Author</w:t>
      </w:r>
    </w:p>
    <w:p w:rsidR="007D5B68" w:rsidRPr="00D20FFD" w:rsidRDefault="007D5B68">
      <w:r w:rsidRPr="00D20FFD">
        <w:rPr>
          <w:b/>
        </w:rPr>
        <w:t>Management of the organisation:</w:t>
      </w:r>
      <w:r w:rsidR="00D05AC0" w:rsidRPr="00D20FFD">
        <w:t xml:space="preserve"> Management of the organisation aims at managing all the activities of the organisation and get the works done by the employees by inspiring and motivating them to accomplish the predetermined goals and objectives. It</w:t>
      </w:r>
      <w:r w:rsidR="00821F73" w:rsidRPr="00D20FFD">
        <w:t xml:space="preserve"> is</w:t>
      </w:r>
      <w:r w:rsidR="00D05AC0" w:rsidRPr="00D20FFD">
        <w:t xml:space="preserve"> responsible for managing the organisation systems, structure, controls, hierarchy, policies, procedures</w:t>
      </w:r>
      <w:r w:rsidR="00821F73" w:rsidRPr="00D20FFD">
        <w:t>,</w:t>
      </w:r>
      <w:r w:rsidR="00D05AC0" w:rsidRPr="00D20FFD">
        <w:t xml:space="preserve"> and </w:t>
      </w:r>
      <w:r w:rsidR="00D05AC0" w:rsidRPr="00D20FFD">
        <w:lastRenderedPageBreak/>
        <w:t xml:space="preserve">objectives. </w:t>
      </w:r>
      <w:r w:rsidR="006A1A35" w:rsidRPr="00D20FFD">
        <w:t>All these things are influenced by organisational culture. When the management empowers the employees to make decision and interact with different people, the employees will be able to perform their job more effectively and efficiently if positive workplace culture exits. If all the employees of the organisation ha</w:t>
      </w:r>
      <w:r w:rsidR="00821F73" w:rsidRPr="00D20FFD">
        <w:t>ve</w:t>
      </w:r>
      <w:r w:rsidR="006A1A35" w:rsidRPr="00D20FFD">
        <w:t xml:space="preserve"> the same beliefs, values</w:t>
      </w:r>
      <w:r w:rsidR="00821F73" w:rsidRPr="00D20FFD">
        <w:t>,</w:t>
      </w:r>
      <w:r w:rsidR="006A1A35" w:rsidRPr="00D20FFD">
        <w:t xml:space="preserve"> and attitudes, they will be able to interact among themselves more appropriately and will work in a collaborative manner to attain the organisational objectives. </w:t>
      </w:r>
      <w:r w:rsidR="00821F73" w:rsidRPr="00D20FFD">
        <w:t>A p</w:t>
      </w:r>
      <w:r w:rsidR="006A1A35" w:rsidRPr="00D20FFD">
        <w:t xml:space="preserve">ositive workplace culture of the Reynolds Catering Supplies limited positively influences the management of the organisation. Mutual understating of their employees </w:t>
      </w:r>
      <w:r w:rsidR="00191D18" w:rsidRPr="00D20FFD">
        <w:t>makes</w:t>
      </w:r>
      <w:r w:rsidR="006A1A35" w:rsidRPr="00D20FFD">
        <w:t xml:space="preserve"> the company successful in providing outstanding customer services. </w:t>
      </w:r>
    </w:p>
    <w:p w:rsidR="00A23DC6" w:rsidRPr="00D20FFD" w:rsidRDefault="00821F73">
      <w:r w:rsidRPr="00D20FFD">
        <w:rPr>
          <w:b/>
        </w:rPr>
        <w:t>The l</w:t>
      </w:r>
      <w:r w:rsidR="007D5B68" w:rsidRPr="00D20FFD">
        <w:rPr>
          <w:b/>
        </w:rPr>
        <w:t>eadership of the organisation:</w:t>
      </w:r>
      <w:r w:rsidR="00DA0EB2" w:rsidRPr="00D20FFD">
        <w:rPr>
          <w:b/>
        </w:rPr>
        <w:t xml:space="preserve"> </w:t>
      </w:r>
      <w:r w:rsidR="00A23DC6" w:rsidRPr="00D20FFD">
        <w:t xml:space="preserve">Leaders or the mangers of the organisation are responsible for motivating the employees to get the work done. Leaders communicate and interact with the different employees of the organisation to inspire them and create thrive among themselves to perform a job more efficiently by putting their highest efforts. </w:t>
      </w:r>
      <w:r w:rsidR="003D3DD9" w:rsidRPr="00D20FFD">
        <w:t>The ways that the leaders will communicate with the employees are influenced by the workplace culture</w:t>
      </w:r>
      <w:r w:rsidR="005B7FA0" w:rsidRPr="00D20FFD">
        <w:t xml:space="preserve"> </w:t>
      </w:r>
      <w:r w:rsidR="005B7FA0" w:rsidRPr="00D20FFD">
        <w:rPr>
          <w:color w:val="222222"/>
          <w:shd w:val="clear" w:color="auto" w:fill="FFFFFF"/>
        </w:rPr>
        <w:t>(George and Jones, 2016)</w:t>
      </w:r>
      <w:r w:rsidR="003D3DD9" w:rsidRPr="00D20FFD">
        <w:t>. If the positive organisational culture exits within the organisation that mean if the employees ha</w:t>
      </w:r>
      <w:r w:rsidRPr="00D20FFD">
        <w:t>ve</w:t>
      </w:r>
      <w:r w:rsidR="003D3DD9" w:rsidRPr="00D20FFD">
        <w:t xml:space="preserve"> proper mutual understating, if they possess the same beliefs, values</w:t>
      </w:r>
      <w:r w:rsidRPr="00D20FFD">
        <w:t>,</w:t>
      </w:r>
      <w:r w:rsidR="003D3DD9" w:rsidRPr="00D20FFD">
        <w:t xml:space="preserve"> and attitudes, if they ha</w:t>
      </w:r>
      <w:r w:rsidRPr="00D20FFD">
        <w:t>ve</w:t>
      </w:r>
      <w:r w:rsidR="003D3DD9" w:rsidRPr="00D20FFD">
        <w:t xml:space="preserve"> excellent workplace condition</w:t>
      </w:r>
      <w:r w:rsidR="00181FE0" w:rsidRPr="00D20FFD">
        <w:t xml:space="preserve">, leaders will be able to communicate and interact with employees properly. </w:t>
      </w:r>
      <w:r w:rsidR="00471904" w:rsidRPr="00D20FFD">
        <w:t>Leaders or managers of the Reynolds Catering Supplies limited has become successful in this case as the employees of the company possess same values, belie</w:t>
      </w:r>
      <w:r w:rsidRPr="00D20FFD">
        <w:t>f</w:t>
      </w:r>
      <w:r w:rsidR="00471904" w:rsidRPr="00D20FFD">
        <w:t>s</w:t>
      </w:r>
      <w:r w:rsidRPr="00D20FFD">
        <w:t>,</w:t>
      </w:r>
      <w:r w:rsidR="00471904" w:rsidRPr="00D20FFD">
        <w:t xml:space="preserve"> and behaviour.</w:t>
      </w:r>
    </w:p>
    <w:p w:rsidR="00C11C9B" w:rsidRPr="00D20FFD" w:rsidRDefault="007D5B68">
      <w:r w:rsidRPr="00D20FFD">
        <w:rPr>
          <w:b/>
        </w:rPr>
        <w:t>Workplace Practice of the organisation:</w:t>
      </w:r>
      <w:r w:rsidR="009E3F17" w:rsidRPr="00D20FFD">
        <w:t xml:space="preserve"> Workplace practices like recruiting the viable candidates, selection, onboarding the new employees, developing compensation and benefits, providing rewards and recognition, arranging training for employees to develop their skills and experiences, performance appraisal, promoting the employees, family and work-life balances of the employees all are impacted by the workplace culture. For example, while the Reynolds Catering Supplies Limited hire</w:t>
      </w:r>
      <w:r w:rsidR="00821F73" w:rsidRPr="00D20FFD">
        <w:t>s</w:t>
      </w:r>
      <w:r w:rsidR="009E3F17" w:rsidRPr="00D20FFD">
        <w:t xml:space="preserve"> new employees for their organisation, they try to recruit the candidates are fit with their workplace culture. </w:t>
      </w:r>
    </w:p>
    <w:p w:rsidR="007D5B68" w:rsidRPr="00D20FFD" w:rsidRDefault="007D5B68">
      <w:r w:rsidRPr="00D20FFD">
        <w:rPr>
          <w:b/>
        </w:rPr>
        <w:t>Organisat</w:t>
      </w:r>
      <w:r w:rsidR="00715962" w:rsidRPr="00D20FFD">
        <w:rPr>
          <w:b/>
        </w:rPr>
        <w:t>ional Philosophies and Policies:</w:t>
      </w:r>
      <w:r w:rsidR="00864588" w:rsidRPr="00D20FFD">
        <w:t xml:space="preserve"> Organisational policies and philosophies include the dress of the employees, attendances of the employees, code of conduct, time-table and work shift and schedule, hiring, firing, compensating, promoting</w:t>
      </w:r>
      <w:r w:rsidR="00821F73" w:rsidRPr="00D20FFD">
        <w:t>,</w:t>
      </w:r>
      <w:r w:rsidR="00864588" w:rsidRPr="00D20FFD">
        <w:t xml:space="preserve"> etc.  All these factors impact the culture in the workplace. For example, all the workers of the Reynolds Catering Supplies Limited maintain the same dress code. </w:t>
      </w:r>
    </w:p>
    <w:p w:rsidR="00715962" w:rsidRPr="00D20FFD" w:rsidRDefault="00715962"/>
    <w:p w:rsidR="00864588" w:rsidRPr="00D20FFD" w:rsidRDefault="007D5B68">
      <w:r w:rsidRPr="00D20FFD">
        <w:rPr>
          <w:b/>
        </w:rPr>
        <w:t>Organisational work environment</w:t>
      </w:r>
      <w:r w:rsidR="00864588" w:rsidRPr="00D20FFD">
        <w:rPr>
          <w:b/>
        </w:rPr>
        <w:t>:</w:t>
      </w:r>
      <w:r w:rsidR="00864588" w:rsidRPr="00D20FFD">
        <w:t xml:space="preserve"> Workplace culture of the organisation are closely related. </w:t>
      </w:r>
      <w:r w:rsidR="008D5B52" w:rsidRPr="00D20FFD">
        <w:t>Workplace environment refers to the art</w:t>
      </w:r>
      <w:r w:rsidR="00821F73" w:rsidRPr="00D20FFD">
        <w:t>e</w:t>
      </w:r>
      <w:r w:rsidR="008D5B52" w:rsidRPr="00D20FFD">
        <w:t>facts, objects and other physical signs in the workplace of the organisation. What the staffs keep on their desk, what the company hang</w:t>
      </w:r>
      <w:r w:rsidR="00821F73" w:rsidRPr="00D20FFD">
        <w:t>s</w:t>
      </w:r>
      <w:r w:rsidR="008D5B52" w:rsidRPr="00D20FFD">
        <w:t xml:space="preserve"> on its wall, allocation of the office spaces, design of the offices, colour</w:t>
      </w:r>
      <w:r w:rsidR="00821F73" w:rsidRPr="00D20FFD">
        <w:t>,</w:t>
      </w:r>
      <w:r w:rsidR="008D5B52" w:rsidRPr="00D20FFD">
        <w:t xml:space="preserve"> and furniture of the office all are the part of work </w:t>
      </w:r>
      <w:r w:rsidR="00602183" w:rsidRPr="00D20FFD">
        <w:t xml:space="preserve">environment </w:t>
      </w:r>
      <w:r w:rsidR="00602183" w:rsidRPr="00D20FFD">
        <w:rPr>
          <w:color w:val="222222"/>
          <w:shd w:val="clear" w:color="auto" w:fill="FFFFFF"/>
        </w:rPr>
        <w:t>(</w:t>
      </w:r>
      <w:r w:rsidR="005B7FA0" w:rsidRPr="00D20FFD">
        <w:rPr>
          <w:color w:val="222222"/>
          <w:shd w:val="clear" w:color="auto" w:fill="FFFFFF"/>
        </w:rPr>
        <w:t>Trice and Beyer, 2013)</w:t>
      </w:r>
      <w:r w:rsidR="008D5B52" w:rsidRPr="00D20FFD">
        <w:t xml:space="preserve">. </w:t>
      </w:r>
      <w:r w:rsidR="007F3EF8" w:rsidRPr="00D20FFD">
        <w:t xml:space="preserve">All these factors of the work environment are influenced by the workplace culture of the organisation. For example, Reynolds Catering Supplies is family business. The success of this business </w:t>
      </w:r>
      <w:r w:rsidR="00821F73" w:rsidRPr="00D20FFD">
        <w:t>comes</w:t>
      </w:r>
      <w:r w:rsidR="007F3EF8" w:rsidRPr="00D20FFD">
        <w:t xml:space="preserve"> from the dedication of the Reynolds family. They recruit their family members in different top position such as William Reynolds th</w:t>
      </w:r>
      <w:r w:rsidR="00821F73" w:rsidRPr="00D20FFD">
        <w:t>a</w:t>
      </w:r>
      <w:r w:rsidR="007F3EF8" w:rsidRPr="00D20FFD">
        <w:t xml:space="preserve">n his son Dave Reynolds, then William grandson </w:t>
      </w:r>
      <w:r w:rsidR="00821F73" w:rsidRPr="00D20FFD">
        <w:t>T</w:t>
      </w:r>
      <w:r w:rsidR="007F3EF8" w:rsidRPr="00D20FFD">
        <w:t>ony Reynolds and then the great</w:t>
      </w:r>
      <w:r w:rsidR="00821F73" w:rsidRPr="00D20FFD">
        <w:t>-</w:t>
      </w:r>
      <w:r w:rsidR="007F3EF8" w:rsidRPr="00D20FFD">
        <w:t xml:space="preserve">grandson tom Reynolds. </w:t>
      </w:r>
    </w:p>
    <w:p w:rsidR="00814AB4" w:rsidRPr="00D20FFD" w:rsidRDefault="007D5B68">
      <w:r w:rsidRPr="00D20FFD">
        <w:rPr>
          <w:b/>
        </w:rPr>
        <w:t>Mission</w:t>
      </w:r>
      <w:r w:rsidR="00814AB4" w:rsidRPr="00D20FFD">
        <w:rPr>
          <w:b/>
        </w:rPr>
        <w:t xml:space="preserve"> and vision</w:t>
      </w:r>
      <w:r w:rsidR="00814AB4" w:rsidRPr="00D20FFD">
        <w:t>: Mission and vision of the organisation ha</w:t>
      </w:r>
      <w:r w:rsidR="00821F73" w:rsidRPr="00D20FFD">
        <w:t>ve</w:t>
      </w:r>
      <w:r w:rsidR="00814AB4" w:rsidRPr="00D20FFD">
        <w:t xml:space="preserve"> match with the workplace culture of the organisation. </w:t>
      </w:r>
      <w:r w:rsidR="00821F73" w:rsidRPr="00D20FFD">
        <w:t>The m</w:t>
      </w:r>
      <w:r w:rsidR="00184274" w:rsidRPr="00D20FFD">
        <w:t>ission statement of the organisation refers to statement of why a company exi</w:t>
      </w:r>
      <w:r w:rsidR="00821F73" w:rsidRPr="00D20FFD">
        <w:t>s</w:t>
      </w:r>
      <w:r w:rsidR="00184274" w:rsidRPr="00D20FFD">
        <w:t xml:space="preserve">ts, what its objectives, and the products or services </w:t>
      </w:r>
      <w:r w:rsidR="00602183" w:rsidRPr="00D20FFD">
        <w:t>it</w:t>
      </w:r>
      <w:r w:rsidR="00184274" w:rsidRPr="00D20FFD">
        <w:t xml:space="preserve"> offers. Vision refers to where the organisation want</w:t>
      </w:r>
      <w:r w:rsidR="00821F73" w:rsidRPr="00D20FFD">
        <w:t>s</w:t>
      </w:r>
      <w:r w:rsidR="00184274" w:rsidRPr="00D20FFD">
        <w:t xml:space="preserve"> to go in the future. It is essential for any organisation that their mission and vision </w:t>
      </w:r>
      <w:r w:rsidR="00821F73" w:rsidRPr="00D20FFD">
        <w:t>are</w:t>
      </w:r>
      <w:r w:rsidR="00184274" w:rsidRPr="00D20FFD">
        <w:t xml:space="preserve"> very clear and specific and they properly reflect </w:t>
      </w:r>
      <w:r w:rsidR="001019DB" w:rsidRPr="00D20FFD">
        <w:t>the philosophies, beliefs</w:t>
      </w:r>
      <w:r w:rsidR="00821F73" w:rsidRPr="00D20FFD">
        <w:t>,</w:t>
      </w:r>
      <w:r w:rsidR="001019DB" w:rsidRPr="00D20FFD">
        <w:t xml:space="preserve"> and values of the organisation. </w:t>
      </w:r>
      <w:r w:rsidR="0081710E" w:rsidRPr="00D20FFD">
        <w:t xml:space="preserve">Reynolds </w:t>
      </w:r>
      <w:r w:rsidR="00821F73" w:rsidRPr="00D20FFD">
        <w:t>C</w:t>
      </w:r>
      <w:r w:rsidR="0081710E" w:rsidRPr="00D20FFD">
        <w:t>atering Supplies limited aims at providing very fresh fruits, vegetables, cheese</w:t>
      </w:r>
      <w:r w:rsidR="00821F73" w:rsidRPr="00D20FFD">
        <w:t>,</w:t>
      </w:r>
      <w:r w:rsidR="0081710E" w:rsidRPr="00D20FFD">
        <w:t xml:space="preserve"> and other products to their </w:t>
      </w:r>
      <w:r w:rsidR="00547FD7" w:rsidRPr="00D20FFD">
        <w:t>customers</w:t>
      </w:r>
      <w:r w:rsidR="0081710E" w:rsidRPr="00D20FFD">
        <w:t xml:space="preserve"> and satisfy them. They are doing it perfectly from the inception of their business by the help of their strong positive workplace culture and their dedicated staffs and </w:t>
      </w:r>
      <w:r w:rsidR="00547FD7" w:rsidRPr="00D20FFD">
        <w:t>employees</w:t>
      </w:r>
      <w:r w:rsidR="0081710E" w:rsidRPr="00D20FFD">
        <w:t xml:space="preserve">. </w:t>
      </w:r>
    </w:p>
    <w:p w:rsidR="00BC4DCE" w:rsidRPr="00D20FFD" w:rsidRDefault="00BC4DCE"/>
    <w:p w:rsidR="00A47ABA" w:rsidRDefault="00A47ABA">
      <w:pPr>
        <w:widowControl/>
        <w:autoSpaceDE/>
        <w:autoSpaceDN/>
        <w:adjustRightInd/>
        <w:spacing w:after="160" w:line="259" w:lineRule="auto"/>
        <w:jc w:val="left"/>
        <w:rPr>
          <w:rFonts w:eastAsiaTheme="majorEastAsia" w:cstheme="majorBidi"/>
          <w:b/>
          <w:color w:val="002060"/>
          <w:sz w:val="32"/>
          <w:szCs w:val="32"/>
        </w:rPr>
      </w:pPr>
      <w:bookmarkStart w:id="5" w:name="_Toc17840036"/>
      <w:r>
        <w:br w:type="page"/>
      </w:r>
    </w:p>
    <w:p w:rsidR="00E62FCF" w:rsidRPr="00D20FFD" w:rsidRDefault="00E62FCF" w:rsidP="00990B99">
      <w:pPr>
        <w:pStyle w:val="Heading1"/>
      </w:pPr>
      <w:r w:rsidRPr="00D20FFD">
        <w:lastRenderedPageBreak/>
        <w:t>Impact</w:t>
      </w:r>
      <w:r w:rsidR="00990B99" w:rsidRPr="00D20FFD">
        <w:t>s</w:t>
      </w:r>
      <w:r w:rsidRPr="00D20FFD">
        <w:t xml:space="preserve"> of external forces on the organisation</w:t>
      </w:r>
      <w:bookmarkEnd w:id="5"/>
    </w:p>
    <w:p w:rsidR="0088570D" w:rsidRPr="00D20FFD" w:rsidRDefault="0088570D">
      <w:r w:rsidRPr="00D20FFD">
        <w:t xml:space="preserve">Every organisation is affected by </w:t>
      </w:r>
      <w:r w:rsidR="00821F73" w:rsidRPr="00D20FFD">
        <w:t xml:space="preserve">a </w:t>
      </w:r>
      <w:r w:rsidRPr="00D20FFD">
        <w:t xml:space="preserve">different type of internal and external forces. Internal forces are known as microenvironment and external forces are known as macro environment.  Both types of forces create opportunities as well as threats </w:t>
      </w:r>
      <w:r w:rsidR="00821F73" w:rsidRPr="00D20FFD">
        <w:t>to</w:t>
      </w:r>
      <w:r w:rsidRPr="00D20FFD">
        <w:t xml:space="preserve"> the organisation. Organisation has to mitigate and reduce the threats and grasp the opportunity by properly managing or reacting with the forces. However, S</w:t>
      </w:r>
      <w:r w:rsidR="00821F73" w:rsidRPr="00D20FFD">
        <w:t>WO</w:t>
      </w:r>
      <w:r w:rsidRPr="00D20FFD">
        <w:t xml:space="preserve">T analysis and the PESTLE analysis are the most popular method for analysing the external environment of the organisation. </w:t>
      </w:r>
      <w:r w:rsidR="003B7227" w:rsidRPr="00D20FFD">
        <w:t>SWOT analysis refers to the analysis of the strengths, opportunities, weaknesses</w:t>
      </w:r>
      <w:r w:rsidR="00821F73" w:rsidRPr="00D20FFD">
        <w:t>,</w:t>
      </w:r>
      <w:r w:rsidR="003B7227" w:rsidRPr="00D20FFD">
        <w:t xml:space="preserve"> and threats of the organisation to determine the strategic position of it. Strengths and weaknesses are</w:t>
      </w:r>
      <w:r w:rsidR="00821F73" w:rsidRPr="00D20FFD">
        <w:t xml:space="preserve"> of</w:t>
      </w:r>
      <w:r w:rsidR="003B7227" w:rsidRPr="00D20FFD">
        <w:t xml:space="preserve"> internal origin. Strengths are helpful to achieve the organisational objectives whereas weaknesses are harmful to achieve the organisational objectives. On the other hand, opportunities and threats are external origin</w:t>
      </w:r>
      <w:r w:rsidR="00821F73" w:rsidRPr="00D20FFD">
        <w:t>s</w:t>
      </w:r>
      <w:r w:rsidR="00DF30F6" w:rsidRPr="00D20FFD">
        <w:t xml:space="preserve"> </w:t>
      </w:r>
      <w:r w:rsidR="00DF30F6" w:rsidRPr="00D20FFD">
        <w:rPr>
          <w:color w:val="222222"/>
          <w:shd w:val="clear" w:color="auto" w:fill="FFFFFF"/>
        </w:rPr>
        <w:t>(Bohari, Hin and Fuad, 2017)</w:t>
      </w:r>
      <w:r w:rsidR="003B7227" w:rsidRPr="00D20FFD">
        <w:t xml:space="preserve">. Opportunities help the company to grow more whereas threats are obstacles to the operation of the company. </w:t>
      </w:r>
    </w:p>
    <w:p w:rsidR="0088570D" w:rsidRPr="00D20FFD" w:rsidRDefault="0088570D"/>
    <w:p w:rsidR="0088570D" w:rsidRPr="00D20FFD" w:rsidRDefault="0088570D">
      <w:r w:rsidRPr="00D20FFD">
        <w:rPr>
          <w:noProof/>
          <w:lang w:val="en-US" w:eastAsia="en-US"/>
        </w:rPr>
        <w:drawing>
          <wp:inline distT="0" distB="0" distL="0" distR="0">
            <wp:extent cx="5943600" cy="3565133"/>
            <wp:effectExtent l="0" t="0" r="0" b="0"/>
            <wp:docPr id="8" name="Picture 8" descr="C:\Users\Muhammad Eiamin\Desktop\Workplace culture\SWO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C:\Users\Muhammad Eiamin\Desktop\Workplace culture\SWOT.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6950" cy="3567142"/>
                    </a:xfrm>
                    <a:prstGeom prst="rect">
                      <a:avLst/>
                    </a:prstGeom>
                    <a:noFill/>
                    <a:ln>
                      <a:noFill/>
                    </a:ln>
                  </pic:spPr>
                </pic:pic>
              </a:graphicData>
            </a:graphic>
          </wp:inline>
        </w:drawing>
      </w:r>
    </w:p>
    <w:p w:rsidR="00585A1A" w:rsidRPr="00D20FFD" w:rsidRDefault="00DA25D7" w:rsidP="00DA25D7">
      <w:pPr>
        <w:jc w:val="center"/>
        <w:rPr>
          <w:i/>
        </w:rPr>
      </w:pPr>
      <w:r w:rsidRPr="00D20FFD">
        <w:rPr>
          <w:i/>
        </w:rPr>
        <w:t>Exhibit-03 SWOT analysis (2019)</w:t>
      </w:r>
    </w:p>
    <w:p w:rsidR="00E62FCF" w:rsidRPr="00D20FFD" w:rsidRDefault="00DA25D7" w:rsidP="00990B99">
      <w:pPr>
        <w:pStyle w:val="Heading2"/>
      </w:pPr>
      <w:bookmarkStart w:id="6" w:name="_Toc17840037"/>
      <w:r w:rsidRPr="00D20FFD">
        <w:lastRenderedPageBreak/>
        <w:t>Evaluating the external environment</w:t>
      </w:r>
      <w:r w:rsidR="007B0B0C" w:rsidRPr="00D20FFD">
        <w:t xml:space="preserve"> of Reynolds Catering</w:t>
      </w:r>
      <w:r w:rsidR="00E642C5" w:rsidRPr="00D20FFD">
        <w:t xml:space="preserve"> Supplies </w:t>
      </w:r>
      <w:r w:rsidRPr="00D20FFD">
        <w:t>Limited using SWOT analysis</w:t>
      </w:r>
      <w:bookmarkEnd w:id="6"/>
    </w:p>
    <w:p w:rsidR="00E642C5" w:rsidRPr="00D20FFD" w:rsidRDefault="00E642C5">
      <w:r w:rsidRPr="00D20FFD">
        <w:t xml:space="preserve">Reynolds catering supplies is family business which provides more than 2500 types of fresh fruits and vegetables to the customers. This business is also affected by different external factors. The external environ amen of the Reynolds </w:t>
      </w:r>
      <w:r w:rsidR="00821F73" w:rsidRPr="00D20FFD">
        <w:t>C</w:t>
      </w:r>
      <w:r w:rsidRPr="00D20FFD">
        <w:t xml:space="preserve">atering Supplies Limited is evaluated </w:t>
      </w:r>
      <w:r w:rsidR="00B40876" w:rsidRPr="00D20FFD">
        <w:t>below using the SWOT analysis:</w:t>
      </w:r>
    </w:p>
    <w:p w:rsidR="00364F94" w:rsidRPr="00D20FFD" w:rsidRDefault="006829AC">
      <w:r w:rsidRPr="00D20FFD">
        <w:rPr>
          <w:noProof/>
          <w:lang w:val="en-US" w:eastAsia="en-US"/>
        </w:rPr>
        <w:drawing>
          <wp:inline distT="0" distB="0" distL="0" distR="0">
            <wp:extent cx="5943600" cy="3953510"/>
            <wp:effectExtent l="0" t="0" r="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stretch>
                      <a:fillRect/>
                    </a:stretch>
                  </pic:blipFill>
                  <pic:spPr>
                    <a:xfrm>
                      <a:off x="0" y="0"/>
                      <a:ext cx="5943600" cy="3953510"/>
                    </a:xfrm>
                    <a:prstGeom prst="rect">
                      <a:avLst/>
                    </a:prstGeom>
                  </pic:spPr>
                </pic:pic>
              </a:graphicData>
            </a:graphic>
          </wp:inline>
        </w:drawing>
      </w:r>
    </w:p>
    <w:p w:rsidR="00B40876" w:rsidRPr="00D20FFD" w:rsidRDefault="006829AC" w:rsidP="006829AC">
      <w:pPr>
        <w:jc w:val="center"/>
        <w:rPr>
          <w:i/>
        </w:rPr>
      </w:pPr>
      <w:r w:rsidRPr="00D20FFD">
        <w:rPr>
          <w:i/>
          <w:lang w:eastAsia="en-US"/>
        </w:rPr>
        <w:t>Exhibit-04: SWOT analysis Reynolds Catering Supplies           Source: Designed by the author</w:t>
      </w:r>
    </w:p>
    <w:p w:rsidR="007B0B0C" w:rsidRPr="00D20FFD" w:rsidRDefault="007B0B0C"/>
    <w:p w:rsidR="00A47ABA" w:rsidRDefault="00A47ABA">
      <w:pPr>
        <w:widowControl/>
        <w:autoSpaceDE/>
        <w:autoSpaceDN/>
        <w:adjustRightInd/>
        <w:spacing w:after="160" w:line="259" w:lineRule="auto"/>
        <w:jc w:val="left"/>
        <w:rPr>
          <w:b/>
        </w:rPr>
      </w:pPr>
      <w:r>
        <w:rPr>
          <w:b/>
        </w:rPr>
        <w:br w:type="page"/>
      </w:r>
    </w:p>
    <w:p w:rsidR="00364F94" w:rsidRPr="00D20FFD" w:rsidRDefault="00364F94">
      <w:pPr>
        <w:rPr>
          <w:b/>
        </w:rPr>
      </w:pPr>
      <w:r w:rsidRPr="00D20FFD">
        <w:rPr>
          <w:b/>
        </w:rPr>
        <w:lastRenderedPageBreak/>
        <w:t>STRENGTHS</w:t>
      </w:r>
    </w:p>
    <w:p w:rsidR="00364F94" w:rsidRPr="00D20FFD" w:rsidRDefault="00364F94" w:rsidP="00364F94">
      <w:r w:rsidRPr="00D20FFD">
        <w:rPr>
          <w:b/>
        </w:rPr>
        <w:t>Access to growers</w:t>
      </w:r>
      <w:r w:rsidR="006829AC" w:rsidRPr="00D20FFD">
        <w:rPr>
          <w:b/>
        </w:rPr>
        <w:t>:</w:t>
      </w:r>
      <w:r w:rsidR="0075171C" w:rsidRPr="00D20FFD">
        <w:t xml:space="preserve"> </w:t>
      </w:r>
      <w:r w:rsidR="00847295" w:rsidRPr="00D20FFD">
        <w:t>Reynolds Catering Supplies actively engages in every step from the production and distribution of the products. It has strong relation</w:t>
      </w:r>
      <w:r w:rsidR="00821F73" w:rsidRPr="00D20FFD">
        <w:t>ships</w:t>
      </w:r>
      <w:r w:rsidR="00847295" w:rsidRPr="00D20FFD">
        <w:t xml:space="preserve"> with the growers. It maintain</w:t>
      </w:r>
      <w:r w:rsidR="00821F73" w:rsidRPr="00D20FFD">
        <w:t>s</w:t>
      </w:r>
      <w:r w:rsidR="00847295" w:rsidRPr="00D20FFD">
        <w:t xml:space="preserve"> </w:t>
      </w:r>
      <w:r w:rsidR="00821F73" w:rsidRPr="00D20FFD">
        <w:t>a</w:t>
      </w:r>
      <w:r w:rsidR="00847295" w:rsidRPr="00D20FFD">
        <w:t xml:space="preserve"> long-term relationship with customers. It works with expert lettuce grower like Gareth McCambridge, famous berry growers, well-known salad and vegetable growers, fruits growers</w:t>
      </w:r>
      <w:r w:rsidR="00821F73" w:rsidRPr="00D20FFD">
        <w:t>,</w:t>
      </w:r>
      <w:r w:rsidR="00847295" w:rsidRPr="00D20FFD">
        <w:t xml:space="preserve"> etc.</w:t>
      </w:r>
    </w:p>
    <w:p w:rsidR="00364F94" w:rsidRPr="00D20FFD" w:rsidRDefault="00364F94" w:rsidP="00364F94">
      <w:r w:rsidRPr="00D20FFD">
        <w:rPr>
          <w:b/>
        </w:rPr>
        <w:t>Outstanding customer services</w:t>
      </w:r>
      <w:r w:rsidR="006829AC" w:rsidRPr="00D20FFD">
        <w:rPr>
          <w:b/>
        </w:rPr>
        <w:t>:</w:t>
      </w:r>
      <w:r w:rsidR="00DA61A7" w:rsidRPr="00D20FFD">
        <w:t xml:space="preserve"> Reynolds Catering Supplies is popular for </w:t>
      </w:r>
      <w:r w:rsidR="00821F73" w:rsidRPr="00D20FFD">
        <w:t>its</w:t>
      </w:r>
      <w:r w:rsidR="00DA61A7" w:rsidRPr="00D20FFD">
        <w:t xml:space="preserve"> outstanding customer services. They try to meet the demands </w:t>
      </w:r>
      <w:r w:rsidR="00821F73" w:rsidRPr="00D20FFD">
        <w:t>of</w:t>
      </w:r>
      <w:r w:rsidR="00DA61A7" w:rsidRPr="00D20FFD">
        <w:t xml:space="preserve"> every type of customers. The company always try to provide very fresh products to their customers. </w:t>
      </w:r>
    </w:p>
    <w:p w:rsidR="00364F94" w:rsidRPr="00D20FFD" w:rsidRDefault="00364F94" w:rsidP="00364F94">
      <w:r w:rsidRPr="00D20FFD">
        <w:rPr>
          <w:b/>
        </w:rPr>
        <w:t>Quality of the products</w:t>
      </w:r>
      <w:r w:rsidR="006829AC" w:rsidRPr="00D20FFD">
        <w:rPr>
          <w:b/>
        </w:rPr>
        <w:t>:</w:t>
      </w:r>
      <w:r w:rsidR="00DA61A7" w:rsidRPr="00D20FFD">
        <w:t xml:space="preserve"> Another strength of the Reynolds Catering services is their quality of the product. To provide the high quality and fresh product it maintains the relationship with the growers from all over the world. </w:t>
      </w:r>
    </w:p>
    <w:p w:rsidR="00364F94" w:rsidRPr="00D20FFD" w:rsidRDefault="00364F94" w:rsidP="00364F94">
      <w:r w:rsidRPr="00D20FFD">
        <w:rPr>
          <w:b/>
        </w:rPr>
        <w:t>Reliable customers</w:t>
      </w:r>
      <w:r w:rsidR="006829AC" w:rsidRPr="00D20FFD">
        <w:rPr>
          <w:b/>
        </w:rPr>
        <w:t>:</w:t>
      </w:r>
      <w:r w:rsidR="00DA61A7" w:rsidRPr="00D20FFD">
        <w:t xml:space="preserve"> </w:t>
      </w:r>
      <w:r w:rsidR="00BA5D4A" w:rsidRPr="00D20FFD">
        <w:t xml:space="preserve">The Company satisfy customers by ensuring the consistent quality and </w:t>
      </w:r>
      <w:r w:rsidR="00602183" w:rsidRPr="00D20FFD">
        <w:t>meeting</w:t>
      </w:r>
      <w:r w:rsidR="00BA5D4A" w:rsidRPr="00D20FFD">
        <w:t xml:space="preserve"> their specific needs. This ultimately help</w:t>
      </w:r>
      <w:r w:rsidR="00821F73" w:rsidRPr="00D20FFD">
        <w:t>s</w:t>
      </w:r>
      <w:r w:rsidR="00BA5D4A" w:rsidRPr="00D20FFD">
        <w:t xml:space="preserve"> the company to retain the existing customer and increase the future </w:t>
      </w:r>
      <w:r w:rsidR="00602183" w:rsidRPr="00D20FFD">
        <w:t xml:space="preserve">customer </w:t>
      </w:r>
      <w:r w:rsidR="00602183" w:rsidRPr="00D20FFD">
        <w:rPr>
          <w:color w:val="222222"/>
          <w:shd w:val="clear" w:color="auto" w:fill="FFFFFF"/>
        </w:rPr>
        <w:t>(</w:t>
      </w:r>
      <w:r w:rsidR="00DF30F6" w:rsidRPr="00D20FFD">
        <w:rPr>
          <w:color w:val="222222"/>
          <w:shd w:val="clear" w:color="auto" w:fill="FFFFFF"/>
        </w:rPr>
        <w:t>Sarsby, 2016)</w:t>
      </w:r>
      <w:r w:rsidR="00BA5D4A" w:rsidRPr="00D20FFD">
        <w:t xml:space="preserve">. </w:t>
      </w:r>
    </w:p>
    <w:p w:rsidR="00364F94" w:rsidRPr="00D20FFD" w:rsidRDefault="00364F94" w:rsidP="00364F94">
      <w:r w:rsidRPr="00D20FFD">
        <w:rPr>
          <w:b/>
        </w:rPr>
        <w:t>Ability to build trust</w:t>
      </w:r>
      <w:r w:rsidR="006829AC" w:rsidRPr="00D20FFD">
        <w:rPr>
          <w:b/>
        </w:rPr>
        <w:t>:</w:t>
      </w:r>
      <w:r w:rsidR="00BA5D4A" w:rsidRPr="00D20FFD">
        <w:t xml:space="preserve"> The Company always ensures the food security of its customers. It builds long term relationship with suppliers and growers to ensure the availability of their products all over the years. </w:t>
      </w:r>
    </w:p>
    <w:p w:rsidR="00364F94" w:rsidRPr="00D20FFD" w:rsidRDefault="00364F94" w:rsidP="00364F94"/>
    <w:p w:rsidR="00364F94" w:rsidRPr="00D20FFD" w:rsidRDefault="00364F94" w:rsidP="00364F94">
      <w:pPr>
        <w:rPr>
          <w:b/>
        </w:rPr>
      </w:pPr>
      <w:r w:rsidRPr="00D20FFD">
        <w:rPr>
          <w:b/>
        </w:rPr>
        <w:t>WEAKNESSES</w:t>
      </w:r>
    </w:p>
    <w:p w:rsidR="00364F94" w:rsidRPr="00D20FFD" w:rsidRDefault="00364F94" w:rsidP="00364F94">
      <w:r w:rsidRPr="00D20FFD">
        <w:rPr>
          <w:b/>
        </w:rPr>
        <w:t>Seasonal Products</w:t>
      </w:r>
      <w:r w:rsidR="006829AC" w:rsidRPr="00D20FFD">
        <w:rPr>
          <w:b/>
        </w:rPr>
        <w:t>:</w:t>
      </w:r>
      <w:r w:rsidR="00BA5D4A" w:rsidRPr="00D20FFD">
        <w:t xml:space="preserve"> Most of the products of Reynolds Catering Supplies are seasonal products. Therefore, it is very difficult to ensure the availability of the product every time. </w:t>
      </w:r>
    </w:p>
    <w:p w:rsidR="00364F94" w:rsidRPr="00D20FFD" w:rsidRDefault="00364F94" w:rsidP="00364F94">
      <w:r w:rsidRPr="00D20FFD">
        <w:rPr>
          <w:b/>
        </w:rPr>
        <w:t>Higher Supply Chain cost</w:t>
      </w:r>
      <w:r w:rsidR="006829AC" w:rsidRPr="00D20FFD">
        <w:rPr>
          <w:b/>
        </w:rPr>
        <w:t>:</w:t>
      </w:r>
      <w:r w:rsidR="00CB0B50" w:rsidRPr="00D20FFD">
        <w:t xml:space="preserve"> Reynolds Catering Supplies involves in the all stage of production and distribution such as planting of seeds, transportation of the products, advertisement</w:t>
      </w:r>
      <w:r w:rsidR="00821F73" w:rsidRPr="00D20FFD">
        <w:t>,</w:t>
      </w:r>
      <w:r w:rsidR="00CB0B50" w:rsidRPr="00D20FFD">
        <w:t xml:space="preserve"> etc. It requires higher cost. </w:t>
      </w:r>
    </w:p>
    <w:p w:rsidR="00364F94" w:rsidRPr="00D20FFD" w:rsidRDefault="00364F94" w:rsidP="00364F94">
      <w:r w:rsidRPr="00D20FFD">
        <w:rPr>
          <w:b/>
        </w:rPr>
        <w:t>High P</w:t>
      </w:r>
      <w:r w:rsidR="00821F73" w:rsidRPr="00D20FFD">
        <w:rPr>
          <w:b/>
        </w:rPr>
        <w:t>a</w:t>
      </w:r>
      <w:r w:rsidRPr="00D20FFD">
        <w:rPr>
          <w:b/>
        </w:rPr>
        <w:t>rish Products</w:t>
      </w:r>
      <w:r w:rsidR="006829AC" w:rsidRPr="00D20FFD">
        <w:rPr>
          <w:b/>
        </w:rPr>
        <w:t>:</w:t>
      </w:r>
      <w:r w:rsidR="007559D6" w:rsidRPr="00D20FFD">
        <w:t xml:space="preserve"> The </w:t>
      </w:r>
      <w:r w:rsidR="004166C8" w:rsidRPr="00D20FFD">
        <w:t>Company</w:t>
      </w:r>
      <w:r w:rsidR="007559D6" w:rsidRPr="00D20FFD">
        <w:t xml:space="preserve"> usually supply fresh fruits and vegetables to different restaurants and individual customers. These products are highly perishable. Therefore, excess or unsold products </w:t>
      </w:r>
      <w:r w:rsidR="004166C8" w:rsidRPr="00D20FFD">
        <w:t>cannot be res</w:t>
      </w:r>
      <w:r w:rsidR="00821F73" w:rsidRPr="00D20FFD">
        <w:t>old</w:t>
      </w:r>
      <w:r w:rsidR="004166C8" w:rsidRPr="00D20FFD">
        <w:t xml:space="preserve"> and ultimately incurs cost for the company. </w:t>
      </w:r>
    </w:p>
    <w:p w:rsidR="00364F94" w:rsidRPr="00D20FFD" w:rsidRDefault="00364F94" w:rsidP="00364F94">
      <w:r w:rsidRPr="00D20FFD">
        <w:rPr>
          <w:b/>
        </w:rPr>
        <w:t>High Labour Cost</w:t>
      </w:r>
      <w:r w:rsidR="006829AC" w:rsidRPr="00D20FFD">
        <w:rPr>
          <w:b/>
        </w:rPr>
        <w:t>:</w:t>
      </w:r>
      <w:r w:rsidR="00497225" w:rsidRPr="00D20FFD">
        <w:t xml:space="preserve"> </w:t>
      </w:r>
      <w:r w:rsidR="004166C8" w:rsidRPr="00D20FFD">
        <w:t>The Company engages in all stages of product grow</w:t>
      </w:r>
      <w:r w:rsidR="00821F73" w:rsidRPr="00D20FFD">
        <w:t>th</w:t>
      </w:r>
      <w:r w:rsidR="004166C8" w:rsidRPr="00D20FFD">
        <w:t xml:space="preserve"> to sell the final consumers. This huge supply chain and distribution requires high labour cost. </w:t>
      </w:r>
    </w:p>
    <w:p w:rsidR="00364F94" w:rsidRPr="00D20FFD" w:rsidRDefault="00364F94" w:rsidP="00364F94"/>
    <w:p w:rsidR="006829AC" w:rsidRPr="00D20FFD" w:rsidRDefault="00364F94" w:rsidP="006829AC">
      <w:pPr>
        <w:rPr>
          <w:b/>
        </w:rPr>
      </w:pPr>
      <w:r w:rsidRPr="00D20FFD">
        <w:rPr>
          <w:b/>
        </w:rPr>
        <w:lastRenderedPageBreak/>
        <w:t>OPPORTUNITIES</w:t>
      </w:r>
    </w:p>
    <w:p w:rsidR="00392843" w:rsidRPr="00D20FFD" w:rsidRDefault="00B13798" w:rsidP="006829AC">
      <w:r w:rsidRPr="00D20FFD">
        <w:rPr>
          <w:b/>
        </w:rPr>
        <w:t>Long Term relationship with customers</w:t>
      </w:r>
      <w:r w:rsidR="006829AC" w:rsidRPr="00D20FFD">
        <w:rPr>
          <w:b/>
        </w:rPr>
        <w:t>:</w:t>
      </w:r>
      <w:r w:rsidR="00094B79" w:rsidRPr="00D20FFD">
        <w:t xml:space="preserve"> Reynolds Catering Supplies Limited maintains long term relationship with the customers by ensuring the quality products and timely delivery. This give</w:t>
      </w:r>
      <w:r w:rsidR="00821F73" w:rsidRPr="00D20FFD">
        <w:t>s</w:t>
      </w:r>
      <w:r w:rsidR="00094B79" w:rsidRPr="00D20FFD">
        <w:t xml:space="preserve"> the company a greater competitive advantage. </w:t>
      </w:r>
    </w:p>
    <w:p w:rsidR="00392843" w:rsidRPr="00D20FFD" w:rsidRDefault="00B13798" w:rsidP="006829AC">
      <w:r w:rsidRPr="00D20FFD">
        <w:rPr>
          <w:b/>
        </w:rPr>
        <w:t>Huge demands for exotic products</w:t>
      </w:r>
      <w:r w:rsidR="006829AC" w:rsidRPr="00D20FFD">
        <w:rPr>
          <w:b/>
        </w:rPr>
        <w:t>:</w:t>
      </w:r>
      <w:r w:rsidR="00094B79" w:rsidRPr="00D20FFD">
        <w:t xml:space="preserve"> </w:t>
      </w:r>
      <w:r w:rsidR="00863DF2" w:rsidRPr="00D20FFD">
        <w:t>The Company usually supplies exotic products such as fruits, vegetables, dairy, chees</w:t>
      </w:r>
      <w:r w:rsidR="00821F73" w:rsidRPr="00D20FFD">
        <w:t>e</w:t>
      </w:r>
      <w:r w:rsidR="00863DF2" w:rsidRPr="00D20FFD">
        <w:t xml:space="preserve"> etc. Demand for these products is always high which give the opportunity to company to grow more.</w:t>
      </w:r>
    </w:p>
    <w:p w:rsidR="00392843" w:rsidRPr="00D20FFD" w:rsidRDefault="006829AC" w:rsidP="006829AC">
      <w:r w:rsidRPr="00D20FFD">
        <w:rPr>
          <w:b/>
        </w:rPr>
        <w:t>Engaging</w:t>
      </w:r>
      <w:r w:rsidR="00B13798" w:rsidRPr="00D20FFD">
        <w:rPr>
          <w:b/>
        </w:rPr>
        <w:t xml:space="preserve"> with growers</w:t>
      </w:r>
      <w:r w:rsidRPr="00D20FFD">
        <w:rPr>
          <w:b/>
        </w:rPr>
        <w:t>:</w:t>
      </w:r>
      <w:r w:rsidR="00863DF2" w:rsidRPr="00D20FFD">
        <w:t xml:space="preserve"> This Company maintain</w:t>
      </w:r>
      <w:r w:rsidR="00821F73" w:rsidRPr="00D20FFD">
        <w:t>s</w:t>
      </w:r>
      <w:r w:rsidR="00863DF2" w:rsidRPr="00D20FFD">
        <w:t xml:space="preserve"> long term relationship with the lettuce growers, berry growers, carrot growers, salad and vegetable growers, </w:t>
      </w:r>
      <w:r w:rsidR="00132284" w:rsidRPr="00D20FFD">
        <w:t>and brassica</w:t>
      </w:r>
      <w:r w:rsidR="00863DF2" w:rsidRPr="00D20FFD">
        <w:t xml:space="preserve"> growers from all over the world. This ultimately help</w:t>
      </w:r>
      <w:r w:rsidR="00821F73" w:rsidRPr="00D20FFD">
        <w:t>s</w:t>
      </w:r>
      <w:r w:rsidR="00863DF2" w:rsidRPr="00D20FFD">
        <w:t xml:space="preserve"> the company to go ahead of the customers. </w:t>
      </w:r>
    </w:p>
    <w:p w:rsidR="00392843" w:rsidRPr="00D20FFD" w:rsidRDefault="00B13798" w:rsidP="006829AC">
      <w:r w:rsidRPr="00D20FFD">
        <w:rPr>
          <w:b/>
        </w:rPr>
        <w:t>Niche Market</w:t>
      </w:r>
      <w:r w:rsidR="006829AC" w:rsidRPr="00D20FFD">
        <w:rPr>
          <w:b/>
        </w:rPr>
        <w:t>:</w:t>
      </w:r>
      <w:r w:rsidR="00132284" w:rsidRPr="00D20FFD">
        <w:t xml:space="preserve"> The Company target only a specific customer segment to supply their fresh fruits and vegetables such as the restaurants and the individuals. Therefore, the company can make </w:t>
      </w:r>
      <w:r w:rsidR="00821F73" w:rsidRPr="00D20FFD">
        <w:t xml:space="preserve">a </w:t>
      </w:r>
      <w:r w:rsidR="00132284" w:rsidRPr="00D20FFD">
        <w:t>strategic decision more effectively and efficiently</w:t>
      </w:r>
      <w:r w:rsidR="005B7FA0" w:rsidRPr="00D20FFD">
        <w:t xml:space="preserve"> </w:t>
      </w:r>
      <w:r w:rsidR="005B7FA0" w:rsidRPr="00D20FFD">
        <w:rPr>
          <w:color w:val="222222"/>
          <w:shd w:val="clear" w:color="auto" w:fill="FFFFFF"/>
        </w:rPr>
        <w:t xml:space="preserve">  (Cadle, Paul</w:t>
      </w:r>
      <w:r w:rsidR="00821F73" w:rsidRPr="00D20FFD">
        <w:rPr>
          <w:color w:val="222222"/>
          <w:shd w:val="clear" w:color="auto" w:fill="FFFFFF"/>
        </w:rPr>
        <w:t>,</w:t>
      </w:r>
      <w:r w:rsidR="005B7FA0" w:rsidRPr="00D20FFD">
        <w:rPr>
          <w:color w:val="222222"/>
          <w:shd w:val="clear" w:color="auto" w:fill="FFFFFF"/>
        </w:rPr>
        <w:t xml:space="preserve"> and Turner, 2014)</w:t>
      </w:r>
      <w:r w:rsidR="00132284" w:rsidRPr="00D20FFD">
        <w:t>.</w:t>
      </w:r>
    </w:p>
    <w:p w:rsidR="00364F94" w:rsidRPr="00A47ABA" w:rsidRDefault="006829AC" w:rsidP="00364F94">
      <w:r w:rsidRPr="00D20FFD">
        <w:rPr>
          <w:b/>
        </w:rPr>
        <w:t>Advancement</w:t>
      </w:r>
      <w:r w:rsidR="00B13798" w:rsidRPr="00D20FFD">
        <w:rPr>
          <w:b/>
        </w:rPr>
        <w:t xml:space="preserve"> of </w:t>
      </w:r>
      <w:r w:rsidRPr="00D20FFD">
        <w:rPr>
          <w:b/>
        </w:rPr>
        <w:t>Technology:</w:t>
      </w:r>
      <w:r w:rsidR="00322375" w:rsidRPr="00D20FFD">
        <w:t xml:space="preserve"> With </w:t>
      </w:r>
      <w:r w:rsidR="00821F73" w:rsidRPr="00D20FFD">
        <w:t xml:space="preserve">the </w:t>
      </w:r>
      <w:r w:rsidR="00322375" w:rsidRPr="00D20FFD">
        <w:t xml:space="preserve">passage of times technology is all growing. In this era of advanced technology different </w:t>
      </w:r>
      <w:r w:rsidR="009216E4" w:rsidRPr="00D20FFD">
        <w:t xml:space="preserve">organisation </w:t>
      </w:r>
      <w:r w:rsidR="00322375" w:rsidRPr="00D20FFD">
        <w:t>can be success</w:t>
      </w:r>
      <w:r w:rsidR="009216E4" w:rsidRPr="00D20FFD">
        <w:t>ful</w:t>
      </w:r>
      <w:r w:rsidR="00322375" w:rsidRPr="00D20FFD">
        <w:t xml:space="preserve"> by introducing online delivery services. Reynolds Catering Supplies also communicate with their suppliers and customers by using </w:t>
      </w:r>
      <w:r w:rsidR="00821F73" w:rsidRPr="00D20FFD">
        <w:t xml:space="preserve">an </w:t>
      </w:r>
      <w:r w:rsidR="00322375" w:rsidRPr="00D20FFD">
        <w:t xml:space="preserve">advanced technology which will reduce the cost and save time. </w:t>
      </w:r>
      <w:r w:rsidR="00364F94" w:rsidRPr="00D20FFD">
        <w:br/>
      </w:r>
      <w:r w:rsidR="00364F94" w:rsidRPr="00D20FFD">
        <w:rPr>
          <w:b/>
        </w:rPr>
        <w:t>THREATS</w:t>
      </w:r>
    </w:p>
    <w:p w:rsidR="006829AC" w:rsidRPr="00D20FFD" w:rsidRDefault="006829AC" w:rsidP="006829AC">
      <w:r w:rsidRPr="00D20FFD">
        <w:rPr>
          <w:b/>
        </w:rPr>
        <w:t>Extreme Competition:</w:t>
      </w:r>
      <w:r w:rsidR="00A44876" w:rsidRPr="00D20FFD">
        <w:t xml:space="preserve"> Current business world is very competitive. </w:t>
      </w:r>
      <w:r w:rsidR="00EB57D4" w:rsidRPr="00D20FFD">
        <w:t>In the catering industry or in the food and beverage industry. Reynolds Catering Supplies has to compete with giant competitors.</w:t>
      </w:r>
    </w:p>
    <w:p w:rsidR="006829AC" w:rsidRPr="00D20FFD" w:rsidRDefault="006829AC" w:rsidP="006829AC">
      <w:r w:rsidRPr="00D20FFD">
        <w:rPr>
          <w:b/>
        </w:rPr>
        <w:t>Availability of sustainable products:</w:t>
      </w:r>
      <w:r w:rsidR="00E458F5" w:rsidRPr="00D20FFD">
        <w:t xml:space="preserve"> Availability of different sustainable goods such as Snacks, processes fruits poses threats for the like Reynolds Catering Supplies who are deal</w:t>
      </w:r>
      <w:r w:rsidR="00821F73" w:rsidRPr="00D20FFD">
        <w:t>ing</w:t>
      </w:r>
      <w:r w:rsidR="00E458F5" w:rsidRPr="00D20FFD">
        <w:t xml:space="preserve"> with fresh fruits and vegetables. </w:t>
      </w:r>
    </w:p>
    <w:p w:rsidR="006829AC" w:rsidRPr="00D20FFD" w:rsidRDefault="006829AC" w:rsidP="006829AC">
      <w:r w:rsidRPr="00D20FFD">
        <w:rPr>
          <w:b/>
        </w:rPr>
        <w:t>Huge development of technology:</w:t>
      </w:r>
      <w:r w:rsidR="000152FF" w:rsidRPr="00D20FFD">
        <w:t xml:space="preserve"> We are ling in the modern era. Modern technology has brought both the opportunities and threats for the different business organisation. The business ha</w:t>
      </w:r>
      <w:r w:rsidR="00821F73" w:rsidRPr="00D20FFD">
        <w:t>s</w:t>
      </w:r>
      <w:r w:rsidR="000152FF" w:rsidRPr="00D20FFD">
        <w:t xml:space="preserve"> more technological facilities get </w:t>
      </w:r>
      <w:r w:rsidR="00821F73" w:rsidRPr="00D20FFD">
        <w:t>a</w:t>
      </w:r>
      <w:r w:rsidR="000152FF" w:rsidRPr="00D20FFD">
        <w:t xml:space="preserve"> better competitive advantage. But family business like Reynolds Catering Supplies may not access to the more advance</w:t>
      </w:r>
      <w:r w:rsidR="00821F73" w:rsidRPr="00D20FFD">
        <w:t>d</w:t>
      </w:r>
      <w:r w:rsidR="000152FF" w:rsidRPr="00D20FFD">
        <w:t xml:space="preserve"> technology. </w:t>
      </w:r>
    </w:p>
    <w:p w:rsidR="006829AC" w:rsidRPr="00D20FFD" w:rsidRDefault="006829AC" w:rsidP="006829AC">
      <w:r w:rsidRPr="00D20FFD">
        <w:rPr>
          <w:b/>
        </w:rPr>
        <w:t>Rise of interest rate:</w:t>
      </w:r>
      <w:r w:rsidR="00E458F5" w:rsidRPr="00D20FFD">
        <w:t xml:space="preserve"> The economy of </w:t>
      </w:r>
      <w:r w:rsidR="00821F73" w:rsidRPr="00D20FFD">
        <w:t xml:space="preserve">the </w:t>
      </w:r>
      <w:r w:rsidR="00E458F5" w:rsidRPr="00D20FFD">
        <w:t xml:space="preserve">United Kingdom is </w:t>
      </w:r>
      <w:r w:rsidR="00821F73" w:rsidRPr="00D20FFD">
        <w:t xml:space="preserve">a </w:t>
      </w:r>
      <w:r w:rsidR="00E458F5" w:rsidRPr="00D20FFD">
        <w:t>more stable result in increasing the interest rate. The rise of interest rate increase</w:t>
      </w:r>
      <w:r w:rsidR="00821F73" w:rsidRPr="00D20FFD">
        <w:t>s</w:t>
      </w:r>
      <w:r w:rsidR="00E458F5" w:rsidRPr="00D20FFD">
        <w:t xml:space="preserve"> the cost of funding for the company. </w:t>
      </w:r>
    </w:p>
    <w:p w:rsidR="00364F94" w:rsidRPr="00D20FFD" w:rsidRDefault="006829AC" w:rsidP="006829AC">
      <w:r w:rsidRPr="00D20FFD">
        <w:rPr>
          <w:b/>
        </w:rPr>
        <w:t>Rise of inflation:</w:t>
      </w:r>
      <w:r w:rsidR="00E458F5" w:rsidRPr="00D20FFD">
        <w:t xml:space="preserve"> With the growth of </w:t>
      </w:r>
      <w:r w:rsidR="00821F73" w:rsidRPr="00D20FFD">
        <w:t xml:space="preserve">the </w:t>
      </w:r>
      <w:r w:rsidR="00E458F5" w:rsidRPr="00D20FFD">
        <w:t>economy</w:t>
      </w:r>
      <w:r w:rsidR="00191D18" w:rsidRPr="00D20FFD">
        <w:t xml:space="preserve">, the </w:t>
      </w:r>
      <w:r w:rsidR="00E458F5" w:rsidRPr="00D20FFD">
        <w:t xml:space="preserve">price of different raw materials </w:t>
      </w:r>
      <w:r w:rsidR="00191D18" w:rsidRPr="00D20FFD">
        <w:t>is</w:t>
      </w:r>
      <w:r w:rsidR="00E458F5" w:rsidRPr="00D20FFD">
        <w:t xml:space="preserve"> also </w:t>
      </w:r>
      <w:r w:rsidR="00E458F5" w:rsidRPr="00D20FFD">
        <w:lastRenderedPageBreak/>
        <w:t xml:space="preserve">increasing and creating threats for business to keep pace with the </w:t>
      </w:r>
      <w:r w:rsidR="00D71083" w:rsidRPr="00D20FFD">
        <w:t>inflationary</w:t>
      </w:r>
      <w:r w:rsidR="00E458F5" w:rsidRPr="00D20FFD">
        <w:t xml:space="preserve"> pressure. </w:t>
      </w:r>
    </w:p>
    <w:p w:rsidR="006829AC" w:rsidRPr="00D20FFD" w:rsidRDefault="006829AC" w:rsidP="006829AC"/>
    <w:p w:rsidR="00E62FCF" w:rsidRPr="00D20FFD" w:rsidRDefault="004E4845" w:rsidP="00990B99">
      <w:pPr>
        <w:pStyle w:val="Heading2"/>
      </w:pPr>
      <w:bookmarkStart w:id="7" w:name="_Toc17840038"/>
      <w:r w:rsidRPr="00D20FFD">
        <w:t xml:space="preserve">Evaluation of the external environment of Reynolds Catering Supplies using </w:t>
      </w:r>
      <w:r w:rsidR="00E62FCF" w:rsidRPr="00D20FFD">
        <w:t>PESTLE Analysis</w:t>
      </w:r>
      <w:bookmarkEnd w:id="7"/>
    </w:p>
    <w:p w:rsidR="006E3C4E" w:rsidRPr="00D20FFD" w:rsidRDefault="00B13798">
      <w:r w:rsidRPr="00D20FFD">
        <w:t xml:space="preserve">Another popular method of analysing the external environment of the company is PESTLE analysis. PESTLE analysis refers to analysis of political, economic, social, legal, technological, and environmental factors of company. Those factors create both the opportunity and threats for the company. By analysing these factors company find out the own position in the </w:t>
      </w:r>
      <w:r w:rsidR="00602183" w:rsidRPr="00D20FFD">
        <w:t xml:space="preserve">market </w:t>
      </w:r>
      <w:r w:rsidR="00602183" w:rsidRPr="00D20FFD">
        <w:rPr>
          <w:color w:val="222222"/>
          <w:shd w:val="clear" w:color="auto" w:fill="FFFFFF"/>
        </w:rPr>
        <w:t>(</w:t>
      </w:r>
      <w:r w:rsidR="005B7FA0" w:rsidRPr="00D20FFD">
        <w:rPr>
          <w:color w:val="222222"/>
          <w:shd w:val="clear" w:color="auto" w:fill="FFFFFF"/>
        </w:rPr>
        <w:t>Zalengera et al., 2014)</w:t>
      </w:r>
      <w:r w:rsidRPr="00D20FFD">
        <w:t xml:space="preserve">. Below is presented the external environment of Reynolds Catering Supplies limited using the PESTLE analysis. </w:t>
      </w:r>
    </w:p>
    <w:p w:rsidR="006E3C4E" w:rsidRPr="00D20FFD" w:rsidRDefault="006E3C4E">
      <w:pPr>
        <w:rPr>
          <w:lang w:eastAsia="en-US"/>
        </w:rPr>
      </w:pPr>
    </w:p>
    <w:p w:rsidR="004E4845" w:rsidRPr="00D20FFD" w:rsidRDefault="006E3C4E" w:rsidP="00500B34">
      <w:pPr>
        <w:jc w:val="center"/>
      </w:pPr>
      <w:r w:rsidRPr="00D20FFD">
        <w:rPr>
          <w:noProof/>
          <w:lang w:val="en-US" w:eastAsia="en-US"/>
        </w:rPr>
        <w:drawing>
          <wp:inline distT="0" distB="0" distL="0" distR="0">
            <wp:extent cx="5943001" cy="3359650"/>
            <wp:effectExtent l="0" t="0" r="635" b="0"/>
            <wp:docPr id="12" name="Picture 12" descr="C:\Users\Muhammad Eiamin\Desktop\Workplace culture\PEST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Muhammad Eiamin\Desktop\Workplace culture\PESTLE.png"/>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1" b="977"/>
                    <a:stretch/>
                  </pic:blipFill>
                  <pic:spPr bwMode="auto">
                    <a:xfrm>
                      <a:off x="0" y="0"/>
                      <a:ext cx="5943600" cy="3359989"/>
                    </a:xfrm>
                    <a:prstGeom prst="rect">
                      <a:avLst/>
                    </a:prstGeom>
                    <a:noFill/>
                    <a:ln>
                      <a:noFill/>
                    </a:ln>
                    <a:extLst>
                      <a:ext uri="{53640926-AAD7-44D8-BBD7-CCE9431645EC}">
                        <a14:shadowObscured xmlns:a14="http://schemas.microsoft.com/office/drawing/2010/main"/>
                      </a:ext>
                    </a:extLst>
                  </pic:spPr>
                </pic:pic>
              </a:graphicData>
            </a:graphic>
          </wp:inline>
        </w:drawing>
      </w:r>
    </w:p>
    <w:p w:rsidR="006829AC" w:rsidRPr="00D20FFD" w:rsidRDefault="006E3C4E" w:rsidP="00500B34">
      <w:pPr>
        <w:jc w:val="center"/>
        <w:rPr>
          <w:i/>
        </w:rPr>
      </w:pPr>
      <w:r w:rsidRPr="00D20FFD">
        <w:rPr>
          <w:i/>
        </w:rPr>
        <w:t xml:space="preserve">Exhibit-05: PESTLE analysis of Reynolds Catering Supplies               Source: </w:t>
      </w:r>
      <w:r w:rsidR="003918C8" w:rsidRPr="00D20FFD">
        <w:rPr>
          <w:i/>
        </w:rPr>
        <w:t>(MSc, 2019)</w:t>
      </w:r>
    </w:p>
    <w:p w:rsidR="006E3C4E" w:rsidRPr="00D20FFD" w:rsidRDefault="006E3C4E"/>
    <w:p w:rsidR="006E3C4E" w:rsidRPr="00D20FFD" w:rsidRDefault="006E3C4E">
      <w:r w:rsidRPr="00D20FFD">
        <w:rPr>
          <w:b/>
        </w:rPr>
        <w:t>Political factor:</w:t>
      </w:r>
      <w:r w:rsidR="008B17DE" w:rsidRPr="00D20FFD">
        <w:t xml:space="preserve"> Government policy, international trade policy, political stability all are affecting </w:t>
      </w:r>
      <w:r w:rsidR="00821F73" w:rsidRPr="00D20FFD">
        <w:t xml:space="preserve">the </w:t>
      </w:r>
      <w:r w:rsidR="008B17DE" w:rsidRPr="00D20FFD">
        <w:t>operation of business. While operating business Reynolds Catering Supplies Limited has to follow the foreign trade policy, government austerity policy</w:t>
      </w:r>
      <w:r w:rsidR="00821F73" w:rsidRPr="00D20FFD">
        <w:t>,</w:t>
      </w:r>
      <w:r w:rsidR="008B17DE" w:rsidRPr="00D20FFD">
        <w:t xml:space="preserve"> etc. which limits the operation of the business. </w:t>
      </w:r>
    </w:p>
    <w:p w:rsidR="00A47ABA" w:rsidRDefault="00A47ABA">
      <w:pPr>
        <w:rPr>
          <w:b/>
        </w:rPr>
      </w:pPr>
    </w:p>
    <w:p w:rsidR="006E3C4E" w:rsidRPr="00D20FFD" w:rsidRDefault="006E3C4E">
      <w:r w:rsidRPr="00D20FFD">
        <w:rPr>
          <w:b/>
        </w:rPr>
        <w:lastRenderedPageBreak/>
        <w:t>Economic factors:</w:t>
      </w:r>
      <w:r w:rsidR="008B17DE" w:rsidRPr="00D20FFD">
        <w:t xml:space="preserve"> Another element of the external environment that largely influences the business is economic factors. Rise of wage and </w:t>
      </w:r>
      <w:r w:rsidR="006E5DA3" w:rsidRPr="00D20FFD">
        <w:t>salaries</w:t>
      </w:r>
      <w:r w:rsidR="008B17DE" w:rsidRPr="00D20FFD">
        <w:t xml:space="preserve">, </w:t>
      </w:r>
      <w:r w:rsidR="00821F73" w:rsidRPr="00D20FFD">
        <w:t xml:space="preserve">the </w:t>
      </w:r>
      <w:r w:rsidR="008B17DE" w:rsidRPr="00D20FFD">
        <w:t xml:space="preserve">rise of </w:t>
      </w:r>
      <w:r w:rsidR="006E5DA3" w:rsidRPr="00D20FFD">
        <w:t>interest rate</w:t>
      </w:r>
      <w:r w:rsidR="008B17DE" w:rsidRPr="00D20FFD">
        <w:t xml:space="preserve"> and inflation increase the cost of the business. </w:t>
      </w:r>
    </w:p>
    <w:p w:rsidR="006E3C4E" w:rsidRPr="00D20FFD" w:rsidRDefault="006E3C4E">
      <w:pPr>
        <w:rPr>
          <w:shd w:val="clear" w:color="auto" w:fill="FFFFFF"/>
        </w:rPr>
      </w:pPr>
      <w:r w:rsidRPr="00D20FFD">
        <w:rPr>
          <w:b/>
        </w:rPr>
        <w:t>Social Factors:</w:t>
      </w:r>
      <w:r w:rsidR="008B17DE" w:rsidRPr="00D20FFD">
        <w:t xml:space="preserve"> </w:t>
      </w:r>
      <w:r w:rsidR="006E5DA3" w:rsidRPr="00D20FFD">
        <w:t xml:space="preserve">Social awareness and health concern of the consumer are increasing day by day. They </w:t>
      </w:r>
      <w:r w:rsidR="00A47ABA" w:rsidRPr="00D20FFD">
        <w:t>prefer</w:t>
      </w:r>
      <w:r w:rsidR="006E5DA3" w:rsidRPr="00D20FFD">
        <w:t xml:space="preserve"> to consume more organic food. This social change and consumer buying behaviour positively influence the Reynolds Catering Supplies as they provide very fresh fruits and vegetables to different customers</w:t>
      </w:r>
      <w:r w:rsidR="00DF30F6" w:rsidRPr="00D20FFD">
        <w:t xml:space="preserve"> </w:t>
      </w:r>
      <w:r w:rsidR="00DF30F6" w:rsidRPr="00D20FFD">
        <w:rPr>
          <w:shd w:val="clear" w:color="auto" w:fill="FFFFFF"/>
        </w:rPr>
        <w:t>(Reynolds-cs.com, 2019)</w:t>
      </w:r>
      <w:r w:rsidR="006E5DA3" w:rsidRPr="00D20FFD">
        <w:t>.</w:t>
      </w:r>
    </w:p>
    <w:p w:rsidR="006E3C4E" w:rsidRPr="00D20FFD" w:rsidRDefault="006E3C4E">
      <w:r w:rsidRPr="00D20FFD">
        <w:rPr>
          <w:b/>
        </w:rPr>
        <w:t>Technological factors:</w:t>
      </w:r>
      <w:r w:rsidR="006E5DA3" w:rsidRPr="00D20FFD">
        <w:t xml:space="preserve"> </w:t>
      </w:r>
      <w:r w:rsidR="001A2BAD" w:rsidRPr="00D20FFD">
        <w:t xml:space="preserve">This factor of the external environment creates both the opportunity and threats for the business. By using the modern technology company can go ahead of competitors. On the other hand, modern technology requires huge investment for the business. </w:t>
      </w:r>
    </w:p>
    <w:p w:rsidR="006E3C4E" w:rsidRPr="00D20FFD" w:rsidRDefault="006E3C4E">
      <w:r w:rsidRPr="00D20FFD">
        <w:rPr>
          <w:b/>
        </w:rPr>
        <w:t>Environmental factors:</w:t>
      </w:r>
      <w:r w:rsidR="001A2BAD" w:rsidRPr="00D20FFD">
        <w:t xml:space="preserve"> </w:t>
      </w:r>
      <w:r w:rsidR="0053009F" w:rsidRPr="00D20FFD">
        <w:t xml:space="preserve">Sustainability of the environment is </w:t>
      </w:r>
      <w:r w:rsidR="00821F73" w:rsidRPr="00D20FFD">
        <w:t xml:space="preserve">a </w:t>
      </w:r>
      <w:r w:rsidR="0053009F" w:rsidRPr="00D20FFD">
        <w:t xml:space="preserve">very big concern in the current world. Reynolds </w:t>
      </w:r>
      <w:r w:rsidR="00821F73" w:rsidRPr="00D20FFD">
        <w:t>C</w:t>
      </w:r>
      <w:r w:rsidR="0053009F" w:rsidRPr="00D20FFD">
        <w:t>atering Supplies has ensure</w:t>
      </w:r>
      <w:r w:rsidR="00821F73" w:rsidRPr="00D20FFD">
        <w:t>d</w:t>
      </w:r>
      <w:r w:rsidR="0053009F" w:rsidRPr="00D20FFD">
        <w:t xml:space="preserve"> environment sustainability while operating business. It has to focus on the safety and security of the foods and supply chain and reducing the </w:t>
      </w:r>
      <w:r w:rsidR="00016063" w:rsidRPr="00D20FFD">
        <w:t>effects</w:t>
      </w:r>
      <w:r w:rsidR="0053009F" w:rsidRPr="00D20FFD">
        <w:t xml:space="preserve"> on environment. </w:t>
      </w:r>
    </w:p>
    <w:p w:rsidR="006E3C4E" w:rsidRPr="00D20FFD" w:rsidRDefault="006E3C4E">
      <w:r w:rsidRPr="00D20FFD">
        <w:rPr>
          <w:b/>
        </w:rPr>
        <w:t>Legal Factors:</w:t>
      </w:r>
      <w:r w:rsidR="001A2BAD" w:rsidRPr="00D20FFD">
        <w:t xml:space="preserve"> </w:t>
      </w:r>
      <w:r w:rsidR="007F6C31" w:rsidRPr="00D20FFD">
        <w:t xml:space="preserve">While doing business every organisation has to follow the related laws and regulations of the country. For example, Reynolds </w:t>
      </w:r>
      <w:r w:rsidR="00821F73" w:rsidRPr="00D20FFD">
        <w:t>C</w:t>
      </w:r>
      <w:r w:rsidR="007F6C31" w:rsidRPr="00D20FFD">
        <w:t xml:space="preserve">atering Supplies Limited has to follow the “UK Food Information Regulation 2014” which impacts the company’s and suppliers’ </w:t>
      </w:r>
      <w:r w:rsidR="001511DB" w:rsidRPr="00D20FFD">
        <w:t>labelling</w:t>
      </w:r>
      <w:r w:rsidR="007F6C31" w:rsidRPr="00D20FFD">
        <w:t xml:space="preserve"> and packing of products. </w:t>
      </w:r>
    </w:p>
    <w:p w:rsidR="00A85D49" w:rsidRPr="00D20FFD" w:rsidRDefault="00A85D49" w:rsidP="005E1010">
      <w:pPr>
        <w:pStyle w:val="Heading2"/>
      </w:pPr>
      <w:bookmarkStart w:id="8" w:name="_Toc17840039"/>
      <w:r w:rsidRPr="00D20FFD">
        <w:t>Stakeholders’ analysis of the organisation</w:t>
      </w:r>
      <w:bookmarkEnd w:id="8"/>
    </w:p>
    <w:p w:rsidR="00D20FFD" w:rsidRPr="00A47ABA" w:rsidRDefault="001511DB">
      <w:r w:rsidRPr="00A47ABA">
        <w:t xml:space="preserve">Stakeholders are the all related parties of the organisation who has interest on the company. Stakeholders affect the policies and strategies of the company. The main stakeholders of the organisation are the owner, suppliers, customers, employees, government, investors, </w:t>
      </w:r>
      <w:r w:rsidR="00D3181F" w:rsidRPr="00A47ABA">
        <w:t>and creditors</w:t>
      </w:r>
      <w:r w:rsidRPr="00A47ABA">
        <w:t xml:space="preserve"> of the organisation. </w:t>
      </w:r>
      <w:r w:rsidR="00D3181F" w:rsidRPr="00A47ABA">
        <w:t xml:space="preserve">Reynolds Catering Supplies is known for supplying the fresh fruits and vegetables to its customers. It serves different restaurants as well as the individual customers. The </w:t>
      </w:r>
      <w:r w:rsidR="005252CC" w:rsidRPr="00A47ABA">
        <w:t>customers</w:t>
      </w:r>
      <w:r w:rsidR="00D3181F" w:rsidRPr="00A47ABA">
        <w:t xml:space="preserve"> of the company always want to have the very fresh fruits and </w:t>
      </w:r>
      <w:r w:rsidR="005252CC" w:rsidRPr="00A47ABA">
        <w:t>vegetables</w:t>
      </w:r>
      <w:r w:rsidR="00D3181F" w:rsidRPr="00A47ABA">
        <w:t xml:space="preserve">. </w:t>
      </w:r>
      <w:r w:rsidR="005252CC" w:rsidRPr="00A47ABA">
        <w:t xml:space="preserve">The company always determined to meet the customers need. </w:t>
      </w:r>
    </w:p>
    <w:p w:rsidR="00A85D49" w:rsidRPr="00A47ABA" w:rsidRDefault="005252CC">
      <w:r w:rsidRPr="00A47ABA">
        <w:t>This company is known for outstanding customers’ services as it ensure</w:t>
      </w:r>
      <w:r w:rsidR="00D20FFD" w:rsidRPr="00A47ABA">
        <w:t>s</w:t>
      </w:r>
      <w:r w:rsidRPr="00A47ABA">
        <w:t xml:space="preserve"> the customer satisfaction by proving high quality fruits and other products. The suppliers of the company are mainly the growers. The company established long term relationship with different </w:t>
      </w:r>
      <w:r w:rsidR="005E1010" w:rsidRPr="00A47ABA">
        <w:t xml:space="preserve">growers such as lettuce growers, berry growers, carrot growers, salad and vegetable growers, and brassica growers from all over the world. The owner’s expectation from the company is the sustainable </w:t>
      </w:r>
      <w:r w:rsidR="005E1010" w:rsidRPr="00A47ABA">
        <w:lastRenderedPageBreak/>
        <w:t>long run profitability of the organisation. The company is successful in meeting the shareholders expectation from the inception. The Reynolds catering services was established in 1945 which was very small in that time. But currently, the company is earning millions of pound</w:t>
      </w:r>
      <w:r w:rsidR="00D20FFD" w:rsidRPr="00A47ABA">
        <w:t>s</w:t>
      </w:r>
      <w:r w:rsidR="005E1010" w:rsidRPr="00A47ABA">
        <w:t xml:space="preserve"> by providing more than thousands different fruits and vegetables to the customers. </w:t>
      </w:r>
    </w:p>
    <w:p w:rsidR="006E3C4E" w:rsidRPr="00D20FFD" w:rsidRDefault="006E3C4E"/>
    <w:p w:rsidR="00E62FCF" w:rsidRPr="00D20FFD" w:rsidRDefault="008F201A" w:rsidP="00990B99">
      <w:pPr>
        <w:pStyle w:val="Heading1"/>
      </w:pPr>
      <w:bookmarkStart w:id="9" w:name="_Toc17840040"/>
      <w:r w:rsidRPr="00D20FFD">
        <w:t>Cultural and ethical behaviour of the selected organisation</w:t>
      </w:r>
      <w:bookmarkEnd w:id="9"/>
      <w:r w:rsidRPr="00D20FFD">
        <w:t xml:space="preserve"> </w:t>
      </w:r>
    </w:p>
    <w:p w:rsidR="00282AD3" w:rsidRPr="00D20FFD" w:rsidRDefault="00282AD3">
      <w:r w:rsidRPr="00D20FFD">
        <w:t>Organisational culture refers to the values, tradition and the ways of doing things that affect the behaviour of the employees. Ethics refers to the moral codes and values that help the person to identify what is right and what is wrong</w:t>
      </w:r>
      <w:r w:rsidR="005B7FA0" w:rsidRPr="00D20FFD">
        <w:t xml:space="preserve"> </w:t>
      </w:r>
      <w:r w:rsidR="005B7FA0" w:rsidRPr="00D20FFD">
        <w:rPr>
          <w:color w:val="222222"/>
          <w:shd w:val="clear" w:color="auto" w:fill="FFFFFF"/>
        </w:rPr>
        <w:t>(Abdul Rashid, Sambasivan and Abdul Rahman, 2014)</w:t>
      </w:r>
      <w:r w:rsidRPr="00D20FFD">
        <w:t xml:space="preserve">. </w:t>
      </w:r>
      <w:r w:rsidR="00F3428E" w:rsidRPr="00D20FFD">
        <w:t>Cultural and ethical behaviour is very crucial for any organisation as success of organisation largely depends on them.</w:t>
      </w:r>
    </w:p>
    <w:p w:rsidR="00E36104" w:rsidRPr="00D20FFD" w:rsidRDefault="00F3428E" w:rsidP="00990B99">
      <w:pPr>
        <w:pStyle w:val="Heading2"/>
      </w:pPr>
      <w:bookmarkStart w:id="10" w:name="_Toc17840041"/>
      <w:r w:rsidRPr="00D20FFD">
        <w:t>C</w:t>
      </w:r>
      <w:r w:rsidR="00496B56" w:rsidRPr="00D20FFD">
        <w:t>omponents</w:t>
      </w:r>
      <w:r w:rsidRPr="00D20FFD">
        <w:t xml:space="preserve"> of organisational culture and cultural behaviour</w:t>
      </w:r>
      <w:bookmarkEnd w:id="10"/>
    </w:p>
    <w:p w:rsidR="00F3428E" w:rsidRPr="00D20FFD" w:rsidRDefault="00F3428E">
      <w:r w:rsidRPr="00D20FFD">
        <w:t>The shared values, attitudes, beliefs, ways of doing things, expectations, experiences, philosophy all are included in the organisational culture which govern</w:t>
      </w:r>
      <w:r w:rsidR="00821F73" w:rsidRPr="00D20FFD">
        <w:t>s</w:t>
      </w:r>
      <w:r w:rsidRPr="00D20FFD">
        <w:t xml:space="preserve"> the cultural behaviour of employees in case of working and interacting with different people. </w:t>
      </w:r>
      <w:r w:rsidR="000B7B4A" w:rsidRPr="00D20FFD">
        <w:t xml:space="preserve">This also includes the mission, vision, values, system, languages of the </w:t>
      </w:r>
      <w:r w:rsidR="005B7FA0" w:rsidRPr="00D20FFD">
        <w:t xml:space="preserve">organisation </w:t>
      </w:r>
      <w:r w:rsidR="005B7FA0" w:rsidRPr="00D20FFD">
        <w:rPr>
          <w:color w:val="222222"/>
          <w:shd w:val="clear" w:color="auto" w:fill="FFFFFF"/>
        </w:rPr>
        <w:t>(Awadh and Alyahya, 2013)</w:t>
      </w:r>
      <w:r w:rsidR="000B7B4A" w:rsidRPr="00D20FFD">
        <w:t xml:space="preserve">. To strengthen this behaviour organisation must ensure the easy flow of information by creating proper communication channels as it will build </w:t>
      </w:r>
      <w:r w:rsidR="00821F73" w:rsidRPr="00D20FFD">
        <w:t>a</w:t>
      </w:r>
      <w:r w:rsidR="000B7B4A" w:rsidRPr="00D20FFD">
        <w:t xml:space="preserve"> strong relationship among the employees.</w:t>
      </w:r>
    </w:p>
    <w:p w:rsidR="00496B56" w:rsidRPr="00D20FFD" w:rsidRDefault="00496B56">
      <w:r w:rsidRPr="00D20FFD">
        <w:rPr>
          <w:b/>
        </w:rPr>
        <w:t>Patterns of behaviour</w:t>
      </w:r>
      <w:r w:rsidR="000B7B4A" w:rsidRPr="00D20FFD">
        <w:rPr>
          <w:b/>
        </w:rPr>
        <w:t>:</w:t>
      </w:r>
      <w:r w:rsidR="000B7B4A" w:rsidRPr="00D20FFD">
        <w:t xml:space="preserve"> This includes the different ceremonies and other events, written comments and employee’s actual behaviour. Reynolds Catering Supplies is known for its outstanding customer services. The company arranges different ceremonies and events to tell their stories to the customers for creating </w:t>
      </w:r>
      <w:r w:rsidR="00821F73" w:rsidRPr="00D20FFD">
        <w:t xml:space="preserve">a </w:t>
      </w:r>
      <w:r w:rsidR="000B7B4A" w:rsidRPr="00D20FFD">
        <w:t xml:space="preserve">positive </w:t>
      </w:r>
      <w:r w:rsidR="00602183" w:rsidRPr="00D20FFD">
        <w:t xml:space="preserve">impression </w:t>
      </w:r>
      <w:r w:rsidR="00602183" w:rsidRPr="00D20FFD">
        <w:rPr>
          <w:color w:val="222222"/>
          <w:shd w:val="clear" w:color="auto" w:fill="FFFFFF"/>
        </w:rPr>
        <w:t>(</w:t>
      </w:r>
      <w:r w:rsidR="005B7FA0" w:rsidRPr="00D20FFD">
        <w:rPr>
          <w:color w:val="222222"/>
          <w:shd w:val="clear" w:color="auto" w:fill="FFFFFF"/>
        </w:rPr>
        <w:t>Sokro, 2012)</w:t>
      </w:r>
      <w:r w:rsidR="000B7B4A" w:rsidRPr="00D20FFD">
        <w:t xml:space="preserve">. All the employees of the company try meet the demands of customers, answers their queries and solve problem in a friendly manner. </w:t>
      </w:r>
    </w:p>
    <w:p w:rsidR="00496B56" w:rsidRPr="00D20FFD" w:rsidRDefault="00496B56">
      <w:r w:rsidRPr="00D20FFD">
        <w:rPr>
          <w:b/>
        </w:rPr>
        <w:t>Values and beliefs</w:t>
      </w:r>
      <w:r w:rsidR="000B7B4A" w:rsidRPr="00D20FFD">
        <w:rPr>
          <w:b/>
        </w:rPr>
        <w:t>:</w:t>
      </w:r>
      <w:r w:rsidR="000B7B4A" w:rsidRPr="00D20FFD">
        <w:t xml:space="preserve"> </w:t>
      </w:r>
      <w:r w:rsidR="006A376E" w:rsidRPr="00D20FFD">
        <w:t>Values and beliefs are the guiding standard</w:t>
      </w:r>
      <w:r w:rsidR="00821F73" w:rsidRPr="00D20FFD">
        <w:t>s</w:t>
      </w:r>
      <w:r w:rsidR="006A376E" w:rsidRPr="00D20FFD">
        <w:t xml:space="preserve"> for the company that determine what should be practiced by organisation. The company believes in satisfying customer by providing very fresh fruits and vegetables. It also ensures flexibility and reliability. </w:t>
      </w:r>
    </w:p>
    <w:p w:rsidR="00A47ABA" w:rsidRDefault="00A47ABA" w:rsidP="00990B99">
      <w:pPr>
        <w:pStyle w:val="Heading2"/>
      </w:pPr>
      <w:bookmarkStart w:id="11" w:name="_Toc17840042"/>
    </w:p>
    <w:p w:rsidR="00496B56" w:rsidRPr="00D20FFD" w:rsidRDefault="00496B56" w:rsidP="00990B99">
      <w:pPr>
        <w:pStyle w:val="Heading2"/>
      </w:pPr>
      <w:r w:rsidRPr="00D20FFD">
        <w:t>Ethics and ethical behaviour</w:t>
      </w:r>
      <w:bookmarkEnd w:id="11"/>
    </w:p>
    <w:p w:rsidR="006A376E" w:rsidRPr="00D20FFD" w:rsidRDefault="006A376E">
      <w:r w:rsidRPr="00D20FFD">
        <w:t xml:space="preserve">Ethics refers to the moral codes and values that help the person to identify what is right and what is wrong. While operating </w:t>
      </w:r>
      <w:r w:rsidR="00821F73" w:rsidRPr="00D20FFD">
        <w:t xml:space="preserve">a </w:t>
      </w:r>
      <w:r w:rsidRPr="00D20FFD">
        <w:t xml:space="preserve">business, </w:t>
      </w:r>
      <w:r w:rsidR="00821F73" w:rsidRPr="00D20FFD">
        <w:t xml:space="preserve">an </w:t>
      </w:r>
      <w:r w:rsidRPr="00D20FFD">
        <w:t xml:space="preserve">organisation has to follow some ethical code of conducts. In the organisation ethical behaviour of the management go beyond the laws. Different managerial ethics govern the behaviour and decision of the managers. </w:t>
      </w:r>
      <w:r w:rsidR="006F7477" w:rsidRPr="00D20FFD">
        <w:t>In Reynolds Catering Sullies, management shapes the culture and ethics by following value-based leadership, creating code of conducts, ensuring the disclosure and providing ethical training to the employees.</w:t>
      </w:r>
    </w:p>
    <w:p w:rsidR="006A376E" w:rsidRPr="00D20FFD" w:rsidRDefault="006A376E" w:rsidP="00B70530">
      <w:pPr>
        <w:jc w:val="center"/>
        <w:rPr>
          <w:b/>
        </w:rPr>
      </w:pPr>
      <w:r w:rsidRPr="00D20FFD">
        <w:rPr>
          <w:b/>
          <w:noProof/>
          <w:lang w:val="en-US" w:eastAsia="en-US"/>
        </w:rPr>
        <w:drawing>
          <wp:inline distT="0" distB="0" distL="0" distR="0">
            <wp:extent cx="5197530" cy="2486346"/>
            <wp:effectExtent l="0" t="0" r="3175" b="9525"/>
            <wp:docPr id="2" name="Picture 2" descr="C:\Users\Muhammad Eiamin\Desktop\Workplace culture\ethics.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uhammad Eiamin\Desktop\Workplace culture\ethics.gif"/>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265666" cy="2518940"/>
                    </a:xfrm>
                    <a:prstGeom prst="rect">
                      <a:avLst/>
                    </a:prstGeom>
                    <a:noFill/>
                    <a:ln>
                      <a:noFill/>
                    </a:ln>
                  </pic:spPr>
                </pic:pic>
              </a:graphicData>
            </a:graphic>
          </wp:inline>
        </w:drawing>
      </w:r>
    </w:p>
    <w:p w:rsidR="003918C8" w:rsidRPr="00D20FFD" w:rsidRDefault="003918C8" w:rsidP="003918C8">
      <w:pPr>
        <w:rPr>
          <w:i/>
          <w:shd w:val="clear" w:color="auto" w:fill="FFFFFF"/>
        </w:rPr>
      </w:pPr>
      <w:r w:rsidRPr="00D20FFD">
        <w:rPr>
          <w:i/>
        </w:rPr>
        <w:t xml:space="preserve">Exhibit-06: Organisational Ethics                          Source: </w:t>
      </w:r>
      <w:r w:rsidRPr="00D20FFD">
        <w:rPr>
          <w:i/>
          <w:shd w:val="clear" w:color="auto" w:fill="FFFFFF"/>
        </w:rPr>
        <w:t>(Media.springernature.com, 2019)</w:t>
      </w:r>
    </w:p>
    <w:p w:rsidR="006F7477" w:rsidRPr="00D20FFD" w:rsidRDefault="006F7477"/>
    <w:p w:rsidR="006F7477" w:rsidRPr="00D20FFD" w:rsidRDefault="00821F73">
      <w:r w:rsidRPr="00D20FFD">
        <w:t>The r</w:t>
      </w:r>
      <w:r w:rsidR="006F7477" w:rsidRPr="00D20FFD">
        <w:t>eputation of the organisation</w:t>
      </w:r>
      <w:r w:rsidRPr="00D20FFD">
        <w:t>, as well as the bottom line,</w:t>
      </w:r>
      <w:r w:rsidR="006F7477" w:rsidRPr="00D20FFD">
        <w:t xml:space="preserve"> can influenced by the ethical philosophy. If the positive ethical exists in the organisation, it increase</w:t>
      </w:r>
      <w:r w:rsidRPr="00D20FFD">
        <w:t>s</w:t>
      </w:r>
      <w:r w:rsidR="006F7477" w:rsidRPr="00D20FFD">
        <w:t xml:space="preserve"> employee morale, employee commitment, </w:t>
      </w:r>
      <w:r w:rsidR="00B8797F" w:rsidRPr="00D20FFD">
        <w:t>and employee</w:t>
      </w:r>
      <w:r w:rsidR="006F7477" w:rsidRPr="00D20FFD">
        <w:t xml:space="preserve"> loyalty and reduce</w:t>
      </w:r>
      <w:r w:rsidRPr="00D20FFD">
        <w:t>s</w:t>
      </w:r>
      <w:r w:rsidR="006F7477" w:rsidRPr="00D20FFD">
        <w:t xml:space="preserve"> the employee turnover. As a </w:t>
      </w:r>
      <w:r w:rsidR="00191D18" w:rsidRPr="00D20FFD">
        <w:t>result,</w:t>
      </w:r>
      <w:r w:rsidR="006F7477" w:rsidRPr="00D20FFD">
        <w:t xml:space="preserve"> productivity and efficiency of the organisation is increased. </w:t>
      </w:r>
      <w:r w:rsidR="00B30F41" w:rsidRPr="00D20FFD">
        <w:t>For example, Reynolds Catering supplies develop ethical and cultural behaviour of the staffs and employees by creating ethical codes, providing ethical training to the managers, employees</w:t>
      </w:r>
      <w:r w:rsidRPr="00D20FFD">
        <w:t>,</w:t>
      </w:r>
      <w:r w:rsidR="00B30F41" w:rsidRPr="00D20FFD">
        <w:t xml:space="preserve"> and executives, advising about ethical situation. This ethical culture improve</w:t>
      </w:r>
      <w:r w:rsidRPr="00D20FFD">
        <w:t>s</w:t>
      </w:r>
      <w:r w:rsidR="00B30F41" w:rsidRPr="00D20FFD">
        <w:t xml:space="preserve"> the morale of the employees that govern their behaviours to work hard for the organisation and react with customers by following ethical codes</w:t>
      </w:r>
      <w:r w:rsidR="005B7FA0" w:rsidRPr="00D20FFD">
        <w:t xml:space="preserve"> </w:t>
      </w:r>
      <w:r w:rsidR="005B7FA0" w:rsidRPr="00D20FFD">
        <w:rPr>
          <w:color w:val="222222"/>
          <w:shd w:val="clear" w:color="auto" w:fill="FFFFFF"/>
        </w:rPr>
        <w:t>(Rodriguez, and Gomez, 2009)</w:t>
      </w:r>
      <w:r w:rsidR="00B30F41" w:rsidRPr="00D20FFD">
        <w:t>. However, ethical behaviour can create the company’s better image to the wider community which can be done by Corporate Social Responsibility, Environment Sustainability Compliance with laws and creating values for the customers.</w:t>
      </w:r>
    </w:p>
    <w:p w:rsidR="00B30F41" w:rsidRPr="00D20FFD" w:rsidRDefault="00B30F41">
      <w:r w:rsidRPr="00D20FFD">
        <w:rPr>
          <w:b/>
        </w:rPr>
        <w:lastRenderedPageBreak/>
        <w:t>Corporate Social Responsibility:</w:t>
      </w:r>
      <w:r w:rsidR="008763A3" w:rsidRPr="00D20FFD">
        <w:t xml:space="preserve"> Organisation operates their business for the society people. Therefore, the company has some responsibilities </w:t>
      </w:r>
      <w:r w:rsidR="00BF621B" w:rsidRPr="00D20FFD">
        <w:t>for the society known as corporate social responsibility. Here, the company tr</w:t>
      </w:r>
      <w:r w:rsidR="00821F73" w:rsidRPr="00D20FFD">
        <w:t>ies</w:t>
      </w:r>
      <w:r w:rsidR="00BF621B" w:rsidRPr="00D20FFD">
        <w:t xml:space="preserve"> to integrate the social and sustainable environmental concerns and take accountability of their social, economic and environmental impact. Most common CRS of Reynolds Catering Supplies </w:t>
      </w:r>
      <w:r w:rsidR="00821F73" w:rsidRPr="00D20FFD">
        <w:t>is</w:t>
      </w:r>
      <w:r w:rsidR="00BF621B" w:rsidRPr="00D20FFD">
        <w:t xml:space="preserve"> participating in fair-trade, providing more fresh and organic foods to the customers and </w:t>
      </w:r>
      <w:r w:rsidR="00602183" w:rsidRPr="00D20FFD">
        <w:t>charitable</w:t>
      </w:r>
      <w:r w:rsidR="00BF621B" w:rsidRPr="00D20FFD">
        <w:t xml:space="preserve"> giving. The company also help in the education and transportation sector</w:t>
      </w:r>
      <w:r w:rsidR="005B7FA0" w:rsidRPr="00D20FFD">
        <w:t xml:space="preserve"> (</w:t>
      </w:r>
      <w:r w:rsidR="005B7FA0" w:rsidRPr="00D20FFD">
        <w:rPr>
          <w:color w:val="222222"/>
          <w:shd w:val="clear" w:color="auto" w:fill="FFFFFF"/>
        </w:rPr>
        <w:t>Barnea and Rubin, 2010)</w:t>
      </w:r>
      <w:r w:rsidR="00BF621B" w:rsidRPr="00D20FFD">
        <w:t xml:space="preserve">. </w:t>
      </w:r>
    </w:p>
    <w:p w:rsidR="006F7477" w:rsidRPr="00D20FFD" w:rsidRDefault="00B30F41">
      <w:r w:rsidRPr="00D20FFD">
        <w:rPr>
          <w:b/>
        </w:rPr>
        <w:t xml:space="preserve">Environmental </w:t>
      </w:r>
      <w:r w:rsidR="00D20509" w:rsidRPr="00D20FFD">
        <w:rPr>
          <w:b/>
        </w:rPr>
        <w:t>Responsibility</w:t>
      </w:r>
      <w:r w:rsidRPr="00D20FFD">
        <w:rPr>
          <w:b/>
        </w:rPr>
        <w:t>:</w:t>
      </w:r>
      <w:r w:rsidR="00BF621B" w:rsidRPr="00D20FFD">
        <w:t xml:space="preserve"> Environment sustainability is basically part of corporate social responsibility. </w:t>
      </w:r>
      <w:r w:rsidR="000A49E2" w:rsidRPr="00D20FFD">
        <w:t>Sustainability</w:t>
      </w:r>
      <w:r w:rsidR="00BF621B" w:rsidRPr="00D20FFD">
        <w:t xml:space="preserve"> of the environment is very big issues </w:t>
      </w:r>
      <w:r w:rsidR="00821F73" w:rsidRPr="00D20FFD">
        <w:t>in</w:t>
      </w:r>
      <w:r w:rsidR="00BF621B" w:rsidRPr="00D20FFD">
        <w:t xml:space="preserve"> the </w:t>
      </w:r>
      <w:r w:rsidR="000A49E2" w:rsidRPr="00D20FFD">
        <w:t>present</w:t>
      </w:r>
      <w:r w:rsidR="00BF621B" w:rsidRPr="00D20FFD">
        <w:t xml:space="preserve"> world. Therefore, different companies are focussing on </w:t>
      </w:r>
      <w:r w:rsidR="000A49E2" w:rsidRPr="00D20FFD">
        <w:t>reducing</w:t>
      </w:r>
      <w:r w:rsidR="00BF621B" w:rsidRPr="00D20FFD">
        <w:t xml:space="preserve"> carbon </w:t>
      </w:r>
      <w:r w:rsidR="000A49E2" w:rsidRPr="00D20FFD">
        <w:t>footprints</w:t>
      </w:r>
      <w:r w:rsidR="00BF621B" w:rsidRPr="00D20FFD">
        <w:t xml:space="preserve"> to keep the environment safe. The Reynolds Catering Supplies Limited also operates its business and business process in such a way that </w:t>
      </w:r>
      <w:r w:rsidR="00821F73" w:rsidRPr="00D20FFD">
        <w:t>is</w:t>
      </w:r>
      <w:r w:rsidR="00BF621B" w:rsidRPr="00D20FFD">
        <w:t xml:space="preserve"> not harmful to the environment.</w:t>
      </w:r>
    </w:p>
    <w:p w:rsidR="00887A3D" w:rsidRPr="00D20FFD" w:rsidRDefault="00887A3D">
      <w:pPr>
        <w:rPr>
          <w:b/>
        </w:rPr>
      </w:pPr>
      <w:r w:rsidRPr="00D20FFD">
        <w:rPr>
          <w:b/>
        </w:rPr>
        <w:t>Relevant Theory and Practices applicable to the organisation</w:t>
      </w:r>
    </w:p>
    <w:p w:rsidR="004C4D4B" w:rsidRPr="00A47ABA" w:rsidRDefault="004C4D4B">
      <w:r w:rsidRPr="00A47ABA">
        <w:t xml:space="preserve">Ethics is a very crucial thing in the organisation as the long rung sustainable success of the organisation depends on the ethical behaviour of the organisation. The ethics of the Reynolds Catering services can be described using the three general theories of ethics such as the deontology, virtue ethics and consequentialism. </w:t>
      </w:r>
    </w:p>
    <w:p w:rsidR="004C4D4B" w:rsidRPr="00A47ABA" w:rsidRDefault="004C4D4B"/>
    <w:p w:rsidR="00887A3D" w:rsidRPr="00A47ABA" w:rsidRDefault="004C4D4B" w:rsidP="004C4D4B">
      <w:pPr>
        <w:jc w:val="center"/>
      </w:pPr>
      <w:r w:rsidRPr="00A47ABA">
        <w:rPr>
          <w:noProof/>
          <w:lang w:val="en-US" w:eastAsia="en-US"/>
        </w:rPr>
        <w:drawing>
          <wp:inline distT="0" distB="0" distL="0" distR="0">
            <wp:extent cx="4591050" cy="23622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stretch>
                      <a:fillRect/>
                    </a:stretch>
                  </pic:blipFill>
                  <pic:spPr>
                    <a:xfrm>
                      <a:off x="0" y="0"/>
                      <a:ext cx="4591050" cy="2362200"/>
                    </a:xfrm>
                    <a:prstGeom prst="rect">
                      <a:avLst/>
                    </a:prstGeom>
                  </pic:spPr>
                </pic:pic>
              </a:graphicData>
            </a:graphic>
          </wp:inline>
        </w:drawing>
      </w:r>
    </w:p>
    <w:p w:rsidR="004C4D4B" w:rsidRPr="00A47ABA" w:rsidRDefault="004C4D4B" w:rsidP="004C4D4B">
      <w:pPr>
        <w:jc w:val="center"/>
      </w:pPr>
      <w:r w:rsidRPr="00A47ABA">
        <w:t>Exhibit: Three General theories of ethics</w:t>
      </w:r>
    </w:p>
    <w:p w:rsidR="004C4D4B" w:rsidRPr="00A47ABA" w:rsidRDefault="004C4D4B" w:rsidP="004C4D4B"/>
    <w:p w:rsidR="004C4D4B" w:rsidRPr="00A47ABA" w:rsidRDefault="004C4D4B" w:rsidP="004C4D4B">
      <w:r w:rsidRPr="00A47ABA">
        <w:t xml:space="preserve">The real and expected consequences of the acts </w:t>
      </w:r>
      <w:r w:rsidR="00D20FFD" w:rsidRPr="00A47ABA">
        <w:t>determine</w:t>
      </w:r>
      <w:r w:rsidRPr="00A47ABA">
        <w:t xml:space="preserve"> the moral contents in the consequential ethics. It means that a task will be considered goods if </w:t>
      </w:r>
      <w:r w:rsidR="00793284" w:rsidRPr="00A47ABA">
        <w:t>the consequences is</w:t>
      </w:r>
      <w:r w:rsidRPr="00A47ABA">
        <w:t xml:space="preserve"> </w:t>
      </w:r>
      <w:r w:rsidRPr="00A47ABA">
        <w:lastRenderedPageBreak/>
        <w:t xml:space="preserve">desirable </w:t>
      </w:r>
      <w:r w:rsidR="00793284" w:rsidRPr="00A47ABA">
        <w:t xml:space="preserve">and it will be considered bad if the consequences are bad or undesirable. However, deontological theories of ethics is the action itself and virtue ethics is the intention behind any specific tasks. All these theories are applicable to the Reynolds Catering Services. Virtue ethics are the </w:t>
      </w:r>
      <w:r w:rsidR="00A87DEE" w:rsidRPr="00A47ABA">
        <w:t>efforts</w:t>
      </w:r>
      <w:r w:rsidR="00793284" w:rsidRPr="00A47ABA">
        <w:t xml:space="preserve">. As an </w:t>
      </w:r>
      <w:r w:rsidR="00A87DEE" w:rsidRPr="00A47ABA">
        <w:t>organisation,</w:t>
      </w:r>
      <w:r w:rsidR="00793284" w:rsidRPr="00A47ABA">
        <w:t xml:space="preserve"> it </w:t>
      </w:r>
      <w:r w:rsidR="00D20FFD" w:rsidRPr="00A47ABA">
        <w:t>makes</w:t>
      </w:r>
      <w:r w:rsidR="00793284" w:rsidRPr="00A47ABA">
        <w:t xml:space="preserve"> ethical code for the employees as well as work for the community through corporate social responsibility, envir</w:t>
      </w:r>
      <w:r w:rsidR="00A87DEE" w:rsidRPr="00A47ABA">
        <w:t xml:space="preserve">onment sustainability etc. The company also comply with the related laws and regulation adopted by the government. Besides, the company always try to create value for the company as well as for the society. </w:t>
      </w:r>
    </w:p>
    <w:p w:rsidR="00496B56" w:rsidRPr="00D20FFD" w:rsidRDefault="00496B56" w:rsidP="00990B99">
      <w:pPr>
        <w:pStyle w:val="Heading2"/>
      </w:pPr>
      <w:bookmarkStart w:id="12" w:name="_Toc17840043"/>
      <w:r w:rsidRPr="00D20FFD">
        <w:t>Evaluation</w:t>
      </w:r>
      <w:r w:rsidR="00821F73" w:rsidRPr="00D20FFD">
        <w:t xml:space="preserve"> of</w:t>
      </w:r>
      <w:r w:rsidRPr="00D20FFD">
        <w:t xml:space="preserve"> my own culture and ethical behaviour</w:t>
      </w:r>
      <w:bookmarkEnd w:id="12"/>
    </w:p>
    <w:p w:rsidR="006C0461" w:rsidRPr="00D20FFD" w:rsidRDefault="006C0461">
      <w:r w:rsidRPr="00D20FFD">
        <w:t>Like business ethics</w:t>
      </w:r>
      <w:r w:rsidR="00821F73" w:rsidRPr="00D20FFD">
        <w:t>,</w:t>
      </w:r>
      <w:r w:rsidRPr="00D20FFD">
        <w:t xml:space="preserve"> personal ethics is also crucial not only for individual but also the organisation. Ethical behaviour of the individual means behaving in such a way that </w:t>
      </w:r>
      <w:r w:rsidR="00821F73" w:rsidRPr="00D20FFD">
        <w:t>is</w:t>
      </w:r>
      <w:r w:rsidRPr="00D20FFD">
        <w:t xml:space="preserve"> considered good values by the eye individual and society. In other word, it means showing respect to the key moral princip</w:t>
      </w:r>
      <w:r w:rsidR="00821F73" w:rsidRPr="00D20FFD">
        <w:t>le</w:t>
      </w:r>
      <w:r w:rsidRPr="00D20FFD">
        <w:t xml:space="preserve"> such as fairness, honesty, equality, and rights and responsibilities of the individuals. </w:t>
      </w:r>
      <w:r w:rsidR="00FC61E2" w:rsidRPr="00D20FFD">
        <w:t>As an individual or worker of organisation I ha</w:t>
      </w:r>
      <w:r w:rsidR="00821F73" w:rsidRPr="00D20FFD">
        <w:t>ve</w:t>
      </w:r>
      <w:r w:rsidR="00FC61E2" w:rsidRPr="00D20FFD">
        <w:t xml:space="preserve"> to maintain some ethical codes such as doing my job perfectly, being in performing my responsibilities, behaving and interacting with the staffs and </w:t>
      </w:r>
      <w:r w:rsidR="008763A3" w:rsidRPr="00D20FFD">
        <w:t>employees by showing integrity, ensuring the fairness while performing duties and responsib</w:t>
      </w:r>
      <w:r w:rsidR="00821F73" w:rsidRPr="00D20FFD">
        <w:t>ilities</w:t>
      </w:r>
      <w:r w:rsidR="008763A3" w:rsidRPr="00D20FFD">
        <w:t xml:space="preserve">. Along with this I must maintain the time-table and schedule of the company and other rules and regulation. </w:t>
      </w:r>
    </w:p>
    <w:p w:rsidR="00887A3D" w:rsidRPr="00D20FFD" w:rsidRDefault="00887A3D" w:rsidP="00887A3D">
      <w:pPr>
        <w:pStyle w:val="Heading2"/>
      </w:pPr>
      <w:bookmarkStart w:id="13" w:name="_Toc17840044"/>
      <w:r w:rsidRPr="00D20FFD">
        <w:t>Recommendations</w:t>
      </w:r>
      <w:bookmarkEnd w:id="13"/>
    </w:p>
    <w:p w:rsidR="00990B99" w:rsidRPr="00A47ABA" w:rsidRDefault="00777868">
      <w:r w:rsidRPr="00A47ABA">
        <w:t xml:space="preserve">So far, we have analysed the workplace culture of the organisation by describing the workplace practices, PESTLE analysis, SWOT analysis and other relevant ethical and cultural theories and practices.  </w:t>
      </w:r>
      <w:r w:rsidR="0075433A" w:rsidRPr="00A47ABA">
        <w:t xml:space="preserve">Because of the access to growers, outstanding customer services, high quality products, reliable customers and customer loyalty, customer trust the company is dominating the catering industry of the United Kingdom. </w:t>
      </w:r>
      <w:r w:rsidR="00D20FFD" w:rsidRPr="00A47ABA">
        <w:t>Again,</w:t>
      </w:r>
      <w:r w:rsidR="0075433A" w:rsidRPr="00A47ABA">
        <w:t xml:space="preserve"> for their </w:t>
      </w:r>
      <w:r w:rsidR="00D20FFD" w:rsidRPr="00A47ABA">
        <w:t>long-term</w:t>
      </w:r>
      <w:r w:rsidR="0075433A" w:rsidRPr="00A47ABA">
        <w:t xml:space="preserve"> relationship with the suppliers and growers, huge demand for the exotic products, and the advancement of the technology will give the opportunities for the orga</w:t>
      </w:r>
      <w:r w:rsidR="00B8797F" w:rsidRPr="00A47ABA">
        <w:t>nisa</w:t>
      </w:r>
      <w:r w:rsidR="0075433A" w:rsidRPr="00A47ABA">
        <w:t xml:space="preserve">tion to grow more in the future. However, there are some factors that the company must be improved. For example, although company has very strong distribution channel, the </w:t>
      </w:r>
      <w:r w:rsidR="006E1C45" w:rsidRPr="00A47ABA">
        <w:t>distribution</w:t>
      </w:r>
      <w:r w:rsidR="0075433A" w:rsidRPr="00A47ABA">
        <w:t xml:space="preserve"> cost of the company is comparatively higher than the competitors. Therefore, the company must focus on reducing the </w:t>
      </w:r>
      <w:r w:rsidR="006E1C45" w:rsidRPr="00A47ABA">
        <w:t>distribution</w:t>
      </w:r>
      <w:r w:rsidR="0075433A" w:rsidRPr="00A47ABA">
        <w:t xml:space="preserve"> cost to survive in the in this highly competitive business world. </w:t>
      </w:r>
      <w:r w:rsidR="006E1C45" w:rsidRPr="00A47ABA">
        <w:t xml:space="preserve">Again, the products of the company </w:t>
      </w:r>
      <w:r w:rsidR="00D20FFD" w:rsidRPr="00A47ABA">
        <w:t>are</w:t>
      </w:r>
      <w:r w:rsidR="006E1C45" w:rsidRPr="00A47ABA">
        <w:t xml:space="preserve"> mainly seasonal products and the highly perishable products. For, supplying the products for all over the year to customers is very difficult task. Along with this, the unsold products cannot be </w:t>
      </w:r>
      <w:r w:rsidR="006E1C45" w:rsidRPr="00A47ABA">
        <w:lastRenderedPageBreak/>
        <w:t xml:space="preserve">resold because of the perishable characteristics. Therefore, the company has to be careful about collecting the products from the growers or suppliers by critically analysing the demand and supply of the products in the market. Another notable thing is that to satisfy the customers by providing the very fresh fruits and vegetables as quickly as possible, organisation requires huge number of human resources. As a </w:t>
      </w:r>
      <w:r w:rsidR="00D20FFD" w:rsidRPr="00A47ABA">
        <w:t>result,</w:t>
      </w:r>
      <w:r w:rsidR="006E1C45" w:rsidRPr="00A47ABA">
        <w:t xml:space="preserve"> the labour cost of the company is also very high. The company have to be very careful in controlling labour cost to face the future threats. </w:t>
      </w:r>
    </w:p>
    <w:p w:rsidR="00990B99" w:rsidRPr="00D20FFD" w:rsidRDefault="00990B99">
      <w:pPr>
        <w:rPr>
          <w:color w:val="0070C0"/>
        </w:rPr>
      </w:pPr>
    </w:p>
    <w:p w:rsidR="00A47ABA" w:rsidRDefault="00A47ABA">
      <w:pPr>
        <w:widowControl/>
        <w:autoSpaceDE/>
        <w:autoSpaceDN/>
        <w:adjustRightInd/>
        <w:spacing w:after="160" w:line="259" w:lineRule="auto"/>
        <w:jc w:val="left"/>
        <w:rPr>
          <w:rFonts w:eastAsiaTheme="majorEastAsia" w:cstheme="majorBidi"/>
          <w:b/>
          <w:color w:val="002060"/>
          <w:sz w:val="32"/>
          <w:szCs w:val="32"/>
        </w:rPr>
      </w:pPr>
      <w:bookmarkStart w:id="14" w:name="_Toc17840045"/>
      <w:r>
        <w:br w:type="page"/>
      </w:r>
    </w:p>
    <w:p w:rsidR="00E62FCF" w:rsidRPr="00D20FFD" w:rsidRDefault="00E62FCF" w:rsidP="00990B99">
      <w:pPr>
        <w:pStyle w:val="Heading1"/>
      </w:pPr>
      <w:r w:rsidRPr="00D20FFD">
        <w:lastRenderedPageBreak/>
        <w:t>Conclusion</w:t>
      </w:r>
      <w:bookmarkEnd w:id="14"/>
    </w:p>
    <w:p w:rsidR="005057A5" w:rsidRPr="00D20FFD" w:rsidRDefault="005057A5">
      <w:r w:rsidRPr="00D20FFD">
        <w:t xml:space="preserve">One of the most significant </w:t>
      </w:r>
      <w:r w:rsidR="00191D18" w:rsidRPr="00D20FFD">
        <w:t>sectors</w:t>
      </w:r>
      <w:r w:rsidRPr="00D20FFD">
        <w:t xml:space="preserve"> that affects the efficiency and the effectiveness of the organisation is the workplace culture. This drive the behaviour of the staffs and employees of the organisation. Positive workplace culture attracts elements, increase customer morale, loyalty and commitment and increase the satisfaction and happiness of the employees which increase the organisational efficiency. </w:t>
      </w:r>
      <w:r w:rsidR="00B6241D" w:rsidRPr="00D20FFD">
        <w:t>Different internal and external forces affect the operation of the organisation. Company has to interact properly with the external environment to survive in this completive business era</w:t>
      </w:r>
      <w:r w:rsidR="00B6241D" w:rsidRPr="00A47ABA">
        <w:t xml:space="preserve">. </w:t>
      </w:r>
      <w:r w:rsidR="00DF6B1F" w:rsidRPr="00A47ABA">
        <w:t xml:space="preserve">In this report, workplace culture and its impact on the efficiency of the organisation. The essay has been written on the context of the Reynolds Catering Supplies Limited. The essay is start with describing the workplace culture of the Reynolds Catering Supplies. The impacts and importance of the workplace culture has also been included in this writing. Then, the external environment of the company is evaluated using the PESTLE analysis and SWOT analysis. </w:t>
      </w:r>
      <w:r w:rsidR="00AD620B" w:rsidRPr="00A47ABA">
        <w:t xml:space="preserve">Then, a stakeholder’s analysis of the company is also included to know about the stakeholder’s expectation from the company. The essay has also included the ethical and cultural behaviour of the organisation and their impact on the efficiency and effectiveness on the operation of business. These are discussed using the relevant theories and practices.  </w:t>
      </w:r>
      <w:r w:rsidR="00B6241D" w:rsidRPr="00A47ABA">
        <w:t>However, cultural and ethical behaviour of the orga</w:t>
      </w:r>
      <w:r w:rsidR="00B6241D" w:rsidRPr="00D20FFD">
        <w:t xml:space="preserve">nisation </w:t>
      </w:r>
      <w:r w:rsidR="00821F73" w:rsidRPr="00D20FFD">
        <w:t>is</w:t>
      </w:r>
      <w:r w:rsidR="00B6241D" w:rsidRPr="00D20FFD">
        <w:t xml:space="preserve"> also crucial for smooth operation of the organisation. Company has to create the ethical code of conducts and maintain it to make </w:t>
      </w:r>
      <w:r w:rsidR="00821F73" w:rsidRPr="00D20FFD">
        <w:t xml:space="preserve">a </w:t>
      </w:r>
      <w:r w:rsidR="00B6241D" w:rsidRPr="00D20FFD">
        <w:t>better workplace culture.</w:t>
      </w:r>
    </w:p>
    <w:p w:rsidR="00F938D8" w:rsidRPr="00D20FFD" w:rsidRDefault="00F938D8"/>
    <w:p w:rsidR="00990B99" w:rsidRPr="00D20FFD" w:rsidRDefault="00990B99"/>
    <w:p w:rsidR="00500B34" w:rsidRPr="00D20FFD" w:rsidRDefault="00500B34"/>
    <w:p w:rsidR="00500B34" w:rsidRPr="00D20FFD" w:rsidRDefault="00500B34"/>
    <w:p w:rsidR="00500B34" w:rsidRPr="00D20FFD" w:rsidRDefault="00500B34"/>
    <w:p w:rsidR="00500B34" w:rsidRPr="00D20FFD" w:rsidRDefault="00500B34"/>
    <w:p w:rsidR="00500B34" w:rsidRPr="00D20FFD" w:rsidRDefault="00500B34"/>
    <w:p w:rsidR="00500B34" w:rsidRPr="00D20FFD" w:rsidRDefault="00500B34"/>
    <w:p w:rsidR="00500B34" w:rsidRPr="00D20FFD" w:rsidRDefault="00500B34"/>
    <w:p w:rsidR="00500B34" w:rsidRPr="00D20FFD" w:rsidRDefault="00500B34"/>
    <w:p w:rsidR="00500B34" w:rsidRPr="00D20FFD" w:rsidRDefault="00500B34"/>
    <w:p w:rsidR="00990B99" w:rsidRPr="00D20FFD" w:rsidRDefault="00990B99"/>
    <w:p w:rsidR="00E62FCF" w:rsidRPr="00D20FFD" w:rsidRDefault="00E62FCF" w:rsidP="00990B99">
      <w:pPr>
        <w:pStyle w:val="Heading1"/>
      </w:pPr>
      <w:bookmarkStart w:id="15" w:name="_Toc17840046"/>
      <w:r w:rsidRPr="00D20FFD">
        <w:lastRenderedPageBreak/>
        <w:t>References</w:t>
      </w:r>
      <w:bookmarkEnd w:id="15"/>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Abdul Rashid, Z., Sambasivan, M.</w:t>
      </w:r>
      <w:r w:rsidR="00821F73" w:rsidRPr="00D20FFD">
        <w:rPr>
          <w:color w:val="222222"/>
          <w:shd w:val="clear" w:color="auto" w:fill="FFFFFF"/>
        </w:rPr>
        <w:t>,</w:t>
      </w:r>
      <w:r w:rsidRPr="00D20FFD">
        <w:rPr>
          <w:color w:val="222222"/>
          <w:shd w:val="clear" w:color="auto" w:fill="FFFFFF"/>
        </w:rPr>
        <w:t xml:space="preserve"> and Abdul Rahman, A., 2014. The influence of organizational culture on attitudes toward organizational change. </w:t>
      </w:r>
      <w:r w:rsidRPr="00D20FFD">
        <w:rPr>
          <w:i/>
          <w:iCs/>
          <w:color w:val="222222"/>
          <w:shd w:val="clear" w:color="auto" w:fill="FFFFFF"/>
        </w:rPr>
        <w:t>Leadership &amp; organization development Journal</w:t>
      </w:r>
      <w:r w:rsidRPr="00D20FFD">
        <w:rPr>
          <w:color w:val="222222"/>
          <w:shd w:val="clear" w:color="auto" w:fill="FFFFFF"/>
        </w:rPr>
        <w:t>, </w:t>
      </w:r>
      <w:r w:rsidRPr="00D20FFD">
        <w:rPr>
          <w:i/>
          <w:iCs/>
          <w:color w:val="222222"/>
          <w:shd w:val="clear" w:color="auto" w:fill="FFFFFF"/>
        </w:rPr>
        <w:t>25</w:t>
      </w:r>
      <w:r w:rsidRPr="00D20FFD">
        <w:rPr>
          <w:color w:val="222222"/>
          <w:shd w:val="clear" w:color="auto" w:fill="FFFFFF"/>
        </w:rPr>
        <w:t>(2), pp.161-179.</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Awadh, A.M. and Alyahya, M.S., 2013. Impact of organizational culture on employee performance. </w:t>
      </w:r>
      <w:r w:rsidRPr="00D20FFD">
        <w:rPr>
          <w:i/>
          <w:iCs/>
          <w:color w:val="222222"/>
          <w:shd w:val="clear" w:color="auto" w:fill="FFFFFF"/>
        </w:rPr>
        <w:t>International review of management and business research</w:t>
      </w:r>
      <w:r w:rsidRPr="00D20FFD">
        <w:rPr>
          <w:color w:val="222222"/>
          <w:shd w:val="clear" w:color="auto" w:fill="FFFFFF"/>
        </w:rPr>
        <w:t>, </w:t>
      </w:r>
      <w:r w:rsidRPr="00D20FFD">
        <w:rPr>
          <w:i/>
          <w:iCs/>
          <w:color w:val="222222"/>
          <w:shd w:val="clear" w:color="auto" w:fill="FFFFFF"/>
        </w:rPr>
        <w:t>2</w:t>
      </w:r>
      <w:r w:rsidRPr="00D20FFD">
        <w:rPr>
          <w:color w:val="222222"/>
          <w:shd w:val="clear" w:color="auto" w:fill="FFFFFF"/>
        </w:rPr>
        <w:t>(1), p.168.</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Barnea, A. and Rubin, A., 2010. Corporate social responsibility as a conflict between shareholders. Journal of business ethics, 97(1), pp.71-86.</w:t>
      </w:r>
    </w:p>
    <w:p w:rsidR="00990B99" w:rsidRPr="00D20FFD" w:rsidRDefault="00602183" w:rsidP="00990B99">
      <w:pPr>
        <w:pStyle w:val="ListParagraph"/>
        <w:numPr>
          <w:ilvl w:val="0"/>
          <w:numId w:val="2"/>
        </w:numPr>
        <w:rPr>
          <w:rFonts w:eastAsia="Times New Roman"/>
          <w:lang w:eastAsia="en-US"/>
        </w:rPr>
      </w:pPr>
      <w:r w:rsidRPr="00D20FFD">
        <w:rPr>
          <w:rFonts w:eastAsia="Times New Roman"/>
          <w:lang w:eastAsia="en-US"/>
        </w:rPr>
        <w:t>Beyond</w:t>
      </w:r>
      <w:r w:rsidR="00990B99" w:rsidRPr="00D20FFD">
        <w:rPr>
          <w:rFonts w:eastAsia="Times New Roman"/>
          <w:lang w:eastAsia="en-US"/>
        </w:rPr>
        <w:t xml:space="preserve"> Strong Culture. The Academy of Management Review, Vol. 13, 546-558 </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Bohari, A.M., Hin, C.W. and Fuad, N., 2017. The competitiveness of halal food industry in Malaysia: A SWOT-ICT analysis. </w:t>
      </w:r>
      <w:r w:rsidRPr="00D20FFD">
        <w:rPr>
          <w:i/>
          <w:iCs/>
          <w:color w:val="222222"/>
          <w:shd w:val="clear" w:color="auto" w:fill="FFFFFF"/>
        </w:rPr>
        <w:t>Geografia-Malaysian Journal of Society and Space</w:t>
      </w:r>
      <w:r w:rsidRPr="00D20FFD">
        <w:rPr>
          <w:color w:val="222222"/>
          <w:shd w:val="clear" w:color="auto" w:fill="FFFFFF"/>
        </w:rPr>
        <w:t>, </w:t>
      </w:r>
      <w:r w:rsidRPr="00D20FFD">
        <w:rPr>
          <w:i/>
          <w:iCs/>
          <w:color w:val="222222"/>
          <w:shd w:val="clear" w:color="auto" w:fill="FFFFFF"/>
        </w:rPr>
        <w:t>9</w:t>
      </w:r>
      <w:r w:rsidRPr="00D20FFD">
        <w:rPr>
          <w:color w:val="222222"/>
          <w:shd w:val="clear" w:color="auto" w:fill="FFFFFF"/>
        </w:rPr>
        <w:t>(1).</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Cadle, J., Paul, D. and Turner, P., 2014. </w:t>
      </w:r>
      <w:r w:rsidRPr="00D20FFD">
        <w:rPr>
          <w:i/>
          <w:iCs/>
          <w:color w:val="222222"/>
          <w:shd w:val="clear" w:color="auto" w:fill="FFFFFF"/>
        </w:rPr>
        <w:t>Business analysis techniques</w:t>
      </w:r>
      <w:r w:rsidRPr="00D20FFD">
        <w:rPr>
          <w:color w:val="222222"/>
          <w:shd w:val="clear" w:color="auto" w:fill="FFFFFF"/>
        </w:rPr>
        <w:t>. Chartered Institute for IT.</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George, J.M. and Jones, G.R., 2016. </w:t>
      </w:r>
      <w:r w:rsidRPr="00D20FFD">
        <w:rPr>
          <w:i/>
          <w:iCs/>
          <w:color w:val="222222"/>
          <w:shd w:val="clear" w:color="auto" w:fill="FFFFFF"/>
        </w:rPr>
        <w:t>Organizational behaviour: understanding and managing</w:t>
      </w:r>
      <w:r w:rsidRPr="00D20FFD">
        <w:rPr>
          <w:color w:val="222222"/>
          <w:shd w:val="clear" w:color="auto" w:fill="FFFFFF"/>
        </w:rPr>
        <w:t>. Addison-Wesley Publishing Company.</w:t>
      </w:r>
    </w:p>
    <w:p w:rsidR="00990B99" w:rsidRPr="00D20FFD" w:rsidRDefault="00990B99" w:rsidP="00990B99">
      <w:pPr>
        <w:pStyle w:val="ListParagraph"/>
        <w:numPr>
          <w:ilvl w:val="0"/>
          <w:numId w:val="2"/>
        </w:numPr>
        <w:rPr>
          <w:shd w:val="clear" w:color="auto" w:fill="FFFFFF"/>
        </w:rPr>
      </w:pPr>
      <w:r w:rsidRPr="00D20FFD">
        <w:rPr>
          <w:shd w:val="clear" w:color="auto" w:fill="FFFFFF"/>
        </w:rPr>
        <w:t>Media.springernature.com. (2019). [online] Available at: https://media.springernature.com/original/springer-static/image/art%3A10.1007%2Fs10551-013-1911-z/MediaObjects/10551_2013_1911_Fig1_HTML.gif [Accessed 24 Aug. 2019].</w:t>
      </w:r>
    </w:p>
    <w:p w:rsidR="00990B99" w:rsidRPr="00D20FFD" w:rsidRDefault="00990B99" w:rsidP="00990B99">
      <w:pPr>
        <w:pStyle w:val="ListParagraph"/>
        <w:numPr>
          <w:ilvl w:val="0"/>
          <w:numId w:val="2"/>
        </w:numPr>
        <w:rPr>
          <w:shd w:val="clear" w:color="auto" w:fill="FFFFFF"/>
        </w:rPr>
      </w:pPr>
      <w:r w:rsidRPr="00D20FFD">
        <w:rPr>
          <w:shd w:val="clear" w:color="auto" w:fill="FFFFFF"/>
        </w:rPr>
        <w:t>MSc (2019). </w:t>
      </w:r>
      <w:r w:rsidRPr="00D20FFD">
        <w:rPr>
          <w:i/>
          <w:iCs/>
          <w:shd w:val="clear" w:color="auto" w:fill="FFFFFF"/>
        </w:rPr>
        <w:t>Reynolds final presentation</w:t>
      </w:r>
      <w:r w:rsidRPr="00D20FFD">
        <w:rPr>
          <w:shd w:val="clear" w:color="auto" w:fill="FFFFFF"/>
        </w:rPr>
        <w:t>. [online] Slideshare.net. Available at: https://www.slideshare.net/NajmusSaqib12/reynolds-final-presentation [Accessed 24 Aug. 2019].</w:t>
      </w:r>
    </w:p>
    <w:p w:rsidR="00990B99" w:rsidRPr="00D20FFD" w:rsidRDefault="00990B99" w:rsidP="00990B99">
      <w:pPr>
        <w:pStyle w:val="ListParagraph"/>
        <w:numPr>
          <w:ilvl w:val="0"/>
          <w:numId w:val="2"/>
        </w:numPr>
        <w:rPr>
          <w:shd w:val="clear" w:color="auto" w:fill="FFFFFF"/>
        </w:rPr>
      </w:pPr>
      <w:r w:rsidRPr="00D20FFD">
        <w:rPr>
          <w:shd w:val="clear" w:color="auto" w:fill="FFFFFF"/>
        </w:rPr>
        <w:t>Reynolds-cs.com. (2019). </w:t>
      </w:r>
      <w:r w:rsidRPr="00D20FFD">
        <w:rPr>
          <w:i/>
          <w:iCs/>
          <w:shd w:val="clear" w:color="auto" w:fill="FFFFFF"/>
        </w:rPr>
        <w:t>Reynolds CS: Leading Fruit &amp; Vegetable Wholesaler, Food Distributors UK</w:t>
      </w:r>
      <w:r w:rsidRPr="00D20FFD">
        <w:rPr>
          <w:shd w:val="clear" w:color="auto" w:fill="FFFFFF"/>
        </w:rPr>
        <w:t>. [online] Available at: https://www.reynolds-cs.com [Accessed 24 Aug. 2019].</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Robbins, S.P. and Judge, T., 2012. </w:t>
      </w:r>
      <w:r w:rsidRPr="00D20FFD">
        <w:rPr>
          <w:i/>
          <w:iCs/>
          <w:color w:val="222222"/>
          <w:shd w:val="clear" w:color="auto" w:fill="FFFFFF"/>
        </w:rPr>
        <w:t xml:space="preserve">Essentials of organizational </w:t>
      </w:r>
      <w:r w:rsidR="00602183" w:rsidRPr="00D20FFD">
        <w:rPr>
          <w:i/>
          <w:iCs/>
          <w:color w:val="222222"/>
          <w:shd w:val="clear" w:color="auto" w:fill="FFFFFF"/>
        </w:rPr>
        <w:t>behaviour</w:t>
      </w:r>
      <w:r w:rsidRPr="00D20FFD">
        <w:rPr>
          <w:color w:val="222222"/>
          <w:shd w:val="clear" w:color="auto" w:fill="FFFFFF"/>
        </w:rPr>
        <w:t> (Vol. 200, No. 1). Prentice Hall.</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Rodriguez, J.K. and Gomez, C.F., 2009. HRM in Chile: The impact of organisational culture. </w:t>
      </w:r>
      <w:r w:rsidRPr="00D20FFD">
        <w:rPr>
          <w:i/>
          <w:iCs/>
          <w:color w:val="222222"/>
          <w:shd w:val="clear" w:color="auto" w:fill="FFFFFF"/>
        </w:rPr>
        <w:t>Employee Relations</w:t>
      </w:r>
      <w:r w:rsidRPr="00D20FFD">
        <w:rPr>
          <w:color w:val="222222"/>
          <w:shd w:val="clear" w:color="auto" w:fill="FFFFFF"/>
        </w:rPr>
        <w:t>, </w:t>
      </w:r>
      <w:r w:rsidRPr="00D20FFD">
        <w:rPr>
          <w:i/>
          <w:iCs/>
          <w:color w:val="222222"/>
          <w:shd w:val="clear" w:color="auto" w:fill="FFFFFF"/>
        </w:rPr>
        <w:t>31</w:t>
      </w:r>
      <w:r w:rsidRPr="00D20FFD">
        <w:rPr>
          <w:color w:val="222222"/>
          <w:shd w:val="clear" w:color="auto" w:fill="FFFFFF"/>
        </w:rPr>
        <w:t>(3), pp.276-294.</w:t>
      </w:r>
    </w:p>
    <w:p w:rsidR="00990B99" w:rsidRPr="00D20FFD" w:rsidRDefault="00990B99" w:rsidP="00990B99">
      <w:pPr>
        <w:pStyle w:val="ListParagraph"/>
        <w:numPr>
          <w:ilvl w:val="0"/>
          <w:numId w:val="2"/>
        </w:numPr>
        <w:rPr>
          <w:rFonts w:eastAsia="Times New Roman"/>
          <w:lang w:eastAsia="en-US"/>
        </w:rPr>
      </w:pPr>
      <w:r w:rsidRPr="00D20FFD">
        <w:rPr>
          <w:rFonts w:eastAsia="Times New Roman"/>
          <w:lang w:eastAsia="en-US"/>
        </w:rPr>
        <w:t xml:space="preserve">Saffold, G.S. (2018). Culture Traits, Strength, and Organizational Performance: Moving </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lastRenderedPageBreak/>
        <w:t>Sarsby, A., 2016. </w:t>
      </w:r>
      <w:r w:rsidRPr="00D20FFD">
        <w:rPr>
          <w:i/>
          <w:iCs/>
          <w:color w:val="222222"/>
          <w:shd w:val="clear" w:color="auto" w:fill="FFFFFF"/>
        </w:rPr>
        <w:t>SWOT analysis</w:t>
      </w:r>
      <w:r w:rsidRPr="00D20FFD">
        <w:rPr>
          <w:color w:val="222222"/>
          <w:shd w:val="clear" w:color="auto" w:fill="FFFFFF"/>
        </w:rPr>
        <w:t>. Lulu. com.</w:t>
      </w:r>
    </w:p>
    <w:p w:rsidR="00990B99" w:rsidRPr="00D20FFD" w:rsidRDefault="00990B99" w:rsidP="00990B99">
      <w:pPr>
        <w:pStyle w:val="ListParagraph"/>
        <w:numPr>
          <w:ilvl w:val="0"/>
          <w:numId w:val="2"/>
        </w:numPr>
        <w:rPr>
          <w:rFonts w:eastAsia="Times New Roman"/>
          <w:lang w:eastAsia="en-US"/>
        </w:rPr>
      </w:pPr>
      <w:r w:rsidRPr="00D20FFD">
        <w:rPr>
          <w:rFonts w:eastAsia="Times New Roman"/>
          <w:lang w:eastAsia="en-US"/>
        </w:rPr>
        <w:t>Schein, E. H. (2010). Organizational culture. American Psychologist, 43 (2), 109-119.</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Sokro, E., 2012. Analysis of the relationship that exists between organisational culture, motivation and performance. </w:t>
      </w:r>
      <w:r w:rsidRPr="00D20FFD">
        <w:rPr>
          <w:i/>
          <w:iCs/>
          <w:color w:val="222222"/>
          <w:shd w:val="clear" w:color="auto" w:fill="FFFFFF"/>
        </w:rPr>
        <w:t>Problems of Management in the 21st Century</w:t>
      </w:r>
      <w:r w:rsidRPr="00D20FFD">
        <w:rPr>
          <w:color w:val="222222"/>
          <w:shd w:val="clear" w:color="auto" w:fill="FFFFFF"/>
        </w:rPr>
        <w:t>, </w:t>
      </w:r>
      <w:r w:rsidRPr="00D20FFD">
        <w:rPr>
          <w:i/>
          <w:iCs/>
          <w:color w:val="222222"/>
          <w:shd w:val="clear" w:color="auto" w:fill="FFFFFF"/>
        </w:rPr>
        <w:t>3</w:t>
      </w:r>
      <w:r w:rsidRPr="00D20FFD">
        <w:rPr>
          <w:color w:val="222222"/>
          <w:shd w:val="clear" w:color="auto" w:fill="FFFFFF"/>
        </w:rPr>
        <w:t>(3), pp.106-199.</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Trice, H.M. and Beyer, J.M., 2013. </w:t>
      </w:r>
      <w:r w:rsidRPr="00D20FFD">
        <w:rPr>
          <w:i/>
          <w:iCs/>
          <w:color w:val="222222"/>
          <w:shd w:val="clear" w:color="auto" w:fill="FFFFFF"/>
        </w:rPr>
        <w:t>The cultures of work organizations</w:t>
      </w:r>
      <w:r w:rsidRPr="00D20FFD">
        <w:rPr>
          <w:color w:val="222222"/>
          <w:shd w:val="clear" w:color="auto" w:fill="FFFFFF"/>
        </w:rPr>
        <w:t>. Prentice-Hall, Inc.</w:t>
      </w:r>
    </w:p>
    <w:p w:rsidR="00990B99" w:rsidRPr="00D20FFD" w:rsidRDefault="00990B99" w:rsidP="00990B99">
      <w:pPr>
        <w:pStyle w:val="ListParagraph"/>
        <w:numPr>
          <w:ilvl w:val="0"/>
          <w:numId w:val="2"/>
        </w:numPr>
        <w:rPr>
          <w:color w:val="222222"/>
          <w:shd w:val="clear" w:color="auto" w:fill="FFFFFF"/>
        </w:rPr>
      </w:pPr>
      <w:r w:rsidRPr="00D20FFD">
        <w:rPr>
          <w:color w:val="222222"/>
          <w:shd w:val="clear" w:color="auto" w:fill="FFFFFF"/>
        </w:rPr>
        <w:t>Zalengera, C., Blanchard, R.E., Eames, P.C., Juma, A.M., Chitawo, M.L. and Gondwe, K.T., 2014. Overview of the Malawi energy situation and A PESTLE analysis for sustainable development of renewable energy. </w:t>
      </w:r>
      <w:r w:rsidRPr="00D20FFD">
        <w:rPr>
          <w:i/>
          <w:iCs/>
          <w:color w:val="222222"/>
          <w:shd w:val="clear" w:color="auto" w:fill="FFFFFF"/>
        </w:rPr>
        <w:t>Renewable and Sustainable Energy Reviews</w:t>
      </w:r>
      <w:r w:rsidRPr="00D20FFD">
        <w:rPr>
          <w:color w:val="222222"/>
          <w:shd w:val="clear" w:color="auto" w:fill="FFFFFF"/>
        </w:rPr>
        <w:t>, </w:t>
      </w:r>
      <w:r w:rsidRPr="00D20FFD">
        <w:rPr>
          <w:i/>
          <w:iCs/>
          <w:color w:val="222222"/>
          <w:shd w:val="clear" w:color="auto" w:fill="FFFFFF"/>
        </w:rPr>
        <w:t>38</w:t>
      </w:r>
      <w:r w:rsidRPr="00D20FFD">
        <w:rPr>
          <w:color w:val="222222"/>
          <w:shd w:val="clear" w:color="auto" w:fill="FFFFFF"/>
        </w:rPr>
        <w:t>, pp.335-347.</w:t>
      </w:r>
    </w:p>
    <w:p w:rsidR="00990B99" w:rsidRPr="00D20FFD" w:rsidRDefault="00990B99" w:rsidP="00990B99">
      <w:pPr>
        <w:rPr>
          <w:color w:val="222222"/>
          <w:shd w:val="clear" w:color="auto" w:fill="FFFFFF"/>
        </w:rPr>
      </w:pPr>
    </w:p>
    <w:p w:rsidR="00F938D8" w:rsidRPr="00D20FFD" w:rsidRDefault="00F938D8"/>
    <w:p w:rsidR="00E62FCF" w:rsidRPr="00D20FFD" w:rsidRDefault="00E62FCF"/>
    <w:sectPr w:rsidR="00E62FCF" w:rsidRPr="00D20FFD" w:rsidSect="00EA0FE4">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607A" w:rsidRDefault="0057607A" w:rsidP="008F4E56">
      <w:pPr>
        <w:spacing w:line="240" w:lineRule="auto"/>
      </w:pPr>
      <w:r>
        <w:separator/>
      </w:r>
    </w:p>
  </w:endnote>
  <w:endnote w:type="continuationSeparator" w:id="0">
    <w:p w:rsidR="0057607A" w:rsidRDefault="0057607A" w:rsidP="008F4E5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93413692"/>
      <w:docPartObj>
        <w:docPartGallery w:val="Page Numbers (Bottom of Page)"/>
        <w:docPartUnique/>
      </w:docPartObj>
    </w:sdtPr>
    <w:sdtEndPr>
      <w:rPr>
        <w:noProof/>
      </w:rPr>
    </w:sdtEndPr>
    <w:sdtContent>
      <w:p w:rsidR="008F4E56" w:rsidRDefault="00A56B89">
        <w:pPr>
          <w:pStyle w:val="Footer"/>
          <w:jc w:val="right"/>
        </w:pPr>
        <w:r>
          <w:fldChar w:fldCharType="begin"/>
        </w:r>
        <w:r w:rsidR="008F4E56">
          <w:instrText xml:space="preserve"> PAGE   \* MERGEFORMAT </w:instrText>
        </w:r>
        <w:r>
          <w:fldChar w:fldCharType="separate"/>
        </w:r>
        <w:r w:rsidR="00F9182F">
          <w:rPr>
            <w:noProof/>
          </w:rPr>
          <w:t>13</w:t>
        </w:r>
        <w:r>
          <w:rPr>
            <w:noProof/>
          </w:rPr>
          <w:fldChar w:fldCharType="end"/>
        </w:r>
      </w:p>
    </w:sdtContent>
  </w:sdt>
  <w:p w:rsidR="008F4E56" w:rsidRDefault="008F4E5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607A" w:rsidRDefault="0057607A" w:rsidP="008F4E56">
      <w:pPr>
        <w:spacing w:line="240" w:lineRule="auto"/>
      </w:pPr>
      <w:r>
        <w:separator/>
      </w:r>
    </w:p>
  </w:footnote>
  <w:footnote w:type="continuationSeparator" w:id="0">
    <w:p w:rsidR="0057607A" w:rsidRDefault="0057607A" w:rsidP="008F4E5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9120C1"/>
    <w:multiLevelType w:val="hybridMultilevel"/>
    <w:tmpl w:val="A978E074"/>
    <w:lvl w:ilvl="0" w:tplc="7DE4323A">
      <w:start w:val="1"/>
      <w:numFmt w:val="bullet"/>
      <w:lvlText w:val="•"/>
      <w:lvlJc w:val="left"/>
      <w:pPr>
        <w:tabs>
          <w:tab w:val="num" w:pos="720"/>
        </w:tabs>
        <w:ind w:left="720" w:hanging="360"/>
      </w:pPr>
      <w:rPr>
        <w:rFonts w:ascii="Times New Roman" w:hAnsi="Times New Roman" w:hint="default"/>
      </w:rPr>
    </w:lvl>
    <w:lvl w:ilvl="1" w:tplc="443062B6" w:tentative="1">
      <w:start w:val="1"/>
      <w:numFmt w:val="bullet"/>
      <w:lvlText w:val="•"/>
      <w:lvlJc w:val="left"/>
      <w:pPr>
        <w:tabs>
          <w:tab w:val="num" w:pos="1440"/>
        </w:tabs>
        <w:ind w:left="1440" w:hanging="360"/>
      </w:pPr>
      <w:rPr>
        <w:rFonts w:ascii="Times New Roman" w:hAnsi="Times New Roman" w:hint="default"/>
      </w:rPr>
    </w:lvl>
    <w:lvl w:ilvl="2" w:tplc="33F0D134" w:tentative="1">
      <w:start w:val="1"/>
      <w:numFmt w:val="bullet"/>
      <w:lvlText w:val="•"/>
      <w:lvlJc w:val="left"/>
      <w:pPr>
        <w:tabs>
          <w:tab w:val="num" w:pos="2160"/>
        </w:tabs>
        <w:ind w:left="2160" w:hanging="360"/>
      </w:pPr>
      <w:rPr>
        <w:rFonts w:ascii="Times New Roman" w:hAnsi="Times New Roman" w:hint="default"/>
      </w:rPr>
    </w:lvl>
    <w:lvl w:ilvl="3" w:tplc="464E8B7A" w:tentative="1">
      <w:start w:val="1"/>
      <w:numFmt w:val="bullet"/>
      <w:lvlText w:val="•"/>
      <w:lvlJc w:val="left"/>
      <w:pPr>
        <w:tabs>
          <w:tab w:val="num" w:pos="2880"/>
        </w:tabs>
        <w:ind w:left="2880" w:hanging="360"/>
      </w:pPr>
      <w:rPr>
        <w:rFonts w:ascii="Times New Roman" w:hAnsi="Times New Roman" w:hint="default"/>
      </w:rPr>
    </w:lvl>
    <w:lvl w:ilvl="4" w:tplc="64E286C4" w:tentative="1">
      <w:start w:val="1"/>
      <w:numFmt w:val="bullet"/>
      <w:lvlText w:val="•"/>
      <w:lvlJc w:val="left"/>
      <w:pPr>
        <w:tabs>
          <w:tab w:val="num" w:pos="3600"/>
        </w:tabs>
        <w:ind w:left="3600" w:hanging="360"/>
      </w:pPr>
      <w:rPr>
        <w:rFonts w:ascii="Times New Roman" w:hAnsi="Times New Roman" w:hint="default"/>
      </w:rPr>
    </w:lvl>
    <w:lvl w:ilvl="5" w:tplc="8BBE98BA" w:tentative="1">
      <w:start w:val="1"/>
      <w:numFmt w:val="bullet"/>
      <w:lvlText w:val="•"/>
      <w:lvlJc w:val="left"/>
      <w:pPr>
        <w:tabs>
          <w:tab w:val="num" w:pos="4320"/>
        </w:tabs>
        <w:ind w:left="4320" w:hanging="360"/>
      </w:pPr>
      <w:rPr>
        <w:rFonts w:ascii="Times New Roman" w:hAnsi="Times New Roman" w:hint="default"/>
      </w:rPr>
    </w:lvl>
    <w:lvl w:ilvl="6" w:tplc="9392D152" w:tentative="1">
      <w:start w:val="1"/>
      <w:numFmt w:val="bullet"/>
      <w:lvlText w:val="•"/>
      <w:lvlJc w:val="left"/>
      <w:pPr>
        <w:tabs>
          <w:tab w:val="num" w:pos="5040"/>
        </w:tabs>
        <w:ind w:left="5040" w:hanging="360"/>
      </w:pPr>
      <w:rPr>
        <w:rFonts w:ascii="Times New Roman" w:hAnsi="Times New Roman" w:hint="default"/>
      </w:rPr>
    </w:lvl>
    <w:lvl w:ilvl="7" w:tplc="C414B47E" w:tentative="1">
      <w:start w:val="1"/>
      <w:numFmt w:val="bullet"/>
      <w:lvlText w:val="•"/>
      <w:lvlJc w:val="left"/>
      <w:pPr>
        <w:tabs>
          <w:tab w:val="num" w:pos="5760"/>
        </w:tabs>
        <w:ind w:left="5760" w:hanging="360"/>
      </w:pPr>
      <w:rPr>
        <w:rFonts w:ascii="Times New Roman" w:hAnsi="Times New Roman" w:hint="default"/>
      </w:rPr>
    </w:lvl>
    <w:lvl w:ilvl="8" w:tplc="EA58EB00"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5D8929BA"/>
    <w:multiLevelType w:val="hybridMultilevel"/>
    <w:tmpl w:val="EAC8B1F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LA0NbMwNjY2NDYwMzNR0lEKTi0uzszPAykwrQUAAyGJFSwAAAA="/>
  </w:docVars>
  <w:rsids>
    <w:rsidRoot w:val="00E62FCF"/>
    <w:rsid w:val="000152FF"/>
    <w:rsid w:val="00015BC9"/>
    <w:rsid w:val="00016063"/>
    <w:rsid w:val="00026290"/>
    <w:rsid w:val="00032D82"/>
    <w:rsid w:val="00035F46"/>
    <w:rsid w:val="00094B79"/>
    <w:rsid w:val="000973B8"/>
    <w:rsid w:val="000A49E2"/>
    <w:rsid w:val="000B7B4A"/>
    <w:rsid w:val="000B7C17"/>
    <w:rsid w:val="000C60FA"/>
    <w:rsid w:val="000D7E40"/>
    <w:rsid w:val="000F63A3"/>
    <w:rsid w:val="001019DB"/>
    <w:rsid w:val="0010280A"/>
    <w:rsid w:val="0013165A"/>
    <w:rsid w:val="00132284"/>
    <w:rsid w:val="001479AE"/>
    <w:rsid w:val="001511DB"/>
    <w:rsid w:val="0017157B"/>
    <w:rsid w:val="00181FE0"/>
    <w:rsid w:val="00184274"/>
    <w:rsid w:val="00191D18"/>
    <w:rsid w:val="001A2BAD"/>
    <w:rsid w:val="001B5062"/>
    <w:rsid w:val="001C5219"/>
    <w:rsid w:val="00212279"/>
    <w:rsid w:val="0021771F"/>
    <w:rsid w:val="00246C86"/>
    <w:rsid w:val="00281691"/>
    <w:rsid w:val="00282AD3"/>
    <w:rsid w:val="002D50BC"/>
    <w:rsid w:val="00310FCA"/>
    <w:rsid w:val="00317778"/>
    <w:rsid w:val="00322375"/>
    <w:rsid w:val="00326578"/>
    <w:rsid w:val="00364F94"/>
    <w:rsid w:val="003851AE"/>
    <w:rsid w:val="00391370"/>
    <w:rsid w:val="003918C8"/>
    <w:rsid w:val="00392843"/>
    <w:rsid w:val="003B3C09"/>
    <w:rsid w:val="003B7227"/>
    <w:rsid w:val="003C049B"/>
    <w:rsid w:val="003C5AC7"/>
    <w:rsid w:val="003D3DD9"/>
    <w:rsid w:val="003E6866"/>
    <w:rsid w:val="004061D5"/>
    <w:rsid w:val="004166C8"/>
    <w:rsid w:val="0043018F"/>
    <w:rsid w:val="00430BF1"/>
    <w:rsid w:val="00435C09"/>
    <w:rsid w:val="004364F8"/>
    <w:rsid w:val="0044665D"/>
    <w:rsid w:val="00471904"/>
    <w:rsid w:val="00496B56"/>
    <w:rsid w:val="00497225"/>
    <w:rsid w:val="004B15AB"/>
    <w:rsid w:val="004B6206"/>
    <w:rsid w:val="004C4D4B"/>
    <w:rsid w:val="004E4845"/>
    <w:rsid w:val="00500B34"/>
    <w:rsid w:val="00504DE3"/>
    <w:rsid w:val="005057A5"/>
    <w:rsid w:val="005252CC"/>
    <w:rsid w:val="0053009F"/>
    <w:rsid w:val="005335E3"/>
    <w:rsid w:val="00547FD7"/>
    <w:rsid w:val="00560D16"/>
    <w:rsid w:val="0057607A"/>
    <w:rsid w:val="00576E24"/>
    <w:rsid w:val="005818E1"/>
    <w:rsid w:val="00585A1A"/>
    <w:rsid w:val="005B7FA0"/>
    <w:rsid w:val="005E0BE8"/>
    <w:rsid w:val="005E1010"/>
    <w:rsid w:val="005E7B47"/>
    <w:rsid w:val="00602183"/>
    <w:rsid w:val="00662B24"/>
    <w:rsid w:val="00664BFF"/>
    <w:rsid w:val="006829AC"/>
    <w:rsid w:val="0069147A"/>
    <w:rsid w:val="006959CD"/>
    <w:rsid w:val="006A1A35"/>
    <w:rsid w:val="006A376E"/>
    <w:rsid w:val="006A54A2"/>
    <w:rsid w:val="006C0461"/>
    <w:rsid w:val="006E1C45"/>
    <w:rsid w:val="006E3C4E"/>
    <w:rsid w:val="006E5DA3"/>
    <w:rsid w:val="006F7477"/>
    <w:rsid w:val="00715962"/>
    <w:rsid w:val="0071607D"/>
    <w:rsid w:val="00727B52"/>
    <w:rsid w:val="007317F0"/>
    <w:rsid w:val="007353FE"/>
    <w:rsid w:val="007365F6"/>
    <w:rsid w:val="0075171C"/>
    <w:rsid w:val="0075433A"/>
    <w:rsid w:val="007559D6"/>
    <w:rsid w:val="00770A79"/>
    <w:rsid w:val="00777868"/>
    <w:rsid w:val="00793284"/>
    <w:rsid w:val="007A4A4B"/>
    <w:rsid w:val="007A6812"/>
    <w:rsid w:val="007B0B0C"/>
    <w:rsid w:val="007C02F2"/>
    <w:rsid w:val="007C1308"/>
    <w:rsid w:val="007C24D4"/>
    <w:rsid w:val="007C2E85"/>
    <w:rsid w:val="007C5276"/>
    <w:rsid w:val="007D5B68"/>
    <w:rsid w:val="007F3EF8"/>
    <w:rsid w:val="007F6C31"/>
    <w:rsid w:val="007F6D9F"/>
    <w:rsid w:val="00812FE1"/>
    <w:rsid w:val="00814AB4"/>
    <w:rsid w:val="008150DF"/>
    <w:rsid w:val="0081710E"/>
    <w:rsid w:val="00821F73"/>
    <w:rsid w:val="00847295"/>
    <w:rsid w:val="00863DF2"/>
    <w:rsid w:val="00864588"/>
    <w:rsid w:val="008763A3"/>
    <w:rsid w:val="00884F34"/>
    <w:rsid w:val="0088570D"/>
    <w:rsid w:val="00887A3D"/>
    <w:rsid w:val="00896524"/>
    <w:rsid w:val="008B17DE"/>
    <w:rsid w:val="008C5399"/>
    <w:rsid w:val="008D5B52"/>
    <w:rsid w:val="008F201A"/>
    <w:rsid w:val="008F4E56"/>
    <w:rsid w:val="009216E4"/>
    <w:rsid w:val="00922C57"/>
    <w:rsid w:val="00990B99"/>
    <w:rsid w:val="009B2F9A"/>
    <w:rsid w:val="009B5E50"/>
    <w:rsid w:val="009E3F17"/>
    <w:rsid w:val="00A01F32"/>
    <w:rsid w:val="00A1102E"/>
    <w:rsid w:val="00A14995"/>
    <w:rsid w:val="00A23DC6"/>
    <w:rsid w:val="00A44876"/>
    <w:rsid w:val="00A47ABA"/>
    <w:rsid w:val="00A50CF5"/>
    <w:rsid w:val="00A56B89"/>
    <w:rsid w:val="00A6386F"/>
    <w:rsid w:val="00A71E11"/>
    <w:rsid w:val="00A73AD5"/>
    <w:rsid w:val="00A85D49"/>
    <w:rsid w:val="00A87DEE"/>
    <w:rsid w:val="00A92EBB"/>
    <w:rsid w:val="00AD620B"/>
    <w:rsid w:val="00AE59E2"/>
    <w:rsid w:val="00AF363F"/>
    <w:rsid w:val="00B13798"/>
    <w:rsid w:val="00B24623"/>
    <w:rsid w:val="00B30F41"/>
    <w:rsid w:val="00B40876"/>
    <w:rsid w:val="00B6241D"/>
    <w:rsid w:val="00B70530"/>
    <w:rsid w:val="00B74047"/>
    <w:rsid w:val="00B74B31"/>
    <w:rsid w:val="00B8797F"/>
    <w:rsid w:val="00B920AE"/>
    <w:rsid w:val="00BA5D4A"/>
    <w:rsid w:val="00BC4DCE"/>
    <w:rsid w:val="00BE7D7A"/>
    <w:rsid w:val="00BF621B"/>
    <w:rsid w:val="00C06ABA"/>
    <w:rsid w:val="00C11C9B"/>
    <w:rsid w:val="00C123CB"/>
    <w:rsid w:val="00C359D7"/>
    <w:rsid w:val="00C37FD9"/>
    <w:rsid w:val="00C42E6C"/>
    <w:rsid w:val="00C71CB9"/>
    <w:rsid w:val="00C7249A"/>
    <w:rsid w:val="00C93D2C"/>
    <w:rsid w:val="00CB0B50"/>
    <w:rsid w:val="00CB2F30"/>
    <w:rsid w:val="00D0121D"/>
    <w:rsid w:val="00D03497"/>
    <w:rsid w:val="00D05AC0"/>
    <w:rsid w:val="00D129B7"/>
    <w:rsid w:val="00D20509"/>
    <w:rsid w:val="00D20FFD"/>
    <w:rsid w:val="00D27856"/>
    <w:rsid w:val="00D3181F"/>
    <w:rsid w:val="00D36F87"/>
    <w:rsid w:val="00D64319"/>
    <w:rsid w:val="00D650BD"/>
    <w:rsid w:val="00D71083"/>
    <w:rsid w:val="00DA0EB2"/>
    <w:rsid w:val="00DA25D7"/>
    <w:rsid w:val="00DA61A7"/>
    <w:rsid w:val="00DD7273"/>
    <w:rsid w:val="00DE7617"/>
    <w:rsid w:val="00DF30F6"/>
    <w:rsid w:val="00DF6B1F"/>
    <w:rsid w:val="00E02A66"/>
    <w:rsid w:val="00E36104"/>
    <w:rsid w:val="00E458F5"/>
    <w:rsid w:val="00E62FCF"/>
    <w:rsid w:val="00E642C5"/>
    <w:rsid w:val="00E75585"/>
    <w:rsid w:val="00E84534"/>
    <w:rsid w:val="00E84F67"/>
    <w:rsid w:val="00EA0FE4"/>
    <w:rsid w:val="00EB57D4"/>
    <w:rsid w:val="00EC6A20"/>
    <w:rsid w:val="00EE19D1"/>
    <w:rsid w:val="00F00C43"/>
    <w:rsid w:val="00F01376"/>
    <w:rsid w:val="00F01C2C"/>
    <w:rsid w:val="00F15B4E"/>
    <w:rsid w:val="00F3428E"/>
    <w:rsid w:val="00F50402"/>
    <w:rsid w:val="00F9182F"/>
    <w:rsid w:val="00F938D8"/>
    <w:rsid w:val="00F97C6A"/>
    <w:rsid w:val="00FB3E0D"/>
    <w:rsid w:val="00FC61E2"/>
    <w:rsid w:val="00FD51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8D2304A6-F0F7-7743-AE76-3F8DB58630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iPriority w:val="1"/>
    <w:qFormat/>
    <w:rsid w:val="0043018F"/>
    <w:pPr>
      <w:widowControl w:val="0"/>
      <w:autoSpaceDE w:val="0"/>
      <w:autoSpaceDN w:val="0"/>
      <w:adjustRightInd w:val="0"/>
      <w:spacing w:after="0" w:line="360" w:lineRule="auto"/>
      <w:jc w:val="both"/>
    </w:pPr>
    <w:rPr>
      <w:rFonts w:ascii="Times New Roman" w:eastAsiaTheme="minorEastAsia" w:hAnsi="Times New Roman" w:cs="Times New Roman"/>
      <w:sz w:val="24"/>
      <w:szCs w:val="24"/>
      <w:lang w:val="en-GB" w:eastAsia="en-GB"/>
    </w:rPr>
  </w:style>
  <w:style w:type="paragraph" w:styleId="Heading1">
    <w:name w:val="heading 1"/>
    <w:basedOn w:val="Normal"/>
    <w:next w:val="Normal"/>
    <w:link w:val="Heading1Char"/>
    <w:uiPriority w:val="9"/>
    <w:qFormat/>
    <w:rsid w:val="00576E24"/>
    <w:pPr>
      <w:keepNext/>
      <w:keepLines/>
      <w:spacing w:before="240"/>
      <w:outlineLvl w:val="0"/>
    </w:pPr>
    <w:rPr>
      <w:rFonts w:eastAsiaTheme="majorEastAsia" w:cstheme="majorBidi"/>
      <w:b/>
      <w:color w:val="002060"/>
      <w:sz w:val="32"/>
      <w:szCs w:val="32"/>
    </w:rPr>
  </w:style>
  <w:style w:type="paragraph" w:styleId="Heading2">
    <w:name w:val="heading 2"/>
    <w:basedOn w:val="Normal"/>
    <w:next w:val="Normal"/>
    <w:link w:val="Heading2Char"/>
    <w:uiPriority w:val="9"/>
    <w:unhideWhenUsed/>
    <w:qFormat/>
    <w:rsid w:val="00576E24"/>
    <w:pPr>
      <w:keepNext/>
      <w:keepLines/>
      <w:spacing w:before="4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6E24"/>
    <w:rPr>
      <w:rFonts w:ascii="Times New Roman" w:eastAsiaTheme="majorEastAsia" w:hAnsi="Times New Roman" w:cstheme="majorBidi"/>
      <w:b/>
      <w:color w:val="002060"/>
      <w:sz w:val="32"/>
      <w:szCs w:val="32"/>
      <w:lang w:val="en-GB"/>
    </w:rPr>
  </w:style>
  <w:style w:type="character" w:customStyle="1" w:styleId="Heading2Char">
    <w:name w:val="Heading 2 Char"/>
    <w:basedOn w:val="DefaultParagraphFont"/>
    <w:link w:val="Heading2"/>
    <w:uiPriority w:val="9"/>
    <w:rsid w:val="00576E24"/>
    <w:rPr>
      <w:rFonts w:ascii="Times New Roman" w:eastAsiaTheme="majorEastAsia" w:hAnsi="Times New Roman" w:cstheme="majorBidi"/>
      <w:b/>
      <w:color w:val="2E74B5" w:themeColor="accent1" w:themeShade="BF"/>
      <w:sz w:val="28"/>
      <w:szCs w:val="26"/>
      <w:lang w:val="en-GB"/>
    </w:rPr>
  </w:style>
  <w:style w:type="paragraph" w:styleId="ListParagraph">
    <w:name w:val="List Paragraph"/>
    <w:basedOn w:val="Normal"/>
    <w:uiPriority w:val="34"/>
    <w:qFormat/>
    <w:rsid w:val="00990B99"/>
    <w:pPr>
      <w:ind w:left="720"/>
      <w:contextualSpacing/>
    </w:pPr>
  </w:style>
  <w:style w:type="paragraph" w:styleId="TOCHeading">
    <w:name w:val="TOC Heading"/>
    <w:basedOn w:val="Heading1"/>
    <w:next w:val="Normal"/>
    <w:uiPriority w:val="39"/>
    <w:unhideWhenUsed/>
    <w:qFormat/>
    <w:rsid w:val="00990B99"/>
    <w:pPr>
      <w:widowControl/>
      <w:autoSpaceDE/>
      <w:autoSpaceDN/>
      <w:adjustRightInd/>
      <w:spacing w:line="259" w:lineRule="auto"/>
      <w:jc w:val="left"/>
      <w:outlineLvl w:val="9"/>
    </w:pPr>
    <w:rPr>
      <w:rFonts w:asciiTheme="majorHAnsi" w:hAnsiTheme="majorHAnsi"/>
      <w:b w:val="0"/>
      <w:color w:val="2E74B5" w:themeColor="accent1" w:themeShade="BF"/>
      <w:lang w:val="en-US" w:eastAsia="en-US"/>
    </w:rPr>
  </w:style>
  <w:style w:type="paragraph" w:styleId="TOC1">
    <w:name w:val="toc 1"/>
    <w:basedOn w:val="Normal"/>
    <w:next w:val="Normal"/>
    <w:autoRedefine/>
    <w:uiPriority w:val="39"/>
    <w:unhideWhenUsed/>
    <w:rsid w:val="00990B99"/>
    <w:pPr>
      <w:spacing w:after="100"/>
    </w:pPr>
  </w:style>
  <w:style w:type="character" w:styleId="Hyperlink">
    <w:name w:val="Hyperlink"/>
    <w:basedOn w:val="DefaultParagraphFont"/>
    <w:uiPriority w:val="99"/>
    <w:unhideWhenUsed/>
    <w:rsid w:val="00990B99"/>
    <w:rPr>
      <w:color w:val="0563C1" w:themeColor="hyperlink"/>
      <w:u w:val="single"/>
    </w:rPr>
  </w:style>
  <w:style w:type="paragraph" w:styleId="TOC2">
    <w:name w:val="toc 2"/>
    <w:basedOn w:val="Normal"/>
    <w:next w:val="Normal"/>
    <w:autoRedefine/>
    <w:uiPriority w:val="39"/>
    <w:unhideWhenUsed/>
    <w:rsid w:val="00990B99"/>
    <w:pPr>
      <w:spacing w:after="100"/>
      <w:ind w:left="240"/>
    </w:pPr>
  </w:style>
  <w:style w:type="paragraph" w:styleId="Header">
    <w:name w:val="header"/>
    <w:basedOn w:val="Normal"/>
    <w:link w:val="HeaderChar"/>
    <w:uiPriority w:val="99"/>
    <w:unhideWhenUsed/>
    <w:rsid w:val="008F4E56"/>
    <w:pPr>
      <w:tabs>
        <w:tab w:val="center" w:pos="4680"/>
        <w:tab w:val="right" w:pos="9360"/>
      </w:tabs>
      <w:spacing w:line="240" w:lineRule="auto"/>
    </w:pPr>
  </w:style>
  <w:style w:type="character" w:customStyle="1" w:styleId="HeaderChar">
    <w:name w:val="Header Char"/>
    <w:basedOn w:val="DefaultParagraphFont"/>
    <w:link w:val="Header"/>
    <w:uiPriority w:val="99"/>
    <w:rsid w:val="008F4E56"/>
    <w:rPr>
      <w:rFonts w:ascii="Times New Roman" w:eastAsiaTheme="minorEastAsia" w:hAnsi="Times New Roman" w:cs="Times New Roman"/>
      <w:sz w:val="24"/>
      <w:szCs w:val="24"/>
      <w:lang w:val="en-GB" w:eastAsia="en-GB"/>
    </w:rPr>
  </w:style>
  <w:style w:type="paragraph" w:styleId="Footer">
    <w:name w:val="footer"/>
    <w:basedOn w:val="Normal"/>
    <w:link w:val="FooterChar"/>
    <w:uiPriority w:val="99"/>
    <w:unhideWhenUsed/>
    <w:rsid w:val="008F4E56"/>
    <w:pPr>
      <w:tabs>
        <w:tab w:val="center" w:pos="4680"/>
        <w:tab w:val="right" w:pos="9360"/>
      </w:tabs>
      <w:spacing w:line="240" w:lineRule="auto"/>
    </w:pPr>
  </w:style>
  <w:style w:type="character" w:customStyle="1" w:styleId="FooterChar">
    <w:name w:val="Footer Char"/>
    <w:basedOn w:val="DefaultParagraphFont"/>
    <w:link w:val="Footer"/>
    <w:uiPriority w:val="99"/>
    <w:rsid w:val="008F4E56"/>
    <w:rPr>
      <w:rFonts w:ascii="Times New Roman" w:eastAsiaTheme="minorEastAsia" w:hAnsi="Times New Roman" w:cs="Times New Roman"/>
      <w:sz w:val="24"/>
      <w:szCs w:val="24"/>
      <w:lang w:val="en-GB" w:eastAsia="en-GB"/>
    </w:rPr>
  </w:style>
  <w:style w:type="paragraph" w:styleId="BalloonText">
    <w:name w:val="Balloon Text"/>
    <w:basedOn w:val="Normal"/>
    <w:link w:val="BalloonTextChar"/>
    <w:uiPriority w:val="99"/>
    <w:semiHidden/>
    <w:unhideWhenUsed/>
    <w:rsid w:val="00A47AB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7ABA"/>
    <w:rPr>
      <w:rFonts w:ascii="Tahoma" w:eastAsiaTheme="minorEastAsia" w:hAnsi="Tahoma" w:cs="Tahoma"/>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8598">
      <w:bodyDiv w:val="1"/>
      <w:marLeft w:val="0"/>
      <w:marRight w:val="0"/>
      <w:marTop w:val="0"/>
      <w:marBottom w:val="0"/>
      <w:divBdr>
        <w:top w:val="none" w:sz="0" w:space="0" w:color="auto"/>
        <w:left w:val="none" w:sz="0" w:space="0" w:color="auto"/>
        <w:bottom w:val="none" w:sz="0" w:space="0" w:color="auto"/>
        <w:right w:val="none" w:sz="0" w:space="0" w:color="auto"/>
      </w:divBdr>
      <w:divsChild>
        <w:div w:id="1024021770">
          <w:marLeft w:val="547"/>
          <w:marRight w:val="0"/>
          <w:marTop w:val="0"/>
          <w:marBottom w:val="0"/>
          <w:divBdr>
            <w:top w:val="none" w:sz="0" w:space="0" w:color="auto"/>
            <w:left w:val="none" w:sz="0" w:space="0" w:color="auto"/>
            <w:bottom w:val="none" w:sz="0" w:space="0" w:color="auto"/>
            <w:right w:val="none" w:sz="0" w:space="0" w:color="auto"/>
          </w:divBdr>
        </w:div>
        <w:div w:id="1946113357">
          <w:marLeft w:val="547"/>
          <w:marRight w:val="0"/>
          <w:marTop w:val="0"/>
          <w:marBottom w:val="0"/>
          <w:divBdr>
            <w:top w:val="none" w:sz="0" w:space="0" w:color="auto"/>
            <w:left w:val="none" w:sz="0" w:space="0" w:color="auto"/>
            <w:bottom w:val="none" w:sz="0" w:space="0" w:color="auto"/>
            <w:right w:val="none" w:sz="0" w:space="0" w:color="auto"/>
          </w:divBdr>
        </w:div>
        <w:div w:id="994723694">
          <w:marLeft w:val="547"/>
          <w:marRight w:val="0"/>
          <w:marTop w:val="0"/>
          <w:marBottom w:val="0"/>
          <w:divBdr>
            <w:top w:val="none" w:sz="0" w:space="0" w:color="auto"/>
            <w:left w:val="none" w:sz="0" w:space="0" w:color="auto"/>
            <w:bottom w:val="none" w:sz="0" w:space="0" w:color="auto"/>
            <w:right w:val="none" w:sz="0" w:space="0" w:color="auto"/>
          </w:divBdr>
        </w:div>
        <w:div w:id="936139949">
          <w:marLeft w:val="547"/>
          <w:marRight w:val="0"/>
          <w:marTop w:val="0"/>
          <w:marBottom w:val="0"/>
          <w:divBdr>
            <w:top w:val="none" w:sz="0" w:space="0" w:color="auto"/>
            <w:left w:val="none" w:sz="0" w:space="0" w:color="auto"/>
            <w:bottom w:val="none" w:sz="0" w:space="0" w:color="auto"/>
            <w:right w:val="none" w:sz="0" w:space="0" w:color="auto"/>
          </w:divBdr>
        </w:div>
      </w:divsChild>
    </w:div>
    <w:div w:id="76175005">
      <w:bodyDiv w:val="1"/>
      <w:marLeft w:val="0"/>
      <w:marRight w:val="0"/>
      <w:marTop w:val="0"/>
      <w:marBottom w:val="0"/>
      <w:divBdr>
        <w:top w:val="none" w:sz="0" w:space="0" w:color="auto"/>
        <w:left w:val="none" w:sz="0" w:space="0" w:color="auto"/>
        <w:bottom w:val="none" w:sz="0" w:space="0" w:color="auto"/>
        <w:right w:val="none" w:sz="0" w:space="0" w:color="auto"/>
      </w:divBdr>
      <w:divsChild>
        <w:div w:id="1286962465">
          <w:marLeft w:val="547"/>
          <w:marRight w:val="0"/>
          <w:marTop w:val="0"/>
          <w:marBottom w:val="0"/>
          <w:divBdr>
            <w:top w:val="none" w:sz="0" w:space="0" w:color="auto"/>
            <w:left w:val="none" w:sz="0" w:space="0" w:color="auto"/>
            <w:bottom w:val="none" w:sz="0" w:space="0" w:color="auto"/>
            <w:right w:val="none" w:sz="0" w:space="0" w:color="auto"/>
          </w:divBdr>
        </w:div>
        <w:div w:id="1995523911">
          <w:marLeft w:val="547"/>
          <w:marRight w:val="0"/>
          <w:marTop w:val="0"/>
          <w:marBottom w:val="0"/>
          <w:divBdr>
            <w:top w:val="none" w:sz="0" w:space="0" w:color="auto"/>
            <w:left w:val="none" w:sz="0" w:space="0" w:color="auto"/>
            <w:bottom w:val="none" w:sz="0" w:space="0" w:color="auto"/>
            <w:right w:val="none" w:sz="0" w:space="0" w:color="auto"/>
          </w:divBdr>
        </w:div>
        <w:div w:id="1443187245">
          <w:marLeft w:val="547"/>
          <w:marRight w:val="0"/>
          <w:marTop w:val="0"/>
          <w:marBottom w:val="0"/>
          <w:divBdr>
            <w:top w:val="none" w:sz="0" w:space="0" w:color="auto"/>
            <w:left w:val="none" w:sz="0" w:space="0" w:color="auto"/>
            <w:bottom w:val="none" w:sz="0" w:space="0" w:color="auto"/>
            <w:right w:val="none" w:sz="0" w:space="0" w:color="auto"/>
          </w:divBdr>
        </w:div>
        <w:div w:id="1637685181">
          <w:marLeft w:val="547"/>
          <w:marRight w:val="0"/>
          <w:marTop w:val="0"/>
          <w:marBottom w:val="0"/>
          <w:divBdr>
            <w:top w:val="none" w:sz="0" w:space="0" w:color="auto"/>
            <w:left w:val="none" w:sz="0" w:space="0" w:color="auto"/>
            <w:bottom w:val="none" w:sz="0" w:space="0" w:color="auto"/>
            <w:right w:val="none" w:sz="0" w:space="0" w:color="auto"/>
          </w:divBdr>
        </w:div>
        <w:div w:id="226041364">
          <w:marLeft w:val="547"/>
          <w:marRight w:val="0"/>
          <w:marTop w:val="0"/>
          <w:marBottom w:val="0"/>
          <w:divBdr>
            <w:top w:val="none" w:sz="0" w:space="0" w:color="auto"/>
            <w:left w:val="none" w:sz="0" w:space="0" w:color="auto"/>
            <w:bottom w:val="none" w:sz="0" w:space="0" w:color="auto"/>
            <w:right w:val="none" w:sz="0" w:space="0" w:color="auto"/>
          </w:divBdr>
        </w:div>
      </w:divsChild>
    </w:div>
    <w:div w:id="836461227">
      <w:bodyDiv w:val="1"/>
      <w:marLeft w:val="0"/>
      <w:marRight w:val="0"/>
      <w:marTop w:val="0"/>
      <w:marBottom w:val="0"/>
      <w:divBdr>
        <w:top w:val="none" w:sz="0" w:space="0" w:color="auto"/>
        <w:left w:val="none" w:sz="0" w:space="0" w:color="auto"/>
        <w:bottom w:val="none" w:sz="0" w:space="0" w:color="auto"/>
        <w:right w:val="none" w:sz="0" w:space="0" w:color="auto"/>
      </w:divBdr>
      <w:divsChild>
        <w:div w:id="1268583263">
          <w:marLeft w:val="547"/>
          <w:marRight w:val="0"/>
          <w:marTop w:val="0"/>
          <w:marBottom w:val="0"/>
          <w:divBdr>
            <w:top w:val="none" w:sz="0" w:space="0" w:color="auto"/>
            <w:left w:val="none" w:sz="0" w:space="0" w:color="auto"/>
            <w:bottom w:val="none" w:sz="0" w:space="0" w:color="auto"/>
            <w:right w:val="none" w:sz="0" w:space="0" w:color="auto"/>
          </w:divBdr>
        </w:div>
        <w:div w:id="648873472">
          <w:marLeft w:val="547"/>
          <w:marRight w:val="0"/>
          <w:marTop w:val="0"/>
          <w:marBottom w:val="0"/>
          <w:divBdr>
            <w:top w:val="none" w:sz="0" w:space="0" w:color="auto"/>
            <w:left w:val="none" w:sz="0" w:space="0" w:color="auto"/>
            <w:bottom w:val="none" w:sz="0" w:space="0" w:color="auto"/>
            <w:right w:val="none" w:sz="0" w:space="0" w:color="auto"/>
          </w:divBdr>
        </w:div>
        <w:div w:id="491331525">
          <w:marLeft w:val="547"/>
          <w:marRight w:val="0"/>
          <w:marTop w:val="0"/>
          <w:marBottom w:val="0"/>
          <w:divBdr>
            <w:top w:val="none" w:sz="0" w:space="0" w:color="auto"/>
            <w:left w:val="none" w:sz="0" w:space="0" w:color="auto"/>
            <w:bottom w:val="none" w:sz="0" w:space="0" w:color="auto"/>
            <w:right w:val="none" w:sz="0" w:space="0" w:color="auto"/>
          </w:divBdr>
        </w:div>
        <w:div w:id="1728605860">
          <w:marLeft w:val="547"/>
          <w:marRight w:val="0"/>
          <w:marTop w:val="0"/>
          <w:marBottom w:val="0"/>
          <w:divBdr>
            <w:top w:val="none" w:sz="0" w:space="0" w:color="auto"/>
            <w:left w:val="none" w:sz="0" w:space="0" w:color="auto"/>
            <w:bottom w:val="none" w:sz="0" w:space="0" w:color="auto"/>
            <w:right w:val="none" w:sz="0" w:space="0" w:color="auto"/>
          </w:divBdr>
        </w:div>
        <w:div w:id="498156910">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gif"/><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224CC8-F469-F849-B5C2-B7DB53AF594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5785</Words>
  <Characters>32979</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38687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Adriana Bostina</dc:creator>
  <cp:lastModifiedBy>Erik Iulian</cp:lastModifiedBy>
  <cp:revision>2</cp:revision>
  <dcterms:created xsi:type="dcterms:W3CDTF">2019-09-04T16:02:00Z</dcterms:created>
  <dcterms:modified xsi:type="dcterms:W3CDTF">2019-09-04T16:02:00Z</dcterms:modified>
</cp:coreProperties>
</file>