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655E750" w:rsidR="00A80868" w:rsidRPr="003C7DED" w:rsidRDefault="00BD6D13" w:rsidP="008C14E9">
            <w:pPr>
              <w:rPr>
                <w:rFonts w:ascii="Arial" w:hAnsi="Arial" w:cs="Arial"/>
                <w:sz w:val="22"/>
                <w:szCs w:val="22"/>
              </w:rPr>
            </w:pPr>
            <w:r>
              <w:rPr>
                <w:rFonts w:ascii="Arial" w:hAnsi="Arial" w:cs="Arial"/>
                <w:sz w:val="22"/>
                <w:szCs w:val="22"/>
              </w:rPr>
              <w:t xml:space="preserve">Dhirajkumar Dalpatbhai Parmar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5F12E8D0" w:rsidR="00B60A98" w:rsidRPr="003C7DED" w:rsidRDefault="00F01B20"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62F037EF" w:rsidR="00A80868" w:rsidRPr="003C7DED" w:rsidRDefault="00BD6D13" w:rsidP="008C14E9">
            <w:pPr>
              <w:rPr>
                <w:rFonts w:ascii="Arial" w:hAnsi="Arial" w:cs="Arial"/>
                <w:sz w:val="22"/>
                <w:szCs w:val="22"/>
              </w:rPr>
            </w:pPr>
            <w:r>
              <w:rPr>
                <w:rFonts w:ascii="Arial" w:hAnsi="Arial" w:cs="Arial"/>
                <w:sz w:val="22"/>
                <w:szCs w:val="22"/>
              </w:rPr>
              <w:t>Institute of Inner-City Learning</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3E304BB" w:rsidR="00A80868" w:rsidRPr="003C7DED" w:rsidRDefault="0001548C" w:rsidP="008C14E9">
            <w:pPr>
              <w:rPr>
                <w:rFonts w:ascii="Arial" w:hAnsi="Arial" w:cs="Arial"/>
                <w:sz w:val="22"/>
                <w:szCs w:val="22"/>
              </w:rPr>
            </w:pPr>
            <w:r>
              <w:rPr>
                <w:rFonts w:ascii="Arial" w:hAnsi="Arial" w:cs="Arial"/>
                <w:sz w:val="22"/>
                <w:szCs w:val="22"/>
              </w:rPr>
              <w:t>LONDON</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4CACACD5" w:rsidR="00A80868" w:rsidRPr="003C7DED" w:rsidRDefault="00BD6D13" w:rsidP="00F77139">
            <w:pPr>
              <w:rPr>
                <w:rFonts w:ascii="Arial" w:hAnsi="Arial" w:cs="Arial"/>
                <w:sz w:val="22"/>
                <w:szCs w:val="22"/>
              </w:rPr>
            </w:pPr>
            <w:r>
              <w:rPr>
                <w:rFonts w:ascii="Arial" w:hAnsi="Arial" w:cs="Arial"/>
                <w:sz w:val="22"/>
                <w:szCs w:val="22"/>
              </w:rPr>
              <w:t>2421256@studend.uwtsd.ac.uk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3F41F402" w14:textId="03AE8BC4" w:rsidR="00BD3FFD" w:rsidRPr="003C7DED" w:rsidRDefault="00BD3FFD" w:rsidP="00BD3FFD">
            <w:pPr>
              <w:rPr>
                <w:rFonts w:ascii="Arial" w:hAnsi="Arial" w:cs="Arial"/>
                <w:sz w:val="22"/>
                <w:szCs w:val="22"/>
              </w:rPr>
            </w:pPr>
          </w:p>
          <w:p w14:paraId="578E1E73" w14:textId="6B8B5AEB" w:rsidR="00A80868" w:rsidRPr="003C7DED" w:rsidRDefault="00BD6D13" w:rsidP="00BD3FFD">
            <w:pPr>
              <w:rPr>
                <w:rFonts w:ascii="Arial" w:hAnsi="Arial" w:cs="Arial"/>
                <w:sz w:val="22"/>
                <w:szCs w:val="22"/>
              </w:rPr>
            </w:pPr>
            <w:r>
              <w:rPr>
                <w:rFonts w:ascii="Arial" w:hAnsi="Arial" w:cs="Arial"/>
                <w:sz w:val="22"/>
                <w:szCs w:val="22"/>
              </w:rPr>
              <w:t>+44 7350053840</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AD4CB09" w14:textId="77777777" w:rsidR="0069797A" w:rsidRDefault="00F77139" w:rsidP="008C14E9">
            <w:pPr>
              <w:rPr>
                <w:rFonts w:ascii="Arial" w:hAnsi="Arial" w:cs="Arial"/>
                <w:sz w:val="22"/>
                <w:szCs w:val="22"/>
              </w:rPr>
            </w:pPr>
            <w:r w:rsidRPr="00F77139">
              <w:rPr>
                <w:rFonts w:ascii="Arial" w:hAnsi="Arial" w:cs="Arial"/>
                <w:sz w:val="22"/>
                <w:szCs w:val="22"/>
              </w:rPr>
              <w:t>THE IMPACT OF STRATEGIC HUMAN RESOURCE MANAGEMENT PRACTICES ON EMPLOYEE RETENTION IN THE UK RETAIL INDUSTRY</w:t>
            </w:r>
          </w:p>
          <w:p w14:paraId="40228258" w14:textId="5C3F0F4F" w:rsidR="00F77139" w:rsidRPr="003C7DED" w:rsidRDefault="00F77139"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2D9DF766" w:rsidR="0069797A" w:rsidRPr="003C7DED" w:rsidRDefault="00567FEC" w:rsidP="008C14E9">
            <w:pPr>
              <w:rPr>
                <w:rFonts w:ascii="Arial" w:hAnsi="Arial" w:cs="Arial"/>
                <w:sz w:val="22"/>
                <w:szCs w:val="22"/>
              </w:rPr>
            </w:pPr>
            <w:r>
              <w:rPr>
                <w:rFonts w:ascii="Arial" w:hAnsi="Arial" w:cs="Arial"/>
                <w:sz w:val="22"/>
                <w:szCs w:val="22"/>
              </w:rPr>
              <w:t>03/11/2025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1C025B2F" w:rsidR="0069797A" w:rsidRPr="003C7DED" w:rsidRDefault="00663D1E" w:rsidP="008C14E9">
            <w:pPr>
              <w:rPr>
                <w:rFonts w:ascii="Arial" w:hAnsi="Arial" w:cs="Arial"/>
                <w:sz w:val="22"/>
                <w:szCs w:val="22"/>
              </w:rPr>
            </w:pPr>
            <w:r>
              <w:rPr>
                <w:rFonts w:ascii="Arial" w:hAnsi="Arial" w:cs="Arial"/>
                <w:sz w:val="22"/>
                <w:szCs w:val="22"/>
              </w:rPr>
              <w:t>07/02/2025</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A64DA99" w:rsidR="00A80868" w:rsidRPr="003C7DED" w:rsidRDefault="00BD6D13" w:rsidP="008C14E9">
            <w:pPr>
              <w:rPr>
                <w:rFonts w:ascii="Arial" w:hAnsi="Arial" w:cs="Arial"/>
                <w:sz w:val="22"/>
                <w:szCs w:val="22"/>
              </w:rPr>
            </w:pPr>
            <w:r>
              <w:rPr>
                <w:rFonts w:ascii="Arial" w:hAnsi="Arial" w:cs="Arial"/>
                <w:sz w:val="22"/>
                <w:szCs w:val="22"/>
              </w:rPr>
              <w:t>2421256</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ECAB6F7" w:rsidR="00A80868" w:rsidRPr="003C7DED" w:rsidRDefault="00BD6D13" w:rsidP="008C14E9">
            <w:pPr>
              <w:rPr>
                <w:rFonts w:ascii="Arial" w:hAnsi="Arial" w:cs="Arial"/>
                <w:sz w:val="22"/>
                <w:szCs w:val="22"/>
              </w:rPr>
            </w:pPr>
            <w:r>
              <w:rPr>
                <w:rFonts w:ascii="Arial" w:hAnsi="Arial" w:cs="Arial"/>
                <w:sz w:val="22"/>
                <w:szCs w:val="22"/>
              </w:rPr>
              <w:t>MBA 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7D747B0" w:rsidR="00A80868" w:rsidRPr="003C7DED" w:rsidRDefault="00BD6D13" w:rsidP="008C14E9">
            <w:pPr>
              <w:rPr>
                <w:rFonts w:ascii="Arial" w:hAnsi="Arial" w:cs="Arial"/>
                <w:sz w:val="22"/>
                <w:szCs w:val="22"/>
              </w:rPr>
            </w:pPr>
            <w:r>
              <w:rPr>
                <w:rFonts w:ascii="Arial" w:hAnsi="Arial" w:cs="Arial"/>
                <w:sz w:val="22"/>
                <w:szCs w:val="22"/>
              </w:rPr>
              <w:t>Haoran Liu</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3913AB88" w:rsidR="00F150A6" w:rsidRPr="003C7DED" w:rsidRDefault="0062465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4F44B870" w:rsidR="00F150A6" w:rsidRPr="003C7DED" w:rsidRDefault="0062465B"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1CF3D0C0" w:rsidR="00F150A6" w:rsidRPr="003C7DED" w:rsidRDefault="0062465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0F53EE24" w:rsidR="00F150A6" w:rsidRPr="003C7DED" w:rsidRDefault="0062465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72104525" w:rsidR="00F150A6" w:rsidRPr="003C7DED" w:rsidRDefault="0062465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5CC1C146" w:rsidR="00F150A6" w:rsidRPr="003C7DED" w:rsidRDefault="0062465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7F08C1D4" w14:textId="77777777" w:rsidR="0062465B" w:rsidRDefault="0062465B" w:rsidP="008C14E9">
            <w:pPr>
              <w:autoSpaceDE w:val="0"/>
              <w:autoSpaceDN w:val="0"/>
              <w:adjustRightInd w:val="0"/>
              <w:rPr>
                <w:rFonts w:ascii="Arial" w:hAnsi="Arial" w:cs="Arial"/>
                <w:sz w:val="22"/>
                <w:szCs w:val="22"/>
              </w:rPr>
            </w:pPr>
          </w:p>
          <w:p w14:paraId="458C7D38" w14:textId="2B56F43A" w:rsidR="00373081" w:rsidRPr="003C7DED" w:rsidRDefault="00373081" w:rsidP="00373081">
            <w:pPr>
              <w:autoSpaceDE w:val="0"/>
              <w:autoSpaceDN w:val="0"/>
              <w:adjustRightInd w:val="0"/>
              <w:rPr>
                <w:rFonts w:ascii="Arial" w:hAnsi="Arial" w:cs="Arial"/>
                <w:b/>
                <w:bCs/>
                <w:sz w:val="22"/>
                <w:szCs w:val="22"/>
              </w:rPr>
            </w:pPr>
          </w:p>
          <w:p w14:paraId="0AB96C6B" w14:textId="77777777" w:rsidR="00A742EC" w:rsidRPr="00A742EC" w:rsidRDefault="003F1A54" w:rsidP="00A742EC">
            <w:pPr>
              <w:pStyle w:val="Heading3"/>
              <w:rPr>
                <w:rFonts w:ascii="Arial" w:eastAsia="Times New Roman" w:hAnsi="Arial" w:cs="Iskoola Pota"/>
                <w:b/>
                <w:color w:val="000000"/>
                <w:kern w:val="2"/>
                <w:sz w:val="24"/>
                <w14:ligatures w14:val="standardContextual"/>
              </w:rPr>
            </w:pPr>
            <w:r w:rsidRPr="003C7DED">
              <w:rPr>
                <w:rFonts w:ascii="Arial" w:hAnsi="Arial" w:cs="Arial"/>
                <w:b/>
                <w:bCs/>
                <w:sz w:val="22"/>
                <w:szCs w:val="22"/>
              </w:rPr>
              <w:t xml:space="preserve"> </w:t>
            </w:r>
            <w:r w:rsidR="00A742EC" w:rsidRPr="00A742EC">
              <w:rPr>
                <w:rFonts w:ascii="Arial" w:eastAsia="Times New Roman" w:hAnsi="Arial" w:cs="Iskoola Pota"/>
                <w:b/>
                <w:color w:val="000000"/>
                <w:kern w:val="2"/>
                <w:sz w:val="24"/>
                <w14:ligatures w14:val="standardContextual"/>
              </w:rPr>
              <w:t>Aim</w:t>
            </w:r>
          </w:p>
          <w:p w14:paraId="06810ADC" w14:textId="77777777" w:rsidR="00A742EC" w:rsidRPr="00A742EC" w:rsidRDefault="00A742EC" w:rsidP="00A742EC">
            <w:pPr>
              <w:spacing w:after="160" w:line="360" w:lineRule="auto"/>
              <w:jc w:val="both"/>
              <w:rPr>
                <w:rFonts w:ascii="Arial" w:eastAsia="Calibri" w:hAnsi="Arial" w:cs="Iskoola Pota"/>
                <w:color w:val="000000"/>
                <w:kern w:val="2"/>
                <w:sz w:val="24"/>
                <w:szCs w:val="24"/>
                <w14:ligatures w14:val="standardContextual"/>
              </w:rPr>
            </w:pPr>
            <w:r w:rsidRPr="00A742EC">
              <w:rPr>
                <w:rFonts w:ascii="Arial" w:eastAsia="Calibri" w:hAnsi="Arial" w:cs="Iskoola Pota"/>
                <w:color w:val="000000"/>
                <w:kern w:val="2"/>
                <w:sz w:val="24"/>
                <w:szCs w:val="24"/>
                <w14:ligatures w14:val="standardContextual"/>
              </w:rPr>
              <w:t>The aim of this research is to examine the impact of content marketing strategies on enhancing brand awareness within the UK fast-food industry.</w:t>
            </w:r>
          </w:p>
          <w:p w14:paraId="1F8A4010" w14:textId="77777777" w:rsidR="00A742EC" w:rsidRPr="00A742EC" w:rsidRDefault="00A742EC" w:rsidP="00A742EC">
            <w:pPr>
              <w:spacing w:after="160" w:line="360" w:lineRule="auto"/>
              <w:jc w:val="both"/>
              <w:rPr>
                <w:rFonts w:ascii="Arial" w:eastAsia="Calibri" w:hAnsi="Arial" w:cs="Iskoola Pota"/>
                <w:color w:val="000000"/>
                <w:kern w:val="2"/>
                <w:sz w:val="24"/>
                <w:szCs w:val="24"/>
                <w14:ligatures w14:val="standardContextual"/>
              </w:rPr>
            </w:pPr>
          </w:p>
          <w:p w14:paraId="15C86AC0" w14:textId="17071E09" w:rsidR="00A742EC" w:rsidRPr="00A742EC" w:rsidRDefault="00A742EC" w:rsidP="00A742EC">
            <w:pPr>
              <w:keepNext/>
              <w:keepLines/>
              <w:spacing w:before="160" w:after="80" w:line="360" w:lineRule="auto"/>
              <w:jc w:val="both"/>
              <w:outlineLvl w:val="2"/>
              <w:rPr>
                <w:rFonts w:ascii="Arial" w:hAnsi="Arial" w:cs="Iskoola Pota"/>
                <w:b/>
                <w:color w:val="000000"/>
                <w:kern w:val="2"/>
                <w:sz w:val="24"/>
                <w:szCs w:val="28"/>
                <w14:ligatures w14:val="standardContextual"/>
              </w:rPr>
            </w:pPr>
            <w:bookmarkStart w:id="3" w:name="_Toc213424480"/>
            <w:r w:rsidRPr="00A742EC">
              <w:rPr>
                <w:rFonts w:ascii="Arial" w:hAnsi="Arial" w:cs="Iskoola Pota"/>
                <w:b/>
                <w:color w:val="000000"/>
                <w:kern w:val="2"/>
                <w:sz w:val="24"/>
                <w:szCs w:val="28"/>
                <w14:ligatures w14:val="standardContextual"/>
              </w:rPr>
              <w:t>Research Objectives</w:t>
            </w:r>
            <w:bookmarkEnd w:id="3"/>
          </w:p>
          <w:p w14:paraId="44B3FF6C" w14:textId="77777777" w:rsidR="00A742EC" w:rsidRPr="00A742EC" w:rsidRDefault="00A742EC" w:rsidP="00A742EC">
            <w:pPr>
              <w:numPr>
                <w:ilvl w:val="0"/>
                <w:numId w:val="15"/>
              </w:numPr>
              <w:spacing w:after="160" w:line="360" w:lineRule="auto"/>
              <w:contextualSpacing/>
              <w:jc w:val="both"/>
              <w:rPr>
                <w:rFonts w:ascii="Arial" w:eastAsia="Calibri" w:hAnsi="Arial" w:cs="Iskoola Pota"/>
                <w:color w:val="000000"/>
                <w:kern w:val="2"/>
                <w:sz w:val="24"/>
                <w:szCs w:val="24"/>
                <w14:ligatures w14:val="standardContextual"/>
              </w:rPr>
            </w:pPr>
            <w:r w:rsidRPr="00A742EC">
              <w:rPr>
                <w:rFonts w:ascii="Arial" w:eastAsia="Calibri" w:hAnsi="Arial" w:cs="Iskoola Pota"/>
                <w:color w:val="000000"/>
                <w:kern w:val="2"/>
                <w:sz w:val="24"/>
                <w:szCs w:val="24"/>
                <w14:ligatures w14:val="standardContextual"/>
              </w:rPr>
              <w:t>To identify the key content marketing strategies used by fast-food brands in the UK.</w:t>
            </w:r>
          </w:p>
          <w:p w14:paraId="485AAA80" w14:textId="77777777" w:rsidR="00A742EC" w:rsidRPr="00A742EC" w:rsidRDefault="00A742EC" w:rsidP="00A742EC">
            <w:pPr>
              <w:numPr>
                <w:ilvl w:val="0"/>
                <w:numId w:val="15"/>
              </w:numPr>
              <w:spacing w:after="160" w:line="360" w:lineRule="auto"/>
              <w:contextualSpacing/>
              <w:jc w:val="both"/>
              <w:rPr>
                <w:rFonts w:ascii="Arial" w:eastAsia="Calibri" w:hAnsi="Arial" w:cs="Iskoola Pota"/>
                <w:color w:val="000000"/>
                <w:kern w:val="2"/>
                <w:sz w:val="24"/>
                <w:szCs w:val="24"/>
                <w14:ligatures w14:val="standardContextual"/>
              </w:rPr>
            </w:pPr>
            <w:r w:rsidRPr="00A742EC">
              <w:rPr>
                <w:rFonts w:ascii="Arial" w:eastAsia="Calibri" w:hAnsi="Arial" w:cs="Iskoola Pota"/>
                <w:color w:val="000000"/>
                <w:kern w:val="2"/>
                <w:sz w:val="24"/>
                <w:szCs w:val="24"/>
                <w14:ligatures w14:val="standardContextual"/>
              </w:rPr>
              <w:t>To analyse the impact of these content marketing strategies on brand awareness in the UK fast-food industry.</w:t>
            </w:r>
          </w:p>
          <w:p w14:paraId="75FA6097" w14:textId="594BC94A" w:rsidR="00F77139" w:rsidRPr="00F77139" w:rsidRDefault="00F77139" w:rsidP="00A742EC">
            <w:pPr>
              <w:rPr>
                <w:rFonts w:ascii="Arial" w:hAnsi="Arial" w:cs="Arial"/>
                <w:b/>
                <w:bCs/>
                <w:sz w:val="22"/>
                <w:szCs w:val="22"/>
              </w:rPr>
            </w:pPr>
          </w:p>
          <w:p w14:paraId="36422938" w14:textId="77777777" w:rsidR="00373081" w:rsidRDefault="00373081" w:rsidP="00373081">
            <w:pPr>
              <w:rPr>
                <w:rFonts w:ascii="Arial" w:hAnsi="Arial" w:cs="Arial"/>
                <w:b/>
                <w:bCs/>
                <w:sz w:val="22"/>
                <w:szCs w:val="22"/>
              </w:rPr>
            </w:pPr>
          </w:p>
          <w:p w14:paraId="1F851057" w14:textId="341C2BAB" w:rsidR="00373081" w:rsidRPr="003C7DED" w:rsidRDefault="00373081" w:rsidP="00373081">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E00CB6">
        <w:trPr>
          <w:trHeight w:val="1339"/>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77777777" w:rsidR="003F1A54" w:rsidRPr="003C7DED" w:rsidRDefault="003F1A54" w:rsidP="008C14E9">
            <w:pPr>
              <w:autoSpaceDE w:val="0"/>
              <w:autoSpaceDN w:val="0"/>
              <w:adjustRightInd w:val="0"/>
              <w:rPr>
                <w:rFonts w:ascii="Arial" w:hAnsi="Arial" w:cs="Arial"/>
                <w:sz w:val="22"/>
                <w:szCs w:val="22"/>
              </w:rPr>
            </w:pPr>
          </w:p>
          <w:p w14:paraId="5A191D88" w14:textId="77777777" w:rsidR="003F1A54" w:rsidRPr="003C7DED" w:rsidRDefault="003F1A54" w:rsidP="008C14E9">
            <w:pPr>
              <w:rPr>
                <w:rFonts w:ascii="Arial" w:hAnsi="Arial" w:cs="Arial"/>
                <w:color w:val="808080"/>
                <w:sz w:val="18"/>
                <w:szCs w:val="18"/>
              </w:rPr>
            </w:pPr>
          </w:p>
          <w:p w14:paraId="62B5402A" w14:textId="77777777" w:rsidR="00F77139" w:rsidRDefault="002D1180" w:rsidP="002D1180">
            <w:pPr>
              <w:jc w:val="both"/>
              <w:rPr>
                <w:rFonts w:ascii="Arial" w:hAnsi="Arial" w:cs="Arial"/>
                <w:color w:val="000000" w:themeColor="text1"/>
                <w:sz w:val="24"/>
                <w:szCs w:val="24"/>
              </w:rPr>
            </w:pPr>
            <w:r w:rsidRPr="002D1180">
              <w:rPr>
                <w:rFonts w:ascii="Arial" w:hAnsi="Arial" w:cs="Arial"/>
                <w:color w:val="000000" w:themeColor="text1"/>
                <w:sz w:val="24"/>
                <w:szCs w:val="24"/>
              </w:rPr>
              <w:t>This research holds importance beyond the marketing discipline by contributing to the broader understanding of digital transformation in consumer engagement. It advances knowledge on how content marketing drives brand awareness, a key determinant of business competitiveness in the modern economy. The study is timely, aligning with current global trends of digitalisation, influencer engagement, and value-based marketing. Its outcomes can guide fast-food companies in developing ethical, consistent, and consumer-driven content strategies. Furthermore, the findings have the potential to create economic and social impact by improving brand transparency, fostering customer trust, and promoting responsible marketing communication within the digital economy.</w:t>
            </w:r>
          </w:p>
          <w:p w14:paraId="54A60189" w14:textId="4AB82BED" w:rsidR="002D1180" w:rsidRPr="00E00CB6" w:rsidRDefault="002D1180" w:rsidP="002D1180">
            <w:pPr>
              <w:jc w:val="both"/>
              <w:rPr>
                <w:rFonts w:ascii="Arial" w:hAnsi="Arial" w:cs="Arial"/>
                <w:color w:val="000000" w:themeColor="text1"/>
                <w:sz w:val="24"/>
                <w:szCs w:val="24"/>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4673E5EF" w14:textId="0CCE9CA4" w:rsidR="00FF545E" w:rsidRDefault="00C17897" w:rsidP="00982CEB">
            <w:pPr>
              <w:rPr>
                <w:rFonts w:ascii="Arial" w:hAnsi="Arial" w:cs="Arial"/>
                <w:sz w:val="22"/>
                <w:szCs w:val="22"/>
              </w:rPr>
            </w:pPr>
            <w:r w:rsidRPr="00C17897">
              <w:rPr>
                <w:rFonts w:ascii="Arial" w:hAnsi="Arial" w:cs="Arial"/>
                <w:sz w:val="22"/>
                <w:szCs w:val="22"/>
              </w:rPr>
              <w:t>This research adopts a positivist, quantitative methodological framework using online surveys to collect primary data from fast-food consumers in the UK. Statistical tools such as SPSS and regression analysis will be employed to examine relationships between content marketing strategies and brand awareness. The approach is chosen for its effectiveness in producing objective, measurable results. Risks such as limited response rates will be mitigated by targeting a diverse sample and ensuring anonymity. The design ensures feasibility through accessible online distribution. By translating statistical insights into practical recommendations, the study maximises its potential to influence marketing outcomes and industry impact.</w:t>
            </w:r>
          </w:p>
          <w:p w14:paraId="7DF7F5B1" w14:textId="77777777" w:rsidR="00C17897" w:rsidRPr="003C7DED" w:rsidRDefault="00C17897" w:rsidP="00982CEB">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32C3AE1F" w14:textId="08F800DB" w:rsidR="00FF545E" w:rsidRDefault="00C17897" w:rsidP="008C14E9">
            <w:pPr>
              <w:rPr>
                <w:rFonts w:ascii="Arial" w:hAnsi="Arial" w:cs="Arial"/>
                <w:sz w:val="22"/>
                <w:szCs w:val="22"/>
              </w:rPr>
            </w:pPr>
            <w:r w:rsidRPr="00C17897">
              <w:rPr>
                <w:rFonts w:ascii="Arial" w:hAnsi="Arial" w:cs="Arial"/>
                <w:sz w:val="22"/>
                <w:szCs w:val="22"/>
              </w:rPr>
              <w:t xml:space="preserve">The research activities will primarily take place online, focusing on participants located within the United Kingdom. </w:t>
            </w:r>
          </w:p>
          <w:p w14:paraId="2074B8E8" w14:textId="77777777" w:rsidR="002D1180" w:rsidRPr="003C7DED" w:rsidRDefault="002D1180"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4"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4"/>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5"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2916D80F" w:rsidR="00BD363F" w:rsidRPr="003C7DED" w:rsidRDefault="0053553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90AA21B" w:rsidR="00BD363F" w:rsidRPr="003C7DED" w:rsidRDefault="005660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39C029D7" w:rsidR="00BD363F" w:rsidRPr="003C7DED" w:rsidRDefault="005660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5CBAFA6" w:rsidR="00BD363F" w:rsidRPr="003C7DED" w:rsidRDefault="005660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013A2255" w:rsidR="00BD363F" w:rsidRPr="003C7DED" w:rsidRDefault="005660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7249458" w:rsidR="00BD363F" w:rsidRPr="003C7DED" w:rsidRDefault="005660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F0DC521" w:rsidR="00BD363F" w:rsidRPr="003C7DED" w:rsidRDefault="005660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4D7E91BF" w:rsidR="00BD363F" w:rsidRPr="003C7DED" w:rsidRDefault="005660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90DB64E" w:rsidR="00BD363F" w:rsidRPr="003C7DED" w:rsidRDefault="005660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2A59D204" w:rsidR="00BD363F" w:rsidRPr="003C7DED" w:rsidRDefault="005660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2A32B3BA" w:rsidR="00BD363F" w:rsidRPr="003C7DED" w:rsidRDefault="005660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C0F2A79" w:rsidR="00BD363F" w:rsidRPr="003C7DED" w:rsidRDefault="005660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7EDEF4B" w:rsidR="00BD363F" w:rsidRPr="003C7DED" w:rsidRDefault="005660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1AFAF66D" w:rsidR="00BD363F" w:rsidRPr="003C7DED" w:rsidRDefault="005660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B97D2FD" w:rsidR="00BD363F" w:rsidRPr="003C7DED" w:rsidRDefault="005660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670B1FA" w:rsidR="00BD363F" w:rsidRPr="003C7DED" w:rsidRDefault="005660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1369DA19" w:rsidR="00BD363F" w:rsidRPr="003C7DED" w:rsidRDefault="0056609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5"/>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4F66E4C2" w:rsidR="00BD363F" w:rsidRPr="003C7DED" w:rsidRDefault="00004998" w:rsidP="004135AB">
            <w:pPr>
              <w:rPr>
                <w:rFonts w:ascii="Arial" w:hAnsi="Arial" w:cs="Arial"/>
                <w:sz w:val="22"/>
                <w:szCs w:val="22"/>
              </w:rPr>
            </w:pPr>
            <w:r w:rsidRPr="00004998">
              <w:rPr>
                <w:rFonts w:ascii="Arial" w:hAnsi="Arial" w:cs="Arial"/>
                <w:sz w:val="22"/>
                <w:szCs w:val="22"/>
              </w:rPr>
              <w:t xml:space="preserve">A total of 50 participants will be recruited for this research. </w:t>
            </w: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7BDBFE38" w14:textId="75267987" w:rsidR="00D920F8" w:rsidRDefault="00004998" w:rsidP="004135AB">
            <w:pPr>
              <w:rPr>
                <w:rFonts w:ascii="Arial" w:hAnsi="Arial" w:cs="Arial"/>
                <w:sz w:val="22"/>
                <w:szCs w:val="22"/>
              </w:rPr>
            </w:pPr>
            <w:r w:rsidRPr="00004998">
              <w:rPr>
                <w:rFonts w:ascii="Arial" w:hAnsi="Arial" w:cs="Arial"/>
                <w:sz w:val="22"/>
                <w:szCs w:val="22"/>
              </w:rPr>
              <w:t>Participants will be adult consumers residing in the United Kingdom who regularly purchase from well-known fast-food brands such as McDonald’s, KFC, and Burger King. They will represent diverse age groups, genders, and occupational backgrounds to ensure a balanced range of perspectives. The participants will be individuals who are active users of social media and digital platforms, as they are more likely to have been exposed to online content marketing strategies.</w:t>
            </w:r>
          </w:p>
          <w:p w14:paraId="0DDC5991" w14:textId="77777777" w:rsidR="00004998" w:rsidRPr="003C7DED" w:rsidRDefault="00004998"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7C2338F7" w14:textId="06D01DA6" w:rsidR="00BD363F" w:rsidRDefault="00BD363F" w:rsidP="004135AB">
            <w:pPr>
              <w:rPr>
                <w:rFonts w:ascii="Arial" w:hAnsi="Arial" w:cs="Arial"/>
                <w:sz w:val="22"/>
                <w:szCs w:val="22"/>
              </w:rPr>
            </w:pPr>
          </w:p>
          <w:p w14:paraId="6E4D5E2E" w14:textId="795C0FE5" w:rsidR="00BD363F" w:rsidRPr="003C7DED" w:rsidRDefault="00004998" w:rsidP="004135AB">
            <w:pPr>
              <w:rPr>
                <w:rFonts w:ascii="Arial" w:hAnsi="Arial" w:cs="Arial"/>
                <w:sz w:val="22"/>
                <w:szCs w:val="22"/>
              </w:rPr>
            </w:pPr>
            <w:r w:rsidRPr="00004998">
              <w:rPr>
                <w:rFonts w:ascii="Arial" w:hAnsi="Arial" w:cs="Arial"/>
                <w:sz w:val="22"/>
                <w:szCs w:val="22"/>
              </w:rPr>
              <w:lastRenderedPageBreak/>
              <w:t>Participants will be identified using purposive sampling. The researcher will share an online questionnaire via Google Forms through social media platforms, email invitations, and personal networks to reach individuals who regularly consume fast food. Screening questions will ensure that only respondents familiar with UK fast-food brands and their online marketing campaigns are included.</w:t>
            </w: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4413DFC6" w14:textId="305DDF30" w:rsidR="00D920F8" w:rsidRDefault="00004998" w:rsidP="004135AB">
            <w:pPr>
              <w:rPr>
                <w:rFonts w:ascii="Arial" w:hAnsi="Arial" w:cs="Arial"/>
                <w:sz w:val="22"/>
                <w:szCs w:val="22"/>
              </w:rPr>
            </w:pPr>
            <w:r w:rsidRPr="00004998">
              <w:rPr>
                <w:rFonts w:ascii="Arial" w:hAnsi="Arial" w:cs="Arial"/>
                <w:sz w:val="22"/>
                <w:szCs w:val="22"/>
              </w:rPr>
              <w:t>Yes, the study will exclude individuals below 18 years of age, as ethical guidelines require avoiding research with minors unless specific parental consent is obtained. Additionally, participants who do not reside in the United Kingdom or do not regularly consume fast food will be excluded.</w:t>
            </w:r>
          </w:p>
          <w:p w14:paraId="1278558E" w14:textId="77777777" w:rsidR="00004998" w:rsidRPr="003C7DED" w:rsidRDefault="00004998"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54897431" w:rsidR="00BD363F" w:rsidRPr="003C7DED" w:rsidRDefault="00730AEA" w:rsidP="004135AB">
            <w:pPr>
              <w:rPr>
                <w:rFonts w:ascii="Arial" w:hAnsi="Arial" w:cs="Arial"/>
                <w:sz w:val="22"/>
                <w:szCs w:val="22"/>
              </w:rPr>
            </w:pPr>
            <w:r w:rsidRPr="00730AEA">
              <w:rPr>
                <w:rFonts w:ascii="Arial" w:hAnsi="Arial" w:cs="Arial"/>
                <w:sz w:val="22"/>
                <w:szCs w:val="22"/>
              </w:rPr>
              <w:t>No, the research will not involve any form of deception. Participants will be fully informed about the study’s purpose and use of data before providing consent.</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04619461" w:rsidR="00BD363F" w:rsidRPr="003C7DED" w:rsidRDefault="00730AEA" w:rsidP="004135AB">
            <w:pPr>
              <w:rPr>
                <w:rFonts w:ascii="Arial" w:hAnsi="Arial" w:cs="Arial"/>
                <w:sz w:val="22"/>
                <w:szCs w:val="22"/>
              </w:rPr>
            </w:pPr>
            <w:r w:rsidRPr="00730AEA">
              <w:rPr>
                <w:rFonts w:ascii="Arial" w:hAnsi="Arial" w:cs="Arial"/>
                <w:sz w:val="22"/>
                <w:szCs w:val="22"/>
              </w:rPr>
              <w:t>Participants may withdraw from the study at any time before submitting the survey. Once the data is anonymised, withdrawal will no longer be possible as individual responses cannot be identified.</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44616F6D" w:rsidR="00BD363F" w:rsidRPr="00730AEA" w:rsidRDefault="00730AEA" w:rsidP="00730AEA">
            <w:pPr>
              <w:jc w:val="both"/>
              <w:rPr>
                <w:rFonts w:ascii="Arial" w:hAnsi="Arial" w:cs="Arial"/>
                <w:iCs/>
                <w:color w:val="000000" w:themeColor="text1"/>
                <w:sz w:val="22"/>
                <w:szCs w:val="22"/>
              </w:rPr>
            </w:pPr>
            <w:r w:rsidRPr="00730AEA">
              <w:rPr>
                <w:rFonts w:ascii="Arial" w:hAnsi="Arial" w:cs="Arial"/>
                <w:iCs/>
                <w:color w:val="000000" w:themeColor="text1"/>
                <w:sz w:val="22"/>
                <w:szCs w:val="22"/>
              </w:rPr>
              <w:t>Participants will be given one week to decide whether to participate after receiving the study invitation and information sheet.</w:t>
            </w: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730AEA" w:rsidRDefault="00BD363F" w:rsidP="004135AB">
            <w:pPr>
              <w:rPr>
                <w:rFonts w:ascii="Arial" w:hAnsi="Arial" w:cs="Arial"/>
                <w:iCs/>
                <w:color w:val="000000" w:themeColor="text1"/>
                <w:sz w:val="22"/>
                <w:szCs w:val="22"/>
              </w:rPr>
            </w:pPr>
          </w:p>
          <w:p w14:paraId="585AAB5A" w14:textId="6033EFBC" w:rsidR="00BD363F" w:rsidRPr="00730AEA" w:rsidRDefault="00730AEA" w:rsidP="004135AB">
            <w:pPr>
              <w:rPr>
                <w:rFonts w:ascii="Arial" w:hAnsi="Arial" w:cs="Arial"/>
                <w:iCs/>
                <w:color w:val="000000" w:themeColor="text1"/>
                <w:sz w:val="22"/>
                <w:szCs w:val="22"/>
              </w:rPr>
            </w:pPr>
            <w:r w:rsidRPr="00730AEA">
              <w:rPr>
                <w:rFonts w:ascii="Arial" w:hAnsi="Arial" w:cs="Arial"/>
                <w:iCs/>
                <w:color w:val="000000" w:themeColor="text1"/>
                <w:sz w:val="22"/>
                <w:szCs w:val="22"/>
              </w:rPr>
              <w:t>The survey will use simple and clear English, and participants can contact the researcher via email for clarification. Visual aids and brief instructions will also be provided to ensure accessibility for all respondents.</w:t>
            </w: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6"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7"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8"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9"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0"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07E97DA2" w:rsidR="003F1A54" w:rsidRPr="003C7DED" w:rsidRDefault="00063C6A"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Yes</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0"/>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1"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4C99FDB5" w:rsidR="001F7B84" w:rsidRPr="003C7DED" w:rsidRDefault="00063C6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6811A4CE" w:rsidR="001F7B84" w:rsidRPr="003C7DED" w:rsidRDefault="00C6222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18405B91" w:rsidR="001F7B84" w:rsidRPr="003C7DED" w:rsidRDefault="00C6222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04B63D52" w:rsidR="001F7B84" w:rsidRPr="003C7DED" w:rsidRDefault="00C6222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14CC9AE5" w:rsidR="001F7B84" w:rsidRPr="003C7DED" w:rsidRDefault="00C6222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3EF306BE" w:rsidR="001F7B84" w:rsidRPr="003C7DED" w:rsidRDefault="00C6222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5F72DB3D" w14:textId="759AD1A3" w:rsidR="001F7B84" w:rsidRPr="003C7DED" w:rsidRDefault="00810B87" w:rsidP="004135AB">
            <w:pPr>
              <w:pStyle w:val="NoSpacing"/>
              <w:rPr>
                <w:rFonts w:ascii="Arial" w:hAnsi="Arial" w:cs="Arial"/>
                <w:sz w:val="22"/>
                <w:szCs w:val="22"/>
              </w:rPr>
            </w:pPr>
            <w:r w:rsidRPr="00810B87">
              <w:rPr>
                <w:rFonts w:ascii="Arial" w:hAnsi="Arial" w:cs="Arial"/>
                <w:sz w:val="22"/>
                <w:szCs w:val="22"/>
              </w:rPr>
              <w:t>No special category data such as race, ethnicity, political opinions, religious beliefs, health information, or sexual orientation will be collected in this research. The study will only gather general demographic information including age range, gender, and frequency of fast-food consumption. These variables are necessary to categorise and analyse consumer behaviour patterns objectively and do not fall within sensitive or protected data categories.</w:t>
            </w: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1"/>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37B3422" w14:textId="427623BC" w:rsidR="003F1A54" w:rsidRPr="003C7DED" w:rsidRDefault="00E424A0" w:rsidP="004135AB">
            <w:pPr>
              <w:rPr>
                <w:rFonts w:ascii="Arial" w:hAnsi="Arial" w:cs="Arial"/>
                <w:sz w:val="22"/>
                <w:szCs w:val="22"/>
              </w:rPr>
            </w:pPr>
            <w:r w:rsidRPr="00E424A0">
              <w:rPr>
                <w:rFonts w:ascii="Arial" w:hAnsi="Arial" w:cs="Arial"/>
                <w:sz w:val="22"/>
                <w:szCs w:val="22"/>
              </w:rPr>
              <w:t>The survey will gather only essential demographic data</w:t>
            </w:r>
            <w:r>
              <w:rPr>
                <w:rFonts w:ascii="Arial" w:hAnsi="Arial" w:cs="Arial"/>
                <w:sz w:val="22"/>
                <w:szCs w:val="22"/>
              </w:rPr>
              <w:t xml:space="preserve"> </w:t>
            </w:r>
            <w:r w:rsidRPr="00E424A0">
              <w:rPr>
                <w:rFonts w:ascii="Arial" w:hAnsi="Arial" w:cs="Arial"/>
                <w:sz w:val="22"/>
                <w:szCs w:val="22"/>
              </w:rPr>
              <w:t>such as age group, gender, job role, and years of experience</w:t>
            </w:r>
            <w:r>
              <w:rPr>
                <w:rFonts w:ascii="Arial" w:hAnsi="Arial" w:cs="Arial"/>
                <w:sz w:val="22"/>
                <w:szCs w:val="22"/>
              </w:rPr>
              <w:t xml:space="preserve"> </w:t>
            </w:r>
            <w:r w:rsidRPr="00E424A0">
              <w:rPr>
                <w:rFonts w:ascii="Arial" w:hAnsi="Arial" w:cs="Arial"/>
                <w:sz w:val="22"/>
                <w:szCs w:val="22"/>
              </w:rPr>
              <w:t>strictly for analytical classification. No sensitive or identifying data will be collected. The design ensures that data collected is proportionate, relevant, and limited to achieving the research objectives. Participants will remain anonymous, and the dataset will not include IP addresses or email information.</w:t>
            </w: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242A8BD6" w14:textId="3E6F7596" w:rsidR="003F1A54" w:rsidRPr="003C7DED" w:rsidRDefault="00E424A0" w:rsidP="004135AB">
            <w:pPr>
              <w:rPr>
                <w:rFonts w:ascii="Arial" w:hAnsi="Arial" w:cs="Arial"/>
                <w:sz w:val="22"/>
                <w:szCs w:val="22"/>
              </w:rPr>
            </w:pPr>
            <w:r w:rsidRPr="00E424A0">
              <w:rPr>
                <w:rFonts w:ascii="Arial" w:hAnsi="Arial" w:cs="Arial"/>
                <w:sz w:val="22"/>
                <w:szCs w:val="22"/>
              </w:rPr>
              <w:t>The data collection process poses no risk of harm, distress, or reputational damage to participants. Responses are anonymous, voluntary, and confidential, with the right to withdraw at any time. All data will be securely stored in password-protected files, used exclusively for academic research, and deleted after completion of the study. The research fully complies with GDPR and university ethical standards, ensuring participants’ rights and privacy are safeguarded.</w:t>
            </w: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0428B52B" w:rsidR="003F1A54" w:rsidRPr="003C7DED" w:rsidRDefault="00964F73" w:rsidP="004135AB">
            <w:pPr>
              <w:rPr>
                <w:rFonts w:ascii="Arial" w:hAnsi="Arial" w:cs="Arial"/>
                <w:sz w:val="22"/>
                <w:szCs w:val="22"/>
              </w:rPr>
            </w:pPr>
            <w:r w:rsidRPr="00964F73">
              <w:rPr>
                <w:rFonts w:ascii="Arial" w:hAnsi="Arial" w:cs="Arial"/>
                <w:sz w:val="22"/>
                <w:szCs w:val="22"/>
              </w:rPr>
              <w:lastRenderedPageBreak/>
              <w:t>The data will be analysed collectively for academic research purposes only. Individual responses will not be used to make judgments, decisions, or take any actions affecting participants. Findings will be reported in aggregate form, ensuring that no participant can be identified or affected by the results.</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lastRenderedPageBreak/>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230FF1F8" w:rsidR="003F1A54" w:rsidRPr="003C7DED" w:rsidRDefault="00964F73" w:rsidP="004135AB">
            <w:pPr>
              <w:rPr>
                <w:rFonts w:ascii="Arial" w:hAnsi="Arial" w:cs="Arial"/>
                <w:sz w:val="22"/>
                <w:szCs w:val="22"/>
              </w:rPr>
            </w:pPr>
            <w:r w:rsidRPr="00964F73">
              <w:rPr>
                <w:rFonts w:ascii="Arial" w:hAnsi="Arial" w:cs="Arial"/>
                <w:sz w:val="22"/>
                <w:szCs w:val="22"/>
              </w:rPr>
              <w:t>All collected data will be anonymised at the point of capture, with no identifying details requested. The online questionnaire will not record IP addresses or login information. Since full anonymity is ensured, pseudonymisation is unnecessary, and no special category data will be collected.</w:t>
            </w: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1"/>
                <w14:checkedState w14:val="2612" w14:font="MS Gothic"/>
                <w14:uncheckedState w14:val="2610" w14:font="MS Gothic"/>
              </w14:checkbox>
            </w:sdtPr>
            <w:sdtContent>
              <w:p w14:paraId="0ADB5344" w14:textId="1A7337F0" w:rsidR="000C5261" w:rsidRPr="003C7DED" w:rsidRDefault="00964F7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2"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4FB412A9" w:rsidR="001F7B84" w:rsidRPr="003C7DED" w:rsidRDefault="00AB63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2"/>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2037D31D" w:rsidR="001F7B84" w:rsidRPr="003C7DED" w:rsidRDefault="00AB63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681266B7" w:rsidR="001F7B84" w:rsidRPr="003C7DED" w:rsidRDefault="00AB63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5D764A91" w:rsidR="001F7B84" w:rsidRPr="003C7DED" w:rsidRDefault="00AB63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05781423" w:rsidR="001F7B84" w:rsidRPr="003C7DED" w:rsidRDefault="00AB63D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240F5ACF" w:rsidR="001F7B84" w:rsidRPr="003C7DED" w:rsidRDefault="009456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438D585F" w:rsidR="001F7B84" w:rsidRPr="003C7DED" w:rsidRDefault="009456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066F15A1" w:rsidR="00702469" w:rsidRDefault="009456FE"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28218A7A" w:rsidR="001F7B84" w:rsidRPr="003C7DED" w:rsidRDefault="009456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lastRenderedPageBreak/>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20D28212" w:rsidR="001F7B84" w:rsidRPr="003C7DED" w:rsidRDefault="00D130B6" w:rsidP="004135AB">
            <w:pPr>
              <w:rPr>
                <w:rFonts w:ascii="Arial" w:hAnsi="Arial" w:cs="Arial"/>
                <w:sz w:val="22"/>
                <w:szCs w:val="22"/>
              </w:rPr>
            </w:pPr>
            <w:r w:rsidRPr="00D130B6">
              <w:rPr>
                <w:rFonts w:ascii="Arial" w:hAnsi="Arial" w:cs="Arial"/>
                <w:sz w:val="22"/>
                <w:szCs w:val="22"/>
              </w:rPr>
              <w:t>Participants will first be provided with a detailed Participant Information Sheet explaining the research purpose, procedures, estimated duration, risks, benefits, and data confidentiality. They will then be directed to an online consent form, where they must indicate agreement before accessing the questionnaire. Consent will be recorded electronically to confirm voluntary participation. The process ensures that participants are fully informed and aware that they can withdraw at any stage before submission without consequence. No data will be collected from individuals who do not provide explicit consent.</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5E7EA528" w:rsidR="001F7B84" w:rsidRPr="003C7DED" w:rsidRDefault="00D130B6" w:rsidP="004135AB">
            <w:pPr>
              <w:rPr>
                <w:rFonts w:ascii="Arial" w:hAnsi="Arial" w:cs="Arial"/>
                <w:sz w:val="22"/>
                <w:szCs w:val="22"/>
              </w:rPr>
            </w:pPr>
            <w:r w:rsidRPr="00D130B6">
              <w:rPr>
                <w:rFonts w:ascii="Arial" w:hAnsi="Arial" w:cs="Arial"/>
                <w:sz w:val="22"/>
                <w:szCs w:val="22"/>
              </w:rPr>
              <w:t>All data collected will be treated as strictly confidential. No personal identifiers such as names, emails, or IP addresses will be gathered. Responses will be stored securely on password-protected devices and encrypted drives, accessible only to the researcher. Data will be anonymised at the point of collection, ensuring participants cannot be identified in any report or publication. Aggregated results will be presented for analysis, and all information will be retained in line with university ethical guidelines and GDPR requirements before being securely deleted after completion of the study.</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0C26D1F3"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D130B6">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3"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3"/>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632CD348" w:rsidR="00AA4E90" w:rsidRPr="003C7DED" w:rsidRDefault="009D2C30"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16728911" w:rsidR="006E7E24" w:rsidRDefault="009D2C3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87865CB" w:rsidR="006E7E24" w:rsidRDefault="009D2C3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1B2494EF" w:rsidR="006E7E24" w:rsidRDefault="009D2C3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F6E7F8F" w:rsidR="006E7E24" w:rsidRDefault="009D2C3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658735AD" w:rsidR="006E7E24" w:rsidRDefault="009D2C3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3D81A479" w:rsidR="006E7E24" w:rsidRPr="003C7DED" w:rsidRDefault="009D2C3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E0D3B0F" w:rsidR="006E7E24" w:rsidRPr="003C7DED" w:rsidRDefault="009D2C3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68DA75D1" w:rsidR="006E7E24" w:rsidRPr="003C7DED" w:rsidRDefault="009D2C3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73EB39EB" w:rsidR="006E7E24" w:rsidRPr="003C7DED" w:rsidRDefault="009D2C3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55A72B64" w:rsidR="006E7E24" w:rsidRPr="003C7DED" w:rsidRDefault="009D2C3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59AB397C" w:rsidR="00E44410" w:rsidRDefault="009D2C30"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C34733"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7FCAFE3D" w14:textId="77777777" w:rsidR="00C34733" w:rsidRPr="00C34733" w:rsidRDefault="00C34733" w:rsidP="00C34733">
            <w:pPr>
              <w:ind w:left="360"/>
              <w:rPr>
                <w:rFonts w:ascii="Arial" w:hAnsi="Arial" w:cs="Arial"/>
                <w:b/>
                <w:color w:val="4EA72E" w:themeColor="accent6"/>
                <w:sz w:val="22"/>
                <w:szCs w:val="22"/>
              </w:rPr>
            </w:pPr>
          </w:p>
          <w:p w14:paraId="58AE7E2C" w14:textId="3A73392E" w:rsidR="00B5105B" w:rsidRDefault="006231B9" w:rsidP="000747E1">
            <w:pPr>
              <w:rPr>
                <w:rFonts w:ascii="Arial" w:hAnsi="Arial" w:cs="Arial"/>
                <w:bCs/>
                <w:sz w:val="22"/>
                <w:szCs w:val="22"/>
              </w:rPr>
            </w:pPr>
            <w:r w:rsidRPr="006231B9">
              <w:rPr>
                <w:rFonts w:ascii="Arial" w:hAnsi="Arial" w:cs="Arial"/>
                <w:bCs/>
                <w:sz w:val="22"/>
                <w:szCs w:val="22"/>
              </w:rPr>
              <w:t>The research will generate primary quantitative data collected through an online questionnaire distributed via Google Forms. The questionnaire will gather responses related to consumers’ perceptions of content marketing and its influence on brand awareness in the UK fast-food industry. It will include Likert-scale questions, demographic details (such as age, gender, and frequency of fast-food purchases), and opinion-based responses. The data collected will be numerical and anonymised to ensure confidentiality. No personal identifiers or sensitive information will be recorded. The dataset will be exported to SPSS software for statistical analysis, including descriptive and regression analysis to test hypotheses.</w:t>
            </w:r>
          </w:p>
          <w:p w14:paraId="598E87D1" w14:textId="209E6B99" w:rsidR="00C34733" w:rsidRPr="003C7DED" w:rsidRDefault="00C34733" w:rsidP="006231B9">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497E906C" w14:textId="77777777" w:rsidR="00B5105B" w:rsidRDefault="00B5105B" w:rsidP="00C34733"/>
          <w:p w14:paraId="499F187C" w14:textId="7DB18CB5" w:rsidR="00B5105B" w:rsidRPr="006231B9" w:rsidRDefault="006231B9" w:rsidP="006231B9">
            <w:pPr>
              <w:spacing w:line="360" w:lineRule="auto"/>
              <w:jc w:val="both"/>
              <w:rPr>
                <w:rFonts w:asciiTheme="minorBidi" w:hAnsiTheme="minorBidi" w:cstheme="minorBidi"/>
                <w:sz w:val="22"/>
                <w:szCs w:val="22"/>
              </w:rPr>
            </w:pPr>
            <w:r w:rsidRPr="006231B9">
              <w:rPr>
                <w:rFonts w:asciiTheme="minorBidi" w:hAnsiTheme="minorBidi" w:cstheme="minorBidi"/>
                <w:sz w:val="22"/>
                <w:szCs w:val="22"/>
              </w:rPr>
              <w:t>The principal researcher will be solely responsible for all aspects of data management, including collection, storage, analysis, and disposal. The researcher will ensure data is securely stored on a password-protected device and backed up on encrypted cloud storage. As this is an independent academic project, there are no partner institutions involved. The researcher will also ensure full compliance with institutional ethical standards and data protection regulations, including GDPR. The anonymisation of responses and secure deletion of data after completion will be carried out to maintain participant privacy and research integrity.</w:t>
            </w:r>
          </w:p>
          <w:p w14:paraId="7D2A9F27" w14:textId="1F28887F" w:rsidR="00CD54AD" w:rsidRPr="003C7DED" w:rsidRDefault="00CD54AD" w:rsidP="00B5105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37FD7B24" w14:textId="77777777" w:rsidR="00CD54AD" w:rsidRDefault="00CD54AD" w:rsidP="004135AB">
            <w:pPr>
              <w:rPr>
                <w:rFonts w:ascii="Arial" w:hAnsi="Arial" w:cs="Arial"/>
                <w:sz w:val="22"/>
                <w:szCs w:val="22"/>
              </w:rPr>
            </w:pPr>
          </w:p>
          <w:p w14:paraId="4A43F25D" w14:textId="424A687A" w:rsidR="006231B9" w:rsidRDefault="006231B9" w:rsidP="006231B9">
            <w:pPr>
              <w:spacing w:line="360" w:lineRule="auto"/>
              <w:rPr>
                <w:rFonts w:ascii="Arial" w:hAnsi="Arial" w:cs="Arial"/>
                <w:sz w:val="22"/>
                <w:szCs w:val="22"/>
              </w:rPr>
            </w:pPr>
            <w:r w:rsidRPr="006231B9">
              <w:rPr>
                <w:rFonts w:ascii="Arial" w:hAnsi="Arial" w:cs="Arial"/>
                <w:sz w:val="22"/>
                <w:szCs w:val="22"/>
              </w:rPr>
              <w:t>This study will not rely on any secondary or pre-existing datasets. Instead, it will focus exclusively on new primary data collected directly from UK fast-food consumers. While existing literature provides extensive insights into content marketing and digital engagement, it lacks quantitative evidence specific to the UK fast-food sector. This identified gap in empirical data necessitates fresh data collection to explore the link between content marketing and brand awareness in this context. Therefore, new survey data will be essential to address these research gaps and provide context-specific insights relevant to both academia and industry practice.</w:t>
            </w:r>
          </w:p>
          <w:p w14:paraId="7A32DC52" w14:textId="53852F59" w:rsidR="006231B9" w:rsidRPr="003C7DED" w:rsidRDefault="006231B9" w:rsidP="00B5105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640A1FB8" w14:textId="77777777" w:rsidR="00CD54AD" w:rsidRDefault="00CD54AD" w:rsidP="004135AB">
            <w:pPr>
              <w:rPr>
                <w:rFonts w:ascii="Arial" w:hAnsi="Arial" w:cs="Arial"/>
                <w:sz w:val="22"/>
                <w:szCs w:val="22"/>
              </w:rPr>
            </w:pPr>
          </w:p>
          <w:p w14:paraId="21AA7C1B" w14:textId="6A56A831" w:rsidR="00AB3F2E" w:rsidRDefault="00AB3F2E" w:rsidP="004135AB">
            <w:pPr>
              <w:rPr>
                <w:rFonts w:ascii="Arial" w:hAnsi="Arial" w:cs="Arial"/>
                <w:sz w:val="22"/>
                <w:szCs w:val="22"/>
              </w:rPr>
            </w:pPr>
            <w:r w:rsidRPr="00AB3F2E">
              <w:rPr>
                <w:rFonts w:ascii="Arial" w:hAnsi="Arial" w:cs="Arial"/>
                <w:sz w:val="22"/>
                <w:szCs w:val="22"/>
              </w:rPr>
              <w:t>Data will be downloaded, stored in encrypted folders, and organised in SPSS and Excel files. Each variable will be clearly labelled with descriptions for clarity and consistency.</w:t>
            </w:r>
          </w:p>
          <w:p w14:paraId="0DD56124" w14:textId="79DC8CD8" w:rsidR="00AB3F2E" w:rsidRPr="003C7DED" w:rsidRDefault="00AB3F2E"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43D297B8" w14:textId="77777777" w:rsidR="00CD54AD" w:rsidRDefault="00CD54AD" w:rsidP="004135AB">
            <w:pPr>
              <w:rPr>
                <w:rFonts w:ascii="Arial" w:hAnsi="Arial" w:cs="Arial"/>
                <w:sz w:val="22"/>
                <w:szCs w:val="22"/>
              </w:rPr>
            </w:pPr>
          </w:p>
          <w:p w14:paraId="5D7521F1" w14:textId="74C7C5E6" w:rsidR="00AB3F2E" w:rsidRDefault="00AB3F2E" w:rsidP="004135AB">
            <w:pPr>
              <w:rPr>
                <w:rFonts w:ascii="Arial" w:hAnsi="Arial" w:cs="Arial"/>
                <w:sz w:val="22"/>
                <w:szCs w:val="22"/>
              </w:rPr>
            </w:pPr>
            <w:r w:rsidRPr="00AB3F2E">
              <w:rPr>
                <w:rFonts w:ascii="Arial" w:hAnsi="Arial" w:cs="Arial"/>
                <w:sz w:val="22"/>
                <w:szCs w:val="22"/>
              </w:rPr>
              <w:t>Data accuracy will be ensured through real-time validation in Google Forms, consistency checks during SPSS entry, and random verification of responses to prevent duplication or errors.</w:t>
            </w:r>
          </w:p>
          <w:p w14:paraId="0D0B33B9" w14:textId="36F63992" w:rsidR="00AB3F2E" w:rsidRPr="003C7DED" w:rsidRDefault="00AB3F2E"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lastRenderedPageBreak/>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2CA52B86" w14:textId="77777777" w:rsidR="00CD54AD" w:rsidRDefault="00CD54AD" w:rsidP="004135AB">
            <w:pPr>
              <w:rPr>
                <w:rFonts w:ascii="Arial" w:hAnsi="Arial" w:cs="Arial"/>
                <w:sz w:val="22"/>
                <w:szCs w:val="22"/>
              </w:rPr>
            </w:pPr>
          </w:p>
          <w:p w14:paraId="680D9035" w14:textId="7ED60BA8" w:rsidR="00AB3F2E" w:rsidRDefault="00AB3F2E" w:rsidP="004135AB">
            <w:pPr>
              <w:rPr>
                <w:rFonts w:ascii="Arial" w:hAnsi="Arial" w:cs="Arial"/>
                <w:sz w:val="22"/>
                <w:szCs w:val="22"/>
              </w:rPr>
            </w:pPr>
            <w:r w:rsidRPr="00AB3F2E">
              <w:rPr>
                <w:rFonts w:ascii="Arial" w:hAnsi="Arial" w:cs="Arial"/>
                <w:sz w:val="22"/>
                <w:szCs w:val="22"/>
              </w:rPr>
              <w:t>During the study, data will be stored on a password-protected computer and backed up on a secure university cloud drive. Only the researcher will have access.</w:t>
            </w:r>
          </w:p>
          <w:p w14:paraId="1E57CFBB" w14:textId="02350DB1" w:rsidR="00AB3F2E" w:rsidRPr="003C7DED" w:rsidRDefault="00AB3F2E"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7567F92D" w14:textId="77777777" w:rsidR="00CD54AD" w:rsidRDefault="00CD54AD" w:rsidP="004135AB">
            <w:pPr>
              <w:rPr>
                <w:rFonts w:ascii="Arial" w:hAnsi="Arial" w:cs="Arial"/>
                <w:sz w:val="22"/>
                <w:szCs w:val="22"/>
              </w:rPr>
            </w:pPr>
          </w:p>
          <w:p w14:paraId="1780BF67" w14:textId="0A6C7A01" w:rsidR="00AB3F2E" w:rsidRDefault="00AB3F2E" w:rsidP="004135AB">
            <w:pPr>
              <w:rPr>
                <w:rFonts w:ascii="Arial" w:hAnsi="Arial" w:cs="Arial"/>
                <w:sz w:val="22"/>
                <w:szCs w:val="22"/>
              </w:rPr>
            </w:pPr>
            <w:r w:rsidRPr="00AB3F2E">
              <w:rPr>
                <w:rFonts w:ascii="Arial" w:hAnsi="Arial" w:cs="Arial"/>
                <w:sz w:val="22"/>
                <w:szCs w:val="22"/>
              </w:rPr>
              <w:t>An anonymised dataset and summary report will be retained for five years in compliance with university policy. It may be archived in the UWTSD data repository for potential academic reference.</w:t>
            </w:r>
          </w:p>
          <w:p w14:paraId="528C9AA6" w14:textId="77777777" w:rsidR="00AB3F2E" w:rsidRPr="003C7DED" w:rsidRDefault="00AB3F2E"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246DD035" w14:textId="77777777" w:rsidR="00CD54AD" w:rsidRDefault="00CD54AD" w:rsidP="004135AB">
            <w:pPr>
              <w:rPr>
                <w:rFonts w:ascii="Arial" w:hAnsi="Arial" w:cs="Arial"/>
                <w:sz w:val="22"/>
                <w:szCs w:val="22"/>
              </w:rPr>
            </w:pPr>
          </w:p>
          <w:p w14:paraId="621B9553" w14:textId="292F81F5" w:rsidR="00AB3F2E" w:rsidRDefault="00AB3F2E" w:rsidP="004135AB">
            <w:pPr>
              <w:rPr>
                <w:rFonts w:ascii="Arial" w:hAnsi="Arial" w:cs="Arial"/>
                <w:sz w:val="22"/>
                <w:szCs w:val="22"/>
              </w:rPr>
            </w:pPr>
            <w:r w:rsidRPr="00AB3F2E">
              <w:rPr>
                <w:rFonts w:ascii="Arial" w:hAnsi="Arial" w:cs="Arial"/>
                <w:sz w:val="22"/>
                <w:szCs w:val="22"/>
              </w:rPr>
              <w:t>Metadata will include the survey instrument, variable labels, codebook, and methodological notes. All documentation will ensure transparency and enable future replication of results.</w:t>
            </w:r>
          </w:p>
          <w:p w14:paraId="085691EB" w14:textId="0A6DDCCB" w:rsidR="00AB3F2E" w:rsidRPr="003C7DED" w:rsidRDefault="00AB3F2E"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7A0A4356" w14:textId="77777777" w:rsidR="00CD54AD" w:rsidRDefault="00CD54AD" w:rsidP="004135AB">
            <w:pPr>
              <w:rPr>
                <w:rFonts w:ascii="Arial" w:hAnsi="Arial" w:cs="Arial"/>
                <w:bCs/>
                <w:sz w:val="22"/>
                <w:szCs w:val="22"/>
              </w:rPr>
            </w:pPr>
          </w:p>
          <w:p w14:paraId="29E025A7" w14:textId="5A2BFEC5" w:rsidR="00AB3F2E" w:rsidRDefault="00AB3F2E" w:rsidP="004135AB">
            <w:pPr>
              <w:rPr>
                <w:rFonts w:ascii="Arial" w:hAnsi="Arial" w:cs="Arial"/>
                <w:bCs/>
                <w:sz w:val="22"/>
                <w:szCs w:val="22"/>
              </w:rPr>
            </w:pPr>
            <w:r w:rsidRPr="00AB3F2E">
              <w:rPr>
                <w:rFonts w:ascii="Arial" w:hAnsi="Arial" w:cs="Arial"/>
                <w:bCs/>
                <w:sz w:val="22"/>
                <w:szCs w:val="22"/>
              </w:rPr>
              <w:t>Anonymised, aggregated data may be shared through the UWTSD repository after project completion, accessible for academic use only. No restrictions beyond citation requirements will apply. Data will not require updates post-publication.</w:t>
            </w:r>
          </w:p>
          <w:p w14:paraId="4E60E314" w14:textId="2BF8EA1C" w:rsidR="00AB3F2E" w:rsidRPr="003C7DED" w:rsidRDefault="00AB3F2E"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0C08EFCD" w14:textId="77777777" w:rsidR="00CD54AD" w:rsidRDefault="00CD54AD" w:rsidP="004135AB">
            <w:pPr>
              <w:rPr>
                <w:rFonts w:ascii="Arial" w:hAnsi="Arial" w:cs="Arial"/>
                <w:sz w:val="22"/>
                <w:szCs w:val="22"/>
              </w:rPr>
            </w:pPr>
          </w:p>
          <w:p w14:paraId="492A381F" w14:textId="0B4DCC38" w:rsidR="00AB3F2E" w:rsidRDefault="00AB3F2E" w:rsidP="004135AB">
            <w:pPr>
              <w:rPr>
                <w:rFonts w:ascii="Arial" w:hAnsi="Arial" w:cs="Arial"/>
                <w:sz w:val="22"/>
                <w:szCs w:val="22"/>
              </w:rPr>
            </w:pPr>
            <w:r w:rsidRPr="00AB3F2E">
              <w:rPr>
                <w:rFonts w:ascii="Arial" w:hAnsi="Arial" w:cs="Arial"/>
                <w:sz w:val="22"/>
                <w:szCs w:val="22"/>
              </w:rPr>
              <w:t>All intellectual property and copyright of newly generated data will belong to the principal researcher and the University of Wales Trinity Saint David.</w:t>
            </w:r>
          </w:p>
          <w:p w14:paraId="4F053F79" w14:textId="77777777" w:rsidR="00AB3F2E" w:rsidRPr="003C7DED" w:rsidRDefault="00AB3F2E"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151C460B" w14:textId="77777777" w:rsidR="00CD54AD" w:rsidRDefault="00CD54AD" w:rsidP="00864354">
            <w:pPr>
              <w:rPr>
                <w:rFonts w:ascii="Arial" w:hAnsi="Arial" w:cs="Arial"/>
                <w:sz w:val="22"/>
                <w:szCs w:val="22"/>
              </w:rPr>
            </w:pPr>
          </w:p>
          <w:p w14:paraId="40493DA7" w14:textId="14956490" w:rsidR="00AB3F2E" w:rsidRDefault="00AB3F2E" w:rsidP="00864354">
            <w:pPr>
              <w:rPr>
                <w:rFonts w:ascii="Arial" w:hAnsi="Arial" w:cs="Arial"/>
                <w:sz w:val="22"/>
                <w:szCs w:val="22"/>
              </w:rPr>
            </w:pPr>
            <w:r w:rsidRPr="00AB3F2E">
              <w:rPr>
                <w:rFonts w:ascii="Arial" w:hAnsi="Arial" w:cs="Arial"/>
                <w:sz w:val="22"/>
                <w:szCs w:val="22"/>
              </w:rPr>
              <w:t>Minimal resources are required secure digital storage and SPSS software (already available through the university). No additional costs are expected beyond standard academic provisions.</w:t>
            </w:r>
          </w:p>
          <w:p w14:paraId="7C28CA4E" w14:textId="0ADFEF2E" w:rsidR="00AB3F2E" w:rsidRPr="003C7DED" w:rsidRDefault="00AB3F2E"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4" w:name="_Hlk152919011"/>
          </w:p>
        </w:tc>
        <w:bookmarkEnd w:id="14"/>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575E6DB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5A0BBF">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415C0F9"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9B038D">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0A6B55ED" w:rsidR="00CD54AD" w:rsidRPr="003C7DED" w:rsidRDefault="005A0BBF" w:rsidP="00CC617C">
            <w:pPr>
              <w:rPr>
                <w:rFonts w:ascii="Arial" w:hAnsi="Arial" w:cs="Arial"/>
                <w:i/>
                <w:sz w:val="22"/>
                <w:szCs w:val="22"/>
              </w:rPr>
            </w:pPr>
            <w:r w:rsidRPr="005A0BBF">
              <w:rPr>
                <w:rFonts w:ascii="Arial" w:hAnsi="Arial" w:cs="Arial"/>
                <w:i/>
                <w:sz w:val="22"/>
                <w:szCs w:val="22"/>
              </w:rPr>
              <w:t>Responses will remain anonymous, and no identifiable or sensitive data will be collected.</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36401FA"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9B038D">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339D34FA" w:rsidR="00CD54AD" w:rsidRPr="005A0BBF" w:rsidRDefault="005A0BBF" w:rsidP="00CC617C">
            <w:pPr>
              <w:rPr>
                <w:rFonts w:ascii="Arial" w:hAnsi="Arial" w:cs="Arial"/>
                <w:iCs/>
                <w:color w:val="000000" w:themeColor="text1"/>
                <w:sz w:val="22"/>
                <w:szCs w:val="22"/>
              </w:rPr>
            </w:pPr>
            <w:r w:rsidRPr="005A0BBF">
              <w:rPr>
                <w:rFonts w:ascii="Arial" w:hAnsi="Arial" w:cs="Arial"/>
                <w:iCs/>
                <w:color w:val="000000" w:themeColor="text1"/>
                <w:sz w:val="22"/>
                <w:szCs w:val="22"/>
              </w:rPr>
              <w:t>None anticipated; the study involves no illegal activity or collection of criminal information.</w:t>
            </w: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72C4CCB"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9B038D">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38CDBCE4" w:rsidR="00CD54AD" w:rsidRPr="003C7DED" w:rsidRDefault="009B038D" w:rsidP="00CC617C">
            <w:pPr>
              <w:rPr>
                <w:rFonts w:ascii="Arial" w:hAnsi="Arial" w:cs="Arial"/>
                <w:i/>
                <w:color w:val="808080"/>
                <w:sz w:val="18"/>
                <w:szCs w:val="18"/>
              </w:rPr>
            </w:pPr>
            <w:r w:rsidRPr="009B038D">
              <w:rPr>
                <w:rFonts w:ascii="Arial" w:hAnsi="Arial" w:cs="Arial"/>
                <w:i/>
                <w:color w:val="000000" w:themeColor="text1"/>
                <w:sz w:val="22"/>
                <w:szCs w:val="22"/>
              </w:rPr>
              <w:t>No financial risk to participants or the researcher.</w:t>
            </w: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645F6F9B" w:rsidR="00CD54AD" w:rsidRPr="003C7DED" w:rsidRDefault="009B038D" w:rsidP="00CC617C">
            <w:pPr>
              <w:rPr>
                <w:rFonts w:ascii="Arial" w:hAnsi="Arial" w:cs="Arial"/>
                <w:i/>
                <w:sz w:val="22"/>
                <w:szCs w:val="22"/>
              </w:rPr>
            </w:pPr>
            <w:r w:rsidRPr="009B038D">
              <w:rPr>
                <w:rFonts w:ascii="Arial" w:hAnsi="Arial" w:cs="Arial"/>
                <w:i/>
                <w:sz w:val="22"/>
                <w:szCs w:val="22"/>
              </w:rPr>
              <w:t>Participation is voluntary, unpaid, and does not involve sharing financial details.</w:t>
            </w: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6B96258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9B038D">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67FA46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9B038D">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5FB6ED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9B038D">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D097F5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9B038D">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11DE31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9B038D">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99AD45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9B038D">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589BE8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9B038D">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9DFCCB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9B038D">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4FBFB575"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B036FD">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5"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5"/>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DB98F3E" w:rsidR="00CD54AD" w:rsidRPr="003C7DED" w:rsidRDefault="00BD6D13" w:rsidP="004135AB">
            <w:pPr>
              <w:pStyle w:val="NoSpacing"/>
              <w:rPr>
                <w:rFonts w:ascii="Arial" w:hAnsi="Arial" w:cs="Arial"/>
                <w:sz w:val="22"/>
                <w:szCs w:val="22"/>
              </w:rPr>
            </w:pPr>
            <w:r>
              <w:rPr>
                <w:rFonts w:ascii="Arial" w:hAnsi="Arial" w:cs="Arial"/>
                <w:sz w:val="22"/>
                <w:szCs w:val="22"/>
              </w:rPr>
              <w:t xml:space="preserve">Dhirajkumar Dalpatbhai Parmar </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9C501C7" w:rsidR="00CD54AD" w:rsidRPr="003C7DED" w:rsidRDefault="00BD6D13" w:rsidP="004135AB">
            <w:pPr>
              <w:pStyle w:val="NoSpacing"/>
              <w:rPr>
                <w:rFonts w:ascii="Arial" w:hAnsi="Arial" w:cs="Arial"/>
                <w:b/>
                <w:bCs/>
                <w:sz w:val="22"/>
                <w:szCs w:val="22"/>
              </w:rPr>
            </w:pPr>
            <w:r>
              <w:rPr>
                <w:rFonts w:ascii="Arial" w:hAnsi="Arial" w:cs="Arial"/>
                <w:b/>
                <w:bCs/>
                <w:sz w:val="22"/>
                <w:szCs w:val="22"/>
              </w:rPr>
              <w:t xml:space="preserve">Dhirajkumar Dalpatbhai Parmar </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E13DA28" w:rsidR="00CD54AD" w:rsidRPr="003C7DED" w:rsidRDefault="006D232C" w:rsidP="004135AB">
            <w:pPr>
              <w:pStyle w:val="NoSpacing"/>
              <w:rPr>
                <w:rFonts w:ascii="Arial" w:hAnsi="Arial" w:cs="Arial"/>
                <w:b/>
                <w:bCs/>
                <w:sz w:val="22"/>
                <w:szCs w:val="22"/>
              </w:rPr>
            </w:pPr>
            <w:r>
              <w:rPr>
                <w:rFonts w:ascii="Arial" w:hAnsi="Arial" w:cs="Arial"/>
                <w:b/>
                <w:bCs/>
                <w:sz w:val="22"/>
                <w:szCs w:val="22"/>
              </w:rPr>
              <w:t>13/11/2025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29F35DA" w:rsidR="007F0207" w:rsidRPr="003C7DED" w:rsidRDefault="006D232C" w:rsidP="007F0207">
            <w:pPr>
              <w:pStyle w:val="NoSpacing"/>
              <w:rPr>
                <w:rFonts w:ascii="Arial" w:hAnsi="Arial" w:cs="Arial"/>
                <w:b/>
                <w:bCs/>
                <w:sz w:val="22"/>
                <w:szCs w:val="22"/>
              </w:rPr>
            </w:pPr>
            <w:r>
              <w:rPr>
                <w:rFonts w:ascii="Arial" w:hAnsi="Arial" w:cs="Arial"/>
                <w:b/>
                <w:bCs/>
                <w:sz w:val="22"/>
                <w:szCs w:val="22"/>
              </w:rPr>
              <w:t>Dr Haoran Liu</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3878C97E" w:rsidR="007F0207" w:rsidRPr="006D232C" w:rsidRDefault="006D232C" w:rsidP="007F0207">
            <w:pPr>
              <w:pStyle w:val="NoSpacing"/>
              <w:rPr>
                <w:rFonts w:asciiTheme="majorBidi" w:hAnsiTheme="majorBidi" w:cstheme="majorBidi"/>
                <w:b/>
                <w:bCs/>
                <w:i/>
                <w:iCs/>
                <w:sz w:val="22"/>
                <w:szCs w:val="22"/>
              </w:rPr>
            </w:pPr>
            <w:r w:rsidRPr="006D232C">
              <w:rPr>
                <w:rFonts w:asciiTheme="majorBidi" w:hAnsiTheme="majorBidi" w:cstheme="majorBidi"/>
                <w:b/>
                <w:bCs/>
                <w:i/>
                <w:iCs/>
                <w:sz w:val="22"/>
                <w:szCs w:val="22"/>
              </w:rPr>
              <w:t>Haoran Liu</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02B2D987" w:rsidR="007F0207" w:rsidRPr="003C7DED" w:rsidRDefault="006D232C" w:rsidP="007F0207">
            <w:pPr>
              <w:pStyle w:val="NoSpacing"/>
              <w:rPr>
                <w:rFonts w:ascii="Arial" w:hAnsi="Arial" w:cs="Arial"/>
                <w:b/>
                <w:bCs/>
                <w:sz w:val="22"/>
                <w:szCs w:val="22"/>
              </w:rPr>
            </w:pPr>
            <w:r>
              <w:rPr>
                <w:rFonts w:ascii="Arial" w:hAnsi="Arial" w:cs="Arial"/>
                <w:b/>
                <w:bCs/>
                <w:sz w:val="22"/>
                <w:szCs w:val="22"/>
              </w:rPr>
              <w:t>5 Dec 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lastRenderedPageBreak/>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14FF115F" w:rsidR="00237489" w:rsidRPr="003C7DED" w:rsidRDefault="00F93193"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6CFF3653" w:rsidR="00237489" w:rsidRPr="003C7DED" w:rsidRDefault="00F93193"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7ED0BD7F" w:rsidR="00237489" w:rsidRPr="003C7DED" w:rsidRDefault="00F9319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68F535EE" w:rsidR="00237489" w:rsidRPr="003C7DED" w:rsidRDefault="00F93193"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30A94B14" w:rsidR="00237489" w:rsidRPr="003C7DED" w:rsidRDefault="00F9319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6D9914E7" w:rsidR="00237489" w:rsidRPr="003C7DED" w:rsidRDefault="00F9319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0A4DAB02" w:rsidR="00237489" w:rsidRPr="003C7DED" w:rsidRDefault="00F9319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61C56B84" w:rsidR="00237489" w:rsidRPr="003C7DED" w:rsidRDefault="00F9319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28DD070C" w:rsidR="00C70845" w:rsidRPr="00391075" w:rsidRDefault="00F9319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15566A84" w:rsidR="00C70845" w:rsidRPr="00391075" w:rsidRDefault="00F9319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7B158886" w14:textId="478004DB" w:rsidR="00C70845" w:rsidRPr="00391075" w:rsidRDefault="00F9319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49248353" w14:textId="6EFBCBF4" w:rsidR="00C70845" w:rsidRPr="00391075" w:rsidRDefault="00F93193"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Content>
              <w:p w14:paraId="1C550BA6" w14:textId="6F4DF6BE" w:rsidR="00C70845" w:rsidRPr="00391075" w:rsidRDefault="00F9319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7FF7B86C" w:rsidR="00C70845" w:rsidRPr="00391075" w:rsidRDefault="00F9319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664FA96C" w:rsidR="00C70845" w:rsidRPr="00391075" w:rsidRDefault="00F9319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7E5C7EF7" w14:textId="527981BC" w:rsidR="00C70845" w:rsidRPr="00391075" w:rsidRDefault="00F93193"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6" w:name="APP_1"/>
      <w:r w:rsidRPr="003C7DED">
        <w:rPr>
          <w:rFonts w:ascii="Arial" w:hAnsi="Arial" w:cs="Arial"/>
          <w:b/>
          <w:bCs/>
          <w:color w:val="000000" w:themeColor="text1"/>
          <w:sz w:val="22"/>
          <w:szCs w:val="22"/>
        </w:rPr>
        <w:lastRenderedPageBreak/>
        <w:t xml:space="preserve">APPENDIX 1 </w:t>
      </w:r>
      <w:bookmarkEnd w:id="16"/>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10CD7462" w:rsidR="00886A02" w:rsidRPr="003C7DED" w:rsidRDefault="005304DC"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3663C61"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5304DC">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62BDF08A"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5304DC">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7"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7"/>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8" w:name="APP_2"/>
      <w:r w:rsidRPr="003C7DED">
        <w:rPr>
          <w:rFonts w:ascii="Arial" w:hAnsi="Arial" w:cs="Arial"/>
          <w:b/>
          <w:sz w:val="22"/>
          <w:szCs w:val="22"/>
        </w:rPr>
        <w:lastRenderedPageBreak/>
        <w:t>APPENDIX 2</w:t>
      </w:r>
      <w:bookmarkEnd w:id="18"/>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9"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20"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9"/>
      <w:bookmarkEnd w:id="20"/>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1"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1"/>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2"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2"/>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Content>
              <w:p w14:paraId="05A9A20A" w14:textId="51FB5168" w:rsidR="00A45BB9" w:rsidRDefault="00D724A0"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Content>
              <w:p w14:paraId="3AF6A659" w14:textId="08262E01" w:rsidR="00A45BB9" w:rsidRDefault="00D724A0"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Content>
              <w:p w14:paraId="3B746AE7" w14:textId="3C6E9A44" w:rsidR="00A45BB9" w:rsidRDefault="00D724A0"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Content>
              <w:p w14:paraId="12A9C185" w14:textId="5B889491" w:rsidR="008E1354" w:rsidRDefault="00D724A0"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Content>
              <w:p w14:paraId="12A4DDE1" w14:textId="3B646C61" w:rsidR="00A45BB9" w:rsidRDefault="00D724A0"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Content>
              <w:p w14:paraId="7877C31B" w14:textId="5E945093" w:rsidR="00AD3877" w:rsidRPr="003C7DED" w:rsidRDefault="00D724A0"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Content>
              <w:p w14:paraId="572652AA" w14:textId="16CA1C44" w:rsidR="00A45BB9" w:rsidRDefault="00D724A0"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Content>
              <w:p w14:paraId="74AD76A7" w14:textId="590875D4" w:rsidR="00A45BB9" w:rsidRDefault="00D724A0"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Content>
              <w:p w14:paraId="345301AF" w14:textId="0C3A9675" w:rsidR="00A45BB9" w:rsidRDefault="00D724A0"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Content>
              <w:p w14:paraId="6635ECA9" w14:textId="36012B9E" w:rsidR="00A45BB9" w:rsidRDefault="00D724A0"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3"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3"/>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38CD2956" w:rsidR="00E964B1" w:rsidRPr="003C7DED" w:rsidRDefault="00D724A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6DA0C7FD" w:rsidR="00E964B1" w:rsidRPr="003C7DED" w:rsidRDefault="00D724A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46295CAF" w:rsidR="00E964B1" w:rsidRPr="003C7DED" w:rsidRDefault="00D724A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09B3A99B" w:rsidR="00E964B1" w:rsidRPr="003C7DED" w:rsidRDefault="00D724A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238E6DF7" w:rsidR="00E964B1" w:rsidRPr="003C7DED" w:rsidRDefault="00D724A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41923350" w:rsidR="00E964B1" w:rsidRPr="003C7DED" w:rsidRDefault="00D724A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0139595B" w:rsidR="00E964B1" w:rsidRPr="003C7DED" w:rsidRDefault="00D724A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1D334408" w:rsidR="00E964B1" w:rsidRPr="003C7DED" w:rsidRDefault="00D724A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106915FD" w:rsidR="00C70845" w:rsidRDefault="00D724A0"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233ACD47"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D724A0">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742B6D2E"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1"/>
                  <w14:checkedState w14:val="2612" w14:font="MS Gothic"/>
                  <w14:uncheckedState w14:val="2610" w14:font="MS Gothic"/>
                </w14:checkbox>
              </w:sdtPr>
              <w:sdtContent>
                <w:r w:rsidR="00D724A0">
                  <w:rPr>
                    <w:rFonts w:ascii="MS Gothic" w:eastAsia="MS Gothic" w:hAnsi="MS Gothic" w:cs="Arial" w:hint="eastAsia"/>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4"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4"/>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5"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7DF17A5B" w:rsidR="00E964B1" w:rsidRPr="003C7DED" w:rsidRDefault="00D724A0"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17590066" w:rsidR="00E964B1" w:rsidRPr="003C7DED" w:rsidRDefault="00D724A0"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6"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5C6E5E1C" w:rsidR="00E964B1" w:rsidRPr="003C7DED" w:rsidRDefault="00D724A0"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7" w:name="_Hlk156464303"/>
            <w:bookmarkEnd w:id="26"/>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25CB5C9F" w:rsidR="00E964B1" w:rsidRPr="003C7DED" w:rsidRDefault="00D724A0"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8"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5"/>
      <w:bookmarkEnd w:id="27"/>
      <w:bookmarkEnd w:id="28"/>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9"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9"/>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27709623" w:rsidR="00E964B1" w:rsidRPr="003C7DED" w:rsidRDefault="00D724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1B4CB21B" w:rsidR="00E964B1" w:rsidRPr="003C7DED" w:rsidRDefault="00D724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4862901D" w:rsidR="00E964B1" w:rsidRPr="003C7DED" w:rsidRDefault="00D724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09C6B40A" w:rsidR="00E964B1" w:rsidRPr="003C7DED" w:rsidRDefault="00D724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0"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3682010B" w:rsidR="00E964B1" w:rsidRPr="003C7DED" w:rsidRDefault="00D724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0"/>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1B09BBB4" w:rsidR="00E964B1" w:rsidRPr="003C7DED" w:rsidRDefault="00D724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4BEEF884" w:rsidR="00E964B1" w:rsidRPr="003C7DED" w:rsidRDefault="00D724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63ACBB02" w:rsidR="00E964B1" w:rsidRPr="003C7DED" w:rsidRDefault="00D724A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1" w:name="APP_7"/>
      <w:r w:rsidRPr="003C7DED">
        <w:rPr>
          <w:rFonts w:ascii="Arial" w:hAnsi="Arial" w:cs="Arial"/>
          <w:b/>
          <w:sz w:val="22"/>
          <w:szCs w:val="22"/>
        </w:rPr>
        <w:lastRenderedPageBreak/>
        <w:t xml:space="preserve">APPENDIX 7:  </w:t>
      </w:r>
      <w:bookmarkEnd w:id="31"/>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335D2944" w:rsidR="00E964B1" w:rsidRPr="003C7DED" w:rsidRDefault="00D724A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108337E1" w:rsidR="00E964B1" w:rsidRPr="003C7DED" w:rsidRDefault="00D724A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3DF6A358" w:rsidR="00E964B1" w:rsidRPr="003C7DED" w:rsidRDefault="00D724A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295069C1" w:rsidR="00E964B1" w:rsidRPr="003C7DED" w:rsidRDefault="00D724A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4F607A0A" w:rsidR="00E964B1" w:rsidRPr="003C7DED" w:rsidRDefault="00D724A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2390D04E" w:rsidR="00E964B1" w:rsidRPr="003C7DED" w:rsidRDefault="00D724A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184DC09E" w:rsidR="00E964B1" w:rsidRPr="003C7DED" w:rsidRDefault="00D724A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19544458" w:rsidR="00E964B1" w:rsidRPr="003C7DED" w:rsidRDefault="00D724A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20F0BDF3" w:rsidR="00E964B1" w:rsidRPr="003C7DED" w:rsidRDefault="00D724A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65074750" w:rsidR="00E964B1" w:rsidRPr="003C7DED" w:rsidRDefault="00D724A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521A3E8D" w:rsidR="00E964B1" w:rsidRPr="003C7DED" w:rsidRDefault="00D724A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1894654D" w:rsidR="00E964B1" w:rsidRPr="003C7DED" w:rsidRDefault="00D724A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41C9868E" w:rsidR="00E964B1" w:rsidRPr="003C7DED" w:rsidRDefault="00D724A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6E1336FA" w:rsidR="00E964B1" w:rsidRPr="003C7DED" w:rsidRDefault="00D724A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5F0EE3CA" w:rsidR="00E964B1" w:rsidRPr="003C7DED" w:rsidRDefault="00D724A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5EC04D72" w:rsidR="00D93238" w:rsidRPr="003C7DED" w:rsidRDefault="00D724A0"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38B006F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1"/>
                  <w14:checkedState w14:val="2612" w14:font="MS Gothic"/>
                  <w14:uncheckedState w14:val="2610" w14:font="MS Gothic"/>
                </w14:checkbox>
              </w:sdtPr>
              <w:sdtContent>
                <w:r w:rsidR="00D724A0">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78CA066A"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Content>
                <w:r w:rsidR="00D724A0">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35A0A378"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1"/>
                  <w14:checkedState w14:val="2612" w14:font="MS Gothic"/>
                  <w14:uncheckedState w14:val="2610" w14:font="MS Gothic"/>
                </w14:checkbox>
              </w:sdtPr>
              <w:sdtContent>
                <w:r w:rsidR="00D724A0">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2"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2"/>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56A2AFCF" w:rsidR="007D29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31681FE4" w:rsidR="007D29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3BF2B0C8" w:rsidR="007D29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63535F6E" w:rsidR="007D29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3BC1CE5C" w:rsidR="007D29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17A48EA1" w:rsidR="007D29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714F3379" w:rsidR="007D29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0F47929C" w:rsidR="007D29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183AF14C" w:rsidR="007D29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5EDC1842" w:rsidR="007D29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35B2A5B1" w:rsidR="007D29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74C3B124" w:rsidR="007D29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6053FA48" w:rsidR="007D29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1DBB9AF5" w:rsidR="007D29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112B8817" w:rsidR="007D29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6EAA78B1" w:rsidR="007D29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1A8886CA" w:rsidR="007D29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794B02F4" w:rsidR="007D29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7DEEC412" w:rsidR="007D29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7376F77F" w:rsidR="007D29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242A9EBD" w:rsidR="007D29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52B935AE" w:rsidR="007D29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7D14360D" w:rsidR="007D29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112452FC" w:rsidR="007D29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6F436787" w:rsidR="007D29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5C71759A" w:rsidR="004614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70E17AEC" w:rsidR="004614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4324EFFA" w:rsidR="004614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435AE993" w:rsidR="004614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796BA2C4" w:rsidR="004614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6A41C45C" w:rsidR="004614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20C58612" w:rsidR="004614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4714B257" w:rsidR="004614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32C0FEFB" w:rsidR="004614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4E29505F" w:rsidR="004614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08CECFB2" w:rsidR="004614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5D79FF3A" w:rsidR="004614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5F34369E" w:rsidR="004614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1"/>
                <w14:checkedState w14:val="2612" w14:font="MS Gothic"/>
                <w14:uncheckedState w14:val="2610" w14:font="MS Gothic"/>
              </w14:checkbox>
            </w:sdtPr>
            <w:sdtContent>
              <w:p w14:paraId="4D974572" w14:textId="39255C9D" w:rsidR="004614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51B63C0D" w:rsidR="004614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171A8A46" w:rsidR="004614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1690F327" w:rsidR="004614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3BC4FE14" w:rsidR="00461429" w:rsidRPr="003C7DED" w:rsidRDefault="00D724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25FE45BA" w:rsidR="00B45BCD" w:rsidRPr="003C7DED" w:rsidRDefault="00D724A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0C85B4BC" w:rsidR="00B45BCD" w:rsidRPr="003C7DED" w:rsidRDefault="00D724A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61634FF2" w:rsidR="00B45BCD" w:rsidRPr="003C7DED" w:rsidRDefault="00D724A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004D913C"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D724A0">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5AE1CD36"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D724A0">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14CBC682"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D724A0">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55A5FD" w14:textId="77777777" w:rsidR="00E53F1F" w:rsidRDefault="00E53F1F" w:rsidP="00E12CE5">
      <w:r>
        <w:separator/>
      </w:r>
    </w:p>
  </w:endnote>
  <w:endnote w:type="continuationSeparator" w:id="0">
    <w:p w14:paraId="5A5CBE44" w14:textId="77777777" w:rsidR="00E53F1F" w:rsidRDefault="00E53F1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Iskoola Pota">
    <w:charset w:val="00"/>
    <w:family w:val="swiss"/>
    <w:pitch w:val="variable"/>
    <w:sig w:usb0="00000003" w:usb1="00000000" w:usb2="00000200" w:usb3="00000000" w:csb0="00000001"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90AD83" w14:textId="77777777" w:rsidR="00E53F1F" w:rsidRDefault="00E53F1F" w:rsidP="00E12CE5">
      <w:r>
        <w:separator/>
      </w:r>
    </w:p>
  </w:footnote>
  <w:footnote w:type="continuationSeparator" w:id="0">
    <w:p w14:paraId="59D61922" w14:textId="77777777" w:rsidR="00E53F1F" w:rsidRDefault="00E53F1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9235F0"/>
    <w:multiLevelType w:val="hybridMultilevel"/>
    <w:tmpl w:val="EA9E4AE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3B7244"/>
    <w:multiLevelType w:val="hybridMultilevel"/>
    <w:tmpl w:val="1F6CBDFA"/>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4"/>
  </w:num>
  <w:num w:numId="3" w16cid:durableId="1433432699">
    <w:abstractNumId w:val="2"/>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4"/>
  </w:num>
  <w:num w:numId="9" w16cid:durableId="1639147443">
    <w:abstractNumId w:val="0"/>
  </w:num>
  <w:num w:numId="10" w16cid:durableId="478347702">
    <w:abstractNumId w:val="10"/>
  </w:num>
  <w:num w:numId="11" w16cid:durableId="1092507101">
    <w:abstractNumId w:val="6"/>
  </w:num>
  <w:num w:numId="12" w16cid:durableId="1634867012">
    <w:abstractNumId w:val="5"/>
  </w:num>
  <w:num w:numId="13" w16cid:durableId="211886364">
    <w:abstractNumId w:val="11"/>
  </w:num>
  <w:num w:numId="14" w16cid:durableId="444352937">
    <w:abstractNumId w:val="3"/>
  </w:num>
  <w:num w:numId="15" w16cid:durableId="16616151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04998"/>
    <w:rsid w:val="0001548C"/>
    <w:rsid w:val="000365A8"/>
    <w:rsid w:val="00043453"/>
    <w:rsid w:val="000520C3"/>
    <w:rsid w:val="00061B1B"/>
    <w:rsid w:val="00063C6A"/>
    <w:rsid w:val="000747E1"/>
    <w:rsid w:val="00076294"/>
    <w:rsid w:val="00092080"/>
    <w:rsid w:val="000B5B9A"/>
    <w:rsid w:val="000B651C"/>
    <w:rsid w:val="000C5261"/>
    <w:rsid w:val="000F5D0A"/>
    <w:rsid w:val="00132F6E"/>
    <w:rsid w:val="0018385C"/>
    <w:rsid w:val="001D5B90"/>
    <w:rsid w:val="001D79E4"/>
    <w:rsid w:val="001F7B84"/>
    <w:rsid w:val="00220E9B"/>
    <w:rsid w:val="00231CDE"/>
    <w:rsid w:val="00237489"/>
    <w:rsid w:val="0023753B"/>
    <w:rsid w:val="00257A43"/>
    <w:rsid w:val="00276276"/>
    <w:rsid w:val="002809D9"/>
    <w:rsid w:val="002854C0"/>
    <w:rsid w:val="002A0558"/>
    <w:rsid w:val="002D1180"/>
    <w:rsid w:val="002D6AAF"/>
    <w:rsid w:val="002E5348"/>
    <w:rsid w:val="002E77B7"/>
    <w:rsid w:val="003014CE"/>
    <w:rsid w:val="00373081"/>
    <w:rsid w:val="00383018"/>
    <w:rsid w:val="00391075"/>
    <w:rsid w:val="00395AF2"/>
    <w:rsid w:val="003B029E"/>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304DC"/>
    <w:rsid w:val="00535530"/>
    <w:rsid w:val="00551218"/>
    <w:rsid w:val="00551CE5"/>
    <w:rsid w:val="00566092"/>
    <w:rsid w:val="00567FEC"/>
    <w:rsid w:val="005907A9"/>
    <w:rsid w:val="005A0BBF"/>
    <w:rsid w:val="005B20B8"/>
    <w:rsid w:val="005C690A"/>
    <w:rsid w:val="005D6DB1"/>
    <w:rsid w:val="006151A9"/>
    <w:rsid w:val="006231B9"/>
    <w:rsid w:val="0062465B"/>
    <w:rsid w:val="00627EC2"/>
    <w:rsid w:val="0064650F"/>
    <w:rsid w:val="00647C75"/>
    <w:rsid w:val="006525E2"/>
    <w:rsid w:val="00663D1E"/>
    <w:rsid w:val="00695179"/>
    <w:rsid w:val="0069797A"/>
    <w:rsid w:val="006A114C"/>
    <w:rsid w:val="006A2186"/>
    <w:rsid w:val="006B2FD0"/>
    <w:rsid w:val="006C7408"/>
    <w:rsid w:val="006D232C"/>
    <w:rsid w:val="006E5532"/>
    <w:rsid w:val="006E7E24"/>
    <w:rsid w:val="006F166F"/>
    <w:rsid w:val="00702469"/>
    <w:rsid w:val="007025FA"/>
    <w:rsid w:val="00730AEA"/>
    <w:rsid w:val="00735E7B"/>
    <w:rsid w:val="00737DAA"/>
    <w:rsid w:val="00743C77"/>
    <w:rsid w:val="00762A75"/>
    <w:rsid w:val="00781850"/>
    <w:rsid w:val="00786508"/>
    <w:rsid w:val="00786696"/>
    <w:rsid w:val="00787AEA"/>
    <w:rsid w:val="00787B6E"/>
    <w:rsid w:val="007A7191"/>
    <w:rsid w:val="007C3C51"/>
    <w:rsid w:val="007D2929"/>
    <w:rsid w:val="007F0207"/>
    <w:rsid w:val="00805613"/>
    <w:rsid w:val="00810B87"/>
    <w:rsid w:val="00813F37"/>
    <w:rsid w:val="00841382"/>
    <w:rsid w:val="00864354"/>
    <w:rsid w:val="00872452"/>
    <w:rsid w:val="00886A02"/>
    <w:rsid w:val="008978F6"/>
    <w:rsid w:val="008A1E4E"/>
    <w:rsid w:val="008E1354"/>
    <w:rsid w:val="008E5FA5"/>
    <w:rsid w:val="009019A1"/>
    <w:rsid w:val="00904D5B"/>
    <w:rsid w:val="00927121"/>
    <w:rsid w:val="00942D08"/>
    <w:rsid w:val="009456FE"/>
    <w:rsid w:val="00960376"/>
    <w:rsid w:val="00964F73"/>
    <w:rsid w:val="00975C54"/>
    <w:rsid w:val="00982CEB"/>
    <w:rsid w:val="009A3155"/>
    <w:rsid w:val="009B038D"/>
    <w:rsid w:val="009B5E69"/>
    <w:rsid w:val="009D1B48"/>
    <w:rsid w:val="009D2C30"/>
    <w:rsid w:val="009E5E57"/>
    <w:rsid w:val="00A01841"/>
    <w:rsid w:val="00A12FB0"/>
    <w:rsid w:val="00A35E44"/>
    <w:rsid w:val="00A43F17"/>
    <w:rsid w:val="00A45BB9"/>
    <w:rsid w:val="00A54125"/>
    <w:rsid w:val="00A56AD8"/>
    <w:rsid w:val="00A718A3"/>
    <w:rsid w:val="00A742EC"/>
    <w:rsid w:val="00A80868"/>
    <w:rsid w:val="00AA4E90"/>
    <w:rsid w:val="00AB2FEE"/>
    <w:rsid w:val="00AB3F2E"/>
    <w:rsid w:val="00AB63D9"/>
    <w:rsid w:val="00AD3877"/>
    <w:rsid w:val="00AD587F"/>
    <w:rsid w:val="00AE6E5A"/>
    <w:rsid w:val="00B036FD"/>
    <w:rsid w:val="00B16FAD"/>
    <w:rsid w:val="00B20EC5"/>
    <w:rsid w:val="00B36605"/>
    <w:rsid w:val="00B45BCD"/>
    <w:rsid w:val="00B5105B"/>
    <w:rsid w:val="00B60A98"/>
    <w:rsid w:val="00B9249D"/>
    <w:rsid w:val="00BA3725"/>
    <w:rsid w:val="00BD363F"/>
    <w:rsid w:val="00BD3D6C"/>
    <w:rsid w:val="00BD3FFD"/>
    <w:rsid w:val="00BD6D13"/>
    <w:rsid w:val="00C13F75"/>
    <w:rsid w:val="00C159B7"/>
    <w:rsid w:val="00C17897"/>
    <w:rsid w:val="00C22B1F"/>
    <w:rsid w:val="00C34733"/>
    <w:rsid w:val="00C36966"/>
    <w:rsid w:val="00C56B91"/>
    <w:rsid w:val="00C62225"/>
    <w:rsid w:val="00C70845"/>
    <w:rsid w:val="00C803DB"/>
    <w:rsid w:val="00CA7C6A"/>
    <w:rsid w:val="00CB0037"/>
    <w:rsid w:val="00CC617C"/>
    <w:rsid w:val="00CD54AD"/>
    <w:rsid w:val="00CE73C2"/>
    <w:rsid w:val="00CF1DA8"/>
    <w:rsid w:val="00CF5AAA"/>
    <w:rsid w:val="00D130B6"/>
    <w:rsid w:val="00D234B9"/>
    <w:rsid w:val="00D3389C"/>
    <w:rsid w:val="00D55D46"/>
    <w:rsid w:val="00D724A0"/>
    <w:rsid w:val="00D920F8"/>
    <w:rsid w:val="00D93238"/>
    <w:rsid w:val="00D9773C"/>
    <w:rsid w:val="00DA467F"/>
    <w:rsid w:val="00DA5171"/>
    <w:rsid w:val="00DA5E8A"/>
    <w:rsid w:val="00DB1D58"/>
    <w:rsid w:val="00DC1A7A"/>
    <w:rsid w:val="00DE4FB9"/>
    <w:rsid w:val="00DF37EC"/>
    <w:rsid w:val="00E00CB6"/>
    <w:rsid w:val="00E12CE5"/>
    <w:rsid w:val="00E35762"/>
    <w:rsid w:val="00E424A0"/>
    <w:rsid w:val="00E44410"/>
    <w:rsid w:val="00E44CFB"/>
    <w:rsid w:val="00E53F1F"/>
    <w:rsid w:val="00E54FF9"/>
    <w:rsid w:val="00E556ED"/>
    <w:rsid w:val="00E771B1"/>
    <w:rsid w:val="00E91E66"/>
    <w:rsid w:val="00E964B1"/>
    <w:rsid w:val="00EC2BC0"/>
    <w:rsid w:val="00EE507E"/>
    <w:rsid w:val="00EF1692"/>
    <w:rsid w:val="00EF6287"/>
    <w:rsid w:val="00F01B20"/>
    <w:rsid w:val="00F11B19"/>
    <w:rsid w:val="00F14A3F"/>
    <w:rsid w:val="00F150A6"/>
    <w:rsid w:val="00F1771F"/>
    <w:rsid w:val="00F20A10"/>
    <w:rsid w:val="00F344E1"/>
    <w:rsid w:val="00F60A15"/>
    <w:rsid w:val="00F77139"/>
    <w:rsid w:val="00F830BF"/>
    <w:rsid w:val="00F93193"/>
    <w:rsid w:val="00FC276E"/>
    <w:rsid w:val="00FD36FE"/>
    <w:rsid w:val="00FD4A22"/>
    <w:rsid w:val="00FD7358"/>
    <w:rsid w:val="00FE1A47"/>
    <w:rsid w:val="00FF00CD"/>
    <w:rsid w:val="00FF263B"/>
    <w:rsid w:val="00FF545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9301</Words>
  <Characters>53016</Characters>
  <Application>Microsoft Office Word</Application>
  <DocSecurity>0</DocSecurity>
  <Lines>441</Lines>
  <Paragraphs>124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62193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Haoran Liu</cp:lastModifiedBy>
  <cp:revision>3</cp:revision>
  <dcterms:created xsi:type="dcterms:W3CDTF">2025-11-07T22:03:00Z</dcterms:created>
  <dcterms:modified xsi:type="dcterms:W3CDTF">2025-12-04T16:35:00Z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