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B629D7" w14:textId="77777777" w:rsidR="00403CC1" w:rsidRDefault="00403CC1">
      <w:pPr>
        <w:shd w:val="clear" w:color="auto" w:fill="auto"/>
        <w:spacing w:before="0" w:after="0"/>
        <w:jc w:val="center"/>
        <w:rPr>
          <w:rFonts w:ascii="Arial" w:hAnsi="Arial" w:cs="Arial"/>
          <w:b/>
          <w:sz w:val="40"/>
          <w:szCs w:val="40"/>
        </w:rPr>
      </w:pPr>
    </w:p>
    <w:p w14:paraId="00000001" w14:textId="2651C9B9" w:rsidR="00E64F43" w:rsidRPr="00403CC1" w:rsidRDefault="00403CC1" w:rsidP="00403CC1">
      <w:pPr>
        <w:shd w:val="clear" w:color="auto" w:fill="auto"/>
        <w:spacing w:before="0" w:after="0"/>
        <w:jc w:val="center"/>
        <w:rPr>
          <w:rFonts w:ascii="Arial" w:hAnsi="Arial" w:cs="Arial"/>
          <w:b/>
          <w:sz w:val="40"/>
          <w:szCs w:val="40"/>
        </w:rPr>
      </w:pPr>
      <w:r w:rsidRPr="00403CC1">
        <w:rPr>
          <w:rFonts w:ascii="Arial" w:hAnsi="Arial" w:cs="Arial"/>
          <w:b/>
          <w:sz w:val="40"/>
          <w:szCs w:val="40"/>
        </w:rPr>
        <w:t xml:space="preserve">Assessment </w:t>
      </w:r>
      <w:r w:rsidR="00D4029A">
        <w:rPr>
          <w:rFonts w:ascii="Arial" w:hAnsi="Arial" w:cs="Arial"/>
          <w:b/>
          <w:sz w:val="40"/>
          <w:szCs w:val="40"/>
        </w:rPr>
        <w:t>1</w:t>
      </w:r>
    </w:p>
    <w:p w14:paraId="68AF7403" w14:textId="77777777" w:rsidR="00403CC1" w:rsidRDefault="00D4029A" w:rsidP="00403CC1">
      <w:pPr>
        <w:shd w:val="clear" w:color="auto" w:fill="auto"/>
        <w:spacing w:before="0" w:after="0"/>
        <w:jc w:val="center"/>
        <w:rPr>
          <w:rFonts w:ascii="Arial" w:hAnsi="Arial" w:cs="Arial"/>
          <w:b/>
          <w:sz w:val="40"/>
          <w:szCs w:val="40"/>
        </w:rPr>
      </w:pPr>
      <w:r w:rsidRPr="00403CC1">
        <w:rPr>
          <w:rFonts w:ascii="Arial" w:hAnsi="Arial" w:cs="Arial"/>
          <w:b/>
          <w:sz w:val="40"/>
          <w:szCs w:val="40"/>
        </w:rPr>
        <w:t xml:space="preserve">Leadership and Management </w:t>
      </w:r>
    </w:p>
    <w:p w14:paraId="00000004" w14:textId="4D76764C" w:rsidR="00E64F43" w:rsidRPr="00403CC1" w:rsidRDefault="00367B58" w:rsidP="00403CC1">
      <w:pPr>
        <w:shd w:val="clear" w:color="auto" w:fill="auto"/>
        <w:spacing w:before="0" w:after="0"/>
        <w:jc w:val="center"/>
        <w:rPr>
          <w:rFonts w:ascii="Arial" w:hAnsi="Arial" w:cs="Arial"/>
          <w:b/>
          <w:sz w:val="40"/>
          <w:szCs w:val="40"/>
        </w:rPr>
      </w:pPr>
      <w:r w:rsidRPr="00403CC1">
        <w:rPr>
          <w:rFonts w:ascii="Arial" w:hAnsi="Arial" w:cs="Arial"/>
          <w:b/>
          <w:sz w:val="40"/>
          <w:szCs w:val="40"/>
        </w:rPr>
        <w:t>Theory and</w:t>
      </w:r>
      <w:r w:rsidR="00403CC1">
        <w:rPr>
          <w:rFonts w:ascii="Arial" w:hAnsi="Arial" w:cs="Arial"/>
          <w:b/>
          <w:sz w:val="40"/>
          <w:szCs w:val="40"/>
        </w:rPr>
        <w:t xml:space="preserve"> Practice</w:t>
      </w:r>
    </w:p>
    <w:p w14:paraId="00000005" w14:textId="59E7223A" w:rsidR="00E64F43" w:rsidRDefault="00E64F43" w:rsidP="00403CC1">
      <w:pPr>
        <w:shd w:val="clear" w:color="auto" w:fill="auto"/>
        <w:spacing w:before="0" w:after="0"/>
        <w:jc w:val="center"/>
        <w:rPr>
          <w:rFonts w:ascii="Arial" w:hAnsi="Arial" w:cs="Arial"/>
          <w:b/>
          <w:sz w:val="40"/>
          <w:szCs w:val="40"/>
        </w:rPr>
      </w:pPr>
    </w:p>
    <w:p w14:paraId="7A187F7F" w14:textId="77777777" w:rsidR="00403CC1" w:rsidRPr="00403CC1" w:rsidRDefault="00403CC1" w:rsidP="00403CC1">
      <w:pPr>
        <w:shd w:val="clear" w:color="auto" w:fill="auto"/>
        <w:spacing w:before="0" w:after="0"/>
        <w:jc w:val="center"/>
        <w:rPr>
          <w:rFonts w:ascii="Arial" w:hAnsi="Arial" w:cs="Arial"/>
          <w:b/>
          <w:sz w:val="40"/>
          <w:szCs w:val="40"/>
        </w:rPr>
      </w:pPr>
    </w:p>
    <w:p w14:paraId="00000006" w14:textId="20EF0188" w:rsidR="00E64F43" w:rsidRPr="00403CC1" w:rsidRDefault="00D4029A" w:rsidP="00403CC1">
      <w:pPr>
        <w:shd w:val="clear" w:color="auto" w:fill="auto"/>
        <w:spacing w:before="0" w:after="0"/>
        <w:jc w:val="left"/>
        <w:rPr>
          <w:rFonts w:ascii="Arial" w:hAnsi="Arial" w:cs="Arial"/>
          <w:b/>
          <w:sz w:val="36"/>
          <w:szCs w:val="36"/>
        </w:rPr>
      </w:pPr>
      <w:r w:rsidRPr="00403CC1">
        <w:rPr>
          <w:rFonts w:ascii="Arial" w:hAnsi="Arial" w:cs="Arial"/>
          <w:b/>
          <w:sz w:val="36"/>
          <w:szCs w:val="36"/>
        </w:rPr>
        <w:t>Student Name-</w:t>
      </w:r>
      <w:r w:rsidR="00403CC1" w:rsidRPr="00403CC1">
        <w:rPr>
          <w:rFonts w:ascii="Arial" w:hAnsi="Arial" w:cs="Arial"/>
          <w:b/>
          <w:sz w:val="36"/>
          <w:szCs w:val="36"/>
        </w:rPr>
        <w:t xml:space="preserve"> Veronica Nita</w:t>
      </w:r>
      <w:r w:rsidRPr="00403CC1">
        <w:rPr>
          <w:rFonts w:ascii="Arial" w:hAnsi="Arial" w:cs="Arial"/>
          <w:b/>
          <w:sz w:val="36"/>
          <w:szCs w:val="36"/>
        </w:rPr>
        <w:t xml:space="preserve"> </w:t>
      </w:r>
    </w:p>
    <w:p w14:paraId="00000007" w14:textId="4F8F3AF4" w:rsidR="00E64F43" w:rsidRPr="00403CC1" w:rsidRDefault="00D4029A" w:rsidP="00403CC1">
      <w:pPr>
        <w:shd w:val="clear" w:color="auto" w:fill="auto"/>
        <w:spacing w:before="0" w:after="0"/>
        <w:jc w:val="left"/>
        <w:rPr>
          <w:rFonts w:ascii="Arial" w:hAnsi="Arial" w:cs="Arial"/>
          <w:b/>
          <w:sz w:val="36"/>
          <w:szCs w:val="36"/>
        </w:rPr>
      </w:pPr>
      <w:r w:rsidRPr="00403CC1">
        <w:rPr>
          <w:rFonts w:ascii="Arial" w:hAnsi="Arial" w:cs="Arial"/>
          <w:b/>
          <w:sz w:val="36"/>
          <w:szCs w:val="36"/>
        </w:rPr>
        <w:t>Student ID-</w:t>
      </w:r>
      <w:r w:rsidR="00403CC1" w:rsidRPr="00403CC1">
        <w:rPr>
          <w:rFonts w:ascii="Arial" w:hAnsi="Arial" w:cs="Arial"/>
          <w:b/>
          <w:sz w:val="36"/>
          <w:szCs w:val="36"/>
        </w:rPr>
        <w:t xml:space="preserve"> 2123371</w:t>
      </w:r>
    </w:p>
    <w:p w14:paraId="4C93F22D" w14:textId="4E4E10D8" w:rsidR="00403CC1" w:rsidRPr="00403CC1" w:rsidRDefault="00403CC1" w:rsidP="00403CC1">
      <w:pPr>
        <w:shd w:val="clear" w:color="auto" w:fill="auto"/>
        <w:spacing w:before="0" w:after="0"/>
        <w:jc w:val="left"/>
        <w:rPr>
          <w:rFonts w:ascii="Arial" w:hAnsi="Arial" w:cs="Arial"/>
          <w:b/>
          <w:sz w:val="36"/>
          <w:szCs w:val="36"/>
        </w:rPr>
      </w:pPr>
      <w:r w:rsidRPr="00403CC1">
        <w:rPr>
          <w:rFonts w:ascii="Arial" w:hAnsi="Arial" w:cs="Arial"/>
          <w:b/>
          <w:sz w:val="36"/>
          <w:szCs w:val="36"/>
        </w:rPr>
        <w:t>Module Code- LCBB6003</w:t>
      </w:r>
    </w:p>
    <w:p w14:paraId="3D55575B" w14:textId="45897739" w:rsidR="00403CC1" w:rsidRPr="00403CC1" w:rsidRDefault="00403CC1" w:rsidP="00403CC1">
      <w:pPr>
        <w:shd w:val="clear" w:color="auto" w:fill="auto"/>
        <w:spacing w:before="0" w:after="0"/>
        <w:jc w:val="left"/>
        <w:rPr>
          <w:rFonts w:ascii="Arial" w:hAnsi="Arial" w:cs="Arial"/>
          <w:b/>
          <w:sz w:val="36"/>
          <w:szCs w:val="36"/>
        </w:rPr>
      </w:pPr>
      <w:r w:rsidRPr="00403CC1">
        <w:rPr>
          <w:rFonts w:ascii="Arial" w:hAnsi="Arial" w:cs="Arial"/>
          <w:b/>
          <w:sz w:val="36"/>
          <w:szCs w:val="36"/>
        </w:rPr>
        <w:t>Lecture- Afzal Munna</w:t>
      </w:r>
    </w:p>
    <w:p w14:paraId="00000008" w14:textId="77777777" w:rsidR="00E64F43" w:rsidRPr="00403CC1" w:rsidRDefault="00D4029A" w:rsidP="00403CC1">
      <w:pPr>
        <w:shd w:val="clear" w:color="auto" w:fill="auto"/>
        <w:spacing w:before="0" w:after="0"/>
        <w:jc w:val="left"/>
        <w:rPr>
          <w:rFonts w:ascii="Arial" w:hAnsi="Arial" w:cs="Arial"/>
          <w:b/>
          <w:sz w:val="36"/>
          <w:szCs w:val="36"/>
        </w:rPr>
      </w:pPr>
      <w:r w:rsidRPr="00403CC1">
        <w:rPr>
          <w:rFonts w:ascii="Arial" w:hAnsi="Arial" w:cs="Arial"/>
          <w:sz w:val="36"/>
          <w:szCs w:val="36"/>
        </w:rPr>
        <w:br w:type="page"/>
      </w:r>
    </w:p>
    <w:p w14:paraId="00000009" w14:textId="77777777" w:rsidR="00E64F43" w:rsidRPr="00403CC1" w:rsidRDefault="00D4029A">
      <w:pPr>
        <w:shd w:val="clear" w:color="auto" w:fill="auto"/>
        <w:spacing w:before="0" w:after="0"/>
        <w:rPr>
          <w:rFonts w:ascii="Arial" w:hAnsi="Arial" w:cs="Arial"/>
          <w:b/>
        </w:rPr>
      </w:pPr>
      <w:r w:rsidRPr="00403CC1">
        <w:rPr>
          <w:rFonts w:ascii="Arial" w:hAnsi="Arial" w:cs="Arial"/>
          <w:b/>
        </w:rPr>
        <w:lastRenderedPageBreak/>
        <w:t xml:space="preserve">Introduction </w:t>
      </w:r>
    </w:p>
    <w:p w14:paraId="0000000A" w14:textId="77777777" w:rsidR="00E64F43" w:rsidRPr="00403CC1" w:rsidRDefault="00D4029A">
      <w:pPr>
        <w:rPr>
          <w:rFonts w:ascii="Arial" w:hAnsi="Arial" w:cs="Arial"/>
        </w:rPr>
      </w:pPr>
      <w:r w:rsidRPr="00403CC1">
        <w:rPr>
          <w:rFonts w:ascii="Arial" w:hAnsi="Arial" w:cs="Arial"/>
        </w:rPr>
        <w:t>Every organisation has a leader and management team, both perform for different purposes in the industry. The following essay will discuss and analyse the topic of the working styles of leaders and managers. Some specific qualities make a person a better leader but on the other hand, a leader can not perform as well as a manager. This essay will elaborate on this topic by reaching all the necessary aspects and perspectives. A few types of business models will be portrayed in this essay to support the argume</w:t>
      </w:r>
      <w:r w:rsidRPr="00403CC1">
        <w:rPr>
          <w:rFonts w:ascii="Arial" w:hAnsi="Arial" w:cs="Arial"/>
        </w:rPr>
        <w:t>nt and finally will lead to a resolution. Managing other people to achieve professional goals and leading them to better outcomes also will be demonstrated thoroughly. The effect of developing these skills in organisational and individual life can lead to a man towards life goal will be showcased in depth.</w:t>
      </w:r>
    </w:p>
    <w:p w14:paraId="0000000B" w14:textId="77777777" w:rsidR="00E64F43" w:rsidRPr="00403CC1" w:rsidRDefault="00D4029A">
      <w:pPr>
        <w:shd w:val="clear" w:color="auto" w:fill="auto"/>
        <w:spacing w:before="0" w:after="0"/>
        <w:rPr>
          <w:rFonts w:ascii="Arial" w:hAnsi="Arial" w:cs="Arial"/>
        </w:rPr>
      </w:pPr>
      <w:r w:rsidRPr="00403CC1">
        <w:rPr>
          <w:rFonts w:ascii="Arial" w:hAnsi="Arial" w:cs="Arial"/>
        </w:rPr>
        <w:br w:type="page"/>
      </w:r>
    </w:p>
    <w:p w14:paraId="0000000C" w14:textId="77777777" w:rsidR="00E64F43" w:rsidRPr="00403CC1" w:rsidRDefault="00D4029A">
      <w:pPr>
        <w:rPr>
          <w:rFonts w:ascii="Arial" w:hAnsi="Arial" w:cs="Arial"/>
          <w:b/>
        </w:rPr>
      </w:pPr>
      <w:r w:rsidRPr="00403CC1">
        <w:rPr>
          <w:rFonts w:ascii="Arial" w:hAnsi="Arial" w:cs="Arial"/>
          <w:b/>
        </w:rPr>
        <w:lastRenderedPageBreak/>
        <w:t xml:space="preserve">Discussion </w:t>
      </w:r>
    </w:p>
    <w:p w14:paraId="0000000D" w14:textId="77777777" w:rsidR="00E64F43" w:rsidRPr="00403CC1" w:rsidRDefault="00D4029A">
      <w:pPr>
        <w:rPr>
          <w:rFonts w:ascii="Arial" w:hAnsi="Arial" w:cs="Arial"/>
        </w:rPr>
      </w:pPr>
      <w:r w:rsidRPr="00403CC1">
        <w:rPr>
          <w:rFonts w:ascii="Arial" w:hAnsi="Arial" w:cs="Arial"/>
        </w:rPr>
        <w:t>“A Manager can be a leader but a leader cannot be a manager” This quote defines a manager's qualities rather than the ability of a leader. The leader of any organisation may not have the skill set of a manager but the manager should have the full capability of a leader as well as the ability to manage the workflow. Leaders can encourage and motivate the team for team member's overall success. However, the management team has to create a strategy for achieving the specific goals for overall organisational su</w:t>
      </w:r>
      <w:r w:rsidRPr="00403CC1">
        <w:rPr>
          <w:rFonts w:ascii="Arial" w:hAnsi="Arial" w:cs="Arial"/>
        </w:rPr>
        <w:t>ccess. The manager has full control of managing the organisation and getting specific work done by the staff members. This is the reason the manager has more priorities than leaders (Ellinger and Ellinger, 2021).</w:t>
      </w:r>
    </w:p>
    <w:p w14:paraId="0000000E" w14:textId="77777777" w:rsidR="00E64F43" w:rsidRPr="00403CC1" w:rsidRDefault="00D4029A">
      <w:pPr>
        <w:rPr>
          <w:rFonts w:ascii="Arial" w:hAnsi="Arial" w:cs="Arial"/>
        </w:rPr>
      </w:pPr>
      <w:r w:rsidRPr="00403CC1">
        <w:rPr>
          <w:rFonts w:ascii="Arial" w:hAnsi="Arial" w:cs="Arial"/>
        </w:rPr>
        <w:t>Leadership is an individual’s capability to direct a collective or associates of an organisation. A character is frequently titled with the status of a leader in terms of rank and order. It is an easily achievable state as well as a skill that can be achieved over time. Management is the art of directing and organising a business or running a company successfully, its basic objectives are to establish an atmosphere that assists the staff and workers to function effectively and results in productivity. There</w:t>
      </w:r>
      <w:r w:rsidRPr="00403CC1">
        <w:rPr>
          <w:rFonts w:ascii="Arial" w:hAnsi="Arial" w:cs="Arial"/>
        </w:rPr>
        <w:t xml:space="preserve"> are several key contrasts present between the position of leadership and management as leadership is the ability to lead people by the usage of enthusiasm though that is not needed frequently in contrast, the functions of a business organisation are managed by the skill of management as it has more responsibilities (Northouse, 2021).</w:t>
      </w:r>
    </w:p>
    <w:p w14:paraId="0000000F" w14:textId="77777777" w:rsidR="00E64F43" w:rsidRPr="00403CC1" w:rsidRDefault="00D4029A">
      <w:pPr>
        <w:shd w:val="clear" w:color="auto" w:fill="auto"/>
        <w:spacing w:before="0" w:after="0"/>
        <w:rPr>
          <w:rFonts w:ascii="Arial" w:hAnsi="Arial" w:cs="Arial"/>
        </w:rPr>
      </w:pPr>
      <w:r w:rsidRPr="00403CC1">
        <w:rPr>
          <w:rFonts w:ascii="Arial" w:hAnsi="Arial" w:cs="Arial"/>
        </w:rPr>
        <w:t xml:space="preserve">A leader can not hold a position without followers, therefore the reliance of followers on the leader is of utmost necessity. On the other hand, a managerial status administers the </w:t>
      </w:r>
      <w:r w:rsidRPr="00403CC1">
        <w:rPr>
          <w:rFonts w:ascii="Arial" w:hAnsi="Arial" w:cs="Arial"/>
        </w:rPr>
        <w:lastRenderedPageBreak/>
        <w:t>employees, and a manager can function even without a leader. However, a leader would face much difficulty in the absence of a manager. Leadership is the state of an individual, possessing the ability to see and predict future goals and shortcomings of the respective organisation, therefore the leader has to depend less on this matter. Dissimilar to that, management power works under the guidance of a superior and has less visionary power. A leader of an organisation can bring transformations to the firm, th</w:t>
      </w:r>
      <w:r w:rsidRPr="00403CC1">
        <w:rPr>
          <w:rFonts w:ascii="Arial" w:hAnsi="Arial" w:cs="Arial"/>
        </w:rPr>
        <w:t>ough the managing body of an organisation channels the transformations and stabilises the entire organisation (Darnell, 2021).</w:t>
      </w:r>
    </w:p>
    <w:p w14:paraId="00000010" w14:textId="77777777" w:rsidR="00E64F43" w:rsidRPr="00403CC1" w:rsidRDefault="00D4029A">
      <w:pPr>
        <w:shd w:val="clear" w:color="auto" w:fill="auto"/>
        <w:spacing w:before="0" w:after="0"/>
        <w:rPr>
          <w:rFonts w:ascii="Arial" w:hAnsi="Arial" w:cs="Arial"/>
        </w:rPr>
      </w:pPr>
      <w:r w:rsidRPr="00403CC1">
        <w:rPr>
          <w:rFonts w:ascii="Arial" w:hAnsi="Arial" w:cs="Arial"/>
        </w:rPr>
        <w:t>There are numerous theories present in the study of leadership and management, among these theories two are the Transformational and Transactional theories of leadership and for understanding management two theories are the Administrative Management and Bureaucratic Management Theory. The transformational theory of leadership propagates a way of directing the employees through motivation and enthusiasm, additionally, it creates an ability to see the goals clearly and cheers the employees to fulfil the objec</w:t>
      </w:r>
      <w:r w:rsidRPr="00403CC1">
        <w:rPr>
          <w:rFonts w:ascii="Arial" w:hAnsi="Arial" w:cs="Arial"/>
        </w:rPr>
        <w:t>tives. Transactional Theory is another name for managerial leadership, it is a form of leadership quality and in this type of leadership, the leaders depend on the system of rewarding and punishing the employees to reach the desired results on the execution of work. In simple terms, this model of leadership is based on the principles of bargaining (Flynn and Werhane, 2022).</w:t>
      </w:r>
    </w:p>
    <w:p w14:paraId="00000011" w14:textId="77777777" w:rsidR="00E64F43" w:rsidRPr="00403CC1" w:rsidRDefault="00D4029A">
      <w:pPr>
        <w:shd w:val="clear" w:color="auto" w:fill="auto"/>
        <w:spacing w:before="0" w:after="0"/>
        <w:rPr>
          <w:rFonts w:ascii="Arial" w:hAnsi="Arial" w:cs="Arial"/>
        </w:rPr>
      </w:pPr>
      <w:r w:rsidRPr="00403CC1">
        <w:rPr>
          <w:rFonts w:ascii="Arial" w:hAnsi="Arial" w:cs="Arial"/>
        </w:rPr>
        <w:t xml:space="preserve">An organisation needs a systematic Administrative Management body to run its operations without any complexities. The significance of facts and effective business management is highlighted by the sole notion of Administrative Management. Administrative management of an organisation constantly drives the workforce to be </w:t>
      </w:r>
      <w:r w:rsidRPr="00403CC1">
        <w:rPr>
          <w:rFonts w:ascii="Arial" w:hAnsi="Arial" w:cs="Arial"/>
        </w:rPr>
        <w:lastRenderedPageBreak/>
        <w:t>allocated and structured, according to the desired format and generates productivity using a daily routine. This method is very effective for today’s rapidly evolving business. The theory of Bureaucratic management focuses on the spectrum of organisations and displays various hierarchical management levels, resulting in growth and productivity. Additionally, this theory is attributed to many organisational regulations such as tasks and workforce allocation, positions or ranks based on hierarchies. This mana</w:t>
      </w:r>
      <w:r w:rsidRPr="00403CC1">
        <w:rPr>
          <w:rFonts w:ascii="Arial" w:hAnsi="Arial" w:cs="Arial"/>
        </w:rPr>
        <w:t>gement theory is greatly beneficial for organisations that deal with huge labour and multiple positions of executives (Wren and Bedeian, 2023).</w:t>
      </w:r>
    </w:p>
    <w:p w14:paraId="00000012" w14:textId="7787A4D9" w:rsidR="00E64F43" w:rsidRPr="00403CC1" w:rsidRDefault="00D4029A">
      <w:pPr>
        <w:shd w:val="clear" w:color="auto" w:fill="auto"/>
        <w:spacing w:before="0" w:after="0"/>
        <w:rPr>
          <w:rFonts w:ascii="Arial" w:hAnsi="Arial" w:cs="Arial"/>
        </w:rPr>
      </w:pPr>
      <w:r w:rsidRPr="00403CC1">
        <w:rPr>
          <w:rFonts w:ascii="Arial" w:hAnsi="Arial" w:cs="Arial"/>
        </w:rPr>
        <w:t>The former CEO of Starbucks, Howard D. Schultz has applied transformational leadership theory in his organisation. He set a clear collection of goals to transform the entire organisation with his vision for the future</w:t>
      </w:r>
      <w:r w:rsidR="00EE44FB" w:rsidRPr="00403CC1">
        <w:rPr>
          <w:rFonts w:ascii="Arial" w:hAnsi="Arial" w:cs="Arial"/>
        </w:rPr>
        <w:t xml:space="preserve"> </w:t>
      </w:r>
      <w:sdt>
        <w:sdtPr>
          <w:rPr>
            <w:rFonts w:ascii="Arial" w:hAnsi="Arial" w:cs="Arial"/>
          </w:rPr>
          <w:id w:val="906800373"/>
          <w:citation/>
        </w:sdtPr>
        <w:sdtEndPr/>
        <w:sdtContent>
          <w:r w:rsidR="00EE44FB" w:rsidRPr="00403CC1">
            <w:rPr>
              <w:rFonts w:ascii="Arial" w:hAnsi="Arial" w:cs="Arial"/>
            </w:rPr>
            <w:fldChar w:fldCharType="begin"/>
          </w:r>
          <w:r w:rsidR="00EE44FB" w:rsidRPr="00403CC1">
            <w:rPr>
              <w:rFonts w:ascii="Arial" w:hAnsi="Arial" w:cs="Arial"/>
              <w:lang w:val="en-US"/>
            </w:rPr>
            <w:instrText xml:space="preserve"> CITATION sto24 \l 1033 </w:instrText>
          </w:r>
          <w:r w:rsidR="00EE44FB" w:rsidRPr="00403CC1">
            <w:rPr>
              <w:rFonts w:ascii="Arial" w:hAnsi="Arial" w:cs="Arial"/>
            </w:rPr>
            <w:fldChar w:fldCharType="separate"/>
          </w:r>
          <w:r w:rsidR="00EE44FB" w:rsidRPr="00403CC1">
            <w:rPr>
              <w:rFonts w:ascii="Arial" w:hAnsi="Arial" w:cs="Arial"/>
              <w:noProof/>
              <w:lang w:val="en-US"/>
            </w:rPr>
            <w:t>(stories.starbucks, 2024)</w:t>
          </w:r>
          <w:r w:rsidR="00EE44FB" w:rsidRPr="00403CC1">
            <w:rPr>
              <w:rFonts w:ascii="Arial" w:hAnsi="Arial" w:cs="Arial"/>
            </w:rPr>
            <w:fldChar w:fldCharType="end"/>
          </w:r>
        </w:sdtContent>
      </w:sdt>
      <w:r w:rsidRPr="00403CC1">
        <w:rPr>
          <w:rFonts w:ascii="Arial" w:hAnsi="Arial" w:cs="Arial"/>
        </w:rPr>
        <w:t>. He inspired his employees with enthusiasm and empowered them to take action to create new products and services. Starbucks used to be a small coffee shop chain and he by applying this theory completely transformed it into a global business. Jack Welch, the former CEO of General Electrics, used transactional leadership theory and provided both punishment and rewards to his employees. He made a clear set of goals and wanted his employees to achieve them and those able to achieve them were rewarded. The ones</w:t>
      </w:r>
      <w:r w:rsidRPr="00403CC1">
        <w:rPr>
          <w:rFonts w:ascii="Arial" w:hAnsi="Arial" w:cs="Arial"/>
        </w:rPr>
        <w:t xml:space="preserve"> that could not fulfil his demands had to resign from the company. He focused on the efficiency of the employees and rewarded them by promoting them or by offering bonuses</w:t>
      </w:r>
      <w:r w:rsidR="00EE44FB" w:rsidRPr="00403CC1">
        <w:rPr>
          <w:rFonts w:ascii="Arial" w:hAnsi="Arial" w:cs="Arial"/>
        </w:rPr>
        <w:t xml:space="preserve"> </w:t>
      </w:r>
      <w:sdt>
        <w:sdtPr>
          <w:rPr>
            <w:rFonts w:ascii="Arial" w:hAnsi="Arial" w:cs="Arial"/>
          </w:rPr>
          <w:id w:val="-1984532254"/>
          <w:citation/>
        </w:sdtPr>
        <w:sdtEndPr/>
        <w:sdtContent>
          <w:r w:rsidR="00EE44FB" w:rsidRPr="00403CC1">
            <w:rPr>
              <w:rFonts w:ascii="Arial" w:hAnsi="Arial" w:cs="Arial"/>
            </w:rPr>
            <w:fldChar w:fldCharType="begin"/>
          </w:r>
          <w:r w:rsidR="00EE44FB" w:rsidRPr="00403CC1">
            <w:rPr>
              <w:rFonts w:ascii="Arial" w:hAnsi="Arial" w:cs="Arial"/>
              <w:lang w:val="en-US"/>
            </w:rPr>
            <w:instrText xml:space="preserve"> CITATION Dav22 \l 1033 </w:instrText>
          </w:r>
          <w:r w:rsidR="00EE44FB" w:rsidRPr="00403CC1">
            <w:rPr>
              <w:rFonts w:ascii="Arial" w:hAnsi="Arial" w:cs="Arial"/>
            </w:rPr>
            <w:fldChar w:fldCharType="separate"/>
          </w:r>
          <w:r w:rsidR="00EE44FB" w:rsidRPr="00403CC1">
            <w:rPr>
              <w:rFonts w:ascii="Arial" w:hAnsi="Arial" w:cs="Arial"/>
              <w:noProof/>
              <w:lang w:val="en-US"/>
            </w:rPr>
            <w:t>(Davies, 2022)</w:t>
          </w:r>
          <w:r w:rsidR="00EE44FB" w:rsidRPr="00403CC1">
            <w:rPr>
              <w:rFonts w:ascii="Arial" w:hAnsi="Arial" w:cs="Arial"/>
            </w:rPr>
            <w:fldChar w:fldCharType="end"/>
          </w:r>
        </w:sdtContent>
      </w:sdt>
      <w:r w:rsidRPr="00403CC1">
        <w:rPr>
          <w:rFonts w:ascii="Arial" w:hAnsi="Arial" w:cs="Arial"/>
        </w:rPr>
        <w:t xml:space="preserve">. </w:t>
      </w:r>
    </w:p>
    <w:p w14:paraId="00000013" w14:textId="77777777" w:rsidR="00E64F43" w:rsidRPr="00403CC1" w:rsidRDefault="00D4029A">
      <w:pPr>
        <w:shd w:val="clear" w:color="auto" w:fill="auto"/>
        <w:spacing w:before="0" w:after="0"/>
        <w:rPr>
          <w:rFonts w:ascii="Arial" w:hAnsi="Arial" w:cs="Arial"/>
        </w:rPr>
      </w:pPr>
      <w:r w:rsidRPr="00403CC1">
        <w:rPr>
          <w:rFonts w:ascii="Arial" w:hAnsi="Arial" w:cs="Arial"/>
        </w:rPr>
        <w:t xml:space="preserve">Administrative management theory has been applied by the CEO of General Motors Mary Barra. She closely studied the leadership structure of the company and made clear objectives according to them. She maintained the decision-making process, division of work, and chain of command for the betterment of the company. Aligning the departments </w:t>
      </w:r>
      <w:r w:rsidRPr="00403CC1">
        <w:rPr>
          <w:rFonts w:ascii="Arial" w:hAnsi="Arial" w:cs="Arial"/>
        </w:rPr>
        <w:lastRenderedPageBreak/>
        <w:t xml:space="preserve">in the organisation was a clever choice of hers to take as this made the objectives of the departments align as well. Bureaucratic management theory has been applied in McDonald’s and resulted in growth and productivity within the company. </w:t>
      </w:r>
      <w:r w:rsidRPr="00403CC1">
        <w:rPr>
          <w:rFonts w:ascii="Arial" w:hAnsi="Arial" w:cs="Arial"/>
        </w:rPr>
        <w:br w:type="page"/>
      </w:r>
    </w:p>
    <w:p w14:paraId="00000014" w14:textId="7B79035D" w:rsidR="00E64F43" w:rsidRPr="00403CC1" w:rsidRDefault="00D4029A">
      <w:pPr>
        <w:shd w:val="clear" w:color="auto" w:fill="auto"/>
        <w:spacing w:before="0" w:after="0"/>
        <w:rPr>
          <w:rFonts w:ascii="Arial" w:hAnsi="Arial" w:cs="Arial"/>
        </w:rPr>
      </w:pPr>
      <w:r w:rsidRPr="00403CC1">
        <w:rPr>
          <w:rFonts w:ascii="Arial" w:hAnsi="Arial" w:cs="Arial"/>
        </w:rPr>
        <w:lastRenderedPageBreak/>
        <w:t>Managers work for the achievement of the goals of an organisation by managing the resources of the company. Managers do not only lead a team, they also set plans, analyse the activities in the organisation and review the decisions made (Higgs and Dulewicz, 2024). Every manager of an organisation has some employability skills along with some personal skills. Some basic skills make a manager more competent and help to improve the management in the company. A manager should have good communication skills to co</w:t>
      </w:r>
      <w:r w:rsidRPr="00403CC1">
        <w:rPr>
          <w:rFonts w:ascii="Arial" w:hAnsi="Arial" w:cs="Arial"/>
        </w:rPr>
        <w:t xml:space="preserve">mmunicate easily with others. Listening skills are evident in good managers as this allows others in the team or company to make things clear to the manager. Project management quality in a manager is an essential trait as managers should be able to picture the details of any project that is going to take place (Strack et al., 2020). </w:t>
      </w:r>
    </w:p>
    <w:p w14:paraId="00000015" w14:textId="351CFD28" w:rsidR="00E64F43" w:rsidRPr="00403CC1" w:rsidRDefault="00D4029A">
      <w:pPr>
        <w:shd w:val="clear" w:color="auto" w:fill="auto"/>
        <w:spacing w:before="0" w:after="0"/>
        <w:rPr>
          <w:rFonts w:ascii="Arial" w:hAnsi="Arial" w:cs="Arial"/>
        </w:rPr>
      </w:pPr>
      <w:r w:rsidRPr="00403CC1">
        <w:rPr>
          <w:rFonts w:ascii="Arial" w:hAnsi="Arial" w:cs="Arial"/>
        </w:rPr>
        <w:t>Strategic thinking allows them to plan out and map successful ventures and avoid the possibility of risks. A workplace often goes through conflicts amongst teams or employees and managing that is an important management skill. Time management is crucial for managers as they make plans keeping the timebound in mind. Creating a routine within the business organisation and dividing the tasks accordingly helps manage the employees more efficiently. Managers have to make connections with others to make the emplo</w:t>
      </w:r>
      <w:r w:rsidRPr="00403CC1">
        <w:rPr>
          <w:rFonts w:ascii="Arial" w:hAnsi="Arial" w:cs="Arial"/>
        </w:rPr>
        <w:t xml:space="preserve">yees understand the things that need to be done. Building good relationships with the staff members is necessary for every manager so the staffs feel comfortable speaking out their queries (Pless et al., 2021). Walt Disney was a famous cartoonist and filmmaker and he founded the very popular Disney company. He was very much devoted to the company and organised the people of his company very well. Using his profound management skill he was able to drive the organisation towards immense success. </w:t>
      </w:r>
    </w:p>
    <w:p w14:paraId="00000016" w14:textId="77777777" w:rsidR="00E64F43" w:rsidRPr="00403CC1" w:rsidRDefault="00D4029A">
      <w:pPr>
        <w:shd w:val="clear" w:color="auto" w:fill="auto"/>
        <w:spacing w:before="0" w:after="0"/>
        <w:rPr>
          <w:rFonts w:ascii="Arial" w:hAnsi="Arial" w:cs="Arial"/>
        </w:rPr>
      </w:pPr>
      <w:r w:rsidRPr="00403CC1">
        <w:rPr>
          <w:rFonts w:ascii="Arial" w:hAnsi="Arial" w:cs="Arial"/>
        </w:rPr>
        <w:lastRenderedPageBreak/>
        <w:t>Leaders guide the essential decisions and command the group so the members can move together. Personal and employability skills coherent within a person make that person able to lead a whole group. Good leaders have some basic traits within them that help them in their leadership venture. Self-awareness is the process of understanding oneself and the personality, personal traits, faults and other things. Recognising the strengths and weaknesses lets one point out the things that should be made better throug</w:t>
      </w:r>
      <w:r w:rsidRPr="00403CC1">
        <w:rPr>
          <w:rFonts w:ascii="Arial" w:hAnsi="Arial" w:cs="Arial"/>
        </w:rPr>
        <w:t xml:space="preserve">h the character-developing process. A leader should have a clear vision of the future to motivate others and guide the group of people to move forward. Influencing others is an important trait as leaders have to influence others to get work done. Influencing is not manipulating as the former requires a high level of intelligence and needs to build trust with the person being influenced (Walker et al., 2020). </w:t>
      </w:r>
    </w:p>
    <w:p w14:paraId="00000017" w14:textId="29CC0255" w:rsidR="00E64F43" w:rsidRPr="00403CC1" w:rsidRDefault="00D4029A">
      <w:pPr>
        <w:shd w:val="clear" w:color="auto" w:fill="auto"/>
        <w:spacing w:before="0" w:after="0"/>
        <w:rPr>
          <w:rFonts w:ascii="Arial" w:hAnsi="Arial" w:cs="Arial"/>
        </w:rPr>
      </w:pPr>
      <w:r w:rsidRPr="00403CC1">
        <w:rPr>
          <w:rFonts w:ascii="Arial" w:hAnsi="Arial" w:cs="Arial"/>
        </w:rPr>
        <w:t>Leaders should have the courage to make a move even if it is hard or risky, the actions should be bold. Courage is one key leadership quality as doing challenging things needs courage and this assures the employees too. A courageous leader drives his subordinates forward and they feel secure and powerful under that kind of a leader (Crane, 2024). Having these traits allows one to be able to lead, influence others and command others to achieve something together. Jeff Bezos, the founder and the former presid</w:t>
      </w:r>
      <w:r w:rsidRPr="00403CC1">
        <w:rPr>
          <w:rFonts w:ascii="Arial" w:hAnsi="Arial" w:cs="Arial"/>
        </w:rPr>
        <w:t xml:space="preserve">ent of Amazon, is driven by passion and has great analytical skills. He is a risk taker and has taken all the risks in a calculated and courageous way. He has a great sense of self-awareness and strong communication skills. Strategic thinking and a clear vision of the future helped him guide the company towards success. He proved to be a great leader as he successfully commanded his people. </w:t>
      </w:r>
    </w:p>
    <w:p w14:paraId="00000018" w14:textId="77777777" w:rsidR="00E64F43" w:rsidRPr="00403CC1" w:rsidRDefault="00D4029A">
      <w:pPr>
        <w:shd w:val="clear" w:color="auto" w:fill="auto"/>
        <w:spacing w:before="0" w:after="0"/>
        <w:rPr>
          <w:rFonts w:ascii="Arial" w:hAnsi="Arial" w:cs="Arial"/>
        </w:rPr>
      </w:pPr>
      <w:r w:rsidRPr="00403CC1">
        <w:rPr>
          <w:rFonts w:ascii="Arial" w:hAnsi="Arial" w:cs="Arial"/>
        </w:rPr>
        <w:lastRenderedPageBreak/>
        <w:t>Enhanced leadership and management skills in an individual help an organisation get improved performance. A manager with good communication skills becomes more aware of the thoughts of the employees and can get closer to them. Getting to know the employees' thoughts helps in managing them in a better way and that ultimately benefits the organisation. An individual developing strategic thinking skills can plan successful business plans. Managing projects in a good way leads the organisation towards success a</w:t>
      </w:r>
      <w:r w:rsidRPr="00403CC1">
        <w:rPr>
          <w:rFonts w:ascii="Arial" w:hAnsi="Arial" w:cs="Arial"/>
        </w:rPr>
        <w:t>nd helps the workers feel less stressed. Managing time efficiently helps to deliver a project on time and this helps the company earn a good name in the industry (Petronio et al., 2021).</w:t>
      </w:r>
    </w:p>
    <w:p w14:paraId="00000019" w14:textId="462974AF" w:rsidR="00E64F43" w:rsidRPr="00403CC1" w:rsidRDefault="00D4029A">
      <w:pPr>
        <w:shd w:val="clear" w:color="auto" w:fill="auto"/>
        <w:spacing w:before="0" w:after="0"/>
        <w:rPr>
          <w:rFonts w:ascii="Arial" w:hAnsi="Arial" w:cs="Arial"/>
        </w:rPr>
      </w:pPr>
      <w:r w:rsidRPr="00403CC1">
        <w:rPr>
          <w:rFonts w:ascii="Arial" w:hAnsi="Arial" w:cs="Arial"/>
        </w:rPr>
        <w:t xml:space="preserve">Self-aware leaders are aware of things that they can do and things they cannot and this trait is important for any individual. Making a clear goal and leading the subordinates towards it without straying from the goal allows good results. Influencing others and efficiently controlling others to get something done allows one to deliver a project within the allotted time. Showing the courageous side of the leaders to the employees helps the latter become courageous too. A fearless group of people can lead an </w:t>
      </w:r>
      <w:r w:rsidRPr="00403CC1">
        <w:rPr>
          <w:rFonts w:ascii="Arial" w:hAnsi="Arial" w:cs="Arial"/>
        </w:rPr>
        <w:t>organisation towards victory. Good management and leadership skills handle the human resources in the company and make plans for successful ventures. The company encounters improvement and success as it implies good management and good leaders in the organisation (Lord et al., 2020).</w:t>
      </w:r>
      <w:r w:rsidRPr="00403CC1">
        <w:rPr>
          <w:rFonts w:ascii="Arial" w:hAnsi="Arial" w:cs="Arial"/>
        </w:rPr>
        <w:br w:type="page"/>
      </w:r>
    </w:p>
    <w:p w14:paraId="0000001A" w14:textId="77777777" w:rsidR="00E64F43" w:rsidRPr="00403CC1" w:rsidRDefault="00D4029A">
      <w:pPr>
        <w:shd w:val="clear" w:color="auto" w:fill="auto"/>
        <w:spacing w:before="0" w:after="0"/>
        <w:rPr>
          <w:rFonts w:ascii="Arial" w:hAnsi="Arial" w:cs="Arial"/>
          <w:b/>
        </w:rPr>
      </w:pPr>
      <w:r w:rsidRPr="00403CC1">
        <w:rPr>
          <w:rFonts w:ascii="Arial" w:hAnsi="Arial" w:cs="Arial"/>
          <w:b/>
        </w:rPr>
        <w:lastRenderedPageBreak/>
        <w:t xml:space="preserve">Conclusion </w:t>
      </w:r>
    </w:p>
    <w:p w14:paraId="3000C97A" w14:textId="18C88564" w:rsidR="00CA1D90" w:rsidRPr="00403CC1" w:rsidRDefault="00D4029A">
      <w:pPr>
        <w:shd w:val="clear" w:color="auto" w:fill="auto"/>
        <w:spacing w:before="0" w:after="0"/>
        <w:rPr>
          <w:rFonts w:ascii="Arial" w:hAnsi="Arial" w:cs="Arial"/>
        </w:rPr>
      </w:pPr>
      <w:r w:rsidRPr="00403CC1">
        <w:rPr>
          <w:rFonts w:ascii="Arial" w:hAnsi="Arial" w:cs="Arial"/>
        </w:rPr>
        <w:t>This study has shown that management skills and leadership skills are different from each other. However, managers should have leadership ability along with management qualities to organise the work process more efficiently. Leadership and management capacity in individuals vary and this can be seen in organisations. Leadership in an organisation can be different from the other and it is the same for management. Managers have some leadership skills and they can actively lead people as well as manage the wor</w:t>
      </w:r>
      <w:r w:rsidRPr="00403CC1">
        <w:rPr>
          <w:rFonts w:ascii="Arial" w:hAnsi="Arial" w:cs="Arial"/>
        </w:rPr>
        <w:t xml:space="preserve">k process. Leaders on the other hand only lead people. Management skills </w:t>
      </w:r>
      <w:r w:rsidR="00CA1D90" w:rsidRPr="00403CC1">
        <w:rPr>
          <w:rFonts w:ascii="Arial" w:hAnsi="Arial" w:cs="Arial"/>
        </w:rPr>
        <w:t>cannot</w:t>
      </w:r>
      <w:r w:rsidRPr="00403CC1">
        <w:rPr>
          <w:rFonts w:ascii="Arial" w:hAnsi="Arial" w:cs="Arial"/>
        </w:rPr>
        <w:t xml:space="preserve"> be acquired by leaders and effective skills in individuals are keys to a successful organisation. </w:t>
      </w:r>
      <w:r w:rsidR="00CA1D90" w:rsidRPr="00403CC1">
        <w:rPr>
          <w:rFonts w:ascii="Arial" w:hAnsi="Arial" w:cs="Arial"/>
        </w:rPr>
        <w:t>Different theories of leadership and management has been emphatised along with examples with business world. The consideration of personal as well as employability skills has been shown with the evidence of its impact on personal as well as organisational growth.</w:t>
      </w:r>
    </w:p>
    <w:p w14:paraId="0000001B" w14:textId="5FB1FBDB" w:rsidR="00E64F43" w:rsidRPr="00403CC1" w:rsidRDefault="00D4029A">
      <w:pPr>
        <w:shd w:val="clear" w:color="auto" w:fill="auto"/>
        <w:spacing w:before="0" w:after="0"/>
        <w:rPr>
          <w:rFonts w:ascii="Arial" w:hAnsi="Arial" w:cs="Arial"/>
        </w:rPr>
      </w:pPr>
      <w:r w:rsidRPr="00403CC1">
        <w:rPr>
          <w:rFonts w:ascii="Arial" w:hAnsi="Arial" w:cs="Arial"/>
        </w:rPr>
        <w:br w:type="page"/>
      </w:r>
    </w:p>
    <w:p w14:paraId="0000001C" w14:textId="77777777" w:rsidR="00E64F43" w:rsidRPr="00403CC1" w:rsidRDefault="00D4029A">
      <w:pPr>
        <w:shd w:val="clear" w:color="auto" w:fill="auto"/>
        <w:spacing w:before="0" w:after="0"/>
        <w:rPr>
          <w:rFonts w:ascii="Arial" w:hAnsi="Arial" w:cs="Arial"/>
          <w:b/>
        </w:rPr>
      </w:pPr>
      <w:r w:rsidRPr="00403CC1">
        <w:rPr>
          <w:rFonts w:ascii="Arial" w:hAnsi="Arial" w:cs="Arial"/>
          <w:b/>
        </w:rPr>
        <w:lastRenderedPageBreak/>
        <w:t xml:space="preserve">References </w:t>
      </w:r>
    </w:p>
    <w:p w14:paraId="5C4CC91B" w14:textId="77777777" w:rsidR="00C32A97" w:rsidRPr="00403CC1" w:rsidRDefault="00C32A97" w:rsidP="00C32A97">
      <w:pPr>
        <w:rPr>
          <w:rFonts w:ascii="Arial" w:hAnsi="Arial" w:cs="Arial"/>
        </w:rPr>
      </w:pPr>
      <w:r w:rsidRPr="00403CC1">
        <w:rPr>
          <w:rFonts w:ascii="Arial" w:hAnsi="Arial" w:cs="Arial"/>
        </w:rPr>
        <w:t>Crane, D., (2024). WE ARE ALL PART OF THE MAGIC: Insights from Disney Leadership Experts. Florida Libraries, 66(1).</w:t>
      </w:r>
    </w:p>
    <w:p w14:paraId="08CBF4FE" w14:textId="77777777" w:rsidR="00C32A97" w:rsidRPr="00403CC1" w:rsidRDefault="00C32A97" w:rsidP="00C32A97">
      <w:pPr>
        <w:rPr>
          <w:rFonts w:ascii="Arial" w:hAnsi="Arial" w:cs="Arial"/>
        </w:rPr>
      </w:pPr>
      <w:r w:rsidRPr="00403CC1">
        <w:rPr>
          <w:rFonts w:ascii="Arial" w:hAnsi="Arial" w:cs="Arial"/>
        </w:rPr>
        <w:t xml:space="preserve">Darnell, S.P., (2021). Evolutionary Psychology Leadership Theory and the Perception of Leadership. Aurora University. </w:t>
      </w:r>
    </w:p>
    <w:p w14:paraId="13826222" w14:textId="296CBFDE" w:rsidR="00C32A97" w:rsidRPr="00403CC1" w:rsidRDefault="00C32A97" w:rsidP="00C32A97">
      <w:pPr>
        <w:rPr>
          <w:rFonts w:ascii="Arial" w:hAnsi="Arial" w:cs="Arial"/>
        </w:rPr>
      </w:pPr>
      <w:r w:rsidRPr="00403CC1">
        <w:rPr>
          <w:rFonts w:ascii="Arial" w:hAnsi="Arial" w:cs="Arial"/>
        </w:rPr>
        <w:t xml:space="preserve">Davies, D., (2022). Short-term profits and long-term consequences — did Jack Welch break capitalism?. [Online] Available at: </w:t>
      </w:r>
      <w:hyperlink r:id="rId8" w:history="1">
        <w:r w:rsidR="00E7626C" w:rsidRPr="00403CC1">
          <w:rPr>
            <w:rStyle w:val="Hyperlink"/>
            <w:rFonts w:ascii="Arial" w:hAnsi="Arial" w:cs="Arial"/>
          </w:rPr>
          <w:t>https://www.npr.org/2022/06/01/1101505691/short-term-profits-and-long-term-consequences-did-jack-welch-break-capitalism</w:t>
        </w:r>
      </w:hyperlink>
      <w:r w:rsidR="00E7626C" w:rsidRPr="00403CC1">
        <w:rPr>
          <w:rFonts w:ascii="Arial" w:hAnsi="Arial" w:cs="Arial"/>
        </w:rPr>
        <w:t xml:space="preserve"> </w:t>
      </w:r>
      <w:r w:rsidRPr="00403CC1">
        <w:rPr>
          <w:rFonts w:ascii="Arial" w:hAnsi="Arial" w:cs="Arial"/>
        </w:rPr>
        <w:t>[Accessed 07 08 2024].</w:t>
      </w:r>
    </w:p>
    <w:p w14:paraId="0BFB6C20" w14:textId="77777777" w:rsidR="00C32A97" w:rsidRPr="00403CC1" w:rsidRDefault="00C32A97" w:rsidP="00C32A97">
      <w:pPr>
        <w:rPr>
          <w:rFonts w:ascii="Arial" w:hAnsi="Arial" w:cs="Arial"/>
        </w:rPr>
      </w:pPr>
      <w:r w:rsidRPr="00403CC1">
        <w:rPr>
          <w:rFonts w:ascii="Arial" w:hAnsi="Arial" w:cs="Arial"/>
        </w:rPr>
        <w:t>Ellinger, A.D. and Ellinger, A.E., (2021). Providing strategic leadership for learning: optimizing managerial coaching to build learning organizations. The Learning Organization, 28(4), pp.337-351.</w:t>
      </w:r>
    </w:p>
    <w:p w14:paraId="476FBCD3" w14:textId="77777777" w:rsidR="00C32A97" w:rsidRPr="00403CC1" w:rsidRDefault="00C32A97" w:rsidP="00C32A97">
      <w:pPr>
        <w:rPr>
          <w:rFonts w:ascii="Arial" w:hAnsi="Arial" w:cs="Arial"/>
        </w:rPr>
      </w:pPr>
      <w:r w:rsidRPr="00403CC1">
        <w:rPr>
          <w:rFonts w:ascii="Arial" w:hAnsi="Arial" w:cs="Arial"/>
        </w:rPr>
        <w:t>Flynn, G. and Werhane, P.H., (2022). A framework for leadership and ethics in business and society. In Leadership and business ethics (pp. 1-18). Dordrecht: Springer Netherlands.</w:t>
      </w:r>
    </w:p>
    <w:p w14:paraId="24ABC325" w14:textId="77777777" w:rsidR="00C32A97" w:rsidRPr="00403CC1" w:rsidRDefault="00C32A97" w:rsidP="00C32A97">
      <w:pPr>
        <w:rPr>
          <w:rFonts w:ascii="Arial" w:hAnsi="Arial" w:cs="Arial"/>
        </w:rPr>
      </w:pPr>
      <w:r w:rsidRPr="00403CC1">
        <w:rPr>
          <w:rFonts w:ascii="Arial" w:hAnsi="Arial" w:cs="Arial"/>
        </w:rPr>
        <w:t xml:space="preserve">Higgs, M. and Dulewicz, V., (2024). Developments in leadership thinking. In Leading with emotional intelligence: Effective change implementation in today’s complex context (pp. 81-109). Cham: Springer International Publishing. </w:t>
      </w:r>
    </w:p>
    <w:p w14:paraId="6C6A29C5" w14:textId="77777777" w:rsidR="00C32A97" w:rsidRPr="00403CC1" w:rsidRDefault="00C32A97" w:rsidP="00C32A97">
      <w:pPr>
        <w:rPr>
          <w:rFonts w:ascii="Arial" w:hAnsi="Arial" w:cs="Arial"/>
        </w:rPr>
      </w:pPr>
      <w:r w:rsidRPr="00403CC1">
        <w:rPr>
          <w:rFonts w:ascii="Arial" w:hAnsi="Arial" w:cs="Arial"/>
        </w:rPr>
        <w:t xml:space="preserve">Lord, R.G., Epitropaki, O., Foti, R.J. and Hansbrough, T.K., (2020). Implicit leadership theories, implicit followership theories, and dynamic processing of leadership information. </w:t>
      </w:r>
      <w:r w:rsidRPr="00403CC1">
        <w:rPr>
          <w:rFonts w:ascii="Arial" w:hAnsi="Arial" w:cs="Arial"/>
        </w:rPr>
        <w:lastRenderedPageBreak/>
        <w:t xml:space="preserve">Annual Review of Organizational Psychology and Organizational Behavior, 7(1), pp.49-74. </w:t>
      </w:r>
    </w:p>
    <w:p w14:paraId="3FD167C6" w14:textId="77777777" w:rsidR="00C32A97" w:rsidRPr="00403CC1" w:rsidRDefault="00C32A97" w:rsidP="00C32A97">
      <w:pPr>
        <w:rPr>
          <w:rFonts w:ascii="Arial" w:hAnsi="Arial" w:cs="Arial"/>
        </w:rPr>
      </w:pPr>
      <w:r w:rsidRPr="00403CC1">
        <w:rPr>
          <w:rFonts w:ascii="Arial" w:hAnsi="Arial" w:cs="Arial"/>
        </w:rPr>
        <w:t>Northouse, P.G., (2021). Leadership: Theory and practice. Sage publications.</w:t>
      </w:r>
    </w:p>
    <w:p w14:paraId="5F86DE7C" w14:textId="77777777" w:rsidR="00C32A97" w:rsidRPr="00403CC1" w:rsidRDefault="00C32A97" w:rsidP="00C32A97">
      <w:pPr>
        <w:rPr>
          <w:rFonts w:ascii="Arial" w:hAnsi="Arial" w:cs="Arial"/>
        </w:rPr>
      </w:pPr>
      <w:r w:rsidRPr="00403CC1">
        <w:rPr>
          <w:rFonts w:ascii="Arial" w:hAnsi="Arial" w:cs="Arial"/>
        </w:rPr>
        <w:t xml:space="preserve">Petronio, S., Child, J.T. and Hall, R.D., (2021). Communication privacy management theory: Significance for interpersonal communication. In Engaging theories in interpersonal communication (pp. 314-327). Routledge. </w:t>
      </w:r>
    </w:p>
    <w:p w14:paraId="541226CB" w14:textId="77777777" w:rsidR="00C32A97" w:rsidRPr="00403CC1" w:rsidRDefault="00C32A97" w:rsidP="00C32A97">
      <w:pPr>
        <w:rPr>
          <w:rFonts w:ascii="Arial" w:hAnsi="Arial" w:cs="Arial"/>
        </w:rPr>
      </w:pPr>
      <w:r w:rsidRPr="00403CC1">
        <w:rPr>
          <w:rFonts w:ascii="Arial" w:hAnsi="Arial" w:cs="Arial"/>
        </w:rPr>
        <w:t>Pless, N.M., Murphy, M., Maak, T. and Sengupta, A., (2021). Societal challenges and business leadership for social innovation. Society and Business Review, 16(4), pp.535-561.</w:t>
      </w:r>
    </w:p>
    <w:p w14:paraId="57671B3A" w14:textId="08B950BF" w:rsidR="00C32A97" w:rsidRPr="00403CC1" w:rsidRDefault="00C32A97" w:rsidP="00C32A97">
      <w:pPr>
        <w:rPr>
          <w:rFonts w:ascii="Arial" w:hAnsi="Arial" w:cs="Arial"/>
        </w:rPr>
      </w:pPr>
      <w:r w:rsidRPr="00403CC1">
        <w:rPr>
          <w:rFonts w:ascii="Arial" w:hAnsi="Arial" w:cs="Arial"/>
        </w:rPr>
        <w:t xml:space="preserve">stories.starbucks, (2024). Howard Schultz. [Online] Available at: </w:t>
      </w:r>
      <w:hyperlink r:id="rId9" w:history="1">
        <w:r w:rsidR="00CB5B84" w:rsidRPr="00403CC1">
          <w:rPr>
            <w:rStyle w:val="Hyperlink"/>
            <w:rFonts w:ascii="Arial" w:hAnsi="Arial" w:cs="Arial"/>
          </w:rPr>
          <w:t>https://stories.starbucks.com/leadership/howard-schultz/</w:t>
        </w:r>
      </w:hyperlink>
      <w:r w:rsidR="00CB5B84" w:rsidRPr="00403CC1">
        <w:rPr>
          <w:rFonts w:ascii="Arial" w:hAnsi="Arial" w:cs="Arial"/>
        </w:rPr>
        <w:t xml:space="preserve"> </w:t>
      </w:r>
      <w:r w:rsidRPr="00403CC1">
        <w:rPr>
          <w:rFonts w:ascii="Arial" w:hAnsi="Arial" w:cs="Arial"/>
        </w:rPr>
        <w:t>[Accessed 7 8 2024].</w:t>
      </w:r>
    </w:p>
    <w:p w14:paraId="298C65F9" w14:textId="77777777" w:rsidR="00C32A97" w:rsidRPr="00403CC1" w:rsidRDefault="00C32A97" w:rsidP="00C32A97">
      <w:pPr>
        <w:rPr>
          <w:rFonts w:ascii="Arial" w:hAnsi="Arial" w:cs="Arial"/>
        </w:rPr>
      </w:pPr>
      <w:r w:rsidRPr="00403CC1">
        <w:rPr>
          <w:rFonts w:ascii="Arial" w:hAnsi="Arial" w:cs="Arial"/>
        </w:rPr>
        <w:t>Strack, R., Kugel, J., Dyrchs, S. and Tauber, M., (2020). Leadership in the new now. Boston Consulting Group, 7.</w:t>
      </w:r>
    </w:p>
    <w:p w14:paraId="0A30DC80" w14:textId="77777777" w:rsidR="00C32A97" w:rsidRPr="00403CC1" w:rsidRDefault="00C32A97" w:rsidP="00C32A97">
      <w:pPr>
        <w:rPr>
          <w:rFonts w:ascii="Arial" w:hAnsi="Arial" w:cs="Arial"/>
        </w:rPr>
      </w:pPr>
      <w:r w:rsidRPr="00403CC1">
        <w:rPr>
          <w:rFonts w:ascii="Arial" w:hAnsi="Arial" w:cs="Arial"/>
        </w:rPr>
        <w:t xml:space="preserve">Walker, J., Brewster, C. and Fontinha, R., (2020). Consultation on the Impact of COVID-19 on the working lives of business, management and economics’ academics in UK–2020. Henley Business School. </w:t>
      </w:r>
    </w:p>
    <w:p w14:paraId="0F87C237" w14:textId="77777777" w:rsidR="00C32A97" w:rsidRPr="00403CC1" w:rsidRDefault="00C32A97" w:rsidP="00C32A97">
      <w:pPr>
        <w:rPr>
          <w:rFonts w:ascii="Arial" w:hAnsi="Arial" w:cs="Arial"/>
        </w:rPr>
      </w:pPr>
      <w:r w:rsidRPr="00403CC1">
        <w:rPr>
          <w:rFonts w:ascii="Arial" w:hAnsi="Arial" w:cs="Arial"/>
        </w:rPr>
        <w:t>Wren, D.A. and Bedeian, A.G., (2023). The evolution of management thought. John Wiley &amp; Sons.</w:t>
      </w:r>
    </w:p>
    <w:p w14:paraId="3E0D6CD8" w14:textId="77777777" w:rsidR="00EE44FB" w:rsidRPr="00403CC1" w:rsidRDefault="00EE44FB" w:rsidP="00EE44FB">
      <w:pPr>
        <w:rPr>
          <w:rFonts w:ascii="Arial" w:hAnsi="Arial" w:cs="Arial"/>
        </w:rPr>
      </w:pPr>
    </w:p>
    <w:p w14:paraId="0DC68DB0" w14:textId="77777777" w:rsidR="00EE44FB" w:rsidRPr="00403CC1" w:rsidRDefault="00EE44FB">
      <w:pPr>
        <w:rPr>
          <w:rFonts w:ascii="Arial" w:hAnsi="Arial" w:cs="Arial"/>
        </w:rPr>
      </w:pPr>
    </w:p>
    <w:sectPr w:rsidR="00EE44FB" w:rsidRPr="00403CC1" w:rsidSect="008B6AA6">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C26FED" w14:textId="77777777" w:rsidR="00AD34AD" w:rsidRDefault="00AD34AD">
      <w:pPr>
        <w:spacing w:before="0" w:after="0" w:line="240" w:lineRule="auto"/>
      </w:pPr>
      <w:r>
        <w:separator/>
      </w:r>
    </w:p>
  </w:endnote>
  <w:endnote w:type="continuationSeparator" w:id="0">
    <w:p w14:paraId="6D24193F" w14:textId="77777777" w:rsidR="00AD34AD" w:rsidRDefault="00AD34A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86204869"/>
      <w:docPartObj>
        <w:docPartGallery w:val="Page Numbers (Bottom of Page)"/>
        <w:docPartUnique/>
      </w:docPartObj>
    </w:sdtPr>
    <w:sdtEndPr/>
    <w:sdtContent>
      <w:sdt>
        <w:sdtPr>
          <w:id w:val="-1769616900"/>
          <w:docPartObj>
            <w:docPartGallery w:val="Page Numbers (Top of Page)"/>
            <w:docPartUnique/>
          </w:docPartObj>
        </w:sdtPr>
        <w:sdtEndPr/>
        <w:sdtContent>
          <w:p w14:paraId="3B815C95" w14:textId="55E41BB5" w:rsidR="008B6AA6" w:rsidRDefault="008B6AA6">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w:t>
            </w:r>
          </w:p>
        </w:sdtContent>
      </w:sdt>
    </w:sdtContent>
  </w:sdt>
  <w:p w14:paraId="5556B012" w14:textId="77777777" w:rsidR="008B6AA6" w:rsidRDefault="008B6A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A1E3F7" w14:textId="77777777" w:rsidR="00AD34AD" w:rsidRDefault="00AD34AD">
      <w:pPr>
        <w:spacing w:before="0" w:after="0" w:line="240" w:lineRule="auto"/>
      </w:pPr>
      <w:r>
        <w:separator/>
      </w:r>
    </w:p>
  </w:footnote>
  <w:footnote w:type="continuationSeparator" w:id="0">
    <w:p w14:paraId="2B2E4B59" w14:textId="77777777" w:rsidR="00AD34AD" w:rsidRDefault="00AD34A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3FF0DAE"/>
    <w:multiLevelType w:val="hybridMultilevel"/>
    <w:tmpl w:val="191C8D3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7145018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4F43"/>
    <w:rsid w:val="00000B68"/>
    <w:rsid w:val="000D2EB0"/>
    <w:rsid w:val="00144E43"/>
    <w:rsid w:val="00367B58"/>
    <w:rsid w:val="003C1D2F"/>
    <w:rsid w:val="00403CC1"/>
    <w:rsid w:val="00626EA0"/>
    <w:rsid w:val="008B6AA6"/>
    <w:rsid w:val="00AD34AD"/>
    <w:rsid w:val="00BA25F1"/>
    <w:rsid w:val="00C32A97"/>
    <w:rsid w:val="00CA1D90"/>
    <w:rsid w:val="00CB5B84"/>
    <w:rsid w:val="00D20B62"/>
    <w:rsid w:val="00D31112"/>
    <w:rsid w:val="00D37C75"/>
    <w:rsid w:val="00D4029A"/>
    <w:rsid w:val="00D41EA2"/>
    <w:rsid w:val="00D56CCC"/>
    <w:rsid w:val="00E64F43"/>
    <w:rsid w:val="00E7626C"/>
    <w:rsid w:val="00EE44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0032CF"/>
  <w15:docId w15:val="{0CC4EB8D-88DE-43BA-8A0E-A6E5CF6AEB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US" w:bidi="ar-SA"/>
      </w:rPr>
    </w:rPrDefault>
    <w:pPrDefault>
      <w:pPr>
        <w:shd w:val="clear" w:color="auto" w:fill="FFFFFF"/>
        <w:spacing w:before="220" w:after="22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character" w:customStyle="1" w:styleId="Heading1Char">
    <w:name w:val="Heading 1 Char"/>
    <w:basedOn w:val="DefaultParagraphFont"/>
    <w:link w:val="Heading1"/>
    <w:uiPriority w:val="9"/>
    <w:rsid w:val="00EE44FB"/>
    <w:rPr>
      <w:sz w:val="40"/>
      <w:szCs w:val="40"/>
      <w:shd w:val="clear" w:color="auto" w:fill="FFFFFF"/>
    </w:rPr>
  </w:style>
  <w:style w:type="paragraph" w:styleId="Bibliography">
    <w:name w:val="Bibliography"/>
    <w:basedOn w:val="Normal"/>
    <w:next w:val="Normal"/>
    <w:uiPriority w:val="37"/>
    <w:unhideWhenUsed/>
    <w:rsid w:val="00EE44FB"/>
  </w:style>
  <w:style w:type="character" w:styleId="Hyperlink">
    <w:name w:val="Hyperlink"/>
    <w:basedOn w:val="DefaultParagraphFont"/>
    <w:uiPriority w:val="99"/>
    <w:unhideWhenUsed/>
    <w:rsid w:val="00EE44FB"/>
    <w:rPr>
      <w:color w:val="0000FF" w:themeColor="hyperlink"/>
      <w:u w:val="single"/>
    </w:rPr>
  </w:style>
  <w:style w:type="character" w:styleId="UnresolvedMention">
    <w:name w:val="Unresolved Mention"/>
    <w:basedOn w:val="DefaultParagraphFont"/>
    <w:uiPriority w:val="99"/>
    <w:semiHidden/>
    <w:unhideWhenUsed/>
    <w:rsid w:val="00EE44FB"/>
    <w:rPr>
      <w:color w:val="605E5C"/>
      <w:shd w:val="clear" w:color="auto" w:fill="E1DFDD"/>
    </w:rPr>
  </w:style>
  <w:style w:type="paragraph" w:styleId="Header">
    <w:name w:val="header"/>
    <w:basedOn w:val="Normal"/>
    <w:link w:val="HeaderChar"/>
    <w:uiPriority w:val="99"/>
    <w:unhideWhenUsed/>
    <w:rsid w:val="008B6AA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B6AA6"/>
    <w:rPr>
      <w:shd w:val="clear" w:color="auto" w:fill="FFFFFF"/>
    </w:rPr>
  </w:style>
  <w:style w:type="paragraph" w:styleId="Footer">
    <w:name w:val="footer"/>
    <w:basedOn w:val="Normal"/>
    <w:link w:val="FooterChar"/>
    <w:uiPriority w:val="99"/>
    <w:unhideWhenUsed/>
    <w:rsid w:val="008B6AA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B6AA6"/>
    <w:rPr>
      <w:shd w:val="clear" w:color="auto" w:fill="FFFFFF"/>
    </w:rPr>
  </w:style>
  <w:style w:type="paragraph" w:styleId="ListParagraph">
    <w:name w:val="List Paragraph"/>
    <w:basedOn w:val="Normal"/>
    <w:uiPriority w:val="34"/>
    <w:qFormat/>
    <w:rsid w:val="00C32A9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5485728">
      <w:bodyDiv w:val="1"/>
      <w:marLeft w:val="0"/>
      <w:marRight w:val="0"/>
      <w:marTop w:val="0"/>
      <w:marBottom w:val="0"/>
      <w:divBdr>
        <w:top w:val="none" w:sz="0" w:space="0" w:color="auto"/>
        <w:left w:val="none" w:sz="0" w:space="0" w:color="auto"/>
        <w:bottom w:val="none" w:sz="0" w:space="0" w:color="auto"/>
        <w:right w:val="none" w:sz="0" w:space="0" w:color="auto"/>
      </w:divBdr>
    </w:div>
    <w:div w:id="1190532363">
      <w:bodyDiv w:val="1"/>
      <w:marLeft w:val="0"/>
      <w:marRight w:val="0"/>
      <w:marTop w:val="0"/>
      <w:marBottom w:val="0"/>
      <w:divBdr>
        <w:top w:val="none" w:sz="0" w:space="0" w:color="auto"/>
        <w:left w:val="none" w:sz="0" w:space="0" w:color="auto"/>
        <w:bottom w:val="none" w:sz="0" w:space="0" w:color="auto"/>
        <w:right w:val="none" w:sz="0" w:space="0" w:color="auto"/>
      </w:divBdr>
    </w:div>
    <w:div w:id="17742036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npr.org/2022/06/01/1101505691/short-term-profits-and-long-term-consequences-did-jack-welch-break-capitalis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stories.starbucks.com/leadership/howard-schult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sto24</b:Tag>
    <b:SourceType>InternetSite</b:SourceType>
    <b:Guid>{DDE0F849-F3F5-48F9-A5E9-DC57C6A4C5F0}</b:Guid>
    <b:Author>
      <b:Author>
        <b:Corporate>stories.starbucks</b:Corporate>
      </b:Author>
    </b:Author>
    <b:Title>Howard Schultz</b:Title>
    <b:Year>2024</b:Year>
    <b:YearAccessed>2024</b:YearAccessed>
    <b:MonthAccessed>8</b:MonthAccessed>
    <b:DayAccessed>7</b:DayAccessed>
    <b:URL>https://stories.starbucks.com/leadership/howard-schultz/</b:URL>
    <b:RefOrder>1</b:RefOrder>
  </b:Source>
  <b:Source>
    <b:Tag>Dav22</b:Tag>
    <b:SourceType>InternetSite</b:SourceType>
    <b:Guid>{68071DD6-1D0D-43D5-A3E6-5BA89286467D}</b:Guid>
    <b:Author>
      <b:Author>
        <b:NameList>
          <b:Person>
            <b:Last>Davies</b:Last>
            <b:First>Dave</b:First>
          </b:Person>
        </b:NameList>
      </b:Author>
    </b:Author>
    <b:Title>Short-term profits and long-term consequences — did Jack Welch break capitalism?</b:Title>
    <b:Year>2022</b:Year>
    <b:YearAccessed>2024</b:YearAccessed>
    <b:MonthAccessed>08</b:MonthAccessed>
    <b:DayAccessed>07</b:DayAccessed>
    <b:URL>https://www.npr.org/2022/06/01/1101505691/short-term-profits-and-long-term-consequences-did-jack-welch-break-capitalism</b:URL>
    <b:RefOrder>2</b:RefOrder>
  </b:Source>
</b:Sources>
</file>

<file path=customXml/itemProps1.xml><?xml version="1.0" encoding="utf-8"?>
<ds:datastoreItem xmlns:ds="http://schemas.openxmlformats.org/officeDocument/2006/customXml" ds:itemID="{CE097DC1-A9F5-42D1-85E7-20325E80E9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12</Pages>
  <Words>2346</Words>
  <Characters>13275</Characters>
  <Application>Microsoft Office Word</Application>
  <DocSecurity>0</DocSecurity>
  <Lines>110</Lines>
  <Paragraphs>31</Paragraphs>
  <ScaleCrop>false</ScaleCrop>
  <Company/>
  <LinksUpToDate>false</LinksUpToDate>
  <CharactersWithSpaces>15590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Iurie Nita</cp:lastModifiedBy>
  <cp:revision>3</cp:revision>
  <dcterms:created xsi:type="dcterms:W3CDTF">2024-08-07T13:58:00Z</dcterms:created>
  <dcterms:modified xsi:type="dcterms:W3CDTF">2024-08-24T22:58:00Z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378cd49336d99012e8401b6a73cca534e78644c1c77b13c800d2f078d958e805</vt:lpwstr>
  </property>
</Properties>
</file>