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9B15EE" w:rsidP="00E51AAC">
            <w:pPr>
              <w:spacing w:before="120" w:after="120"/>
              <w:jc w:val="both"/>
              <w:rPr>
                <w:rFonts w:ascii="Arial" w:hAnsi="Arial" w:cs="Arial"/>
                <w:b/>
                <w:sz w:val="22"/>
                <w:szCs w:val="22"/>
              </w:rPr>
            </w:pPr>
            <w:r>
              <w:rPr>
                <w:rFonts w:ascii="Arial" w:hAnsi="Arial" w:cs="Arial"/>
                <w:b/>
                <w:sz w:val="22"/>
                <w:szCs w:val="22"/>
              </w:rPr>
              <w:t>BA Business and Management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9B15EE" w:rsidP="00E51AAC">
            <w:pPr>
              <w:spacing w:before="120" w:after="120"/>
              <w:jc w:val="both"/>
              <w:rPr>
                <w:rFonts w:ascii="Arial" w:hAnsi="Arial" w:cs="Arial"/>
                <w:b/>
                <w:sz w:val="22"/>
                <w:szCs w:val="22"/>
              </w:rPr>
            </w:pPr>
            <w:r>
              <w:rPr>
                <w:rFonts w:ascii="Arial" w:hAnsi="Arial" w:cs="Arial"/>
                <w:b/>
                <w:sz w:val="22"/>
                <w:szCs w:val="22"/>
              </w:rPr>
              <w:t>Globally Responsible Business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9B15EE" w:rsidP="00152E9D">
            <w:pPr>
              <w:spacing w:before="120" w:after="120"/>
              <w:jc w:val="both"/>
              <w:rPr>
                <w:rFonts w:ascii="Arial" w:hAnsi="Arial" w:cs="Arial"/>
                <w:b/>
                <w:sz w:val="22"/>
                <w:szCs w:val="22"/>
              </w:rPr>
            </w:pPr>
            <w:r>
              <w:rPr>
                <w:rFonts w:ascii="Arial" w:hAnsi="Arial" w:cs="Arial"/>
                <w:b/>
                <w:sz w:val="22"/>
                <w:szCs w:val="22"/>
              </w:rPr>
              <w:t>BMSP6001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80533C"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3C3612" w:rsidP="003C3612">
            <w:pPr>
              <w:spacing w:before="120" w:after="120"/>
              <w:jc w:val="both"/>
              <w:rPr>
                <w:rFonts w:ascii="Arial" w:hAnsi="Arial" w:cs="Arial"/>
                <w:b/>
                <w:sz w:val="22"/>
                <w:szCs w:val="22"/>
              </w:rPr>
            </w:pPr>
            <w:r>
              <w:rPr>
                <w:rFonts w:ascii="Arial" w:hAnsi="Arial" w:cs="Arial"/>
                <w:b/>
                <w:sz w:val="22"/>
                <w:szCs w:val="22"/>
              </w:rPr>
              <w:t>Dr Alex Bell</w:t>
            </w:r>
            <w:r>
              <w:rPr>
                <w:rFonts w:ascii="Arial" w:hAnsi="Arial" w:cs="Arial"/>
                <w:b/>
                <w:sz w:val="22"/>
                <w:szCs w:val="22"/>
              </w:rPr>
              <w:t xml:space="preserve"> </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3C3612" w:rsidP="00E51AAC">
            <w:pPr>
              <w:spacing w:before="120" w:after="120"/>
              <w:jc w:val="both"/>
              <w:rPr>
                <w:rFonts w:ascii="Arial" w:hAnsi="Arial" w:cs="Arial"/>
                <w:b/>
                <w:sz w:val="22"/>
                <w:szCs w:val="22"/>
              </w:rPr>
            </w:pPr>
            <w:r>
              <w:rPr>
                <w:rFonts w:ascii="Arial" w:hAnsi="Arial" w:cs="Arial"/>
                <w:b/>
                <w:sz w:val="22"/>
                <w:szCs w:val="22"/>
              </w:rPr>
              <w:t>Dr Louise Emanuel</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FE7223" w:rsidP="005F0579">
            <w:pPr>
              <w:spacing w:before="120" w:after="120"/>
              <w:jc w:val="both"/>
              <w:rPr>
                <w:rFonts w:ascii="Arial" w:hAnsi="Arial" w:cs="Arial"/>
                <w:b/>
                <w:sz w:val="22"/>
                <w:szCs w:val="22"/>
              </w:rPr>
            </w:pPr>
            <w:r>
              <w:rPr>
                <w:rFonts w:ascii="Arial" w:hAnsi="Arial" w:cs="Arial"/>
                <w:b/>
                <w:sz w:val="22"/>
                <w:szCs w:val="22"/>
              </w:rPr>
              <w:t>Investigation</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80533C" w:rsidP="00E51AAC">
            <w:pPr>
              <w:spacing w:before="120" w:after="120"/>
              <w:jc w:val="both"/>
              <w:rPr>
                <w:rFonts w:ascii="Arial" w:hAnsi="Arial" w:cs="Arial"/>
                <w:b/>
                <w:sz w:val="22"/>
                <w:szCs w:val="22"/>
              </w:rPr>
            </w:pPr>
            <w:r>
              <w:rPr>
                <w:rFonts w:ascii="Arial" w:hAnsi="Arial" w:cs="Arial"/>
                <w:b/>
                <w:sz w:val="22"/>
                <w:szCs w:val="22"/>
              </w:rPr>
              <w:t>2,500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3C3612" w:rsidP="00FE7223">
            <w:pPr>
              <w:spacing w:before="120" w:after="120"/>
              <w:jc w:val="both"/>
              <w:rPr>
                <w:rFonts w:ascii="Arial" w:hAnsi="Arial" w:cs="Arial"/>
                <w:b/>
                <w:sz w:val="22"/>
                <w:szCs w:val="22"/>
              </w:rPr>
            </w:pPr>
            <w:r>
              <w:rPr>
                <w:rFonts w:ascii="Arial" w:hAnsi="Arial" w:cs="Arial"/>
                <w:b/>
                <w:sz w:val="22"/>
                <w:szCs w:val="22"/>
              </w:rPr>
              <w:t>21</w:t>
            </w:r>
            <w:r>
              <w:rPr>
                <w:rFonts w:ascii="Arial" w:hAnsi="Arial" w:cs="Arial"/>
                <w:b/>
                <w:sz w:val="22"/>
                <w:szCs w:val="22"/>
                <w:vertAlign w:val="superscript"/>
              </w:rPr>
              <w:t>st</w:t>
            </w:r>
            <w:r w:rsidR="0080533C">
              <w:rPr>
                <w:rFonts w:ascii="Arial" w:hAnsi="Arial" w:cs="Arial"/>
                <w:b/>
                <w:sz w:val="22"/>
                <w:szCs w:val="22"/>
              </w:rPr>
              <w:t xml:space="preserve"> </w:t>
            </w:r>
            <w:r w:rsidR="00FE7223">
              <w:rPr>
                <w:rFonts w:ascii="Arial" w:hAnsi="Arial" w:cs="Arial"/>
                <w:b/>
                <w:sz w:val="22"/>
                <w:szCs w:val="22"/>
              </w:rPr>
              <w:t>January</w:t>
            </w:r>
            <w:r w:rsidR="0080533C">
              <w:rPr>
                <w:rFonts w:ascii="Arial" w:hAnsi="Arial" w:cs="Arial"/>
                <w:b/>
                <w:sz w:val="22"/>
                <w:szCs w:val="22"/>
              </w:rPr>
              <w:t xml:space="preserve"> 20</w:t>
            </w:r>
            <w:r>
              <w:rPr>
                <w:rFonts w:ascii="Arial" w:hAnsi="Arial" w:cs="Arial"/>
                <w:b/>
                <w:sz w:val="22"/>
                <w:szCs w:val="22"/>
              </w:rPr>
              <w:t>21</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3C3612" w:rsidP="00FE7223">
            <w:pPr>
              <w:spacing w:before="120" w:after="120"/>
              <w:jc w:val="both"/>
              <w:rPr>
                <w:rFonts w:ascii="Arial" w:hAnsi="Arial" w:cs="Arial"/>
                <w:b/>
                <w:sz w:val="22"/>
                <w:szCs w:val="22"/>
              </w:rPr>
            </w:pPr>
            <w:r>
              <w:rPr>
                <w:rFonts w:ascii="Arial" w:hAnsi="Arial" w:cs="Arial"/>
                <w:b/>
                <w:sz w:val="22"/>
                <w:szCs w:val="22"/>
              </w:rPr>
              <w:t>21</w:t>
            </w:r>
            <w:r>
              <w:rPr>
                <w:rFonts w:ascii="Arial" w:hAnsi="Arial" w:cs="Arial"/>
                <w:b/>
                <w:sz w:val="22"/>
                <w:szCs w:val="22"/>
                <w:vertAlign w:val="superscript"/>
              </w:rPr>
              <w:t>st</w:t>
            </w:r>
            <w:r w:rsidR="0080533C">
              <w:rPr>
                <w:rFonts w:ascii="Arial" w:hAnsi="Arial" w:cs="Arial"/>
                <w:b/>
                <w:sz w:val="22"/>
                <w:szCs w:val="22"/>
              </w:rPr>
              <w:t xml:space="preserve"> </w:t>
            </w:r>
            <w:r w:rsidR="00FE7223">
              <w:rPr>
                <w:rFonts w:ascii="Arial" w:hAnsi="Arial" w:cs="Arial"/>
                <w:b/>
                <w:sz w:val="22"/>
                <w:szCs w:val="22"/>
              </w:rPr>
              <w:t>Febr</w:t>
            </w:r>
            <w:r w:rsidR="0080533C">
              <w:rPr>
                <w:rFonts w:ascii="Arial" w:hAnsi="Arial" w:cs="Arial"/>
                <w:b/>
                <w:sz w:val="22"/>
                <w:szCs w:val="22"/>
              </w:rPr>
              <w:t>uary 202</w:t>
            </w:r>
            <w:r>
              <w:rPr>
                <w:rFonts w:ascii="Arial" w:hAnsi="Arial" w:cs="Arial"/>
                <w:b/>
                <w:sz w:val="22"/>
                <w:szCs w:val="22"/>
              </w:rPr>
              <w:t>1</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40012" w:rsidRPr="00C40012" w:rsidRDefault="00C40012" w:rsidP="00C40012">
            <w:pPr>
              <w:ind w:left="360"/>
              <w:rPr>
                <w:rFonts w:ascii="Arial" w:hAnsi="Arial" w:cs="Arial"/>
                <w:sz w:val="22"/>
                <w:szCs w:val="22"/>
              </w:rPr>
            </w:pPr>
            <w:r w:rsidRPr="00C40012">
              <w:rPr>
                <w:rFonts w:ascii="Arial" w:hAnsi="Arial" w:cs="Arial"/>
                <w:sz w:val="22"/>
                <w:szCs w:val="22"/>
              </w:rPr>
              <w:t>Upon the successful completion of this module, the student should be able to demonstrate the ability to:</w:t>
            </w:r>
          </w:p>
          <w:p w:rsidR="00C40012" w:rsidRPr="00C40012" w:rsidRDefault="00C40012" w:rsidP="00C40012">
            <w:pPr>
              <w:ind w:left="360"/>
              <w:rPr>
                <w:rFonts w:ascii="Arial" w:hAnsi="Arial" w:cs="Arial"/>
                <w:sz w:val="22"/>
                <w:szCs w:val="22"/>
              </w:rPr>
            </w:pPr>
            <w:r w:rsidRPr="00C40012">
              <w:rPr>
                <w:rFonts w:ascii="Arial" w:hAnsi="Arial" w:cs="Arial"/>
                <w:sz w:val="22"/>
                <w:szCs w:val="22"/>
              </w:rPr>
              <w:t>•</w:t>
            </w:r>
            <w:r w:rsidRPr="00C40012">
              <w:rPr>
                <w:rFonts w:ascii="Arial" w:hAnsi="Arial" w:cs="Arial"/>
                <w:sz w:val="22"/>
                <w:szCs w:val="22"/>
              </w:rPr>
              <w:tab/>
              <w:t>systematically evaluate approaches to responsibility in business;</w:t>
            </w:r>
          </w:p>
          <w:p w:rsidR="00C40012" w:rsidRDefault="00C40012" w:rsidP="00C40012">
            <w:pPr>
              <w:ind w:left="360"/>
              <w:rPr>
                <w:rFonts w:ascii="Arial" w:hAnsi="Arial" w:cs="Arial"/>
                <w:sz w:val="22"/>
                <w:szCs w:val="22"/>
              </w:rPr>
            </w:pPr>
            <w:r w:rsidRPr="00C40012">
              <w:rPr>
                <w:rFonts w:ascii="Arial" w:hAnsi="Arial" w:cs="Arial"/>
                <w:sz w:val="22"/>
                <w:szCs w:val="22"/>
              </w:rPr>
              <w:t>•</w:t>
            </w:r>
            <w:r w:rsidRPr="00C40012">
              <w:rPr>
                <w:rFonts w:ascii="Arial" w:hAnsi="Arial" w:cs="Arial"/>
                <w:sz w:val="22"/>
                <w:szCs w:val="22"/>
              </w:rPr>
              <w:tab/>
              <w:t xml:space="preserve">research, critically analyse and propose solutions to ethical challenges in different </w:t>
            </w:r>
            <w:r>
              <w:rPr>
                <w:rFonts w:ascii="Arial" w:hAnsi="Arial" w:cs="Arial"/>
                <w:sz w:val="22"/>
                <w:szCs w:val="22"/>
              </w:rPr>
              <w:t xml:space="preserve">  </w:t>
            </w:r>
          </w:p>
          <w:p w:rsidR="00C01A3F" w:rsidRPr="00A406E5" w:rsidRDefault="00C40012" w:rsidP="00C40012">
            <w:pPr>
              <w:ind w:left="360"/>
              <w:rPr>
                <w:rFonts w:ascii="Arial" w:hAnsi="Arial" w:cs="Arial"/>
                <w:sz w:val="22"/>
                <w:szCs w:val="22"/>
              </w:rPr>
            </w:pPr>
            <w:r>
              <w:rPr>
                <w:rFonts w:ascii="Arial" w:hAnsi="Arial" w:cs="Arial"/>
                <w:sz w:val="22"/>
                <w:szCs w:val="22"/>
              </w:rPr>
              <w:t xml:space="preserve">     </w:t>
            </w:r>
            <w:proofErr w:type="gramStart"/>
            <w:r w:rsidRPr="00C40012">
              <w:rPr>
                <w:rFonts w:ascii="Arial" w:hAnsi="Arial" w:cs="Arial"/>
                <w:sz w:val="22"/>
                <w:szCs w:val="22"/>
              </w:rPr>
              <w:t>organisations</w:t>
            </w:r>
            <w:proofErr w:type="gramEnd"/>
            <w:r w:rsidRPr="00C40012">
              <w:rPr>
                <w:rFonts w:ascii="Arial" w:hAnsi="Arial" w:cs="Arial"/>
                <w:sz w:val="22"/>
                <w:szCs w:val="22"/>
              </w:rPr>
              <w:t>.</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r w:rsidR="00C40012" w:rsidRPr="00A406E5" w:rsidTr="00A406E5">
        <w:tc>
          <w:tcPr>
            <w:tcW w:w="9747" w:type="dxa"/>
          </w:tcPr>
          <w:p w:rsidR="00C40012" w:rsidRPr="00A406E5" w:rsidRDefault="00C40012" w:rsidP="00273FEE">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2936D4" w:rsidP="00A67FB1">
      <w:pPr>
        <w:ind w:left="720"/>
        <w:rPr>
          <w:rFonts w:ascii="Arial" w:hAnsi="Arial" w:cs="Arial"/>
          <w:sz w:val="24"/>
          <w:szCs w:val="24"/>
        </w:rPr>
      </w:pPr>
      <w:r>
        <w:rPr>
          <w:rFonts w:ascii="Arial" w:hAnsi="Arial" w:cs="Arial"/>
          <w:sz w:val="24"/>
          <w:szCs w:val="24"/>
        </w:rPr>
        <w:t xml:space="preserve">For this assessment you will need to </w:t>
      </w:r>
      <w:r w:rsidR="00762ED6">
        <w:rPr>
          <w:rFonts w:ascii="Arial" w:hAnsi="Arial" w:cs="Arial"/>
          <w:sz w:val="24"/>
          <w:szCs w:val="24"/>
        </w:rPr>
        <w:t>conduct an investigation and write up your findings</w:t>
      </w:r>
      <w:r>
        <w:rPr>
          <w:rFonts w:ascii="Arial" w:hAnsi="Arial" w:cs="Arial"/>
          <w:sz w:val="24"/>
          <w:szCs w:val="24"/>
        </w:rPr>
        <w:t xml:space="preserve"> </w:t>
      </w:r>
      <w:r w:rsidR="00762ED6">
        <w:rPr>
          <w:rFonts w:ascii="Arial" w:hAnsi="Arial" w:cs="Arial"/>
          <w:sz w:val="24"/>
          <w:szCs w:val="24"/>
        </w:rPr>
        <w:t xml:space="preserve">in a report of </w:t>
      </w:r>
      <w:r>
        <w:rPr>
          <w:rFonts w:ascii="Arial" w:hAnsi="Arial" w:cs="Arial"/>
          <w:sz w:val="24"/>
          <w:szCs w:val="24"/>
        </w:rPr>
        <w:t xml:space="preserve">approximately 2500 words.  </w:t>
      </w:r>
    </w:p>
    <w:p w:rsidR="002936D4" w:rsidRDefault="002936D4" w:rsidP="00C40012">
      <w:pPr>
        <w:ind w:left="720"/>
        <w:rPr>
          <w:rFonts w:ascii="Arial" w:hAnsi="Arial" w:cs="Arial"/>
          <w:sz w:val="24"/>
          <w:szCs w:val="24"/>
        </w:rPr>
      </w:pPr>
    </w:p>
    <w:p w:rsidR="002936D4" w:rsidRDefault="00FA40CF" w:rsidP="00C40012">
      <w:pPr>
        <w:ind w:left="720"/>
        <w:rPr>
          <w:rFonts w:ascii="Arial" w:hAnsi="Arial" w:cs="Arial"/>
          <w:sz w:val="24"/>
          <w:szCs w:val="24"/>
        </w:rPr>
      </w:pPr>
      <w:r>
        <w:rPr>
          <w:rFonts w:ascii="Arial" w:hAnsi="Arial" w:cs="Arial"/>
          <w:sz w:val="24"/>
          <w:szCs w:val="24"/>
        </w:rPr>
        <w:t xml:space="preserve">As part of this module we will be considering the relationship between </w:t>
      </w:r>
      <w:r w:rsidR="00623904">
        <w:rPr>
          <w:rFonts w:ascii="Arial" w:hAnsi="Arial" w:cs="Arial"/>
          <w:sz w:val="24"/>
          <w:szCs w:val="24"/>
        </w:rPr>
        <w:t>‘the circular economy’</w:t>
      </w:r>
      <w:r>
        <w:rPr>
          <w:rFonts w:ascii="Arial" w:hAnsi="Arial" w:cs="Arial"/>
          <w:sz w:val="24"/>
          <w:szCs w:val="24"/>
        </w:rPr>
        <w:t xml:space="preserve"> and business.</w:t>
      </w:r>
    </w:p>
    <w:p w:rsidR="00FA40CF" w:rsidRDefault="00FA40CF" w:rsidP="00C40012">
      <w:pPr>
        <w:ind w:left="720"/>
        <w:rPr>
          <w:rFonts w:ascii="Arial" w:hAnsi="Arial" w:cs="Arial"/>
          <w:sz w:val="24"/>
          <w:szCs w:val="24"/>
        </w:rPr>
      </w:pPr>
    </w:p>
    <w:p w:rsidR="00623904" w:rsidRDefault="00FA40CF" w:rsidP="00623904">
      <w:pPr>
        <w:ind w:left="720"/>
        <w:rPr>
          <w:rFonts w:ascii="Arial" w:hAnsi="Arial" w:cs="Arial"/>
          <w:sz w:val="24"/>
          <w:szCs w:val="24"/>
        </w:rPr>
      </w:pPr>
      <w:r>
        <w:rPr>
          <w:rFonts w:ascii="Arial" w:hAnsi="Arial" w:cs="Arial"/>
          <w:sz w:val="24"/>
          <w:szCs w:val="24"/>
        </w:rPr>
        <w:t xml:space="preserve">For the </w:t>
      </w:r>
      <w:r w:rsidR="00623904">
        <w:rPr>
          <w:rFonts w:ascii="Arial" w:hAnsi="Arial" w:cs="Arial"/>
          <w:sz w:val="24"/>
          <w:szCs w:val="24"/>
        </w:rPr>
        <w:t>assessment,</w:t>
      </w:r>
      <w:r>
        <w:rPr>
          <w:rFonts w:ascii="Arial" w:hAnsi="Arial" w:cs="Arial"/>
          <w:sz w:val="24"/>
          <w:szCs w:val="24"/>
        </w:rPr>
        <w:t xml:space="preserve"> you should firstly consider how the principles of </w:t>
      </w:r>
      <w:r w:rsidR="00623904">
        <w:rPr>
          <w:rFonts w:ascii="Arial" w:hAnsi="Arial" w:cs="Arial"/>
          <w:sz w:val="24"/>
          <w:szCs w:val="24"/>
        </w:rPr>
        <w:t>the circular economy</w:t>
      </w:r>
      <w:r>
        <w:rPr>
          <w:rFonts w:ascii="Arial" w:hAnsi="Arial" w:cs="Arial"/>
          <w:sz w:val="24"/>
          <w:szCs w:val="24"/>
        </w:rPr>
        <w:t xml:space="preserve"> </w:t>
      </w:r>
      <w:r w:rsidR="003C3612">
        <w:rPr>
          <w:rFonts w:ascii="Arial" w:hAnsi="Arial" w:cs="Arial"/>
          <w:sz w:val="24"/>
          <w:szCs w:val="24"/>
        </w:rPr>
        <w:t>could</w:t>
      </w:r>
      <w:r>
        <w:rPr>
          <w:rFonts w:ascii="Arial" w:hAnsi="Arial" w:cs="Arial"/>
          <w:sz w:val="24"/>
          <w:szCs w:val="24"/>
        </w:rPr>
        <w:t xml:space="preserve"> underpin responsible business.  You should then s</w:t>
      </w:r>
      <w:r w:rsidR="00762ED6" w:rsidRPr="00762ED6">
        <w:rPr>
          <w:rFonts w:ascii="Arial" w:hAnsi="Arial" w:cs="Arial"/>
          <w:sz w:val="24"/>
          <w:szCs w:val="24"/>
        </w:rPr>
        <w:t xml:space="preserve">elect a business or organisation </w:t>
      </w:r>
      <w:r>
        <w:rPr>
          <w:rFonts w:ascii="Arial" w:hAnsi="Arial" w:cs="Arial"/>
          <w:sz w:val="24"/>
          <w:szCs w:val="24"/>
        </w:rPr>
        <w:t xml:space="preserve">as a case study and conduct some primary research to evidence why you feel the business </w:t>
      </w:r>
      <w:r w:rsidR="00623904">
        <w:rPr>
          <w:rFonts w:ascii="Arial" w:hAnsi="Arial" w:cs="Arial"/>
          <w:sz w:val="24"/>
          <w:szCs w:val="24"/>
        </w:rPr>
        <w:t xml:space="preserve">already </w:t>
      </w:r>
      <w:r>
        <w:rPr>
          <w:rFonts w:ascii="Arial" w:hAnsi="Arial" w:cs="Arial"/>
          <w:sz w:val="24"/>
          <w:szCs w:val="24"/>
        </w:rPr>
        <w:t xml:space="preserve">reflects the principles of </w:t>
      </w:r>
      <w:r w:rsidR="00623904">
        <w:rPr>
          <w:rFonts w:ascii="Arial" w:hAnsi="Arial" w:cs="Arial"/>
          <w:sz w:val="24"/>
          <w:szCs w:val="24"/>
        </w:rPr>
        <w:t xml:space="preserve">the circular economy, what challenges it still faces and how those challenges </w:t>
      </w:r>
      <w:r w:rsidR="003C3612">
        <w:rPr>
          <w:rFonts w:ascii="Arial" w:hAnsi="Arial" w:cs="Arial"/>
          <w:sz w:val="24"/>
          <w:szCs w:val="24"/>
        </w:rPr>
        <w:t>could</w:t>
      </w:r>
      <w:r w:rsidR="00623904">
        <w:rPr>
          <w:rFonts w:ascii="Arial" w:hAnsi="Arial" w:cs="Arial"/>
          <w:sz w:val="24"/>
          <w:szCs w:val="24"/>
        </w:rPr>
        <w:t xml:space="preserve"> be achieved as a set of short, medium and </w:t>
      </w:r>
      <w:r w:rsidR="003C3612">
        <w:rPr>
          <w:rFonts w:ascii="Arial" w:hAnsi="Arial" w:cs="Arial"/>
          <w:sz w:val="24"/>
          <w:szCs w:val="24"/>
        </w:rPr>
        <w:t>long-term</w:t>
      </w:r>
      <w:r w:rsidR="00623904">
        <w:rPr>
          <w:rFonts w:ascii="Arial" w:hAnsi="Arial" w:cs="Arial"/>
          <w:sz w:val="24"/>
          <w:szCs w:val="24"/>
        </w:rPr>
        <w:t xml:space="preserve"> goals.</w:t>
      </w:r>
    </w:p>
    <w:p w:rsidR="00152E9D" w:rsidRPr="00A406E5" w:rsidRDefault="00152E9D" w:rsidP="00623904">
      <w:pPr>
        <w:rPr>
          <w:rFonts w:ascii="Arial" w:hAnsi="Arial" w:cs="Arial"/>
          <w:sz w:val="24"/>
          <w:szCs w:val="24"/>
        </w:rPr>
      </w:pPr>
    </w:p>
    <w:p w:rsidR="00152E9D" w:rsidRPr="00A406E5" w:rsidRDefault="00152E9D" w:rsidP="00A67FB1">
      <w:pPr>
        <w:ind w:left="720"/>
        <w:rPr>
          <w:rFonts w:ascii="Arial" w:hAnsi="Arial" w:cs="Arial"/>
          <w:sz w:val="24"/>
          <w:szCs w:val="24"/>
        </w:rPr>
      </w:pPr>
      <w:bookmarkStart w:id="0" w:name="_GoBack"/>
      <w:bookmarkEnd w:id="0"/>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623904" w:rsidP="00623904">
      <w:pPr>
        <w:rPr>
          <w:rFonts w:ascii="Arial" w:hAnsi="Arial" w:cs="Arial"/>
          <w:sz w:val="24"/>
          <w:szCs w:val="24"/>
        </w:rPr>
      </w:pPr>
      <w:r>
        <w:rPr>
          <w:rFonts w:ascii="Arial" w:hAnsi="Arial" w:cs="Arial"/>
          <w:sz w:val="24"/>
          <w:szCs w:val="24"/>
        </w:rPr>
        <w:br w:type="page"/>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9D4EA5"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D4EA5" w:rsidP="00152E9D">
            <w:pPr>
              <w:jc w:val="center"/>
              <w:rPr>
                <w:rFonts w:ascii="Arial" w:hAnsi="Arial" w:cs="Arial"/>
                <w:sz w:val="32"/>
              </w:rPr>
            </w:pPr>
            <w:r>
              <w:rPr>
                <w:rFonts w:ascii="Arial" w:hAnsi="Arial" w:cs="Arial"/>
                <w:sz w:val="32"/>
              </w:rPr>
              <w:t>2</w:t>
            </w:r>
            <w:r w:rsidR="00EF37D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D4EA5" w:rsidP="00152E9D">
            <w:pPr>
              <w:jc w:val="center"/>
              <w:rPr>
                <w:rFonts w:ascii="Arial" w:hAnsi="Arial" w:cs="Arial"/>
                <w:sz w:val="32"/>
              </w:rPr>
            </w:pPr>
            <w:r>
              <w:rPr>
                <w:rFonts w:ascii="Arial" w:hAnsi="Arial" w:cs="Arial"/>
                <w:sz w:val="32"/>
              </w:rPr>
              <w:t>2</w:t>
            </w:r>
            <w:r w:rsidR="00EF37D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EF37D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D4EA5"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w:t>
            </w:r>
            <w:proofErr w:type="gramStart"/>
            <w:r w:rsidRPr="00AC5F32">
              <w:rPr>
                <w:rFonts w:ascii="Arial" w:eastAsia="Arial" w:hAnsi="Arial" w:cs="Arial"/>
                <w:spacing w:val="-1"/>
              </w:rPr>
              <w:t>learning,</w:t>
            </w:r>
            <w:proofErr w:type="gramEnd"/>
            <w:r w:rsidRPr="00AC5F32">
              <w:rPr>
                <w:rFonts w:ascii="Arial" w:eastAsia="Arial" w:hAnsi="Arial" w:cs="Arial"/>
                <w:spacing w:val="-1"/>
              </w:rPr>
              <w:t xml:space="preserve">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D328A" w:rsidRDefault="008D328A">
      <w:r>
        <w:separator/>
      </w:r>
    </w:p>
  </w:endnote>
  <w:endnote w:type="continuationSeparator" w:id="0">
    <w:p w:rsidR="008D328A" w:rsidRDefault="008D32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C3612">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C3612">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D328A" w:rsidRDefault="008D328A">
      <w:r>
        <w:separator/>
      </w:r>
    </w:p>
  </w:footnote>
  <w:footnote w:type="continuationSeparator" w:id="0">
    <w:p w:rsidR="008D328A" w:rsidRDefault="008D328A">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14CC"/>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709B"/>
    <w:rsid w:val="00260DE6"/>
    <w:rsid w:val="00273FEE"/>
    <w:rsid w:val="0028204E"/>
    <w:rsid w:val="0028591B"/>
    <w:rsid w:val="00291841"/>
    <w:rsid w:val="002936D4"/>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3612"/>
    <w:rsid w:val="003C4111"/>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23904"/>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62ED6"/>
    <w:rsid w:val="00770C81"/>
    <w:rsid w:val="00791024"/>
    <w:rsid w:val="00793F0A"/>
    <w:rsid w:val="007A2657"/>
    <w:rsid w:val="007C682C"/>
    <w:rsid w:val="007D2385"/>
    <w:rsid w:val="007E6F99"/>
    <w:rsid w:val="007F214F"/>
    <w:rsid w:val="00800069"/>
    <w:rsid w:val="008042F0"/>
    <w:rsid w:val="0080533C"/>
    <w:rsid w:val="008310A0"/>
    <w:rsid w:val="00835D29"/>
    <w:rsid w:val="00842E7F"/>
    <w:rsid w:val="00852933"/>
    <w:rsid w:val="008566E5"/>
    <w:rsid w:val="008566FE"/>
    <w:rsid w:val="00862BA8"/>
    <w:rsid w:val="00865B46"/>
    <w:rsid w:val="00896134"/>
    <w:rsid w:val="008A62BC"/>
    <w:rsid w:val="008B43E7"/>
    <w:rsid w:val="008D328A"/>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B15EE"/>
    <w:rsid w:val="009D3EA4"/>
    <w:rsid w:val="009D4EA5"/>
    <w:rsid w:val="009D5951"/>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0012"/>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37D2"/>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40CF"/>
    <w:rsid w:val="00FA68F8"/>
    <w:rsid w:val="00FB1DC0"/>
    <w:rsid w:val="00FB3B4E"/>
    <w:rsid w:val="00FB4521"/>
    <w:rsid w:val="00FB4F84"/>
    <w:rsid w:val="00FB5CF8"/>
    <w:rsid w:val="00FE5651"/>
    <w:rsid w:val="00FE7223"/>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AFA048E"/>
  <w15:docId w15:val="{B6798ECE-BAEF-430C-8D45-6E0C78F422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3415</Words>
  <Characters>19466</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22836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Alex Bell</cp:lastModifiedBy>
  <cp:revision>4</cp:revision>
  <cp:lastPrinted>2014-10-10T07:42:00Z</cp:lastPrinted>
  <dcterms:created xsi:type="dcterms:W3CDTF">2020-11-05T14:41:00Z</dcterms:created>
  <dcterms:modified xsi:type="dcterms:W3CDTF">2020-11-05T14:47:00Z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