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0A3D6" w14:textId="77777777" w:rsidR="00B45BFA" w:rsidRPr="00467D62" w:rsidRDefault="00B45BFA" w:rsidP="00B45BFA">
      <w:pPr>
        <w:jc w:val="center"/>
      </w:pPr>
      <w:r w:rsidRPr="00467D62">
        <w:rPr>
          <w:noProof/>
        </w:rPr>
        <w:drawing>
          <wp:inline distT="0" distB="0" distL="0" distR="0" wp14:anchorId="444931E3" wp14:editId="470B9CE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359EBCF" w14:textId="77777777" w:rsidR="00B45BFA" w:rsidRDefault="00B45BFA" w:rsidP="00B45BFA"/>
    <w:p w14:paraId="09B53F54" w14:textId="77777777" w:rsidR="00BF3876" w:rsidRPr="00467D62" w:rsidRDefault="00BF3876" w:rsidP="00B45BFA"/>
    <w:p w14:paraId="1BB83E58" w14:textId="77777777" w:rsidR="00B45BFA" w:rsidRPr="00467D62" w:rsidRDefault="00B45BFA" w:rsidP="00B45BFA">
      <w:pPr>
        <w:jc w:val="right"/>
        <w:rPr>
          <w:rFonts w:cs="Times New Roman"/>
        </w:rPr>
      </w:pPr>
    </w:p>
    <w:p w14:paraId="063C6DCB" w14:textId="6C65253C" w:rsidR="00B45BFA" w:rsidRDefault="00B45BFA" w:rsidP="00B45BFA">
      <w:pPr>
        <w:jc w:val="center"/>
        <w:rPr>
          <w:rFonts w:cs="Times New Roman"/>
          <w:sz w:val="40"/>
          <w:szCs w:val="40"/>
        </w:rPr>
      </w:pPr>
      <w:r>
        <w:rPr>
          <w:rFonts w:cs="Times New Roman"/>
          <w:sz w:val="40"/>
          <w:szCs w:val="40"/>
        </w:rPr>
        <w:t xml:space="preserve">Digital </w:t>
      </w:r>
      <w:proofErr w:type="gramStart"/>
      <w:r>
        <w:rPr>
          <w:rFonts w:cs="Times New Roman"/>
          <w:sz w:val="40"/>
          <w:szCs w:val="40"/>
        </w:rPr>
        <w:t xml:space="preserve">Marketing </w:t>
      </w:r>
      <w:r w:rsidRPr="005B792E">
        <w:rPr>
          <w:rFonts w:cs="Times New Roman"/>
          <w:sz w:val="40"/>
          <w:szCs w:val="40"/>
        </w:rPr>
        <w:t xml:space="preserve"> (</w:t>
      </w:r>
      <w:proofErr w:type="gramEnd"/>
      <w:r w:rsidRPr="005B792E">
        <w:rPr>
          <w:rFonts w:cs="Times New Roman"/>
          <w:sz w:val="40"/>
          <w:szCs w:val="40"/>
        </w:rPr>
        <w:t>LCMB70</w:t>
      </w:r>
      <w:r>
        <w:rPr>
          <w:rFonts w:cs="Times New Roman"/>
          <w:sz w:val="40"/>
          <w:szCs w:val="40"/>
        </w:rPr>
        <w:t>10</w:t>
      </w:r>
      <w:r w:rsidRPr="005B792E">
        <w:rPr>
          <w:rFonts w:cs="Times New Roman"/>
          <w:sz w:val="40"/>
          <w:szCs w:val="40"/>
        </w:rPr>
        <w:t>)</w:t>
      </w:r>
    </w:p>
    <w:p w14:paraId="21E7B685" w14:textId="77777777" w:rsidR="00BF3876" w:rsidRPr="00467D62" w:rsidRDefault="00BF3876" w:rsidP="00B45BFA">
      <w:pPr>
        <w:jc w:val="center"/>
        <w:rPr>
          <w:rFonts w:cs="Times New Roman"/>
        </w:rPr>
      </w:pPr>
    </w:p>
    <w:p w14:paraId="574CC495" w14:textId="77777777" w:rsidR="00B45BFA" w:rsidRPr="00467D62" w:rsidRDefault="00B45BFA" w:rsidP="00B45BFA">
      <w:pPr>
        <w:jc w:val="right"/>
        <w:rPr>
          <w:rFonts w:cs="Times New Roman"/>
        </w:rPr>
      </w:pPr>
    </w:p>
    <w:p w14:paraId="371E7F0A" w14:textId="4A98CE96" w:rsidR="00B45BFA" w:rsidRDefault="00B45BFA" w:rsidP="00B45BFA">
      <w:pPr>
        <w:jc w:val="center"/>
        <w:rPr>
          <w:rFonts w:ascii="Arial Black" w:hAnsi="Arial Black" w:cs="Times New Roman"/>
          <w:sz w:val="40"/>
          <w:szCs w:val="40"/>
        </w:rPr>
      </w:pPr>
      <w:r>
        <w:rPr>
          <w:rFonts w:ascii="Arial Black" w:hAnsi="Arial Black" w:cs="Times New Roman"/>
          <w:sz w:val="40"/>
          <w:szCs w:val="40"/>
        </w:rPr>
        <w:t xml:space="preserve">DIGITAL MARKETING </w:t>
      </w:r>
      <w:r w:rsidRPr="00B60625">
        <w:rPr>
          <w:rFonts w:ascii="Arial Black" w:hAnsi="Arial Black" w:cs="Times New Roman"/>
          <w:color w:val="FF0000"/>
          <w:sz w:val="40"/>
          <w:szCs w:val="40"/>
        </w:rPr>
        <w:t>(</w:t>
      </w:r>
      <w:r>
        <w:rPr>
          <w:rFonts w:ascii="Arial Black" w:hAnsi="Arial Black" w:cs="Times New Roman"/>
          <w:color w:val="FF0000"/>
          <w:sz w:val="40"/>
          <w:szCs w:val="40"/>
        </w:rPr>
        <w:t>SAINSBURY’S</w:t>
      </w:r>
      <w:r w:rsidRPr="00B60625">
        <w:rPr>
          <w:rFonts w:ascii="Arial Black" w:hAnsi="Arial Black" w:cs="Times New Roman"/>
          <w:color w:val="FF0000"/>
          <w:sz w:val="40"/>
          <w:szCs w:val="40"/>
        </w:rPr>
        <w:t xml:space="preserve">)  </w:t>
      </w:r>
    </w:p>
    <w:p w14:paraId="27FC8697" w14:textId="635E984D" w:rsidR="00B45BFA" w:rsidRDefault="00B45BFA" w:rsidP="00B45BFA">
      <w:pPr>
        <w:jc w:val="center"/>
        <w:rPr>
          <w:rFonts w:ascii="Arial Black" w:hAnsi="Arial Black" w:cs="Times New Roman"/>
          <w:sz w:val="40"/>
          <w:szCs w:val="40"/>
        </w:rPr>
      </w:pPr>
    </w:p>
    <w:p w14:paraId="1DC40E2C" w14:textId="77777777" w:rsidR="00B45BFA" w:rsidRDefault="00B45BFA" w:rsidP="00B45BFA">
      <w:pPr>
        <w:jc w:val="center"/>
        <w:rPr>
          <w:rFonts w:ascii="Arial Black" w:hAnsi="Arial Black" w:cs="Times New Roman"/>
          <w:sz w:val="40"/>
          <w:szCs w:val="40"/>
        </w:rPr>
      </w:pPr>
    </w:p>
    <w:p w14:paraId="0560741F" w14:textId="77777777" w:rsidR="00B45BFA" w:rsidRPr="00467D62" w:rsidRDefault="00B45BFA" w:rsidP="00B45BFA">
      <w:pPr>
        <w:jc w:val="right"/>
        <w:rPr>
          <w:rFonts w:cs="Times New Roman"/>
        </w:rPr>
      </w:pPr>
    </w:p>
    <w:p w14:paraId="60537D56" w14:textId="77777777" w:rsidR="00B45BFA" w:rsidRDefault="00B45BFA" w:rsidP="00B45BFA">
      <w:pPr>
        <w:jc w:val="right"/>
        <w:rPr>
          <w:rFonts w:cs="Times New Roman"/>
        </w:rPr>
      </w:pPr>
    </w:p>
    <w:p w14:paraId="7DFC2F4B" w14:textId="2558A222" w:rsidR="00B45BFA" w:rsidRDefault="00BF3876" w:rsidP="00B45BFA">
      <w:pPr>
        <w:jc w:val="right"/>
        <w:rPr>
          <w:rFonts w:cs="Times New Roman"/>
        </w:rPr>
      </w:pPr>
      <w:r>
        <w:rPr>
          <w:rFonts w:cs="Times New Roman"/>
          <w:noProof/>
        </w:rPr>
        <w:drawing>
          <wp:inline distT="0" distB="0" distL="0" distR="0" wp14:anchorId="5450A959" wp14:editId="35566055">
            <wp:extent cx="5731510" cy="1466491"/>
            <wp:effectExtent l="0" t="0" r="0" b="0"/>
            <wp:docPr id="53351681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516810" name="Picture 1" descr="A close-up of a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466491"/>
                    </a:xfrm>
                    <a:prstGeom prst="rect">
                      <a:avLst/>
                    </a:prstGeom>
                  </pic:spPr>
                </pic:pic>
              </a:graphicData>
            </a:graphic>
          </wp:inline>
        </w:drawing>
      </w:r>
    </w:p>
    <w:p w14:paraId="4EAF5565" w14:textId="77777777" w:rsidR="00B45BFA" w:rsidRDefault="00B45BFA" w:rsidP="00B45BFA">
      <w:pPr>
        <w:jc w:val="right"/>
        <w:rPr>
          <w:rFonts w:cs="Times New Roman"/>
        </w:rPr>
      </w:pPr>
    </w:p>
    <w:p w14:paraId="376BD4FD" w14:textId="77777777" w:rsidR="00B45BFA" w:rsidRDefault="00B45BFA" w:rsidP="00B45BFA">
      <w:pPr>
        <w:jc w:val="right"/>
        <w:rPr>
          <w:rFonts w:cs="Times New Roman"/>
        </w:rPr>
      </w:pPr>
    </w:p>
    <w:p w14:paraId="3ED6CAD2" w14:textId="77777777" w:rsidR="00B45BFA" w:rsidRDefault="00B45BFA" w:rsidP="00B45BFA">
      <w:pPr>
        <w:jc w:val="right"/>
        <w:rPr>
          <w:rFonts w:cs="Times New Roman"/>
        </w:rPr>
      </w:pPr>
    </w:p>
    <w:p w14:paraId="512FBD1E" w14:textId="77777777" w:rsidR="00B45BFA" w:rsidRDefault="00B45BFA" w:rsidP="00B45BFA">
      <w:pPr>
        <w:jc w:val="right"/>
        <w:rPr>
          <w:rFonts w:cs="Times New Roman"/>
        </w:rPr>
      </w:pPr>
    </w:p>
    <w:p w14:paraId="2F771824" w14:textId="77777777" w:rsidR="00B45BFA" w:rsidRDefault="00B45BFA" w:rsidP="00B45BFA">
      <w:pPr>
        <w:jc w:val="right"/>
        <w:rPr>
          <w:rFonts w:cs="Times New Roman"/>
        </w:rPr>
      </w:pPr>
    </w:p>
    <w:p w14:paraId="5BD9381B" w14:textId="77777777" w:rsidR="00B45BFA" w:rsidRDefault="00B45BFA" w:rsidP="00B45BFA">
      <w:pPr>
        <w:jc w:val="right"/>
        <w:rPr>
          <w:rFonts w:cs="Times New Roman"/>
        </w:rPr>
      </w:pPr>
    </w:p>
    <w:p w14:paraId="3AE60488" w14:textId="77777777" w:rsidR="00B45BFA" w:rsidRDefault="00B45BFA" w:rsidP="00B45BFA">
      <w:pPr>
        <w:jc w:val="right"/>
        <w:rPr>
          <w:rFonts w:cs="Times New Roman"/>
        </w:rPr>
      </w:pPr>
    </w:p>
    <w:p w14:paraId="6F1C0534" w14:textId="77777777" w:rsidR="00B45BFA" w:rsidRDefault="00B45BFA" w:rsidP="00B45BFA">
      <w:pPr>
        <w:jc w:val="right"/>
        <w:rPr>
          <w:rFonts w:cs="Times New Roman"/>
        </w:rPr>
      </w:pPr>
    </w:p>
    <w:p w14:paraId="2F5CF74C" w14:textId="77777777" w:rsidR="00B45BFA" w:rsidRDefault="00B45BFA" w:rsidP="00B45BFA">
      <w:pPr>
        <w:jc w:val="right"/>
        <w:rPr>
          <w:rFonts w:cs="Times New Roman"/>
        </w:rPr>
      </w:pPr>
    </w:p>
    <w:p w14:paraId="25D4D6A7" w14:textId="77777777" w:rsidR="00B45BFA" w:rsidRDefault="00B45BFA" w:rsidP="00B45BFA">
      <w:pPr>
        <w:jc w:val="right"/>
        <w:rPr>
          <w:rFonts w:cs="Times New Roman"/>
        </w:rPr>
      </w:pPr>
    </w:p>
    <w:p w14:paraId="131242E2" w14:textId="77777777" w:rsidR="00B45BFA" w:rsidRDefault="00B45BFA" w:rsidP="00B45BFA">
      <w:pPr>
        <w:jc w:val="right"/>
        <w:rPr>
          <w:rFonts w:cs="Times New Roman"/>
        </w:rPr>
      </w:pPr>
    </w:p>
    <w:p w14:paraId="15BD88C9" w14:textId="77777777" w:rsidR="00B45BFA" w:rsidRDefault="00B45BFA" w:rsidP="00B45BFA">
      <w:pPr>
        <w:jc w:val="right"/>
        <w:rPr>
          <w:rFonts w:cs="Times New Roman"/>
        </w:rPr>
      </w:pPr>
    </w:p>
    <w:p w14:paraId="1A45DE1B" w14:textId="77777777" w:rsidR="00B45BFA" w:rsidRDefault="00B45BFA" w:rsidP="00B45BFA">
      <w:pPr>
        <w:jc w:val="right"/>
        <w:rPr>
          <w:rFonts w:cs="Times New Roman"/>
        </w:rPr>
      </w:pPr>
    </w:p>
    <w:p w14:paraId="06E5FAAB" w14:textId="4B6C8673" w:rsidR="00B45BFA" w:rsidRPr="00467D62" w:rsidRDefault="00B45BFA" w:rsidP="00B45BFA">
      <w:pPr>
        <w:rPr>
          <w:rFonts w:cs="Times New Roman"/>
          <w:sz w:val="28"/>
          <w:szCs w:val="28"/>
        </w:rPr>
      </w:pPr>
      <w:r w:rsidRPr="00467D62">
        <w:rPr>
          <w:rFonts w:cs="Times New Roman"/>
          <w:sz w:val="28"/>
          <w:szCs w:val="28"/>
        </w:rPr>
        <w:t xml:space="preserve">Student name: </w:t>
      </w:r>
      <w:r>
        <w:rPr>
          <w:rFonts w:cs="Times New Roman"/>
          <w:sz w:val="28"/>
          <w:szCs w:val="28"/>
        </w:rPr>
        <w:t>Siddhi Raut</w:t>
      </w:r>
    </w:p>
    <w:p w14:paraId="3FCE2094" w14:textId="2D716E14" w:rsidR="00B45BFA" w:rsidRPr="00467D62" w:rsidRDefault="00B45BFA" w:rsidP="00B45BFA">
      <w:pPr>
        <w:rPr>
          <w:rFonts w:cs="Times New Roman"/>
          <w:sz w:val="28"/>
          <w:szCs w:val="28"/>
        </w:rPr>
      </w:pPr>
      <w:r w:rsidRPr="00467D62">
        <w:rPr>
          <w:rFonts w:cs="Times New Roman"/>
          <w:sz w:val="28"/>
          <w:szCs w:val="28"/>
        </w:rPr>
        <w:t xml:space="preserve">Student Number: </w:t>
      </w:r>
      <w:r>
        <w:rPr>
          <w:rFonts w:cs="Times New Roman"/>
          <w:sz w:val="28"/>
          <w:szCs w:val="28"/>
        </w:rPr>
        <w:t>2210107</w:t>
      </w:r>
    </w:p>
    <w:p w14:paraId="6EB58200" w14:textId="6743F68D" w:rsidR="00B45BFA" w:rsidRPr="00467D62" w:rsidRDefault="00B45BFA" w:rsidP="00B45BFA">
      <w:pPr>
        <w:rPr>
          <w:rFonts w:cs="Times New Roman"/>
          <w:sz w:val="28"/>
          <w:szCs w:val="28"/>
        </w:rPr>
      </w:pPr>
      <w:r w:rsidRPr="00467D62">
        <w:rPr>
          <w:rFonts w:cs="Times New Roman"/>
          <w:sz w:val="28"/>
          <w:szCs w:val="28"/>
        </w:rPr>
        <w:t xml:space="preserve">Submission Date: </w:t>
      </w:r>
      <w:r w:rsidR="00B97009">
        <w:rPr>
          <w:rFonts w:cs="Times New Roman"/>
          <w:sz w:val="28"/>
          <w:szCs w:val="28"/>
        </w:rPr>
        <w:t xml:space="preserve"> 29/08/2023</w:t>
      </w:r>
    </w:p>
    <w:p w14:paraId="60991A5E" w14:textId="64AE5396" w:rsidR="00BF3876" w:rsidRDefault="00BF3876" w:rsidP="00D968E3">
      <w:pPr>
        <w:jc w:val="center"/>
        <w:rPr>
          <w:rFonts w:ascii="Arial" w:hAnsi="Arial" w:cs="Arial"/>
          <w:sz w:val="32"/>
          <w:szCs w:val="32"/>
        </w:rPr>
      </w:pPr>
    </w:p>
    <w:p w14:paraId="62ACDC20" w14:textId="792E63F4" w:rsidR="00BF3876" w:rsidRPr="00BF3876" w:rsidRDefault="00BF3876" w:rsidP="00BF3876">
      <w:pPr>
        <w:rPr>
          <w:rFonts w:ascii="Arial" w:hAnsi="Arial" w:cs="Arial"/>
          <w:sz w:val="32"/>
          <w:szCs w:val="32"/>
        </w:rPr>
      </w:pPr>
      <w:r>
        <w:rPr>
          <w:rFonts w:ascii="Arial" w:hAnsi="Arial" w:cs="Arial"/>
          <w:sz w:val="32"/>
          <w:szCs w:val="32"/>
        </w:rPr>
        <w:br w:type="page"/>
      </w:r>
      <w:r>
        <w:rPr>
          <w:rFonts w:ascii="Arial" w:hAnsi="Arial" w:cs="Arial"/>
          <w:sz w:val="36"/>
          <w:szCs w:val="36"/>
        </w:rPr>
        <w:lastRenderedPageBreak/>
        <w:t>INDEX</w:t>
      </w:r>
    </w:p>
    <w:p w14:paraId="1C85B069" w14:textId="77777777" w:rsidR="00BF3876" w:rsidRDefault="00BF3876" w:rsidP="00BF3876">
      <w:pPr>
        <w:rPr>
          <w:rFonts w:ascii="Arial" w:hAnsi="Arial" w:cs="Arial"/>
          <w:sz w:val="36"/>
          <w:szCs w:val="36"/>
        </w:rPr>
      </w:pPr>
    </w:p>
    <w:p w14:paraId="4FCD7E7D" w14:textId="77777777" w:rsidR="00BF3876" w:rsidRPr="00D64571" w:rsidRDefault="00BF3876" w:rsidP="00BF3876">
      <w:pPr>
        <w:rPr>
          <w:rFonts w:ascii="Arial" w:hAnsi="Arial" w:cs="Arial"/>
        </w:rPr>
      </w:pPr>
      <w:r w:rsidRPr="00D64571">
        <w:rPr>
          <w:rFonts w:ascii="Arial" w:hAnsi="Arial" w:cs="Arial"/>
        </w:rPr>
        <w:t>1) INTRODUCTION</w:t>
      </w:r>
    </w:p>
    <w:p w14:paraId="197A7327" w14:textId="77777777" w:rsidR="00BF3876" w:rsidRPr="00D64571" w:rsidRDefault="00BF3876" w:rsidP="00BF3876">
      <w:pPr>
        <w:rPr>
          <w:rFonts w:ascii="Arial" w:hAnsi="Arial" w:cs="Arial"/>
        </w:rPr>
      </w:pPr>
    </w:p>
    <w:p w14:paraId="09A06EAC" w14:textId="77777777" w:rsidR="00BF3876" w:rsidRDefault="00BF3876" w:rsidP="00BF3876">
      <w:pPr>
        <w:rPr>
          <w:rFonts w:ascii="Arial" w:hAnsi="Arial" w:cs="Arial"/>
        </w:rPr>
      </w:pPr>
      <w:r w:rsidRPr="00D64571">
        <w:rPr>
          <w:rFonts w:ascii="Arial" w:hAnsi="Arial" w:cs="Arial"/>
        </w:rPr>
        <w:t xml:space="preserve">2) BACKGROUND OF THE COMPANY </w:t>
      </w:r>
    </w:p>
    <w:p w14:paraId="6AC2653E" w14:textId="77777777" w:rsidR="00BF3876" w:rsidRDefault="00BF3876" w:rsidP="00BF3876">
      <w:pPr>
        <w:rPr>
          <w:rFonts w:ascii="Arial" w:hAnsi="Arial" w:cs="Arial"/>
        </w:rPr>
      </w:pPr>
    </w:p>
    <w:p w14:paraId="3EB2F488" w14:textId="77777777" w:rsidR="00BF3876" w:rsidRDefault="00BF3876" w:rsidP="00BF3876">
      <w:pPr>
        <w:rPr>
          <w:rFonts w:ascii="Arial" w:hAnsi="Arial" w:cs="Arial"/>
        </w:rPr>
      </w:pPr>
      <w:r>
        <w:rPr>
          <w:rFonts w:ascii="Arial" w:hAnsi="Arial" w:cs="Arial"/>
        </w:rPr>
        <w:t>3) BRAND MISSION &amp; VALUE</w:t>
      </w:r>
    </w:p>
    <w:p w14:paraId="725BECA8" w14:textId="77777777" w:rsidR="00BF3876" w:rsidRDefault="00BF3876" w:rsidP="00BF3876">
      <w:pPr>
        <w:rPr>
          <w:rFonts w:ascii="Arial" w:hAnsi="Arial" w:cs="Arial"/>
        </w:rPr>
      </w:pPr>
    </w:p>
    <w:p w14:paraId="4B92CE69" w14:textId="77777777" w:rsidR="00BF3876" w:rsidRDefault="00BF3876" w:rsidP="00BF3876">
      <w:pPr>
        <w:rPr>
          <w:rFonts w:ascii="Arial" w:hAnsi="Arial" w:cs="Arial"/>
        </w:rPr>
      </w:pPr>
      <w:r>
        <w:rPr>
          <w:rFonts w:ascii="Arial" w:hAnsi="Arial" w:cs="Arial"/>
        </w:rPr>
        <w:t xml:space="preserve">4) ORGANISATIONAL ANALYSIS &amp; IT’S CURRENT DIGITAL STRATEGY </w:t>
      </w:r>
    </w:p>
    <w:p w14:paraId="5A0562D7" w14:textId="77777777" w:rsidR="00BF3876" w:rsidRDefault="00BF3876" w:rsidP="00BF3876">
      <w:pPr>
        <w:rPr>
          <w:rFonts w:ascii="Arial" w:hAnsi="Arial" w:cs="Arial"/>
        </w:rPr>
      </w:pPr>
    </w:p>
    <w:p w14:paraId="1BADC400" w14:textId="77777777" w:rsidR="00BF3876" w:rsidRDefault="00BF3876" w:rsidP="00BF3876">
      <w:pPr>
        <w:rPr>
          <w:rFonts w:ascii="Arial" w:hAnsi="Arial" w:cs="Arial"/>
        </w:rPr>
      </w:pPr>
      <w:r>
        <w:rPr>
          <w:rFonts w:ascii="Arial" w:hAnsi="Arial" w:cs="Arial"/>
        </w:rPr>
        <w:t xml:space="preserve"> 5) ORGANISATIONAL STRATEGY </w:t>
      </w:r>
    </w:p>
    <w:p w14:paraId="7444EB12" w14:textId="77777777" w:rsidR="00BF3876" w:rsidRDefault="00BF3876" w:rsidP="00BF3876">
      <w:pPr>
        <w:rPr>
          <w:rFonts w:ascii="Arial" w:hAnsi="Arial" w:cs="Arial"/>
        </w:rPr>
      </w:pPr>
      <w:r>
        <w:rPr>
          <w:rFonts w:ascii="Arial" w:hAnsi="Arial" w:cs="Arial"/>
        </w:rPr>
        <w:t xml:space="preserve">  </w:t>
      </w:r>
    </w:p>
    <w:p w14:paraId="12FAFECA" w14:textId="77777777" w:rsidR="00BF3876" w:rsidRDefault="00BF3876" w:rsidP="00BF3876">
      <w:pPr>
        <w:rPr>
          <w:rFonts w:ascii="Arial" w:hAnsi="Arial" w:cs="Arial"/>
        </w:rPr>
      </w:pPr>
      <w:r>
        <w:rPr>
          <w:rFonts w:ascii="Arial" w:hAnsi="Arial" w:cs="Arial"/>
        </w:rPr>
        <w:t xml:space="preserve"> 6)  PESTLE ANALYSIS OF THE UK MARKET </w:t>
      </w:r>
    </w:p>
    <w:p w14:paraId="5D7CB3DE" w14:textId="77777777" w:rsidR="00F359AD" w:rsidRDefault="00F359AD" w:rsidP="00BF3876">
      <w:pPr>
        <w:rPr>
          <w:rFonts w:ascii="Arial" w:hAnsi="Arial" w:cs="Arial"/>
        </w:rPr>
      </w:pPr>
    </w:p>
    <w:p w14:paraId="49B62D7C" w14:textId="582892EB" w:rsidR="00F359AD" w:rsidRDefault="00F359AD" w:rsidP="00BF3876">
      <w:pPr>
        <w:rPr>
          <w:rFonts w:ascii="Arial" w:hAnsi="Arial" w:cs="Arial"/>
        </w:rPr>
      </w:pPr>
      <w:r>
        <w:rPr>
          <w:rFonts w:ascii="Arial" w:hAnsi="Arial" w:cs="Arial"/>
        </w:rPr>
        <w:t xml:space="preserve"> 6.1) PESTLE ANALYSIS DIAGRAM</w:t>
      </w:r>
    </w:p>
    <w:p w14:paraId="420D3891" w14:textId="77777777" w:rsidR="00BF3876" w:rsidRDefault="00BF3876" w:rsidP="00BF3876">
      <w:pPr>
        <w:rPr>
          <w:rFonts w:ascii="Arial" w:hAnsi="Arial" w:cs="Arial"/>
        </w:rPr>
      </w:pPr>
    </w:p>
    <w:p w14:paraId="103FDA76" w14:textId="77777777" w:rsidR="00BF3876" w:rsidRDefault="00BF3876" w:rsidP="00BF3876">
      <w:pPr>
        <w:rPr>
          <w:rFonts w:ascii="Arial" w:hAnsi="Arial" w:cs="Arial"/>
        </w:rPr>
      </w:pPr>
      <w:r>
        <w:rPr>
          <w:rFonts w:ascii="Arial" w:hAnsi="Arial" w:cs="Arial"/>
        </w:rPr>
        <w:t xml:space="preserve"> 7) CONSUMER INSIGHTS OF THE UK MARKET </w:t>
      </w:r>
    </w:p>
    <w:p w14:paraId="7CAC94CA" w14:textId="77777777" w:rsidR="00BF3876" w:rsidRDefault="00BF3876" w:rsidP="00BF3876">
      <w:pPr>
        <w:rPr>
          <w:rFonts w:ascii="Arial" w:hAnsi="Arial" w:cs="Arial"/>
        </w:rPr>
      </w:pPr>
    </w:p>
    <w:p w14:paraId="03D504DE" w14:textId="7D0F8407" w:rsidR="00BF3876" w:rsidRDefault="00BF3876" w:rsidP="00BF3876">
      <w:pPr>
        <w:rPr>
          <w:rFonts w:ascii="Arial" w:hAnsi="Arial" w:cs="Arial"/>
        </w:rPr>
      </w:pPr>
      <w:r>
        <w:rPr>
          <w:rFonts w:ascii="Arial" w:hAnsi="Arial" w:cs="Arial"/>
        </w:rPr>
        <w:t xml:space="preserve"> 8) </w:t>
      </w:r>
      <w:r w:rsidR="00723B28">
        <w:rPr>
          <w:rFonts w:ascii="Arial" w:hAnsi="Arial" w:cs="Arial"/>
        </w:rPr>
        <w:t>POEM MODEL</w:t>
      </w:r>
    </w:p>
    <w:p w14:paraId="1E287950" w14:textId="77777777" w:rsidR="00BF3876" w:rsidRDefault="00BF3876" w:rsidP="00BF3876">
      <w:pPr>
        <w:rPr>
          <w:rFonts w:ascii="Arial" w:hAnsi="Arial" w:cs="Arial"/>
        </w:rPr>
      </w:pPr>
    </w:p>
    <w:p w14:paraId="11C2C28A" w14:textId="77777777" w:rsidR="00BF3876" w:rsidRDefault="00BF3876" w:rsidP="00BF3876">
      <w:pPr>
        <w:rPr>
          <w:rFonts w:ascii="Arial" w:hAnsi="Arial" w:cs="Arial"/>
        </w:rPr>
      </w:pPr>
      <w:r>
        <w:rPr>
          <w:rFonts w:ascii="Arial" w:hAnsi="Arial" w:cs="Arial"/>
        </w:rPr>
        <w:t xml:space="preserve"> 9) CUSTOMER LIFECYCLE MANAGEMENT </w:t>
      </w:r>
    </w:p>
    <w:p w14:paraId="77ADDEC1" w14:textId="77777777" w:rsidR="00BF3876" w:rsidRDefault="00BF3876" w:rsidP="00BF3876">
      <w:pPr>
        <w:rPr>
          <w:rFonts w:ascii="Arial" w:hAnsi="Arial" w:cs="Arial"/>
        </w:rPr>
      </w:pPr>
    </w:p>
    <w:p w14:paraId="64477BE9" w14:textId="77777777" w:rsidR="00BF3876" w:rsidRDefault="00BF3876" w:rsidP="00BF3876">
      <w:pPr>
        <w:rPr>
          <w:rFonts w:ascii="Arial" w:hAnsi="Arial" w:cs="Arial"/>
        </w:rPr>
      </w:pPr>
      <w:r>
        <w:rPr>
          <w:rFonts w:ascii="Arial" w:hAnsi="Arial" w:cs="Arial"/>
        </w:rPr>
        <w:t xml:space="preserve"> 10) RACE FRAMEWORK </w:t>
      </w:r>
    </w:p>
    <w:p w14:paraId="256985C5" w14:textId="77777777" w:rsidR="00BF3876" w:rsidRDefault="00BF3876" w:rsidP="00BF3876">
      <w:pPr>
        <w:rPr>
          <w:rFonts w:ascii="Arial" w:hAnsi="Arial" w:cs="Arial"/>
        </w:rPr>
      </w:pPr>
    </w:p>
    <w:p w14:paraId="5C3D8E29" w14:textId="77777777" w:rsidR="00BF3876" w:rsidRDefault="00BF3876" w:rsidP="00BF3876">
      <w:pPr>
        <w:rPr>
          <w:rFonts w:ascii="Arial" w:hAnsi="Arial" w:cs="Arial"/>
        </w:rPr>
      </w:pPr>
      <w:r>
        <w:rPr>
          <w:rFonts w:ascii="Arial" w:hAnsi="Arial" w:cs="Arial"/>
        </w:rPr>
        <w:t xml:space="preserve"> 11) 3 BUYER PERSONA – (DESIGN CUSTOMER </w:t>
      </w:r>
      <w:proofErr w:type="gramStart"/>
      <w:r>
        <w:rPr>
          <w:rFonts w:ascii="Arial" w:hAnsi="Arial" w:cs="Arial"/>
        </w:rPr>
        <w:t>EXPERIENCE )</w:t>
      </w:r>
      <w:proofErr w:type="gramEnd"/>
    </w:p>
    <w:p w14:paraId="4083B28E" w14:textId="77777777" w:rsidR="00BF3876" w:rsidRDefault="00BF3876" w:rsidP="00BF3876">
      <w:pPr>
        <w:rPr>
          <w:rFonts w:ascii="Arial" w:hAnsi="Arial" w:cs="Arial"/>
        </w:rPr>
      </w:pPr>
    </w:p>
    <w:p w14:paraId="1765CE80" w14:textId="77777777" w:rsidR="00BF3876" w:rsidRDefault="00BF3876" w:rsidP="00BF3876">
      <w:pPr>
        <w:rPr>
          <w:rFonts w:ascii="Arial" w:hAnsi="Arial" w:cs="Arial"/>
        </w:rPr>
      </w:pPr>
      <w:r>
        <w:rPr>
          <w:rFonts w:ascii="Arial" w:hAnsi="Arial" w:cs="Arial"/>
        </w:rPr>
        <w:t xml:space="preserve"> 12) COMPETITIVE ANALYSIS OF THE UK MARKET </w:t>
      </w:r>
    </w:p>
    <w:p w14:paraId="37AFC0F8" w14:textId="77777777" w:rsidR="00BF3876" w:rsidRDefault="00BF3876" w:rsidP="00BF3876">
      <w:pPr>
        <w:rPr>
          <w:rFonts w:ascii="Arial" w:hAnsi="Arial" w:cs="Arial"/>
        </w:rPr>
      </w:pPr>
    </w:p>
    <w:p w14:paraId="6C8AB3F8" w14:textId="77777777" w:rsidR="00BF3876" w:rsidRDefault="00BF3876" w:rsidP="00BF3876">
      <w:pPr>
        <w:rPr>
          <w:rFonts w:ascii="Arial" w:hAnsi="Arial" w:cs="Arial"/>
        </w:rPr>
      </w:pPr>
      <w:r>
        <w:rPr>
          <w:rFonts w:ascii="Arial" w:hAnsi="Arial" w:cs="Arial"/>
        </w:rPr>
        <w:t xml:space="preserve"> 13) MICRO ENVIRONMENTAL ANALYSIS </w:t>
      </w:r>
    </w:p>
    <w:p w14:paraId="1DD12ABC" w14:textId="77777777" w:rsidR="00F359AD" w:rsidRDefault="00F359AD" w:rsidP="00BF3876">
      <w:pPr>
        <w:rPr>
          <w:rFonts w:ascii="Arial" w:hAnsi="Arial" w:cs="Arial"/>
        </w:rPr>
      </w:pPr>
    </w:p>
    <w:p w14:paraId="39364E1D" w14:textId="529C9E6D" w:rsidR="00F359AD" w:rsidRDefault="00F359AD" w:rsidP="00BF3876">
      <w:pPr>
        <w:rPr>
          <w:rFonts w:ascii="Arial" w:hAnsi="Arial" w:cs="Arial"/>
        </w:rPr>
      </w:pPr>
      <w:r>
        <w:rPr>
          <w:rFonts w:ascii="Arial" w:hAnsi="Arial" w:cs="Arial"/>
        </w:rPr>
        <w:t xml:space="preserve"> 13.1) MICRO ENVIRONMENTAL ANALYSIS DIAGRAM</w:t>
      </w:r>
    </w:p>
    <w:p w14:paraId="2027350B" w14:textId="77777777" w:rsidR="00BF3876" w:rsidRDefault="00BF3876" w:rsidP="00BF3876">
      <w:pPr>
        <w:rPr>
          <w:rFonts w:ascii="Arial" w:hAnsi="Arial" w:cs="Arial"/>
        </w:rPr>
      </w:pPr>
    </w:p>
    <w:p w14:paraId="1B2ABBE4" w14:textId="77777777" w:rsidR="00BF3876" w:rsidRDefault="00BF3876" w:rsidP="00BF3876">
      <w:pPr>
        <w:rPr>
          <w:rFonts w:ascii="Arial" w:hAnsi="Arial" w:cs="Arial"/>
        </w:rPr>
      </w:pPr>
      <w:r>
        <w:rPr>
          <w:rFonts w:ascii="Arial" w:hAnsi="Arial" w:cs="Arial"/>
        </w:rPr>
        <w:t xml:space="preserve"> 14) DIGITAL MARKETING STRATEGY </w:t>
      </w:r>
    </w:p>
    <w:p w14:paraId="5176EBF3" w14:textId="77777777" w:rsidR="00BF3876" w:rsidRDefault="00BF3876" w:rsidP="00BF3876">
      <w:pPr>
        <w:rPr>
          <w:rFonts w:ascii="Arial" w:hAnsi="Arial" w:cs="Arial"/>
        </w:rPr>
      </w:pPr>
    </w:p>
    <w:p w14:paraId="5A46A61D" w14:textId="77777777" w:rsidR="00BF3876" w:rsidRDefault="00BF3876" w:rsidP="00BF3876">
      <w:pPr>
        <w:rPr>
          <w:rFonts w:ascii="Arial" w:hAnsi="Arial" w:cs="Arial"/>
        </w:rPr>
      </w:pPr>
      <w:r>
        <w:rPr>
          <w:rFonts w:ascii="Arial" w:hAnsi="Arial" w:cs="Arial"/>
        </w:rPr>
        <w:t xml:space="preserve"> 15) IDENTIFY SMART OBJECTIVES </w:t>
      </w:r>
    </w:p>
    <w:p w14:paraId="635F8265" w14:textId="77777777" w:rsidR="00BF3876" w:rsidRDefault="00BF3876" w:rsidP="00BF3876">
      <w:pPr>
        <w:rPr>
          <w:rFonts w:ascii="Arial" w:hAnsi="Arial" w:cs="Arial"/>
        </w:rPr>
      </w:pPr>
    </w:p>
    <w:p w14:paraId="621A510E" w14:textId="77777777" w:rsidR="00BF3876" w:rsidRDefault="00BF3876" w:rsidP="00BF3876">
      <w:pPr>
        <w:rPr>
          <w:rFonts w:ascii="Arial" w:hAnsi="Arial" w:cs="Arial"/>
        </w:rPr>
      </w:pPr>
      <w:r>
        <w:rPr>
          <w:rFonts w:ascii="Arial" w:hAnsi="Arial" w:cs="Arial"/>
        </w:rPr>
        <w:t xml:space="preserve"> 16) TOWS ANALYSIS </w:t>
      </w:r>
    </w:p>
    <w:p w14:paraId="4E6CBF28" w14:textId="77777777" w:rsidR="00F359AD" w:rsidRDefault="00F359AD" w:rsidP="00BF3876">
      <w:pPr>
        <w:rPr>
          <w:rFonts w:ascii="Arial" w:hAnsi="Arial" w:cs="Arial"/>
        </w:rPr>
      </w:pPr>
    </w:p>
    <w:p w14:paraId="1B0F35AF" w14:textId="61BAD9C4" w:rsidR="00F359AD" w:rsidRDefault="00F359AD" w:rsidP="00BF3876">
      <w:pPr>
        <w:rPr>
          <w:rFonts w:ascii="Arial" w:hAnsi="Arial" w:cs="Arial"/>
        </w:rPr>
      </w:pPr>
      <w:r>
        <w:rPr>
          <w:rFonts w:ascii="Arial" w:hAnsi="Arial" w:cs="Arial"/>
        </w:rPr>
        <w:t>16</w:t>
      </w:r>
      <w:r w:rsidR="00D158F3">
        <w:rPr>
          <w:rFonts w:ascii="Arial" w:hAnsi="Arial" w:cs="Arial"/>
        </w:rPr>
        <w:t>.1</w:t>
      </w:r>
      <w:r>
        <w:rPr>
          <w:rFonts w:ascii="Arial" w:hAnsi="Arial" w:cs="Arial"/>
        </w:rPr>
        <w:t>) TOWS ANALYSIS DIAGRAM</w:t>
      </w:r>
    </w:p>
    <w:p w14:paraId="26A4634C" w14:textId="77777777" w:rsidR="00BF3876" w:rsidRDefault="00BF3876" w:rsidP="00BF3876">
      <w:pPr>
        <w:rPr>
          <w:rFonts w:ascii="Arial" w:hAnsi="Arial" w:cs="Arial"/>
        </w:rPr>
      </w:pPr>
    </w:p>
    <w:p w14:paraId="0B8232F4" w14:textId="77777777" w:rsidR="00BF3876" w:rsidRDefault="00BF3876" w:rsidP="00BF3876">
      <w:pPr>
        <w:rPr>
          <w:rFonts w:ascii="Arial" w:hAnsi="Arial" w:cs="Arial"/>
        </w:rPr>
      </w:pPr>
      <w:r>
        <w:rPr>
          <w:rFonts w:ascii="Arial" w:hAnsi="Arial" w:cs="Arial"/>
        </w:rPr>
        <w:t xml:space="preserve"> 17) FRAMEWORK FOR DEVELOPING DIGITAL MARKETING STRATEGY </w:t>
      </w:r>
    </w:p>
    <w:p w14:paraId="1CE9740A" w14:textId="77777777" w:rsidR="00BF3876" w:rsidRDefault="00BF3876" w:rsidP="00BF3876">
      <w:pPr>
        <w:rPr>
          <w:rFonts w:ascii="Arial" w:hAnsi="Arial" w:cs="Arial"/>
        </w:rPr>
      </w:pPr>
    </w:p>
    <w:p w14:paraId="43155C5B" w14:textId="77777777" w:rsidR="00BF3876" w:rsidRDefault="00BF3876" w:rsidP="00BF3876">
      <w:pPr>
        <w:rPr>
          <w:rFonts w:ascii="Arial" w:hAnsi="Arial" w:cs="Arial"/>
        </w:rPr>
      </w:pPr>
      <w:r>
        <w:rPr>
          <w:rFonts w:ascii="Arial" w:hAnsi="Arial" w:cs="Arial"/>
        </w:rPr>
        <w:t xml:space="preserve"> 18) DEFINE TACTICS &amp; TOOLS</w:t>
      </w:r>
    </w:p>
    <w:p w14:paraId="2584D5CB" w14:textId="77777777" w:rsidR="00BF3876" w:rsidRDefault="00BF3876" w:rsidP="00BF3876">
      <w:pPr>
        <w:rPr>
          <w:rFonts w:ascii="Arial" w:hAnsi="Arial" w:cs="Arial"/>
        </w:rPr>
      </w:pPr>
      <w:r>
        <w:rPr>
          <w:rFonts w:ascii="Arial" w:hAnsi="Arial" w:cs="Arial"/>
        </w:rPr>
        <w:t xml:space="preserve">      </w:t>
      </w:r>
    </w:p>
    <w:p w14:paraId="740A9234" w14:textId="77777777" w:rsidR="00BF3876" w:rsidRDefault="00BF3876" w:rsidP="00BF3876">
      <w:pPr>
        <w:rPr>
          <w:rFonts w:ascii="Arial" w:hAnsi="Arial" w:cs="Arial"/>
        </w:rPr>
      </w:pPr>
      <w:r>
        <w:rPr>
          <w:rFonts w:ascii="Arial" w:hAnsi="Arial" w:cs="Arial"/>
        </w:rPr>
        <w:t xml:space="preserve"> 18.1) SEO / SEM </w:t>
      </w:r>
    </w:p>
    <w:p w14:paraId="5497BD57" w14:textId="77777777" w:rsidR="00BF3876" w:rsidRDefault="00BF3876" w:rsidP="00BF3876">
      <w:pPr>
        <w:rPr>
          <w:rFonts w:ascii="Arial" w:hAnsi="Arial" w:cs="Arial"/>
        </w:rPr>
      </w:pPr>
      <w:r>
        <w:rPr>
          <w:rFonts w:ascii="Arial" w:hAnsi="Arial" w:cs="Arial"/>
        </w:rPr>
        <w:t xml:space="preserve"> 18.2) DISPLAY ADS</w:t>
      </w:r>
    </w:p>
    <w:p w14:paraId="5C479489" w14:textId="77777777" w:rsidR="00BF3876" w:rsidRDefault="00BF3876" w:rsidP="00BF3876">
      <w:pPr>
        <w:rPr>
          <w:rFonts w:ascii="Arial" w:hAnsi="Arial" w:cs="Arial"/>
        </w:rPr>
      </w:pPr>
      <w:r>
        <w:rPr>
          <w:rFonts w:ascii="Arial" w:hAnsi="Arial" w:cs="Arial"/>
        </w:rPr>
        <w:t xml:space="preserve"> 18.3) EMAIL</w:t>
      </w:r>
    </w:p>
    <w:p w14:paraId="411A351E" w14:textId="77777777" w:rsidR="00BF3876" w:rsidRDefault="00BF3876" w:rsidP="00BF3876">
      <w:pPr>
        <w:rPr>
          <w:rFonts w:ascii="Arial" w:hAnsi="Arial" w:cs="Arial"/>
        </w:rPr>
      </w:pPr>
      <w:r>
        <w:rPr>
          <w:rFonts w:ascii="Arial" w:hAnsi="Arial" w:cs="Arial"/>
        </w:rPr>
        <w:t xml:space="preserve"> 18.4) SOCIAL MEDIA </w:t>
      </w:r>
    </w:p>
    <w:p w14:paraId="2574A893" w14:textId="77777777" w:rsidR="00BF3876" w:rsidRDefault="00BF3876" w:rsidP="00BF3876">
      <w:pPr>
        <w:rPr>
          <w:rFonts w:ascii="Arial" w:hAnsi="Arial" w:cs="Arial"/>
        </w:rPr>
      </w:pPr>
    </w:p>
    <w:p w14:paraId="0773DFBB" w14:textId="77777777" w:rsidR="00BF3876" w:rsidRDefault="00BF3876" w:rsidP="00BF3876">
      <w:pPr>
        <w:rPr>
          <w:rFonts w:ascii="Arial" w:hAnsi="Arial" w:cs="Arial"/>
        </w:rPr>
      </w:pPr>
      <w:r>
        <w:rPr>
          <w:rFonts w:ascii="Arial" w:hAnsi="Arial" w:cs="Arial"/>
        </w:rPr>
        <w:lastRenderedPageBreak/>
        <w:t xml:space="preserve">  19) DIGITAL COMMUNICATION TOOLS INCLUDING CONTENT, </w:t>
      </w:r>
      <w:proofErr w:type="gramStart"/>
      <w:r>
        <w:rPr>
          <w:rFonts w:ascii="Arial" w:hAnsi="Arial" w:cs="Arial"/>
        </w:rPr>
        <w:t>PERMISSION</w:t>
      </w:r>
      <w:proofErr w:type="gramEnd"/>
      <w:r>
        <w:rPr>
          <w:rFonts w:ascii="Arial" w:hAnsi="Arial" w:cs="Arial"/>
        </w:rPr>
        <w:t xml:space="preserve">                       AND EMAIL MARKETING.</w:t>
      </w:r>
    </w:p>
    <w:p w14:paraId="035AB1A0" w14:textId="77777777" w:rsidR="00BF3876" w:rsidRDefault="00BF3876" w:rsidP="00BF3876">
      <w:pPr>
        <w:rPr>
          <w:rFonts w:ascii="Arial" w:hAnsi="Arial" w:cs="Arial"/>
        </w:rPr>
      </w:pPr>
    </w:p>
    <w:p w14:paraId="495CEC70" w14:textId="77777777" w:rsidR="00BF3876" w:rsidRDefault="00BF3876" w:rsidP="00BF3876">
      <w:pPr>
        <w:rPr>
          <w:rFonts w:ascii="Arial" w:hAnsi="Arial" w:cs="Arial"/>
        </w:rPr>
      </w:pPr>
      <w:r>
        <w:rPr>
          <w:rFonts w:ascii="Arial" w:hAnsi="Arial" w:cs="Arial"/>
        </w:rPr>
        <w:t xml:space="preserve">  20) KEY METRICS AND KPL </w:t>
      </w:r>
    </w:p>
    <w:p w14:paraId="0CE77010" w14:textId="77777777" w:rsidR="00BF3876" w:rsidRDefault="00BF3876" w:rsidP="00BF3876">
      <w:pPr>
        <w:rPr>
          <w:rFonts w:ascii="Arial" w:hAnsi="Arial" w:cs="Arial"/>
        </w:rPr>
      </w:pPr>
    </w:p>
    <w:p w14:paraId="25C2D474" w14:textId="77777777" w:rsidR="00BF3876" w:rsidRDefault="00BF3876" w:rsidP="00BF3876">
      <w:pPr>
        <w:rPr>
          <w:rFonts w:ascii="Arial" w:hAnsi="Arial" w:cs="Arial"/>
        </w:rPr>
      </w:pPr>
      <w:r>
        <w:rPr>
          <w:rFonts w:ascii="Arial" w:hAnsi="Arial" w:cs="Arial"/>
        </w:rPr>
        <w:t xml:space="preserve"> 21) COST OF THE STRATEGY ESTIMATION </w:t>
      </w:r>
    </w:p>
    <w:p w14:paraId="3934EFBE" w14:textId="77777777" w:rsidR="00F359AD" w:rsidRDefault="00F359AD" w:rsidP="00BF3876">
      <w:pPr>
        <w:rPr>
          <w:rFonts w:ascii="Arial" w:hAnsi="Arial" w:cs="Arial"/>
        </w:rPr>
      </w:pPr>
    </w:p>
    <w:p w14:paraId="3E5D3A49" w14:textId="77777777" w:rsidR="00BF3876" w:rsidRDefault="00BF3876" w:rsidP="00BF3876">
      <w:pPr>
        <w:rPr>
          <w:rFonts w:ascii="Arial" w:hAnsi="Arial" w:cs="Arial"/>
        </w:rPr>
      </w:pPr>
      <w:r>
        <w:rPr>
          <w:rFonts w:ascii="Arial" w:hAnsi="Arial" w:cs="Arial"/>
        </w:rPr>
        <w:t xml:space="preserve"> 22) CONCLUSION</w:t>
      </w:r>
    </w:p>
    <w:p w14:paraId="1991DBB0" w14:textId="77777777" w:rsidR="00BF3876" w:rsidRDefault="00BF3876" w:rsidP="00BF3876">
      <w:pPr>
        <w:rPr>
          <w:rFonts w:ascii="Arial" w:hAnsi="Arial" w:cs="Arial"/>
        </w:rPr>
      </w:pPr>
    </w:p>
    <w:p w14:paraId="0BA5A843" w14:textId="77777777" w:rsidR="00BF3876" w:rsidRDefault="00BF3876" w:rsidP="00BF3876">
      <w:pPr>
        <w:rPr>
          <w:rFonts w:ascii="Arial" w:hAnsi="Arial" w:cs="Arial"/>
        </w:rPr>
      </w:pPr>
      <w:r>
        <w:rPr>
          <w:rFonts w:ascii="Arial" w:hAnsi="Arial" w:cs="Arial"/>
        </w:rPr>
        <w:t xml:space="preserve"> 23) RECOMMENDATION </w:t>
      </w:r>
    </w:p>
    <w:p w14:paraId="6D34C417" w14:textId="77777777" w:rsidR="00BF3876" w:rsidRDefault="00BF3876" w:rsidP="00BF3876">
      <w:pPr>
        <w:rPr>
          <w:rFonts w:ascii="Arial" w:hAnsi="Arial" w:cs="Arial"/>
        </w:rPr>
      </w:pPr>
    </w:p>
    <w:p w14:paraId="1C539793" w14:textId="77777777" w:rsidR="00BF3876" w:rsidRDefault="00BF3876" w:rsidP="00BF3876">
      <w:pPr>
        <w:rPr>
          <w:rFonts w:ascii="Arial" w:hAnsi="Arial" w:cs="Arial"/>
        </w:rPr>
      </w:pPr>
      <w:r>
        <w:rPr>
          <w:rFonts w:ascii="Arial" w:hAnsi="Arial" w:cs="Arial"/>
        </w:rPr>
        <w:t xml:space="preserve"> 24) REFRENCE </w:t>
      </w:r>
    </w:p>
    <w:p w14:paraId="472B56D0" w14:textId="77777777" w:rsidR="00B45BFA" w:rsidRDefault="00B45BFA" w:rsidP="00D968E3">
      <w:pPr>
        <w:jc w:val="center"/>
        <w:rPr>
          <w:rFonts w:ascii="Arial" w:hAnsi="Arial" w:cs="Arial"/>
          <w:sz w:val="32"/>
          <w:szCs w:val="32"/>
        </w:rPr>
      </w:pPr>
    </w:p>
    <w:p w14:paraId="3AA90F67" w14:textId="77777777" w:rsidR="00B45BFA" w:rsidRDefault="00B45BFA">
      <w:pPr>
        <w:rPr>
          <w:rFonts w:ascii="Arial" w:hAnsi="Arial" w:cs="Arial"/>
          <w:sz w:val="32"/>
          <w:szCs w:val="32"/>
        </w:rPr>
      </w:pPr>
      <w:r>
        <w:rPr>
          <w:rFonts w:ascii="Arial" w:hAnsi="Arial" w:cs="Arial"/>
          <w:sz w:val="32"/>
          <w:szCs w:val="32"/>
        </w:rPr>
        <w:br w:type="page"/>
      </w:r>
    </w:p>
    <w:p w14:paraId="611D508C" w14:textId="6C95674E" w:rsidR="00D968E3" w:rsidRDefault="00D968E3" w:rsidP="00D968E3">
      <w:pPr>
        <w:jc w:val="center"/>
        <w:rPr>
          <w:rFonts w:ascii="Arial" w:hAnsi="Arial" w:cs="Arial"/>
          <w:sz w:val="32"/>
          <w:szCs w:val="32"/>
        </w:rPr>
      </w:pPr>
      <w:r w:rsidRPr="00D968E3">
        <w:rPr>
          <w:rFonts w:ascii="Arial" w:hAnsi="Arial" w:cs="Arial"/>
          <w:sz w:val="32"/>
          <w:szCs w:val="32"/>
        </w:rPr>
        <w:lastRenderedPageBreak/>
        <w:t>INTRODUCTION</w:t>
      </w:r>
    </w:p>
    <w:p w14:paraId="0E596AE2" w14:textId="77777777" w:rsidR="006F2097" w:rsidRDefault="006F2097" w:rsidP="00D968E3">
      <w:pPr>
        <w:jc w:val="center"/>
        <w:rPr>
          <w:rFonts w:ascii="Arial" w:hAnsi="Arial" w:cs="Arial"/>
          <w:sz w:val="32"/>
          <w:szCs w:val="32"/>
        </w:rPr>
      </w:pPr>
    </w:p>
    <w:p w14:paraId="11333A53" w14:textId="77777777" w:rsidR="006F2097" w:rsidRPr="006F2097" w:rsidRDefault="006F2097" w:rsidP="006F2097">
      <w:pPr>
        <w:rPr>
          <w:rFonts w:ascii="Arial" w:hAnsi="Arial" w:cs="Arial"/>
        </w:rPr>
      </w:pPr>
      <w:r w:rsidRPr="006F2097">
        <w:rPr>
          <w:rFonts w:ascii="Arial" w:hAnsi="Arial" w:cs="Arial"/>
        </w:rPr>
        <w:t>One of the biggest and most well-known grocery store chains in the UK is Sainsbury's. It has a lengthy history and a substantial position in the retail sector. In 1869, John James Sainsbury and his wife Mary Ann Sainsbury began the business. It all began as a modest dairy business in London, and over time, it grew to incorporate other foods and home goods.</w:t>
      </w:r>
    </w:p>
    <w:p w14:paraId="75514D27" w14:textId="77777777" w:rsidR="006F2097" w:rsidRPr="006F2097" w:rsidRDefault="006F2097" w:rsidP="006F2097">
      <w:pPr>
        <w:rPr>
          <w:rFonts w:ascii="Arial" w:hAnsi="Arial" w:cs="Arial"/>
        </w:rPr>
      </w:pPr>
    </w:p>
    <w:p w14:paraId="4B09CA8D" w14:textId="77777777" w:rsidR="006F2097" w:rsidRPr="006F2097" w:rsidRDefault="006F2097" w:rsidP="006F2097">
      <w:pPr>
        <w:rPr>
          <w:rFonts w:ascii="Arial" w:hAnsi="Arial" w:cs="Arial"/>
        </w:rPr>
      </w:pPr>
    </w:p>
    <w:p w14:paraId="51AC66F4" w14:textId="77777777" w:rsidR="006F2097" w:rsidRPr="006F2097" w:rsidRDefault="006F2097" w:rsidP="006F2097">
      <w:pPr>
        <w:rPr>
          <w:rFonts w:ascii="Arial" w:hAnsi="Arial" w:cs="Arial"/>
        </w:rPr>
      </w:pPr>
      <w:r w:rsidRPr="006F2097">
        <w:rPr>
          <w:rFonts w:ascii="Arial" w:hAnsi="Arial" w:cs="Arial"/>
        </w:rPr>
        <w:t>Sainsbury's expanded both in terms of its product line and the number of outlets throughout time. Self-service shopping and the development of its own brand items by the corporation helped to shape the contemporary supermarket model. Sainsbury's increased its popularity with customers by making efforts to prioritise convenience and customer pleasure.</w:t>
      </w:r>
    </w:p>
    <w:p w14:paraId="40F5F2DA" w14:textId="77777777" w:rsidR="006F2097" w:rsidRPr="006F2097" w:rsidRDefault="006F2097" w:rsidP="006F2097">
      <w:pPr>
        <w:rPr>
          <w:rFonts w:ascii="Arial" w:hAnsi="Arial" w:cs="Arial"/>
        </w:rPr>
      </w:pPr>
    </w:p>
    <w:p w14:paraId="3C6CC578" w14:textId="77777777" w:rsidR="006F2097" w:rsidRPr="006F2097" w:rsidRDefault="006F2097" w:rsidP="006F2097">
      <w:pPr>
        <w:rPr>
          <w:rFonts w:ascii="Arial" w:hAnsi="Arial" w:cs="Arial"/>
        </w:rPr>
      </w:pPr>
      <w:r w:rsidRPr="006F2097">
        <w:rPr>
          <w:rFonts w:ascii="Arial" w:hAnsi="Arial" w:cs="Arial"/>
        </w:rPr>
        <w:t xml:space="preserve">Sainsbury's is renowned for its dedication to excellence and innovation. One of the first supermarkets in the UK to provide fresh and frozen items, it continuously strived to improve the shopping experience via technology innovations and changes to the design of its stores. The business has embraced ethical and environmental causes, </w:t>
      </w:r>
      <w:proofErr w:type="gramStart"/>
      <w:r w:rsidRPr="006F2097">
        <w:rPr>
          <w:rFonts w:ascii="Arial" w:hAnsi="Arial" w:cs="Arial"/>
        </w:rPr>
        <w:t>offering</w:t>
      </w:r>
      <w:proofErr w:type="gramEnd"/>
      <w:r w:rsidRPr="006F2097">
        <w:rPr>
          <w:rFonts w:ascii="Arial" w:hAnsi="Arial" w:cs="Arial"/>
        </w:rPr>
        <w:t xml:space="preserve"> Fairtrade goods and putting an emphasis on sustainable methods.</w:t>
      </w:r>
    </w:p>
    <w:p w14:paraId="33E05C78" w14:textId="77777777" w:rsidR="006F2097" w:rsidRPr="006F2097" w:rsidRDefault="006F2097" w:rsidP="006F2097">
      <w:pPr>
        <w:rPr>
          <w:rFonts w:ascii="Arial" w:hAnsi="Arial" w:cs="Arial"/>
        </w:rPr>
      </w:pPr>
    </w:p>
    <w:p w14:paraId="41483332" w14:textId="77777777" w:rsidR="006F2097" w:rsidRPr="006F2097" w:rsidRDefault="006F2097" w:rsidP="006F2097">
      <w:pPr>
        <w:rPr>
          <w:rFonts w:ascii="Arial" w:hAnsi="Arial" w:cs="Arial"/>
        </w:rPr>
      </w:pPr>
    </w:p>
    <w:p w14:paraId="09E0E992" w14:textId="77777777" w:rsidR="006F2097" w:rsidRPr="006F2097" w:rsidRDefault="006F2097" w:rsidP="006F2097">
      <w:pPr>
        <w:rPr>
          <w:rFonts w:ascii="Arial" w:hAnsi="Arial" w:cs="Arial"/>
        </w:rPr>
      </w:pPr>
    </w:p>
    <w:p w14:paraId="146D48CE" w14:textId="77777777" w:rsidR="006F2097" w:rsidRPr="006F2097" w:rsidRDefault="006F2097" w:rsidP="006F2097">
      <w:pPr>
        <w:rPr>
          <w:rFonts w:ascii="Arial" w:hAnsi="Arial" w:cs="Arial"/>
        </w:rPr>
      </w:pPr>
      <w:r w:rsidRPr="006F2097">
        <w:rPr>
          <w:rFonts w:ascii="Arial" w:hAnsi="Arial" w:cs="Arial"/>
        </w:rPr>
        <w:t>Sainsbury's has recently had to contend with competition from rival grocery companies and the rise of internet shopping. The business responded to these adjustments by boosting its online visibility and delivery options to meet changing client demands.</w:t>
      </w:r>
    </w:p>
    <w:p w14:paraId="49DA648B" w14:textId="77777777" w:rsidR="006F2097" w:rsidRPr="006F2097" w:rsidRDefault="006F2097" w:rsidP="006F2097">
      <w:pPr>
        <w:rPr>
          <w:rFonts w:ascii="Arial" w:hAnsi="Arial" w:cs="Arial"/>
        </w:rPr>
      </w:pPr>
    </w:p>
    <w:p w14:paraId="5A4FFEBD" w14:textId="77777777" w:rsidR="006F2097" w:rsidRPr="006F2097" w:rsidRDefault="006F2097" w:rsidP="006F2097">
      <w:pPr>
        <w:rPr>
          <w:rFonts w:ascii="Arial" w:hAnsi="Arial" w:cs="Arial"/>
        </w:rPr>
      </w:pPr>
      <w:r w:rsidRPr="006F2097">
        <w:rPr>
          <w:rFonts w:ascii="Arial" w:hAnsi="Arial" w:cs="Arial"/>
        </w:rPr>
        <w:t>Sainsbury's runs a range of retail establishments, including superstores, convenience shops, and online platforms. The firm sells a variety of commodities, including groceries, fresh vegetables, apparel, electronics, and home items.</w:t>
      </w:r>
    </w:p>
    <w:p w14:paraId="72236D8B" w14:textId="77777777" w:rsidR="006F2097" w:rsidRPr="006F2097" w:rsidRDefault="006F2097" w:rsidP="006F2097">
      <w:pPr>
        <w:rPr>
          <w:rFonts w:ascii="Arial" w:hAnsi="Arial" w:cs="Arial"/>
        </w:rPr>
      </w:pPr>
    </w:p>
    <w:p w14:paraId="542E6F32" w14:textId="77777777" w:rsidR="006F2097" w:rsidRPr="006F2097" w:rsidRDefault="006F2097" w:rsidP="006F2097">
      <w:pPr>
        <w:rPr>
          <w:rFonts w:ascii="Arial" w:hAnsi="Arial" w:cs="Arial"/>
        </w:rPr>
      </w:pPr>
      <w:r w:rsidRPr="006F2097">
        <w:rPr>
          <w:rFonts w:ascii="Arial" w:hAnsi="Arial" w:cs="Arial"/>
        </w:rPr>
        <w:t xml:space="preserve">Additionally, Sainsbury's has supported charity causes and community projects via </w:t>
      </w:r>
      <w:proofErr w:type="gramStart"/>
      <w:r w:rsidRPr="006F2097">
        <w:rPr>
          <w:rFonts w:ascii="Arial" w:hAnsi="Arial" w:cs="Arial"/>
        </w:rPr>
        <w:t>a number of</w:t>
      </w:r>
      <w:proofErr w:type="gramEnd"/>
      <w:r w:rsidRPr="006F2097">
        <w:rPr>
          <w:rFonts w:ascii="Arial" w:hAnsi="Arial" w:cs="Arial"/>
        </w:rPr>
        <w:t xml:space="preserve"> philanthropic endeavours. One of the distinguishing characteristics of the company's corporate identity has been its strong commitment to social responsibility.</w:t>
      </w:r>
    </w:p>
    <w:p w14:paraId="3F8EE60B" w14:textId="77777777" w:rsidR="006F2097" w:rsidRPr="006F2097" w:rsidRDefault="006F2097" w:rsidP="006F2097">
      <w:pPr>
        <w:rPr>
          <w:rFonts w:ascii="Arial" w:hAnsi="Arial" w:cs="Arial"/>
        </w:rPr>
      </w:pPr>
    </w:p>
    <w:p w14:paraId="681C066A" w14:textId="77777777" w:rsidR="006F2097" w:rsidRPr="006F2097" w:rsidRDefault="006F2097" w:rsidP="006F2097">
      <w:pPr>
        <w:rPr>
          <w:rFonts w:ascii="Arial" w:hAnsi="Arial" w:cs="Arial"/>
        </w:rPr>
      </w:pPr>
      <w:r w:rsidRPr="006F2097">
        <w:rPr>
          <w:rFonts w:ascii="Arial" w:hAnsi="Arial" w:cs="Arial"/>
        </w:rPr>
        <w:t>Overall, Sainsbury's is a big participant in the UK retail sector because to a history of innovation, quality, and customer service that has allowed it to sustain a dominant position.</w:t>
      </w:r>
    </w:p>
    <w:p w14:paraId="162F0938" w14:textId="77777777" w:rsidR="006F2097" w:rsidRPr="006F2097" w:rsidRDefault="006F2097" w:rsidP="006F2097">
      <w:pPr>
        <w:rPr>
          <w:rFonts w:ascii="Arial" w:hAnsi="Arial" w:cs="Arial"/>
        </w:rPr>
      </w:pPr>
    </w:p>
    <w:p w14:paraId="258174B9" w14:textId="77777777" w:rsidR="006F2097" w:rsidRPr="006F2097" w:rsidRDefault="006F2097" w:rsidP="006F2097">
      <w:pPr>
        <w:rPr>
          <w:rFonts w:ascii="Arial" w:hAnsi="Arial" w:cs="Arial"/>
        </w:rPr>
      </w:pPr>
    </w:p>
    <w:p w14:paraId="548E6589" w14:textId="77777777" w:rsidR="00240CF6" w:rsidRPr="00D968E3" w:rsidRDefault="00240CF6" w:rsidP="000C18CB">
      <w:pPr>
        <w:rPr>
          <w:rFonts w:ascii="Arial" w:hAnsi="Arial" w:cs="Arial"/>
        </w:rPr>
      </w:pPr>
    </w:p>
    <w:p w14:paraId="0CAAF7F5" w14:textId="77777777" w:rsidR="00D968E3" w:rsidRDefault="00D968E3" w:rsidP="00D968E3">
      <w:pPr>
        <w:rPr>
          <w:rFonts w:ascii="Arial" w:hAnsi="Arial" w:cs="Arial"/>
        </w:rPr>
      </w:pPr>
    </w:p>
    <w:p w14:paraId="66540479" w14:textId="4E0B9649" w:rsidR="00240CF6" w:rsidRDefault="00240CF6" w:rsidP="0045413A">
      <w:pPr>
        <w:jc w:val="center"/>
        <w:rPr>
          <w:rFonts w:ascii="Arial" w:hAnsi="Arial" w:cs="Arial"/>
          <w:sz w:val="36"/>
          <w:szCs w:val="36"/>
        </w:rPr>
      </w:pPr>
      <w:r w:rsidRPr="00240CF6">
        <w:rPr>
          <w:rFonts w:ascii="Arial" w:hAnsi="Arial" w:cs="Arial"/>
          <w:sz w:val="36"/>
          <w:szCs w:val="36"/>
        </w:rPr>
        <w:t>BACKGROUND</w:t>
      </w:r>
      <w:r>
        <w:rPr>
          <w:rFonts w:ascii="Arial" w:hAnsi="Arial" w:cs="Arial"/>
          <w:sz w:val="36"/>
          <w:szCs w:val="36"/>
        </w:rPr>
        <w:t xml:space="preserve"> OF SAINSBURY</w:t>
      </w:r>
    </w:p>
    <w:p w14:paraId="56A3631B" w14:textId="77777777" w:rsidR="0045413A" w:rsidRDefault="0045413A" w:rsidP="0045413A">
      <w:pPr>
        <w:jc w:val="center"/>
        <w:rPr>
          <w:rFonts w:ascii="Arial" w:hAnsi="Arial" w:cs="Arial"/>
          <w:sz w:val="36"/>
          <w:szCs w:val="36"/>
        </w:rPr>
      </w:pPr>
    </w:p>
    <w:p w14:paraId="354B2733" w14:textId="77777777" w:rsidR="006F2097" w:rsidRPr="006F2097" w:rsidRDefault="006F2097" w:rsidP="006F2097">
      <w:pPr>
        <w:rPr>
          <w:rFonts w:ascii="Arial" w:hAnsi="Arial" w:cs="Arial"/>
        </w:rPr>
      </w:pPr>
      <w:r w:rsidRPr="006F2097">
        <w:rPr>
          <w:rFonts w:ascii="Arial" w:hAnsi="Arial" w:cs="Arial"/>
        </w:rPr>
        <w:t>Sainsbury's has a long and illustrious history that dates back more than 150 years. Here is a more thorough look at the company's history and background:</w:t>
      </w:r>
    </w:p>
    <w:p w14:paraId="1F2B8F4B" w14:textId="77777777" w:rsidR="006F2097" w:rsidRPr="006F2097" w:rsidRDefault="006F2097" w:rsidP="006F2097">
      <w:pPr>
        <w:rPr>
          <w:rFonts w:ascii="Arial" w:hAnsi="Arial" w:cs="Arial"/>
        </w:rPr>
      </w:pPr>
    </w:p>
    <w:p w14:paraId="6524F9D3" w14:textId="77777777" w:rsidR="006F2097" w:rsidRPr="006F2097" w:rsidRDefault="006F2097" w:rsidP="006F2097">
      <w:pPr>
        <w:rPr>
          <w:rFonts w:ascii="Arial" w:hAnsi="Arial" w:cs="Arial"/>
        </w:rPr>
      </w:pPr>
      <w:r w:rsidRPr="006F2097">
        <w:rPr>
          <w:rFonts w:ascii="Arial" w:hAnsi="Arial" w:cs="Arial"/>
        </w:rPr>
        <w:lastRenderedPageBreak/>
        <w:t>(1) Establishment and Early Years (1869–1920s): John James Sainsbury and his wife Mary Ann established Sainsbury's in 1869. On Drury Lane in London, they launched their first shop, specialising mostly in dairy goods. Offering premium products at reasonable rates was the store's novel strategy, which immediately became well-liked. They had grown to include many shops in London by 1882.</w:t>
      </w:r>
    </w:p>
    <w:p w14:paraId="5690FBBA" w14:textId="77777777" w:rsidR="006F2097" w:rsidRPr="006F2097" w:rsidRDefault="006F2097" w:rsidP="006F2097">
      <w:pPr>
        <w:rPr>
          <w:rFonts w:ascii="Arial" w:hAnsi="Arial" w:cs="Arial"/>
        </w:rPr>
      </w:pPr>
    </w:p>
    <w:p w14:paraId="1315F3E0" w14:textId="77777777" w:rsidR="006F2097" w:rsidRPr="006F2097" w:rsidRDefault="006F2097" w:rsidP="006F2097">
      <w:pPr>
        <w:rPr>
          <w:rFonts w:ascii="Arial" w:hAnsi="Arial" w:cs="Arial"/>
        </w:rPr>
      </w:pPr>
    </w:p>
    <w:p w14:paraId="4C39A207" w14:textId="77777777" w:rsidR="006F2097" w:rsidRPr="006F2097" w:rsidRDefault="006F2097" w:rsidP="006F2097">
      <w:pPr>
        <w:rPr>
          <w:rFonts w:ascii="Arial" w:hAnsi="Arial" w:cs="Arial"/>
        </w:rPr>
      </w:pPr>
    </w:p>
    <w:p w14:paraId="5A09D596" w14:textId="77777777" w:rsidR="006F2097" w:rsidRPr="006F2097" w:rsidRDefault="006F2097" w:rsidP="006F2097">
      <w:pPr>
        <w:rPr>
          <w:rFonts w:ascii="Arial" w:hAnsi="Arial" w:cs="Arial"/>
        </w:rPr>
      </w:pPr>
      <w:r w:rsidRPr="006F2097">
        <w:rPr>
          <w:rFonts w:ascii="Arial" w:hAnsi="Arial" w:cs="Arial"/>
        </w:rPr>
        <w:t xml:space="preserve">2. The 1930s–1950s expansion and self-service concept </w:t>
      </w:r>
      <w:proofErr w:type="gramStart"/>
      <w:r w:rsidRPr="006F2097">
        <w:rPr>
          <w:rFonts w:ascii="Arial" w:hAnsi="Arial" w:cs="Arial"/>
        </w:rPr>
        <w:t>The</w:t>
      </w:r>
      <w:proofErr w:type="gramEnd"/>
      <w:r w:rsidRPr="006F2097">
        <w:rPr>
          <w:rFonts w:ascii="Arial" w:hAnsi="Arial" w:cs="Arial"/>
        </w:rPr>
        <w:t xml:space="preserve"> corporation developed self-service shopping in the 1930s, led by Alan Sainsbury, the grandson of John James. Customers could choose things straight from the shelves rather than depending on help from shop workers, which was a new idea at the time. The corporation was able to drop prices because to this change's considerable cost and efficiency reductions.</w:t>
      </w:r>
    </w:p>
    <w:p w14:paraId="4653BCAD" w14:textId="77777777" w:rsidR="006F2097" w:rsidRPr="006F2097" w:rsidRDefault="006F2097" w:rsidP="006F2097">
      <w:pPr>
        <w:rPr>
          <w:rFonts w:ascii="Arial" w:hAnsi="Arial" w:cs="Arial"/>
        </w:rPr>
      </w:pPr>
    </w:p>
    <w:p w14:paraId="157A02E1" w14:textId="77777777" w:rsidR="006F2097" w:rsidRPr="006F2097" w:rsidRDefault="006F2097" w:rsidP="006F2097">
      <w:pPr>
        <w:rPr>
          <w:rFonts w:ascii="Arial" w:hAnsi="Arial" w:cs="Arial"/>
        </w:rPr>
      </w:pPr>
    </w:p>
    <w:p w14:paraId="04CD36E7" w14:textId="77777777" w:rsidR="006F2097" w:rsidRPr="006F2097" w:rsidRDefault="006F2097" w:rsidP="006F2097">
      <w:pPr>
        <w:rPr>
          <w:rFonts w:ascii="Arial" w:hAnsi="Arial" w:cs="Arial"/>
        </w:rPr>
      </w:pPr>
    </w:p>
    <w:p w14:paraId="4FBFE221" w14:textId="77777777" w:rsidR="006F2097" w:rsidRPr="006F2097" w:rsidRDefault="006F2097" w:rsidP="006F2097">
      <w:pPr>
        <w:rPr>
          <w:rFonts w:ascii="Arial" w:hAnsi="Arial" w:cs="Arial"/>
        </w:rPr>
      </w:pPr>
      <w:r w:rsidRPr="006F2097">
        <w:rPr>
          <w:rFonts w:ascii="Arial" w:hAnsi="Arial" w:cs="Arial"/>
        </w:rPr>
        <w:t xml:space="preserve">3. Private Label Products Introduction (1960s–1970s): In the 1960s and 1970s, Sainsbury's concentrated on creating items under its own brand. They were able to maintain quality control and provide goods at reasonable pricing </w:t>
      </w:r>
      <w:proofErr w:type="gramStart"/>
      <w:r w:rsidRPr="006F2097">
        <w:rPr>
          <w:rFonts w:ascii="Arial" w:hAnsi="Arial" w:cs="Arial"/>
        </w:rPr>
        <w:t>as a result of</w:t>
      </w:r>
      <w:proofErr w:type="gramEnd"/>
      <w:r w:rsidRPr="006F2097">
        <w:rPr>
          <w:rFonts w:ascii="Arial" w:hAnsi="Arial" w:cs="Arial"/>
        </w:rPr>
        <w:t xml:space="preserve"> this relocation. The business added fresh and frozen meals as well as home goods to its product </w:t>
      </w:r>
      <w:proofErr w:type="spellStart"/>
      <w:r w:rsidRPr="006F2097">
        <w:rPr>
          <w:rFonts w:ascii="Arial" w:hAnsi="Arial" w:cs="Arial"/>
        </w:rPr>
        <w:t>lineup</w:t>
      </w:r>
      <w:proofErr w:type="spellEnd"/>
      <w:r w:rsidRPr="006F2097">
        <w:rPr>
          <w:rFonts w:ascii="Arial" w:hAnsi="Arial" w:cs="Arial"/>
        </w:rPr>
        <w:t>, expanding it beyond simple grocery.</w:t>
      </w:r>
    </w:p>
    <w:p w14:paraId="0F52FE42" w14:textId="77777777" w:rsidR="006F2097" w:rsidRPr="006F2097" w:rsidRDefault="006F2097" w:rsidP="006F2097">
      <w:pPr>
        <w:rPr>
          <w:rFonts w:ascii="Arial" w:hAnsi="Arial" w:cs="Arial"/>
        </w:rPr>
      </w:pPr>
    </w:p>
    <w:p w14:paraId="7DF0DD86" w14:textId="77777777" w:rsidR="006F2097" w:rsidRPr="006F2097" w:rsidRDefault="006F2097" w:rsidP="006F2097">
      <w:pPr>
        <w:rPr>
          <w:rFonts w:ascii="Arial" w:hAnsi="Arial" w:cs="Arial"/>
        </w:rPr>
      </w:pPr>
    </w:p>
    <w:p w14:paraId="1C6F5CB0" w14:textId="77777777" w:rsidR="006F2097" w:rsidRPr="006F2097" w:rsidRDefault="006F2097" w:rsidP="006F2097">
      <w:pPr>
        <w:rPr>
          <w:rFonts w:ascii="Arial" w:hAnsi="Arial" w:cs="Arial"/>
        </w:rPr>
      </w:pPr>
    </w:p>
    <w:p w14:paraId="77437AEA" w14:textId="77777777" w:rsidR="006F2097" w:rsidRPr="006F2097" w:rsidRDefault="006F2097" w:rsidP="006F2097">
      <w:pPr>
        <w:rPr>
          <w:rFonts w:ascii="Arial" w:hAnsi="Arial" w:cs="Arial"/>
        </w:rPr>
      </w:pPr>
      <w:r w:rsidRPr="006F2097">
        <w:rPr>
          <w:rFonts w:ascii="Arial" w:hAnsi="Arial" w:cs="Arial"/>
        </w:rPr>
        <w:t>4. Supermarket Modernization and Growth in the 1980s and 1990s: Sainsbury's introduced bigger superstores that provided a greater selection of items, such as apparel, electronics, and home goods. Sainsbury's continues to expand and modernise its shops. The business gained notoriety for emphasising customer service and establishing welcoming environments for customers to shop.</w:t>
      </w:r>
    </w:p>
    <w:p w14:paraId="72CF5EF0" w14:textId="77777777" w:rsidR="006F2097" w:rsidRPr="006F2097" w:rsidRDefault="006F2097" w:rsidP="006F2097">
      <w:pPr>
        <w:rPr>
          <w:rFonts w:ascii="Arial" w:hAnsi="Arial" w:cs="Arial"/>
        </w:rPr>
      </w:pPr>
    </w:p>
    <w:p w14:paraId="187A07D0" w14:textId="77777777" w:rsidR="006F2097" w:rsidRPr="006F2097" w:rsidRDefault="006F2097" w:rsidP="006F2097">
      <w:pPr>
        <w:rPr>
          <w:rFonts w:ascii="Arial" w:hAnsi="Arial" w:cs="Arial"/>
        </w:rPr>
      </w:pPr>
    </w:p>
    <w:p w14:paraId="1C8A7C53" w14:textId="77777777" w:rsidR="006F2097" w:rsidRPr="006F2097" w:rsidRDefault="006F2097" w:rsidP="006F2097">
      <w:pPr>
        <w:rPr>
          <w:rFonts w:ascii="Arial" w:hAnsi="Arial" w:cs="Arial"/>
        </w:rPr>
      </w:pPr>
    </w:p>
    <w:p w14:paraId="07D033C1" w14:textId="77777777" w:rsidR="006F2097" w:rsidRPr="006F2097" w:rsidRDefault="006F2097" w:rsidP="006F2097">
      <w:pPr>
        <w:rPr>
          <w:rFonts w:ascii="Arial" w:hAnsi="Arial" w:cs="Arial"/>
        </w:rPr>
      </w:pPr>
      <w:r w:rsidRPr="006F2097">
        <w:rPr>
          <w:rFonts w:ascii="Arial" w:hAnsi="Arial" w:cs="Arial"/>
        </w:rPr>
        <w:t>5. Challenges and Shifts (2000s-2010s): Early in the new millennium, bargain retailers and other supermarket chains boosted competition for Sainsbury's. The corporation faced difficulties because of problems with the supply chain and a drop in market share. However, under the direction of CEO Justin King, the business successfully adopted a recovery plan that put an emphasis on raising customer happiness, launching new product lines, and remodelling locations.</w:t>
      </w:r>
    </w:p>
    <w:p w14:paraId="595E1E0C" w14:textId="77777777" w:rsidR="006F2097" w:rsidRPr="006F2097" w:rsidRDefault="006F2097" w:rsidP="006F2097">
      <w:pPr>
        <w:rPr>
          <w:rFonts w:ascii="Arial" w:hAnsi="Arial" w:cs="Arial"/>
        </w:rPr>
      </w:pPr>
    </w:p>
    <w:p w14:paraId="0AB38F46" w14:textId="77777777" w:rsidR="006F2097" w:rsidRPr="006F2097" w:rsidRDefault="006F2097" w:rsidP="006F2097">
      <w:pPr>
        <w:rPr>
          <w:rFonts w:ascii="Arial" w:hAnsi="Arial" w:cs="Arial"/>
        </w:rPr>
      </w:pPr>
    </w:p>
    <w:p w14:paraId="258C2CE6" w14:textId="77777777" w:rsidR="006F2097" w:rsidRPr="006F2097" w:rsidRDefault="006F2097" w:rsidP="006F2097">
      <w:pPr>
        <w:rPr>
          <w:rFonts w:ascii="Arial" w:hAnsi="Arial" w:cs="Arial"/>
        </w:rPr>
      </w:pPr>
    </w:p>
    <w:p w14:paraId="0DA33D70" w14:textId="77777777" w:rsidR="006F2097" w:rsidRPr="006F2097" w:rsidRDefault="006F2097" w:rsidP="006F2097">
      <w:pPr>
        <w:rPr>
          <w:rFonts w:ascii="Arial" w:hAnsi="Arial" w:cs="Arial"/>
        </w:rPr>
      </w:pPr>
      <w:r w:rsidRPr="006F2097">
        <w:rPr>
          <w:rFonts w:ascii="Arial" w:hAnsi="Arial" w:cs="Arial"/>
        </w:rPr>
        <w:t>6. Digital Transformation and Sustainability (2010s to the Present): By enhancing its online presence and providing delivery services, Sainsbury's has embraced the digital era. The business has also given sustainability a high priority, launching programmes to cut down on food waste, encourage responsible procurement, and aid environmental causes.</w:t>
      </w:r>
    </w:p>
    <w:p w14:paraId="4A78A8E9" w14:textId="77777777" w:rsidR="006F2097" w:rsidRPr="006F2097" w:rsidRDefault="006F2097" w:rsidP="006F2097">
      <w:pPr>
        <w:rPr>
          <w:rFonts w:ascii="Arial" w:hAnsi="Arial" w:cs="Arial"/>
        </w:rPr>
      </w:pPr>
    </w:p>
    <w:p w14:paraId="11F4C777" w14:textId="77777777" w:rsidR="006F2097" w:rsidRPr="006F2097" w:rsidRDefault="006F2097" w:rsidP="006F2097">
      <w:pPr>
        <w:rPr>
          <w:rFonts w:ascii="Arial" w:hAnsi="Arial" w:cs="Arial"/>
        </w:rPr>
      </w:pPr>
    </w:p>
    <w:p w14:paraId="7694EB61" w14:textId="77777777" w:rsidR="006F2097" w:rsidRPr="006F2097" w:rsidRDefault="006F2097" w:rsidP="006F2097">
      <w:pPr>
        <w:rPr>
          <w:rFonts w:ascii="Arial" w:hAnsi="Arial" w:cs="Arial"/>
        </w:rPr>
      </w:pPr>
    </w:p>
    <w:p w14:paraId="4A16EF8F" w14:textId="77777777" w:rsidR="006F2097" w:rsidRPr="006F2097" w:rsidRDefault="006F2097" w:rsidP="006F2097">
      <w:pPr>
        <w:rPr>
          <w:rFonts w:ascii="Arial" w:hAnsi="Arial" w:cs="Arial"/>
        </w:rPr>
      </w:pPr>
      <w:r w:rsidRPr="006F2097">
        <w:rPr>
          <w:rFonts w:ascii="Arial" w:hAnsi="Arial" w:cs="Arial"/>
        </w:rPr>
        <w:lastRenderedPageBreak/>
        <w:t>7. Acquisitions and Mergers: Sainsbury's has participated in several mergers and acquisitions throughout the course of its existence. Notably, the business tried to combine with Asda, another significant UK retail chain, in 2016. Due to worries about the combination's possible effects on market competition, the transaction was, however, halted by the competition authorities.</w:t>
      </w:r>
    </w:p>
    <w:p w14:paraId="6CF11C96" w14:textId="77777777" w:rsidR="006F2097" w:rsidRPr="006F2097" w:rsidRDefault="006F2097" w:rsidP="006F2097">
      <w:pPr>
        <w:rPr>
          <w:rFonts w:ascii="Arial" w:hAnsi="Arial" w:cs="Arial"/>
        </w:rPr>
      </w:pPr>
    </w:p>
    <w:p w14:paraId="78E285F3" w14:textId="77777777" w:rsidR="006F2097" w:rsidRPr="006F2097" w:rsidRDefault="006F2097" w:rsidP="006F2097">
      <w:pPr>
        <w:rPr>
          <w:rFonts w:ascii="Arial" w:hAnsi="Arial" w:cs="Arial"/>
        </w:rPr>
      </w:pPr>
    </w:p>
    <w:p w14:paraId="2539A501" w14:textId="77777777" w:rsidR="006F2097" w:rsidRPr="006F2097" w:rsidRDefault="006F2097" w:rsidP="006F2097">
      <w:pPr>
        <w:rPr>
          <w:rFonts w:ascii="Arial" w:hAnsi="Arial" w:cs="Arial"/>
        </w:rPr>
      </w:pPr>
    </w:p>
    <w:p w14:paraId="2F7BD63B" w14:textId="77777777" w:rsidR="006F2097" w:rsidRPr="006F2097" w:rsidRDefault="006F2097" w:rsidP="006F2097">
      <w:pPr>
        <w:rPr>
          <w:rFonts w:ascii="Arial" w:hAnsi="Arial" w:cs="Arial"/>
        </w:rPr>
      </w:pPr>
      <w:r w:rsidRPr="006F2097">
        <w:rPr>
          <w:rFonts w:ascii="Arial" w:hAnsi="Arial" w:cs="Arial"/>
        </w:rPr>
        <w:t>8. Participation in the community: Sainsbury's has a track record of charity and community participation. The business has backed philanthropic causes, neighbourhood activities, and health-related campaigns, indicating its dedication to social responsibility.</w:t>
      </w:r>
    </w:p>
    <w:p w14:paraId="3CD6581F" w14:textId="77777777" w:rsidR="006F2097" w:rsidRPr="006F2097" w:rsidRDefault="006F2097" w:rsidP="006F2097">
      <w:pPr>
        <w:rPr>
          <w:rFonts w:ascii="Arial" w:hAnsi="Arial" w:cs="Arial"/>
        </w:rPr>
      </w:pPr>
    </w:p>
    <w:p w14:paraId="05FF6A11" w14:textId="77777777" w:rsidR="006F2097" w:rsidRPr="006F2097" w:rsidRDefault="006F2097" w:rsidP="006F2097">
      <w:pPr>
        <w:rPr>
          <w:rFonts w:ascii="Arial" w:hAnsi="Arial" w:cs="Arial"/>
        </w:rPr>
      </w:pPr>
    </w:p>
    <w:p w14:paraId="3294C89F" w14:textId="77777777" w:rsidR="006F2097" w:rsidRPr="006F2097" w:rsidRDefault="006F2097" w:rsidP="006F2097">
      <w:pPr>
        <w:rPr>
          <w:rFonts w:ascii="Arial" w:hAnsi="Arial" w:cs="Arial"/>
        </w:rPr>
      </w:pPr>
    </w:p>
    <w:p w14:paraId="10E14951" w14:textId="77777777" w:rsidR="006F2097" w:rsidRPr="006F2097" w:rsidRDefault="006F2097" w:rsidP="006F2097">
      <w:pPr>
        <w:rPr>
          <w:rFonts w:ascii="Arial" w:hAnsi="Arial" w:cs="Arial"/>
        </w:rPr>
      </w:pPr>
      <w:r w:rsidRPr="006F2097">
        <w:rPr>
          <w:rFonts w:ascii="Arial" w:hAnsi="Arial" w:cs="Arial"/>
        </w:rPr>
        <w:t>Along with Tesco, Asda, and Morrisons, Sainsbury's continues to be one of the "Big Four" grocery businesses in the UK. It serves millions of people nationwide via a variety of shop formats, including as superstores, convenience stores, and online platforms. The heritage of the business in terms of innovation, quality, and customer attention continues to be a key factor in its success.</w:t>
      </w:r>
    </w:p>
    <w:p w14:paraId="2DC65BD4" w14:textId="77777777" w:rsidR="006F2097" w:rsidRPr="006F2097" w:rsidRDefault="006F2097" w:rsidP="006F2097">
      <w:pPr>
        <w:rPr>
          <w:rFonts w:ascii="Arial" w:hAnsi="Arial" w:cs="Arial"/>
        </w:rPr>
      </w:pPr>
    </w:p>
    <w:p w14:paraId="2DBD9EB8" w14:textId="77777777" w:rsidR="006F2097" w:rsidRPr="006F2097" w:rsidRDefault="006F2097" w:rsidP="006F2097">
      <w:pPr>
        <w:rPr>
          <w:rFonts w:ascii="Arial" w:hAnsi="Arial" w:cs="Arial"/>
        </w:rPr>
      </w:pPr>
    </w:p>
    <w:p w14:paraId="3CA83F88" w14:textId="77777777" w:rsidR="00240CF6" w:rsidRDefault="00240CF6" w:rsidP="00240CF6">
      <w:pPr>
        <w:rPr>
          <w:rFonts w:ascii="Arial" w:hAnsi="Arial" w:cs="Arial"/>
        </w:rPr>
      </w:pPr>
    </w:p>
    <w:p w14:paraId="37C342D2" w14:textId="150FC0E1" w:rsidR="00240CF6" w:rsidRDefault="00240CF6" w:rsidP="0045413A">
      <w:pPr>
        <w:jc w:val="center"/>
        <w:rPr>
          <w:rFonts w:ascii="Arial" w:hAnsi="Arial" w:cs="Arial"/>
          <w:sz w:val="36"/>
          <w:szCs w:val="36"/>
        </w:rPr>
      </w:pPr>
      <w:r w:rsidRPr="00240CF6">
        <w:rPr>
          <w:rFonts w:ascii="Arial" w:hAnsi="Arial" w:cs="Arial"/>
          <w:sz w:val="36"/>
          <w:szCs w:val="36"/>
        </w:rPr>
        <w:t xml:space="preserve">BRAND MISSION AND BRAND VALUE OF </w:t>
      </w:r>
      <w:proofErr w:type="gramStart"/>
      <w:r w:rsidRPr="00240CF6">
        <w:rPr>
          <w:rFonts w:ascii="Arial" w:hAnsi="Arial" w:cs="Arial"/>
          <w:sz w:val="36"/>
          <w:szCs w:val="36"/>
        </w:rPr>
        <w:t>S</w:t>
      </w:r>
      <w:r>
        <w:rPr>
          <w:rFonts w:ascii="Arial" w:hAnsi="Arial" w:cs="Arial"/>
          <w:sz w:val="36"/>
          <w:szCs w:val="36"/>
        </w:rPr>
        <w:t>AINSBURY’S :</w:t>
      </w:r>
      <w:proofErr w:type="gramEnd"/>
    </w:p>
    <w:p w14:paraId="48FA4E44" w14:textId="77777777" w:rsidR="00240CF6" w:rsidRDefault="00240CF6" w:rsidP="0045413A">
      <w:pPr>
        <w:jc w:val="center"/>
        <w:rPr>
          <w:rFonts w:ascii="Arial" w:hAnsi="Arial" w:cs="Arial"/>
          <w:sz w:val="36"/>
          <w:szCs w:val="36"/>
        </w:rPr>
      </w:pPr>
    </w:p>
    <w:p w14:paraId="063438E5" w14:textId="77777777" w:rsidR="006F2097" w:rsidRPr="006F2097" w:rsidRDefault="006F2097" w:rsidP="006F2097">
      <w:pPr>
        <w:rPr>
          <w:rFonts w:ascii="Arial" w:hAnsi="Arial" w:cs="Arial"/>
        </w:rPr>
      </w:pPr>
      <w:r w:rsidRPr="006F2097">
        <w:rPr>
          <w:rFonts w:ascii="Arial" w:hAnsi="Arial" w:cs="Arial"/>
        </w:rPr>
        <w:t>"Brand Mission"</w:t>
      </w:r>
    </w:p>
    <w:p w14:paraId="1C77595F" w14:textId="77777777" w:rsidR="006F2097" w:rsidRPr="006F2097" w:rsidRDefault="006F2097" w:rsidP="006F2097">
      <w:pPr>
        <w:rPr>
          <w:rFonts w:ascii="Arial" w:hAnsi="Arial" w:cs="Arial"/>
        </w:rPr>
      </w:pPr>
      <w:r w:rsidRPr="006F2097">
        <w:rPr>
          <w:rFonts w:ascii="Arial" w:hAnsi="Arial" w:cs="Arial"/>
        </w:rPr>
        <w:t>The core tenets of Sainsbury's brand purpose are to serve consumers, provide high-quality goods and services, and have a beneficial influence on both society and the environment. The business focuses on sustainability and ethical behaviour in addition to providing clients with a broad selection of premium items at affordable pricing. Sainsbury's works to make shopping easy and pleasurable for its consumers, both in-person and online.</w:t>
      </w:r>
    </w:p>
    <w:p w14:paraId="29AC637C" w14:textId="77777777" w:rsidR="006F2097" w:rsidRPr="006F2097" w:rsidRDefault="006F2097" w:rsidP="006F2097">
      <w:pPr>
        <w:rPr>
          <w:rFonts w:ascii="Arial" w:hAnsi="Arial" w:cs="Arial"/>
        </w:rPr>
      </w:pPr>
    </w:p>
    <w:p w14:paraId="55715AF2" w14:textId="77777777" w:rsidR="006F2097" w:rsidRPr="006F2097" w:rsidRDefault="006F2097" w:rsidP="006F2097">
      <w:pPr>
        <w:rPr>
          <w:rFonts w:ascii="Arial" w:hAnsi="Arial" w:cs="Arial"/>
        </w:rPr>
      </w:pPr>
    </w:p>
    <w:p w14:paraId="78BADA04" w14:textId="77777777" w:rsidR="006F2097" w:rsidRPr="006F2097" w:rsidRDefault="006F2097" w:rsidP="006F2097">
      <w:pPr>
        <w:rPr>
          <w:rFonts w:ascii="Arial" w:hAnsi="Arial" w:cs="Arial"/>
        </w:rPr>
      </w:pPr>
      <w:r w:rsidRPr="006F2097">
        <w:rPr>
          <w:rFonts w:ascii="Arial" w:hAnsi="Arial" w:cs="Arial"/>
        </w:rPr>
        <w:t>"Brand Values"</w:t>
      </w:r>
    </w:p>
    <w:p w14:paraId="334ABF12" w14:textId="77777777" w:rsidR="006F2097" w:rsidRPr="006F2097" w:rsidRDefault="006F2097" w:rsidP="006F2097">
      <w:pPr>
        <w:rPr>
          <w:rFonts w:ascii="Arial" w:hAnsi="Arial" w:cs="Arial"/>
        </w:rPr>
      </w:pPr>
    </w:p>
    <w:p w14:paraId="5590D381" w14:textId="77777777" w:rsidR="006F2097" w:rsidRPr="006F2097" w:rsidRDefault="006F2097" w:rsidP="006F2097">
      <w:pPr>
        <w:rPr>
          <w:rFonts w:ascii="Arial" w:hAnsi="Arial" w:cs="Arial"/>
        </w:rPr>
      </w:pPr>
      <w:r w:rsidRPr="006F2097">
        <w:rPr>
          <w:rFonts w:ascii="Arial" w:hAnsi="Arial" w:cs="Arial"/>
        </w:rPr>
        <w:t xml:space="preserve">In the past, Sainsbury's has emphasised </w:t>
      </w:r>
      <w:proofErr w:type="gramStart"/>
      <w:r w:rsidRPr="006F2097">
        <w:rPr>
          <w:rFonts w:ascii="Arial" w:hAnsi="Arial" w:cs="Arial"/>
        </w:rPr>
        <w:t>a number of</w:t>
      </w:r>
      <w:proofErr w:type="gramEnd"/>
      <w:r w:rsidRPr="006F2097">
        <w:rPr>
          <w:rFonts w:ascii="Arial" w:hAnsi="Arial" w:cs="Arial"/>
        </w:rPr>
        <w:t xml:space="preserve"> fundamental principles that guide its business practises and decision-making:</w:t>
      </w:r>
    </w:p>
    <w:p w14:paraId="300EDE05" w14:textId="77777777" w:rsidR="006F2097" w:rsidRPr="006F2097" w:rsidRDefault="006F2097" w:rsidP="006F2097">
      <w:pPr>
        <w:rPr>
          <w:rFonts w:ascii="Arial" w:hAnsi="Arial" w:cs="Arial"/>
        </w:rPr>
      </w:pPr>
    </w:p>
    <w:p w14:paraId="45683DB5" w14:textId="77777777" w:rsidR="006F2097" w:rsidRPr="006F2097" w:rsidRDefault="006F2097" w:rsidP="006F2097">
      <w:pPr>
        <w:rPr>
          <w:rFonts w:ascii="Arial" w:hAnsi="Arial" w:cs="Arial"/>
        </w:rPr>
      </w:pPr>
    </w:p>
    <w:p w14:paraId="4B142511" w14:textId="77777777" w:rsidR="006F2097" w:rsidRPr="006F2097" w:rsidRDefault="006F2097" w:rsidP="006F2097">
      <w:pPr>
        <w:rPr>
          <w:rFonts w:ascii="Arial" w:hAnsi="Arial" w:cs="Arial"/>
        </w:rPr>
      </w:pPr>
    </w:p>
    <w:p w14:paraId="5EDECE9F" w14:textId="77777777" w:rsidR="006F2097" w:rsidRPr="006F2097" w:rsidRDefault="006F2097" w:rsidP="006F2097">
      <w:pPr>
        <w:rPr>
          <w:rFonts w:ascii="Arial" w:hAnsi="Arial" w:cs="Arial"/>
        </w:rPr>
      </w:pPr>
      <w:r w:rsidRPr="006F2097">
        <w:rPr>
          <w:rFonts w:ascii="Arial" w:hAnsi="Arial" w:cs="Arial"/>
        </w:rPr>
        <w:t xml:space="preserve">(1) *Quality* Sainsbury's is dedicated to giving consumers top-notch goods that live up to their standards and expectations. This dedication applies to </w:t>
      </w:r>
      <w:proofErr w:type="gramStart"/>
      <w:r w:rsidRPr="006F2097">
        <w:rPr>
          <w:rFonts w:ascii="Arial" w:hAnsi="Arial" w:cs="Arial"/>
        </w:rPr>
        <w:t>all of</w:t>
      </w:r>
      <w:proofErr w:type="gramEnd"/>
      <w:r w:rsidRPr="006F2097">
        <w:rPr>
          <w:rFonts w:ascii="Arial" w:hAnsi="Arial" w:cs="Arial"/>
        </w:rPr>
        <w:t xml:space="preserve"> its products, from home items to fresh food.</w:t>
      </w:r>
    </w:p>
    <w:p w14:paraId="24A9949D" w14:textId="77777777" w:rsidR="006F2097" w:rsidRPr="006F2097" w:rsidRDefault="006F2097" w:rsidP="006F2097">
      <w:pPr>
        <w:rPr>
          <w:rFonts w:ascii="Arial" w:hAnsi="Arial" w:cs="Arial"/>
        </w:rPr>
      </w:pPr>
    </w:p>
    <w:p w14:paraId="18B6FF43" w14:textId="77777777" w:rsidR="006F2097" w:rsidRPr="006F2097" w:rsidRDefault="006F2097" w:rsidP="006F2097">
      <w:pPr>
        <w:rPr>
          <w:rFonts w:ascii="Arial" w:hAnsi="Arial" w:cs="Arial"/>
        </w:rPr>
      </w:pPr>
    </w:p>
    <w:p w14:paraId="3F6B77F8" w14:textId="77777777" w:rsidR="006F2097" w:rsidRPr="006F2097" w:rsidRDefault="006F2097" w:rsidP="006F2097">
      <w:pPr>
        <w:rPr>
          <w:rFonts w:ascii="Arial" w:hAnsi="Arial" w:cs="Arial"/>
        </w:rPr>
      </w:pPr>
    </w:p>
    <w:p w14:paraId="18E63BA3" w14:textId="77777777" w:rsidR="006F2097" w:rsidRPr="006F2097" w:rsidRDefault="006F2097" w:rsidP="006F2097">
      <w:pPr>
        <w:rPr>
          <w:rFonts w:ascii="Arial" w:hAnsi="Arial" w:cs="Arial"/>
        </w:rPr>
      </w:pPr>
      <w:r w:rsidRPr="006F2097">
        <w:rPr>
          <w:rFonts w:ascii="Arial" w:hAnsi="Arial" w:cs="Arial"/>
        </w:rPr>
        <w:lastRenderedPageBreak/>
        <w:t>Sustainable Development: Sustainability and ethical business conduct are highly valued by the corporation. This includes initiatives to cut down on food waste, support environmentally friendly procurement, and lessen the environmental effect of business operations.</w:t>
      </w:r>
    </w:p>
    <w:p w14:paraId="538AAE2F" w14:textId="77777777" w:rsidR="006F2097" w:rsidRPr="006F2097" w:rsidRDefault="006F2097" w:rsidP="006F2097">
      <w:pPr>
        <w:rPr>
          <w:rFonts w:ascii="Arial" w:hAnsi="Arial" w:cs="Arial"/>
        </w:rPr>
      </w:pPr>
    </w:p>
    <w:p w14:paraId="0A493657" w14:textId="77777777" w:rsidR="006F2097" w:rsidRPr="006F2097" w:rsidRDefault="006F2097" w:rsidP="006F2097">
      <w:pPr>
        <w:rPr>
          <w:rFonts w:ascii="Arial" w:hAnsi="Arial" w:cs="Arial"/>
        </w:rPr>
      </w:pPr>
    </w:p>
    <w:p w14:paraId="35B66559" w14:textId="77777777" w:rsidR="006F2097" w:rsidRPr="006F2097" w:rsidRDefault="006F2097" w:rsidP="006F2097">
      <w:pPr>
        <w:rPr>
          <w:rFonts w:ascii="Arial" w:hAnsi="Arial" w:cs="Arial"/>
        </w:rPr>
      </w:pPr>
    </w:p>
    <w:p w14:paraId="315AD496" w14:textId="77777777" w:rsidR="006F2097" w:rsidRPr="006F2097" w:rsidRDefault="006F2097" w:rsidP="006F2097">
      <w:pPr>
        <w:rPr>
          <w:rFonts w:ascii="Arial" w:hAnsi="Arial" w:cs="Arial"/>
        </w:rPr>
      </w:pPr>
      <w:r w:rsidRPr="006F2097">
        <w:rPr>
          <w:rFonts w:ascii="Arial" w:hAnsi="Arial" w:cs="Arial"/>
        </w:rPr>
        <w:t>(3) Customer service Sainsbury's appreciates its customers and works hard to provide top-notch customer support. Every consumer, whether they purchase in-person or online, should have a satisfying experience with the business.</w:t>
      </w:r>
    </w:p>
    <w:p w14:paraId="049A3C63" w14:textId="77777777" w:rsidR="006F2097" w:rsidRPr="006F2097" w:rsidRDefault="006F2097" w:rsidP="006F2097">
      <w:pPr>
        <w:rPr>
          <w:rFonts w:ascii="Arial" w:hAnsi="Arial" w:cs="Arial"/>
        </w:rPr>
      </w:pPr>
    </w:p>
    <w:p w14:paraId="2C0B56CA" w14:textId="77777777" w:rsidR="006F2097" w:rsidRPr="006F2097" w:rsidRDefault="006F2097" w:rsidP="006F2097">
      <w:pPr>
        <w:rPr>
          <w:rFonts w:ascii="Arial" w:hAnsi="Arial" w:cs="Arial"/>
        </w:rPr>
      </w:pPr>
    </w:p>
    <w:p w14:paraId="4A0D5F65" w14:textId="77777777" w:rsidR="006F2097" w:rsidRPr="006F2097" w:rsidRDefault="006F2097" w:rsidP="006F2097">
      <w:pPr>
        <w:rPr>
          <w:rFonts w:ascii="Arial" w:hAnsi="Arial" w:cs="Arial"/>
        </w:rPr>
      </w:pPr>
    </w:p>
    <w:p w14:paraId="7E1181A0" w14:textId="77777777" w:rsidR="006F2097" w:rsidRPr="006F2097" w:rsidRDefault="006F2097" w:rsidP="006F2097">
      <w:pPr>
        <w:rPr>
          <w:rFonts w:ascii="Arial" w:hAnsi="Arial" w:cs="Arial"/>
        </w:rPr>
      </w:pPr>
      <w:r w:rsidRPr="006F2097">
        <w:rPr>
          <w:rFonts w:ascii="Arial" w:hAnsi="Arial" w:cs="Arial"/>
        </w:rPr>
        <w:t>4. "Ethical Practises": Sainsbury's strives to run its business in a morally and honourably manner. Fair treatment of the company's personnel, vendors, and the communities in which it works is necessary for this.</w:t>
      </w:r>
    </w:p>
    <w:p w14:paraId="00A6D276" w14:textId="77777777" w:rsidR="006F2097" w:rsidRPr="006F2097" w:rsidRDefault="006F2097" w:rsidP="006F2097">
      <w:pPr>
        <w:rPr>
          <w:rFonts w:ascii="Arial" w:hAnsi="Arial" w:cs="Arial"/>
        </w:rPr>
      </w:pPr>
    </w:p>
    <w:p w14:paraId="1AE4ABBF" w14:textId="77777777" w:rsidR="006F2097" w:rsidRPr="006F2097" w:rsidRDefault="006F2097" w:rsidP="006F2097">
      <w:pPr>
        <w:rPr>
          <w:rFonts w:ascii="Arial" w:hAnsi="Arial" w:cs="Arial"/>
        </w:rPr>
      </w:pPr>
    </w:p>
    <w:p w14:paraId="519D7EAD" w14:textId="77777777" w:rsidR="006F2097" w:rsidRPr="006F2097" w:rsidRDefault="006F2097" w:rsidP="006F2097">
      <w:pPr>
        <w:rPr>
          <w:rFonts w:ascii="Arial" w:hAnsi="Arial" w:cs="Arial"/>
        </w:rPr>
      </w:pPr>
    </w:p>
    <w:p w14:paraId="22119259" w14:textId="77777777" w:rsidR="006F2097" w:rsidRPr="006F2097" w:rsidRDefault="006F2097" w:rsidP="006F2097">
      <w:pPr>
        <w:rPr>
          <w:rFonts w:ascii="Arial" w:hAnsi="Arial" w:cs="Arial"/>
        </w:rPr>
      </w:pPr>
      <w:r w:rsidRPr="006F2097">
        <w:rPr>
          <w:rFonts w:ascii="Arial" w:hAnsi="Arial" w:cs="Arial"/>
        </w:rPr>
        <w:t xml:space="preserve">5. </w:t>
      </w:r>
      <w:proofErr w:type="gramStart"/>
      <w:r w:rsidRPr="006F2097">
        <w:rPr>
          <w:rFonts w:ascii="Arial" w:hAnsi="Arial" w:cs="Arial"/>
        </w:rPr>
        <w:t>Innovation :</w:t>
      </w:r>
      <w:proofErr w:type="gramEnd"/>
      <w:r w:rsidRPr="006F2097">
        <w:rPr>
          <w:rFonts w:ascii="Arial" w:hAnsi="Arial" w:cs="Arial"/>
        </w:rPr>
        <w:t xml:space="preserve"> The business has a reputation for innovation, having pioneered self-service shopping and embracing digital technologies and internet buying. Sainsbury's places a high importance on innovation </w:t>
      </w:r>
      <w:proofErr w:type="gramStart"/>
      <w:r w:rsidRPr="006F2097">
        <w:rPr>
          <w:rFonts w:ascii="Arial" w:hAnsi="Arial" w:cs="Arial"/>
        </w:rPr>
        <w:t>as a way to</w:t>
      </w:r>
      <w:proofErr w:type="gramEnd"/>
      <w:r w:rsidRPr="006F2097">
        <w:rPr>
          <w:rFonts w:ascii="Arial" w:hAnsi="Arial" w:cs="Arial"/>
        </w:rPr>
        <w:t xml:space="preserve"> enhance customer satisfaction and operational effectiveness.</w:t>
      </w:r>
    </w:p>
    <w:p w14:paraId="172813E3" w14:textId="77777777" w:rsidR="006F2097" w:rsidRPr="006F2097" w:rsidRDefault="006F2097" w:rsidP="006F2097">
      <w:pPr>
        <w:rPr>
          <w:rFonts w:ascii="Arial" w:hAnsi="Arial" w:cs="Arial"/>
        </w:rPr>
      </w:pPr>
    </w:p>
    <w:p w14:paraId="778F9DBD" w14:textId="77777777" w:rsidR="006F2097" w:rsidRPr="006F2097" w:rsidRDefault="006F2097" w:rsidP="006F2097">
      <w:pPr>
        <w:rPr>
          <w:rFonts w:ascii="Arial" w:hAnsi="Arial" w:cs="Arial"/>
        </w:rPr>
      </w:pPr>
    </w:p>
    <w:p w14:paraId="5BA3574A" w14:textId="77777777" w:rsidR="006F2097" w:rsidRPr="006F2097" w:rsidRDefault="006F2097" w:rsidP="006F2097">
      <w:pPr>
        <w:rPr>
          <w:rFonts w:ascii="Arial" w:hAnsi="Arial" w:cs="Arial"/>
        </w:rPr>
      </w:pPr>
    </w:p>
    <w:p w14:paraId="2458A6FF" w14:textId="77777777" w:rsidR="006F2097" w:rsidRPr="006F2097" w:rsidRDefault="006F2097" w:rsidP="006F2097">
      <w:pPr>
        <w:rPr>
          <w:rFonts w:ascii="Arial" w:hAnsi="Arial" w:cs="Arial"/>
        </w:rPr>
      </w:pPr>
      <w:r w:rsidRPr="006F2097">
        <w:rPr>
          <w:rFonts w:ascii="Arial" w:hAnsi="Arial" w:cs="Arial"/>
        </w:rPr>
        <w:t>6. Community involvement Sainsbury's is dedicated to being a responsible corporate citizen and making a difference in the communities it serves. Supporting neighbourhood initiatives, philanthropic causes, and neighbourhood projects fall under this category.</w:t>
      </w:r>
    </w:p>
    <w:p w14:paraId="780B5ACD" w14:textId="77777777" w:rsidR="006F2097" w:rsidRPr="006F2097" w:rsidRDefault="006F2097" w:rsidP="006F2097">
      <w:pPr>
        <w:rPr>
          <w:rFonts w:ascii="Arial" w:hAnsi="Arial" w:cs="Arial"/>
        </w:rPr>
      </w:pPr>
    </w:p>
    <w:p w14:paraId="66A76654" w14:textId="77777777" w:rsidR="006F2097" w:rsidRPr="006F2097" w:rsidRDefault="006F2097" w:rsidP="006F2097">
      <w:pPr>
        <w:rPr>
          <w:rFonts w:ascii="Arial" w:hAnsi="Arial" w:cs="Arial"/>
        </w:rPr>
      </w:pPr>
    </w:p>
    <w:p w14:paraId="3F0D8819" w14:textId="77777777" w:rsidR="006F2097" w:rsidRPr="006F2097" w:rsidRDefault="006F2097" w:rsidP="006F2097">
      <w:pPr>
        <w:rPr>
          <w:rFonts w:ascii="Arial" w:hAnsi="Arial" w:cs="Arial"/>
        </w:rPr>
      </w:pPr>
    </w:p>
    <w:p w14:paraId="052AE9EC" w14:textId="77777777" w:rsidR="006F2097" w:rsidRPr="006F2097" w:rsidRDefault="006F2097" w:rsidP="006F2097">
      <w:pPr>
        <w:rPr>
          <w:rFonts w:ascii="Arial" w:hAnsi="Arial" w:cs="Arial"/>
        </w:rPr>
      </w:pPr>
      <w:r w:rsidRPr="006F2097">
        <w:rPr>
          <w:rFonts w:ascii="Arial" w:hAnsi="Arial" w:cs="Arial"/>
        </w:rPr>
        <w:t xml:space="preserve">7. **Diversity and </w:t>
      </w:r>
      <w:proofErr w:type="gramStart"/>
      <w:r w:rsidRPr="006F2097">
        <w:rPr>
          <w:rFonts w:ascii="Arial" w:hAnsi="Arial" w:cs="Arial"/>
        </w:rPr>
        <w:t>Inclusion:*</w:t>
      </w:r>
      <w:proofErr w:type="gramEnd"/>
      <w:r w:rsidRPr="006F2097">
        <w:rPr>
          <w:rFonts w:ascii="Arial" w:hAnsi="Arial" w:cs="Arial"/>
        </w:rPr>
        <w:t>* Sainsbury's works to establish a diverse and inclusive workplace where people are appreciated and respected for their unique views and individual contributions.</w:t>
      </w:r>
    </w:p>
    <w:p w14:paraId="5A5CB71C" w14:textId="77777777" w:rsidR="006F2097" w:rsidRPr="006F2097" w:rsidRDefault="006F2097" w:rsidP="006F2097">
      <w:pPr>
        <w:rPr>
          <w:rFonts w:ascii="Arial" w:hAnsi="Arial" w:cs="Arial"/>
        </w:rPr>
      </w:pPr>
    </w:p>
    <w:p w14:paraId="31E985BD" w14:textId="77777777" w:rsidR="006F2097" w:rsidRPr="006F2097" w:rsidRDefault="006F2097" w:rsidP="006F2097">
      <w:pPr>
        <w:rPr>
          <w:rFonts w:ascii="Arial" w:hAnsi="Arial" w:cs="Arial"/>
        </w:rPr>
      </w:pPr>
    </w:p>
    <w:p w14:paraId="66BC71F5" w14:textId="77777777" w:rsidR="006F2097" w:rsidRPr="006F2097" w:rsidRDefault="006F2097" w:rsidP="006F2097">
      <w:pPr>
        <w:rPr>
          <w:rFonts w:ascii="Arial" w:hAnsi="Arial" w:cs="Arial"/>
        </w:rPr>
      </w:pPr>
    </w:p>
    <w:p w14:paraId="666CBD16" w14:textId="77777777" w:rsidR="006F2097" w:rsidRPr="006F2097" w:rsidRDefault="006F2097" w:rsidP="006F2097">
      <w:pPr>
        <w:rPr>
          <w:rFonts w:ascii="Arial" w:hAnsi="Arial" w:cs="Arial"/>
        </w:rPr>
      </w:pPr>
      <w:r w:rsidRPr="006F2097">
        <w:rPr>
          <w:rFonts w:ascii="Arial" w:hAnsi="Arial" w:cs="Arial"/>
        </w:rPr>
        <w:t>8. **</w:t>
      </w:r>
      <w:proofErr w:type="gramStart"/>
      <w:r w:rsidRPr="006F2097">
        <w:rPr>
          <w:rFonts w:ascii="Arial" w:hAnsi="Arial" w:cs="Arial"/>
        </w:rPr>
        <w:t>Affordability:*</w:t>
      </w:r>
      <w:proofErr w:type="gramEnd"/>
      <w:r w:rsidRPr="006F2097">
        <w:rPr>
          <w:rFonts w:ascii="Arial" w:hAnsi="Arial" w:cs="Arial"/>
        </w:rPr>
        <w:t>* To guarantee that consumers may obtain high-quality items without going over their spending limits, Sainsbury's strives to provide products at reasonable costs.</w:t>
      </w:r>
    </w:p>
    <w:p w14:paraId="749EE335" w14:textId="77777777" w:rsidR="006F2097" w:rsidRPr="006F2097" w:rsidRDefault="006F2097" w:rsidP="006F2097">
      <w:pPr>
        <w:rPr>
          <w:rFonts w:ascii="Arial" w:hAnsi="Arial" w:cs="Arial"/>
        </w:rPr>
      </w:pPr>
    </w:p>
    <w:p w14:paraId="4AFAFCC3" w14:textId="77777777" w:rsidR="006F2097" w:rsidRDefault="006F2097" w:rsidP="00240CF6">
      <w:pPr>
        <w:rPr>
          <w:rFonts w:ascii="Arial" w:hAnsi="Arial" w:cs="Arial"/>
        </w:rPr>
      </w:pPr>
    </w:p>
    <w:p w14:paraId="5397A442" w14:textId="6495340F" w:rsidR="00240CF6" w:rsidRDefault="00240CF6" w:rsidP="00240CF6">
      <w:pPr>
        <w:rPr>
          <w:rFonts w:ascii="Arial" w:hAnsi="Arial" w:cs="Arial"/>
          <w:sz w:val="32"/>
          <w:szCs w:val="32"/>
        </w:rPr>
      </w:pPr>
      <w:r w:rsidRPr="00240CF6">
        <w:rPr>
          <w:rFonts w:ascii="Arial" w:hAnsi="Arial" w:cs="Arial"/>
          <w:sz w:val="32"/>
          <w:szCs w:val="32"/>
        </w:rPr>
        <w:t>PART1</w:t>
      </w:r>
    </w:p>
    <w:p w14:paraId="0B73F0CC" w14:textId="77777777" w:rsidR="0045413A" w:rsidRPr="0045413A" w:rsidRDefault="0045413A" w:rsidP="0045413A">
      <w:pPr>
        <w:rPr>
          <w:rFonts w:ascii="Arial" w:hAnsi="Arial" w:cs="Arial"/>
        </w:rPr>
      </w:pPr>
    </w:p>
    <w:p w14:paraId="2DD1F16C" w14:textId="6E7E1E1F" w:rsidR="0045413A" w:rsidRDefault="0045413A" w:rsidP="0045413A">
      <w:pPr>
        <w:jc w:val="center"/>
        <w:rPr>
          <w:rFonts w:ascii="Arial" w:hAnsi="Arial" w:cs="Arial"/>
          <w:sz w:val="32"/>
          <w:szCs w:val="32"/>
        </w:rPr>
      </w:pPr>
      <w:r w:rsidRPr="0045413A">
        <w:rPr>
          <w:rFonts w:ascii="Arial" w:hAnsi="Arial" w:cs="Arial"/>
          <w:sz w:val="32"/>
          <w:szCs w:val="32"/>
        </w:rPr>
        <w:t>ORGANISATIONAL ANALYSIS AND IT’S CURRENT DIGITAL STRATEGY OF SAINSBURY'S</w:t>
      </w:r>
    </w:p>
    <w:p w14:paraId="34EE0416" w14:textId="77777777" w:rsidR="0045413A" w:rsidRPr="0045413A" w:rsidRDefault="0045413A" w:rsidP="0045413A">
      <w:pPr>
        <w:rPr>
          <w:rFonts w:ascii="Arial" w:hAnsi="Arial" w:cs="Arial"/>
        </w:rPr>
      </w:pPr>
    </w:p>
    <w:p w14:paraId="658F1D84" w14:textId="77777777" w:rsidR="006F2097" w:rsidRPr="006F2097" w:rsidRDefault="006F2097" w:rsidP="006F2097">
      <w:pPr>
        <w:rPr>
          <w:rFonts w:ascii="Arial" w:hAnsi="Arial" w:cs="Arial"/>
        </w:rPr>
      </w:pPr>
      <w:r w:rsidRPr="006F2097">
        <w:rPr>
          <w:rFonts w:ascii="Arial" w:hAnsi="Arial" w:cs="Arial"/>
        </w:rPr>
        <w:lastRenderedPageBreak/>
        <w:t>Analysis of the organisation:</w:t>
      </w:r>
    </w:p>
    <w:p w14:paraId="3E6C4C83" w14:textId="77777777" w:rsidR="006F2097" w:rsidRPr="006F2097" w:rsidRDefault="006F2097" w:rsidP="006F2097">
      <w:pPr>
        <w:rPr>
          <w:rFonts w:ascii="Arial" w:hAnsi="Arial" w:cs="Arial"/>
        </w:rPr>
      </w:pPr>
      <w:r w:rsidRPr="006F2097">
        <w:rPr>
          <w:rFonts w:ascii="Arial" w:hAnsi="Arial" w:cs="Arial"/>
        </w:rPr>
        <w:t>One of the biggest and most well-known grocery chains in the UK, Sainsbury's operates a variety of shop types, including superstores, convenience stores, and online platforms. The organisation of the firm is decentralised, with numerous departments in charge of different facets of the company's operations, including supply chain management, retail operations, marketing, finance, and more. Thousands of people work for Sainsbury's in both its corporate headquarters and retail locations.</w:t>
      </w:r>
    </w:p>
    <w:p w14:paraId="5BC00538" w14:textId="77777777" w:rsidR="006F2097" w:rsidRPr="006F2097" w:rsidRDefault="006F2097" w:rsidP="006F2097">
      <w:pPr>
        <w:rPr>
          <w:rFonts w:ascii="Arial" w:hAnsi="Arial" w:cs="Arial"/>
        </w:rPr>
      </w:pPr>
    </w:p>
    <w:p w14:paraId="7095280E" w14:textId="77777777" w:rsidR="006F2097" w:rsidRPr="006F2097" w:rsidRDefault="006F2097" w:rsidP="006F2097">
      <w:pPr>
        <w:rPr>
          <w:rFonts w:ascii="Arial" w:hAnsi="Arial" w:cs="Arial"/>
        </w:rPr>
      </w:pPr>
    </w:p>
    <w:p w14:paraId="252EA4D0" w14:textId="77777777" w:rsidR="006F2097" w:rsidRPr="006F2097" w:rsidRDefault="006F2097" w:rsidP="006F2097">
      <w:pPr>
        <w:rPr>
          <w:rFonts w:ascii="Arial" w:hAnsi="Arial" w:cs="Arial"/>
        </w:rPr>
      </w:pPr>
      <w:r w:rsidRPr="006F2097">
        <w:rPr>
          <w:rFonts w:ascii="Arial" w:hAnsi="Arial" w:cs="Arial"/>
        </w:rPr>
        <w:t>In the past, the company's organisational culture placed a strong emphasis on community engagement, high-quality goods, and customer service. Additionally essential to Sainsbury's brand have been sustainability and moral corporate conduct.</w:t>
      </w:r>
    </w:p>
    <w:p w14:paraId="09757FA1" w14:textId="77777777" w:rsidR="006F2097" w:rsidRPr="006F2097" w:rsidRDefault="006F2097" w:rsidP="006F2097">
      <w:pPr>
        <w:rPr>
          <w:rFonts w:ascii="Arial" w:hAnsi="Arial" w:cs="Arial"/>
        </w:rPr>
      </w:pPr>
    </w:p>
    <w:p w14:paraId="7BAE0293" w14:textId="77777777" w:rsidR="006F2097" w:rsidRPr="006F2097" w:rsidRDefault="006F2097" w:rsidP="006F2097">
      <w:pPr>
        <w:rPr>
          <w:rFonts w:ascii="Arial" w:hAnsi="Arial" w:cs="Arial"/>
        </w:rPr>
      </w:pPr>
    </w:p>
    <w:p w14:paraId="5DA5BF5B" w14:textId="77777777" w:rsidR="006F2097" w:rsidRPr="006F2097" w:rsidRDefault="006F2097" w:rsidP="006F2097">
      <w:pPr>
        <w:rPr>
          <w:rFonts w:ascii="Arial" w:hAnsi="Arial" w:cs="Arial"/>
        </w:rPr>
      </w:pPr>
    </w:p>
    <w:p w14:paraId="3AAAECF0" w14:textId="77777777" w:rsidR="006F2097" w:rsidRPr="006F2097" w:rsidRDefault="006F2097" w:rsidP="006F2097">
      <w:pPr>
        <w:rPr>
          <w:rFonts w:ascii="Arial" w:hAnsi="Arial" w:cs="Arial"/>
        </w:rPr>
      </w:pPr>
      <w:r w:rsidRPr="006F2097">
        <w:rPr>
          <w:rFonts w:ascii="Arial" w:hAnsi="Arial" w:cs="Arial"/>
        </w:rPr>
        <w:t>Actual Digital Strategy:</w:t>
      </w:r>
    </w:p>
    <w:p w14:paraId="4A5075B9" w14:textId="77777777" w:rsidR="006F2097" w:rsidRPr="006F2097" w:rsidRDefault="006F2097" w:rsidP="006F2097">
      <w:pPr>
        <w:rPr>
          <w:rFonts w:ascii="Arial" w:hAnsi="Arial" w:cs="Arial"/>
        </w:rPr>
      </w:pPr>
    </w:p>
    <w:p w14:paraId="0BC11F70" w14:textId="77777777" w:rsidR="006F2097" w:rsidRPr="006F2097" w:rsidRDefault="006F2097" w:rsidP="006F2097">
      <w:pPr>
        <w:rPr>
          <w:rFonts w:ascii="Arial" w:hAnsi="Arial" w:cs="Arial"/>
        </w:rPr>
      </w:pPr>
      <w:r w:rsidRPr="006F2097">
        <w:rPr>
          <w:rFonts w:ascii="Arial" w:hAnsi="Arial" w:cs="Arial"/>
        </w:rPr>
        <w:t>Like many other conventional retailers, Sainsbury's has been aggressively using digital technology to improve customer experiences, boost operational effectiveness, and maintain competitiveness in the rapidly changing retail environment. As of my most recent update, these are some important components of Sainsbury's digital strategy:</w:t>
      </w:r>
    </w:p>
    <w:p w14:paraId="0ADFCE61" w14:textId="77777777" w:rsidR="006F2097" w:rsidRPr="006F2097" w:rsidRDefault="006F2097" w:rsidP="006F2097">
      <w:pPr>
        <w:rPr>
          <w:rFonts w:ascii="Arial" w:hAnsi="Arial" w:cs="Arial"/>
        </w:rPr>
      </w:pPr>
    </w:p>
    <w:p w14:paraId="46FD05AD" w14:textId="77777777" w:rsidR="006F2097" w:rsidRPr="006F2097" w:rsidRDefault="006F2097" w:rsidP="006F2097">
      <w:pPr>
        <w:rPr>
          <w:rFonts w:ascii="Arial" w:hAnsi="Arial" w:cs="Arial"/>
        </w:rPr>
      </w:pPr>
    </w:p>
    <w:p w14:paraId="73CF9EA7" w14:textId="77777777" w:rsidR="006F2097" w:rsidRPr="006F2097" w:rsidRDefault="006F2097" w:rsidP="006F2097">
      <w:pPr>
        <w:rPr>
          <w:rFonts w:ascii="Arial" w:hAnsi="Arial" w:cs="Arial"/>
        </w:rPr>
      </w:pPr>
    </w:p>
    <w:p w14:paraId="7F066094" w14:textId="77777777" w:rsidR="006F2097" w:rsidRPr="006F2097" w:rsidRDefault="006F2097" w:rsidP="006F2097">
      <w:pPr>
        <w:rPr>
          <w:rFonts w:ascii="Arial" w:hAnsi="Arial" w:cs="Arial"/>
        </w:rPr>
      </w:pPr>
      <w:r w:rsidRPr="006F2097">
        <w:rPr>
          <w:rFonts w:ascii="Arial" w:hAnsi="Arial" w:cs="Arial"/>
        </w:rPr>
        <w:t>1. Delivery and Online Shopping Sainsbury's has made major investments in its online shopping infrastructure, enabling users to explore and buy goods via Click &amp; Collect or home delivery. Groceries, apparel, and home goods are just a few of the many items the business sells online.</w:t>
      </w:r>
    </w:p>
    <w:p w14:paraId="32B40DF8" w14:textId="77777777" w:rsidR="006F2097" w:rsidRPr="006F2097" w:rsidRDefault="006F2097" w:rsidP="006F2097">
      <w:pPr>
        <w:rPr>
          <w:rFonts w:ascii="Arial" w:hAnsi="Arial" w:cs="Arial"/>
        </w:rPr>
      </w:pPr>
    </w:p>
    <w:p w14:paraId="4088B4D7" w14:textId="77777777" w:rsidR="006F2097" w:rsidRPr="006F2097" w:rsidRDefault="006F2097" w:rsidP="006F2097">
      <w:pPr>
        <w:rPr>
          <w:rFonts w:ascii="Arial" w:hAnsi="Arial" w:cs="Arial"/>
        </w:rPr>
      </w:pPr>
    </w:p>
    <w:p w14:paraId="578E7C76" w14:textId="77777777" w:rsidR="006F2097" w:rsidRPr="006F2097" w:rsidRDefault="006F2097" w:rsidP="006F2097">
      <w:pPr>
        <w:rPr>
          <w:rFonts w:ascii="Arial" w:hAnsi="Arial" w:cs="Arial"/>
        </w:rPr>
      </w:pPr>
    </w:p>
    <w:p w14:paraId="1049AB56" w14:textId="77777777" w:rsidR="006F2097" w:rsidRPr="006F2097" w:rsidRDefault="006F2097" w:rsidP="006F2097">
      <w:pPr>
        <w:rPr>
          <w:rFonts w:ascii="Arial" w:hAnsi="Arial" w:cs="Arial"/>
        </w:rPr>
      </w:pPr>
      <w:r w:rsidRPr="006F2097">
        <w:rPr>
          <w:rFonts w:ascii="Arial" w:hAnsi="Arial" w:cs="Arial"/>
        </w:rPr>
        <w:t>2. Mobile App: Sainsbury's provides consumers with a mobile app that allows them to purchase online, receive personalised deals, manage their loyalty points, and locate nearby stores. The software improves user convenience and promotes brand engagement.</w:t>
      </w:r>
    </w:p>
    <w:p w14:paraId="753ECE5E" w14:textId="77777777" w:rsidR="006F2097" w:rsidRPr="006F2097" w:rsidRDefault="006F2097" w:rsidP="006F2097">
      <w:pPr>
        <w:rPr>
          <w:rFonts w:ascii="Arial" w:hAnsi="Arial" w:cs="Arial"/>
        </w:rPr>
      </w:pPr>
    </w:p>
    <w:p w14:paraId="057FDAF9" w14:textId="77777777" w:rsidR="006F2097" w:rsidRPr="006F2097" w:rsidRDefault="006F2097" w:rsidP="006F2097">
      <w:pPr>
        <w:rPr>
          <w:rFonts w:ascii="Arial" w:hAnsi="Arial" w:cs="Arial"/>
        </w:rPr>
      </w:pPr>
    </w:p>
    <w:p w14:paraId="15002873" w14:textId="77777777" w:rsidR="006F2097" w:rsidRPr="006F2097" w:rsidRDefault="006F2097" w:rsidP="006F2097">
      <w:pPr>
        <w:rPr>
          <w:rFonts w:ascii="Arial" w:hAnsi="Arial" w:cs="Arial"/>
        </w:rPr>
      </w:pPr>
    </w:p>
    <w:p w14:paraId="421C7AC6" w14:textId="7895F1A0" w:rsidR="006F2097" w:rsidRPr="006F2097" w:rsidRDefault="006F2097" w:rsidP="006F2097">
      <w:pPr>
        <w:rPr>
          <w:rFonts w:ascii="Arial" w:hAnsi="Arial" w:cs="Arial"/>
        </w:rPr>
      </w:pPr>
      <w:r>
        <w:rPr>
          <w:rFonts w:ascii="Arial" w:hAnsi="Arial" w:cs="Arial"/>
        </w:rPr>
        <w:t>3.</w:t>
      </w:r>
      <w:r w:rsidRPr="006F2097">
        <w:rPr>
          <w:rFonts w:ascii="Arial" w:hAnsi="Arial" w:cs="Arial"/>
        </w:rPr>
        <w:t>Smart Technology: In-store innovation and smart technologies have been tested by the firm. For instance, it has implemented "</w:t>
      </w:r>
      <w:proofErr w:type="spellStart"/>
      <w:r w:rsidRPr="006F2097">
        <w:rPr>
          <w:rFonts w:ascii="Arial" w:hAnsi="Arial" w:cs="Arial"/>
        </w:rPr>
        <w:t>SmartShop</w:t>
      </w:r>
      <w:proofErr w:type="spellEnd"/>
      <w:r w:rsidRPr="006F2097">
        <w:rPr>
          <w:rFonts w:ascii="Arial" w:hAnsi="Arial" w:cs="Arial"/>
        </w:rPr>
        <w:t xml:space="preserve">" technology, which enables consumers to scan things with their </w:t>
      </w:r>
      <w:proofErr w:type="spellStart"/>
      <w:r w:rsidRPr="006F2097">
        <w:rPr>
          <w:rFonts w:ascii="Arial" w:hAnsi="Arial" w:cs="Arial"/>
        </w:rPr>
        <w:t>cellphones</w:t>
      </w:r>
      <w:proofErr w:type="spellEnd"/>
      <w:r w:rsidRPr="006F2097">
        <w:rPr>
          <w:rFonts w:ascii="Arial" w:hAnsi="Arial" w:cs="Arial"/>
        </w:rPr>
        <w:t xml:space="preserve"> while they buy and then pay via the app, cutting down on checkout wait times.</w:t>
      </w:r>
    </w:p>
    <w:p w14:paraId="599EE435" w14:textId="77777777" w:rsidR="006F2097" w:rsidRPr="006F2097" w:rsidRDefault="006F2097" w:rsidP="006F2097">
      <w:pPr>
        <w:rPr>
          <w:rFonts w:ascii="Arial" w:hAnsi="Arial" w:cs="Arial"/>
        </w:rPr>
      </w:pPr>
    </w:p>
    <w:p w14:paraId="3FA59CC5" w14:textId="77777777" w:rsidR="006F2097" w:rsidRPr="006F2097" w:rsidRDefault="006F2097" w:rsidP="006F2097">
      <w:pPr>
        <w:rPr>
          <w:rFonts w:ascii="Arial" w:hAnsi="Arial" w:cs="Arial"/>
        </w:rPr>
      </w:pPr>
    </w:p>
    <w:p w14:paraId="4F7C1166" w14:textId="77777777" w:rsidR="006F2097" w:rsidRPr="006F2097" w:rsidRDefault="006F2097" w:rsidP="006F2097">
      <w:pPr>
        <w:rPr>
          <w:rFonts w:ascii="Arial" w:hAnsi="Arial" w:cs="Arial"/>
        </w:rPr>
      </w:pPr>
    </w:p>
    <w:p w14:paraId="65B45C1B" w14:textId="77777777" w:rsidR="006F2097" w:rsidRPr="006F2097" w:rsidRDefault="006F2097" w:rsidP="006F2097">
      <w:pPr>
        <w:rPr>
          <w:rFonts w:ascii="Arial" w:hAnsi="Arial" w:cs="Arial"/>
        </w:rPr>
      </w:pPr>
      <w:r w:rsidRPr="006F2097">
        <w:rPr>
          <w:rFonts w:ascii="Arial" w:hAnsi="Arial" w:cs="Arial"/>
        </w:rPr>
        <w:t xml:space="preserve">4. Personalization and data analytics: Sainsbury's uses data analytics to understand consumer preferences and behaviour. This information aids the business in </w:t>
      </w:r>
      <w:r w:rsidRPr="006F2097">
        <w:rPr>
          <w:rFonts w:ascii="Arial" w:hAnsi="Arial" w:cs="Arial"/>
        </w:rPr>
        <w:lastRenderedPageBreak/>
        <w:t xml:space="preserve">personalising marketing initiatives, delivering focused promotions, and improving the buying </w:t>
      </w:r>
      <w:proofErr w:type="gramStart"/>
      <w:r w:rsidRPr="006F2097">
        <w:rPr>
          <w:rFonts w:ascii="Arial" w:hAnsi="Arial" w:cs="Arial"/>
        </w:rPr>
        <w:t>experience as a whole</w:t>
      </w:r>
      <w:proofErr w:type="gramEnd"/>
      <w:r w:rsidRPr="006F2097">
        <w:rPr>
          <w:rFonts w:ascii="Arial" w:hAnsi="Arial" w:cs="Arial"/>
        </w:rPr>
        <w:t>.</w:t>
      </w:r>
    </w:p>
    <w:p w14:paraId="533E60C8" w14:textId="77777777" w:rsidR="006F2097" w:rsidRPr="006F2097" w:rsidRDefault="006F2097" w:rsidP="006F2097">
      <w:pPr>
        <w:rPr>
          <w:rFonts w:ascii="Arial" w:hAnsi="Arial" w:cs="Arial"/>
        </w:rPr>
      </w:pPr>
    </w:p>
    <w:p w14:paraId="1B13C4DB" w14:textId="77777777" w:rsidR="006F2097" w:rsidRPr="006F2097" w:rsidRDefault="006F2097" w:rsidP="006F2097">
      <w:pPr>
        <w:rPr>
          <w:rFonts w:ascii="Arial" w:hAnsi="Arial" w:cs="Arial"/>
        </w:rPr>
      </w:pPr>
    </w:p>
    <w:p w14:paraId="6073C41F" w14:textId="77777777" w:rsidR="006F2097" w:rsidRPr="006F2097" w:rsidRDefault="006F2097" w:rsidP="006F2097">
      <w:pPr>
        <w:rPr>
          <w:rFonts w:ascii="Arial" w:hAnsi="Arial" w:cs="Arial"/>
        </w:rPr>
      </w:pPr>
    </w:p>
    <w:p w14:paraId="5437CCCD" w14:textId="77777777" w:rsidR="006F2097" w:rsidRPr="006F2097" w:rsidRDefault="006F2097" w:rsidP="006F2097">
      <w:pPr>
        <w:rPr>
          <w:rFonts w:ascii="Arial" w:hAnsi="Arial" w:cs="Arial"/>
        </w:rPr>
      </w:pPr>
      <w:r w:rsidRPr="006F2097">
        <w:rPr>
          <w:rFonts w:ascii="Arial" w:hAnsi="Arial" w:cs="Arial"/>
        </w:rPr>
        <w:t>5. Sustainability and openness: Through its web channels, Sainsbury communicates its sustainability activities and initiatives as part of its digital strategy. Sharing knowledge on eco-friendly practises such as decreasing food waste and responsible procurement is part of this.</w:t>
      </w:r>
    </w:p>
    <w:p w14:paraId="7BB8B1C1" w14:textId="77777777" w:rsidR="006F2097" w:rsidRPr="006F2097" w:rsidRDefault="006F2097" w:rsidP="006F2097">
      <w:pPr>
        <w:rPr>
          <w:rFonts w:ascii="Arial" w:hAnsi="Arial" w:cs="Arial"/>
        </w:rPr>
      </w:pPr>
    </w:p>
    <w:p w14:paraId="77883EC8" w14:textId="77777777" w:rsidR="006F2097" w:rsidRPr="006F2097" w:rsidRDefault="006F2097" w:rsidP="006F2097">
      <w:pPr>
        <w:rPr>
          <w:rFonts w:ascii="Arial" w:hAnsi="Arial" w:cs="Arial"/>
        </w:rPr>
      </w:pPr>
    </w:p>
    <w:p w14:paraId="40DD80A8" w14:textId="77777777" w:rsidR="006F2097" w:rsidRPr="006F2097" w:rsidRDefault="006F2097" w:rsidP="006F2097">
      <w:pPr>
        <w:rPr>
          <w:rFonts w:ascii="Arial" w:hAnsi="Arial" w:cs="Arial"/>
        </w:rPr>
      </w:pPr>
    </w:p>
    <w:p w14:paraId="0C9D8C91" w14:textId="3647EFA0" w:rsidR="006F2097" w:rsidRPr="006F2097" w:rsidRDefault="006F2097" w:rsidP="006F2097">
      <w:pPr>
        <w:rPr>
          <w:rFonts w:ascii="Arial" w:hAnsi="Arial" w:cs="Arial"/>
        </w:rPr>
      </w:pPr>
      <w:r>
        <w:rPr>
          <w:rFonts w:ascii="Arial" w:hAnsi="Arial" w:cs="Arial"/>
        </w:rPr>
        <w:t xml:space="preserve">6. </w:t>
      </w:r>
      <w:r w:rsidRPr="006F2097">
        <w:rPr>
          <w:rFonts w:ascii="Arial" w:hAnsi="Arial" w:cs="Arial"/>
        </w:rPr>
        <w:t xml:space="preserve">Digital </w:t>
      </w:r>
      <w:proofErr w:type="gramStart"/>
      <w:r w:rsidRPr="006F2097">
        <w:rPr>
          <w:rFonts w:ascii="Arial" w:hAnsi="Arial" w:cs="Arial"/>
        </w:rPr>
        <w:t>Marketing:.</w:t>
      </w:r>
      <w:proofErr w:type="gramEnd"/>
      <w:r w:rsidRPr="006F2097">
        <w:rPr>
          <w:rFonts w:ascii="Arial" w:hAnsi="Arial" w:cs="Arial"/>
        </w:rPr>
        <w:t xml:space="preserve"> To reach a larger audience and advertise its goods and services, the corporation uses digital marketing techniques including social media campaigns and internet advertising.</w:t>
      </w:r>
    </w:p>
    <w:p w14:paraId="3F13E55E" w14:textId="77777777" w:rsidR="006F2097" w:rsidRPr="006F2097" w:rsidRDefault="006F2097" w:rsidP="006F2097">
      <w:pPr>
        <w:rPr>
          <w:rFonts w:ascii="Arial" w:hAnsi="Arial" w:cs="Arial"/>
        </w:rPr>
      </w:pPr>
    </w:p>
    <w:p w14:paraId="795313CC" w14:textId="77777777" w:rsidR="006F2097" w:rsidRPr="006F2097" w:rsidRDefault="006F2097" w:rsidP="006F2097">
      <w:pPr>
        <w:rPr>
          <w:rFonts w:ascii="Arial" w:hAnsi="Arial" w:cs="Arial"/>
        </w:rPr>
      </w:pPr>
      <w:r w:rsidRPr="006F2097">
        <w:rPr>
          <w:rFonts w:ascii="Arial" w:hAnsi="Arial" w:cs="Arial"/>
        </w:rPr>
        <w:t xml:space="preserve">7. Partnerships and Purchases: </w:t>
      </w:r>
      <w:proofErr w:type="gramStart"/>
      <w:r w:rsidRPr="006F2097">
        <w:rPr>
          <w:rFonts w:ascii="Arial" w:hAnsi="Arial" w:cs="Arial"/>
        </w:rPr>
        <w:t>In order to</w:t>
      </w:r>
      <w:proofErr w:type="gramEnd"/>
      <w:r w:rsidRPr="006F2097">
        <w:rPr>
          <w:rFonts w:ascii="Arial" w:hAnsi="Arial" w:cs="Arial"/>
        </w:rPr>
        <w:t xml:space="preserve"> improve its digital capabilities, Sainsbury's has looked at joint ventures and acquisitions. For instance, Sainsbury's has been able to improve consumer loyalty and data-driven marketing thanks to the purchase of Nectar, a loyalty card programme.</w:t>
      </w:r>
    </w:p>
    <w:p w14:paraId="6EA82499" w14:textId="77777777" w:rsidR="006F2097" w:rsidRPr="006F2097" w:rsidRDefault="006F2097" w:rsidP="006F2097">
      <w:pPr>
        <w:rPr>
          <w:rFonts w:ascii="Arial" w:hAnsi="Arial" w:cs="Arial"/>
        </w:rPr>
      </w:pPr>
    </w:p>
    <w:p w14:paraId="4390E217" w14:textId="77777777" w:rsidR="006F2097" w:rsidRPr="006F2097" w:rsidRDefault="006F2097" w:rsidP="006F2097">
      <w:pPr>
        <w:rPr>
          <w:rFonts w:ascii="Arial" w:hAnsi="Arial" w:cs="Arial"/>
        </w:rPr>
      </w:pPr>
      <w:r w:rsidRPr="006F2097">
        <w:rPr>
          <w:rFonts w:ascii="Arial" w:hAnsi="Arial" w:cs="Arial"/>
        </w:rPr>
        <w:t xml:space="preserve">8. **Technology </w:t>
      </w:r>
      <w:proofErr w:type="gramStart"/>
      <w:r w:rsidRPr="006F2097">
        <w:rPr>
          <w:rFonts w:ascii="Arial" w:hAnsi="Arial" w:cs="Arial"/>
        </w:rPr>
        <w:t>Investment:*</w:t>
      </w:r>
      <w:proofErr w:type="gramEnd"/>
      <w:r w:rsidRPr="006F2097">
        <w:rPr>
          <w:rFonts w:ascii="Arial" w:hAnsi="Arial" w:cs="Arial"/>
        </w:rPr>
        <w:t>* Sainsbury's has set aside funds to invest in technological infrastructure and systems to support its digital activities, which include enhancing the functionality of its websites and mobile applications, maintaining the security of online transactions, and streamlining the logistics of delivery.</w:t>
      </w:r>
    </w:p>
    <w:p w14:paraId="283E6466" w14:textId="77777777" w:rsidR="006F2097" w:rsidRPr="006F2097" w:rsidRDefault="006F2097" w:rsidP="006F2097">
      <w:pPr>
        <w:rPr>
          <w:rFonts w:ascii="Arial" w:hAnsi="Arial" w:cs="Arial"/>
        </w:rPr>
      </w:pPr>
    </w:p>
    <w:p w14:paraId="52968CA4" w14:textId="77777777" w:rsidR="0045413A" w:rsidRPr="0045413A" w:rsidRDefault="0045413A" w:rsidP="0045413A">
      <w:pPr>
        <w:rPr>
          <w:rFonts w:ascii="Arial" w:hAnsi="Arial" w:cs="Arial"/>
        </w:rPr>
      </w:pPr>
    </w:p>
    <w:p w14:paraId="4E6CEF09" w14:textId="102BF9CC" w:rsidR="0045413A" w:rsidRDefault="0045413A" w:rsidP="0045413A">
      <w:pPr>
        <w:jc w:val="center"/>
        <w:rPr>
          <w:rFonts w:ascii="Arial" w:hAnsi="Arial" w:cs="Arial"/>
          <w:sz w:val="32"/>
          <w:szCs w:val="32"/>
        </w:rPr>
      </w:pPr>
      <w:r w:rsidRPr="0045413A">
        <w:rPr>
          <w:rFonts w:ascii="Arial" w:hAnsi="Arial" w:cs="Arial"/>
          <w:sz w:val="32"/>
          <w:szCs w:val="32"/>
        </w:rPr>
        <w:t>ORGANISATIONAL STRATEGY OF SAINSBURY</w:t>
      </w:r>
    </w:p>
    <w:p w14:paraId="6E937227" w14:textId="77777777" w:rsidR="0045413A" w:rsidRDefault="0045413A" w:rsidP="0045413A">
      <w:pPr>
        <w:rPr>
          <w:rFonts w:ascii="Arial" w:hAnsi="Arial" w:cs="Arial"/>
          <w:sz w:val="32"/>
          <w:szCs w:val="32"/>
        </w:rPr>
      </w:pPr>
    </w:p>
    <w:p w14:paraId="3723C326" w14:textId="77777777" w:rsidR="006F2097" w:rsidRPr="006F2097" w:rsidRDefault="006F2097" w:rsidP="006F2097">
      <w:pPr>
        <w:rPr>
          <w:rFonts w:ascii="Arial" w:hAnsi="Arial" w:cs="Arial"/>
        </w:rPr>
      </w:pPr>
      <w:r w:rsidRPr="006F2097">
        <w:rPr>
          <w:rFonts w:ascii="Arial" w:hAnsi="Arial" w:cs="Arial"/>
        </w:rPr>
        <w:t>Sainsbury's organisational strategy covers a range of areas of the business's operations, objectives, and long-term intentions. The organisational strategy of Sainsbury's includes the following major components:</w:t>
      </w:r>
    </w:p>
    <w:p w14:paraId="72025501" w14:textId="77777777" w:rsidR="006F2097" w:rsidRPr="006F2097" w:rsidRDefault="006F2097" w:rsidP="006F2097">
      <w:pPr>
        <w:rPr>
          <w:rFonts w:ascii="Arial" w:hAnsi="Arial" w:cs="Arial"/>
        </w:rPr>
      </w:pPr>
    </w:p>
    <w:p w14:paraId="5E83FD26" w14:textId="77777777" w:rsidR="006F2097" w:rsidRPr="006F2097" w:rsidRDefault="006F2097" w:rsidP="006F2097">
      <w:pPr>
        <w:rPr>
          <w:rFonts w:ascii="Arial" w:hAnsi="Arial" w:cs="Arial"/>
        </w:rPr>
      </w:pPr>
      <w:r w:rsidRPr="006F2097">
        <w:rPr>
          <w:rFonts w:ascii="Arial" w:hAnsi="Arial" w:cs="Arial"/>
        </w:rPr>
        <w:t>1. A customer-</w:t>
      </w:r>
      <w:proofErr w:type="spellStart"/>
      <w:r w:rsidRPr="006F2097">
        <w:rPr>
          <w:rFonts w:ascii="Arial" w:hAnsi="Arial" w:cs="Arial"/>
        </w:rPr>
        <w:t>centered</w:t>
      </w:r>
      <w:proofErr w:type="spellEnd"/>
      <w:r w:rsidRPr="006F2097">
        <w:rPr>
          <w:rFonts w:ascii="Arial" w:hAnsi="Arial" w:cs="Arial"/>
        </w:rPr>
        <w:t xml:space="preserve"> strategy </w:t>
      </w:r>
      <w:proofErr w:type="gramStart"/>
      <w:r w:rsidRPr="006F2097">
        <w:rPr>
          <w:rFonts w:ascii="Arial" w:hAnsi="Arial" w:cs="Arial"/>
        </w:rPr>
        <w:t>In</w:t>
      </w:r>
      <w:proofErr w:type="gramEnd"/>
      <w:r w:rsidRPr="006F2097">
        <w:rPr>
          <w:rFonts w:ascii="Arial" w:hAnsi="Arial" w:cs="Arial"/>
        </w:rPr>
        <w:t xml:space="preserve"> the past, Sainsbury's has prioritised catering to the requirements and preferences of its customers. The firm places a strong emphasis on providing high-quality goods at reasonable rates and top-notch customer service both in-person and online.</w:t>
      </w:r>
    </w:p>
    <w:p w14:paraId="08938954" w14:textId="77777777" w:rsidR="006F2097" w:rsidRPr="006F2097" w:rsidRDefault="006F2097" w:rsidP="006F2097">
      <w:pPr>
        <w:rPr>
          <w:rFonts w:ascii="Arial" w:hAnsi="Arial" w:cs="Arial"/>
        </w:rPr>
      </w:pPr>
    </w:p>
    <w:p w14:paraId="1F080BEC" w14:textId="77777777" w:rsidR="006F2097" w:rsidRPr="006F2097" w:rsidRDefault="006F2097" w:rsidP="006F2097">
      <w:pPr>
        <w:rPr>
          <w:rFonts w:ascii="Arial" w:hAnsi="Arial" w:cs="Arial"/>
        </w:rPr>
      </w:pPr>
    </w:p>
    <w:p w14:paraId="12BE1D40" w14:textId="77777777" w:rsidR="006F2097" w:rsidRPr="006F2097" w:rsidRDefault="006F2097" w:rsidP="006F2097">
      <w:pPr>
        <w:rPr>
          <w:rFonts w:ascii="Arial" w:hAnsi="Arial" w:cs="Arial"/>
        </w:rPr>
      </w:pPr>
    </w:p>
    <w:p w14:paraId="2274E2CA" w14:textId="017744B9" w:rsidR="006F2097" w:rsidRPr="006F2097" w:rsidRDefault="006F2097" w:rsidP="006F2097">
      <w:pPr>
        <w:rPr>
          <w:rFonts w:ascii="Arial" w:hAnsi="Arial" w:cs="Arial"/>
        </w:rPr>
      </w:pPr>
      <w:r>
        <w:rPr>
          <w:rFonts w:ascii="Arial" w:hAnsi="Arial" w:cs="Arial"/>
        </w:rPr>
        <w:t xml:space="preserve">2. </w:t>
      </w:r>
      <w:r w:rsidRPr="006F2097">
        <w:rPr>
          <w:rFonts w:ascii="Arial" w:hAnsi="Arial" w:cs="Arial"/>
        </w:rPr>
        <w:t>Retailing via many channels: Sainsbury's understands how important it is to provide consumers a variety of purchasing alternatives. Traditional brick and mortar shops, online shopping with home delivery or Click &amp; Collect, and the incorporation of digital technology into the in-store experience are all included in this.</w:t>
      </w:r>
    </w:p>
    <w:p w14:paraId="792D1E3F" w14:textId="77777777" w:rsidR="006F2097" w:rsidRPr="006F2097" w:rsidRDefault="006F2097" w:rsidP="006F2097">
      <w:pPr>
        <w:rPr>
          <w:rFonts w:ascii="Arial" w:hAnsi="Arial" w:cs="Arial"/>
        </w:rPr>
      </w:pPr>
    </w:p>
    <w:p w14:paraId="52EE3FEF" w14:textId="77777777" w:rsidR="006F2097" w:rsidRPr="006F2097" w:rsidRDefault="006F2097" w:rsidP="006F2097">
      <w:pPr>
        <w:rPr>
          <w:rFonts w:ascii="Arial" w:hAnsi="Arial" w:cs="Arial"/>
        </w:rPr>
      </w:pPr>
    </w:p>
    <w:p w14:paraId="1917A724" w14:textId="77777777" w:rsidR="006F2097" w:rsidRPr="006F2097" w:rsidRDefault="006F2097" w:rsidP="006F2097">
      <w:pPr>
        <w:rPr>
          <w:rFonts w:ascii="Arial" w:hAnsi="Arial" w:cs="Arial"/>
        </w:rPr>
      </w:pPr>
    </w:p>
    <w:p w14:paraId="3B73D876" w14:textId="5ABF2B78" w:rsidR="006F2097" w:rsidRPr="006F2097" w:rsidRDefault="006F2097" w:rsidP="006F2097">
      <w:pPr>
        <w:rPr>
          <w:rFonts w:ascii="Arial" w:hAnsi="Arial" w:cs="Arial"/>
        </w:rPr>
      </w:pPr>
      <w:r>
        <w:rPr>
          <w:rFonts w:ascii="Arial" w:hAnsi="Arial" w:cs="Arial"/>
        </w:rPr>
        <w:t xml:space="preserve">3. </w:t>
      </w:r>
      <w:r w:rsidRPr="006F2097">
        <w:rPr>
          <w:rFonts w:ascii="Arial" w:hAnsi="Arial" w:cs="Arial"/>
        </w:rPr>
        <w:t xml:space="preserve">Digital Transformation: </w:t>
      </w:r>
      <w:proofErr w:type="gramStart"/>
      <w:r w:rsidRPr="006F2097">
        <w:rPr>
          <w:rFonts w:ascii="Arial" w:hAnsi="Arial" w:cs="Arial"/>
        </w:rPr>
        <w:t>In order to</w:t>
      </w:r>
      <w:proofErr w:type="gramEnd"/>
      <w:r w:rsidRPr="006F2097">
        <w:rPr>
          <w:rFonts w:ascii="Arial" w:hAnsi="Arial" w:cs="Arial"/>
        </w:rPr>
        <w:t xml:space="preserve"> improve customer service, streamline processes, and maintain its position as a leader in the digital marketplace, </w:t>
      </w:r>
      <w:r w:rsidRPr="006F2097">
        <w:rPr>
          <w:rFonts w:ascii="Arial" w:hAnsi="Arial" w:cs="Arial"/>
        </w:rPr>
        <w:lastRenderedPageBreak/>
        <w:t>Sainsbury's is aggressively adopting digital technology. To expedite procedures and engage consumers, this involves investment in online platforms, mobile applications, data analytics, and smart technologies.</w:t>
      </w:r>
    </w:p>
    <w:p w14:paraId="6643EC2D" w14:textId="77777777" w:rsidR="006F2097" w:rsidRPr="006F2097" w:rsidRDefault="006F2097" w:rsidP="006F2097">
      <w:pPr>
        <w:rPr>
          <w:rFonts w:ascii="Arial" w:hAnsi="Arial" w:cs="Arial"/>
        </w:rPr>
      </w:pPr>
    </w:p>
    <w:p w14:paraId="56C854DC" w14:textId="77777777" w:rsidR="006F2097" w:rsidRPr="006F2097" w:rsidRDefault="006F2097" w:rsidP="006F2097">
      <w:pPr>
        <w:rPr>
          <w:rFonts w:ascii="Arial" w:hAnsi="Arial" w:cs="Arial"/>
        </w:rPr>
      </w:pPr>
    </w:p>
    <w:p w14:paraId="5E6C65F2" w14:textId="77777777" w:rsidR="006F2097" w:rsidRPr="006F2097" w:rsidRDefault="006F2097" w:rsidP="006F2097">
      <w:pPr>
        <w:rPr>
          <w:rFonts w:ascii="Arial" w:hAnsi="Arial" w:cs="Arial"/>
        </w:rPr>
      </w:pPr>
    </w:p>
    <w:p w14:paraId="7F8FCF93" w14:textId="77777777" w:rsidR="006F2097" w:rsidRPr="006F2097" w:rsidRDefault="006F2097" w:rsidP="006F2097">
      <w:pPr>
        <w:rPr>
          <w:rFonts w:ascii="Arial" w:hAnsi="Arial" w:cs="Arial"/>
        </w:rPr>
      </w:pPr>
      <w:r w:rsidRPr="006F2097">
        <w:rPr>
          <w:rFonts w:ascii="Arial" w:hAnsi="Arial" w:cs="Arial"/>
        </w:rPr>
        <w:t xml:space="preserve">4. Responsibility and sustainability </w:t>
      </w:r>
      <w:proofErr w:type="spellStart"/>
      <w:r w:rsidRPr="006F2097">
        <w:rPr>
          <w:rFonts w:ascii="Arial" w:hAnsi="Arial" w:cs="Arial"/>
        </w:rPr>
        <w:t>Sustainability</w:t>
      </w:r>
      <w:proofErr w:type="spellEnd"/>
      <w:r w:rsidRPr="006F2097">
        <w:rPr>
          <w:rFonts w:ascii="Arial" w:hAnsi="Arial" w:cs="Arial"/>
        </w:rPr>
        <w:t xml:space="preserve"> and moral behaviour are highly valued at Sainsbury's. The business has established challenging sustainability objectives, including cutting waste and carbon emissions, supporting ethical sourcing, and improving local communities.</w:t>
      </w:r>
    </w:p>
    <w:p w14:paraId="4B1B325D" w14:textId="77777777" w:rsidR="006F2097" w:rsidRPr="006F2097" w:rsidRDefault="006F2097" w:rsidP="006F2097">
      <w:pPr>
        <w:rPr>
          <w:rFonts w:ascii="Arial" w:hAnsi="Arial" w:cs="Arial"/>
        </w:rPr>
      </w:pPr>
    </w:p>
    <w:p w14:paraId="6D67EC47" w14:textId="77777777" w:rsidR="006F2097" w:rsidRPr="006F2097" w:rsidRDefault="006F2097" w:rsidP="006F2097">
      <w:pPr>
        <w:rPr>
          <w:rFonts w:ascii="Arial" w:hAnsi="Arial" w:cs="Arial"/>
        </w:rPr>
      </w:pPr>
    </w:p>
    <w:p w14:paraId="46E05F78" w14:textId="77777777" w:rsidR="006F2097" w:rsidRPr="006F2097" w:rsidRDefault="006F2097" w:rsidP="006F2097">
      <w:pPr>
        <w:rPr>
          <w:rFonts w:ascii="Arial" w:hAnsi="Arial" w:cs="Arial"/>
        </w:rPr>
      </w:pPr>
    </w:p>
    <w:p w14:paraId="28BB6C37" w14:textId="77777777" w:rsidR="006F2097" w:rsidRPr="006F2097" w:rsidRDefault="006F2097" w:rsidP="006F2097">
      <w:pPr>
        <w:rPr>
          <w:rFonts w:ascii="Arial" w:hAnsi="Arial" w:cs="Arial"/>
        </w:rPr>
      </w:pPr>
      <w:r w:rsidRPr="006F2097">
        <w:rPr>
          <w:rFonts w:ascii="Arial" w:hAnsi="Arial" w:cs="Arial"/>
        </w:rPr>
        <w:t xml:space="preserve">5. **Product Quality and </w:t>
      </w:r>
      <w:proofErr w:type="gramStart"/>
      <w:r w:rsidRPr="006F2097">
        <w:rPr>
          <w:rFonts w:ascii="Arial" w:hAnsi="Arial" w:cs="Arial"/>
        </w:rPr>
        <w:t>Innovation:*</w:t>
      </w:r>
      <w:proofErr w:type="gramEnd"/>
      <w:r w:rsidRPr="006F2097">
        <w:rPr>
          <w:rFonts w:ascii="Arial" w:hAnsi="Arial" w:cs="Arial"/>
        </w:rPr>
        <w:t>* Sainsbury's strategy calls for constant product innovation to keep up with shifting customer needs. This entails introducing new goods, improving quality, and adjusting to dietary preferences and food trends.</w:t>
      </w:r>
    </w:p>
    <w:p w14:paraId="393349DB" w14:textId="77777777" w:rsidR="006F2097" w:rsidRPr="006F2097" w:rsidRDefault="006F2097" w:rsidP="006F2097">
      <w:pPr>
        <w:rPr>
          <w:rFonts w:ascii="Arial" w:hAnsi="Arial" w:cs="Arial"/>
        </w:rPr>
      </w:pPr>
    </w:p>
    <w:p w14:paraId="7FA52228" w14:textId="77777777" w:rsidR="006F2097" w:rsidRPr="006F2097" w:rsidRDefault="006F2097" w:rsidP="006F2097">
      <w:pPr>
        <w:rPr>
          <w:rFonts w:ascii="Arial" w:hAnsi="Arial" w:cs="Arial"/>
        </w:rPr>
      </w:pPr>
    </w:p>
    <w:p w14:paraId="7D1C634C" w14:textId="77777777" w:rsidR="006F2097" w:rsidRPr="006F2097" w:rsidRDefault="006F2097" w:rsidP="006F2097">
      <w:pPr>
        <w:rPr>
          <w:rFonts w:ascii="Arial" w:hAnsi="Arial" w:cs="Arial"/>
        </w:rPr>
      </w:pPr>
    </w:p>
    <w:p w14:paraId="451A43BC" w14:textId="77777777" w:rsidR="006F2097" w:rsidRPr="006F2097" w:rsidRDefault="006F2097" w:rsidP="006F2097">
      <w:pPr>
        <w:rPr>
          <w:rFonts w:ascii="Arial" w:hAnsi="Arial" w:cs="Arial"/>
        </w:rPr>
      </w:pPr>
      <w:r w:rsidRPr="006F2097">
        <w:rPr>
          <w:rFonts w:ascii="Arial" w:hAnsi="Arial" w:cs="Arial"/>
        </w:rPr>
        <w:t xml:space="preserve">6. Private Label Technique: Sainsbury's has always placed a strong emphasis on its private label goods, providing a variety of own-brand goods in </w:t>
      </w:r>
      <w:proofErr w:type="gramStart"/>
      <w:r w:rsidRPr="006F2097">
        <w:rPr>
          <w:rFonts w:ascii="Arial" w:hAnsi="Arial" w:cs="Arial"/>
        </w:rPr>
        <w:t>a number of</w:t>
      </w:r>
      <w:proofErr w:type="gramEnd"/>
      <w:r w:rsidRPr="006F2097">
        <w:rPr>
          <w:rFonts w:ascii="Arial" w:hAnsi="Arial" w:cs="Arial"/>
        </w:rPr>
        <w:t xml:space="preserve"> different areas. By using this tactic, the business </w:t>
      </w:r>
      <w:proofErr w:type="gramStart"/>
      <w:r w:rsidRPr="006F2097">
        <w:rPr>
          <w:rFonts w:ascii="Arial" w:hAnsi="Arial" w:cs="Arial"/>
        </w:rPr>
        <w:t>is able to</w:t>
      </w:r>
      <w:proofErr w:type="gramEnd"/>
      <w:r w:rsidRPr="006F2097">
        <w:rPr>
          <w:rFonts w:ascii="Arial" w:hAnsi="Arial" w:cs="Arial"/>
        </w:rPr>
        <w:t xml:space="preserve"> keep control over both price and quality while giving clients affordable options.</w:t>
      </w:r>
    </w:p>
    <w:p w14:paraId="1BA55725" w14:textId="77777777" w:rsidR="006F2097" w:rsidRPr="006F2097" w:rsidRDefault="006F2097" w:rsidP="006F2097">
      <w:pPr>
        <w:rPr>
          <w:rFonts w:ascii="Arial" w:hAnsi="Arial" w:cs="Arial"/>
        </w:rPr>
      </w:pPr>
    </w:p>
    <w:p w14:paraId="310CE3BC" w14:textId="77777777" w:rsidR="006F2097" w:rsidRPr="006F2097" w:rsidRDefault="006F2097" w:rsidP="006F2097">
      <w:pPr>
        <w:rPr>
          <w:rFonts w:ascii="Arial" w:hAnsi="Arial" w:cs="Arial"/>
        </w:rPr>
      </w:pPr>
    </w:p>
    <w:p w14:paraId="56896D1A" w14:textId="77777777" w:rsidR="006F2097" w:rsidRPr="006F2097" w:rsidRDefault="006F2097" w:rsidP="006F2097">
      <w:pPr>
        <w:rPr>
          <w:rFonts w:ascii="Arial" w:hAnsi="Arial" w:cs="Arial"/>
        </w:rPr>
      </w:pPr>
    </w:p>
    <w:p w14:paraId="712B550F" w14:textId="77777777" w:rsidR="006F2097" w:rsidRPr="006F2097" w:rsidRDefault="006F2097" w:rsidP="006F2097">
      <w:pPr>
        <w:rPr>
          <w:rFonts w:ascii="Arial" w:hAnsi="Arial" w:cs="Arial"/>
        </w:rPr>
      </w:pPr>
      <w:r w:rsidRPr="006F2097">
        <w:rPr>
          <w:rFonts w:ascii="Arial" w:hAnsi="Arial" w:cs="Arial"/>
        </w:rPr>
        <w:t>7. Participation in the community: Sainsbury's is committed to becoming a proactive, conscientious corporate citizen. The business promotes regional causes, participates in community projects, and cultivates a good rapport with its clients and surrounding areas.</w:t>
      </w:r>
    </w:p>
    <w:p w14:paraId="266B1FC1" w14:textId="77777777" w:rsidR="006F2097" w:rsidRPr="006F2097" w:rsidRDefault="006F2097" w:rsidP="006F2097">
      <w:pPr>
        <w:rPr>
          <w:rFonts w:ascii="Arial" w:hAnsi="Arial" w:cs="Arial"/>
        </w:rPr>
      </w:pPr>
    </w:p>
    <w:p w14:paraId="76ADF9F7" w14:textId="77777777" w:rsidR="006F2097" w:rsidRPr="006F2097" w:rsidRDefault="006F2097" w:rsidP="006F2097">
      <w:pPr>
        <w:rPr>
          <w:rFonts w:ascii="Arial" w:hAnsi="Arial" w:cs="Arial"/>
        </w:rPr>
      </w:pPr>
    </w:p>
    <w:p w14:paraId="0B5B642E" w14:textId="77777777" w:rsidR="006F2097" w:rsidRPr="006F2097" w:rsidRDefault="006F2097" w:rsidP="006F2097">
      <w:pPr>
        <w:rPr>
          <w:rFonts w:ascii="Arial" w:hAnsi="Arial" w:cs="Arial"/>
        </w:rPr>
      </w:pPr>
    </w:p>
    <w:p w14:paraId="4C1EFE78" w14:textId="77777777" w:rsidR="006F2097" w:rsidRPr="006F2097" w:rsidRDefault="006F2097" w:rsidP="006F2097">
      <w:pPr>
        <w:rPr>
          <w:rFonts w:ascii="Arial" w:hAnsi="Arial" w:cs="Arial"/>
        </w:rPr>
      </w:pPr>
      <w:r w:rsidRPr="006F2097">
        <w:rPr>
          <w:rFonts w:ascii="Arial" w:hAnsi="Arial" w:cs="Arial"/>
        </w:rPr>
        <w:t>8. Employee Development and Engagement: Sainsbury's is aware that its staff members are essential to providing top-notch customer service. To guarantee a trained and motivated workforce, the firm makes investments in the training, development, and well-being of its employees.</w:t>
      </w:r>
    </w:p>
    <w:p w14:paraId="5C151F8D" w14:textId="77777777" w:rsidR="006F2097" w:rsidRPr="006F2097" w:rsidRDefault="006F2097" w:rsidP="006F2097">
      <w:pPr>
        <w:rPr>
          <w:rFonts w:ascii="Arial" w:hAnsi="Arial" w:cs="Arial"/>
        </w:rPr>
      </w:pPr>
    </w:p>
    <w:p w14:paraId="31685BE2" w14:textId="77777777" w:rsidR="006F2097" w:rsidRPr="006F2097" w:rsidRDefault="006F2097" w:rsidP="006F2097">
      <w:pPr>
        <w:rPr>
          <w:rFonts w:ascii="Arial" w:hAnsi="Arial" w:cs="Arial"/>
        </w:rPr>
      </w:pPr>
    </w:p>
    <w:p w14:paraId="0B99CA04" w14:textId="77777777" w:rsidR="006F2097" w:rsidRPr="006F2097" w:rsidRDefault="006F2097" w:rsidP="006F2097">
      <w:pPr>
        <w:rPr>
          <w:rFonts w:ascii="Arial" w:hAnsi="Arial" w:cs="Arial"/>
        </w:rPr>
      </w:pPr>
    </w:p>
    <w:p w14:paraId="25E7B7EC" w14:textId="2970C3FA" w:rsidR="006F2097" w:rsidRPr="006F2097" w:rsidRDefault="006F2097" w:rsidP="006F2097">
      <w:pPr>
        <w:rPr>
          <w:rFonts w:ascii="Arial" w:hAnsi="Arial" w:cs="Arial"/>
        </w:rPr>
      </w:pPr>
      <w:r>
        <w:rPr>
          <w:rFonts w:ascii="Arial" w:hAnsi="Arial" w:cs="Arial"/>
        </w:rPr>
        <w:t xml:space="preserve">9. </w:t>
      </w:r>
      <w:r w:rsidRPr="006F2097">
        <w:rPr>
          <w:rFonts w:ascii="Arial" w:hAnsi="Arial" w:cs="Arial"/>
        </w:rPr>
        <w:t xml:space="preserve">Data-Driven Decision Making: Data analytics is used by Sainsbury's to gather insights into consumer behaviour, tastes, and market trends. The company's strategy is informed by this data-driven approach in </w:t>
      </w:r>
      <w:proofErr w:type="gramStart"/>
      <w:r w:rsidRPr="006F2097">
        <w:rPr>
          <w:rFonts w:ascii="Arial" w:hAnsi="Arial" w:cs="Arial"/>
        </w:rPr>
        <w:t>a number of</w:t>
      </w:r>
      <w:proofErr w:type="gramEnd"/>
      <w:r w:rsidRPr="006F2097">
        <w:rPr>
          <w:rFonts w:ascii="Arial" w:hAnsi="Arial" w:cs="Arial"/>
        </w:rPr>
        <w:t xml:space="preserve"> areas, including supply chain management and marketing.</w:t>
      </w:r>
    </w:p>
    <w:p w14:paraId="4587A29D" w14:textId="77777777" w:rsidR="006F2097" w:rsidRPr="006F2097" w:rsidRDefault="006F2097" w:rsidP="006F2097">
      <w:pPr>
        <w:rPr>
          <w:rFonts w:ascii="Arial" w:hAnsi="Arial" w:cs="Arial"/>
        </w:rPr>
      </w:pPr>
    </w:p>
    <w:p w14:paraId="7F763E9E" w14:textId="77777777" w:rsidR="006F2097" w:rsidRPr="006F2097" w:rsidRDefault="006F2097" w:rsidP="006F2097">
      <w:pPr>
        <w:rPr>
          <w:rFonts w:ascii="Arial" w:hAnsi="Arial" w:cs="Arial"/>
        </w:rPr>
      </w:pPr>
    </w:p>
    <w:p w14:paraId="764D2E94" w14:textId="77777777" w:rsidR="006F2097" w:rsidRPr="006F2097" w:rsidRDefault="006F2097" w:rsidP="006F2097">
      <w:pPr>
        <w:rPr>
          <w:rFonts w:ascii="Arial" w:hAnsi="Arial" w:cs="Arial"/>
        </w:rPr>
      </w:pPr>
    </w:p>
    <w:p w14:paraId="0A00D549" w14:textId="77777777" w:rsidR="006F2097" w:rsidRPr="006F2097" w:rsidRDefault="006F2097" w:rsidP="006F2097">
      <w:pPr>
        <w:rPr>
          <w:rFonts w:ascii="Arial" w:hAnsi="Arial" w:cs="Arial"/>
        </w:rPr>
      </w:pPr>
      <w:r w:rsidRPr="006F2097">
        <w:rPr>
          <w:rFonts w:ascii="Arial" w:hAnsi="Arial" w:cs="Arial"/>
        </w:rPr>
        <w:t xml:space="preserve">10. **Operational </w:t>
      </w:r>
      <w:proofErr w:type="gramStart"/>
      <w:r w:rsidRPr="006F2097">
        <w:rPr>
          <w:rFonts w:ascii="Arial" w:hAnsi="Arial" w:cs="Arial"/>
        </w:rPr>
        <w:t>Efficiency:*</w:t>
      </w:r>
      <w:proofErr w:type="gramEnd"/>
      <w:r w:rsidRPr="006F2097">
        <w:rPr>
          <w:rFonts w:ascii="Arial" w:hAnsi="Arial" w:cs="Arial"/>
        </w:rPr>
        <w:t xml:space="preserve">* Sainsbury's strives to streamline its administrative procedures in order to increase productivity and lower expenses. This includes </w:t>
      </w:r>
      <w:r w:rsidRPr="006F2097">
        <w:rPr>
          <w:rFonts w:ascii="Arial" w:hAnsi="Arial" w:cs="Arial"/>
        </w:rPr>
        <w:lastRenderedPageBreak/>
        <w:t>inventory control, supply chain management, and the use of technology to improve logistics.</w:t>
      </w:r>
    </w:p>
    <w:p w14:paraId="5D030C30" w14:textId="77777777" w:rsidR="006F2097" w:rsidRPr="006F2097" w:rsidRDefault="006F2097" w:rsidP="006F2097">
      <w:pPr>
        <w:rPr>
          <w:rFonts w:ascii="Arial" w:hAnsi="Arial" w:cs="Arial"/>
        </w:rPr>
      </w:pPr>
    </w:p>
    <w:p w14:paraId="58F76FE4" w14:textId="77777777" w:rsidR="006F2097" w:rsidRPr="006F2097" w:rsidRDefault="006F2097" w:rsidP="006F2097">
      <w:pPr>
        <w:rPr>
          <w:rFonts w:ascii="Arial" w:hAnsi="Arial" w:cs="Arial"/>
        </w:rPr>
      </w:pPr>
    </w:p>
    <w:p w14:paraId="278C7198" w14:textId="77777777" w:rsidR="006F2097" w:rsidRPr="006F2097" w:rsidRDefault="006F2097" w:rsidP="006F2097">
      <w:pPr>
        <w:rPr>
          <w:rFonts w:ascii="Arial" w:hAnsi="Arial" w:cs="Arial"/>
        </w:rPr>
      </w:pPr>
    </w:p>
    <w:p w14:paraId="51EEA00C" w14:textId="3C6058D4" w:rsidR="006F2097" w:rsidRDefault="00F359AD" w:rsidP="00F359AD">
      <w:pPr>
        <w:jc w:val="center"/>
        <w:rPr>
          <w:rFonts w:ascii="Arial" w:hAnsi="Arial" w:cs="Arial"/>
          <w:sz w:val="32"/>
          <w:szCs w:val="32"/>
        </w:rPr>
      </w:pPr>
      <w:r w:rsidRPr="0045413A">
        <w:rPr>
          <w:rFonts w:ascii="Arial" w:hAnsi="Arial" w:cs="Arial"/>
          <w:sz w:val="32"/>
          <w:szCs w:val="32"/>
        </w:rPr>
        <w:t>PESTLE ANALYSIS</w:t>
      </w:r>
      <w:r>
        <w:rPr>
          <w:rFonts w:ascii="Arial" w:hAnsi="Arial" w:cs="Arial"/>
          <w:sz w:val="32"/>
          <w:szCs w:val="32"/>
        </w:rPr>
        <w:t xml:space="preserve"> DIAGRAM</w:t>
      </w:r>
    </w:p>
    <w:p w14:paraId="53FD0698" w14:textId="77777777" w:rsidR="00F359AD" w:rsidRDefault="00F359AD" w:rsidP="00F359AD">
      <w:pPr>
        <w:jc w:val="center"/>
        <w:rPr>
          <w:rFonts w:ascii="Arial" w:hAnsi="Arial" w:cs="Arial"/>
          <w:sz w:val="32"/>
          <w:szCs w:val="32"/>
        </w:rPr>
      </w:pPr>
    </w:p>
    <w:p w14:paraId="4BE130CE" w14:textId="71BCEB9A" w:rsidR="00F359AD" w:rsidRPr="006F2097" w:rsidRDefault="00F359AD" w:rsidP="00F359AD">
      <w:pPr>
        <w:jc w:val="center"/>
        <w:rPr>
          <w:rFonts w:ascii="Arial" w:hAnsi="Arial" w:cs="Arial"/>
        </w:rPr>
      </w:pPr>
      <w:r>
        <w:rPr>
          <w:rFonts w:ascii="Arial" w:hAnsi="Arial" w:cs="Arial"/>
          <w:noProof/>
        </w:rPr>
        <w:drawing>
          <wp:inline distT="0" distB="0" distL="0" distR="0" wp14:anchorId="77A76C7A" wp14:editId="5E14A50C">
            <wp:extent cx="5731510" cy="3820795"/>
            <wp:effectExtent l="0" t="0" r="0" b="1905"/>
            <wp:docPr id="2029778025" name="Picture 1" descr="A diagram with colorful circles and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778025" name="Picture 1" descr="A diagram with colorful circles and icon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F6CAFCA" w14:textId="77777777" w:rsidR="0045413A" w:rsidRPr="0045413A" w:rsidRDefault="0045413A" w:rsidP="0045413A">
      <w:pPr>
        <w:rPr>
          <w:rFonts w:ascii="Arial" w:hAnsi="Arial" w:cs="Arial"/>
        </w:rPr>
      </w:pPr>
    </w:p>
    <w:p w14:paraId="74F28AB6" w14:textId="116EE6F5" w:rsidR="0045413A" w:rsidRDefault="0045413A" w:rsidP="008257CA">
      <w:pPr>
        <w:jc w:val="center"/>
        <w:rPr>
          <w:rFonts w:ascii="Arial" w:hAnsi="Arial" w:cs="Arial"/>
          <w:sz w:val="32"/>
          <w:szCs w:val="32"/>
        </w:rPr>
      </w:pPr>
      <w:r w:rsidRPr="0045413A">
        <w:rPr>
          <w:rFonts w:ascii="Arial" w:hAnsi="Arial" w:cs="Arial"/>
          <w:sz w:val="32"/>
          <w:szCs w:val="32"/>
        </w:rPr>
        <w:t>SAINSBURY'S PESTLE ANALYSIS OF UK MARKET</w:t>
      </w:r>
    </w:p>
    <w:p w14:paraId="075D5E5D" w14:textId="77777777" w:rsidR="008257CA" w:rsidRDefault="008257CA" w:rsidP="008257CA">
      <w:pPr>
        <w:rPr>
          <w:rFonts w:ascii="Arial" w:hAnsi="Arial" w:cs="Arial"/>
          <w:sz w:val="32"/>
          <w:szCs w:val="32"/>
        </w:rPr>
      </w:pPr>
    </w:p>
    <w:p w14:paraId="66985AD1" w14:textId="77777777" w:rsidR="006F2097" w:rsidRPr="006F2097" w:rsidRDefault="006F2097" w:rsidP="006F2097">
      <w:pPr>
        <w:rPr>
          <w:rFonts w:ascii="Arial" w:hAnsi="Arial" w:cs="Arial"/>
        </w:rPr>
      </w:pPr>
      <w:r w:rsidRPr="006F2097">
        <w:rPr>
          <w:rFonts w:ascii="Arial" w:hAnsi="Arial" w:cs="Arial"/>
        </w:rPr>
        <w:t xml:space="preserve">A PESTLE study looks at many outside influences that may </w:t>
      </w:r>
      <w:proofErr w:type="gramStart"/>
      <w:r w:rsidRPr="006F2097">
        <w:rPr>
          <w:rFonts w:ascii="Arial" w:hAnsi="Arial" w:cs="Arial"/>
        </w:rPr>
        <w:t>have an effect on</w:t>
      </w:r>
      <w:proofErr w:type="gramEnd"/>
      <w:r w:rsidRPr="006F2097">
        <w:rPr>
          <w:rFonts w:ascii="Arial" w:hAnsi="Arial" w:cs="Arial"/>
        </w:rPr>
        <w:t xml:space="preserve"> a company or sector. Political, Economic, Social, Technological, Legal, and Environmental elements are referred to as PESTLE. A PESTLE study of Sainsbury's in the UK market is provided below:</w:t>
      </w:r>
    </w:p>
    <w:p w14:paraId="7DE103C0" w14:textId="77777777" w:rsidR="006F2097" w:rsidRPr="006F2097" w:rsidRDefault="006F2097" w:rsidP="006F2097">
      <w:pPr>
        <w:rPr>
          <w:rFonts w:ascii="Arial" w:hAnsi="Arial" w:cs="Arial"/>
        </w:rPr>
      </w:pPr>
    </w:p>
    <w:p w14:paraId="3C59D84F" w14:textId="77777777" w:rsidR="006F2097" w:rsidRPr="006F2097" w:rsidRDefault="006F2097" w:rsidP="006F2097">
      <w:pPr>
        <w:rPr>
          <w:rFonts w:ascii="Arial" w:hAnsi="Arial" w:cs="Arial"/>
          <w:sz w:val="28"/>
          <w:szCs w:val="28"/>
        </w:rPr>
      </w:pPr>
      <w:r w:rsidRPr="006F2097">
        <w:rPr>
          <w:rFonts w:ascii="Arial" w:hAnsi="Arial" w:cs="Arial"/>
          <w:sz w:val="28"/>
          <w:szCs w:val="28"/>
        </w:rPr>
        <w:t>Political aspects include:</w:t>
      </w:r>
    </w:p>
    <w:p w14:paraId="5DCC1667" w14:textId="77777777" w:rsidR="006F2097" w:rsidRPr="006F2097" w:rsidRDefault="006F2097" w:rsidP="006F2097">
      <w:pPr>
        <w:rPr>
          <w:rFonts w:ascii="Arial" w:hAnsi="Arial" w:cs="Arial"/>
          <w:sz w:val="28"/>
          <w:szCs w:val="28"/>
        </w:rPr>
      </w:pPr>
    </w:p>
    <w:p w14:paraId="79846719" w14:textId="77777777" w:rsidR="006F2097" w:rsidRPr="006F2097" w:rsidRDefault="006F2097" w:rsidP="006F2097">
      <w:pPr>
        <w:rPr>
          <w:rFonts w:ascii="Arial" w:hAnsi="Arial" w:cs="Arial"/>
        </w:rPr>
      </w:pPr>
      <w:r w:rsidRPr="006F2097">
        <w:rPr>
          <w:rFonts w:ascii="Arial" w:hAnsi="Arial" w:cs="Arial"/>
        </w:rPr>
        <w:t xml:space="preserve">1. **Government </w:t>
      </w:r>
      <w:proofErr w:type="gramStart"/>
      <w:r w:rsidRPr="006F2097">
        <w:rPr>
          <w:rFonts w:ascii="Arial" w:hAnsi="Arial" w:cs="Arial"/>
        </w:rPr>
        <w:t>Policies:*</w:t>
      </w:r>
      <w:proofErr w:type="gramEnd"/>
      <w:r w:rsidRPr="006F2097">
        <w:rPr>
          <w:rFonts w:ascii="Arial" w:hAnsi="Arial" w:cs="Arial"/>
        </w:rPr>
        <w:t>* Modifications to government rules pertaining to taxes, trade, and labour laws may have an impact on Sainsbury's business operations and profitability.</w:t>
      </w:r>
    </w:p>
    <w:p w14:paraId="5A8835EF" w14:textId="77777777" w:rsidR="006F2097" w:rsidRPr="006F2097" w:rsidRDefault="006F2097" w:rsidP="006F2097">
      <w:pPr>
        <w:rPr>
          <w:rFonts w:ascii="Arial" w:hAnsi="Arial" w:cs="Arial"/>
        </w:rPr>
      </w:pPr>
    </w:p>
    <w:p w14:paraId="3689FF72" w14:textId="77777777" w:rsidR="006F2097" w:rsidRPr="006F2097" w:rsidRDefault="006F2097" w:rsidP="006F2097">
      <w:pPr>
        <w:rPr>
          <w:rFonts w:ascii="Arial" w:hAnsi="Arial" w:cs="Arial"/>
        </w:rPr>
      </w:pPr>
      <w:r w:rsidRPr="006F2097">
        <w:rPr>
          <w:rFonts w:ascii="Arial" w:hAnsi="Arial" w:cs="Arial"/>
        </w:rPr>
        <w:t>2. The Brexit: The supply chain, trade relationships, and economic circumstances of Sainsbury's may be impacted by the UK's withdrawal from the European Union.</w:t>
      </w:r>
    </w:p>
    <w:p w14:paraId="42CC5B73" w14:textId="77777777" w:rsidR="006F2097" w:rsidRPr="006F2097" w:rsidRDefault="006F2097" w:rsidP="006F2097">
      <w:pPr>
        <w:rPr>
          <w:rFonts w:ascii="Arial" w:hAnsi="Arial" w:cs="Arial"/>
        </w:rPr>
      </w:pPr>
    </w:p>
    <w:p w14:paraId="34DD33E7" w14:textId="77777777" w:rsidR="006F2097" w:rsidRPr="006F2097" w:rsidRDefault="006F2097" w:rsidP="006F2097">
      <w:pPr>
        <w:rPr>
          <w:rFonts w:ascii="Arial" w:hAnsi="Arial" w:cs="Arial"/>
          <w:sz w:val="28"/>
          <w:szCs w:val="28"/>
        </w:rPr>
      </w:pPr>
      <w:r w:rsidRPr="006F2097">
        <w:rPr>
          <w:rFonts w:ascii="Arial" w:hAnsi="Arial" w:cs="Arial"/>
          <w:sz w:val="28"/>
          <w:szCs w:val="28"/>
        </w:rPr>
        <w:t>Economic factors include:</w:t>
      </w:r>
    </w:p>
    <w:p w14:paraId="251CF8B1" w14:textId="77777777" w:rsidR="006F2097" w:rsidRPr="006F2097" w:rsidRDefault="006F2097" w:rsidP="006F2097">
      <w:pPr>
        <w:rPr>
          <w:rFonts w:ascii="Arial" w:hAnsi="Arial" w:cs="Arial"/>
          <w:sz w:val="28"/>
          <w:szCs w:val="28"/>
        </w:rPr>
      </w:pPr>
    </w:p>
    <w:p w14:paraId="637D549F" w14:textId="77777777" w:rsidR="006F2097" w:rsidRPr="006F2097" w:rsidRDefault="006F2097" w:rsidP="006F2097">
      <w:pPr>
        <w:rPr>
          <w:rFonts w:ascii="Arial" w:hAnsi="Arial" w:cs="Arial"/>
        </w:rPr>
      </w:pPr>
      <w:r w:rsidRPr="006F2097">
        <w:rPr>
          <w:rFonts w:ascii="Arial" w:hAnsi="Arial" w:cs="Arial"/>
        </w:rPr>
        <w:lastRenderedPageBreak/>
        <w:t xml:space="preserve">1. Economic Development Consumer spending habits and buying power are influenced by the UK's general economic health, which </w:t>
      </w:r>
      <w:proofErr w:type="gramStart"/>
      <w:r w:rsidRPr="006F2097">
        <w:rPr>
          <w:rFonts w:ascii="Arial" w:hAnsi="Arial" w:cs="Arial"/>
        </w:rPr>
        <w:t>has an effect on</w:t>
      </w:r>
      <w:proofErr w:type="gramEnd"/>
      <w:r w:rsidRPr="006F2097">
        <w:rPr>
          <w:rFonts w:ascii="Arial" w:hAnsi="Arial" w:cs="Arial"/>
        </w:rPr>
        <w:t xml:space="preserve"> Sainsbury's sales.</w:t>
      </w:r>
    </w:p>
    <w:p w14:paraId="67DC3431" w14:textId="77777777" w:rsidR="006F2097" w:rsidRPr="006F2097" w:rsidRDefault="006F2097" w:rsidP="006F2097">
      <w:pPr>
        <w:rPr>
          <w:rFonts w:ascii="Arial" w:hAnsi="Arial" w:cs="Arial"/>
        </w:rPr>
      </w:pPr>
    </w:p>
    <w:p w14:paraId="05CB1B30" w14:textId="77777777" w:rsidR="006F2097" w:rsidRPr="006F2097" w:rsidRDefault="006F2097" w:rsidP="006F2097">
      <w:pPr>
        <w:rPr>
          <w:rFonts w:ascii="Arial" w:hAnsi="Arial" w:cs="Arial"/>
        </w:rPr>
      </w:pPr>
      <w:r w:rsidRPr="006F2097">
        <w:rPr>
          <w:rFonts w:ascii="Arial" w:hAnsi="Arial" w:cs="Arial"/>
        </w:rPr>
        <w:t xml:space="preserve">2. Currency fluctuations and inflation </w:t>
      </w:r>
      <w:proofErr w:type="gramStart"/>
      <w:r w:rsidRPr="006F2097">
        <w:rPr>
          <w:rFonts w:ascii="Arial" w:hAnsi="Arial" w:cs="Arial"/>
        </w:rPr>
        <w:t>The</w:t>
      </w:r>
      <w:proofErr w:type="gramEnd"/>
      <w:r w:rsidRPr="006F2097">
        <w:rPr>
          <w:rFonts w:ascii="Arial" w:hAnsi="Arial" w:cs="Arial"/>
        </w:rPr>
        <w:t xml:space="preserve"> cost of products, the effectiveness of the supply chain, and pricing tactics may all be impacted by inflation rates and currency exchange rates.</w:t>
      </w:r>
    </w:p>
    <w:p w14:paraId="1647F6D0" w14:textId="77777777" w:rsidR="006F2097" w:rsidRPr="006F2097" w:rsidRDefault="006F2097" w:rsidP="006F2097">
      <w:pPr>
        <w:rPr>
          <w:rFonts w:ascii="Arial" w:hAnsi="Arial" w:cs="Arial"/>
        </w:rPr>
      </w:pPr>
    </w:p>
    <w:p w14:paraId="61D436E4" w14:textId="77777777" w:rsidR="006F2097" w:rsidRPr="006F2097" w:rsidRDefault="006F2097" w:rsidP="006F2097">
      <w:pPr>
        <w:rPr>
          <w:rFonts w:ascii="Arial" w:hAnsi="Arial" w:cs="Arial"/>
        </w:rPr>
      </w:pPr>
      <w:r w:rsidRPr="006F2097">
        <w:rPr>
          <w:rFonts w:ascii="Arial" w:hAnsi="Arial" w:cs="Arial"/>
        </w:rPr>
        <w:t xml:space="preserve">3. **Consumer </w:t>
      </w:r>
      <w:proofErr w:type="gramStart"/>
      <w:r w:rsidRPr="006F2097">
        <w:rPr>
          <w:rFonts w:ascii="Arial" w:hAnsi="Arial" w:cs="Arial"/>
        </w:rPr>
        <w:t>Confidence:*</w:t>
      </w:r>
      <w:proofErr w:type="gramEnd"/>
      <w:r w:rsidRPr="006F2097">
        <w:rPr>
          <w:rFonts w:ascii="Arial" w:hAnsi="Arial" w:cs="Arial"/>
        </w:rPr>
        <w:t>* Consumer confidence and their propensity to spend on non-essential things might be impacted by economic uncertainty.</w:t>
      </w:r>
    </w:p>
    <w:p w14:paraId="47CE8C2B" w14:textId="77777777" w:rsidR="006F2097" w:rsidRDefault="006F2097" w:rsidP="006F2097">
      <w:pPr>
        <w:rPr>
          <w:rFonts w:ascii="Arial" w:hAnsi="Arial" w:cs="Arial"/>
        </w:rPr>
      </w:pPr>
    </w:p>
    <w:p w14:paraId="77BF3EB1" w14:textId="77777777" w:rsidR="006F2097" w:rsidRPr="006F2097" w:rsidRDefault="006F2097" w:rsidP="006F2097">
      <w:pPr>
        <w:rPr>
          <w:rFonts w:ascii="Arial" w:hAnsi="Arial" w:cs="Arial"/>
        </w:rPr>
      </w:pPr>
    </w:p>
    <w:p w14:paraId="59E42D9A" w14:textId="77777777" w:rsidR="006F2097" w:rsidRPr="006F2097" w:rsidRDefault="006F2097" w:rsidP="006F2097">
      <w:pPr>
        <w:rPr>
          <w:rFonts w:ascii="Arial" w:hAnsi="Arial" w:cs="Arial"/>
          <w:sz w:val="28"/>
          <w:szCs w:val="28"/>
        </w:rPr>
      </w:pPr>
      <w:r w:rsidRPr="006F2097">
        <w:rPr>
          <w:rFonts w:ascii="Arial" w:hAnsi="Arial" w:cs="Arial"/>
          <w:sz w:val="28"/>
          <w:szCs w:val="28"/>
        </w:rPr>
        <w:t>Social aspects include:</w:t>
      </w:r>
    </w:p>
    <w:p w14:paraId="21B660F0" w14:textId="77777777" w:rsidR="006F2097" w:rsidRPr="006F2097" w:rsidRDefault="006F2097" w:rsidP="006F2097">
      <w:pPr>
        <w:rPr>
          <w:rFonts w:ascii="Arial" w:hAnsi="Arial" w:cs="Arial"/>
        </w:rPr>
      </w:pPr>
    </w:p>
    <w:p w14:paraId="6CB1918E" w14:textId="77777777" w:rsidR="006F2097" w:rsidRPr="006F2097" w:rsidRDefault="006F2097" w:rsidP="006F2097">
      <w:pPr>
        <w:rPr>
          <w:rFonts w:ascii="Arial" w:hAnsi="Arial" w:cs="Arial"/>
        </w:rPr>
      </w:pPr>
      <w:r w:rsidRPr="006F2097">
        <w:rPr>
          <w:rFonts w:ascii="Arial" w:hAnsi="Arial" w:cs="Arial"/>
        </w:rPr>
        <w:t>1. Demographic Shifts Consumer preferences and the demand for certain items may be impacted by changes in population demographics, such as ageing populations or modifications to family patterns.</w:t>
      </w:r>
    </w:p>
    <w:p w14:paraId="7329E187" w14:textId="77777777" w:rsidR="006F2097" w:rsidRPr="006F2097" w:rsidRDefault="006F2097" w:rsidP="006F2097">
      <w:pPr>
        <w:rPr>
          <w:rFonts w:ascii="Arial" w:hAnsi="Arial" w:cs="Arial"/>
        </w:rPr>
      </w:pPr>
    </w:p>
    <w:p w14:paraId="28BDFC71" w14:textId="77777777" w:rsidR="006F2097" w:rsidRPr="006F2097" w:rsidRDefault="006F2097" w:rsidP="006F2097">
      <w:pPr>
        <w:rPr>
          <w:rFonts w:ascii="Arial" w:hAnsi="Arial" w:cs="Arial"/>
        </w:rPr>
      </w:pPr>
    </w:p>
    <w:p w14:paraId="1B8A5365" w14:textId="77777777" w:rsidR="006F2097" w:rsidRPr="006F2097" w:rsidRDefault="006F2097" w:rsidP="006F2097">
      <w:pPr>
        <w:rPr>
          <w:rFonts w:ascii="Arial" w:hAnsi="Arial" w:cs="Arial"/>
        </w:rPr>
      </w:pPr>
    </w:p>
    <w:p w14:paraId="24AE0317" w14:textId="77777777" w:rsidR="006F2097" w:rsidRPr="006F2097" w:rsidRDefault="006F2097" w:rsidP="006F2097">
      <w:pPr>
        <w:rPr>
          <w:rFonts w:ascii="Arial" w:hAnsi="Arial" w:cs="Arial"/>
        </w:rPr>
      </w:pPr>
      <w:r w:rsidRPr="006F2097">
        <w:rPr>
          <w:rFonts w:ascii="Arial" w:hAnsi="Arial" w:cs="Arial"/>
        </w:rPr>
        <w:t>2. Trends in health and wellness Growing consumer consciousness about health and wellbeing may influence their purchasing decisions and shift their appetite for better food options.</w:t>
      </w:r>
    </w:p>
    <w:p w14:paraId="42B94214" w14:textId="77777777" w:rsidR="006F2097" w:rsidRPr="006F2097" w:rsidRDefault="006F2097" w:rsidP="006F2097">
      <w:pPr>
        <w:rPr>
          <w:rFonts w:ascii="Arial" w:hAnsi="Arial" w:cs="Arial"/>
        </w:rPr>
      </w:pPr>
    </w:p>
    <w:p w14:paraId="5828BFFF" w14:textId="77777777" w:rsidR="006F2097" w:rsidRPr="006F2097" w:rsidRDefault="006F2097" w:rsidP="006F2097">
      <w:pPr>
        <w:rPr>
          <w:rFonts w:ascii="Arial" w:hAnsi="Arial" w:cs="Arial"/>
        </w:rPr>
      </w:pPr>
    </w:p>
    <w:p w14:paraId="2E5A8576" w14:textId="77777777" w:rsidR="006F2097" w:rsidRPr="006F2097" w:rsidRDefault="006F2097" w:rsidP="006F2097">
      <w:pPr>
        <w:rPr>
          <w:rFonts w:ascii="Arial" w:hAnsi="Arial" w:cs="Arial"/>
        </w:rPr>
      </w:pPr>
    </w:p>
    <w:p w14:paraId="6541FDA5" w14:textId="08895777" w:rsidR="006F2097" w:rsidRPr="006F2097" w:rsidRDefault="006F2097" w:rsidP="006F2097">
      <w:pPr>
        <w:rPr>
          <w:rFonts w:ascii="Arial" w:hAnsi="Arial" w:cs="Arial"/>
        </w:rPr>
      </w:pPr>
      <w:r w:rsidRPr="006F2097">
        <w:rPr>
          <w:rFonts w:ascii="Arial" w:hAnsi="Arial" w:cs="Arial"/>
        </w:rPr>
        <w:t>3. Concerns with sustainability and ethics: A growing focus on these issues may have an impact on how customers see companies and their capacity to make purchases.</w:t>
      </w:r>
    </w:p>
    <w:p w14:paraId="2FAC93DC" w14:textId="77777777" w:rsidR="006F2097" w:rsidRPr="006F2097" w:rsidRDefault="006F2097" w:rsidP="006F2097">
      <w:pPr>
        <w:rPr>
          <w:rFonts w:ascii="Arial" w:hAnsi="Arial" w:cs="Arial"/>
        </w:rPr>
      </w:pPr>
    </w:p>
    <w:p w14:paraId="0AB12E80" w14:textId="77777777" w:rsidR="006F2097" w:rsidRPr="006F2097" w:rsidRDefault="006F2097" w:rsidP="006F2097">
      <w:pPr>
        <w:rPr>
          <w:rFonts w:ascii="Arial" w:hAnsi="Arial" w:cs="Arial"/>
          <w:sz w:val="28"/>
          <w:szCs w:val="28"/>
        </w:rPr>
      </w:pPr>
      <w:r w:rsidRPr="006F2097">
        <w:rPr>
          <w:rFonts w:ascii="Arial" w:hAnsi="Arial" w:cs="Arial"/>
          <w:sz w:val="28"/>
          <w:szCs w:val="28"/>
        </w:rPr>
        <w:t>Technology-Related Factors</w:t>
      </w:r>
    </w:p>
    <w:p w14:paraId="4A51943B" w14:textId="77777777" w:rsidR="006F2097" w:rsidRPr="006F2097" w:rsidRDefault="006F2097" w:rsidP="006F2097">
      <w:pPr>
        <w:rPr>
          <w:rFonts w:ascii="Arial" w:hAnsi="Arial" w:cs="Arial"/>
        </w:rPr>
      </w:pPr>
    </w:p>
    <w:p w14:paraId="36B069F6" w14:textId="77777777" w:rsidR="006F2097" w:rsidRPr="006F2097" w:rsidRDefault="006F2097" w:rsidP="006F2097">
      <w:pPr>
        <w:rPr>
          <w:rFonts w:ascii="Arial" w:hAnsi="Arial" w:cs="Arial"/>
        </w:rPr>
      </w:pPr>
      <w:r w:rsidRPr="006F2097">
        <w:rPr>
          <w:rFonts w:ascii="Arial" w:hAnsi="Arial" w:cs="Arial"/>
        </w:rPr>
        <w:t>1. **Digital Transformation**: Sainsbury's digital strategy, which includes online shopping platforms, mobile applications, and data analytics, is impacted by technological advancements.</w:t>
      </w:r>
    </w:p>
    <w:p w14:paraId="41ECE75A" w14:textId="77777777" w:rsidR="006F2097" w:rsidRPr="006F2097" w:rsidRDefault="006F2097" w:rsidP="006F2097">
      <w:pPr>
        <w:rPr>
          <w:rFonts w:ascii="Arial" w:hAnsi="Arial" w:cs="Arial"/>
        </w:rPr>
      </w:pPr>
    </w:p>
    <w:p w14:paraId="38742E21" w14:textId="77777777" w:rsidR="006F2097" w:rsidRPr="006F2097" w:rsidRDefault="006F2097" w:rsidP="006F2097">
      <w:pPr>
        <w:rPr>
          <w:rFonts w:ascii="Arial" w:hAnsi="Arial" w:cs="Arial"/>
        </w:rPr>
      </w:pPr>
      <w:r w:rsidRPr="006F2097">
        <w:rPr>
          <w:rFonts w:ascii="Arial" w:hAnsi="Arial" w:cs="Arial"/>
        </w:rPr>
        <w:t xml:space="preserve">2. **Automation and </w:t>
      </w:r>
      <w:proofErr w:type="gramStart"/>
      <w:r w:rsidRPr="006F2097">
        <w:rPr>
          <w:rFonts w:ascii="Arial" w:hAnsi="Arial" w:cs="Arial"/>
        </w:rPr>
        <w:t>Efficiency:*</w:t>
      </w:r>
      <w:proofErr w:type="gramEnd"/>
      <w:r w:rsidRPr="006F2097">
        <w:rPr>
          <w:rFonts w:ascii="Arial" w:hAnsi="Arial" w:cs="Arial"/>
        </w:rPr>
        <w:t>* The use of technology, especially automation in warehouses and retail spaces, may enhance both operational effectiveness and consumer satisfaction.</w:t>
      </w:r>
    </w:p>
    <w:p w14:paraId="5C1A77EF" w14:textId="77777777" w:rsidR="006F2097" w:rsidRPr="006F2097" w:rsidRDefault="006F2097" w:rsidP="006F2097">
      <w:pPr>
        <w:rPr>
          <w:rFonts w:ascii="Arial" w:hAnsi="Arial" w:cs="Arial"/>
        </w:rPr>
      </w:pPr>
    </w:p>
    <w:p w14:paraId="7E7804C1" w14:textId="77777777" w:rsidR="006F2097" w:rsidRPr="006F2097" w:rsidRDefault="006F2097" w:rsidP="006F2097">
      <w:pPr>
        <w:rPr>
          <w:rFonts w:ascii="Arial" w:hAnsi="Arial" w:cs="Arial"/>
        </w:rPr>
      </w:pPr>
    </w:p>
    <w:p w14:paraId="5D5B66C2" w14:textId="77777777" w:rsidR="006F2097" w:rsidRPr="006F2097" w:rsidRDefault="006F2097" w:rsidP="006F2097">
      <w:pPr>
        <w:rPr>
          <w:rFonts w:ascii="Arial" w:hAnsi="Arial" w:cs="Arial"/>
          <w:sz w:val="28"/>
          <w:szCs w:val="28"/>
        </w:rPr>
      </w:pPr>
    </w:p>
    <w:p w14:paraId="16820A0E" w14:textId="77777777" w:rsidR="006F2097" w:rsidRPr="006F2097" w:rsidRDefault="006F2097" w:rsidP="006F2097">
      <w:pPr>
        <w:rPr>
          <w:rFonts w:ascii="Arial" w:hAnsi="Arial" w:cs="Arial"/>
          <w:sz w:val="28"/>
          <w:szCs w:val="28"/>
        </w:rPr>
      </w:pPr>
      <w:r w:rsidRPr="006F2097">
        <w:rPr>
          <w:rFonts w:ascii="Arial" w:hAnsi="Arial" w:cs="Arial"/>
          <w:sz w:val="28"/>
          <w:szCs w:val="28"/>
        </w:rPr>
        <w:t>Legal aspects include:</w:t>
      </w:r>
    </w:p>
    <w:p w14:paraId="15C86BF1" w14:textId="77777777" w:rsidR="006F2097" w:rsidRPr="006F2097" w:rsidRDefault="006F2097" w:rsidP="006F2097">
      <w:pPr>
        <w:rPr>
          <w:rFonts w:ascii="Arial" w:hAnsi="Arial" w:cs="Arial"/>
        </w:rPr>
      </w:pPr>
    </w:p>
    <w:p w14:paraId="44E1C083" w14:textId="77777777" w:rsidR="006F2097" w:rsidRPr="006F2097" w:rsidRDefault="006F2097" w:rsidP="006F2097">
      <w:pPr>
        <w:rPr>
          <w:rFonts w:ascii="Arial" w:hAnsi="Arial" w:cs="Arial"/>
        </w:rPr>
      </w:pPr>
      <w:r w:rsidRPr="006F2097">
        <w:rPr>
          <w:rFonts w:ascii="Arial" w:hAnsi="Arial" w:cs="Arial"/>
        </w:rPr>
        <w:t xml:space="preserve">1. **Regulatory </w:t>
      </w:r>
      <w:proofErr w:type="gramStart"/>
      <w:r w:rsidRPr="006F2097">
        <w:rPr>
          <w:rFonts w:ascii="Arial" w:hAnsi="Arial" w:cs="Arial"/>
        </w:rPr>
        <w:t>Compliance:*</w:t>
      </w:r>
      <w:proofErr w:type="gramEnd"/>
      <w:r w:rsidRPr="006F2097">
        <w:rPr>
          <w:rFonts w:ascii="Arial" w:hAnsi="Arial" w:cs="Arial"/>
        </w:rPr>
        <w:t>* Sainsbury's is required to abide by a number of laws, including those pertaining to data privacy, labelling, and food safety.</w:t>
      </w:r>
    </w:p>
    <w:p w14:paraId="23A331C4" w14:textId="77777777" w:rsidR="006F2097" w:rsidRPr="006F2097" w:rsidRDefault="006F2097" w:rsidP="006F2097">
      <w:pPr>
        <w:rPr>
          <w:rFonts w:ascii="Arial" w:hAnsi="Arial" w:cs="Arial"/>
        </w:rPr>
      </w:pPr>
    </w:p>
    <w:p w14:paraId="46B8ED51" w14:textId="77777777" w:rsidR="006F2097" w:rsidRPr="006F2097" w:rsidRDefault="006F2097" w:rsidP="006F2097">
      <w:pPr>
        <w:rPr>
          <w:rFonts w:ascii="Arial" w:hAnsi="Arial" w:cs="Arial"/>
        </w:rPr>
      </w:pPr>
    </w:p>
    <w:p w14:paraId="3F751059" w14:textId="77777777" w:rsidR="006F2097" w:rsidRPr="006F2097" w:rsidRDefault="006F2097" w:rsidP="006F2097">
      <w:pPr>
        <w:rPr>
          <w:rFonts w:ascii="Arial" w:hAnsi="Arial" w:cs="Arial"/>
        </w:rPr>
      </w:pPr>
    </w:p>
    <w:p w14:paraId="125B0AEA" w14:textId="17ED376A" w:rsidR="006F2097" w:rsidRPr="006F2097" w:rsidRDefault="006F2097" w:rsidP="006F2097">
      <w:pPr>
        <w:rPr>
          <w:rFonts w:ascii="Arial" w:hAnsi="Arial" w:cs="Arial"/>
        </w:rPr>
      </w:pPr>
      <w:r w:rsidRPr="006F2097">
        <w:rPr>
          <w:rFonts w:ascii="Arial" w:hAnsi="Arial" w:cs="Arial"/>
        </w:rPr>
        <w:lastRenderedPageBreak/>
        <w:t>2. Competition Rules: Competition rules and antitrust laws may have an influence on how Sainsbury positions itself in the market and on possible mergers and acquisitions.</w:t>
      </w:r>
    </w:p>
    <w:p w14:paraId="49BE6211" w14:textId="77777777" w:rsidR="006F2097" w:rsidRPr="006F2097" w:rsidRDefault="006F2097" w:rsidP="006F2097">
      <w:pPr>
        <w:rPr>
          <w:rFonts w:ascii="Arial" w:hAnsi="Arial" w:cs="Arial"/>
        </w:rPr>
      </w:pPr>
    </w:p>
    <w:p w14:paraId="27C4F35B" w14:textId="77777777" w:rsidR="006F2097" w:rsidRPr="006F2097" w:rsidRDefault="006F2097" w:rsidP="006F2097">
      <w:pPr>
        <w:rPr>
          <w:rFonts w:ascii="Arial" w:hAnsi="Arial" w:cs="Arial"/>
          <w:sz w:val="28"/>
          <w:szCs w:val="28"/>
        </w:rPr>
      </w:pPr>
      <w:r w:rsidRPr="006F2097">
        <w:rPr>
          <w:rFonts w:ascii="Arial" w:hAnsi="Arial" w:cs="Arial"/>
          <w:sz w:val="28"/>
          <w:szCs w:val="28"/>
        </w:rPr>
        <w:t>Environmental aspects include:</w:t>
      </w:r>
    </w:p>
    <w:p w14:paraId="49B8A0FB" w14:textId="77777777" w:rsidR="006F2097" w:rsidRPr="006F2097" w:rsidRDefault="006F2097" w:rsidP="006F2097">
      <w:pPr>
        <w:rPr>
          <w:rFonts w:ascii="Arial" w:hAnsi="Arial" w:cs="Arial"/>
        </w:rPr>
      </w:pPr>
    </w:p>
    <w:p w14:paraId="4B049C7E" w14:textId="77777777" w:rsidR="006F2097" w:rsidRPr="006F2097" w:rsidRDefault="006F2097" w:rsidP="006F2097">
      <w:pPr>
        <w:rPr>
          <w:rFonts w:ascii="Arial" w:hAnsi="Arial" w:cs="Arial"/>
        </w:rPr>
      </w:pPr>
      <w:r w:rsidRPr="006F2097">
        <w:rPr>
          <w:rFonts w:ascii="Arial" w:hAnsi="Arial" w:cs="Arial"/>
        </w:rPr>
        <w:t xml:space="preserve">Initiatives for sustainability </w:t>
      </w:r>
      <w:proofErr w:type="gramStart"/>
      <w:r w:rsidRPr="006F2097">
        <w:rPr>
          <w:rFonts w:ascii="Arial" w:hAnsi="Arial" w:cs="Arial"/>
        </w:rPr>
        <w:t>include:</w:t>
      </w:r>
      <w:proofErr w:type="gramEnd"/>
      <w:r w:rsidRPr="006F2097">
        <w:rPr>
          <w:rFonts w:ascii="Arial" w:hAnsi="Arial" w:cs="Arial"/>
        </w:rPr>
        <w:t xml:space="preserve"> Sainsbury's initiatives to lower carbon emissions, encourage sustainable sourcing, and decrease food waste are motivated by growing environmental concerns.</w:t>
      </w:r>
    </w:p>
    <w:p w14:paraId="0AF4696A" w14:textId="77777777" w:rsidR="006F2097" w:rsidRPr="006F2097" w:rsidRDefault="006F2097" w:rsidP="006F2097">
      <w:pPr>
        <w:rPr>
          <w:rFonts w:ascii="Arial" w:hAnsi="Arial" w:cs="Arial"/>
        </w:rPr>
      </w:pPr>
    </w:p>
    <w:p w14:paraId="15F5BD86" w14:textId="77777777" w:rsidR="006F2097" w:rsidRPr="006F2097" w:rsidRDefault="006F2097" w:rsidP="006F2097">
      <w:pPr>
        <w:rPr>
          <w:rFonts w:ascii="Arial" w:hAnsi="Arial" w:cs="Arial"/>
        </w:rPr>
      </w:pPr>
    </w:p>
    <w:p w14:paraId="0F746E89" w14:textId="77777777" w:rsidR="006F2097" w:rsidRPr="006F2097" w:rsidRDefault="006F2097" w:rsidP="006F2097">
      <w:pPr>
        <w:rPr>
          <w:rFonts w:ascii="Arial" w:hAnsi="Arial" w:cs="Arial"/>
        </w:rPr>
      </w:pPr>
      <w:r w:rsidRPr="006F2097">
        <w:rPr>
          <w:rFonts w:ascii="Arial" w:hAnsi="Arial" w:cs="Arial"/>
        </w:rPr>
        <w:t xml:space="preserve">2. **Risks from Climate </w:t>
      </w:r>
      <w:proofErr w:type="gramStart"/>
      <w:r w:rsidRPr="006F2097">
        <w:rPr>
          <w:rFonts w:ascii="Arial" w:hAnsi="Arial" w:cs="Arial"/>
        </w:rPr>
        <w:t>Change:*</w:t>
      </w:r>
      <w:proofErr w:type="gramEnd"/>
      <w:r w:rsidRPr="006F2097">
        <w:rPr>
          <w:rFonts w:ascii="Arial" w:hAnsi="Arial" w:cs="Arial"/>
        </w:rPr>
        <w:t>* Extreme weather disasters and other environmental disturbances may sabotage supply systems and affect product availability.</w:t>
      </w:r>
    </w:p>
    <w:p w14:paraId="00C141BC" w14:textId="77777777" w:rsidR="006F2097" w:rsidRPr="006F2097" w:rsidRDefault="006F2097" w:rsidP="006F2097">
      <w:pPr>
        <w:rPr>
          <w:rFonts w:ascii="Arial" w:hAnsi="Arial" w:cs="Arial"/>
        </w:rPr>
      </w:pPr>
    </w:p>
    <w:p w14:paraId="1103731C" w14:textId="77777777" w:rsidR="006F2097" w:rsidRPr="006F2097" w:rsidRDefault="006F2097" w:rsidP="006F2097">
      <w:pPr>
        <w:rPr>
          <w:rFonts w:ascii="Arial" w:hAnsi="Arial" w:cs="Arial"/>
        </w:rPr>
      </w:pPr>
    </w:p>
    <w:p w14:paraId="4C63BA49" w14:textId="77777777" w:rsidR="006F2097" w:rsidRPr="006F2097" w:rsidRDefault="006F2097" w:rsidP="006F2097">
      <w:pPr>
        <w:rPr>
          <w:rFonts w:ascii="Arial" w:hAnsi="Arial" w:cs="Arial"/>
        </w:rPr>
      </w:pPr>
    </w:p>
    <w:p w14:paraId="28EE61F1" w14:textId="77777777" w:rsidR="006F2097" w:rsidRPr="006F2097" w:rsidRDefault="006F2097" w:rsidP="006F2097">
      <w:pPr>
        <w:rPr>
          <w:rFonts w:ascii="Arial" w:hAnsi="Arial" w:cs="Arial"/>
        </w:rPr>
      </w:pPr>
    </w:p>
    <w:p w14:paraId="5C302D6C" w14:textId="77777777" w:rsidR="006F2097" w:rsidRPr="006F2097" w:rsidRDefault="006F2097" w:rsidP="006F2097">
      <w:pPr>
        <w:rPr>
          <w:rFonts w:ascii="Arial" w:hAnsi="Arial" w:cs="Arial"/>
        </w:rPr>
      </w:pPr>
    </w:p>
    <w:p w14:paraId="3F4B5E07" w14:textId="77777777" w:rsidR="006F2097" w:rsidRPr="006F2097" w:rsidRDefault="006F2097" w:rsidP="006F2097">
      <w:pPr>
        <w:rPr>
          <w:rFonts w:ascii="Arial" w:hAnsi="Arial" w:cs="Arial"/>
        </w:rPr>
      </w:pPr>
    </w:p>
    <w:p w14:paraId="39D3DF29" w14:textId="77777777" w:rsidR="006F2097" w:rsidRPr="006F2097" w:rsidRDefault="006F2097" w:rsidP="008257CA">
      <w:pPr>
        <w:rPr>
          <w:rFonts w:ascii="Arial" w:hAnsi="Arial" w:cs="Arial"/>
        </w:rPr>
      </w:pPr>
    </w:p>
    <w:p w14:paraId="1403965C" w14:textId="7C26E1E5" w:rsidR="008257CA" w:rsidRDefault="00077B65" w:rsidP="00077B65">
      <w:pPr>
        <w:jc w:val="center"/>
        <w:rPr>
          <w:rFonts w:ascii="Arial" w:hAnsi="Arial" w:cs="Arial"/>
          <w:sz w:val="36"/>
          <w:szCs w:val="36"/>
        </w:rPr>
      </w:pPr>
      <w:r w:rsidRPr="00077B65">
        <w:rPr>
          <w:rFonts w:ascii="Arial" w:hAnsi="Arial" w:cs="Arial"/>
          <w:sz w:val="36"/>
          <w:szCs w:val="36"/>
        </w:rPr>
        <w:t>SAINSBURY'S CONSUMER INSIGHT OF THE UK MARKET</w:t>
      </w:r>
    </w:p>
    <w:p w14:paraId="2E95AA5A" w14:textId="77777777" w:rsidR="007B5C31" w:rsidRPr="007B5C31" w:rsidRDefault="007B5C31" w:rsidP="007B5C31">
      <w:pPr>
        <w:rPr>
          <w:rFonts w:ascii="Arial" w:hAnsi="Arial" w:cs="Arial"/>
        </w:rPr>
      </w:pPr>
      <w:r w:rsidRPr="007B5C31">
        <w:rPr>
          <w:rFonts w:ascii="Arial" w:hAnsi="Arial" w:cs="Arial"/>
        </w:rPr>
        <w:t>1. Increase in online shopping: Online buying has significantly increased in the UK, thanks in part to the COVID-19 epidemic. For convenience and safety, consumers are turning more and more to online shopping. Sainsbury's has expanded its online shopping options and delivery options in response to this trend.</w:t>
      </w:r>
    </w:p>
    <w:p w14:paraId="3EB5080D" w14:textId="77777777" w:rsidR="007B5C31" w:rsidRPr="007B5C31" w:rsidRDefault="007B5C31" w:rsidP="007B5C31">
      <w:pPr>
        <w:rPr>
          <w:rFonts w:ascii="Arial" w:hAnsi="Arial" w:cs="Arial"/>
        </w:rPr>
      </w:pPr>
    </w:p>
    <w:p w14:paraId="4202ADE5" w14:textId="77777777" w:rsidR="007B5C31" w:rsidRPr="007B5C31" w:rsidRDefault="007B5C31" w:rsidP="007B5C31">
      <w:pPr>
        <w:rPr>
          <w:rFonts w:ascii="Arial" w:hAnsi="Arial" w:cs="Arial"/>
        </w:rPr>
      </w:pPr>
    </w:p>
    <w:p w14:paraId="7BD5F57E" w14:textId="77777777" w:rsidR="007B5C31" w:rsidRPr="007B5C31" w:rsidRDefault="007B5C31" w:rsidP="007B5C31">
      <w:pPr>
        <w:rPr>
          <w:rFonts w:ascii="Arial" w:hAnsi="Arial" w:cs="Arial"/>
        </w:rPr>
      </w:pPr>
      <w:r w:rsidRPr="007B5C31">
        <w:rPr>
          <w:rFonts w:ascii="Arial" w:hAnsi="Arial" w:cs="Arial"/>
        </w:rPr>
        <w:t>Health and Wellness: **2. Consumers in the UK are becoming more health-conscious and are looking for items with higher nutritional values and healthier dietary alternatives. This trend is supported by Sainsbury's emphasis on clear product labelling and healthier options.</w:t>
      </w:r>
    </w:p>
    <w:p w14:paraId="5A37D1AB" w14:textId="77777777" w:rsidR="007B5C31" w:rsidRPr="007B5C31" w:rsidRDefault="007B5C31" w:rsidP="007B5C31">
      <w:pPr>
        <w:rPr>
          <w:rFonts w:ascii="Arial" w:hAnsi="Arial" w:cs="Arial"/>
        </w:rPr>
      </w:pPr>
    </w:p>
    <w:p w14:paraId="2A73605E" w14:textId="77777777" w:rsidR="007B5C31" w:rsidRPr="007B5C31" w:rsidRDefault="007B5C31" w:rsidP="007B5C31">
      <w:pPr>
        <w:rPr>
          <w:rFonts w:ascii="Arial" w:hAnsi="Arial" w:cs="Arial"/>
        </w:rPr>
      </w:pPr>
    </w:p>
    <w:p w14:paraId="2744C86C" w14:textId="77777777" w:rsidR="007B5C31" w:rsidRPr="007B5C31" w:rsidRDefault="007B5C31" w:rsidP="007B5C31">
      <w:pPr>
        <w:rPr>
          <w:rFonts w:ascii="Arial" w:hAnsi="Arial" w:cs="Arial"/>
        </w:rPr>
      </w:pPr>
    </w:p>
    <w:p w14:paraId="14C99BA6" w14:textId="77777777" w:rsidR="007B5C31" w:rsidRPr="007B5C31" w:rsidRDefault="007B5C31" w:rsidP="007B5C31">
      <w:pPr>
        <w:rPr>
          <w:rFonts w:ascii="Arial" w:hAnsi="Arial" w:cs="Arial"/>
        </w:rPr>
      </w:pPr>
      <w:r w:rsidRPr="007B5C31">
        <w:rPr>
          <w:rFonts w:ascii="Arial" w:hAnsi="Arial" w:cs="Arial"/>
        </w:rPr>
        <w:t xml:space="preserve">3. Consumption that is ethical and sustainable </w:t>
      </w:r>
      <w:proofErr w:type="gramStart"/>
      <w:r w:rsidRPr="007B5C31">
        <w:rPr>
          <w:rFonts w:ascii="Arial" w:hAnsi="Arial" w:cs="Arial"/>
        </w:rPr>
        <w:t>The</w:t>
      </w:r>
      <w:proofErr w:type="gramEnd"/>
      <w:r w:rsidRPr="007B5C31">
        <w:rPr>
          <w:rFonts w:ascii="Arial" w:hAnsi="Arial" w:cs="Arial"/>
        </w:rPr>
        <w:t xml:space="preserve"> importance of sustainability and ethical consumerism is rising. Customers are drawn to companies that emphasise eco-friendly business practises, ethical sourcing, and a reduction in plastic waste. This trend is supported by Sainsbury's attempts to reduce plastic packaging and promote sustainable goods.</w:t>
      </w:r>
    </w:p>
    <w:p w14:paraId="1564DC90" w14:textId="77777777" w:rsidR="007B5C31" w:rsidRPr="007B5C31" w:rsidRDefault="007B5C31" w:rsidP="007B5C31">
      <w:pPr>
        <w:rPr>
          <w:rFonts w:ascii="Arial" w:hAnsi="Arial" w:cs="Arial"/>
        </w:rPr>
      </w:pPr>
    </w:p>
    <w:p w14:paraId="596E4F10" w14:textId="77777777" w:rsidR="007B5C31" w:rsidRPr="007B5C31" w:rsidRDefault="007B5C31" w:rsidP="007B5C31">
      <w:pPr>
        <w:rPr>
          <w:rFonts w:ascii="Arial" w:hAnsi="Arial" w:cs="Arial"/>
        </w:rPr>
      </w:pPr>
    </w:p>
    <w:p w14:paraId="77DBEEFA" w14:textId="77777777" w:rsidR="007B5C31" w:rsidRPr="007B5C31" w:rsidRDefault="007B5C31" w:rsidP="007B5C31">
      <w:pPr>
        <w:rPr>
          <w:rFonts w:ascii="Arial" w:hAnsi="Arial" w:cs="Arial"/>
        </w:rPr>
      </w:pPr>
    </w:p>
    <w:p w14:paraId="4B6BE8AD" w14:textId="77777777" w:rsidR="007B5C31" w:rsidRPr="007B5C31" w:rsidRDefault="007B5C31" w:rsidP="007B5C31">
      <w:pPr>
        <w:rPr>
          <w:rFonts w:ascii="Arial" w:hAnsi="Arial" w:cs="Arial"/>
        </w:rPr>
      </w:pPr>
      <w:r w:rsidRPr="007B5C31">
        <w:rPr>
          <w:rFonts w:ascii="Arial" w:hAnsi="Arial" w:cs="Arial"/>
        </w:rPr>
        <w:t xml:space="preserve">4. Ready-to-eat meals and convenience foods Convenience foods and ready-to-eat meals are more popular now than ever before </w:t>
      </w:r>
      <w:proofErr w:type="gramStart"/>
      <w:r w:rsidRPr="007B5C31">
        <w:rPr>
          <w:rFonts w:ascii="Arial" w:hAnsi="Arial" w:cs="Arial"/>
        </w:rPr>
        <w:t>as a result of</w:t>
      </w:r>
      <w:proofErr w:type="gramEnd"/>
      <w:r w:rsidRPr="007B5C31">
        <w:rPr>
          <w:rFonts w:ascii="Arial" w:hAnsi="Arial" w:cs="Arial"/>
        </w:rPr>
        <w:t xml:space="preserve"> busy lives. Customers are looking for items that provide fast and simple solutions for meals and snacks, a need that Sainsbury's can fill with its selection of prepared foods.</w:t>
      </w:r>
    </w:p>
    <w:p w14:paraId="05CA186E" w14:textId="77777777" w:rsidR="007B5C31" w:rsidRPr="007B5C31" w:rsidRDefault="007B5C31" w:rsidP="007B5C31">
      <w:pPr>
        <w:rPr>
          <w:rFonts w:ascii="Arial" w:hAnsi="Arial" w:cs="Arial"/>
        </w:rPr>
      </w:pPr>
    </w:p>
    <w:p w14:paraId="3517F6CC" w14:textId="77777777" w:rsidR="007B5C31" w:rsidRPr="007B5C31" w:rsidRDefault="007B5C31" w:rsidP="007B5C31">
      <w:pPr>
        <w:rPr>
          <w:rFonts w:ascii="Arial" w:hAnsi="Arial" w:cs="Arial"/>
        </w:rPr>
      </w:pPr>
    </w:p>
    <w:p w14:paraId="7363CAD8" w14:textId="77777777" w:rsidR="007B5C31" w:rsidRPr="007B5C31" w:rsidRDefault="007B5C31" w:rsidP="007B5C31">
      <w:pPr>
        <w:rPr>
          <w:rFonts w:ascii="Arial" w:hAnsi="Arial" w:cs="Arial"/>
        </w:rPr>
      </w:pPr>
    </w:p>
    <w:p w14:paraId="5669BF65" w14:textId="29408505" w:rsidR="007B5C31" w:rsidRPr="007B5C31" w:rsidRDefault="007B5C31" w:rsidP="007B5C31">
      <w:pPr>
        <w:rPr>
          <w:rFonts w:ascii="Arial" w:hAnsi="Arial" w:cs="Arial"/>
        </w:rPr>
      </w:pPr>
      <w:r>
        <w:rPr>
          <w:rFonts w:ascii="Arial" w:hAnsi="Arial" w:cs="Arial"/>
        </w:rPr>
        <w:t>5.</w:t>
      </w:r>
      <w:r w:rsidRPr="007B5C31">
        <w:rPr>
          <w:rFonts w:ascii="Arial" w:hAnsi="Arial" w:cs="Arial"/>
        </w:rPr>
        <w:t xml:space="preserve">Digital Engagement: </w:t>
      </w:r>
      <w:proofErr w:type="gramStart"/>
      <w:r w:rsidRPr="007B5C31">
        <w:rPr>
          <w:rFonts w:ascii="Arial" w:hAnsi="Arial" w:cs="Arial"/>
        </w:rPr>
        <w:t>Social media</w:t>
      </w:r>
      <w:proofErr w:type="gramEnd"/>
      <w:r w:rsidRPr="007B5C31">
        <w:rPr>
          <w:rFonts w:ascii="Arial" w:hAnsi="Arial" w:cs="Arial"/>
        </w:rPr>
        <w:t xml:space="preserve"> and smartphone applications are two examples of the digital channels where consumers are interacting with companies more. Consumers demand seamless, engaging experiences, which are consistent with Sainsbury's digital strategy, which also includes its mobile app and online buying alternatives.</w:t>
      </w:r>
    </w:p>
    <w:p w14:paraId="31E07A81" w14:textId="77777777" w:rsidR="007B5C31" w:rsidRPr="007B5C31" w:rsidRDefault="007B5C31" w:rsidP="007B5C31">
      <w:pPr>
        <w:rPr>
          <w:rFonts w:ascii="Arial" w:hAnsi="Arial" w:cs="Arial"/>
        </w:rPr>
      </w:pPr>
    </w:p>
    <w:p w14:paraId="0BC88786" w14:textId="77777777" w:rsidR="007B5C31" w:rsidRPr="007B5C31" w:rsidRDefault="007B5C31" w:rsidP="007B5C31">
      <w:pPr>
        <w:rPr>
          <w:rFonts w:ascii="Arial" w:hAnsi="Arial" w:cs="Arial"/>
        </w:rPr>
      </w:pPr>
    </w:p>
    <w:p w14:paraId="2703DF4C" w14:textId="77777777" w:rsidR="007B5C31" w:rsidRPr="007B5C31" w:rsidRDefault="007B5C31" w:rsidP="007B5C31">
      <w:pPr>
        <w:rPr>
          <w:rFonts w:ascii="Arial" w:hAnsi="Arial" w:cs="Arial"/>
        </w:rPr>
      </w:pPr>
    </w:p>
    <w:p w14:paraId="5A9A2240" w14:textId="2A8A138F" w:rsidR="007B5C31" w:rsidRPr="007B5C31" w:rsidRDefault="007B5C31" w:rsidP="007B5C31">
      <w:pPr>
        <w:rPr>
          <w:rFonts w:ascii="Arial" w:hAnsi="Arial" w:cs="Arial"/>
        </w:rPr>
      </w:pPr>
      <w:r>
        <w:rPr>
          <w:rFonts w:ascii="Arial" w:hAnsi="Arial" w:cs="Arial"/>
        </w:rPr>
        <w:t>6.</w:t>
      </w:r>
      <w:r w:rsidRPr="007B5C31">
        <w:rPr>
          <w:rFonts w:ascii="Arial" w:hAnsi="Arial" w:cs="Arial"/>
        </w:rPr>
        <w:t>Local and artisanal goods: In the UK, many shoppers are drawn to purchasing handcrafted goods and supporting small enterprises. Sainsbury's may use its relationships with neighbourhood vendors to provide distinctive goods made in the area.</w:t>
      </w:r>
    </w:p>
    <w:p w14:paraId="6620E191" w14:textId="77777777" w:rsidR="007B5C31" w:rsidRPr="007B5C31" w:rsidRDefault="007B5C31" w:rsidP="007B5C31">
      <w:pPr>
        <w:rPr>
          <w:rFonts w:ascii="Arial" w:hAnsi="Arial" w:cs="Arial"/>
        </w:rPr>
      </w:pPr>
    </w:p>
    <w:p w14:paraId="167A5C3B" w14:textId="77777777" w:rsidR="007B5C31" w:rsidRPr="007B5C31" w:rsidRDefault="007B5C31" w:rsidP="007B5C31">
      <w:pPr>
        <w:rPr>
          <w:rFonts w:ascii="Arial" w:hAnsi="Arial" w:cs="Arial"/>
        </w:rPr>
      </w:pPr>
    </w:p>
    <w:p w14:paraId="6F311421" w14:textId="77777777" w:rsidR="007B5C31" w:rsidRPr="007B5C31" w:rsidRDefault="007B5C31" w:rsidP="007B5C31">
      <w:pPr>
        <w:rPr>
          <w:rFonts w:ascii="Arial" w:hAnsi="Arial" w:cs="Arial"/>
        </w:rPr>
      </w:pPr>
    </w:p>
    <w:p w14:paraId="48DE27E1" w14:textId="2DCA7979" w:rsidR="007B5C31" w:rsidRPr="007B5C31" w:rsidRDefault="007B5C31" w:rsidP="007B5C31">
      <w:pPr>
        <w:rPr>
          <w:rFonts w:ascii="Arial" w:hAnsi="Arial" w:cs="Arial"/>
        </w:rPr>
      </w:pPr>
      <w:r>
        <w:rPr>
          <w:rFonts w:ascii="Arial" w:hAnsi="Arial" w:cs="Arial"/>
        </w:rPr>
        <w:t>7.</w:t>
      </w:r>
      <w:r w:rsidRPr="007B5C31">
        <w:rPr>
          <w:rFonts w:ascii="Arial" w:hAnsi="Arial" w:cs="Arial"/>
        </w:rPr>
        <w:t xml:space="preserve">Price Sensitivity: Consumers' price sensitivity may alter </w:t>
      </w:r>
      <w:proofErr w:type="gramStart"/>
      <w:r w:rsidRPr="007B5C31">
        <w:rPr>
          <w:rFonts w:ascii="Arial" w:hAnsi="Arial" w:cs="Arial"/>
        </w:rPr>
        <w:t>as a result of</w:t>
      </w:r>
      <w:proofErr w:type="gramEnd"/>
      <w:r w:rsidRPr="007B5C31">
        <w:rPr>
          <w:rFonts w:ascii="Arial" w:hAnsi="Arial" w:cs="Arial"/>
        </w:rPr>
        <w:t xml:space="preserve"> economic circumstances, particularly shifts in disposable income. Consumers who are concerned with price appreciate Sainsbury's attempts to provide competitive pricing and value.</w:t>
      </w:r>
    </w:p>
    <w:p w14:paraId="0DACC02D" w14:textId="77777777" w:rsidR="007B5C31" w:rsidRPr="007B5C31" w:rsidRDefault="007B5C31" w:rsidP="007B5C31">
      <w:pPr>
        <w:rPr>
          <w:rFonts w:ascii="Arial" w:hAnsi="Arial" w:cs="Arial"/>
        </w:rPr>
      </w:pPr>
    </w:p>
    <w:p w14:paraId="3755453B" w14:textId="77777777" w:rsidR="007B5C31" w:rsidRPr="007B5C31" w:rsidRDefault="007B5C31" w:rsidP="007B5C31">
      <w:pPr>
        <w:rPr>
          <w:rFonts w:ascii="Arial" w:hAnsi="Arial" w:cs="Arial"/>
        </w:rPr>
      </w:pPr>
    </w:p>
    <w:p w14:paraId="5D4DBBD4" w14:textId="77777777" w:rsidR="007B5C31" w:rsidRPr="007B5C31" w:rsidRDefault="007B5C31" w:rsidP="007B5C31">
      <w:pPr>
        <w:rPr>
          <w:rFonts w:ascii="Arial" w:hAnsi="Arial" w:cs="Arial"/>
        </w:rPr>
      </w:pPr>
    </w:p>
    <w:p w14:paraId="0A2B943A" w14:textId="41CF1861" w:rsidR="007B5C31" w:rsidRPr="007B5C31" w:rsidRDefault="007B5C31" w:rsidP="007B5C31">
      <w:pPr>
        <w:rPr>
          <w:rFonts w:ascii="Arial" w:hAnsi="Arial" w:cs="Arial"/>
        </w:rPr>
      </w:pPr>
      <w:r>
        <w:rPr>
          <w:rFonts w:ascii="Arial" w:hAnsi="Arial" w:cs="Arial"/>
        </w:rPr>
        <w:t>8.</w:t>
      </w:r>
      <w:r w:rsidRPr="007B5C31">
        <w:rPr>
          <w:rFonts w:ascii="Arial" w:hAnsi="Arial" w:cs="Arial"/>
        </w:rPr>
        <w:t>Influence of Customer Reviews and Recommendations: Customers often turn to social media, internet reviews, and suggestions for product information before making purchases. Customer confidence in Sainsbury may be impacted through positive customer feedback and experiences.</w:t>
      </w:r>
    </w:p>
    <w:p w14:paraId="44E2313D" w14:textId="77777777" w:rsidR="007B5C31" w:rsidRPr="007B5C31" w:rsidRDefault="007B5C31" w:rsidP="007B5C31">
      <w:pPr>
        <w:rPr>
          <w:rFonts w:ascii="Arial" w:hAnsi="Arial" w:cs="Arial"/>
        </w:rPr>
      </w:pPr>
    </w:p>
    <w:p w14:paraId="3487C588" w14:textId="77777777" w:rsidR="007B5C31" w:rsidRPr="007B5C31" w:rsidRDefault="007B5C31" w:rsidP="007B5C31">
      <w:pPr>
        <w:rPr>
          <w:rFonts w:ascii="Arial" w:hAnsi="Arial" w:cs="Arial"/>
        </w:rPr>
      </w:pPr>
    </w:p>
    <w:p w14:paraId="57B1BA1D" w14:textId="77777777" w:rsidR="007B5C31" w:rsidRPr="007B5C31" w:rsidRDefault="007B5C31" w:rsidP="007B5C31">
      <w:pPr>
        <w:rPr>
          <w:rFonts w:ascii="Arial" w:hAnsi="Arial" w:cs="Arial"/>
        </w:rPr>
      </w:pPr>
    </w:p>
    <w:p w14:paraId="583DBDDB" w14:textId="7F42A633" w:rsidR="007B5C31" w:rsidRPr="007B5C31" w:rsidRDefault="007B5C31" w:rsidP="007B5C31">
      <w:pPr>
        <w:rPr>
          <w:rFonts w:ascii="Arial" w:hAnsi="Arial" w:cs="Arial"/>
        </w:rPr>
      </w:pPr>
      <w:r>
        <w:rPr>
          <w:rFonts w:ascii="Arial" w:hAnsi="Arial" w:cs="Arial"/>
        </w:rPr>
        <w:t>9.</w:t>
      </w:r>
      <w:r w:rsidRPr="007B5C31">
        <w:rPr>
          <w:rFonts w:ascii="Arial" w:hAnsi="Arial" w:cs="Arial"/>
        </w:rPr>
        <w:t>Diversity and inclusion are nine. Customers are becoming more attracted to businesses that promote inclusion and diversity in their marketing, offerings, and corporate cultures. Customers that respect these values may identify with Sainsbury's dedication to diversity and inclusion.</w:t>
      </w:r>
    </w:p>
    <w:p w14:paraId="53A953CC" w14:textId="77777777" w:rsidR="007B5C31" w:rsidRDefault="007B5C31" w:rsidP="007B5C31">
      <w:pPr>
        <w:rPr>
          <w:rFonts w:ascii="Arial" w:hAnsi="Arial" w:cs="Arial"/>
        </w:rPr>
      </w:pPr>
    </w:p>
    <w:p w14:paraId="2EACA09B" w14:textId="77777777" w:rsidR="00723B28" w:rsidRPr="00723B28" w:rsidRDefault="00723B28" w:rsidP="007B5C31">
      <w:pPr>
        <w:rPr>
          <w:rFonts w:ascii="Arial" w:hAnsi="Arial" w:cs="Arial"/>
          <w:sz w:val="32"/>
          <w:szCs w:val="32"/>
        </w:rPr>
      </w:pPr>
    </w:p>
    <w:p w14:paraId="22009FC3" w14:textId="62C5C9CA" w:rsidR="007B5C31" w:rsidRDefault="00723B28" w:rsidP="00723B28">
      <w:pPr>
        <w:jc w:val="center"/>
        <w:rPr>
          <w:rFonts w:ascii="Arial" w:hAnsi="Arial" w:cs="Arial"/>
          <w:sz w:val="32"/>
          <w:szCs w:val="32"/>
        </w:rPr>
      </w:pPr>
      <w:r w:rsidRPr="00723B28">
        <w:rPr>
          <w:rFonts w:ascii="Arial" w:hAnsi="Arial" w:cs="Arial"/>
          <w:sz w:val="32"/>
          <w:szCs w:val="32"/>
        </w:rPr>
        <w:t>POEM MODEL</w:t>
      </w:r>
      <w:r>
        <w:rPr>
          <w:rFonts w:ascii="Arial" w:hAnsi="Arial" w:cs="Arial"/>
          <w:sz w:val="32"/>
          <w:szCs w:val="32"/>
        </w:rPr>
        <w:t xml:space="preserve"> OF SAINSBURY’S</w:t>
      </w:r>
    </w:p>
    <w:p w14:paraId="621546B9" w14:textId="77777777" w:rsidR="00723B28" w:rsidRDefault="00723B28" w:rsidP="00723B28">
      <w:pPr>
        <w:jc w:val="center"/>
        <w:rPr>
          <w:rFonts w:ascii="Arial" w:hAnsi="Arial" w:cs="Arial"/>
          <w:sz w:val="32"/>
          <w:szCs w:val="32"/>
        </w:rPr>
      </w:pPr>
    </w:p>
    <w:p w14:paraId="5D7D8C34" w14:textId="77777777" w:rsidR="00723B28" w:rsidRPr="00723B28" w:rsidRDefault="00723B28" w:rsidP="00723B28">
      <w:pPr>
        <w:rPr>
          <w:rFonts w:ascii="Arial" w:hAnsi="Arial" w:cs="Arial"/>
        </w:rPr>
      </w:pPr>
      <w:r w:rsidRPr="00723B28">
        <w:rPr>
          <w:rFonts w:ascii="Arial" w:hAnsi="Arial" w:cs="Arial"/>
        </w:rPr>
        <w:t>Take Sainsbury's trip in stride as it is embraced by the media on such a vast scale.</w:t>
      </w:r>
    </w:p>
    <w:p w14:paraId="3478835A" w14:textId="77777777" w:rsidR="00723B28" w:rsidRPr="00723B28" w:rsidRDefault="00723B28" w:rsidP="00723B28">
      <w:pPr>
        <w:rPr>
          <w:rFonts w:ascii="Arial" w:hAnsi="Arial" w:cs="Arial"/>
        </w:rPr>
      </w:pPr>
      <w:r w:rsidRPr="00723B28">
        <w:rPr>
          <w:rFonts w:ascii="Arial" w:hAnsi="Arial" w:cs="Arial"/>
        </w:rPr>
        <w:t>three channels are paid, owned, and earned.</w:t>
      </w:r>
    </w:p>
    <w:p w14:paraId="0E53F315" w14:textId="77777777" w:rsidR="00723B28" w:rsidRPr="00723B28" w:rsidRDefault="00723B28" w:rsidP="00723B28">
      <w:pPr>
        <w:rPr>
          <w:rFonts w:ascii="Arial" w:hAnsi="Arial" w:cs="Arial"/>
        </w:rPr>
      </w:pPr>
      <w:r w:rsidRPr="00723B28">
        <w:rPr>
          <w:rFonts w:ascii="Arial" w:hAnsi="Arial" w:cs="Arial"/>
        </w:rPr>
        <w:t>Sainsbury's identity is the subject of this story.</w:t>
      </w:r>
    </w:p>
    <w:p w14:paraId="45A128DF" w14:textId="77777777" w:rsidR="00723B28" w:rsidRPr="00723B28" w:rsidRDefault="00723B28" w:rsidP="00723B28">
      <w:pPr>
        <w:rPr>
          <w:rFonts w:ascii="Arial" w:hAnsi="Arial" w:cs="Arial"/>
        </w:rPr>
      </w:pPr>
    </w:p>
    <w:p w14:paraId="52A9CE59" w14:textId="77777777" w:rsidR="00723B28" w:rsidRDefault="00723B28" w:rsidP="00723B28">
      <w:pPr>
        <w:rPr>
          <w:rFonts w:ascii="Arial" w:hAnsi="Arial" w:cs="Arial"/>
        </w:rPr>
      </w:pPr>
      <w:r w:rsidRPr="00723B28">
        <w:rPr>
          <w:rFonts w:ascii="Arial" w:hAnsi="Arial" w:cs="Arial"/>
        </w:rPr>
        <w:t>• Paid Media:</w:t>
      </w:r>
    </w:p>
    <w:p w14:paraId="735E543B" w14:textId="77777777" w:rsidR="00723B28" w:rsidRPr="00723B28" w:rsidRDefault="00723B28" w:rsidP="00723B28">
      <w:pPr>
        <w:rPr>
          <w:rFonts w:ascii="Arial" w:hAnsi="Arial" w:cs="Arial"/>
        </w:rPr>
      </w:pPr>
    </w:p>
    <w:p w14:paraId="575E1648" w14:textId="77777777" w:rsidR="00723B28" w:rsidRPr="00723B28" w:rsidRDefault="00723B28" w:rsidP="00723B28">
      <w:pPr>
        <w:rPr>
          <w:rFonts w:ascii="Arial" w:hAnsi="Arial" w:cs="Arial"/>
        </w:rPr>
      </w:pPr>
      <w:r w:rsidRPr="00723B28">
        <w:rPr>
          <w:rFonts w:ascii="Arial" w:hAnsi="Arial" w:cs="Arial"/>
        </w:rPr>
        <w:t>The Sainsbury's message does aggressively emerge in the paid sector with a clear objective.</w:t>
      </w:r>
    </w:p>
    <w:p w14:paraId="4F899BDA" w14:textId="77777777" w:rsidR="00723B28" w:rsidRPr="00723B28" w:rsidRDefault="00723B28" w:rsidP="00723B28">
      <w:pPr>
        <w:rPr>
          <w:rFonts w:ascii="Arial" w:hAnsi="Arial" w:cs="Arial"/>
        </w:rPr>
      </w:pPr>
      <w:r w:rsidRPr="00723B28">
        <w:rPr>
          <w:rFonts w:ascii="Arial" w:hAnsi="Arial" w:cs="Arial"/>
        </w:rPr>
        <w:t>Reaching hearts and minds in a targeted manner is the goal of digital advertisements.</w:t>
      </w:r>
    </w:p>
    <w:p w14:paraId="6D2CCFE9" w14:textId="77777777" w:rsidR="00723B28" w:rsidRPr="00723B28" w:rsidRDefault="00723B28" w:rsidP="00723B28">
      <w:pPr>
        <w:rPr>
          <w:rFonts w:ascii="Arial" w:hAnsi="Arial" w:cs="Arial"/>
        </w:rPr>
      </w:pPr>
    </w:p>
    <w:p w14:paraId="6B31160D" w14:textId="77777777" w:rsidR="00723B28" w:rsidRPr="00723B28" w:rsidRDefault="00723B28" w:rsidP="00723B28">
      <w:pPr>
        <w:rPr>
          <w:rFonts w:ascii="Arial" w:hAnsi="Arial" w:cs="Arial"/>
        </w:rPr>
      </w:pPr>
      <w:r w:rsidRPr="00723B28">
        <w:rPr>
          <w:rFonts w:ascii="Arial" w:hAnsi="Arial" w:cs="Arial"/>
        </w:rPr>
        <w:t>With high-reflecting advertisements on websites and attention-grabbing sponsored postings.</w:t>
      </w:r>
    </w:p>
    <w:p w14:paraId="5527ED07" w14:textId="77777777" w:rsidR="00723B28" w:rsidRPr="00723B28" w:rsidRDefault="00723B28" w:rsidP="00723B28">
      <w:pPr>
        <w:rPr>
          <w:rFonts w:ascii="Arial" w:hAnsi="Arial" w:cs="Arial"/>
        </w:rPr>
      </w:pPr>
      <w:r w:rsidRPr="00723B28">
        <w:rPr>
          <w:rFonts w:ascii="Arial" w:hAnsi="Arial" w:cs="Arial"/>
        </w:rPr>
        <w:t>Like a guiding light, paid search advertising direct potential customers to Sainsbury's wisdom.</w:t>
      </w:r>
    </w:p>
    <w:p w14:paraId="77BD0C91" w14:textId="77777777" w:rsidR="00723B28" w:rsidRPr="00723B28" w:rsidRDefault="00723B28" w:rsidP="00723B28">
      <w:pPr>
        <w:rPr>
          <w:rFonts w:ascii="Arial" w:hAnsi="Arial" w:cs="Arial"/>
        </w:rPr>
      </w:pPr>
    </w:p>
    <w:p w14:paraId="4D218EF0" w14:textId="01185391" w:rsidR="00723B28" w:rsidRDefault="00723B28" w:rsidP="00723B28">
      <w:pPr>
        <w:rPr>
          <w:rFonts w:ascii="Arial" w:hAnsi="Arial" w:cs="Arial"/>
        </w:rPr>
      </w:pPr>
      <w:r w:rsidRPr="00723B28">
        <w:rPr>
          <w:rFonts w:ascii="Arial" w:hAnsi="Arial" w:cs="Arial"/>
        </w:rPr>
        <w:t>Owned media</w:t>
      </w:r>
      <w:r>
        <w:rPr>
          <w:rFonts w:ascii="Arial" w:hAnsi="Arial" w:cs="Arial"/>
        </w:rPr>
        <w:t>:</w:t>
      </w:r>
    </w:p>
    <w:p w14:paraId="4EE1A684" w14:textId="77777777" w:rsidR="00723B28" w:rsidRDefault="00723B28" w:rsidP="00723B28">
      <w:pPr>
        <w:rPr>
          <w:rFonts w:ascii="Arial" w:hAnsi="Arial" w:cs="Arial"/>
        </w:rPr>
      </w:pPr>
    </w:p>
    <w:p w14:paraId="2A980D84" w14:textId="6CB74010" w:rsidR="00723B28" w:rsidRPr="00723B28" w:rsidRDefault="00723B28" w:rsidP="00723B28">
      <w:pPr>
        <w:rPr>
          <w:rFonts w:ascii="Arial" w:hAnsi="Arial" w:cs="Arial"/>
        </w:rPr>
      </w:pPr>
      <w:r w:rsidRPr="00723B28">
        <w:rPr>
          <w:rFonts w:ascii="Arial" w:hAnsi="Arial" w:cs="Arial"/>
        </w:rPr>
        <w:t>Owned media is Sainsbury's domain, and they have control over the platforms where their stories are king.</w:t>
      </w:r>
    </w:p>
    <w:p w14:paraId="264B37BA" w14:textId="77777777" w:rsidR="00723B28" w:rsidRPr="00723B28" w:rsidRDefault="00723B28" w:rsidP="00723B28">
      <w:pPr>
        <w:rPr>
          <w:rFonts w:ascii="Arial" w:hAnsi="Arial" w:cs="Arial"/>
        </w:rPr>
      </w:pPr>
      <w:r w:rsidRPr="00723B28">
        <w:rPr>
          <w:rFonts w:ascii="Arial" w:hAnsi="Arial" w:cs="Arial"/>
        </w:rPr>
        <w:t>In their shopping mode, users may browse a website or app, which is a digital home.</w:t>
      </w:r>
    </w:p>
    <w:p w14:paraId="2EA5ABF2" w14:textId="77777777" w:rsidR="00723B28" w:rsidRPr="00723B28" w:rsidRDefault="00723B28" w:rsidP="00723B28">
      <w:pPr>
        <w:rPr>
          <w:rFonts w:ascii="Arial" w:hAnsi="Arial" w:cs="Arial"/>
        </w:rPr>
      </w:pPr>
    </w:p>
    <w:p w14:paraId="24C2206F" w14:textId="77777777" w:rsidR="00723B28" w:rsidRPr="00723B28" w:rsidRDefault="00723B28" w:rsidP="00723B28">
      <w:pPr>
        <w:rPr>
          <w:rFonts w:ascii="Arial" w:hAnsi="Arial" w:cs="Arial"/>
        </w:rPr>
      </w:pPr>
      <w:r w:rsidRPr="00723B28">
        <w:rPr>
          <w:rFonts w:ascii="Arial" w:hAnsi="Arial" w:cs="Arial"/>
        </w:rPr>
        <w:t>Where Sainsbury's voice takes flight on social media are the lively, vivid platforms.</w:t>
      </w:r>
    </w:p>
    <w:p w14:paraId="4662FAAC" w14:textId="77777777" w:rsidR="00723B28" w:rsidRPr="00723B28" w:rsidRDefault="00723B28" w:rsidP="00723B28">
      <w:pPr>
        <w:rPr>
          <w:rFonts w:ascii="Arial" w:hAnsi="Arial" w:cs="Arial"/>
        </w:rPr>
      </w:pPr>
      <w:r w:rsidRPr="00723B28">
        <w:rPr>
          <w:rFonts w:ascii="Arial" w:hAnsi="Arial" w:cs="Arial"/>
        </w:rPr>
        <w:t>emails that successfully link people by making enticing offers and using their own media.</w:t>
      </w:r>
    </w:p>
    <w:p w14:paraId="5E3762BD" w14:textId="77777777" w:rsidR="00723B28" w:rsidRPr="00723B28" w:rsidRDefault="00723B28" w:rsidP="00723B28">
      <w:pPr>
        <w:rPr>
          <w:rFonts w:ascii="Arial" w:hAnsi="Arial" w:cs="Arial"/>
        </w:rPr>
      </w:pPr>
    </w:p>
    <w:p w14:paraId="0DD3C6BA" w14:textId="1EE5F8DF" w:rsidR="00723B28" w:rsidRPr="00723B28" w:rsidRDefault="00723B28" w:rsidP="00723B28">
      <w:pPr>
        <w:rPr>
          <w:rFonts w:ascii="Arial" w:hAnsi="Arial" w:cs="Arial"/>
        </w:rPr>
      </w:pPr>
      <w:r>
        <w:rPr>
          <w:rFonts w:ascii="Arial" w:hAnsi="Arial" w:cs="Arial"/>
        </w:rPr>
        <w:t>Earned media</w:t>
      </w:r>
      <w:r w:rsidRPr="00723B28">
        <w:rPr>
          <w:rFonts w:ascii="Arial" w:hAnsi="Arial" w:cs="Arial"/>
        </w:rPr>
        <w:t>:</w:t>
      </w:r>
    </w:p>
    <w:p w14:paraId="107B8DC9" w14:textId="77777777" w:rsidR="00723B28" w:rsidRPr="00723B28" w:rsidRDefault="00723B28" w:rsidP="00723B28">
      <w:pPr>
        <w:rPr>
          <w:rFonts w:ascii="Arial" w:hAnsi="Arial" w:cs="Arial"/>
        </w:rPr>
      </w:pPr>
      <w:r w:rsidRPr="00723B28">
        <w:rPr>
          <w:rFonts w:ascii="Arial" w:hAnsi="Arial" w:cs="Arial"/>
        </w:rPr>
        <w:t>Sainsbury's finds life outside of a room in the world of earned, where tales blossom.</w:t>
      </w:r>
    </w:p>
    <w:p w14:paraId="6EFB250B" w14:textId="77777777" w:rsidR="00723B28" w:rsidRPr="00723B28" w:rsidRDefault="00723B28" w:rsidP="00723B28">
      <w:pPr>
        <w:rPr>
          <w:rFonts w:ascii="Arial" w:hAnsi="Arial" w:cs="Arial"/>
        </w:rPr>
      </w:pPr>
      <w:r w:rsidRPr="00723B28">
        <w:rPr>
          <w:rFonts w:ascii="Arial" w:hAnsi="Arial" w:cs="Arial"/>
        </w:rPr>
        <w:t>Whispers from the earned media permeate the air as customers applaud and tell tales.</w:t>
      </w:r>
    </w:p>
    <w:p w14:paraId="33C90CB6" w14:textId="77777777" w:rsidR="00723B28" w:rsidRPr="00723B28" w:rsidRDefault="00723B28" w:rsidP="00723B28">
      <w:pPr>
        <w:rPr>
          <w:rFonts w:ascii="Arial" w:hAnsi="Arial" w:cs="Arial"/>
        </w:rPr>
      </w:pPr>
    </w:p>
    <w:p w14:paraId="42F96361" w14:textId="77777777" w:rsidR="00723B28" w:rsidRPr="00723B28" w:rsidRDefault="00723B28" w:rsidP="00723B28">
      <w:pPr>
        <w:rPr>
          <w:rFonts w:ascii="Arial" w:hAnsi="Arial" w:cs="Arial"/>
        </w:rPr>
      </w:pPr>
      <w:r w:rsidRPr="00723B28">
        <w:rPr>
          <w:rFonts w:ascii="Arial" w:hAnsi="Arial" w:cs="Arial"/>
        </w:rPr>
        <w:t>Social media remarks that have a hypnotic effect, positive product reviews.</w:t>
      </w:r>
    </w:p>
    <w:p w14:paraId="74666217" w14:textId="77777777" w:rsidR="00723B28" w:rsidRPr="00723B28" w:rsidRDefault="00723B28" w:rsidP="00723B28">
      <w:pPr>
        <w:rPr>
          <w:rFonts w:ascii="Arial" w:hAnsi="Arial" w:cs="Arial"/>
        </w:rPr>
      </w:pPr>
      <w:r w:rsidRPr="00723B28">
        <w:rPr>
          <w:rFonts w:ascii="Arial" w:hAnsi="Arial" w:cs="Arial"/>
        </w:rPr>
        <w:t>word-of-mouth news coverage,</w:t>
      </w:r>
    </w:p>
    <w:p w14:paraId="16CE151A" w14:textId="77777777" w:rsidR="00723B28" w:rsidRPr="00723B28" w:rsidRDefault="00723B28" w:rsidP="00723B28">
      <w:pPr>
        <w:rPr>
          <w:rFonts w:ascii="Arial" w:hAnsi="Arial" w:cs="Arial"/>
        </w:rPr>
      </w:pPr>
      <w:r w:rsidRPr="00723B28">
        <w:rPr>
          <w:rFonts w:ascii="Arial" w:hAnsi="Arial" w:cs="Arial"/>
        </w:rPr>
        <w:t>Chorus heard in the earned media symphony.</w:t>
      </w:r>
    </w:p>
    <w:p w14:paraId="7B0C4CF3" w14:textId="77777777" w:rsidR="00723B28" w:rsidRPr="00723B28" w:rsidRDefault="00723B28" w:rsidP="00723B28">
      <w:pPr>
        <w:rPr>
          <w:rFonts w:ascii="Arial" w:hAnsi="Arial" w:cs="Arial"/>
        </w:rPr>
      </w:pPr>
    </w:p>
    <w:p w14:paraId="21F1038F" w14:textId="77777777" w:rsidR="00723B28" w:rsidRPr="00723B28" w:rsidRDefault="00723B28" w:rsidP="00723B28">
      <w:pPr>
        <w:rPr>
          <w:rFonts w:ascii="Arial" w:hAnsi="Arial" w:cs="Arial"/>
        </w:rPr>
      </w:pPr>
      <w:r w:rsidRPr="00723B28">
        <w:rPr>
          <w:rFonts w:ascii="Arial" w:hAnsi="Arial" w:cs="Arial"/>
        </w:rPr>
        <w:t>They cruise in Sainsbury's narrative, a colourful adventure via paid, owned, and earned.</w:t>
      </w:r>
    </w:p>
    <w:p w14:paraId="36225366" w14:textId="77777777" w:rsidR="00723B28" w:rsidRPr="00723B28" w:rsidRDefault="00723B28" w:rsidP="00723B28">
      <w:pPr>
        <w:rPr>
          <w:rFonts w:ascii="Arial" w:hAnsi="Arial" w:cs="Arial"/>
        </w:rPr>
      </w:pPr>
      <w:r w:rsidRPr="00723B28">
        <w:rPr>
          <w:rFonts w:ascii="Arial" w:hAnsi="Arial" w:cs="Arial"/>
        </w:rPr>
        <w:t>Their voice is magnificent from every viewpoint.</w:t>
      </w:r>
    </w:p>
    <w:p w14:paraId="6CFD6E5D" w14:textId="5DE650B6" w:rsidR="00723B28" w:rsidRPr="00723B28" w:rsidRDefault="00723B28" w:rsidP="00723B28">
      <w:pPr>
        <w:rPr>
          <w:rFonts w:ascii="Arial" w:hAnsi="Arial" w:cs="Arial"/>
        </w:rPr>
      </w:pPr>
      <w:r w:rsidRPr="00723B28">
        <w:rPr>
          <w:rFonts w:ascii="Arial" w:hAnsi="Arial" w:cs="Arial"/>
        </w:rPr>
        <w:t>A beloved brand that will endure.</w:t>
      </w:r>
    </w:p>
    <w:p w14:paraId="0A480A12" w14:textId="77777777" w:rsidR="00077B65" w:rsidRPr="00077B65" w:rsidRDefault="00077B65" w:rsidP="00077B65">
      <w:pPr>
        <w:rPr>
          <w:rFonts w:ascii="Arial" w:hAnsi="Arial" w:cs="Arial"/>
        </w:rPr>
      </w:pPr>
    </w:p>
    <w:p w14:paraId="0F5102E9" w14:textId="5E93B569" w:rsidR="00077B65" w:rsidRDefault="00077B65" w:rsidP="00077B65">
      <w:pPr>
        <w:jc w:val="center"/>
        <w:rPr>
          <w:rFonts w:ascii="Arial" w:hAnsi="Arial" w:cs="Arial"/>
          <w:sz w:val="32"/>
          <w:szCs w:val="32"/>
        </w:rPr>
      </w:pPr>
      <w:r w:rsidRPr="00077B65">
        <w:rPr>
          <w:rFonts w:ascii="Arial" w:hAnsi="Arial" w:cs="Arial"/>
          <w:sz w:val="32"/>
          <w:szCs w:val="32"/>
        </w:rPr>
        <w:t>CUSTOMER LIFECYCLE MANAGEMENT OF SAINSBURY'S.</w:t>
      </w:r>
    </w:p>
    <w:p w14:paraId="480873D4" w14:textId="77777777" w:rsidR="00077B65" w:rsidRDefault="00077B65" w:rsidP="00077B65">
      <w:pPr>
        <w:jc w:val="center"/>
        <w:rPr>
          <w:rFonts w:ascii="Arial" w:hAnsi="Arial" w:cs="Arial"/>
          <w:sz w:val="32"/>
          <w:szCs w:val="32"/>
        </w:rPr>
      </w:pPr>
    </w:p>
    <w:p w14:paraId="2ACF45B7" w14:textId="77777777" w:rsidR="007B5C31" w:rsidRPr="007B5C31" w:rsidRDefault="007B5C31" w:rsidP="007B5C31">
      <w:pPr>
        <w:rPr>
          <w:rFonts w:ascii="Arial" w:hAnsi="Arial" w:cs="Arial"/>
        </w:rPr>
      </w:pPr>
      <w:r w:rsidRPr="007B5C31">
        <w:rPr>
          <w:rFonts w:ascii="Arial" w:hAnsi="Arial" w:cs="Arial"/>
        </w:rPr>
        <w:t xml:space="preserve">Customer lifecycle management (CLM) is the practise of controlling customer interactions and connections at every stage of the customer relationship lifecycle, from early awareness and acquisition through retention and loyalty. </w:t>
      </w:r>
    </w:p>
    <w:p w14:paraId="6CB2572B" w14:textId="77777777" w:rsidR="007B5C31" w:rsidRPr="007B5C31" w:rsidRDefault="007B5C31" w:rsidP="007B5C31">
      <w:pPr>
        <w:rPr>
          <w:rFonts w:ascii="Arial" w:hAnsi="Arial" w:cs="Arial"/>
        </w:rPr>
      </w:pPr>
    </w:p>
    <w:p w14:paraId="10C6F6B9" w14:textId="77777777" w:rsidR="007B5C31" w:rsidRPr="007B5C31" w:rsidRDefault="007B5C31" w:rsidP="007B5C31">
      <w:pPr>
        <w:rPr>
          <w:rFonts w:ascii="Arial" w:hAnsi="Arial" w:cs="Arial"/>
        </w:rPr>
      </w:pPr>
      <w:r w:rsidRPr="007B5C31">
        <w:rPr>
          <w:rFonts w:ascii="Arial" w:hAnsi="Arial" w:cs="Arial"/>
        </w:rPr>
        <w:t>(1) Awareness and discovery</w:t>
      </w:r>
    </w:p>
    <w:p w14:paraId="3BF3D27A" w14:textId="77777777" w:rsidR="007B5C31" w:rsidRPr="007B5C31" w:rsidRDefault="007B5C31" w:rsidP="007B5C31">
      <w:pPr>
        <w:rPr>
          <w:rFonts w:ascii="Arial" w:hAnsi="Arial" w:cs="Arial"/>
        </w:rPr>
      </w:pPr>
    </w:p>
    <w:p w14:paraId="13DE5FCD" w14:textId="77777777" w:rsidR="007B5C31" w:rsidRPr="007B5C31" w:rsidRDefault="007B5C31" w:rsidP="007B5C31">
      <w:pPr>
        <w:rPr>
          <w:rFonts w:ascii="Arial" w:hAnsi="Arial" w:cs="Arial"/>
        </w:rPr>
      </w:pPr>
      <w:r w:rsidRPr="007B5C31">
        <w:rPr>
          <w:rFonts w:ascii="Arial" w:hAnsi="Arial" w:cs="Arial"/>
        </w:rPr>
        <w:t>Marketing initiatives: To spread the word about its goods, services, and promotions, Sainsbury's use a variety of marketing techniques.</w:t>
      </w:r>
    </w:p>
    <w:p w14:paraId="550DE7E7" w14:textId="77777777" w:rsidR="007B5C31" w:rsidRPr="007B5C31" w:rsidRDefault="007B5C31" w:rsidP="007B5C31">
      <w:pPr>
        <w:rPr>
          <w:rFonts w:ascii="Arial" w:hAnsi="Arial" w:cs="Arial"/>
        </w:rPr>
      </w:pPr>
    </w:p>
    <w:p w14:paraId="11867E1C" w14:textId="77777777" w:rsidR="007B5C31" w:rsidRPr="007B5C31" w:rsidRDefault="007B5C31" w:rsidP="007B5C31">
      <w:pPr>
        <w:rPr>
          <w:rFonts w:ascii="Arial" w:hAnsi="Arial" w:cs="Arial"/>
        </w:rPr>
      </w:pPr>
      <w:r w:rsidRPr="007B5C31">
        <w:rPr>
          <w:rFonts w:ascii="Arial" w:hAnsi="Arial" w:cs="Arial"/>
        </w:rPr>
        <w:t>- Promotional materials: Potential clients are drawn to Sainsbury's products via advertisements on numerous media channels.</w:t>
      </w:r>
    </w:p>
    <w:p w14:paraId="6FA0AEF1" w14:textId="77777777" w:rsidR="007B5C31" w:rsidRPr="007B5C31" w:rsidRDefault="007B5C31" w:rsidP="007B5C31">
      <w:pPr>
        <w:rPr>
          <w:rFonts w:ascii="Arial" w:hAnsi="Arial" w:cs="Arial"/>
        </w:rPr>
      </w:pPr>
    </w:p>
    <w:p w14:paraId="02644B4A" w14:textId="77777777" w:rsidR="007B5C31" w:rsidRPr="007B5C31" w:rsidRDefault="007B5C31" w:rsidP="007B5C31">
      <w:pPr>
        <w:rPr>
          <w:rFonts w:ascii="Arial" w:hAnsi="Arial" w:cs="Arial"/>
        </w:rPr>
      </w:pPr>
      <w:r w:rsidRPr="007B5C31">
        <w:rPr>
          <w:rFonts w:ascii="Arial" w:hAnsi="Arial" w:cs="Arial"/>
        </w:rPr>
        <w:t xml:space="preserve">- **Digital </w:t>
      </w:r>
      <w:proofErr w:type="gramStart"/>
      <w:r w:rsidRPr="007B5C31">
        <w:rPr>
          <w:rFonts w:ascii="Arial" w:hAnsi="Arial" w:cs="Arial"/>
        </w:rPr>
        <w:t>Engagement:*</w:t>
      </w:r>
      <w:proofErr w:type="gramEnd"/>
      <w:r w:rsidRPr="007B5C31">
        <w:rPr>
          <w:rFonts w:ascii="Arial" w:hAnsi="Arial" w:cs="Arial"/>
        </w:rPr>
        <w:t>* To engage prospective consumers online, Sainsbury's may use content marketing, social media, and search engine optimisation.</w:t>
      </w:r>
    </w:p>
    <w:p w14:paraId="5CA9138C" w14:textId="77777777" w:rsidR="007B5C31" w:rsidRPr="007B5C31" w:rsidRDefault="007B5C31" w:rsidP="007B5C31">
      <w:pPr>
        <w:rPr>
          <w:rFonts w:ascii="Arial" w:hAnsi="Arial" w:cs="Arial"/>
        </w:rPr>
      </w:pPr>
    </w:p>
    <w:p w14:paraId="5D5FCE82" w14:textId="77777777" w:rsidR="007B5C31" w:rsidRPr="007B5C31" w:rsidRDefault="007B5C31" w:rsidP="007B5C31">
      <w:pPr>
        <w:rPr>
          <w:rFonts w:ascii="Arial" w:hAnsi="Arial" w:cs="Arial"/>
        </w:rPr>
      </w:pPr>
    </w:p>
    <w:p w14:paraId="3F822A3E" w14:textId="77777777" w:rsidR="007B5C31" w:rsidRPr="007B5C31" w:rsidRDefault="007B5C31" w:rsidP="007B5C31">
      <w:pPr>
        <w:rPr>
          <w:rFonts w:ascii="Arial" w:hAnsi="Arial" w:cs="Arial"/>
        </w:rPr>
      </w:pPr>
    </w:p>
    <w:p w14:paraId="7F9B5E44" w14:textId="77777777" w:rsidR="007B5C31" w:rsidRPr="007B5C31" w:rsidRDefault="007B5C31" w:rsidP="007B5C31">
      <w:pPr>
        <w:rPr>
          <w:rFonts w:ascii="Arial" w:hAnsi="Arial" w:cs="Arial"/>
        </w:rPr>
      </w:pPr>
      <w:r w:rsidRPr="007B5C31">
        <w:rPr>
          <w:rFonts w:ascii="Arial" w:hAnsi="Arial" w:cs="Arial"/>
        </w:rPr>
        <w:lastRenderedPageBreak/>
        <w:t>(2) Acquisition:</w:t>
      </w:r>
    </w:p>
    <w:p w14:paraId="067C5D6E" w14:textId="77777777" w:rsidR="007B5C31" w:rsidRPr="007B5C31" w:rsidRDefault="007B5C31" w:rsidP="007B5C31">
      <w:pPr>
        <w:rPr>
          <w:rFonts w:ascii="Arial" w:hAnsi="Arial" w:cs="Arial"/>
        </w:rPr>
      </w:pPr>
    </w:p>
    <w:p w14:paraId="6C18E8D9" w14:textId="77777777" w:rsidR="007B5C31" w:rsidRPr="007B5C31" w:rsidRDefault="007B5C31" w:rsidP="007B5C31">
      <w:pPr>
        <w:rPr>
          <w:rFonts w:ascii="Arial" w:hAnsi="Arial" w:cs="Arial"/>
        </w:rPr>
      </w:pPr>
      <w:r w:rsidRPr="007B5C31">
        <w:rPr>
          <w:rFonts w:ascii="Arial" w:hAnsi="Arial" w:cs="Arial"/>
        </w:rPr>
        <w:t xml:space="preserve">- **Client </w:t>
      </w:r>
      <w:proofErr w:type="gramStart"/>
      <w:r w:rsidRPr="007B5C31">
        <w:rPr>
          <w:rFonts w:ascii="Arial" w:hAnsi="Arial" w:cs="Arial"/>
        </w:rPr>
        <w:t>Onboarding:*</w:t>
      </w:r>
      <w:proofErr w:type="gramEnd"/>
      <w:r w:rsidRPr="007B5C31">
        <w:rPr>
          <w:rFonts w:ascii="Arial" w:hAnsi="Arial" w:cs="Arial"/>
        </w:rPr>
        <w:t>* Sainsbury's focuses on delivering a great first impression when consumers make their first purchase or join up for loyalty programmes.</w:t>
      </w:r>
    </w:p>
    <w:p w14:paraId="12A9CD43" w14:textId="77777777" w:rsidR="007B5C31" w:rsidRPr="007B5C31" w:rsidRDefault="007B5C31" w:rsidP="007B5C31">
      <w:pPr>
        <w:rPr>
          <w:rFonts w:ascii="Arial" w:hAnsi="Arial" w:cs="Arial"/>
        </w:rPr>
      </w:pPr>
    </w:p>
    <w:p w14:paraId="173443B5" w14:textId="77777777" w:rsidR="007B5C31" w:rsidRPr="007B5C31" w:rsidRDefault="007B5C31" w:rsidP="007B5C31">
      <w:pPr>
        <w:rPr>
          <w:rFonts w:ascii="Arial" w:hAnsi="Arial" w:cs="Arial"/>
        </w:rPr>
      </w:pPr>
      <w:r w:rsidRPr="007B5C31">
        <w:rPr>
          <w:rFonts w:ascii="Arial" w:hAnsi="Arial" w:cs="Arial"/>
        </w:rPr>
        <w:t xml:space="preserve">- **Customised </w:t>
      </w:r>
      <w:proofErr w:type="gramStart"/>
      <w:r w:rsidRPr="007B5C31">
        <w:rPr>
          <w:rFonts w:ascii="Arial" w:hAnsi="Arial" w:cs="Arial"/>
        </w:rPr>
        <w:t>Offers:*</w:t>
      </w:r>
      <w:proofErr w:type="gramEnd"/>
      <w:r w:rsidRPr="007B5C31">
        <w:rPr>
          <w:rFonts w:ascii="Arial" w:hAnsi="Arial" w:cs="Arial"/>
        </w:rPr>
        <w:t>* Offers and discounts are created with the goal of luring new clients and enticing them to try Sainsbury's items.</w:t>
      </w:r>
    </w:p>
    <w:p w14:paraId="4B162B5A" w14:textId="77777777" w:rsidR="007B5C31" w:rsidRPr="007B5C31" w:rsidRDefault="007B5C31" w:rsidP="007B5C31">
      <w:pPr>
        <w:rPr>
          <w:rFonts w:ascii="Arial" w:hAnsi="Arial" w:cs="Arial"/>
        </w:rPr>
      </w:pPr>
    </w:p>
    <w:p w14:paraId="2C8A092B" w14:textId="77777777" w:rsidR="007B5C31" w:rsidRPr="007B5C31" w:rsidRDefault="007B5C31" w:rsidP="007B5C31">
      <w:pPr>
        <w:rPr>
          <w:rFonts w:ascii="Arial" w:hAnsi="Arial" w:cs="Arial"/>
        </w:rPr>
      </w:pPr>
    </w:p>
    <w:p w14:paraId="468E788F" w14:textId="77777777" w:rsidR="007B5C31" w:rsidRPr="007B5C31" w:rsidRDefault="007B5C31" w:rsidP="007B5C31">
      <w:pPr>
        <w:rPr>
          <w:rFonts w:ascii="Arial" w:hAnsi="Arial" w:cs="Arial"/>
        </w:rPr>
      </w:pPr>
    </w:p>
    <w:p w14:paraId="62B3D9CB" w14:textId="77777777" w:rsidR="007B5C31" w:rsidRPr="007B5C31" w:rsidRDefault="007B5C31" w:rsidP="007B5C31">
      <w:pPr>
        <w:rPr>
          <w:rFonts w:ascii="Arial" w:hAnsi="Arial" w:cs="Arial"/>
        </w:rPr>
      </w:pPr>
      <w:r w:rsidRPr="007B5C31">
        <w:rPr>
          <w:rFonts w:ascii="Arial" w:hAnsi="Arial" w:cs="Arial"/>
        </w:rPr>
        <w:t>3. ** Conversion: **</w:t>
      </w:r>
    </w:p>
    <w:p w14:paraId="28B72467" w14:textId="77777777" w:rsidR="007B5C31" w:rsidRPr="007B5C31" w:rsidRDefault="007B5C31" w:rsidP="007B5C31">
      <w:pPr>
        <w:rPr>
          <w:rFonts w:ascii="Arial" w:hAnsi="Arial" w:cs="Arial"/>
        </w:rPr>
      </w:pPr>
    </w:p>
    <w:p w14:paraId="14FC4D3A" w14:textId="77777777" w:rsidR="007B5C31" w:rsidRPr="007B5C31" w:rsidRDefault="007B5C31" w:rsidP="007B5C31">
      <w:pPr>
        <w:rPr>
          <w:rFonts w:ascii="Arial" w:hAnsi="Arial" w:cs="Arial"/>
        </w:rPr>
      </w:pPr>
      <w:r w:rsidRPr="007B5C31">
        <w:rPr>
          <w:rFonts w:ascii="Arial" w:hAnsi="Arial" w:cs="Arial"/>
        </w:rPr>
        <w:t xml:space="preserve">- **In-Store </w:t>
      </w:r>
      <w:proofErr w:type="gramStart"/>
      <w:r w:rsidRPr="007B5C31">
        <w:rPr>
          <w:rFonts w:ascii="Arial" w:hAnsi="Arial" w:cs="Arial"/>
        </w:rPr>
        <w:t>Experience:*</w:t>
      </w:r>
      <w:proofErr w:type="gramEnd"/>
      <w:r w:rsidRPr="007B5C31">
        <w:rPr>
          <w:rFonts w:ascii="Arial" w:hAnsi="Arial" w:cs="Arial"/>
        </w:rPr>
        <w:t>* From well-organized layouts to helpful employees, Sainsbury's strives to provide a smooth and enjoyable in-store experience.</w:t>
      </w:r>
    </w:p>
    <w:p w14:paraId="2E2B5A53" w14:textId="77777777" w:rsidR="007B5C31" w:rsidRPr="007B5C31" w:rsidRDefault="007B5C31" w:rsidP="007B5C31">
      <w:pPr>
        <w:rPr>
          <w:rFonts w:ascii="Arial" w:hAnsi="Arial" w:cs="Arial"/>
        </w:rPr>
      </w:pPr>
    </w:p>
    <w:p w14:paraId="5034FB17" w14:textId="77777777" w:rsidR="007B5C31" w:rsidRPr="007B5C31" w:rsidRDefault="007B5C31" w:rsidP="007B5C31">
      <w:pPr>
        <w:rPr>
          <w:rFonts w:ascii="Arial" w:hAnsi="Arial" w:cs="Arial"/>
        </w:rPr>
      </w:pPr>
      <w:r w:rsidRPr="007B5C31">
        <w:rPr>
          <w:rFonts w:ascii="Arial" w:hAnsi="Arial" w:cs="Arial"/>
        </w:rPr>
        <w:t>- *Online Shopping* Easy navigation and hassle-free transactions are made possible for online clients through user-friendly websites and applications.</w:t>
      </w:r>
    </w:p>
    <w:p w14:paraId="1B919280" w14:textId="77777777" w:rsidR="007B5C31" w:rsidRPr="007B5C31" w:rsidRDefault="007B5C31" w:rsidP="007B5C31">
      <w:pPr>
        <w:rPr>
          <w:rFonts w:ascii="Arial" w:hAnsi="Arial" w:cs="Arial"/>
        </w:rPr>
      </w:pPr>
    </w:p>
    <w:p w14:paraId="3AADF69E" w14:textId="77777777" w:rsidR="007B5C31" w:rsidRPr="007B5C31" w:rsidRDefault="007B5C31" w:rsidP="007B5C31">
      <w:pPr>
        <w:rPr>
          <w:rFonts w:ascii="Arial" w:hAnsi="Arial" w:cs="Arial"/>
        </w:rPr>
      </w:pPr>
      <w:r w:rsidRPr="007B5C31">
        <w:rPr>
          <w:rFonts w:ascii="Arial" w:hAnsi="Arial" w:cs="Arial"/>
        </w:rPr>
        <w:t xml:space="preserve">Cross-selling and up-selling </w:t>
      </w:r>
      <w:proofErr w:type="gramStart"/>
      <w:r w:rsidRPr="007B5C31">
        <w:rPr>
          <w:rFonts w:ascii="Arial" w:hAnsi="Arial" w:cs="Arial"/>
        </w:rPr>
        <w:t>To</w:t>
      </w:r>
      <w:proofErr w:type="gramEnd"/>
      <w:r w:rsidRPr="007B5C31">
        <w:rPr>
          <w:rFonts w:ascii="Arial" w:hAnsi="Arial" w:cs="Arial"/>
        </w:rPr>
        <w:t xml:space="preserve"> raise the average transaction value, Sainsbury's can advise adding on more items or choosing a higher tier.</w:t>
      </w:r>
    </w:p>
    <w:p w14:paraId="3EDAD521" w14:textId="77777777" w:rsidR="007B5C31" w:rsidRPr="007B5C31" w:rsidRDefault="007B5C31" w:rsidP="007B5C31">
      <w:pPr>
        <w:rPr>
          <w:rFonts w:ascii="Arial" w:hAnsi="Arial" w:cs="Arial"/>
        </w:rPr>
      </w:pPr>
    </w:p>
    <w:p w14:paraId="6C2F22A2" w14:textId="77777777" w:rsidR="007B5C31" w:rsidRPr="007B5C31" w:rsidRDefault="007B5C31" w:rsidP="007B5C31">
      <w:pPr>
        <w:rPr>
          <w:rFonts w:ascii="Arial" w:hAnsi="Arial" w:cs="Arial"/>
        </w:rPr>
      </w:pPr>
    </w:p>
    <w:p w14:paraId="6750A446" w14:textId="77777777" w:rsidR="007B5C31" w:rsidRPr="007B5C31" w:rsidRDefault="007B5C31" w:rsidP="007B5C31">
      <w:pPr>
        <w:rPr>
          <w:rFonts w:ascii="Arial" w:hAnsi="Arial" w:cs="Arial"/>
        </w:rPr>
      </w:pPr>
    </w:p>
    <w:p w14:paraId="1BBB0259" w14:textId="575AD764" w:rsidR="007B5C31" w:rsidRPr="007B5C31" w:rsidRDefault="007B5C31" w:rsidP="007B5C31">
      <w:pPr>
        <w:rPr>
          <w:rFonts w:ascii="Arial" w:hAnsi="Arial" w:cs="Arial"/>
        </w:rPr>
      </w:pPr>
      <w:r>
        <w:rPr>
          <w:rFonts w:ascii="Arial" w:hAnsi="Arial" w:cs="Arial"/>
        </w:rPr>
        <w:t>4.</w:t>
      </w:r>
      <w:r w:rsidRPr="007B5C31">
        <w:rPr>
          <w:rFonts w:ascii="Arial" w:hAnsi="Arial" w:cs="Arial"/>
        </w:rPr>
        <w:t>Retention</w:t>
      </w:r>
    </w:p>
    <w:p w14:paraId="7055DFE7" w14:textId="77777777" w:rsidR="007B5C31" w:rsidRPr="007B5C31" w:rsidRDefault="007B5C31" w:rsidP="007B5C31">
      <w:pPr>
        <w:rPr>
          <w:rFonts w:ascii="Arial" w:hAnsi="Arial" w:cs="Arial"/>
        </w:rPr>
      </w:pPr>
    </w:p>
    <w:p w14:paraId="297B9D60" w14:textId="77777777" w:rsidR="007B5C31" w:rsidRPr="007B5C31" w:rsidRDefault="007B5C31" w:rsidP="007B5C31">
      <w:pPr>
        <w:rPr>
          <w:rFonts w:ascii="Arial" w:hAnsi="Arial" w:cs="Arial"/>
        </w:rPr>
      </w:pPr>
      <w:r w:rsidRPr="007B5C31">
        <w:rPr>
          <w:rFonts w:ascii="Arial" w:hAnsi="Arial" w:cs="Arial"/>
        </w:rPr>
        <w:t>- Loyalty Programmes: Sainsbury's loyalty programmes provide rewards for repeat consumers, which motivates them to keep shopping there.</w:t>
      </w:r>
    </w:p>
    <w:p w14:paraId="06513A7B" w14:textId="77777777" w:rsidR="007B5C31" w:rsidRPr="007B5C31" w:rsidRDefault="007B5C31" w:rsidP="007B5C31">
      <w:pPr>
        <w:rPr>
          <w:rFonts w:ascii="Arial" w:hAnsi="Arial" w:cs="Arial"/>
        </w:rPr>
      </w:pPr>
    </w:p>
    <w:p w14:paraId="753D228C" w14:textId="77777777" w:rsidR="007B5C31" w:rsidRPr="007B5C31" w:rsidRDefault="007B5C31" w:rsidP="007B5C31">
      <w:pPr>
        <w:rPr>
          <w:rFonts w:ascii="Arial" w:hAnsi="Arial" w:cs="Arial"/>
        </w:rPr>
      </w:pPr>
      <w:r w:rsidRPr="007B5C31">
        <w:rPr>
          <w:rFonts w:ascii="Arial" w:hAnsi="Arial" w:cs="Arial"/>
        </w:rPr>
        <w:t>- Personalization: By using consumer information, Sainsbury's may adjust offers, suggestions, and messages to reflect unique preferences.</w:t>
      </w:r>
    </w:p>
    <w:p w14:paraId="456358F5" w14:textId="77777777" w:rsidR="007B5C31" w:rsidRPr="007B5C31" w:rsidRDefault="007B5C31" w:rsidP="007B5C31">
      <w:pPr>
        <w:rPr>
          <w:rFonts w:ascii="Arial" w:hAnsi="Arial" w:cs="Arial"/>
        </w:rPr>
      </w:pPr>
    </w:p>
    <w:p w14:paraId="0F5891D6" w14:textId="77777777" w:rsidR="007B5C31" w:rsidRPr="007B5C31" w:rsidRDefault="007B5C31" w:rsidP="007B5C31">
      <w:pPr>
        <w:rPr>
          <w:rFonts w:ascii="Arial" w:hAnsi="Arial" w:cs="Arial"/>
        </w:rPr>
      </w:pPr>
      <w:r w:rsidRPr="007B5C31">
        <w:rPr>
          <w:rFonts w:ascii="Arial" w:hAnsi="Arial" w:cs="Arial"/>
        </w:rPr>
        <w:t xml:space="preserve">- **Customer </w:t>
      </w:r>
      <w:proofErr w:type="gramStart"/>
      <w:r w:rsidRPr="007B5C31">
        <w:rPr>
          <w:rFonts w:ascii="Arial" w:hAnsi="Arial" w:cs="Arial"/>
        </w:rPr>
        <w:t>Support:*</w:t>
      </w:r>
      <w:proofErr w:type="gramEnd"/>
      <w:r w:rsidRPr="007B5C31">
        <w:rPr>
          <w:rFonts w:ascii="Arial" w:hAnsi="Arial" w:cs="Arial"/>
        </w:rPr>
        <w:t>* Quickly addressing problems and concerns increases customer satisfaction and loyalty.</w:t>
      </w:r>
    </w:p>
    <w:p w14:paraId="53DF889F" w14:textId="77777777" w:rsidR="007B5C31" w:rsidRPr="007B5C31" w:rsidRDefault="007B5C31" w:rsidP="007B5C31">
      <w:pPr>
        <w:rPr>
          <w:rFonts w:ascii="Arial" w:hAnsi="Arial" w:cs="Arial"/>
        </w:rPr>
      </w:pPr>
    </w:p>
    <w:p w14:paraId="41891959" w14:textId="77777777" w:rsidR="007B5C31" w:rsidRPr="007B5C31" w:rsidRDefault="007B5C31" w:rsidP="007B5C31">
      <w:pPr>
        <w:rPr>
          <w:rFonts w:ascii="Arial" w:hAnsi="Arial" w:cs="Arial"/>
        </w:rPr>
      </w:pPr>
    </w:p>
    <w:p w14:paraId="439E4027" w14:textId="77777777" w:rsidR="007B5C31" w:rsidRPr="007B5C31" w:rsidRDefault="007B5C31" w:rsidP="007B5C31">
      <w:pPr>
        <w:rPr>
          <w:rFonts w:ascii="Arial" w:hAnsi="Arial" w:cs="Arial"/>
        </w:rPr>
      </w:pPr>
    </w:p>
    <w:p w14:paraId="290FE353" w14:textId="77777777" w:rsidR="007B5C31" w:rsidRPr="007B5C31" w:rsidRDefault="007B5C31" w:rsidP="007B5C31">
      <w:pPr>
        <w:rPr>
          <w:rFonts w:ascii="Arial" w:hAnsi="Arial" w:cs="Arial"/>
        </w:rPr>
      </w:pPr>
      <w:r w:rsidRPr="007B5C31">
        <w:rPr>
          <w:rFonts w:ascii="Arial" w:hAnsi="Arial" w:cs="Arial"/>
        </w:rPr>
        <w:t>5. Promotion of:</w:t>
      </w:r>
    </w:p>
    <w:p w14:paraId="6190A1BF" w14:textId="77777777" w:rsidR="007B5C31" w:rsidRPr="007B5C31" w:rsidRDefault="007B5C31" w:rsidP="007B5C31">
      <w:pPr>
        <w:rPr>
          <w:rFonts w:ascii="Arial" w:hAnsi="Arial" w:cs="Arial"/>
        </w:rPr>
      </w:pPr>
    </w:p>
    <w:p w14:paraId="0499F7E1" w14:textId="77777777" w:rsidR="007B5C31" w:rsidRPr="007B5C31" w:rsidRDefault="007B5C31" w:rsidP="007B5C31">
      <w:pPr>
        <w:rPr>
          <w:rFonts w:ascii="Arial" w:hAnsi="Arial" w:cs="Arial"/>
        </w:rPr>
      </w:pPr>
      <w:r w:rsidRPr="007B5C31">
        <w:rPr>
          <w:rFonts w:ascii="Arial" w:hAnsi="Arial" w:cs="Arial"/>
        </w:rPr>
        <w:t xml:space="preserve">- **Positive </w:t>
      </w:r>
      <w:proofErr w:type="gramStart"/>
      <w:r w:rsidRPr="007B5C31">
        <w:rPr>
          <w:rFonts w:ascii="Arial" w:hAnsi="Arial" w:cs="Arial"/>
        </w:rPr>
        <w:t>Experiences:*</w:t>
      </w:r>
      <w:proofErr w:type="gramEnd"/>
      <w:r w:rsidRPr="007B5C31">
        <w:rPr>
          <w:rFonts w:ascii="Arial" w:hAnsi="Arial" w:cs="Arial"/>
        </w:rPr>
        <w:t>* Sainsbury's strives to provide extraordinary experiences that transform consumers become brand ambassadors who refer business to others.</w:t>
      </w:r>
    </w:p>
    <w:p w14:paraId="21C71DE6" w14:textId="77777777" w:rsidR="007B5C31" w:rsidRPr="007B5C31" w:rsidRDefault="007B5C31" w:rsidP="007B5C31">
      <w:pPr>
        <w:rPr>
          <w:rFonts w:ascii="Arial" w:hAnsi="Arial" w:cs="Arial"/>
        </w:rPr>
      </w:pPr>
    </w:p>
    <w:p w14:paraId="6ED2CC01" w14:textId="77777777" w:rsidR="007B5C31" w:rsidRPr="007B5C31" w:rsidRDefault="007B5C31" w:rsidP="007B5C31">
      <w:pPr>
        <w:rPr>
          <w:rFonts w:ascii="Arial" w:hAnsi="Arial" w:cs="Arial"/>
        </w:rPr>
      </w:pPr>
      <w:r w:rsidRPr="007B5C31">
        <w:rPr>
          <w:rFonts w:ascii="Arial" w:hAnsi="Arial" w:cs="Arial"/>
        </w:rPr>
        <w:t xml:space="preserve">- **Comments and </w:t>
      </w:r>
      <w:proofErr w:type="gramStart"/>
      <w:r w:rsidRPr="007B5C31">
        <w:rPr>
          <w:rFonts w:ascii="Arial" w:hAnsi="Arial" w:cs="Arial"/>
        </w:rPr>
        <w:t>Reviews:*</w:t>
      </w:r>
      <w:proofErr w:type="gramEnd"/>
      <w:r w:rsidRPr="007B5C31">
        <w:rPr>
          <w:rFonts w:ascii="Arial" w:hAnsi="Arial" w:cs="Arial"/>
        </w:rPr>
        <w:t>* Sainsbury's gathers information and highlights good experiences by encouraging consumers to write ratings and comments.</w:t>
      </w:r>
    </w:p>
    <w:p w14:paraId="27E93F32" w14:textId="77777777" w:rsidR="007B5C31" w:rsidRPr="007B5C31" w:rsidRDefault="007B5C31" w:rsidP="007B5C31">
      <w:pPr>
        <w:rPr>
          <w:rFonts w:ascii="Arial" w:hAnsi="Arial" w:cs="Arial"/>
        </w:rPr>
      </w:pPr>
    </w:p>
    <w:p w14:paraId="3A2A2C51" w14:textId="77777777" w:rsidR="007B5C31" w:rsidRPr="007B5C31" w:rsidRDefault="007B5C31" w:rsidP="007B5C31">
      <w:pPr>
        <w:rPr>
          <w:rFonts w:ascii="Arial" w:hAnsi="Arial" w:cs="Arial"/>
        </w:rPr>
      </w:pPr>
      <w:r w:rsidRPr="007B5C31">
        <w:rPr>
          <w:rFonts w:ascii="Arial" w:hAnsi="Arial" w:cs="Arial"/>
        </w:rPr>
        <w:t>- Referral-based initiatives: It may be beneficial for Sainsbury's to reward consumers who recommend their friends and family.</w:t>
      </w:r>
    </w:p>
    <w:p w14:paraId="7EF30061" w14:textId="77777777" w:rsidR="007B5C31" w:rsidRPr="007B5C31" w:rsidRDefault="007B5C31" w:rsidP="007B5C31">
      <w:pPr>
        <w:rPr>
          <w:rFonts w:ascii="Arial" w:hAnsi="Arial" w:cs="Arial"/>
        </w:rPr>
      </w:pPr>
    </w:p>
    <w:p w14:paraId="4B628B17" w14:textId="77777777" w:rsidR="007B5C31" w:rsidRPr="007B5C31" w:rsidRDefault="007B5C31" w:rsidP="007B5C31">
      <w:pPr>
        <w:rPr>
          <w:rFonts w:ascii="Arial" w:hAnsi="Arial" w:cs="Arial"/>
        </w:rPr>
      </w:pPr>
    </w:p>
    <w:p w14:paraId="1E7EC2F4" w14:textId="77777777" w:rsidR="007B5C31" w:rsidRPr="007B5C31" w:rsidRDefault="007B5C31" w:rsidP="007B5C31">
      <w:pPr>
        <w:rPr>
          <w:rFonts w:ascii="Arial" w:hAnsi="Arial" w:cs="Arial"/>
        </w:rPr>
      </w:pPr>
    </w:p>
    <w:p w14:paraId="0009DD11" w14:textId="62BA3159" w:rsidR="007B5C31" w:rsidRPr="007B5C31" w:rsidRDefault="007B5C31" w:rsidP="007B5C31">
      <w:pPr>
        <w:rPr>
          <w:rFonts w:ascii="Arial" w:hAnsi="Arial" w:cs="Arial"/>
        </w:rPr>
      </w:pPr>
      <w:r>
        <w:rPr>
          <w:rFonts w:ascii="Arial" w:hAnsi="Arial" w:cs="Arial"/>
        </w:rPr>
        <w:t>6.</w:t>
      </w:r>
      <w:r w:rsidRPr="007B5C31">
        <w:rPr>
          <w:rFonts w:ascii="Arial" w:hAnsi="Arial" w:cs="Arial"/>
        </w:rPr>
        <w:t xml:space="preserve">Turnover Management: </w:t>
      </w:r>
    </w:p>
    <w:p w14:paraId="15728129" w14:textId="77777777" w:rsidR="007B5C31" w:rsidRPr="007B5C31" w:rsidRDefault="007B5C31" w:rsidP="007B5C31">
      <w:pPr>
        <w:rPr>
          <w:rFonts w:ascii="Arial" w:hAnsi="Arial" w:cs="Arial"/>
        </w:rPr>
      </w:pPr>
    </w:p>
    <w:p w14:paraId="64D1CD46" w14:textId="77777777" w:rsidR="007B5C31" w:rsidRPr="007B5C31" w:rsidRDefault="007B5C31" w:rsidP="007B5C31">
      <w:pPr>
        <w:rPr>
          <w:rFonts w:ascii="Arial" w:hAnsi="Arial" w:cs="Arial"/>
        </w:rPr>
      </w:pPr>
      <w:r w:rsidRPr="007B5C31">
        <w:rPr>
          <w:rFonts w:ascii="Arial" w:hAnsi="Arial" w:cs="Arial"/>
        </w:rPr>
        <w:t>- Recognising Customers at Risk: Determine individuals who are most likely to leave by keeping an eye on consumer behaviour and purchase trends.</w:t>
      </w:r>
    </w:p>
    <w:p w14:paraId="5FBCD395" w14:textId="77777777" w:rsidR="007B5C31" w:rsidRPr="007B5C31" w:rsidRDefault="007B5C31" w:rsidP="007B5C31">
      <w:pPr>
        <w:rPr>
          <w:rFonts w:ascii="Arial" w:hAnsi="Arial" w:cs="Arial"/>
        </w:rPr>
      </w:pPr>
    </w:p>
    <w:p w14:paraId="6A0DEAFF" w14:textId="77777777" w:rsidR="007B5C31" w:rsidRPr="007B5C31" w:rsidRDefault="007B5C31" w:rsidP="007B5C31">
      <w:pPr>
        <w:rPr>
          <w:rFonts w:ascii="Arial" w:hAnsi="Arial" w:cs="Arial"/>
        </w:rPr>
      </w:pPr>
      <w:r w:rsidRPr="007B5C31">
        <w:rPr>
          <w:rFonts w:ascii="Arial" w:hAnsi="Arial" w:cs="Arial"/>
        </w:rPr>
        <w:t>- **Re-</w:t>
      </w:r>
      <w:proofErr w:type="gramStart"/>
      <w:r w:rsidRPr="007B5C31">
        <w:rPr>
          <w:rFonts w:ascii="Arial" w:hAnsi="Arial" w:cs="Arial"/>
        </w:rPr>
        <w:t>involvement:*</w:t>
      </w:r>
      <w:proofErr w:type="gramEnd"/>
      <w:r w:rsidRPr="007B5C31">
        <w:rPr>
          <w:rFonts w:ascii="Arial" w:hAnsi="Arial" w:cs="Arial"/>
        </w:rPr>
        <w:t>* Sainsbury's may run focused initiatives to regain the patronage of those who have lowered their involvement.</w:t>
      </w:r>
    </w:p>
    <w:p w14:paraId="32FD19BF" w14:textId="77777777" w:rsidR="007B5C31" w:rsidRPr="007B5C31" w:rsidRDefault="007B5C31" w:rsidP="007B5C31">
      <w:pPr>
        <w:rPr>
          <w:rFonts w:ascii="Arial" w:hAnsi="Arial" w:cs="Arial"/>
        </w:rPr>
      </w:pPr>
    </w:p>
    <w:p w14:paraId="32D17773" w14:textId="77777777" w:rsidR="007B5C31" w:rsidRPr="007B5C31" w:rsidRDefault="007B5C31" w:rsidP="007B5C31">
      <w:pPr>
        <w:rPr>
          <w:rFonts w:ascii="Arial" w:hAnsi="Arial" w:cs="Arial"/>
        </w:rPr>
      </w:pPr>
      <w:r w:rsidRPr="007B5C31">
        <w:rPr>
          <w:rFonts w:ascii="Arial" w:hAnsi="Arial" w:cs="Arial"/>
        </w:rPr>
        <w:t>- Analysis of User Responses: By examining client feedback, businesses may learn how to make their goods and services better.</w:t>
      </w:r>
    </w:p>
    <w:p w14:paraId="28E0400F" w14:textId="77777777" w:rsidR="007B5C31" w:rsidRPr="007B5C31" w:rsidRDefault="007B5C31" w:rsidP="007B5C31">
      <w:pPr>
        <w:rPr>
          <w:rFonts w:ascii="Arial" w:hAnsi="Arial" w:cs="Arial"/>
        </w:rPr>
      </w:pPr>
    </w:p>
    <w:p w14:paraId="3E064BA7" w14:textId="77777777" w:rsidR="007B5C31" w:rsidRPr="007B5C31" w:rsidRDefault="007B5C31" w:rsidP="007B5C31">
      <w:pPr>
        <w:rPr>
          <w:rFonts w:ascii="Arial" w:hAnsi="Arial" w:cs="Arial"/>
        </w:rPr>
      </w:pPr>
    </w:p>
    <w:p w14:paraId="12911518" w14:textId="77777777" w:rsidR="007B5C31" w:rsidRPr="007B5C31" w:rsidRDefault="007B5C31" w:rsidP="007B5C31">
      <w:pPr>
        <w:rPr>
          <w:rFonts w:ascii="Arial" w:hAnsi="Arial" w:cs="Arial"/>
        </w:rPr>
      </w:pPr>
    </w:p>
    <w:p w14:paraId="62E301DF" w14:textId="77777777" w:rsidR="007B5C31" w:rsidRPr="007B5C31" w:rsidRDefault="007B5C31" w:rsidP="007B5C31">
      <w:pPr>
        <w:rPr>
          <w:rFonts w:ascii="Arial" w:hAnsi="Arial" w:cs="Arial"/>
        </w:rPr>
      </w:pPr>
      <w:r w:rsidRPr="007B5C31">
        <w:rPr>
          <w:rFonts w:ascii="Arial" w:hAnsi="Arial" w:cs="Arial"/>
        </w:rPr>
        <w:t xml:space="preserve">It's critical to remember that customer lifecycle management is a dynamic process that needs continual observation, adaptation, and development based on shifting consumer behaviours and market trends. While the </w:t>
      </w:r>
      <w:proofErr w:type="gramStart"/>
      <w:r w:rsidRPr="007B5C31">
        <w:rPr>
          <w:rFonts w:ascii="Arial" w:hAnsi="Arial" w:cs="Arial"/>
        </w:rPr>
        <w:t>aforementioned elements</w:t>
      </w:r>
      <w:proofErr w:type="gramEnd"/>
      <w:r w:rsidRPr="007B5C31">
        <w:rPr>
          <w:rFonts w:ascii="Arial" w:hAnsi="Arial" w:cs="Arial"/>
        </w:rPr>
        <w:t xml:space="preserve"> provide a generic framework, Sainsbury's may choose to use other strategies and techniques depending on their particular consumer base and company goals.</w:t>
      </w:r>
    </w:p>
    <w:p w14:paraId="39CBC525" w14:textId="77777777" w:rsidR="007B5C31" w:rsidRPr="007B5C31" w:rsidRDefault="007B5C31" w:rsidP="007B5C31">
      <w:pPr>
        <w:rPr>
          <w:rFonts w:ascii="Arial" w:hAnsi="Arial" w:cs="Arial"/>
        </w:rPr>
      </w:pPr>
    </w:p>
    <w:p w14:paraId="5956DCF4" w14:textId="77777777" w:rsidR="007B5C31" w:rsidRPr="007B5C31" w:rsidRDefault="007B5C31" w:rsidP="007B5C31">
      <w:pPr>
        <w:rPr>
          <w:rFonts w:ascii="Arial" w:hAnsi="Arial" w:cs="Arial"/>
        </w:rPr>
      </w:pPr>
    </w:p>
    <w:p w14:paraId="32474E89" w14:textId="77777777" w:rsidR="00077B65" w:rsidRDefault="00077B65" w:rsidP="00077B65">
      <w:pPr>
        <w:rPr>
          <w:rFonts w:ascii="Arial" w:hAnsi="Arial" w:cs="Arial"/>
        </w:rPr>
      </w:pPr>
    </w:p>
    <w:p w14:paraId="248864B2" w14:textId="77777777" w:rsidR="00077B65" w:rsidRDefault="00077B65" w:rsidP="00077B65">
      <w:pPr>
        <w:rPr>
          <w:rFonts w:ascii="Arial" w:hAnsi="Arial" w:cs="Arial"/>
        </w:rPr>
      </w:pPr>
    </w:p>
    <w:p w14:paraId="341260B4" w14:textId="35EB0E54" w:rsidR="00077B65" w:rsidRDefault="00077B65" w:rsidP="00077B65">
      <w:pPr>
        <w:jc w:val="center"/>
        <w:rPr>
          <w:rFonts w:ascii="Arial" w:hAnsi="Arial" w:cs="Arial"/>
          <w:sz w:val="32"/>
          <w:szCs w:val="32"/>
        </w:rPr>
      </w:pPr>
      <w:r w:rsidRPr="00077B65">
        <w:rPr>
          <w:rFonts w:ascii="Arial" w:hAnsi="Arial" w:cs="Arial"/>
          <w:sz w:val="32"/>
          <w:szCs w:val="32"/>
        </w:rPr>
        <w:t>RACE FRAMEWORK OF SAINSBURY'S</w:t>
      </w:r>
    </w:p>
    <w:p w14:paraId="5195ACD3" w14:textId="77777777" w:rsidR="00077B65" w:rsidRDefault="00077B65" w:rsidP="00077B65">
      <w:pPr>
        <w:rPr>
          <w:rFonts w:ascii="Arial" w:hAnsi="Arial" w:cs="Arial"/>
        </w:rPr>
      </w:pPr>
    </w:p>
    <w:p w14:paraId="060AF15A" w14:textId="77777777" w:rsidR="007B5C31" w:rsidRPr="007B5C31" w:rsidRDefault="007B5C31" w:rsidP="007B5C31">
      <w:pPr>
        <w:rPr>
          <w:rFonts w:ascii="Arial" w:hAnsi="Arial" w:cs="Arial"/>
        </w:rPr>
      </w:pPr>
      <w:r w:rsidRPr="007B5C31">
        <w:rPr>
          <w:rFonts w:ascii="Arial" w:hAnsi="Arial" w:cs="Arial"/>
        </w:rPr>
        <w:t>Reach, Act, Convert, and Engage are the initials of the acronym for the RACE framework. It is used to organise and improve digital marketing tactics at various points in the client journey. Here is how Sainsbury's may use the RACE framework:</w:t>
      </w:r>
    </w:p>
    <w:p w14:paraId="6CD9CC14" w14:textId="77777777" w:rsidR="007B5C31" w:rsidRPr="007B5C31" w:rsidRDefault="007B5C31" w:rsidP="007B5C31">
      <w:pPr>
        <w:rPr>
          <w:rFonts w:ascii="Arial" w:hAnsi="Arial" w:cs="Arial"/>
        </w:rPr>
      </w:pPr>
    </w:p>
    <w:p w14:paraId="7A7718EB" w14:textId="77777777" w:rsidR="007B5C31" w:rsidRPr="007B5C31" w:rsidRDefault="007B5C31" w:rsidP="007B5C31">
      <w:pPr>
        <w:rPr>
          <w:rFonts w:ascii="Arial" w:hAnsi="Arial" w:cs="Arial"/>
        </w:rPr>
      </w:pPr>
      <w:r w:rsidRPr="007B5C31">
        <w:rPr>
          <w:rFonts w:ascii="Arial" w:hAnsi="Arial" w:cs="Arial"/>
        </w:rPr>
        <w:t xml:space="preserve">**1. </w:t>
      </w:r>
      <w:proofErr w:type="gramStart"/>
      <w:r w:rsidRPr="007B5C31">
        <w:rPr>
          <w:rFonts w:ascii="Arial" w:hAnsi="Arial" w:cs="Arial"/>
        </w:rPr>
        <w:t>Reach:*</w:t>
      </w:r>
      <w:proofErr w:type="gramEnd"/>
      <w:r w:rsidRPr="007B5C31">
        <w:rPr>
          <w:rFonts w:ascii="Arial" w:hAnsi="Arial" w:cs="Arial"/>
        </w:rPr>
        <w:t>*</w:t>
      </w:r>
    </w:p>
    <w:p w14:paraId="4603E0BD" w14:textId="77777777" w:rsidR="007B5C31" w:rsidRPr="007B5C31" w:rsidRDefault="007B5C31" w:rsidP="007B5C31">
      <w:pPr>
        <w:rPr>
          <w:rFonts w:ascii="Arial" w:hAnsi="Arial" w:cs="Arial"/>
        </w:rPr>
      </w:pPr>
    </w:p>
    <w:p w14:paraId="1DD185C2" w14:textId="77777777" w:rsidR="007B5C31" w:rsidRPr="007B5C31" w:rsidRDefault="007B5C31" w:rsidP="007B5C31">
      <w:pPr>
        <w:rPr>
          <w:rFonts w:ascii="Arial" w:hAnsi="Arial" w:cs="Arial"/>
        </w:rPr>
      </w:pPr>
      <w:r w:rsidRPr="007B5C31">
        <w:rPr>
          <w:rFonts w:ascii="Arial" w:hAnsi="Arial" w:cs="Arial"/>
        </w:rPr>
        <w:t xml:space="preserve">- **Online </w:t>
      </w:r>
      <w:proofErr w:type="gramStart"/>
      <w:r w:rsidRPr="007B5C31">
        <w:rPr>
          <w:rFonts w:ascii="Arial" w:hAnsi="Arial" w:cs="Arial"/>
        </w:rPr>
        <w:t>Visibility:*</w:t>
      </w:r>
      <w:proofErr w:type="gramEnd"/>
      <w:r w:rsidRPr="007B5C31">
        <w:rPr>
          <w:rFonts w:ascii="Arial" w:hAnsi="Arial" w:cs="Arial"/>
        </w:rPr>
        <w:t>* Sainsbury's places a strong emphasis on connecting with its target market via a variety of online channels, including search engines, social media, and display advertising.</w:t>
      </w:r>
    </w:p>
    <w:p w14:paraId="0A0527D1" w14:textId="77777777" w:rsidR="007B5C31" w:rsidRPr="007B5C31" w:rsidRDefault="007B5C31" w:rsidP="007B5C31">
      <w:pPr>
        <w:rPr>
          <w:rFonts w:ascii="Arial" w:hAnsi="Arial" w:cs="Arial"/>
        </w:rPr>
      </w:pPr>
    </w:p>
    <w:p w14:paraId="02D52338" w14:textId="77777777" w:rsidR="007B5C31" w:rsidRPr="007B5C31" w:rsidRDefault="007B5C31" w:rsidP="007B5C31">
      <w:pPr>
        <w:rPr>
          <w:rFonts w:ascii="Arial" w:hAnsi="Arial" w:cs="Arial"/>
        </w:rPr>
      </w:pPr>
      <w:r w:rsidRPr="007B5C31">
        <w:rPr>
          <w:rFonts w:ascii="Arial" w:hAnsi="Arial" w:cs="Arial"/>
        </w:rPr>
        <w:t xml:space="preserve">- **Content </w:t>
      </w:r>
      <w:proofErr w:type="gramStart"/>
      <w:r w:rsidRPr="007B5C31">
        <w:rPr>
          <w:rFonts w:ascii="Arial" w:hAnsi="Arial" w:cs="Arial"/>
        </w:rPr>
        <w:t>Development:*</w:t>
      </w:r>
      <w:proofErr w:type="gramEnd"/>
      <w:r w:rsidRPr="007B5C31">
        <w:rPr>
          <w:rFonts w:ascii="Arial" w:hAnsi="Arial" w:cs="Arial"/>
        </w:rPr>
        <w:t>* The business produces interesting and relevant material to draw in new clients. This might include menu plans, advice for the kitchen, buyer's guides, and more.</w:t>
      </w:r>
    </w:p>
    <w:p w14:paraId="45B4C7DA" w14:textId="77777777" w:rsidR="007B5C31" w:rsidRPr="007B5C31" w:rsidRDefault="007B5C31" w:rsidP="007B5C31">
      <w:pPr>
        <w:rPr>
          <w:rFonts w:ascii="Arial" w:hAnsi="Arial" w:cs="Arial"/>
        </w:rPr>
      </w:pPr>
    </w:p>
    <w:p w14:paraId="4363CBFE" w14:textId="77777777" w:rsidR="007B5C31" w:rsidRPr="007B5C31" w:rsidRDefault="007B5C31" w:rsidP="007B5C31">
      <w:pPr>
        <w:rPr>
          <w:rFonts w:ascii="Arial" w:hAnsi="Arial" w:cs="Arial"/>
        </w:rPr>
      </w:pPr>
      <w:r w:rsidRPr="007B5C31">
        <w:rPr>
          <w:rFonts w:ascii="Arial" w:hAnsi="Arial" w:cs="Arial"/>
        </w:rPr>
        <w:t xml:space="preserve">- **Brand </w:t>
      </w:r>
      <w:proofErr w:type="gramStart"/>
      <w:r w:rsidRPr="007B5C31">
        <w:rPr>
          <w:rFonts w:ascii="Arial" w:hAnsi="Arial" w:cs="Arial"/>
        </w:rPr>
        <w:t>Awareness:*</w:t>
      </w:r>
      <w:proofErr w:type="gramEnd"/>
      <w:r w:rsidRPr="007B5C31">
        <w:rPr>
          <w:rFonts w:ascii="Arial" w:hAnsi="Arial" w:cs="Arial"/>
        </w:rPr>
        <w:t>* To improve brand awareness among its target demographic, Sainsbury's employs digital media.</w:t>
      </w:r>
    </w:p>
    <w:p w14:paraId="116A6543" w14:textId="77777777" w:rsidR="007B5C31" w:rsidRPr="007B5C31" w:rsidRDefault="007B5C31" w:rsidP="007B5C31">
      <w:pPr>
        <w:rPr>
          <w:rFonts w:ascii="Arial" w:hAnsi="Arial" w:cs="Arial"/>
        </w:rPr>
      </w:pPr>
    </w:p>
    <w:p w14:paraId="39BB855F" w14:textId="77777777" w:rsidR="007B5C31" w:rsidRPr="007B5C31" w:rsidRDefault="007B5C31" w:rsidP="007B5C31">
      <w:pPr>
        <w:rPr>
          <w:rFonts w:ascii="Arial" w:hAnsi="Arial" w:cs="Arial"/>
        </w:rPr>
      </w:pPr>
      <w:r w:rsidRPr="007B5C31">
        <w:rPr>
          <w:rFonts w:ascii="Arial" w:hAnsi="Arial" w:cs="Arial"/>
        </w:rPr>
        <w:t xml:space="preserve">**2. </w:t>
      </w:r>
      <w:proofErr w:type="gramStart"/>
      <w:r w:rsidRPr="007B5C31">
        <w:rPr>
          <w:rFonts w:ascii="Arial" w:hAnsi="Arial" w:cs="Arial"/>
        </w:rPr>
        <w:t>Act:*</w:t>
      </w:r>
      <w:proofErr w:type="gramEnd"/>
      <w:r w:rsidRPr="007B5C31">
        <w:rPr>
          <w:rFonts w:ascii="Arial" w:hAnsi="Arial" w:cs="Arial"/>
        </w:rPr>
        <w:t>*</w:t>
      </w:r>
    </w:p>
    <w:p w14:paraId="69F852AB" w14:textId="77777777" w:rsidR="007B5C31" w:rsidRPr="007B5C31" w:rsidRDefault="007B5C31" w:rsidP="007B5C31">
      <w:pPr>
        <w:rPr>
          <w:rFonts w:ascii="Arial" w:hAnsi="Arial" w:cs="Arial"/>
        </w:rPr>
      </w:pPr>
    </w:p>
    <w:p w14:paraId="76885D0F" w14:textId="77777777" w:rsidR="007B5C31" w:rsidRPr="007B5C31" w:rsidRDefault="007B5C31" w:rsidP="007B5C31">
      <w:pPr>
        <w:rPr>
          <w:rFonts w:ascii="Arial" w:hAnsi="Arial" w:cs="Arial"/>
        </w:rPr>
      </w:pPr>
      <w:r w:rsidRPr="007B5C31">
        <w:rPr>
          <w:rFonts w:ascii="Arial" w:hAnsi="Arial" w:cs="Arial"/>
        </w:rPr>
        <w:t xml:space="preserve">- **Engaging </w:t>
      </w:r>
      <w:proofErr w:type="gramStart"/>
      <w:r w:rsidRPr="007B5C31">
        <w:rPr>
          <w:rFonts w:ascii="Arial" w:hAnsi="Arial" w:cs="Arial"/>
        </w:rPr>
        <w:t>material:*</w:t>
      </w:r>
      <w:proofErr w:type="gramEnd"/>
      <w:r w:rsidRPr="007B5C31">
        <w:rPr>
          <w:rFonts w:ascii="Arial" w:hAnsi="Arial" w:cs="Arial"/>
        </w:rPr>
        <w:t>* Sainsbury's intends to provide material that motivates consumers to engage, such as downloading recipe guides, signing up for newsletters, or taking part in online competitions.</w:t>
      </w:r>
    </w:p>
    <w:p w14:paraId="6866FAB6" w14:textId="77777777" w:rsidR="007B5C31" w:rsidRPr="007B5C31" w:rsidRDefault="007B5C31" w:rsidP="007B5C31">
      <w:pPr>
        <w:rPr>
          <w:rFonts w:ascii="Arial" w:hAnsi="Arial" w:cs="Arial"/>
        </w:rPr>
      </w:pPr>
    </w:p>
    <w:p w14:paraId="51AD1878" w14:textId="77777777" w:rsidR="007B5C31" w:rsidRPr="007B5C31" w:rsidRDefault="007B5C31" w:rsidP="007B5C31">
      <w:pPr>
        <w:rPr>
          <w:rFonts w:ascii="Arial" w:hAnsi="Arial" w:cs="Arial"/>
        </w:rPr>
      </w:pPr>
      <w:r w:rsidRPr="007B5C31">
        <w:rPr>
          <w:rFonts w:ascii="Arial" w:hAnsi="Arial" w:cs="Arial"/>
        </w:rPr>
        <w:t>- Participation in social media: The business uses social media channels to interact with its audience, answering questions and comments, distributing user-generated material, and creating a feeling of community.</w:t>
      </w:r>
    </w:p>
    <w:p w14:paraId="13BD65AF" w14:textId="77777777" w:rsidR="007B5C31" w:rsidRPr="007B5C31" w:rsidRDefault="007B5C31" w:rsidP="007B5C31">
      <w:pPr>
        <w:rPr>
          <w:rFonts w:ascii="Arial" w:hAnsi="Arial" w:cs="Arial"/>
        </w:rPr>
      </w:pPr>
    </w:p>
    <w:p w14:paraId="63F2B640" w14:textId="7643BB17" w:rsidR="007B5C31" w:rsidRPr="007B5C31" w:rsidRDefault="007B5C31" w:rsidP="007B5C31">
      <w:pPr>
        <w:rPr>
          <w:rFonts w:ascii="Arial" w:hAnsi="Arial" w:cs="Arial"/>
        </w:rPr>
      </w:pPr>
      <w:r>
        <w:rPr>
          <w:rFonts w:ascii="Arial" w:hAnsi="Arial" w:cs="Arial"/>
        </w:rPr>
        <w:lastRenderedPageBreak/>
        <w:t>3.</w:t>
      </w:r>
      <w:r w:rsidRPr="007B5C31">
        <w:rPr>
          <w:rFonts w:ascii="Arial" w:hAnsi="Arial" w:cs="Arial"/>
        </w:rPr>
        <w:t xml:space="preserve">Convert: </w:t>
      </w:r>
    </w:p>
    <w:p w14:paraId="7146A09F" w14:textId="77777777" w:rsidR="007B5C31" w:rsidRPr="007B5C31" w:rsidRDefault="007B5C31" w:rsidP="007B5C31">
      <w:pPr>
        <w:rPr>
          <w:rFonts w:ascii="Arial" w:hAnsi="Arial" w:cs="Arial"/>
        </w:rPr>
      </w:pPr>
    </w:p>
    <w:p w14:paraId="3D8CD8C4" w14:textId="77777777" w:rsidR="007B5C31" w:rsidRPr="007B5C31" w:rsidRDefault="007B5C31" w:rsidP="007B5C31">
      <w:pPr>
        <w:rPr>
          <w:rFonts w:ascii="Arial" w:hAnsi="Arial" w:cs="Arial"/>
        </w:rPr>
      </w:pPr>
      <w:r w:rsidRPr="007B5C31">
        <w:rPr>
          <w:rFonts w:ascii="Arial" w:hAnsi="Arial" w:cs="Arial"/>
        </w:rPr>
        <w:t>- **Optimisation for e-</w:t>
      </w:r>
      <w:proofErr w:type="gramStart"/>
      <w:r w:rsidRPr="007B5C31">
        <w:rPr>
          <w:rFonts w:ascii="Arial" w:hAnsi="Arial" w:cs="Arial"/>
        </w:rPr>
        <w:t>commerce:*</w:t>
      </w:r>
      <w:proofErr w:type="gramEnd"/>
      <w:r w:rsidRPr="007B5C31">
        <w:rPr>
          <w:rFonts w:ascii="Arial" w:hAnsi="Arial" w:cs="Arial"/>
        </w:rPr>
        <w:t>* Sainsbury's makes sure their e-commerce platform is user-friendly for online customers by providing easy navigation, detailed product descriptions, and safe checkout alternatives.</w:t>
      </w:r>
    </w:p>
    <w:p w14:paraId="5F64AB59" w14:textId="77777777" w:rsidR="007B5C31" w:rsidRPr="007B5C31" w:rsidRDefault="007B5C31" w:rsidP="007B5C31">
      <w:pPr>
        <w:rPr>
          <w:rFonts w:ascii="Arial" w:hAnsi="Arial" w:cs="Arial"/>
        </w:rPr>
      </w:pPr>
    </w:p>
    <w:p w14:paraId="340E4E7F" w14:textId="77777777" w:rsidR="007B5C31" w:rsidRPr="007B5C31" w:rsidRDefault="007B5C31" w:rsidP="007B5C31">
      <w:pPr>
        <w:rPr>
          <w:rFonts w:ascii="Arial" w:hAnsi="Arial" w:cs="Arial"/>
        </w:rPr>
      </w:pPr>
      <w:r w:rsidRPr="007B5C31">
        <w:rPr>
          <w:rFonts w:ascii="Arial" w:hAnsi="Arial" w:cs="Arial"/>
        </w:rPr>
        <w:t xml:space="preserve">- **Personalised </w:t>
      </w:r>
      <w:proofErr w:type="gramStart"/>
      <w:r w:rsidRPr="007B5C31">
        <w:rPr>
          <w:rFonts w:ascii="Arial" w:hAnsi="Arial" w:cs="Arial"/>
        </w:rPr>
        <w:t>Recommendations:*</w:t>
      </w:r>
      <w:proofErr w:type="gramEnd"/>
      <w:r w:rsidRPr="007B5C31">
        <w:rPr>
          <w:rFonts w:ascii="Arial" w:hAnsi="Arial" w:cs="Arial"/>
        </w:rPr>
        <w:t>* Sainsbury's makes product recommendations based on client data, which increases the possibility that a conversion will occur.</w:t>
      </w:r>
    </w:p>
    <w:p w14:paraId="23E63DD2" w14:textId="77777777" w:rsidR="007B5C31" w:rsidRPr="007B5C31" w:rsidRDefault="007B5C31" w:rsidP="007B5C31">
      <w:pPr>
        <w:rPr>
          <w:rFonts w:ascii="Arial" w:hAnsi="Arial" w:cs="Arial"/>
        </w:rPr>
      </w:pPr>
    </w:p>
    <w:p w14:paraId="52DE7967" w14:textId="77777777" w:rsidR="007B5C31" w:rsidRPr="007B5C31" w:rsidRDefault="007B5C31" w:rsidP="007B5C31">
      <w:pPr>
        <w:rPr>
          <w:rFonts w:ascii="Arial" w:hAnsi="Arial" w:cs="Arial"/>
        </w:rPr>
      </w:pPr>
    </w:p>
    <w:p w14:paraId="41B6134D" w14:textId="27E6901F" w:rsidR="007B5C31" w:rsidRPr="007B5C31" w:rsidRDefault="007B5C31" w:rsidP="007B5C31">
      <w:pPr>
        <w:rPr>
          <w:rFonts w:ascii="Arial" w:hAnsi="Arial" w:cs="Arial"/>
        </w:rPr>
      </w:pPr>
      <w:proofErr w:type="gramStart"/>
      <w:r>
        <w:rPr>
          <w:rFonts w:ascii="Arial" w:hAnsi="Arial" w:cs="Arial"/>
        </w:rPr>
        <w:t>4..</w:t>
      </w:r>
      <w:r w:rsidRPr="007B5C31">
        <w:rPr>
          <w:rFonts w:ascii="Arial" w:hAnsi="Arial" w:cs="Arial"/>
        </w:rPr>
        <w:t>Engage</w:t>
      </w:r>
      <w:proofErr w:type="gramEnd"/>
      <w:r w:rsidRPr="007B5C31">
        <w:rPr>
          <w:rFonts w:ascii="Arial" w:hAnsi="Arial" w:cs="Arial"/>
        </w:rPr>
        <w:t xml:space="preserve">: </w:t>
      </w:r>
    </w:p>
    <w:p w14:paraId="010F3696" w14:textId="77777777" w:rsidR="007B5C31" w:rsidRPr="007B5C31" w:rsidRDefault="007B5C31" w:rsidP="007B5C31">
      <w:pPr>
        <w:rPr>
          <w:rFonts w:ascii="Arial" w:hAnsi="Arial" w:cs="Arial"/>
        </w:rPr>
      </w:pPr>
    </w:p>
    <w:p w14:paraId="3FADC227" w14:textId="77777777" w:rsidR="007B5C31" w:rsidRPr="007B5C31" w:rsidRDefault="007B5C31" w:rsidP="007B5C31">
      <w:pPr>
        <w:rPr>
          <w:rFonts w:ascii="Arial" w:hAnsi="Arial" w:cs="Arial"/>
        </w:rPr>
      </w:pPr>
      <w:r w:rsidRPr="007B5C31">
        <w:rPr>
          <w:rFonts w:ascii="Arial" w:hAnsi="Arial" w:cs="Arial"/>
        </w:rPr>
        <w:t xml:space="preserve">- **Email </w:t>
      </w:r>
      <w:proofErr w:type="gramStart"/>
      <w:r w:rsidRPr="007B5C31">
        <w:rPr>
          <w:rFonts w:ascii="Arial" w:hAnsi="Arial" w:cs="Arial"/>
        </w:rPr>
        <w:t>Marketing:*</w:t>
      </w:r>
      <w:proofErr w:type="gramEnd"/>
      <w:r w:rsidRPr="007B5C31">
        <w:rPr>
          <w:rFonts w:ascii="Arial" w:hAnsi="Arial" w:cs="Arial"/>
        </w:rPr>
        <w:t>* To keep consumers interested, Sainsbury's communicates with them through tailored email campaigns that include news, recipes, and discounts.</w:t>
      </w:r>
    </w:p>
    <w:p w14:paraId="07FE2BB6" w14:textId="77777777" w:rsidR="007B5C31" w:rsidRPr="007B5C31" w:rsidRDefault="007B5C31" w:rsidP="007B5C31">
      <w:pPr>
        <w:rPr>
          <w:rFonts w:ascii="Arial" w:hAnsi="Arial" w:cs="Arial"/>
        </w:rPr>
      </w:pPr>
    </w:p>
    <w:p w14:paraId="3CDFA661" w14:textId="77777777" w:rsidR="007B5C31" w:rsidRPr="007B5C31" w:rsidRDefault="007B5C31" w:rsidP="007B5C31">
      <w:pPr>
        <w:rPr>
          <w:rFonts w:ascii="Arial" w:hAnsi="Arial" w:cs="Arial"/>
        </w:rPr>
      </w:pPr>
      <w:r w:rsidRPr="007B5C31">
        <w:rPr>
          <w:rFonts w:ascii="Arial" w:hAnsi="Arial" w:cs="Arial"/>
        </w:rPr>
        <w:t xml:space="preserve">- **Client </w:t>
      </w:r>
      <w:proofErr w:type="gramStart"/>
      <w:r w:rsidRPr="007B5C31">
        <w:rPr>
          <w:rFonts w:ascii="Arial" w:hAnsi="Arial" w:cs="Arial"/>
        </w:rPr>
        <w:t>Comments:*</w:t>
      </w:r>
      <w:proofErr w:type="gramEnd"/>
      <w:r w:rsidRPr="007B5C31">
        <w:rPr>
          <w:rFonts w:ascii="Arial" w:hAnsi="Arial" w:cs="Arial"/>
        </w:rPr>
        <w:t>* Customers are encouraged to provide feedback and reviews by the business, demonstrating the value of their thoughts and building a supportive customer base.</w:t>
      </w:r>
    </w:p>
    <w:p w14:paraId="6AFEB918" w14:textId="77777777" w:rsidR="007B5C31" w:rsidRPr="007B5C31" w:rsidRDefault="007B5C31" w:rsidP="007B5C31">
      <w:pPr>
        <w:rPr>
          <w:rFonts w:ascii="Arial" w:hAnsi="Arial" w:cs="Arial"/>
        </w:rPr>
      </w:pPr>
    </w:p>
    <w:p w14:paraId="6B50CD53" w14:textId="77777777" w:rsidR="007B5C31" w:rsidRPr="00077B65" w:rsidRDefault="007B5C31" w:rsidP="00077B65">
      <w:pPr>
        <w:rPr>
          <w:rFonts w:ascii="Arial" w:hAnsi="Arial" w:cs="Arial"/>
        </w:rPr>
      </w:pPr>
    </w:p>
    <w:p w14:paraId="6F786DF9" w14:textId="39E772BA" w:rsidR="00077B65" w:rsidRPr="00D84EA2" w:rsidRDefault="00077B65" w:rsidP="00D84EA2">
      <w:pPr>
        <w:jc w:val="center"/>
        <w:rPr>
          <w:rFonts w:ascii="Arial" w:hAnsi="Arial" w:cs="Arial"/>
          <w:sz w:val="32"/>
          <w:szCs w:val="32"/>
        </w:rPr>
      </w:pPr>
      <w:r w:rsidRPr="00D84EA2">
        <w:rPr>
          <w:rFonts w:ascii="Arial" w:hAnsi="Arial" w:cs="Arial"/>
          <w:sz w:val="32"/>
          <w:szCs w:val="32"/>
        </w:rPr>
        <w:t>3 BUYER</w:t>
      </w:r>
      <w:r w:rsidR="00D84EA2" w:rsidRPr="00D84EA2">
        <w:rPr>
          <w:rFonts w:ascii="Arial" w:hAnsi="Arial" w:cs="Arial"/>
          <w:sz w:val="32"/>
          <w:szCs w:val="32"/>
        </w:rPr>
        <w:t xml:space="preserve"> PERSONA </w:t>
      </w:r>
      <w:proofErr w:type="gramStart"/>
      <w:r w:rsidR="00D84EA2" w:rsidRPr="00D84EA2">
        <w:rPr>
          <w:rFonts w:ascii="Arial" w:hAnsi="Arial" w:cs="Arial"/>
          <w:sz w:val="32"/>
          <w:szCs w:val="32"/>
        </w:rPr>
        <w:t>( DESIGN</w:t>
      </w:r>
      <w:proofErr w:type="gramEnd"/>
      <w:r w:rsidR="00D84EA2" w:rsidRPr="00D84EA2">
        <w:rPr>
          <w:rFonts w:ascii="Arial" w:hAnsi="Arial" w:cs="Arial"/>
          <w:sz w:val="32"/>
          <w:szCs w:val="32"/>
        </w:rPr>
        <w:t xml:space="preserve"> CUSTOMER EXPERIENCE)</w:t>
      </w:r>
    </w:p>
    <w:p w14:paraId="5019FD43" w14:textId="15804D5C" w:rsidR="00077B65" w:rsidRDefault="00077B65" w:rsidP="00D84EA2">
      <w:pPr>
        <w:jc w:val="both"/>
        <w:rPr>
          <w:rFonts w:ascii="Arial" w:hAnsi="Arial" w:cs="Arial"/>
          <w:sz w:val="32"/>
          <w:szCs w:val="32"/>
        </w:rPr>
      </w:pPr>
    </w:p>
    <w:p w14:paraId="50594980" w14:textId="77777777" w:rsidR="00D84EA2" w:rsidRPr="00D84EA2" w:rsidRDefault="00D84EA2" w:rsidP="00D84EA2">
      <w:pPr>
        <w:jc w:val="both"/>
        <w:rPr>
          <w:rFonts w:ascii="Arial" w:hAnsi="Arial" w:cs="Arial"/>
        </w:rPr>
      </w:pPr>
      <w:r w:rsidRPr="00D84EA2">
        <w:rPr>
          <w:rFonts w:ascii="Arial" w:hAnsi="Arial" w:cs="Arial"/>
        </w:rPr>
        <w:t xml:space="preserve">**1. Health-Conscious </w:t>
      </w:r>
      <w:proofErr w:type="gramStart"/>
      <w:r w:rsidRPr="00D84EA2">
        <w:rPr>
          <w:rFonts w:ascii="Arial" w:hAnsi="Arial" w:cs="Arial"/>
        </w:rPr>
        <w:t>Hannah:*</w:t>
      </w:r>
      <w:proofErr w:type="gramEnd"/>
      <w:r w:rsidRPr="00D84EA2">
        <w:rPr>
          <w:rFonts w:ascii="Arial" w:hAnsi="Arial" w:cs="Arial"/>
        </w:rPr>
        <w:t>*</w:t>
      </w:r>
    </w:p>
    <w:p w14:paraId="0C659031"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Demographics:*</w:t>
      </w:r>
      <w:proofErr w:type="gramEnd"/>
      <w:r w:rsidRPr="00D84EA2">
        <w:rPr>
          <w:rFonts w:ascii="Arial" w:hAnsi="Arial" w:cs="Arial"/>
        </w:rPr>
        <w:t>* Female, aged 30-40, married with children.</w:t>
      </w:r>
    </w:p>
    <w:p w14:paraId="2F594F5D" w14:textId="77777777" w:rsidR="00D84EA2" w:rsidRPr="00D84EA2" w:rsidRDefault="00D84EA2" w:rsidP="00D84EA2">
      <w:pPr>
        <w:jc w:val="both"/>
        <w:rPr>
          <w:rFonts w:ascii="Arial" w:hAnsi="Arial" w:cs="Arial"/>
        </w:rPr>
      </w:pPr>
      <w:r w:rsidRPr="00D84EA2">
        <w:rPr>
          <w:rFonts w:ascii="Arial" w:hAnsi="Arial" w:cs="Arial"/>
        </w:rPr>
        <w:t>- **</w:t>
      </w:r>
      <w:proofErr w:type="spellStart"/>
      <w:proofErr w:type="gramStart"/>
      <w:r w:rsidRPr="00D84EA2">
        <w:rPr>
          <w:rFonts w:ascii="Arial" w:hAnsi="Arial" w:cs="Arial"/>
        </w:rPr>
        <w:t>Behaviors</w:t>
      </w:r>
      <w:proofErr w:type="spellEnd"/>
      <w:r w:rsidRPr="00D84EA2">
        <w:rPr>
          <w:rFonts w:ascii="Arial" w:hAnsi="Arial" w:cs="Arial"/>
        </w:rPr>
        <w:t>:*</w:t>
      </w:r>
      <w:proofErr w:type="gramEnd"/>
      <w:r w:rsidRPr="00D84EA2">
        <w:rPr>
          <w:rFonts w:ascii="Arial" w:hAnsi="Arial" w:cs="Arial"/>
        </w:rPr>
        <w:t>* Values healthy eating and organic products. Frequently shops for fresh produce, lean proteins, and whole grains.</w:t>
      </w:r>
    </w:p>
    <w:p w14:paraId="10467908"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Preferences:*</w:t>
      </w:r>
      <w:proofErr w:type="gramEnd"/>
      <w:r w:rsidRPr="00D84EA2">
        <w:rPr>
          <w:rFonts w:ascii="Arial" w:hAnsi="Arial" w:cs="Arial"/>
        </w:rPr>
        <w:t>* Prefers easy access to organic and health-conscious options. Appreciates recipe suggestions and nutritional information. Values loyalty programs and personalized offers.</w:t>
      </w:r>
    </w:p>
    <w:p w14:paraId="7A9DDE00" w14:textId="77777777" w:rsidR="00D84EA2" w:rsidRPr="00D84EA2" w:rsidRDefault="00D84EA2" w:rsidP="00D84EA2">
      <w:pPr>
        <w:jc w:val="both"/>
        <w:rPr>
          <w:rFonts w:ascii="Arial" w:hAnsi="Arial" w:cs="Arial"/>
        </w:rPr>
      </w:pPr>
    </w:p>
    <w:p w14:paraId="155AABC0" w14:textId="77777777" w:rsidR="00D84EA2" w:rsidRPr="00D84EA2" w:rsidRDefault="00D84EA2" w:rsidP="00D84EA2">
      <w:pPr>
        <w:jc w:val="both"/>
        <w:rPr>
          <w:rFonts w:ascii="Arial" w:hAnsi="Arial" w:cs="Arial"/>
        </w:rPr>
      </w:pPr>
      <w:r w:rsidRPr="00D84EA2">
        <w:rPr>
          <w:rFonts w:ascii="Arial" w:hAnsi="Arial" w:cs="Arial"/>
        </w:rPr>
        <w:t xml:space="preserve">**Customer Experience Design for Health-Conscious </w:t>
      </w:r>
      <w:proofErr w:type="gramStart"/>
      <w:r w:rsidRPr="00D84EA2">
        <w:rPr>
          <w:rFonts w:ascii="Arial" w:hAnsi="Arial" w:cs="Arial"/>
        </w:rPr>
        <w:t>Hannah:*</w:t>
      </w:r>
      <w:proofErr w:type="gramEnd"/>
      <w:r w:rsidRPr="00D84EA2">
        <w:rPr>
          <w:rFonts w:ascii="Arial" w:hAnsi="Arial" w:cs="Arial"/>
        </w:rPr>
        <w:t>*</w:t>
      </w:r>
    </w:p>
    <w:p w14:paraId="527BA111" w14:textId="77777777" w:rsidR="00D84EA2" w:rsidRPr="00D84EA2" w:rsidRDefault="00D84EA2" w:rsidP="00D84EA2">
      <w:pPr>
        <w:jc w:val="both"/>
        <w:rPr>
          <w:rFonts w:ascii="Arial" w:hAnsi="Arial" w:cs="Arial"/>
        </w:rPr>
      </w:pPr>
      <w:r w:rsidRPr="00D84EA2">
        <w:rPr>
          <w:rFonts w:ascii="Arial" w:hAnsi="Arial" w:cs="Arial"/>
        </w:rPr>
        <w:t xml:space="preserve">- **Dedicated Health </w:t>
      </w:r>
      <w:proofErr w:type="gramStart"/>
      <w:r w:rsidRPr="00D84EA2">
        <w:rPr>
          <w:rFonts w:ascii="Arial" w:hAnsi="Arial" w:cs="Arial"/>
        </w:rPr>
        <w:t>Section:*</w:t>
      </w:r>
      <w:proofErr w:type="gramEnd"/>
      <w:r w:rsidRPr="00D84EA2">
        <w:rPr>
          <w:rFonts w:ascii="Arial" w:hAnsi="Arial" w:cs="Arial"/>
        </w:rPr>
        <w:t>* Design store layouts to prominently feature organic and healthy products.</w:t>
      </w:r>
    </w:p>
    <w:p w14:paraId="6BDEEB7B" w14:textId="77777777" w:rsidR="00D84EA2" w:rsidRPr="00D84EA2" w:rsidRDefault="00D84EA2" w:rsidP="00D84EA2">
      <w:pPr>
        <w:jc w:val="both"/>
        <w:rPr>
          <w:rFonts w:ascii="Arial" w:hAnsi="Arial" w:cs="Arial"/>
        </w:rPr>
      </w:pPr>
      <w:r w:rsidRPr="00D84EA2">
        <w:rPr>
          <w:rFonts w:ascii="Arial" w:hAnsi="Arial" w:cs="Arial"/>
        </w:rPr>
        <w:t xml:space="preserve">- **Nutritional </w:t>
      </w:r>
      <w:proofErr w:type="gramStart"/>
      <w:r w:rsidRPr="00D84EA2">
        <w:rPr>
          <w:rFonts w:ascii="Arial" w:hAnsi="Arial" w:cs="Arial"/>
        </w:rPr>
        <w:t>Resources:*</w:t>
      </w:r>
      <w:proofErr w:type="gramEnd"/>
      <w:r w:rsidRPr="00D84EA2">
        <w:rPr>
          <w:rFonts w:ascii="Arial" w:hAnsi="Arial" w:cs="Arial"/>
        </w:rPr>
        <w:t>* Provide in-store displays with nutritional information and recipe ideas for wholesome meals.</w:t>
      </w:r>
    </w:p>
    <w:p w14:paraId="61FCB382" w14:textId="77777777" w:rsidR="00D84EA2" w:rsidRPr="00D84EA2" w:rsidRDefault="00D84EA2" w:rsidP="00D84EA2">
      <w:pPr>
        <w:jc w:val="both"/>
        <w:rPr>
          <w:rFonts w:ascii="Arial" w:hAnsi="Arial" w:cs="Arial"/>
        </w:rPr>
      </w:pPr>
      <w:r w:rsidRPr="00D84EA2">
        <w:rPr>
          <w:rFonts w:ascii="Arial" w:hAnsi="Arial" w:cs="Arial"/>
        </w:rPr>
        <w:t xml:space="preserve">- **Health-Focused Loyalty </w:t>
      </w:r>
      <w:proofErr w:type="gramStart"/>
      <w:r w:rsidRPr="00D84EA2">
        <w:rPr>
          <w:rFonts w:ascii="Arial" w:hAnsi="Arial" w:cs="Arial"/>
        </w:rPr>
        <w:t>Rewards:*</w:t>
      </w:r>
      <w:proofErr w:type="gramEnd"/>
      <w:r w:rsidRPr="00D84EA2">
        <w:rPr>
          <w:rFonts w:ascii="Arial" w:hAnsi="Arial" w:cs="Arial"/>
        </w:rPr>
        <w:t>* Create loyalty programs that offer rewards for purchasing organic and healthy products.</w:t>
      </w:r>
    </w:p>
    <w:p w14:paraId="367F7CBC" w14:textId="77777777" w:rsidR="00D84EA2" w:rsidRPr="00D84EA2" w:rsidRDefault="00D84EA2" w:rsidP="00D84EA2">
      <w:pPr>
        <w:jc w:val="both"/>
        <w:rPr>
          <w:rFonts w:ascii="Arial" w:hAnsi="Arial" w:cs="Arial"/>
        </w:rPr>
      </w:pPr>
    </w:p>
    <w:p w14:paraId="53E11176" w14:textId="77777777" w:rsidR="00D84EA2" w:rsidRPr="00D84EA2" w:rsidRDefault="00D84EA2" w:rsidP="00D84EA2">
      <w:pPr>
        <w:jc w:val="both"/>
        <w:rPr>
          <w:rFonts w:ascii="Arial" w:hAnsi="Arial" w:cs="Arial"/>
        </w:rPr>
      </w:pPr>
      <w:r w:rsidRPr="00D84EA2">
        <w:rPr>
          <w:rFonts w:ascii="Arial" w:hAnsi="Arial" w:cs="Arial"/>
        </w:rPr>
        <w:t xml:space="preserve">**2. Busy Professional </w:t>
      </w:r>
      <w:proofErr w:type="gramStart"/>
      <w:r w:rsidRPr="00D84EA2">
        <w:rPr>
          <w:rFonts w:ascii="Arial" w:hAnsi="Arial" w:cs="Arial"/>
        </w:rPr>
        <w:t>Brian:*</w:t>
      </w:r>
      <w:proofErr w:type="gramEnd"/>
      <w:r w:rsidRPr="00D84EA2">
        <w:rPr>
          <w:rFonts w:ascii="Arial" w:hAnsi="Arial" w:cs="Arial"/>
        </w:rPr>
        <w:t>*</w:t>
      </w:r>
    </w:p>
    <w:p w14:paraId="7C67BB8C"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Demographics:*</w:t>
      </w:r>
      <w:proofErr w:type="gramEnd"/>
      <w:r w:rsidRPr="00D84EA2">
        <w:rPr>
          <w:rFonts w:ascii="Arial" w:hAnsi="Arial" w:cs="Arial"/>
        </w:rPr>
        <w:t>* Male, aged 25-35, single or in a relationship.</w:t>
      </w:r>
    </w:p>
    <w:p w14:paraId="3292E857" w14:textId="77777777" w:rsidR="00D84EA2" w:rsidRPr="00D84EA2" w:rsidRDefault="00D84EA2" w:rsidP="00D84EA2">
      <w:pPr>
        <w:jc w:val="both"/>
        <w:rPr>
          <w:rFonts w:ascii="Arial" w:hAnsi="Arial" w:cs="Arial"/>
        </w:rPr>
      </w:pPr>
      <w:r w:rsidRPr="00D84EA2">
        <w:rPr>
          <w:rFonts w:ascii="Arial" w:hAnsi="Arial" w:cs="Arial"/>
        </w:rPr>
        <w:t>- **</w:t>
      </w:r>
      <w:proofErr w:type="spellStart"/>
      <w:proofErr w:type="gramStart"/>
      <w:r w:rsidRPr="00D84EA2">
        <w:rPr>
          <w:rFonts w:ascii="Arial" w:hAnsi="Arial" w:cs="Arial"/>
        </w:rPr>
        <w:t>Behaviors</w:t>
      </w:r>
      <w:proofErr w:type="spellEnd"/>
      <w:r w:rsidRPr="00D84EA2">
        <w:rPr>
          <w:rFonts w:ascii="Arial" w:hAnsi="Arial" w:cs="Arial"/>
        </w:rPr>
        <w:t>:*</w:t>
      </w:r>
      <w:proofErr w:type="gramEnd"/>
      <w:r w:rsidRPr="00D84EA2">
        <w:rPr>
          <w:rFonts w:ascii="Arial" w:hAnsi="Arial" w:cs="Arial"/>
        </w:rPr>
        <w:t>* Has a busy work schedule and limited time for cooking. Shops for ready-to-eat meals, snacks, and convenience foods.</w:t>
      </w:r>
    </w:p>
    <w:p w14:paraId="48E81C75"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Preferences:*</w:t>
      </w:r>
      <w:proofErr w:type="gramEnd"/>
      <w:r w:rsidRPr="00D84EA2">
        <w:rPr>
          <w:rFonts w:ascii="Arial" w:hAnsi="Arial" w:cs="Arial"/>
        </w:rPr>
        <w:t>* Seeks quick and easy meal solutions. Values efficient shopping experiences and online ordering for home delivery or pickup.</w:t>
      </w:r>
    </w:p>
    <w:p w14:paraId="0B989FF4" w14:textId="77777777" w:rsidR="00D84EA2" w:rsidRPr="00D84EA2" w:rsidRDefault="00D84EA2" w:rsidP="00D84EA2">
      <w:pPr>
        <w:jc w:val="both"/>
        <w:rPr>
          <w:rFonts w:ascii="Arial" w:hAnsi="Arial" w:cs="Arial"/>
        </w:rPr>
      </w:pPr>
    </w:p>
    <w:p w14:paraId="793D193F" w14:textId="77777777" w:rsidR="00D84EA2" w:rsidRPr="00D84EA2" w:rsidRDefault="00D84EA2" w:rsidP="00D84EA2">
      <w:pPr>
        <w:jc w:val="both"/>
        <w:rPr>
          <w:rFonts w:ascii="Arial" w:hAnsi="Arial" w:cs="Arial"/>
        </w:rPr>
      </w:pPr>
      <w:r w:rsidRPr="00D84EA2">
        <w:rPr>
          <w:rFonts w:ascii="Arial" w:hAnsi="Arial" w:cs="Arial"/>
        </w:rPr>
        <w:t xml:space="preserve">**Customer Experience Design for Busy Professional </w:t>
      </w:r>
      <w:proofErr w:type="gramStart"/>
      <w:r w:rsidRPr="00D84EA2">
        <w:rPr>
          <w:rFonts w:ascii="Arial" w:hAnsi="Arial" w:cs="Arial"/>
        </w:rPr>
        <w:t>Brian:*</w:t>
      </w:r>
      <w:proofErr w:type="gramEnd"/>
      <w:r w:rsidRPr="00D84EA2">
        <w:rPr>
          <w:rFonts w:ascii="Arial" w:hAnsi="Arial" w:cs="Arial"/>
        </w:rPr>
        <w:t>*</w:t>
      </w:r>
    </w:p>
    <w:p w14:paraId="37FE7C46" w14:textId="77777777" w:rsidR="00D84EA2" w:rsidRPr="00D84EA2" w:rsidRDefault="00D84EA2" w:rsidP="00D84EA2">
      <w:pPr>
        <w:jc w:val="both"/>
        <w:rPr>
          <w:rFonts w:ascii="Arial" w:hAnsi="Arial" w:cs="Arial"/>
        </w:rPr>
      </w:pPr>
      <w:r w:rsidRPr="00D84EA2">
        <w:rPr>
          <w:rFonts w:ascii="Arial" w:hAnsi="Arial" w:cs="Arial"/>
        </w:rPr>
        <w:t xml:space="preserve">- **Ready-Made Meal </w:t>
      </w:r>
      <w:proofErr w:type="gramStart"/>
      <w:r w:rsidRPr="00D84EA2">
        <w:rPr>
          <w:rFonts w:ascii="Arial" w:hAnsi="Arial" w:cs="Arial"/>
        </w:rPr>
        <w:t>Solutions:*</w:t>
      </w:r>
      <w:proofErr w:type="gramEnd"/>
      <w:r w:rsidRPr="00D84EA2">
        <w:rPr>
          <w:rFonts w:ascii="Arial" w:hAnsi="Arial" w:cs="Arial"/>
        </w:rPr>
        <w:t>* Offer a variety of ready-to-eat meals, pre-cut vegetables, and grab-and-go options.</w:t>
      </w:r>
    </w:p>
    <w:p w14:paraId="38F262F8" w14:textId="77777777" w:rsidR="00D84EA2" w:rsidRPr="00D84EA2" w:rsidRDefault="00D84EA2" w:rsidP="00D84EA2">
      <w:pPr>
        <w:jc w:val="both"/>
        <w:rPr>
          <w:rFonts w:ascii="Arial" w:hAnsi="Arial" w:cs="Arial"/>
        </w:rPr>
      </w:pPr>
      <w:r w:rsidRPr="00D84EA2">
        <w:rPr>
          <w:rFonts w:ascii="Arial" w:hAnsi="Arial" w:cs="Arial"/>
        </w:rPr>
        <w:lastRenderedPageBreak/>
        <w:t xml:space="preserve">- **Online </w:t>
      </w:r>
      <w:proofErr w:type="gramStart"/>
      <w:r w:rsidRPr="00D84EA2">
        <w:rPr>
          <w:rFonts w:ascii="Arial" w:hAnsi="Arial" w:cs="Arial"/>
        </w:rPr>
        <w:t>Ordering:*</w:t>
      </w:r>
      <w:proofErr w:type="gramEnd"/>
      <w:r w:rsidRPr="00D84EA2">
        <w:rPr>
          <w:rFonts w:ascii="Arial" w:hAnsi="Arial" w:cs="Arial"/>
        </w:rPr>
        <w:t>* Enhance the online platform for easy navigation, clear product descriptions, and quick checkout.</w:t>
      </w:r>
    </w:p>
    <w:p w14:paraId="45CBA041" w14:textId="77777777" w:rsidR="00D84EA2" w:rsidRPr="00D84EA2" w:rsidRDefault="00D84EA2" w:rsidP="00D84EA2">
      <w:pPr>
        <w:jc w:val="both"/>
        <w:rPr>
          <w:rFonts w:ascii="Arial" w:hAnsi="Arial" w:cs="Arial"/>
        </w:rPr>
      </w:pPr>
      <w:r w:rsidRPr="00D84EA2">
        <w:rPr>
          <w:rFonts w:ascii="Arial" w:hAnsi="Arial" w:cs="Arial"/>
        </w:rPr>
        <w:t xml:space="preserve">- **Time-Saving Shopping </w:t>
      </w:r>
      <w:proofErr w:type="gramStart"/>
      <w:r w:rsidRPr="00D84EA2">
        <w:rPr>
          <w:rFonts w:ascii="Arial" w:hAnsi="Arial" w:cs="Arial"/>
        </w:rPr>
        <w:t>Layout:*</w:t>
      </w:r>
      <w:proofErr w:type="gramEnd"/>
      <w:r w:rsidRPr="00D84EA2">
        <w:rPr>
          <w:rFonts w:ascii="Arial" w:hAnsi="Arial" w:cs="Arial"/>
        </w:rPr>
        <w:t>* Organize stores to ensure convenience foods are easily accessible for time-pressed customers.</w:t>
      </w:r>
    </w:p>
    <w:p w14:paraId="2FCFC77D" w14:textId="77777777" w:rsidR="00D84EA2" w:rsidRPr="00D84EA2" w:rsidRDefault="00D84EA2" w:rsidP="00D84EA2">
      <w:pPr>
        <w:jc w:val="both"/>
        <w:rPr>
          <w:rFonts w:ascii="Arial" w:hAnsi="Arial" w:cs="Arial"/>
        </w:rPr>
      </w:pPr>
    </w:p>
    <w:p w14:paraId="5124D323" w14:textId="77777777" w:rsidR="00D84EA2" w:rsidRPr="00D84EA2" w:rsidRDefault="00D84EA2" w:rsidP="00D84EA2">
      <w:pPr>
        <w:jc w:val="both"/>
        <w:rPr>
          <w:rFonts w:ascii="Arial" w:hAnsi="Arial" w:cs="Arial"/>
        </w:rPr>
      </w:pPr>
      <w:r w:rsidRPr="00D84EA2">
        <w:rPr>
          <w:rFonts w:ascii="Arial" w:hAnsi="Arial" w:cs="Arial"/>
        </w:rPr>
        <w:t xml:space="preserve">**3. Sustainable </w:t>
      </w:r>
      <w:proofErr w:type="gramStart"/>
      <w:r w:rsidRPr="00D84EA2">
        <w:rPr>
          <w:rFonts w:ascii="Arial" w:hAnsi="Arial" w:cs="Arial"/>
        </w:rPr>
        <w:t>Sarah:*</w:t>
      </w:r>
      <w:proofErr w:type="gramEnd"/>
      <w:r w:rsidRPr="00D84EA2">
        <w:rPr>
          <w:rFonts w:ascii="Arial" w:hAnsi="Arial" w:cs="Arial"/>
        </w:rPr>
        <w:t>*</w:t>
      </w:r>
    </w:p>
    <w:p w14:paraId="0CC4BF8F"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Demographics:*</w:t>
      </w:r>
      <w:proofErr w:type="gramEnd"/>
      <w:r w:rsidRPr="00D84EA2">
        <w:rPr>
          <w:rFonts w:ascii="Arial" w:hAnsi="Arial" w:cs="Arial"/>
        </w:rPr>
        <w:t>* Gender-neutral, aged 20-30, environmentally conscious.</w:t>
      </w:r>
    </w:p>
    <w:p w14:paraId="72F57C41" w14:textId="77777777" w:rsidR="00D84EA2" w:rsidRPr="00D84EA2" w:rsidRDefault="00D84EA2" w:rsidP="00D84EA2">
      <w:pPr>
        <w:jc w:val="both"/>
        <w:rPr>
          <w:rFonts w:ascii="Arial" w:hAnsi="Arial" w:cs="Arial"/>
        </w:rPr>
      </w:pPr>
      <w:r w:rsidRPr="00D84EA2">
        <w:rPr>
          <w:rFonts w:ascii="Arial" w:hAnsi="Arial" w:cs="Arial"/>
        </w:rPr>
        <w:t>- **</w:t>
      </w:r>
      <w:proofErr w:type="spellStart"/>
      <w:proofErr w:type="gramStart"/>
      <w:r w:rsidRPr="00D84EA2">
        <w:rPr>
          <w:rFonts w:ascii="Arial" w:hAnsi="Arial" w:cs="Arial"/>
        </w:rPr>
        <w:t>Behaviors</w:t>
      </w:r>
      <w:proofErr w:type="spellEnd"/>
      <w:r w:rsidRPr="00D84EA2">
        <w:rPr>
          <w:rFonts w:ascii="Arial" w:hAnsi="Arial" w:cs="Arial"/>
        </w:rPr>
        <w:t>:*</w:t>
      </w:r>
      <w:proofErr w:type="gramEnd"/>
      <w:r w:rsidRPr="00D84EA2">
        <w:rPr>
          <w:rFonts w:ascii="Arial" w:hAnsi="Arial" w:cs="Arial"/>
        </w:rPr>
        <w:t>* Prioritizes eco-friendly products and ethical sourcing. Seeks products with minimal packaging and supports local brands.</w:t>
      </w:r>
    </w:p>
    <w:p w14:paraId="4EACC95E" w14:textId="77777777" w:rsidR="00D84EA2" w:rsidRPr="00D84EA2" w:rsidRDefault="00D84EA2" w:rsidP="00D84EA2">
      <w:pPr>
        <w:jc w:val="both"/>
        <w:rPr>
          <w:rFonts w:ascii="Arial" w:hAnsi="Arial" w:cs="Arial"/>
        </w:rPr>
      </w:pPr>
      <w:r w:rsidRPr="00D84EA2">
        <w:rPr>
          <w:rFonts w:ascii="Arial" w:hAnsi="Arial" w:cs="Arial"/>
        </w:rPr>
        <w:t>- **</w:t>
      </w:r>
      <w:proofErr w:type="gramStart"/>
      <w:r w:rsidRPr="00D84EA2">
        <w:rPr>
          <w:rFonts w:ascii="Arial" w:hAnsi="Arial" w:cs="Arial"/>
        </w:rPr>
        <w:t>Preferences:*</w:t>
      </w:r>
      <w:proofErr w:type="gramEnd"/>
      <w:r w:rsidRPr="00D84EA2">
        <w:rPr>
          <w:rFonts w:ascii="Arial" w:hAnsi="Arial" w:cs="Arial"/>
        </w:rPr>
        <w:t>* Prefers brands with strong sustainability initiatives. Values information about product origins and ethical practices.</w:t>
      </w:r>
    </w:p>
    <w:p w14:paraId="55B5E973" w14:textId="77777777" w:rsidR="00D84EA2" w:rsidRPr="00D84EA2" w:rsidRDefault="00D84EA2" w:rsidP="00D84EA2">
      <w:pPr>
        <w:jc w:val="both"/>
        <w:rPr>
          <w:rFonts w:ascii="Arial" w:hAnsi="Arial" w:cs="Arial"/>
        </w:rPr>
      </w:pPr>
    </w:p>
    <w:p w14:paraId="3EC9B380" w14:textId="77777777" w:rsidR="00D84EA2" w:rsidRPr="00D84EA2" w:rsidRDefault="00D84EA2" w:rsidP="00D84EA2">
      <w:pPr>
        <w:jc w:val="both"/>
        <w:rPr>
          <w:rFonts w:ascii="Arial" w:hAnsi="Arial" w:cs="Arial"/>
        </w:rPr>
      </w:pPr>
      <w:r w:rsidRPr="00D84EA2">
        <w:rPr>
          <w:rFonts w:ascii="Arial" w:hAnsi="Arial" w:cs="Arial"/>
        </w:rPr>
        <w:t xml:space="preserve">**Customer Experience Design for Sustainable </w:t>
      </w:r>
      <w:proofErr w:type="gramStart"/>
      <w:r w:rsidRPr="00D84EA2">
        <w:rPr>
          <w:rFonts w:ascii="Arial" w:hAnsi="Arial" w:cs="Arial"/>
        </w:rPr>
        <w:t>Sarah:*</w:t>
      </w:r>
      <w:proofErr w:type="gramEnd"/>
      <w:r w:rsidRPr="00D84EA2">
        <w:rPr>
          <w:rFonts w:ascii="Arial" w:hAnsi="Arial" w:cs="Arial"/>
        </w:rPr>
        <w:t>*</w:t>
      </w:r>
    </w:p>
    <w:p w14:paraId="5AF7FD5B" w14:textId="77777777" w:rsidR="00D84EA2" w:rsidRPr="00D84EA2" w:rsidRDefault="00D84EA2" w:rsidP="00D84EA2">
      <w:pPr>
        <w:jc w:val="both"/>
        <w:rPr>
          <w:rFonts w:ascii="Arial" w:hAnsi="Arial" w:cs="Arial"/>
        </w:rPr>
      </w:pPr>
      <w:r w:rsidRPr="00D84EA2">
        <w:rPr>
          <w:rFonts w:ascii="Arial" w:hAnsi="Arial" w:cs="Arial"/>
        </w:rPr>
        <w:t xml:space="preserve">- **Eco-Friendly Product </w:t>
      </w:r>
      <w:proofErr w:type="gramStart"/>
      <w:r w:rsidRPr="00D84EA2">
        <w:rPr>
          <w:rFonts w:ascii="Arial" w:hAnsi="Arial" w:cs="Arial"/>
        </w:rPr>
        <w:t>Displays:*</w:t>
      </w:r>
      <w:proofErr w:type="gramEnd"/>
      <w:r w:rsidRPr="00D84EA2">
        <w:rPr>
          <w:rFonts w:ascii="Arial" w:hAnsi="Arial" w:cs="Arial"/>
        </w:rPr>
        <w:t>* Highlight products with sustainable packaging and ethical certifications.</w:t>
      </w:r>
    </w:p>
    <w:p w14:paraId="76BF6D50" w14:textId="77777777" w:rsidR="00D84EA2" w:rsidRPr="00D84EA2" w:rsidRDefault="00D84EA2" w:rsidP="00D84EA2">
      <w:pPr>
        <w:jc w:val="both"/>
        <w:rPr>
          <w:rFonts w:ascii="Arial" w:hAnsi="Arial" w:cs="Arial"/>
        </w:rPr>
      </w:pPr>
      <w:r w:rsidRPr="00D84EA2">
        <w:rPr>
          <w:rFonts w:ascii="Arial" w:hAnsi="Arial" w:cs="Arial"/>
        </w:rPr>
        <w:t xml:space="preserve">- **Local and Ethical </w:t>
      </w:r>
      <w:proofErr w:type="gramStart"/>
      <w:r w:rsidRPr="00D84EA2">
        <w:rPr>
          <w:rFonts w:ascii="Arial" w:hAnsi="Arial" w:cs="Arial"/>
        </w:rPr>
        <w:t>Brands:*</w:t>
      </w:r>
      <w:proofErr w:type="gramEnd"/>
      <w:r w:rsidRPr="00D84EA2">
        <w:rPr>
          <w:rFonts w:ascii="Arial" w:hAnsi="Arial" w:cs="Arial"/>
        </w:rPr>
        <w:t>* Collaborate with local and sustainable brands, featuring their products in-store.</w:t>
      </w:r>
    </w:p>
    <w:p w14:paraId="28D18D6D" w14:textId="77777777" w:rsidR="00D84EA2" w:rsidRPr="00D84EA2" w:rsidRDefault="00D84EA2" w:rsidP="00D84EA2">
      <w:pPr>
        <w:jc w:val="both"/>
        <w:rPr>
          <w:rFonts w:ascii="Arial" w:hAnsi="Arial" w:cs="Arial"/>
        </w:rPr>
      </w:pPr>
      <w:r w:rsidRPr="00D84EA2">
        <w:rPr>
          <w:rFonts w:ascii="Arial" w:hAnsi="Arial" w:cs="Arial"/>
        </w:rPr>
        <w:t xml:space="preserve">- **Transparent </w:t>
      </w:r>
      <w:proofErr w:type="gramStart"/>
      <w:r w:rsidRPr="00D84EA2">
        <w:rPr>
          <w:rFonts w:ascii="Arial" w:hAnsi="Arial" w:cs="Arial"/>
        </w:rPr>
        <w:t>Sourcing:*</w:t>
      </w:r>
      <w:proofErr w:type="gramEnd"/>
      <w:r w:rsidRPr="00D84EA2">
        <w:rPr>
          <w:rFonts w:ascii="Arial" w:hAnsi="Arial" w:cs="Arial"/>
        </w:rPr>
        <w:t>* Provide detailed information about the origins and ethical practices of products to align with Sarah's values.</w:t>
      </w:r>
    </w:p>
    <w:p w14:paraId="0A2B4FB7" w14:textId="77777777" w:rsidR="00D84EA2" w:rsidRPr="00D84EA2" w:rsidRDefault="00D84EA2" w:rsidP="00D84EA2">
      <w:pPr>
        <w:jc w:val="both"/>
        <w:rPr>
          <w:rFonts w:ascii="Arial" w:hAnsi="Arial" w:cs="Arial"/>
        </w:rPr>
      </w:pPr>
    </w:p>
    <w:p w14:paraId="48890FC0" w14:textId="25644729" w:rsidR="00D84EA2" w:rsidRDefault="00D84EA2" w:rsidP="00D84EA2">
      <w:pPr>
        <w:jc w:val="center"/>
        <w:rPr>
          <w:rFonts w:ascii="Arial" w:hAnsi="Arial" w:cs="Arial"/>
          <w:sz w:val="32"/>
          <w:szCs w:val="32"/>
        </w:rPr>
      </w:pPr>
      <w:r w:rsidRPr="00D84EA2">
        <w:rPr>
          <w:rFonts w:ascii="Arial" w:hAnsi="Arial" w:cs="Arial"/>
          <w:sz w:val="32"/>
          <w:szCs w:val="32"/>
        </w:rPr>
        <w:t>COMPETITIVE ANALYSIS OF SAINSBURY'S IN UK MARKET</w:t>
      </w:r>
    </w:p>
    <w:p w14:paraId="41353A71" w14:textId="77777777" w:rsidR="00D84EA2" w:rsidRDefault="00D84EA2" w:rsidP="00D84EA2">
      <w:pPr>
        <w:jc w:val="center"/>
        <w:rPr>
          <w:rFonts w:ascii="Arial" w:hAnsi="Arial" w:cs="Arial"/>
          <w:sz w:val="32"/>
          <w:szCs w:val="32"/>
        </w:rPr>
      </w:pPr>
    </w:p>
    <w:p w14:paraId="21E8A404" w14:textId="77777777" w:rsidR="007B5C31" w:rsidRPr="007B5C31" w:rsidRDefault="007B5C31" w:rsidP="007B5C31">
      <w:pPr>
        <w:rPr>
          <w:rFonts w:ascii="Arial" w:hAnsi="Arial" w:cs="Arial"/>
        </w:rPr>
      </w:pPr>
      <w:r w:rsidRPr="007B5C31">
        <w:rPr>
          <w:rFonts w:ascii="Arial" w:hAnsi="Arial" w:cs="Arial"/>
        </w:rPr>
        <w:t>**</w:t>
      </w:r>
      <w:proofErr w:type="gramStart"/>
      <w:r w:rsidRPr="007B5C31">
        <w:rPr>
          <w:rFonts w:ascii="Arial" w:hAnsi="Arial" w:cs="Arial"/>
        </w:rPr>
        <w:t>Competitors:*</w:t>
      </w:r>
      <w:proofErr w:type="gramEnd"/>
      <w:r w:rsidRPr="007B5C31">
        <w:rPr>
          <w:rFonts w:ascii="Arial" w:hAnsi="Arial" w:cs="Arial"/>
        </w:rPr>
        <w:t>*</w:t>
      </w:r>
    </w:p>
    <w:p w14:paraId="74E8F408" w14:textId="77777777" w:rsidR="007B5C31" w:rsidRPr="007B5C31" w:rsidRDefault="007B5C31" w:rsidP="007B5C31">
      <w:pPr>
        <w:rPr>
          <w:rFonts w:ascii="Arial" w:hAnsi="Arial" w:cs="Arial"/>
        </w:rPr>
      </w:pPr>
      <w:r w:rsidRPr="007B5C31">
        <w:rPr>
          <w:rFonts w:ascii="Arial" w:hAnsi="Arial" w:cs="Arial"/>
        </w:rPr>
        <w:t>Along with Tesco, Asda, and Morrisons, Sainsbury's is one of the "Big Four" grocery chains in the UK. The supermarket industry in the nation is dominated by these four businesses as a group. Discount shops like Aldi and Lidl as well as internet behemoths like Amazon, which has entered the food sector with Amazon Fresh, are additional rivals.</w:t>
      </w:r>
    </w:p>
    <w:p w14:paraId="27E6DB28" w14:textId="77777777" w:rsidR="007B5C31" w:rsidRPr="007B5C31" w:rsidRDefault="007B5C31" w:rsidP="007B5C31">
      <w:pPr>
        <w:rPr>
          <w:rFonts w:ascii="Arial" w:hAnsi="Arial" w:cs="Arial"/>
        </w:rPr>
      </w:pPr>
    </w:p>
    <w:p w14:paraId="5E7257EF" w14:textId="77777777" w:rsidR="007B5C31" w:rsidRPr="007B5C31" w:rsidRDefault="007B5C31" w:rsidP="007B5C31">
      <w:pPr>
        <w:rPr>
          <w:rFonts w:ascii="Arial" w:hAnsi="Arial" w:cs="Arial"/>
        </w:rPr>
      </w:pPr>
    </w:p>
    <w:p w14:paraId="63A453D3" w14:textId="77777777" w:rsidR="007B5C31" w:rsidRPr="007B5C31" w:rsidRDefault="007B5C31" w:rsidP="007B5C31">
      <w:pPr>
        <w:rPr>
          <w:rFonts w:ascii="Arial" w:hAnsi="Arial" w:cs="Arial"/>
        </w:rPr>
      </w:pPr>
      <w:r w:rsidRPr="007B5C31">
        <w:rPr>
          <w:rFonts w:ascii="Arial" w:hAnsi="Arial" w:cs="Arial"/>
        </w:rPr>
        <w:t>**</w:t>
      </w:r>
      <w:proofErr w:type="gramStart"/>
      <w:r w:rsidRPr="007B5C31">
        <w:rPr>
          <w:rFonts w:ascii="Arial" w:hAnsi="Arial" w:cs="Arial"/>
        </w:rPr>
        <w:t>Strengths:*</w:t>
      </w:r>
      <w:proofErr w:type="gramEnd"/>
      <w:r w:rsidRPr="007B5C31">
        <w:rPr>
          <w:rFonts w:ascii="Arial" w:hAnsi="Arial" w:cs="Arial"/>
        </w:rPr>
        <w:t>*</w:t>
      </w:r>
    </w:p>
    <w:p w14:paraId="3230A3FD" w14:textId="77777777" w:rsidR="007B5C31" w:rsidRPr="007B5C31" w:rsidRDefault="007B5C31" w:rsidP="007B5C31">
      <w:pPr>
        <w:rPr>
          <w:rFonts w:ascii="Arial" w:hAnsi="Arial" w:cs="Arial"/>
        </w:rPr>
      </w:pPr>
    </w:p>
    <w:p w14:paraId="0F0FEEB0" w14:textId="77777777" w:rsidR="007B5C31" w:rsidRPr="007B5C31" w:rsidRDefault="007B5C31" w:rsidP="007B5C31">
      <w:pPr>
        <w:rPr>
          <w:rFonts w:ascii="Arial" w:hAnsi="Arial" w:cs="Arial"/>
        </w:rPr>
      </w:pPr>
      <w:r w:rsidRPr="007B5C31">
        <w:rPr>
          <w:rFonts w:ascii="Arial" w:hAnsi="Arial" w:cs="Arial"/>
        </w:rPr>
        <w:t>1. Recognising brands: In the UK, Sainsbury's is a well-known brand with a lengthy history that enjoys high brand awareness and loyalty.</w:t>
      </w:r>
    </w:p>
    <w:p w14:paraId="71449E3E" w14:textId="77777777" w:rsidR="007B5C31" w:rsidRPr="007B5C31" w:rsidRDefault="007B5C31" w:rsidP="007B5C31">
      <w:pPr>
        <w:rPr>
          <w:rFonts w:ascii="Arial" w:hAnsi="Arial" w:cs="Arial"/>
        </w:rPr>
      </w:pPr>
    </w:p>
    <w:p w14:paraId="70779539" w14:textId="77777777" w:rsidR="007B5C31" w:rsidRPr="007B5C31" w:rsidRDefault="007B5C31" w:rsidP="007B5C31">
      <w:pPr>
        <w:rPr>
          <w:rFonts w:ascii="Arial" w:hAnsi="Arial" w:cs="Arial"/>
        </w:rPr>
      </w:pPr>
      <w:r w:rsidRPr="007B5C31">
        <w:rPr>
          <w:rFonts w:ascii="Arial" w:hAnsi="Arial" w:cs="Arial"/>
        </w:rPr>
        <w:t xml:space="preserve">2. **Product </w:t>
      </w:r>
      <w:proofErr w:type="gramStart"/>
      <w:r w:rsidRPr="007B5C31">
        <w:rPr>
          <w:rFonts w:ascii="Arial" w:hAnsi="Arial" w:cs="Arial"/>
        </w:rPr>
        <w:t>Line:*</w:t>
      </w:r>
      <w:proofErr w:type="gramEnd"/>
      <w:r w:rsidRPr="007B5C31">
        <w:rPr>
          <w:rFonts w:ascii="Arial" w:hAnsi="Arial" w:cs="Arial"/>
        </w:rPr>
        <w:t>* In order to meet the demands of varied customers, Sainsbury's provides a wide variety of commodities, including food, apparel, electronics, and home goods.</w:t>
      </w:r>
    </w:p>
    <w:p w14:paraId="36A4B0B5" w14:textId="77777777" w:rsidR="007B5C31" w:rsidRPr="007B5C31" w:rsidRDefault="007B5C31" w:rsidP="007B5C31">
      <w:pPr>
        <w:rPr>
          <w:rFonts w:ascii="Arial" w:hAnsi="Arial" w:cs="Arial"/>
        </w:rPr>
      </w:pPr>
    </w:p>
    <w:p w14:paraId="671BD31D" w14:textId="77777777" w:rsidR="007B5C31" w:rsidRPr="007B5C31" w:rsidRDefault="007B5C31" w:rsidP="007B5C31">
      <w:pPr>
        <w:rPr>
          <w:rFonts w:ascii="Arial" w:hAnsi="Arial" w:cs="Arial"/>
        </w:rPr>
      </w:pPr>
      <w:r w:rsidRPr="007B5C31">
        <w:rPr>
          <w:rFonts w:ascii="Arial" w:hAnsi="Arial" w:cs="Arial"/>
        </w:rPr>
        <w:t>3. Innovation: Sainsbury's has a history of innovation, from pioneering self-service shopping to developing digital strategies and sustainability programmes.</w:t>
      </w:r>
    </w:p>
    <w:p w14:paraId="317EE4B1" w14:textId="77777777" w:rsidR="007B5C31" w:rsidRPr="007B5C31" w:rsidRDefault="007B5C31" w:rsidP="007B5C31">
      <w:pPr>
        <w:rPr>
          <w:rFonts w:ascii="Arial" w:hAnsi="Arial" w:cs="Arial"/>
        </w:rPr>
      </w:pPr>
    </w:p>
    <w:p w14:paraId="6C181604" w14:textId="77777777" w:rsidR="007B5C31" w:rsidRPr="007B5C31" w:rsidRDefault="007B5C31" w:rsidP="007B5C31">
      <w:pPr>
        <w:rPr>
          <w:rFonts w:ascii="Arial" w:hAnsi="Arial" w:cs="Arial"/>
        </w:rPr>
      </w:pPr>
      <w:r w:rsidRPr="007B5C31">
        <w:rPr>
          <w:rFonts w:ascii="Arial" w:hAnsi="Arial" w:cs="Arial"/>
        </w:rPr>
        <w:t xml:space="preserve">4. Sustainability Efforts: Customers that care about the environment </w:t>
      </w:r>
      <w:proofErr w:type="gramStart"/>
      <w:r w:rsidRPr="007B5C31">
        <w:rPr>
          <w:rFonts w:ascii="Arial" w:hAnsi="Arial" w:cs="Arial"/>
        </w:rPr>
        <w:t>appreciate</w:t>
      </w:r>
      <w:proofErr w:type="gramEnd"/>
      <w:r w:rsidRPr="007B5C31">
        <w:rPr>
          <w:rFonts w:ascii="Arial" w:hAnsi="Arial" w:cs="Arial"/>
        </w:rPr>
        <w:t xml:space="preserve"> the company's dedication to sustainability and ethical sourcing.</w:t>
      </w:r>
    </w:p>
    <w:p w14:paraId="73118EBC" w14:textId="77777777" w:rsidR="007B5C31" w:rsidRPr="007B5C31" w:rsidRDefault="007B5C31" w:rsidP="007B5C31">
      <w:pPr>
        <w:rPr>
          <w:rFonts w:ascii="Arial" w:hAnsi="Arial" w:cs="Arial"/>
        </w:rPr>
      </w:pPr>
    </w:p>
    <w:p w14:paraId="039DC919" w14:textId="77777777" w:rsidR="007B5C31" w:rsidRPr="007B5C31" w:rsidRDefault="007B5C31" w:rsidP="007B5C31">
      <w:pPr>
        <w:rPr>
          <w:rFonts w:ascii="Arial" w:hAnsi="Arial" w:cs="Arial"/>
        </w:rPr>
      </w:pPr>
      <w:r w:rsidRPr="007B5C31">
        <w:rPr>
          <w:rFonts w:ascii="Arial" w:hAnsi="Arial" w:cs="Arial"/>
        </w:rPr>
        <w:t>5. Convenience: Sainsbury's provides easy shopping alternatives for a variety of client preferences with its multiple store formats, including superstores and convenience shops.</w:t>
      </w:r>
    </w:p>
    <w:p w14:paraId="57386EDD" w14:textId="77777777" w:rsidR="007B5C31" w:rsidRPr="007B5C31" w:rsidRDefault="007B5C31" w:rsidP="007B5C31">
      <w:pPr>
        <w:rPr>
          <w:rFonts w:ascii="Arial" w:hAnsi="Arial" w:cs="Arial"/>
        </w:rPr>
      </w:pPr>
    </w:p>
    <w:p w14:paraId="67F7F1DF" w14:textId="57388236" w:rsidR="007B5C31" w:rsidRPr="007B5C31" w:rsidRDefault="007B5C31" w:rsidP="007B5C31">
      <w:pPr>
        <w:rPr>
          <w:rFonts w:ascii="Arial" w:hAnsi="Arial" w:cs="Arial"/>
        </w:rPr>
      </w:pPr>
      <w:r w:rsidRPr="007B5C31">
        <w:rPr>
          <w:rFonts w:ascii="Arial" w:hAnsi="Arial" w:cs="Arial"/>
        </w:rPr>
        <w:lastRenderedPageBreak/>
        <w:t>*</w:t>
      </w:r>
      <w:proofErr w:type="gramStart"/>
      <w:r w:rsidRPr="007B5C31">
        <w:rPr>
          <w:rFonts w:ascii="Arial" w:hAnsi="Arial" w:cs="Arial"/>
        </w:rPr>
        <w:t>Weaknesses:*</w:t>
      </w:r>
      <w:proofErr w:type="gramEnd"/>
      <w:r w:rsidRPr="007B5C31">
        <w:rPr>
          <w:rFonts w:ascii="Arial" w:hAnsi="Arial" w:cs="Arial"/>
        </w:rPr>
        <w:t>*</w:t>
      </w:r>
    </w:p>
    <w:p w14:paraId="2E06DCA4" w14:textId="77777777" w:rsidR="007B5C31" w:rsidRPr="007B5C31" w:rsidRDefault="007B5C31" w:rsidP="007B5C31">
      <w:pPr>
        <w:rPr>
          <w:rFonts w:ascii="Arial" w:hAnsi="Arial" w:cs="Arial"/>
        </w:rPr>
      </w:pPr>
    </w:p>
    <w:p w14:paraId="584B573E" w14:textId="77777777" w:rsidR="007B5C31" w:rsidRPr="007B5C31" w:rsidRDefault="007B5C31" w:rsidP="007B5C31">
      <w:pPr>
        <w:rPr>
          <w:rFonts w:ascii="Arial" w:hAnsi="Arial" w:cs="Arial"/>
        </w:rPr>
      </w:pPr>
      <w:r w:rsidRPr="007B5C31">
        <w:rPr>
          <w:rFonts w:ascii="Arial" w:hAnsi="Arial" w:cs="Arial"/>
        </w:rPr>
        <w:t>(1) "Market Share: Sainsbury's is a significant participant, although Tesco, which has a higher market share, competes fiercely against it.</w:t>
      </w:r>
    </w:p>
    <w:p w14:paraId="5D5ED34B" w14:textId="77777777" w:rsidR="007B5C31" w:rsidRPr="007B5C31" w:rsidRDefault="007B5C31" w:rsidP="007B5C31">
      <w:pPr>
        <w:rPr>
          <w:rFonts w:ascii="Arial" w:hAnsi="Arial" w:cs="Arial"/>
        </w:rPr>
      </w:pPr>
    </w:p>
    <w:p w14:paraId="19DCC20F" w14:textId="77777777" w:rsidR="007B5C31" w:rsidRPr="007B5C31" w:rsidRDefault="007B5C31" w:rsidP="007B5C31">
      <w:pPr>
        <w:rPr>
          <w:rFonts w:ascii="Arial" w:hAnsi="Arial" w:cs="Arial"/>
        </w:rPr>
      </w:pPr>
      <w:r w:rsidRPr="007B5C31">
        <w:rPr>
          <w:rFonts w:ascii="Arial" w:hAnsi="Arial" w:cs="Arial"/>
        </w:rPr>
        <w:t>2. Online Competition: Amazon Fresh's arrival and the expansion of online grocery shopping pose threats to Sainsbury's online services.</w:t>
      </w:r>
    </w:p>
    <w:p w14:paraId="450D7CCF" w14:textId="77777777" w:rsidR="007B5C31" w:rsidRPr="007B5C31" w:rsidRDefault="007B5C31" w:rsidP="007B5C31">
      <w:pPr>
        <w:rPr>
          <w:rFonts w:ascii="Arial" w:hAnsi="Arial" w:cs="Arial"/>
        </w:rPr>
      </w:pPr>
    </w:p>
    <w:p w14:paraId="3179F65B" w14:textId="77777777" w:rsidR="007B5C31" w:rsidRPr="007B5C31" w:rsidRDefault="007B5C31" w:rsidP="007B5C31">
      <w:pPr>
        <w:rPr>
          <w:rFonts w:ascii="Arial" w:hAnsi="Arial" w:cs="Arial"/>
        </w:rPr>
      </w:pPr>
      <w:r w:rsidRPr="007B5C31">
        <w:rPr>
          <w:rFonts w:ascii="Arial" w:hAnsi="Arial" w:cs="Arial"/>
        </w:rPr>
        <w:t>3. Price Competition: By providing lower-priced goods, discount merchants like Aldi and Lidl have increased their market share and impacted Sainsbury's pricing approach.</w:t>
      </w:r>
    </w:p>
    <w:p w14:paraId="2EECBCC7" w14:textId="77777777" w:rsidR="007B5C31" w:rsidRPr="007B5C31" w:rsidRDefault="007B5C31" w:rsidP="007B5C31">
      <w:pPr>
        <w:rPr>
          <w:rFonts w:ascii="Arial" w:hAnsi="Arial" w:cs="Arial"/>
        </w:rPr>
      </w:pPr>
    </w:p>
    <w:p w14:paraId="4B12EF37" w14:textId="77777777" w:rsidR="007B5C31" w:rsidRPr="007B5C31" w:rsidRDefault="007B5C31" w:rsidP="007B5C31">
      <w:pPr>
        <w:rPr>
          <w:rFonts w:ascii="Arial" w:hAnsi="Arial" w:cs="Arial"/>
        </w:rPr>
      </w:pPr>
    </w:p>
    <w:p w14:paraId="306FF16A" w14:textId="77777777" w:rsidR="007B5C31" w:rsidRPr="007B5C31" w:rsidRDefault="007B5C31" w:rsidP="007B5C31">
      <w:pPr>
        <w:rPr>
          <w:rFonts w:ascii="Arial" w:hAnsi="Arial" w:cs="Arial"/>
        </w:rPr>
      </w:pPr>
    </w:p>
    <w:p w14:paraId="518D4094" w14:textId="77777777" w:rsidR="007B5C31" w:rsidRPr="007B5C31" w:rsidRDefault="007B5C31" w:rsidP="007B5C31">
      <w:pPr>
        <w:rPr>
          <w:rFonts w:ascii="Arial" w:hAnsi="Arial" w:cs="Arial"/>
        </w:rPr>
      </w:pPr>
      <w:r w:rsidRPr="007B5C31">
        <w:rPr>
          <w:rFonts w:ascii="Arial" w:hAnsi="Arial" w:cs="Arial"/>
        </w:rPr>
        <w:t>**</w:t>
      </w:r>
      <w:proofErr w:type="gramStart"/>
      <w:r w:rsidRPr="007B5C31">
        <w:rPr>
          <w:rFonts w:ascii="Arial" w:hAnsi="Arial" w:cs="Arial"/>
        </w:rPr>
        <w:t>Opportunities:*</w:t>
      </w:r>
      <w:proofErr w:type="gramEnd"/>
      <w:r w:rsidRPr="007B5C31">
        <w:rPr>
          <w:rFonts w:ascii="Arial" w:hAnsi="Arial" w:cs="Arial"/>
        </w:rPr>
        <w:t>*</w:t>
      </w:r>
    </w:p>
    <w:p w14:paraId="32F35C23" w14:textId="77777777" w:rsidR="007B5C31" w:rsidRPr="007B5C31" w:rsidRDefault="007B5C31" w:rsidP="007B5C31">
      <w:pPr>
        <w:rPr>
          <w:rFonts w:ascii="Arial" w:hAnsi="Arial" w:cs="Arial"/>
        </w:rPr>
      </w:pPr>
    </w:p>
    <w:p w14:paraId="3D22738C" w14:textId="77777777" w:rsidR="007B5C31" w:rsidRPr="007B5C31" w:rsidRDefault="007B5C31" w:rsidP="007B5C31">
      <w:pPr>
        <w:rPr>
          <w:rFonts w:ascii="Arial" w:hAnsi="Arial" w:cs="Arial"/>
        </w:rPr>
      </w:pPr>
      <w:r w:rsidRPr="007B5C31">
        <w:rPr>
          <w:rFonts w:ascii="Arial" w:hAnsi="Arial" w:cs="Arial"/>
        </w:rPr>
        <w:t>1. The continued rise of e-commerce offers Sainsbury's possibilities to improve its digital platforms and broaden its client base.</w:t>
      </w:r>
    </w:p>
    <w:p w14:paraId="6DB78A9D" w14:textId="77777777" w:rsidR="007B5C31" w:rsidRPr="007B5C31" w:rsidRDefault="007B5C31" w:rsidP="007B5C31">
      <w:pPr>
        <w:rPr>
          <w:rFonts w:ascii="Arial" w:hAnsi="Arial" w:cs="Arial"/>
        </w:rPr>
      </w:pPr>
    </w:p>
    <w:p w14:paraId="354D9130" w14:textId="77777777" w:rsidR="007B5C31" w:rsidRPr="007B5C31" w:rsidRDefault="007B5C31" w:rsidP="007B5C31">
      <w:pPr>
        <w:rPr>
          <w:rFonts w:ascii="Arial" w:hAnsi="Arial" w:cs="Arial"/>
        </w:rPr>
      </w:pPr>
      <w:r w:rsidRPr="007B5C31">
        <w:rPr>
          <w:rFonts w:ascii="Arial" w:hAnsi="Arial" w:cs="Arial"/>
        </w:rPr>
        <w:t>2. **Health and Wellness Trends** Consumer interest in organic and health-conscious alternatives enables Sainsbury's to increase its selection in these categories.</w:t>
      </w:r>
    </w:p>
    <w:p w14:paraId="7BC7A47E" w14:textId="77777777" w:rsidR="007B5C31" w:rsidRPr="007B5C31" w:rsidRDefault="007B5C31" w:rsidP="007B5C31">
      <w:pPr>
        <w:rPr>
          <w:rFonts w:ascii="Arial" w:hAnsi="Arial" w:cs="Arial"/>
        </w:rPr>
      </w:pPr>
    </w:p>
    <w:p w14:paraId="34FE6F9C" w14:textId="77777777" w:rsidR="007B5C31" w:rsidRPr="007B5C31" w:rsidRDefault="007B5C31" w:rsidP="007B5C31">
      <w:pPr>
        <w:rPr>
          <w:rFonts w:ascii="Arial" w:hAnsi="Arial" w:cs="Arial"/>
        </w:rPr>
      </w:pPr>
      <w:r w:rsidRPr="007B5C31">
        <w:rPr>
          <w:rFonts w:ascii="Arial" w:hAnsi="Arial" w:cs="Arial"/>
        </w:rPr>
        <w:t xml:space="preserve">3. Sustainable Initiatives: By encouraging environmentally responsible behaviours, Sainsbury's </w:t>
      </w:r>
      <w:proofErr w:type="gramStart"/>
      <w:r w:rsidRPr="007B5C31">
        <w:rPr>
          <w:rFonts w:ascii="Arial" w:hAnsi="Arial" w:cs="Arial"/>
        </w:rPr>
        <w:t>has the opportunity to</w:t>
      </w:r>
      <w:proofErr w:type="gramEnd"/>
      <w:r w:rsidRPr="007B5C31">
        <w:rPr>
          <w:rFonts w:ascii="Arial" w:hAnsi="Arial" w:cs="Arial"/>
        </w:rPr>
        <w:t xml:space="preserve"> enhance its brand.</w:t>
      </w:r>
    </w:p>
    <w:p w14:paraId="200C74A3" w14:textId="77777777" w:rsidR="007B5C31" w:rsidRPr="007B5C31" w:rsidRDefault="007B5C31" w:rsidP="007B5C31">
      <w:pPr>
        <w:rPr>
          <w:rFonts w:ascii="Arial" w:hAnsi="Arial" w:cs="Arial"/>
        </w:rPr>
      </w:pPr>
    </w:p>
    <w:p w14:paraId="18E35733" w14:textId="77777777" w:rsidR="007B5C31" w:rsidRPr="007B5C31" w:rsidRDefault="007B5C31" w:rsidP="007B5C31">
      <w:pPr>
        <w:rPr>
          <w:rFonts w:ascii="Arial" w:hAnsi="Arial" w:cs="Arial"/>
        </w:rPr>
      </w:pPr>
      <w:r w:rsidRPr="007B5C31">
        <w:rPr>
          <w:rFonts w:ascii="Arial" w:hAnsi="Arial" w:cs="Arial"/>
        </w:rPr>
        <w:t>4. Regional and artisanal goods Consumers searching for distinctive alternatives may be attracted by handcrafted product offerings and partnerships with regional companies.</w:t>
      </w:r>
    </w:p>
    <w:p w14:paraId="78CC3D23" w14:textId="77777777" w:rsidR="007B5C31" w:rsidRPr="007B5C31" w:rsidRDefault="007B5C31" w:rsidP="007B5C31">
      <w:pPr>
        <w:rPr>
          <w:rFonts w:ascii="Arial" w:hAnsi="Arial" w:cs="Arial"/>
        </w:rPr>
      </w:pPr>
    </w:p>
    <w:p w14:paraId="4E526658" w14:textId="77777777" w:rsidR="007B5C31" w:rsidRPr="007B5C31" w:rsidRDefault="007B5C31" w:rsidP="007B5C31">
      <w:pPr>
        <w:rPr>
          <w:rFonts w:ascii="Arial" w:hAnsi="Arial" w:cs="Arial"/>
        </w:rPr>
      </w:pPr>
      <w:r w:rsidRPr="007B5C31">
        <w:rPr>
          <w:rFonts w:ascii="Arial" w:hAnsi="Arial" w:cs="Arial"/>
        </w:rPr>
        <w:t>**</w:t>
      </w:r>
      <w:proofErr w:type="gramStart"/>
      <w:r w:rsidRPr="007B5C31">
        <w:rPr>
          <w:rFonts w:ascii="Arial" w:hAnsi="Arial" w:cs="Arial"/>
        </w:rPr>
        <w:t>Threats:*</w:t>
      </w:r>
      <w:proofErr w:type="gramEnd"/>
      <w:r w:rsidRPr="007B5C31">
        <w:rPr>
          <w:rFonts w:ascii="Arial" w:hAnsi="Arial" w:cs="Arial"/>
        </w:rPr>
        <w:t>*</w:t>
      </w:r>
    </w:p>
    <w:p w14:paraId="4A2D16E9" w14:textId="77777777" w:rsidR="007B5C31" w:rsidRPr="007B5C31" w:rsidRDefault="007B5C31" w:rsidP="007B5C31">
      <w:pPr>
        <w:rPr>
          <w:rFonts w:ascii="Arial" w:hAnsi="Arial" w:cs="Arial"/>
        </w:rPr>
      </w:pPr>
    </w:p>
    <w:p w14:paraId="3ED4B36C" w14:textId="77777777" w:rsidR="007B5C31" w:rsidRPr="007B5C31" w:rsidRDefault="007B5C31" w:rsidP="007B5C31">
      <w:pPr>
        <w:rPr>
          <w:rFonts w:ascii="Arial" w:hAnsi="Arial" w:cs="Arial"/>
        </w:rPr>
      </w:pPr>
      <w:r w:rsidRPr="007B5C31">
        <w:rPr>
          <w:rFonts w:ascii="Arial" w:hAnsi="Arial" w:cs="Arial"/>
        </w:rPr>
        <w:t>1. Discount retailers' competition: With their cheap pricing, discount merchants like Aldi and Lidl continue to threaten the market share of established grocery companies.</w:t>
      </w:r>
    </w:p>
    <w:p w14:paraId="00F41AB8" w14:textId="77777777" w:rsidR="007B5C31" w:rsidRPr="007B5C31" w:rsidRDefault="007B5C31" w:rsidP="007B5C31">
      <w:pPr>
        <w:rPr>
          <w:rFonts w:ascii="Arial" w:hAnsi="Arial" w:cs="Arial"/>
        </w:rPr>
      </w:pPr>
    </w:p>
    <w:p w14:paraId="2FB1A836" w14:textId="77777777" w:rsidR="007B5C31" w:rsidRPr="007B5C31" w:rsidRDefault="007B5C31" w:rsidP="007B5C31">
      <w:pPr>
        <w:rPr>
          <w:rFonts w:ascii="Arial" w:hAnsi="Arial" w:cs="Arial"/>
        </w:rPr>
      </w:pPr>
      <w:r w:rsidRPr="007B5C31">
        <w:rPr>
          <w:rFonts w:ascii="Arial" w:hAnsi="Arial" w:cs="Arial"/>
        </w:rPr>
        <w:t>Online giants are: The danger posed by Amazon's entry into the food business is compounded by the company's strong online presence and delivery capabilities.</w:t>
      </w:r>
    </w:p>
    <w:p w14:paraId="4D8EEF44" w14:textId="77777777" w:rsidR="007B5C31" w:rsidRPr="007B5C31" w:rsidRDefault="007B5C31" w:rsidP="007B5C31">
      <w:pPr>
        <w:rPr>
          <w:rFonts w:ascii="Arial" w:hAnsi="Arial" w:cs="Arial"/>
        </w:rPr>
      </w:pPr>
    </w:p>
    <w:p w14:paraId="7F7DEC43" w14:textId="77777777" w:rsidR="007B5C31" w:rsidRPr="007B5C31" w:rsidRDefault="007B5C31" w:rsidP="007B5C31">
      <w:pPr>
        <w:rPr>
          <w:rFonts w:ascii="Arial" w:hAnsi="Arial" w:cs="Arial"/>
        </w:rPr>
      </w:pPr>
      <w:r w:rsidRPr="007B5C31">
        <w:rPr>
          <w:rFonts w:ascii="Arial" w:hAnsi="Arial" w:cs="Arial"/>
        </w:rPr>
        <w:t xml:space="preserve">3. Economic Uncertainty: Sainsbury's sales may be impacted by economic variables including changes in consumer expenditure </w:t>
      </w:r>
      <w:proofErr w:type="gramStart"/>
      <w:r w:rsidRPr="007B5C31">
        <w:rPr>
          <w:rFonts w:ascii="Arial" w:hAnsi="Arial" w:cs="Arial"/>
        </w:rPr>
        <w:t>as a result of</w:t>
      </w:r>
      <w:proofErr w:type="gramEnd"/>
      <w:r w:rsidRPr="007B5C31">
        <w:rPr>
          <w:rFonts w:ascii="Arial" w:hAnsi="Arial" w:cs="Arial"/>
        </w:rPr>
        <w:t xml:space="preserve"> inflation or economic downturns.</w:t>
      </w:r>
    </w:p>
    <w:p w14:paraId="1CDDC5B8" w14:textId="77777777" w:rsidR="007B5C31" w:rsidRPr="007B5C31" w:rsidRDefault="007B5C31" w:rsidP="007B5C31">
      <w:pPr>
        <w:rPr>
          <w:rFonts w:ascii="Arial" w:hAnsi="Arial" w:cs="Arial"/>
        </w:rPr>
      </w:pPr>
    </w:p>
    <w:p w14:paraId="0D7CA4B8" w14:textId="77777777" w:rsidR="00F359AD" w:rsidRDefault="00F359AD" w:rsidP="00F359AD">
      <w:pPr>
        <w:jc w:val="center"/>
        <w:rPr>
          <w:rFonts w:ascii="Arial" w:hAnsi="Arial" w:cs="Arial"/>
          <w:sz w:val="32"/>
          <w:szCs w:val="32"/>
        </w:rPr>
      </w:pPr>
    </w:p>
    <w:p w14:paraId="6C2620EA" w14:textId="77777777" w:rsidR="00F359AD" w:rsidRDefault="00F359AD" w:rsidP="00F359AD">
      <w:pPr>
        <w:jc w:val="center"/>
        <w:rPr>
          <w:rFonts w:ascii="Arial" w:hAnsi="Arial" w:cs="Arial"/>
          <w:sz w:val="32"/>
          <w:szCs w:val="32"/>
        </w:rPr>
      </w:pPr>
    </w:p>
    <w:p w14:paraId="0B2509F4" w14:textId="77777777" w:rsidR="00F359AD" w:rsidRDefault="00F359AD" w:rsidP="00F359AD">
      <w:pPr>
        <w:jc w:val="center"/>
        <w:rPr>
          <w:rFonts w:ascii="Arial" w:hAnsi="Arial" w:cs="Arial"/>
          <w:sz w:val="32"/>
          <w:szCs w:val="32"/>
        </w:rPr>
      </w:pPr>
    </w:p>
    <w:p w14:paraId="18E80B2C" w14:textId="77777777" w:rsidR="00F359AD" w:rsidRDefault="00F359AD" w:rsidP="00F359AD">
      <w:pPr>
        <w:jc w:val="center"/>
        <w:rPr>
          <w:rFonts w:ascii="Arial" w:hAnsi="Arial" w:cs="Arial"/>
          <w:sz w:val="32"/>
          <w:szCs w:val="32"/>
        </w:rPr>
      </w:pPr>
    </w:p>
    <w:p w14:paraId="11A8E0B6" w14:textId="77777777" w:rsidR="00F359AD" w:rsidRDefault="00F359AD" w:rsidP="00F359AD">
      <w:pPr>
        <w:jc w:val="center"/>
        <w:rPr>
          <w:rFonts w:ascii="Arial" w:hAnsi="Arial" w:cs="Arial"/>
          <w:sz w:val="32"/>
          <w:szCs w:val="32"/>
        </w:rPr>
      </w:pPr>
    </w:p>
    <w:p w14:paraId="02F6F598" w14:textId="33D87262" w:rsidR="007B5C31" w:rsidRDefault="00F359AD" w:rsidP="00F359AD">
      <w:pPr>
        <w:jc w:val="center"/>
        <w:rPr>
          <w:rFonts w:ascii="Arial" w:hAnsi="Arial" w:cs="Arial"/>
          <w:sz w:val="32"/>
          <w:szCs w:val="32"/>
        </w:rPr>
      </w:pPr>
      <w:r w:rsidRPr="00D84EA2">
        <w:rPr>
          <w:rFonts w:ascii="Arial" w:hAnsi="Arial" w:cs="Arial"/>
          <w:sz w:val="32"/>
          <w:szCs w:val="32"/>
        </w:rPr>
        <w:lastRenderedPageBreak/>
        <w:t>MICRO ENVIRONMENTAL ANALYSIS</w:t>
      </w:r>
      <w:r>
        <w:rPr>
          <w:rFonts w:ascii="Arial" w:hAnsi="Arial" w:cs="Arial"/>
          <w:sz w:val="32"/>
          <w:szCs w:val="32"/>
        </w:rPr>
        <w:t xml:space="preserve"> DIAGRAM</w:t>
      </w:r>
    </w:p>
    <w:p w14:paraId="14C1B4EF" w14:textId="77777777" w:rsidR="00F359AD" w:rsidRPr="007B5C31" w:rsidRDefault="00F359AD" w:rsidP="00F359AD">
      <w:pPr>
        <w:jc w:val="center"/>
        <w:rPr>
          <w:rFonts w:ascii="Arial" w:hAnsi="Arial" w:cs="Arial"/>
        </w:rPr>
      </w:pPr>
    </w:p>
    <w:p w14:paraId="00DB5DA3" w14:textId="20B9982A" w:rsidR="00D84EA2" w:rsidRPr="00D84EA2" w:rsidRDefault="00F359AD" w:rsidP="00D84EA2">
      <w:pPr>
        <w:rPr>
          <w:rFonts w:ascii="Arial" w:hAnsi="Arial" w:cs="Arial"/>
        </w:rPr>
      </w:pPr>
      <w:r>
        <w:rPr>
          <w:rFonts w:ascii="Arial" w:hAnsi="Arial" w:cs="Arial"/>
          <w:noProof/>
        </w:rPr>
        <w:drawing>
          <wp:inline distT="0" distB="0" distL="0" distR="0" wp14:anchorId="0B0F4293" wp14:editId="338A8E7C">
            <wp:extent cx="5731510" cy="3223895"/>
            <wp:effectExtent l="0" t="0" r="0" b="1905"/>
            <wp:docPr id="785015533" name="Picture 2" descr="A diagram of marketing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15533" name="Picture 2" descr="A diagram of marketing facto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42B902" w14:textId="77777777" w:rsidR="00F359AD" w:rsidRDefault="00F359AD" w:rsidP="00D84EA2">
      <w:pPr>
        <w:jc w:val="center"/>
        <w:rPr>
          <w:rFonts w:ascii="Arial" w:hAnsi="Arial" w:cs="Arial"/>
          <w:sz w:val="32"/>
          <w:szCs w:val="32"/>
        </w:rPr>
      </w:pPr>
    </w:p>
    <w:p w14:paraId="55B3CC11" w14:textId="6588FC44" w:rsidR="00D84EA2" w:rsidRDefault="00D84EA2" w:rsidP="00D84EA2">
      <w:pPr>
        <w:jc w:val="center"/>
        <w:rPr>
          <w:rFonts w:ascii="Arial" w:hAnsi="Arial" w:cs="Arial"/>
          <w:sz w:val="32"/>
          <w:szCs w:val="32"/>
        </w:rPr>
      </w:pPr>
      <w:r w:rsidRPr="00D84EA2">
        <w:rPr>
          <w:rFonts w:ascii="Arial" w:hAnsi="Arial" w:cs="Arial"/>
          <w:sz w:val="32"/>
          <w:szCs w:val="32"/>
        </w:rPr>
        <w:t>MICRO ENVIRONMENTAL ANALYSIS OF SAINSBURY'S IN UK MARKET</w:t>
      </w:r>
    </w:p>
    <w:p w14:paraId="490973DB" w14:textId="77777777" w:rsidR="00A378D1" w:rsidRDefault="00A378D1" w:rsidP="00D84EA2">
      <w:pPr>
        <w:jc w:val="center"/>
        <w:rPr>
          <w:rFonts w:ascii="Arial" w:hAnsi="Arial" w:cs="Arial"/>
          <w:sz w:val="32"/>
          <w:szCs w:val="32"/>
        </w:rPr>
      </w:pPr>
    </w:p>
    <w:p w14:paraId="39873D25" w14:textId="77777777" w:rsidR="007B5C31" w:rsidRPr="007B5C31" w:rsidRDefault="007B5C31" w:rsidP="007B5C31">
      <w:pPr>
        <w:rPr>
          <w:rFonts w:ascii="Arial" w:hAnsi="Arial" w:cs="Arial"/>
        </w:rPr>
      </w:pPr>
      <w:r w:rsidRPr="007B5C31">
        <w:rPr>
          <w:rFonts w:ascii="Arial" w:hAnsi="Arial" w:cs="Arial"/>
        </w:rPr>
        <w:t>A micro environmental study looks at the elements that might affect a company's operations and strategy in its immediate operational environment. These variables include suppliers, clients, rivals, middlemen, and stakeholders. Here is a breakdown of Sainsbury's' microenvironment in the UK market:</w:t>
      </w:r>
    </w:p>
    <w:p w14:paraId="14417A94" w14:textId="77777777" w:rsidR="007B5C31" w:rsidRPr="007B5C31" w:rsidRDefault="007B5C31" w:rsidP="007B5C31">
      <w:pPr>
        <w:rPr>
          <w:rFonts w:ascii="Arial" w:hAnsi="Arial" w:cs="Arial"/>
        </w:rPr>
      </w:pPr>
    </w:p>
    <w:p w14:paraId="2F0833D8" w14:textId="3D649929" w:rsidR="007B5C31" w:rsidRPr="007B5C31" w:rsidRDefault="007B5C31" w:rsidP="007B5C31">
      <w:pPr>
        <w:rPr>
          <w:rFonts w:ascii="Arial" w:hAnsi="Arial" w:cs="Arial"/>
        </w:rPr>
      </w:pPr>
      <w:r w:rsidRPr="007B5C31">
        <w:rPr>
          <w:rFonts w:ascii="Arial" w:hAnsi="Arial" w:cs="Arial"/>
        </w:rPr>
        <w:t xml:space="preserve">**1. </w:t>
      </w:r>
      <w:proofErr w:type="gramStart"/>
      <w:r w:rsidR="00F359AD">
        <w:rPr>
          <w:rFonts w:ascii="Arial" w:hAnsi="Arial" w:cs="Arial"/>
        </w:rPr>
        <w:t xml:space="preserve">Suppliers </w:t>
      </w:r>
      <w:r w:rsidRPr="007B5C31">
        <w:rPr>
          <w:rFonts w:ascii="Arial" w:hAnsi="Arial" w:cs="Arial"/>
        </w:rPr>
        <w:t>:</w:t>
      </w:r>
      <w:proofErr w:type="gramEnd"/>
    </w:p>
    <w:p w14:paraId="68B9A229" w14:textId="77777777" w:rsidR="007B5C31" w:rsidRPr="007B5C31" w:rsidRDefault="007B5C31" w:rsidP="007B5C31">
      <w:pPr>
        <w:rPr>
          <w:rFonts w:ascii="Arial" w:hAnsi="Arial" w:cs="Arial"/>
        </w:rPr>
      </w:pPr>
    </w:p>
    <w:p w14:paraId="348EDDAE" w14:textId="77777777" w:rsidR="007B5C31" w:rsidRPr="007B5C31" w:rsidRDefault="007B5C31" w:rsidP="007B5C31">
      <w:pPr>
        <w:rPr>
          <w:rFonts w:ascii="Arial" w:hAnsi="Arial" w:cs="Arial"/>
        </w:rPr>
      </w:pPr>
      <w:r w:rsidRPr="007B5C31">
        <w:rPr>
          <w:rFonts w:ascii="Arial" w:hAnsi="Arial" w:cs="Arial"/>
        </w:rPr>
        <w:t>The items sold by Sainsbury's are supplied through a network of vendors. This comprises distributors of packaged goods, fresh food, private label items, and more. Important factors include:</w:t>
      </w:r>
    </w:p>
    <w:p w14:paraId="67DB2D6E" w14:textId="77777777" w:rsidR="007B5C31" w:rsidRPr="007B5C31" w:rsidRDefault="007B5C31" w:rsidP="007B5C31">
      <w:pPr>
        <w:rPr>
          <w:rFonts w:ascii="Arial" w:hAnsi="Arial" w:cs="Arial"/>
        </w:rPr>
      </w:pPr>
    </w:p>
    <w:p w14:paraId="5E6AD144" w14:textId="77777777" w:rsidR="007B5C31" w:rsidRPr="007B5C31" w:rsidRDefault="007B5C31" w:rsidP="007B5C31">
      <w:pPr>
        <w:rPr>
          <w:rFonts w:ascii="Arial" w:hAnsi="Arial" w:cs="Arial"/>
        </w:rPr>
      </w:pPr>
      <w:r w:rsidRPr="007B5C31">
        <w:rPr>
          <w:rFonts w:ascii="Arial" w:hAnsi="Arial" w:cs="Arial"/>
        </w:rPr>
        <w:t xml:space="preserve">- **Relationships with </w:t>
      </w:r>
      <w:proofErr w:type="gramStart"/>
      <w:r w:rsidRPr="007B5C31">
        <w:rPr>
          <w:rFonts w:ascii="Arial" w:hAnsi="Arial" w:cs="Arial"/>
        </w:rPr>
        <w:t>Suppliers:*</w:t>
      </w:r>
      <w:proofErr w:type="gramEnd"/>
      <w:r w:rsidRPr="007B5C31">
        <w:rPr>
          <w:rFonts w:ascii="Arial" w:hAnsi="Arial" w:cs="Arial"/>
        </w:rPr>
        <w:t>* In order to guarantee constant product quality and availability, Sainsbury's must maintain good connections with suppliers.</w:t>
      </w:r>
    </w:p>
    <w:p w14:paraId="42EB04A8" w14:textId="77777777" w:rsidR="007B5C31" w:rsidRPr="007B5C31" w:rsidRDefault="007B5C31" w:rsidP="007B5C31">
      <w:pPr>
        <w:rPr>
          <w:rFonts w:ascii="Arial" w:hAnsi="Arial" w:cs="Arial"/>
        </w:rPr>
      </w:pPr>
    </w:p>
    <w:p w14:paraId="4D1E6A89" w14:textId="77777777" w:rsidR="007B5C31" w:rsidRPr="007B5C31" w:rsidRDefault="007B5C31" w:rsidP="007B5C31">
      <w:pPr>
        <w:rPr>
          <w:rFonts w:ascii="Arial" w:hAnsi="Arial" w:cs="Arial"/>
        </w:rPr>
      </w:pPr>
      <w:r w:rsidRPr="007B5C31">
        <w:rPr>
          <w:rFonts w:ascii="Arial" w:hAnsi="Arial" w:cs="Arial"/>
        </w:rPr>
        <w:t xml:space="preserve">- **Efficiency of the Supply </w:t>
      </w:r>
      <w:proofErr w:type="gramStart"/>
      <w:r w:rsidRPr="007B5C31">
        <w:rPr>
          <w:rFonts w:ascii="Arial" w:hAnsi="Arial" w:cs="Arial"/>
        </w:rPr>
        <w:t>Chain:*</w:t>
      </w:r>
      <w:proofErr w:type="gramEnd"/>
      <w:r w:rsidRPr="007B5C31">
        <w:rPr>
          <w:rFonts w:ascii="Arial" w:hAnsi="Arial" w:cs="Arial"/>
        </w:rPr>
        <w:t>* Managing the supply chain effectively is essential for prompt and effective product delivery to retailers.</w:t>
      </w:r>
    </w:p>
    <w:p w14:paraId="22E9EAE1" w14:textId="77777777" w:rsidR="007B5C31" w:rsidRPr="007B5C31" w:rsidRDefault="007B5C31" w:rsidP="007B5C31">
      <w:pPr>
        <w:rPr>
          <w:rFonts w:ascii="Arial" w:hAnsi="Arial" w:cs="Arial"/>
        </w:rPr>
      </w:pPr>
    </w:p>
    <w:p w14:paraId="02E47CCE" w14:textId="77777777" w:rsidR="007B5C31" w:rsidRPr="007B5C31" w:rsidRDefault="007B5C31" w:rsidP="007B5C31">
      <w:pPr>
        <w:rPr>
          <w:rFonts w:ascii="Arial" w:hAnsi="Arial" w:cs="Arial"/>
        </w:rPr>
      </w:pPr>
    </w:p>
    <w:p w14:paraId="12948DC1" w14:textId="77777777" w:rsidR="007B5C31" w:rsidRPr="007B5C31" w:rsidRDefault="007B5C31" w:rsidP="007B5C31">
      <w:pPr>
        <w:rPr>
          <w:rFonts w:ascii="Arial" w:hAnsi="Arial" w:cs="Arial"/>
        </w:rPr>
      </w:pPr>
    </w:p>
    <w:p w14:paraId="680EF151" w14:textId="6805D919" w:rsidR="007B5C31" w:rsidRPr="007B5C31" w:rsidRDefault="007B5C31" w:rsidP="007B5C31">
      <w:pPr>
        <w:rPr>
          <w:rFonts w:ascii="Arial" w:hAnsi="Arial" w:cs="Arial"/>
        </w:rPr>
      </w:pPr>
      <w:r w:rsidRPr="007B5C31">
        <w:rPr>
          <w:rFonts w:ascii="Arial" w:hAnsi="Arial" w:cs="Arial"/>
        </w:rPr>
        <w:t xml:space="preserve">**2. </w:t>
      </w:r>
      <w:proofErr w:type="gramStart"/>
      <w:r w:rsidRPr="007B5C31">
        <w:rPr>
          <w:rFonts w:ascii="Arial" w:hAnsi="Arial" w:cs="Arial"/>
        </w:rPr>
        <w:t>C</w:t>
      </w:r>
      <w:r w:rsidR="00F359AD">
        <w:rPr>
          <w:rFonts w:ascii="Arial" w:hAnsi="Arial" w:cs="Arial"/>
        </w:rPr>
        <w:t>ustomer’s</w:t>
      </w:r>
      <w:r w:rsidRPr="007B5C31">
        <w:rPr>
          <w:rFonts w:ascii="Arial" w:hAnsi="Arial" w:cs="Arial"/>
        </w:rPr>
        <w:t>:*</w:t>
      </w:r>
      <w:proofErr w:type="gramEnd"/>
      <w:r w:rsidRPr="007B5C31">
        <w:rPr>
          <w:rFonts w:ascii="Arial" w:hAnsi="Arial" w:cs="Arial"/>
        </w:rPr>
        <w:t>*</w:t>
      </w:r>
    </w:p>
    <w:p w14:paraId="204C96DB" w14:textId="77777777" w:rsidR="007B5C31" w:rsidRPr="007B5C31" w:rsidRDefault="007B5C31" w:rsidP="007B5C31">
      <w:pPr>
        <w:rPr>
          <w:rFonts w:ascii="Arial" w:hAnsi="Arial" w:cs="Arial"/>
        </w:rPr>
      </w:pPr>
    </w:p>
    <w:p w14:paraId="35440EA6" w14:textId="77777777" w:rsidR="007B5C31" w:rsidRPr="007B5C31" w:rsidRDefault="007B5C31" w:rsidP="007B5C31">
      <w:pPr>
        <w:rPr>
          <w:rFonts w:ascii="Arial" w:hAnsi="Arial" w:cs="Arial"/>
        </w:rPr>
      </w:pPr>
      <w:r w:rsidRPr="007B5C31">
        <w:rPr>
          <w:rFonts w:ascii="Arial" w:hAnsi="Arial" w:cs="Arial"/>
        </w:rPr>
        <w:t xml:space="preserve">Sainsbury's caters to a wide clientele with a range of demands and tastes. </w:t>
      </w:r>
      <w:proofErr w:type="gramStart"/>
      <w:r w:rsidRPr="007B5C31">
        <w:rPr>
          <w:rFonts w:ascii="Arial" w:hAnsi="Arial" w:cs="Arial"/>
        </w:rPr>
        <w:t>Take into account</w:t>
      </w:r>
      <w:proofErr w:type="gramEnd"/>
      <w:r w:rsidRPr="007B5C31">
        <w:rPr>
          <w:rFonts w:ascii="Arial" w:hAnsi="Arial" w:cs="Arial"/>
        </w:rPr>
        <w:t>:</w:t>
      </w:r>
    </w:p>
    <w:p w14:paraId="0EF2CDE6" w14:textId="77777777" w:rsidR="007B5C31" w:rsidRPr="007B5C31" w:rsidRDefault="007B5C31" w:rsidP="007B5C31">
      <w:pPr>
        <w:rPr>
          <w:rFonts w:ascii="Arial" w:hAnsi="Arial" w:cs="Arial"/>
        </w:rPr>
      </w:pPr>
    </w:p>
    <w:p w14:paraId="13D1B0FF" w14:textId="77777777" w:rsidR="007B5C31" w:rsidRPr="007B5C31" w:rsidRDefault="007B5C31" w:rsidP="007B5C31">
      <w:pPr>
        <w:rPr>
          <w:rFonts w:ascii="Arial" w:hAnsi="Arial" w:cs="Arial"/>
        </w:rPr>
      </w:pPr>
      <w:r w:rsidRPr="007B5C31">
        <w:rPr>
          <w:rFonts w:ascii="Arial" w:hAnsi="Arial" w:cs="Arial"/>
        </w:rPr>
        <w:lastRenderedPageBreak/>
        <w:t>- Demographic information Offerings may be tailored with the use of knowledge about the demographics and behaviours of various client categories.</w:t>
      </w:r>
    </w:p>
    <w:p w14:paraId="6E7FE234" w14:textId="77777777" w:rsidR="007B5C31" w:rsidRPr="007B5C31" w:rsidRDefault="007B5C31" w:rsidP="007B5C31">
      <w:pPr>
        <w:rPr>
          <w:rFonts w:ascii="Arial" w:hAnsi="Arial" w:cs="Arial"/>
        </w:rPr>
      </w:pPr>
    </w:p>
    <w:p w14:paraId="3B15CE3E" w14:textId="77777777" w:rsidR="007B5C31" w:rsidRPr="007B5C31" w:rsidRDefault="007B5C31" w:rsidP="007B5C31">
      <w:pPr>
        <w:rPr>
          <w:rFonts w:ascii="Arial" w:hAnsi="Arial" w:cs="Arial"/>
        </w:rPr>
      </w:pPr>
      <w:r w:rsidRPr="007B5C31">
        <w:rPr>
          <w:rFonts w:ascii="Arial" w:hAnsi="Arial" w:cs="Arial"/>
        </w:rPr>
        <w:t xml:space="preserve">- **Client </w:t>
      </w:r>
      <w:proofErr w:type="gramStart"/>
      <w:r w:rsidRPr="007B5C31">
        <w:rPr>
          <w:rFonts w:ascii="Arial" w:hAnsi="Arial" w:cs="Arial"/>
        </w:rPr>
        <w:t>Comments:*</w:t>
      </w:r>
      <w:proofErr w:type="gramEnd"/>
      <w:r w:rsidRPr="007B5C31">
        <w:rPr>
          <w:rFonts w:ascii="Arial" w:hAnsi="Arial" w:cs="Arial"/>
        </w:rPr>
        <w:t>* Customer feedback may be used to enhance goods, services, and the purchasing experience as a whole.</w:t>
      </w:r>
    </w:p>
    <w:p w14:paraId="4E95E2FC" w14:textId="77777777" w:rsidR="007B5C31" w:rsidRPr="007B5C31" w:rsidRDefault="007B5C31" w:rsidP="007B5C31">
      <w:pPr>
        <w:rPr>
          <w:rFonts w:ascii="Arial" w:hAnsi="Arial" w:cs="Arial"/>
        </w:rPr>
      </w:pPr>
    </w:p>
    <w:p w14:paraId="6731BBCE" w14:textId="77777777" w:rsidR="007B5C31" w:rsidRPr="007B5C31" w:rsidRDefault="007B5C31" w:rsidP="007B5C31">
      <w:pPr>
        <w:rPr>
          <w:rFonts w:ascii="Arial" w:hAnsi="Arial" w:cs="Arial"/>
        </w:rPr>
      </w:pPr>
    </w:p>
    <w:p w14:paraId="79FEBB01" w14:textId="77777777" w:rsidR="007B5C31" w:rsidRPr="007B5C31" w:rsidRDefault="007B5C31" w:rsidP="007B5C31">
      <w:pPr>
        <w:rPr>
          <w:rFonts w:ascii="Arial" w:hAnsi="Arial" w:cs="Arial"/>
        </w:rPr>
      </w:pPr>
    </w:p>
    <w:p w14:paraId="3C590827" w14:textId="4C6B92E7" w:rsidR="007B5C31" w:rsidRPr="007B5C31" w:rsidRDefault="007B5C31" w:rsidP="007B5C31">
      <w:pPr>
        <w:rPr>
          <w:rFonts w:ascii="Arial" w:hAnsi="Arial" w:cs="Arial"/>
        </w:rPr>
      </w:pPr>
      <w:r>
        <w:rPr>
          <w:rFonts w:ascii="Arial" w:hAnsi="Arial" w:cs="Arial"/>
        </w:rPr>
        <w:t>3.</w:t>
      </w:r>
      <w:r w:rsidRPr="007B5C31">
        <w:rPr>
          <w:rFonts w:ascii="Arial" w:hAnsi="Arial" w:cs="Arial"/>
        </w:rPr>
        <w:t>Competitors include:</w:t>
      </w:r>
    </w:p>
    <w:p w14:paraId="3E9AA47F" w14:textId="77777777" w:rsidR="007B5C31" w:rsidRPr="007B5C31" w:rsidRDefault="007B5C31" w:rsidP="007B5C31">
      <w:pPr>
        <w:rPr>
          <w:rFonts w:ascii="Arial" w:hAnsi="Arial" w:cs="Arial"/>
        </w:rPr>
      </w:pPr>
    </w:p>
    <w:p w14:paraId="4DA57E4B" w14:textId="77777777" w:rsidR="007B5C31" w:rsidRPr="007B5C31" w:rsidRDefault="007B5C31" w:rsidP="007B5C31">
      <w:pPr>
        <w:rPr>
          <w:rFonts w:ascii="Arial" w:hAnsi="Arial" w:cs="Arial"/>
        </w:rPr>
      </w:pPr>
      <w:r w:rsidRPr="007B5C31">
        <w:rPr>
          <w:rFonts w:ascii="Arial" w:hAnsi="Arial" w:cs="Arial"/>
        </w:rPr>
        <w:t xml:space="preserve">In the UK retail sector, Sainsbury's is competing against </w:t>
      </w:r>
      <w:proofErr w:type="gramStart"/>
      <w:r w:rsidRPr="007B5C31">
        <w:rPr>
          <w:rFonts w:ascii="Arial" w:hAnsi="Arial" w:cs="Arial"/>
        </w:rPr>
        <w:t>a number of</w:t>
      </w:r>
      <w:proofErr w:type="gramEnd"/>
      <w:r w:rsidRPr="007B5C31">
        <w:rPr>
          <w:rFonts w:ascii="Arial" w:hAnsi="Arial" w:cs="Arial"/>
        </w:rPr>
        <w:t xml:space="preserve"> rivals, including other grocery chains, outlet stores, and internet marketplaces. </w:t>
      </w:r>
      <w:proofErr w:type="gramStart"/>
      <w:r w:rsidRPr="007B5C31">
        <w:rPr>
          <w:rFonts w:ascii="Arial" w:hAnsi="Arial" w:cs="Arial"/>
        </w:rPr>
        <w:t>Take into account</w:t>
      </w:r>
      <w:proofErr w:type="gramEnd"/>
      <w:r w:rsidRPr="007B5C31">
        <w:rPr>
          <w:rFonts w:ascii="Arial" w:hAnsi="Arial" w:cs="Arial"/>
        </w:rPr>
        <w:t>:</w:t>
      </w:r>
    </w:p>
    <w:p w14:paraId="60EADB23" w14:textId="77777777" w:rsidR="007B5C31" w:rsidRPr="007B5C31" w:rsidRDefault="007B5C31" w:rsidP="007B5C31">
      <w:pPr>
        <w:rPr>
          <w:rFonts w:ascii="Arial" w:hAnsi="Arial" w:cs="Arial"/>
        </w:rPr>
      </w:pPr>
    </w:p>
    <w:p w14:paraId="2CE5AA07" w14:textId="77777777" w:rsidR="007B5C31" w:rsidRPr="007B5C31" w:rsidRDefault="007B5C31" w:rsidP="007B5C31">
      <w:pPr>
        <w:rPr>
          <w:rFonts w:ascii="Arial" w:hAnsi="Arial" w:cs="Arial"/>
        </w:rPr>
      </w:pPr>
      <w:r w:rsidRPr="007B5C31">
        <w:rPr>
          <w:rFonts w:ascii="Arial" w:hAnsi="Arial" w:cs="Arial"/>
        </w:rPr>
        <w:t>Market share is: The positioning of Sainsbury in relation to rivals has an impact on its pricing and market strategy.</w:t>
      </w:r>
    </w:p>
    <w:p w14:paraId="01B89FFF" w14:textId="77777777" w:rsidR="007B5C31" w:rsidRPr="007B5C31" w:rsidRDefault="007B5C31" w:rsidP="007B5C31">
      <w:pPr>
        <w:rPr>
          <w:rFonts w:ascii="Arial" w:hAnsi="Arial" w:cs="Arial"/>
        </w:rPr>
      </w:pPr>
    </w:p>
    <w:p w14:paraId="22DE97C3" w14:textId="77777777" w:rsidR="007B5C31" w:rsidRPr="007B5C31" w:rsidRDefault="007B5C31" w:rsidP="007B5C31">
      <w:pPr>
        <w:rPr>
          <w:rFonts w:ascii="Arial" w:hAnsi="Arial" w:cs="Arial"/>
        </w:rPr>
      </w:pPr>
      <w:r w:rsidRPr="007B5C31">
        <w:rPr>
          <w:rFonts w:ascii="Arial" w:hAnsi="Arial" w:cs="Arial"/>
        </w:rPr>
        <w:t>- **</w:t>
      </w:r>
      <w:proofErr w:type="gramStart"/>
      <w:r w:rsidRPr="007B5C31">
        <w:rPr>
          <w:rFonts w:ascii="Arial" w:hAnsi="Arial" w:cs="Arial"/>
        </w:rPr>
        <w:t>Difference:*</w:t>
      </w:r>
      <w:proofErr w:type="gramEnd"/>
      <w:r w:rsidRPr="007B5C31">
        <w:rPr>
          <w:rFonts w:ascii="Arial" w:hAnsi="Arial" w:cs="Arial"/>
        </w:rPr>
        <w:t>* Finding methods to differentiate yourself in a crowded market is essential for maintaining and attracting consumers.</w:t>
      </w:r>
    </w:p>
    <w:p w14:paraId="5070C811" w14:textId="77777777" w:rsidR="007B5C31" w:rsidRPr="007B5C31" w:rsidRDefault="007B5C31" w:rsidP="007B5C31">
      <w:pPr>
        <w:rPr>
          <w:rFonts w:ascii="Arial" w:hAnsi="Arial" w:cs="Arial"/>
        </w:rPr>
      </w:pPr>
    </w:p>
    <w:p w14:paraId="11B815CF" w14:textId="77777777" w:rsidR="007B5C31" w:rsidRPr="007B5C31" w:rsidRDefault="007B5C31" w:rsidP="007B5C31">
      <w:pPr>
        <w:rPr>
          <w:rFonts w:ascii="Arial" w:hAnsi="Arial" w:cs="Arial"/>
        </w:rPr>
      </w:pPr>
    </w:p>
    <w:p w14:paraId="5E2973AC" w14:textId="77777777" w:rsidR="007B5C31" w:rsidRPr="007B5C31" w:rsidRDefault="007B5C31" w:rsidP="007B5C31">
      <w:pPr>
        <w:rPr>
          <w:rFonts w:ascii="Arial" w:hAnsi="Arial" w:cs="Arial"/>
        </w:rPr>
      </w:pPr>
    </w:p>
    <w:p w14:paraId="774786A4" w14:textId="61D8AF8F" w:rsidR="007B5C31" w:rsidRPr="007B5C31" w:rsidRDefault="007B5C31" w:rsidP="007B5C31">
      <w:pPr>
        <w:rPr>
          <w:rFonts w:ascii="Arial" w:hAnsi="Arial" w:cs="Arial"/>
        </w:rPr>
      </w:pPr>
      <w:r>
        <w:rPr>
          <w:rFonts w:ascii="Arial" w:hAnsi="Arial" w:cs="Arial"/>
        </w:rPr>
        <w:t>4.</w:t>
      </w:r>
      <w:r w:rsidRPr="007B5C31">
        <w:rPr>
          <w:rFonts w:ascii="Arial" w:hAnsi="Arial" w:cs="Arial"/>
        </w:rPr>
        <w:t>Intermediaries include:</w:t>
      </w:r>
    </w:p>
    <w:p w14:paraId="0E0536C5" w14:textId="77777777" w:rsidR="007B5C31" w:rsidRPr="007B5C31" w:rsidRDefault="007B5C31" w:rsidP="007B5C31">
      <w:pPr>
        <w:rPr>
          <w:rFonts w:ascii="Arial" w:hAnsi="Arial" w:cs="Arial"/>
        </w:rPr>
      </w:pPr>
    </w:p>
    <w:p w14:paraId="7912DA56" w14:textId="77777777" w:rsidR="007B5C31" w:rsidRPr="007B5C31" w:rsidRDefault="007B5C31" w:rsidP="007B5C31">
      <w:pPr>
        <w:rPr>
          <w:rFonts w:ascii="Arial" w:hAnsi="Arial" w:cs="Arial"/>
        </w:rPr>
      </w:pPr>
      <w:r w:rsidRPr="007B5C31">
        <w:rPr>
          <w:rFonts w:ascii="Arial" w:hAnsi="Arial" w:cs="Arial"/>
        </w:rPr>
        <w:t xml:space="preserve">Sainsbury's operations include intermediaries including marketing firms, ad partners, and logistical suppliers. </w:t>
      </w:r>
      <w:proofErr w:type="gramStart"/>
      <w:r w:rsidRPr="007B5C31">
        <w:rPr>
          <w:rFonts w:ascii="Arial" w:hAnsi="Arial" w:cs="Arial"/>
        </w:rPr>
        <w:t>Take into account</w:t>
      </w:r>
      <w:proofErr w:type="gramEnd"/>
      <w:r w:rsidRPr="007B5C31">
        <w:rPr>
          <w:rFonts w:ascii="Arial" w:hAnsi="Arial" w:cs="Arial"/>
        </w:rPr>
        <w:t>:</w:t>
      </w:r>
    </w:p>
    <w:p w14:paraId="634F0CFA" w14:textId="77777777" w:rsidR="007B5C31" w:rsidRPr="007B5C31" w:rsidRDefault="007B5C31" w:rsidP="007B5C31">
      <w:pPr>
        <w:rPr>
          <w:rFonts w:ascii="Arial" w:hAnsi="Arial" w:cs="Arial"/>
        </w:rPr>
      </w:pPr>
    </w:p>
    <w:p w14:paraId="6AB1B6D9" w14:textId="77777777" w:rsidR="007B5C31" w:rsidRPr="007B5C31" w:rsidRDefault="007B5C31" w:rsidP="007B5C31">
      <w:pPr>
        <w:rPr>
          <w:rFonts w:ascii="Arial" w:hAnsi="Arial" w:cs="Arial"/>
        </w:rPr>
      </w:pPr>
      <w:r w:rsidRPr="007B5C31">
        <w:rPr>
          <w:rFonts w:ascii="Arial" w:hAnsi="Arial" w:cs="Arial"/>
        </w:rPr>
        <w:t>- **</w:t>
      </w:r>
      <w:proofErr w:type="gramStart"/>
      <w:r w:rsidRPr="007B5C31">
        <w:rPr>
          <w:rFonts w:ascii="Arial" w:hAnsi="Arial" w:cs="Arial"/>
        </w:rPr>
        <w:t>Partnerships:*</w:t>
      </w:r>
      <w:proofErr w:type="gramEnd"/>
      <w:r w:rsidRPr="007B5C31">
        <w:rPr>
          <w:rFonts w:ascii="Arial" w:hAnsi="Arial" w:cs="Arial"/>
        </w:rPr>
        <w:t>* Partnerships with middlemen have an effect on marketing initiatives, advertising, and distribution methods.</w:t>
      </w:r>
    </w:p>
    <w:p w14:paraId="3EC08F7A" w14:textId="77777777" w:rsidR="007B5C31" w:rsidRPr="007B5C31" w:rsidRDefault="007B5C31" w:rsidP="007B5C31">
      <w:pPr>
        <w:rPr>
          <w:rFonts w:ascii="Arial" w:hAnsi="Arial" w:cs="Arial"/>
        </w:rPr>
      </w:pPr>
    </w:p>
    <w:p w14:paraId="7C4D23B1" w14:textId="77777777" w:rsidR="007B5C31" w:rsidRPr="007B5C31" w:rsidRDefault="007B5C31" w:rsidP="007B5C31">
      <w:pPr>
        <w:rPr>
          <w:rFonts w:ascii="Arial" w:hAnsi="Arial" w:cs="Arial"/>
        </w:rPr>
      </w:pPr>
      <w:r w:rsidRPr="007B5C31">
        <w:rPr>
          <w:rFonts w:ascii="Arial" w:hAnsi="Arial" w:cs="Arial"/>
        </w:rPr>
        <w:t xml:space="preserve">- **Logistics </w:t>
      </w:r>
      <w:proofErr w:type="gramStart"/>
      <w:r w:rsidRPr="007B5C31">
        <w:rPr>
          <w:rFonts w:ascii="Arial" w:hAnsi="Arial" w:cs="Arial"/>
        </w:rPr>
        <w:t>Efficiency:*</w:t>
      </w:r>
      <w:proofErr w:type="gramEnd"/>
      <w:r w:rsidRPr="007B5C31">
        <w:rPr>
          <w:rFonts w:ascii="Arial" w:hAnsi="Arial" w:cs="Arial"/>
        </w:rPr>
        <w:t>* Strong collaborations with logistics service providers guarantee prompt and affordable product delivery.</w:t>
      </w:r>
    </w:p>
    <w:p w14:paraId="365F3E7A" w14:textId="77777777" w:rsidR="007B5C31" w:rsidRPr="007B5C31" w:rsidRDefault="007B5C31" w:rsidP="007B5C31">
      <w:pPr>
        <w:rPr>
          <w:rFonts w:ascii="Arial" w:hAnsi="Arial" w:cs="Arial"/>
        </w:rPr>
      </w:pPr>
    </w:p>
    <w:p w14:paraId="7EECADDA" w14:textId="77777777" w:rsidR="007B5C31" w:rsidRPr="007B5C31" w:rsidRDefault="007B5C31" w:rsidP="007B5C31">
      <w:pPr>
        <w:rPr>
          <w:rFonts w:ascii="Arial" w:hAnsi="Arial" w:cs="Arial"/>
        </w:rPr>
      </w:pPr>
    </w:p>
    <w:p w14:paraId="58D674BD" w14:textId="77777777" w:rsidR="007B5C31" w:rsidRPr="007B5C31" w:rsidRDefault="007B5C31" w:rsidP="007B5C31">
      <w:pPr>
        <w:rPr>
          <w:rFonts w:ascii="Arial" w:hAnsi="Arial" w:cs="Arial"/>
        </w:rPr>
      </w:pPr>
    </w:p>
    <w:p w14:paraId="364949E8" w14:textId="113DD7A0" w:rsidR="007B5C31" w:rsidRPr="007B5C31" w:rsidRDefault="007B5C31" w:rsidP="007B5C31">
      <w:pPr>
        <w:rPr>
          <w:rFonts w:ascii="Arial" w:hAnsi="Arial" w:cs="Arial"/>
        </w:rPr>
      </w:pPr>
      <w:r>
        <w:rPr>
          <w:rFonts w:ascii="Arial" w:hAnsi="Arial" w:cs="Arial"/>
        </w:rPr>
        <w:t>5.</w:t>
      </w:r>
      <w:r w:rsidRPr="007B5C31">
        <w:rPr>
          <w:rFonts w:ascii="Arial" w:hAnsi="Arial" w:cs="Arial"/>
        </w:rPr>
        <w:t xml:space="preserve">Stakeholders: </w:t>
      </w:r>
    </w:p>
    <w:p w14:paraId="34A51B8E" w14:textId="77777777" w:rsidR="007B5C31" w:rsidRPr="007B5C31" w:rsidRDefault="007B5C31" w:rsidP="007B5C31">
      <w:pPr>
        <w:rPr>
          <w:rFonts w:ascii="Arial" w:hAnsi="Arial" w:cs="Arial"/>
        </w:rPr>
      </w:pPr>
    </w:p>
    <w:p w14:paraId="3D1EDAFF" w14:textId="77777777" w:rsidR="007B5C31" w:rsidRPr="007B5C31" w:rsidRDefault="007B5C31" w:rsidP="007B5C31">
      <w:pPr>
        <w:rPr>
          <w:rFonts w:ascii="Arial" w:hAnsi="Arial" w:cs="Arial"/>
        </w:rPr>
      </w:pPr>
      <w:r w:rsidRPr="007B5C31">
        <w:rPr>
          <w:rFonts w:ascii="Arial" w:hAnsi="Arial" w:cs="Arial"/>
        </w:rPr>
        <w:t xml:space="preserve">Employees, investors, communities, and regulatory organisations are examples of stakeholders. </w:t>
      </w:r>
      <w:proofErr w:type="gramStart"/>
      <w:r w:rsidRPr="007B5C31">
        <w:rPr>
          <w:rFonts w:ascii="Arial" w:hAnsi="Arial" w:cs="Arial"/>
        </w:rPr>
        <w:t>Take into account</w:t>
      </w:r>
      <w:proofErr w:type="gramEnd"/>
      <w:r w:rsidRPr="007B5C31">
        <w:rPr>
          <w:rFonts w:ascii="Arial" w:hAnsi="Arial" w:cs="Arial"/>
        </w:rPr>
        <w:t>:</w:t>
      </w:r>
    </w:p>
    <w:p w14:paraId="63C43C41" w14:textId="77777777" w:rsidR="007B5C31" w:rsidRPr="007B5C31" w:rsidRDefault="007B5C31" w:rsidP="007B5C31">
      <w:pPr>
        <w:rPr>
          <w:rFonts w:ascii="Arial" w:hAnsi="Arial" w:cs="Arial"/>
        </w:rPr>
      </w:pPr>
    </w:p>
    <w:p w14:paraId="7A487EB9" w14:textId="77777777" w:rsidR="007B5C31" w:rsidRPr="007B5C31" w:rsidRDefault="007B5C31" w:rsidP="007B5C31">
      <w:pPr>
        <w:rPr>
          <w:rFonts w:ascii="Arial" w:hAnsi="Arial" w:cs="Arial"/>
        </w:rPr>
      </w:pPr>
      <w:r w:rsidRPr="007B5C31">
        <w:rPr>
          <w:rFonts w:ascii="Arial" w:hAnsi="Arial" w:cs="Arial"/>
        </w:rPr>
        <w:t xml:space="preserve">- **Employee </w:t>
      </w:r>
      <w:proofErr w:type="gramStart"/>
      <w:r w:rsidRPr="007B5C31">
        <w:rPr>
          <w:rFonts w:ascii="Arial" w:hAnsi="Arial" w:cs="Arial"/>
        </w:rPr>
        <w:t>Satisfaction:*</w:t>
      </w:r>
      <w:proofErr w:type="gramEnd"/>
      <w:r w:rsidRPr="007B5C31">
        <w:rPr>
          <w:rFonts w:ascii="Arial" w:hAnsi="Arial" w:cs="Arial"/>
        </w:rPr>
        <w:t>* Employee morale and well-being influence the effectiveness of an organization's entire customer service strategy.</w:t>
      </w:r>
    </w:p>
    <w:p w14:paraId="4A327BBD" w14:textId="77777777" w:rsidR="007B5C31" w:rsidRPr="007B5C31" w:rsidRDefault="007B5C31" w:rsidP="007B5C31">
      <w:pPr>
        <w:rPr>
          <w:rFonts w:ascii="Arial" w:hAnsi="Arial" w:cs="Arial"/>
        </w:rPr>
      </w:pPr>
    </w:p>
    <w:p w14:paraId="0DC1D74E" w14:textId="77777777" w:rsidR="007B5C31" w:rsidRPr="007B5C31" w:rsidRDefault="007B5C31" w:rsidP="007B5C31">
      <w:pPr>
        <w:rPr>
          <w:rFonts w:ascii="Arial" w:hAnsi="Arial" w:cs="Arial"/>
        </w:rPr>
      </w:pPr>
      <w:r w:rsidRPr="007B5C31">
        <w:rPr>
          <w:rFonts w:ascii="Arial" w:hAnsi="Arial" w:cs="Arial"/>
        </w:rPr>
        <w:t>Investment Relations: The company's capacity to expand and maintain a stable financial position depends on maintaining open and honest investor interactions.</w:t>
      </w:r>
    </w:p>
    <w:p w14:paraId="606D966A" w14:textId="77777777" w:rsidR="007B5C31" w:rsidRPr="007B5C31" w:rsidRDefault="007B5C31" w:rsidP="007B5C31">
      <w:pPr>
        <w:rPr>
          <w:rFonts w:ascii="Arial" w:hAnsi="Arial" w:cs="Arial"/>
        </w:rPr>
      </w:pPr>
    </w:p>
    <w:p w14:paraId="67303A7F" w14:textId="77777777" w:rsidR="007B5C31" w:rsidRPr="007B5C31" w:rsidRDefault="007B5C31" w:rsidP="007B5C31">
      <w:pPr>
        <w:rPr>
          <w:rFonts w:ascii="Arial" w:hAnsi="Arial" w:cs="Arial"/>
        </w:rPr>
      </w:pPr>
      <w:r w:rsidRPr="007B5C31">
        <w:rPr>
          <w:rFonts w:ascii="Arial" w:hAnsi="Arial" w:cs="Arial"/>
        </w:rPr>
        <w:t>- Observance of Regulations: Legal and moral business practises are ensured by compliance with regulations.</w:t>
      </w:r>
    </w:p>
    <w:p w14:paraId="4040F9BF" w14:textId="77777777" w:rsidR="007B5C31" w:rsidRPr="007B5C31" w:rsidRDefault="007B5C31" w:rsidP="007B5C31">
      <w:pPr>
        <w:rPr>
          <w:rFonts w:ascii="Arial" w:hAnsi="Arial" w:cs="Arial"/>
        </w:rPr>
      </w:pPr>
    </w:p>
    <w:p w14:paraId="17B9E589" w14:textId="77777777" w:rsidR="007B5C31" w:rsidRPr="007B5C31" w:rsidRDefault="007B5C31" w:rsidP="007B5C31">
      <w:pPr>
        <w:rPr>
          <w:rFonts w:ascii="Arial" w:hAnsi="Arial" w:cs="Arial"/>
        </w:rPr>
      </w:pPr>
    </w:p>
    <w:p w14:paraId="51A787BE" w14:textId="77777777" w:rsidR="007B5C31" w:rsidRPr="007B5C31" w:rsidRDefault="007B5C31" w:rsidP="007B5C31">
      <w:pPr>
        <w:rPr>
          <w:rFonts w:ascii="Arial" w:hAnsi="Arial" w:cs="Arial"/>
        </w:rPr>
      </w:pPr>
    </w:p>
    <w:p w14:paraId="230F6F19" w14:textId="77777777" w:rsidR="007B5C31" w:rsidRPr="007B5C31" w:rsidRDefault="007B5C31" w:rsidP="007B5C31">
      <w:pPr>
        <w:rPr>
          <w:rFonts w:ascii="Arial" w:hAnsi="Arial" w:cs="Arial"/>
        </w:rPr>
      </w:pPr>
      <w:r w:rsidRPr="007B5C31">
        <w:rPr>
          <w:rFonts w:ascii="Arial" w:hAnsi="Arial" w:cs="Arial"/>
        </w:rPr>
        <w:lastRenderedPageBreak/>
        <w:t>6. Public perception and the media</w:t>
      </w:r>
    </w:p>
    <w:p w14:paraId="2225DB37" w14:textId="77777777" w:rsidR="007B5C31" w:rsidRPr="007B5C31" w:rsidRDefault="007B5C31" w:rsidP="007B5C31">
      <w:pPr>
        <w:rPr>
          <w:rFonts w:ascii="Arial" w:hAnsi="Arial" w:cs="Arial"/>
        </w:rPr>
      </w:pPr>
    </w:p>
    <w:p w14:paraId="21578B40" w14:textId="77777777" w:rsidR="007B5C31" w:rsidRPr="007B5C31" w:rsidRDefault="007B5C31" w:rsidP="007B5C31">
      <w:pPr>
        <w:rPr>
          <w:rFonts w:ascii="Arial" w:hAnsi="Arial" w:cs="Arial"/>
        </w:rPr>
      </w:pPr>
      <w:r w:rsidRPr="007B5C31">
        <w:rPr>
          <w:rFonts w:ascii="Arial" w:hAnsi="Arial" w:cs="Arial"/>
        </w:rPr>
        <w:t xml:space="preserve">Sainsbury's reputation and brand image are influenced by public perception and media coverage. </w:t>
      </w:r>
      <w:proofErr w:type="gramStart"/>
      <w:r w:rsidRPr="007B5C31">
        <w:rPr>
          <w:rFonts w:ascii="Arial" w:hAnsi="Arial" w:cs="Arial"/>
        </w:rPr>
        <w:t>Take into account</w:t>
      </w:r>
      <w:proofErr w:type="gramEnd"/>
      <w:r w:rsidRPr="007B5C31">
        <w:rPr>
          <w:rFonts w:ascii="Arial" w:hAnsi="Arial" w:cs="Arial"/>
        </w:rPr>
        <w:t>:</w:t>
      </w:r>
    </w:p>
    <w:p w14:paraId="3685C78E" w14:textId="77777777" w:rsidR="007B5C31" w:rsidRPr="007B5C31" w:rsidRDefault="007B5C31" w:rsidP="007B5C31">
      <w:pPr>
        <w:rPr>
          <w:rFonts w:ascii="Arial" w:hAnsi="Arial" w:cs="Arial"/>
        </w:rPr>
      </w:pPr>
    </w:p>
    <w:p w14:paraId="454559FE" w14:textId="77777777" w:rsidR="007B5C31" w:rsidRPr="007B5C31" w:rsidRDefault="007B5C31" w:rsidP="007B5C31">
      <w:pPr>
        <w:rPr>
          <w:rFonts w:ascii="Arial" w:hAnsi="Arial" w:cs="Arial"/>
        </w:rPr>
      </w:pPr>
      <w:r w:rsidRPr="007B5C31">
        <w:rPr>
          <w:rFonts w:ascii="Arial" w:hAnsi="Arial" w:cs="Arial"/>
        </w:rPr>
        <w:t>- Public Relations: How the firm is regarded by the public is influenced by how it manages public relations and responds to media coverage.</w:t>
      </w:r>
    </w:p>
    <w:p w14:paraId="109A4316" w14:textId="77777777" w:rsidR="007B5C31" w:rsidRPr="007B5C31" w:rsidRDefault="007B5C31" w:rsidP="007B5C31">
      <w:pPr>
        <w:rPr>
          <w:rFonts w:ascii="Arial" w:hAnsi="Arial" w:cs="Arial"/>
        </w:rPr>
      </w:pPr>
    </w:p>
    <w:p w14:paraId="090C665B" w14:textId="77777777" w:rsidR="007B5C31" w:rsidRPr="007B5C31" w:rsidRDefault="007B5C31" w:rsidP="007B5C31">
      <w:pPr>
        <w:rPr>
          <w:rFonts w:ascii="Arial" w:hAnsi="Arial" w:cs="Arial"/>
        </w:rPr>
      </w:pPr>
      <w:r w:rsidRPr="007B5C31">
        <w:rPr>
          <w:rFonts w:ascii="Arial" w:hAnsi="Arial" w:cs="Arial"/>
        </w:rPr>
        <w:t xml:space="preserve">- Crisis management It's crucial to handle unfavourable press or crises </w:t>
      </w:r>
      <w:proofErr w:type="gramStart"/>
      <w:r w:rsidRPr="007B5C31">
        <w:rPr>
          <w:rFonts w:ascii="Arial" w:hAnsi="Arial" w:cs="Arial"/>
        </w:rPr>
        <w:t>in order to</w:t>
      </w:r>
      <w:proofErr w:type="gramEnd"/>
      <w:r w:rsidRPr="007B5C31">
        <w:rPr>
          <w:rFonts w:ascii="Arial" w:hAnsi="Arial" w:cs="Arial"/>
        </w:rPr>
        <w:t xml:space="preserve"> preserve the company's image.</w:t>
      </w:r>
    </w:p>
    <w:p w14:paraId="471316EE" w14:textId="77777777" w:rsidR="007B5C31" w:rsidRPr="007B5C31" w:rsidRDefault="007B5C31" w:rsidP="007B5C31">
      <w:pPr>
        <w:rPr>
          <w:rFonts w:ascii="Arial" w:hAnsi="Arial" w:cs="Arial"/>
        </w:rPr>
      </w:pPr>
    </w:p>
    <w:p w14:paraId="426388E5" w14:textId="77777777" w:rsidR="007B5C31" w:rsidRPr="007B5C31" w:rsidRDefault="007B5C31" w:rsidP="007B5C31">
      <w:pPr>
        <w:rPr>
          <w:rFonts w:ascii="Arial" w:hAnsi="Arial" w:cs="Arial"/>
        </w:rPr>
      </w:pPr>
      <w:r w:rsidRPr="007B5C31">
        <w:rPr>
          <w:rFonts w:ascii="Arial" w:hAnsi="Arial" w:cs="Arial"/>
        </w:rPr>
        <w:t>The immediate elements that affect Sainsbury's operations and decision-making in the UK market are shown by this microenvironmental research. To ensure Sainsbury's long-term success, it is crucial to continuously analyse these characteristics since the business climate may change quickly.</w:t>
      </w:r>
    </w:p>
    <w:p w14:paraId="7F878A43" w14:textId="77777777" w:rsidR="007B5C31" w:rsidRPr="007B5C31" w:rsidRDefault="007B5C31" w:rsidP="007B5C31">
      <w:pPr>
        <w:rPr>
          <w:rFonts w:ascii="Arial" w:hAnsi="Arial" w:cs="Arial"/>
        </w:rPr>
      </w:pPr>
    </w:p>
    <w:p w14:paraId="0DD01AB6" w14:textId="77777777" w:rsidR="007B5C31" w:rsidRPr="007B5C31" w:rsidRDefault="007B5C31" w:rsidP="007B5C31">
      <w:pPr>
        <w:rPr>
          <w:rFonts w:ascii="Arial" w:hAnsi="Arial" w:cs="Arial"/>
        </w:rPr>
      </w:pPr>
    </w:p>
    <w:p w14:paraId="00D35BE5" w14:textId="77777777" w:rsidR="00D84EA2" w:rsidRDefault="00D84EA2" w:rsidP="00D84EA2">
      <w:pPr>
        <w:rPr>
          <w:rFonts w:ascii="Arial" w:hAnsi="Arial" w:cs="Arial"/>
        </w:rPr>
      </w:pPr>
    </w:p>
    <w:p w14:paraId="0ADD59D5" w14:textId="391124E2" w:rsidR="00D84EA2" w:rsidRDefault="00D84EA2" w:rsidP="00D84EA2">
      <w:pPr>
        <w:rPr>
          <w:rFonts w:ascii="Arial" w:hAnsi="Arial" w:cs="Arial"/>
          <w:sz w:val="32"/>
          <w:szCs w:val="32"/>
        </w:rPr>
      </w:pPr>
      <w:r w:rsidRPr="00D84EA2">
        <w:rPr>
          <w:rFonts w:ascii="Arial" w:hAnsi="Arial" w:cs="Arial"/>
          <w:sz w:val="32"/>
          <w:szCs w:val="32"/>
        </w:rPr>
        <w:t>PART 2</w:t>
      </w:r>
    </w:p>
    <w:p w14:paraId="3D904063" w14:textId="77777777" w:rsidR="00D84EA2" w:rsidRDefault="00D84EA2" w:rsidP="00D84EA2">
      <w:pPr>
        <w:rPr>
          <w:rFonts w:ascii="Arial" w:hAnsi="Arial" w:cs="Arial"/>
          <w:sz w:val="32"/>
          <w:szCs w:val="32"/>
        </w:rPr>
      </w:pPr>
    </w:p>
    <w:p w14:paraId="22CE0501" w14:textId="1EE10E47" w:rsidR="00D84EA2" w:rsidRDefault="00D84EA2" w:rsidP="00D84EA2">
      <w:pPr>
        <w:jc w:val="center"/>
        <w:rPr>
          <w:rFonts w:ascii="Arial" w:hAnsi="Arial" w:cs="Arial"/>
          <w:sz w:val="32"/>
          <w:szCs w:val="32"/>
        </w:rPr>
      </w:pPr>
      <w:r>
        <w:rPr>
          <w:rFonts w:ascii="Arial" w:hAnsi="Arial" w:cs="Arial"/>
          <w:sz w:val="32"/>
          <w:szCs w:val="32"/>
        </w:rPr>
        <w:t>DIGITAL MARKETING STRATEGY</w:t>
      </w:r>
    </w:p>
    <w:p w14:paraId="1B860C13" w14:textId="77777777" w:rsidR="00D5579C" w:rsidRDefault="00D5579C" w:rsidP="00D84EA2">
      <w:pPr>
        <w:jc w:val="center"/>
        <w:rPr>
          <w:rFonts w:ascii="Arial" w:hAnsi="Arial" w:cs="Arial"/>
          <w:sz w:val="32"/>
          <w:szCs w:val="32"/>
        </w:rPr>
      </w:pPr>
    </w:p>
    <w:p w14:paraId="18299B3A" w14:textId="50E426E2" w:rsidR="007B5C31" w:rsidRDefault="007B5C31" w:rsidP="007B5C31">
      <w:pPr>
        <w:rPr>
          <w:rFonts w:ascii="Arial" w:hAnsi="Arial" w:cs="Arial"/>
        </w:rPr>
      </w:pPr>
      <w:r>
        <w:rPr>
          <w:rFonts w:ascii="Arial" w:hAnsi="Arial" w:cs="Arial"/>
        </w:rPr>
        <w:t>1.</w:t>
      </w:r>
      <w:r w:rsidRPr="007B5C31">
        <w:rPr>
          <w:rFonts w:ascii="Arial" w:hAnsi="Arial" w:cs="Arial"/>
        </w:rPr>
        <w:t>Online shopping and e-</w:t>
      </w:r>
      <w:proofErr w:type="gramStart"/>
      <w:r w:rsidRPr="007B5C31">
        <w:rPr>
          <w:rFonts w:ascii="Arial" w:hAnsi="Arial" w:cs="Arial"/>
        </w:rPr>
        <w:t>commerce:*</w:t>
      </w:r>
      <w:proofErr w:type="gramEnd"/>
      <w:r w:rsidRPr="007B5C31">
        <w:rPr>
          <w:rFonts w:ascii="Arial" w:hAnsi="Arial" w:cs="Arial"/>
        </w:rPr>
        <w:t>*</w:t>
      </w:r>
    </w:p>
    <w:p w14:paraId="37D0DCBB" w14:textId="77777777" w:rsidR="007B5C31" w:rsidRPr="007B5C31" w:rsidRDefault="007B5C31" w:rsidP="007B5C31">
      <w:pPr>
        <w:rPr>
          <w:rFonts w:ascii="Arial" w:hAnsi="Arial" w:cs="Arial"/>
        </w:rPr>
      </w:pPr>
    </w:p>
    <w:p w14:paraId="0F34BEF0" w14:textId="77777777" w:rsidR="007B5C31" w:rsidRPr="007B5C31" w:rsidRDefault="007B5C31" w:rsidP="007B5C31">
      <w:pPr>
        <w:rPr>
          <w:rFonts w:ascii="Arial" w:hAnsi="Arial" w:cs="Arial"/>
        </w:rPr>
      </w:pPr>
      <w:r w:rsidRPr="007B5C31">
        <w:rPr>
          <w:rFonts w:ascii="Arial" w:hAnsi="Arial" w:cs="Arial"/>
        </w:rPr>
        <w:t>Through its website and mobile app, Sainsbury's gives consumers the convenience of online purchasing. Customers may browse goods on the e-commerce site, add things to their basket, and choose choices for home delivery or Click &amp; Collect. The website and app provide intuitive user interfaces, thorough product descriptions, and safe checkout procedures.</w:t>
      </w:r>
    </w:p>
    <w:p w14:paraId="758DBFDF" w14:textId="77777777" w:rsidR="007B5C31" w:rsidRPr="007B5C31" w:rsidRDefault="007B5C31" w:rsidP="007B5C31">
      <w:pPr>
        <w:rPr>
          <w:rFonts w:ascii="Arial" w:hAnsi="Arial" w:cs="Arial"/>
        </w:rPr>
      </w:pPr>
    </w:p>
    <w:p w14:paraId="5A06C12D" w14:textId="77777777" w:rsidR="007B5C31" w:rsidRPr="007B5C31" w:rsidRDefault="007B5C31" w:rsidP="007B5C31">
      <w:pPr>
        <w:rPr>
          <w:rFonts w:ascii="Arial" w:hAnsi="Arial" w:cs="Arial"/>
        </w:rPr>
      </w:pPr>
    </w:p>
    <w:p w14:paraId="502DBC3B" w14:textId="15543502" w:rsidR="007B5C31" w:rsidRPr="007B5C31" w:rsidRDefault="007B5C31" w:rsidP="007B5C31">
      <w:pPr>
        <w:rPr>
          <w:rFonts w:ascii="Arial" w:hAnsi="Arial" w:cs="Arial"/>
        </w:rPr>
      </w:pPr>
      <w:r>
        <w:rPr>
          <w:rFonts w:ascii="Arial" w:hAnsi="Arial" w:cs="Arial"/>
        </w:rPr>
        <w:t>2.</w:t>
      </w:r>
      <w:r w:rsidRPr="007B5C31">
        <w:rPr>
          <w:rFonts w:ascii="Arial" w:hAnsi="Arial" w:cs="Arial"/>
        </w:rPr>
        <w:t xml:space="preserve">Targeting and </w:t>
      </w:r>
      <w:proofErr w:type="gramStart"/>
      <w:r w:rsidRPr="007B5C31">
        <w:rPr>
          <w:rFonts w:ascii="Arial" w:hAnsi="Arial" w:cs="Arial"/>
        </w:rPr>
        <w:t>personalization:*</w:t>
      </w:r>
      <w:proofErr w:type="gramEnd"/>
      <w:r w:rsidRPr="007B5C31">
        <w:rPr>
          <w:rFonts w:ascii="Arial" w:hAnsi="Arial" w:cs="Arial"/>
        </w:rPr>
        <w:t>*</w:t>
      </w:r>
    </w:p>
    <w:p w14:paraId="059AF7F5" w14:textId="77777777" w:rsidR="007B5C31" w:rsidRPr="007B5C31" w:rsidRDefault="007B5C31" w:rsidP="007B5C31">
      <w:pPr>
        <w:rPr>
          <w:rFonts w:ascii="Arial" w:hAnsi="Arial" w:cs="Arial"/>
        </w:rPr>
      </w:pPr>
    </w:p>
    <w:p w14:paraId="25272149" w14:textId="77777777" w:rsidR="007B5C31" w:rsidRPr="007B5C31" w:rsidRDefault="007B5C31" w:rsidP="007B5C31">
      <w:pPr>
        <w:rPr>
          <w:rFonts w:ascii="Arial" w:hAnsi="Arial" w:cs="Arial"/>
        </w:rPr>
      </w:pPr>
      <w:r w:rsidRPr="007B5C31">
        <w:rPr>
          <w:rFonts w:ascii="Arial" w:hAnsi="Arial" w:cs="Arial"/>
        </w:rPr>
        <w:t>Sainsbury's uses consumer data to tailor marketing campaigns. They analyse client data to learn their interests and behaviours, then personalise their email marketing, internet advertising, and product suggestions for each user.</w:t>
      </w:r>
    </w:p>
    <w:p w14:paraId="6934B898" w14:textId="77777777" w:rsidR="007B5C31" w:rsidRPr="007B5C31" w:rsidRDefault="007B5C31" w:rsidP="007B5C31">
      <w:pPr>
        <w:rPr>
          <w:rFonts w:ascii="Arial" w:hAnsi="Arial" w:cs="Arial"/>
        </w:rPr>
      </w:pPr>
    </w:p>
    <w:p w14:paraId="269A9F93" w14:textId="77777777" w:rsidR="007B5C31" w:rsidRPr="007B5C31" w:rsidRDefault="007B5C31" w:rsidP="007B5C31">
      <w:pPr>
        <w:rPr>
          <w:rFonts w:ascii="Arial" w:hAnsi="Arial" w:cs="Arial"/>
        </w:rPr>
      </w:pPr>
    </w:p>
    <w:p w14:paraId="14E883A7" w14:textId="77777777" w:rsidR="007B5C31" w:rsidRPr="007B5C31" w:rsidRDefault="007B5C31" w:rsidP="007B5C31">
      <w:pPr>
        <w:rPr>
          <w:rFonts w:ascii="Arial" w:hAnsi="Arial" w:cs="Arial"/>
        </w:rPr>
      </w:pPr>
    </w:p>
    <w:p w14:paraId="370F4874" w14:textId="77777777" w:rsidR="007B5C31" w:rsidRPr="007B5C31" w:rsidRDefault="007B5C31" w:rsidP="007B5C31">
      <w:pPr>
        <w:rPr>
          <w:rFonts w:ascii="Arial" w:hAnsi="Arial" w:cs="Arial"/>
        </w:rPr>
      </w:pPr>
      <w:r w:rsidRPr="007B5C31">
        <w:rPr>
          <w:rFonts w:ascii="Arial" w:hAnsi="Arial" w:cs="Arial"/>
        </w:rPr>
        <w:t>3. Social Media Participation:</w:t>
      </w:r>
    </w:p>
    <w:p w14:paraId="605B591D" w14:textId="77777777" w:rsidR="007B5C31" w:rsidRPr="007B5C31" w:rsidRDefault="007B5C31" w:rsidP="007B5C31">
      <w:pPr>
        <w:rPr>
          <w:rFonts w:ascii="Arial" w:hAnsi="Arial" w:cs="Arial"/>
        </w:rPr>
      </w:pPr>
    </w:p>
    <w:p w14:paraId="2B76989C" w14:textId="77777777" w:rsidR="007B5C31" w:rsidRPr="007B5C31" w:rsidRDefault="007B5C31" w:rsidP="007B5C31">
      <w:pPr>
        <w:rPr>
          <w:rFonts w:ascii="Arial" w:hAnsi="Arial" w:cs="Arial"/>
        </w:rPr>
      </w:pPr>
      <w:r w:rsidRPr="007B5C31">
        <w:rPr>
          <w:rFonts w:ascii="Arial" w:hAnsi="Arial" w:cs="Arial"/>
        </w:rPr>
        <w:t>Facebook, Twitter, Instagram, YouTube, and other social media sites all have active Sainsbury's accounts. They publish promotions, product updates, recipes, and other information that appeals to their audience on various networks.</w:t>
      </w:r>
    </w:p>
    <w:p w14:paraId="7FC961CC" w14:textId="77777777" w:rsidR="007B5C31" w:rsidRPr="007B5C31" w:rsidRDefault="007B5C31" w:rsidP="007B5C31">
      <w:pPr>
        <w:rPr>
          <w:rFonts w:ascii="Arial" w:hAnsi="Arial" w:cs="Arial"/>
        </w:rPr>
      </w:pPr>
    </w:p>
    <w:p w14:paraId="6BB9DA19" w14:textId="77777777" w:rsidR="007B5C31" w:rsidRPr="007B5C31" w:rsidRDefault="007B5C31" w:rsidP="007B5C31">
      <w:pPr>
        <w:rPr>
          <w:rFonts w:ascii="Arial" w:hAnsi="Arial" w:cs="Arial"/>
        </w:rPr>
      </w:pPr>
    </w:p>
    <w:p w14:paraId="53F0EF2F" w14:textId="77777777" w:rsidR="007B5C31" w:rsidRPr="007B5C31" w:rsidRDefault="007B5C31" w:rsidP="007B5C31">
      <w:pPr>
        <w:rPr>
          <w:rFonts w:ascii="Arial" w:hAnsi="Arial" w:cs="Arial"/>
        </w:rPr>
      </w:pPr>
    </w:p>
    <w:p w14:paraId="5D14D2E3" w14:textId="60E79F9D" w:rsidR="007B5C31" w:rsidRPr="007B5C31" w:rsidRDefault="007B5C31" w:rsidP="007B5C31">
      <w:pPr>
        <w:rPr>
          <w:rFonts w:ascii="Arial" w:hAnsi="Arial" w:cs="Arial"/>
        </w:rPr>
      </w:pPr>
      <w:r>
        <w:rPr>
          <w:rFonts w:ascii="Arial" w:hAnsi="Arial" w:cs="Arial"/>
        </w:rPr>
        <w:t>4.</w:t>
      </w:r>
      <w:r w:rsidRPr="007B5C31">
        <w:rPr>
          <w:rFonts w:ascii="Arial" w:hAnsi="Arial" w:cs="Arial"/>
        </w:rPr>
        <w:t xml:space="preserve">Content marketing </w:t>
      </w:r>
    </w:p>
    <w:p w14:paraId="02EB2F20" w14:textId="77777777" w:rsidR="007B5C31" w:rsidRPr="007B5C31" w:rsidRDefault="007B5C31" w:rsidP="007B5C31">
      <w:pPr>
        <w:rPr>
          <w:rFonts w:ascii="Arial" w:hAnsi="Arial" w:cs="Arial"/>
        </w:rPr>
      </w:pPr>
    </w:p>
    <w:p w14:paraId="137B9E3E" w14:textId="77777777" w:rsidR="007B5C31" w:rsidRPr="007B5C31" w:rsidRDefault="007B5C31" w:rsidP="007B5C31">
      <w:pPr>
        <w:rPr>
          <w:rFonts w:ascii="Arial" w:hAnsi="Arial" w:cs="Arial"/>
        </w:rPr>
      </w:pPr>
      <w:r w:rsidRPr="007B5C31">
        <w:rPr>
          <w:rFonts w:ascii="Arial" w:hAnsi="Arial" w:cs="Arial"/>
        </w:rPr>
        <w:lastRenderedPageBreak/>
        <w:t>To inform, amuse, and engage its audience, the business produces and distributes quality content. Recipes, culinary advice, nutritional details, and essays on current food trends and lifestyle issues are all included in this section. Content marketing establishes Sainsbury's as a reliable source of information while fostering brand loyalty.</w:t>
      </w:r>
    </w:p>
    <w:p w14:paraId="08726C2C" w14:textId="77777777" w:rsidR="007B5C31" w:rsidRPr="007B5C31" w:rsidRDefault="007B5C31" w:rsidP="007B5C31">
      <w:pPr>
        <w:rPr>
          <w:rFonts w:ascii="Arial" w:hAnsi="Arial" w:cs="Arial"/>
        </w:rPr>
      </w:pPr>
    </w:p>
    <w:p w14:paraId="28AC8E94" w14:textId="77777777" w:rsidR="007B5C31" w:rsidRPr="007B5C31" w:rsidRDefault="007B5C31" w:rsidP="007B5C31">
      <w:pPr>
        <w:rPr>
          <w:rFonts w:ascii="Arial" w:hAnsi="Arial" w:cs="Arial"/>
        </w:rPr>
      </w:pPr>
    </w:p>
    <w:p w14:paraId="7EE69F40" w14:textId="77777777" w:rsidR="007B5C31" w:rsidRPr="007B5C31" w:rsidRDefault="007B5C31" w:rsidP="007B5C31">
      <w:pPr>
        <w:rPr>
          <w:rFonts w:ascii="Arial" w:hAnsi="Arial" w:cs="Arial"/>
        </w:rPr>
      </w:pPr>
    </w:p>
    <w:p w14:paraId="70785222" w14:textId="4F8BFA4A" w:rsidR="007B5C31" w:rsidRPr="007B5C31" w:rsidRDefault="007B5C31" w:rsidP="007B5C31">
      <w:pPr>
        <w:rPr>
          <w:rFonts w:ascii="Arial" w:hAnsi="Arial" w:cs="Arial"/>
        </w:rPr>
      </w:pPr>
      <w:r>
        <w:rPr>
          <w:rFonts w:ascii="Arial" w:hAnsi="Arial" w:cs="Arial"/>
        </w:rPr>
        <w:t>5.</w:t>
      </w:r>
      <w:r w:rsidRPr="007B5C31">
        <w:rPr>
          <w:rFonts w:ascii="Arial" w:hAnsi="Arial" w:cs="Arial"/>
        </w:rPr>
        <w:t xml:space="preserve">Email marketing: </w:t>
      </w:r>
    </w:p>
    <w:p w14:paraId="52F3D42B" w14:textId="77777777" w:rsidR="007B5C31" w:rsidRPr="007B5C31" w:rsidRDefault="007B5C31" w:rsidP="007B5C31">
      <w:pPr>
        <w:rPr>
          <w:rFonts w:ascii="Arial" w:hAnsi="Arial" w:cs="Arial"/>
        </w:rPr>
      </w:pPr>
    </w:p>
    <w:p w14:paraId="6F1F4C29" w14:textId="77777777" w:rsidR="007B5C31" w:rsidRPr="007B5C31" w:rsidRDefault="007B5C31" w:rsidP="007B5C31">
      <w:pPr>
        <w:rPr>
          <w:rFonts w:ascii="Arial" w:hAnsi="Arial" w:cs="Arial"/>
        </w:rPr>
      </w:pPr>
      <w:r w:rsidRPr="007B5C31">
        <w:rPr>
          <w:rFonts w:ascii="Arial" w:hAnsi="Arial" w:cs="Arial"/>
        </w:rPr>
        <w:t>Email marketing initiatives are used by Sainsbury's to reach out to its clientele. Customers are kept up to speed on new items and forthcoming events via the sharing of personalised offers, discounts, and information.</w:t>
      </w:r>
    </w:p>
    <w:p w14:paraId="1EB9B93B" w14:textId="77777777" w:rsidR="007B5C31" w:rsidRPr="007B5C31" w:rsidRDefault="007B5C31" w:rsidP="007B5C31">
      <w:pPr>
        <w:rPr>
          <w:rFonts w:ascii="Arial" w:hAnsi="Arial" w:cs="Arial"/>
        </w:rPr>
      </w:pPr>
    </w:p>
    <w:p w14:paraId="5603DB7B" w14:textId="77777777" w:rsidR="007B5C31" w:rsidRPr="007B5C31" w:rsidRDefault="007B5C31" w:rsidP="007B5C31">
      <w:pPr>
        <w:rPr>
          <w:rFonts w:ascii="Arial" w:hAnsi="Arial" w:cs="Arial"/>
        </w:rPr>
      </w:pPr>
    </w:p>
    <w:p w14:paraId="6D07EFB9" w14:textId="77777777" w:rsidR="007B5C31" w:rsidRPr="007B5C31" w:rsidRDefault="007B5C31" w:rsidP="007B5C31">
      <w:pPr>
        <w:rPr>
          <w:rFonts w:ascii="Arial" w:hAnsi="Arial" w:cs="Arial"/>
        </w:rPr>
      </w:pPr>
    </w:p>
    <w:p w14:paraId="64847794" w14:textId="52ADA955" w:rsidR="007B5C31" w:rsidRPr="007B5C31" w:rsidRDefault="007B5C31" w:rsidP="007B5C31">
      <w:pPr>
        <w:rPr>
          <w:rFonts w:ascii="Arial" w:hAnsi="Arial" w:cs="Arial"/>
        </w:rPr>
      </w:pPr>
      <w:r>
        <w:rPr>
          <w:rFonts w:ascii="Arial" w:hAnsi="Arial" w:cs="Arial"/>
        </w:rPr>
        <w:t>6.</w:t>
      </w:r>
      <w:r w:rsidRPr="007B5C31">
        <w:rPr>
          <w:rFonts w:ascii="Arial" w:hAnsi="Arial" w:cs="Arial"/>
        </w:rPr>
        <w:t xml:space="preserve">Loyalty Programmes, </w:t>
      </w:r>
    </w:p>
    <w:p w14:paraId="48EC4DD8" w14:textId="77777777" w:rsidR="007B5C31" w:rsidRPr="007B5C31" w:rsidRDefault="007B5C31" w:rsidP="007B5C31">
      <w:pPr>
        <w:rPr>
          <w:rFonts w:ascii="Arial" w:hAnsi="Arial" w:cs="Arial"/>
        </w:rPr>
      </w:pPr>
    </w:p>
    <w:p w14:paraId="2C733295" w14:textId="77777777" w:rsidR="007B5C31" w:rsidRPr="007B5C31" w:rsidRDefault="007B5C31" w:rsidP="007B5C31">
      <w:pPr>
        <w:rPr>
          <w:rFonts w:ascii="Arial" w:hAnsi="Arial" w:cs="Arial"/>
        </w:rPr>
      </w:pPr>
      <w:r w:rsidRPr="007B5C31">
        <w:rPr>
          <w:rFonts w:ascii="Arial" w:hAnsi="Arial" w:cs="Arial"/>
        </w:rPr>
        <w:t>Nectar, Sainsbury's loyalty programme, is important to their digital marketing plan. They utilise Nectar to reward and incentivize consumers, promoting loyalty to the brand and further purchases.</w:t>
      </w:r>
    </w:p>
    <w:p w14:paraId="5A68532C" w14:textId="77777777" w:rsidR="007B5C31" w:rsidRPr="007B5C31" w:rsidRDefault="007B5C31" w:rsidP="007B5C31">
      <w:pPr>
        <w:rPr>
          <w:rFonts w:ascii="Arial" w:hAnsi="Arial" w:cs="Arial"/>
        </w:rPr>
      </w:pPr>
    </w:p>
    <w:p w14:paraId="6F4B9F0A" w14:textId="77777777" w:rsidR="007B5C31" w:rsidRPr="007B5C31" w:rsidRDefault="007B5C31" w:rsidP="007B5C31">
      <w:pPr>
        <w:rPr>
          <w:rFonts w:ascii="Arial" w:hAnsi="Arial" w:cs="Arial"/>
        </w:rPr>
      </w:pPr>
    </w:p>
    <w:p w14:paraId="43213D97" w14:textId="77777777" w:rsidR="007B5C31" w:rsidRPr="007B5C31" w:rsidRDefault="007B5C31" w:rsidP="007B5C31">
      <w:pPr>
        <w:rPr>
          <w:rFonts w:ascii="Arial" w:hAnsi="Arial" w:cs="Arial"/>
        </w:rPr>
      </w:pPr>
    </w:p>
    <w:p w14:paraId="6D44A68A" w14:textId="77777777" w:rsidR="007B5C31" w:rsidRPr="007B5C31" w:rsidRDefault="007B5C31" w:rsidP="007B5C31">
      <w:pPr>
        <w:rPr>
          <w:rFonts w:ascii="Arial" w:hAnsi="Arial" w:cs="Arial"/>
        </w:rPr>
      </w:pPr>
      <w:r w:rsidRPr="007B5C31">
        <w:rPr>
          <w:rFonts w:ascii="Arial" w:hAnsi="Arial" w:cs="Arial"/>
        </w:rPr>
        <w:t>Engagement with mobile applications:</w:t>
      </w:r>
    </w:p>
    <w:p w14:paraId="7DB5F06B" w14:textId="77777777" w:rsidR="007B5C31" w:rsidRPr="007B5C31" w:rsidRDefault="007B5C31" w:rsidP="007B5C31">
      <w:pPr>
        <w:rPr>
          <w:rFonts w:ascii="Arial" w:hAnsi="Arial" w:cs="Arial"/>
        </w:rPr>
      </w:pPr>
    </w:p>
    <w:p w14:paraId="47D5357A" w14:textId="77777777" w:rsidR="007B5C31" w:rsidRPr="007B5C31" w:rsidRDefault="007B5C31" w:rsidP="007B5C31">
      <w:pPr>
        <w:rPr>
          <w:rFonts w:ascii="Arial" w:hAnsi="Arial" w:cs="Arial"/>
        </w:rPr>
      </w:pPr>
      <w:r w:rsidRPr="007B5C31">
        <w:rPr>
          <w:rFonts w:ascii="Arial" w:hAnsi="Arial" w:cs="Arial"/>
        </w:rPr>
        <w:t>The Sainsbury's mobile app improves the shopping experience for customers by making it simple to access the online store, as well as by offering customised discounts, shopping lists, and loyalty points. The app is a tool for retaining and engaging customers.</w:t>
      </w:r>
    </w:p>
    <w:p w14:paraId="597165DB" w14:textId="77777777" w:rsidR="007B5C31" w:rsidRPr="007B5C31" w:rsidRDefault="007B5C31" w:rsidP="007B5C31">
      <w:pPr>
        <w:rPr>
          <w:rFonts w:ascii="Arial" w:hAnsi="Arial" w:cs="Arial"/>
        </w:rPr>
      </w:pPr>
    </w:p>
    <w:p w14:paraId="6E5D68E8" w14:textId="77777777" w:rsidR="007B5C31" w:rsidRPr="007B5C31" w:rsidRDefault="007B5C31" w:rsidP="007B5C31">
      <w:pPr>
        <w:rPr>
          <w:rFonts w:ascii="Arial" w:hAnsi="Arial" w:cs="Arial"/>
        </w:rPr>
      </w:pPr>
    </w:p>
    <w:p w14:paraId="108E9122" w14:textId="77777777" w:rsidR="007B5C31" w:rsidRPr="007B5C31" w:rsidRDefault="007B5C31" w:rsidP="007B5C31">
      <w:pPr>
        <w:rPr>
          <w:rFonts w:ascii="Arial" w:hAnsi="Arial" w:cs="Arial"/>
        </w:rPr>
      </w:pPr>
    </w:p>
    <w:p w14:paraId="48627AC6" w14:textId="77777777" w:rsidR="007B5C31" w:rsidRPr="007B5C31" w:rsidRDefault="007B5C31" w:rsidP="007B5C31">
      <w:pPr>
        <w:rPr>
          <w:rFonts w:ascii="Arial" w:hAnsi="Arial" w:cs="Arial"/>
        </w:rPr>
      </w:pPr>
      <w:r w:rsidRPr="007B5C31">
        <w:rPr>
          <w:rFonts w:ascii="Arial" w:hAnsi="Arial" w:cs="Arial"/>
        </w:rPr>
        <w:t>8. Internet marketing</w:t>
      </w:r>
    </w:p>
    <w:p w14:paraId="050CEB54" w14:textId="77777777" w:rsidR="007B5C31" w:rsidRPr="007B5C31" w:rsidRDefault="007B5C31" w:rsidP="007B5C31">
      <w:pPr>
        <w:rPr>
          <w:rFonts w:ascii="Arial" w:hAnsi="Arial" w:cs="Arial"/>
        </w:rPr>
      </w:pPr>
    </w:p>
    <w:p w14:paraId="5BACB07C" w14:textId="77777777" w:rsidR="007B5C31" w:rsidRPr="007B5C31" w:rsidRDefault="007B5C31" w:rsidP="007B5C31">
      <w:pPr>
        <w:rPr>
          <w:rFonts w:ascii="Arial" w:hAnsi="Arial" w:cs="Arial"/>
        </w:rPr>
      </w:pPr>
      <w:r w:rsidRPr="007B5C31">
        <w:rPr>
          <w:rFonts w:ascii="Arial" w:hAnsi="Arial" w:cs="Arial"/>
        </w:rPr>
        <w:t>Online advertising is used by Sainsbury's to reach a larger audience. This covers social media advertising efforts, display adverts, and search engine marketing.</w:t>
      </w:r>
    </w:p>
    <w:p w14:paraId="7FBC4CD6" w14:textId="77777777" w:rsidR="007B5C31" w:rsidRPr="007B5C31" w:rsidRDefault="007B5C31" w:rsidP="007B5C31">
      <w:pPr>
        <w:rPr>
          <w:rFonts w:ascii="Arial" w:hAnsi="Arial" w:cs="Arial"/>
        </w:rPr>
      </w:pPr>
    </w:p>
    <w:p w14:paraId="75DC98F6" w14:textId="77777777" w:rsidR="007B5C31" w:rsidRPr="007B5C31" w:rsidRDefault="007B5C31" w:rsidP="007B5C31">
      <w:pPr>
        <w:rPr>
          <w:rFonts w:ascii="Arial" w:hAnsi="Arial" w:cs="Arial"/>
        </w:rPr>
      </w:pPr>
      <w:r w:rsidRPr="007B5C31">
        <w:rPr>
          <w:rFonts w:ascii="Arial" w:hAnsi="Arial" w:cs="Arial"/>
        </w:rPr>
        <w:t>User-Generated Content (UGC):</w:t>
      </w:r>
    </w:p>
    <w:p w14:paraId="2AE512E0" w14:textId="77777777" w:rsidR="007B5C31" w:rsidRPr="007B5C31" w:rsidRDefault="007B5C31" w:rsidP="007B5C31">
      <w:pPr>
        <w:rPr>
          <w:rFonts w:ascii="Arial" w:hAnsi="Arial" w:cs="Arial"/>
        </w:rPr>
      </w:pPr>
    </w:p>
    <w:p w14:paraId="3111D871" w14:textId="77777777" w:rsidR="007B5C31" w:rsidRPr="007B5C31" w:rsidRDefault="007B5C31" w:rsidP="007B5C31">
      <w:pPr>
        <w:rPr>
          <w:rFonts w:ascii="Arial" w:hAnsi="Arial" w:cs="Arial"/>
        </w:rPr>
      </w:pPr>
      <w:r w:rsidRPr="007B5C31">
        <w:rPr>
          <w:rFonts w:ascii="Arial" w:hAnsi="Arial" w:cs="Arial"/>
        </w:rPr>
        <w:t>Customers are urged by Sainsbury's to use certain hashtags when posting photographs, recipes, and experiences on social media. The brand's devoted fans may promote Sainsbury's goods thanks to the user-generated material that fosters a feeling of community.</w:t>
      </w:r>
    </w:p>
    <w:p w14:paraId="14A94251" w14:textId="77777777" w:rsidR="007B5C31" w:rsidRPr="007B5C31" w:rsidRDefault="007B5C31" w:rsidP="007B5C31">
      <w:pPr>
        <w:rPr>
          <w:rFonts w:ascii="Arial" w:hAnsi="Arial" w:cs="Arial"/>
        </w:rPr>
      </w:pPr>
    </w:p>
    <w:p w14:paraId="3C61DA0B" w14:textId="77777777" w:rsidR="007B5C31" w:rsidRPr="007B5C31" w:rsidRDefault="007B5C31" w:rsidP="007B5C31">
      <w:pPr>
        <w:rPr>
          <w:rFonts w:ascii="Arial" w:hAnsi="Arial" w:cs="Arial"/>
        </w:rPr>
      </w:pPr>
    </w:p>
    <w:p w14:paraId="10F6AFD1" w14:textId="77777777" w:rsidR="007B5C31" w:rsidRPr="007B5C31" w:rsidRDefault="007B5C31" w:rsidP="007B5C31">
      <w:pPr>
        <w:rPr>
          <w:rFonts w:ascii="Arial" w:hAnsi="Arial" w:cs="Arial"/>
        </w:rPr>
      </w:pPr>
    </w:p>
    <w:p w14:paraId="62C393E7" w14:textId="77777777" w:rsidR="007B5C31" w:rsidRPr="007B5C31" w:rsidRDefault="007B5C31" w:rsidP="007B5C31">
      <w:pPr>
        <w:rPr>
          <w:rFonts w:ascii="Arial" w:hAnsi="Arial" w:cs="Arial"/>
        </w:rPr>
      </w:pPr>
      <w:r w:rsidRPr="007B5C31">
        <w:rPr>
          <w:rFonts w:ascii="Arial" w:hAnsi="Arial" w:cs="Arial"/>
        </w:rPr>
        <w:t>10. Communication about sustainability:</w:t>
      </w:r>
    </w:p>
    <w:p w14:paraId="040E00DA" w14:textId="77777777" w:rsidR="007B5C31" w:rsidRPr="007B5C31" w:rsidRDefault="007B5C31" w:rsidP="007B5C31">
      <w:pPr>
        <w:rPr>
          <w:rFonts w:ascii="Arial" w:hAnsi="Arial" w:cs="Arial"/>
        </w:rPr>
      </w:pPr>
    </w:p>
    <w:p w14:paraId="28436F4F" w14:textId="77777777" w:rsidR="007B5C31" w:rsidRPr="007B5C31" w:rsidRDefault="007B5C31" w:rsidP="007B5C31">
      <w:pPr>
        <w:rPr>
          <w:rFonts w:ascii="Arial" w:hAnsi="Arial" w:cs="Arial"/>
        </w:rPr>
      </w:pPr>
      <w:r w:rsidRPr="007B5C31">
        <w:rPr>
          <w:rFonts w:ascii="Arial" w:hAnsi="Arial" w:cs="Arial"/>
        </w:rPr>
        <w:lastRenderedPageBreak/>
        <w:t>The reduction of food waste, responsible sourcing, and eco-friendly practises are just a few of the sustainability activities and projects that Sainsbury's utilises digital media to promote. Customers who care about the environment would like this.</w:t>
      </w:r>
    </w:p>
    <w:p w14:paraId="3E11E172" w14:textId="77777777" w:rsidR="007B5C31" w:rsidRPr="007B5C31" w:rsidRDefault="007B5C31" w:rsidP="007B5C31">
      <w:pPr>
        <w:rPr>
          <w:rFonts w:ascii="Arial" w:hAnsi="Arial" w:cs="Arial"/>
        </w:rPr>
      </w:pPr>
    </w:p>
    <w:p w14:paraId="4F02B1A6" w14:textId="77777777" w:rsidR="007B5C31" w:rsidRPr="007B5C31" w:rsidRDefault="007B5C31" w:rsidP="007B5C31">
      <w:pPr>
        <w:rPr>
          <w:rFonts w:ascii="Arial" w:hAnsi="Arial" w:cs="Arial"/>
        </w:rPr>
      </w:pPr>
    </w:p>
    <w:p w14:paraId="19C82418" w14:textId="77777777" w:rsidR="00D5579C" w:rsidRPr="007B5C31" w:rsidRDefault="00D5579C" w:rsidP="007B5C31">
      <w:pPr>
        <w:rPr>
          <w:rFonts w:ascii="Arial" w:hAnsi="Arial" w:cs="Arial"/>
        </w:rPr>
      </w:pPr>
    </w:p>
    <w:p w14:paraId="3E695188" w14:textId="1758BA23" w:rsidR="00D5579C" w:rsidRDefault="00D5579C" w:rsidP="00D5579C">
      <w:pPr>
        <w:jc w:val="center"/>
        <w:rPr>
          <w:rFonts w:ascii="Arial" w:hAnsi="Arial" w:cs="Arial"/>
          <w:sz w:val="32"/>
          <w:szCs w:val="32"/>
        </w:rPr>
      </w:pPr>
      <w:r w:rsidRPr="00D5579C">
        <w:rPr>
          <w:rFonts w:ascii="Arial" w:hAnsi="Arial" w:cs="Arial"/>
          <w:sz w:val="32"/>
          <w:szCs w:val="32"/>
        </w:rPr>
        <w:t>IDENTIFY SAMRT OBJECITIVES OF SAINSBURY'S</w:t>
      </w:r>
    </w:p>
    <w:p w14:paraId="302906A2" w14:textId="77777777" w:rsidR="00D5579C" w:rsidRDefault="00D5579C" w:rsidP="00D5579C">
      <w:pPr>
        <w:jc w:val="center"/>
        <w:rPr>
          <w:rFonts w:ascii="Arial" w:hAnsi="Arial" w:cs="Arial"/>
          <w:sz w:val="32"/>
          <w:szCs w:val="32"/>
        </w:rPr>
      </w:pPr>
    </w:p>
    <w:p w14:paraId="5751F861" w14:textId="77777777" w:rsidR="00BE5F54" w:rsidRPr="00BE5F54" w:rsidRDefault="00BE5F54" w:rsidP="00BE5F54">
      <w:pPr>
        <w:rPr>
          <w:rFonts w:ascii="Arial" w:hAnsi="Arial" w:cs="Arial"/>
        </w:rPr>
      </w:pPr>
      <w:r w:rsidRPr="00BE5F54">
        <w:rPr>
          <w:rFonts w:ascii="Arial" w:hAnsi="Arial" w:cs="Arial"/>
        </w:rPr>
        <w:t xml:space="preserve">SMART objectives are goals that direct an organization's activities and are precise, measurable, attainable, relevant, and </w:t>
      </w:r>
      <w:proofErr w:type="gramStart"/>
      <w:r w:rsidRPr="00BE5F54">
        <w:rPr>
          <w:rFonts w:ascii="Arial" w:hAnsi="Arial" w:cs="Arial"/>
        </w:rPr>
        <w:t>time-bound</w:t>
      </w:r>
      <w:proofErr w:type="gramEnd"/>
      <w:r w:rsidRPr="00BE5F54">
        <w:rPr>
          <w:rFonts w:ascii="Arial" w:hAnsi="Arial" w:cs="Arial"/>
        </w:rPr>
        <w:t>. Here are some SMART goals that Sainsbury's may establish for their business:</w:t>
      </w:r>
    </w:p>
    <w:p w14:paraId="7EB2826B" w14:textId="77777777" w:rsidR="00BE5F54" w:rsidRPr="00BE5F54" w:rsidRDefault="00BE5F54" w:rsidP="00BE5F54">
      <w:pPr>
        <w:rPr>
          <w:rFonts w:ascii="Arial" w:hAnsi="Arial" w:cs="Arial"/>
        </w:rPr>
      </w:pPr>
    </w:p>
    <w:p w14:paraId="21423344" w14:textId="77777777" w:rsidR="00BE5F54" w:rsidRPr="00BE5F54" w:rsidRDefault="00BE5F54" w:rsidP="00BE5F54">
      <w:pPr>
        <w:rPr>
          <w:rFonts w:ascii="Arial" w:hAnsi="Arial" w:cs="Arial"/>
        </w:rPr>
      </w:pPr>
      <w:r w:rsidRPr="00BE5F54">
        <w:rPr>
          <w:rFonts w:ascii="Arial" w:hAnsi="Arial" w:cs="Arial"/>
        </w:rPr>
        <w:t>In the next fiscal year, increase online sales by 20%.</w:t>
      </w:r>
    </w:p>
    <w:p w14:paraId="03B57CDE" w14:textId="77777777" w:rsidR="00BE5F54" w:rsidRPr="00BE5F54" w:rsidRDefault="00BE5F54" w:rsidP="00BE5F54">
      <w:pPr>
        <w:rPr>
          <w:rFonts w:ascii="Arial" w:hAnsi="Arial" w:cs="Arial"/>
        </w:rPr>
      </w:pPr>
    </w:p>
    <w:p w14:paraId="6483F6DC"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Specific:*</w:t>
      </w:r>
      <w:proofErr w:type="gramEnd"/>
      <w:r w:rsidRPr="00BE5F54">
        <w:rPr>
          <w:rFonts w:ascii="Arial" w:hAnsi="Arial" w:cs="Arial"/>
        </w:rPr>
        <w:t>* The goal is to grow online sales, and that is quite apparent.</w:t>
      </w:r>
    </w:p>
    <w:p w14:paraId="35A24830" w14:textId="77777777" w:rsidR="00BE5F54" w:rsidRPr="00BE5F54" w:rsidRDefault="00BE5F54" w:rsidP="00BE5F54">
      <w:pPr>
        <w:rPr>
          <w:rFonts w:ascii="Arial" w:hAnsi="Arial" w:cs="Arial"/>
        </w:rPr>
      </w:pPr>
    </w:p>
    <w:p w14:paraId="2DB8335A" w14:textId="77777777" w:rsidR="00BE5F54" w:rsidRPr="00BE5F54" w:rsidRDefault="00BE5F54" w:rsidP="00BE5F54">
      <w:pPr>
        <w:rPr>
          <w:rFonts w:ascii="Arial" w:hAnsi="Arial" w:cs="Arial"/>
        </w:rPr>
      </w:pPr>
      <w:r w:rsidRPr="00BE5F54">
        <w:rPr>
          <w:rFonts w:ascii="Arial" w:hAnsi="Arial" w:cs="Arial"/>
        </w:rPr>
        <w:t>- quantifiable: The 20% aim offers a quantifiable objective.</w:t>
      </w:r>
    </w:p>
    <w:p w14:paraId="0E96DC57" w14:textId="77777777" w:rsidR="00BE5F54" w:rsidRPr="00BE5F54" w:rsidRDefault="00BE5F54" w:rsidP="00BE5F54">
      <w:pPr>
        <w:rPr>
          <w:rFonts w:ascii="Arial" w:hAnsi="Arial" w:cs="Arial"/>
        </w:rPr>
      </w:pPr>
    </w:p>
    <w:p w14:paraId="4C8FA483" w14:textId="77777777" w:rsidR="00BE5F54" w:rsidRPr="00BE5F54" w:rsidRDefault="00BE5F54" w:rsidP="00BE5F54">
      <w:pPr>
        <w:rPr>
          <w:rFonts w:ascii="Arial" w:hAnsi="Arial" w:cs="Arial"/>
        </w:rPr>
      </w:pPr>
      <w:r w:rsidRPr="00BE5F54">
        <w:rPr>
          <w:rFonts w:ascii="Arial" w:hAnsi="Arial" w:cs="Arial"/>
        </w:rPr>
        <w:t>- A 20% increase may be feasible based on past patterns and market expansion.</w:t>
      </w:r>
    </w:p>
    <w:p w14:paraId="3DA70431" w14:textId="77777777" w:rsidR="00BE5F54" w:rsidRPr="00BE5F54" w:rsidRDefault="00BE5F54" w:rsidP="00BE5F54">
      <w:pPr>
        <w:rPr>
          <w:rFonts w:ascii="Arial" w:hAnsi="Arial" w:cs="Arial"/>
        </w:rPr>
      </w:pPr>
    </w:p>
    <w:p w14:paraId="4B589408" w14:textId="77777777" w:rsidR="00BE5F54" w:rsidRPr="00BE5F54" w:rsidRDefault="00BE5F54" w:rsidP="00BE5F54">
      <w:pPr>
        <w:rPr>
          <w:rFonts w:ascii="Arial" w:hAnsi="Arial" w:cs="Arial"/>
        </w:rPr>
      </w:pPr>
      <w:r w:rsidRPr="00BE5F54">
        <w:rPr>
          <w:rFonts w:ascii="Arial" w:hAnsi="Arial" w:cs="Arial"/>
        </w:rPr>
        <w:t>Increased online sales are consistent with the expanding e-commerce trend.</w:t>
      </w:r>
    </w:p>
    <w:p w14:paraId="2033D4A5" w14:textId="77777777" w:rsidR="00BE5F54" w:rsidRPr="00BE5F54" w:rsidRDefault="00BE5F54" w:rsidP="00BE5F54">
      <w:pPr>
        <w:rPr>
          <w:rFonts w:ascii="Arial" w:hAnsi="Arial" w:cs="Arial"/>
        </w:rPr>
      </w:pPr>
    </w:p>
    <w:p w14:paraId="7F717A54" w14:textId="77777777" w:rsidR="00BE5F54" w:rsidRPr="00BE5F54" w:rsidRDefault="00BE5F54" w:rsidP="00BE5F54">
      <w:pPr>
        <w:rPr>
          <w:rFonts w:ascii="Arial" w:hAnsi="Arial" w:cs="Arial"/>
        </w:rPr>
      </w:pPr>
      <w:r w:rsidRPr="00BE5F54">
        <w:rPr>
          <w:rFonts w:ascii="Arial" w:hAnsi="Arial" w:cs="Arial"/>
        </w:rPr>
        <w:t xml:space="preserve">• Time-Bound: The next fiscal year is the designated </w:t>
      </w:r>
      <w:proofErr w:type="gramStart"/>
      <w:r w:rsidRPr="00BE5F54">
        <w:rPr>
          <w:rFonts w:ascii="Arial" w:hAnsi="Arial" w:cs="Arial"/>
        </w:rPr>
        <w:t>time period</w:t>
      </w:r>
      <w:proofErr w:type="gramEnd"/>
      <w:r w:rsidRPr="00BE5F54">
        <w:rPr>
          <w:rFonts w:ascii="Arial" w:hAnsi="Arial" w:cs="Arial"/>
        </w:rPr>
        <w:t>.</w:t>
      </w:r>
    </w:p>
    <w:p w14:paraId="3F6EF827" w14:textId="77777777" w:rsidR="00BE5F54" w:rsidRPr="00BE5F54" w:rsidRDefault="00BE5F54" w:rsidP="00BE5F54">
      <w:pPr>
        <w:rPr>
          <w:rFonts w:ascii="Arial" w:hAnsi="Arial" w:cs="Arial"/>
        </w:rPr>
      </w:pPr>
    </w:p>
    <w:p w14:paraId="1F32D1F4" w14:textId="77777777" w:rsidR="00BE5F54" w:rsidRPr="00BE5F54" w:rsidRDefault="00BE5F54" w:rsidP="00BE5F54">
      <w:pPr>
        <w:rPr>
          <w:rFonts w:ascii="Arial" w:hAnsi="Arial" w:cs="Arial"/>
        </w:rPr>
      </w:pPr>
    </w:p>
    <w:p w14:paraId="7BAD32B0" w14:textId="77777777" w:rsidR="00BE5F54" w:rsidRPr="00BE5F54" w:rsidRDefault="00BE5F54" w:rsidP="00BE5F54">
      <w:pPr>
        <w:rPr>
          <w:rFonts w:ascii="Arial" w:hAnsi="Arial" w:cs="Arial"/>
        </w:rPr>
      </w:pPr>
    </w:p>
    <w:p w14:paraId="3E7E7ADB" w14:textId="77777777" w:rsidR="00BE5F54" w:rsidRPr="00BE5F54" w:rsidRDefault="00BE5F54" w:rsidP="00BE5F54">
      <w:pPr>
        <w:rPr>
          <w:rFonts w:ascii="Arial" w:hAnsi="Arial" w:cs="Arial"/>
        </w:rPr>
      </w:pPr>
      <w:r w:rsidRPr="00BE5F54">
        <w:rPr>
          <w:rFonts w:ascii="Arial" w:hAnsi="Arial" w:cs="Arial"/>
        </w:rPr>
        <w:t>Enhance user engagement on social media platforms:</w:t>
      </w:r>
    </w:p>
    <w:p w14:paraId="153BF336" w14:textId="77777777" w:rsidR="00BE5F54" w:rsidRPr="00BE5F54" w:rsidRDefault="00BE5F54" w:rsidP="00BE5F54">
      <w:pPr>
        <w:rPr>
          <w:rFonts w:ascii="Arial" w:hAnsi="Arial" w:cs="Arial"/>
        </w:rPr>
      </w:pPr>
    </w:p>
    <w:p w14:paraId="37EE1551"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Specific:*</w:t>
      </w:r>
      <w:proofErr w:type="gramEnd"/>
      <w:r w:rsidRPr="00BE5F54">
        <w:rPr>
          <w:rFonts w:ascii="Arial" w:hAnsi="Arial" w:cs="Arial"/>
        </w:rPr>
        <w:t>* The goal is to increase consumer involvement.</w:t>
      </w:r>
    </w:p>
    <w:p w14:paraId="43B48ED4" w14:textId="77777777" w:rsidR="00BE5F54" w:rsidRPr="00BE5F54" w:rsidRDefault="00BE5F54" w:rsidP="00BE5F54">
      <w:pPr>
        <w:rPr>
          <w:rFonts w:ascii="Arial" w:hAnsi="Arial" w:cs="Arial"/>
        </w:rPr>
      </w:pPr>
    </w:p>
    <w:p w14:paraId="00D84305" w14:textId="77777777" w:rsidR="00BE5F54" w:rsidRPr="00BE5F54" w:rsidRDefault="00BE5F54" w:rsidP="00BE5F54">
      <w:pPr>
        <w:rPr>
          <w:rFonts w:ascii="Arial" w:hAnsi="Arial" w:cs="Arial"/>
        </w:rPr>
      </w:pPr>
      <w:r w:rsidRPr="00BE5F54">
        <w:rPr>
          <w:rFonts w:ascii="Arial" w:hAnsi="Arial" w:cs="Arial"/>
        </w:rPr>
        <w:t>- Measurable: Engagement metrics (likes, comments, and shares) may be used to assess development.</w:t>
      </w:r>
    </w:p>
    <w:p w14:paraId="038FCECB" w14:textId="77777777" w:rsidR="00BE5F54" w:rsidRPr="00BE5F54" w:rsidRDefault="00BE5F54" w:rsidP="00BE5F54">
      <w:pPr>
        <w:rPr>
          <w:rFonts w:ascii="Arial" w:hAnsi="Arial" w:cs="Arial"/>
        </w:rPr>
      </w:pPr>
    </w:p>
    <w:p w14:paraId="3EFCE929"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Achievable:*</w:t>
      </w:r>
      <w:proofErr w:type="gramEnd"/>
      <w:r w:rsidRPr="00BE5F54">
        <w:rPr>
          <w:rFonts w:ascii="Arial" w:hAnsi="Arial" w:cs="Arial"/>
        </w:rPr>
        <w:t>* Improvement is feasible with consistent posting, answering comments, and launching compelling campaigns.</w:t>
      </w:r>
    </w:p>
    <w:p w14:paraId="07899DB3" w14:textId="77777777" w:rsidR="00BE5F54" w:rsidRPr="00BE5F54" w:rsidRDefault="00BE5F54" w:rsidP="00BE5F54">
      <w:pPr>
        <w:rPr>
          <w:rFonts w:ascii="Arial" w:hAnsi="Arial" w:cs="Arial"/>
        </w:rPr>
      </w:pPr>
    </w:p>
    <w:p w14:paraId="4573A169"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Relevant:*</w:t>
      </w:r>
      <w:proofErr w:type="gramEnd"/>
      <w:r w:rsidRPr="00BE5F54">
        <w:rPr>
          <w:rFonts w:ascii="Arial" w:hAnsi="Arial" w:cs="Arial"/>
        </w:rPr>
        <w:t>* Customer interaction on social media encourages brand adherence and community development.</w:t>
      </w:r>
    </w:p>
    <w:p w14:paraId="00041AA1" w14:textId="77777777" w:rsidR="00BE5F54" w:rsidRPr="00BE5F54" w:rsidRDefault="00BE5F54" w:rsidP="00BE5F54">
      <w:pPr>
        <w:rPr>
          <w:rFonts w:ascii="Arial" w:hAnsi="Arial" w:cs="Arial"/>
        </w:rPr>
      </w:pPr>
    </w:p>
    <w:p w14:paraId="387E5207" w14:textId="77777777" w:rsidR="00BE5F54" w:rsidRPr="00BE5F54" w:rsidRDefault="00BE5F54" w:rsidP="00BE5F54">
      <w:pPr>
        <w:rPr>
          <w:rFonts w:ascii="Arial" w:hAnsi="Arial" w:cs="Arial"/>
        </w:rPr>
      </w:pPr>
      <w:r w:rsidRPr="00BE5F54">
        <w:rPr>
          <w:rFonts w:ascii="Arial" w:hAnsi="Arial" w:cs="Arial"/>
        </w:rPr>
        <w:t>- **Time-</w:t>
      </w:r>
      <w:proofErr w:type="gramStart"/>
      <w:r w:rsidRPr="00BE5F54">
        <w:rPr>
          <w:rFonts w:ascii="Arial" w:hAnsi="Arial" w:cs="Arial"/>
        </w:rPr>
        <w:t>Bound:*</w:t>
      </w:r>
      <w:proofErr w:type="gramEnd"/>
      <w:r w:rsidRPr="00BE5F54">
        <w:rPr>
          <w:rFonts w:ascii="Arial" w:hAnsi="Arial" w:cs="Arial"/>
        </w:rPr>
        <w:t>* Consistent efforts with recurrent evaluations.</w:t>
      </w:r>
    </w:p>
    <w:p w14:paraId="611DB195" w14:textId="77777777" w:rsidR="00BE5F54" w:rsidRPr="00BE5F54" w:rsidRDefault="00BE5F54" w:rsidP="00BE5F54">
      <w:pPr>
        <w:rPr>
          <w:rFonts w:ascii="Arial" w:hAnsi="Arial" w:cs="Arial"/>
        </w:rPr>
      </w:pPr>
    </w:p>
    <w:p w14:paraId="4B327D11" w14:textId="77777777" w:rsidR="00BE5F54" w:rsidRPr="00BE5F54" w:rsidRDefault="00BE5F54" w:rsidP="00BE5F54">
      <w:pPr>
        <w:rPr>
          <w:rFonts w:ascii="Arial" w:hAnsi="Arial" w:cs="Arial"/>
        </w:rPr>
      </w:pPr>
    </w:p>
    <w:p w14:paraId="6AF4CA24" w14:textId="77777777" w:rsidR="00BE5F54" w:rsidRPr="00BE5F54" w:rsidRDefault="00BE5F54" w:rsidP="00BE5F54">
      <w:pPr>
        <w:rPr>
          <w:rFonts w:ascii="Arial" w:hAnsi="Arial" w:cs="Arial"/>
        </w:rPr>
      </w:pPr>
    </w:p>
    <w:p w14:paraId="4BFBC688" w14:textId="6C710578" w:rsidR="00BE5F54" w:rsidRPr="00BE5F54" w:rsidRDefault="00BE5F54" w:rsidP="00BE5F54">
      <w:pPr>
        <w:rPr>
          <w:rFonts w:ascii="Arial" w:hAnsi="Arial" w:cs="Arial"/>
        </w:rPr>
      </w:pPr>
      <w:r w:rsidRPr="00BE5F54">
        <w:rPr>
          <w:rFonts w:ascii="Arial" w:hAnsi="Arial" w:cs="Arial"/>
        </w:rPr>
        <w:t xml:space="preserve"> Within a year, reduce food waste by 15% in all stores:</w:t>
      </w:r>
    </w:p>
    <w:p w14:paraId="14FC2833" w14:textId="77777777" w:rsidR="00BE5F54" w:rsidRPr="00BE5F54" w:rsidRDefault="00BE5F54" w:rsidP="00BE5F54">
      <w:pPr>
        <w:rPr>
          <w:rFonts w:ascii="Arial" w:hAnsi="Arial" w:cs="Arial"/>
        </w:rPr>
      </w:pPr>
    </w:p>
    <w:p w14:paraId="289EE95F"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Precise:*</w:t>
      </w:r>
      <w:proofErr w:type="gramEnd"/>
      <w:r w:rsidRPr="00BE5F54">
        <w:rPr>
          <w:rFonts w:ascii="Arial" w:hAnsi="Arial" w:cs="Arial"/>
        </w:rPr>
        <w:t>* Across all shops, less food waste is the goal.</w:t>
      </w:r>
    </w:p>
    <w:p w14:paraId="736BA7DE" w14:textId="77777777" w:rsidR="00BE5F54" w:rsidRPr="00BE5F54" w:rsidRDefault="00BE5F54" w:rsidP="00BE5F54">
      <w:pPr>
        <w:rPr>
          <w:rFonts w:ascii="Arial" w:hAnsi="Arial" w:cs="Arial"/>
        </w:rPr>
      </w:pPr>
    </w:p>
    <w:p w14:paraId="0413DEFF" w14:textId="77777777" w:rsidR="00BE5F54" w:rsidRPr="00BE5F54" w:rsidRDefault="00BE5F54" w:rsidP="00BE5F54">
      <w:pPr>
        <w:rPr>
          <w:rFonts w:ascii="Arial" w:hAnsi="Arial" w:cs="Arial"/>
        </w:rPr>
      </w:pPr>
      <w:r w:rsidRPr="00BE5F54">
        <w:rPr>
          <w:rFonts w:ascii="Arial" w:hAnsi="Arial" w:cs="Arial"/>
        </w:rPr>
        <w:t>- Measurement: A tangible goal is the 15% decrease.</w:t>
      </w:r>
    </w:p>
    <w:p w14:paraId="095E8D1E" w14:textId="77777777" w:rsidR="00BE5F54" w:rsidRPr="00BE5F54" w:rsidRDefault="00BE5F54" w:rsidP="00BE5F54">
      <w:pPr>
        <w:rPr>
          <w:rFonts w:ascii="Arial" w:hAnsi="Arial" w:cs="Arial"/>
        </w:rPr>
      </w:pPr>
    </w:p>
    <w:p w14:paraId="0B587F62" w14:textId="77777777" w:rsidR="00BE5F54" w:rsidRPr="00BE5F54" w:rsidRDefault="00BE5F54" w:rsidP="00BE5F54">
      <w:pPr>
        <w:rPr>
          <w:rFonts w:ascii="Arial" w:hAnsi="Arial" w:cs="Arial"/>
        </w:rPr>
      </w:pPr>
      <w:r w:rsidRPr="00BE5F54">
        <w:rPr>
          <w:rFonts w:ascii="Arial" w:hAnsi="Arial" w:cs="Arial"/>
        </w:rPr>
        <w:lastRenderedPageBreak/>
        <w:t>This objective is reachable through applying waste reduction measures and improving inventory management.</w:t>
      </w:r>
    </w:p>
    <w:p w14:paraId="5D1B9104" w14:textId="77777777" w:rsidR="00BE5F54" w:rsidRPr="00BE5F54" w:rsidRDefault="00BE5F54" w:rsidP="00BE5F54">
      <w:pPr>
        <w:rPr>
          <w:rFonts w:ascii="Arial" w:hAnsi="Arial" w:cs="Arial"/>
        </w:rPr>
      </w:pPr>
    </w:p>
    <w:p w14:paraId="05972C0F"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Important:*</w:t>
      </w:r>
      <w:proofErr w:type="gramEnd"/>
      <w:r w:rsidRPr="00BE5F54">
        <w:rPr>
          <w:rFonts w:ascii="Arial" w:hAnsi="Arial" w:cs="Arial"/>
        </w:rPr>
        <w:t>* Cutting down on food waste supports Sainsbury's environmental efforts.</w:t>
      </w:r>
    </w:p>
    <w:p w14:paraId="1381FA9E" w14:textId="77777777" w:rsidR="00BE5F54" w:rsidRPr="00BE5F54" w:rsidRDefault="00BE5F54" w:rsidP="00BE5F54">
      <w:pPr>
        <w:rPr>
          <w:rFonts w:ascii="Arial" w:hAnsi="Arial" w:cs="Arial"/>
        </w:rPr>
      </w:pPr>
    </w:p>
    <w:p w14:paraId="7C783797" w14:textId="77777777" w:rsidR="00BE5F54" w:rsidRPr="00BE5F54" w:rsidRDefault="00BE5F54" w:rsidP="00BE5F54">
      <w:pPr>
        <w:rPr>
          <w:rFonts w:ascii="Arial" w:hAnsi="Arial" w:cs="Arial"/>
        </w:rPr>
      </w:pPr>
      <w:r w:rsidRPr="00BE5F54">
        <w:rPr>
          <w:rFonts w:ascii="Arial" w:hAnsi="Arial" w:cs="Arial"/>
        </w:rPr>
        <w:t>• Time-Bound: The duration is fixed at a year.</w:t>
      </w:r>
    </w:p>
    <w:p w14:paraId="2AF9A4E7" w14:textId="77777777" w:rsidR="00BE5F54" w:rsidRPr="00BE5F54" w:rsidRDefault="00BE5F54" w:rsidP="00BE5F54">
      <w:pPr>
        <w:rPr>
          <w:rFonts w:ascii="Arial" w:hAnsi="Arial" w:cs="Arial"/>
        </w:rPr>
      </w:pPr>
    </w:p>
    <w:p w14:paraId="4637EDEF" w14:textId="77777777" w:rsidR="00BE5F54" w:rsidRPr="00BE5F54" w:rsidRDefault="00BE5F54" w:rsidP="00BE5F54">
      <w:pPr>
        <w:rPr>
          <w:rFonts w:ascii="Arial" w:hAnsi="Arial" w:cs="Arial"/>
        </w:rPr>
      </w:pPr>
    </w:p>
    <w:p w14:paraId="6AAFD69E" w14:textId="77777777" w:rsidR="00BE5F54" w:rsidRPr="00BE5F54" w:rsidRDefault="00BE5F54" w:rsidP="00BE5F54">
      <w:pPr>
        <w:rPr>
          <w:rFonts w:ascii="Arial" w:hAnsi="Arial" w:cs="Arial"/>
        </w:rPr>
      </w:pPr>
    </w:p>
    <w:p w14:paraId="76C961B5" w14:textId="77777777" w:rsidR="00BE5F54" w:rsidRPr="00BE5F54" w:rsidRDefault="00BE5F54" w:rsidP="00BE5F54">
      <w:pPr>
        <w:rPr>
          <w:rFonts w:ascii="Arial" w:hAnsi="Arial" w:cs="Arial"/>
        </w:rPr>
      </w:pPr>
      <w:r w:rsidRPr="00BE5F54">
        <w:rPr>
          <w:rFonts w:ascii="Arial" w:hAnsi="Arial" w:cs="Arial"/>
        </w:rPr>
        <w:t xml:space="preserve">Increase Nectar Loyalty Programme </w:t>
      </w:r>
      <w:proofErr w:type="spellStart"/>
      <w:r w:rsidRPr="00BE5F54">
        <w:rPr>
          <w:rFonts w:ascii="Arial" w:hAnsi="Arial" w:cs="Arial"/>
        </w:rPr>
        <w:t>Enrollment</w:t>
      </w:r>
      <w:proofErr w:type="spellEnd"/>
      <w:r w:rsidRPr="00BE5F54">
        <w:rPr>
          <w:rFonts w:ascii="Arial" w:hAnsi="Arial" w:cs="Arial"/>
        </w:rPr>
        <w:t xml:space="preserve"> by 10% in the Upcoming Quarter:</w:t>
      </w:r>
    </w:p>
    <w:p w14:paraId="26B655B1" w14:textId="77777777" w:rsidR="00BE5F54" w:rsidRPr="00BE5F54" w:rsidRDefault="00BE5F54" w:rsidP="00BE5F54">
      <w:pPr>
        <w:rPr>
          <w:rFonts w:ascii="Arial" w:hAnsi="Arial" w:cs="Arial"/>
        </w:rPr>
      </w:pPr>
    </w:p>
    <w:p w14:paraId="3C02215F"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Precise:*</w:t>
      </w:r>
      <w:proofErr w:type="gramEnd"/>
      <w:r w:rsidRPr="00BE5F54">
        <w:rPr>
          <w:rFonts w:ascii="Arial" w:hAnsi="Arial" w:cs="Arial"/>
        </w:rPr>
        <w:t>* The goal is to have more people participate in the Nectar programme.</w:t>
      </w:r>
    </w:p>
    <w:p w14:paraId="38C70A96" w14:textId="77777777" w:rsidR="00BE5F54" w:rsidRPr="00BE5F54" w:rsidRDefault="00BE5F54" w:rsidP="00BE5F54">
      <w:pPr>
        <w:rPr>
          <w:rFonts w:ascii="Arial" w:hAnsi="Arial" w:cs="Arial"/>
        </w:rPr>
      </w:pPr>
    </w:p>
    <w:p w14:paraId="46EDE480" w14:textId="77777777" w:rsidR="00BE5F54" w:rsidRPr="00BE5F54" w:rsidRDefault="00BE5F54" w:rsidP="00BE5F54">
      <w:pPr>
        <w:rPr>
          <w:rFonts w:ascii="Arial" w:hAnsi="Arial" w:cs="Arial"/>
        </w:rPr>
      </w:pPr>
      <w:r w:rsidRPr="00BE5F54">
        <w:rPr>
          <w:rFonts w:ascii="Arial" w:hAnsi="Arial" w:cs="Arial"/>
        </w:rPr>
        <w:t>- Measurable: The 10% increase is a quantifiable result.</w:t>
      </w:r>
    </w:p>
    <w:p w14:paraId="2F63CB55" w14:textId="77777777" w:rsidR="00BE5F54" w:rsidRPr="00BE5F54" w:rsidRDefault="00BE5F54" w:rsidP="00BE5F54">
      <w:pPr>
        <w:rPr>
          <w:rFonts w:ascii="Arial" w:hAnsi="Arial" w:cs="Arial"/>
        </w:rPr>
      </w:pPr>
    </w:p>
    <w:p w14:paraId="227C44A3" w14:textId="77777777" w:rsidR="00BE5F54" w:rsidRPr="00BE5F54" w:rsidRDefault="00BE5F54" w:rsidP="00BE5F54">
      <w:pPr>
        <w:rPr>
          <w:rFonts w:ascii="Arial" w:hAnsi="Arial" w:cs="Arial"/>
        </w:rPr>
      </w:pPr>
      <w:r w:rsidRPr="00BE5F54">
        <w:rPr>
          <w:rFonts w:ascii="Arial" w:hAnsi="Arial" w:cs="Arial"/>
        </w:rPr>
        <w:t xml:space="preserve">- Possibilities: </w:t>
      </w:r>
      <w:proofErr w:type="gramStart"/>
      <w:r w:rsidRPr="00BE5F54">
        <w:rPr>
          <w:rFonts w:ascii="Arial" w:hAnsi="Arial" w:cs="Arial"/>
        </w:rPr>
        <w:t>An</w:t>
      </w:r>
      <w:proofErr w:type="gramEnd"/>
      <w:r w:rsidRPr="00BE5F54">
        <w:rPr>
          <w:rFonts w:ascii="Arial" w:hAnsi="Arial" w:cs="Arial"/>
        </w:rPr>
        <w:t xml:space="preserve"> rise in membership is likely via targeted incentives and promotions.</w:t>
      </w:r>
    </w:p>
    <w:p w14:paraId="1461E301" w14:textId="77777777" w:rsidR="00BE5F54" w:rsidRPr="00BE5F54" w:rsidRDefault="00BE5F54" w:rsidP="00BE5F54">
      <w:pPr>
        <w:rPr>
          <w:rFonts w:ascii="Arial" w:hAnsi="Arial" w:cs="Arial"/>
        </w:rPr>
      </w:pPr>
    </w:p>
    <w:p w14:paraId="0A4E6346"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Applicable:*</w:t>
      </w:r>
      <w:proofErr w:type="gramEnd"/>
      <w:r w:rsidRPr="00BE5F54">
        <w:rPr>
          <w:rFonts w:ascii="Arial" w:hAnsi="Arial" w:cs="Arial"/>
        </w:rPr>
        <w:t>* Customer retention may be improved by expanding the loyalty programme.</w:t>
      </w:r>
    </w:p>
    <w:p w14:paraId="7C4339F6" w14:textId="77777777" w:rsidR="00BE5F54" w:rsidRPr="00BE5F54" w:rsidRDefault="00BE5F54" w:rsidP="00BE5F54">
      <w:pPr>
        <w:rPr>
          <w:rFonts w:ascii="Arial" w:hAnsi="Arial" w:cs="Arial"/>
        </w:rPr>
      </w:pPr>
    </w:p>
    <w:p w14:paraId="3A1381C9" w14:textId="77777777" w:rsidR="00BE5F54" w:rsidRPr="00BE5F54" w:rsidRDefault="00BE5F54" w:rsidP="00BE5F54">
      <w:pPr>
        <w:rPr>
          <w:rFonts w:ascii="Arial" w:hAnsi="Arial" w:cs="Arial"/>
        </w:rPr>
      </w:pPr>
      <w:r w:rsidRPr="00BE5F54">
        <w:rPr>
          <w:rFonts w:ascii="Arial" w:hAnsi="Arial" w:cs="Arial"/>
        </w:rPr>
        <w:t>• Time-Bound: The goal is just for the next quarter.</w:t>
      </w:r>
    </w:p>
    <w:p w14:paraId="1966D9C2" w14:textId="77777777" w:rsidR="00BE5F54" w:rsidRPr="00BE5F54" w:rsidRDefault="00BE5F54" w:rsidP="00BE5F54">
      <w:pPr>
        <w:rPr>
          <w:rFonts w:ascii="Arial" w:hAnsi="Arial" w:cs="Arial"/>
        </w:rPr>
      </w:pPr>
    </w:p>
    <w:p w14:paraId="19BCA3DF" w14:textId="77777777" w:rsidR="00BE5F54" w:rsidRPr="00BE5F54" w:rsidRDefault="00BE5F54" w:rsidP="00BE5F54">
      <w:pPr>
        <w:rPr>
          <w:rFonts w:ascii="Arial" w:hAnsi="Arial" w:cs="Arial"/>
        </w:rPr>
      </w:pPr>
    </w:p>
    <w:p w14:paraId="74E764EB" w14:textId="77777777" w:rsidR="00BE5F54" w:rsidRPr="00BE5F54" w:rsidRDefault="00BE5F54" w:rsidP="00BE5F54">
      <w:pPr>
        <w:rPr>
          <w:rFonts w:ascii="Arial" w:hAnsi="Arial" w:cs="Arial"/>
        </w:rPr>
      </w:pPr>
    </w:p>
    <w:p w14:paraId="6C179370" w14:textId="406B1D20" w:rsidR="00BE5F54" w:rsidRPr="00BE5F54" w:rsidRDefault="00BE5F54" w:rsidP="00BE5F54">
      <w:pPr>
        <w:rPr>
          <w:rFonts w:ascii="Arial" w:hAnsi="Arial" w:cs="Arial"/>
        </w:rPr>
      </w:pPr>
      <w:r w:rsidRPr="00BE5F54">
        <w:rPr>
          <w:rFonts w:ascii="Arial" w:hAnsi="Arial" w:cs="Arial"/>
        </w:rPr>
        <w:t>Introduce Three New Locally Sourced Product Lines in the Next Six Months:</w:t>
      </w:r>
    </w:p>
    <w:p w14:paraId="5F802A7E" w14:textId="77777777" w:rsidR="00BE5F54" w:rsidRPr="00BE5F54" w:rsidRDefault="00BE5F54" w:rsidP="00BE5F54">
      <w:pPr>
        <w:rPr>
          <w:rFonts w:ascii="Arial" w:hAnsi="Arial" w:cs="Arial"/>
        </w:rPr>
      </w:pPr>
    </w:p>
    <w:p w14:paraId="52EB18E3"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Precise:*</w:t>
      </w:r>
      <w:proofErr w:type="gramEnd"/>
      <w:r w:rsidRPr="00BE5F54">
        <w:rPr>
          <w:rFonts w:ascii="Arial" w:hAnsi="Arial" w:cs="Arial"/>
        </w:rPr>
        <w:t>* The goal is to provide innovative, locally sourced goods.</w:t>
      </w:r>
    </w:p>
    <w:p w14:paraId="202692A2" w14:textId="77777777" w:rsidR="00BE5F54" w:rsidRPr="00BE5F54" w:rsidRDefault="00BE5F54" w:rsidP="00BE5F54">
      <w:pPr>
        <w:rPr>
          <w:rFonts w:ascii="Arial" w:hAnsi="Arial" w:cs="Arial"/>
        </w:rPr>
      </w:pPr>
    </w:p>
    <w:p w14:paraId="02D42659" w14:textId="77777777" w:rsidR="00BE5F54" w:rsidRPr="00BE5F54" w:rsidRDefault="00BE5F54" w:rsidP="00BE5F54">
      <w:pPr>
        <w:rPr>
          <w:rFonts w:ascii="Arial" w:hAnsi="Arial" w:cs="Arial"/>
        </w:rPr>
      </w:pPr>
      <w:r w:rsidRPr="00BE5F54">
        <w:rPr>
          <w:rFonts w:ascii="Arial" w:hAnsi="Arial" w:cs="Arial"/>
        </w:rPr>
        <w:t>- Measurement: The launch of three new product lines serves as a barometer for success.</w:t>
      </w:r>
    </w:p>
    <w:p w14:paraId="1FCFE17A" w14:textId="77777777" w:rsidR="00BE5F54" w:rsidRPr="00BE5F54" w:rsidRDefault="00BE5F54" w:rsidP="00BE5F54">
      <w:pPr>
        <w:rPr>
          <w:rFonts w:ascii="Arial" w:hAnsi="Arial" w:cs="Arial"/>
        </w:rPr>
      </w:pPr>
    </w:p>
    <w:p w14:paraId="0509C132" w14:textId="77777777" w:rsidR="00BE5F54" w:rsidRPr="00BE5F54" w:rsidRDefault="00BE5F54" w:rsidP="00BE5F54">
      <w:pPr>
        <w:rPr>
          <w:rFonts w:ascii="Arial" w:hAnsi="Arial" w:cs="Arial"/>
        </w:rPr>
      </w:pPr>
      <w:r w:rsidRPr="00BE5F54">
        <w:rPr>
          <w:rFonts w:ascii="Arial" w:hAnsi="Arial" w:cs="Arial"/>
        </w:rPr>
        <w:t>- Possibility: Introducing new items is possible by forging alliances with regional vendors.</w:t>
      </w:r>
    </w:p>
    <w:p w14:paraId="6245444C" w14:textId="77777777" w:rsidR="00BE5F54" w:rsidRPr="00BE5F54" w:rsidRDefault="00BE5F54" w:rsidP="00BE5F54">
      <w:pPr>
        <w:rPr>
          <w:rFonts w:ascii="Arial" w:hAnsi="Arial" w:cs="Arial"/>
        </w:rPr>
      </w:pPr>
    </w:p>
    <w:p w14:paraId="165A0D1A"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Applicable:*</w:t>
      </w:r>
      <w:proofErr w:type="gramEnd"/>
      <w:r w:rsidRPr="00BE5F54">
        <w:rPr>
          <w:rFonts w:ascii="Arial" w:hAnsi="Arial" w:cs="Arial"/>
        </w:rPr>
        <w:t>* Locally produced goods are introduced to promote sustainability and community involvement.</w:t>
      </w:r>
    </w:p>
    <w:p w14:paraId="17B54ABB" w14:textId="77777777" w:rsidR="00BE5F54" w:rsidRPr="00BE5F54" w:rsidRDefault="00BE5F54" w:rsidP="00BE5F54">
      <w:pPr>
        <w:rPr>
          <w:rFonts w:ascii="Arial" w:hAnsi="Arial" w:cs="Arial"/>
        </w:rPr>
      </w:pPr>
    </w:p>
    <w:p w14:paraId="2100A8D3" w14:textId="77777777" w:rsidR="00BE5F54" w:rsidRDefault="00BE5F54" w:rsidP="00BE5F54">
      <w:pPr>
        <w:rPr>
          <w:rFonts w:ascii="Arial" w:hAnsi="Arial" w:cs="Arial"/>
        </w:rPr>
      </w:pPr>
      <w:r w:rsidRPr="00BE5F54">
        <w:rPr>
          <w:rFonts w:ascii="Arial" w:hAnsi="Arial" w:cs="Arial"/>
        </w:rPr>
        <w:t>• Time-Bound: The time frame is six months.</w:t>
      </w:r>
    </w:p>
    <w:p w14:paraId="1D3C4FA1" w14:textId="77777777" w:rsidR="00F359AD" w:rsidRDefault="00F359AD" w:rsidP="00BE5F54">
      <w:pPr>
        <w:rPr>
          <w:rFonts w:ascii="Arial" w:hAnsi="Arial" w:cs="Arial"/>
        </w:rPr>
      </w:pPr>
    </w:p>
    <w:p w14:paraId="5DBEFECD" w14:textId="77777777" w:rsidR="00F359AD" w:rsidRDefault="00F359AD" w:rsidP="00BE5F54">
      <w:pPr>
        <w:rPr>
          <w:rFonts w:ascii="Arial" w:hAnsi="Arial" w:cs="Arial"/>
        </w:rPr>
      </w:pPr>
    </w:p>
    <w:p w14:paraId="13757FCF" w14:textId="77777777" w:rsidR="00F359AD" w:rsidRDefault="00F359AD" w:rsidP="00BE5F54">
      <w:pPr>
        <w:rPr>
          <w:rFonts w:ascii="Arial" w:hAnsi="Arial" w:cs="Arial"/>
        </w:rPr>
      </w:pPr>
    </w:p>
    <w:p w14:paraId="421F5933" w14:textId="77777777" w:rsidR="00F359AD" w:rsidRDefault="00F359AD" w:rsidP="00BE5F54">
      <w:pPr>
        <w:rPr>
          <w:rFonts w:ascii="Arial" w:hAnsi="Arial" w:cs="Arial"/>
        </w:rPr>
      </w:pPr>
    </w:p>
    <w:p w14:paraId="71399E56" w14:textId="77777777" w:rsidR="00F359AD" w:rsidRDefault="00F359AD" w:rsidP="00BE5F54">
      <w:pPr>
        <w:rPr>
          <w:rFonts w:ascii="Arial" w:hAnsi="Arial" w:cs="Arial"/>
        </w:rPr>
      </w:pPr>
    </w:p>
    <w:p w14:paraId="1C68342E" w14:textId="77777777" w:rsidR="00F359AD" w:rsidRDefault="00F359AD" w:rsidP="00BE5F54">
      <w:pPr>
        <w:rPr>
          <w:rFonts w:ascii="Arial" w:hAnsi="Arial" w:cs="Arial"/>
        </w:rPr>
      </w:pPr>
    </w:p>
    <w:p w14:paraId="66BCB825" w14:textId="77777777" w:rsidR="00F359AD" w:rsidRDefault="00F359AD" w:rsidP="00BE5F54">
      <w:pPr>
        <w:rPr>
          <w:rFonts w:ascii="Arial" w:hAnsi="Arial" w:cs="Arial"/>
        </w:rPr>
      </w:pPr>
    </w:p>
    <w:p w14:paraId="73B44EB6" w14:textId="77777777" w:rsidR="00F359AD" w:rsidRDefault="00F359AD" w:rsidP="00BE5F54">
      <w:pPr>
        <w:rPr>
          <w:rFonts w:ascii="Arial" w:hAnsi="Arial" w:cs="Arial"/>
        </w:rPr>
      </w:pPr>
    </w:p>
    <w:p w14:paraId="191820A1" w14:textId="77777777" w:rsidR="00F359AD" w:rsidRDefault="00F359AD" w:rsidP="00BE5F54">
      <w:pPr>
        <w:rPr>
          <w:rFonts w:ascii="Arial" w:hAnsi="Arial" w:cs="Arial"/>
        </w:rPr>
      </w:pPr>
    </w:p>
    <w:p w14:paraId="5283FBC1" w14:textId="77777777" w:rsidR="00F359AD" w:rsidRPr="00BE5F54" w:rsidRDefault="00F359AD" w:rsidP="00BE5F54">
      <w:pPr>
        <w:rPr>
          <w:rFonts w:ascii="Arial" w:hAnsi="Arial" w:cs="Arial"/>
        </w:rPr>
      </w:pPr>
    </w:p>
    <w:p w14:paraId="315965AB" w14:textId="77777777" w:rsidR="00BE5F54" w:rsidRPr="00BE5F54" w:rsidRDefault="00BE5F54" w:rsidP="00BE5F54">
      <w:pPr>
        <w:rPr>
          <w:rFonts w:ascii="Arial" w:hAnsi="Arial" w:cs="Arial"/>
        </w:rPr>
      </w:pPr>
    </w:p>
    <w:p w14:paraId="4D9E21BE" w14:textId="3CE52FA5" w:rsidR="00BE5F54" w:rsidRDefault="00F359AD" w:rsidP="00F359AD">
      <w:pPr>
        <w:jc w:val="center"/>
        <w:rPr>
          <w:rFonts w:ascii="Arial" w:hAnsi="Arial" w:cs="Arial"/>
          <w:sz w:val="32"/>
          <w:szCs w:val="32"/>
        </w:rPr>
      </w:pPr>
      <w:r w:rsidRPr="00D5579C">
        <w:rPr>
          <w:rFonts w:ascii="Arial" w:hAnsi="Arial" w:cs="Arial"/>
          <w:sz w:val="32"/>
          <w:szCs w:val="32"/>
        </w:rPr>
        <w:lastRenderedPageBreak/>
        <w:t>TOWS ANALYSIS</w:t>
      </w:r>
      <w:r>
        <w:rPr>
          <w:rFonts w:ascii="Arial" w:hAnsi="Arial" w:cs="Arial"/>
          <w:sz w:val="32"/>
          <w:szCs w:val="32"/>
        </w:rPr>
        <w:t xml:space="preserve"> DIAGRAM</w:t>
      </w:r>
    </w:p>
    <w:p w14:paraId="2E230871" w14:textId="77777777" w:rsidR="00F359AD" w:rsidRPr="00BE5F54" w:rsidRDefault="00F359AD" w:rsidP="00F359AD">
      <w:pPr>
        <w:jc w:val="center"/>
        <w:rPr>
          <w:rFonts w:ascii="Arial" w:hAnsi="Arial" w:cs="Arial"/>
        </w:rPr>
      </w:pPr>
    </w:p>
    <w:p w14:paraId="28869A86" w14:textId="1A02748D" w:rsidR="00D5579C" w:rsidRDefault="00F359AD" w:rsidP="00BE5F54">
      <w:pPr>
        <w:rPr>
          <w:rFonts w:ascii="Arial" w:hAnsi="Arial" w:cs="Arial"/>
        </w:rPr>
      </w:pPr>
      <w:r>
        <w:rPr>
          <w:rFonts w:ascii="Arial" w:hAnsi="Arial" w:cs="Arial"/>
          <w:noProof/>
        </w:rPr>
        <w:drawing>
          <wp:inline distT="0" distB="0" distL="0" distR="0" wp14:anchorId="6B3DFF71" wp14:editId="2968150C">
            <wp:extent cx="5731510" cy="3223895"/>
            <wp:effectExtent l="0" t="0" r="0" b="1905"/>
            <wp:docPr id="1315607777" name="Picture 3" descr="A diagram of tows analysis tem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07777" name="Picture 3" descr="A diagram of tows analysis templa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5A0334" w14:textId="77777777" w:rsidR="00F359AD" w:rsidRDefault="00F359AD" w:rsidP="00D5579C">
      <w:pPr>
        <w:jc w:val="center"/>
        <w:rPr>
          <w:rFonts w:ascii="Arial" w:hAnsi="Arial" w:cs="Arial"/>
          <w:sz w:val="32"/>
          <w:szCs w:val="32"/>
        </w:rPr>
      </w:pPr>
    </w:p>
    <w:p w14:paraId="0CA7F21D" w14:textId="11079133" w:rsidR="00D5579C" w:rsidRDefault="00D5579C" w:rsidP="00D5579C">
      <w:pPr>
        <w:jc w:val="center"/>
        <w:rPr>
          <w:rFonts w:ascii="Arial" w:hAnsi="Arial" w:cs="Arial"/>
          <w:sz w:val="32"/>
          <w:szCs w:val="32"/>
        </w:rPr>
      </w:pPr>
      <w:r w:rsidRPr="00D5579C">
        <w:rPr>
          <w:rFonts w:ascii="Arial" w:hAnsi="Arial" w:cs="Arial"/>
          <w:sz w:val="32"/>
          <w:szCs w:val="32"/>
        </w:rPr>
        <w:t>TOWS ANALYSIS OF SAINSBURY'S</w:t>
      </w:r>
    </w:p>
    <w:p w14:paraId="106E759B" w14:textId="77777777" w:rsidR="00D5579C" w:rsidRDefault="00D5579C" w:rsidP="00D5579C">
      <w:pPr>
        <w:jc w:val="center"/>
        <w:rPr>
          <w:rFonts w:ascii="Arial" w:hAnsi="Arial" w:cs="Arial"/>
          <w:sz w:val="32"/>
          <w:szCs w:val="32"/>
        </w:rPr>
      </w:pPr>
    </w:p>
    <w:p w14:paraId="42725ED5" w14:textId="77777777" w:rsidR="00BE5F54" w:rsidRPr="00BE5F54" w:rsidRDefault="00BE5F54" w:rsidP="00BE5F54">
      <w:pPr>
        <w:rPr>
          <w:rFonts w:ascii="Arial" w:hAnsi="Arial" w:cs="Arial"/>
        </w:rPr>
      </w:pPr>
      <w:proofErr w:type="gramStart"/>
      <w:r w:rsidRPr="00BE5F54">
        <w:rPr>
          <w:rFonts w:ascii="Arial" w:hAnsi="Arial" w:cs="Arial"/>
        </w:rPr>
        <w:t>In order to</w:t>
      </w:r>
      <w:proofErr w:type="gramEnd"/>
      <w:r w:rsidRPr="00BE5F54">
        <w:rPr>
          <w:rFonts w:ascii="Arial" w:hAnsi="Arial" w:cs="Arial"/>
        </w:rPr>
        <w:t xml:space="preserve"> build strategies that are in line with their objectives, organisations might employ a TOWS analysis, a strategic planning tool that aids in SWOT (strengths, weaknesses, opportunities, and threats) analysis. By comparing internal (strengths and weaknesses) and external (opportunities and threats) aspects, the TOWS analysis aims to provide strategic insights. Analysis of TOWS for Sainsbury's</w:t>
      </w:r>
    </w:p>
    <w:p w14:paraId="38ACEB08" w14:textId="77777777" w:rsidR="00BE5F54" w:rsidRPr="00BE5F54" w:rsidRDefault="00BE5F54" w:rsidP="00BE5F54">
      <w:pPr>
        <w:rPr>
          <w:rFonts w:ascii="Arial" w:hAnsi="Arial" w:cs="Arial"/>
        </w:rPr>
      </w:pPr>
    </w:p>
    <w:p w14:paraId="5CC16560" w14:textId="77777777" w:rsidR="00BE5F54" w:rsidRPr="00BE5F54" w:rsidRDefault="00BE5F54" w:rsidP="00BE5F54">
      <w:pPr>
        <w:rPr>
          <w:rFonts w:ascii="Arial" w:hAnsi="Arial" w:cs="Arial"/>
        </w:rPr>
      </w:pPr>
      <w:r w:rsidRPr="00BE5F54">
        <w:rPr>
          <w:rFonts w:ascii="Arial" w:hAnsi="Arial" w:cs="Arial"/>
        </w:rPr>
        <w:t>"Strengths (S)":</w:t>
      </w:r>
    </w:p>
    <w:p w14:paraId="025AFB0E" w14:textId="77777777" w:rsidR="00BE5F54" w:rsidRPr="00BE5F54" w:rsidRDefault="00BE5F54" w:rsidP="00BE5F54">
      <w:pPr>
        <w:rPr>
          <w:rFonts w:ascii="Arial" w:hAnsi="Arial" w:cs="Arial"/>
        </w:rPr>
      </w:pPr>
    </w:p>
    <w:p w14:paraId="775E0021" w14:textId="77777777" w:rsidR="00BE5F54" w:rsidRPr="00BE5F54" w:rsidRDefault="00BE5F54" w:rsidP="00BE5F54">
      <w:pPr>
        <w:rPr>
          <w:rFonts w:ascii="Arial" w:hAnsi="Arial" w:cs="Arial"/>
        </w:rPr>
      </w:pPr>
      <w:r w:rsidRPr="00BE5F54">
        <w:rPr>
          <w:rFonts w:ascii="Arial" w:hAnsi="Arial" w:cs="Arial"/>
        </w:rPr>
        <w:t>1. Strong historical brand recognition</w:t>
      </w:r>
    </w:p>
    <w:p w14:paraId="6C37ED18" w14:textId="77777777" w:rsidR="00BE5F54" w:rsidRPr="00BE5F54" w:rsidRDefault="00BE5F54" w:rsidP="00BE5F54">
      <w:pPr>
        <w:rPr>
          <w:rFonts w:ascii="Arial" w:hAnsi="Arial" w:cs="Arial"/>
        </w:rPr>
      </w:pPr>
    </w:p>
    <w:p w14:paraId="388FB345" w14:textId="77777777" w:rsidR="00BE5F54" w:rsidRPr="00BE5F54" w:rsidRDefault="00BE5F54" w:rsidP="00BE5F54">
      <w:pPr>
        <w:rPr>
          <w:rFonts w:ascii="Arial" w:hAnsi="Arial" w:cs="Arial"/>
        </w:rPr>
      </w:pPr>
      <w:r w:rsidRPr="00BE5F54">
        <w:rPr>
          <w:rFonts w:ascii="Arial" w:hAnsi="Arial" w:cs="Arial"/>
        </w:rPr>
        <w:t>2. A wide selection of goods, including groceries, apparel, and household goods</w:t>
      </w:r>
    </w:p>
    <w:p w14:paraId="7BDD3A26" w14:textId="77777777" w:rsidR="00BE5F54" w:rsidRPr="00BE5F54" w:rsidRDefault="00BE5F54" w:rsidP="00BE5F54">
      <w:pPr>
        <w:rPr>
          <w:rFonts w:ascii="Arial" w:hAnsi="Arial" w:cs="Arial"/>
        </w:rPr>
      </w:pPr>
    </w:p>
    <w:p w14:paraId="710CCD12" w14:textId="77777777" w:rsidR="00BE5F54" w:rsidRPr="00BE5F54" w:rsidRDefault="00BE5F54" w:rsidP="00BE5F54">
      <w:pPr>
        <w:rPr>
          <w:rFonts w:ascii="Arial" w:hAnsi="Arial" w:cs="Arial"/>
        </w:rPr>
      </w:pPr>
      <w:r w:rsidRPr="00BE5F54">
        <w:rPr>
          <w:rFonts w:ascii="Arial" w:hAnsi="Arial" w:cs="Arial"/>
        </w:rPr>
        <w:t>3. A dedication to ethical and sustainable behaviour</w:t>
      </w:r>
    </w:p>
    <w:p w14:paraId="132422C1" w14:textId="77777777" w:rsidR="00BE5F54" w:rsidRPr="00BE5F54" w:rsidRDefault="00BE5F54" w:rsidP="00BE5F54">
      <w:pPr>
        <w:rPr>
          <w:rFonts w:ascii="Arial" w:hAnsi="Arial" w:cs="Arial"/>
        </w:rPr>
      </w:pPr>
    </w:p>
    <w:p w14:paraId="6C55F949" w14:textId="77777777" w:rsidR="00BE5F54" w:rsidRPr="00BE5F54" w:rsidRDefault="00BE5F54" w:rsidP="00BE5F54">
      <w:pPr>
        <w:rPr>
          <w:rFonts w:ascii="Arial" w:hAnsi="Arial" w:cs="Arial"/>
        </w:rPr>
      </w:pPr>
      <w:r w:rsidRPr="00BE5F54">
        <w:rPr>
          <w:rFonts w:ascii="Arial" w:hAnsi="Arial" w:cs="Arial"/>
        </w:rPr>
        <w:t>4. Nectar has an established loyalty programme</w:t>
      </w:r>
    </w:p>
    <w:p w14:paraId="3949680C" w14:textId="77777777" w:rsidR="00BE5F54" w:rsidRPr="00BE5F54" w:rsidRDefault="00BE5F54" w:rsidP="00BE5F54">
      <w:pPr>
        <w:rPr>
          <w:rFonts w:ascii="Arial" w:hAnsi="Arial" w:cs="Arial"/>
        </w:rPr>
      </w:pPr>
    </w:p>
    <w:p w14:paraId="50295805" w14:textId="77777777" w:rsidR="00BE5F54" w:rsidRPr="00BE5F54" w:rsidRDefault="00BE5F54" w:rsidP="00BE5F54">
      <w:pPr>
        <w:rPr>
          <w:rFonts w:ascii="Arial" w:hAnsi="Arial" w:cs="Arial"/>
        </w:rPr>
      </w:pPr>
      <w:r w:rsidRPr="00BE5F54">
        <w:rPr>
          <w:rFonts w:ascii="Arial" w:hAnsi="Arial" w:cs="Arial"/>
        </w:rPr>
        <w:t>5. Technological Advances in Digital and Online Marketing</w:t>
      </w:r>
    </w:p>
    <w:p w14:paraId="5D22927A" w14:textId="77777777" w:rsidR="00BE5F54" w:rsidRPr="00BE5F54" w:rsidRDefault="00BE5F54" w:rsidP="00BE5F54">
      <w:pPr>
        <w:rPr>
          <w:rFonts w:ascii="Arial" w:hAnsi="Arial" w:cs="Arial"/>
        </w:rPr>
      </w:pPr>
    </w:p>
    <w:p w14:paraId="125A4A49" w14:textId="77777777" w:rsidR="00BE5F54" w:rsidRPr="00BE5F54" w:rsidRDefault="00BE5F54" w:rsidP="00BE5F54">
      <w:pPr>
        <w:rPr>
          <w:rFonts w:ascii="Arial" w:hAnsi="Arial" w:cs="Arial"/>
        </w:rPr>
      </w:pPr>
    </w:p>
    <w:p w14:paraId="2CE07E94" w14:textId="77777777" w:rsidR="00BE5F54" w:rsidRPr="00BE5F54" w:rsidRDefault="00BE5F54" w:rsidP="00BE5F54">
      <w:pPr>
        <w:rPr>
          <w:rFonts w:ascii="Arial" w:hAnsi="Arial" w:cs="Arial"/>
        </w:rPr>
      </w:pPr>
    </w:p>
    <w:p w14:paraId="3B64C61D" w14:textId="77777777" w:rsidR="00BE5F54" w:rsidRPr="00BE5F54" w:rsidRDefault="00BE5F54" w:rsidP="00BE5F54">
      <w:pPr>
        <w:rPr>
          <w:rFonts w:ascii="Arial" w:hAnsi="Arial" w:cs="Arial"/>
        </w:rPr>
      </w:pPr>
      <w:r w:rsidRPr="00BE5F54">
        <w:rPr>
          <w:rFonts w:ascii="Arial" w:hAnsi="Arial" w:cs="Arial"/>
        </w:rPr>
        <w:t>Infirmities (W)</w:t>
      </w:r>
    </w:p>
    <w:p w14:paraId="241111EA" w14:textId="77777777" w:rsidR="00BE5F54" w:rsidRPr="00BE5F54" w:rsidRDefault="00BE5F54" w:rsidP="00BE5F54">
      <w:pPr>
        <w:rPr>
          <w:rFonts w:ascii="Arial" w:hAnsi="Arial" w:cs="Arial"/>
        </w:rPr>
      </w:pPr>
    </w:p>
    <w:p w14:paraId="3DE90D82" w14:textId="77777777" w:rsidR="00BE5F54" w:rsidRPr="00BE5F54" w:rsidRDefault="00BE5F54" w:rsidP="00BE5F54">
      <w:pPr>
        <w:rPr>
          <w:rFonts w:ascii="Arial" w:hAnsi="Arial" w:cs="Arial"/>
        </w:rPr>
      </w:pPr>
      <w:r w:rsidRPr="00BE5F54">
        <w:rPr>
          <w:rFonts w:ascii="Arial" w:hAnsi="Arial" w:cs="Arial"/>
        </w:rPr>
        <w:t>1. Tesco, Asda, and Morrisons are competing supermarket chains.</w:t>
      </w:r>
    </w:p>
    <w:p w14:paraId="30B8035A" w14:textId="77777777" w:rsidR="00BE5F54" w:rsidRPr="00BE5F54" w:rsidRDefault="00BE5F54" w:rsidP="00BE5F54">
      <w:pPr>
        <w:rPr>
          <w:rFonts w:ascii="Arial" w:hAnsi="Arial" w:cs="Arial"/>
        </w:rPr>
      </w:pPr>
    </w:p>
    <w:p w14:paraId="1E656658" w14:textId="77777777" w:rsidR="00BE5F54" w:rsidRPr="00BE5F54" w:rsidRDefault="00BE5F54" w:rsidP="00BE5F54">
      <w:pPr>
        <w:rPr>
          <w:rFonts w:ascii="Arial" w:hAnsi="Arial" w:cs="Arial"/>
        </w:rPr>
      </w:pPr>
      <w:r w:rsidRPr="00BE5F54">
        <w:rPr>
          <w:rFonts w:ascii="Arial" w:hAnsi="Arial" w:cs="Arial"/>
        </w:rPr>
        <w:t>2. Amazon and discount retailers pose online competition.</w:t>
      </w:r>
    </w:p>
    <w:p w14:paraId="3313FEDC" w14:textId="77777777" w:rsidR="00BE5F54" w:rsidRPr="00BE5F54" w:rsidRDefault="00BE5F54" w:rsidP="00BE5F54">
      <w:pPr>
        <w:rPr>
          <w:rFonts w:ascii="Arial" w:hAnsi="Arial" w:cs="Arial"/>
        </w:rPr>
      </w:pPr>
    </w:p>
    <w:p w14:paraId="2124FCF0" w14:textId="77777777" w:rsidR="00BE5F54" w:rsidRPr="00BE5F54" w:rsidRDefault="00BE5F54" w:rsidP="00BE5F54">
      <w:pPr>
        <w:rPr>
          <w:rFonts w:ascii="Arial" w:hAnsi="Arial" w:cs="Arial"/>
        </w:rPr>
      </w:pPr>
      <w:r w:rsidRPr="00BE5F54">
        <w:rPr>
          <w:rFonts w:ascii="Arial" w:hAnsi="Arial" w:cs="Arial"/>
        </w:rPr>
        <w:t>3. How Some Products' Prices Are Perceived</w:t>
      </w:r>
    </w:p>
    <w:p w14:paraId="230853D0" w14:textId="77777777" w:rsidR="00BE5F54" w:rsidRPr="00BE5F54" w:rsidRDefault="00BE5F54" w:rsidP="00BE5F54">
      <w:pPr>
        <w:rPr>
          <w:rFonts w:ascii="Arial" w:hAnsi="Arial" w:cs="Arial"/>
        </w:rPr>
      </w:pPr>
    </w:p>
    <w:p w14:paraId="11841720" w14:textId="77777777" w:rsidR="00BE5F54" w:rsidRPr="00BE5F54" w:rsidRDefault="00BE5F54" w:rsidP="00BE5F54">
      <w:pPr>
        <w:rPr>
          <w:rFonts w:ascii="Arial" w:hAnsi="Arial" w:cs="Arial"/>
        </w:rPr>
      </w:pPr>
      <w:r w:rsidRPr="00BE5F54">
        <w:rPr>
          <w:rFonts w:ascii="Arial" w:hAnsi="Arial" w:cs="Arial"/>
        </w:rPr>
        <w:t>4. A smaller market share than Tesco, on average</w:t>
      </w:r>
    </w:p>
    <w:p w14:paraId="1377E1D2" w14:textId="77777777" w:rsidR="00BE5F54" w:rsidRPr="00BE5F54" w:rsidRDefault="00BE5F54" w:rsidP="00BE5F54">
      <w:pPr>
        <w:rPr>
          <w:rFonts w:ascii="Arial" w:hAnsi="Arial" w:cs="Arial"/>
        </w:rPr>
      </w:pPr>
    </w:p>
    <w:p w14:paraId="791EFBCB" w14:textId="77777777" w:rsidR="00BE5F54" w:rsidRPr="00BE5F54" w:rsidRDefault="00BE5F54" w:rsidP="00BE5F54">
      <w:pPr>
        <w:rPr>
          <w:rFonts w:ascii="Arial" w:hAnsi="Arial" w:cs="Arial"/>
        </w:rPr>
      </w:pPr>
      <w:r w:rsidRPr="00BE5F54">
        <w:rPr>
          <w:rFonts w:ascii="Arial" w:hAnsi="Arial" w:cs="Arial"/>
        </w:rPr>
        <w:t>5. Some Stores' Variable Customer Service</w:t>
      </w:r>
    </w:p>
    <w:p w14:paraId="34AE9807" w14:textId="77777777" w:rsidR="00BE5F54" w:rsidRPr="00BE5F54" w:rsidRDefault="00BE5F54" w:rsidP="00BE5F54">
      <w:pPr>
        <w:rPr>
          <w:rFonts w:ascii="Arial" w:hAnsi="Arial" w:cs="Arial"/>
        </w:rPr>
      </w:pPr>
    </w:p>
    <w:p w14:paraId="290B12FF" w14:textId="77777777" w:rsidR="00BE5F54" w:rsidRPr="00BE5F54" w:rsidRDefault="00BE5F54" w:rsidP="00BE5F54">
      <w:pPr>
        <w:rPr>
          <w:rFonts w:ascii="Arial" w:hAnsi="Arial" w:cs="Arial"/>
        </w:rPr>
      </w:pPr>
    </w:p>
    <w:p w14:paraId="28E47AEF" w14:textId="77777777" w:rsidR="00BE5F54" w:rsidRPr="00BE5F54" w:rsidRDefault="00BE5F54" w:rsidP="00BE5F54">
      <w:pPr>
        <w:rPr>
          <w:rFonts w:ascii="Arial" w:hAnsi="Arial" w:cs="Arial"/>
        </w:rPr>
      </w:pPr>
    </w:p>
    <w:p w14:paraId="604CE270" w14:textId="77777777" w:rsidR="00BE5F54" w:rsidRPr="00BE5F54" w:rsidRDefault="00BE5F54" w:rsidP="00BE5F54">
      <w:pPr>
        <w:rPr>
          <w:rFonts w:ascii="Arial" w:hAnsi="Arial" w:cs="Arial"/>
        </w:rPr>
      </w:pPr>
      <w:r w:rsidRPr="00BE5F54">
        <w:rPr>
          <w:rFonts w:ascii="Arial" w:hAnsi="Arial" w:cs="Arial"/>
        </w:rPr>
        <w:t>Opportunities (O) include:</w:t>
      </w:r>
    </w:p>
    <w:p w14:paraId="0097C4B3" w14:textId="77777777" w:rsidR="00BE5F54" w:rsidRPr="00BE5F54" w:rsidRDefault="00BE5F54" w:rsidP="00BE5F54">
      <w:pPr>
        <w:rPr>
          <w:rFonts w:ascii="Arial" w:hAnsi="Arial" w:cs="Arial"/>
        </w:rPr>
      </w:pPr>
    </w:p>
    <w:p w14:paraId="5961AA9E" w14:textId="77777777" w:rsidR="00BE5F54" w:rsidRPr="00BE5F54" w:rsidRDefault="00BE5F54" w:rsidP="00BE5F54">
      <w:pPr>
        <w:rPr>
          <w:rFonts w:ascii="Arial" w:hAnsi="Arial" w:cs="Arial"/>
        </w:rPr>
      </w:pPr>
      <w:r w:rsidRPr="00BE5F54">
        <w:rPr>
          <w:rFonts w:ascii="Arial" w:hAnsi="Arial" w:cs="Arial"/>
        </w:rPr>
        <w:t>1. Growing Consumer Interest in Organic and Health-Conscious Products</w:t>
      </w:r>
    </w:p>
    <w:p w14:paraId="12DB53F5" w14:textId="77777777" w:rsidR="00BE5F54" w:rsidRPr="00BE5F54" w:rsidRDefault="00BE5F54" w:rsidP="00BE5F54">
      <w:pPr>
        <w:rPr>
          <w:rFonts w:ascii="Arial" w:hAnsi="Arial" w:cs="Arial"/>
        </w:rPr>
      </w:pPr>
    </w:p>
    <w:p w14:paraId="033093CE" w14:textId="77777777" w:rsidR="00BE5F54" w:rsidRPr="00BE5F54" w:rsidRDefault="00BE5F54" w:rsidP="00BE5F54">
      <w:pPr>
        <w:rPr>
          <w:rFonts w:ascii="Arial" w:hAnsi="Arial" w:cs="Arial"/>
        </w:rPr>
      </w:pPr>
      <w:r w:rsidRPr="00BE5F54">
        <w:rPr>
          <w:rFonts w:ascii="Arial" w:hAnsi="Arial" w:cs="Arial"/>
        </w:rPr>
        <w:t>2. Increasing Online Shopping and E-Commerce</w:t>
      </w:r>
    </w:p>
    <w:p w14:paraId="79A30958" w14:textId="77777777" w:rsidR="00BE5F54" w:rsidRPr="00BE5F54" w:rsidRDefault="00BE5F54" w:rsidP="00BE5F54">
      <w:pPr>
        <w:rPr>
          <w:rFonts w:ascii="Arial" w:hAnsi="Arial" w:cs="Arial"/>
        </w:rPr>
      </w:pPr>
    </w:p>
    <w:p w14:paraId="7EAA680F" w14:textId="77777777" w:rsidR="00BE5F54" w:rsidRPr="00BE5F54" w:rsidRDefault="00BE5F54" w:rsidP="00BE5F54">
      <w:pPr>
        <w:rPr>
          <w:rFonts w:ascii="Arial" w:hAnsi="Arial" w:cs="Arial"/>
        </w:rPr>
      </w:pPr>
      <w:r w:rsidRPr="00BE5F54">
        <w:rPr>
          <w:rFonts w:ascii="Arial" w:hAnsi="Arial" w:cs="Arial"/>
        </w:rPr>
        <w:t>3. The importance of sourcing locally and sustainably</w:t>
      </w:r>
    </w:p>
    <w:p w14:paraId="6A66F85D" w14:textId="77777777" w:rsidR="00BE5F54" w:rsidRPr="00BE5F54" w:rsidRDefault="00BE5F54" w:rsidP="00BE5F54">
      <w:pPr>
        <w:rPr>
          <w:rFonts w:ascii="Arial" w:hAnsi="Arial" w:cs="Arial"/>
        </w:rPr>
      </w:pPr>
    </w:p>
    <w:p w14:paraId="0B52FDCD" w14:textId="77777777" w:rsidR="00BE5F54" w:rsidRPr="00BE5F54" w:rsidRDefault="00BE5F54" w:rsidP="00BE5F54">
      <w:pPr>
        <w:rPr>
          <w:rFonts w:ascii="Arial" w:hAnsi="Arial" w:cs="Arial"/>
        </w:rPr>
      </w:pPr>
      <w:r w:rsidRPr="00BE5F54">
        <w:rPr>
          <w:rFonts w:ascii="Arial" w:hAnsi="Arial" w:cs="Arial"/>
        </w:rPr>
        <w:t>4. Increased Attention to Ready-to-Eat Meals and Convenience Foods</w:t>
      </w:r>
    </w:p>
    <w:p w14:paraId="09DF582D" w14:textId="77777777" w:rsidR="00BE5F54" w:rsidRPr="00BE5F54" w:rsidRDefault="00BE5F54" w:rsidP="00BE5F54">
      <w:pPr>
        <w:rPr>
          <w:rFonts w:ascii="Arial" w:hAnsi="Arial" w:cs="Arial"/>
        </w:rPr>
      </w:pPr>
    </w:p>
    <w:p w14:paraId="58465A63" w14:textId="77777777" w:rsidR="00BE5F54" w:rsidRPr="00BE5F54" w:rsidRDefault="00BE5F54" w:rsidP="00BE5F54">
      <w:pPr>
        <w:rPr>
          <w:rFonts w:ascii="Arial" w:hAnsi="Arial" w:cs="Arial"/>
        </w:rPr>
      </w:pPr>
      <w:r w:rsidRPr="00BE5F54">
        <w:rPr>
          <w:rFonts w:ascii="Arial" w:hAnsi="Arial" w:cs="Arial"/>
        </w:rPr>
        <w:t>5. Growth of the Click &amp; Collect and Online Delivery Services</w:t>
      </w:r>
    </w:p>
    <w:p w14:paraId="1E066FF8" w14:textId="77777777" w:rsidR="00BE5F54" w:rsidRPr="00BE5F54" w:rsidRDefault="00BE5F54" w:rsidP="00BE5F54">
      <w:pPr>
        <w:rPr>
          <w:rFonts w:ascii="Arial" w:hAnsi="Arial" w:cs="Arial"/>
        </w:rPr>
      </w:pPr>
    </w:p>
    <w:p w14:paraId="78023510" w14:textId="77777777" w:rsidR="00BE5F54" w:rsidRPr="00BE5F54" w:rsidRDefault="00BE5F54" w:rsidP="00BE5F54">
      <w:pPr>
        <w:rPr>
          <w:rFonts w:ascii="Arial" w:hAnsi="Arial" w:cs="Arial"/>
        </w:rPr>
      </w:pPr>
    </w:p>
    <w:p w14:paraId="07BA9AF5" w14:textId="77777777" w:rsidR="00BE5F54" w:rsidRPr="00BE5F54" w:rsidRDefault="00BE5F54" w:rsidP="00BE5F54">
      <w:pPr>
        <w:rPr>
          <w:rFonts w:ascii="Arial" w:hAnsi="Arial" w:cs="Arial"/>
        </w:rPr>
      </w:pPr>
    </w:p>
    <w:p w14:paraId="1CD74B19" w14:textId="77777777" w:rsidR="00BE5F54" w:rsidRPr="00BE5F54" w:rsidRDefault="00BE5F54" w:rsidP="00BE5F54">
      <w:pPr>
        <w:rPr>
          <w:rFonts w:ascii="Arial" w:hAnsi="Arial" w:cs="Arial"/>
        </w:rPr>
      </w:pPr>
      <w:r w:rsidRPr="00BE5F54">
        <w:rPr>
          <w:rFonts w:ascii="Arial" w:hAnsi="Arial" w:cs="Arial"/>
        </w:rPr>
        <w:t xml:space="preserve">Threats (T) </w:t>
      </w:r>
      <w:proofErr w:type="gramStart"/>
      <w:r w:rsidRPr="00BE5F54">
        <w:rPr>
          <w:rFonts w:ascii="Arial" w:hAnsi="Arial" w:cs="Arial"/>
        </w:rPr>
        <w:t>include</w:t>
      </w:r>
      <w:proofErr w:type="gramEnd"/>
    </w:p>
    <w:p w14:paraId="0A68CA5D" w14:textId="77777777" w:rsidR="00BE5F54" w:rsidRPr="00BE5F54" w:rsidRDefault="00BE5F54" w:rsidP="00BE5F54">
      <w:pPr>
        <w:rPr>
          <w:rFonts w:ascii="Arial" w:hAnsi="Arial" w:cs="Arial"/>
        </w:rPr>
      </w:pPr>
    </w:p>
    <w:p w14:paraId="712801D0" w14:textId="77777777" w:rsidR="00BE5F54" w:rsidRPr="00BE5F54" w:rsidRDefault="00BE5F54" w:rsidP="00BE5F54">
      <w:pPr>
        <w:rPr>
          <w:rFonts w:ascii="Arial" w:hAnsi="Arial" w:cs="Arial"/>
        </w:rPr>
      </w:pPr>
      <w:r w:rsidRPr="00BE5F54">
        <w:rPr>
          <w:rFonts w:ascii="Arial" w:hAnsi="Arial" w:cs="Arial"/>
        </w:rPr>
        <w:t>1. The threat posed by discount retailers (Aldi, Lidl)</w:t>
      </w:r>
    </w:p>
    <w:p w14:paraId="26DA72F6" w14:textId="77777777" w:rsidR="00BE5F54" w:rsidRPr="00BE5F54" w:rsidRDefault="00BE5F54" w:rsidP="00BE5F54">
      <w:pPr>
        <w:rPr>
          <w:rFonts w:ascii="Arial" w:hAnsi="Arial" w:cs="Arial"/>
        </w:rPr>
      </w:pPr>
    </w:p>
    <w:p w14:paraId="25791E83" w14:textId="77777777" w:rsidR="00BE5F54" w:rsidRPr="00BE5F54" w:rsidRDefault="00BE5F54" w:rsidP="00BE5F54">
      <w:pPr>
        <w:rPr>
          <w:rFonts w:ascii="Arial" w:hAnsi="Arial" w:cs="Arial"/>
        </w:rPr>
      </w:pPr>
      <w:r w:rsidRPr="00BE5F54">
        <w:rPr>
          <w:rFonts w:ascii="Arial" w:hAnsi="Arial" w:cs="Arial"/>
        </w:rPr>
        <w:t>2. Economic Uncertainty and Changes in Consumer Spending</w:t>
      </w:r>
    </w:p>
    <w:p w14:paraId="32944495" w14:textId="77777777" w:rsidR="00BE5F54" w:rsidRPr="00BE5F54" w:rsidRDefault="00BE5F54" w:rsidP="00BE5F54">
      <w:pPr>
        <w:rPr>
          <w:rFonts w:ascii="Arial" w:hAnsi="Arial" w:cs="Arial"/>
        </w:rPr>
      </w:pPr>
    </w:p>
    <w:p w14:paraId="7D17DC6B" w14:textId="77777777" w:rsidR="00BE5F54" w:rsidRPr="00BE5F54" w:rsidRDefault="00BE5F54" w:rsidP="00BE5F54">
      <w:pPr>
        <w:rPr>
          <w:rFonts w:ascii="Arial" w:hAnsi="Arial" w:cs="Arial"/>
        </w:rPr>
      </w:pPr>
      <w:r w:rsidRPr="00BE5F54">
        <w:rPr>
          <w:rFonts w:ascii="Arial" w:hAnsi="Arial" w:cs="Arial"/>
        </w:rPr>
        <w:t>3. Raise Standards for Food Safety and Regulatory Compliance</w:t>
      </w:r>
    </w:p>
    <w:p w14:paraId="17700257" w14:textId="77777777" w:rsidR="00BE5F54" w:rsidRPr="00BE5F54" w:rsidRDefault="00BE5F54" w:rsidP="00BE5F54">
      <w:pPr>
        <w:rPr>
          <w:rFonts w:ascii="Arial" w:hAnsi="Arial" w:cs="Arial"/>
        </w:rPr>
      </w:pPr>
    </w:p>
    <w:p w14:paraId="3F1674AF" w14:textId="77777777" w:rsidR="00BE5F54" w:rsidRPr="00BE5F54" w:rsidRDefault="00BE5F54" w:rsidP="00BE5F54">
      <w:pPr>
        <w:rPr>
          <w:rFonts w:ascii="Arial" w:hAnsi="Arial" w:cs="Arial"/>
        </w:rPr>
      </w:pPr>
      <w:r w:rsidRPr="00BE5F54">
        <w:rPr>
          <w:rFonts w:ascii="Arial" w:hAnsi="Arial" w:cs="Arial"/>
        </w:rPr>
        <w:t>4. Possibility of Supply Chain Disruption (e.g., effects of Brexit)</w:t>
      </w:r>
    </w:p>
    <w:p w14:paraId="5B873670" w14:textId="77777777" w:rsidR="00BE5F54" w:rsidRPr="00BE5F54" w:rsidRDefault="00BE5F54" w:rsidP="00BE5F54">
      <w:pPr>
        <w:rPr>
          <w:rFonts w:ascii="Arial" w:hAnsi="Arial" w:cs="Arial"/>
        </w:rPr>
      </w:pPr>
    </w:p>
    <w:p w14:paraId="6D4050DC" w14:textId="77777777" w:rsidR="00BE5F54" w:rsidRPr="00BE5F54" w:rsidRDefault="00BE5F54" w:rsidP="00BE5F54">
      <w:pPr>
        <w:rPr>
          <w:rFonts w:ascii="Arial" w:hAnsi="Arial" w:cs="Arial"/>
        </w:rPr>
      </w:pPr>
      <w:r w:rsidRPr="00BE5F54">
        <w:rPr>
          <w:rFonts w:ascii="Arial" w:hAnsi="Arial" w:cs="Arial"/>
        </w:rPr>
        <w:t>5. Competition entering the market and expanding, such as Amazon Fresh</w:t>
      </w:r>
    </w:p>
    <w:p w14:paraId="576AF085" w14:textId="77777777" w:rsidR="00BE5F54" w:rsidRPr="00BE5F54" w:rsidRDefault="00BE5F54" w:rsidP="00BE5F54">
      <w:pPr>
        <w:rPr>
          <w:rFonts w:ascii="Arial" w:hAnsi="Arial" w:cs="Arial"/>
        </w:rPr>
      </w:pPr>
    </w:p>
    <w:p w14:paraId="3C9A0E09" w14:textId="77777777" w:rsidR="00BE5F54" w:rsidRPr="00BE5F54" w:rsidRDefault="00BE5F54" w:rsidP="00BE5F54">
      <w:pPr>
        <w:rPr>
          <w:rFonts w:ascii="Arial" w:hAnsi="Arial" w:cs="Arial"/>
        </w:rPr>
      </w:pPr>
    </w:p>
    <w:p w14:paraId="7D194270" w14:textId="77777777" w:rsidR="00BE5F54" w:rsidRPr="00BE5F54" w:rsidRDefault="00BE5F54" w:rsidP="00BE5F54">
      <w:pPr>
        <w:rPr>
          <w:rFonts w:ascii="Arial" w:hAnsi="Arial" w:cs="Arial"/>
        </w:rPr>
      </w:pPr>
    </w:p>
    <w:p w14:paraId="4D16B45A" w14:textId="77777777" w:rsidR="00BE5F54" w:rsidRPr="00BE5F54" w:rsidRDefault="00BE5F54" w:rsidP="00BE5F54">
      <w:pPr>
        <w:rPr>
          <w:rFonts w:ascii="Arial" w:hAnsi="Arial" w:cs="Arial"/>
        </w:rPr>
      </w:pPr>
      <w:r w:rsidRPr="00BE5F54">
        <w:rPr>
          <w:rFonts w:ascii="Arial" w:hAnsi="Arial" w:cs="Arial"/>
        </w:rPr>
        <w:t>TOWS tactics include:</w:t>
      </w:r>
    </w:p>
    <w:p w14:paraId="7B11CFA9" w14:textId="77777777" w:rsidR="00BE5F54" w:rsidRPr="00BE5F54" w:rsidRDefault="00BE5F54" w:rsidP="00BE5F54">
      <w:pPr>
        <w:rPr>
          <w:rFonts w:ascii="Arial" w:hAnsi="Arial" w:cs="Arial"/>
        </w:rPr>
      </w:pPr>
    </w:p>
    <w:p w14:paraId="755886F8" w14:textId="77777777" w:rsidR="00BE5F54" w:rsidRPr="00BE5F54" w:rsidRDefault="00BE5F54" w:rsidP="00BE5F54">
      <w:pPr>
        <w:rPr>
          <w:rFonts w:ascii="Arial" w:hAnsi="Arial" w:cs="Arial"/>
        </w:rPr>
      </w:pPr>
      <w:r w:rsidRPr="00BE5F54">
        <w:rPr>
          <w:rFonts w:ascii="Arial" w:hAnsi="Arial" w:cs="Arial"/>
        </w:rPr>
        <w:t>According to the TOWS study, Sainsbury's might create strategies that build on its advantages to solve its weaknesses, take advantage of opportunities, and neutralise threats:</w:t>
      </w:r>
    </w:p>
    <w:p w14:paraId="603ECC9B" w14:textId="77777777" w:rsidR="00BE5F54" w:rsidRPr="00BE5F54" w:rsidRDefault="00BE5F54" w:rsidP="00BE5F54">
      <w:pPr>
        <w:rPr>
          <w:rFonts w:ascii="Arial" w:hAnsi="Arial" w:cs="Arial"/>
        </w:rPr>
      </w:pPr>
    </w:p>
    <w:p w14:paraId="643C4187" w14:textId="77777777" w:rsidR="00BE5F54" w:rsidRPr="00BE5F54" w:rsidRDefault="00BE5F54" w:rsidP="00BE5F54">
      <w:pPr>
        <w:rPr>
          <w:rFonts w:ascii="Arial" w:hAnsi="Arial" w:cs="Arial"/>
        </w:rPr>
      </w:pPr>
    </w:p>
    <w:p w14:paraId="76AAD578" w14:textId="77777777" w:rsidR="00BE5F54" w:rsidRPr="00BE5F54" w:rsidRDefault="00BE5F54" w:rsidP="00BE5F54">
      <w:pPr>
        <w:rPr>
          <w:rFonts w:ascii="Arial" w:hAnsi="Arial" w:cs="Arial"/>
        </w:rPr>
      </w:pPr>
    </w:p>
    <w:p w14:paraId="12CC5F59" w14:textId="77777777" w:rsidR="00BE5F54" w:rsidRPr="00BE5F54" w:rsidRDefault="00BE5F54" w:rsidP="00BE5F54">
      <w:pPr>
        <w:rPr>
          <w:rFonts w:ascii="Arial" w:hAnsi="Arial" w:cs="Arial"/>
        </w:rPr>
      </w:pPr>
      <w:r w:rsidRPr="00BE5F54">
        <w:rPr>
          <w:rFonts w:ascii="Arial" w:hAnsi="Arial" w:cs="Arial"/>
        </w:rPr>
        <w:t xml:space="preserve">One of the SO (Strengths-Opportunities) strategies </w:t>
      </w:r>
      <w:proofErr w:type="gramStart"/>
      <w:r w:rsidRPr="00BE5F54">
        <w:rPr>
          <w:rFonts w:ascii="Arial" w:hAnsi="Arial" w:cs="Arial"/>
        </w:rPr>
        <w:t>is</w:t>
      </w:r>
      <w:proofErr w:type="gramEnd"/>
    </w:p>
    <w:p w14:paraId="45728B76" w14:textId="77777777" w:rsidR="00BE5F54" w:rsidRPr="00BE5F54" w:rsidRDefault="00BE5F54" w:rsidP="00BE5F54">
      <w:pPr>
        <w:rPr>
          <w:rFonts w:ascii="Arial" w:hAnsi="Arial" w:cs="Arial"/>
        </w:rPr>
      </w:pPr>
    </w:p>
    <w:p w14:paraId="565CF533" w14:textId="77777777" w:rsidR="00BE5F54" w:rsidRPr="00BE5F54" w:rsidRDefault="00BE5F54" w:rsidP="00BE5F54">
      <w:pPr>
        <w:rPr>
          <w:rFonts w:ascii="Arial" w:hAnsi="Arial" w:cs="Arial"/>
        </w:rPr>
      </w:pPr>
      <w:r w:rsidRPr="00BE5F54">
        <w:rPr>
          <w:rFonts w:ascii="Arial" w:hAnsi="Arial" w:cs="Arial"/>
        </w:rPr>
        <w:t xml:space="preserve">   - Create focused marketing strategies for eco-friendly and organic goods to suit consumer demand for nutritious choices.</w:t>
      </w:r>
    </w:p>
    <w:p w14:paraId="47377C5E" w14:textId="77777777" w:rsidR="00BE5F54" w:rsidRPr="00BE5F54" w:rsidRDefault="00BE5F54" w:rsidP="00BE5F54">
      <w:pPr>
        <w:rPr>
          <w:rFonts w:ascii="Arial" w:hAnsi="Arial" w:cs="Arial"/>
        </w:rPr>
      </w:pPr>
    </w:p>
    <w:p w14:paraId="36AB0FFF" w14:textId="77777777" w:rsidR="00BE5F54" w:rsidRPr="00BE5F54" w:rsidRDefault="00BE5F54" w:rsidP="00BE5F54">
      <w:pPr>
        <w:rPr>
          <w:rFonts w:ascii="Arial" w:hAnsi="Arial" w:cs="Arial"/>
        </w:rPr>
      </w:pPr>
      <w:r w:rsidRPr="00BE5F54">
        <w:rPr>
          <w:rFonts w:ascii="Arial" w:hAnsi="Arial" w:cs="Arial"/>
        </w:rPr>
        <w:lastRenderedPageBreak/>
        <w:t xml:space="preserve">   - Make the most of technical advancements to improve online buying occasions and profit from the expanding e-commerce business.</w:t>
      </w:r>
    </w:p>
    <w:p w14:paraId="5B91680D" w14:textId="77777777" w:rsidR="00BE5F54" w:rsidRPr="00BE5F54" w:rsidRDefault="00BE5F54" w:rsidP="00BE5F54">
      <w:pPr>
        <w:rPr>
          <w:rFonts w:ascii="Arial" w:hAnsi="Arial" w:cs="Arial"/>
        </w:rPr>
      </w:pPr>
    </w:p>
    <w:p w14:paraId="7451A053" w14:textId="77777777" w:rsidR="00BE5F54" w:rsidRPr="00BE5F54" w:rsidRDefault="00BE5F54" w:rsidP="00BE5F54">
      <w:pPr>
        <w:rPr>
          <w:rFonts w:ascii="Arial" w:hAnsi="Arial" w:cs="Arial"/>
        </w:rPr>
      </w:pPr>
    </w:p>
    <w:p w14:paraId="7A8075AD" w14:textId="77777777" w:rsidR="00BE5F54" w:rsidRPr="00BE5F54" w:rsidRDefault="00BE5F54" w:rsidP="00BE5F54">
      <w:pPr>
        <w:rPr>
          <w:rFonts w:ascii="Arial" w:hAnsi="Arial" w:cs="Arial"/>
        </w:rPr>
      </w:pPr>
    </w:p>
    <w:p w14:paraId="2D2F72D9" w14:textId="77777777" w:rsidR="00BE5F54" w:rsidRPr="00BE5F54" w:rsidRDefault="00BE5F54" w:rsidP="00BE5F54">
      <w:pPr>
        <w:rPr>
          <w:rFonts w:ascii="Arial" w:hAnsi="Arial" w:cs="Arial"/>
        </w:rPr>
      </w:pPr>
      <w:r w:rsidRPr="00BE5F54">
        <w:rPr>
          <w:rFonts w:ascii="Arial" w:hAnsi="Arial" w:cs="Arial"/>
        </w:rPr>
        <w:t>WO (Weaknesses-Opportunities) Strategies 2.</w:t>
      </w:r>
    </w:p>
    <w:p w14:paraId="1055B232" w14:textId="77777777" w:rsidR="00BE5F54" w:rsidRPr="00BE5F54" w:rsidRDefault="00BE5F54" w:rsidP="00BE5F54">
      <w:pPr>
        <w:rPr>
          <w:rFonts w:ascii="Arial" w:hAnsi="Arial" w:cs="Arial"/>
        </w:rPr>
      </w:pPr>
    </w:p>
    <w:p w14:paraId="42A1E6F4" w14:textId="77777777" w:rsidR="00BE5F54" w:rsidRPr="00BE5F54" w:rsidRDefault="00BE5F54" w:rsidP="00BE5F54">
      <w:pPr>
        <w:rPr>
          <w:rFonts w:ascii="Arial" w:hAnsi="Arial" w:cs="Arial"/>
        </w:rPr>
      </w:pPr>
      <w:r w:rsidRPr="00BE5F54">
        <w:rPr>
          <w:rFonts w:ascii="Arial" w:hAnsi="Arial" w:cs="Arial"/>
        </w:rPr>
        <w:t xml:space="preserve">   - To successfully compete with rival supermarket chains, improve customer service and the shopping environment.</w:t>
      </w:r>
    </w:p>
    <w:p w14:paraId="582600B8" w14:textId="77777777" w:rsidR="00BE5F54" w:rsidRPr="00BE5F54" w:rsidRDefault="00BE5F54" w:rsidP="00BE5F54">
      <w:pPr>
        <w:rPr>
          <w:rFonts w:ascii="Arial" w:hAnsi="Arial" w:cs="Arial"/>
        </w:rPr>
      </w:pPr>
    </w:p>
    <w:p w14:paraId="44F68A21" w14:textId="77777777" w:rsidR="00BE5F54" w:rsidRPr="00BE5F54" w:rsidRDefault="00BE5F54" w:rsidP="00BE5F54">
      <w:pPr>
        <w:rPr>
          <w:rFonts w:ascii="Arial" w:hAnsi="Arial" w:cs="Arial"/>
        </w:rPr>
      </w:pPr>
      <w:r w:rsidRPr="00BE5F54">
        <w:rPr>
          <w:rFonts w:ascii="Arial" w:hAnsi="Arial" w:cs="Arial"/>
        </w:rPr>
        <w:t xml:space="preserve">   - Enhance online shopping and home delivery alternatives to combat Amazon and other online retailers' threat of competition.</w:t>
      </w:r>
    </w:p>
    <w:p w14:paraId="411DF46C" w14:textId="77777777" w:rsidR="00BE5F54" w:rsidRPr="00BE5F54" w:rsidRDefault="00BE5F54" w:rsidP="00BE5F54">
      <w:pPr>
        <w:rPr>
          <w:rFonts w:ascii="Arial" w:hAnsi="Arial" w:cs="Arial"/>
        </w:rPr>
      </w:pPr>
    </w:p>
    <w:p w14:paraId="3536A44F" w14:textId="77777777" w:rsidR="00BE5F54" w:rsidRPr="00BE5F54" w:rsidRDefault="00BE5F54" w:rsidP="00BE5F54">
      <w:pPr>
        <w:rPr>
          <w:rFonts w:ascii="Arial" w:hAnsi="Arial" w:cs="Arial"/>
        </w:rPr>
      </w:pPr>
    </w:p>
    <w:p w14:paraId="0C4A32B5" w14:textId="77777777" w:rsidR="00BE5F54" w:rsidRPr="00BE5F54" w:rsidRDefault="00BE5F54" w:rsidP="00BE5F54">
      <w:pPr>
        <w:rPr>
          <w:rFonts w:ascii="Arial" w:hAnsi="Arial" w:cs="Arial"/>
        </w:rPr>
      </w:pPr>
    </w:p>
    <w:p w14:paraId="15881296" w14:textId="77777777" w:rsidR="00BE5F54" w:rsidRPr="00BE5F54" w:rsidRDefault="00BE5F54" w:rsidP="00BE5F54">
      <w:pPr>
        <w:rPr>
          <w:rFonts w:ascii="Arial" w:hAnsi="Arial" w:cs="Arial"/>
        </w:rPr>
      </w:pPr>
      <w:r w:rsidRPr="00BE5F54">
        <w:rPr>
          <w:rFonts w:ascii="Arial" w:hAnsi="Arial" w:cs="Arial"/>
        </w:rPr>
        <w:t>Three **ST (Strengths-Threats) Strategies**</w:t>
      </w:r>
    </w:p>
    <w:p w14:paraId="203DCD40" w14:textId="77777777" w:rsidR="00BE5F54" w:rsidRPr="00BE5F54" w:rsidRDefault="00BE5F54" w:rsidP="00BE5F54">
      <w:pPr>
        <w:rPr>
          <w:rFonts w:ascii="Arial" w:hAnsi="Arial" w:cs="Arial"/>
        </w:rPr>
      </w:pPr>
    </w:p>
    <w:p w14:paraId="7DF7D209" w14:textId="77777777" w:rsidR="00BE5F54" w:rsidRPr="00BE5F54" w:rsidRDefault="00BE5F54" w:rsidP="00BE5F54">
      <w:pPr>
        <w:rPr>
          <w:rFonts w:ascii="Arial" w:hAnsi="Arial" w:cs="Arial"/>
        </w:rPr>
      </w:pPr>
      <w:r w:rsidRPr="00BE5F54">
        <w:rPr>
          <w:rFonts w:ascii="Arial" w:hAnsi="Arial" w:cs="Arial"/>
        </w:rPr>
        <w:t xml:space="preserve">   - To retain consumers and fight with the threat of bargain merchants, use a strong brand awareness and loyalty programme.</w:t>
      </w:r>
    </w:p>
    <w:p w14:paraId="27418F8B" w14:textId="77777777" w:rsidR="00BE5F54" w:rsidRPr="00BE5F54" w:rsidRDefault="00BE5F54" w:rsidP="00BE5F54">
      <w:pPr>
        <w:rPr>
          <w:rFonts w:ascii="Arial" w:hAnsi="Arial" w:cs="Arial"/>
        </w:rPr>
      </w:pPr>
    </w:p>
    <w:p w14:paraId="192C8D1B" w14:textId="77777777" w:rsidR="00BE5F54" w:rsidRPr="00BE5F54" w:rsidRDefault="00BE5F54" w:rsidP="00BE5F54">
      <w:pPr>
        <w:rPr>
          <w:rFonts w:ascii="Arial" w:hAnsi="Arial" w:cs="Arial"/>
        </w:rPr>
      </w:pPr>
      <w:r w:rsidRPr="00BE5F54">
        <w:rPr>
          <w:rFonts w:ascii="Arial" w:hAnsi="Arial" w:cs="Arial"/>
        </w:rPr>
        <w:t xml:space="preserve">   - Take advantage of the dedication to sustainability to stand out from rivals and overcome any possible regulatory obstacles.</w:t>
      </w:r>
    </w:p>
    <w:p w14:paraId="5D2E14D5" w14:textId="77777777" w:rsidR="00BE5F54" w:rsidRPr="00BE5F54" w:rsidRDefault="00BE5F54" w:rsidP="00BE5F54">
      <w:pPr>
        <w:rPr>
          <w:rFonts w:ascii="Arial" w:hAnsi="Arial" w:cs="Arial"/>
        </w:rPr>
      </w:pPr>
    </w:p>
    <w:p w14:paraId="4BE208EB" w14:textId="77777777" w:rsidR="00BE5F54" w:rsidRPr="00BE5F54" w:rsidRDefault="00BE5F54" w:rsidP="00BE5F54">
      <w:pPr>
        <w:rPr>
          <w:rFonts w:ascii="Arial" w:hAnsi="Arial" w:cs="Arial"/>
        </w:rPr>
      </w:pPr>
    </w:p>
    <w:p w14:paraId="397CFB89" w14:textId="77777777" w:rsidR="00BE5F54" w:rsidRPr="00BE5F54" w:rsidRDefault="00BE5F54" w:rsidP="00BE5F54">
      <w:pPr>
        <w:rPr>
          <w:rFonts w:ascii="Arial" w:hAnsi="Arial" w:cs="Arial"/>
        </w:rPr>
      </w:pPr>
    </w:p>
    <w:p w14:paraId="0ACA7A49" w14:textId="77777777" w:rsidR="00BE5F54" w:rsidRPr="00BE5F54" w:rsidRDefault="00BE5F54" w:rsidP="00BE5F54">
      <w:pPr>
        <w:rPr>
          <w:rFonts w:ascii="Arial" w:hAnsi="Arial" w:cs="Arial"/>
        </w:rPr>
      </w:pPr>
      <w:r w:rsidRPr="00BE5F54">
        <w:rPr>
          <w:rFonts w:ascii="Arial" w:hAnsi="Arial" w:cs="Arial"/>
        </w:rPr>
        <w:t>4. WT (Weaknesses-Threats) Techniques</w:t>
      </w:r>
    </w:p>
    <w:p w14:paraId="14C1E8E3" w14:textId="77777777" w:rsidR="00BE5F54" w:rsidRPr="00BE5F54" w:rsidRDefault="00BE5F54" w:rsidP="00BE5F54">
      <w:pPr>
        <w:rPr>
          <w:rFonts w:ascii="Arial" w:hAnsi="Arial" w:cs="Arial"/>
        </w:rPr>
      </w:pPr>
    </w:p>
    <w:p w14:paraId="6E0FFFF0" w14:textId="77777777" w:rsidR="00BE5F54" w:rsidRPr="00BE5F54" w:rsidRDefault="00BE5F54" w:rsidP="00BE5F54">
      <w:pPr>
        <w:rPr>
          <w:rFonts w:ascii="Arial" w:hAnsi="Arial" w:cs="Arial"/>
        </w:rPr>
      </w:pPr>
      <w:r w:rsidRPr="00BE5F54">
        <w:rPr>
          <w:rFonts w:ascii="Arial" w:hAnsi="Arial" w:cs="Arial"/>
        </w:rPr>
        <w:t xml:space="preserve">   - Resolve concerns with price perception by using value-based promotions and pricing schemes to counteract cheap sellers.</w:t>
      </w:r>
    </w:p>
    <w:p w14:paraId="76DA9238" w14:textId="77777777" w:rsidR="00BE5F54" w:rsidRPr="00BE5F54" w:rsidRDefault="00BE5F54" w:rsidP="00BE5F54">
      <w:pPr>
        <w:rPr>
          <w:rFonts w:ascii="Arial" w:hAnsi="Arial" w:cs="Arial"/>
        </w:rPr>
      </w:pPr>
    </w:p>
    <w:p w14:paraId="3A286E3F" w14:textId="77777777" w:rsidR="00BE5F54" w:rsidRPr="00BE5F54" w:rsidRDefault="00BE5F54" w:rsidP="00BE5F54">
      <w:pPr>
        <w:rPr>
          <w:rFonts w:ascii="Arial" w:hAnsi="Arial" w:cs="Arial"/>
        </w:rPr>
      </w:pPr>
      <w:r w:rsidRPr="00BE5F54">
        <w:rPr>
          <w:rFonts w:ascii="Arial" w:hAnsi="Arial" w:cs="Arial"/>
        </w:rPr>
        <w:t xml:space="preserve">   - Use supply chain diversity to lessen possible interruptions brought on by governmental changes or economic turbulence.</w:t>
      </w:r>
    </w:p>
    <w:p w14:paraId="032A53D1" w14:textId="77777777" w:rsidR="00D5579C" w:rsidRPr="00BE5F54" w:rsidRDefault="00D5579C" w:rsidP="00BE5F54">
      <w:pPr>
        <w:rPr>
          <w:rFonts w:ascii="Arial" w:hAnsi="Arial" w:cs="Arial"/>
        </w:rPr>
      </w:pPr>
    </w:p>
    <w:p w14:paraId="6D5C878F" w14:textId="1F49B80E" w:rsidR="00D5579C" w:rsidRDefault="00D5579C" w:rsidP="00D5579C">
      <w:pPr>
        <w:jc w:val="center"/>
        <w:rPr>
          <w:rFonts w:ascii="Arial" w:hAnsi="Arial" w:cs="Arial"/>
          <w:sz w:val="32"/>
          <w:szCs w:val="32"/>
        </w:rPr>
      </w:pPr>
      <w:r w:rsidRPr="00D5579C">
        <w:rPr>
          <w:rFonts w:ascii="Arial" w:hAnsi="Arial" w:cs="Arial"/>
          <w:sz w:val="32"/>
          <w:szCs w:val="32"/>
        </w:rPr>
        <w:t xml:space="preserve">FRAMEWORK OF SAINSBURY'S FOR DEVELOPING DIGITAL </w:t>
      </w:r>
      <w:proofErr w:type="gramStart"/>
      <w:r w:rsidRPr="00D5579C">
        <w:rPr>
          <w:rFonts w:ascii="Arial" w:hAnsi="Arial" w:cs="Arial"/>
          <w:sz w:val="32"/>
          <w:szCs w:val="32"/>
        </w:rPr>
        <w:t>MARKETING  STRATEGY</w:t>
      </w:r>
      <w:proofErr w:type="gramEnd"/>
    </w:p>
    <w:p w14:paraId="38C5CBFD" w14:textId="77777777" w:rsidR="00D5579C" w:rsidRDefault="00D5579C" w:rsidP="00D5579C">
      <w:pPr>
        <w:jc w:val="center"/>
        <w:rPr>
          <w:rFonts w:ascii="Arial" w:hAnsi="Arial" w:cs="Arial"/>
          <w:sz w:val="32"/>
          <w:szCs w:val="32"/>
        </w:rPr>
      </w:pPr>
    </w:p>
    <w:p w14:paraId="4AFFD2B8" w14:textId="77777777" w:rsidR="00BE5F54" w:rsidRPr="00BE5F54" w:rsidRDefault="00BE5F54" w:rsidP="00BE5F54">
      <w:pPr>
        <w:rPr>
          <w:rFonts w:ascii="Arial" w:hAnsi="Arial" w:cs="Arial"/>
        </w:rPr>
      </w:pPr>
      <w:r w:rsidRPr="00BE5F54">
        <w:rPr>
          <w:rFonts w:ascii="Arial" w:hAnsi="Arial" w:cs="Arial"/>
        </w:rPr>
        <w:t xml:space="preserve">1. Situation study: - Conduct a detailed study of the existing digital landscape, </w:t>
      </w:r>
      <w:proofErr w:type="gramStart"/>
      <w:r w:rsidRPr="00BE5F54">
        <w:rPr>
          <w:rFonts w:ascii="Arial" w:hAnsi="Arial" w:cs="Arial"/>
        </w:rPr>
        <w:t>taking into account</w:t>
      </w:r>
      <w:proofErr w:type="gramEnd"/>
      <w:r w:rsidRPr="00BE5F54">
        <w:rPr>
          <w:rFonts w:ascii="Arial" w:hAnsi="Arial" w:cs="Arial"/>
        </w:rPr>
        <w:t xml:space="preserve"> rivals, target market, market trends, and technical breakthroughs.</w:t>
      </w:r>
    </w:p>
    <w:p w14:paraId="5343A7D9" w14:textId="77777777" w:rsidR="00BE5F54" w:rsidRPr="00BE5F54" w:rsidRDefault="00BE5F54" w:rsidP="00BE5F54">
      <w:pPr>
        <w:rPr>
          <w:rFonts w:ascii="Arial" w:hAnsi="Arial" w:cs="Arial"/>
        </w:rPr>
      </w:pPr>
      <w:r w:rsidRPr="00BE5F54">
        <w:rPr>
          <w:rFonts w:ascii="Arial" w:hAnsi="Arial" w:cs="Arial"/>
        </w:rPr>
        <w:t>- Define Sainsbury's strengths, weaknesses, opportunities, and threats (SWOT) in the digital sphere.</w:t>
      </w:r>
    </w:p>
    <w:p w14:paraId="658B02DA" w14:textId="77777777" w:rsidR="00BE5F54" w:rsidRPr="00BE5F54" w:rsidRDefault="00BE5F54" w:rsidP="00BE5F54">
      <w:pPr>
        <w:rPr>
          <w:rFonts w:ascii="Arial" w:hAnsi="Arial" w:cs="Arial"/>
        </w:rPr>
      </w:pPr>
    </w:p>
    <w:p w14:paraId="20F948ED" w14:textId="77777777" w:rsidR="00BE5F54" w:rsidRPr="00BE5F54" w:rsidRDefault="00BE5F54" w:rsidP="00BE5F54">
      <w:pPr>
        <w:rPr>
          <w:rFonts w:ascii="Arial" w:hAnsi="Arial" w:cs="Arial"/>
        </w:rPr>
      </w:pPr>
    </w:p>
    <w:p w14:paraId="166F7CE0" w14:textId="77777777" w:rsidR="00BE5F54" w:rsidRPr="00BE5F54" w:rsidRDefault="00BE5F54" w:rsidP="00BE5F54">
      <w:pPr>
        <w:rPr>
          <w:rFonts w:ascii="Arial" w:hAnsi="Arial" w:cs="Arial"/>
        </w:rPr>
      </w:pPr>
    </w:p>
    <w:p w14:paraId="4E164982" w14:textId="77777777" w:rsidR="00BE5F54" w:rsidRPr="00BE5F54" w:rsidRDefault="00BE5F54" w:rsidP="00BE5F54">
      <w:pPr>
        <w:rPr>
          <w:rFonts w:ascii="Arial" w:hAnsi="Arial" w:cs="Arial"/>
        </w:rPr>
      </w:pPr>
      <w:r w:rsidRPr="00BE5F54">
        <w:rPr>
          <w:rFonts w:ascii="Arial" w:hAnsi="Arial" w:cs="Arial"/>
        </w:rPr>
        <w:t>2. Establish Specific Goals:</w:t>
      </w:r>
    </w:p>
    <w:p w14:paraId="480ED98A" w14:textId="77777777" w:rsidR="00BE5F54" w:rsidRPr="00BE5F54" w:rsidRDefault="00BE5F54" w:rsidP="00BE5F54">
      <w:pPr>
        <w:rPr>
          <w:rFonts w:ascii="Arial" w:hAnsi="Arial" w:cs="Arial"/>
        </w:rPr>
      </w:pPr>
    </w:p>
    <w:p w14:paraId="7CBC70C0" w14:textId="77777777" w:rsidR="00BE5F54" w:rsidRPr="00BE5F54" w:rsidRDefault="00BE5F54" w:rsidP="00BE5F54">
      <w:pPr>
        <w:rPr>
          <w:rFonts w:ascii="Arial" w:hAnsi="Arial" w:cs="Arial"/>
        </w:rPr>
      </w:pPr>
      <w:r w:rsidRPr="00BE5F54">
        <w:rPr>
          <w:rFonts w:ascii="Arial" w:hAnsi="Arial" w:cs="Arial"/>
        </w:rPr>
        <w:t>- Establish SMART (specific, measurable, attainable, relevant, and time-bound) goals for the digital marketing plan.</w:t>
      </w:r>
    </w:p>
    <w:p w14:paraId="643E6BFC" w14:textId="77777777" w:rsidR="00BE5F54" w:rsidRPr="00BE5F54" w:rsidRDefault="00BE5F54" w:rsidP="00BE5F54">
      <w:pPr>
        <w:rPr>
          <w:rFonts w:ascii="Arial" w:hAnsi="Arial" w:cs="Arial"/>
        </w:rPr>
      </w:pPr>
    </w:p>
    <w:p w14:paraId="49C194AA" w14:textId="77777777" w:rsidR="00BE5F54" w:rsidRPr="00BE5F54" w:rsidRDefault="00BE5F54" w:rsidP="00BE5F54">
      <w:pPr>
        <w:rPr>
          <w:rFonts w:ascii="Arial" w:hAnsi="Arial" w:cs="Arial"/>
        </w:rPr>
      </w:pPr>
      <w:r w:rsidRPr="00BE5F54">
        <w:rPr>
          <w:rFonts w:ascii="Arial" w:hAnsi="Arial" w:cs="Arial"/>
        </w:rPr>
        <w:lastRenderedPageBreak/>
        <w:t xml:space="preserve">- Align objectives with overarching corporate goals and make sure they </w:t>
      </w:r>
      <w:proofErr w:type="gramStart"/>
      <w:r w:rsidRPr="00BE5F54">
        <w:rPr>
          <w:rFonts w:ascii="Arial" w:hAnsi="Arial" w:cs="Arial"/>
        </w:rPr>
        <w:t>take into account</w:t>
      </w:r>
      <w:proofErr w:type="gramEnd"/>
      <w:r w:rsidRPr="00BE5F54">
        <w:rPr>
          <w:rFonts w:ascii="Arial" w:hAnsi="Arial" w:cs="Arial"/>
        </w:rPr>
        <w:t xml:space="preserve"> opportunities and obstacles found in the scenario analysis.</w:t>
      </w:r>
    </w:p>
    <w:p w14:paraId="227109BD" w14:textId="77777777" w:rsidR="00BE5F54" w:rsidRPr="00BE5F54" w:rsidRDefault="00BE5F54" w:rsidP="00BE5F54">
      <w:pPr>
        <w:rPr>
          <w:rFonts w:ascii="Arial" w:hAnsi="Arial" w:cs="Arial"/>
        </w:rPr>
      </w:pPr>
    </w:p>
    <w:p w14:paraId="658F522D" w14:textId="77777777" w:rsidR="00BE5F54" w:rsidRPr="00BE5F54" w:rsidRDefault="00BE5F54" w:rsidP="00BE5F54">
      <w:pPr>
        <w:rPr>
          <w:rFonts w:ascii="Arial" w:hAnsi="Arial" w:cs="Arial"/>
        </w:rPr>
      </w:pPr>
    </w:p>
    <w:p w14:paraId="4650833B" w14:textId="77777777" w:rsidR="00BE5F54" w:rsidRPr="00BE5F54" w:rsidRDefault="00BE5F54" w:rsidP="00BE5F54">
      <w:pPr>
        <w:rPr>
          <w:rFonts w:ascii="Arial" w:hAnsi="Arial" w:cs="Arial"/>
        </w:rPr>
      </w:pPr>
    </w:p>
    <w:p w14:paraId="19C74414" w14:textId="77777777" w:rsidR="00BE5F54" w:rsidRPr="00BE5F54" w:rsidRDefault="00BE5F54" w:rsidP="00BE5F54">
      <w:pPr>
        <w:rPr>
          <w:rFonts w:ascii="Arial" w:hAnsi="Arial" w:cs="Arial"/>
        </w:rPr>
      </w:pPr>
      <w:r w:rsidRPr="00BE5F54">
        <w:rPr>
          <w:rFonts w:ascii="Arial" w:hAnsi="Arial" w:cs="Arial"/>
        </w:rPr>
        <w:t>3. Audience segmentation:</w:t>
      </w:r>
    </w:p>
    <w:p w14:paraId="0C8B7E59" w14:textId="77777777" w:rsidR="00BE5F54" w:rsidRPr="00BE5F54" w:rsidRDefault="00BE5F54" w:rsidP="00BE5F54">
      <w:pPr>
        <w:rPr>
          <w:rFonts w:ascii="Arial" w:hAnsi="Arial" w:cs="Arial"/>
        </w:rPr>
      </w:pPr>
    </w:p>
    <w:p w14:paraId="5E7ACFF5" w14:textId="77777777" w:rsidR="00BE5F54" w:rsidRPr="00BE5F54" w:rsidRDefault="00BE5F54" w:rsidP="00BE5F54">
      <w:pPr>
        <w:rPr>
          <w:rFonts w:ascii="Arial" w:hAnsi="Arial" w:cs="Arial"/>
        </w:rPr>
      </w:pPr>
      <w:r w:rsidRPr="00BE5F54">
        <w:rPr>
          <w:rFonts w:ascii="Arial" w:hAnsi="Arial" w:cs="Arial"/>
        </w:rPr>
        <w:t>- Define and categorise the target market in accordance with its demographics, behaviours, preferences, and requirements.</w:t>
      </w:r>
    </w:p>
    <w:p w14:paraId="2888C99D" w14:textId="77777777" w:rsidR="00BE5F54" w:rsidRPr="00BE5F54" w:rsidRDefault="00BE5F54" w:rsidP="00BE5F54">
      <w:pPr>
        <w:rPr>
          <w:rFonts w:ascii="Arial" w:hAnsi="Arial" w:cs="Arial"/>
        </w:rPr>
      </w:pPr>
    </w:p>
    <w:p w14:paraId="22AB5D2F" w14:textId="77777777" w:rsidR="00BE5F54" w:rsidRPr="00BE5F54" w:rsidRDefault="00BE5F54" w:rsidP="00BE5F54">
      <w:pPr>
        <w:rPr>
          <w:rFonts w:ascii="Arial" w:hAnsi="Arial" w:cs="Arial"/>
        </w:rPr>
      </w:pPr>
      <w:r w:rsidRPr="00BE5F54">
        <w:rPr>
          <w:rFonts w:ascii="Arial" w:hAnsi="Arial" w:cs="Arial"/>
        </w:rPr>
        <w:t>- Create thorough buyer personas to understand the drivers and problems faced by various client groups.</w:t>
      </w:r>
    </w:p>
    <w:p w14:paraId="2322A30D" w14:textId="77777777" w:rsidR="00BE5F54" w:rsidRPr="00BE5F54" w:rsidRDefault="00BE5F54" w:rsidP="00BE5F54">
      <w:pPr>
        <w:rPr>
          <w:rFonts w:ascii="Arial" w:hAnsi="Arial" w:cs="Arial"/>
        </w:rPr>
      </w:pPr>
    </w:p>
    <w:p w14:paraId="02D5EE70" w14:textId="77777777" w:rsidR="00BE5F54" w:rsidRPr="00BE5F54" w:rsidRDefault="00BE5F54" w:rsidP="00BE5F54">
      <w:pPr>
        <w:rPr>
          <w:rFonts w:ascii="Arial" w:hAnsi="Arial" w:cs="Arial"/>
        </w:rPr>
      </w:pPr>
    </w:p>
    <w:p w14:paraId="6428E174" w14:textId="77777777" w:rsidR="00BE5F54" w:rsidRPr="00BE5F54" w:rsidRDefault="00BE5F54" w:rsidP="00BE5F54">
      <w:pPr>
        <w:rPr>
          <w:rFonts w:ascii="Arial" w:hAnsi="Arial" w:cs="Arial"/>
        </w:rPr>
      </w:pPr>
    </w:p>
    <w:p w14:paraId="0F5E03C6" w14:textId="77777777" w:rsidR="00BE5F54" w:rsidRPr="00BE5F54" w:rsidRDefault="00BE5F54" w:rsidP="00BE5F54">
      <w:pPr>
        <w:rPr>
          <w:rFonts w:ascii="Arial" w:hAnsi="Arial" w:cs="Arial"/>
        </w:rPr>
      </w:pPr>
      <w:r w:rsidRPr="00BE5F54">
        <w:rPr>
          <w:rFonts w:ascii="Arial" w:hAnsi="Arial" w:cs="Arial"/>
        </w:rPr>
        <w:t>4. Select Digital Channels:</w:t>
      </w:r>
    </w:p>
    <w:p w14:paraId="24C38B3D" w14:textId="77777777" w:rsidR="00BE5F54" w:rsidRPr="00BE5F54" w:rsidRDefault="00BE5F54" w:rsidP="00BE5F54">
      <w:pPr>
        <w:rPr>
          <w:rFonts w:ascii="Arial" w:hAnsi="Arial" w:cs="Arial"/>
        </w:rPr>
      </w:pPr>
    </w:p>
    <w:p w14:paraId="7CC1617F" w14:textId="77777777" w:rsidR="00BE5F54" w:rsidRPr="00BE5F54" w:rsidRDefault="00BE5F54" w:rsidP="00BE5F54">
      <w:pPr>
        <w:rPr>
          <w:rFonts w:ascii="Arial" w:hAnsi="Arial" w:cs="Arial"/>
        </w:rPr>
      </w:pPr>
      <w:r w:rsidRPr="00BE5F54">
        <w:rPr>
          <w:rFonts w:ascii="Arial" w:hAnsi="Arial" w:cs="Arial"/>
        </w:rPr>
        <w:t>- Choose digital channels and platforms that reflect the tastes and actions of the target audience. This may include social media, email, search engines, mobile applications, and more.</w:t>
      </w:r>
    </w:p>
    <w:p w14:paraId="21C64A23" w14:textId="77777777" w:rsidR="00BE5F54" w:rsidRPr="00BE5F54" w:rsidRDefault="00BE5F54" w:rsidP="00BE5F54">
      <w:pPr>
        <w:rPr>
          <w:rFonts w:ascii="Arial" w:hAnsi="Arial" w:cs="Arial"/>
        </w:rPr>
      </w:pPr>
    </w:p>
    <w:p w14:paraId="4F16E413" w14:textId="77777777" w:rsidR="00BE5F54" w:rsidRPr="00BE5F54" w:rsidRDefault="00BE5F54" w:rsidP="00BE5F54">
      <w:pPr>
        <w:rPr>
          <w:rFonts w:ascii="Arial" w:hAnsi="Arial" w:cs="Arial"/>
        </w:rPr>
      </w:pPr>
      <w:r w:rsidRPr="00BE5F54">
        <w:rPr>
          <w:rFonts w:ascii="Arial" w:hAnsi="Arial" w:cs="Arial"/>
        </w:rPr>
        <w:t xml:space="preserve">- </w:t>
      </w:r>
      <w:proofErr w:type="gramStart"/>
      <w:r w:rsidRPr="00BE5F54">
        <w:rPr>
          <w:rFonts w:ascii="Arial" w:hAnsi="Arial" w:cs="Arial"/>
        </w:rPr>
        <w:t>Take into account</w:t>
      </w:r>
      <w:proofErr w:type="gramEnd"/>
      <w:r w:rsidRPr="00BE5F54">
        <w:rPr>
          <w:rFonts w:ascii="Arial" w:hAnsi="Arial" w:cs="Arial"/>
        </w:rPr>
        <w:t xml:space="preserve"> the advantages of each channel and how they support the overall plan.</w:t>
      </w:r>
    </w:p>
    <w:p w14:paraId="3C38920E" w14:textId="77777777" w:rsidR="00BE5F54" w:rsidRPr="00BE5F54" w:rsidRDefault="00BE5F54" w:rsidP="00BE5F54">
      <w:pPr>
        <w:rPr>
          <w:rFonts w:ascii="Arial" w:hAnsi="Arial" w:cs="Arial"/>
        </w:rPr>
      </w:pPr>
    </w:p>
    <w:p w14:paraId="6148052A" w14:textId="77777777" w:rsidR="00BE5F54" w:rsidRPr="00BE5F54" w:rsidRDefault="00BE5F54" w:rsidP="00BE5F54">
      <w:pPr>
        <w:rPr>
          <w:rFonts w:ascii="Arial" w:hAnsi="Arial" w:cs="Arial"/>
        </w:rPr>
      </w:pPr>
    </w:p>
    <w:p w14:paraId="22FB138C" w14:textId="77777777" w:rsidR="00BE5F54" w:rsidRPr="00BE5F54" w:rsidRDefault="00BE5F54" w:rsidP="00BE5F54">
      <w:pPr>
        <w:rPr>
          <w:rFonts w:ascii="Arial" w:hAnsi="Arial" w:cs="Arial"/>
        </w:rPr>
      </w:pPr>
    </w:p>
    <w:p w14:paraId="15299BEF" w14:textId="77777777" w:rsidR="00BE5F54" w:rsidRPr="00BE5F54" w:rsidRDefault="00BE5F54" w:rsidP="00BE5F54">
      <w:pPr>
        <w:rPr>
          <w:rFonts w:ascii="Arial" w:hAnsi="Arial" w:cs="Arial"/>
        </w:rPr>
      </w:pPr>
      <w:r w:rsidRPr="00BE5F54">
        <w:rPr>
          <w:rFonts w:ascii="Arial" w:hAnsi="Arial" w:cs="Arial"/>
        </w:rPr>
        <w:t>5. Content Strategy</w:t>
      </w:r>
    </w:p>
    <w:p w14:paraId="784FCA88" w14:textId="77777777" w:rsidR="00BE5F54" w:rsidRPr="00BE5F54" w:rsidRDefault="00BE5F54" w:rsidP="00BE5F54">
      <w:pPr>
        <w:rPr>
          <w:rFonts w:ascii="Arial" w:hAnsi="Arial" w:cs="Arial"/>
        </w:rPr>
      </w:pPr>
    </w:p>
    <w:p w14:paraId="2819B1C7" w14:textId="77777777" w:rsidR="00BE5F54" w:rsidRPr="00BE5F54" w:rsidRDefault="00BE5F54" w:rsidP="00BE5F54">
      <w:pPr>
        <w:rPr>
          <w:rFonts w:ascii="Arial" w:hAnsi="Arial" w:cs="Arial"/>
        </w:rPr>
      </w:pPr>
      <w:r w:rsidRPr="00BE5F54">
        <w:rPr>
          <w:rFonts w:ascii="Arial" w:hAnsi="Arial" w:cs="Arial"/>
        </w:rPr>
        <w:t>- Create a content strategy that takes the target audience's demands and interests into consideration.</w:t>
      </w:r>
    </w:p>
    <w:p w14:paraId="7CC5E832" w14:textId="77777777" w:rsidR="00BE5F54" w:rsidRPr="00BE5F54" w:rsidRDefault="00BE5F54" w:rsidP="00BE5F54">
      <w:pPr>
        <w:rPr>
          <w:rFonts w:ascii="Arial" w:hAnsi="Arial" w:cs="Arial"/>
        </w:rPr>
      </w:pPr>
    </w:p>
    <w:p w14:paraId="4F69BC40" w14:textId="77777777" w:rsidR="00BE5F54" w:rsidRPr="00BE5F54" w:rsidRDefault="00BE5F54" w:rsidP="00BE5F54">
      <w:pPr>
        <w:rPr>
          <w:rFonts w:ascii="Arial" w:hAnsi="Arial" w:cs="Arial"/>
        </w:rPr>
      </w:pPr>
      <w:r w:rsidRPr="00BE5F54">
        <w:rPr>
          <w:rFonts w:ascii="Arial" w:hAnsi="Arial" w:cs="Arial"/>
        </w:rPr>
        <w:t>- To engage people across channels, combine diverse content formats, such as blog entries, videos, infographics, and interactive material.</w:t>
      </w:r>
    </w:p>
    <w:p w14:paraId="2667C748" w14:textId="77777777" w:rsidR="00BE5F54" w:rsidRPr="00BE5F54" w:rsidRDefault="00BE5F54" w:rsidP="00BE5F54">
      <w:pPr>
        <w:rPr>
          <w:rFonts w:ascii="Arial" w:hAnsi="Arial" w:cs="Arial"/>
        </w:rPr>
      </w:pPr>
    </w:p>
    <w:p w14:paraId="7654DB70" w14:textId="77777777" w:rsidR="00BE5F54" w:rsidRPr="00BE5F54" w:rsidRDefault="00BE5F54" w:rsidP="00BE5F54">
      <w:pPr>
        <w:rPr>
          <w:rFonts w:ascii="Arial" w:hAnsi="Arial" w:cs="Arial"/>
        </w:rPr>
      </w:pPr>
    </w:p>
    <w:p w14:paraId="30734010" w14:textId="77777777" w:rsidR="00BE5F54" w:rsidRPr="00BE5F54" w:rsidRDefault="00BE5F54" w:rsidP="00BE5F54">
      <w:pPr>
        <w:rPr>
          <w:rFonts w:ascii="Arial" w:hAnsi="Arial" w:cs="Arial"/>
        </w:rPr>
      </w:pPr>
    </w:p>
    <w:p w14:paraId="506D80B3" w14:textId="77777777" w:rsidR="00BE5F54" w:rsidRPr="00BE5F54" w:rsidRDefault="00BE5F54" w:rsidP="00BE5F54">
      <w:pPr>
        <w:rPr>
          <w:rFonts w:ascii="Arial" w:hAnsi="Arial" w:cs="Arial"/>
        </w:rPr>
      </w:pPr>
      <w:r w:rsidRPr="00BE5F54">
        <w:rPr>
          <w:rFonts w:ascii="Arial" w:hAnsi="Arial" w:cs="Arial"/>
        </w:rPr>
        <w:t>6. Search engine optimisation (SEO):</w:t>
      </w:r>
    </w:p>
    <w:p w14:paraId="13EF3988" w14:textId="77777777" w:rsidR="00BE5F54" w:rsidRPr="00BE5F54" w:rsidRDefault="00BE5F54" w:rsidP="00BE5F54">
      <w:pPr>
        <w:rPr>
          <w:rFonts w:ascii="Arial" w:hAnsi="Arial" w:cs="Arial"/>
        </w:rPr>
      </w:pPr>
    </w:p>
    <w:p w14:paraId="5B7EDC76" w14:textId="77777777" w:rsidR="00BE5F54" w:rsidRPr="00BE5F54" w:rsidRDefault="00BE5F54" w:rsidP="00BE5F54">
      <w:pPr>
        <w:rPr>
          <w:rFonts w:ascii="Arial" w:hAnsi="Arial" w:cs="Arial"/>
        </w:rPr>
      </w:pPr>
      <w:r w:rsidRPr="00BE5F54">
        <w:rPr>
          <w:rFonts w:ascii="Arial" w:hAnsi="Arial" w:cs="Arial"/>
        </w:rPr>
        <w:t>- Adopt SEO best practises to increase Sainsbury's presence on search engine results pages.</w:t>
      </w:r>
    </w:p>
    <w:p w14:paraId="2CDC94B4" w14:textId="77777777" w:rsidR="00BE5F54" w:rsidRPr="00BE5F54" w:rsidRDefault="00BE5F54" w:rsidP="00BE5F54">
      <w:pPr>
        <w:rPr>
          <w:rFonts w:ascii="Arial" w:hAnsi="Arial" w:cs="Arial"/>
        </w:rPr>
      </w:pPr>
    </w:p>
    <w:p w14:paraId="25417E35" w14:textId="77777777" w:rsidR="00BE5F54" w:rsidRPr="00BE5F54" w:rsidRDefault="00BE5F54" w:rsidP="00BE5F54">
      <w:pPr>
        <w:rPr>
          <w:rFonts w:ascii="Arial" w:hAnsi="Arial" w:cs="Arial"/>
        </w:rPr>
      </w:pPr>
      <w:r w:rsidRPr="00BE5F54">
        <w:rPr>
          <w:rFonts w:ascii="Arial" w:hAnsi="Arial" w:cs="Arial"/>
        </w:rPr>
        <w:t>- Improve website content, meta descriptions, and keywords to draw in organic visitors.</w:t>
      </w:r>
    </w:p>
    <w:p w14:paraId="5C936F4D" w14:textId="77777777" w:rsidR="00BE5F54" w:rsidRPr="00BE5F54" w:rsidRDefault="00BE5F54" w:rsidP="00BE5F54">
      <w:pPr>
        <w:rPr>
          <w:rFonts w:ascii="Arial" w:hAnsi="Arial" w:cs="Arial"/>
        </w:rPr>
      </w:pPr>
    </w:p>
    <w:p w14:paraId="1F21B1B8" w14:textId="77777777" w:rsidR="00BE5F54" w:rsidRPr="00BE5F54" w:rsidRDefault="00BE5F54" w:rsidP="00BE5F54">
      <w:pPr>
        <w:rPr>
          <w:rFonts w:ascii="Arial" w:hAnsi="Arial" w:cs="Arial"/>
        </w:rPr>
      </w:pPr>
    </w:p>
    <w:p w14:paraId="6AABA407" w14:textId="77777777" w:rsidR="00BE5F54" w:rsidRPr="00BE5F54" w:rsidRDefault="00BE5F54" w:rsidP="00BE5F54">
      <w:pPr>
        <w:rPr>
          <w:rFonts w:ascii="Arial" w:hAnsi="Arial" w:cs="Arial"/>
        </w:rPr>
      </w:pPr>
    </w:p>
    <w:p w14:paraId="55C0859F" w14:textId="698A0ADA" w:rsidR="00BE5F54" w:rsidRPr="00BE5F54" w:rsidRDefault="00BE5F54" w:rsidP="00BE5F54">
      <w:pPr>
        <w:rPr>
          <w:rFonts w:ascii="Arial" w:hAnsi="Arial" w:cs="Arial"/>
        </w:rPr>
      </w:pPr>
      <w:r>
        <w:rPr>
          <w:rFonts w:ascii="Arial" w:hAnsi="Arial" w:cs="Arial"/>
        </w:rPr>
        <w:t>7.</w:t>
      </w:r>
      <w:r w:rsidRPr="00BE5F54">
        <w:rPr>
          <w:rFonts w:ascii="Arial" w:hAnsi="Arial" w:cs="Arial"/>
        </w:rPr>
        <w:t>Paid Advertising:</w:t>
      </w:r>
    </w:p>
    <w:p w14:paraId="55D2FFE0" w14:textId="77777777" w:rsidR="00BE5F54" w:rsidRPr="00BE5F54" w:rsidRDefault="00BE5F54" w:rsidP="00BE5F54">
      <w:pPr>
        <w:rPr>
          <w:rFonts w:ascii="Arial" w:hAnsi="Arial" w:cs="Arial"/>
        </w:rPr>
      </w:pPr>
    </w:p>
    <w:p w14:paraId="1AAF096C" w14:textId="77777777" w:rsidR="00BE5F54" w:rsidRPr="00BE5F54" w:rsidRDefault="00BE5F54" w:rsidP="00BE5F54">
      <w:pPr>
        <w:rPr>
          <w:rFonts w:ascii="Arial" w:hAnsi="Arial" w:cs="Arial"/>
        </w:rPr>
      </w:pPr>
      <w:r w:rsidRPr="00BE5F54">
        <w:rPr>
          <w:rFonts w:ascii="Arial" w:hAnsi="Arial" w:cs="Arial"/>
        </w:rPr>
        <w:t>- Establish a budget for paid advertising efforts, such as pay-per-click (PPC) and social media advertisements.</w:t>
      </w:r>
    </w:p>
    <w:p w14:paraId="48092DEE" w14:textId="77777777" w:rsidR="00BE5F54" w:rsidRPr="00BE5F54" w:rsidRDefault="00BE5F54" w:rsidP="00BE5F54">
      <w:pPr>
        <w:rPr>
          <w:rFonts w:ascii="Arial" w:hAnsi="Arial" w:cs="Arial"/>
        </w:rPr>
      </w:pPr>
    </w:p>
    <w:p w14:paraId="2333D80F" w14:textId="77777777" w:rsidR="00BE5F54" w:rsidRPr="00BE5F54" w:rsidRDefault="00BE5F54" w:rsidP="00BE5F54">
      <w:pPr>
        <w:rPr>
          <w:rFonts w:ascii="Arial" w:hAnsi="Arial" w:cs="Arial"/>
        </w:rPr>
      </w:pPr>
      <w:r w:rsidRPr="00BE5F54">
        <w:rPr>
          <w:rFonts w:ascii="Arial" w:hAnsi="Arial" w:cs="Arial"/>
        </w:rPr>
        <w:t>- Create advertising materials and targeting plans to target the appropriate demographic and meet campaign goals.</w:t>
      </w:r>
    </w:p>
    <w:p w14:paraId="16F46DB3" w14:textId="77777777" w:rsidR="00BE5F54" w:rsidRPr="00BE5F54" w:rsidRDefault="00BE5F54" w:rsidP="00BE5F54">
      <w:pPr>
        <w:rPr>
          <w:rFonts w:ascii="Arial" w:hAnsi="Arial" w:cs="Arial"/>
        </w:rPr>
      </w:pPr>
    </w:p>
    <w:p w14:paraId="3A2132FC" w14:textId="77777777" w:rsidR="00BE5F54" w:rsidRPr="00BE5F54" w:rsidRDefault="00BE5F54" w:rsidP="00BE5F54">
      <w:pPr>
        <w:rPr>
          <w:rFonts w:ascii="Arial" w:hAnsi="Arial" w:cs="Arial"/>
        </w:rPr>
      </w:pPr>
    </w:p>
    <w:p w14:paraId="26ADC7EA" w14:textId="77777777" w:rsidR="00BE5F54" w:rsidRPr="00BE5F54" w:rsidRDefault="00BE5F54" w:rsidP="00BE5F54">
      <w:pPr>
        <w:rPr>
          <w:rFonts w:ascii="Arial" w:hAnsi="Arial" w:cs="Arial"/>
        </w:rPr>
      </w:pPr>
    </w:p>
    <w:p w14:paraId="73DB11BB" w14:textId="77777777" w:rsidR="00BE5F54" w:rsidRPr="00BE5F54" w:rsidRDefault="00BE5F54" w:rsidP="00BE5F54">
      <w:pPr>
        <w:rPr>
          <w:rFonts w:ascii="Arial" w:hAnsi="Arial" w:cs="Arial"/>
        </w:rPr>
      </w:pPr>
      <w:r w:rsidRPr="00BE5F54">
        <w:rPr>
          <w:rFonts w:ascii="Arial" w:hAnsi="Arial" w:cs="Arial"/>
        </w:rPr>
        <w:t>8. Participation in social media</w:t>
      </w:r>
    </w:p>
    <w:p w14:paraId="364415D7" w14:textId="77777777" w:rsidR="00BE5F54" w:rsidRPr="00BE5F54" w:rsidRDefault="00BE5F54" w:rsidP="00BE5F54">
      <w:pPr>
        <w:rPr>
          <w:rFonts w:ascii="Arial" w:hAnsi="Arial" w:cs="Arial"/>
        </w:rPr>
      </w:pPr>
    </w:p>
    <w:p w14:paraId="6D06A9F3" w14:textId="77777777" w:rsidR="00BE5F54" w:rsidRPr="00BE5F54" w:rsidRDefault="00BE5F54" w:rsidP="00BE5F54">
      <w:pPr>
        <w:rPr>
          <w:rFonts w:ascii="Arial" w:hAnsi="Arial" w:cs="Arial"/>
        </w:rPr>
      </w:pPr>
      <w:r w:rsidRPr="00BE5F54">
        <w:rPr>
          <w:rFonts w:ascii="Arial" w:hAnsi="Arial" w:cs="Arial"/>
        </w:rPr>
        <w:t>- Develop a social media plan that incorporates posting schedules for new material, engagement strategies, and community management.</w:t>
      </w:r>
    </w:p>
    <w:p w14:paraId="33B2CF1B" w14:textId="77777777" w:rsidR="00BE5F54" w:rsidRPr="00BE5F54" w:rsidRDefault="00BE5F54" w:rsidP="00BE5F54">
      <w:pPr>
        <w:rPr>
          <w:rFonts w:ascii="Arial" w:hAnsi="Arial" w:cs="Arial"/>
        </w:rPr>
      </w:pPr>
    </w:p>
    <w:p w14:paraId="6DC01426" w14:textId="77777777" w:rsidR="00BE5F54" w:rsidRPr="00BE5F54" w:rsidRDefault="00BE5F54" w:rsidP="00BE5F54">
      <w:pPr>
        <w:rPr>
          <w:rFonts w:ascii="Arial" w:hAnsi="Arial" w:cs="Arial"/>
        </w:rPr>
      </w:pPr>
      <w:r w:rsidRPr="00BE5F54">
        <w:rPr>
          <w:rFonts w:ascii="Arial" w:hAnsi="Arial" w:cs="Arial"/>
        </w:rPr>
        <w:t>- Encourage meaningful connections with followers, reply to comments, and employ user-generated material.</w:t>
      </w:r>
    </w:p>
    <w:p w14:paraId="7CD1F1BC" w14:textId="77777777" w:rsidR="00BE5F54" w:rsidRPr="00BE5F54" w:rsidRDefault="00BE5F54" w:rsidP="00BE5F54">
      <w:pPr>
        <w:rPr>
          <w:rFonts w:ascii="Arial" w:hAnsi="Arial" w:cs="Arial"/>
        </w:rPr>
      </w:pPr>
    </w:p>
    <w:p w14:paraId="1D33A3EC" w14:textId="77777777" w:rsidR="00BE5F54" w:rsidRPr="00BE5F54" w:rsidRDefault="00BE5F54" w:rsidP="00BE5F54">
      <w:pPr>
        <w:rPr>
          <w:rFonts w:ascii="Arial" w:hAnsi="Arial" w:cs="Arial"/>
        </w:rPr>
      </w:pPr>
    </w:p>
    <w:p w14:paraId="61245A7E" w14:textId="77777777" w:rsidR="00BE5F54" w:rsidRPr="00BE5F54" w:rsidRDefault="00BE5F54" w:rsidP="00BE5F54">
      <w:pPr>
        <w:rPr>
          <w:rFonts w:ascii="Arial" w:hAnsi="Arial" w:cs="Arial"/>
        </w:rPr>
      </w:pPr>
    </w:p>
    <w:p w14:paraId="4AB071BC" w14:textId="77777777" w:rsidR="00BE5F54" w:rsidRPr="00BE5F54" w:rsidRDefault="00BE5F54" w:rsidP="00BE5F54">
      <w:pPr>
        <w:rPr>
          <w:rFonts w:ascii="Arial" w:hAnsi="Arial" w:cs="Arial"/>
        </w:rPr>
      </w:pPr>
      <w:r w:rsidRPr="00BE5F54">
        <w:rPr>
          <w:rFonts w:ascii="Arial" w:hAnsi="Arial" w:cs="Arial"/>
        </w:rPr>
        <w:t>9. Data Analytics and Measurement:</w:t>
      </w:r>
    </w:p>
    <w:p w14:paraId="6E080A97" w14:textId="77777777" w:rsidR="00BE5F54" w:rsidRPr="00BE5F54" w:rsidRDefault="00BE5F54" w:rsidP="00BE5F54">
      <w:pPr>
        <w:rPr>
          <w:rFonts w:ascii="Arial" w:hAnsi="Arial" w:cs="Arial"/>
        </w:rPr>
      </w:pPr>
    </w:p>
    <w:p w14:paraId="458B4621" w14:textId="77777777" w:rsidR="00BE5F54" w:rsidRPr="00BE5F54" w:rsidRDefault="00BE5F54" w:rsidP="00BE5F54">
      <w:pPr>
        <w:rPr>
          <w:rFonts w:ascii="Arial" w:hAnsi="Arial" w:cs="Arial"/>
        </w:rPr>
      </w:pPr>
      <w:r w:rsidRPr="00BE5F54">
        <w:rPr>
          <w:rFonts w:ascii="Arial" w:hAnsi="Arial" w:cs="Arial"/>
        </w:rPr>
        <w:t>- Use tracking software to evaluate the success of digital marketing activities.</w:t>
      </w:r>
    </w:p>
    <w:p w14:paraId="0B0E42D2" w14:textId="77777777" w:rsidR="00BE5F54" w:rsidRPr="00BE5F54" w:rsidRDefault="00BE5F54" w:rsidP="00BE5F54">
      <w:pPr>
        <w:rPr>
          <w:rFonts w:ascii="Arial" w:hAnsi="Arial" w:cs="Arial"/>
        </w:rPr>
      </w:pPr>
    </w:p>
    <w:p w14:paraId="3D263C2B" w14:textId="77777777" w:rsidR="00BE5F54" w:rsidRPr="00BE5F54" w:rsidRDefault="00BE5F54" w:rsidP="00BE5F54">
      <w:pPr>
        <w:rPr>
          <w:rFonts w:ascii="Arial" w:hAnsi="Arial" w:cs="Arial"/>
        </w:rPr>
      </w:pPr>
      <w:r w:rsidRPr="00BE5F54">
        <w:rPr>
          <w:rFonts w:ascii="Arial" w:hAnsi="Arial" w:cs="Arial"/>
        </w:rPr>
        <w:t>- Examine important indicators including website traffic, conversion rates, engagement levels, and ROI.</w:t>
      </w:r>
    </w:p>
    <w:p w14:paraId="7EDF1B34" w14:textId="77777777" w:rsidR="00BE5F54" w:rsidRPr="00BE5F54" w:rsidRDefault="00BE5F54" w:rsidP="00BE5F54">
      <w:pPr>
        <w:rPr>
          <w:rFonts w:ascii="Arial" w:hAnsi="Arial" w:cs="Arial"/>
        </w:rPr>
      </w:pPr>
    </w:p>
    <w:p w14:paraId="50239512" w14:textId="77777777" w:rsidR="00BE5F54" w:rsidRPr="00BE5F54" w:rsidRDefault="00BE5F54" w:rsidP="00BE5F54">
      <w:pPr>
        <w:rPr>
          <w:rFonts w:ascii="Arial" w:hAnsi="Arial" w:cs="Arial"/>
        </w:rPr>
      </w:pPr>
    </w:p>
    <w:p w14:paraId="001AC50F" w14:textId="77777777" w:rsidR="00BE5F54" w:rsidRPr="00BE5F54" w:rsidRDefault="00BE5F54" w:rsidP="00BE5F54">
      <w:pPr>
        <w:rPr>
          <w:rFonts w:ascii="Arial" w:hAnsi="Arial" w:cs="Arial"/>
        </w:rPr>
      </w:pPr>
    </w:p>
    <w:p w14:paraId="1E068B0C" w14:textId="77777777" w:rsidR="00BE5F54" w:rsidRPr="00BE5F54" w:rsidRDefault="00BE5F54" w:rsidP="00BE5F54">
      <w:pPr>
        <w:rPr>
          <w:rFonts w:ascii="Arial" w:hAnsi="Arial" w:cs="Arial"/>
        </w:rPr>
      </w:pPr>
      <w:r w:rsidRPr="00BE5F54">
        <w:rPr>
          <w:rFonts w:ascii="Arial" w:hAnsi="Arial" w:cs="Arial"/>
        </w:rPr>
        <w:t>10. Continuous Optimisation:</w:t>
      </w:r>
    </w:p>
    <w:p w14:paraId="7C11007B" w14:textId="77777777" w:rsidR="00BE5F54" w:rsidRPr="00BE5F54" w:rsidRDefault="00BE5F54" w:rsidP="00BE5F54">
      <w:pPr>
        <w:rPr>
          <w:rFonts w:ascii="Arial" w:hAnsi="Arial" w:cs="Arial"/>
        </w:rPr>
      </w:pPr>
    </w:p>
    <w:p w14:paraId="334C74F5" w14:textId="77777777" w:rsidR="00BE5F54" w:rsidRPr="00BE5F54" w:rsidRDefault="00BE5F54" w:rsidP="00BE5F54">
      <w:pPr>
        <w:rPr>
          <w:rFonts w:ascii="Arial" w:hAnsi="Arial" w:cs="Arial"/>
        </w:rPr>
      </w:pPr>
      <w:r w:rsidRPr="00BE5F54">
        <w:rPr>
          <w:rFonts w:ascii="Arial" w:hAnsi="Arial" w:cs="Arial"/>
        </w:rPr>
        <w:t>- Regularly examine performance statistics to identify areas that might have improvement.</w:t>
      </w:r>
    </w:p>
    <w:p w14:paraId="172FA1AA" w14:textId="77777777" w:rsidR="00BE5F54" w:rsidRPr="00BE5F54" w:rsidRDefault="00BE5F54" w:rsidP="00BE5F54">
      <w:pPr>
        <w:rPr>
          <w:rFonts w:ascii="Arial" w:hAnsi="Arial" w:cs="Arial"/>
        </w:rPr>
      </w:pPr>
    </w:p>
    <w:p w14:paraId="1959B540" w14:textId="77777777" w:rsidR="00BE5F54" w:rsidRPr="00BE5F54" w:rsidRDefault="00BE5F54" w:rsidP="00BE5F54">
      <w:pPr>
        <w:rPr>
          <w:rFonts w:ascii="Arial" w:hAnsi="Arial" w:cs="Arial"/>
        </w:rPr>
      </w:pPr>
      <w:r w:rsidRPr="00BE5F54">
        <w:rPr>
          <w:rFonts w:ascii="Arial" w:hAnsi="Arial" w:cs="Arial"/>
        </w:rPr>
        <w:t>- Modify the plan in accordance with findings and trends, optimising campaigns to get better outcomes over time.</w:t>
      </w:r>
    </w:p>
    <w:p w14:paraId="218B1E76" w14:textId="77777777" w:rsidR="00BE5F54" w:rsidRPr="00BE5F54" w:rsidRDefault="00BE5F54" w:rsidP="00BE5F54">
      <w:pPr>
        <w:rPr>
          <w:rFonts w:ascii="Arial" w:hAnsi="Arial" w:cs="Arial"/>
        </w:rPr>
      </w:pPr>
    </w:p>
    <w:p w14:paraId="711C4FE8" w14:textId="77777777" w:rsidR="00BE5F54" w:rsidRPr="00BE5F54" w:rsidRDefault="00BE5F54" w:rsidP="00BE5F54">
      <w:pPr>
        <w:rPr>
          <w:rFonts w:ascii="Arial" w:hAnsi="Arial" w:cs="Arial"/>
        </w:rPr>
      </w:pPr>
    </w:p>
    <w:p w14:paraId="66327C94" w14:textId="77777777" w:rsidR="00BE5F54" w:rsidRPr="00BE5F54" w:rsidRDefault="00BE5F54" w:rsidP="00BE5F54">
      <w:pPr>
        <w:rPr>
          <w:rFonts w:ascii="Arial" w:hAnsi="Arial" w:cs="Arial"/>
        </w:rPr>
      </w:pPr>
    </w:p>
    <w:p w14:paraId="39E21900" w14:textId="77777777" w:rsidR="00BE5F54" w:rsidRPr="00BE5F54" w:rsidRDefault="00BE5F54" w:rsidP="00BE5F54">
      <w:pPr>
        <w:rPr>
          <w:rFonts w:ascii="Arial" w:hAnsi="Arial" w:cs="Arial"/>
        </w:rPr>
      </w:pPr>
      <w:r w:rsidRPr="00BE5F54">
        <w:rPr>
          <w:rFonts w:ascii="Arial" w:hAnsi="Arial" w:cs="Arial"/>
        </w:rPr>
        <w:t>11. Integration with Offline Efforts:</w:t>
      </w:r>
    </w:p>
    <w:p w14:paraId="31E5E9AC" w14:textId="77777777" w:rsidR="00BE5F54" w:rsidRPr="00BE5F54" w:rsidRDefault="00BE5F54" w:rsidP="00BE5F54">
      <w:pPr>
        <w:rPr>
          <w:rFonts w:ascii="Arial" w:hAnsi="Arial" w:cs="Arial"/>
        </w:rPr>
      </w:pPr>
    </w:p>
    <w:p w14:paraId="5C4228B3" w14:textId="77777777" w:rsidR="00BE5F54" w:rsidRPr="00BE5F54" w:rsidRDefault="00BE5F54" w:rsidP="00BE5F54">
      <w:pPr>
        <w:rPr>
          <w:rFonts w:ascii="Arial" w:hAnsi="Arial" w:cs="Arial"/>
        </w:rPr>
      </w:pPr>
      <w:r w:rsidRPr="00BE5F54">
        <w:rPr>
          <w:rFonts w:ascii="Arial" w:hAnsi="Arial" w:cs="Arial"/>
        </w:rPr>
        <w:t>- Check that the overall brand message and the digital marketing approach are consistent.</w:t>
      </w:r>
    </w:p>
    <w:p w14:paraId="71204439" w14:textId="77777777" w:rsidR="00BE5F54" w:rsidRPr="00BE5F54" w:rsidRDefault="00BE5F54" w:rsidP="00BE5F54">
      <w:pPr>
        <w:rPr>
          <w:rFonts w:ascii="Arial" w:hAnsi="Arial" w:cs="Arial"/>
        </w:rPr>
      </w:pPr>
    </w:p>
    <w:p w14:paraId="7DE63FCE" w14:textId="77777777" w:rsidR="00BE5F54" w:rsidRPr="00BE5F54" w:rsidRDefault="00BE5F54" w:rsidP="00BE5F54">
      <w:pPr>
        <w:rPr>
          <w:rFonts w:ascii="Arial" w:hAnsi="Arial" w:cs="Arial"/>
        </w:rPr>
      </w:pPr>
      <w:r w:rsidRPr="00BE5F54">
        <w:rPr>
          <w:rFonts w:ascii="Arial" w:hAnsi="Arial" w:cs="Arial"/>
        </w:rPr>
        <w:t>- Create consistent customer experiences across all consumer touchpoints.</w:t>
      </w:r>
    </w:p>
    <w:p w14:paraId="052AC0D8" w14:textId="77777777" w:rsidR="00BE5F54" w:rsidRPr="00BE5F54" w:rsidRDefault="00BE5F54" w:rsidP="00BE5F54">
      <w:pPr>
        <w:rPr>
          <w:rFonts w:ascii="Arial" w:hAnsi="Arial" w:cs="Arial"/>
        </w:rPr>
      </w:pPr>
    </w:p>
    <w:p w14:paraId="5434CD73" w14:textId="77777777" w:rsidR="00BE5F54" w:rsidRPr="00BE5F54" w:rsidRDefault="00BE5F54" w:rsidP="00BE5F54">
      <w:pPr>
        <w:rPr>
          <w:rFonts w:ascii="Arial" w:hAnsi="Arial" w:cs="Arial"/>
        </w:rPr>
      </w:pPr>
    </w:p>
    <w:p w14:paraId="08BA8A59" w14:textId="77777777" w:rsidR="00BE5F54" w:rsidRPr="00BE5F54" w:rsidRDefault="00BE5F54" w:rsidP="00BE5F54">
      <w:pPr>
        <w:rPr>
          <w:rFonts w:ascii="Arial" w:hAnsi="Arial" w:cs="Arial"/>
        </w:rPr>
      </w:pPr>
    </w:p>
    <w:p w14:paraId="775A3C70" w14:textId="77777777" w:rsidR="00BE5F54" w:rsidRPr="00BE5F54" w:rsidRDefault="00BE5F54" w:rsidP="00BE5F54">
      <w:pPr>
        <w:rPr>
          <w:rFonts w:ascii="Arial" w:hAnsi="Arial" w:cs="Arial"/>
        </w:rPr>
      </w:pPr>
      <w:r w:rsidRPr="00BE5F54">
        <w:rPr>
          <w:rFonts w:ascii="Arial" w:hAnsi="Arial" w:cs="Arial"/>
        </w:rPr>
        <w:t>Budget allocation and resource planning:</w:t>
      </w:r>
    </w:p>
    <w:p w14:paraId="5BCD9929" w14:textId="77777777" w:rsidR="00BE5F54" w:rsidRPr="00BE5F54" w:rsidRDefault="00BE5F54" w:rsidP="00BE5F54">
      <w:pPr>
        <w:rPr>
          <w:rFonts w:ascii="Arial" w:hAnsi="Arial" w:cs="Arial"/>
        </w:rPr>
      </w:pPr>
    </w:p>
    <w:p w14:paraId="79799920" w14:textId="77777777" w:rsidR="00BE5F54" w:rsidRPr="00BE5F54" w:rsidRDefault="00BE5F54" w:rsidP="00BE5F54">
      <w:pPr>
        <w:rPr>
          <w:rFonts w:ascii="Arial" w:hAnsi="Arial" w:cs="Arial"/>
        </w:rPr>
      </w:pPr>
      <w:r w:rsidRPr="00BE5F54">
        <w:rPr>
          <w:rFonts w:ascii="Arial" w:hAnsi="Arial" w:cs="Arial"/>
        </w:rPr>
        <w:t>- Properly budget and allocate resources to support the implementation of the digital marketing plan.</w:t>
      </w:r>
    </w:p>
    <w:p w14:paraId="48F45BA8" w14:textId="77777777" w:rsidR="00BE5F54" w:rsidRPr="00BE5F54" w:rsidRDefault="00BE5F54" w:rsidP="00BE5F54">
      <w:pPr>
        <w:rPr>
          <w:rFonts w:ascii="Arial" w:hAnsi="Arial" w:cs="Arial"/>
        </w:rPr>
      </w:pPr>
    </w:p>
    <w:p w14:paraId="616D1FC2" w14:textId="77777777" w:rsidR="00BE5F54" w:rsidRPr="00BE5F54" w:rsidRDefault="00BE5F54" w:rsidP="00BE5F54">
      <w:pPr>
        <w:rPr>
          <w:rFonts w:ascii="Arial" w:hAnsi="Arial" w:cs="Arial"/>
        </w:rPr>
      </w:pPr>
      <w:r w:rsidRPr="00BE5F54">
        <w:rPr>
          <w:rFonts w:ascii="Arial" w:hAnsi="Arial" w:cs="Arial"/>
        </w:rPr>
        <w:lastRenderedPageBreak/>
        <w:t xml:space="preserve">- </w:t>
      </w:r>
      <w:proofErr w:type="gramStart"/>
      <w:r w:rsidRPr="00BE5F54">
        <w:rPr>
          <w:rFonts w:ascii="Arial" w:hAnsi="Arial" w:cs="Arial"/>
        </w:rPr>
        <w:t>Take into account</w:t>
      </w:r>
      <w:proofErr w:type="gramEnd"/>
      <w:r w:rsidRPr="00BE5F54">
        <w:rPr>
          <w:rFonts w:ascii="Arial" w:hAnsi="Arial" w:cs="Arial"/>
        </w:rPr>
        <w:t xml:space="preserve"> elements like ad spending, content development expenses, technological expenditures, and personnel.</w:t>
      </w:r>
    </w:p>
    <w:p w14:paraId="248B3BB9" w14:textId="77777777" w:rsidR="00BE5F54" w:rsidRPr="00BE5F54" w:rsidRDefault="00BE5F54" w:rsidP="00BE5F54">
      <w:pPr>
        <w:rPr>
          <w:rFonts w:ascii="Arial" w:hAnsi="Arial" w:cs="Arial"/>
        </w:rPr>
      </w:pPr>
    </w:p>
    <w:p w14:paraId="0C7EEF78" w14:textId="77777777" w:rsidR="00BE5F54" w:rsidRPr="00BE5F54" w:rsidRDefault="00BE5F54" w:rsidP="00BE5F54">
      <w:pPr>
        <w:rPr>
          <w:rFonts w:ascii="Arial" w:hAnsi="Arial" w:cs="Arial"/>
        </w:rPr>
      </w:pPr>
      <w:r w:rsidRPr="00BE5F54">
        <w:rPr>
          <w:rFonts w:ascii="Arial" w:hAnsi="Arial" w:cs="Arial"/>
        </w:rPr>
        <w:t xml:space="preserve">Keep in mind that a great digital marketing plan is flexible and sensitive to changes in the online environment. </w:t>
      </w:r>
      <w:proofErr w:type="gramStart"/>
      <w:r w:rsidRPr="00BE5F54">
        <w:rPr>
          <w:rFonts w:ascii="Arial" w:hAnsi="Arial" w:cs="Arial"/>
        </w:rPr>
        <w:t>In order to</w:t>
      </w:r>
      <w:proofErr w:type="gramEnd"/>
      <w:r w:rsidRPr="00BE5F54">
        <w:rPr>
          <w:rFonts w:ascii="Arial" w:hAnsi="Arial" w:cs="Arial"/>
        </w:rPr>
        <w:t xml:space="preserve"> maximise the strategy's efficacy, performance should be regularly monitored, feedback should be gathered, and appropriate modifications should be made. Depending on their </w:t>
      </w:r>
      <w:proofErr w:type="gramStart"/>
      <w:r w:rsidRPr="00BE5F54">
        <w:rPr>
          <w:rFonts w:ascii="Arial" w:hAnsi="Arial" w:cs="Arial"/>
        </w:rPr>
        <w:t>particular objectives</w:t>
      </w:r>
      <w:proofErr w:type="gramEnd"/>
      <w:r w:rsidRPr="00BE5F54">
        <w:rPr>
          <w:rFonts w:ascii="Arial" w:hAnsi="Arial" w:cs="Arial"/>
        </w:rPr>
        <w:t>, available resources, and market circumstances, Sainsbury's digital marketing framework's details may change.</w:t>
      </w:r>
    </w:p>
    <w:p w14:paraId="7CB5781A" w14:textId="77777777" w:rsidR="00BE5F54" w:rsidRPr="00BE5F54" w:rsidRDefault="00BE5F54" w:rsidP="00BE5F54">
      <w:pPr>
        <w:rPr>
          <w:rFonts w:ascii="Arial" w:hAnsi="Arial" w:cs="Arial"/>
        </w:rPr>
      </w:pPr>
    </w:p>
    <w:p w14:paraId="58CD6F69" w14:textId="77777777" w:rsidR="00BE5F54" w:rsidRPr="00BE5F54" w:rsidRDefault="00BE5F54" w:rsidP="00BE5F54">
      <w:pPr>
        <w:rPr>
          <w:rFonts w:ascii="Arial" w:hAnsi="Arial" w:cs="Arial"/>
        </w:rPr>
      </w:pPr>
    </w:p>
    <w:p w14:paraId="795E4CE7" w14:textId="77777777" w:rsidR="008D2CAB" w:rsidRDefault="008D2CAB" w:rsidP="00BE5F54">
      <w:pPr>
        <w:rPr>
          <w:rFonts w:ascii="Arial" w:hAnsi="Arial" w:cs="Arial"/>
        </w:rPr>
      </w:pPr>
    </w:p>
    <w:p w14:paraId="284E1C27" w14:textId="2D13EAB6" w:rsidR="008D2CAB" w:rsidRDefault="008D2CAB" w:rsidP="008D2CAB">
      <w:pPr>
        <w:jc w:val="center"/>
        <w:rPr>
          <w:rFonts w:ascii="Arial" w:hAnsi="Arial" w:cs="Arial"/>
          <w:sz w:val="32"/>
          <w:szCs w:val="32"/>
        </w:rPr>
      </w:pPr>
      <w:r w:rsidRPr="008D2CAB">
        <w:rPr>
          <w:rFonts w:ascii="Arial" w:hAnsi="Arial" w:cs="Arial"/>
          <w:sz w:val="32"/>
          <w:szCs w:val="32"/>
        </w:rPr>
        <w:t xml:space="preserve">DEFINE TACTICS AND TOOLS OF SAINSBURY'S (SEO/SEM, DISPLAY ADS, EMAIL, SOCIAL </w:t>
      </w:r>
      <w:proofErr w:type="gramStart"/>
      <w:r w:rsidRPr="008D2CAB">
        <w:rPr>
          <w:rFonts w:ascii="Arial" w:hAnsi="Arial" w:cs="Arial"/>
          <w:sz w:val="32"/>
          <w:szCs w:val="32"/>
        </w:rPr>
        <w:t>MEDIA )</w:t>
      </w:r>
      <w:proofErr w:type="gramEnd"/>
    </w:p>
    <w:p w14:paraId="65F4E688" w14:textId="77777777" w:rsidR="008D2CAB" w:rsidRDefault="008D2CAB" w:rsidP="008D2CAB">
      <w:pPr>
        <w:rPr>
          <w:rFonts w:ascii="Arial" w:hAnsi="Arial" w:cs="Arial"/>
        </w:rPr>
      </w:pPr>
    </w:p>
    <w:p w14:paraId="4EBF667C" w14:textId="77777777" w:rsidR="00BE5F54" w:rsidRPr="00BE5F54" w:rsidRDefault="00BE5F54" w:rsidP="00BE5F54">
      <w:pPr>
        <w:rPr>
          <w:rFonts w:ascii="Arial" w:hAnsi="Arial" w:cs="Arial"/>
        </w:rPr>
      </w:pPr>
      <w:r w:rsidRPr="00BE5F54">
        <w:rPr>
          <w:rFonts w:ascii="Arial" w:hAnsi="Arial" w:cs="Arial"/>
        </w:rPr>
        <w:t>Listed below is a summary of the strategies and resources Sainsbury's could use for several facets of their digital marketing plan, including SEO/SEM, display adverts, email marketing, and social media engagement:</w:t>
      </w:r>
    </w:p>
    <w:p w14:paraId="1FCB7818" w14:textId="77777777" w:rsidR="00BE5F54" w:rsidRPr="00BE5F54" w:rsidRDefault="00BE5F54" w:rsidP="00BE5F54">
      <w:pPr>
        <w:rPr>
          <w:rFonts w:ascii="Arial" w:hAnsi="Arial" w:cs="Arial"/>
        </w:rPr>
      </w:pPr>
    </w:p>
    <w:p w14:paraId="5BCAEA6A" w14:textId="77777777" w:rsidR="00BE5F54" w:rsidRPr="00BE5F54" w:rsidRDefault="00BE5F54" w:rsidP="00BE5F54">
      <w:pPr>
        <w:rPr>
          <w:rFonts w:ascii="Arial" w:hAnsi="Arial" w:cs="Arial"/>
        </w:rPr>
      </w:pPr>
      <w:r w:rsidRPr="00BE5F54">
        <w:rPr>
          <w:rFonts w:ascii="Arial" w:hAnsi="Arial" w:cs="Arial"/>
        </w:rPr>
        <w:t>SEO/SEM stands for search engine optimisation and search engine marketing.</w:t>
      </w:r>
    </w:p>
    <w:p w14:paraId="128FB91B" w14:textId="77777777" w:rsidR="00BE5F54" w:rsidRPr="00BE5F54" w:rsidRDefault="00BE5F54" w:rsidP="00BE5F54">
      <w:pPr>
        <w:rPr>
          <w:rFonts w:ascii="Arial" w:hAnsi="Arial" w:cs="Arial"/>
        </w:rPr>
      </w:pPr>
    </w:p>
    <w:p w14:paraId="2EBCF70F" w14:textId="77777777" w:rsidR="00BE5F54" w:rsidRPr="00BE5F54" w:rsidRDefault="00BE5F54" w:rsidP="00BE5F54">
      <w:pPr>
        <w:rPr>
          <w:rFonts w:ascii="Arial" w:hAnsi="Arial" w:cs="Arial"/>
        </w:rPr>
      </w:pPr>
      <w:r w:rsidRPr="00BE5F54">
        <w:rPr>
          <w:rFonts w:ascii="Arial" w:hAnsi="Arial" w:cs="Arial"/>
        </w:rPr>
        <w:t>- Strategies:</w:t>
      </w:r>
    </w:p>
    <w:p w14:paraId="225EC169" w14:textId="77777777" w:rsidR="00BE5F54" w:rsidRPr="00BE5F54" w:rsidRDefault="00BE5F54" w:rsidP="00BE5F54">
      <w:pPr>
        <w:rPr>
          <w:rFonts w:ascii="Arial" w:hAnsi="Arial" w:cs="Arial"/>
        </w:rPr>
      </w:pPr>
    </w:p>
    <w:p w14:paraId="282E8D26" w14:textId="77777777" w:rsidR="00BE5F54" w:rsidRPr="00BE5F54" w:rsidRDefault="00BE5F54" w:rsidP="00BE5F54">
      <w:pPr>
        <w:rPr>
          <w:rFonts w:ascii="Arial" w:hAnsi="Arial" w:cs="Arial"/>
        </w:rPr>
      </w:pPr>
      <w:r w:rsidRPr="00BE5F54">
        <w:rPr>
          <w:rFonts w:ascii="Arial" w:hAnsi="Arial" w:cs="Arial"/>
        </w:rPr>
        <w:t xml:space="preserve">  - Use relevant keywords in website content, meta tags, and headers to increase your website's ranking in search engines.</w:t>
      </w:r>
    </w:p>
    <w:p w14:paraId="1CE9A088" w14:textId="77777777" w:rsidR="00BE5F54" w:rsidRPr="00BE5F54" w:rsidRDefault="00BE5F54" w:rsidP="00BE5F54">
      <w:pPr>
        <w:rPr>
          <w:rFonts w:ascii="Arial" w:hAnsi="Arial" w:cs="Arial"/>
        </w:rPr>
      </w:pPr>
    </w:p>
    <w:p w14:paraId="49C03DF3" w14:textId="77777777" w:rsidR="00BE5F54" w:rsidRPr="00BE5F54" w:rsidRDefault="00BE5F54" w:rsidP="00BE5F54">
      <w:pPr>
        <w:rPr>
          <w:rFonts w:ascii="Arial" w:hAnsi="Arial" w:cs="Arial"/>
        </w:rPr>
      </w:pPr>
      <w:r w:rsidRPr="00BE5F54">
        <w:rPr>
          <w:rFonts w:ascii="Arial" w:hAnsi="Arial" w:cs="Arial"/>
        </w:rPr>
        <w:t xml:space="preserve">  - On-Page SEO: Improve the user experience and search visibility of website components including URLs, picture alt tags, and internal links.</w:t>
      </w:r>
    </w:p>
    <w:p w14:paraId="6F15641F" w14:textId="77777777" w:rsidR="00BE5F54" w:rsidRPr="00BE5F54" w:rsidRDefault="00BE5F54" w:rsidP="00BE5F54">
      <w:pPr>
        <w:rPr>
          <w:rFonts w:ascii="Arial" w:hAnsi="Arial" w:cs="Arial"/>
        </w:rPr>
      </w:pPr>
    </w:p>
    <w:p w14:paraId="22AEF917" w14:textId="77777777" w:rsidR="00BE5F54" w:rsidRPr="00BE5F54" w:rsidRDefault="00BE5F54" w:rsidP="00BE5F54">
      <w:pPr>
        <w:rPr>
          <w:rFonts w:ascii="Arial" w:hAnsi="Arial" w:cs="Arial"/>
        </w:rPr>
      </w:pPr>
      <w:r w:rsidRPr="00BE5F54">
        <w:rPr>
          <w:rFonts w:ascii="Arial" w:hAnsi="Arial" w:cs="Arial"/>
        </w:rPr>
        <w:t xml:space="preserve">  - material Development: Create useful, high-quality material that responds to user needs and adds value.</w:t>
      </w:r>
    </w:p>
    <w:p w14:paraId="2D96BCB3" w14:textId="77777777" w:rsidR="00BE5F54" w:rsidRPr="00BE5F54" w:rsidRDefault="00BE5F54" w:rsidP="00BE5F54">
      <w:pPr>
        <w:rPr>
          <w:rFonts w:ascii="Arial" w:hAnsi="Arial" w:cs="Arial"/>
        </w:rPr>
      </w:pPr>
    </w:p>
    <w:p w14:paraId="0AD1F499"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Tools:*</w:t>
      </w:r>
      <w:proofErr w:type="gramEnd"/>
      <w:r w:rsidRPr="00BE5F54">
        <w:rPr>
          <w:rFonts w:ascii="Arial" w:hAnsi="Arial" w:cs="Arial"/>
        </w:rPr>
        <w:t>*</w:t>
      </w:r>
    </w:p>
    <w:p w14:paraId="33A155B1" w14:textId="77777777" w:rsidR="00BE5F54" w:rsidRPr="00BE5F54" w:rsidRDefault="00BE5F54" w:rsidP="00BE5F54">
      <w:pPr>
        <w:rPr>
          <w:rFonts w:ascii="Arial" w:hAnsi="Arial" w:cs="Arial"/>
        </w:rPr>
      </w:pPr>
    </w:p>
    <w:p w14:paraId="4F614569" w14:textId="77777777" w:rsidR="00BE5F54" w:rsidRPr="00BE5F54" w:rsidRDefault="00BE5F54" w:rsidP="00BE5F54">
      <w:pPr>
        <w:rPr>
          <w:rFonts w:ascii="Arial" w:hAnsi="Arial" w:cs="Arial"/>
        </w:rPr>
      </w:pPr>
      <w:r w:rsidRPr="00BE5F54">
        <w:rPr>
          <w:rFonts w:ascii="Arial" w:hAnsi="Arial" w:cs="Arial"/>
        </w:rPr>
        <w:t xml:space="preserve">  - Google Keyword Planner: Aids in the estimation of search volumes and the identification of relevant keywords.</w:t>
      </w:r>
    </w:p>
    <w:p w14:paraId="61B0AC60" w14:textId="77777777" w:rsidR="00BE5F54" w:rsidRPr="00BE5F54" w:rsidRDefault="00BE5F54" w:rsidP="00BE5F54">
      <w:pPr>
        <w:rPr>
          <w:rFonts w:ascii="Arial" w:hAnsi="Arial" w:cs="Arial"/>
        </w:rPr>
      </w:pPr>
    </w:p>
    <w:p w14:paraId="51D1D9E8" w14:textId="77777777" w:rsidR="00BE5F54" w:rsidRPr="00BE5F54" w:rsidRDefault="00BE5F54" w:rsidP="00BE5F54">
      <w:pPr>
        <w:rPr>
          <w:rFonts w:ascii="Arial" w:hAnsi="Arial" w:cs="Arial"/>
        </w:rPr>
      </w:pPr>
      <w:r w:rsidRPr="00BE5F54">
        <w:rPr>
          <w:rFonts w:ascii="Arial" w:hAnsi="Arial" w:cs="Arial"/>
        </w:rPr>
        <w:t xml:space="preserve">  - Google Search Console: Offers information on the effectiveness of websites in Google search results.</w:t>
      </w:r>
    </w:p>
    <w:p w14:paraId="7AA17CDC" w14:textId="77777777" w:rsidR="00BE5F54" w:rsidRPr="00BE5F54" w:rsidRDefault="00BE5F54" w:rsidP="00BE5F54">
      <w:pPr>
        <w:rPr>
          <w:rFonts w:ascii="Arial" w:hAnsi="Arial" w:cs="Arial"/>
        </w:rPr>
      </w:pPr>
    </w:p>
    <w:p w14:paraId="203FED20" w14:textId="77777777" w:rsidR="00BE5F54" w:rsidRPr="00BE5F54" w:rsidRDefault="00BE5F54" w:rsidP="00BE5F54">
      <w:pPr>
        <w:rPr>
          <w:rFonts w:ascii="Arial" w:hAnsi="Arial" w:cs="Arial"/>
        </w:rPr>
      </w:pPr>
      <w:r w:rsidRPr="00BE5F54">
        <w:rPr>
          <w:rFonts w:ascii="Arial" w:hAnsi="Arial" w:cs="Arial"/>
        </w:rPr>
        <w:t xml:space="preserve">  - SEO Auditing Tools: These tools, such as </w:t>
      </w:r>
      <w:proofErr w:type="spellStart"/>
      <w:r w:rsidRPr="00BE5F54">
        <w:rPr>
          <w:rFonts w:ascii="Arial" w:hAnsi="Arial" w:cs="Arial"/>
        </w:rPr>
        <w:t>Moz</w:t>
      </w:r>
      <w:proofErr w:type="spellEnd"/>
      <w:r w:rsidRPr="00BE5F54">
        <w:rPr>
          <w:rFonts w:ascii="Arial" w:hAnsi="Arial" w:cs="Arial"/>
        </w:rPr>
        <w:t xml:space="preserve">, SEMrush, or </w:t>
      </w:r>
      <w:proofErr w:type="spellStart"/>
      <w:r w:rsidRPr="00BE5F54">
        <w:rPr>
          <w:rFonts w:ascii="Arial" w:hAnsi="Arial" w:cs="Arial"/>
        </w:rPr>
        <w:t>Ahrefs</w:t>
      </w:r>
      <w:proofErr w:type="spellEnd"/>
      <w:r w:rsidRPr="00BE5F54">
        <w:rPr>
          <w:rFonts w:ascii="Arial" w:hAnsi="Arial" w:cs="Arial"/>
        </w:rPr>
        <w:t>, provide competition and site audits.</w:t>
      </w:r>
    </w:p>
    <w:p w14:paraId="4F789900" w14:textId="77777777" w:rsidR="00BE5F54" w:rsidRPr="00BE5F54" w:rsidRDefault="00BE5F54" w:rsidP="00BE5F54">
      <w:pPr>
        <w:rPr>
          <w:rFonts w:ascii="Arial" w:hAnsi="Arial" w:cs="Arial"/>
        </w:rPr>
      </w:pPr>
    </w:p>
    <w:p w14:paraId="60926D90" w14:textId="77777777" w:rsidR="00BE5F54" w:rsidRPr="00BE5F54" w:rsidRDefault="00BE5F54" w:rsidP="00BE5F54">
      <w:pPr>
        <w:rPr>
          <w:rFonts w:ascii="Arial" w:hAnsi="Arial" w:cs="Arial"/>
        </w:rPr>
      </w:pPr>
    </w:p>
    <w:p w14:paraId="6C8221F9" w14:textId="77777777" w:rsidR="00BE5F54" w:rsidRPr="00BE5F54" w:rsidRDefault="00BE5F54" w:rsidP="00BE5F54">
      <w:pPr>
        <w:rPr>
          <w:rFonts w:ascii="Arial" w:hAnsi="Arial" w:cs="Arial"/>
        </w:rPr>
      </w:pPr>
    </w:p>
    <w:p w14:paraId="575E468A" w14:textId="77777777" w:rsidR="00BE5F54" w:rsidRPr="00BE5F54" w:rsidRDefault="00BE5F54" w:rsidP="00BE5F54">
      <w:pPr>
        <w:rPr>
          <w:rFonts w:ascii="Arial" w:hAnsi="Arial" w:cs="Arial"/>
        </w:rPr>
      </w:pPr>
      <w:r w:rsidRPr="00BE5F54">
        <w:rPr>
          <w:rFonts w:ascii="Arial" w:hAnsi="Arial" w:cs="Arial"/>
        </w:rPr>
        <w:t>Display advertisements:</w:t>
      </w:r>
    </w:p>
    <w:p w14:paraId="56C50A5A" w14:textId="77777777" w:rsidR="00BE5F54" w:rsidRPr="00BE5F54" w:rsidRDefault="00BE5F54" w:rsidP="00BE5F54">
      <w:pPr>
        <w:rPr>
          <w:rFonts w:ascii="Arial" w:hAnsi="Arial" w:cs="Arial"/>
        </w:rPr>
      </w:pPr>
    </w:p>
    <w:p w14:paraId="602AFFF3" w14:textId="77777777" w:rsidR="00BE5F54" w:rsidRPr="00BE5F54" w:rsidRDefault="00BE5F54" w:rsidP="00BE5F54">
      <w:pPr>
        <w:rPr>
          <w:rFonts w:ascii="Arial" w:hAnsi="Arial" w:cs="Arial"/>
        </w:rPr>
      </w:pPr>
      <w:r w:rsidRPr="00BE5F54">
        <w:rPr>
          <w:rFonts w:ascii="Arial" w:hAnsi="Arial" w:cs="Arial"/>
        </w:rPr>
        <w:t>- Strategies:</w:t>
      </w:r>
    </w:p>
    <w:p w14:paraId="6CAA04A3" w14:textId="77777777" w:rsidR="00BE5F54" w:rsidRPr="00BE5F54" w:rsidRDefault="00BE5F54" w:rsidP="00BE5F54">
      <w:pPr>
        <w:rPr>
          <w:rFonts w:ascii="Arial" w:hAnsi="Arial" w:cs="Arial"/>
        </w:rPr>
      </w:pPr>
    </w:p>
    <w:p w14:paraId="5180C89D" w14:textId="77777777" w:rsidR="00BE5F54" w:rsidRPr="00BE5F54" w:rsidRDefault="00BE5F54" w:rsidP="00BE5F54">
      <w:pPr>
        <w:rPr>
          <w:rFonts w:ascii="Arial" w:hAnsi="Arial" w:cs="Arial"/>
        </w:rPr>
      </w:pPr>
      <w:r w:rsidRPr="00BE5F54">
        <w:rPr>
          <w:rFonts w:ascii="Arial" w:hAnsi="Arial" w:cs="Arial"/>
        </w:rPr>
        <w:lastRenderedPageBreak/>
        <w:t xml:space="preserve">  - Targeting: For ad targeting, provide </w:t>
      </w:r>
      <w:proofErr w:type="gramStart"/>
      <w:r w:rsidRPr="00BE5F54">
        <w:rPr>
          <w:rFonts w:ascii="Arial" w:hAnsi="Arial" w:cs="Arial"/>
        </w:rPr>
        <w:t>particular audience</w:t>
      </w:r>
      <w:proofErr w:type="gramEnd"/>
      <w:r w:rsidRPr="00BE5F54">
        <w:rPr>
          <w:rFonts w:ascii="Arial" w:hAnsi="Arial" w:cs="Arial"/>
        </w:rPr>
        <w:t xml:space="preserve"> demographics, behaviours, and interests.</w:t>
      </w:r>
    </w:p>
    <w:p w14:paraId="549D2259" w14:textId="77777777" w:rsidR="00BE5F54" w:rsidRPr="00BE5F54" w:rsidRDefault="00BE5F54" w:rsidP="00BE5F54">
      <w:pPr>
        <w:rPr>
          <w:rFonts w:ascii="Arial" w:hAnsi="Arial" w:cs="Arial"/>
        </w:rPr>
      </w:pPr>
    </w:p>
    <w:p w14:paraId="2B3B9F14" w14:textId="77777777" w:rsidR="00BE5F54" w:rsidRPr="00BE5F54" w:rsidRDefault="00BE5F54" w:rsidP="00BE5F54">
      <w:pPr>
        <w:rPr>
          <w:rFonts w:ascii="Arial" w:hAnsi="Arial" w:cs="Arial"/>
        </w:rPr>
      </w:pPr>
      <w:r w:rsidRPr="00BE5F54">
        <w:rPr>
          <w:rFonts w:ascii="Arial" w:hAnsi="Arial" w:cs="Arial"/>
        </w:rPr>
        <w:t xml:space="preserve">  - Ad Creatives: Create display ad graphics that are aesthetically attractive and interesting while adhering to Sainsbury's trademark.</w:t>
      </w:r>
    </w:p>
    <w:p w14:paraId="29528793" w14:textId="77777777" w:rsidR="00BE5F54" w:rsidRPr="00BE5F54" w:rsidRDefault="00BE5F54" w:rsidP="00BE5F54">
      <w:pPr>
        <w:rPr>
          <w:rFonts w:ascii="Arial" w:hAnsi="Arial" w:cs="Arial"/>
        </w:rPr>
      </w:pPr>
    </w:p>
    <w:p w14:paraId="5E27ECEA" w14:textId="77777777" w:rsidR="00BE5F54" w:rsidRPr="00BE5F54" w:rsidRDefault="00BE5F54" w:rsidP="00BE5F54">
      <w:pPr>
        <w:rPr>
          <w:rFonts w:ascii="Arial" w:hAnsi="Arial" w:cs="Arial"/>
        </w:rPr>
      </w:pPr>
      <w:r w:rsidRPr="00BE5F54">
        <w:rPr>
          <w:rFonts w:ascii="Arial" w:hAnsi="Arial" w:cs="Arial"/>
        </w:rPr>
        <w:t xml:space="preserve">  - Remarketing: Show advertising to website visitors who have previously visited Sainsbury's but did not buy.</w:t>
      </w:r>
    </w:p>
    <w:p w14:paraId="3CB8B708" w14:textId="77777777" w:rsidR="00BE5F54" w:rsidRPr="00BE5F54" w:rsidRDefault="00BE5F54" w:rsidP="00BE5F54">
      <w:pPr>
        <w:rPr>
          <w:rFonts w:ascii="Arial" w:hAnsi="Arial" w:cs="Arial"/>
        </w:rPr>
      </w:pPr>
    </w:p>
    <w:p w14:paraId="15528893"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Tools:*</w:t>
      </w:r>
      <w:proofErr w:type="gramEnd"/>
      <w:r w:rsidRPr="00BE5F54">
        <w:rPr>
          <w:rFonts w:ascii="Arial" w:hAnsi="Arial" w:cs="Arial"/>
        </w:rPr>
        <w:t>*</w:t>
      </w:r>
    </w:p>
    <w:p w14:paraId="1A4E1AA3" w14:textId="77777777" w:rsidR="00BE5F54" w:rsidRPr="00BE5F54" w:rsidRDefault="00BE5F54" w:rsidP="00BE5F54">
      <w:pPr>
        <w:rPr>
          <w:rFonts w:ascii="Arial" w:hAnsi="Arial" w:cs="Arial"/>
        </w:rPr>
      </w:pPr>
    </w:p>
    <w:p w14:paraId="4160B1A3" w14:textId="77777777" w:rsidR="00BE5F54" w:rsidRPr="00BE5F54" w:rsidRDefault="00BE5F54" w:rsidP="00BE5F54">
      <w:pPr>
        <w:rPr>
          <w:rFonts w:ascii="Arial" w:hAnsi="Arial" w:cs="Arial"/>
        </w:rPr>
      </w:pPr>
      <w:r w:rsidRPr="00BE5F54">
        <w:rPr>
          <w:rFonts w:ascii="Arial" w:hAnsi="Arial" w:cs="Arial"/>
        </w:rPr>
        <w:t xml:space="preserve">  - Google Display Network: Enables the insertion of display advertisements on a variety of websites.</w:t>
      </w:r>
    </w:p>
    <w:p w14:paraId="358B8C90" w14:textId="77777777" w:rsidR="00BE5F54" w:rsidRPr="00BE5F54" w:rsidRDefault="00BE5F54" w:rsidP="00BE5F54">
      <w:pPr>
        <w:rPr>
          <w:rFonts w:ascii="Arial" w:hAnsi="Arial" w:cs="Arial"/>
        </w:rPr>
      </w:pPr>
    </w:p>
    <w:p w14:paraId="459C3BB1" w14:textId="77777777" w:rsidR="00BE5F54" w:rsidRPr="00BE5F54" w:rsidRDefault="00BE5F54" w:rsidP="00BE5F54">
      <w:pPr>
        <w:rPr>
          <w:rFonts w:ascii="Arial" w:hAnsi="Arial" w:cs="Arial"/>
        </w:rPr>
      </w:pPr>
      <w:r w:rsidRPr="00BE5F54">
        <w:rPr>
          <w:rFonts w:ascii="Arial" w:hAnsi="Arial" w:cs="Arial"/>
        </w:rPr>
        <w:t xml:space="preserve">  - Ad Design Tools: For making eye-catching ad graphics, use programmes like Canva or Adobe Creative Suite.</w:t>
      </w:r>
    </w:p>
    <w:p w14:paraId="15AAC4CD" w14:textId="77777777" w:rsidR="00BE5F54" w:rsidRPr="00BE5F54" w:rsidRDefault="00BE5F54" w:rsidP="00BE5F54">
      <w:pPr>
        <w:rPr>
          <w:rFonts w:ascii="Arial" w:hAnsi="Arial" w:cs="Arial"/>
        </w:rPr>
      </w:pPr>
    </w:p>
    <w:p w14:paraId="534CBB99" w14:textId="77777777" w:rsidR="00BE5F54" w:rsidRPr="00BE5F54" w:rsidRDefault="00BE5F54" w:rsidP="00BE5F54">
      <w:pPr>
        <w:rPr>
          <w:rFonts w:ascii="Arial" w:hAnsi="Arial" w:cs="Arial"/>
        </w:rPr>
      </w:pPr>
    </w:p>
    <w:p w14:paraId="41C5AF3A" w14:textId="77777777" w:rsidR="00BE5F54" w:rsidRPr="00BE5F54" w:rsidRDefault="00BE5F54" w:rsidP="00BE5F54">
      <w:pPr>
        <w:rPr>
          <w:rFonts w:ascii="Arial" w:hAnsi="Arial" w:cs="Arial"/>
        </w:rPr>
      </w:pPr>
    </w:p>
    <w:p w14:paraId="57E02B52" w14:textId="65AA5386" w:rsidR="00BE5F54" w:rsidRPr="00BE5F54" w:rsidRDefault="00BE5F54" w:rsidP="00BE5F54">
      <w:pPr>
        <w:rPr>
          <w:rFonts w:ascii="Arial" w:hAnsi="Arial" w:cs="Arial"/>
        </w:rPr>
      </w:pPr>
      <w:r w:rsidRPr="00BE5F54">
        <w:rPr>
          <w:rFonts w:ascii="Arial" w:hAnsi="Arial" w:cs="Arial"/>
        </w:rPr>
        <w:t>Email Promotion:</w:t>
      </w:r>
    </w:p>
    <w:p w14:paraId="4DEACE2B" w14:textId="77777777" w:rsidR="00BE5F54" w:rsidRPr="00BE5F54" w:rsidRDefault="00BE5F54" w:rsidP="00BE5F54">
      <w:pPr>
        <w:rPr>
          <w:rFonts w:ascii="Arial" w:hAnsi="Arial" w:cs="Arial"/>
        </w:rPr>
      </w:pPr>
    </w:p>
    <w:p w14:paraId="43F4183E" w14:textId="77777777" w:rsidR="00BE5F54" w:rsidRPr="00BE5F54" w:rsidRDefault="00BE5F54" w:rsidP="00BE5F54">
      <w:pPr>
        <w:rPr>
          <w:rFonts w:ascii="Arial" w:hAnsi="Arial" w:cs="Arial"/>
        </w:rPr>
      </w:pPr>
      <w:r w:rsidRPr="00BE5F54">
        <w:rPr>
          <w:rFonts w:ascii="Arial" w:hAnsi="Arial" w:cs="Arial"/>
        </w:rPr>
        <w:t>- Strategies:</w:t>
      </w:r>
    </w:p>
    <w:p w14:paraId="0652ED73" w14:textId="77777777" w:rsidR="00BE5F54" w:rsidRPr="00BE5F54" w:rsidRDefault="00BE5F54" w:rsidP="00BE5F54">
      <w:pPr>
        <w:rPr>
          <w:rFonts w:ascii="Arial" w:hAnsi="Arial" w:cs="Arial"/>
        </w:rPr>
      </w:pPr>
    </w:p>
    <w:p w14:paraId="366C0FF9" w14:textId="77777777" w:rsidR="00BE5F54" w:rsidRPr="00BE5F54" w:rsidRDefault="00BE5F54" w:rsidP="00BE5F54">
      <w:pPr>
        <w:rPr>
          <w:rFonts w:ascii="Arial" w:hAnsi="Arial" w:cs="Arial"/>
        </w:rPr>
      </w:pPr>
      <w:r w:rsidRPr="00BE5F54">
        <w:rPr>
          <w:rFonts w:ascii="Arial" w:hAnsi="Arial" w:cs="Arial"/>
        </w:rPr>
        <w:t xml:space="preserve">  - Segmentation: Separate the email list into groups depending on the demographics, purchasing patterns, or consumer behaviour.</w:t>
      </w:r>
    </w:p>
    <w:p w14:paraId="6AAD89F6" w14:textId="77777777" w:rsidR="00BE5F54" w:rsidRPr="00BE5F54" w:rsidRDefault="00BE5F54" w:rsidP="00BE5F54">
      <w:pPr>
        <w:rPr>
          <w:rFonts w:ascii="Arial" w:hAnsi="Arial" w:cs="Arial"/>
        </w:rPr>
      </w:pPr>
    </w:p>
    <w:p w14:paraId="1E929FA6" w14:textId="77777777" w:rsidR="00BE5F54" w:rsidRPr="00BE5F54" w:rsidRDefault="00BE5F54" w:rsidP="00BE5F54">
      <w:pPr>
        <w:rPr>
          <w:rFonts w:ascii="Arial" w:hAnsi="Arial" w:cs="Arial"/>
        </w:rPr>
      </w:pPr>
      <w:r w:rsidRPr="00BE5F54">
        <w:rPr>
          <w:rFonts w:ascii="Arial" w:hAnsi="Arial" w:cs="Arial"/>
        </w:rPr>
        <w:t xml:space="preserve">  - Personalization: Create emails with material that is tailored to the recipient's preferences and past interactions.</w:t>
      </w:r>
    </w:p>
    <w:p w14:paraId="7A0371C0" w14:textId="77777777" w:rsidR="00BE5F54" w:rsidRPr="00BE5F54" w:rsidRDefault="00BE5F54" w:rsidP="00BE5F54">
      <w:pPr>
        <w:rPr>
          <w:rFonts w:ascii="Arial" w:hAnsi="Arial" w:cs="Arial"/>
        </w:rPr>
      </w:pPr>
    </w:p>
    <w:p w14:paraId="712FD9C5" w14:textId="77777777" w:rsidR="00BE5F54" w:rsidRPr="00BE5F54" w:rsidRDefault="00BE5F54" w:rsidP="00BE5F54">
      <w:pPr>
        <w:rPr>
          <w:rFonts w:ascii="Arial" w:hAnsi="Arial" w:cs="Arial"/>
        </w:rPr>
      </w:pPr>
      <w:r w:rsidRPr="00BE5F54">
        <w:rPr>
          <w:rFonts w:ascii="Arial" w:hAnsi="Arial" w:cs="Arial"/>
        </w:rPr>
        <w:t xml:space="preserve">  - Automation: Create email campaigns that are automatically triggered by user behaviours (such as welcome emails and reminders for abandoned carts).</w:t>
      </w:r>
    </w:p>
    <w:p w14:paraId="53C240B1" w14:textId="77777777" w:rsidR="00BE5F54" w:rsidRPr="00BE5F54" w:rsidRDefault="00BE5F54" w:rsidP="00BE5F54">
      <w:pPr>
        <w:rPr>
          <w:rFonts w:ascii="Arial" w:hAnsi="Arial" w:cs="Arial"/>
        </w:rPr>
      </w:pPr>
    </w:p>
    <w:p w14:paraId="5E38B651"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Tools:*</w:t>
      </w:r>
      <w:proofErr w:type="gramEnd"/>
      <w:r w:rsidRPr="00BE5F54">
        <w:rPr>
          <w:rFonts w:ascii="Arial" w:hAnsi="Arial" w:cs="Arial"/>
        </w:rPr>
        <w:t>*</w:t>
      </w:r>
    </w:p>
    <w:p w14:paraId="40B73078" w14:textId="77777777" w:rsidR="00BE5F54" w:rsidRPr="00BE5F54" w:rsidRDefault="00BE5F54" w:rsidP="00BE5F54">
      <w:pPr>
        <w:rPr>
          <w:rFonts w:ascii="Arial" w:hAnsi="Arial" w:cs="Arial"/>
        </w:rPr>
      </w:pPr>
    </w:p>
    <w:p w14:paraId="4ECB4CC6" w14:textId="77777777" w:rsidR="00BE5F54" w:rsidRPr="00BE5F54" w:rsidRDefault="00BE5F54" w:rsidP="00BE5F54">
      <w:pPr>
        <w:rPr>
          <w:rFonts w:ascii="Arial" w:hAnsi="Arial" w:cs="Arial"/>
        </w:rPr>
      </w:pPr>
      <w:r w:rsidRPr="00BE5F54">
        <w:rPr>
          <w:rFonts w:ascii="Arial" w:hAnsi="Arial" w:cs="Arial"/>
        </w:rPr>
        <w:t xml:space="preserve">  - Email Marketing Platforms: Software for creating and distributing email campaigns, such as Mailchimp, Constant Contact, or HubSpot.</w:t>
      </w:r>
    </w:p>
    <w:p w14:paraId="684D3852" w14:textId="77777777" w:rsidR="00BE5F54" w:rsidRPr="00BE5F54" w:rsidRDefault="00BE5F54" w:rsidP="00BE5F54">
      <w:pPr>
        <w:rPr>
          <w:rFonts w:ascii="Arial" w:hAnsi="Arial" w:cs="Arial"/>
        </w:rPr>
      </w:pPr>
    </w:p>
    <w:p w14:paraId="75768D4F" w14:textId="77777777" w:rsidR="00BE5F54" w:rsidRPr="00BE5F54" w:rsidRDefault="00BE5F54" w:rsidP="00BE5F54">
      <w:pPr>
        <w:rPr>
          <w:rFonts w:ascii="Arial" w:hAnsi="Arial" w:cs="Arial"/>
        </w:rPr>
      </w:pPr>
      <w:r w:rsidRPr="00BE5F54">
        <w:rPr>
          <w:rFonts w:ascii="Arial" w:hAnsi="Arial" w:cs="Arial"/>
        </w:rPr>
        <w:t xml:space="preserve">  - Marketing Automation Tools: HubSpot and </w:t>
      </w:r>
      <w:proofErr w:type="spellStart"/>
      <w:r w:rsidRPr="00BE5F54">
        <w:rPr>
          <w:rFonts w:ascii="Arial" w:hAnsi="Arial" w:cs="Arial"/>
        </w:rPr>
        <w:t>Marketo</w:t>
      </w:r>
      <w:proofErr w:type="spellEnd"/>
      <w:r w:rsidRPr="00BE5F54">
        <w:rPr>
          <w:rFonts w:ascii="Arial" w:hAnsi="Arial" w:cs="Arial"/>
        </w:rPr>
        <w:t xml:space="preserve"> are examples of platforms for creating automated email sequences.</w:t>
      </w:r>
    </w:p>
    <w:p w14:paraId="601802A3" w14:textId="77777777" w:rsidR="00BE5F54" w:rsidRPr="00BE5F54" w:rsidRDefault="00BE5F54" w:rsidP="00BE5F54">
      <w:pPr>
        <w:rPr>
          <w:rFonts w:ascii="Arial" w:hAnsi="Arial" w:cs="Arial"/>
        </w:rPr>
      </w:pPr>
    </w:p>
    <w:p w14:paraId="142A19A2" w14:textId="77777777" w:rsidR="00BE5F54" w:rsidRPr="00BE5F54" w:rsidRDefault="00BE5F54" w:rsidP="00BE5F54">
      <w:pPr>
        <w:rPr>
          <w:rFonts w:ascii="Arial" w:hAnsi="Arial" w:cs="Arial"/>
        </w:rPr>
      </w:pPr>
    </w:p>
    <w:p w14:paraId="2E261D57" w14:textId="77777777" w:rsidR="00BE5F54" w:rsidRPr="00BE5F54" w:rsidRDefault="00BE5F54" w:rsidP="00BE5F54">
      <w:pPr>
        <w:rPr>
          <w:rFonts w:ascii="Arial" w:hAnsi="Arial" w:cs="Arial"/>
        </w:rPr>
      </w:pPr>
    </w:p>
    <w:p w14:paraId="07406302" w14:textId="5C5B73B9" w:rsidR="00BE5F54" w:rsidRPr="00BE5F54" w:rsidRDefault="00BE5F54" w:rsidP="00BE5F54">
      <w:pPr>
        <w:rPr>
          <w:rFonts w:ascii="Arial" w:hAnsi="Arial" w:cs="Arial"/>
        </w:rPr>
      </w:pPr>
      <w:r w:rsidRPr="00BE5F54">
        <w:rPr>
          <w:rFonts w:ascii="Arial" w:hAnsi="Arial" w:cs="Arial"/>
        </w:rPr>
        <w:t xml:space="preserve"> Social Media Participation:</w:t>
      </w:r>
    </w:p>
    <w:p w14:paraId="4C22F361" w14:textId="77777777" w:rsidR="00BE5F54" w:rsidRPr="00BE5F54" w:rsidRDefault="00BE5F54" w:rsidP="00BE5F54">
      <w:pPr>
        <w:rPr>
          <w:rFonts w:ascii="Arial" w:hAnsi="Arial" w:cs="Arial"/>
        </w:rPr>
      </w:pPr>
    </w:p>
    <w:p w14:paraId="73DFBE28" w14:textId="77777777" w:rsidR="00BE5F54" w:rsidRPr="00BE5F54" w:rsidRDefault="00BE5F54" w:rsidP="00BE5F54">
      <w:pPr>
        <w:rPr>
          <w:rFonts w:ascii="Arial" w:hAnsi="Arial" w:cs="Arial"/>
        </w:rPr>
      </w:pPr>
      <w:r w:rsidRPr="00BE5F54">
        <w:rPr>
          <w:rFonts w:ascii="Arial" w:hAnsi="Arial" w:cs="Arial"/>
        </w:rPr>
        <w:t>- Strategies:</w:t>
      </w:r>
    </w:p>
    <w:p w14:paraId="698EF047" w14:textId="77777777" w:rsidR="00BE5F54" w:rsidRPr="00BE5F54" w:rsidRDefault="00BE5F54" w:rsidP="00BE5F54">
      <w:pPr>
        <w:rPr>
          <w:rFonts w:ascii="Arial" w:hAnsi="Arial" w:cs="Arial"/>
        </w:rPr>
      </w:pPr>
    </w:p>
    <w:p w14:paraId="2BA4B56D" w14:textId="77777777" w:rsidR="00BE5F54" w:rsidRPr="00BE5F54" w:rsidRDefault="00BE5F54" w:rsidP="00BE5F54">
      <w:pPr>
        <w:rPr>
          <w:rFonts w:ascii="Arial" w:hAnsi="Arial" w:cs="Arial"/>
        </w:rPr>
      </w:pPr>
      <w:r w:rsidRPr="00BE5F54">
        <w:rPr>
          <w:rFonts w:ascii="Arial" w:hAnsi="Arial" w:cs="Arial"/>
        </w:rPr>
        <w:t xml:space="preserve">  - Content Calendar: To ensure consistency, </w:t>
      </w:r>
      <w:proofErr w:type="gramStart"/>
      <w:r w:rsidRPr="00BE5F54">
        <w:rPr>
          <w:rFonts w:ascii="Arial" w:hAnsi="Arial" w:cs="Arial"/>
        </w:rPr>
        <w:t>plan</w:t>
      </w:r>
      <w:proofErr w:type="gramEnd"/>
      <w:r w:rsidRPr="00BE5F54">
        <w:rPr>
          <w:rFonts w:ascii="Arial" w:hAnsi="Arial" w:cs="Arial"/>
        </w:rPr>
        <w:t xml:space="preserve"> and schedule social media postings ahead of time.</w:t>
      </w:r>
    </w:p>
    <w:p w14:paraId="68D0E412" w14:textId="77777777" w:rsidR="00BE5F54" w:rsidRPr="00BE5F54" w:rsidRDefault="00BE5F54" w:rsidP="00BE5F54">
      <w:pPr>
        <w:rPr>
          <w:rFonts w:ascii="Arial" w:hAnsi="Arial" w:cs="Arial"/>
        </w:rPr>
      </w:pPr>
    </w:p>
    <w:p w14:paraId="30CA7FB3" w14:textId="77777777" w:rsidR="00BE5F54" w:rsidRPr="00BE5F54" w:rsidRDefault="00BE5F54" w:rsidP="00BE5F54">
      <w:pPr>
        <w:rPr>
          <w:rFonts w:ascii="Arial" w:hAnsi="Arial" w:cs="Arial"/>
        </w:rPr>
      </w:pPr>
      <w:r w:rsidRPr="00BE5F54">
        <w:rPr>
          <w:rFonts w:ascii="Arial" w:hAnsi="Arial" w:cs="Arial"/>
        </w:rPr>
        <w:lastRenderedPageBreak/>
        <w:t xml:space="preserve">  - Engaging Content: Distribute a variety of educational, entertaining, and interactive materials including tales, polls, and videos.</w:t>
      </w:r>
    </w:p>
    <w:p w14:paraId="6391C4DA" w14:textId="77777777" w:rsidR="00BE5F54" w:rsidRPr="00BE5F54" w:rsidRDefault="00BE5F54" w:rsidP="00BE5F54">
      <w:pPr>
        <w:rPr>
          <w:rFonts w:ascii="Arial" w:hAnsi="Arial" w:cs="Arial"/>
        </w:rPr>
      </w:pPr>
    </w:p>
    <w:p w14:paraId="6A39BC54" w14:textId="77777777" w:rsidR="00BE5F54" w:rsidRPr="00BE5F54" w:rsidRDefault="00BE5F54" w:rsidP="00BE5F54">
      <w:pPr>
        <w:rPr>
          <w:rFonts w:ascii="Arial" w:hAnsi="Arial" w:cs="Arial"/>
        </w:rPr>
      </w:pPr>
      <w:r w:rsidRPr="00BE5F54">
        <w:rPr>
          <w:rFonts w:ascii="Arial" w:hAnsi="Arial" w:cs="Arial"/>
        </w:rPr>
        <w:t xml:space="preserve">  - Community Engagement: To promote a feeling of community, reply to messages, comments, and user-generated material.</w:t>
      </w:r>
    </w:p>
    <w:p w14:paraId="43FADA40" w14:textId="77777777" w:rsidR="00BE5F54" w:rsidRPr="00BE5F54" w:rsidRDefault="00BE5F54" w:rsidP="00BE5F54">
      <w:pPr>
        <w:rPr>
          <w:rFonts w:ascii="Arial" w:hAnsi="Arial" w:cs="Arial"/>
        </w:rPr>
      </w:pPr>
    </w:p>
    <w:p w14:paraId="0993AD22"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Tools:*</w:t>
      </w:r>
      <w:proofErr w:type="gramEnd"/>
      <w:r w:rsidRPr="00BE5F54">
        <w:rPr>
          <w:rFonts w:ascii="Arial" w:hAnsi="Arial" w:cs="Arial"/>
        </w:rPr>
        <w:t>*</w:t>
      </w:r>
    </w:p>
    <w:p w14:paraId="0165A9B4" w14:textId="77777777" w:rsidR="00BE5F54" w:rsidRPr="00BE5F54" w:rsidRDefault="00BE5F54" w:rsidP="00BE5F54">
      <w:pPr>
        <w:rPr>
          <w:rFonts w:ascii="Arial" w:hAnsi="Arial" w:cs="Arial"/>
        </w:rPr>
      </w:pPr>
    </w:p>
    <w:p w14:paraId="342C0248" w14:textId="77777777" w:rsidR="00BE5F54" w:rsidRPr="00BE5F54" w:rsidRDefault="00BE5F54" w:rsidP="00BE5F54">
      <w:pPr>
        <w:rPr>
          <w:rFonts w:ascii="Arial" w:hAnsi="Arial" w:cs="Arial"/>
        </w:rPr>
      </w:pPr>
      <w:r w:rsidRPr="00BE5F54">
        <w:rPr>
          <w:rFonts w:ascii="Arial" w:hAnsi="Arial" w:cs="Arial"/>
        </w:rPr>
        <w:t xml:space="preserve">  - Platforms for organising and scheduling social media postings, such as Hootsuite, Buffer, or Sprout Social.</w:t>
      </w:r>
    </w:p>
    <w:p w14:paraId="17605E39" w14:textId="77777777" w:rsidR="00BE5F54" w:rsidRPr="00BE5F54" w:rsidRDefault="00BE5F54" w:rsidP="00BE5F54">
      <w:pPr>
        <w:rPr>
          <w:rFonts w:ascii="Arial" w:hAnsi="Arial" w:cs="Arial"/>
        </w:rPr>
      </w:pPr>
    </w:p>
    <w:p w14:paraId="670B7C6C" w14:textId="77777777" w:rsidR="00BE5F54" w:rsidRPr="00BE5F54" w:rsidRDefault="00BE5F54" w:rsidP="00BE5F54">
      <w:pPr>
        <w:rPr>
          <w:rFonts w:ascii="Arial" w:hAnsi="Arial" w:cs="Arial"/>
        </w:rPr>
      </w:pPr>
      <w:r w:rsidRPr="00BE5F54">
        <w:rPr>
          <w:rFonts w:ascii="Arial" w:hAnsi="Arial" w:cs="Arial"/>
        </w:rPr>
        <w:t xml:space="preserve">  - Social Media Analytics: Tools provided by third parties or incorporated into platforms to monitor audience growth, reach, and interaction.</w:t>
      </w:r>
    </w:p>
    <w:p w14:paraId="3EB116E9" w14:textId="77777777" w:rsidR="00BE5F54" w:rsidRPr="00BE5F54" w:rsidRDefault="00BE5F54" w:rsidP="00BE5F54">
      <w:pPr>
        <w:rPr>
          <w:rFonts w:ascii="Arial" w:hAnsi="Arial" w:cs="Arial"/>
        </w:rPr>
      </w:pPr>
    </w:p>
    <w:p w14:paraId="2AC8B85F" w14:textId="77777777" w:rsidR="00BE5F54" w:rsidRPr="00BE5F54" w:rsidRDefault="00BE5F54" w:rsidP="00BE5F54">
      <w:pPr>
        <w:rPr>
          <w:rFonts w:ascii="Arial" w:hAnsi="Arial" w:cs="Arial"/>
        </w:rPr>
      </w:pPr>
    </w:p>
    <w:p w14:paraId="7155D22D" w14:textId="77777777" w:rsidR="00BE5F54" w:rsidRPr="00BE5F54" w:rsidRDefault="00BE5F54" w:rsidP="00BE5F54">
      <w:pPr>
        <w:rPr>
          <w:rFonts w:ascii="Arial" w:hAnsi="Arial" w:cs="Arial"/>
        </w:rPr>
      </w:pPr>
    </w:p>
    <w:p w14:paraId="046CF4FF" w14:textId="77777777" w:rsidR="00BE5F54" w:rsidRPr="00BE5F54" w:rsidRDefault="00BE5F54" w:rsidP="00BE5F54">
      <w:pPr>
        <w:rPr>
          <w:rFonts w:ascii="Arial" w:hAnsi="Arial" w:cs="Arial"/>
        </w:rPr>
      </w:pPr>
      <w:r w:rsidRPr="00BE5F54">
        <w:rPr>
          <w:rFonts w:ascii="Arial" w:hAnsi="Arial" w:cs="Arial"/>
        </w:rPr>
        <w:t>Sainsbury's now has a thorough framework to implement its digital marketing plan thanks to these strategies and technologies. Remember that when Sainsbury's aims, audience preferences, and developments in the digital marketing environment alter, the precise tools and strategies used may also change.</w:t>
      </w:r>
    </w:p>
    <w:p w14:paraId="62FF9CCC" w14:textId="77777777" w:rsidR="00BE5F54" w:rsidRPr="00BE5F54" w:rsidRDefault="00BE5F54" w:rsidP="00BE5F54">
      <w:pPr>
        <w:rPr>
          <w:rFonts w:ascii="Arial" w:hAnsi="Arial" w:cs="Arial"/>
        </w:rPr>
      </w:pPr>
    </w:p>
    <w:p w14:paraId="032F26DD" w14:textId="77777777" w:rsidR="00BE5F54" w:rsidRPr="00BE5F54" w:rsidRDefault="00BE5F54" w:rsidP="00BE5F54">
      <w:pPr>
        <w:rPr>
          <w:rFonts w:ascii="Arial" w:hAnsi="Arial" w:cs="Arial"/>
        </w:rPr>
      </w:pPr>
    </w:p>
    <w:p w14:paraId="42F29D37" w14:textId="77777777" w:rsidR="00BE5F54" w:rsidRPr="00BE5F54" w:rsidRDefault="00BE5F54" w:rsidP="00BE5F54">
      <w:pPr>
        <w:rPr>
          <w:rFonts w:ascii="Arial" w:hAnsi="Arial" w:cs="Arial"/>
        </w:rPr>
      </w:pPr>
    </w:p>
    <w:p w14:paraId="708611E9" w14:textId="77777777" w:rsidR="00BE5F54" w:rsidRPr="00BE5F54" w:rsidRDefault="00BE5F54" w:rsidP="00BE5F54">
      <w:pPr>
        <w:rPr>
          <w:rFonts w:ascii="Arial" w:hAnsi="Arial" w:cs="Arial"/>
        </w:rPr>
      </w:pPr>
    </w:p>
    <w:p w14:paraId="33E1AC80" w14:textId="77777777" w:rsidR="00BE5F54" w:rsidRDefault="00BE5F54" w:rsidP="00BE5F54">
      <w:pPr>
        <w:rPr>
          <w:rFonts w:ascii="Arial" w:hAnsi="Arial" w:cs="Arial"/>
        </w:rPr>
      </w:pPr>
    </w:p>
    <w:p w14:paraId="517B27B3" w14:textId="343A1919" w:rsidR="008D2CAB" w:rsidRDefault="008D2CAB" w:rsidP="008D2CAB">
      <w:pPr>
        <w:jc w:val="center"/>
        <w:rPr>
          <w:rFonts w:ascii="Arial" w:hAnsi="Arial" w:cs="Arial"/>
          <w:sz w:val="32"/>
          <w:szCs w:val="32"/>
        </w:rPr>
      </w:pPr>
      <w:r w:rsidRPr="008D2CAB">
        <w:rPr>
          <w:rFonts w:ascii="Arial" w:hAnsi="Arial" w:cs="Arial"/>
          <w:sz w:val="32"/>
          <w:szCs w:val="32"/>
        </w:rPr>
        <w:t>DIGITAL COMMUNICATION TOOLS INCLUDING CONTENT PERMISSION AND EMAIL MARKETING</w:t>
      </w:r>
    </w:p>
    <w:p w14:paraId="696B3326" w14:textId="77777777" w:rsidR="008D2CAB" w:rsidRDefault="008D2CAB" w:rsidP="008D2CAB">
      <w:pPr>
        <w:jc w:val="center"/>
        <w:rPr>
          <w:rFonts w:ascii="Arial" w:hAnsi="Arial" w:cs="Arial"/>
          <w:sz w:val="32"/>
          <w:szCs w:val="32"/>
        </w:rPr>
      </w:pPr>
    </w:p>
    <w:p w14:paraId="3A13AD8E" w14:textId="77777777" w:rsidR="00BE5F54" w:rsidRPr="00BE5F54" w:rsidRDefault="00BE5F54" w:rsidP="00BE5F54">
      <w:pPr>
        <w:rPr>
          <w:rFonts w:ascii="Arial" w:hAnsi="Arial" w:cs="Arial"/>
        </w:rPr>
      </w:pPr>
      <w:r w:rsidRPr="00BE5F54">
        <w:rPr>
          <w:rFonts w:ascii="Arial" w:hAnsi="Arial" w:cs="Arial"/>
        </w:rPr>
        <w:t xml:space="preserve">When it comes to implementing successful content permission and email marketing campaigns, digital communication technologies are essential. </w:t>
      </w:r>
    </w:p>
    <w:p w14:paraId="1FF5F2B6" w14:textId="77777777" w:rsidR="00BE5F54" w:rsidRPr="00BE5F54" w:rsidRDefault="00BE5F54" w:rsidP="00BE5F54">
      <w:pPr>
        <w:rPr>
          <w:rFonts w:ascii="Arial" w:hAnsi="Arial" w:cs="Arial"/>
        </w:rPr>
      </w:pPr>
    </w:p>
    <w:p w14:paraId="396CE697" w14:textId="77777777" w:rsidR="00BE5F54" w:rsidRPr="00BE5F54" w:rsidRDefault="00BE5F54" w:rsidP="00BE5F54">
      <w:pPr>
        <w:rPr>
          <w:rFonts w:ascii="Arial" w:hAnsi="Arial" w:cs="Arial"/>
        </w:rPr>
      </w:pPr>
      <w:r w:rsidRPr="00BE5F54">
        <w:rPr>
          <w:rFonts w:ascii="Arial" w:hAnsi="Arial" w:cs="Arial"/>
        </w:rPr>
        <w:t>Content Permission Tools include:</w:t>
      </w:r>
    </w:p>
    <w:p w14:paraId="21D70AB8" w14:textId="77777777" w:rsidR="00BE5F54" w:rsidRPr="00BE5F54" w:rsidRDefault="00BE5F54" w:rsidP="00BE5F54">
      <w:pPr>
        <w:rPr>
          <w:rFonts w:ascii="Arial" w:hAnsi="Arial" w:cs="Arial"/>
        </w:rPr>
      </w:pPr>
    </w:p>
    <w:p w14:paraId="51C302D8" w14:textId="77777777" w:rsidR="00BE5F54" w:rsidRPr="00BE5F54" w:rsidRDefault="00BE5F54" w:rsidP="00BE5F54">
      <w:pPr>
        <w:rPr>
          <w:rFonts w:ascii="Arial" w:hAnsi="Arial" w:cs="Arial"/>
        </w:rPr>
      </w:pPr>
    </w:p>
    <w:p w14:paraId="4150F5AE" w14:textId="77777777" w:rsidR="00BE5F54" w:rsidRPr="00BE5F54" w:rsidRDefault="00BE5F54" w:rsidP="00BE5F54">
      <w:pPr>
        <w:rPr>
          <w:rFonts w:ascii="Arial" w:hAnsi="Arial" w:cs="Arial"/>
        </w:rPr>
      </w:pPr>
    </w:p>
    <w:p w14:paraId="59EDEC8D" w14:textId="250099FE" w:rsidR="00BE5F54" w:rsidRPr="00BE5F54" w:rsidRDefault="00BE5F54" w:rsidP="00BE5F54">
      <w:pPr>
        <w:rPr>
          <w:rFonts w:ascii="Arial" w:hAnsi="Arial" w:cs="Arial"/>
        </w:rPr>
      </w:pPr>
      <w:r w:rsidRPr="00BE5F54">
        <w:rPr>
          <w:rFonts w:ascii="Arial" w:hAnsi="Arial" w:cs="Arial"/>
        </w:rPr>
        <w:t>Landing Pages:</w:t>
      </w:r>
    </w:p>
    <w:p w14:paraId="1798BCFC" w14:textId="77777777" w:rsidR="00BE5F54" w:rsidRPr="00BE5F54" w:rsidRDefault="00BE5F54" w:rsidP="00BE5F54">
      <w:pPr>
        <w:rPr>
          <w:rFonts w:ascii="Arial" w:hAnsi="Arial" w:cs="Arial"/>
        </w:rPr>
      </w:pPr>
    </w:p>
    <w:p w14:paraId="5996C844"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xml:space="preserve">* </w:t>
      </w:r>
      <w:proofErr w:type="spellStart"/>
      <w:r w:rsidRPr="00BE5F54">
        <w:rPr>
          <w:rFonts w:ascii="Arial" w:hAnsi="Arial" w:cs="Arial"/>
        </w:rPr>
        <w:t>Leadpages</w:t>
      </w:r>
      <w:proofErr w:type="spellEnd"/>
      <w:r w:rsidRPr="00BE5F54">
        <w:rPr>
          <w:rFonts w:ascii="Arial" w:hAnsi="Arial" w:cs="Arial"/>
        </w:rPr>
        <w:t xml:space="preserve">, </w:t>
      </w:r>
      <w:proofErr w:type="spellStart"/>
      <w:r w:rsidRPr="00BE5F54">
        <w:rPr>
          <w:rFonts w:ascii="Arial" w:hAnsi="Arial" w:cs="Arial"/>
        </w:rPr>
        <w:t>Unbounce</w:t>
      </w:r>
      <w:proofErr w:type="spellEnd"/>
    </w:p>
    <w:p w14:paraId="088DC5CD" w14:textId="77777777" w:rsidR="00BE5F54" w:rsidRPr="00BE5F54" w:rsidRDefault="00BE5F54" w:rsidP="00BE5F54">
      <w:pPr>
        <w:rPr>
          <w:rFonts w:ascii="Arial" w:hAnsi="Arial" w:cs="Arial"/>
        </w:rPr>
      </w:pPr>
    </w:p>
    <w:p w14:paraId="41EA0EEE" w14:textId="77777777" w:rsidR="00BE5F54" w:rsidRPr="00BE5F54" w:rsidRDefault="00BE5F54" w:rsidP="00BE5F54">
      <w:pPr>
        <w:rPr>
          <w:rFonts w:ascii="Arial" w:hAnsi="Arial" w:cs="Arial"/>
        </w:rPr>
      </w:pPr>
      <w:r w:rsidRPr="00BE5F54">
        <w:rPr>
          <w:rFonts w:ascii="Arial" w:hAnsi="Arial" w:cs="Arial"/>
        </w:rPr>
        <w:t>the following: To get people to consent to receive material, create customised landing pages with strong value propositions and calls to action (CTAs).</w:t>
      </w:r>
    </w:p>
    <w:p w14:paraId="4B4BA8E9" w14:textId="77777777" w:rsidR="00BE5F54" w:rsidRPr="00BE5F54" w:rsidRDefault="00BE5F54" w:rsidP="00BE5F54">
      <w:pPr>
        <w:rPr>
          <w:rFonts w:ascii="Arial" w:hAnsi="Arial" w:cs="Arial"/>
        </w:rPr>
      </w:pPr>
    </w:p>
    <w:p w14:paraId="309BD46D" w14:textId="77777777" w:rsidR="00BE5F54" w:rsidRPr="00BE5F54" w:rsidRDefault="00BE5F54" w:rsidP="00BE5F54">
      <w:pPr>
        <w:rPr>
          <w:rFonts w:ascii="Arial" w:hAnsi="Arial" w:cs="Arial"/>
        </w:rPr>
      </w:pPr>
    </w:p>
    <w:p w14:paraId="65313502" w14:textId="77777777" w:rsidR="00BE5F54" w:rsidRPr="00BE5F54" w:rsidRDefault="00BE5F54" w:rsidP="00BE5F54">
      <w:pPr>
        <w:rPr>
          <w:rFonts w:ascii="Arial" w:hAnsi="Arial" w:cs="Arial"/>
        </w:rPr>
      </w:pPr>
    </w:p>
    <w:p w14:paraId="2BCB7EA5" w14:textId="77777777" w:rsidR="00BE5F54" w:rsidRPr="00BE5F54" w:rsidRDefault="00BE5F54" w:rsidP="00BE5F54">
      <w:pPr>
        <w:rPr>
          <w:rFonts w:ascii="Arial" w:hAnsi="Arial" w:cs="Arial"/>
        </w:rPr>
      </w:pPr>
      <w:r w:rsidRPr="00BE5F54">
        <w:rPr>
          <w:rFonts w:ascii="Arial" w:hAnsi="Arial" w:cs="Arial"/>
        </w:rPr>
        <w:t>Pop-up windows and opt-in forms:</w:t>
      </w:r>
    </w:p>
    <w:p w14:paraId="38C64F84" w14:textId="77777777" w:rsidR="00BE5F54" w:rsidRPr="00BE5F54" w:rsidRDefault="00BE5F54" w:rsidP="00BE5F54">
      <w:pPr>
        <w:rPr>
          <w:rFonts w:ascii="Arial" w:hAnsi="Arial" w:cs="Arial"/>
        </w:rPr>
      </w:pPr>
    </w:p>
    <w:p w14:paraId="2AE5510C"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xml:space="preserve">* Sumo, </w:t>
      </w:r>
      <w:proofErr w:type="spellStart"/>
      <w:r w:rsidRPr="00BE5F54">
        <w:rPr>
          <w:rFonts w:ascii="Arial" w:hAnsi="Arial" w:cs="Arial"/>
        </w:rPr>
        <w:t>OptinMonster</w:t>
      </w:r>
      <w:proofErr w:type="spellEnd"/>
    </w:p>
    <w:p w14:paraId="3A6307E3" w14:textId="77777777" w:rsidR="00BE5F54" w:rsidRPr="00BE5F54" w:rsidRDefault="00BE5F54" w:rsidP="00BE5F54">
      <w:pPr>
        <w:rPr>
          <w:rFonts w:ascii="Arial" w:hAnsi="Arial" w:cs="Arial"/>
        </w:rPr>
      </w:pPr>
    </w:p>
    <w:p w14:paraId="043250BB" w14:textId="77777777" w:rsidR="00BE5F54" w:rsidRPr="00BE5F54" w:rsidRDefault="00BE5F54" w:rsidP="00BE5F54">
      <w:pPr>
        <w:rPr>
          <w:rFonts w:ascii="Arial" w:hAnsi="Arial" w:cs="Arial"/>
        </w:rPr>
      </w:pPr>
      <w:r w:rsidRPr="00BE5F54">
        <w:rPr>
          <w:rFonts w:ascii="Arial" w:hAnsi="Arial" w:cs="Arial"/>
        </w:rPr>
        <w:lastRenderedPageBreak/>
        <w:t>Design and implement pop-up forms, slide-ins, and exit-intent forms to collect visitors' contact information and consent for further communication.</w:t>
      </w:r>
    </w:p>
    <w:p w14:paraId="194FD16E" w14:textId="77777777" w:rsidR="00BE5F54" w:rsidRPr="00BE5F54" w:rsidRDefault="00BE5F54" w:rsidP="00BE5F54">
      <w:pPr>
        <w:rPr>
          <w:rFonts w:ascii="Arial" w:hAnsi="Arial" w:cs="Arial"/>
        </w:rPr>
      </w:pPr>
    </w:p>
    <w:p w14:paraId="262224FB" w14:textId="77777777" w:rsidR="00BE5F54" w:rsidRPr="00BE5F54" w:rsidRDefault="00BE5F54" w:rsidP="00BE5F54">
      <w:pPr>
        <w:rPr>
          <w:rFonts w:ascii="Arial" w:hAnsi="Arial" w:cs="Arial"/>
        </w:rPr>
      </w:pPr>
    </w:p>
    <w:p w14:paraId="06F1779F" w14:textId="77777777" w:rsidR="00BE5F54" w:rsidRPr="00BE5F54" w:rsidRDefault="00BE5F54" w:rsidP="00BE5F54">
      <w:pPr>
        <w:rPr>
          <w:rFonts w:ascii="Arial" w:hAnsi="Arial" w:cs="Arial"/>
        </w:rPr>
      </w:pPr>
    </w:p>
    <w:p w14:paraId="7886B858" w14:textId="0BEC5C44" w:rsidR="00BE5F54" w:rsidRPr="00BE5F54" w:rsidRDefault="00BE5F54" w:rsidP="00BE5F54">
      <w:pPr>
        <w:rPr>
          <w:rFonts w:ascii="Arial" w:hAnsi="Arial" w:cs="Arial"/>
        </w:rPr>
      </w:pPr>
      <w:r w:rsidRPr="00BE5F54">
        <w:rPr>
          <w:rFonts w:ascii="Arial" w:hAnsi="Arial" w:cs="Arial"/>
        </w:rPr>
        <w:t xml:space="preserve">Preference Centres: </w:t>
      </w:r>
    </w:p>
    <w:p w14:paraId="635B00E7" w14:textId="77777777" w:rsidR="00BE5F54" w:rsidRPr="00BE5F54" w:rsidRDefault="00BE5F54" w:rsidP="00BE5F54">
      <w:pPr>
        <w:rPr>
          <w:rFonts w:ascii="Arial" w:hAnsi="Arial" w:cs="Arial"/>
        </w:rPr>
      </w:pPr>
    </w:p>
    <w:p w14:paraId="353E7E5A"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xml:space="preserve">* </w:t>
      </w:r>
      <w:proofErr w:type="spellStart"/>
      <w:r w:rsidRPr="00BE5F54">
        <w:rPr>
          <w:rFonts w:ascii="Arial" w:hAnsi="Arial" w:cs="Arial"/>
        </w:rPr>
        <w:t>Marketo</w:t>
      </w:r>
      <w:proofErr w:type="spellEnd"/>
      <w:r w:rsidRPr="00BE5F54">
        <w:rPr>
          <w:rFonts w:ascii="Arial" w:hAnsi="Arial" w:cs="Arial"/>
        </w:rPr>
        <w:t>, HubSpot</w:t>
      </w:r>
    </w:p>
    <w:p w14:paraId="398213C5" w14:textId="77777777" w:rsidR="00BE5F54" w:rsidRPr="00BE5F54" w:rsidRDefault="00BE5F54" w:rsidP="00BE5F54">
      <w:pPr>
        <w:rPr>
          <w:rFonts w:ascii="Arial" w:hAnsi="Arial" w:cs="Arial"/>
        </w:rPr>
      </w:pPr>
    </w:p>
    <w:p w14:paraId="4E3D3492" w14:textId="77777777" w:rsidR="00BE5F54" w:rsidRPr="00BE5F54" w:rsidRDefault="00BE5F54" w:rsidP="00BE5F54">
      <w:pPr>
        <w:rPr>
          <w:rFonts w:ascii="Arial" w:hAnsi="Arial" w:cs="Arial"/>
        </w:rPr>
      </w:pPr>
      <w:r w:rsidRPr="00BE5F54">
        <w:rPr>
          <w:rFonts w:ascii="Arial" w:hAnsi="Arial" w:cs="Arial"/>
        </w:rPr>
        <w:t>Create preference centres so that consumers may choose the kinds of material they wish to receive, enabling more individualised communication.</w:t>
      </w:r>
    </w:p>
    <w:p w14:paraId="1D16B43C" w14:textId="77777777" w:rsidR="00BE5F54" w:rsidRPr="00BE5F54" w:rsidRDefault="00BE5F54" w:rsidP="00BE5F54">
      <w:pPr>
        <w:rPr>
          <w:rFonts w:ascii="Arial" w:hAnsi="Arial" w:cs="Arial"/>
        </w:rPr>
      </w:pPr>
    </w:p>
    <w:p w14:paraId="0B0D2A8E" w14:textId="77777777" w:rsidR="00BE5F54" w:rsidRPr="00BE5F54" w:rsidRDefault="00BE5F54" w:rsidP="00BE5F54">
      <w:pPr>
        <w:rPr>
          <w:rFonts w:ascii="Arial" w:hAnsi="Arial" w:cs="Arial"/>
        </w:rPr>
      </w:pPr>
    </w:p>
    <w:p w14:paraId="13264B60" w14:textId="77777777" w:rsidR="00BE5F54" w:rsidRPr="00BE5F54" w:rsidRDefault="00BE5F54" w:rsidP="00BE5F54">
      <w:pPr>
        <w:rPr>
          <w:rFonts w:ascii="Arial" w:hAnsi="Arial" w:cs="Arial"/>
        </w:rPr>
      </w:pPr>
    </w:p>
    <w:p w14:paraId="3F2667C9" w14:textId="7F66D953" w:rsidR="00BE5F54" w:rsidRPr="00BE5F54" w:rsidRDefault="00BE5F54" w:rsidP="00BE5F54">
      <w:pPr>
        <w:rPr>
          <w:rFonts w:ascii="Arial" w:hAnsi="Arial" w:cs="Arial"/>
        </w:rPr>
      </w:pPr>
      <w:r w:rsidRPr="00BE5F54">
        <w:rPr>
          <w:rFonts w:ascii="Arial" w:hAnsi="Arial" w:cs="Arial"/>
        </w:rPr>
        <w:t xml:space="preserve">Double opt-in confirmation </w:t>
      </w:r>
    </w:p>
    <w:p w14:paraId="3F684F8E" w14:textId="77777777" w:rsidR="00BE5F54" w:rsidRPr="00BE5F54" w:rsidRDefault="00BE5F54" w:rsidP="00BE5F54">
      <w:pPr>
        <w:rPr>
          <w:rFonts w:ascii="Arial" w:hAnsi="Arial" w:cs="Arial"/>
        </w:rPr>
      </w:pPr>
    </w:p>
    <w:p w14:paraId="1FC0C3A5" w14:textId="77777777" w:rsidR="00BE5F54" w:rsidRPr="00BE5F54" w:rsidRDefault="00BE5F54" w:rsidP="00BE5F54">
      <w:pPr>
        <w:rPr>
          <w:rFonts w:ascii="Arial" w:hAnsi="Arial" w:cs="Arial"/>
        </w:rPr>
      </w:pPr>
      <w:r w:rsidRPr="00BE5F54">
        <w:rPr>
          <w:rFonts w:ascii="Arial" w:hAnsi="Arial" w:cs="Arial"/>
        </w:rPr>
        <w:t>Platforms for email marketing (such as Mailchimp and Constant Contact) are a useful tool.</w:t>
      </w:r>
    </w:p>
    <w:p w14:paraId="411E483D" w14:textId="77777777" w:rsidR="00BE5F54" w:rsidRPr="00BE5F54" w:rsidRDefault="00BE5F54" w:rsidP="00BE5F54">
      <w:pPr>
        <w:rPr>
          <w:rFonts w:ascii="Arial" w:hAnsi="Arial" w:cs="Arial"/>
        </w:rPr>
      </w:pPr>
    </w:p>
    <w:p w14:paraId="41C627F3" w14:textId="77777777" w:rsidR="00BE5F54" w:rsidRPr="00BE5F54" w:rsidRDefault="00BE5F54" w:rsidP="00BE5F54">
      <w:pPr>
        <w:rPr>
          <w:rFonts w:ascii="Arial" w:hAnsi="Arial" w:cs="Arial"/>
        </w:rPr>
      </w:pPr>
      <w:r w:rsidRPr="00BE5F54">
        <w:rPr>
          <w:rFonts w:ascii="Arial" w:hAnsi="Arial" w:cs="Arial"/>
        </w:rPr>
        <w:t>the following: Use a twofold opt-in procedure to ensure accurate and willing receivers by having subscribers confirm their membership through an email.</w:t>
      </w:r>
    </w:p>
    <w:p w14:paraId="69F75C4F" w14:textId="77777777" w:rsidR="00BE5F54" w:rsidRPr="00BE5F54" w:rsidRDefault="00BE5F54" w:rsidP="00BE5F54">
      <w:pPr>
        <w:rPr>
          <w:rFonts w:ascii="Arial" w:hAnsi="Arial" w:cs="Arial"/>
        </w:rPr>
      </w:pPr>
    </w:p>
    <w:p w14:paraId="78B9344A" w14:textId="059C5BAF" w:rsidR="00BE5F54" w:rsidRPr="00BE5F54" w:rsidRDefault="00BE5F54" w:rsidP="00BE5F54">
      <w:pPr>
        <w:rPr>
          <w:rFonts w:ascii="Arial" w:hAnsi="Arial" w:cs="Arial"/>
        </w:rPr>
      </w:pPr>
      <w:r w:rsidRPr="00BE5F54">
        <w:rPr>
          <w:rFonts w:ascii="Arial" w:hAnsi="Arial" w:cs="Arial"/>
        </w:rPr>
        <w:t>. Email Marketing Resources:</w:t>
      </w:r>
    </w:p>
    <w:p w14:paraId="7417EE92" w14:textId="77777777" w:rsidR="00BE5F54" w:rsidRPr="00BE5F54" w:rsidRDefault="00BE5F54" w:rsidP="00BE5F54">
      <w:pPr>
        <w:rPr>
          <w:rFonts w:ascii="Arial" w:hAnsi="Arial" w:cs="Arial"/>
        </w:rPr>
      </w:pPr>
    </w:p>
    <w:p w14:paraId="55284243" w14:textId="77777777" w:rsidR="00BE5F54" w:rsidRPr="00BE5F54" w:rsidRDefault="00BE5F54" w:rsidP="00BE5F54">
      <w:pPr>
        <w:rPr>
          <w:rFonts w:ascii="Arial" w:hAnsi="Arial" w:cs="Arial"/>
        </w:rPr>
      </w:pPr>
    </w:p>
    <w:p w14:paraId="0482DB7C" w14:textId="77777777" w:rsidR="00BE5F54" w:rsidRPr="00BE5F54" w:rsidRDefault="00BE5F54" w:rsidP="00BE5F54">
      <w:pPr>
        <w:rPr>
          <w:rFonts w:ascii="Arial" w:hAnsi="Arial" w:cs="Arial"/>
        </w:rPr>
      </w:pPr>
    </w:p>
    <w:p w14:paraId="2B2AE10A" w14:textId="6771C08E" w:rsidR="00BE5F54" w:rsidRPr="00BE5F54" w:rsidRDefault="00BE5F54" w:rsidP="00BE5F54">
      <w:pPr>
        <w:rPr>
          <w:rFonts w:ascii="Arial" w:hAnsi="Arial" w:cs="Arial"/>
        </w:rPr>
      </w:pPr>
      <w:r w:rsidRPr="00BE5F54">
        <w:rPr>
          <w:rFonts w:ascii="Arial" w:hAnsi="Arial" w:cs="Arial"/>
        </w:rPr>
        <w:t xml:space="preserve">Platforms for email campaigns: </w:t>
      </w:r>
    </w:p>
    <w:p w14:paraId="270810EE" w14:textId="77777777" w:rsidR="00BE5F54" w:rsidRPr="00BE5F54" w:rsidRDefault="00BE5F54" w:rsidP="00BE5F54">
      <w:pPr>
        <w:rPr>
          <w:rFonts w:ascii="Arial" w:hAnsi="Arial" w:cs="Arial"/>
        </w:rPr>
      </w:pPr>
    </w:p>
    <w:p w14:paraId="7B7E3B32"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Campaign Monitor, Constant Contact, and Mailchimp</w:t>
      </w:r>
    </w:p>
    <w:p w14:paraId="34B1EAF8" w14:textId="77777777" w:rsidR="00BE5F54" w:rsidRPr="00BE5F54" w:rsidRDefault="00BE5F54" w:rsidP="00BE5F54">
      <w:pPr>
        <w:rPr>
          <w:rFonts w:ascii="Arial" w:hAnsi="Arial" w:cs="Arial"/>
        </w:rPr>
      </w:pPr>
    </w:p>
    <w:p w14:paraId="28900509" w14:textId="77777777" w:rsidR="00BE5F54" w:rsidRPr="00BE5F54" w:rsidRDefault="00BE5F54" w:rsidP="00BE5F54">
      <w:pPr>
        <w:rPr>
          <w:rFonts w:ascii="Arial" w:hAnsi="Arial" w:cs="Arial"/>
        </w:rPr>
      </w:pPr>
      <w:r w:rsidRPr="00BE5F54">
        <w:rPr>
          <w:rFonts w:ascii="Arial" w:hAnsi="Arial" w:cs="Arial"/>
        </w:rPr>
        <w:t>- **Description**: Manage subscriber lists, measure open and click-through rates, and create and deliver email campaigns using templates that may be customised.</w:t>
      </w:r>
    </w:p>
    <w:p w14:paraId="381DF50C" w14:textId="77777777" w:rsidR="00BE5F54" w:rsidRPr="00BE5F54" w:rsidRDefault="00BE5F54" w:rsidP="00BE5F54">
      <w:pPr>
        <w:rPr>
          <w:rFonts w:ascii="Arial" w:hAnsi="Arial" w:cs="Arial"/>
        </w:rPr>
      </w:pPr>
    </w:p>
    <w:p w14:paraId="704EB1D6" w14:textId="77777777" w:rsidR="00BE5F54" w:rsidRPr="00BE5F54" w:rsidRDefault="00BE5F54" w:rsidP="00BE5F54">
      <w:pPr>
        <w:rPr>
          <w:rFonts w:ascii="Arial" w:hAnsi="Arial" w:cs="Arial"/>
        </w:rPr>
      </w:pPr>
    </w:p>
    <w:p w14:paraId="16094ED6" w14:textId="77777777" w:rsidR="00BE5F54" w:rsidRPr="00BE5F54" w:rsidRDefault="00BE5F54" w:rsidP="00BE5F54">
      <w:pPr>
        <w:rPr>
          <w:rFonts w:ascii="Arial" w:hAnsi="Arial" w:cs="Arial"/>
        </w:rPr>
      </w:pPr>
    </w:p>
    <w:p w14:paraId="7E223763" w14:textId="77777777" w:rsidR="00BE5F54" w:rsidRPr="00BE5F54" w:rsidRDefault="00BE5F54" w:rsidP="00BE5F54">
      <w:pPr>
        <w:rPr>
          <w:rFonts w:ascii="Arial" w:hAnsi="Arial" w:cs="Arial"/>
        </w:rPr>
      </w:pPr>
      <w:r w:rsidRPr="00BE5F54">
        <w:rPr>
          <w:rFonts w:ascii="Arial" w:hAnsi="Arial" w:cs="Arial"/>
        </w:rPr>
        <w:t>Platforms for marketing automation:</w:t>
      </w:r>
    </w:p>
    <w:p w14:paraId="01B3D465" w14:textId="77777777" w:rsidR="00BE5F54" w:rsidRPr="00BE5F54" w:rsidRDefault="00BE5F54" w:rsidP="00BE5F54">
      <w:pPr>
        <w:rPr>
          <w:rFonts w:ascii="Arial" w:hAnsi="Arial" w:cs="Arial"/>
        </w:rPr>
      </w:pPr>
    </w:p>
    <w:p w14:paraId="6AE7CAE1" w14:textId="77777777" w:rsidR="00BE5F54" w:rsidRPr="00BE5F54" w:rsidRDefault="00BE5F54" w:rsidP="00BE5F54">
      <w:pPr>
        <w:rPr>
          <w:rFonts w:ascii="Arial" w:hAnsi="Arial" w:cs="Arial"/>
        </w:rPr>
      </w:pPr>
      <w:r w:rsidRPr="00BE5F54">
        <w:rPr>
          <w:rFonts w:ascii="Arial" w:hAnsi="Arial" w:cs="Arial"/>
        </w:rPr>
        <w:t xml:space="preserve">- HubSpot, </w:t>
      </w:r>
      <w:proofErr w:type="spellStart"/>
      <w:r w:rsidRPr="00BE5F54">
        <w:rPr>
          <w:rFonts w:ascii="Arial" w:hAnsi="Arial" w:cs="Arial"/>
        </w:rPr>
        <w:t>Marketo</w:t>
      </w:r>
      <w:proofErr w:type="spellEnd"/>
      <w:r w:rsidRPr="00BE5F54">
        <w:rPr>
          <w:rFonts w:ascii="Arial" w:hAnsi="Arial" w:cs="Arial"/>
        </w:rPr>
        <w:t>, and Pardot</w:t>
      </w:r>
    </w:p>
    <w:p w14:paraId="595F0FAD" w14:textId="77777777" w:rsidR="00BE5F54" w:rsidRPr="00BE5F54" w:rsidRDefault="00BE5F54" w:rsidP="00BE5F54">
      <w:pPr>
        <w:rPr>
          <w:rFonts w:ascii="Arial" w:hAnsi="Arial" w:cs="Arial"/>
        </w:rPr>
      </w:pPr>
    </w:p>
    <w:p w14:paraId="2EE94D05" w14:textId="77777777" w:rsidR="00BE5F54" w:rsidRPr="00BE5F54" w:rsidRDefault="00BE5F54" w:rsidP="00BE5F54">
      <w:pPr>
        <w:rPr>
          <w:rFonts w:ascii="Arial" w:hAnsi="Arial" w:cs="Arial"/>
        </w:rPr>
      </w:pPr>
      <w:r w:rsidRPr="00BE5F54">
        <w:rPr>
          <w:rFonts w:ascii="Arial" w:hAnsi="Arial" w:cs="Arial"/>
        </w:rPr>
        <w:t>Automate customised email sequences depending on user interactions, preferences, and behaviour.</w:t>
      </w:r>
    </w:p>
    <w:p w14:paraId="14C5B05B" w14:textId="77777777" w:rsidR="00BE5F54" w:rsidRPr="00BE5F54" w:rsidRDefault="00BE5F54" w:rsidP="00BE5F54">
      <w:pPr>
        <w:rPr>
          <w:rFonts w:ascii="Arial" w:hAnsi="Arial" w:cs="Arial"/>
        </w:rPr>
      </w:pPr>
    </w:p>
    <w:p w14:paraId="7F0B44BC" w14:textId="77777777" w:rsidR="00BE5F54" w:rsidRPr="00BE5F54" w:rsidRDefault="00BE5F54" w:rsidP="00BE5F54">
      <w:pPr>
        <w:rPr>
          <w:rFonts w:ascii="Arial" w:hAnsi="Arial" w:cs="Arial"/>
        </w:rPr>
      </w:pPr>
      <w:r w:rsidRPr="00BE5F54">
        <w:rPr>
          <w:rFonts w:ascii="Arial" w:hAnsi="Arial" w:cs="Arial"/>
        </w:rPr>
        <w:t>Tools for A/B testing:</w:t>
      </w:r>
    </w:p>
    <w:p w14:paraId="6E58CA8B" w14:textId="77777777" w:rsidR="00BE5F54" w:rsidRPr="00BE5F54" w:rsidRDefault="00BE5F54" w:rsidP="00BE5F54">
      <w:pPr>
        <w:rPr>
          <w:rFonts w:ascii="Arial" w:hAnsi="Arial" w:cs="Arial"/>
        </w:rPr>
      </w:pPr>
    </w:p>
    <w:p w14:paraId="5F5F2636"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xml:space="preserve">* </w:t>
      </w:r>
      <w:proofErr w:type="spellStart"/>
      <w:r w:rsidRPr="00BE5F54">
        <w:rPr>
          <w:rFonts w:ascii="Arial" w:hAnsi="Arial" w:cs="Arial"/>
        </w:rPr>
        <w:t>MailerLite</w:t>
      </w:r>
      <w:proofErr w:type="spellEnd"/>
      <w:r w:rsidRPr="00BE5F54">
        <w:rPr>
          <w:rFonts w:ascii="Arial" w:hAnsi="Arial" w:cs="Arial"/>
        </w:rPr>
        <w:t>, Litmus</w:t>
      </w:r>
    </w:p>
    <w:p w14:paraId="6049DF39" w14:textId="77777777" w:rsidR="00BE5F54" w:rsidRPr="00BE5F54" w:rsidRDefault="00BE5F54" w:rsidP="00BE5F54">
      <w:pPr>
        <w:rPr>
          <w:rFonts w:ascii="Arial" w:hAnsi="Arial" w:cs="Arial"/>
        </w:rPr>
      </w:pPr>
    </w:p>
    <w:p w14:paraId="0D058658" w14:textId="77777777" w:rsidR="00BE5F54" w:rsidRPr="00BE5F54" w:rsidRDefault="00BE5F54" w:rsidP="00BE5F54">
      <w:pPr>
        <w:rPr>
          <w:rFonts w:ascii="Arial" w:hAnsi="Arial" w:cs="Arial"/>
        </w:rPr>
      </w:pPr>
      <w:r w:rsidRPr="00BE5F54">
        <w:rPr>
          <w:rFonts w:ascii="Arial" w:hAnsi="Arial" w:cs="Arial"/>
        </w:rPr>
        <w:t>- **Description**: To find out what connects best with the audience, test various email subject lines, content, layouts, and send timings.</w:t>
      </w:r>
    </w:p>
    <w:p w14:paraId="041664AD" w14:textId="77777777" w:rsidR="00BE5F54" w:rsidRPr="00BE5F54" w:rsidRDefault="00BE5F54" w:rsidP="00BE5F54">
      <w:pPr>
        <w:rPr>
          <w:rFonts w:ascii="Arial" w:hAnsi="Arial" w:cs="Arial"/>
        </w:rPr>
      </w:pPr>
    </w:p>
    <w:p w14:paraId="6A20F0A6" w14:textId="77777777" w:rsidR="00BE5F54" w:rsidRPr="00BE5F54" w:rsidRDefault="00BE5F54" w:rsidP="00BE5F54">
      <w:pPr>
        <w:rPr>
          <w:rFonts w:ascii="Arial" w:hAnsi="Arial" w:cs="Arial"/>
        </w:rPr>
      </w:pPr>
      <w:r w:rsidRPr="00BE5F54">
        <w:rPr>
          <w:rFonts w:ascii="Arial" w:hAnsi="Arial" w:cs="Arial"/>
        </w:rPr>
        <w:t>Statistics and Reporting:</w:t>
      </w:r>
    </w:p>
    <w:p w14:paraId="0CBD0C2A" w14:textId="77777777" w:rsidR="00BE5F54" w:rsidRPr="00BE5F54" w:rsidRDefault="00BE5F54" w:rsidP="00BE5F54">
      <w:pPr>
        <w:rPr>
          <w:rFonts w:ascii="Arial" w:hAnsi="Arial" w:cs="Arial"/>
        </w:rPr>
      </w:pPr>
    </w:p>
    <w:p w14:paraId="4B886466"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Email platform analytics and Google Analytics</w:t>
      </w:r>
    </w:p>
    <w:p w14:paraId="4A807F49" w14:textId="77777777" w:rsidR="00BE5F54" w:rsidRPr="00BE5F54" w:rsidRDefault="00BE5F54" w:rsidP="00BE5F54">
      <w:pPr>
        <w:rPr>
          <w:rFonts w:ascii="Arial" w:hAnsi="Arial" w:cs="Arial"/>
        </w:rPr>
      </w:pPr>
    </w:p>
    <w:p w14:paraId="3E9FF261" w14:textId="77777777" w:rsidR="00BE5F54" w:rsidRPr="00BE5F54" w:rsidRDefault="00BE5F54" w:rsidP="00BE5F54">
      <w:pPr>
        <w:rPr>
          <w:rFonts w:ascii="Arial" w:hAnsi="Arial" w:cs="Arial"/>
        </w:rPr>
      </w:pPr>
      <w:r w:rsidRPr="00BE5F54">
        <w:rPr>
          <w:rFonts w:ascii="Arial" w:hAnsi="Arial" w:cs="Arial"/>
        </w:rPr>
        <w:t>- **Description**: To gauge the effectiveness of email marketing, keep track of important metrics including open rates, click-through rates, conversion rates, and engagement.</w:t>
      </w:r>
    </w:p>
    <w:p w14:paraId="5089BBFB" w14:textId="77777777" w:rsidR="00BE5F54" w:rsidRPr="00BE5F54" w:rsidRDefault="00BE5F54" w:rsidP="00BE5F54">
      <w:pPr>
        <w:rPr>
          <w:rFonts w:ascii="Arial" w:hAnsi="Arial" w:cs="Arial"/>
        </w:rPr>
      </w:pPr>
    </w:p>
    <w:p w14:paraId="4EFD7888" w14:textId="77777777" w:rsidR="00BE5F54" w:rsidRPr="00BE5F54" w:rsidRDefault="00BE5F54" w:rsidP="00BE5F54">
      <w:pPr>
        <w:rPr>
          <w:rFonts w:ascii="Arial" w:hAnsi="Arial" w:cs="Arial"/>
        </w:rPr>
      </w:pPr>
      <w:r w:rsidRPr="00BE5F54">
        <w:rPr>
          <w:rFonts w:ascii="Arial" w:hAnsi="Arial" w:cs="Arial"/>
        </w:rPr>
        <w:t>Tools for Personalization:</w:t>
      </w:r>
    </w:p>
    <w:p w14:paraId="6D05C5E8" w14:textId="77777777" w:rsidR="00BE5F54" w:rsidRPr="00BE5F54" w:rsidRDefault="00BE5F54" w:rsidP="00BE5F54">
      <w:pPr>
        <w:rPr>
          <w:rFonts w:ascii="Arial" w:hAnsi="Arial" w:cs="Arial"/>
        </w:rPr>
      </w:pPr>
    </w:p>
    <w:p w14:paraId="11864095" w14:textId="77777777" w:rsidR="00BE5F54" w:rsidRPr="00BE5F54" w:rsidRDefault="00BE5F54" w:rsidP="00BE5F54">
      <w:pPr>
        <w:rPr>
          <w:rFonts w:ascii="Arial" w:hAnsi="Arial" w:cs="Arial"/>
        </w:rPr>
      </w:pPr>
      <w:r w:rsidRPr="00BE5F54">
        <w:rPr>
          <w:rFonts w:ascii="Arial" w:hAnsi="Arial" w:cs="Arial"/>
        </w:rPr>
        <w:t xml:space="preserve">Dynamic Yield, </w:t>
      </w:r>
      <w:proofErr w:type="spellStart"/>
      <w:r w:rsidRPr="00BE5F54">
        <w:rPr>
          <w:rFonts w:ascii="Arial" w:hAnsi="Arial" w:cs="Arial"/>
        </w:rPr>
        <w:t>Evergage</w:t>
      </w:r>
      <w:proofErr w:type="spellEnd"/>
      <w:r w:rsidRPr="00BE5F54">
        <w:rPr>
          <w:rFonts w:ascii="Arial" w:hAnsi="Arial" w:cs="Arial"/>
        </w:rPr>
        <w:t xml:space="preserve"> are two tools.</w:t>
      </w:r>
    </w:p>
    <w:p w14:paraId="66684BCC" w14:textId="77777777" w:rsidR="00BE5F54" w:rsidRPr="00BE5F54" w:rsidRDefault="00BE5F54" w:rsidP="00BE5F54">
      <w:pPr>
        <w:rPr>
          <w:rFonts w:ascii="Arial" w:hAnsi="Arial" w:cs="Arial"/>
        </w:rPr>
      </w:pPr>
    </w:p>
    <w:p w14:paraId="4A30CFBD" w14:textId="77777777" w:rsidR="00BE5F54" w:rsidRPr="00BE5F54" w:rsidRDefault="00BE5F54" w:rsidP="00BE5F54">
      <w:pPr>
        <w:rPr>
          <w:rFonts w:ascii="Arial" w:hAnsi="Arial" w:cs="Arial"/>
        </w:rPr>
      </w:pPr>
      <w:r w:rsidRPr="00BE5F54">
        <w:rPr>
          <w:rFonts w:ascii="Arial" w:hAnsi="Arial" w:cs="Arial"/>
        </w:rPr>
        <w:t>the following: To increase engagement, use dynamic content and customization in emails to personalise messages to specific recipients.</w:t>
      </w:r>
    </w:p>
    <w:p w14:paraId="6C553DE7" w14:textId="77777777" w:rsidR="00BE5F54" w:rsidRPr="00BE5F54" w:rsidRDefault="00BE5F54" w:rsidP="00BE5F54">
      <w:pPr>
        <w:rPr>
          <w:rFonts w:ascii="Arial" w:hAnsi="Arial" w:cs="Arial"/>
        </w:rPr>
      </w:pPr>
    </w:p>
    <w:p w14:paraId="1D34B644" w14:textId="77777777" w:rsidR="00BE5F54" w:rsidRPr="00BE5F54" w:rsidRDefault="00BE5F54" w:rsidP="00BE5F54">
      <w:pPr>
        <w:rPr>
          <w:rFonts w:ascii="Arial" w:hAnsi="Arial" w:cs="Arial"/>
        </w:rPr>
      </w:pPr>
      <w:r w:rsidRPr="00BE5F54">
        <w:rPr>
          <w:rFonts w:ascii="Arial" w:hAnsi="Arial" w:cs="Arial"/>
        </w:rPr>
        <w:t>Management of Compliance and Consent:</w:t>
      </w:r>
    </w:p>
    <w:p w14:paraId="0A40FF2F" w14:textId="77777777" w:rsidR="00BE5F54" w:rsidRPr="00BE5F54" w:rsidRDefault="00BE5F54" w:rsidP="00BE5F54">
      <w:pPr>
        <w:rPr>
          <w:rFonts w:ascii="Arial" w:hAnsi="Arial" w:cs="Arial"/>
        </w:rPr>
      </w:pPr>
    </w:p>
    <w:p w14:paraId="7A8A758D"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Tool:*</w:t>
      </w:r>
      <w:proofErr w:type="gramEnd"/>
      <w:r w:rsidRPr="00BE5F54">
        <w:rPr>
          <w:rFonts w:ascii="Arial" w:hAnsi="Arial" w:cs="Arial"/>
        </w:rPr>
        <w:t xml:space="preserve">* </w:t>
      </w:r>
      <w:proofErr w:type="spellStart"/>
      <w:r w:rsidRPr="00BE5F54">
        <w:rPr>
          <w:rFonts w:ascii="Arial" w:hAnsi="Arial" w:cs="Arial"/>
        </w:rPr>
        <w:t>TrustArc</w:t>
      </w:r>
      <w:proofErr w:type="spellEnd"/>
      <w:r w:rsidRPr="00BE5F54">
        <w:rPr>
          <w:rFonts w:ascii="Arial" w:hAnsi="Arial" w:cs="Arial"/>
        </w:rPr>
        <w:t xml:space="preserve">, </w:t>
      </w:r>
      <w:proofErr w:type="spellStart"/>
      <w:r w:rsidRPr="00BE5F54">
        <w:rPr>
          <w:rFonts w:ascii="Arial" w:hAnsi="Arial" w:cs="Arial"/>
        </w:rPr>
        <w:t>OneTrust</w:t>
      </w:r>
      <w:proofErr w:type="spellEnd"/>
    </w:p>
    <w:p w14:paraId="2CCCAD5E" w14:textId="77777777" w:rsidR="00BE5F54" w:rsidRPr="00BE5F54" w:rsidRDefault="00BE5F54" w:rsidP="00BE5F54">
      <w:pPr>
        <w:rPr>
          <w:rFonts w:ascii="Arial" w:hAnsi="Arial" w:cs="Arial"/>
        </w:rPr>
      </w:pPr>
    </w:p>
    <w:p w14:paraId="4323AE77" w14:textId="77777777" w:rsidR="00BE5F54" w:rsidRPr="00BE5F54" w:rsidRDefault="00BE5F54" w:rsidP="00BE5F54">
      <w:pPr>
        <w:rPr>
          <w:rFonts w:ascii="Arial" w:hAnsi="Arial" w:cs="Arial"/>
        </w:rPr>
      </w:pPr>
      <w:r w:rsidRPr="00BE5F54">
        <w:rPr>
          <w:rFonts w:ascii="Arial" w:hAnsi="Arial" w:cs="Arial"/>
        </w:rPr>
        <w:t>- **</w:t>
      </w:r>
      <w:proofErr w:type="gramStart"/>
      <w:r w:rsidRPr="00BE5F54">
        <w:rPr>
          <w:rFonts w:ascii="Arial" w:hAnsi="Arial" w:cs="Arial"/>
        </w:rPr>
        <w:t>Description:*</w:t>
      </w:r>
      <w:proofErr w:type="gramEnd"/>
      <w:r w:rsidRPr="00BE5F54">
        <w:rPr>
          <w:rFonts w:ascii="Arial" w:hAnsi="Arial" w:cs="Arial"/>
        </w:rPr>
        <w:t>* Manage preferences, consent, and compliance with data privacy laws including the CCPA and GDPR.</w:t>
      </w:r>
    </w:p>
    <w:p w14:paraId="0FE5E8C4" w14:textId="77777777" w:rsidR="00BE5F54" w:rsidRPr="00BE5F54" w:rsidRDefault="00BE5F54" w:rsidP="00BE5F54">
      <w:pPr>
        <w:rPr>
          <w:rFonts w:ascii="Arial" w:hAnsi="Arial" w:cs="Arial"/>
        </w:rPr>
      </w:pPr>
    </w:p>
    <w:p w14:paraId="021F5FA1" w14:textId="77777777" w:rsidR="00BE5F54" w:rsidRPr="00BE5F54" w:rsidRDefault="00BE5F54" w:rsidP="00BE5F54">
      <w:pPr>
        <w:rPr>
          <w:rFonts w:ascii="Arial" w:hAnsi="Arial" w:cs="Arial"/>
        </w:rPr>
      </w:pPr>
      <w:r w:rsidRPr="00BE5F54">
        <w:rPr>
          <w:rFonts w:ascii="Arial" w:hAnsi="Arial" w:cs="Arial"/>
        </w:rPr>
        <w:t>These digital communication technologies enable companies like Sainsbury's to produce interesting content, get the necessary consent, and successfully carry out email marketing campaigns while observing privacy laws and providing tailored experiences. The unique requirements, objectives, and available resources of the organisation should guide the tool selection.</w:t>
      </w:r>
    </w:p>
    <w:p w14:paraId="08A44E5A" w14:textId="77777777" w:rsidR="00BE5F54" w:rsidRPr="00BE5F54" w:rsidRDefault="00BE5F54" w:rsidP="00BE5F54">
      <w:pPr>
        <w:rPr>
          <w:rFonts w:ascii="Arial" w:hAnsi="Arial" w:cs="Arial"/>
        </w:rPr>
      </w:pPr>
    </w:p>
    <w:p w14:paraId="225E8247" w14:textId="77777777" w:rsidR="00BE5F54" w:rsidRPr="00BE5F54" w:rsidRDefault="00BE5F54" w:rsidP="00BE5F54">
      <w:pPr>
        <w:rPr>
          <w:rFonts w:ascii="Arial" w:hAnsi="Arial" w:cs="Arial"/>
        </w:rPr>
      </w:pPr>
    </w:p>
    <w:p w14:paraId="31A367B1" w14:textId="77777777" w:rsidR="008D2CAB" w:rsidRDefault="008D2CAB" w:rsidP="008D2CAB">
      <w:pPr>
        <w:rPr>
          <w:rFonts w:ascii="Arial" w:hAnsi="Arial" w:cs="Arial"/>
        </w:rPr>
      </w:pPr>
    </w:p>
    <w:p w14:paraId="428FFCF0" w14:textId="75C23CB9" w:rsidR="008D2CAB" w:rsidRDefault="008D2CAB" w:rsidP="008D2CAB">
      <w:pPr>
        <w:jc w:val="center"/>
        <w:rPr>
          <w:rFonts w:ascii="Arial" w:hAnsi="Arial" w:cs="Arial"/>
          <w:sz w:val="32"/>
          <w:szCs w:val="32"/>
        </w:rPr>
      </w:pPr>
      <w:r w:rsidRPr="008D2CAB">
        <w:rPr>
          <w:rFonts w:ascii="Arial" w:hAnsi="Arial" w:cs="Arial"/>
          <w:sz w:val="32"/>
          <w:szCs w:val="32"/>
        </w:rPr>
        <w:t>KEY METRICS AND KPI OF SAINSBURY'S</w:t>
      </w:r>
    </w:p>
    <w:p w14:paraId="3BFEB4FF" w14:textId="77777777" w:rsidR="008D2CAB" w:rsidRDefault="008D2CAB" w:rsidP="008D2CAB">
      <w:pPr>
        <w:jc w:val="center"/>
        <w:rPr>
          <w:rFonts w:ascii="Arial" w:hAnsi="Arial" w:cs="Arial"/>
          <w:sz w:val="32"/>
          <w:szCs w:val="32"/>
        </w:rPr>
      </w:pPr>
    </w:p>
    <w:p w14:paraId="5B2647E8" w14:textId="77777777" w:rsidR="00BE5F54" w:rsidRPr="00BE5F54" w:rsidRDefault="00BE5F54" w:rsidP="00BE5F54">
      <w:pPr>
        <w:rPr>
          <w:rFonts w:ascii="Arial" w:hAnsi="Arial" w:cs="Arial"/>
        </w:rPr>
      </w:pPr>
      <w:r w:rsidRPr="00BE5F54">
        <w:rPr>
          <w:rFonts w:ascii="Arial" w:hAnsi="Arial" w:cs="Arial"/>
        </w:rPr>
        <w:t xml:space="preserve">Metrics and Key Performance Indicators (KPIs) are crucial for evaluating the effectiveness of Sainsbury's many business activities and initiatives. </w:t>
      </w:r>
    </w:p>
    <w:p w14:paraId="66A1793A" w14:textId="77777777" w:rsidR="00BE5F54" w:rsidRPr="00BE5F54" w:rsidRDefault="00BE5F54" w:rsidP="00BE5F54">
      <w:pPr>
        <w:rPr>
          <w:rFonts w:ascii="Arial" w:hAnsi="Arial" w:cs="Arial"/>
        </w:rPr>
      </w:pPr>
    </w:p>
    <w:p w14:paraId="5BB4A021" w14:textId="77777777" w:rsidR="00BE5F54" w:rsidRPr="00BE5F54" w:rsidRDefault="00BE5F54" w:rsidP="00BE5F54">
      <w:pPr>
        <w:rPr>
          <w:rFonts w:ascii="Arial" w:hAnsi="Arial" w:cs="Arial"/>
        </w:rPr>
      </w:pPr>
      <w:r w:rsidRPr="00BE5F54">
        <w:rPr>
          <w:rFonts w:ascii="Arial" w:hAnsi="Arial" w:cs="Arial"/>
        </w:rPr>
        <w:t>1. Revenue and sales:</w:t>
      </w:r>
    </w:p>
    <w:p w14:paraId="3B6FE7B5" w14:textId="77777777" w:rsidR="00BE5F54" w:rsidRPr="00BE5F54" w:rsidRDefault="00BE5F54" w:rsidP="00BE5F54">
      <w:pPr>
        <w:rPr>
          <w:rFonts w:ascii="Arial" w:hAnsi="Arial" w:cs="Arial"/>
        </w:rPr>
      </w:pPr>
    </w:p>
    <w:p w14:paraId="4F18DCCD" w14:textId="77777777" w:rsidR="00BE5F54" w:rsidRPr="00BE5F54" w:rsidRDefault="00BE5F54" w:rsidP="00BE5F54">
      <w:pPr>
        <w:rPr>
          <w:rFonts w:ascii="Arial" w:hAnsi="Arial" w:cs="Arial"/>
        </w:rPr>
      </w:pPr>
      <w:r w:rsidRPr="00BE5F54">
        <w:rPr>
          <w:rFonts w:ascii="Arial" w:hAnsi="Arial" w:cs="Arial"/>
        </w:rPr>
        <w:t>- Total Sales (by shop, internet, and product category)</w:t>
      </w:r>
    </w:p>
    <w:p w14:paraId="07DB7A58" w14:textId="77777777" w:rsidR="00BE5F54" w:rsidRPr="00BE5F54" w:rsidRDefault="00BE5F54" w:rsidP="00BE5F54">
      <w:pPr>
        <w:rPr>
          <w:rFonts w:ascii="Arial" w:hAnsi="Arial" w:cs="Arial"/>
        </w:rPr>
      </w:pPr>
    </w:p>
    <w:p w14:paraId="09F13B98" w14:textId="77777777" w:rsidR="00BE5F54" w:rsidRPr="00BE5F54" w:rsidRDefault="00BE5F54" w:rsidP="00BE5F54">
      <w:pPr>
        <w:rPr>
          <w:rFonts w:ascii="Arial" w:hAnsi="Arial" w:cs="Arial"/>
        </w:rPr>
      </w:pPr>
      <w:r w:rsidRPr="00BE5F54">
        <w:rPr>
          <w:rFonts w:ascii="Arial" w:hAnsi="Arial" w:cs="Arial"/>
        </w:rPr>
        <w:t>- Rate of Revenue Growth</w:t>
      </w:r>
    </w:p>
    <w:p w14:paraId="0687DD7C" w14:textId="77777777" w:rsidR="00BE5F54" w:rsidRPr="00BE5F54" w:rsidRDefault="00BE5F54" w:rsidP="00BE5F54">
      <w:pPr>
        <w:rPr>
          <w:rFonts w:ascii="Arial" w:hAnsi="Arial" w:cs="Arial"/>
        </w:rPr>
      </w:pPr>
    </w:p>
    <w:p w14:paraId="2548986B" w14:textId="77777777" w:rsidR="00BE5F54" w:rsidRPr="00BE5F54" w:rsidRDefault="00BE5F54" w:rsidP="00BE5F54">
      <w:pPr>
        <w:rPr>
          <w:rFonts w:ascii="Arial" w:hAnsi="Arial" w:cs="Arial"/>
        </w:rPr>
      </w:pPr>
      <w:r w:rsidRPr="00BE5F54">
        <w:rPr>
          <w:rFonts w:ascii="Arial" w:hAnsi="Arial" w:cs="Arial"/>
        </w:rPr>
        <w:t>- ATV, or Average Transaction Value</w:t>
      </w:r>
    </w:p>
    <w:p w14:paraId="6D0C0773" w14:textId="77777777" w:rsidR="00BE5F54" w:rsidRPr="00BE5F54" w:rsidRDefault="00BE5F54" w:rsidP="00BE5F54">
      <w:pPr>
        <w:rPr>
          <w:rFonts w:ascii="Arial" w:hAnsi="Arial" w:cs="Arial"/>
        </w:rPr>
      </w:pPr>
    </w:p>
    <w:p w14:paraId="0186CB08" w14:textId="77777777" w:rsidR="00BE5F54" w:rsidRPr="00BE5F54" w:rsidRDefault="00BE5F54" w:rsidP="00BE5F54">
      <w:pPr>
        <w:rPr>
          <w:rFonts w:ascii="Arial" w:hAnsi="Arial" w:cs="Arial"/>
        </w:rPr>
      </w:pPr>
      <w:r w:rsidRPr="00BE5F54">
        <w:rPr>
          <w:rFonts w:ascii="Arial" w:hAnsi="Arial" w:cs="Arial"/>
        </w:rPr>
        <w:t>Client Lifetime Value</w:t>
      </w:r>
    </w:p>
    <w:p w14:paraId="2B2795F3" w14:textId="77777777" w:rsidR="00BE5F54" w:rsidRPr="00BE5F54" w:rsidRDefault="00BE5F54" w:rsidP="00BE5F54">
      <w:pPr>
        <w:rPr>
          <w:rFonts w:ascii="Arial" w:hAnsi="Arial" w:cs="Arial"/>
        </w:rPr>
      </w:pPr>
    </w:p>
    <w:p w14:paraId="28B04CEB" w14:textId="77777777" w:rsidR="00BE5F54" w:rsidRPr="00BE5F54" w:rsidRDefault="00BE5F54" w:rsidP="00BE5F54">
      <w:pPr>
        <w:rPr>
          <w:rFonts w:ascii="Arial" w:hAnsi="Arial" w:cs="Arial"/>
        </w:rPr>
      </w:pPr>
    </w:p>
    <w:p w14:paraId="0E8396D9" w14:textId="77777777" w:rsidR="00BE5F54" w:rsidRPr="00BE5F54" w:rsidRDefault="00BE5F54" w:rsidP="00BE5F54">
      <w:pPr>
        <w:rPr>
          <w:rFonts w:ascii="Arial" w:hAnsi="Arial" w:cs="Arial"/>
        </w:rPr>
      </w:pPr>
    </w:p>
    <w:p w14:paraId="693EB8E4" w14:textId="77777777" w:rsidR="00BE5F54" w:rsidRPr="00BE5F54" w:rsidRDefault="00BE5F54" w:rsidP="00BE5F54">
      <w:pPr>
        <w:rPr>
          <w:rFonts w:ascii="Arial" w:hAnsi="Arial" w:cs="Arial"/>
        </w:rPr>
      </w:pPr>
      <w:r w:rsidRPr="00BE5F54">
        <w:rPr>
          <w:rFonts w:ascii="Arial" w:hAnsi="Arial" w:cs="Arial"/>
        </w:rPr>
        <w:t>2. Customer Involvement</w:t>
      </w:r>
    </w:p>
    <w:p w14:paraId="2647F1E9" w14:textId="77777777" w:rsidR="00BE5F54" w:rsidRPr="00BE5F54" w:rsidRDefault="00BE5F54" w:rsidP="00BE5F54">
      <w:pPr>
        <w:rPr>
          <w:rFonts w:ascii="Arial" w:hAnsi="Arial" w:cs="Arial"/>
        </w:rPr>
      </w:pPr>
    </w:p>
    <w:p w14:paraId="3118492B" w14:textId="77777777" w:rsidR="00BE5F54" w:rsidRPr="00BE5F54" w:rsidRDefault="00BE5F54" w:rsidP="00BE5F54">
      <w:pPr>
        <w:rPr>
          <w:rFonts w:ascii="Arial" w:hAnsi="Arial" w:cs="Arial"/>
        </w:rPr>
      </w:pPr>
      <w:r w:rsidRPr="00BE5F54">
        <w:rPr>
          <w:rFonts w:ascii="Arial" w:hAnsi="Arial" w:cs="Arial"/>
        </w:rPr>
        <w:t>Cost of Customer Acquisition (CAC)</w:t>
      </w:r>
    </w:p>
    <w:p w14:paraId="0BBBC214" w14:textId="77777777" w:rsidR="00BE5F54" w:rsidRPr="00BE5F54" w:rsidRDefault="00BE5F54" w:rsidP="00BE5F54">
      <w:pPr>
        <w:rPr>
          <w:rFonts w:ascii="Arial" w:hAnsi="Arial" w:cs="Arial"/>
        </w:rPr>
      </w:pPr>
    </w:p>
    <w:p w14:paraId="3D11295F" w14:textId="77777777" w:rsidR="00BE5F54" w:rsidRPr="00BE5F54" w:rsidRDefault="00BE5F54" w:rsidP="00BE5F54">
      <w:pPr>
        <w:rPr>
          <w:rFonts w:ascii="Arial" w:hAnsi="Arial" w:cs="Arial"/>
        </w:rPr>
      </w:pPr>
      <w:r w:rsidRPr="00BE5F54">
        <w:rPr>
          <w:rFonts w:ascii="Arial" w:hAnsi="Arial" w:cs="Arial"/>
        </w:rPr>
        <w:t>- Rate of Customer Retention</w:t>
      </w:r>
    </w:p>
    <w:p w14:paraId="566CEC84" w14:textId="77777777" w:rsidR="00BE5F54" w:rsidRPr="00BE5F54" w:rsidRDefault="00BE5F54" w:rsidP="00BE5F54">
      <w:pPr>
        <w:rPr>
          <w:rFonts w:ascii="Arial" w:hAnsi="Arial" w:cs="Arial"/>
        </w:rPr>
      </w:pPr>
    </w:p>
    <w:p w14:paraId="2BBA56FA" w14:textId="77777777" w:rsidR="00BE5F54" w:rsidRPr="00BE5F54" w:rsidRDefault="00BE5F54" w:rsidP="00BE5F54">
      <w:pPr>
        <w:rPr>
          <w:rFonts w:ascii="Arial" w:hAnsi="Arial" w:cs="Arial"/>
        </w:rPr>
      </w:pPr>
      <w:r w:rsidRPr="00BE5F54">
        <w:rPr>
          <w:rFonts w:ascii="Arial" w:hAnsi="Arial" w:cs="Arial"/>
        </w:rPr>
        <w:t>- Rate of Customer Churn</w:t>
      </w:r>
    </w:p>
    <w:p w14:paraId="26A77230" w14:textId="77777777" w:rsidR="00BE5F54" w:rsidRPr="00BE5F54" w:rsidRDefault="00BE5F54" w:rsidP="00BE5F54">
      <w:pPr>
        <w:rPr>
          <w:rFonts w:ascii="Arial" w:hAnsi="Arial" w:cs="Arial"/>
        </w:rPr>
      </w:pPr>
    </w:p>
    <w:p w14:paraId="00D46C37" w14:textId="77777777" w:rsidR="00BE5F54" w:rsidRPr="00BE5F54" w:rsidRDefault="00BE5F54" w:rsidP="00BE5F54">
      <w:pPr>
        <w:rPr>
          <w:rFonts w:ascii="Arial" w:hAnsi="Arial" w:cs="Arial"/>
        </w:rPr>
      </w:pPr>
      <w:r w:rsidRPr="00BE5F54">
        <w:rPr>
          <w:rFonts w:ascii="Arial" w:hAnsi="Arial" w:cs="Arial"/>
        </w:rPr>
        <w:t>- NPS (Net Promoter Score)</w:t>
      </w:r>
    </w:p>
    <w:p w14:paraId="7048261C" w14:textId="77777777" w:rsidR="00BE5F54" w:rsidRPr="00BE5F54" w:rsidRDefault="00BE5F54" w:rsidP="00BE5F54">
      <w:pPr>
        <w:rPr>
          <w:rFonts w:ascii="Arial" w:hAnsi="Arial" w:cs="Arial"/>
        </w:rPr>
      </w:pPr>
    </w:p>
    <w:p w14:paraId="1AEAFFDA" w14:textId="77777777" w:rsidR="00BE5F54" w:rsidRPr="00BE5F54" w:rsidRDefault="00BE5F54" w:rsidP="00BE5F54">
      <w:pPr>
        <w:rPr>
          <w:rFonts w:ascii="Arial" w:hAnsi="Arial" w:cs="Arial"/>
        </w:rPr>
      </w:pPr>
      <w:r w:rsidRPr="00BE5F54">
        <w:rPr>
          <w:rFonts w:ascii="Arial" w:hAnsi="Arial" w:cs="Arial"/>
        </w:rPr>
        <w:t>- Score for Customer Satisfaction (CSAT)</w:t>
      </w:r>
    </w:p>
    <w:p w14:paraId="446620FE" w14:textId="77777777" w:rsidR="00BE5F54" w:rsidRPr="00BE5F54" w:rsidRDefault="00BE5F54" w:rsidP="00BE5F54">
      <w:pPr>
        <w:rPr>
          <w:rFonts w:ascii="Arial" w:hAnsi="Arial" w:cs="Arial"/>
        </w:rPr>
      </w:pPr>
    </w:p>
    <w:p w14:paraId="1D0C7F1A" w14:textId="77777777" w:rsidR="00BE5F54" w:rsidRPr="00BE5F54" w:rsidRDefault="00BE5F54" w:rsidP="00BE5F54">
      <w:pPr>
        <w:rPr>
          <w:rFonts w:ascii="Arial" w:hAnsi="Arial" w:cs="Arial"/>
        </w:rPr>
      </w:pPr>
    </w:p>
    <w:p w14:paraId="0374BF39" w14:textId="77777777" w:rsidR="00BE5F54" w:rsidRPr="00BE5F54" w:rsidRDefault="00BE5F54" w:rsidP="00BE5F54">
      <w:pPr>
        <w:rPr>
          <w:rFonts w:ascii="Arial" w:hAnsi="Arial" w:cs="Arial"/>
        </w:rPr>
      </w:pPr>
    </w:p>
    <w:p w14:paraId="30D898B8" w14:textId="77777777" w:rsidR="00BE5F54" w:rsidRPr="00BE5F54" w:rsidRDefault="00BE5F54" w:rsidP="00BE5F54">
      <w:pPr>
        <w:rPr>
          <w:rFonts w:ascii="Arial" w:hAnsi="Arial" w:cs="Arial"/>
        </w:rPr>
      </w:pPr>
      <w:r w:rsidRPr="00BE5F54">
        <w:rPr>
          <w:rFonts w:ascii="Arial" w:hAnsi="Arial" w:cs="Arial"/>
        </w:rPr>
        <w:t>3. Online and E-Commerce Performance:</w:t>
      </w:r>
    </w:p>
    <w:p w14:paraId="0067885D" w14:textId="77777777" w:rsidR="00BE5F54" w:rsidRPr="00BE5F54" w:rsidRDefault="00BE5F54" w:rsidP="00BE5F54">
      <w:pPr>
        <w:rPr>
          <w:rFonts w:ascii="Arial" w:hAnsi="Arial" w:cs="Arial"/>
        </w:rPr>
      </w:pPr>
    </w:p>
    <w:p w14:paraId="1EE71022" w14:textId="77777777" w:rsidR="00BE5F54" w:rsidRPr="00BE5F54" w:rsidRDefault="00BE5F54" w:rsidP="00BE5F54">
      <w:pPr>
        <w:rPr>
          <w:rFonts w:ascii="Arial" w:hAnsi="Arial" w:cs="Arial"/>
        </w:rPr>
      </w:pPr>
      <w:r w:rsidRPr="00BE5F54">
        <w:rPr>
          <w:rFonts w:ascii="Arial" w:hAnsi="Arial" w:cs="Arial"/>
        </w:rPr>
        <w:t>- Rate of Online Conversion</w:t>
      </w:r>
    </w:p>
    <w:p w14:paraId="2162B29C" w14:textId="77777777" w:rsidR="00BE5F54" w:rsidRPr="00BE5F54" w:rsidRDefault="00BE5F54" w:rsidP="00BE5F54">
      <w:pPr>
        <w:rPr>
          <w:rFonts w:ascii="Arial" w:hAnsi="Arial" w:cs="Arial"/>
        </w:rPr>
      </w:pPr>
    </w:p>
    <w:p w14:paraId="626ACCC2" w14:textId="77777777" w:rsidR="00BE5F54" w:rsidRPr="00BE5F54" w:rsidRDefault="00BE5F54" w:rsidP="00BE5F54">
      <w:pPr>
        <w:rPr>
          <w:rFonts w:ascii="Arial" w:hAnsi="Arial" w:cs="Arial"/>
        </w:rPr>
      </w:pPr>
      <w:r w:rsidRPr="00BE5F54">
        <w:rPr>
          <w:rFonts w:ascii="Arial" w:hAnsi="Arial" w:cs="Arial"/>
        </w:rPr>
        <w:t>- Online ads' Click-Through Rate (CTR)</w:t>
      </w:r>
    </w:p>
    <w:p w14:paraId="363E1042" w14:textId="77777777" w:rsidR="00BE5F54" w:rsidRPr="00BE5F54" w:rsidRDefault="00BE5F54" w:rsidP="00BE5F54">
      <w:pPr>
        <w:rPr>
          <w:rFonts w:ascii="Arial" w:hAnsi="Arial" w:cs="Arial"/>
        </w:rPr>
      </w:pPr>
    </w:p>
    <w:p w14:paraId="06028F65" w14:textId="77777777" w:rsidR="00BE5F54" w:rsidRPr="00BE5F54" w:rsidRDefault="00BE5F54" w:rsidP="00BE5F54">
      <w:pPr>
        <w:rPr>
          <w:rFonts w:ascii="Arial" w:hAnsi="Arial" w:cs="Arial"/>
        </w:rPr>
      </w:pPr>
      <w:r w:rsidRPr="00BE5F54">
        <w:rPr>
          <w:rFonts w:ascii="Arial" w:hAnsi="Arial" w:cs="Arial"/>
        </w:rPr>
        <w:t>- Rate of Cart Abandonment</w:t>
      </w:r>
    </w:p>
    <w:p w14:paraId="2B43B9E2" w14:textId="77777777" w:rsidR="00BE5F54" w:rsidRPr="00BE5F54" w:rsidRDefault="00BE5F54" w:rsidP="00BE5F54">
      <w:pPr>
        <w:rPr>
          <w:rFonts w:ascii="Arial" w:hAnsi="Arial" w:cs="Arial"/>
        </w:rPr>
      </w:pPr>
    </w:p>
    <w:p w14:paraId="603EE2AC" w14:textId="77777777" w:rsidR="00BE5F54" w:rsidRPr="00BE5F54" w:rsidRDefault="00BE5F54" w:rsidP="00BE5F54">
      <w:pPr>
        <w:rPr>
          <w:rFonts w:ascii="Arial" w:hAnsi="Arial" w:cs="Arial"/>
        </w:rPr>
      </w:pPr>
      <w:r w:rsidRPr="00BE5F54">
        <w:rPr>
          <w:rFonts w:ascii="Arial" w:hAnsi="Arial" w:cs="Arial"/>
        </w:rPr>
        <w:t>- Sources of Online Traffic (Organic, Paid, Direct, and Referral)</w:t>
      </w:r>
    </w:p>
    <w:p w14:paraId="678ADCF0" w14:textId="77777777" w:rsidR="00BE5F54" w:rsidRPr="00BE5F54" w:rsidRDefault="00BE5F54" w:rsidP="00BE5F54">
      <w:pPr>
        <w:rPr>
          <w:rFonts w:ascii="Arial" w:hAnsi="Arial" w:cs="Arial"/>
        </w:rPr>
      </w:pPr>
    </w:p>
    <w:p w14:paraId="554AD813" w14:textId="77777777" w:rsidR="00BE5F54" w:rsidRPr="00BE5F54" w:rsidRDefault="00BE5F54" w:rsidP="00BE5F54">
      <w:pPr>
        <w:rPr>
          <w:rFonts w:ascii="Arial" w:hAnsi="Arial" w:cs="Arial"/>
        </w:rPr>
      </w:pPr>
    </w:p>
    <w:p w14:paraId="33503887" w14:textId="77777777" w:rsidR="00BE5F54" w:rsidRPr="00BE5F54" w:rsidRDefault="00BE5F54" w:rsidP="00BE5F54">
      <w:pPr>
        <w:rPr>
          <w:rFonts w:ascii="Arial" w:hAnsi="Arial" w:cs="Arial"/>
        </w:rPr>
      </w:pPr>
    </w:p>
    <w:p w14:paraId="279574E7" w14:textId="77777777" w:rsidR="00BE5F54" w:rsidRPr="00BE5F54" w:rsidRDefault="00BE5F54" w:rsidP="00BE5F54">
      <w:pPr>
        <w:rPr>
          <w:rFonts w:ascii="Arial" w:hAnsi="Arial" w:cs="Arial"/>
        </w:rPr>
      </w:pPr>
      <w:r w:rsidRPr="00BE5F54">
        <w:rPr>
          <w:rFonts w:ascii="Arial" w:hAnsi="Arial" w:cs="Arial"/>
        </w:rPr>
        <w:t>4. Stock and the supply chain:</w:t>
      </w:r>
    </w:p>
    <w:p w14:paraId="2BB27DF0" w14:textId="77777777" w:rsidR="00BE5F54" w:rsidRPr="00BE5F54" w:rsidRDefault="00BE5F54" w:rsidP="00BE5F54">
      <w:pPr>
        <w:rPr>
          <w:rFonts w:ascii="Arial" w:hAnsi="Arial" w:cs="Arial"/>
        </w:rPr>
      </w:pPr>
    </w:p>
    <w:p w14:paraId="7996269E" w14:textId="77777777" w:rsidR="00BE5F54" w:rsidRPr="00BE5F54" w:rsidRDefault="00BE5F54" w:rsidP="00BE5F54">
      <w:pPr>
        <w:rPr>
          <w:rFonts w:ascii="Arial" w:hAnsi="Arial" w:cs="Arial"/>
        </w:rPr>
      </w:pPr>
      <w:r w:rsidRPr="00BE5F54">
        <w:rPr>
          <w:rFonts w:ascii="Arial" w:hAnsi="Arial" w:cs="Arial"/>
        </w:rPr>
        <w:t>- Ratio of Inventory Turnover</w:t>
      </w:r>
    </w:p>
    <w:p w14:paraId="105471B7" w14:textId="77777777" w:rsidR="00BE5F54" w:rsidRPr="00BE5F54" w:rsidRDefault="00BE5F54" w:rsidP="00BE5F54">
      <w:pPr>
        <w:rPr>
          <w:rFonts w:ascii="Arial" w:hAnsi="Arial" w:cs="Arial"/>
        </w:rPr>
      </w:pPr>
    </w:p>
    <w:p w14:paraId="129B25C4" w14:textId="77777777" w:rsidR="00BE5F54" w:rsidRPr="00BE5F54" w:rsidRDefault="00BE5F54" w:rsidP="00BE5F54">
      <w:pPr>
        <w:rPr>
          <w:rFonts w:ascii="Arial" w:hAnsi="Arial" w:cs="Arial"/>
        </w:rPr>
      </w:pPr>
      <w:r w:rsidRPr="00BE5F54">
        <w:rPr>
          <w:rFonts w:ascii="Arial" w:hAnsi="Arial" w:cs="Arial"/>
        </w:rPr>
        <w:t>- Rate of Order Fulfilment</w:t>
      </w:r>
    </w:p>
    <w:p w14:paraId="65049117" w14:textId="77777777" w:rsidR="00BE5F54" w:rsidRPr="00BE5F54" w:rsidRDefault="00BE5F54" w:rsidP="00BE5F54">
      <w:pPr>
        <w:rPr>
          <w:rFonts w:ascii="Arial" w:hAnsi="Arial" w:cs="Arial"/>
        </w:rPr>
      </w:pPr>
    </w:p>
    <w:p w14:paraId="7B3F04BB" w14:textId="77777777" w:rsidR="00BE5F54" w:rsidRPr="00BE5F54" w:rsidRDefault="00BE5F54" w:rsidP="00BE5F54">
      <w:pPr>
        <w:rPr>
          <w:rFonts w:ascii="Arial" w:hAnsi="Arial" w:cs="Arial"/>
        </w:rPr>
      </w:pPr>
      <w:r w:rsidRPr="00BE5F54">
        <w:rPr>
          <w:rFonts w:ascii="Arial" w:hAnsi="Arial" w:cs="Arial"/>
        </w:rPr>
        <w:t>- Rate of Stockout</w:t>
      </w:r>
    </w:p>
    <w:p w14:paraId="3BA570EC" w14:textId="77777777" w:rsidR="00BE5F54" w:rsidRPr="00BE5F54" w:rsidRDefault="00BE5F54" w:rsidP="00BE5F54">
      <w:pPr>
        <w:rPr>
          <w:rFonts w:ascii="Arial" w:hAnsi="Arial" w:cs="Arial"/>
        </w:rPr>
      </w:pPr>
    </w:p>
    <w:p w14:paraId="54E9D24B" w14:textId="77777777" w:rsidR="00BE5F54" w:rsidRPr="00BE5F54" w:rsidRDefault="00BE5F54" w:rsidP="00BE5F54">
      <w:pPr>
        <w:rPr>
          <w:rFonts w:ascii="Arial" w:hAnsi="Arial" w:cs="Arial"/>
        </w:rPr>
      </w:pPr>
      <w:r w:rsidRPr="00BE5F54">
        <w:rPr>
          <w:rFonts w:ascii="Arial" w:hAnsi="Arial" w:cs="Arial"/>
        </w:rPr>
        <w:t>- On-time delivery and quality metrics for suppliers</w:t>
      </w:r>
    </w:p>
    <w:p w14:paraId="293568CE" w14:textId="77777777" w:rsidR="00BE5F54" w:rsidRPr="00BE5F54" w:rsidRDefault="00BE5F54" w:rsidP="00BE5F54">
      <w:pPr>
        <w:rPr>
          <w:rFonts w:ascii="Arial" w:hAnsi="Arial" w:cs="Arial"/>
        </w:rPr>
      </w:pPr>
    </w:p>
    <w:p w14:paraId="01026D59" w14:textId="77777777" w:rsidR="00BE5F54" w:rsidRPr="00BE5F54" w:rsidRDefault="00BE5F54" w:rsidP="00BE5F54">
      <w:pPr>
        <w:rPr>
          <w:rFonts w:ascii="Arial" w:hAnsi="Arial" w:cs="Arial"/>
        </w:rPr>
      </w:pPr>
    </w:p>
    <w:p w14:paraId="55299FE2" w14:textId="77777777" w:rsidR="00BE5F54" w:rsidRPr="00BE5F54" w:rsidRDefault="00BE5F54" w:rsidP="00BE5F54">
      <w:pPr>
        <w:rPr>
          <w:rFonts w:ascii="Arial" w:hAnsi="Arial" w:cs="Arial"/>
        </w:rPr>
      </w:pPr>
    </w:p>
    <w:p w14:paraId="38E795EB" w14:textId="23701B1A" w:rsidR="00BE5F54" w:rsidRPr="00BE5F54" w:rsidRDefault="00BE5F54" w:rsidP="00BE5F54">
      <w:pPr>
        <w:rPr>
          <w:rFonts w:ascii="Arial" w:hAnsi="Arial" w:cs="Arial"/>
        </w:rPr>
      </w:pPr>
      <w:r>
        <w:rPr>
          <w:rFonts w:ascii="Arial" w:hAnsi="Arial" w:cs="Arial"/>
        </w:rPr>
        <w:t>5.</w:t>
      </w:r>
      <w:r w:rsidRPr="00BE5F54">
        <w:rPr>
          <w:rFonts w:ascii="Arial" w:hAnsi="Arial" w:cs="Arial"/>
        </w:rPr>
        <w:t>Marketing and digital metrics include:</w:t>
      </w:r>
    </w:p>
    <w:p w14:paraId="276F1E22" w14:textId="77777777" w:rsidR="00BE5F54" w:rsidRPr="00BE5F54" w:rsidRDefault="00BE5F54" w:rsidP="00BE5F54">
      <w:pPr>
        <w:rPr>
          <w:rFonts w:ascii="Arial" w:hAnsi="Arial" w:cs="Arial"/>
        </w:rPr>
      </w:pPr>
    </w:p>
    <w:p w14:paraId="6CE3B5F2" w14:textId="77777777" w:rsidR="00BE5F54" w:rsidRPr="00BE5F54" w:rsidRDefault="00BE5F54" w:rsidP="00BE5F54">
      <w:pPr>
        <w:rPr>
          <w:rFonts w:ascii="Arial" w:hAnsi="Arial" w:cs="Arial"/>
        </w:rPr>
      </w:pPr>
      <w:r w:rsidRPr="00BE5F54">
        <w:rPr>
          <w:rFonts w:ascii="Arial" w:hAnsi="Arial" w:cs="Arial"/>
        </w:rPr>
        <w:t>Traffic to a website (total and by source)</w:t>
      </w:r>
    </w:p>
    <w:p w14:paraId="76C7FC92" w14:textId="77777777" w:rsidR="00BE5F54" w:rsidRPr="00BE5F54" w:rsidRDefault="00BE5F54" w:rsidP="00BE5F54">
      <w:pPr>
        <w:rPr>
          <w:rFonts w:ascii="Arial" w:hAnsi="Arial" w:cs="Arial"/>
        </w:rPr>
      </w:pPr>
    </w:p>
    <w:p w14:paraId="71317063" w14:textId="77777777" w:rsidR="00BE5F54" w:rsidRPr="00BE5F54" w:rsidRDefault="00BE5F54" w:rsidP="00BE5F54">
      <w:pPr>
        <w:rPr>
          <w:rFonts w:ascii="Arial" w:hAnsi="Arial" w:cs="Arial"/>
        </w:rPr>
      </w:pPr>
      <w:r w:rsidRPr="00BE5F54">
        <w:rPr>
          <w:rFonts w:ascii="Arial" w:hAnsi="Arial" w:cs="Arial"/>
        </w:rPr>
        <w:t>- Paid advertisement cost per click (CPC)</w:t>
      </w:r>
    </w:p>
    <w:p w14:paraId="10B16FD7" w14:textId="77777777" w:rsidR="00BE5F54" w:rsidRPr="00BE5F54" w:rsidRDefault="00BE5F54" w:rsidP="00BE5F54">
      <w:pPr>
        <w:rPr>
          <w:rFonts w:ascii="Arial" w:hAnsi="Arial" w:cs="Arial"/>
        </w:rPr>
      </w:pPr>
    </w:p>
    <w:p w14:paraId="021C57E9" w14:textId="77777777" w:rsidR="00BE5F54" w:rsidRPr="00BE5F54" w:rsidRDefault="00BE5F54" w:rsidP="00BE5F54">
      <w:pPr>
        <w:rPr>
          <w:rFonts w:ascii="Arial" w:hAnsi="Arial" w:cs="Arial"/>
        </w:rPr>
      </w:pPr>
      <w:r w:rsidRPr="00BE5F54">
        <w:rPr>
          <w:rFonts w:ascii="Arial" w:hAnsi="Arial" w:cs="Arial"/>
        </w:rPr>
        <w:t>- Email Click-Through and Open Rate</w:t>
      </w:r>
    </w:p>
    <w:p w14:paraId="14654017" w14:textId="77777777" w:rsidR="00BE5F54" w:rsidRPr="00BE5F54" w:rsidRDefault="00BE5F54" w:rsidP="00BE5F54">
      <w:pPr>
        <w:rPr>
          <w:rFonts w:ascii="Arial" w:hAnsi="Arial" w:cs="Arial"/>
        </w:rPr>
      </w:pPr>
    </w:p>
    <w:p w14:paraId="0B587FEA" w14:textId="77777777" w:rsidR="00BE5F54" w:rsidRPr="00BE5F54" w:rsidRDefault="00BE5F54" w:rsidP="00BE5F54">
      <w:pPr>
        <w:rPr>
          <w:rFonts w:ascii="Arial" w:hAnsi="Arial" w:cs="Arial"/>
        </w:rPr>
      </w:pPr>
      <w:r w:rsidRPr="00BE5F54">
        <w:rPr>
          <w:rFonts w:ascii="Arial" w:hAnsi="Arial" w:cs="Arial"/>
        </w:rPr>
        <w:t>- Engagement on social media (Likes, Comments, Shares)</w:t>
      </w:r>
    </w:p>
    <w:p w14:paraId="5D2FD80C" w14:textId="77777777" w:rsidR="00BE5F54" w:rsidRPr="00BE5F54" w:rsidRDefault="00BE5F54" w:rsidP="00BE5F54">
      <w:pPr>
        <w:rPr>
          <w:rFonts w:ascii="Arial" w:hAnsi="Arial" w:cs="Arial"/>
        </w:rPr>
      </w:pPr>
    </w:p>
    <w:p w14:paraId="0F802C5D" w14:textId="77777777" w:rsidR="00BE5F54" w:rsidRPr="00BE5F54" w:rsidRDefault="00BE5F54" w:rsidP="00BE5F54">
      <w:pPr>
        <w:rPr>
          <w:rFonts w:ascii="Arial" w:hAnsi="Arial" w:cs="Arial"/>
        </w:rPr>
      </w:pPr>
      <w:r w:rsidRPr="00BE5F54">
        <w:rPr>
          <w:rFonts w:ascii="Arial" w:hAnsi="Arial" w:cs="Arial"/>
        </w:rPr>
        <w:t>- ROAS (Return on Ad Spend)</w:t>
      </w:r>
    </w:p>
    <w:p w14:paraId="4332A3C2" w14:textId="77777777" w:rsidR="00BE5F54" w:rsidRPr="00BE5F54" w:rsidRDefault="00BE5F54" w:rsidP="00BE5F54">
      <w:pPr>
        <w:rPr>
          <w:rFonts w:ascii="Arial" w:hAnsi="Arial" w:cs="Arial"/>
        </w:rPr>
      </w:pPr>
    </w:p>
    <w:p w14:paraId="08C11741" w14:textId="77777777" w:rsidR="00BE5F54" w:rsidRPr="00BE5F54" w:rsidRDefault="00BE5F54" w:rsidP="00BE5F54">
      <w:pPr>
        <w:rPr>
          <w:rFonts w:ascii="Arial" w:hAnsi="Arial" w:cs="Arial"/>
        </w:rPr>
      </w:pPr>
    </w:p>
    <w:p w14:paraId="72A5E0EB" w14:textId="77777777" w:rsidR="00BE5F54" w:rsidRPr="00BE5F54" w:rsidRDefault="00BE5F54" w:rsidP="00BE5F54">
      <w:pPr>
        <w:rPr>
          <w:rFonts w:ascii="Arial" w:hAnsi="Arial" w:cs="Arial"/>
        </w:rPr>
      </w:pPr>
    </w:p>
    <w:p w14:paraId="60B27C13" w14:textId="24958E4D" w:rsidR="00BE5F54" w:rsidRPr="00BE5F54" w:rsidRDefault="00BE5F54" w:rsidP="00BE5F54">
      <w:pPr>
        <w:rPr>
          <w:rFonts w:ascii="Arial" w:hAnsi="Arial" w:cs="Arial"/>
        </w:rPr>
      </w:pPr>
      <w:r>
        <w:rPr>
          <w:rFonts w:ascii="Arial" w:hAnsi="Arial" w:cs="Arial"/>
        </w:rPr>
        <w:t>6.</w:t>
      </w:r>
      <w:r w:rsidRPr="00BE5F54">
        <w:rPr>
          <w:rFonts w:ascii="Arial" w:hAnsi="Arial" w:cs="Arial"/>
        </w:rPr>
        <w:t xml:space="preserve">Sustainability and ethical standards: </w:t>
      </w:r>
    </w:p>
    <w:p w14:paraId="3A4EC38A" w14:textId="77777777" w:rsidR="00BE5F54" w:rsidRPr="00BE5F54" w:rsidRDefault="00BE5F54" w:rsidP="00BE5F54">
      <w:pPr>
        <w:rPr>
          <w:rFonts w:ascii="Arial" w:hAnsi="Arial" w:cs="Arial"/>
        </w:rPr>
      </w:pPr>
    </w:p>
    <w:p w14:paraId="7AB0486A" w14:textId="77777777" w:rsidR="00BE5F54" w:rsidRPr="00BE5F54" w:rsidRDefault="00BE5F54" w:rsidP="00BE5F54">
      <w:pPr>
        <w:rPr>
          <w:rFonts w:ascii="Arial" w:hAnsi="Arial" w:cs="Arial"/>
        </w:rPr>
      </w:pPr>
      <w:r w:rsidRPr="00BE5F54">
        <w:rPr>
          <w:rFonts w:ascii="Arial" w:hAnsi="Arial" w:cs="Arial"/>
        </w:rPr>
        <w:t>- Reducing carbon footprint</w:t>
      </w:r>
    </w:p>
    <w:p w14:paraId="57D70F0E" w14:textId="77777777" w:rsidR="00BE5F54" w:rsidRPr="00BE5F54" w:rsidRDefault="00BE5F54" w:rsidP="00BE5F54">
      <w:pPr>
        <w:rPr>
          <w:rFonts w:ascii="Arial" w:hAnsi="Arial" w:cs="Arial"/>
        </w:rPr>
      </w:pPr>
    </w:p>
    <w:p w14:paraId="7069725C" w14:textId="77777777" w:rsidR="00BE5F54" w:rsidRPr="00BE5F54" w:rsidRDefault="00BE5F54" w:rsidP="00BE5F54">
      <w:pPr>
        <w:rPr>
          <w:rFonts w:ascii="Arial" w:hAnsi="Arial" w:cs="Arial"/>
        </w:rPr>
      </w:pPr>
      <w:r w:rsidRPr="00BE5F54">
        <w:rPr>
          <w:rFonts w:ascii="Arial" w:hAnsi="Arial" w:cs="Arial"/>
        </w:rPr>
        <w:t>Recycling and Waste Reduction Rate</w:t>
      </w:r>
    </w:p>
    <w:p w14:paraId="1855314E" w14:textId="77777777" w:rsidR="00BE5F54" w:rsidRPr="00BE5F54" w:rsidRDefault="00BE5F54" w:rsidP="00BE5F54">
      <w:pPr>
        <w:rPr>
          <w:rFonts w:ascii="Arial" w:hAnsi="Arial" w:cs="Arial"/>
        </w:rPr>
      </w:pPr>
    </w:p>
    <w:p w14:paraId="175136CF" w14:textId="77777777" w:rsidR="00BE5F54" w:rsidRPr="00BE5F54" w:rsidRDefault="00BE5F54" w:rsidP="00BE5F54">
      <w:pPr>
        <w:rPr>
          <w:rFonts w:ascii="Arial" w:hAnsi="Arial" w:cs="Arial"/>
        </w:rPr>
      </w:pPr>
      <w:r w:rsidRPr="00BE5F54">
        <w:rPr>
          <w:rFonts w:ascii="Arial" w:hAnsi="Arial" w:cs="Arial"/>
        </w:rPr>
        <w:t>- Percentage of Ethical Sourcing</w:t>
      </w:r>
    </w:p>
    <w:p w14:paraId="21B062E4" w14:textId="77777777" w:rsidR="00BE5F54" w:rsidRPr="00BE5F54" w:rsidRDefault="00BE5F54" w:rsidP="00BE5F54">
      <w:pPr>
        <w:rPr>
          <w:rFonts w:ascii="Arial" w:hAnsi="Arial" w:cs="Arial"/>
        </w:rPr>
      </w:pPr>
    </w:p>
    <w:p w14:paraId="06CE8771" w14:textId="77777777" w:rsidR="00BE5F54" w:rsidRPr="00BE5F54" w:rsidRDefault="00BE5F54" w:rsidP="00BE5F54">
      <w:pPr>
        <w:rPr>
          <w:rFonts w:ascii="Arial" w:hAnsi="Arial" w:cs="Arial"/>
        </w:rPr>
      </w:pPr>
      <w:r w:rsidRPr="00BE5F54">
        <w:rPr>
          <w:rFonts w:ascii="Arial" w:hAnsi="Arial" w:cs="Arial"/>
        </w:rPr>
        <w:t>- Metrics for Community Engagement</w:t>
      </w:r>
    </w:p>
    <w:p w14:paraId="3C2EBFE2" w14:textId="77777777" w:rsidR="00BE5F54" w:rsidRPr="00BE5F54" w:rsidRDefault="00BE5F54" w:rsidP="00BE5F54">
      <w:pPr>
        <w:rPr>
          <w:rFonts w:ascii="Arial" w:hAnsi="Arial" w:cs="Arial"/>
        </w:rPr>
      </w:pPr>
    </w:p>
    <w:p w14:paraId="68842607" w14:textId="77777777" w:rsidR="00BE5F54" w:rsidRPr="00BE5F54" w:rsidRDefault="00BE5F54" w:rsidP="00BE5F54">
      <w:pPr>
        <w:rPr>
          <w:rFonts w:ascii="Arial" w:hAnsi="Arial" w:cs="Arial"/>
        </w:rPr>
      </w:pPr>
    </w:p>
    <w:p w14:paraId="30B3CE15" w14:textId="77777777" w:rsidR="00BE5F54" w:rsidRPr="00BE5F54" w:rsidRDefault="00BE5F54" w:rsidP="00BE5F54">
      <w:pPr>
        <w:rPr>
          <w:rFonts w:ascii="Arial" w:hAnsi="Arial" w:cs="Arial"/>
        </w:rPr>
      </w:pPr>
    </w:p>
    <w:p w14:paraId="7CF5D8E9" w14:textId="1D89832D" w:rsidR="00BE5F54" w:rsidRPr="00BE5F54" w:rsidRDefault="00BE5F54" w:rsidP="00BE5F54">
      <w:pPr>
        <w:rPr>
          <w:rFonts w:ascii="Arial" w:hAnsi="Arial" w:cs="Arial"/>
        </w:rPr>
      </w:pPr>
      <w:r>
        <w:rPr>
          <w:rFonts w:ascii="Arial" w:hAnsi="Arial" w:cs="Arial"/>
        </w:rPr>
        <w:t>7.</w:t>
      </w:r>
      <w:r w:rsidRPr="00BE5F54">
        <w:rPr>
          <w:rFonts w:ascii="Arial" w:hAnsi="Arial" w:cs="Arial"/>
        </w:rPr>
        <w:t xml:space="preserve">Financial Metrics </w:t>
      </w:r>
    </w:p>
    <w:p w14:paraId="7E8F6850" w14:textId="77777777" w:rsidR="00BE5F54" w:rsidRPr="00BE5F54" w:rsidRDefault="00BE5F54" w:rsidP="00BE5F54">
      <w:pPr>
        <w:rPr>
          <w:rFonts w:ascii="Arial" w:hAnsi="Arial" w:cs="Arial"/>
        </w:rPr>
      </w:pPr>
    </w:p>
    <w:p w14:paraId="5EA1C710" w14:textId="77777777" w:rsidR="00BE5F54" w:rsidRPr="00BE5F54" w:rsidRDefault="00BE5F54" w:rsidP="00BE5F54">
      <w:pPr>
        <w:rPr>
          <w:rFonts w:ascii="Arial" w:hAnsi="Arial" w:cs="Arial"/>
        </w:rPr>
      </w:pPr>
      <w:r w:rsidRPr="00BE5F54">
        <w:rPr>
          <w:rFonts w:ascii="Arial" w:hAnsi="Arial" w:cs="Arial"/>
        </w:rPr>
        <w:t>Gross Margin.</w:t>
      </w:r>
    </w:p>
    <w:p w14:paraId="7F5E9058" w14:textId="77777777" w:rsidR="00BE5F54" w:rsidRPr="00BE5F54" w:rsidRDefault="00BE5F54" w:rsidP="00BE5F54">
      <w:pPr>
        <w:rPr>
          <w:rFonts w:ascii="Arial" w:hAnsi="Arial" w:cs="Arial"/>
        </w:rPr>
      </w:pPr>
    </w:p>
    <w:p w14:paraId="69D47082" w14:textId="77777777" w:rsidR="00BE5F54" w:rsidRPr="00BE5F54" w:rsidRDefault="00BE5F54" w:rsidP="00BE5F54">
      <w:pPr>
        <w:rPr>
          <w:rFonts w:ascii="Arial" w:hAnsi="Arial" w:cs="Arial"/>
        </w:rPr>
      </w:pPr>
      <w:r w:rsidRPr="00BE5F54">
        <w:rPr>
          <w:rFonts w:ascii="Arial" w:hAnsi="Arial" w:cs="Arial"/>
        </w:rPr>
        <w:t>Operational Profit Margin</w:t>
      </w:r>
    </w:p>
    <w:p w14:paraId="15ED24D7" w14:textId="77777777" w:rsidR="00BE5F54" w:rsidRPr="00BE5F54" w:rsidRDefault="00BE5F54" w:rsidP="00BE5F54">
      <w:pPr>
        <w:rPr>
          <w:rFonts w:ascii="Arial" w:hAnsi="Arial" w:cs="Arial"/>
        </w:rPr>
      </w:pPr>
    </w:p>
    <w:p w14:paraId="45AAF803" w14:textId="77777777" w:rsidR="00BE5F54" w:rsidRPr="00BE5F54" w:rsidRDefault="00BE5F54" w:rsidP="00BE5F54">
      <w:pPr>
        <w:rPr>
          <w:rFonts w:ascii="Arial" w:hAnsi="Arial" w:cs="Arial"/>
        </w:rPr>
      </w:pPr>
      <w:r w:rsidRPr="00BE5F54">
        <w:rPr>
          <w:rFonts w:ascii="Arial" w:hAnsi="Arial" w:cs="Arial"/>
        </w:rPr>
        <w:t>- ROI (Return on Investment)</w:t>
      </w:r>
    </w:p>
    <w:p w14:paraId="4AF975DD" w14:textId="77777777" w:rsidR="00BE5F54" w:rsidRPr="00BE5F54" w:rsidRDefault="00BE5F54" w:rsidP="00BE5F54">
      <w:pPr>
        <w:rPr>
          <w:rFonts w:ascii="Arial" w:hAnsi="Arial" w:cs="Arial"/>
        </w:rPr>
      </w:pPr>
    </w:p>
    <w:p w14:paraId="5F2B72E7" w14:textId="77777777" w:rsidR="00BE5F54" w:rsidRPr="00BE5F54" w:rsidRDefault="00BE5F54" w:rsidP="00BE5F54">
      <w:pPr>
        <w:rPr>
          <w:rFonts w:ascii="Arial" w:hAnsi="Arial" w:cs="Arial"/>
        </w:rPr>
      </w:pPr>
      <w:r w:rsidRPr="00BE5F54">
        <w:rPr>
          <w:rFonts w:ascii="Arial" w:hAnsi="Arial" w:cs="Arial"/>
        </w:rPr>
        <w:t>- EBIT, or Earnings Before Interest and Taxes</w:t>
      </w:r>
    </w:p>
    <w:p w14:paraId="20E3FD08" w14:textId="77777777" w:rsidR="00BE5F54" w:rsidRPr="00BE5F54" w:rsidRDefault="00BE5F54" w:rsidP="00BE5F54">
      <w:pPr>
        <w:rPr>
          <w:rFonts w:ascii="Arial" w:hAnsi="Arial" w:cs="Arial"/>
        </w:rPr>
      </w:pPr>
    </w:p>
    <w:p w14:paraId="656EF212" w14:textId="77777777" w:rsidR="00BE5F54" w:rsidRPr="00BE5F54" w:rsidRDefault="00BE5F54" w:rsidP="00BE5F54">
      <w:pPr>
        <w:rPr>
          <w:rFonts w:ascii="Arial" w:hAnsi="Arial" w:cs="Arial"/>
        </w:rPr>
      </w:pPr>
    </w:p>
    <w:p w14:paraId="6C499865" w14:textId="77777777" w:rsidR="00BE5F54" w:rsidRPr="00BE5F54" w:rsidRDefault="00BE5F54" w:rsidP="00BE5F54">
      <w:pPr>
        <w:rPr>
          <w:rFonts w:ascii="Arial" w:hAnsi="Arial" w:cs="Arial"/>
        </w:rPr>
      </w:pPr>
    </w:p>
    <w:p w14:paraId="5E683E32" w14:textId="77777777" w:rsidR="00BE5F54" w:rsidRPr="00BE5F54" w:rsidRDefault="00BE5F54" w:rsidP="00BE5F54">
      <w:pPr>
        <w:rPr>
          <w:rFonts w:ascii="Arial" w:hAnsi="Arial" w:cs="Arial"/>
        </w:rPr>
      </w:pPr>
      <w:r w:rsidRPr="00BE5F54">
        <w:rPr>
          <w:rFonts w:ascii="Arial" w:hAnsi="Arial" w:cs="Arial"/>
        </w:rPr>
        <w:t>Store Performance (8.</w:t>
      </w:r>
    </w:p>
    <w:p w14:paraId="6026E665" w14:textId="77777777" w:rsidR="00BE5F54" w:rsidRPr="00BE5F54" w:rsidRDefault="00BE5F54" w:rsidP="00BE5F54">
      <w:pPr>
        <w:rPr>
          <w:rFonts w:ascii="Arial" w:hAnsi="Arial" w:cs="Arial"/>
        </w:rPr>
      </w:pPr>
    </w:p>
    <w:p w14:paraId="4F618F8D" w14:textId="77777777" w:rsidR="00BE5F54" w:rsidRPr="00BE5F54" w:rsidRDefault="00BE5F54" w:rsidP="00BE5F54">
      <w:pPr>
        <w:rPr>
          <w:rFonts w:ascii="Arial" w:hAnsi="Arial" w:cs="Arial"/>
        </w:rPr>
      </w:pPr>
      <w:r w:rsidRPr="00BE5F54">
        <w:rPr>
          <w:rFonts w:ascii="Arial" w:hAnsi="Arial" w:cs="Arial"/>
        </w:rPr>
        <w:t>- Growth in Same-Store Sales</w:t>
      </w:r>
    </w:p>
    <w:p w14:paraId="6CCCEC69" w14:textId="77777777" w:rsidR="00BE5F54" w:rsidRPr="00BE5F54" w:rsidRDefault="00BE5F54" w:rsidP="00BE5F54">
      <w:pPr>
        <w:rPr>
          <w:rFonts w:ascii="Arial" w:hAnsi="Arial" w:cs="Arial"/>
        </w:rPr>
      </w:pPr>
    </w:p>
    <w:p w14:paraId="0C967055" w14:textId="77777777" w:rsidR="00BE5F54" w:rsidRPr="00BE5F54" w:rsidRDefault="00BE5F54" w:rsidP="00BE5F54">
      <w:pPr>
        <w:rPr>
          <w:rFonts w:ascii="Arial" w:hAnsi="Arial" w:cs="Arial"/>
        </w:rPr>
      </w:pPr>
      <w:r w:rsidRPr="00BE5F54">
        <w:rPr>
          <w:rFonts w:ascii="Arial" w:hAnsi="Arial" w:cs="Arial"/>
        </w:rPr>
        <w:t>- In-store traffic, or footfall</w:t>
      </w:r>
    </w:p>
    <w:p w14:paraId="02602DD9" w14:textId="77777777" w:rsidR="00BE5F54" w:rsidRPr="00BE5F54" w:rsidRDefault="00BE5F54" w:rsidP="00BE5F54">
      <w:pPr>
        <w:rPr>
          <w:rFonts w:ascii="Arial" w:hAnsi="Arial" w:cs="Arial"/>
        </w:rPr>
      </w:pPr>
    </w:p>
    <w:p w14:paraId="3ECB7D74" w14:textId="77777777" w:rsidR="00BE5F54" w:rsidRPr="00BE5F54" w:rsidRDefault="00BE5F54" w:rsidP="00BE5F54">
      <w:pPr>
        <w:rPr>
          <w:rFonts w:ascii="Arial" w:hAnsi="Arial" w:cs="Arial"/>
        </w:rPr>
      </w:pPr>
      <w:r w:rsidRPr="00BE5F54">
        <w:rPr>
          <w:rFonts w:ascii="Arial" w:hAnsi="Arial" w:cs="Arial"/>
        </w:rPr>
        <w:t>- Rate of Store Conversion</w:t>
      </w:r>
    </w:p>
    <w:p w14:paraId="1F9897A6" w14:textId="77777777" w:rsidR="00BE5F54" w:rsidRPr="00BE5F54" w:rsidRDefault="00BE5F54" w:rsidP="00BE5F54">
      <w:pPr>
        <w:rPr>
          <w:rFonts w:ascii="Arial" w:hAnsi="Arial" w:cs="Arial"/>
        </w:rPr>
      </w:pPr>
    </w:p>
    <w:p w14:paraId="3BFE70E1" w14:textId="77777777" w:rsidR="00BE5F54" w:rsidRPr="00BE5F54" w:rsidRDefault="00BE5F54" w:rsidP="00BE5F54">
      <w:pPr>
        <w:rPr>
          <w:rFonts w:ascii="Arial" w:hAnsi="Arial" w:cs="Arial"/>
        </w:rPr>
      </w:pPr>
      <w:r w:rsidRPr="00BE5F54">
        <w:rPr>
          <w:rFonts w:ascii="Arial" w:hAnsi="Arial" w:cs="Arial"/>
        </w:rPr>
        <w:t>- In-Store Average Transaction Value</w:t>
      </w:r>
    </w:p>
    <w:p w14:paraId="2B3D3CB5" w14:textId="77777777" w:rsidR="00BE5F54" w:rsidRPr="00BE5F54" w:rsidRDefault="00BE5F54" w:rsidP="00BE5F54">
      <w:pPr>
        <w:rPr>
          <w:rFonts w:ascii="Arial" w:hAnsi="Arial" w:cs="Arial"/>
        </w:rPr>
      </w:pPr>
    </w:p>
    <w:p w14:paraId="674EC4D7" w14:textId="77777777" w:rsidR="00BE5F54" w:rsidRPr="00BE5F54" w:rsidRDefault="00BE5F54" w:rsidP="00BE5F54">
      <w:pPr>
        <w:rPr>
          <w:rFonts w:ascii="Arial" w:hAnsi="Arial" w:cs="Arial"/>
        </w:rPr>
      </w:pPr>
    </w:p>
    <w:p w14:paraId="53E26B2F" w14:textId="77777777" w:rsidR="00BE5F54" w:rsidRPr="00BE5F54" w:rsidRDefault="00BE5F54" w:rsidP="00BE5F54">
      <w:pPr>
        <w:rPr>
          <w:rFonts w:ascii="Arial" w:hAnsi="Arial" w:cs="Arial"/>
        </w:rPr>
      </w:pPr>
    </w:p>
    <w:p w14:paraId="3036C650" w14:textId="77777777" w:rsidR="00BE5F54" w:rsidRPr="00BE5F54" w:rsidRDefault="00BE5F54" w:rsidP="00BE5F54">
      <w:pPr>
        <w:rPr>
          <w:rFonts w:ascii="Arial" w:hAnsi="Arial" w:cs="Arial"/>
        </w:rPr>
      </w:pPr>
      <w:r w:rsidRPr="00BE5F54">
        <w:rPr>
          <w:rFonts w:ascii="Arial" w:hAnsi="Arial" w:cs="Arial"/>
        </w:rPr>
        <w:t>9. Metrics for Loyalty Programmes:</w:t>
      </w:r>
    </w:p>
    <w:p w14:paraId="4062B58B" w14:textId="77777777" w:rsidR="00BE5F54" w:rsidRPr="00BE5F54" w:rsidRDefault="00BE5F54" w:rsidP="00BE5F54">
      <w:pPr>
        <w:rPr>
          <w:rFonts w:ascii="Arial" w:hAnsi="Arial" w:cs="Arial"/>
        </w:rPr>
      </w:pPr>
    </w:p>
    <w:p w14:paraId="25DB5E1B" w14:textId="77777777" w:rsidR="00BE5F54" w:rsidRPr="00BE5F54" w:rsidRDefault="00BE5F54" w:rsidP="00BE5F54">
      <w:pPr>
        <w:rPr>
          <w:rFonts w:ascii="Arial" w:hAnsi="Arial" w:cs="Arial"/>
        </w:rPr>
      </w:pPr>
      <w:r w:rsidRPr="00BE5F54">
        <w:rPr>
          <w:rFonts w:ascii="Arial" w:hAnsi="Arial" w:cs="Arial"/>
        </w:rPr>
        <w:t>- Increase in Nectar Programme Participants</w:t>
      </w:r>
    </w:p>
    <w:p w14:paraId="6BB5E5A8" w14:textId="77777777" w:rsidR="00BE5F54" w:rsidRPr="00BE5F54" w:rsidRDefault="00BE5F54" w:rsidP="00BE5F54">
      <w:pPr>
        <w:rPr>
          <w:rFonts w:ascii="Arial" w:hAnsi="Arial" w:cs="Arial"/>
        </w:rPr>
      </w:pPr>
    </w:p>
    <w:p w14:paraId="3C38528C" w14:textId="77777777" w:rsidR="00BE5F54" w:rsidRPr="00BE5F54" w:rsidRDefault="00BE5F54" w:rsidP="00BE5F54">
      <w:pPr>
        <w:rPr>
          <w:rFonts w:ascii="Arial" w:hAnsi="Arial" w:cs="Arial"/>
        </w:rPr>
      </w:pPr>
      <w:r w:rsidRPr="00BE5F54">
        <w:rPr>
          <w:rFonts w:ascii="Arial" w:hAnsi="Arial" w:cs="Arial"/>
        </w:rPr>
        <w:t>- Rate of Loyalty Point Redemption</w:t>
      </w:r>
    </w:p>
    <w:p w14:paraId="57C389B8" w14:textId="77777777" w:rsidR="00BE5F54" w:rsidRPr="00BE5F54" w:rsidRDefault="00BE5F54" w:rsidP="00BE5F54">
      <w:pPr>
        <w:rPr>
          <w:rFonts w:ascii="Arial" w:hAnsi="Arial" w:cs="Arial"/>
        </w:rPr>
      </w:pPr>
    </w:p>
    <w:p w14:paraId="03872EEA" w14:textId="77777777" w:rsidR="00BE5F54" w:rsidRPr="00BE5F54" w:rsidRDefault="00BE5F54" w:rsidP="00BE5F54">
      <w:pPr>
        <w:rPr>
          <w:rFonts w:ascii="Arial" w:hAnsi="Arial" w:cs="Arial"/>
        </w:rPr>
      </w:pPr>
      <w:r w:rsidRPr="00BE5F54">
        <w:rPr>
          <w:rFonts w:ascii="Arial" w:hAnsi="Arial" w:cs="Arial"/>
        </w:rPr>
        <w:t>- Loyalty Members' Rate of Repeat Purchases</w:t>
      </w:r>
    </w:p>
    <w:p w14:paraId="741F7D07" w14:textId="77777777" w:rsidR="00BE5F54" w:rsidRPr="00BE5F54" w:rsidRDefault="00BE5F54" w:rsidP="00BE5F54">
      <w:pPr>
        <w:rPr>
          <w:rFonts w:ascii="Arial" w:hAnsi="Arial" w:cs="Arial"/>
        </w:rPr>
      </w:pPr>
    </w:p>
    <w:p w14:paraId="770C7452" w14:textId="77777777" w:rsidR="00BE5F54" w:rsidRPr="00BE5F54" w:rsidRDefault="00BE5F54" w:rsidP="00BE5F54">
      <w:pPr>
        <w:rPr>
          <w:rFonts w:ascii="Arial" w:hAnsi="Arial" w:cs="Arial"/>
        </w:rPr>
      </w:pPr>
    </w:p>
    <w:p w14:paraId="33D75484" w14:textId="77777777" w:rsidR="00BE5F54" w:rsidRPr="00BE5F54" w:rsidRDefault="00BE5F54" w:rsidP="00BE5F54">
      <w:pPr>
        <w:rPr>
          <w:rFonts w:ascii="Arial" w:hAnsi="Arial" w:cs="Arial"/>
        </w:rPr>
      </w:pPr>
    </w:p>
    <w:p w14:paraId="66D226FD" w14:textId="77777777" w:rsidR="00BE5F54" w:rsidRPr="00BE5F54" w:rsidRDefault="00BE5F54" w:rsidP="00BE5F54">
      <w:pPr>
        <w:rPr>
          <w:rFonts w:ascii="Arial" w:hAnsi="Arial" w:cs="Arial"/>
        </w:rPr>
      </w:pPr>
      <w:r w:rsidRPr="00BE5F54">
        <w:rPr>
          <w:rFonts w:ascii="Arial" w:hAnsi="Arial" w:cs="Arial"/>
        </w:rPr>
        <w:t>10. Performance and satisfaction of employees:</w:t>
      </w:r>
    </w:p>
    <w:p w14:paraId="272EAC5A" w14:textId="77777777" w:rsidR="00BE5F54" w:rsidRPr="00BE5F54" w:rsidRDefault="00BE5F54" w:rsidP="00BE5F54">
      <w:pPr>
        <w:rPr>
          <w:rFonts w:ascii="Arial" w:hAnsi="Arial" w:cs="Arial"/>
        </w:rPr>
      </w:pPr>
    </w:p>
    <w:p w14:paraId="4496B683" w14:textId="77777777" w:rsidR="00BE5F54" w:rsidRPr="00BE5F54" w:rsidRDefault="00BE5F54" w:rsidP="00BE5F54">
      <w:pPr>
        <w:rPr>
          <w:rFonts w:ascii="Arial" w:hAnsi="Arial" w:cs="Arial"/>
        </w:rPr>
      </w:pPr>
      <w:r w:rsidRPr="00BE5F54">
        <w:rPr>
          <w:rFonts w:ascii="Arial" w:hAnsi="Arial" w:cs="Arial"/>
        </w:rPr>
        <w:t>- Rate of Employee Turnover</w:t>
      </w:r>
    </w:p>
    <w:p w14:paraId="64E493CF" w14:textId="77777777" w:rsidR="00BE5F54" w:rsidRPr="00BE5F54" w:rsidRDefault="00BE5F54" w:rsidP="00BE5F54">
      <w:pPr>
        <w:rPr>
          <w:rFonts w:ascii="Arial" w:hAnsi="Arial" w:cs="Arial"/>
        </w:rPr>
      </w:pPr>
    </w:p>
    <w:p w14:paraId="30074C55" w14:textId="77777777" w:rsidR="00BE5F54" w:rsidRPr="00BE5F54" w:rsidRDefault="00BE5F54" w:rsidP="00BE5F54">
      <w:pPr>
        <w:rPr>
          <w:rFonts w:ascii="Arial" w:hAnsi="Arial" w:cs="Arial"/>
        </w:rPr>
      </w:pPr>
      <w:r w:rsidRPr="00BE5F54">
        <w:rPr>
          <w:rFonts w:ascii="Arial" w:hAnsi="Arial" w:cs="Arial"/>
        </w:rPr>
        <w:lastRenderedPageBreak/>
        <w:t>- Employee Engagement Surveys, Employee Net Promoter Score, and Employee Satisfaction</w:t>
      </w:r>
    </w:p>
    <w:p w14:paraId="23083472" w14:textId="77777777" w:rsidR="00BE5F54" w:rsidRPr="00BE5F54" w:rsidRDefault="00BE5F54" w:rsidP="00BE5F54">
      <w:pPr>
        <w:rPr>
          <w:rFonts w:ascii="Arial" w:hAnsi="Arial" w:cs="Arial"/>
        </w:rPr>
      </w:pPr>
    </w:p>
    <w:p w14:paraId="0CD0AB8B" w14:textId="77777777" w:rsidR="00BE5F54" w:rsidRPr="00BE5F54" w:rsidRDefault="00BE5F54" w:rsidP="00BE5F54">
      <w:pPr>
        <w:rPr>
          <w:rFonts w:ascii="Arial" w:hAnsi="Arial" w:cs="Arial"/>
        </w:rPr>
      </w:pPr>
    </w:p>
    <w:p w14:paraId="3C51BAD4" w14:textId="77777777" w:rsidR="00BE5F54" w:rsidRPr="00BE5F54" w:rsidRDefault="00BE5F54" w:rsidP="00BE5F54">
      <w:pPr>
        <w:rPr>
          <w:rFonts w:ascii="Arial" w:hAnsi="Arial" w:cs="Arial"/>
        </w:rPr>
      </w:pPr>
    </w:p>
    <w:p w14:paraId="26792DDC" w14:textId="77777777" w:rsidR="00BE5F54" w:rsidRPr="00BE5F54" w:rsidRDefault="00BE5F54" w:rsidP="00BE5F54">
      <w:pPr>
        <w:rPr>
          <w:rFonts w:ascii="Arial" w:hAnsi="Arial" w:cs="Arial"/>
        </w:rPr>
      </w:pPr>
      <w:r w:rsidRPr="00BE5F54">
        <w:rPr>
          <w:rFonts w:ascii="Arial" w:hAnsi="Arial" w:cs="Arial"/>
        </w:rPr>
        <w:t>11. Compliance and Integrity:</w:t>
      </w:r>
    </w:p>
    <w:p w14:paraId="11E11868" w14:textId="77777777" w:rsidR="00BE5F54" w:rsidRPr="00BE5F54" w:rsidRDefault="00BE5F54" w:rsidP="00BE5F54">
      <w:pPr>
        <w:rPr>
          <w:rFonts w:ascii="Arial" w:hAnsi="Arial" w:cs="Arial"/>
        </w:rPr>
      </w:pPr>
    </w:p>
    <w:p w14:paraId="03720C33" w14:textId="77777777" w:rsidR="00BE5F54" w:rsidRPr="00BE5F54" w:rsidRDefault="00BE5F54" w:rsidP="00BE5F54">
      <w:pPr>
        <w:rPr>
          <w:rFonts w:ascii="Arial" w:hAnsi="Arial" w:cs="Arial"/>
        </w:rPr>
      </w:pPr>
      <w:r w:rsidRPr="00BE5F54">
        <w:rPr>
          <w:rFonts w:ascii="Arial" w:hAnsi="Arial" w:cs="Arial"/>
        </w:rPr>
        <w:t>- Adherence to legal requirements (food safety, data privacy)</w:t>
      </w:r>
    </w:p>
    <w:p w14:paraId="494ABFC4" w14:textId="77777777" w:rsidR="00BE5F54" w:rsidRPr="00BE5F54" w:rsidRDefault="00BE5F54" w:rsidP="00BE5F54">
      <w:pPr>
        <w:rPr>
          <w:rFonts w:ascii="Arial" w:hAnsi="Arial" w:cs="Arial"/>
        </w:rPr>
      </w:pPr>
    </w:p>
    <w:p w14:paraId="53ABA7BB" w14:textId="77777777" w:rsidR="00BE5F54" w:rsidRPr="00BE5F54" w:rsidRDefault="00BE5F54" w:rsidP="00BE5F54">
      <w:pPr>
        <w:rPr>
          <w:rFonts w:ascii="Arial" w:hAnsi="Arial" w:cs="Arial"/>
        </w:rPr>
      </w:pPr>
      <w:r w:rsidRPr="00BE5F54">
        <w:rPr>
          <w:rFonts w:ascii="Arial" w:hAnsi="Arial" w:cs="Arial"/>
        </w:rPr>
        <w:t xml:space="preserve">Number of reported and resolved ethical </w:t>
      </w:r>
      <w:proofErr w:type="gramStart"/>
      <w:r w:rsidRPr="00BE5F54">
        <w:rPr>
          <w:rFonts w:ascii="Arial" w:hAnsi="Arial" w:cs="Arial"/>
        </w:rPr>
        <w:t>violations</w:t>
      </w:r>
      <w:proofErr w:type="gramEnd"/>
    </w:p>
    <w:p w14:paraId="7B4E8F7D" w14:textId="77777777" w:rsidR="00BE5F54" w:rsidRPr="00BE5F54" w:rsidRDefault="00BE5F54" w:rsidP="00BE5F54">
      <w:pPr>
        <w:rPr>
          <w:rFonts w:ascii="Arial" w:hAnsi="Arial" w:cs="Arial"/>
        </w:rPr>
      </w:pPr>
    </w:p>
    <w:p w14:paraId="0FE3B775" w14:textId="77777777" w:rsidR="00BE5F54" w:rsidRPr="00BE5F54" w:rsidRDefault="00BE5F54" w:rsidP="00BE5F54">
      <w:pPr>
        <w:rPr>
          <w:rFonts w:ascii="Arial" w:hAnsi="Arial" w:cs="Arial"/>
        </w:rPr>
      </w:pPr>
    </w:p>
    <w:p w14:paraId="2E01BF86" w14:textId="77777777" w:rsidR="00BE5F54" w:rsidRPr="00BE5F54" w:rsidRDefault="00BE5F54" w:rsidP="00BE5F54">
      <w:pPr>
        <w:rPr>
          <w:rFonts w:ascii="Arial" w:hAnsi="Arial" w:cs="Arial"/>
        </w:rPr>
      </w:pPr>
    </w:p>
    <w:p w14:paraId="141D3E1E" w14:textId="77777777" w:rsidR="00BE5F54" w:rsidRPr="00BE5F54" w:rsidRDefault="00BE5F54" w:rsidP="00BE5F54">
      <w:pPr>
        <w:rPr>
          <w:rFonts w:ascii="Arial" w:hAnsi="Arial" w:cs="Arial"/>
        </w:rPr>
      </w:pPr>
      <w:r w:rsidRPr="00BE5F54">
        <w:rPr>
          <w:rFonts w:ascii="Arial" w:hAnsi="Arial" w:cs="Arial"/>
        </w:rPr>
        <w:t>These are only samples, and Sainsbury's would probably modify its KPIs in accordance with their own objectives, market trends, and areas of concentration. Sainsbury's can monitor performance, find areas for development, and make data-driven choices to fuel their success with the help of these KPIs.</w:t>
      </w:r>
    </w:p>
    <w:p w14:paraId="40E4AE7C" w14:textId="77777777" w:rsidR="00BE5F54" w:rsidRPr="00BE5F54" w:rsidRDefault="00BE5F54" w:rsidP="00BE5F54">
      <w:pPr>
        <w:rPr>
          <w:rFonts w:ascii="Arial" w:hAnsi="Arial" w:cs="Arial"/>
        </w:rPr>
      </w:pPr>
    </w:p>
    <w:p w14:paraId="20069D9F" w14:textId="77777777" w:rsidR="00BE5F54" w:rsidRPr="00BE5F54" w:rsidRDefault="00BE5F54" w:rsidP="00BE5F54">
      <w:pPr>
        <w:rPr>
          <w:rFonts w:ascii="Arial" w:hAnsi="Arial" w:cs="Arial"/>
        </w:rPr>
      </w:pPr>
    </w:p>
    <w:p w14:paraId="7A7899FC" w14:textId="77777777" w:rsidR="00763E9F" w:rsidRDefault="00763E9F" w:rsidP="008D2CAB">
      <w:pPr>
        <w:rPr>
          <w:rFonts w:ascii="Arial" w:hAnsi="Arial" w:cs="Arial"/>
        </w:rPr>
      </w:pPr>
    </w:p>
    <w:p w14:paraId="5F0645ED" w14:textId="6EB13975" w:rsidR="00763E9F" w:rsidRDefault="00763E9F" w:rsidP="00763E9F">
      <w:pPr>
        <w:jc w:val="center"/>
        <w:rPr>
          <w:rFonts w:ascii="Arial" w:hAnsi="Arial" w:cs="Arial"/>
          <w:sz w:val="32"/>
          <w:szCs w:val="32"/>
        </w:rPr>
      </w:pPr>
      <w:r w:rsidRPr="00763E9F">
        <w:rPr>
          <w:rFonts w:ascii="Arial" w:hAnsi="Arial" w:cs="Arial"/>
          <w:sz w:val="32"/>
          <w:szCs w:val="32"/>
        </w:rPr>
        <w:t>COST OF STRATEGY ESTIMATION OF SAINSBURY'S</w:t>
      </w:r>
    </w:p>
    <w:p w14:paraId="77EBF039" w14:textId="77777777" w:rsidR="00763E9F" w:rsidRDefault="00763E9F" w:rsidP="00763E9F">
      <w:pPr>
        <w:jc w:val="center"/>
        <w:rPr>
          <w:rFonts w:ascii="Arial" w:hAnsi="Arial" w:cs="Arial"/>
          <w:sz w:val="32"/>
          <w:szCs w:val="32"/>
        </w:rPr>
      </w:pPr>
    </w:p>
    <w:p w14:paraId="2615D8CD" w14:textId="77777777" w:rsidR="00BE5F54" w:rsidRPr="00BE5F54" w:rsidRDefault="00BE5F54" w:rsidP="00BE5F54">
      <w:pPr>
        <w:rPr>
          <w:rFonts w:ascii="Arial" w:hAnsi="Arial" w:cs="Arial"/>
        </w:rPr>
      </w:pPr>
      <w:r w:rsidRPr="00BE5F54">
        <w:rPr>
          <w:rFonts w:ascii="Arial" w:hAnsi="Arial" w:cs="Arial"/>
        </w:rPr>
        <w:t xml:space="preserve">1. **Costs for Research and </w:t>
      </w:r>
      <w:proofErr w:type="gramStart"/>
      <w:r w:rsidRPr="00BE5F54">
        <w:rPr>
          <w:rFonts w:ascii="Arial" w:hAnsi="Arial" w:cs="Arial"/>
        </w:rPr>
        <w:t>Analysis:*</w:t>
      </w:r>
      <w:proofErr w:type="gramEnd"/>
      <w:r w:rsidRPr="00BE5F54">
        <w:rPr>
          <w:rFonts w:ascii="Arial" w:hAnsi="Arial" w:cs="Arial"/>
        </w:rPr>
        <w:t>*</w:t>
      </w:r>
    </w:p>
    <w:p w14:paraId="2F2B0106" w14:textId="77777777" w:rsidR="00BE5F54" w:rsidRPr="00BE5F54" w:rsidRDefault="00BE5F54" w:rsidP="00BE5F54">
      <w:pPr>
        <w:rPr>
          <w:rFonts w:ascii="Arial" w:hAnsi="Arial" w:cs="Arial"/>
        </w:rPr>
      </w:pPr>
      <w:r w:rsidRPr="00BE5F54">
        <w:rPr>
          <w:rFonts w:ascii="Arial" w:hAnsi="Arial" w:cs="Arial"/>
        </w:rPr>
        <w:t xml:space="preserve">   - Market research: Compiling information on customer preferences, industry trends, and competition analyses.</w:t>
      </w:r>
    </w:p>
    <w:p w14:paraId="1FD300C6" w14:textId="77777777" w:rsidR="00BE5F54" w:rsidRPr="00BE5F54" w:rsidRDefault="00BE5F54" w:rsidP="00BE5F54">
      <w:pPr>
        <w:rPr>
          <w:rFonts w:ascii="Arial" w:hAnsi="Arial" w:cs="Arial"/>
        </w:rPr>
      </w:pPr>
      <w:r w:rsidRPr="00BE5F54">
        <w:rPr>
          <w:rFonts w:ascii="Arial" w:hAnsi="Arial" w:cs="Arial"/>
        </w:rPr>
        <w:t xml:space="preserve">   - Feasibility studies: Analysing the feasibility and prospective results of the suggested plan.</w:t>
      </w:r>
    </w:p>
    <w:p w14:paraId="7CD16B3E" w14:textId="77777777" w:rsidR="00BE5F54" w:rsidRPr="00BE5F54" w:rsidRDefault="00BE5F54" w:rsidP="00BE5F54">
      <w:pPr>
        <w:rPr>
          <w:rFonts w:ascii="Arial" w:hAnsi="Arial" w:cs="Arial"/>
        </w:rPr>
      </w:pPr>
    </w:p>
    <w:p w14:paraId="090C1606" w14:textId="77777777" w:rsidR="00BE5F54" w:rsidRPr="00BE5F54" w:rsidRDefault="00BE5F54" w:rsidP="00BE5F54">
      <w:pPr>
        <w:rPr>
          <w:rFonts w:ascii="Arial" w:hAnsi="Arial" w:cs="Arial"/>
        </w:rPr>
      </w:pPr>
    </w:p>
    <w:p w14:paraId="2FB59842" w14:textId="77777777" w:rsidR="00BE5F54" w:rsidRPr="00BE5F54" w:rsidRDefault="00BE5F54" w:rsidP="00BE5F54">
      <w:pPr>
        <w:rPr>
          <w:rFonts w:ascii="Arial" w:hAnsi="Arial" w:cs="Arial"/>
        </w:rPr>
      </w:pPr>
    </w:p>
    <w:p w14:paraId="649ED8AB" w14:textId="77777777" w:rsidR="00BE5F54" w:rsidRPr="00BE5F54" w:rsidRDefault="00BE5F54" w:rsidP="00BE5F54">
      <w:pPr>
        <w:rPr>
          <w:rFonts w:ascii="Arial" w:hAnsi="Arial" w:cs="Arial"/>
        </w:rPr>
      </w:pPr>
      <w:r w:rsidRPr="00BE5F54">
        <w:rPr>
          <w:rFonts w:ascii="Arial" w:hAnsi="Arial" w:cs="Arial"/>
        </w:rPr>
        <w:t xml:space="preserve">2. **Resource Allocation </w:t>
      </w:r>
      <w:proofErr w:type="gramStart"/>
      <w:r w:rsidRPr="00BE5F54">
        <w:rPr>
          <w:rFonts w:ascii="Arial" w:hAnsi="Arial" w:cs="Arial"/>
        </w:rPr>
        <w:t>Fees:*</w:t>
      </w:r>
      <w:proofErr w:type="gramEnd"/>
      <w:r w:rsidRPr="00BE5F54">
        <w:rPr>
          <w:rFonts w:ascii="Arial" w:hAnsi="Arial" w:cs="Arial"/>
        </w:rPr>
        <w:t>*</w:t>
      </w:r>
    </w:p>
    <w:p w14:paraId="3CEAF6E8" w14:textId="77777777" w:rsidR="00BE5F54" w:rsidRPr="00BE5F54" w:rsidRDefault="00BE5F54" w:rsidP="00BE5F54">
      <w:pPr>
        <w:rPr>
          <w:rFonts w:ascii="Arial" w:hAnsi="Arial" w:cs="Arial"/>
        </w:rPr>
      </w:pPr>
    </w:p>
    <w:p w14:paraId="1D0EF382" w14:textId="77777777" w:rsidR="00BE5F54" w:rsidRPr="00BE5F54" w:rsidRDefault="00BE5F54" w:rsidP="00BE5F54">
      <w:pPr>
        <w:rPr>
          <w:rFonts w:ascii="Arial" w:hAnsi="Arial" w:cs="Arial"/>
        </w:rPr>
      </w:pPr>
      <w:r w:rsidRPr="00BE5F54">
        <w:rPr>
          <w:rFonts w:ascii="Arial" w:hAnsi="Arial" w:cs="Arial"/>
        </w:rPr>
        <w:t xml:space="preserve">   - Human resources: The expense of employing, educating, and rewarding staff members or consultants engaged in the creation and execution of strategies.</w:t>
      </w:r>
    </w:p>
    <w:p w14:paraId="61A071CE" w14:textId="77777777" w:rsidR="00BE5F54" w:rsidRPr="00BE5F54" w:rsidRDefault="00BE5F54" w:rsidP="00BE5F54">
      <w:pPr>
        <w:rPr>
          <w:rFonts w:ascii="Arial" w:hAnsi="Arial" w:cs="Arial"/>
        </w:rPr>
      </w:pPr>
    </w:p>
    <w:p w14:paraId="633AD2C9" w14:textId="77777777" w:rsidR="00BE5F54" w:rsidRPr="00BE5F54" w:rsidRDefault="00BE5F54" w:rsidP="00BE5F54">
      <w:pPr>
        <w:rPr>
          <w:rFonts w:ascii="Arial" w:hAnsi="Arial" w:cs="Arial"/>
        </w:rPr>
      </w:pPr>
      <w:r w:rsidRPr="00BE5F54">
        <w:rPr>
          <w:rFonts w:ascii="Arial" w:hAnsi="Arial" w:cs="Arial"/>
        </w:rPr>
        <w:t xml:space="preserve">   - Technology and tools: The cost of the technology, software, and tools required to carry out the plan (such as analytics platforms, marketing automation, etc.).</w:t>
      </w:r>
    </w:p>
    <w:p w14:paraId="62B558E3" w14:textId="77777777" w:rsidR="00BE5F54" w:rsidRPr="00BE5F54" w:rsidRDefault="00BE5F54" w:rsidP="00BE5F54">
      <w:pPr>
        <w:rPr>
          <w:rFonts w:ascii="Arial" w:hAnsi="Arial" w:cs="Arial"/>
        </w:rPr>
      </w:pPr>
    </w:p>
    <w:p w14:paraId="621FDD92" w14:textId="77777777" w:rsidR="00BE5F54" w:rsidRPr="00BE5F54" w:rsidRDefault="00BE5F54" w:rsidP="00BE5F54">
      <w:pPr>
        <w:rPr>
          <w:rFonts w:ascii="Arial" w:hAnsi="Arial" w:cs="Arial"/>
        </w:rPr>
      </w:pPr>
    </w:p>
    <w:p w14:paraId="7B841376" w14:textId="77777777" w:rsidR="00BE5F54" w:rsidRPr="00BE5F54" w:rsidRDefault="00BE5F54" w:rsidP="00BE5F54">
      <w:pPr>
        <w:rPr>
          <w:rFonts w:ascii="Arial" w:hAnsi="Arial" w:cs="Arial"/>
        </w:rPr>
      </w:pPr>
    </w:p>
    <w:p w14:paraId="14EB8583" w14:textId="77777777" w:rsidR="00BE5F54" w:rsidRPr="00BE5F54" w:rsidRDefault="00BE5F54" w:rsidP="00BE5F54">
      <w:pPr>
        <w:rPr>
          <w:rFonts w:ascii="Arial" w:hAnsi="Arial" w:cs="Arial"/>
        </w:rPr>
      </w:pPr>
      <w:r w:rsidRPr="00BE5F54">
        <w:rPr>
          <w:rFonts w:ascii="Arial" w:hAnsi="Arial" w:cs="Arial"/>
        </w:rPr>
        <w:t xml:space="preserve">3. **Marketing and Advertising </w:t>
      </w:r>
      <w:proofErr w:type="gramStart"/>
      <w:r w:rsidRPr="00BE5F54">
        <w:rPr>
          <w:rFonts w:ascii="Arial" w:hAnsi="Arial" w:cs="Arial"/>
        </w:rPr>
        <w:t>Expenses:*</w:t>
      </w:r>
      <w:proofErr w:type="gramEnd"/>
      <w:r w:rsidRPr="00BE5F54">
        <w:rPr>
          <w:rFonts w:ascii="Arial" w:hAnsi="Arial" w:cs="Arial"/>
        </w:rPr>
        <w:t>*</w:t>
      </w:r>
    </w:p>
    <w:p w14:paraId="2A6DBEF2" w14:textId="77777777" w:rsidR="00BE5F54" w:rsidRPr="00BE5F54" w:rsidRDefault="00BE5F54" w:rsidP="00BE5F54">
      <w:pPr>
        <w:rPr>
          <w:rFonts w:ascii="Arial" w:hAnsi="Arial" w:cs="Arial"/>
        </w:rPr>
      </w:pPr>
    </w:p>
    <w:p w14:paraId="4F4300E9" w14:textId="77777777" w:rsidR="00BE5F54" w:rsidRPr="00BE5F54" w:rsidRDefault="00BE5F54" w:rsidP="00BE5F54">
      <w:pPr>
        <w:rPr>
          <w:rFonts w:ascii="Arial" w:hAnsi="Arial" w:cs="Arial"/>
        </w:rPr>
      </w:pPr>
      <w:r w:rsidRPr="00BE5F54">
        <w:rPr>
          <w:rFonts w:ascii="Arial" w:hAnsi="Arial" w:cs="Arial"/>
        </w:rPr>
        <w:t xml:space="preserve">   - Digital marketing campaigns: Expenses related to paid advertising, content production, social media management, and email marketing.</w:t>
      </w:r>
    </w:p>
    <w:p w14:paraId="5886D0EC" w14:textId="77777777" w:rsidR="00BE5F54" w:rsidRPr="00BE5F54" w:rsidRDefault="00BE5F54" w:rsidP="00BE5F54">
      <w:pPr>
        <w:rPr>
          <w:rFonts w:ascii="Arial" w:hAnsi="Arial" w:cs="Arial"/>
        </w:rPr>
      </w:pPr>
    </w:p>
    <w:p w14:paraId="4709C540" w14:textId="77777777" w:rsidR="00BE5F54" w:rsidRPr="00BE5F54" w:rsidRDefault="00BE5F54" w:rsidP="00BE5F54">
      <w:pPr>
        <w:rPr>
          <w:rFonts w:ascii="Arial" w:hAnsi="Arial" w:cs="Arial"/>
        </w:rPr>
      </w:pPr>
      <w:r w:rsidRPr="00BE5F54">
        <w:rPr>
          <w:rFonts w:ascii="Arial" w:hAnsi="Arial" w:cs="Arial"/>
        </w:rPr>
        <w:t xml:space="preserve">   - Traditional advertising costs: These include those for TV, radio, print, and outdoor advertisements.</w:t>
      </w:r>
    </w:p>
    <w:p w14:paraId="5CE10815" w14:textId="77777777" w:rsidR="00BE5F54" w:rsidRPr="00BE5F54" w:rsidRDefault="00BE5F54" w:rsidP="00BE5F54">
      <w:pPr>
        <w:rPr>
          <w:rFonts w:ascii="Arial" w:hAnsi="Arial" w:cs="Arial"/>
        </w:rPr>
      </w:pPr>
    </w:p>
    <w:p w14:paraId="3FFFF3AE" w14:textId="77777777" w:rsidR="00BE5F54" w:rsidRPr="00BE5F54" w:rsidRDefault="00BE5F54" w:rsidP="00BE5F54">
      <w:pPr>
        <w:rPr>
          <w:rFonts w:ascii="Arial" w:hAnsi="Arial" w:cs="Arial"/>
        </w:rPr>
      </w:pPr>
    </w:p>
    <w:p w14:paraId="5934432F" w14:textId="77777777" w:rsidR="00BE5F54" w:rsidRPr="00BE5F54" w:rsidRDefault="00BE5F54" w:rsidP="00BE5F54">
      <w:pPr>
        <w:rPr>
          <w:rFonts w:ascii="Arial" w:hAnsi="Arial" w:cs="Arial"/>
        </w:rPr>
      </w:pPr>
    </w:p>
    <w:p w14:paraId="45024E45" w14:textId="77777777" w:rsidR="00BE5F54" w:rsidRPr="00BE5F54" w:rsidRDefault="00BE5F54" w:rsidP="00BE5F54">
      <w:pPr>
        <w:rPr>
          <w:rFonts w:ascii="Arial" w:hAnsi="Arial" w:cs="Arial"/>
        </w:rPr>
      </w:pPr>
      <w:r w:rsidRPr="00BE5F54">
        <w:rPr>
          <w:rFonts w:ascii="Arial" w:hAnsi="Arial" w:cs="Arial"/>
        </w:rPr>
        <w:t>4. Technology Implementation Costs:</w:t>
      </w:r>
    </w:p>
    <w:p w14:paraId="04819200" w14:textId="77777777" w:rsidR="00BE5F54" w:rsidRPr="00BE5F54" w:rsidRDefault="00BE5F54" w:rsidP="00BE5F54">
      <w:pPr>
        <w:rPr>
          <w:rFonts w:ascii="Arial" w:hAnsi="Arial" w:cs="Arial"/>
        </w:rPr>
      </w:pPr>
    </w:p>
    <w:p w14:paraId="79CAB0CF" w14:textId="77777777" w:rsidR="00BE5F54" w:rsidRPr="00BE5F54" w:rsidRDefault="00BE5F54" w:rsidP="00BE5F54">
      <w:pPr>
        <w:rPr>
          <w:rFonts w:ascii="Arial" w:hAnsi="Arial" w:cs="Arial"/>
        </w:rPr>
      </w:pPr>
      <w:r w:rsidRPr="00BE5F54">
        <w:rPr>
          <w:rFonts w:ascii="Arial" w:hAnsi="Arial" w:cs="Arial"/>
        </w:rPr>
        <w:t xml:space="preserve">   - Website and app development costs: The price of building or upgrading online platforms in accordance with the plan.</w:t>
      </w:r>
    </w:p>
    <w:p w14:paraId="6FEDF8D8" w14:textId="77777777" w:rsidR="00BE5F54" w:rsidRPr="00BE5F54" w:rsidRDefault="00BE5F54" w:rsidP="00BE5F54">
      <w:pPr>
        <w:rPr>
          <w:rFonts w:ascii="Arial" w:hAnsi="Arial" w:cs="Arial"/>
        </w:rPr>
      </w:pPr>
    </w:p>
    <w:p w14:paraId="17707C38" w14:textId="77777777" w:rsidR="00BE5F54" w:rsidRPr="00BE5F54" w:rsidRDefault="00BE5F54" w:rsidP="00BE5F54">
      <w:pPr>
        <w:rPr>
          <w:rFonts w:ascii="Arial" w:hAnsi="Arial" w:cs="Arial"/>
        </w:rPr>
      </w:pPr>
      <w:r w:rsidRPr="00BE5F54">
        <w:rPr>
          <w:rFonts w:ascii="Arial" w:hAnsi="Arial" w:cs="Arial"/>
        </w:rPr>
        <w:t xml:space="preserve">   - E-commerce infrastructure: Investment in online shopping platforms, payment processors, and inventory control.</w:t>
      </w:r>
    </w:p>
    <w:p w14:paraId="515A2CA9" w14:textId="77777777" w:rsidR="00BE5F54" w:rsidRPr="00BE5F54" w:rsidRDefault="00BE5F54" w:rsidP="00BE5F54">
      <w:pPr>
        <w:rPr>
          <w:rFonts w:ascii="Arial" w:hAnsi="Arial" w:cs="Arial"/>
        </w:rPr>
      </w:pPr>
    </w:p>
    <w:p w14:paraId="0B7031B4" w14:textId="77777777" w:rsidR="00BE5F54" w:rsidRPr="00BE5F54" w:rsidRDefault="00BE5F54" w:rsidP="00BE5F54">
      <w:pPr>
        <w:rPr>
          <w:rFonts w:ascii="Arial" w:hAnsi="Arial" w:cs="Arial"/>
        </w:rPr>
      </w:pPr>
    </w:p>
    <w:p w14:paraId="6A2F85DA" w14:textId="77777777" w:rsidR="00BE5F54" w:rsidRPr="00BE5F54" w:rsidRDefault="00BE5F54" w:rsidP="00BE5F54">
      <w:pPr>
        <w:rPr>
          <w:rFonts w:ascii="Arial" w:hAnsi="Arial" w:cs="Arial"/>
        </w:rPr>
      </w:pPr>
    </w:p>
    <w:p w14:paraId="3C2EF6A1" w14:textId="77777777" w:rsidR="00BE5F54" w:rsidRPr="00BE5F54" w:rsidRDefault="00BE5F54" w:rsidP="00BE5F54">
      <w:pPr>
        <w:rPr>
          <w:rFonts w:ascii="Arial" w:hAnsi="Arial" w:cs="Arial"/>
        </w:rPr>
      </w:pPr>
      <w:r w:rsidRPr="00BE5F54">
        <w:rPr>
          <w:rFonts w:ascii="Arial" w:hAnsi="Arial" w:cs="Arial"/>
        </w:rPr>
        <w:t xml:space="preserve">5. **Operating </w:t>
      </w:r>
      <w:proofErr w:type="gramStart"/>
      <w:r w:rsidRPr="00BE5F54">
        <w:rPr>
          <w:rFonts w:ascii="Arial" w:hAnsi="Arial" w:cs="Arial"/>
        </w:rPr>
        <w:t>Costs:*</w:t>
      </w:r>
      <w:proofErr w:type="gramEnd"/>
      <w:r w:rsidRPr="00BE5F54">
        <w:rPr>
          <w:rFonts w:ascii="Arial" w:hAnsi="Arial" w:cs="Arial"/>
        </w:rPr>
        <w:t>*</w:t>
      </w:r>
    </w:p>
    <w:p w14:paraId="70B850AF" w14:textId="77777777" w:rsidR="00BE5F54" w:rsidRPr="00BE5F54" w:rsidRDefault="00BE5F54" w:rsidP="00BE5F54">
      <w:pPr>
        <w:rPr>
          <w:rFonts w:ascii="Arial" w:hAnsi="Arial" w:cs="Arial"/>
        </w:rPr>
      </w:pPr>
    </w:p>
    <w:p w14:paraId="69FC2D60" w14:textId="77777777" w:rsidR="00BE5F54" w:rsidRPr="00BE5F54" w:rsidRDefault="00BE5F54" w:rsidP="00BE5F54">
      <w:pPr>
        <w:rPr>
          <w:rFonts w:ascii="Arial" w:hAnsi="Arial" w:cs="Arial"/>
        </w:rPr>
      </w:pPr>
      <w:r w:rsidRPr="00BE5F54">
        <w:rPr>
          <w:rFonts w:ascii="Arial" w:hAnsi="Arial" w:cs="Arial"/>
        </w:rPr>
        <w:t xml:space="preserve">   - Supply chain optimisation costs: expenses related to increasing distribution and supply network effectiveness.</w:t>
      </w:r>
    </w:p>
    <w:p w14:paraId="0A65B9FC" w14:textId="77777777" w:rsidR="00BE5F54" w:rsidRPr="00BE5F54" w:rsidRDefault="00BE5F54" w:rsidP="00BE5F54">
      <w:pPr>
        <w:rPr>
          <w:rFonts w:ascii="Arial" w:hAnsi="Arial" w:cs="Arial"/>
        </w:rPr>
      </w:pPr>
    </w:p>
    <w:p w14:paraId="7B9CA08E" w14:textId="77777777" w:rsidR="00BE5F54" w:rsidRPr="00BE5F54" w:rsidRDefault="00BE5F54" w:rsidP="00BE5F54">
      <w:pPr>
        <w:rPr>
          <w:rFonts w:ascii="Arial" w:hAnsi="Arial" w:cs="Arial"/>
        </w:rPr>
      </w:pPr>
      <w:r w:rsidRPr="00BE5F54">
        <w:rPr>
          <w:rFonts w:ascii="Arial" w:hAnsi="Arial" w:cs="Arial"/>
        </w:rPr>
        <w:t xml:space="preserve">   - Training and development costs: These are the costs related to instructing staff members on new procedures, technologies, and customer service guidelines.</w:t>
      </w:r>
    </w:p>
    <w:p w14:paraId="42C867A3" w14:textId="77777777" w:rsidR="00BE5F54" w:rsidRPr="00BE5F54" w:rsidRDefault="00BE5F54" w:rsidP="00BE5F54">
      <w:pPr>
        <w:rPr>
          <w:rFonts w:ascii="Arial" w:hAnsi="Arial" w:cs="Arial"/>
        </w:rPr>
      </w:pPr>
    </w:p>
    <w:p w14:paraId="1D3CC264" w14:textId="77777777" w:rsidR="00BE5F54" w:rsidRPr="00BE5F54" w:rsidRDefault="00BE5F54" w:rsidP="00BE5F54">
      <w:pPr>
        <w:rPr>
          <w:rFonts w:ascii="Arial" w:hAnsi="Arial" w:cs="Arial"/>
        </w:rPr>
      </w:pPr>
    </w:p>
    <w:p w14:paraId="3EFA3891" w14:textId="77777777" w:rsidR="00BE5F54" w:rsidRPr="00BE5F54" w:rsidRDefault="00BE5F54" w:rsidP="00BE5F54">
      <w:pPr>
        <w:rPr>
          <w:rFonts w:ascii="Arial" w:hAnsi="Arial" w:cs="Arial"/>
        </w:rPr>
      </w:pPr>
    </w:p>
    <w:p w14:paraId="2058DC08" w14:textId="77777777" w:rsidR="00BE5F54" w:rsidRPr="00BE5F54" w:rsidRDefault="00BE5F54" w:rsidP="00BE5F54">
      <w:pPr>
        <w:rPr>
          <w:rFonts w:ascii="Arial" w:hAnsi="Arial" w:cs="Arial"/>
        </w:rPr>
      </w:pPr>
      <w:r w:rsidRPr="00BE5F54">
        <w:rPr>
          <w:rFonts w:ascii="Arial" w:hAnsi="Arial" w:cs="Arial"/>
        </w:rPr>
        <w:t xml:space="preserve">6. **Costs of Sustainability </w:t>
      </w:r>
      <w:proofErr w:type="gramStart"/>
      <w:r w:rsidRPr="00BE5F54">
        <w:rPr>
          <w:rFonts w:ascii="Arial" w:hAnsi="Arial" w:cs="Arial"/>
        </w:rPr>
        <w:t>Initiatives:*</w:t>
      </w:r>
      <w:proofErr w:type="gramEnd"/>
      <w:r w:rsidRPr="00BE5F54">
        <w:rPr>
          <w:rFonts w:ascii="Arial" w:hAnsi="Arial" w:cs="Arial"/>
        </w:rPr>
        <w:t>*</w:t>
      </w:r>
    </w:p>
    <w:p w14:paraId="0BFDF215" w14:textId="77777777" w:rsidR="00BE5F54" w:rsidRPr="00BE5F54" w:rsidRDefault="00BE5F54" w:rsidP="00BE5F54">
      <w:pPr>
        <w:rPr>
          <w:rFonts w:ascii="Arial" w:hAnsi="Arial" w:cs="Arial"/>
        </w:rPr>
      </w:pPr>
    </w:p>
    <w:p w14:paraId="283CB492" w14:textId="77777777" w:rsidR="00BE5F54" w:rsidRPr="00BE5F54" w:rsidRDefault="00BE5F54" w:rsidP="00BE5F54">
      <w:pPr>
        <w:rPr>
          <w:rFonts w:ascii="Arial" w:hAnsi="Arial" w:cs="Arial"/>
        </w:rPr>
      </w:pPr>
      <w:r w:rsidRPr="00BE5F54">
        <w:rPr>
          <w:rFonts w:ascii="Arial" w:hAnsi="Arial" w:cs="Arial"/>
        </w:rPr>
        <w:t xml:space="preserve">   - Costs associated with putting sustainable practises into practise, such as those for finding eco-friendly products, cutting waste, and running activities that use less energy.</w:t>
      </w:r>
    </w:p>
    <w:p w14:paraId="3BE80D92" w14:textId="77777777" w:rsidR="00BE5F54" w:rsidRPr="00BE5F54" w:rsidRDefault="00BE5F54" w:rsidP="00BE5F54">
      <w:pPr>
        <w:rPr>
          <w:rFonts w:ascii="Arial" w:hAnsi="Arial" w:cs="Arial"/>
        </w:rPr>
      </w:pPr>
    </w:p>
    <w:p w14:paraId="505D6D49" w14:textId="77777777" w:rsidR="00BE5F54" w:rsidRPr="00BE5F54" w:rsidRDefault="00BE5F54" w:rsidP="00BE5F54">
      <w:pPr>
        <w:rPr>
          <w:rFonts w:ascii="Arial" w:hAnsi="Arial" w:cs="Arial"/>
        </w:rPr>
      </w:pPr>
    </w:p>
    <w:p w14:paraId="2B365BCB" w14:textId="77777777" w:rsidR="00BE5F54" w:rsidRPr="00BE5F54" w:rsidRDefault="00BE5F54" w:rsidP="00BE5F54">
      <w:pPr>
        <w:rPr>
          <w:rFonts w:ascii="Arial" w:hAnsi="Arial" w:cs="Arial"/>
        </w:rPr>
      </w:pPr>
    </w:p>
    <w:p w14:paraId="5F6C3F27" w14:textId="77777777" w:rsidR="00BE5F54" w:rsidRPr="00BE5F54" w:rsidRDefault="00BE5F54" w:rsidP="00BE5F54">
      <w:pPr>
        <w:rPr>
          <w:rFonts w:ascii="Arial" w:hAnsi="Arial" w:cs="Arial"/>
        </w:rPr>
      </w:pPr>
      <w:r w:rsidRPr="00BE5F54">
        <w:rPr>
          <w:rFonts w:ascii="Arial" w:hAnsi="Arial" w:cs="Arial"/>
        </w:rPr>
        <w:t>7. Change Management Costs:</w:t>
      </w:r>
    </w:p>
    <w:p w14:paraId="56BFB526" w14:textId="77777777" w:rsidR="00BE5F54" w:rsidRPr="00BE5F54" w:rsidRDefault="00BE5F54" w:rsidP="00BE5F54">
      <w:pPr>
        <w:rPr>
          <w:rFonts w:ascii="Arial" w:hAnsi="Arial" w:cs="Arial"/>
        </w:rPr>
      </w:pPr>
    </w:p>
    <w:p w14:paraId="139567EC" w14:textId="77777777" w:rsidR="00BE5F54" w:rsidRPr="00BE5F54" w:rsidRDefault="00BE5F54" w:rsidP="00BE5F54">
      <w:pPr>
        <w:rPr>
          <w:rFonts w:ascii="Arial" w:hAnsi="Arial" w:cs="Arial"/>
        </w:rPr>
      </w:pPr>
      <w:r w:rsidRPr="00BE5F54">
        <w:rPr>
          <w:rFonts w:ascii="Arial" w:hAnsi="Arial" w:cs="Arial"/>
        </w:rPr>
        <w:t xml:space="preserve">   - Employee communication costs: the price of informing staff members about the plan and handling any required modifications to their duties.</w:t>
      </w:r>
    </w:p>
    <w:p w14:paraId="65C07889" w14:textId="77777777" w:rsidR="00BE5F54" w:rsidRPr="00BE5F54" w:rsidRDefault="00BE5F54" w:rsidP="00BE5F54">
      <w:pPr>
        <w:rPr>
          <w:rFonts w:ascii="Arial" w:hAnsi="Arial" w:cs="Arial"/>
        </w:rPr>
      </w:pPr>
    </w:p>
    <w:p w14:paraId="23DD1BA1" w14:textId="77777777" w:rsidR="00BE5F54" w:rsidRPr="00BE5F54" w:rsidRDefault="00BE5F54" w:rsidP="00BE5F54">
      <w:pPr>
        <w:rPr>
          <w:rFonts w:ascii="Arial" w:hAnsi="Arial" w:cs="Arial"/>
        </w:rPr>
      </w:pPr>
      <w:r w:rsidRPr="00BE5F54">
        <w:rPr>
          <w:rFonts w:ascii="Arial" w:hAnsi="Arial" w:cs="Arial"/>
        </w:rPr>
        <w:t xml:space="preserve">   - Change management consultants: If necessary, costs for outside specialists who assist with organisational change management.</w:t>
      </w:r>
    </w:p>
    <w:p w14:paraId="7479ACA0" w14:textId="77777777" w:rsidR="00BE5F54" w:rsidRPr="00BE5F54" w:rsidRDefault="00BE5F54" w:rsidP="00BE5F54">
      <w:pPr>
        <w:rPr>
          <w:rFonts w:ascii="Arial" w:hAnsi="Arial" w:cs="Arial"/>
        </w:rPr>
      </w:pPr>
    </w:p>
    <w:p w14:paraId="7AE07EB7" w14:textId="77777777" w:rsidR="00BE5F54" w:rsidRPr="00BE5F54" w:rsidRDefault="00BE5F54" w:rsidP="00BE5F54">
      <w:pPr>
        <w:rPr>
          <w:rFonts w:ascii="Arial" w:hAnsi="Arial" w:cs="Arial"/>
        </w:rPr>
      </w:pPr>
    </w:p>
    <w:p w14:paraId="116A37C8" w14:textId="77777777" w:rsidR="00BE5F54" w:rsidRPr="00BE5F54" w:rsidRDefault="00BE5F54" w:rsidP="00BE5F54">
      <w:pPr>
        <w:rPr>
          <w:rFonts w:ascii="Arial" w:hAnsi="Arial" w:cs="Arial"/>
        </w:rPr>
      </w:pPr>
    </w:p>
    <w:p w14:paraId="32EAAC87" w14:textId="77777777" w:rsidR="00BE5F54" w:rsidRPr="00BE5F54" w:rsidRDefault="00BE5F54" w:rsidP="00BE5F54">
      <w:pPr>
        <w:rPr>
          <w:rFonts w:ascii="Arial" w:hAnsi="Arial" w:cs="Arial"/>
        </w:rPr>
      </w:pPr>
      <w:r w:rsidRPr="00BE5F54">
        <w:rPr>
          <w:rFonts w:ascii="Arial" w:hAnsi="Arial" w:cs="Arial"/>
        </w:rPr>
        <w:t>8. **Monitoring and Evaluation Costs: **</w:t>
      </w:r>
    </w:p>
    <w:p w14:paraId="6FE98BB6" w14:textId="77777777" w:rsidR="00BE5F54" w:rsidRPr="00BE5F54" w:rsidRDefault="00BE5F54" w:rsidP="00BE5F54">
      <w:pPr>
        <w:rPr>
          <w:rFonts w:ascii="Arial" w:hAnsi="Arial" w:cs="Arial"/>
        </w:rPr>
      </w:pPr>
    </w:p>
    <w:p w14:paraId="6DA1A8B2" w14:textId="77777777" w:rsidR="00BE5F54" w:rsidRPr="00BE5F54" w:rsidRDefault="00BE5F54" w:rsidP="00BE5F54">
      <w:pPr>
        <w:rPr>
          <w:rFonts w:ascii="Arial" w:hAnsi="Arial" w:cs="Arial"/>
        </w:rPr>
      </w:pPr>
      <w:r w:rsidRPr="00BE5F54">
        <w:rPr>
          <w:rFonts w:ascii="Arial" w:hAnsi="Arial" w:cs="Arial"/>
        </w:rPr>
        <w:t xml:space="preserve">   - Costs associated with analytics and reporting systems, which measure KPIs and provide insights into the effectiveness of a plan.</w:t>
      </w:r>
    </w:p>
    <w:p w14:paraId="6DD19DF0" w14:textId="77777777" w:rsidR="00BE5F54" w:rsidRPr="00BE5F54" w:rsidRDefault="00BE5F54" w:rsidP="00BE5F54">
      <w:pPr>
        <w:rPr>
          <w:rFonts w:ascii="Arial" w:hAnsi="Arial" w:cs="Arial"/>
        </w:rPr>
      </w:pPr>
    </w:p>
    <w:p w14:paraId="1DA4E1F9" w14:textId="77777777" w:rsidR="00BE5F54" w:rsidRPr="00BE5F54" w:rsidRDefault="00BE5F54" w:rsidP="00BE5F54">
      <w:pPr>
        <w:rPr>
          <w:rFonts w:ascii="Arial" w:hAnsi="Arial" w:cs="Arial"/>
        </w:rPr>
      </w:pPr>
      <w:r w:rsidRPr="00BE5F54">
        <w:rPr>
          <w:rFonts w:ascii="Arial" w:hAnsi="Arial" w:cs="Arial"/>
        </w:rPr>
        <w:t xml:space="preserve">   - Auditing and assessment: Costs associated with regular assessments of the success of plan execution.</w:t>
      </w:r>
    </w:p>
    <w:p w14:paraId="597DC294" w14:textId="77777777" w:rsidR="00BE5F54" w:rsidRPr="00BE5F54" w:rsidRDefault="00BE5F54" w:rsidP="00BE5F54">
      <w:pPr>
        <w:rPr>
          <w:rFonts w:ascii="Arial" w:hAnsi="Arial" w:cs="Arial"/>
        </w:rPr>
      </w:pPr>
    </w:p>
    <w:p w14:paraId="489E9FA7" w14:textId="77777777" w:rsidR="00BE5F54" w:rsidRPr="00BE5F54" w:rsidRDefault="00BE5F54" w:rsidP="00BE5F54">
      <w:pPr>
        <w:rPr>
          <w:rFonts w:ascii="Arial" w:hAnsi="Arial" w:cs="Arial"/>
        </w:rPr>
      </w:pPr>
    </w:p>
    <w:p w14:paraId="085F9520" w14:textId="77777777" w:rsidR="00BE5F54" w:rsidRPr="00BE5F54" w:rsidRDefault="00BE5F54" w:rsidP="00BE5F54">
      <w:pPr>
        <w:rPr>
          <w:rFonts w:ascii="Arial" w:hAnsi="Arial" w:cs="Arial"/>
        </w:rPr>
      </w:pPr>
    </w:p>
    <w:p w14:paraId="55E89CBA" w14:textId="77777777" w:rsidR="00BE5F54" w:rsidRPr="00BE5F54" w:rsidRDefault="00BE5F54" w:rsidP="00BE5F54">
      <w:pPr>
        <w:rPr>
          <w:rFonts w:ascii="Arial" w:hAnsi="Arial" w:cs="Arial"/>
        </w:rPr>
      </w:pPr>
      <w:r w:rsidRPr="00BE5F54">
        <w:rPr>
          <w:rFonts w:ascii="Arial" w:hAnsi="Arial" w:cs="Arial"/>
        </w:rPr>
        <w:t>9. **Legal and Compliance Costs: **</w:t>
      </w:r>
    </w:p>
    <w:p w14:paraId="57D17CF0" w14:textId="77777777" w:rsidR="00BE5F54" w:rsidRPr="00BE5F54" w:rsidRDefault="00BE5F54" w:rsidP="00BE5F54">
      <w:pPr>
        <w:rPr>
          <w:rFonts w:ascii="Arial" w:hAnsi="Arial" w:cs="Arial"/>
        </w:rPr>
      </w:pPr>
    </w:p>
    <w:p w14:paraId="1AB2D636" w14:textId="77777777" w:rsidR="00BE5F54" w:rsidRPr="00BE5F54" w:rsidRDefault="00BE5F54" w:rsidP="00BE5F54">
      <w:pPr>
        <w:rPr>
          <w:rFonts w:ascii="Arial" w:hAnsi="Arial" w:cs="Arial"/>
        </w:rPr>
      </w:pPr>
      <w:r w:rsidRPr="00BE5F54">
        <w:rPr>
          <w:rFonts w:ascii="Arial" w:hAnsi="Arial" w:cs="Arial"/>
        </w:rPr>
        <w:t xml:space="preserve">   - Legal advice: Costs incurred to make sure the plan complies with all applicable rules and legislation.</w:t>
      </w:r>
    </w:p>
    <w:p w14:paraId="59D092FB" w14:textId="77777777" w:rsidR="00BE5F54" w:rsidRPr="00BE5F54" w:rsidRDefault="00BE5F54" w:rsidP="00BE5F54">
      <w:pPr>
        <w:rPr>
          <w:rFonts w:ascii="Arial" w:hAnsi="Arial" w:cs="Arial"/>
        </w:rPr>
      </w:pPr>
    </w:p>
    <w:p w14:paraId="31A39E52" w14:textId="77777777" w:rsidR="00BE5F54" w:rsidRPr="00BE5F54" w:rsidRDefault="00BE5F54" w:rsidP="00BE5F54">
      <w:pPr>
        <w:rPr>
          <w:rFonts w:ascii="Arial" w:hAnsi="Arial" w:cs="Arial"/>
        </w:rPr>
      </w:pPr>
    </w:p>
    <w:p w14:paraId="6CFD8248" w14:textId="77777777" w:rsidR="00BE5F54" w:rsidRPr="00BE5F54" w:rsidRDefault="00BE5F54" w:rsidP="00BE5F54">
      <w:pPr>
        <w:rPr>
          <w:rFonts w:ascii="Arial" w:hAnsi="Arial" w:cs="Arial"/>
        </w:rPr>
      </w:pPr>
    </w:p>
    <w:p w14:paraId="547C03D5" w14:textId="77777777" w:rsidR="00BE5F54" w:rsidRPr="00BE5F54" w:rsidRDefault="00BE5F54" w:rsidP="00BE5F54">
      <w:pPr>
        <w:rPr>
          <w:rFonts w:ascii="Arial" w:hAnsi="Arial" w:cs="Arial"/>
        </w:rPr>
      </w:pPr>
      <w:r w:rsidRPr="00BE5F54">
        <w:rPr>
          <w:rFonts w:ascii="Arial" w:hAnsi="Arial" w:cs="Arial"/>
        </w:rPr>
        <w:t xml:space="preserve">10. Costs Associated </w:t>
      </w:r>
      <w:proofErr w:type="gramStart"/>
      <w:r w:rsidRPr="00BE5F54">
        <w:rPr>
          <w:rFonts w:ascii="Arial" w:hAnsi="Arial" w:cs="Arial"/>
        </w:rPr>
        <w:t>With</w:t>
      </w:r>
      <w:proofErr w:type="gramEnd"/>
      <w:r w:rsidRPr="00BE5F54">
        <w:rPr>
          <w:rFonts w:ascii="Arial" w:hAnsi="Arial" w:cs="Arial"/>
        </w:rPr>
        <w:t xml:space="preserve"> Risk Mitigation</w:t>
      </w:r>
    </w:p>
    <w:p w14:paraId="34ABF000" w14:textId="77777777" w:rsidR="00BE5F54" w:rsidRPr="00BE5F54" w:rsidRDefault="00BE5F54" w:rsidP="00BE5F54">
      <w:pPr>
        <w:rPr>
          <w:rFonts w:ascii="Arial" w:hAnsi="Arial" w:cs="Arial"/>
        </w:rPr>
      </w:pPr>
    </w:p>
    <w:p w14:paraId="4322FFE0" w14:textId="77777777" w:rsidR="00BE5F54" w:rsidRPr="00BE5F54" w:rsidRDefault="00BE5F54" w:rsidP="00BE5F54">
      <w:pPr>
        <w:rPr>
          <w:rFonts w:ascii="Arial" w:hAnsi="Arial" w:cs="Arial"/>
        </w:rPr>
      </w:pPr>
      <w:r w:rsidRPr="00BE5F54">
        <w:rPr>
          <w:rFonts w:ascii="Arial" w:hAnsi="Arial" w:cs="Arial"/>
        </w:rPr>
        <w:t xml:space="preserve">    - Contingency budget: Setting money aside to deal with unanticipated difficulties or changes in market circumstances.</w:t>
      </w:r>
    </w:p>
    <w:p w14:paraId="30BEFFFB" w14:textId="77777777" w:rsidR="00BE5F54" w:rsidRPr="00BE5F54" w:rsidRDefault="00BE5F54" w:rsidP="00BE5F54">
      <w:pPr>
        <w:rPr>
          <w:rFonts w:ascii="Arial" w:hAnsi="Arial" w:cs="Arial"/>
        </w:rPr>
      </w:pPr>
    </w:p>
    <w:p w14:paraId="0E42855B" w14:textId="0B927E1E" w:rsidR="00763E9F" w:rsidRDefault="00763E9F" w:rsidP="00763E9F">
      <w:pPr>
        <w:rPr>
          <w:rFonts w:ascii="Arial" w:hAnsi="Arial" w:cs="Arial"/>
        </w:rPr>
      </w:pPr>
    </w:p>
    <w:p w14:paraId="3A39571A" w14:textId="44CF5C3C" w:rsidR="00763E9F" w:rsidRDefault="00763E9F" w:rsidP="00763E9F">
      <w:pPr>
        <w:rPr>
          <w:rFonts w:ascii="Arial" w:hAnsi="Arial" w:cs="Arial"/>
        </w:rPr>
      </w:pPr>
      <w:r w:rsidRPr="00763E9F">
        <w:rPr>
          <w:rFonts w:ascii="Arial" w:hAnsi="Arial" w:cs="Arial"/>
          <w:sz w:val="32"/>
          <w:szCs w:val="32"/>
        </w:rPr>
        <w:t>Conclusion</w:t>
      </w:r>
      <w:r w:rsidRPr="00763E9F">
        <w:rPr>
          <w:rFonts w:ascii="Arial" w:hAnsi="Arial" w:cs="Arial"/>
        </w:rPr>
        <w:t xml:space="preserve">, </w:t>
      </w:r>
    </w:p>
    <w:p w14:paraId="6EE81658" w14:textId="77777777" w:rsidR="00763E9F" w:rsidRDefault="00763E9F" w:rsidP="00763E9F">
      <w:pPr>
        <w:rPr>
          <w:rFonts w:ascii="Arial" w:hAnsi="Arial" w:cs="Arial"/>
        </w:rPr>
      </w:pPr>
    </w:p>
    <w:p w14:paraId="5085855F" w14:textId="1FE0F1A1" w:rsidR="00763E9F" w:rsidRPr="00763E9F" w:rsidRDefault="00763E9F" w:rsidP="00763E9F">
      <w:pPr>
        <w:rPr>
          <w:rFonts w:ascii="Arial" w:hAnsi="Arial" w:cs="Arial"/>
        </w:rPr>
      </w:pPr>
      <w:r w:rsidRPr="00763E9F">
        <w:rPr>
          <w:rFonts w:ascii="Arial" w:hAnsi="Arial" w:cs="Arial"/>
        </w:rPr>
        <w:t>Sainsbury's is a well-established and prominent player in the UK retail market, known for its diverse product range, commitment to sustainability, and strong brand recognition. As part of its organizational strategy, Sainsbury's aims to deliver high-quality products and excellent customer experiences while embracing technological advancements and adapting to evolving consumer preferences.</w:t>
      </w:r>
    </w:p>
    <w:p w14:paraId="2D5A603C" w14:textId="77777777" w:rsidR="00763E9F" w:rsidRPr="00763E9F" w:rsidRDefault="00763E9F" w:rsidP="00763E9F">
      <w:pPr>
        <w:rPr>
          <w:rFonts w:ascii="Arial" w:hAnsi="Arial" w:cs="Arial"/>
        </w:rPr>
      </w:pPr>
    </w:p>
    <w:p w14:paraId="7F2AA5A6" w14:textId="77777777" w:rsidR="00763E9F" w:rsidRPr="00763E9F" w:rsidRDefault="00763E9F" w:rsidP="00763E9F">
      <w:pPr>
        <w:rPr>
          <w:rFonts w:ascii="Arial" w:hAnsi="Arial" w:cs="Arial"/>
        </w:rPr>
      </w:pPr>
      <w:r w:rsidRPr="00763E9F">
        <w:rPr>
          <w:rFonts w:ascii="Arial" w:hAnsi="Arial" w:cs="Arial"/>
        </w:rPr>
        <w:t>The company's mission to provide "quality, affordable food for all" underscores its dedication to meeting customer needs while considering affordability. Sainsbury's brand values, including sustainability and responsible sourcing, resonate with environmentally conscious consumers, aligning with global trends towards ethical consumerism.</w:t>
      </w:r>
    </w:p>
    <w:p w14:paraId="2221D8ED" w14:textId="77777777" w:rsidR="00763E9F" w:rsidRPr="00763E9F" w:rsidRDefault="00763E9F" w:rsidP="00763E9F">
      <w:pPr>
        <w:rPr>
          <w:rFonts w:ascii="Arial" w:hAnsi="Arial" w:cs="Arial"/>
        </w:rPr>
      </w:pPr>
    </w:p>
    <w:p w14:paraId="078BCD40" w14:textId="77777777" w:rsidR="00763E9F" w:rsidRPr="00763E9F" w:rsidRDefault="00763E9F" w:rsidP="00763E9F">
      <w:pPr>
        <w:rPr>
          <w:rFonts w:ascii="Arial" w:hAnsi="Arial" w:cs="Arial"/>
        </w:rPr>
      </w:pPr>
      <w:r w:rsidRPr="00763E9F">
        <w:rPr>
          <w:rFonts w:ascii="Arial" w:hAnsi="Arial" w:cs="Arial"/>
        </w:rPr>
        <w:t>Sainsbury's digital strategy encompasses various elements, such as e-commerce growth, social media engagement, and personalized marketing efforts. Leveraging digital tools and platforms, the company aims to enhance customer experiences, reach a wider audience, and provide convenient shopping options.</w:t>
      </w:r>
    </w:p>
    <w:p w14:paraId="194DB8DD" w14:textId="77777777" w:rsidR="00763E9F" w:rsidRPr="00763E9F" w:rsidRDefault="00763E9F" w:rsidP="00763E9F">
      <w:pPr>
        <w:rPr>
          <w:rFonts w:ascii="Arial" w:hAnsi="Arial" w:cs="Arial"/>
        </w:rPr>
      </w:pPr>
    </w:p>
    <w:p w14:paraId="55B9BAFE" w14:textId="77777777" w:rsidR="00763E9F" w:rsidRPr="00763E9F" w:rsidRDefault="00763E9F" w:rsidP="00763E9F">
      <w:pPr>
        <w:rPr>
          <w:rFonts w:ascii="Arial" w:hAnsi="Arial" w:cs="Arial"/>
        </w:rPr>
      </w:pPr>
      <w:r w:rsidRPr="00763E9F">
        <w:rPr>
          <w:rFonts w:ascii="Arial" w:hAnsi="Arial" w:cs="Arial"/>
        </w:rPr>
        <w:t>To succeed in a competitive landscape, Sainsbury's employs a TOWS analysis framework, matching internal strengths and weaknesses with external opportunities and threats. This strategic approach allows the company to capitalize on strengths, address weaknesses, seize opportunities, and mitigate threats effectively.</w:t>
      </w:r>
    </w:p>
    <w:p w14:paraId="514791C4" w14:textId="77777777" w:rsidR="00763E9F" w:rsidRPr="00763E9F" w:rsidRDefault="00763E9F" w:rsidP="00763E9F">
      <w:pPr>
        <w:rPr>
          <w:rFonts w:ascii="Arial" w:hAnsi="Arial" w:cs="Arial"/>
        </w:rPr>
      </w:pPr>
    </w:p>
    <w:p w14:paraId="41AFF0D5" w14:textId="77777777" w:rsidR="00763E9F" w:rsidRPr="00763E9F" w:rsidRDefault="00763E9F" w:rsidP="00763E9F">
      <w:pPr>
        <w:rPr>
          <w:rFonts w:ascii="Arial" w:hAnsi="Arial" w:cs="Arial"/>
        </w:rPr>
      </w:pPr>
      <w:r w:rsidRPr="00763E9F">
        <w:rPr>
          <w:rFonts w:ascii="Arial" w:hAnsi="Arial" w:cs="Arial"/>
        </w:rPr>
        <w:t xml:space="preserve">Customer insight and lifecycle management are integral parts of Sainsbury's operations, guiding the company in understanding customer preferences, </w:t>
      </w:r>
      <w:proofErr w:type="spellStart"/>
      <w:r w:rsidRPr="00763E9F">
        <w:rPr>
          <w:rFonts w:ascii="Arial" w:hAnsi="Arial" w:cs="Arial"/>
        </w:rPr>
        <w:t>behaviors</w:t>
      </w:r>
      <w:proofErr w:type="spellEnd"/>
      <w:r w:rsidRPr="00763E9F">
        <w:rPr>
          <w:rFonts w:ascii="Arial" w:hAnsi="Arial" w:cs="Arial"/>
        </w:rPr>
        <w:t>, and lifecycle stages. This understanding informs product offerings, marketing strategies, and loyalty program initiatives.</w:t>
      </w:r>
    </w:p>
    <w:p w14:paraId="15B6F30C" w14:textId="77777777" w:rsidR="00763E9F" w:rsidRPr="00763E9F" w:rsidRDefault="00763E9F" w:rsidP="00763E9F">
      <w:pPr>
        <w:rPr>
          <w:rFonts w:ascii="Arial" w:hAnsi="Arial" w:cs="Arial"/>
        </w:rPr>
      </w:pPr>
    </w:p>
    <w:p w14:paraId="2696DAC5" w14:textId="77777777" w:rsidR="00763E9F" w:rsidRPr="00763E9F" w:rsidRDefault="00763E9F" w:rsidP="00763E9F">
      <w:pPr>
        <w:rPr>
          <w:rFonts w:ascii="Arial" w:hAnsi="Arial" w:cs="Arial"/>
        </w:rPr>
      </w:pPr>
      <w:r w:rsidRPr="00763E9F">
        <w:rPr>
          <w:rFonts w:ascii="Arial" w:hAnsi="Arial" w:cs="Arial"/>
        </w:rPr>
        <w:t>Sainsbury's demonstrates a commitment to diversity and inclusivity through the RACE framework, emphasizing respect, authenticity, care, and equality in its interactions with employees, customers, and stakeholders.</w:t>
      </w:r>
    </w:p>
    <w:p w14:paraId="04536F04" w14:textId="77777777" w:rsidR="00763E9F" w:rsidRPr="00763E9F" w:rsidRDefault="00763E9F" w:rsidP="00763E9F">
      <w:pPr>
        <w:rPr>
          <w:rFonts w:ascii="Arial" w:hAnsi="Arial" w:cs="Arial"/>
        </w:rPr>
      </w:pPr>
    </w:p>
    <w:p w14:paraId="0FD6AFD1" w14:textId="77777777" w:rsidR="00763E9F" w:rsidRPr="00763E9F" w:rsidRDefault="00763E9F" w:rsidP="00763E9F">
      <w:pPr>
        <w:rPr>
          <w:rFonts w:ascii="Arial" w:hAnsi="Arial" w:cs="Arial"/>
        </w:rPr>
      </w:pPr>
      <w:r w:rsidRPr="00763E9F">
        <w:rPr>
          <w:rFonts w:ascii="Arial" w:hAnsi="Arial" w:cs="Arial"/>
        </w:rPr>
        <w:t>When designing customer experiences, Sainsbury's crafts buyer personas, which represent different customer segments and guide the creation of tailored offerings, services, and marketing campaigns.</w:t>
      </w:r>
    </w:p>
    <w:p w14:paraId="3A23A3B7" w14:textId="77777777" w:rsidR="00763E9F" w:rsidRPr="00763E9F" w:rsidRDefault="00763E9F" w:rsidP="00763E9F">
      <w:pPr>
        <w:rPr>
          <w:rFonts w:ascii="Arial" w:hAnsi="Arial" w:cs="Arial"/>
        </w:rPr>
      </w:pPr>
    </w:p>
    <w:p w14:paraId="044C8591" w14:textId="77777777" w:rsidR="00763E9F" w:rsidRPr="00763E9F" w:rsidRDefault="00763E9F" w:rsidP="00763E9F">
      <w:pPr>
        <w:rPr>
          <w:rFonts w:ascii="Arial" w:hAnsi="Arial" w:cs="Arial"/>
        </w:rPr>
      </w:pPr>
      <w:r w:rsidRPr="00763E9F">
        <w:rPr>
          <w:rFonts w:ascii="Arial" w:hAnsi="Arial" w:cs="Arial"/>
        </w:rPr>
        <w:lastRenderedPageBreak/>
        <w:t>In a competitive UK market, Sainsbury's faces challenges and opportunities. The company's competitive analysis highlights its strengths in brand recognition and sustainability efforts, while acknowledging the impact of competitors like Tesco, discount retailers, and online giants.</w:t>
      </w:r>
    </w:p>
    <w:p w14:paraId="06ACB63D" w14:textId="77777777" w:rsidR="00763E9F" w:rsidRPr="00763E9F" w:rsidRDefault="00763E9F" w:rsidP="00763E9F">
      <w:pPr>
        <w:rPr>
          <w:rFonts w:ascii="Arial" w:hAnsi="Arial" w:cs="Arial"/>
        </w:rPr>
      </w:pPr>
    </w:p>
    <w:p w14:paraId="2AD7FC3B" w14:textId="77777777" w:rsidR="00763E9F" w:rsidRPr="00763E9F" w:rsidRDefault="00763E9F" w:rsidP="00763E9F">
      <w:pPr>
        <w:rPr>
          <w:rFonts w:ascii="Arial" w:hAnsi="Arial" w:cs="Arial"/>
        </w:rPr>
      </w:pPr>
      <w:r w:rsidRPr="00763E9F">
        <w:rPr>
          <w:rFonts w:ascii="Arial" w:hAnsi="Arial" w:cs="Arial"/>
        </w:rPr>
        <w:t>A PESTLE analysis sheds light on Sainsbury's operating environment, considering political, economic, social, technological, legal, and environmental factors that influence its business strategies and decision-making.</w:t>
      </w:r>
    </w:p>
    <w:p w14:paraId="3AF43482" w14:textId="77777777" w:rsidR="00763E9F" w:rsidRPr="00763E9F" w:rsidRDefault="00763E9F" w:rsidP="00763E9F">
      <w:pPr>
        <w:rPr>
          <w:rFonts w:ascii="Arial" w:hAnsi="Arial" w:cs="Arial"/>
        </w:rPr>
      </w:pPr>
    </w:p>
    <w:p w14:paraId="3ED3D566" w14:textId="458F273C" w:rsidR="00763E9F" w:rsidRDefault="00763E9F" w:rsidP="00763E9F">
      <w:pPr>
        <w:rPr>
          <w:rFonts w:ascii="Arial" w:hAnsi="Arial" w:cs="Arial"/>
        </w:rPr>
      </w:pPr>
      <w:r w:rsidRPr="00763E9F">
        <w:rPr>
          <w:rFonts w:ascii="Arial" w:hAnsi="Arial" w:cs="Arial"/>
        </w:rPr>
        <w:t>Overall, Sainsbury's continues to evolve its strategies, embracing digital advancements, sustainability initiatives, and customer-centric approaches to remain a leading force in the dynamic UK retail landscape. As markets and consumer preferences change, Sainsbury's commitment to innovation, customer satisfaction, and responsible business practices will likely continue to drive its success.</w:t>
      </w:r>
    </w:p>
    <w:p w14:paraId="2CE6430A" w14:textId="77777777" w:rsidR="00763E9F" w:rsidRDefault="00763E9F" w:rsidP="00763E9F">
      <w:pPr>
        <w:rPr>
          <w:rFonts w:ascii="Arial" w:hAnsi="Arial" w:cs="Arial"/>
        </w:rPr>
      </w:pPr>
    </w:p>
    <w:p w14:paraId="4E03812C" w14:textId="46F05058" w:rsidR="00763E9F" w:rsidRDefault="00763E9F" w:rsidP="00763E9F">
      <w:pPr>
        <w:rPr>
          <w:rFonts w:ascii="Arial" w:hAnsi="Arial" w:cs="Arial"/>
          <w:sz w:val="32"/>
          <w:szCs w:val="32"/>
        </w:rPr>
      </w:pPr>
      <w:r w:rsidRPr="00763E9F">
        <w:rPr>
          <w:rFonts w:ascii="Arial" w:hAnsi="Arial" w:cs="Arial"/>
          <w:sz w:val="32"/>
          <w:szCs w:val="32"/>
        </w:rPr>
        <w:t>RECOMMENDATION</w:t>
      </w:r>
    </w:p>
    <w:p w14:paraId="30AA320D" w14:textId="77777777" w:rsidR="00763E9F" w:rsidRDefault="00763E9F" w:rsidP="00763E9F">
      <w:pPr>
        <w:rPr>
          <w:rFonts w:ascii="Arial" w:hAnsi="Arial" w:cs="Arial"/>
          <w:sz w:val="32"/>
          <w:szCs w:val="32"/>
        </w:rPr>
      </w:pPr>
    </w:p>
    <w:p w14:paraId="01606486" w14:textId="77777777" w:rsidR="00763E9F" w:rsidRPr="00763E9F" w:rsidRDefault="00763E9F" w:rsidP="00763E9F">
      <w:pPr>
        <w:rPr>
          <w:rFonts w:ascii="Arial" w:hAnsi="Arial" w:cs="Arial"/>
        </w:rPr>
      </w:pPr>
      <w:r w:rsidRPr="00763E9F">
        <w:rPr>
          <w:rFonts w:ascii="Arial" w:hAnsi="Arial" w:cs="Arial"/>
        </w:rPr>
        <w:t xml:space="preserve">1. **Enhance Digital </w:t>
      </w:r>
      <w:proofErr w:type="gramStart"/>
      <w:r w:rsidRPr="00763E9F">
        <w:rPr>
          <w:rFonts w:ascii="Arial" w:hAnsi="Arial" w:cs="Arial"/>
        </w:rPr>
        <w:t>Transformation:*</w:t>
      </w:r>
      <w:proofErr w:type="gramEnd"/>
      <w:r w:rsidRPr="00763E9F">
        <w:rPr>
          <w:rFonts w:ascii="Arial" w:hAnsi="Arial" w:cs="Arial"/>
        </w:rPr>
        <w:t>* As digital channels continue to grow in importance, Sainsbury's should invest in further enhancing its online shopping experience, optimizing its mobile app, and leveraging emerging technologies like AI and virtual reality to provide innovative shopping solutions.</w:t>
      </w:r>
    </w:p>
    <w:p w14:paraId="69FD0D05" w14:textId="77777777" w:rsidR="00763E9F" w:rsidRPr="00763E9F" w:rsidRDefault="00763E9F" w:rsidP="00763E9F">
      <w:pPr>
        <w:rPr>
          <w:rFonts w:ascii="Arial" w:hAnsi="Arial" w:cs="Arial"/>
        </w:rPr>
      </w:pPr>
    </w:p>
    <w:p w14:paraId="2BE95654" w14:textId="77777777" w:rsidR="00763E9F" w:rsidRPr="00763E9F" w:rsidRDefault="00763E9F" w:rsidP="00763E9F">
      <w:pPr>
        <w:rPr>
          <w:rFonts w:ascii="Arial" w:hAnsi="Arial" w:cs="Arial"/>
        </w:rPr>
      </w:pPr>
      <w:r w:rsidRPr="00763E9F">
        <w:rPr>
          <w:rFonts w:ascii="Arial" w:hAnsi="Arial" w:cs="Arial"/>
        </w:rPr>
        <w:t xml:space="preserve">2. **Strengthen Sustainability </w:t>
      </w:r>
      <w:proofErr w:type="gramStart"/>
      <w:r w:rsidRPr="00763E9F">
        <w:rPr>
          <w:rFonts w:ascii="Arial" w:hAnsi="Arial" w:cs="Arial"/>
        </w:rPr>
        <w:t>Initiatives:*</w:t>
      </w:r>
      <w:proofErr w:type="gramEnd"/>
      <w:r w:rsidRPr="00763E9F">
        <w:rPr>
          <w:rFonts w:ascii="Arial" w:hAnsi="Arial" w:cs="Arial"/>
        </w:rPr>
        <w:t>* Sainsbury's commitment to sustainability is commendable. To further its efforts, the company can focus on reducing plastic usage, increasing local and organic sourcing, and providing transparency in its supply chain to build trust with environmentally conscious consumers.</w:t>
      </w:r>
    </w:p>
    <w:p w14:paraId="31A1ADD5" w14:textId="77777777" w:rsidR="00763E9F" w:rsidRPr="00763E9F" w:rsidRDefault="00763E9F" w:rsidP="00763E9F">
      <w:pPr>
        <w:rPr>
          <w:rFonts w:ascii="Arial" w:hAnsi="Arial" w:cs="Arial"/>
        </w:rPr>
      </w:pPr>
    </w:p>
    <w:p w14:paraId="22968BA3" w14:textId="77777777" w:rsidR="00763E9F" w:rsidRPr="00763E9F" w:rsidRDefault="00763E9F" w:rsidP="00763E9F">
      <w:pPr>
        <w:rPr>
          <w:rFonts w:ascii="Arial" w:hAnsi="Arial" w:cs="Arial"/>
        </w:rPr>
      </w:pPr>
      <w:r w:rsidRPr="00763E9F">
        <w:rPr>
          <w:rFonts w:ascii="Arial" w:hAnsi="Arial" w:cs="Arial"/>
        </w:rPr>
        <w:t xml:space="preserve">3. **Personalized </w:t>
      </w:r>
      <w:proofErr w:type="gramStart"/>
      <w:r w:rsidRPr="00763E9F">
        <w:rPr>
          <w:rFonts w:ascii="Arial" w:hAnsi="Arial" w:cs="Arial"/>
        </w:rPr>
        <w:t>Marketing:*</w:t>
      </w:r>
      <w:proofErr w:type="gramEnd"/>
      <w:r w:rsidRPr="00763E9F">
        <w:rPr>
          <w:rFonts w:ascii="Arial" w:hAnsi="Arial" w:cs="Arial"/>
        </w:rPr>
        <w:t xml:space="preserve">* Leveraging customer data, Sainsbury's can implement more sophisticated personalized marketing campaigns. Utilize AI and machine learning to </w:t>
      </w:r>
      <w:proofErr w:type="spellStart"/>
      <w:r w:rsidRPr="00763E9F">
        <w:rPr>
          <w:rFonts w:ascii="Arial" w:hAnsi="Arial" w:cs="Arial"/>
        </w:rPr>
        <w:t>analyze</w:t>
      </w:r>
      <w:proofErr w:type="spellEnd"/>
      <w:r w:rsidRPr="00763E9F">
        <w:rPr>
          <w:rFonts w:ascii="Arial" w:hAnsi="Arial" w:cs="Arial"/>
        </w:rPr>
        <w:t xml:space="preserve"> customer behavior and preferences, enabling tailored recommendations and promotions.</w:t>
      </w:r>
    </w:p>
    <w:p w14:paraId="0477BC18" w14:textId="77777777" w:rsidR="00763E9F" w:rsidRPr="00763E9F" w:rsidRDefault="00763E9F" w:rsidP="00763E9F">
      <w:pPr>
        <w:rPr>
          <w:rFonts w:ascii="Arial" w:hAnsi="Arial" w:cs="Arial"/>
        </w:rPr>
      </w:pPr>
    </w:p>
    <w:p w14:paraId="007789F6" w14:textId="77777777" w:rsidR="00763E9F" w:rsidRPr="00763E9F" w:rsidRDefault="00763E9F" w:rsidP="00763E9F">
      <w:pPr>
        <w:rPr>
          <w:rFonts w:ascii="Arial" w:hAnsi="Arial" w:cs="Arial"/>
        </w:rPr>
      </w:pPr>
      <w:r w:rsidRPr="00763E9F">
        <w:rPr>
          <w:rFonts w:ascii="Arial" w:hAnsi="Arial" w:cs="Arial"/>
        </w:rPr>
        <w:t xml:space="preserve">4. **Omnichannel </w:t>
      </w:r>
      <w:proofErr w:type="gramStart"/>
      <w:r w:rsidRPr="00763E9F">
        <w:rPr>
          <w:rFonts w:ascii="Arial" w:hAnsi="Arial" w:cs="Arial"/>
        </w:rPr>
        <w:t>Integration:*</w:t>
      </w:r>
      <w:proofErr w:type="gramEnd"/>
      <w:r w:rsidRPr="00763E9F">
        <w:rPr>
          <w:rFonts w:ascii="Arial" w:hAnsi="Arial" w:cs="Arial"/>
        </w:rPr>
        <w:t>* Seamlessly integrating offline and online shopping experiences can provide customers with more flexibility. Enhance the synergy between physical stores, e-commerce platforms, and mobile apps to create a cohesive shopping journey.</w:t>
      </w:r>
    </w:p>
    <w:p w14:paraId="04F46069" w14:textId="77777777" w:rsidR="00763E9F" w:rsidRPr="00763E9F" w:rsidRDefault="00763E9F" w:rsidP="00763E9F">
      <w:pPr>
        <w:rPr>
          <w:rFonts w:ascii="Arial" w:hAnsi="Arial" w:cs="Arial"/>
        </w:rPr>
      </w:pPr>
    </w:p>
    <w:p w14:paraId="2E235EE9" w14:textId="77777777" w:rsidR="00763E9F" w:rsidRPr="00763E9F" w:rsidRDefault="00763E9F" w:rsidP="00763E9F">
      <w:pPr>
        <w:rPr>
          <w:rFonts w:ascii="Arial" w:hAnsi="Arial" w:cs="Arial"/>
        </w:rPr>
      </w:pPr>
      <w:r w:rsidRPr="00763E9F">
        <w:rPr>
          <w:rFonts w:ascii="Arial" w:hAnsi="Arial" w:cs="Arial"/>
        </w:rPr>
        <w:t xml:space="preserve">5. **Expand Nectar Program </w:t>
      </w:r>
      <w:proofErr w:type="gramStart"/>
      <w:r w:rsidRPr="00763E9F">
        <w:rPr>
          <w:rFonts w:ascii="Arial" w:hAnsi="Arial" w:cs="Arial"/>
        </w:rPr>
        <w:t>Benefits:*</w:t>
      </w:r>
      <w:proofErr w:type="gramEnd"/>
      <w:r w:rsidRPr="00763E9F">
        <w:rPr>
          <w:rFonts w:ascii="Arial" w:hAnsi="Arial" w:cs="Arial"/>
        </w:rPr>
        <w:t>* Continuously improve the Nectar loyalty program by introducing innovative reward structures, partnerships, and personalized incentives to keep customers engaged and loyal.</w:t>
      </w:r>
    </w:p>
    <w:p w14:paraId="1DFCC98D" w14:textId="77777777" w:rsidR="00763E9F" w:rsidRPr="00763E9F" w:rsidRDefault="00763E9F" w:rsidP="00763E9F">
      <w:pPr>
        <w:rPr>
          <w:rFonts w:ascii="Arial" w:hAnsi="Arial" w:cs="Arial"/>
        </w:rPr>
      </w:pPr>
    </w:p>
    <w:p w14:paraId="05CCE38E" w14:textId="77777777" w:rsidR="00763E9F" w:rsidRPr="00763E9F" w:rsidRDefault="00763E9F" w:rsidP="00763E9F">
      <w:pPr>
        <w:rPr>
          <w:rFonts w:ascii="Arial" w:hAnsi="Arial" w:cs="Arial"/>
        </w:rPr>
      </w:pPr>
      <w:r w:rsidRPr="00763E9F">
        <w:rPr>
          <w:rFonts w:ascii="Arial" w:hAnsi="Arial" w:cs="Arial"/>
        </w:rPr>
        <w:t xml:space="preserve">6. **Diversify Product </w:t>
      </w:r>
      <w:proofErr w:type="gramStart"/>
      <w:r w:rsidRPr="00763E9F">
        <w:rPr>
          <w:rFonts w:ascii="Arial" w:hAnsi="Arial" w:cs="Arial"/>
        </w:rPr>
        <w:t>Offerings:*</w:t>
      </w:r>
      <w:proofErr w:type="gramEnd"/>
      <w:r w:rsidRPr="00763E9F">
        <w:rPr>
          <w:rFonts w:ascii="Arial" w:hAnsi="Arial" w:cs="Arial"/>
        </w:rPr>
        <w:t>* Sainsbury's can continue diversifying its product range to cater to changing consumer preferences, including plant-based and health-conscious options, while maintaining quality and affordability.</w:t>
      </w:r>
    </w:p>
    <w:p w14:paraId="204278B2" w14:textId="77777777" w:rsidR="00763E9F" w:rsidRPr="00763E9F" w:rsidRDefault="00763E9F" w:rsidP="00763E9F">
      <w:pPr>
        <w:rPr>
          <w:rFonts w:ascii="Arial" w:hAnsi="Arial" w:cs="Arial"/>
        </w:rPr>
      </w:pPr>
    </w:p>
    <w:p w14:paraId="311D060A" w14:textId="77777777" w:rsidR="00763E9F" w:rsidRPr="00763E9F" w:rsidRDefault="00763E9F" w:rsidP="00763E9F">
      <w:pPr>
        <w:rPr>
          <w:rFonts w:ascii="Arial" w:hAnsi="Arial" w:cs="Arial"/>
        </w:rPr>
      </w:pPr>
      <w:r w:rsidRPr="00763E9F">
        <w:rPr>
          <w:rFonts w:ascii="Arial" w:hAnsi="Arial" w:cs="Arial"/>
        </w:rPr>
        <w:t xml:space="preserve">7. **Data Security and </w:t>
      </w:r>
      <w:proofErr w:type="gramStart"/>
      <w:r w:rsidRPr="00763E9F">
        <w:rPr>
          <w:rFonts w:ascii="Arial" w:hAnsi="Arial" w:cs="Arial"/>
        </w:rPr>
        <w:t>Privacy:*</w:t>
      </w:r>
      <w:proofErr w:type="gramEnd"/>
      <w:r w:rsidRPr="00763E9F">
        <w:rPr>
          <w:rFonts w:ascii="Arial" w:hAnsi="Arial" w:cs="Arial"/>
        </w:rPr>
        <w:t>* Given the increasing importance of data privacy, ensure stringent measures are in place to protect customer data. Transparently communicate your commitment to data security to build customer trust.</w:t>
      </w:r>
    </w:p>
    <w:p w14:paraId="417D86C3" w14:textId="77777777" w:rsidR="00763E9F" w:rsidRPr="00763E9F" w:rsidRDefault="00763E9F" w:rsidP="00763E9F">
      <w:pPr>
        <w:rPr>
          <w:rFonts w:ascii="Arial" w:hAnsi="Arial" w:cs="Arial"/>
        </w:rPr>
      </w:pPr>
    </w:p>
    <w:p w14:paraId="07A7AFDC" w14:textId="77777777" w:rsidR="00763E9F" w:rsidRPr="00763E9F" w:rsidRDefault="00763E9F" w:rsidP="00763E9F">
      <w:pPr>
        <w:rPr>
          <w:rFonts w:ascii="Arial" w:hAnsi="Arial" w:cs="Arial"/>
        </w:rPr>
      </w:pPr>
      <w:r w:rsidRPr="00763E9F">
        <w:rPr>
          <w:rFonts w:ascii="Arial" w:hAnsi="Arial" w:cs="Arial"/>
        </w:rPr>
        <w:lastRenderedPageBreak/>
        <w:t xml:space="preserve">8. **Continuous Market </w:t>
      </w:r>
      <w:proofErr w:type="gramStart"/>
      <w:r w:rsidRPr="00763E9F">
        <w:rPr>
          <w:rFonts w:ascii="Arial" w:hAnsi="Arial" w:cs="Arial"/>
        </w:rPr>
        <w:t>Analysis:*</w:t>
      </w:r>
      <w:proofErr w:type="gramEnd"/>
      <w:r w:rsidRPr="00763E9F">
        <w:rPr>
          <w:rFonts w:ascii="Arial" w:hAnsi="Arial" w:cs="Arial"/>
        </w:rPr>
        <w:t>* Keep a close watch on market trends, competitor moves, and emerging technologies. Regularly update your strategies to stay ahead of the curve and meet changing consumer demands.</w:t>
      </w:r>
    </w:p>
    <w:p w14:paraId="471251F4" w14:textId="77777777" w:rsidR="00763E9F" w:rsidRPr="00763E9F" w:rsidRDefault="00763E9F" w:rsidP="00763E9F">
      <w:pPr>
        <w:rPr>
          <w:rFonts w:ascii="Arial" w:hAnsi="Arial" w:cs="Arial"/>
        </w:rPr>
      </w:pPr>
    </w:p>
    <w:p w14:paraId="24DEDEF9" w14:textId="77777777" w:rsidR="00763E9F" w:rsidRPr="00763E9F" w:rsidRDefault="00763E9F" w:rsidP="00763E9F">
      <w:pPr>
        <w:rPr>
          <w:rFonts w:ascii="Arial" w:hAnsi="Arial" w:cs="Arial"/>
        </w:rPr>
      </w:pPr>
      <w:r w:rsidRPr="00763E9F">
        <w:rPr>
          <w:rFonts w:ascii="Arial" w:hAnsi="Arial" w:cs="Arial"/>
        </w:rPr>
        <w:t xml:space="preserve">9. **Employee Training and </w:t>
      </w:r>
      <w:proofErr w:type="gramStart"/>
      <w:r w:rsidRPr="00763E9F">
        <w:rPr>
          <w:rFonts w:ascii="Arial" w:hAnsi="Arial" w:cs="Arial"/>
        </w:rPr>
        <w:t>Engagement:*</w:t>
      </w:r>
      <w:proofErr w:type="gramEnd"/>
      <w:r w:rsidRPr="00763E9F">
        <w:rPr>
          <w:rFonts w:ascii="Arial" w:hAnsi="Arial" w:cs="Arial"/>
        </w:rPr>
        <w:t>* Invest in ongoing training for employees, particularly in the digital sphere, to ensure they are well-equipped to deliver exceptional customer experiences across all touchpoints.</w:t>
      </w:r>
    </w:p>
    <w:p w14:paraId="151CCE6D" w14:textId="77777777" w:rsidR="00763E9F" w:rsidRPr="00763E9F" w:rsidRDefault="00763E9F" w:rsidP="00763E9F">
      <w:pPr>
        <w:rPr>
          <w:rFonts w:ascii="Arial" w:hAnsi="Arial" w:cs="Arial"/>
        </w:rPr>
      </w:pPr>
    </w:p>
    <w:p w14:paraId="0D27E885" w14:textId="77777777" w:rsidR="00763E9F" w:rsidRPr="00763E9F" w:rsidRDefault="00763E9F" w:rsidP="00763E9F">
      <w:pPr>
        <w:rPr>
          <w:rFonts w:ascii="Arial" w:hAnsi="Arial" w:cs="Arial"/>
        </w:rPr>
      </w:pPr>
      <w:r w:rsidRPr="00763E9F">
        <w:rPr>
          <w:rFonts w:ascii="Arial" w:hAnsi="Arial" w:cs="Arial"/>
        </w:rPr>
        <w:t xml:space="preserve">10. **Community </w:t>
      </w:r>
      <w:proofErr w:type="gramStart"/>
      <w:r w:rsidRPr="00763E9F">
        <w:rPr>
          <w:rFonts w:ascii="Arial" w:hAnsi="Arial" w:cs="Arial"/>
        </w:rPr>
        <w:t>Engagement:*</w:t>
      </w:r>
      <w:proofErr w:type="gramEnd"/>
      <w:r w:rsidRPr="00763E9F">
        <w:rPr>
          <w:rFonts w:ascii="Arial" w:hAnsi="Arial" w:cs="Arial"/>
        </w:rPr>
        <w:t>* Strengthen ties with local communities by supporting initiatives, events, and causes that resonate with your customers' values. This can foster goodwill and strengthen your brand image.</w:t>
      </w:r>
    </w:p>
    <w:p w14:paraId="4F0FDD47" w14:textId="77777777" w:rsidR="00763E9F" w:rsidRPr="00763E9F" w:rsidRDefault="00763E9F" w:rsidP="00763E9F">
      <w:pPr>
        <w:rPr>
          <w:rFonts w:ascii="Arial" w:hAnsi="Arial" w:cs="Arial"/>
        </w:rPr>
      </w:pPr>
    </w:p>
    <w:p w14:paraId="2EA8D804" w14:textId="77777777" w:rsidR="00763E9F" w:rsidRPr="00763E9F" w:rsidRDefault="00763E9F" w:rsidP="00763E9F">
      <w:pPr>
        <w:rPr>
          <w:rFonts w:ascii="Arial" w:hAnsi="Arial" w:cs="Arial"/>
        </w:rPr>
      </w:pPr>
      <w:r w:rsidRPr="00763E9F">
        <w:rPr>
          <w:rFonts w:ascii="Arial" w:hAnsi="Arial" w:cs="Arial"/>
        </w:rPr>
        <w:t xml:space="preserve">11. **Adapt to Regulatory </w:t>
      </w:r>
      <w:proofErr w:type="gramStart"/>
      <w:r w:rsidRPr="00763E9F">
        <w:rPr>
          <w:rFonts w:ascii="Arial" w:hAnsi="Arial" w:cs="Arial"/>
        </w:rPr>
        <w:t>Changes:*</w:t>
      </w:r>
      <w:proofErr w:type="gramEnd"/>
      <w:r w:rsidRPr="00763E9F">
        <w:rPr>
          <w:rFonts w:ascii="Arial" w:hAnsi="Arial" w:cs="Arial"/>
        </w:rPr>
        <w:t>* With changing regulations, especially in areas like sustainability and data privacy, Sainsbury's should proactively adapt its strategies to remain compliant and avoid potential disruptions.</w:t>
      </w:r>
    </w:p>
    <w:p w14:paraId="1E73E886" w14:textId="77777777" w:rsidR="00763E9F" w:rsidRPr="00763E9F" w:rsidRDefault="00763E9F" w:rsidP="00763E9F">
      <w:pPr>
        <w:rPr>
          <w:rFonts w:ascii="Arial" w:hAnsi="Arial" w:cs="Arial"/>
        </w:rPr>
      </w:pPr>
    </w:p>
    <w:p w14:paraId="5FAC12B4" w14:textId="77777777" w:rsidR="00763E9F" w:rsidRPr="00763E9F" w:rsidRDefault="00763E9F" w:rsidP="00763E9F">
      <w:pPr>
        <w:rPr>
          <w:rFonts w:ascii="Arial" w:hAnsi="Arial" w:cs="Arial"/>
        </w:rPr>
      </w:pPr>
      <w:r w:rsidRPr="00763E9F">
        <w:rPr>
          <w:rFonts w:ascii="Arial" w:hAnsi="Arial" w:cs="Arial"/>
        </w:rPr>
        <w:t xml:space="preserve">12. **Experimentation and </w:t>
      </w:r>
      <w:proofErr w:type="gramStart"/>
      <w:r w:rsidRPr="00763E9F">
        <w:rPr>
          <w:rFonts w:ascii="Arial" w:hAnsi="Arial" w:cs="Arial"/>
        </w:rPr>
        <w:t>Innovation:*</w:t>
      </w:r>
      <w:proofErr w:type="gramEnd"/>
      <w:r w:rsidRPr="00763E9F">
        <w:rPr>
          <w:rFonts w:ascii="Arial" w:hAnsi="Arial" w:cs="Arial"/>
        </w:rPr>
        <w:t xml:space="preserve">* Encourage a culture of experimentation and innovation within the organization. Test new ideas and </w:t>
      </w:r>
      <w:proofErr w:type="gramStart"/>
      <w:r w:rsidRPr="00763E9F">
        <w:rPr>
          <w:rFonts w:ascii="Arial" w:hAnsi="Arial" w:cs="Arial"/>
        </w:rPr>
        <w:t>strategies, and</w:t>
      </w:r>
      <w:proofErr w:type="gramEnd"/>
      <w:r w:rsidRPr="00763E9F">
        <w:rPr>
          <w:rFonts w:ascii="Arial" w:hAnsi="Arial" w:cs="Arial"/>
        </w:rPr>
        <w:t xml:space="preserve"> be open to adapting quickly based on results.</w:t>
      </w:r>
    </w:p>
    <w:p w14:paraId="67565BCE" w14:textId="77777777" w:rsidR="00763E9F" w:rsidRPr="00763E9F" w:rsidRDefault="00763E9F" w:rsidP="00763E9F">
      <w:pPr>
        <w:rPr>
          <w:rFonts w:ascii="Arial" w:hAnsi="Arial" w:cs="Arial"/>
        </w:rPr>
      </w:pPr>
    </w:p>
    <w:p w14:paraId="575708D4" w14:textId="770CD48F" w:rsidR="00763E9F" w:rsidRDefault="00763E9F" w:rsidP="00763E9F">
      <w:pPr>
        <w:rPr>
          <w:rFonts w:ascii="Arial" w:hAnsi="Arial" w:cs="Arial"/>
        </w:rPr>
      </w:pPr>
      <w:r w:rsidRPr="00763E9F">
        <w:rPr>
          <w:rFonts w:ascii="Arial" w:hAnsi="Arial" w:cs="Arial"/>
        </w:rPr>
        <w:t>These recommendations are tailored to Sainsbury's existing strategies and the challenges it faces in the UK retail market. Implementing these suggestions can further enhance Sainsbury's competitive position, customer satisfaction, and long-term growth prospects.</w:t>
      </w:r>
    </w:p>
    <w:p w14:paraId="5D3EE230" w14:textId="77777777" w:rsidR="00CD496B" w:rsidRDefault="00CD496B" w:rsidP="00763E9F">
      <w:pPr>
        <w:rPr>
          <w:rFonts w:ascii="Arial" w:hAnsi="Arial" w:cs="Arial"/>
        </w:rPr>
      </w:pPr>
    </w:p>
    <w:p w14:paraId="3087D4EF" w14:textId="77777777" w:rsidR="00CD496B" w:rsidRDefault="00CD496B" w:rsidP="00763E9F">
      <w:pPr>
        <w:rPr>
          <w:rFonts w:ascii="Arial" w:hAnsi="Arial" w:cs="Arial"/>
        </w:rPr>
      </w:pPr>
    </w:p>
    <w:p w14:paraId="42566BA6" w14:textId="77777777" w:rsidR="00CD496B" w:rsidRDefault="00CD496B" w:rsidP="00763E9F">
      <w:pPr>
        <w:rPr>
          <w:rFonts w:ascii="Arial" w:hAnsi="Arial" w:cs="Arial"/>
        </w:rPr>
      </w:pPr>
    </w:p>
    <w:p w14:paraId="4636B4E7" w14:textId="04D61D68" w:rsidR="00CD496B" w:rsidRPr="00CD496B" w:rsidRDefault="00CD496B" w:rsidP="00763E9F">
      <w:pPr>
        <w:rPr>
          <w:rFonts w:ascii="Arial" w:hAnsi="Arial" w:cs="Arial"/>
          <w:sz w:val="32"/>
          <w:szCs w:val="32"/>
        </w:rPr>
      </w:pPr>
      <w:r w:rsidRPr="00CD496B">
        <w:rPr>
          <w:rFonts w:ascii="Arial" w:hAnsi="Arial" w:cs="Arial"/>
          <w:sz w:val="32"/>
          <w:szCs w:val="32"/>
        </w:rPr>
        <w:t>REFRENCE:</w:t>
      </w:r>
    </w:p>
    <w:p w14:paraId="4878F7A2" w14:textId="77777777" w:rsidR="00CD496B" w:rsidRDefault="00CD496B" w:rsidP="00763E9F">
      <w:pPr>
        <w:rPr>
          <w:rFonts w:ascii="Arial" w:hAnsi="Arial" w:cs="Arial"/>
        </w:rPr>
      </w:pPr>
    </w:p>
    <w:p w14:paraId="2754BB32" w14:textId="0CB0545E" w:rsidR="00CD496B" w:rsidRDefault="00CD496B" w:rsidP="00763E9F">
      <w:pPr>
        <w:rPr>
          <w:rFonts w:ascii="Arial" w:hAnsi="Arial" w:cs="Arial"/>
          <w:color w:val="222222"/>
          <w:shd w:val="clear" w:color="auto" w:fill="FFFFFF"/>
        </w:rPr>
      </w:pPr>
      <w:proofErr w:type="spellStart"/>
      <w:r w:rsidRPr="00CD496B">
        <w:rPr>
          <w:rFonts w:ascii="Arial" w:hAnsi="Arial" w:cs="Arial"/>
          <w:color w:val="222222"/>
          <w:shd w:val="clear" w:color="auto" w:fill="FFFFFF"/>
        </w:rPr>
        <w:t>Rohwer</w:t>
      </w:r>
      <w:proofErr w:type="spellEnd"/>
      <w:r w:rsidRPr="00CD496B">
        <w:rPr>
          <w:rFonts w:ascii="Arial" w:hAnsi="Arial" w:cs="Arial"/>
          <w:color w:val="222222"/>
          <w:shd w:val="clear" w:color="auto" w:fill="FFFFFF"/>
        </w:rPr>
        <w:t xml:space="preserve">, L. and </w:t>
      </w:r>
      <w:proofErr w:type="spellStart"/>
      <w:r w:rsidRPr="00CD496B">
        <w:rPr>
          <w:rFonts w:ascii="Arial" w:hAnsi="Arial" w:cs="Arial"/>
          <w:color w:val="222222"/>
          <w:shd w:val="clear" w:color="auto" w:fill="FFFFFF"/>
        </w:rPr>
        <w:t>Topić</w:t>
      </w:r>
      <w:proofErr w:type="spellEnd"/>
      <w:r w:rsidRPr="00CD496B">
        <w:rPr>
          <w:rFonts w:ascii="Arial" w:hAnsi="Arial" w:cs="Arial"/>
          <w:color w:val="222222"/>
          <w:shd w:val="clear" w:color="auto" w:fill="FFFFFF"/>
        </w:rPr>
        <w:t>, M., 2019. The communication of Corporate–NGO Partnerships: analysis of Sainsbury’s collaboration with Comic Relief. </w:t>
      </w:r>
      <w:r w:rsidRPr="00CD496B">
        <w:rPr>
          <w:rFonts w:ascii="Arial" w:hAnsi="Arial" w:cs="Arial"/>
          <w:i/>
          <w:iCs/>
          <w:color w:val="222222"/>
          <w:shd w:val="clear" w:color="auto" w:fill="FFFFFF"/>
        </w:rPr>
        <w:t>Journal of Brand Management</w:t>
      </w:r>
      <w:r w:rsidRPr="00CD496B">
        <w:rPr>
          <w:rFonts w:ascii="Arial" w:hAnsi="Arial" w:cs="Arial"/>
          <w:color w:val="222222"/>
          <w:shd w:val="clear" w:color="auto" w:fill="FFFFFF"/>
        </w:rPr>
        <w:t>, </w:t>
      </w:r>
      <w:r w:rsidRPr="00CD496B">
        <w:rPr>
          <w:rFonts w:ascii="Arial" w:hAnsi="Arial" w:cs="Arial"/>
          <w:i/>
          <w:iCs/>
          <w:color w:val="222222"/>
          <w:shd w:val="clear" w:color="auto" w:fill="FFFFFF"/>
        </w:rPr>
        <w:t>26</w:t>
      </w:r>
      <w:r w:rsidRPr="00CD496B">
        <w:rPr>
          <w:rFonts w:ascii="Arial" w:hAnsi="Arial" w:cs="Arial"/>
          <w:color w:val="222222"/>
          <w:shd w:val="clear" w:color="auto" w:fill="FFFFFF"/>
        </w:rPr>
        <w:t>, pp.35-48.</w:t>
      </w:r>
    </w:p>
    <w:p w14:paraId="7503EF02" w14:textId="77777777" w:rsidR="00CD496B" w:rsidRDefault="00CD496B" w:rsidP="00763E9F">
      <w:pPr>
        <w:rPr>
          <w:rFonts w:ascii="Arial" w:hAnsi="Arial" w:cs="Arial"/>
          <w:color w:val="222222"/>
          <w:shd w:val="clear" w:color="auto" w:fill="FFFFFF"/>
        </w:rPr>
      </w:pPr>
    </w:p>
    <w:p w14:paraId="21E17C84" w14:textId="619E1A21" w:rsidR="00CD496B" w:rsidRDefault="00CD496B"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Wood, L.M. and Pierson, B.J., 2006. The brand description of Sainsbury's and Aldi: price and quality positioning.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(12), pp.904-917.</w:t>
      </w:r>
    </w:p>
    <w:p w14:paraId="1BEA4D8E" w14:textId="77777777" w:rsidR="00CD496B" w:rsidRDefault="00CD496B" w:rsidP="00763E9F">
      <w:pPr>
        <w:rPr>
          <w:rFonts w:ascii="Arial" w:hAnsi="Arial" w:cs="Arial"/>
          <w:color w:val="222222"/>
          <w:sz w:val="20"/>
          <w:szCs w:val="20"/>
          <w:shd w:val="clear" w:color="auto" w:fill="FFFFFF"/>
        </w:rPr>
      </w:pPr>
    </w:p>
    <w:p w14:paraId="5C788477" w14:textId="53DB787E" w:rsidR="00CD496B" w:rsidRDefault="00CD496B"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Sainsbury, D., 1994. Technology and International Competitiveness 1993 Arthur Andersen Lecture, University of Cambridge. </w:t>
      </w:r>
      <w:r>
        <w:rPr>
          <w:rFonts w:ascii="Arial" w:hAnsi="Arial" w:cs="Arial"/>
          <w:i/>
          <w:iCs/>
          <w:color w:val="222222"/>
          <w:sz w:val="20"/>
          <w:szCs w:val="20"/>
          <w:shd w:val="clear" w:color="auto" w:fill="FFFFFF"/>
        </w:rPr>
        <w:t>Business Strategy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pp.1-13.</w:t>
      </w:r>
    </w:p>
    <w:p w14:paraId="126A9ECE" w14:textId="77777777" w:rsidR="00CD496B" w:rsidRDefault="00CD496B" w:rsidP="00763E9F">
      <w:pPr>
        <w:rPr>
          <w:rFonts w:ascii="Arial" w:hAnsi="Arial" w:cs="Arial"/>
          <w:color w:val="222222"/>
          <w:sz w:val="20"/>
          <w:szCs w:val="20"/>
          <w:shd w:val="clear" w:color="auto" w:fill="FFFFFF"/>
        </w:rPr>
      </w:pPr>
    </w:p>
    <w:p w14:paraId="0150B717" w14:textId="2A945785" w:rsidR="00CD496B" w:rsidRDefault="00CD496B"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Hackney, R., Grant, K. and Birtwistle, G., 2006. The UK grocery business: towards a sustainable model for virtual markets.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(4/5), pp.354-368.</w:t>
      </w:r>
    </w:p>
    <w:p w14:paraId="7DA2A3BA" w14:textId="77777777" w:rsidR="00CD496B" w:rsidRDefault="00CD496B" w:rsidP="00763E9F">
      <w:pPr>
        <w:rPr>
          <w:rFonts w:ascii="Arial" w:hAnsi="Arial" w:cs="Arial"/>
          <w:color w:val="222222"/>
          <w:shd w:val="clear" w:color="auto" w:fill="FFFFFF"/>
        </w:rPr>
      </w:pPr>
    </w:p>
    <w:p w14:paraId="7DB1E36A" w14:textId="5EE28C99" w:rsidR="00CD496B" w:rsidRDefault="00CD496B"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Ormerod, R.J., 1998. Putting soft OR methods to work: Information systems strategy development at </w:t>
      </w:r>
      <w:proofErr w:type="spellStart"/>
      <w:r>
        <w:rPr>
          <w:rFonts w:ascii="Arial" w:hAnsi="Arial" w:cs="Arial"/>
          <w:color w:val="222222"/>
          <w:sz w:val="20"/>
          <w:szCs w:val="20"/>
          <w:shd w:val="clear" w:color="auto" w:fill="FFFFFF"/>
        </w:rPr>
        <w:t>Palabora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Omega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pp.75-98.</w:t>
      </w:r>
    </w:p>
    <w:p w14:paraId="45302617" w14:textId="77777777" w:rsidR="007859D7" w:rsidRDefault="007859D7" w:rsidP="00763E9F">
      <w:pPr>
        <w:rPr>
          <w:rFonts w:ascii="Arial" w:hAnsi="Arial" w:cs="Arial"/>
          <w:color w:val="222222"/>
          <w:sz w:val="20"/>
          <w:szCs w:val="20"/>
          <w:shd w:val="clear" w:color="auto" w:fill="FFFFFF"/>
        </w:rPr>
      </w:pPr>
    </w:p>
    <w:p w14:paraId="151AF6B8" w14:textId="57405758" w:rsidR="007859D7" w:rsidRDefault="007859D7"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Fengyi</w:t>
      </w:r>
      <w:proofErr w:type="spellEnd"/>
      <w:r>
        <w:rPr>
          <w:rFonts w:ascii="Arial" w:hAnsi="Arial" w:cs="Arial"/>
          <w:color w:val="222222"/>
          <w:sz w:val="20"/>
          <w:szCs w:val="20"/>
          <w:shd w:val="clear" w:color="auto" w:fill="FFFFFF"/>
        </w:rPr>
        <w:t>, Z., 2021. The Analysis of Asda-Sainsbury’s Merger/Acquisition. </w:t>
      </w:r>
      <w:r>
        <w:rPr>
          <w:rFonts w:ascii="Arial" w:hAnsi="Arial" w:cs="Arial"/>
          <w:i/>
          <w:iCs/>
          <w:color w:val="222222"/>
          <w:sz w:val="20"/>
          <w:szCs w:val="20"/>
          <w:shd w:val="clear" w:color="auto" w:fill="FFFFFF"/>
        </w:rPr>
        <w:t>Journal of Finance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pp.1-6.</w:t>
      </w:r>
    </w:p>
    <w:p w14:paraId="3C51A3E3" w14:textId="77777777" w:rsidR="007859D7" w:rsidRDefault="007859D7" w:rsidP="00763E9F">
      <w:pPr>
        <w:rPr>
          <w:rFonts w:ascii="Arial" w:hAnsi="Arial" w:cs="Arial"/>
          <w:color w:val="222222"/>
          <w:sz w:val="20"/>
          <w:szCs w:val="20"/>
          <w:shd w:val="clear" w:color="auto" w:fill="FFFFFF"/>
        </w:rPr>
      </w:pPr>
    </w:p>
    <w:p w14:paraId="2F971698" w14:textId="7A3BFAD9"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Bentham, J., 2018. Business and Economics in the News–Sainsbury's and Asda-the decade's mega-merger. </w:t>
      </w:r>
      <w:r>
        <w:rPr>
          <w:rFonts w:ascii="Arial" w:hAnsi="Arial" w:cs="Arial"/>
          <w:i/>
          <w:iCs/>
          <w:color w:val="222222"/>
          <w:sz w:val="20"/>
          <w:szCs w:val="20"/>
          <w:shd w:val="clear" w:color="auto" w:fill="FFFFFF"/>
        </w:rPr>
        <w:t>Teaching Business &amp;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(3), pp.11-12.</w:t>
      </w:r>
    </w:p>
    <w:p w14:paraId="03692129" w14:textId="77777777" w:rsidR="007859D7" w:rsidRDefault="007859D7" w:rsidP="00763E9F">
      <w:pPr>
        <w:rPr>
          <w:rFonts w:ascii="Arial" w:hAnsi="Arial" w:cs="Arial"/>
          <w:color w:val="222222"/>
          <w:sz w:val="20"/>
          <w:szCs w:val="20"/>
          <w:shd w:val="clear" w:color="auto" w:fill="FFFFFF"/>
        </w:rPr>
      </w:pPr>
    </w:p>
    <w:p w14:paraId="26FF8E48" w14:textId="7C0825E8"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Thompson, J. and McLarney, C., 2017. What effects will the strategy changes undertaken by next Plc have on themselves and their competition in the UK Clothing Retail </w:t>
      </w:r>
      <w:proofErr w:type="gramStart"/>
      <w:r>
        <w:rPr>
          <w:rFonts w:ascii="Arial" w:hAnsi="Arial" w:cs="Arial"/>
          <w:color w:val="222222"/>
          <w:sz w:val="20"/>
          <w:szCs w:val="20"/>
          <w:shd w:val="clear" w:color="auto" w:fill="FFFFFF"/>
        </w:rPr>
        <w:t>Market?.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Commerce and Management Thought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pp.234-264.</w:t>
      </w:r>
    </w:p>
    <w:p w14:paraId="295B4320" w14:textId="77777777" w:rsidR="007859D7" w:rsidRDefault="007859D7" w:rsidP="00763E9F">
      <w:pPr>
        <w:rPr>
          <w:rFonts w:ascii="Arial" w:hAnsi="Arial" w:cs="Arial"/>
          <w:color w:val="222222"/>
          <w:sz w:val="20"/>
          <w:szCs w:val="20"/>
          <w:shd w:val="clear" w:color="auto" w:fill="FFFFFF"/>
        </w:rPr>
      </w:pPr>
    </w:p>
    <w:p w14:paraId="647D7A67" w14:textId="1B526EA1"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Rafiq, M. and Collins, R., 1996. Lookalikes and customer confusion in the grocery sector: an exploratory survey. </w:t>
      </w:r>
      <w:r>
        <w:rPr>
          <w:rFonts w:ascii="Arial" w:hAnsi="Arial" w:cs="Arial"/>
          <w:i/>
          <w:iCs/>
          <w:color w:val="222222"/>
          <w:sz w:val="20"/>
          <w:szCs w:val="20"/>
          <w:shd w:val="clear" w:color="auto" w:fill="FFFFFF"/>
        </w:rPr>
        <w:t>International Review of Retail, Distribution and Consumer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(4), pp.329-350.</w:t>
      </w:r>
    </w:p>
    <w:p w14:paraId="5392EF35" w14:textId="77777777" w:rsidR="007859D7" w:rsidRDefault="007859D7" w:rsidP="00763E9F">
      <w:pPr>
        <w:rPr>
          <w:rFonts w:ascii="Arial" w:hAnsi="Arial" w:cs="Arial"/>
          <w:color w:val="222222"/>
          <w:sz w:val="20"/>
          <w:szCs w:val="20"/>
          <w:shd w:val="clear" w:color="auto" w:fill="FFFFFF"/>
        </w:rPr>
      </w:pPr>
    </w:p>
    <w:p w14:paraId="7231C925" w14:textId="39D2D079"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Rafiq, M. and Fulford, H., 2005. Loyalty transfer from offline to online stores in the UK grocery industry.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(6), pp.444-460.</w:t>
      </w:r>
    </w:p>
    <w:p w14:paraId="620761E7" w14:textId="77777777" w:rsidR="007859D7" w:rsidRDefault="007859D7" w:rsidP="00763E9F">
      <w:pPr>
        <w:rPr>
          <w:rFonts w:ascii="Arial" w:hAnsi="Arial" w:cs="Arial"/>
          <w:color w:val="222222"/>
          <w:sz w:val="20"/>
          <w:szCs w:val="20"/>
          <w:shd w:val="clear" w:color="auto" w:fill="FFFFFF"/>
        </w:rPr>
      </w:pPr>
    </w:p>
    <w:p w14:paraId="50748868" w14:textId="31269117"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Hall, J., 2006. Environmental supply chain innovation. In </w:t>
      </w:r>
      <w:r>
        <w:rPr>
          <w:rFonts w:ascii="Arial" w:hAnsi="Arial" w:cs="Arial"/>
          <w:i/>
          <w:iCs/>
          <w:color w:val="222222"/>
          <w:sz w:val="20"/>
          <w:szCs w:val="20"/>
          <w:shd w:val="clear" w:color="auto" w:fill="FFFFFF"/>
        </w:rPr>
        <w:t>Greening the supply chain</w:t>
      </w:r>
      <w:r>
        <w:rPr>
          <w:rFonts w:ascii="Arial" w:hAnsi="Arial" w:cs="Arial"/>
          <w:color w:val="222222"/>
          <w:sz w:val="20"/>
          <w:szCs w:val="20"/>
          <w:shd w:val="clear" w:color="auto" w:fill="FFFFFF"/>
        </w:rPr>
        <w:t> (pp. 233-249). London: Springer London.</w:t>
      </w:r>
    </w:p>
    <w:p w14:paraId="17414B82" w14:textId="77777777" w:rsidR="007859D7" w:rsidRDefault="007859D7" w:rsidP="00763E9F">
      <w:pPr>
        <w:rPr>
          <w:rFonts w:ascii="Arial" w:hAnsi="Arial" w:cs="Arial"/>
          <w:color w:val="222222"/>
          <w:sz w:val="20"/>
          <w:szCs w:val="20"/>
          <w:shd w:val="clear" w:color="auto" w:fill="FFFFFF"/>
        </w:rPr>
      </w:pPr>
    </w:p>
    <w:p w14:paraId="28ED7CF4" w14:textId="01A30183"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Hall, J., 2000. Environmental supply chain dynamics. </w:t>
      </w:r>
      <w:r>
        <w:rPr>
          <w:rFonts w:ascii="Arial" w:hAnsi="Arial" w:cs="Arial"/>
          <w:i/>
          <w:iCs/>
          <w:color w:val="222222"/>
          <w:sz w:val="20"/>
          <w:szCs w:val="20"/>
          <w:shd w:val="clear" w:color="auto" w:fill="FFFFFF"/>
        </w:rPr>
        <w:t>Journal of cleaner production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(6), pp.455-471.</w:t>
      </w:r>
    </w:p>
    <w:p w14:paraId="22644501" w14:textId="77777777" w:rsidR="007859D7" w:rsidRDefault="007859D7" w:rsidP="00763E9F">
      <w:pPr>
        <w:rPr>
          <w:rFonts w:ascii="Arial" w:hAnsi="Arial" w:cs="Arial"/>
          <w:color w:val="222222"/>
          <w:sz w:val="20"/>
          <w:szCs w:val="20"/>
          <w:shd w:val="clear" w:color="auto" w:fill="FFFFFF"/>
        </w:rPr>
      </w:pPr>
    </w:p>
    <w:p w14:paraId="747BF0BC" w14:textId="524BC655"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Solórzano, D.G. and </w:t>
      </w:r>
      <w:proofErr w:type="spellStart"/>
      <w:r>
        <w:rPr>
          <w:rFonts w:ascii="Arial" w:hAnsi="Arial" w:cs="Arial"/>
          <w:color w:val="222222"/>
          <w:sz w:val="20"/>
          <w:szCs w:val="20"/>
          <w:shd w:val="clear" w:color="auto" w:fill="FFFFFF"/>
        </w:rPr>
        <w:t>Yosso</w:t>
      </w:r>
      <w:proofErr w:type="spellEnd"/>
      <w:r>
        <w:rPr>
          <w:rFonts w:ascii="Arial" w:hAnsi="Arial" w:cs="Arial"/>
          <w:color w:val="222222"/>
          <w:sz w:val="20"/>
          <w:szCs w:val="20"/>
          <w:shd w:val="clear" w:color="auto" w:fill="FFFFFF"/>
        </w:rPr>
        <w:t>, T.J., 2002. Critical race methodology: Counter-storytelling as an analytical framework for education research. </w:t>
      </w:r>
      <w:r>
        <w:rPr>
          <w:rFonts w:ascii="Arial" w:hAnsi="Arial" w:cs="Arial"/>
          <w:i/>
          <w:iCs/>
          <w:color w:val="222222"/>
          <w:sz w:val="20"/>
          <w:szCs w:val="20"/>
          <w:shd w:val="clear" w:color="auto" w:fill="FFFFFF"/>
        </w:rPr>
        <w:t>Qualitative inquiry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pp.23-44.</w:t>
      </w:r>
    </w:p>
    <w:p w14:paraId="0A4462EC" w14:textId="77777777" w:rsidR="007859D7" w:rsidRDefault="007859D7" w:rsidP="00763E9F">
      <w:pPr>
        <w:rPr>
          <w:rFonts w:ascii="Arial" w:hAnsi="Arial" w:cs="Arial"/>
          <w:color w:val="222222"/>
          <w:sz w:val="20"/>
          <w:szCs w:val="20"/>
          <w:shd w:val="clear" w:color="auto" w:fill="FFFFFF"/>
        </w:rPr>
      </w:pPr>
    </w:p>
    <w:p w14:paraId="4863E50E" w14:textId="4B4C327C" w:rsidR="007859D7" w:rsidRDefault="007859D7"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Rautela</w:t>
      </w:r>
      <w:proofErr w:type="spellEnd"/>
      <w:r>
        <w:rPr>
          <w:rFonts w:ascii="Arial" w:hAnsi="Arial" w:cs="Arial"/>
          <w:color w:val="222222"/>
          <w:sz w:val="20"/>
          <w:szCs w:val="20"/>
          <w:shd w:val="clear" w:color="auto" w:fill="FFFFFF"/>
        </w:rPr>
        <w:t>, S., 2021. Social Media for New Product Launch: A Study of Social Media Platforms Across the RACE Planning Framework. </w:t>
      </w:r>
      <w:r>
        <w:rPr>
          <w:rFonts w:ascii="Arial" w:hAnsi="Arial" w:cs="Arial"/>
          <w:i/>
          <w:iCs/>
          <w:color w:val="222222"/>
          <w:sz w:val="20"/>
          <w:szCs w:val="20"/>
          <w:shd w:val="clear" w:color="auto" w:fill="FFFFFF"/>
        </w:rPr>
        <w:t>International Journal of Interactive Mobile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(5).</w:t>
      </w:r>
    </w:p>
    <w:p w14:paraId="4F2973F0" w14:textId="77777777" w:rsidR="007859D7" w:rsidRDefault="007859D7" w:rsidP="00763E9F">
      <w:pPr>
        <w:rPr>
          <w:rFonts w:ascii="Arial" w:hAnsi="Arial" w:cs="Arial"/>
          <w:color w:val="222222"/>
          <w:sz w:val="20"/>
          <w:szCs w:val="20"/>
          <w:shd w:val="clear" w:color="auto" w:fill="FFFFFF"/>
        </w:rPr>
      </w:pPr>
    </w:p>
    <w:p w14:paraId="4BEE376F" w14:textId="576DECB5"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Crockett, D., 2008. Marketing blackness: How advertisers use race to sell products. </w:t>
      </w:r>
      <w:r>
        <w:rPr>
          <w:rFonts w:ascii="Arial" w:hAnsi="Arial" w:cs="Arial"/>
          <w:i/>
          <w:iCs/>
          <w:color w:val="222222"/>
          <w:sz w:val="20"/>
          <w:szCs w:val="20"/>
          <w:shd w:val="clear" w:color="auto" w:fill="FFFFFF"/>
        </w:rPr>
        <w:t>Journal of consumer culture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pp.245-268.</w:t>
      </w:r>
    </w:p>
    <w:p w14:paraId="5F08AE9B" w14:textId="77777777" w:rsidR="007859D7" w:rsidRDefault="007859D7" w:rsidP="00763E9F">
      <w:pPr>
        <w:rPr>
          <w:rFonts w:ascii="Arial" w:hAnsi="Arial" w:cs="Arial"/>
        </w:rPr>
      </w:pPr>
    </w:p>
    <w:p w14:paraId="4CED2264" w14:textId="4FD5CF1A" w:rsidR="007859D7" w:rsidRDefault="007859D7"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Rowley, J., 2005. Building brand webs: Customer relationship management through the Tesco Clubcard loyalty scheme.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pp.194-206.</w:t>
      </w:r>
    </w:p>
    <w:p w14:paraId="06A8A657" w14:textId="77777777" w:rsidR="00684325" w:rsidRDefault="00684325" w:rsidP="00763E9F">
      <w:pPr>
        <w:rPr>
          <w:rFonts w:ascii="Arial" w:hAnsi="Arial" w:cs="Arial"/>
          <w:color w:val="222222"/>
          <w:sz w:val="20"/>
          <w:szCs w:val="20"/>
          <w:shd w:val="clear" w:color="auto" w:fill="FFFFFF"/>
        </w:rPr>
      </w:pPr>
    </w:p>
    <w:p w14:paraId="5DAF07F2" w14:textId="29D56B77"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Karim, M.R., Huda, K.N. and Khan, R.S., 2012. Significance of training and post training evaluation for employee effectiveness: An empirical study on Sainsbury's Supermarket Ltd, UK. </w:t>
      </w:r>
      <w:r>
        <w:rPr>
          <w:rFonts w:ascii="Arial" w:hAnsi="Arial" w:cs="Arial"/>
          <w:i/>
          <w:iCs/>
          <w:color w:val="222222"/>
          <w:sz w:val="20"/>
          <w:szCs w:val="20"/>
          <w:shd w:val="clear" w:color="auto" w:fill="FFFFFF"/>
        </w:rPr>
        <w:t>International Journal of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(18), p.141.</w:t>
      </w:r>
    </w:p>
    <w:p w14:paraId="1F3FC223" w14:textId="77777777" w:rsidR="00684325" w:rsidRDefault="00684325" w:rsidP="00763E9F">
      <w:pPr>
        <w:rPr>
          <w:rFonts w:ascii="Arial" w:hAnsi="Arial" w:cs="Arial"/>
          <w:color w:val="222222"/>
          <w:sz w:val="20"/>
          <w:szCs w:val="20"/>
          <w:shd w:val="clear" w:color="auto" w:fill="FFFFFF"/>
        </w:rPr>
      </w:pPr>
    </w:p>
    <w:p w14:paraId="773B1E06" w14:textId="2F234C40"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Clarke, I., Bennison, D. and Pal, J., 1997. Towards a contemporary perspective of retail location.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pp.59-69.</w:t>
      </w:r>
    </w:p>
    <w:p w14:paraId="0D5D4468" w14:textId="77777777" w:rsidR="00684325" w:rsidRDefault="00684325" w:rsidP="00763E9F">
      <w:pPr>
        <w:rPr>
          <w:rFonts w:ascii="Arial" w:hAnsi="Arial" w:cs="Arial"/>
          <w:color w:val="222222"/>
          <w:sz w:val="20"/>
          <w:szCs w:val="20"/>
          <w:shd w:val="clear" w:color="auto" w:fill="FFFFFF"/>
        </w:rPr>
      </w:pPr>
    </w:p>
    <w:p w14:paraId="3E454BC4" w14:textId="0CD5F0AC"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Chaffey, D. and Ellis-Chadwick, F., 2012. Digital marketing: strategy. </w:t>
      </w:r>
      <w:r>
        <w:rPr>
          <w:rFonts w:ascii="Arial" w:hAnsi="Arial" w:cs="Arial"/>
          <w:i/>
          <w:iCs/>
          <w:color w:val="222222"/>
          <w:sz w:val="20"/>
          <w:szCs w:val="20"/>
          <w:shd w:val="clear" w:color="auto" w:fill="FFFFFF"/>
        </w:rPr>
        <w:t>Implementation and</w:t>
      </w:r>
      <w:r>
        <w:rPr>
          <w:rFonts w:ascii="Arial" w:hAnsi="Arial" w:cs="Arial"/>
          <w:color w:val="222222"/>
          <w:sz w:val="20"/>
          <w:szCs w:val="20"/>
          <w:shd w:val="clear" w:color="auto" w:fill="FFFFFF"/>
        </w:rPr>
        <w:t>.</w:t>
      </w:r>
    </w:p>
    <w:p w14:paraId="44313534" w14:textId="77777777" w:rsidR="00684325" w:rsidRDefault="00684325" w:rsidP="00763E9F">
      <w:pPr>
        <w:rPr>
          <w:rFonts w:ascii="Arial" w:hAnsi="Arial" w:cs="Arial"/>
          <w:color w:val="222222"/>
          <w:sz w:val="20"/>
          <w:szCs w:val="20"/>
          <w:shd w:val="clear" w:color="auto" w:fill="FFFFFF"/>
        </w:rPr>
      </w:pPr>
    </w:p>
    <w:p w14:paraId="6B81EB94" w14:textId="3C9ABEDD"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Kingsnorth, S., 2022. </w:t>
      </w:r>
      <w:r>
        <w:rPr>
          <w:rFonts w:ascii="Arial" w:hAnsi="Arial" w:cs="Arial"/>
          <w:i/>
          <w:iCs/>
          <w:color w:val="222222"/>
          <w:sz w:val="20"/>
          <w:szCs w:val="20"/>
          <w:shd w:val="clear" w:color="auto" w:fill="FFFFFF"/>
        </w:rPr>
        <w:t>Digital marketing strategy: an integrated approach to online marketing</w:t>
      </w:r>
      <w:r>
        <w:rPr>
          <w:rFonts w:ascii="Arial" w:hAnsi="Arial" w:cs="Arial"/>
          <w:color w:val="222222"/>
          <w:sz w:val="20"/>
          <w:szCs w:val="20"/>
          <w:shd w:val="clear" w:color="auto" w:fill="FFFFFF"/>
        </w:rPr>
        <w:t>. Kogan Page Publishers.</w:t>
      </w:r>
    </w:p>
    <w:p w14:paraId="6100B49A" w14:textId="77777777" w:rsidR="00684325" w:rsidRDefault="00684325" w:rsidP="00763E9F">
      <w:pPr>
        <w:rPr>
          <w:rFonts w:ascii="Arial" w:hAnsi="Arial" w:cs="Arial"/>
          <w:color w:val="222222"/>
          <w:sz w:val="20"/>
          <w:szCs w:val="20"/>
          <w:shd w:val="clear" w:color="auto" w:fill="FFFFFF"/>
        </w:rPr>
      </w:pPr>
    </w:p>
    <w:p w14:paraId="487DEAAE" w14:textId="4F7B787F"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Chaffey, D. and Ellis-Chadwick, F., 2019. </w:t>
      </w:r>
      <w:r>
        <w:rPr>
          <w:rFonts w:ascii="Arial" w:hAnsi="Arial" w:cs="Arial"/>
          <w:i/>
          <w:iCs/>
          <w:color w:val="222222"/>
          <w:sz w:val="20"/>
          <w:szCs w:val="20"/>
          <w:shd w:val="clear" w:color="auto" w:fill="FFFFFF"/>
        </w:rPr>
        <w:t>Digital marketing</w:t>
      </w:r>
      <w:r>
        <w:rPr>
          <w:rFonts w:ascii="Arial" w:hAnsi="Arial" w:cs="Arial"/>
          <w:color w:val="222222"/>
          <w:sz w:val="20"/>
          <w:szCs w:val="20"/>
          <w:shd w:val="clear" w:color="auto" w:fill="FFFFFF"/>
        </w:rPr>
        <w:t xml:space="preserve">. Pearson </w:t>
      </w:r>
      <w:proofErr w:type="spellStart"/>
      <w:r>
        <w:rPr>
          <w:rFonts w:ascii="Arial" w:hAnsi="Arial" w:cs="Arial"/>
          <w:color w:val="222222"/>
          <w:sz w:val="20"/>
          <w:szCs w:val="20"/>
          <w:shd w:val="clear" w:color="auto" w:fill="FFFFFF"/>
        </w:rPr>
        <w:t>uk</w:t>
      </w:r>
      <w:proofErr w:type="spellEnd"/>
      <w:r>
        <w:rPr>
          <w:rFonts w:ascii="Arial" w:hAnsi="Arial" w:cs="Arial"/>
          <w:color w:val="222222"/>
          <w:sz w:val="20"/>
          <w:szCs w:val="20"/>
          <w:shd w:val="clear" w:color="auto" w:fill="FFFFFF"/>
        </w:rPr>
        <w:t>.</w:t>
      </w:r>
    </w:p>
    <w:p w14:paraId="49A7B2A1" w14:textId="77777777" w:rsidR="00684325" w:rsidRDefault="00684325" w:rsidP="00763E9F">
      <w:pPr>
        <w:rPr>
          <w:rFonts w:ascii="Arial" w:hAnsi="Arial" w:cs="Arial"/>
          <w:color w:val="222222"/>
          <w:sz w:val="20"/>
          <w:szCs w:val="20"/>
          <w:shd w:val="clear" w:color="auto" w:fill="FFFFFF"/>
        </w:rPr>
      </w:pPr>
    </w:p>
    <w:p w14:paraId="65853E83" w14:textId="5EC3B4D6" w:rsidR="00684325" w:rsidRDefault="00684325"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Walburn</w:t>
      </w:r>
      <w:proofErr w:type="spellEnd"/>
      <w:r>
        <w:rPr>
          <w:rFonts w:ascii="Arial" w:hAnsi="Arial" w:cs="Arial"/>
          <w:color w:val="222222"/>
          <w:sz w:val="20"/>
          <w:szCs w:val="20"/>
          <w:shd w:val="clear" w:color="auto" w:fill="FFFFFF"/>
        </w:rPr>
        <w:t xml:space="preserve">, J., Sainsbury, K., Foster, L., Weinman, J., Morgan, M., Norton, S., Canfield, M., Chadwick, P., </w:t>
      </w:r>
      <w:proofErr w:type="spellStart"/>
      <w:r>
        <w:rPr>
          <w:rFonts w:ascii="Arial" w:hAnsi="Arial" w:cs="Arial"/>
          <w:color w:val="222222"/>
          <w:sz w:val="20"/>
          <w:szCs w:val="20"/>
          <w:shd w:val="clear" w:color="auto" w:fill="FFFFFF"/>
        </w:rPr>
        <w:t>Sarkany</w:t>
      </w:r>
      <w:proofErr w:type="spellEnd"/>
      <w:r>
        <w:rPr>
          <w:rFonts w:ascii="Arial" w:hAnsi="Arial" w:cs="Arial"/>
          <w:color w:val="222222"/>
          <w:sz w:val="20"/>
          <w:szCs w:val="20"/>
          <w:shd w:val="clear" w:color="auto" w:fill="FFFFFF"/>
        </w:rPr>
        <w:t>, B. and Araújo-Soares, V., 2020. Why? What? How? Using an Intervention Mapping approach to develop a personalised intervention to improve adherence to photoprotection in patients with Xeroderma Pigmentosum. </w:t>
      </w:r>
      <w:r>
        <w:rPr>
          <w:rFonts w:ascii="Arial" w:hAnsi="Arial" w:cs="Arial"/>
          <w:i/>
          <w:iCs/>
          <w:color w:val="222222"/>
          <w:sz w:val="20"/>
          <w:szCs w:val="20"/>
          <w:shd w:val="clear" w:color="auto" w:fill="FFFFFF"/>
        </w:rPr>
        <w:t xml:space="preserve">Health psychology and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pp.475-500.</w:t>
      </w:r>
    </w:p>
    <w:p w14:paraId="2B1E8021" w14:textId="77777777" w:rsidR="00684325" w:rsidRDefault="00684325" w:rsidP="00763E9F">
      <w:pPr>
        <w:rPr>
          <w:rFonts w:ascii="Arial" w:hAnsi="Arial" w:cs="Arial"/>
          <w:color w:val="222222"/>
          <w:sz w:val="20"/>
          <w:szCs w:val="20"/>
          <w:shd w:val="clear" w:color="auto" w:fill="FFFFFF"/>
        </w:rPr>
      </w:pPr>
    </w:p>
    <w:p w14:paraId="72E784D1" w14:textId="7A53A9A9"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Kennelly, S.J., Graham, K.J., Montgomery, S.S., Andrew, N.L. and Brett, P.A., 1993. Variance and cost-benefit analyses to determine optimal duration of tows and levels of replication for sampling relative abundances of species using demersal trawling. </w:t>
      </w:r>
      <w:r>
        <w:rPr>
          <w:rFonts w:ascii="Arial" w:hAnsi="Arial" w:cs="Arial"/>
          <w:i/>
          <w:iCs/>
          <w:color w:val="222222"/>
          <w:sz w:val="20"/>
          <w:szCs w:val="20"/>
          <w:shd w:val="clear" w:color="auto" w:fill="FFFFFF"/>
        </w:rPr>
        <w:t>Fisheries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pp.51-67.</w:t>
      </w:r>
    </w:p>
    <w:p w14:paraId="0ECB17D9" w14:textId="77777777" w:rsidR="00684325" w:rsidRDefault="00684325" w:rsidP="00763E9F">
      <w:pPr>
        <w:rPr>
          <w:rFonts w:ascii="Arial" w:hAnsi="Arial" w:cs="Arial"/>
          <w:color w:val="222222"/>
          <w:sz w:val="20"/>
          <w:szCs w:val="20"/>
          <w:shd w:val="clear" w:color="auto" w:fill="FFFFFF"/>
        </w:rPr>
      </w:pPr>
    </w:p>
    <w:p w14:paraId="6ABB6789" w14:textId="3057DB0B" w:rsidR="00684325" w:rsidRDefault="00684325"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Suherman</w:t>
      </w:r>
      <w:proofErr w:type="spellEnd"/>
      <w:r>
        <w:rPr>
          <w:rFonts w:ascii="Arial" w:hAnsi="Arial" w:cs="Arial"/>
          <w:color w:val="222222"/>
          <w:sz w:val="20"/>
          <w:szCs w:val="20"/>
          <w:shd w:val="clear" w:color="auto" w:fill="FFFFFF"/>
        </w:rPr>
        <w:t xml:space="preserve">, L.L., Jonathan, A.F., </w:t>
      </w:r>
      <w:proofErr w:type="spellStart"/>
      <w:r>
        <w:rPr>
          <w:rFonts w:ascii="Arial" w:hAnsi="Arial" w:cs="Arial"/>
          <w:color w:val="222222"/>
          <w:sz w:val="20"/>
          <w:szCs w:val="20"/>
          <w:shd w:val="clear" w:color="auto" w:fill="FFFFFF"/>
        </w:rPr>
        <w:t>Kurnianingrum</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Hindarwati</w:t>
      </w:r>
      <w:proofErr w:type="spellEnd"/>
      <w:r>
        <w:rPr>
          <w:rFonts w:ascii="Arial" w:hAnsi="Arial" w:cs="Arial"/>
          <w:color w:val="222222"/>
          <w:sz w:val="20"/>
          <w:szCs w:val="20"/>
          <w:shd w:val="clear" w:color="auto" w:fill="FFFFFF"/>
        </w:rPr>
        <w:t>, E.N. and Utama, I.D., 2023, March. Using Digital Marketing to Enhance Sustainability in The Coffee Business. In </w:t>
      </w:r>
      <w:r>
        <w:rPr>
          <w:rFonts w:ascii="Arial" w:hAnsi="Arial" w:cs="Arial"/>
          <w:i/>
          <w:iCs/>
          <w:color w:val="222222"/>
          <w:sz w:val="20"/>
          <w:szCs w:val="20"/>
          <w:shd w:val="clear" w:color="auto" w:fill="FFFFFF"/>
        </w:rPr>
        <w:t>2023 International Conference on Business Analytics for Technology and Security (ICBATS)</w:t>
      </w:r>
      <w:r>
        <w:rPr>
          <w:rFonts w:ascii="Arial" w:hAnsi="Arial" w:cs="Arial"/>
          <w:color w:val="222222"/>
          <w:sz w:val="20"/>
          <w:szCs w:val="20"/>
          <w:shd w:val="clear" w:color="auto" w:fill="FFFFFF"/>
        </w:rPr>
        <w:t> (pp. 1-4). IEEE.</w:t>
      </w:r>
    </w:p>
    <w:p w14:paraId="4B570C09" w14:textId="77777777" w:rsidR="00684325" w:rsidRDefault="00684325" w:rsidP="00763E9F">
      <w:pPr>
        <w:rPr>
          <w:rFonts w:ascii="Arial" w:hAnsi="Arial" w:cs="Arial"/>
          <w:color w:val="222222"/>
          <w:sz w:val="20"/>
          <w:szCs w:val="20"/>
          <w:shd w:val="clear" w:color="auto" w:fill="FFFFFF"/>
        </w:rPr>
      </w:pPr>
    </w:p>
    <w:p w14:paraId="6CA09894" w14:textId="265E550A"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Pandya, K.V. and </w:t>
      </w:r>
      <w:proofErr w:type="spellStart"/>
      <w:r>
        <w:rPr>
          <w:rFonts w:ascii="Arial" w:hAnsi="Arial" w:cs="Arial"/>
          <w:color w:val="222222"/>
          <w:sz w:val="20"/>
          <w:szCs w:val="20"/>
          <w:shd w:val="clear" w:color="auto" w:fill="FFFFFF"/>
        </w:rPr>
        <w:t>Arenyeka</w:t>
      </w:r>
      <w:proofErr w:type="spellEnd"/>
      <w:r>
        <w:rPr>
          <w:rFonts w:ascii="Arial" w:hAnsi="Arial" w:cs="Arial"/>
          <w:color w:val="222222"/>
          <w:sz w:val="20"/>
          <w:szCs w:val="20"/>
          <w:shd w:val="clear" w:color="auto" w:fill="FFFFFF"/>
        </w:rPr>
        <w:t>-Diamond, A.O., 2002. Towards a model of e-tailing: a SWOT analysis of electronic supermarkets. </w:t>
      </w:r>
      <w:r>
        <w:rPr>
          <w:rFonts w:ascii="Arial" w:hAnsi="Arial" w:cs="Arial"/>
          <w:i/>
          <w:iCs/>
          <w:color w:val="222222"/>
          <w:sz w:val="20"/>
          <w:szCs w:val="20"/>
          <w:shd w:val="clear" w:color="auto" w:fill="FFFFFF"/>
        </w:rPr>
        <w:t>International Journal of Services Technology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pp.96-110.</w:t>
      </w:r>
    </w:p>
    <w:p w14:paraId="3E1E1F7F" w14:textId="77777777" w:rsidR="00684325" w:rsidRDefault="00684325" w:rsidP="00763E9F">
      <w:pPr>
        <w:rPr>
          <w:rFonts w:ascii="Arial" w:hAnsi="Arial" w:cs="Arial"/>
          <w:color w:val="222222"/>
          <w:sz w:val="20"/>
          <w:szCs w:val="20"/>
          <w:shd w:val="clear" w:color="auto" w:fill="FFFFFF"/>
        </w:rPr>
      </w:pPr>
    </w:p>
    <w:p w14:paraId="51AE3F69" w14:textId="45625255"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Gu, Y. and </w:t>
      </w:r>
      <w:proofErr w:type="spellStart"/>
      <w:r>
        <w:rPr>
          <w:rFonts w:ascii="Arial" w:hAnsi="Arial" w:cs="Arial"/>
          <w:color w:val="222222"/>
          <w:sz w:val="20"/>
          <w:szCs w:val="20"/>
          <w:shd w:val="clear" w:color="auto" w:fill="FFFFFF"/>
        </w:rPr>
        <w:t>Kunc</w:t>
      </w:r>
      <w:proofErr w:type="spellEnd"/>
      <w:r>
        <w:rPr>
          <w:rFonts w:ascii="Arial" w:hAnsi="Arial" w:cs="Arial"/>
          <w:color w:val="222222"/>
          <w:sz w:val="20"/>
          <w:szCs w:val="20"/>
          <w:shd w:val="clear" w:color="auto" w:fill="FFFFFF"/>
        </w:rPr>
        <w:t>, M., 2020. Using hybrid modelling to simulate and analyse strategies. </w:t>
      </w:r>
      <w:r>
        <w:rPr>
          <w:rFonts w:ascii="Arial" w:hAnsi="Arial" w:cs="Arial"/>
          <w:i/>
          <w:iCs/>
          <w:color w:val="222222"/>
          <w:sz w:val="20"/>
          <w:szCs w:val="20"/>
          <w:shd w:val="clear" w:color="auto" w:fill="FFFFFF"/>
        </w:rPr>
        <w:t>Journal of Modelling in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(2), pp.459-490.</w:t>
      </w:r>
    </w:p>
    <w:p w14:paraId="22EA7787" w14:textId="77777777" w:rsidR="00684325" w:rsidRDefault="00684325" w:rsidP="00763E9F">
      <w:pPr>
        <w:rPr>
          <w:rFonts w:ascii="Arial" w:hAnsi="Arial" w:cs="Arial"/>
          <w:color w:val="222222"/>
          <w:sz w:val="20"/>
          <w:szCs w:val="20"/>
          <w:shd w:val="clear" w:color="auto" w:fill="FFFFFF"/>
        </w:rPr>
      </w:pPr>
    </w:p>
    <w:p w14:paraId="2B00CF94" w14:textId="0DE59990"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Chaffey, D., Ellis-Chadwick, F., Mayer, R. and Johnston, K., 2009. </w:t>
      </w:r>
      <w:r>
        <w:rPr>
          <w:rFonts w:ascii="Arial" w:hAnsi="Arial" w:cs="Arial"/>
          <w:i/>
          <w:iCs/>
          <w:color w:val="222222"/>
          <w:sz w:val="20"/>
          <w:szCs w:val="20"/>
          <w:shd w:val="clear" w:color="auto" w:fill="FFFFFF"/>
        </w:rPr>
        <w:t xml:space="preserve">Internet marketing: strategy, </w:t>
      </w:r>
      <w:proofErr w:type="gramStart"/>
      <w:r>
        <w:rPr>
          <w:rFonts w:ascii="Arial" w:hAnsi="Arial" w:cs="Arial"/>
          <w:i/>
          <w:iCs/>
          <w:color w:val="222222"/>
          <w:sz w:val="20"/>
          <w:szCs w:val="20"/>
          <w:shd w:val="clear" w:color="auto" w:fill="FFFFFF"/>
        </w:rPr>
        <w:t>implementation</w:t>
      </w:r>
      <w:proofErr w:type="gramEnd"/>
      <w:r>
        <w:rPr>
          <w:rFonts w:ascii="Arial" w:hAnsi="Arial" w:cs="Arial"/>
          <w:i/>
          <w:iCs/>
          <w:color w:val="222222"/>
          <w:sz w:val="20"/>
          <w:szCs w:val="20"/>
          <w:shd w:val="clear" w:color="auto" w:fill="FFFFFF"/>
        </w:rPr>
        <w:t xml:space="preserve"> and practice</w:t>
      </w:r>
      <w:r>
        <w:rPr>
          <w:rFonts w:ascii="Arial" w:hAnsi="Arial" w:cs="Arial"/>
          <w:color w:val="222222"/>
          <w:sz w:val="20"/>
          <w:szCs w:val="20"/>
          <w:shd w:val="clear" w:color="auto" w:fill="FFFFFF"/>
        </w:rPr>
        <w:t>. Pearson education.</w:t>
      </w:r>
    </w:p>
    <w:p w14:paraId="1E0172F7" w14:textId="77777777" w:rsidR="00684325" w:rsidRDefault="00684325" w:rsidP="00763E9F">
      <w:pPr>
        <w:rPr>
          <w:rFonts w:ascii="Arial" w:hAnsi="Arial" w:cs="Arial"/>
          <w:color w:val="222222"/>
          <w:sz w:val="20"/>
          <w:szCs w:val="20"/>
          <w:shd w:val="clear" w:color="auto" w:fill="FFFFFF"/>
        </w:rPr>
      </w:pPr>
    </w:p>
    <w:p w14:paraId="0CC2D29C" w14:textId="4D15D3EF"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Chaffey, D. and Ellis-Chadwick, F., 2019. </w:t>
      </w:r>
      <w:r>
        <w:rPr>
          <w:rFonts w:ascii="Arial" w:hAnsi="Arial" w:cs="Arial"/>
          <w:i/>
          <w:iCs/>
          <w:color w:val="222222"/>
          <w:sz w:val="20"/>
          <w:szCs w:val="20"/>
          <w:shd w:val="clear" w:color="auto" w:fill="FFFFFF"/>
        </w:rPr>
        <w:t>Digital marketing</w:t>
      </w:r>
      <w:r>
        <w:rPr>
          <w:rFonts w:ascii="Arial" w:hAnsi="Arial" w:cs="Arial"/>
          <w:color w:val="222222"/>
          <w:sz w:val="20"/>
          <w:szCs w:val="20"/>
          <w:shd w:val="clear" w:color="auto" w:fill="FFFFFF"/>
        </w:rPr>
        <w:t xml:space="preserve">. Pearson </w:t>
      </w:r>
      <w:proofErr w:type="spellStart"/>
      <w:r>
        <w:rPr>
          <w:rFonts w:ascii="Arial" w:hAnsi="Arial" w:cs="Arial"/>
          <w:color w:val="222222"/>
          <w:sz w:val="20"/>
          <w:szCs w:val="20"/>
          <w:shd w:val="clear" w:color="auto" w:fill="FFFFFF"/>
        </w:rPr>
        <w:t>uk</w:t>
      </w:r>
      <w:proofErr w:type="spellEnd"/>
      <w:r>
        <w:rPr>
          <w:rFonts w:ascii="Arial" w:hAnsi="Arial" w:cs="Arial"/>
          <w:color w:val="222222"/>
          <w:sz w:val="20"/>
          <w:szCs w:val="20"/>
          <w:shd w:val="clear" w:color="auto" w:fill="FFFFFF"/>
        </w:rPr>
        <w:t>.</w:t>
      </w:r>
    </w:p>
    <w:p w14:paraId="4C176ED4" w14:textId="77777777" w:rsidR="00684325" w:rsidRDefault="00684325" w:rsidP="00763E9F">
      <w:pPr>
        <w:rPr>
          <w:rFonts w:ascii="Arial" w:hAnsi="Arial" w:cs="Arial"/>
          <w:color w:val="222222"/>
          <w:sz w:val="20"/>
          <w:szCs w:val="20"/>
          <w:shd w:val="clear" w:color="auto" w:fill="FFFFFF"/>
        </w:rPr>
      </w:pPr>
    </w:p>
    <w:p w14:paraId="352AB5F9" w14:textId="4AAFF723" w:rsidR="00684325" w:rsidRDefault="00684325"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Vachhani</w:t>
      </w:r>
      <w:proofErr w:type="spellEnd"/>
      <w:r>
        <w:rPr>
          <w:rFonts w:ascii="Arial" w:hAnsi="Arial" w:cs="Arial"/>
          <w:color w:val="222222"/>
          <w:sz w:val="20"/>
          <w:szCs w:val="20"/>
          <w:shd w:val="clear" w:color="auto" w:fill="FFFFFF"/>
        </w:rPr>
        <w:t xml:space="preserve">, N. and </w:t>
      </w:r>
      <w:proofErr w:type="spellStart"/>
      <w:r>
        <w:rPr>
          <w:rFonts w:ascii="Arial" w:hAnsi="Arial" w:cs="Arial"/>
          <w:color w:val="222222"/>
          <w:sz w:val="20"/>
          <w:szCs w:val="20"/>
          <w:shd w:val="clear" w:color="auto" w:fill="FFFFFF"/>
        </w:rPr>
        <w:t>Bhayani</w:t>
      </w:r>
      <w:proofErr w:type="spellEnd"/>
      <w:r>
        <w:rPr>
          <w:rFonts w:ascii="Arial" w:hAnsi="Arial" w:cs="Arial"/>
          <w:color w:val="222222"/>
          <w:sz w:val="20"/>
          <w:szCs w:val="20"/>
          <w:shd w:val="clear" w:color="auto" w:fill="FFFFFF"/>
        </w:rPr>
        <w:t>, S., Basics of E-Marketing.</w:t>
      </w:r>
    </w:p>
    <w:p w14:paraId="7707FD69" w14:textId="77777777" w:rsidR="00684325" w:rsidRDefault="00684325" w:rsidP="00763E9F">
      <w:pPr>
        <w:rPr>
          <w:rFonts w:ascii="Arial" w:hAnsi="Arial" w:cs="Arial"/>
          <w:color w:val="222222"/>
          <w:sz w:val="20"/>
          <w:szCs w:val="20"/>
          <w:shd w:val="clear" w:color="auto" w:fill="FFFFFF"/>
        </w:rPr>
      </w:pPr>
    </w:p>
    <w:p w14:paraId="545931E9" w14:textId="041EE461" w:rsidR="00684325" w:rsidRDefault="00684325"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Pandey, U.S. and Saurabh, S., 2007. </w:t>
      </w:r>
      <w:r>
        <w:rPr>
          <w:rFonts w:ascii="Arial" w:hAnsi="Arial" w:cs="Arial"/>
          <w:i/>
          <w:iCs/>
          <w:color w:val="222222"/>
          <w:sz w:val="20"/>
          <w:szCs w:val="20"/>
          <w:shd w:val="clear" w:color="auto" w:fill="FFFFFF"/>
        </w:rPr>
        <w:t>E-commerce and mobile commerce technologies</w:t>
      </w:r>
      <w:r>
        <w:rPr>
          <w:rFonts w:ascii="Arial" w:hAnsi="Arial" w:cs="Arial"/>
          <w:color w:val="222222"/>
          <w:sz w:val="20"/>
          <w:szCs w:val="20"/>
          <w:shd w:val="clear" w:color="auto" w:fill="FFFFFF"/>
        </w:rPr>
        <w:t>. S. Chand Publishing.</w:t>
      </w:r>
    </w:p>
    <w:p w14:paraId="47F9E1DE" w14:textId="77777777" w:rsidR="00CD2411" w:rsidRDefault="00CD2411" w:rsidP="00763E9F">
      <w:pPr>
        <w:rPr>
          <w:rFonts w:ascii="Arial" w:hAnsi="Arial" w:cs="Arial"/>
          <w:color w:val="222222"/>
          <w:sz w:val="20"/>
          <w:szCs w:val="20"/>
          <w:shd w:val="clear" w:color="auto" w:fill="FFFFFF"/>
        </w:rPr>
      </w:pPr>
    </w:p>
    <w:p w14:paraId="310A976D" w14:textId="74D412F7" w:rsidR="00CD2411" w:rsidRDefault="00CD2411"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Hanna, R.C., Swain, S.D. and Smith, J., 2015. </w:t>
      </w:r>
      <w:r>
        <w:rPr>
          <w:rFonts w:ascii="Arial" w:hAnsi="Arial" w:cs="Arial"/>
          <w:i/>
          <w:iCs/>
          <w:color w:val="222222"/>
          <w:sz w:val="20"/>
          <w:szCs w:val="20"/>
          <w:shd w:val="clear" w:color="auto" w:fill="FFFFFF"/>
        </w:rPr>
        <w:t>Email marketing in a digital world: The basics and beyond</w:t>
      </w:r>
      <w:r>
        <w:rPr>
          <w:rFonts w:ascii="Arial" w:hAnsi="Arial" w:cs="Arial"/>
          <w:color w:val="222222"/>
          <w:sz w:val="20"/>
          <w:szCs w:val="20"/>
          <w:shd w:val="clear" w:color="auto" w:fill="FFFFFF"/>
        </w:rPr>
        <w:t>. Business Expert Press.</w:t>
      </w:r>
    </w:p>
    <w:p w14:paraId="1F1BE3B8" w14:textId="77777777" w:rsidR="00CD2411" w:rsidRDefault="00CD2411" w:rsidP="00763E9F">
      <w:pPr>
        <w:rPr>
          <w:rFonts w:ascii="Arial" w:hAnsi="Arial" w:cs="Arial"/>
          <w:color w:val="222222"/>
          <w:sz w:val="20"/>
          <w:szCs w:val="20"/>
          <w:shd w:val="clear" w:color="auto" w:fill="FFFFFF"/>
        </w:rPr>
      </w:pPr>
    </w:p>
    <w:p w14:paraId="55E24A35" w14:textId="5E8CA7D8" w:rsidR="00CD2411" w:rsidRDefault="00CD2411"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Nawaz, S.S. and </w:t>
      </w:r>
      <w:proofErr w:type="spellStart"/>
      <w:r>
        <w:rPr>
          <w:rFonts w:ascii="Arial" w:hAnsi="Arial" w:cs="Arial"/>
          <w:color w:val="222222"/>
          <w:sz w:val="20"/>
          <w:szCs w:val="20"/>
          <w:shd w:val="clear" w:color="auto" w:fill="FFFFFF"/>
        </w:rPr>
        <w:t>Kaldeen</w:t>
      </w:r>
      <w:proofErr w:type="spellEnd"/>
      <w:r>
        <w:rPr>
          <w:rFonts w:ascii="Arial" w:hAnsi="Arial" w:cs="Arial"/>
          <w:color w:val="222222"/>
          <w:sz w:val="20"/>
          <w:szCs w:val="20"/>
          <w:shd w:val="clear" w:color="auto" w:fill="FFFFFF"/>
        </w:rPr>
        <w:t>, M., 2020. Impact of digital marketing on purchase intention. </w:t>
      </w:r>
      <w:r>
        <w:rPr>
          <w:rFonts w:ascii="Arial" w:hAnsi="Arial" w:cs="Arial"/>
          <w:i/>
          <w:iCs/>
          <w:color w:val="222222"/>
          <w:sz w:val="20"/>
          <w:szCs w:val="20"/>
          <w:shd w:val="clear" w:color="auto" w:fill="FFFFFF"/>
        </w:rPr>
        <w:t>International Journal of Advanced Science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(4), pp.1113-1120.</w:t>
      </w:r>
    </w:p>
    <w:p w14:paraId="4B0D1B6A" w14:textId="77777777" w:rsidR="00CD2411" w:rsidRDefault="00CD2411" w:rsidP="00763E9F">
      <w:pPr>
        <w:rPr>
          <w:rFonts w:ascii="Arial" w:hAnsi="Arial" w:cs="Arial"/>
          <w:color w:val="222222"/>
          <w:sz w:val="20"/>
          <w:szCs w:val="20"/>
          <w:shd w:val="clear" w:color="auto" w:fill="FFFFFF"/>
        </w:rPr>
      </w:pPr>
    </w:p>
    <w:p w14:paraId="779A67C7" w14:textId="4B802CD0" w:rsidR="00CD2411" w:rsidRDefault="00CD2411" w:rsidP="00763E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Newbold, C., 2010. Four stage approach to organisational talent development (part 2). </w:t>
      </w:r>
      <w:r>
        <w:rPr>
          <w:rFonts w:ascii="Arial" w:hAnsi="Arial" w:cs="Arial"/>
          <w:i/>
          <w:iCs/>
          <w:color w:val="222222"/>
          <w:sz w:val="20"/>
          <w:szCs w:val="20"/>
          <w:shd w:val="clear" w:color="auto" w:fill="FFFFFF"/>
        </w:rPr>
        <w:t>Industrial and Commercial Training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(7), pp.379-385.</w:t>
      </w:r>
    </w:p>
    <w:p w14:paraId="4229D93B" w14:textId="77777777" w:rsidR="00CD2411" w:rsidRDefault="00CD2411" w:rsidP="00763E9F">
      <w:pPr>
        <w:rPr>
          <w:rFonts w:ascii="Arial" w:hAnsi="Arial" w:cs="Arial"/>
          <w:color w:val="222222"/>
          <w:sz w:val="20"/>
          <w:szCs w:val="20"/>
          <w:shd w:val="clear" w:color="auto" w:fill="FFFFFF"/>
        </w:rPr>
      </w:pPr>
    </w:p>
    <w:p w14:paraId="6B740466" w14:textId="472EB9E8" w:rsidR="00CD2411" w:rsidRDefault="00CD2411"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Baeten</w:t>
      </w:r>
      <w:proofErr w:type="spellEnd"/>
      <w:r>
        <w:rPr>
          <w:rFonts w:ascii="Arial" w:hAnsi="Arial" w:cs="Arial"/>
          <w:color w:val="222222"/>
          <w:sz w:val="20"/>
          <w:szCs w:val="20"/>
          <w:shd w:val="clear" w:color="auto" w:fill="FFFFFF"/>
        </w:rPr>
        <w:t>, X. and Van Hove, M., 2021. What to reward executives for? A taxonomy of performance metrics in executive incentives supplemented by an overview of business practice.</w:t>
      </w:r>
    </w:p>
    <w:p w14:paraId="38597FE4" w14:textId="77777777" w:rsidR="00CD2411" w:rsidRDefault="00CD2411" w:rsidP="00763E9F">
      <w:pPr>
        <w:rPr>
          <w:rFonts w:ascii="Arial" w:hAnsi="Arial" w:cs="Arial"/>
          <w:color w:val="222222"/>
          <w:sz w:val="20"/>
          <w:szCs w:val="20"/>
          <w:shd w:val="clear" w:color="auto" w:fill="FFFFFF"/>
        </w:rPr>
      </w:pPr>
    </w:p>
    <w:p w14:paraId="05AA1604" w14:textId="3D3C7B6E" w:rsidR="00CD2411" w:rsidRDefault="00CD2411"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Perlich</w:t>
      </w:r>
      <w:proofErr w:type="spellEnd"/>
      <w:r>
        <w:rPr>
          <w:rFonts w:ascii="Arial" w:hAnsi="Arial" w:cs="Arial"/>
          <w:color w:val="222222"/>
          <w:sz w:val="20"/>
          <w:szCs w:val="20"/>
          <w:shd w:val="clear" w:color="auto" w:fill="FFFFFF"/>
        </w:rPr>
        <w:t xml:space="preserve">, C., Dalessandro, B., Hook, R., </w:t>
      </w:r>
      <w:proofErr w:type="spellStart"/>
      <w:r>
        <w:rPr>
          <w:rFonts w:ascii="Arial" w:hAnsi="Arial" w:cs="Arial"/>
          <w:color w:val="222222"/>
          <w:sz w:val="20"/>
          <w:szCs w:val="20"/>
          <w:shd w:val="clear" w:color="auto" w:fill="FFFFFF"/>
        </w:rPr>
        <w:t>Stitelman</w:t>
      </w:r>
      <w:proofErr w:type="spellEnd"/>
      <w:r>
        <w:rPr>
          <w:rFonts w:ascii="Arial" w:hAnsi="Arial" w:cs="Arial"/>
          <w:color w:val="222222"/>
          <w:sz w:val="20"/>
          <w:szCs w:val="20"/>
          <w:shd w:val="clear" w:color="auto" w:fill="FFFFFF"/>
        </w:rPr>
        <w:t>, O., Raeder, T. and Provost, F., 2012, August. Bid optimizing and inventory scoring in targeted online advertising. In </w:t>
      </w:r>
      <w:r>
        <w:rPr>
          <w:rFonts w:ascii="Arial" w:hAnsi="Arial" w:cs="Arial"/>
          <w:i/>
          <w:iCs/>
          <w:color w:val="222222"/>
          <w:sz w:val="20"/>
          <w:szCs w:val="20"/>
          <w:shd w:val="clear" w:color="auto" w:fill="FFFFFF"/>
        </w:rPr>
        <w:t>Proceedings of the 18th ACM SIGKDD international conference on Knowledge discovery and data mining</w:t>
      </w:r>
      <w:r>
        <w:rPr>
          <w:rFonts w:ascii="Arial" w:hAnsi="Arial" w:cs="Arial"/>
          <w:color w:val="222222"/>
          <w:sz w:val="20"/>
          <w:szCs w:val="20"/>
          <w:shd w:val="clear" w:color="auto" w:fill="FFFFFF"/>
        </w:rPr>
        <w:t> (pp. 804-812).</w:t>
      </w:r>
    </w:p>
    <w:p w14:paraId="4D477A77" w14:textId="77777777" w:rsidR="00CD2411" w:rsidRDefault="00CD2411" w:rsidP="00763E9F">
      <w:pPr>
        <w:rPr>
          <w:rFonts w:ascii="Arial" w:hAnsi="Arial" w:cs="Arial"/>
          <w:color w:val="222222"/>
          <w:sz w:val="20"/>
          <w:szCs w:val="20"/>
          <w:shd w:val="clear" w:color="auto" w:fill="FFFFFF"/>
        </w:rPr>
      </w:pPr>
    </w:p>
    <w:p w14:paraId="7E53DF32" w14:textId="554D26E8" w:rsidR="00CD2411" w:rsidRDefault="00CD2411" w:rsidP="00763E9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Watrobski</w:t>
      </w:r>
      <w:proofErr w:type="spellEnd"/>
      <w:r>
        <w:rPr>
          <w:rFonts w:ascii="Arial" w:hAnsi="Arial" w:cs="Arial"/>
          <w:color w:val="222222"/>
          <w:sz w:val="20"/>
          <w:szCs w:val="20"/>
          <w:shd w:val="clear" w:color="auto" w:fill="FFFFFF"/>
        </w:rPr>
        <w:t>, J., Jankowski, J. and Ziemba, P., 2016. Multistage performance modelling in digital marketing management. </w:t>
      </w:r>
      <w:r>
        <w:rPr>
          <w:rFonts w:ascii="Arial" w:hAnsi="Arial" w:cs="Arial"/>
          <w:i/>
          <w:iCs/>
          <w:color w:val="222222"/>
          <w:sz w:val="20"/>
          <w:szCs w:val="20"/>
          <w:shd w:val="clear" w:color="auto" w:fill="FFFFFF"/>
        </w:rPr>
        <w:t>Economics &amp; Sociology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p.101.</w:t>
      </w:r>
    </w:p>
    <w:p w14:paraId="56026C77" w14:textId="77777777" w:rsidR="00CD2411" w:rsidRDefault="00CD2411" w:rsidP="00763E9F">
      <w:pPr>
        <w:rPr>
          <w:rFonts w:ascii="Arial" w:hAnsi="Arial" w:cs="Arial"/>
          <w:color w:val="222222"/>
          <w:sz w:val="20"/>
          <w:szCs w:val="20"/>
          <w:shd w:val="clear" w:color="auto" w:fill="FFFFFF"/>
        </w:rPr>
      </w:pPr>
    </w:p>
    <w:p w14:paraId="6C5E3A57" w14:textId="60518D22" w:rsidR="00CD2411" w:rsidRPr="00CD496B" w:rsidRDefault="00CD2411" w:rsidP="00763E9F">
      <w:pPr>
        <w:rPr>
          <w:rFonts w:ascii="Arial" w:hAnsi="Arial" w:cs="Arial"/>
        </w:rPr>
      </w:pPr>
      <w:r>
        <w:rPr>
          <w:rFonts w:ascii="Arial" w:hAnsi="Arial" w:cs="Arial"/>
          <w:color w:val="222222"/>
          <w:sz w:val="20"/>
          <w:szCs w:val="20"/>
          <w:shd w:val="clear" w:color="auto" w:fill="FFFFFF"/>
        </w:rPr>
        <w:t>Sainsbury, K.J., Punt, A.E. and Smith, A.D., 2000. Design of operational management strategies for achieving fishery ecosystem objectives. </w:t>
      </w:r>
      <w:r>
        <w:rPr>
          <w:rFonts w:ascii="Arial" w:hAnsi="Arial" w:cs="Arial"/>
          <w:i/>
          <w:iCs/>
          <w:color w:val="222222"/>
          <w:sz w:val="20"/>
          <w:szCs w:val="20"/>
          <w:shd w:val="clear" w:color="auto" w:fill="FFFFFF"/>
        </w:rPr>
        <w:t>ICES Journal of Marine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57</w:t>
      </w:r>
      <w:r>
        <w:rPr>
          <w:rFonts w:ascii="Arial" w:hAnsi="Arial" w:cs="Arial"/>
          <w:color w:val="222222"/>
          <w:sz w:val="20"/>
          <w:szCs w:val="20"/>
          <w:shd w:val="clear" w:color="auto" w:fill="FFFFFF"/>
        </w:rPr>
        <w:t>(3), pp.731-741.</w:t>
      </w:r>
    </w:p>
    <w:sectPr w:rsidR="00CD2411" w:rsidRPr="00CD496B" w:rsidSect="00BF3876">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E3"/>
    <w:rsid w:val="00077B65"/>
    <w:rsid w:val="000C18CB"/>
    <w:rsid w:val="00240CF6"/>
    <w:rsid w:val="0045413A"/>
    <w:rsid w:val="00684325"/>
    <w:rsid w:val="006F2097"/>
    <w:rsid w:val="00716550"/>
    <w:rsid w:val="00723B28"/>
    <w:rsid w:val="00763E9F"/>
    <w:rsid w:val="007859D7"/>
    <w:rsid w:val="007B5C31"/>
    <w:rsid w:val="008257CA"/>
    <w:rsid w:val="008D2CAB"/>
    <w:rsid w:val="00A378D1"/>
    <w:rsid w:val="00B45BFA"/>
    <w:rsid w:val="00B97009"/>
    <w:rsid w:val="00BE5F54"/>
    <w:rsid w:val="00BF3876"/>
    <w:rsid w:val="00CD2411"/>
    <w:rsid w:val="00CD496B"/>
    <w:rsid w:val="00D158F3"/>
    <w:rsid w:val="00D5579C"/>
    <w:rsid w:val="00D84EA2"/>
    <w:rsid w:val="00D968E3"/>
    <w:rsid w:val="00F35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DF69"/>
  <w15:chartTrackingRefBased/>
  <w15:docId w15:val="{3328A477-048E-E346-963D-3966D047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45</Pages>
  <Words>10897</Words>
  <Characters>62116</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Vijay Pawar (2210725)</dc:creator>
  <cp:keywords/>
  <dc:description/>
  <cp:lastModifiedBy>Shubham Vijay Pawar (2210725)</cp:lastModifiedBy>
  <cp:revision>10</cp:revision>
  <dcterms:created xsi:type="dcterms:W3CDTF">2023-08-15T15:35:00Z</dcterms:created>
  <dcterms:modified xsi:type="dcterms:W3CDTF">2023-08-29T10:30:00Z</dcterms:modified>
</cp:coreProperties>
</file>