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707D3F" w14:textId="77777777" w:rsidR="00032749" w:rsidRDefault="001562F3">
      <w:pPr>
        <w:spacing w:after="470"/>
        <w:ind w:left="3780"/>
      </w:pPr>
      <w:r>
        <w:rPr>
          <w:noProof/>
        </w:rPr>
        <w:drawing>
          <wp:anchor distT="0" distB="0" distL="114300" distR="114300" simplePos="0" relativeHeight="251658240" behindDoc="0" locked="0" layoutInCell="1" allowOverlap="0" wp14:anchorId="4E560CB0" wp14:editId="563198EC">
            <wp:simplePos x="0" y="0"/>
            <wp:positionH relativeFrom="column">
              <wp:posOffset>-461009</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8"/>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768196BA" w14:textId="29145532" w:rsidR="00032749" w:rsidRDefault="001562F3">
      <w:pPr>
        <w:tabs>
          <w:tab w:val="center" w:pos="3780"/>
          <w:tab w:val="center" w:pos="7715"/>
        </w:tabs>
        <w:spacing w:after="0"/>
        <w:ind w:left="-3780"/>
      </w:pPr>
      <w:r>
        <w:rPr>
          <w:rFonts w:ascii="Arial" w:eastAsia="Arial" w:hAnsi="Arial" w:cs="Arial"/>
          <w:sz w:val="37"/>
          <w:vertAlign w:val="superscript"/>
        </w:rPr>
        <w:tab/>
      </w:r>
      <w:r>
        <w:rPr>
          <w:b/>
          <w:sz w:val="28"/>
        </w:rPr>
        <w:t xml:space="preserve">Applied Computing </w:t>
      </w:r>
    </w:p>
    <w:p w14:paraId="64804A4A" w14:textId="77777777" w:rsidR="00032749" w:rsidRDefault="001562F3">
      <w:pPr>
        <w:spacing w:after="0"/>
        <w:ind w:left="3780"/>
      </w:pPr>
      <w:r>
        <w:rPr>
          <w:rFonts w:ascii="Arial" w:eastAsia="Arial" w:hAnsi="Arial" w:cs="Arial"/>
          <w:sz w:val="24"/>
        </w:rPr>
        <w:t xml:space="preserve"> </w:t>
      </w:r>
    </w:p>
    <w:p w14:paraId="28AEF3D8" w14:textId="77777777" w:rsidR="00032749" w:rsidRDefault="001562F3">
      <w:pPr>
        <w:spacing w:after="0"/>
        <w:ind w:left="-3770" w:right="245" w:hanging="10"/>
        <w:jc w:val="right"/>
      </w:pPr>
      <w:r>
        <w:rPr>
          <w:b/>
          <w:sz w:val="28"/>
        </w:rPr>
        <w:t xml:space="preserve">Wales Institute of Science and Art (WISA) </w:t>
      </w:r>
    </w:p>
    <w:p w14:paraId="5ACD5BB7" w14:textId="77777777" w:rsidR="00032749" w:rsidRDefault="001562F3">
      <w:pPr>
        <w:spacing w:after="218"/>
      </w:pPr>
      <w:r>
        <w:rPr>
          <w:rFonts w:ascii="Arial" w:eastAsia="Arial" w:hAnsi="Arial" w:cs="Arial"/>
          <w:sz w:val="24"/>
        </w:rPr>
        <w:t xml:space="preserve"> </w:t>
      </w:r>
    </w:p>
    <w:p w14:paraId="134468CE" w14:textId="77777777" w:rsidR="00032749" w:rsidRDefault="001562F3">
      <w:pPr>
        <w:spacing w:after="180"/>
      </w:pPr>
      <w:r>
        <w:rPr>
          <w:rFonts w:ascii="Arial" w:eastAsia="Arial" w:hAnsi="Arial" w:cs="Arial"/>
          <w:sz w:val="24"/>
        </w:rPr>
        <w:t xml:space="preserve"> </w:t>
      </w:r>
    </w:p>
    <w:p w14:paraId="42755AD6" w14:textId="77777777" w:rsidR="00032749" w:rsidRDefault="001562F3">
      <w:pPr>
        <w:pStyle w:val="Heading1"/>
      </w:pPr>
      <w:r>
        <w:rPr>
          <w:rFonts w:ascii="Arial" w:eastAsia="Arial" w:hAnsi="Arial" w:cs="Arial"/>
          <w:b w:val="0"/>
          <w:sz w:val="24"/>
        </w:rPr>
        <w:t xml:space="preserve"> </w:t>
      </w:r>
      <w:r>
        <w:t>Networks and Cybersecurity Essentials (ACCA4024)</w:t>
      </w:r>
      <w:r>
        <w:rPr>
          <w:b w:val="0"/>
          <w:sz w:val="38"/>
        </w:rPr>
        <w:t xml:space="preserve"> </w:t>
      </w:r>
    </w:p>
    <w:p w14:paraId="2B2A9FD5" w14:textId="77777777" w:rsidR="00032749" w:rsidRDefault="001562F3">
      <w:pPr>
        <w:spacing w:after="220"/>
      </w:pPr>
      <w:r>
        <w:rPr>
          <w:rFonts w:ascii="Arial" w:eastAsia="Arial" w:hAnsi="Arial" w:cs="Arial"/>
          <w:sz w:val="24"/>
        </w:rPr>
        <w:t xml:space="preserve"> </w:t>
      </w:r>
    </w:p>
    <w:p w14:paraId="1D426AEC" w14:textId="77777777" w:rsidR="00032749" w:rsidRDefault="001562F3">
      <w:pPr>
        <w:spacing w:after="220"/>
      </w:pPr>
      <w:r>
        <w:rPr>
          <w:rFonts w:ascii="Arial" w:eastAsia="Arial" w:hAnsi="Arial" w:cs="Arial"/>
          <w:sz w:val="24"/>
        </w:rPr>
        <w:t xml:space="preserve"> </w:t>
      </w:r>
    </w:p>
    <w:p w14:paraId="180CB096" w14:textId="77777777" w:rsidR="00032749" w:rsidRDefault="001562F3">
      <w:pPr>
        <w:spacing w:after="144"/>
      </w:pPr>
      <w:r>
        <w:rPr>
          <w:rFonts w:ascii="Arial" w:eastAsia="Arial" w:hAnsi="Arial" w:cs="Arial"/>
          <w:sz w:val="24"/>
        </w:rPr>
        <w:t xml:space="preserve"> </w:t>
      </w:r>
    </w:p>
    <w:p w14:paraId="39DF1D98" w14:textId="77777777" w:rsidR="00032749" w:rsidRDefault="001562F3">
      <w:pPr>
        <w:spacing w:after="267"/>
      </w:pPr>
      <w:r>
        <w:rPr>
          <w:rFonts w:ascii="Arial" w:eastAsia="Arial" w:hAnsi="Arial" w:cs="Arial"/>
          <w:sz w:val="32"/>
          <w:vertAlign w:val="subscript"/>
        </w:rPr>
        <w:t xml:space="preserve"> </w:t>
      </w:r>
      <w:r>
        <w:rPr>
          <w:rFonts w:ascii="Verdana" w:eastAsia="Verdana" w:hAnsi="Verdana" w:cs="Verdana"/>
          <w:sz w:val="32"/>
        </w:rPr>
        <w:t xml:space="preserve">Lab 7: Tools to check on Threats and Vulnerabilities </w:t>
      </w:r>
    </w:p>
    <w:p w14:paraId="3F7F256A" w14:textId="77777777" w:rsidR="00032749" w:rsidRDefault="001562F3">
      <w:pPr>
        <w:spacing w:after="218"/>
      </w:pPr>
      <w:r>
        <w:rPr>
          <w:rFonts w:ascii="Arial" w:eastAsia="Arial" w:hAnsi="Arial" w:cs="Arial"/>
          <w:sz w:val="24"/>
        </w:rPr>
        <w:t xml:space="preserve"> </w:t>
      </w:r>
    </w:p>
    <w:p w14:paraId="0BCB1B25" w14:textId="77777777" w:rsidR="00032749" w:rsidRDefault="001562F3">
      <w:pPr>
        <w:spacing w:after="220"/>
        <w:ind w:right="2"/>
        <w:jc w:val="right"/>
      </w:pPr>
      <w:r>
        <w:rPr>
          <w:rFonts w:ascii="Arial" w:eastAsia="Arial" w:hAnsi="Arial" w:cs="Arial"/>
          <w:sz w:val="24"/>
        </w:rPr>
        <w:t xml:space="preserve"> </w:t>
      </w:r>
    </w:p>
    <w:p w14:paraId="09DD006F" w14:textId="77777777" w:rsidR="00032749" w:rsidRDefault="001562F3">
      <w:pPr>
        <w:spacing w:after="218"/>
      </w:pPr>
      <w:r>
        <w:rPr>
          <w:rFonts w:ascii="Arial" w:eastAsia="Arial" w:hAnsi="Arial" w:cs="Arial"/>
          <w:sz w:val="24"/>
        </w:rPr>
        <w:t xml:space="preserve"> </w:t>
      </w:r>
    </w:p>
    <w:p w14:paraId="7E665951" w14:textId="77777777" w:rsidR="00032749" w:rsidRDefault="001562F3">
      <w:pPr>
        <w:spacing w:after="220"/>
      </w:pPr>
      <w:r>
        <w:rPr>
          <w:rFonts w:ascii="Arial" w:eastAsia="Arial" w:hAnsi="Arial" w:cs="Arial"/>
          <w:sz w:val="24"/>
        </w:rPr>
        <w:t xml:space="preserve"> </w:t>
      </w:r>
    </w:p>
    <w:p w14:paraId="377D8511" w14:textId="77777777" w:rsidR="00032749" w:rsidRDefault="001562F3">
      <w:pPr>
        <w:spacing w:after="220"/>
      </w:pPr>
      <w:r>
        <w:rPr>
          <w:noProof/>
        </w:rPr>
        <mc:AlternateContent>
          <mc:Choice Requires="wpg">
            <w:drawing>
              <wp:anchor distT="0" distB="0" distL="114300" distR="114300" simplePos="0" relativeHeight="251659264" behindDoc="0" locked="0" layoutInCell="1" allowOverlap="1" wp14:anchorId="47C47F88" wp14:editId="585D7087">
                <wp:simplePos x="0" y="0"/>
                <wp:positionH relativeFrom="page">
                  <wp:posOffset>47625</wp:posOffset>
                </wp:positionH>
                <wp:positionV relativeFrom="page">
                  <wp:posOffset>9760515</wp:posOffset>
                </wp:positionV>
                <wp:extent cx="7505065" cy="12065"/>
                <wp:effectExtent l="0" t="0" r="0" b="0"/>
                <wp:wrapTopAndBottom/>
                <wp:docPr id="4702" name="Group 470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702"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6566B4C4" w14:textId="77777777" w:rsidR="00032749" w:rsidRDefault="001562F3">
      <w:pPr>
        <w:spacing w:after="218"/>
      </w:pPr>
      <w:r>
        <w:rPr>
          <w:rFonts w:ascii="Arial" w:eastAsia="Arial" w:hAnsi="Arial" w:cs="Arial"/>
          <w:sz w:val="24"/>
        </w:rPr>
        <w:t xml:space="preserve"> </w:t>
      </w:r>
    </w:p>
    <w:p w14:paraId="3031AA02" w14:textId="77777777" w:rsidR="00032749" w:rsidRDefault="001562F3">
      <w:pPr>
        <w:spacing w:after="220"/>
      </w:pPr>
      <w:r>
        <w:rPr>
          <w:rFonts w:ascii="Arial" w:eastAsia="Arial" w:hAnsi="Arial" w:cs="Arial"/>
          <w:sz w:val="24"/>
        </w:rPr>
        <w:t xml:space="preserve"> </w:t>
      </w:r>
    </w:p>
    <w:p w14:paraId="7C53CA4B" w14:textId="77777777" w:rsidR="00032749" w:rsidRDefault="001562F3">
      <w:pPr>
        <w:spacing w:after="218"/>
      </w:pPr>
      <w:r>
        <w:rPr>
          <w:rFonts w:ascii="Arial" w:eastAsia="Arial" w:hAnsi="Arial" w:cs="Arial"/>
          <w:sz w:val="24"/>
        </w:rPr>
        <w:t xml:space="preserve"> </w:t>
      </w:r>
    </w:p>
    <w:p w14:paraId="35848899" w14:textId="77777777" w:rsidR="00032749" w:rsidRDefault="001562F3">
      <w:pPr>
        <w:spacing w:after="220"/>
      </w:pPr>
      <w:r>
        <w:rPr>
          <w:rFonts w:ascii="Arial" w:eastAsia="Arial" w:hAnsi="Arial" w:cs="Arial"/>
          <w:sz w:val="24"/>
        </w:rPr>
        <w:t xml:space="preserve"> </w:t>
      </w:r>
    </w:p>
    <w:p w14:paraId="3879180B" w14:textId="77777777" w:rsidR="00032749" w:rsidRDefault="001562F3">
      <w:pPr>
        <w:spacing w:after="218"/>
      </w:pPr>
      <w:r>
        <w:rPr>
          <w:rFonts w:ascii="Arial" w:eastAsia="Arial" w:hAnsi="Arial" w:cs="Arial"/>
          <w:sz w:val="24"/>
        </w:rPr>
        <w:t xml:space="preserve"> </w:t>
      </w:r>
    </w:p>
    <w:p w14:paraId="189C3C42" w14:textId="77777777" w:rsidR="00032749" w:rsidRDefault="001562F3">
      <w:pPr>
        <w:spacing w:after="220"/>
      </w:pPr>
      <w:r>
        <w:rPr>
          <w:rFonts w:ascii="Arial" w:eastAsia="Arial" w:hAnsi="Arial" w:cs="Arial"/>
          <w:sz w:val="24"/>
        </w:rPr>
        <w:t xml:space="preserve"> </w:t>
      </w:r>
    </w:p>
    <w:p w14:paraId="3CC076C9" w14:textId="77777777" w:rsidR="00032749" w:rsidRDefault="001562F3">
      <w:pPr>
        <w:spacing w:after="220"/>
      </w:pPr>
      <w:r>
        <w:rPr>
          <w:rFonts w:ascii="Arial" w:eastAsia="Arial" w:hAnsi="Arial" w:cs="Arial"/>
          <w:sz w:val="24"/>
        </w:rPr>
        <w:t xml:space="preserve"> </w:t>
      </w:r>
    </w:p>
    <w:p w14:paraId="3E99C972" w14:textId="77777777" w:rsidR="00032749" w:rsidRDefault="001562F3">
      <w:pPr>
        <w:spacing w:after="242"/>
      </w:pPr>
      <w:r>
        <w:rPr>
          <w:rFonts w:ascii="Arial" w:eastAsia="Arial" w:hAnsi="Arial" w:cs="Arial"/>
          <w:sz w:val="24"/>
        </w:rPr>
        <w:t xml:space="preserve"> </w:t>
      </w:r>
    </w:p>
    <w:p w14:paraId="2CD1FEBF" w14:textId="77777777" w:rsidR="00032749" w:rsidRDefault="001562F3">
      <w:pPr>
        <w:spacing w:after="165"/>
        <w:jc w:val="right"/>
      </w:pPr>
      <w:r>
        <w:rPr>
          <w:noProof/>
        </w:rPr>
        <w:drawing>
          <wp:inline distT="0" distB="0" distL="0" distR="0" wp14:anchorId="13B2C902" wp14:editId="4CD5FCA9">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9"/>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0F26A12F" w14:textId="77777777" w:rsidR="00032749" w:rsidRDefault="001562F3">
      <w:pPr>
        <w:spacing w:after="168"/>
      </w:pPr>
      <w:r>
        <w:rPr>
          <w:rFonts w:ascii="Arial" w:eastAsia="Arial" w:hAnsi="Arial" w:cs="Arial"/>
          <w:sz w:val="24"/>
        </w:rPr>
        <w:t xml:space="preserve"> </w:t>
      </w:r>
    </w:p>
    <w:p w14:paraId="5802399A" w14:textId="77777777" w:rsidR="00032749" w:rsidRDefault="001562F3">
      <w:pPr>
        <w:spacing w:before="246" w:after="0"/>
        <w:ind w:left="26"/>
      </w:pPr>
      <w:r>
        <w:rPr>
          <w:b/>
        </w:rPr>
        <w:lastRenderedPageBreak/>
        <w:t xml:space="preserve">n.kaliyamurthy@uwtsd.ac.uk                                                                                                                            </w:t>
      </w:r>
      <w:r>
        <w:t xml:space="preserve">1 </w:t>
      </w:r>
    </w:p>
    <w:p w14:paraId="6868A541" w14:textId="77777777" w:rsidR="00032749" w:rsidRDefault="001562F3">
      <w:pPr>
        <w:spacing w:after="0"/>
      </w:pPr>
      <w:r>
        <w:t xml:space="preserve"> </w:t>
      </w:r>
    </w:p>
    <w:p w14:paraId="1198A66D" w14:textId="77777777" w:rsidR="00032749" w:rsidRDefault="001562F3">
      <w:pPr>
        <w:spacing w:after="175"/>
        <w:ind w:left="-29"/>
      </w:pPr>
      <w:r>
        <w:rPr>
          <w:noProof/>
        </w:rPr>
        <mc:AlternateContent>
          <mc:Choice Requires="wpg">
            <w:drawing>
              <wp:inline distT="0" distB="0" distL="0" distR="0" wp14:anchorId="484ABC4E" wp14:editId="7626DF2A">
                <wp:extent cx="5768340" cy="220370"/>
                <wp:effectExtent l="0" t="0" r="0" b="0"/>
                <wp:docPr id="4819" name="Group 4819"/>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58" name="Shape 675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79" name="Rectangle 79"/>
                        <wps:cNvSpPr/>
                        <wps:spPr>
                          <a:xfrm>
                            <a:off x="18288" y="0"/>
                            <a:ext cx="1081936" cy="290255"/>
                          </a:xfrm>
                          <a:prstGeom prst="rect">
                            <a:avLst/>
                          </a:prstGeom>
                          <a:ln>
                            <a:noFill/>
                          </a:ln>
                        </wps:spPr>
                        <wps:txbx>
                          <w:txbxContent>
                            <w:p w14:paraId="6D3BB034" w14:textId="77777777" w:rsidR="00032749" w:rsidRDefault="001562F3">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xmlns:a="http://schemas.openxmlformats.org/drawingml/2006/main">
            <w:pict>
              <v:group id="Group 4819" style="width:454.2pt;height:17.352pt;mso-position-horizontal-relative:char;mso-position-vertical-relative:line" coordsize="57683,2203">
                <v:shape id="Shape 6759" style="position:absolute;width:57683;height:2026;left:0;top:176;" coordsize="5768340,202692" path="m0,0l5768340,0l5768340,202692l0,202692l0,0">
                  <v:stroke weight="0pt" endcap="flat" joinstyle="miter" miterlimit="10" on="false" color="#000000" opacity="0"/>
                  <v:fill on="true" color="#dadadb"/>
                </v:shape>
                <v:rect id="Rectangle 79" style="position:absolute;width:10819;height:2902;left:182;top:0;" filled="f" stroked="f">
                  <v:textbox inset="0,0,0,0">
                    <w:txbxContent>
                      <w:p>
                        <w:pPr>
                          <w:spacing w:before="0" w:after="160" w:line="259" w:lineRule="auto"/>
                        </w:pPr>
                        <w:r>
                          <w:rPr>
                            <w:rFonts w:cs="Arial" w:hAnsi="Arial" w:eastAsia="Arial" w:ascii="Arial"/>
                            <w:b w:val="1"/>
                            <w:sz w:val="24"/>
                          </w:rPr>
                          <w:t xml:space="preserve">Objectives </w:t>
                        </w:r>
                      </w:p>
                    </w:txbxContent>
                  </v:textbox>
                </v:rect>
              </v:group>
            </w:pict>
          </mc:Fallback>
        </mc:AlternateContent>
      </w:r>
    </w:p>
    <w:p w14:paraId="28356815" w14:textId="77777777" w:rsidR="00032749" w:rsidRDefault="001562F3">
      <w:pPr>
        <w:spacing w:after="4" w:line="269" w:lineRule="auto"/>
        <w:ind w:left="10" w:right="55" w:hanging="10"/>
      </w:pPr>
      <w:r>
        <w:rPr>
          <w:rFonts w:ascii="Arial" w:eastAsia="Arial" w:hAnsi="Arial" w:cs="Arial"/>
          <w:sz w:val="24"/>
        </w:rPr>
        <w:t xml:space="preserve">Using Packet Capturing tools and network monitoring tools.  </w:t>
      </w:r>
    </w:p>
    <w:p w14:paraId="23E6C838" w14:textId="77777777" w:rsidR="00032749" w:rsidRDefault="001562F3">
      <w:pPr>
        <w:spacing w:after="173"/>
        <w:ind w:left="-29"/>
      </w:pPr>
      <w:r>
        <w:rPr>
          <w:noProof/>
        </w:rPr>
        <mc:AlternateContent>
          <mc:Choice Requires="wpg">
            <w:drawing>
              <wp:inline distT="0" distB="0" distL="0" distR="0" wp14:anchorId="4C4C3E80" wp14:editId="2406923D">
                <wp:extent cx="5768340" cy="220370"/>
                <wp:effectExtent l="0" t="0" r="0" b="0"/>
                <wp:docPr id="4820" name="Group 4820"/>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60" name="Shape 6760"/>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2" name="Rectangle 82"/>
                        <wps:cNvSpPr/>
                        <wps:spPr>
                          <a:xfrm>
                            <a:off x="18288" y="0"/>
                            <a:ext cx="631960" cy="290255"/>
                          </a:xfrm>
                          <a:prstGeom prst="rect">
                            <a:avLst/>
                          </a:prstGeom>
                          <a:ln>
                            <a:noFill/>
                          </a:ln>
                        </wps:spPr>
                        <wps:txbx>
                          <w:txbxContent>
                            <w:p w14:paraId="2BDE016E" w14:textId="77777777" w:rsidR="00032749" w:rsidRDefault="001562F3">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xmlns:a="http://schemas.openxmlformats.org/drawingml/2006/main">
            <w:pict>
              <v:group id="Group 4820" style="width:454.2pt;height:17.352pt;mso-position-horizontal-relative:char;mso-position-vertical-relative:line" coordsize="57683,2203">
                <v:shape id="Shape 6761" style="position:absolute;width:57683;height:2026;left:0;top:176;" coordsize="5768340,202692" path="m0,0l5768340,0l5768340,202692l0,202692l0,0">
                  <v:stroke weight="0pt" endcap="flat" joinstyle="miter" miterlimit="10" on="false" color="#000000" opacity="0"/>
                  <v:fill on="true" color="#dadadb"/>
                </v:shape>
                <v:rect id="Rectangle 82" style="position:absolute;width:6319;height:2902;left:182;top:0;" filled="f" stroked="f">
                  <v:textbox inset="0,0,0,0">
                    <w:txbxContent>
                      <w:p>
                        <w:pPr>
                          <w:spacing w:before="0" w:after="160" w:line="259" w:lineRule="auto"/>
                        </w:pPr>
                        <w:r>
                          <w:rPr>
                            <w:rFonts w:cs="Arial" w:hAnsi="Arial" w:eastAsia="Arial" w:ascii="Arial"/>
                            <w:b w:val="1"/>
                            <w:sz w:val="24"/>
                          </w:rPr>
                          <w:t xml:space="preserve">Tasks </w:t>
                        </w:r>
                      </w:p>
                    </w:txbxContent>
                  </v:textbox>
                </v:rect>
              </v:group>
            </w:pict>
          </mc:Fallback>
        </mc:AlternateContent>
      </w:r>
    </w:p>
    <w:p w14:paraId="679BD6F8" w14:textId="77777777" w:rsidR="00032749" w:rsidRDefault="001562F3">
      <w:pPr>
        <w:spacing w:after="4" w:line="269" w:lineRule="auto"/>
        <w:ind w:left="370" w:right="6133" w:hanging="10"/>
      </w:pPr>
      <w:r>
        <w:rPr>
          <w:rFonts w:ascii="Arial" w:eastAsia="Arial" w:hAnsi="Arial" w:cs="Arial"/>
          <w:sz w:val="24"/>
        </w:rPr>
        <w:t xml:space="preserve">1. Use Nmap to scan 2.  </w:t>
      </w:r>
    </w:p>
    <w:p w14:paraId="6092E4FF" w14:textId="77777777" w:rsidR="00032749" w:rsidRDefault="001562F3">
      <w:pPr>
        <w:spacing w:after="173"/>
        <w:ind w:left="-29"/>
      </w:pPr>
      <w:r>
        <w:rPr>
          <w:noProof/>
        </w:rPr>
        <mc:AlternateContent>
          <mc:Choice Requires="wpg">
            <w:drawing>
              <wp:inline distT="0" distB="0" distL="0" distR="0" wp14:anchorId="2B24EA8E" wp14:editId="42470C7F">
                <wp:extent cx="5768340" cy="218846"/>
                <wp:effectExtent l="0" t="0" r="0" b="0"/>
                <wp:docPr id="4821" name="Group 4821"/>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6762" name="Shape 6762"/>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8" name="Rectangle 88"/>
                        <wps:cNvSpPr/>
                        <wps:spPr>
                          <a:xfrm>
                            <a:off x="18288" y="0"/>
                            <a:ext cx="2028508" cy="290255"/>
                          </a:xfrm>
                          <a:prstGeom prst="rect">
                            <a:avLst/>
                          </a:prstGeom>
                          <a:ln>
                            <a:noFill/>
                          </a:ln>
                        </wps:spPr>
                        <wps:txbx>
                          <w:txbxContent>
                            <w:p w14:paraId="65F05A7B" w14:textId="77777777" w:rsidR="00032749" w:rsidRDefault="001562F3">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xmlns:a="http://schemas.openxmlformats.org/drawingml/2006/main">
            <w:pict>
              <v:group id="Group 4821" style="width:454.2pt;height:17.232pt;mso-position-horizontal-relative:char;mso-position-vertical-relative:line" coordsize="57683,2188">
                <v:shape id="Shape 6763" style="position:absolute;width:57683;height:2011;left:0;top:176;" coordsize="5768340,201168" path="m0,0l5768340,0l5768340,201168l0,201168l0,0">
                  <v:stroke weight="0pt" endcap="flat" joinstyle="miter" miterlimit="10" on="false" color="#000000" opacity="0"/>
                  <v:fill on="true" color="#dadadb"/>
                </v:shape>
                <v:rect id="Rectangle 88" style="position:absolute;width:20285;height:2902;left:182;top:0;" filled="f" stroked="f">
                  <v:textbox inset="0,0,0,0">
                    <w:txbxContent>
                      <w:p>
                        <w:pPr>
                          <w:spacing w:before="0" w:after="160" w:line="259" w:lineRule="auto"/>
                        </w:pPr>
                        <w:r>
                          <w:rPr>
                            <w:rFonts w:cs="Arial" w:hAnsi="Arial" w:eastAsia="Arial" w:ascii="Arial"/>
                            <w:b w:val="1"/>
                            <w:sz w:val="24"/>
                          </w:rPr>
                          <w:t xml:space="preserve">Required Resources </w:t>
                        </w:r>
                      </w:p>
                    </w:txbxContent>
                  </v:textbox>
                </v:rect>
              </v:group>
            </w:pict>
          </mc:Fallback>
        </mc:AlternateContent>
      </w:r>
    </w:p>
    <w:p w14:paraId="7E6802F8" w14:textId="77777777" w:rsidR="00032749" w:rsidRDefault="001562F3">
      <w:pPr>
        <w:numPr>
          <w:ilvl w:val="0"/>
          <w:numId w:val="1"/>
        </w:numPr>
        <w:spacing w:after="4" w:line="349" w:lineRule="auto"/>
        <w:ind w:right="1895" w:hanging="360"/>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7746D95A" w14:textId="77777777" w:rsidR="00032749" w:rsidRDefault="001562F3">
      <w:pPr>
        <w:numPr>
          <w:ilvl w:val="0"/>
          <w:numId w:val="1"/>
        </w:numPr>
        <w:spacing w:after="4" w:line="347" w:lineRule="auto"/>
        <w:ind w:right="1895" w:hanging="360"/>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hyperlink r:id="rId10">
        <w:r>
          <w:rPr>
            <w:rFonts w:ascii="Arial" w:eastAsia="Arial" w:hAnsi="Arial" w:cs="Arial"/>
            <w:color w:val="0000FF"/>
            <w:sz w:val="24"/>
            <w:u w:val="single" w:color="0000FF"/>
          </w:rPr>
          <w:t>https://nmap.org/</w:t>
        </w:r>
      </w:hyperlink>
      <w:hyperlink r:id="rId11">
        <w:r>
          <w:rPr>
            <w:rFonts w:ascii="Arial" w:eastAsia="Arial" w:hAnsi="Arial" w:cs="Arial"/>
            <w:sz w:val="24"/>
          </w:rPr>
          <w:t xml:space="preserve"> </w:t>
        </w:r>
      </w:hyperlink>
    </w:p>
    <w:p w14:paraId="740D5C3C" w14:textId="77777777" w:rsidR="00032749" w:rsidRDefault="001562F3">
      <w:pPr>
        <w:spacing w:after="0"/>
        <w:ind w:left="720"/>
      </w:pPr>
      <w:r>
        <w:rPr>
          <w:rFonts w:ascii="Arial" w:eastAsia="Arial" w:hAnsi="Arial" w:cs="Arial"/>
          <w:sz w:val="24"/>
        </w:rPr>
        <w:t xml:space="preserve"> </w:t>
      </w:r>
    </w:p>
    <w:p w14:paraId="3F986474" w14:textId="77777777" w:rsidR="00032749" w:rsidRDefault="001562F3">
      <w:pPr>
        <w:spacing w:after="179"/>
        <w:ind w:left="-29"/>
      </w:pPr>
      <w:r>
        <w:rPr>
          <w:noProof/>
        </w:rPr>
        <mc:AlternateContent>
          <mc:Choice Requires="wpg">
            <w:drawing>
              <wp:inline distT="0" distB="0" distL="0" distR="0" wp14:anchorId="3AB745D8" wp14:editId="23FF43EA">
                <wp:extent cx="5768340" cy="218846"/>
                <wp:effectExtent l="0" t="0" r="0" b="0"/>
                <wp:docPr id="4822" name="Group 4822"/>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6764" name="Shape 676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6" name="Rectangle 106"/>
                        <wps:cNvSpPr/>
                        <wps:spPr>
                          <a:xfrm>
                            <a:off x="18288" y="0"/>
                            <a:ext cx="686687" cy="290255"/>
                          </a:xfrm>
                          <a:prstGeom prst="rect">
                            <a:avLst/>
                          </a:prstGeom>
                          <a:ln>
                            <a:noFill/>
                          </a:ln>
                        </wps:spPr>
                        <wps:txbx>
                          <w:txbxContent>
                            <w:p w14:paraId="3DCC678A" w14:textId="77777777" w:rsidR="00032749" w:rsidRDefault="001562F3">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xmlns:a="http://schemas.openxmlformats.org/drawingml/2006/main">
            <w:pict>
              <v:group id="Group 4822" style="width:454.2pt;height:17.232pt;mso-position-horizontal-relative:char;mso-position-vertical-relative:line" coordsize="57683,2188">
                <v:shape id="Shape 6765" style="position:absolute;width:57683;height:2011;left:0;top:176;" coordsize="5768340,201168" path="m0,0l5768340,0l5768340,201168l0,201168l0,0">
                  <v:stroke weight="0pt" endcap="flat" joinstyle="miter" miterlimit="10" on="false" color="#000000" opacity="0"/>
                  <v:fill on="true" color="#dadadb"/>
                </v:shape>
                <v:rect id="Rectangle 106" style="position:absolute;width:6866;height:2902;left:182;top:0;" filled="f" stroked="f">
                  <v:textbox inset="0,0,0,0">
                    <w:txbxContent>
                      <w:p>
                        <w:pPr>
                          <w:spacing w:before="0" w:after="160" w:line="259" w:lineRule="auto"/>
                        </w:pPr>
                        <w:r>
                          <w:rPr>
                            <w:rFonts w:cs="Arial" w:hAnsi="Arial" w:eastAsia="Arial" w:ascii="Arial"/>
                            <w:b w:val="1"/>
                            <w:sz w:val="24"/>
                          </w:rPr>
                          <w:t xml:space="preserve">Task 1 </w:t>
                        </w:r>
                      </w:p>
                    </w:txbxContent>
                  </v:textbox>
                </v:rect>
              </v:group>
            </w:pict>
          </mc:Fallback>
        </mc:AlternateContent>
      </w:r>
    </w:p>
    <w:p w14:paraId="54529D51" w14:textId="77777777" w:rsidR="00032749" w:rsidRDefault="001562F3">
      <w:pPr>
        <w:numPr>
          <w:ilvl w:val="0"/>
          <w:numId w:val="2"/>
        </w:numPr>
        <w:spacing w:after="4" w:line="269" w:lineRule="auto"/>
        <w:ind w:right="1361" w:hanging="360"/>
      </w:pPr>
      <w:r>
        <w:rPr>
          <w:rFonts w:ascii="Arial" w:eastAsia="Arial" w:hAnsi="Arial" w:cs="Arial"/>
          <w:sz w:val="24"/>
        </w:rPr>
        <w:t xml:space="preserve">Login as User Cisco. </w:t>
      </w:r>
    </w:p>
    <w:p w14:paraId="006A0AD7" w14:textId="77777777" w:rsidR="00032749" w:rsidRDefault="001562F3">
      <w:pPr>
        <w:numPr>
          <w:ilvl w:val="0"/>
          <w:numId w:val="2"/>
        </w:numPr>
        <w:spacing w:line="269" w:lineRule="auto"/>
        <w:ind w:right="1361" w:hanging="360"/>
      </w:pPr>
      <w:r>
        <w:rPr>
          <w:rFonts w:ascii="Arial" w:eastAsia="Arial" w:hAnsi="Arial" w:cs="Arial"/>
          <w:sz w:val="24"/>
        </w:rPr>
        <w:t xml:space="preserve">Go to Terminal and Type the following commands and examine  </w:t>
      </w:r>
      <w:r>
        <w:rPr>
          <w:rFonts w:ascii="Courier New" w:eastAsia="Courier New" w:hAnsi="Courier New" w:cs="Courier New"/>
          <w:sz w:val="24"/>
        </w:rPr>
        <w:t>o</w:t>
      </w:r>
      <w:r>
        <w:rPr>
          <w:rFonts w:ascii="Arial" w:eastAsia="Arial" w:hAnsi="Arial" w:cs="Arial"/>
          <w:sz w:val="24"/>
        </w:rPr>
        <w:t xml:space="preserve"> </w:t>
      </w:r>
      <w:r>
        <w:rPr>
          <w:sz w:val="24"/>
        </w:rPr>
        <w:t xml:space="preserve">To do that we are using Nmap. </w:t>
      </w:r>
      <w:r>
        <w:rPr>
          <w:rFonts w:ascii="Arial" w:eastAsia="Arial" w:hAnsi="Arial" w:cs="Arial"/>
          <w:sz w:val="24"/>
        </w:rPr>
        <w:t xml:space="preserve"> </w:t>
      </w:r>
    </w:p>
    <w:p w14:paraId="7F2E887C" w14:textId="77777777" w:rsidR="00032749" w:rsidRDefault="001562F3">
      <w:pPr>
        <w:spacing w:after="32" w:line="331" w:lineRule="auto"/>
        <w:ind w:left="1810" w:right="51" w:hanging="10"/>
        <w:jc w:val="both"/>
      </w:pPr>
      <w:r>
        <w:rPr>
          <w:rFonts w:ascii="Wingdings" w:eastAsia="Wingdings" w:hAnsi="Wingdings" w:cs="Wingdings"/>
          <w:sz w:val="24"/>
        </w:rPr>
        <w:t></w:t>
      </w:r>
      <w:r>
        <w:rPr>
          <w:rFonts w:ascii="Arial" w:eastAsia="Arial" w:hAnsi="Arial" w:cs="Arial"/>
          <w:sz w:val="24"/>
        </w:rPr>
        <w:t xml:space="preserve"> </w:t>
      </w:r>
      <w:r>
        <w:rPr>
          <w:sz w:val="24"/>
        </w:rPr>
        <w:t xml:space="preserve">Network Mapper, or Nmap, is an open source utility used for network discovery and security auditing. Administrators also use Nmap for monitoring hosts or managing service upgrade schedules. </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w:t>
      </w:r>
      <w:r>
        <w:rPr>
          <w:sz w:val="24"/>
        </w:rPr>
        <w:t xml:space="preserve">Nmap determines </w:t>
      </w:r>
      <w:r>
        <w:rPr>
          <w:rFonts w:ascii="Arial" w:eastAsia="Arial" w:hAnsi="Arial" w:cs="Arial"/>
          <w:sz w:val="24"/>
        </w:rPr>
        <w:t xml:space="preserve"> </w:t>
      </w:r>
    </w:p>
    <w:p w14:paraId="3736E799" w14:textId="77777777" w:rsidR="00032749" w:rsidRDefault="001562F3">
      <w:pPr>
        <w:numPr>
          <w:ilvl w:val="4"/>
          <w:numId w:val="3"/>
        </w:numPr>
        <w:spacing w:after="84"/>
        <w:ind w:right="51" w:hanging="360"/>
        <w:jc w:val="both"/>
      </w:pPr>
      <w:r>
        <w:rPr>
          <w:sz w:val="24"/>
        </w:rPr>
        <w:t xml:space="preserve">what hosts are available on a network, </w:t>
      </w:r>
      <w:r>
        <w:rPr>
          <w:rFonts w:ascii="Arial" w:eastAsia="Arial" w:hAnsi="Arial" w:cs="Arial"/>
          <w:sz w:val="24"/>
        </w:rPr>
        <w:t xml:space="preserve"> </w:t>
      </w:r>
    </w:p>
    <w:p w14:paraId="505FA5AF" w14:textId="77777777" w:rsidR="00032749" w:rsidRDefault="001562F3">
      <w:pPr>
        <w:numPr>
          <w:ilvl w:val="4"/>
          <w:numId w:val="3"/>
        </w:numPr>
        <w:spacing w:after="87"/>
        <w:ind w:right="51" w:hanging="360"/>
        <w:jc w:val="both"/>
      </w:pPr>
      <w:r>
        <w:rPr>
          <w:sz w:val="24"/>
        </w:rPr>
        <w:t xml:space="preserve">what services are running, </w:t>
      </w:r>
      <w:r>
        <w:rPr>
          <w:rFonts w:ascii="Arial" w:eastAsia="Arial" w:hAnsi="Arial" w:cs="Arial"/>
          <w:sz w:val="24"/>
        </w:rPr>
        <w:t xml:space="preserve"> </w:t>
      </w:r>
    </w:p>
    <w:p w14:paraId="006400E5" w14:textId="77777777" w:rsidR="00032749" w:rsidRDefault="001562F3">
      <w:pPr>
        <w:numPr>
          <w:ilvl w:val="4"/>
          <w:numId w:val="3"/>
        </w:numPr>
        <w:spacing w:after="0" w:line="331" w:lineRule="auto"/>
        <w:ind w:right="51" w:hanging="360"/>
        <w:jc w:val="both"/>
      </w:pPr>
      <w:r>
        <w:rPr>
          <w:sz w:val="24"/>
        </w:rPr>
        <w:t xml:space="preserve">what operating systems are running, </w:t>
      </w:r>
      <w:r>
        <w:rPr>
          <w:rFonts w:ascii="Arial" w:eastAsia="Arial" w:hAnsi="Arial" w:cs="Arial"/>
          <w:sz w:val="24"/>
        </w:rPr>
        <w:t xml:space="preserve"> </w:t>
      </w:r>
      <w:r>
        <w:rPr>
          <w:rFonts w:ascii="Segoe UI Symbol" w:eastAsia="Segoe UI Symbol" w:hAnsi="Segoe UI Symbol" w:cs="Segoe UI Symbol"/>
          <w:sz w:val="24"/>
        </w:rPr>
        <w:t>•</w:t>
      </w:r>
      <w:r>
        <w:rPr>
          <w:rFonts w:ascii="Arial" w:eastAsia="Arial" w:hAnsi="Arial" w:cs="Arial"/>
          <w:sz w:val="24"/>
        </w:rPr>
        <w:t xml:space="preserve"> </w:t>
      </w:r>
      <w:r>
        <w:rPr>
          <w:sz w:val="24"/>
        </w:rPr>
        <w:t>What packet filters or firewalls are running?</w:t>
      </w:r>
      <w:r>
        <w:rPr>
          <w:rFonts w:ascii="Arial" w:eastAsia="Arial" w:hAnsi="Arial" w:cs="Arial"/>
          <w:sz w:val="24"/>
        </w:rPr>
        <w:t xml:space="preserve"> </w:t>
      </w:r>
    </w:p>
    <w:p w14:paraId="17830E43" w14:textId="77777777" w:rsidR="00032749" w:rsidRDefault="001562F3">
      <w:pPr>
        <w:spacing w:after="0" w:line="331" w:lineRule="auto"/>
        <w:ind w:left="1440" w:right="51" w:hanging="360"/>
        <w:jc w:val="both"/>
      </w:pPr>
      <w:r>
        <w:rPr>
          <w:rFonts w:ascii="Courier New" w:eastAsia="Courier New" w:hAnsi="Courier New" w:cs="Courier New"/>
          <w:sz w:val="24"/>
        </w:rPr>
        <w:t>o</w:t>
      </w:r>
      <w:r>
        <w:rPr>
          <w:rFonts w:ascii="Arial" w:eastAsia="Arial" w:hAnsi="Arial" w:cs="Arial"/>
          <w:sz w:val="24"/>
        </w:rPr>
        <w:t xml:space="preserve"> </w:t>
      </w:r>
      <w:r>
        <w:rPr>
          <w:sz w:val="24"/>
        </w:rPr>
        <w:t>So, basically if you could get all the above details using Nmap, you could get few information whi</w:t>
      </w:r>
      <w:r>
        <w:rPr>
          <w:sz w:val="24"/>
        </w:rPr>
        <w:t xml:space="preserve">ch could be used later in performing attacks or mitigating attacks. </w:t>
      </w:r>
      <w:r>
        <w:rPr>
          <w:rFonts w:ascii="Arial" w:eastAsia="Arial" w:hAnsi="Arial" w:cs="Arial"/>
          <w:sz w:val="24"/>
        </w:rPr>
        <w:t xml:space="preserve"> </w:t>
      </w:r>
    </w:p>
    <w:p w14:paraId="19C6D53E" w14:textId="77777777" w:rsidR="00032749" w:rsidRDefault="001562F3">
      <w:pPr>
        <w:spacing w:after="20"/>
        <w:ind w:left="1440"/>
      </w:pPr>
      <w:r>
        <w:rPr>
          <w:sz w:val="24"/>
        </w:rPr>
        <w:t xml:space="preserve"> </w:t>
      </w:r>
    </w:p>
    <w:p w14:paraId="7BEF7681" w14:textId="77777777" w:rsidR="00032749" w:rsidRDefault="001562F3">
      <w:pPr>
        <w:spacing w:after="20"/>
        <w:ind w:left="1440"/>
      </w:pPr>
      <w:r>
        <w:rPr>
          <w:sz w:val="24"/>
        </w:rPr>
        <w:t xml:space="preserve"> </w:t>
      </w:r>
    </w:p>
    <w:p w14:paraId="2CA23419" w14:textId="77777777" w:rsidR="00032749" w:rsidRDefault="001562F3">
      <w:pPr>
        <w:spacing w:after="22"/>
        <w:ind w:left="1440"/>
      </w:pPr>
      <w:r>
        <w:rPr>
          <w:sz w:val="24"/>
        </w:rPr>
        <w:t xml:space="preserve"> </w:t>
      </w:r>
    </w:p>
    <w:p w14:paraId="65B56B16" w14:textId="77777777" w:rsidR="00032749" w:rsidRDefault="001562F3">
      <w:pPr>
        <w:spacing w:after="20"/>
        <w:ind w:left="1440"/>
      </w:pPr>
      <w:r>
        <w:rPr>
          <w:sz w:val="24"/>
        </w:rPr>
        <w:t xml:space="preserve"> </w:t>
      </w:r>
    </w:p>
    <w:p w14:paraId="7BDA1A2F" w14:textId="77777777" w:rsidR="00032749" w:rsidRDefault="001562F3">
      <w:pPr>
        <w:spacing w:after="20"/>
        <w:ind w:left="1440"/>
      </w:pPr>
      <w:r>
        <w:rPr>
          <w:sz w:val="24"/>
        </w:rPr>
        <w:t xml:space="preserve"> </w:t>
      </w:r>
    </w:p>
    <w:p w14:paraId="792B6C31" w14:textId="77777777" w:rsidR="00032749" w:rsidRDefault="001562F3">
      <w:pPr>
        <w:spacing w:after="22"/>
        <w:ind w:left="1440"/>
      </w:pPr>
      <w:r>
        <w:rPr>
          <w:sz w:val="24"/>
        </w:rPr>
        <w:t xml:space="preserve"> </w:t>
      </w:r>
    </w:p>
    <w:p w14:paraId="11E27C07" w14:textId="77777777" w:rsidR="00032749" w:rsidRDefault="001562F3">
      <w:pPr>
        <w:spacing w:after="20"/>
        <w:ind w:left="1440"/>
      </w:pPr>
      <w:r>
        <w:rPr>
          <w:sz w:val="24"/>
        </w:rPr>
        <w:t xml:space="preserve"> </w:t>
      </w:r>
    </w:p>
    <w:p w14:paraId="38BCE57F" w14:textId="77777777" w:rsidR="00032749" w:rsidRDefault="001562F3">
      <w:pPr>
        <w:spacing w:after="22"/>
        <w:ind w:left="1440"/>
      </w:pPr>
      <w:r>
        <w:rPr>
          <w:sz w:val="24"/>
        </w:rPr>
        <w:t xml:space="preserve"> </w:t>
      </w:r>
    </w:p>
    <w:p w14:paraId="41BD0185" w14:textId="77777777" w:rsidR="00032749" w:rsidRDefault="001562F3">
      <w:pPr>
        <w:spacing w:after="20"/>
        <w:ind w:left="1440"/>
      </w:pPr>
      <w:r>
        <w:rPr>
          <w:sz w:val="24"/>
        </w:rPr>
        <w:t xml:space="preserve"> </w:t>
      </w:r>
    </w:p>
    <w:p w14:paraId="0AF010A1" w14:textId="77777777" w:rsidR="00032749" w:rsidRDefault="001562F3">
      <w:pPr>
        <w:spacing w:after="20"/>
        <w:ind w:left="1440"/>
      </w:pPr>
      <w:r>
        <w:rPr>
          <w:sz w:val="24"/>
        </w:rPr>
        <w:t xml:space="preserve"> </w:t>
      </w:r>
    </w:p>
    <w:p w14:paraId="36BAA4A4" w14:textId="77777777" w:rsidR="00032749" w:rsidRDefault="001562F3">
      <w:pPr>
        <w:spacing w:after="17"/>
        <w:ind w:left="1440"/>
      </w:pPr>
      <w:r>
        <w:rPr>
          <w:sz w:val="24"/>
        </w:rPr>
        <w:lastRenderedPageBreak/>
        <w:t xml:space="preserve"> </w:t>
      </w:r>
    </w:p>
    <w:p w14:paraId="314AEB3D" w14:textId="77777777" w:rsidR="00032749" w:rsidRDefault="001562F3">
      <w:pPr>
        <w:spacing w:after="0"/>
        <w:ind w:left="1440"/>
      </w:pPr>
      <w:r>
        <w:rPr>
          <w:rFonts w:ascii="Arial" w:eastAsia="Arial" w:hAnsi="Arial" w:cs="Arial"/>
          <w:sz w:val="24"/>
        </w:rPr>
        <w:t xml:space="preserve"> </w:t>
      </w:r>
    </w:p>
    <w:p w14:paraId="222F5DD3" w14:textId="77777777" w:rsidR="00032749" w:rsidRDefault="001562F3">
      <w:pPr>
        <w:numPr>
          <w:ilvl w:val="0"/>
          <w:numId w:val="2"/>
        </w:numPr>
        <w:spacing w:after="84" w:line="269" w:lineRule="auto"/>
        <w:ind w:right="1361" w:hanging="360"/>
      </w:pPr>
      <w:r>
        <w:rPr>
          <w:rFonts w:ascii="Arial" w:eastAsia="Arial" w:hAnsi="Arial" w:cs="Arial"/>
          <w:sz w:val="24"/>
        </w:rPr>
        <w:t xml:space="preserve">Commands to execute </w:t>
      </w:r>
      <w:r>
        <w:rPr>
          <w:rFonts w:ascii="Courier New" w:eastAsia="Courier New" w:hAnsi="Courier New" w:cs="Courier New"/>
          <w:sz w:val="24"/>
        </w:rPr>
        <w:t>o</w:t>
      </w:r>
      <w:r>
        <w:rPr>
          <w:rFonts w:ascii="Arial" w:eastAsia="Arial" w:hAnsi="Arial" w:cs="Arial"/>
          <w:sz w:val="24"/>
        </w:rPr>
        <w:t xml:space="preserve"> Step 1: </w:t>
      </w:r>
    </w:p>
    <w:p w14:paraId="0E2F3941" w14:textId="77777777" w:rsidR="00032749" w:rsidRDefault="001562F3">
      <w:pPr>
        <w:spacing w:after="1" w:line="268" w:lineRule="auto"/>
        <w:ind w:left="1795" w:right="53" w:hanging="10"/>
        <w:jc w:val="both"/>
      </w:pPr>
      <w:r>
        <w:rPr>
          <w:rFonts w:ascii="Wingdings" w:eastAsia="Wingdings" w:hAnsi="Wingdings" w:cs="Wingdings"/>
          <w:sz w:val="24"/>
        </w:rPr>
        <w:t></w:t>
      </w:r>
      <w:r>
        <w:rPr>
          <w:rFonts w:ascii="Arial" w:eastAsia="Arial" w:hAnsi="Arial" w:cs="Arial"/>
          <w:sz w:val="24"/>
        </w:rPr>
        <w:t xml:space="preserve"> </w:t>
      </w:r>
      <w:r>
        <w:rPr>
          <w:rFonts w:ascii="Arial" w:eastAsia="Arial" w:hAnsi="Arial" w:cs="Arial"/>
          <w:b/>
          <w:sz w:val="24"/>
        </w:rPr>
        <w:t>nmap localhost</w:t>
      </w:r>
      <w:r>
        <w:rPr>
          <w:rFonts w:ascii="Arial" w:eastAsia="Arial" w:hAnsi="Arial" w:cs="Arial"/>
          <w:sz w:val="24"/>
        </w:rPr>
        <w:t xml:space="preserve"> </w:t>
      </w:r>
    </w:p>
    <w:p w14:paraId="44B41EAC" w14:textId="77777777" w:rsidR="00032749" w:rsidRDefault="001562F3">
      <w:pPr>
        <w:spacing w:after="0" w:line="267" w:lineRule="auto"/>
        <w:ind w:left="1450" w:right="3" w:hanging="10"/>
      </w:pPr>
      <w:r>
        <w:rPr>
          <w:i/>
        </w:rPr>
        <w:t xml:space="preserve">(This is a scan performed to get information about the services that are bound to the localhost) </w:t>
      </w:r>
    </w:p>
    <w:tbl>
      <w:tblPr>
        <w:tblStyle w:val="TableGrid"/>
        <w:tblW w:w="7644" w:type="dxa"/>
        <w:tblInd w:w="1411" w:type="dxa"/>
        <w:tblCellMar>
          <w:top w:w="0" w:type="dxa"/>
          <w:left w:w="29" w:type="dxa"/>
          <w:bottom w:w="0" w:type="dxa"/>
          <w:right w:w="115" w:type="dxa"/>
        </w:tblCellMar>
        <w:tblLook w:val="04A0" w:firstRow="1" w:lastRow="0" w:firstColumn="1" w:lastColumn="0" w:noHBand="0" w:noVBand="1"/>
      </w:tblPr>
      <w:tblGrid>
        <w:gridCol w:w="7644"/>
      </w:tblGrid>
      <w:tr w:rsidR="00032749" w14:paraId="7CB7F20F" w14:textId="77777777">
        <w:trPr>
          <w:trHeight w:val="1906"/>
        </w:trPr>
        <w:tc>
          <w:tcPr>
            <w:tcW w:w="7644" w:type="dxa"/>
            <w:tcBorders>
              <w:top w:val="nil"/>
              <w:left w:val="nil"/>
              <w:bottom w:val="nil"/>
              <w:right w:val="nil"/>
            </w:tcBorders>
            <w:shd w:val="clear" w:color="auto" w:fill="DADADB"/>
          </w:tcPr>
          <w:p w14:paraId="4D097ED5" w14:textId="6B96A74B" w:rsidR="00032749" w:rsidRDefault="00377472">
            <w:pPr>
              <w:spacing w:after="19"/>
              <w:rPr>
                <w:rFonts w:ascii="Arial" w:eastAsia="Arial" w:hAnsi="Arial" w:cs="Arial"/>
                <w:iCs/>
                <w:color w:val="auto"/>
                <w:sz w:val="24"/>
              </w:rPr>
            </w:pPr>
            <w:bookmarkStart w:id="0" w:name="_Hlk57298734"/>
            <w:r w:rsidRPr="00377472">
              <w:rPr>
                <w:rFonts w:ascii="Arial" w:eastAsia="Arial" w:hAnsi="Arial" w:cs="Arial"/>
                <w:iCs/>
                <w:color w:val="auto"/>
                <w:sz w:val="24"/>
              </w:rPr>
              <w:t>Starting Nmap 7.01 (</w:t>
            </w:r>
            <w:r>
              <w:rPr>
                <w:rFonts w:ascii="Arial" w:eastAsia="Arial" w:hAnsi="Arial" w:cs="Arial"/>
                <w:iCs/>
                <w:color w:val="auto"/>
                <w:sz w:val="24"/>
              </w:rPr>
              <w:t xml:space="preserve"> </w:t>
            </w:r>
            <w:hyperlink r:id="rId12" w:history="1">
              <w:r w:rsidRPr="006A02C8">
                <w:rPr>
                  <w:rStyle w:val="Hyperlink"/>
                  <w:rFonts w:ascii="Arial" w:eastAsia="Arial" w:hAnsi="Arial" w:cs="Arial"/>
                  <w:iCs/>
                  <w:sz w:val="24"/>
                </w:rPr>
                <w:t>https://nmap.org</w:t>
              </w:r>
            </w:hyperlink>
            <w:r>
              <w:rPr>
                <w:rFonts w:ascii="Arial" w:eastAsia="Arial" w:hAnsi="Arial" w:cs="Arial"/>
                <w:iCs/>
                <w:color w:val="auto"/>
                <w:sz w:val="24"/>
              </w:rPr>
              <w:t xml:space="preserve"> ) at 2020-11-26 09:23 CST</w:t>
            </w:r>
          </w:p>
          <w:p w14:paraId="3E85BE8B" w14:textId="77777777" w:rsidR="00377472" w:rsidRPr="00377472" w:rsidRDefault="00377472">
            <w:pPr>
              <w:spacing w:after="21"/>
              <w:rPr>
                <w:rFonts w:ascii="Arial" w:eastAsia="Arial" w:hAnsi="Arial" w:cs="Arial"/>
                <w:iCs/>
                <w:color w:val="auto"/>
                <w:sz w:val="24"/>
              </w:rPr>
            </w:pPr>
            <w:r w:rsidRPr="00377472">
              <w:rPr>
                <w:rFonts w:ascii="Arial" w:eastAsia="Arial" w:hAnsi="Arial" w:cs="Arial"/>
                <w:iCs/>
                <w:color w:val="auto"/>
                <w:sz w:val="24"/>
              </w:rPr>
              <w:t>Nmap scan report for localhost (127.0.0.1)</w:t>
            </w:r>
          </w:p>
          <w:p w14:paraId="00537CC3" w14:textId="0538C054" w:rsidR="00032749" w:rsidRPr="00393BB4" w:rsidRDefault="00377472">
            <w:pPr>
              <w:spacing w:after="21"/>
              <w:rPr>
                <w:iCs/>
              </w:rPr>
            </w:pPr>
            <w:r>
              <w:rPr>
                <w:iCs/>
              </w:rPr>
              <w:t>Host is up (0.00011s latency).</w:t>
            </w:r>
          </w:p>
          <w:p w14:paraId="1DE5EDFA" w14:textId="19BE5834" w:rsidR="00032749" w:rsidRPr="00377472" w:rsidRDefault="00377472">
            <w:pPr>
              <w:spacing w:after="19"/>
              <w:rPr>
                <w:rFonts w:ascii="Arial" w:eastAsia="Arial" w:hAnsi="Arial" w:cs="Arial"/>
                <w:iCs/>
                <w:color w:val="auto"/>
                <w:sz w:val="24"/>
              </w:rPr>
            </w:pPr>
            <w:r w:rsidRPr="00377472">
              <w:rPr>
                <w:rFonts w:ascii="Arial" w:eastAsia="Arial" w:hAnsi="Arial" w:cs="Arial"/>
                <w:iCs/>
                <w:color w:val="auto"/>
                <w:sz w:val="24"/>
              </w:rPr>
              <w:t>Not shown: 997 closed ports</w:t>
            </w:r>
          </w:p>
          <w:p w14:paraId="3702E5BA" w14:textId="3EA14600" w:rsidR="00377472" w:rsidRPr="00377472" w:rsidRDefault="00377472">
            <w:pPr>
              <w:spacing w:after="19"/>
              <w:rPr>
                <w:iCs/>
                <w:color w:val="auto"/>
              </w:rPr>
            </w:pPr>
            <w:r w:rsidRPr="00377472">
              <w:rPr>
                <w:iCs/>
                <w:color w:val="auto"/>
              </w:rPr>
              <w:t>PORT            STATE      Service</w:t>
            </w:r>
          </w:p>
          <w:p w14:paraId="18E75EF3" w14:textId="292A9924" w:rsidR="00032749" w:rsidRPr="00377472" w:rsidRDefault="001562F3">
            <w:pPr>
              <w:spacing w:after="19"/>
              <w:rPr>
                <w:iCs/>
                <w:color w:val="auto"/>
              </w:rPr>
            </w:pPr>
            <w:r w:rsidRPr="00377472">
              <w:rPr>
                <w:rFonts w:ascii="Arial" w:eastAsia="Arial" w:hAnsi="Arial" w:cs="Arial"/>
                <w:iCs/>
                <w:color w:val="auto"/>
                <w:sz w:val="24"/>
              </w:rPr>
              <w:t xml:space="preserve"> </w:t>
            </w:r>
            <w:r w:rsidR="00377472" w:rsidRPr="00377472">
              <w:rPr>
                <w:rFonts w:ascii="Arial" w:eastAsia="Arial" w:hAnsi="Arial" w:cs="Arial"/>
                <w:iCs/>
                <w:color w:val="auto"/>
                <w:sz w:val="24"/>
              </w:rPr>
              <w:t>22/tcp     open     ssh</w:t>
            </w:r>
          </w:p>
          <w:p w14:paraId="7F324AF1" w14:textId="11ADF895" w:rsidR="00032749" w:rsidRPr="00377472" w:rsidRDefault="001562F3">
            <w:pPr>
              <w:spacing w:after="19"/>
              <w:rPr>
                <w:iCs/>
                <w:color w:val="auto"/>
              </w:rPr>
            </w:pPr>
            <w:r w:rsidRPr="00377472">
              <w:rPr>
                <w:rFonts w:ascii="Arial" w:eastAsia="Arial" w:hAnsi="Arial" w:cs="Arial"/>
                <w:iCs/>
                <w:color w:val="auto"/>
                <w:sz w:val="24"/>
              </w:rPr>
              <w:t xml:space="preserve"> </w:t>
            </w:r>
            <w:r w:rsidR="00377472" w:rsidRPr="00377472">
              <w:rPr>
                <w:rFonts w:ascii="Arial" w:eastAsia="Arial" w:hAnsi="Arial" w:cs="Arial"/>
                <w:iCs/>
                <w:color w:val="auto"/>
                <w:sz w:val="24"/>
              </w:rPr>
              <w:t>23/tcp     open     telnet</w:t>
            </w:r>
          </w:p>
          <w:bookmarkEnd w:id="0"/>
          <w:p w14:paraId="475AE49E" w14:textId="77777777" w:rsidR="00032749" w:rsidRDefault="001562F3">
            <w:pPr>
              <w:spacing w:after="0"/>
              <w:rPr>
                <w:rFonts w:ascii="Arial" w:eastAsia="Arial" w:hAnsi="Arial" w:cs="Arial"/>
                <w:iCs/>
                <w:color w:val="auto"/>
                <w:sz w:val="24"/>
              </w:rPr>
            </w:pPr>
            <w:r w:rsidRPr="00377472">
              <w:rPr>
                <w:rFonts w:ascii="Arial" w:eastAsia="Arial" w:hAnsi="Arial" w:cs="Arial"/>
                <w:iCs/>
                <w:color w:val="auto"/>
                <w:sz w:val="24"/>
              </w:rPr>
              <w:t xml:space="preserve"> </w:t>
            </w:r>
            <w:r w:rsidR="00377472" w:rsidRPr="00377472">
              <w:rPr>
                <w:rFonts w:ascii="Arial" w:eastAsia="Arial" w:hAnsi="Arial" w:cs="Arial"/>
                <w:iCs/>
                <w:color w:val="auto"/>
                <w:sz w:val="24"/>
              </w:rPr>
              <w:t>631/tcp   open</w:t>
            </w:r>
            <w:r w:rsidR="00377472">
              <w:rPr>
                <w:rFonts w:ascii="Arial" w:eastAsia="Arial" w:hAnsi="Arial" w:cs="Arial"/>
                <w:iCs/>
                <w:color w:val="auto"/>
                <w:sz w:val="24"/>
              </w:rPr>
              <w:t xml:space="preserve">     ipp</w:t>
            </w:r>
          </w:p>
          <w:p w14:paraId="1D97E18B" w14:textId="77777777" w:rsidR="00377472" w:rsidRDefault="00377472">
            <w:pPr>
              <w:spacing w:after="0"/>
              <w:rPr>
                <w:iCs/>
                <w:color w:val="auto"/>
              </w:rPr>
            </w:pPr>
          </w:p>
          <w:p w14:paraId="4772085F" w14:textId="7C9BB23D" w:rsidR="00377472" w:rsidRDefault="00377472">
            <w:pPr>
              <w:spacing w:after="0"/>
            </w:pPr>
            <w:r>
              <w:rPr>
                <w:iCs/>
                <w:color w:val="auto"/>
              </w:rPr>
              <w:t>Nmap done: 1 IP address (1 host up) scanned in 0.21seconds</w:t>
            </w:r>
          </w:p>
        </w:tc>
      </w:tr>
    </w:tbl>
    <w:p w14:paraId="37CE2994" w14:textId="77777777" w:rsidR="00032749" w:rsidRDefault="001562F3">
      <w:pPr>
        <w:spacing w:after="22"/>
        <w:ind w:left="1440"/>
      </w:pPr>
      <w:r>
        <w:rPr>
          <w:rFonts w:ascii="Arial" w:eastAsia="Arial" w:hAnsi="Arial" w:cs="Arial"/>
          <w:i/>
          <w:sz w:val="24"/>
        </w:rPr>
        <w:t xml:space="preserve"> </w:t>
      </w:r>
    </w:p>
    <w:p w14:paraId="7B1DDD9E" w14:textId="77777777" w:rsidR="00032749" w:rsidRDefault="001562F3">
      <w:pPr>
        <w:spacing w:after="84" w:line="269" w:lineRule="auto"/>
        <w:ind w:left="1075" w:right="55" w:hanging="10"/>
      </w:pPr>
      <w:r>
        <w:rPr>
          <w:rFonts w:ascii="Courier New" w:eastAsia="Courier New" w:hAnsi="Courier New" w:cs="Courier New"/>
          <w:sz w:val="24"/>
        </w:rPr>
        <w:t>o</w:t>
      </w:r>
      <w:r>
        <w:rPr>
          <w:rFonts w:ascii="Arial" w:eastAsia="Arial" w:hAnsi="Arial" w:cs="Arial"/>
          <w:sz w:val="24"/>
        </w:rPr>
        <w:t xml:space="preserve"> Step 2: </w:t>
      </w:r>
    </w:p>
    <w:p w14:paraId="43CBE1D9" w14:textId="77777777" w:rsidR="00032749" w:rsidRDefault="001562F3">
      <w:pPr>
        <w:spacing w:after="214" w:line="268" w:lineRule="auto"/>
        <w:ind w:left="2145" w:right="53" w:hanging="360"/>
        <w:jc w:val="both"/>
      </w:pPr>
      <w:r>
        <w:rPr>
          <w:rFonts w:ascii="Wingdings" w:eastAsia="Wingdings" w:hAnsi="Wingdings" w:cs="Wingdings"/>
          <w:sz w:val="24"/>
        </w:rPr>
        <w:t></w:t>
      </w:r>
      <w:r>
        <w:rPr>
          <w:rFonts w:ascii="Arial" w:eastAsia="Arial" w:hAnsi="Arial" w:cs="Arial"/>
          <w:sz w:val="24"/>
        </w:rPr>
        <w:t xml:space="preserve"> </w:t>
      </w:r>
      <w:r>
        <w:rPr>
          <w:rFonts w:ascii="Arial" w:eastAsia="Arial" w:hAnsi="Arial" w:cs="Arial"/>
          <w:b/>
          <w:sz w:val="24"/>
        </w:rPr>
        <w:t xml:space="preserve">Replace the above command with your IP Address and other hosts (if connected/ else ignore) in your network to check the outcomes. </w:t>
      </w:r>
    </w:p>
    <w:p w14:paraId="7FA40796" w14:textId="77777777" w:rsidR="00032749" w:rsidRDefault="001562F3">
      <w:pPr>
        <w:shd w:val="clear" w:color="auto" w:fill="DADADB"/>
        <w:spacing w:after="210" w:line="268" w:lineRule="auto"/>
        <w:ind w:left="1435" w:hanging="10"/>
      </w:pPr>
      <w:r>
        <w:rPr>
          <w:rFonts w:ascii="Arial" w:eastAsia="Arial" w:hAnsi="Arial" w:cs="Arial"/>
          <w:sz w:val="24"/>
        </w:rPr>
        <w:t xml:space="preserve">Type the command you used to find out your host IP Address </w:t>
      </w:r>
    </w:p>
    <w:p w14:paraId="52C409D1" w14:textId="4D10A13B" w:rsidR="00032749" w:rsidRDefault="00377472">
      <w:pPr>
        <w:shd w:val="clear" w:color="auto" w:fill="DADADB"/>
        <w:spacing w:after="210" w:line="268" w:lineRule="auto"/>
        <w:ind w:left="1435" w:hanging="10"/>
      </w:pPr>
      <w:r>
        <w:rPr>
          <w:rFonts w:ascii="Arial" w:eastAsia="Arial" w:hAnsi="Arial" w:cs="Arial"/>
          <w:sz w:val="24"/>
        </w:rPr>
        <w:t>ifconfig</w:t>
      </w:r>
      <w:r w:rsidR="001562F3">
        <w:rPr>
          <w:rFonts w:ascii="Arial" w:eastAsia="Arial" w:hAnsi="Arial" w:cs="Arial"/>
          <w:sz w:val="24"/>
        </w:rPr>
        <w:t xml:space="preserve">----------------------------------------------  </w:t>
      </w:r>
    </w:p>
    <w:p w14:paraId="45B9685F" w14:textId="77777777" w:rsidR="00032749" w:rsidRDefault="001562F3">
      <w:pPr>
        <w:shd w:val="clear" w:color="auto" w:fill="DADADB"/>
        <w:spacing w:after="210" w:line="268" w:lineRule="auto"/>
        <w:ind w:left="1435" w:hanging="10"/>
      </w:pPr>
      <w:r>
        <w:rPr>
          <w:rFonts w:ascii="Arial" w:eastAsia="Arial" w:hAnsi="Arial" w:cs="Arial"/>
          <w:sz w:val="24"/>
        </w:rPr>
        <w:t>Type the command</w:t>
      </w:r>
      <w:r>
        <w:rPr>
          <w:rFonts w:ascii="Arial" w:eastAsia="Arial" w:hAnsi="Arial" w:cs="Arial"/>
          <w:sz w:val="24"/>
        </w:rPr>
        <w:t xml:space="preserve"> you used to scan after finding your host IP Address </w:t>
      </w:r>
    </w:p>
    <w:p w14:paraId="74E5EF5B" w14:textId="34822854" w:rsidR="00032749" w:rsidRDefault="009D5995">
      <w:pPr>
        <w:shd w:val="clear" w:color="auto" w:fill="DADADB"/>
        <w:spacing w:after="210" w:line="268" w:lineRule="auto"/>
        <w:ind w:left="1435" w:hanging="10"/>
      </w:pPr>
      <w:r>
        <w:rPr>
          <w:rFonts w:ascii="Arial" w:eastAsia="Arial" w:hAnsi="Arial" w:cs="Arial"/>
          <w:sz w:val="24"/>
        </w:rPr>
        <w:t xml:space="preserve">Nmap </w:t>
      </w:r>
      <w:r w:rsidR="00F216C1">
        <w:rPr>
          <w:rFonts w:ascii="Arial" w:eastAsia="Arial" w:hAnsi="Arial" w:cs="Arial"/>
          <w:sz w:val="24"/>
        </w:rPr>
        <w:t>127.0.0.1</w:t>
      </w:r>
      <w:r w:rsidR="001562F3">
        <w:rPr>
          <w:rFonts w:ascii="Arial" w:eastAsia="Arial" w:hAnsi="Arial" w:cs="Arial"/>
          <w:sz w:val="24"/>
        </w:rPr>
        <w:t xml:space="preserve">---------------------------------------------- </w:t>
      </w:r>
      <w:r w:rsidR="001562F3">
        <w:rPr>
          <w:rFonts w:ascii="Arial" w:eastAsia="Arial" w:hAnsi="Arial" w:cs="Arial"/>
          <w:color w:val="FF0000"/>
          <w:sz w:val="24"/>
        </w:rPr>
        <w:t xml:space="preserve"> </w:t>
      </w:r>
    </w:p>
    <w:p w14:paraId="341C7703" w14:textId="77777777" w:rsidR="00032749" w:rsidRDefault="001562F3">
      <w:pPr>
        <w:shd w:val="clear" w:color="auto" w:fill="DADADB"/>
        <w:spacing w:after="210" w:line="268" w:lineRule="auto"/>
        <w:ind w:left="1435" w:hanging="10"/>
      </w:pPr>
      <w:r>
        <w:rPr>
          <w:rFonts w:ascii="Arial" w:eastAsia="Arial" w:hAnsi="Arial" w:cs="Arial"/>
          <w:sz w:val="24"/>
        </w:rPr>
        <w:t xml:space="preserve">Record the outcomes of the above command here </w:t>
      </w:r>
    </w:p>
    <w:p w14:paraId="52906249" w14:textId="3ABA1C1B" w:rsidR="009D5995" w:rsidRPr="009D5995" w:rsidRDefault="009D5995" w:rsidP="009D5995">
      <w:pPr>
        <w:shd w:val="clear" w:color="auto" w:fill="DADADB"/>
        <w:spacing w:after="218" w:line="240" w:lineRule="auto"/>
        <w:ind w:left="1425"/>
        <w:rPr>
          <w:sz w:val="24"/>
          <w:szCs w:val="24"/>
        </w:rPr>
      </w:pPr>
      <w:r w:rsidRPr="009D5995">
        <w:rPr>
          <w:sz w:val="24"/>
          <w:szCs w:val="24"/>
        </w:rPr>
        <w:t>Starting Nmap 7.01 ( https://nmap.org ) at 2020-11-26 09:</w:t>
      </w:r>
      <w:r>
        <w:rPr>
          <w:sz w:val="24"/>
          <w:szCs w:val="24"/>
        </w:rPr>
        <w:t>57</w:t>
      </w:r>
      <w:r w:rsidRPr="009D5995">
        <w:rPr>
          <w:sz w:val="24"/>
          <w:szCs w:val="24"/>
        </w:rPr>
        <w:t xml:space="preserve"> CST</w:t>
      </w:r>
    </w:p>
    <w:p w14:paraId="08175A52" w14:textId="77777777" w:rsidR="009D5995" w:rsidRPr="009D5995" w:rsidRDefault="009D5995" w:rsidP="009D5995">
      <w:pPr>
        <w:shd w:val="clear" w:color="auto" w:fill="DADADB"/>
        <w:spacing w:after="218" w:line="240" w:lineRule="auto"/>
        <w:ind w:left="1425"/>
        <w:rPr>
          <w:sz w:val="24"/>
          <w:szCs w:val="24"/>
        </w:rPr>
      </w:pPr>
      <w:r w:rsidRPr="009D5995">
        <w:rPr>
          <w:sz w:val="24"/>
          <w:szCs w:val="24"/>
        </w:rPr>
        <w:t>Nmap scan report for localhost (127.0.0.1)</w:t>
      </w:r>
    </w:p>
    <w:p w14:paraId="02F0C06D" w14:textId="77777777" w:rsidR="009D5995" w:rsidRPr="009D5995" w:rsidRDefault="009D5995" w:rsidP="009D5995">
      <w:pPr>
        <w:shd w:val="clear" w:color="auto" w:fill="DADADB"/>
        <w:spacing w:after="218" w:line="240" w:lineRule="auto"/>
        <w:ind w:left="1425"/>
        <w:rPr>
          <w:sz w:val="24"/>
          <w:szCs w:val="24"/>
        </w:rPr>
      </w:pPr>
      <w:r w:rsidRPr="009D5995">
        <w:rPr>
          <w:sz w:val="24"/>
          <w:szCs w:val="24"/>
        </w:rPr>
        <w:t>Host is up (0.00011s latency).</w:t>
      </w:r>
    </w:p>
    <w:p w14:paraId="6912D7C2" w14:textId="59A29882" w:rsidR="009D5995" w:rsidRPr="009D5995" w:rsidRDefault="009D5995" w:rsidP="009D5995">
      <w:pPr>
        <w:shd w:val="clear" w:color="auto" w:fill="DADADB"/>
        <w:spacing w:after="218" w:line="240" w:lineRule="auto"/>
        <w:ind w:left="1425"/>
        <w:rPr>
          <w:sz w:val="24"/>
          <w:szCs w:val="24"/>
        </w:rPr>
      </w:pPr>
      <w:r w:rsidRPr="009D5995">
        <w:rPr>
          <w:sz w:val="24"/>
          <w:szCs w:val="24"/>
        </w:rPr>
        <w:t>Not shown: 99</w:t>
      </w:r>
      <w:r>
        <w:rPr>
          <w:sz w:val="24"/>
          <w:szCs w:val="24"/>
        </w:rPr>
        <w:t>8</w:t>
      </w:r>
      <w:r w:rsidRPr="009D5995">
        <w:rPr>
          <w:sz w:val="24"/>
          <w:szCs w:val="24"/>
        </w:rPr>
        <w:t xml:space="preserve"> closed ports</w:t>
      </w:r>
    </w:p>
    <w:p w14:paraId="12EC163B" w14:textId="77777777" w:rsidR="009D5995" w:rsidRPr="009D5995" w:rsidRDefault="009D5995" w:rsidP="009D5995">
      <w:pPr>
        <w:shd w:val="clear" w:color="auto" w:fill="DADADB"/>
        <w:spacing w:after="218" w:line="240" w:lineRule="auto"/>
        <w:ind w:left="1425"/>
        <w:rPr>
          <w:sz w:val="24"/>
          <w:szCs w:val="24"/>
        </w:rPr>
      </w:pPr>
      <w:r w:rsidRPr="009D5995">
        <w:rPr>
          <w:sz w:val="24"/>
          <w:szCs w:val="24"/>
        </w:rPr>
        <w:t>PORT            STATE      Service</w:t>
      </w:r>
    </w:p>
    <w:p w14:paraId="23B24644" w14:textId="77777777" w:rsidR="009D5995" w:rsidRPr="009D5995" w:rsidRDefault="009D5995" w:rsidP="009D5995">
      <w:pPr>
        <w:shd w:val="clear" w:color="auto" w:fill="DADADB"/>
        <w:spacing w:after="218" w:line="240" w:lineRule="auto"/>
        <w:ind w:left="1425"/>
        <w:rPr>
          <w:sz w:val="24"/>
          <w:szCs w:val="24"/>
        </w:rPr>
      </w:pPr>
      <w:r w:rsidRPr="009D5995">
        <w:rPr>
          <w:sz w:val="24"/>
          <w:szCs w:val="24"/>
        </w:rPr>
        <w:t xml:space="preserve"> 22/tcp     open     ssh</w:t>
      </w:r>
    </w:p>
    <w:p w14:paraId="169A8A4B" w14:textId="2B6D85C9" w:rsidR="00032749" w:rsidRDefault="009D5995" w:rsidP="009D5995">
      <w:pPr>
        <w:shd w:val="clear" w:color="auto" w:fill="DADADB"/>
        <w:spacing w:after="218" w:line="240" w:lineRule="auto"/>
        <w:ind w:left="1425"/>
      </w:pPr>
      <w:r w:rsidRPr="009D5995">
        <w:rPr>
          <w:sz w:val="24"/>
          <w:szCs w:val="24"/>
        </w:rPr>
        <w:t>23/tcp     open     telne</w:t>
      </w:r>
      <w:r w:rsidRPr="009D5995">
        <w:rPr>
          <w:sz w:val="24"/>
          <w:szCs w:val="24"/>
        </w:rPr>
        <w:t>t</w:t>
      </w:r>
    </w:p>
    <w:p w14:paraId="41B81977" w14:textId="77777777" w:rsidR="00032749" w:rsidRDefault="001562F3">
      <w:pPr>
        <w:spacing w:after="0"/>
        <w:ind w:left="1080" w:right="68" w:firstLine="1080"/>
        <w:jc w:val="both"/>
      </w:pP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Step 3: Analyse the outputs/outcomes from Step 1 and 2 and record your reflections. (Hint: Anal</w:t>
      </w:r>
      <w:r>
        <w:rPr>
          <w:rFonts w:ascii="Arial" w:eastAsia="Arial" w:hAnsi="Arial" w:cs="Arial"/>
          <w:sz w:val="24"/>
        </w:rPr>
        <w:t xml:space="preserve">yse what is the difference between local </w:t>
      </w:r>
      <w:r>
        <w:rPr>
          <w:rFonts w:ascii="Arial" w:eastAsia="Arial" w:hAnsi="Arial" w:cs="Arial"/>
          <w:sz w:val="24"/>
        </w:rPr>
        <w:lastRenderedPageBreak/>
        <w:t xml:space="preserve">host and ip address of the host, If ports displayed are different, Why is it different? etc (not limited to the hints)) </w:t>
      </w:r>
    </w:p>
    <w:tbl>
      <w:tblPr>
        <w:tblStyle w:val="TableGrid"/>
        <w:tblW w:w="7644" w:type="dxa"/>
        <w:tblInd w:w="1411" w:type="dxa"/>
        <w:tblCellMar>
          <w:top w:w="0" w:type="dxa"/>
          <w:left w:w="29" w:type="dxa"/>
          <w:bottom w:w="0" w:type="dxa"/>
          <w:right w:w="115" w:type="dxa"/>
        </w:tblCellMar>
        <w:tblLook w:val="04A0" w:firstRow="1" w:lastRow="0" w:firstColumn="1" w:lastColumn="0" w:noHBand="0" w:noVBand="1"/>
      </w:tblPr>
      <w:tblGrid>
        <w:gridCol w:w="7644"/>
      </w:tblGrid>
      <w:tr w:rsidR="00032749" w14:paraId="0936ABDC" w14:textId="77777777">
        <w:trPr>
          <w:trHeight w:val="1870"/>
        </w:trPr>
        <w:tc>
          <w:tcPr>
            <w:tcW w:w="7644" w:type="dxa"/>
            <w:tcBorders>
              <w:top w:val="nil"/>
              <w:left w:val="nil"/>
              <w:bottom w:val="nil"/>
              <w:right w:val="nil"/>
            </w:tcBorders>
            <w:shd w:val="clear" w:color="auto" w:fill="DADADB"/>
          </w:tcPr>
          <w:p w14:paraId="4EB5C93D" w14:textId="2B4E6406" w:rsidR="00032749" w:rsidRDefault="009D5995">
            <w:pPr>
              <w:spacing w:after="218"/>
            </w:pPr>
            <w:r w:rsidRPr="009D5995">
              <w:rPr>
                <w:rFonts w:ascii="Arial" w:eastAsia="Arial" w:hAnsi="Arial" w:cs="Arial"/>
                <w:color w:val="auto"/>
                <w:sz w:val="24"/>
              </w:rPr>
              <w:t>Using the local host command produces one extra open port, port 631. This port is used for transmission of messages from one co9mputer to applications running on other computers. When using the hosts IP address this port is not open possibly because the system recognises that we do not need to look beyond the boundaries of the current system.</w:t>
            </w:r>
          </w:p>
          <w:p w14:paraId="374FBDF2" w14:textId="72E358D9" w:rsidR="00032749" w:rsidRDefault="001562F3" w:rsidP="009D5995">
            <w:pPr>
              <w:spacing w:after="220"/>
            </w:pPr>
            <w:r>
              <w:rPr>
                <w:rFonts w:ascii="Arial" w:eastAsia="Arial" w:hAnsi="Arial" w:cs="Arial"/>
                <w:color w:val="FF0000"/>
                <w:sz w:val="24"/>
              </w:rPr>
              <w:t xml:space="preserve"> </w:t>
            </w:r>
            <w:r>
              <w:rPr>
                <w:rFonts w:ascii="Arial" w:eastAsia="Arial" w:hAnsi="Arial" w:cs="Arial"/>
                <w:color w:val="FF0000"/>
                <w:sz w:val="24"/>
              </w:rPr>
              <w:t xml:space="preserve"> </w:t>
            </w:r>
          </w:p>
        </w:tc>
      </w:tr>
    </w:tbl>
    <w:p w14:paraId="116BBA37" w14:textId="77777777" w:rsidR="00032749" w:rsidRDefault="001562F3">
      <w:pPr>
        <w:numPr>
          <w:ilvl w:val="0"/>
          <w:numId w:val="4"/>
        </w:numPr>
        <w:spacing w:after="4" w:line="269" w:lineRule="auto"/>
        <w:ind w:right="55" w:hanging="360"/>
      </w:pPr>
      <w:r>
        <w:rPr>
          <w:rFonts w:ascii="Arial" w:eastAsia="Arial" w:hAnsi="Arial" w:cs="Arial"/>
          <w:sz w:val="24"/>
        </w:rPr>
        <w:t xml:space="preserve">Step 4: Why is the nmap scan only scans the first 1000 ports? What will be the command to scan all the ports? </w:t>
      </w:r>
    </w:p>
    <w:tbl>
      <w:tblPr>
        <w:tblStyle w:val="TableGrid"/>
        <w:tblW w:w="7666" w:type="dxa"/>
        <w:tblInd w:w="1390" w:type="dxa"/>
        <w:tblCellMar>
          <w:top w:w="0" w:type="dxa"/>
          <w:left w:w="29" w:type="dxa"/>
          <w:bottom w:w="0" w:type="dxa"/>
          <w:right w:w="115" w:type="dxa"/>
        </w:tblCellMar>
        <w:tblLook w:val="04A0" w:firstRow="1" w:lastRow="0" w:firstColumn="1" w:lastColumn="0" w:noHBand="0" w:noVBand="1"/>
      </w:tblPr>
      <w:tblGrid>
        <w:gridCol w:w="7666"/>
      </w:tblGrid>
      <w:tr w:rsidR="00032749" w14:paraId="2FD0BE24" w14:textId="77777777">
        <w:trPr>
          <w:trHeight w:val="1354"/>
        </w:trPr>
        <w:tc>
          <w:tcPr>
            <w:tcW w:w="7666" w:type="dxa"/>
            <w:tcBorders>
              <w:top w:val="nil"/>
              <w:left w:val="nil"/>
              <w:bottom w:val="nil"/>
              <w:right w:val="nil"/>
            </w:tcBorders>
            <w:shd w:val="clear" w:color="auto" w:fill="DADADB"/>
          </w:tcPr>
          <w:p w14:paraId="6CD398A9" w14:textId="4C25F531" w:rsidR="00032749" w:rsidRDefault="00324940">
            <w:pPr>
              <w:spacing w:after="218"/>
            </w:pPr>
            <w:r>
              <w:t xml:space="preserve">Nmap is set to only scan the most commonly used ports, which are all contained within the first 1000. To scan all ports enter the command “nmap -p- </w:t>
            </w:r>
            <w:r w:rsidR="00F216C1">
              <w:t>127.0.0.1</w:t>
            </w:r>
            <w:r>
              <w:t xml:space="preserve">” where </w:t>
            </w:r>
            <w:r w:rsidR="00F216C1">
              <w:t>127.0.0.1</w:t>
            </w:r>
            <w:r>
              <w:t xml:space="preserve"> is the host IP address</w:t>
            </w:r>
          </w:p>
          <w:p w14:paraId="0C946C94" w14:textId="77777777" w:rsidR="00032749" w:rsidRDefault="001562F3">
            <w:pPr>
              <w:spacing w:after="220"/>
            </w:pPr>
            <w:r>
              <w:rPr>
                <w:rFonts w:ascii="Arial" w:eastAsia="Arial" w:hAnsi="Arial" w:cs="Arial"/>
                <w:sz w:val="24"/>
              </w:rPr>
              <w:t xml:space="preserve"> </w:t>
            </w:r>
          </w:p>
          <w:p w14:paraId="351633DF" w14:textId="77777777" w:rsidR="00032749" w:rsidRDefault="001562F3">
            <w:pPr>
              <w:spacing w:after="0"/>
            </w:pPr>
            <w:r>
              <w:rPr>
                <w:rFonts w:ascii="Arial" w:eastAsia="Arial" w:hAnsi="Arial" w:cs="Arial"/>
                <w:sz w:val="24"/>
              </w:rPr>
              <w:t xml:space="preserve"> </w:t>
            </w:r>
          </w:p>
        </w:tc>
      </w:tr>
    </w:tbl>
    <w:p w14:paraId="761B3388" w14:textId="77777777" w:rsidR="00032749" w:rsidRDefault="001562F3">
      <w:pPr>
        <w:spacing w:after="19"/>
        <w:ind w:left="1440"/>
      </w:pPr>
      <w:r>
        <w:rPr>
          <w:rFonts w:ascii="Arial" w:eastAsia="Arial" w:hAnsi="Arial" w:cs="Arial"/>
          <w:sz w:val="24"/>
        </w:rPr>
        <w:t xml:space="preserve"> </w:t>
      </w:r>
    </w:p>
    <w:p w14:paraId="0C94DB0D" w14:textId="77777777" w:rsidR="00032749" w:rsidRDefault="001562F3">
      <w:pPr>
        <w:numPr>
          <w:ilvl w:val="0"/>
          <w:numId w:val="4"/>
        </w:numPr>
        <w:spacing w:after="96" w:line="269" w:lineRule="auto"/>
        <w:ind w:right="55" w:hanging="360"/>
      </w:pPr>
      <w:r>
        <w:rPr>
          <w:rFonts w:ascii="Arial" w:eastAsia="Arial" w:hAnsi="Arial" w:cs="Arial"/>
          <w:sz w:val="24"/>
        </w:rPr>
        <w:t xml:space="preserve">Step 5: Scan the UDP Ports </w:t>
      </w:r>
    </w:p>
    <w:p w14:paraId="45A431E7" w14:textId="77777777" w:rsidR="00032749" w:rsidRDefault="001562F3">
      <w:pPr>
        <w:numPr>
          <w:ilvl w:val="2"/>
          <w:numId w:val="5"/>
        </w:numPr>
        <w:spacing w:after="214" w:line="268" w:lineRule="auto"/>
        <w:ind w:right="53" w:hanging="360"/>
        <w:jc w:val="both"/>
      </w:pPr>
      <w:r>
        <w:rPr>
          <w:rFonts w:ascii="Arial" w:eastAsia="Arial" w:hAnsi="Arial" w:cs="Arial"/>
          <w:b/>
          <w:sz w:val="24"/>
        </w:rPr>
        <w:t>nmap –sU localhost</w:t>
      </w:r>
      <w:r>
        <w:rPr>
          <w:rFonts w:ascii="Arial" w:eastAsia="Arial" w:hAnsi="Arial" w:cs="Arial"/>
          <w:sz w:val="24"/>
        </w:rPr>
        <w:t xml:space="preserve"> </w:t>
      </w:r>
    </w:p>
    <w:p w14:paraId="471B3CE4" w14:textId="77777777" w:rsidR="00032749" w:rsidRDefault="001562F3">
      <w:pPr>
        <w:spacing w:after="224" w:line="267" w:lineRule="auto"/>
        <w:ind w:left="1795" w:right="3" w:hanging="10"/>
      </w:pPr>
      <w:r>
        <w:rPr>
          <w:i/>
        </w:rPr>
        <w:t xml:space="preserve">(This is a scan performed to get information about the UDP ports and to execute this command you need root privileges. So, try) </w:t>
      </w:r>
    </w:p>
    <w:p w14:paraId="7AFBC5B9" w14:textId="77777777" w:rsidR="00032749" w:rsidRDefault="001562F3">
      <w:pPr>
        <w:numPr>
          <w:ilvl w:val="2"/>
          <w:numId w:val="5"/>
        </w:numPr>
        <w:spacing w:after="214" w:line="268" w:lineRule="auto"/>
        <w:ind w:right="53" w:hanging="360"/>
        <w:jc w:val="both"/>
      </w:pPr>
      <w:r>
        <w:rPr>
          <w:rFonts w:ascii="Arial" w:eastAsia="Arial" w:hAnsi="Arial" w:cs="Arial"/>
          <w:b/>
          <w:sz w:val="24"/>
        </w:rPr>
        <w:t>sudo nmap –sU localhost</w:t>
      </w:r>
      <w:r>
        <w:rPr>
          <w:rFonts w:ascii="Arial" w:eastAsia="Arial" w:hAnsi="Arial" w:cs="Arial"/>
          <w:sz w:val="24"/>
        </w:rPr>
        <w:t xml:space="preserve"> </w:t>
      </w:r>
    </w:p>
    <w:p w14:paraId="27DD54AD" w14:textId="77777777" w:rsidR="00032749" w:rsidRDefault="001562F3">
      <w:pPr>
        <w:shd w:val="clear" w:color="auto" w:fill="DADADB"/>
        <w:spacing w:after="210" w:line="268" w:lineRule="auto"/>
        <w:ind w:left="1450" w:hanging="10"/>
      </w:pPr>
      <w:r>
        <w:rPr>
          <w:rFonts w:ascii="Arial" w:eastAsia="Arial" w:hAnsi="Arial" w:cs="Arial"/>
          <w:sz w:val="24"/>
        </w:rPr>
        <w:t>Record the outcomes of the above command here (Hint: what UDP ports could you find open through your s</w:t>
      </w:r>
      <w:r>
        <w:rPr>
          <w:rFonts w:ascii="Arial" w:eastAsia="Arial" w:hAnsi="Arial" w:cs="Arial"/>
          <w:sz w:val="24"/>
        </w:rPr>
        <w:t xml:space="preserve">can) </w:t>
      </w:r>
    </w:p>
    <w:p w14:paraId="71063E19" w14:textId="73E6F93B" w:rsidR="00032749" w:rsidRDefault="00324940">
      <w:pPr>
        <w:shd w:val="clear" w:color="auto" w:fill="DADADB"/>
        <w:spacing w:after="218"/>
        <w:ind w:left="1440"/>
        <w:rPr>
          <w:rFonts w:ascii="Arial" w:eastAsia="Arial" w:hAnsi="Arial" w:cs="Arial"/>
          <w:sz w:val="24"/>
        </w:rPr>
      </w:pPr>
      <w:r>
        <w:rPr>
          <w:rFonts w:ascii="Arial" w:eastAsia="Arial" w:hAnsi="Arial" w:cs="Arial"/>
          <w:sz w:val="24"/>
        </w:rPr>
        <w:t>Port              STATE                   SERVICE</w:t>
      </w:r>
    </w:p>
    <w:p w14:paraId="5688B9E6" w14:textId="77777777" w:rsidR="00324940" w:rsidRPr="00324940" w:rsidRDefault="00324940">
      <w:pPr>
        <w:shd w:val="clear" w:color="auto" w:fill="DADADB"/>
        <w:spacing w:after="220"/>
        <w:ind w:left="1440"/>
        <w:rPr>
          <w:rFonts w:ascii="Arial" w:eastAsia="Arial" w:hAnsi="Arial" w:cs="Arial"/>
          <w:sz w:val="24"/>
        </w:rPr>
      </w:pPr>
      <w:r>
        <w:rPr>
          <w:rFonts w:ascii="Arial" w:eastAsia="Arial" w:hAnsi="Arial" w:cs="Arial"/>
          <w:sz w:val="24"/>
        </w:rPr>
        <w:t>68/</w:t>
      </w:r>
      <w:r w:rsidRPr="00324940">
        <w:rPr>
          <w:rFonts w:ascii="Arial" w:eastAsia="Arial" w:hAnsi="Arial" w:cs="Arial"/>
          <w:sz w:val="24"/>
        </w:rPr>
        <w:t>udp          open|filtered          dhcpc</w:t>
      </w:r>
    </w:p>
    <w:p w14:paraId="17892957" w14:textId="38A3032A" w:rsidR="00032749" w:rsidRDefault="00324940">
      <w:pPr>
        <w:shd w:val="clear" w:color="auto" w:fill="DADADB"/>
        <w:spacing w:after="220"/>
        <w:ind w:left="1440"/>
        <w:rPr>
          <w:rFonts w:ascii="Arial" w:hAnsi="Arial" w:cs="Arial"/>
          <w:sz w:val="24"/>
          <w:szCs w:val="24"/>
        </w:rPr>
      </w:pPr>
      <w:r w:rsidRPr="00324940">
        <w:rPr>
          <w:rFonts w:ascii="Arial" w:hAnsi="Arial" w:cs="Arial"/>
          <w:sz w:val="24"/>
          <w:szCs w:val="24"/>
        </w:rPr>
        <w:t xml:space="preserve">631/udp </w:t>
      </w:r>
      <w:r>
        <w:rPr>
          <w:sz w:val="24"/>
          <w:szCs w:val="24"/>
        </w:rPr>
        <w:t xml:space="preserve">        </w:t>
      </w:r>
      <w:r>
        <w:rPr>
          <w:rFonts w:ascii="Arial" w:hAnsi="Arial" w:cs="Arial"/>
          <w:sz w:val="24"/>
          <w:szCs w:val="24"/>
        </w:rPr>
        <w:t>open|filtered           ipp</w:t>
      </w:r>
    </w:p>
    <w:p w14:paraId="0403A395" w14:textId="5B7DD034" w:rsidR="00032749" w:rsidRDefault="00AC6F7C">
      <w:pPr>
        <w:shd w:val="clear" w:color="auto" w:fill="DADADB"/>
        <w:spacing w:after="216"/>
        <w:ind w:left="1440"/>
      </w:pPr>
      <w:r>
        <w:rPr>
          <w:rFonts w:ascii="Arial" w:eastAsia="Arial" w:hAnsi="Arial" w:cs="Arial"/>
          <w:sz w:val="24"/>
        </w:rPr>
        <w:t>5353/udp      open|filtered           zeroconf</w:t>
      </w:r>
      <w:r w:rsidR="001562F3">
        <w:rPr>
          <w:rFonts w:ascii="Arial" w:eastAsia="Arial" w:hAnsi="Arial" w:cs="Arial"/>
          <w:sz w:val="24"/>
        </w:rPr>
        <w:t xml:space="preserve"> </w:t>
      </w:r>
    </w:p>
    <w:p w14:paraId="1AA74EB8" w14:textId="77777777" w:rsidR="00032749" w:rsidRDefault="001562F3">
      <w:pPr>
        <w:numPr>
          <w:ilvl w:val="0"/>
          <w:numId w:val="4"/>
        </w:numPr>
        <w:spacing w:after="100" w:line="269" w:lineRule="auto"/>
        <w:ind w:right="55" w:hanging="360"/>
      </w:pPr>
      <w:r>
        <w:rPr>
          <w:rFonts w:ascii="Arial" w:eastAsia="Arial" w:hAnsi="Arial" w:cs="Arial"/>
          <w:sz w:val="24"/>
        </w:rPr>
        <w:t xml:space="preserve">Step 6: From the above outcomes select any ports which is open </w:t>
      </w:r>
    </w:p>
    <w:p w14:paraId="1F83962D" w14:textId="77777777" w:rsidR="00032749" w:rsidRDefault="001562F3">
      <w:pPr>
        <w:spacing w:after="214" w:line="268" w:lineRule="auto"/>
        <w:ind w:left="1795" w:right="53" w:hanging="10"/>
        <w:jc w:val="both"/>
      </w:pPr>
      <w:r>
        <w:rPr>
          <w:rFonts w:ascii="Wingdings" w:eastAsia="Wingdings" w:hAnsi="Wingdings" w:cs="Wingdings"/>
          <w:sz w:val="24"/>
        </w:rPr>
        <w:t></w:t>
      </w:r>
      <w:r>
        <w:rPr>
          <w:rFonts w:ascii="Arial" w:eastAsia="Arial" w:hAnsi="Arial" w:cs="Arial"/>
          <w:sz w:val="24"/>
        </w:rPr>
        <w:t xml:space="preserve"> </w:t>
      </w:r>
      <w:r>
        <w:rPr>
          <w:rFonts w:ascii="Arial" w:eastAsia="Arial" w:hAnsi="Arial" w:cs="Arial"/>
          <w:b/>
          <w:sz w:val="24"/>
        </w:rPr>
        <w:t xml:space="preserve">sudo nmap –p137 localhost </w:t>
      </w:r>
      <w:r>
        <w:rPr>
          <w:rFonts w:ascii="Arial" w:eastAsia="Arial" w:hAnsi="Arial" w:cs="Arial"/>
          <w:sz w:val="24"/>
        </w:rPr>
        <w:t xml:space="preserve"> </w:t>
      </w:r>
    </w:p>
    <w:p w14:paraId="16251212" w14:textId="77777777" w:rsidR="00032749" w:rsidRDefault="001562F3">
      <w:pPr>
        <w:spacing w:after="224" w:line="267" w:lineRule="auto"/>
        <w:ind w:left="1795" w:right="3" w:hanging="10"/>
      </w:pPr>
      <w:r>
        <w:rPr>
          <w:i/>
        </w:rPr>
        <w:t xml:space="preserve">(Change the port number 137 to any port which you found as open in the previous step (5).) </w:t>
      </w:r>
    </w:p>
    <w:p w14:paraId="2732E839" w14:textId="77777777" w:rsidR="00032749" w:rsidRDefault="001562F3">
      <w:pPr>
        <w:shd w:val="clear" w:color="auto" w:fill="DADADB"/>
        <w:spacing w:after="210" w:line="268" w:lineRule="auto"/>
        <w:ind w:left="1450" w:hanging="10"/>
      </w:pPr>
      <w:r>
        <w:rPr>
          <w:rFonts w:ascii="Arial" w:eastAsia="Arial" w:hAnsi="Arial" w:cs="Arial"/>
          <w:sz w:val="24"/>
        </w:rPr>
        <w:t xml:space="preserve">Record the outcomes of the above command here (Hint: Is the port open or closed? Why? Also, record the use of –p command) </w:t>
      </w:r>
    </w:p>
    <w:p w14:paraId="6703A893" w14:textId="03E9CE11" w:rsidR="00032749" w:rsidRPr="00AC6F7C" w:rsidRDefault="00AC6F7C">
      <w:pPr>
        <w:shd w:val="clear" w:color="auto" w:fill="DADADB"/>
        <w:spacing w:after="218"/>
        <w:ind w:left="1440"/>
        <w:rPr>
          <w:color w:val="auto"/>
        </w:rPr>
      </w:pPr>
      <w:r w:rsidRPr="00AC6F7C">
        <w:rPr>
          <w:rFonts w:ascii="Arial" w:eastAsia="Arial" w:hAnsi="Arial" w:cs="Arial"/>
          <w:color w:val="auto"/>
          <w:sz w:val="24"/>
        </w:rPr>
        <w:lastRenderedPageBreak/>
        <w:t>-P</w:t>
      </w:r>
      <w:r>
        <w:rPr>
          <w:rFonts w:ascii="Arial" w:eastAsia="Arial" w:hAnsi="Arial" w:cs="Arial"/>
          <w:color w:val="auto"/>
          <w:sz w:val="24"/>
        </w:rPr>
        <w:t xml:space="preserve"> command applied to any open reports the port as closed. The -p command is used to specify which port to scan. </w:t>
      </w:r>
      <w:r w:rsidR="001309B3">
        <w:rPr>
          <w:rFonts w:ascii="Arial" w:eastAsia="Arial" w:hAnsi="Arial" w:cs="Arial"/>
          <w:color w:val="auto"/>
          <w:sz w:val="24"/>
        </w:rPr>
        <w:t>The port is showing as closed as the connection was refused, implying that this port may be designated for outgoing access only.</w:t>
      </w:r>
    </w:p>
    <w:p w14:paraId="1266EF63" w14:textId="77777777" w:rsidR="00032749" w:rsidRDefault="001562F3">
      <w:pPr>
        <w:shd w:val="clear" w:color="auto" w:fill="DADADB"/>
        <w:spacing w:after="220"/>
        <w:ind w:left="1440"/>
      </w:pPr>
      <w:r>
        <w:rPr>
          <w:rFonts w:ascii="Arial" w:eastAsia="Arial" w:hAnsi="Arial" w:cs="Arial"/>
          <w:color w:val="FF0000"/>
          <w:sz w:val="24"/>
        </w:rPr>
        <w:t xml:space="preserve"> </w:t>
      </w:r>
    </w:p>
    <w:p w14:paraId="11FA7698" w14:textId="77777777" w:rsidR="00032749" w:rsidRDefault="001562F3">
      <w:pPr>
        <w:shd w:val="clear" w:color="auto" w:fill="DADADB"/>
        <w:spacing w:after="218"/>
        <w:ind w:left="1440"/>
      </w:pPr>
      <w:r>
        <w:rPr>
          <w:rFonts w:ascii="Arial" w:eastAsia="Arial" w:hAnsi="Arial" w:cs="Arial"/>
          <w:color w:val="FF0000"/>
          <w:sz w:val="24"/>
        </w:rPr>
        <w:t xml:space="preserve"> </w:t>
      </w:r>
    </w:p>
    <w:p w14:paraId="50A45F96" w14:textId="77777777" w:rsidR="00032749" w:rsidRDefault="001562F3">
      <w:pPr>
        <w:shd w:val="clear" w:color="auto" w:fill="DADADB"/>
        <w:spacing w:after="218"/>
        <w:ind w:left="1440"/>
      </w:pPr>
      <w:r>
        <w:rPr>
          <w:rFonts w:ascii="Arial" w:eastAsia="Arial" w:hAnsi="Arial" w:cs="Arial"/>
          <w:color w:val="FF0000"/>
          <w:sz w:val="24"/>
        </w:rPr>
        <w:t xml:space="preserve"> </w:t>
      </w:r>
    </w:p>
    <w:p w14:paraId="4CF3EA70" w14:textId="77777777" w:rsidR="00032749" w:rsidRDefault="001562F3">
      <w:pPr>
        <w:numPr>
          <w:ilvl w:val="0"/>
          <w:numId w:val="4"/>
        </w:numPr>
        <w:spacing w:after="100" w:line="269" w:lineRule="auto"/>
        <w:ind w:right="55" w:hanging="360"/>
      </w:pPr>
      <w:r>
        <w:rPr>
          <w:rFonts w:ascii="Arial" w:eastAsia="Arial" w:hAnsi="Arial" w:cs="Arial"/>
          <w:sz w:val="24"/>
        </w:rPr>
        <w:t>Step 7: Try other port related co</w:t>
      </w:r>
      <w:r>
        <w:rPr>
          <w:rFonts w:ascii="Arial" w:eastAsia="Arial" w:hAnsi="Arial" w:cs="Arial"/>
          <w:sz w:val="24"/>
        </w:rPr>
        <w:t xml:space="preserve">mmands and record its purpose. </w:t>
      </w:r>
    </w:p>
    <w:p w14:paraId="4475A893" w14:textId="77777777" w:rsidR="00032749" w:rsidRDefault="001562F3">
      <w:pPr>
        <w:numPr>
          <w:ilvl w:val="2"/>
          <w:numId w:val="6"/>
        </w:numPr>
        <w:spacing w:after="27" w:line="269" w:lineRule="auto"/>
        <w:ind w:hanging="360"/>
      </w:pPr>
      <w:r>
        <w:rPr>
          <w:rFonts w:ascii="Arial" w:eastAsia="Arial" w:hAnsi="Arial" w:cs="Arial"/>
          <w:b/>
          <w:sz w:val="24"/>
        </w:rPr>
        <w:t>sudo nmap –p</w:t>
      </w:r>
      <w:r>
        <w:rPr>
          <w:rFonts w:ascii="Arial" w:eastAsia="Arial" w:hAnsi="Arial" w:cs="Arial"/>
          <w:i/>
          <w:sz w:val="24"/>
        </w:rPr>
        <w:t>portnumber host_ip</w:t>
      </w:r>
      <w:r>
        <w:rPr>
          <w:rFonts w:ascii="Arial" w:eastAsia="Arial" w:hAnsi="Arial" w:cs="Arial"/>
          <w:sz w:val="24"/>
        </w:rPr>
        <w:t xml:space="preserve"> </w:t>
      </w:r>
    </w:p>
    <w:p w14:paraId="70D0D9BB" w14:textId="77777777" w:rsidR="00032749" w:rsidRDefault="001562F3">
      <w:pPr>
        <w:numPr>
          <w:ilvl w:val="2"/>
          <w:numId w:val="6"/>
        </w:numPr>
        <w:spacing w:after="27" w:line="269" w:lineRule="auto"/>
        <w:ind w:hanging="360"/>
      </w:pPr>
      <w:r>
        <w:rPr>
          <w:rFonts w:ascii="Arial" w:eastAsia="Arial" w:hAnsi="Arial" w:cs="Arial"/>
          <w:b/>
          <w:sz w:val="24"/>
        </w:rPr>
        <w:t>sudo nmap –p</w:t>
      </w:r>
      <w:r>
        <w:rPr>
          <w:rFonts w:ascii="Arial" w:eastAsia="Arial" w:hAnsi="Arial" w:cs="Arial"/>
          <w:i/>
          <w:sz w:val="24"/>
        </w:rPr>
        <w:t>portnumber_startrange-portnumber_endrange host_ip</w:t>
      </w:r>
      <w:r>
        <w:rPr>
          <w:rFonts w:ascii="Arial" w:eastAsia="Arial" w:hAnsi="Arial" w:cs="Arial"/>
          <w:sz w:val="24"/>
        </w:rPr>
        <w:t xml:space="preserve"> </w:t>
      </w:r>
    </w:p>
    <w:p w14:paraId="173DBBF8" w14:textId="77777777" w:rsidR="00032749" w:rsidRDefault="001562F3">
      <w:pPr>
        <w:numPr>
          <w:ilvl w:val="2"/>
          <w:numId w:val="6"/>
        </w:numPr>
        <w:spacing w:after="27" w:line="269" w:lineRule="auto"/>
        <w:ind w:hanging="360"/>
      </w:pPr>
      <w:r>
        <w:rPr>
          <w:rFonts w:ascii="Arial" w:eastAsia="Arial" w:hAnsi="Arial" w:cs="Arial"/>
          <w:b/>
          <w:sz w:val="24"/>
        </w:rPr>
        <w:t>sudo nmap –p</w:t>
      </w:r>
      <w:r>
        <w:rPr>
          <w:rFonts w:ascii="Arial" w:eastAsia="Arial" w:hAnsi="Arial" w:cs="Arial"/>
          <w:i/>
          <w:sz w:val="24"/>
        </w:rPr>
        <w:t>portnumber,portnumber host_ip</w:t>
      </w:r>
      <w:r>
        <w:rPr>
          <w:rFonts w:ascii="Arial" w:eastAsia="Arial" w:hAnsi="Arial" w:cs="Arial"/>
          <w:sz w:val="24"/>
        </w:rPr>
        <w:t xml:space="preserve"> </w:t>
      </w:r>
    </w:p>
    <w:p w14:paraId="3660D543" w14:textId="77777777" w:rsidR="00032749" w:rsidRDefault="001562F3">
      <w:pPr>
        <w:numPr>
          <w:ilvl w:val="2"/>
          <w:numId w:val="6"/>
        </w:numPr>
        <w:spacing w:after="211" w:line="269" w:lineRule="auto"/>
        <w:ind w:hanging="360"/>
      </w:pPr>
      <w:r>
        <w:rPr>
          <w:rFonts w:ascii="Arial" w:eastAsia="Arial" w:hAnsi="Arial" w:cs="Arial"/>
          <w:sz w:val="24"/>
        </w:rPr>
        <w:t xml:space="preserve">not limited to the above </w:t>
      </w:r>
      <w:r>
        <w:rPr>
          <w:rFonts w:ascii="Arial" w:eastAsia="Arial" w:hAnsi="Arial" w:cs="Arial"/>
          <w:i/>
          <w:sz w:val="24"/>
        </w:rPr>
        <w:t xml:space="preserve">(Do a google search, refine your search and find out other port related commands, Hint:nmap.org) </w:t>
      </w:r>
    </w:p>
    <w:p w14:paraId="3BE23FB6" w14:textId="77777777" w:rsidR="00032749" w:rsidRDefault="001562F3">
      <w:pPr>
        <w:shd w:val="clear" w:color="auto" w:fill="DADADB"/>
        <w:spacing w:after="210" w:line="268" w:lineRule="auto"/>
        <w:ind w:left="1450" w:hanging="10"/>
      </w:pPr>
      <w:r>
        <w:rPr>
          <w:rFonts w:ascii="Arial" w:eastAsia="Arial" w:hAnsi="Arial" w:cs="Arial"/>
          <w:sz w:val="24"/>
        </w:rPr>
        <w:t xml:space="preserve">Record the outcomes of the above commands here  </w:t>
      </w:r>
    </w:p>
    <w:p w14:paraId="71B2F0D2" w14:textId="7F3BC1D5" w:rsidR="00032749" w:rsidRDefault="001309B3">
      <w:pPr>
        <w:shd w:val="clear" w:color="auto" w:fill="DADADB"/>
        <w:spacing w:after="220"/>
        <w:ind w:left="1440"/>
      </w:pPr>
      <w:r>
        <w:rPr>
          <w:rFonts w:ascii="Arial" w:eastAsia="Arial" w:hAnsi="Arial" w:cs="Arial"/>
          <w:sz w:val="24"/>
        </w:rPr>
        <w:t xml:space="preserve">Port </w:t>
      </w:r>
      <w:r>
        <w:rPr>
          <w:rFonts w:ascii="Arial" w:eastAsia="Arial" w:hAnsi="Arial" w:cs="Arial"/>
          <w:sz w:val="24"/>
        </w:rPr>
        <w:tab/>
      </w:r>
      <w:r>
        <w:rPr>
          <w:rFonts w:ascii="Arial" w:eastAsia="Arial" w:hAnsi="Arial" w:cs="Arial"/>
          <w:sz w:val="24"/>
        </w:rPr>
        <w:tab/>
        <w:t>State</w:t>
      </w:r>
      <w:r>
        <w:rPr>
          <w:rFonts w:ascii="Arial" w:eastAsia="Arial" w:hAnsi="Arial" w:cs="Arial"/>
          <w:sz w:val="24"/>
        </w:rPr>
        <w:tab/>
      </w:r>
      <w:r>
        <w:rPr>
          <w:rFonts w:ascii="Arial" w:eastAsia="Arial" w:hAnsi="Arial" w:cs="Arial"/>
          <w:sz w:val="24"/>
        </w:rPr>
        <w:tab/>
        <w:t>Service</w:t>
      </w:r>
    </w:p>
    <w:p w14:paraId="78CDA1F8" w14:textId="67228A47" w:rsidR="00032749" w:rsidRDefault="001309B3">
      <w:pPr>
        <w:shd w:val="clear" w:color="auto" w:fill="DADADB"/>
        <w:spacing w:after="220"/>
        <w:ind w:left="1440"/>
      </w:pPr>
      <w:r>
        <w:rPr>
          <w:rFonts w:ascii="Arial" w:eastAsia="Arial" w:hAnsi="Arial" w:cs="Arial"/>
          <w:sz w:val="24"/>
        </w:rPr>
        <w:t>631/tcp</w:t>
      </w:r>
      <w:r>
        <w:rPr>
          <w:rFonts w:ascii="Arial" w:eastAsia="Arial" w:hAnsi="Arial" w:cs="Arial"/>
          <w:sz w:val="24"/>
        </w:rPr>
        <w:tab/>
        <w:t>closed</w:t>
      </w:r>
      <w:r>
        <w:rPr>
          <w:rFonts w:ascii="Arial" w:eastAsia="Arial" w:hAnsi="Arial" w:cs="Arial"/>
          <w:sz w:val="24"/>
        </w:rPr>
        <w:tab/>
      </w:r>
      <w:r>
        <w:rPr>
          <w:rFonts w:ascii="Arial" w:eastAsia="Arial" w:hAnsi="Arial" w:cs="Arial"/>
          <w:sz w:val="24"/>
        </w:rPr>
        <w:tab/>
        <w:t>ipp</w:t>
      </w:r>
    </w:p>
    <w:p w14:paraId="03CBA6B3" w14:textId="1FDEA64C" w:rsidR="00032749" w:rsidRDefault="00E03EB9">
      <w:pPr>
        <w:shd w:val="clear" w:color="auto" w:fill="DADADB"/>
        <w:spacing w:after="218"/>
        <w:ind w:left="1440"/>
      </w:pPr>
      <w:r>
        <w:rPr>
          <w:rFonts w:ascii="Arial" w:eastAsia="Arial" w:hAnsi="Arial" w:cs="Arial"/>
          <w:sz w:val="24"/>
        </w:rPr>
        <w:t>Port 1-100</w:t>
      </w:r>
      <w:r>
        <w:rPr>
          <w:rFonts w:ascii="Arial" w:eastAsia="Arial" w:hAnsi="Arial" w:cs="Arial"/>
          <w:sz w:val="24"/>
        </w:rPr>
        <w:tab/>
        <w:t xml:space="preserve">State </w:t>
      </w:r>
      <w:r>
        <w:rPr>
          <w:rFonts w:ascii="Arial" w:eastAsia="Arial" w:hAnsi="Arial" w:cs="Arial"/>
          <w:sz w:val="24"/>
        </w:rPr>
        <w:tab/>
      </w:r>
      <w:r>
        <w:rPr>
          <w:rFonts w:ascii="Arial" w:eastAsia="Arial" w:hAnsi="Arial" w:cs="Arial"/>
          <w:sz w:val="24"/>
        </w:rPr>
        <w:tab/>
        <w:t>Service</w:t>
      </w:r>
    </w:p>
    <w:p w14:paraId="36C6E164" w14:textId="2963CA15" w:rsidR="00032749" w:rsidRDefault="00E03EB9">
      <w:pPr>
        <w:shd w:val="clear" w:color="auto" w:fill="DADADB"/>
        <w:spacing w:after="220"/>
        <w:ind w:left="1440"/>
      </w:pPr>
      <w:r>
        <w:rPr>
          <w:rFonts w:ascii="Arial" w:eastAsia="Arial" w:hAnsi="Arial" w:cs="Arial"/>
          <w:sz w:val="24"/>
        </w:rPr>
        <w:t>22/tcp</w:t>
      </w:r>
      <w:r>
        <w:rPr>
          <w:rFonts w:ascii="Arial" w:eastAsia="Arial" w:hAnsi="Arial" w:cs="Arial"/>
          <w:sz w:val="24"/>
        </w:rPr>
        <w:tab/>
      </w:r>
      <w:r>
        <w:rPr>
          <w:rFonts w:ascii="Arial" w:eastAsia="Arial" w:hAnsi="Arial" w:cs="Arial"/>
          <w:sz w:val="24"/>
        </w:rPr>
        <w:tab/>
        <w:t>open</w:t>
      </w:r>
      <w:r>
        <w:rPr>
          <w:rFonts w:ascii="Arial" w:eastAsia="Arial" w:hAnsi="Arial" w:cs="Arial"/>
          <w:sz w:val="24"/>
        </w:rPr>
        <w:tab/>
      </w:r>
      <w:r>
        <w:rPr>
          <w:rFonts w:ascii="Arial" w:eastAsia="Arial" w:hAnsi="Arial" w:cs="Arial"/>
          <w:sz w:val="24"/>
        </w:rPr>
        <w:tab/>
        <w:t>ssh</w:t>
      </w:r>
    </w:p>
    <w:p w14:paraId="06C1944B" w14:textId="76B7EAD9" w:rsidR="00032749" w:rsidRDefault="00E03EB9">
      <w:pPr>
        <w:shd w:val="clear" w:color="auto" w:fill="DADADB"/>
        <w:spacing w:after="216"/>
        <w:ind w:left="1440"/>
        <w:rPr>
          <w:rFonts w:ascii="Arial" w:eastAsia="Arial" w:hAnsi="Arial" w:cs="Arial"/>
          <w:sz w:val="24"/>
        </w:rPr>
      </w:pPr>
      <w:r>
        <w:rPr>
          <w:rFonts w:ascii="Arial" w:eastAsia="Arial" w:hAnsi="Arial" w:cs="Arial"/>
          <w:sz w:val="24"/>
        </w:rPr>
        <w:t>23/tcp</w:t>
      </w:r>
      <w:r>
        <w:rPr>
          <w:rFonts w:ascii="Arial" w:eastAsia="Arial" w:hAnsi="Arial" w:cs="Arial"/>
          <w:sz w:val="24"/>
        </w:rPr>
        <w:tab/>
      </w:r>
      <w:r>
        <w:rPr>
          <w:rFonts w:ascii="Arial" w:eastAsia="Arial" w:hAnsi="Arial" w:cs="Arial"/>
          <w:sz w:val="24"/>
        </w:rPr>
        <w:tab/>
        <w:t>open</w:t>
      </w:r>
      <w:r>
        <w:rPr>
          <w:rFonts w:ascii="Arial" w:eastAsia="Arial" w:hAnsi="Arial" w:cs="Arial"/>
          <w:sz w:val="24"/>
        </w:rPr>
        <w:tab/>
      </w:r>
      <w:r>
        <w:rPr>
          <w:rFonts w:ascii="Arial" w:eastAsia="Arial" w:hAnsi="Arial" w:cs="Arial"/>
          <w:sz w:val="24"/>
        </w:rPr>
        <w:tab/>
        <w:t>telnet</w:t>
      </w:r>
    </w:p>
    <w:p w14:paraId="08B97701" w14:textId="48302673" w:rsidR="00E03EB9" w:rsidRDefault="00E03EB9">
      <w:pPr>
        <w:shd w:val="clear" w:color="auto" w:fill="DADADB"/>
        <w:spacing w:after="216"/>
        <w:ind w:left="1440"/>
        <w:rPr>
          <w:rFonts w:ascii="Arial" w:hAnsi="Arial" w:cs="Arial"/>
          <w:sz w:val="24"/>
          <w:szCs w:val="24"/>
        </w:rPr>
      </w:pPr>
      <w:r>
        <w:rPr>
          <w:rFonts w:ascii="Arial" w:hAnsi="Arial" w:cs="Arial"/>
          <w:sz w:val="24"/>
          <w:szCs w:val="24"/>
        </w:rPr>
        <w:t>Port 67,161</w:t>
      </w:r>
      <w:r>
        <w:rPr>
          <w:rFonts w:ascii="Arial" w:hAnsi="Arial" w:cs="Arial"/>
          <w:sz w:val="24"/>
          <w:szCs w:val="24"/>
        </w:rPr>
        <w:tab/>
        <w:t>State</w:t>
      </w:r>
      <w:r>
        <w:rPr>
          <w:rFonts w:ascii="Arial" w:hAnsi="Arial" w:cs="Arial"/>
          <w:sz w:val="24"/>
          <w:szCs w:val="24"/>
        </w:rPr>
        <w:tab/>
      </w:r>
      <w:r>
        <w:rPr>
          <w:rFonts w:ascii="Arial" w:hAnsi="Arial" w:cs="Arial"/>
          <w:sz w:val="24"/>
          <w:szCs w:val="24"/>
        </w:rPr>
        <w:tab/>
        <w:t>Service</w:t>
      </w:r>
    </w:p>
    <w:p w14:paraId="7A3FF6CB" w14:textId="502309B9" w:rsidR="00E03EB9" w:rsidRDefault="00E03EB9">
      <w:pPr>
        <w:shd w:val="clear" w:color="auto" w:fill="DADADB"/>
        <w:spacing w:after="216"/>
        <w:ind w:left="1440"/>
        <w:rPr>
          <w:rFonts w:ascii="Arial" w:hAnsi="Arial" w:cs="Arial"/>
          <w:sz w:val="24"/>
          <w:szCs w:val="24"/>
        </w:rPr>
      </w:pPr>
      <w:r>
        <w:rPr>
          <w:rFonts w:ascii="Arial" w:hAnsi="Arial" w:cs="Arial"/>
          <w:sz w:val="24"/>
          <w:szCs w:val="24"/>
        </w:rPr>
        <w:t>67/tcp</w:t>
      </w:r>
      <w:r>
        <w:rPr>
          <w:rFonts w:ascii="Arial" w:hAnsi="Arial" w:cs="Arial"/>
          <w:sz w:val="24"/>
          <w:szCs w:val="24"/>
        </w:rPr>
        <w:tab/>
      </w:r>
      <w:r>
        <w:rPr>
          <w:rFonts w:ascii="Arial" w:hAnsi="Arial" w:cs="Arial"/>
          <w:sz w:val="24"/>
          <w:szCs w:val="24"/>
        </w:rPr>
        <w:tab/>
        <w:t>closed</w:t>
      </w:r>
      <w:r>
        <w:rPr>
          <w:rFonts w:ascii="Arial" w:hAnsi="Arial" w:cs="Arial"/>
          <w:sz w:val="24"/>
          <w:szCs w:val="24"/>
        </w:rPr>
        <w:tab/>
      </w:r>
      <w:r>
        <w:rPr>
          <w:rFonts w:ascii="Arial" w:hAnsi="Arial" w:cs="Arial"/>
          <w:sz w:val="24"/>
          <w:szCs w:val="24"/>
        </w:rPr>
        <w:tab/>
        <w:t>dhcps</w:t>
      </w:r>
    </w:p>
    <w:p w14:paraId="6B38E5FB" w14:textId="0F937D04" w:rsidR="00E03EB9" w:rsidRPr="00E03EB9" w:rsidRDefault="00E03EB9">
      <w:pPr>
        <w:shd w:val="clear" w:color="auto" w:fill="DADADB"/>
        <w:spacing w:after="216"/>
        <w:ind w:left="1440"/>
        <w:rPr>
          <w:rFonts w:ascii="Arial" w:hAnsi="Arial" w:cs="Arial"/>
          <w:sz w:val="24"/>
          <w:szCs w:val="24"/>
        </w:rPr>
      </w:pPr>
      <w:r>
        <w:rPr>
          <w:rFonts w:ascii="Arial" w:hAnsi="Arial" w:cs="Arial"/>
          <w:sz w:val="24"/>
          <w:szCs w:val="24"/>
        </w:rPr>
        <w:t>161/tcp</w:t>
      </w:r>
      <w:r>
        <w:rPr>
          <w:rFonts w:ascii="Arial" w:hAnsi="Arial" w:cs="Arial"/>
          <w:sz w:val="24"/>
          <w:szCs w:val="24"/>
        </w:rPr>
        <w:tab/>
        <w:t>closed</w:t>
      </w:r>
      <w:r>
        <w:rPr>
          <w:rFonts w:ascii="Arial" w:hAnsi="Arial" w:cs="Arial"/>
          <w:sz w:val="24"/>
          <w:szCs w:val="24"/>
        </w:rPr>
        <w:tab/>
      </w:r>
      <w:r>
        <w:rPr>
          <w:rFonts w:ascii="Arial" w:hAnsi="Arial" w:cs="Arial"/>
          <w:sz w:val="24"/>
          <w:szCs w:val="24"/>
        </w:rPr>
        <w:tab/>
        <w:t>snmp</w:t>
      </w:r>
    </w:p>
    <w:p w14:paraId="4B62C85A" w14:textId="77777777" w:rsidR="00032749" w:rsidRDefault="001562F3">
      <w:pPr>
        <w:numPr>
          <w:ilvl w:val="0"/>
          <w:numId w:val="4"/>
        </w:numPr>
        <w:spacing w:after="202" w:line="269" w:lineRule="auto"/>
        <w:ind w:right="55" w:hanging="360"/>
      </w:pPr>
      <w:r>
        <w:rPr>
          <w:rFonts w:ascii="Arial" w:eastAsia="Arial" w:hAnsi="Arial" w:cs="Arial"/>
          <w:sz w:val="24"/>
        </w:rPr>
        <w:t>Step 8: Detecting the version is a very important part of information gathering. Try to find out th</w:t>
      </w:r>
      <w:r>
        <w:rPr>
          <w:rFonts w:ascii="Arial" w:eastAsia="Arial" w:hAnsi="Arial" w:cs="Arial"/>
          <w:sz w:val="24"/>
        </w:rPr>
        <w:t xml:space="preserve">e version. </w:t>
      </w:r>
      <w:r>
        <w:rPr>
          <w:rFonts w:ascii="Wingdings" w:eastAsia="Wingdings" w:hAnsi="Wingdings" w:cs="Wingdings"/>
          <w:sz w:val="24"/>
        </w:rPr>
        <w:t></w:t>
      </w:r>
      <w:r>
        <w:rPr>
          <w:rFonts w:ascii="Arial" w:eastAsia="Arial" w:hAnsi="Arial" w:cs="Arial"/>
          <w:sz w:val="24"/>
        </w:rPr>
        <w:t xml:space="preserve"> </w:t>
      </w:r>
      <w:r>
        <w:rPr>
          <w:rFonts w:ascii="Arial" w:eastAsia="Arial" w:hAnsi="Arial" w:cs="Arial"/>
          <w:b/>
          <w:sz w:val="24"/>
        </w:rPr>
        <w:t xml:space="preserve">nmap –sV localhost </w:t>
      </w:r>
      <w:r>
        <w:rPr>
          <w:rFonts w:ascii="Arial" w:eastAsia="Arial" w:hAnsi="Arial" w:cs="Arial"/>
          <w:i/>
          <w:sz w:val="24"/>
        </w:rPr>
        <w:t xml:space="preserve"> </w:t>
      </w:r>
    </w:p>
    <w:p w14:paraId="27AD0CFF" w14:textId="77777777" w:rsidR="00032749" w:rsidRDefault="001562F3">
      <w:pPr>
        <w:shd w:val="clear" w:color="auto" w:fill="DADADB"/>
        <w:spacing w:after="210" w:line="268" w:lineRule="auto"/>
        <w:ind w:left="1450" w:hanging="10"/>
      </w:pPr>
      <w:r>
        <w:rPr>
          <w:rFonts w:ascii="Arial" w:eastAsia="Arial" w:hAnsi="Arial" w:cs="Arial"/>
          <w:sz w:val="24"/>
        </w:rPr>
        <w:t xml:space="preserve">Record the outcomes of the above commands here  </w:t>
      </w:r>
    </w:p>
    <w:p w14:paraId="34D8667C" w14:textId="7D3FBA7D" w:rsidR="00032749" w:rsidRDefault="00E03EB9">
      <w:pPr>
        <w:shd w:val="clear" w:color="auto" w:fill="DADADB"/>
        <w:spacing w:after="218"/>
        <w:ind w:left="1440"/>
      </w:pPr>
      <w:r>
        <w:rPr>
          <w:rFonts w:ascii="Arial" w:eastAsia="Arial" w:hAnsi="Arial" w:cs="Arial"/>
          <w:sz w:val="24"/>
        </w:rPr>
        <w:t>Port</w:t>
      </w:r>
      <w:r>
        <w:rPr>
          <w:rFonts w:ascii="Arial" w:eastAsia="Arial" w:hAnsi="Arial" w:cs="Arial"/>
          <w:sz w:val="24"/>
        </w:rPr>
        <w:tab/>
      </w:r>
      <w:r>
        <w:rPr>
          <w:rFonts w:ascii="Arial" w:eastAsia="Arial" w:hAnsi="Arial" w:cs="Arial"/>
          <w:sz w:val="24"/>
        </w:rPr>
        <w:tab/>
        <w:t>State</w:t>
      </w:r>
      <w:r>
        <w:rPr>
          <w:rFonts w:ascii="Arial" w:eastAsia="Arial" w:hAnsi="Arial" w:cs="Arial"/>
          <w:sz w:val="24"/>
        </w:rPr>
        <w:tab/>
        <w:t xml:space="preserve">Service </w:t>
      </w:r>
      <w:r>
        <w:rPr>
          <w:rFonts w:ascii="Arial" w:eastAsia="Arial" w:hAnsi="Arial" w:cs="Arial"/>
          <w:sz w:val="24"/>
        </w:rPr>
        <w:tab/>
        <w:t>Version</w:t>
      </w:r>
      <w:r w:rsidR="001562F3">
        <w:rPr>
          <w:rFonts w:ascii="Arial" w:eastAsia="Arial" w:hAnsi="Arial" w:cs="Arial"/>
          <w:sz w:val="24"/>
        </w:rPr>
        <w:t xml:space="preserve"> </w:t>
      </w:r>
    </w:p>
    <w:p w14:paraId="6CE06056" w14:textId="1D820C15" w:rsidR="00032749" w:rsidRDefault="00E03EB9">
      <w:pPr>
        <w:shd w:val="clear" w:color="auto" w:fill="DADADB"/>
        <w:spacing w:after="220"/>
        <w:ind w:left="1440"/>
      </w:pPr>
      <w:r>
        <w:rPr>
          <w:rFonts w:ascii="Arial" w:eastAsia="Arial" w:hAnsi="Arial" w:cs="Arial"/>
          <w:sz w:val="24"/>
        </w:rPr>
        <w:t>22/tcp</w:t>
      </w:r>
      <w:r>
        <w:rPr>
          <w:rFonts w:ascii="Arial" w:eastAsia="Arial" w:hAnsi="Arial" w:cs="Arial"/>
          <w:sz w:val="24"/>
        </w:rPr>
        <w:tab/>
      </w:r>
      <w:r>
        <w:rPr>
          <w:rFonts w:ascii="Arial" w:eastAsia="Arial" w:hAnsi="Arial" w:cs="Arial"/>
          <w:sz w:val="24"/>
        </w:rPr>
        <w:tab/>
        <w:t>open</w:t>
      </w:r>
      <w:r>
        <w:rPr>
          <w:rFonts w:ascii="Arial" w:eastAsia="Arial" w:hAnsi="Arial" w:cs="Arial"/>
          <w:sz w:val="24"/>
        </w:rPr>
        <w:tab/>
        <w:t>ssh</w:t>
      </w:r>
      <w:r>
        <w:rPr>
          <w:rFonts w:ascii="Arial" w:eastAsia="Arial" w:hAnsi="Arial" w:cs="Arial"/>
          <w:sz w:val="24"/>
        </w:rPr>
        <w:tab/>
      </w:r>
      <w:r>
        <w:rPr>
          <w:rFonts w:ascii="Arial" w:eastAsia="Arial" w:hAnsi="Arial" w:cs="Arial"/>
          <w:sz w:val="24"/>
        </w:rPr>
        <w:tab/>
        <w:t>OpenSSH 7.2p2 Ubuntu1</w:t>
      </w:r>
    </w:p>
    <w:p w14:paraId="76DCB368" w14:textId="011A83F6" w:rsidR="00032749" w:rsidRDefault="00E03EB9">
      <w:pPr>
        <w:shd w:val="clear" w:color="auto" w:fill="DADADB"/>
        <w:spacing w:after="220"/>
        <w:ind w:left="1440"/>
      </w:pPr>
      <w:r>
        <w:rPr>
          <w:rFonts w:ascii="Arial" w:eastAsia="Arial" w:hAnsi="Arial" w:cs="Arial"/>
          <w:sz w:val="24"/>
        </w:rPr>
        <w:t>23/tcp</w:t>
      </w:r>
      <w:r>
        <w:rPr>
          <w:rFonts w:ascii="Arial" w:eastAsia="Arial" w:hAnsi="Arial" w:cs="Arial"/>
          <w:sz w:val="24"/>
        </w:rPr>
        <w:tab/>
      </w:r>
      <w:r>
        <w:rPr>
          <w:rFonts w:ascii="Arial" w:eastAsia="Arial" w:hAnsi="Arial" w:cs="Arial"/>
          <w:sz w:val="24"/>
        </w:rPr>
        <w:tab/>
        <w:t>open</w:t>
      </w:r>
      <w:r>
        <w:rPr>
          <w:rFonts w:ascii="Arial" w:eastAsia="Arial" w:hAnsi="Arial" w:cs="Arial"/>
          <w:sz w:val="24"/>
        </w:rPr>
        <w:tab/>
        <w:t>telnet</w:t>
      </w:r>
      <w:r>
        <w:rPr>
          <w:rFonts w:ascii="Arial" w:eastAsia="Arial" w:hAnsi="Arial" w:cs="Arial"/>
          <w:sz w:val="24"/>
        </w:rPr>
        <w:tab/>
      </w:r>
      <w:r>
        <w:rPr>
          <w:rFonts w:ascii="Arial" w:eastAsia="Arial" w:hAnsi="Arial" w:cs="Arial"/>
          <w:sz w:val="24"/>
        </w:rPr>
        <w:tab/>
        <w:t>Linux telnetd</w:t>
      </w:r>
    </w:p>
    <w:p w14:paraId="0BDB99D7" w14:textId="0F04B5A8" w:rsidR="00032749" w:rsidRDefault="00E03EB9">
      <w:pPr>
        <w:shd w:val="clear" w:color="auto" w:fill="DADADB"/>
        <w:spacing w:after="218"/>
        <w:ind w:left="1440"/>
      </w:pPr>
      <w:r>
        <w:rPr>
          <w:rFonts w:ascii="Arial" w:eastAsia="Arial" w:hAnsi="Arial" w:cs="Arial"/>
          <w:sz w:val="24"/>
        </w:rPr>
        <w:t xml:space="preserve">Service Info: OS : Linux; </w:t>
      </w:r>
      <w:r w:rsidR="00F216C1">
        <w:rPr>
          <w:rFonts w:ascii="Arial" w:eastAsia="Arial" w:hAnsi="Arial" w:cs="Arial"/>
          <w:sz w:val="24"/>
        </w:rPr>
        <w:t>CPE: cpe:/o:linux:linux_kernel</w:t>
      </w:r>
    </w:p>
    <w:p w14:paraId="02A986BB" w14:textId="77777777" w:rsidR="00032749" w:rsidRDefault="001562F3">
      <w:pPr>
        <w:shd w:val="clear" w:color="auto" w:fill="DADADB"/>
        <w:spacing w:after="218"/>
        <w:ind w:left="1440"/>
      </w:pPr>
      <w:r>
        <w:rPr>
          <w:rFonts w:ascii="Arial" w:eastAsia="Arial" w:hAnsi="Arial" w:cs="Arial"/>
          <w:sz w:val="24"/>
        </w:rPr>
        <w:t xml:space="preserve"> </w:t>
      </w:r>
    </w:p>
    <w:p w14:paraId="3CA25B32" w14:textId="77777777" w:rsidR="00032749" w:rsidRDefault="001562F3">
      <w:pPr>
        <w:spacing w:after="19"/>
        <w:ind w:left="720"/>
      </w:pPr>
      <w:r>
        <w:rPr>
          <w:rFonts w:ascii="Arial" w:eastAsia="Arial" w:hAnsi="Arial" w:cs="Arial"/>
          <w:sz w:val="24"/>
        </w:rPr>
        <w:lastRenderedPageBreak/>
        <w:t xml:space="preserve"> </w:t>
      </w:r>
    </w:p>
    <w:p w14:paraId="3B916DE6" w14:textId="77777777" w:rsidR="00032749" w:rsidRDefault="001562F3">
      <w:pPr>
        <w:spacing w:after="19"/>
        <w:ind w:left="720"/>
      </w:pPr>
      <w:r>
        <w:rPr>
          <w:rFonts w:ascii="Arial" w:eastAsia="Arial" w:hAnsi="Arial" w:cs="Arial"/>
          <w:sz w:val="24"/>
        </w:rPr>
        <w:t xml:space="preserve"> </w:t>
      </w:r>
    </w:p>
    <w:p w14:paraId="5531EE24" w14:textId="77777777" w:rsidR="00032749" w:rsidRDefault="001562F3">
      <w:pPr>
        <w:numPr>
          <w:ilvl w:val="0"/>
          <w:numId w:val="4"/>
        </w:numPr>
        <w:spacing w:after="4" w:line="348" w:lineRule="auto"/>
        <w:ind w:right="55" w:hanging="360"/>
      </w:pPr>
      <w:r>
        <w:rPr>
          <w:rFonts w:ascii="Arial" w:eastAsia="Arial" w:hAnsi="Arial" w:cs="Arial"/>
          <w:sz w:val="24"/>
        </w:rPr>
        <w:t xml:space="preserve">Step 9: Try other commands to detect other versions and record its purpose. </w:t>
      </w:r>
    </w:p>
    <w:p w14:paraId="7789AFE5" w14:textId="77777777" w:rsidR="00032749" w:rsidRDefault="001562F3">
      <w:pPr>
        <w:numPr>
          <w:ilvl w:val="3"/>
          <w:numId w:val="7"/>
        </w:numPr>
        <w:spacing w:after="209" w:line="269" w:lineRule="auto"/>
        <w:ind w:right="55" w:hanging="360"/>
      </w:pPr>
      <w:r>
        <w:rPr>
          <w:rFonts w:ascii="Arial" w:eastAsia="Arial" w:hAnsi="Arial" w:cs="Arial"/>
          <w:sz w:val="24"/>
        </w:rPr>
        <w:t xml:space="preserve">Command to identify the Operating System version </w:t>
      </w:r>
    </w:p>
    <w:p w14:paraId="782DD5B4" w14:textId="77777777" w:rsidR="00032749" w:rsidRDefault="001562F3">
      <w:pPr>
        <w:shd w:val="clear" w:color="auto" w:fill="DADADB"/>
        <w:spacing w:after="210" w:line="268" w:lineRule="auto"/>
        <w:ind w:left="1450" w:hanging="10"/>
      </w:pPr>
      <w:r>
        <w:rPr>
          <w:rFonts w:ascii="Arial" w:eastAsia="Arial" w:hAnsi="Arial" w:cs="Arial"/>
          <w:sz w:val="24"/>
        </w:rPr>
        <w:t xml:space="preserve">Record the outcomes of the above commands here </w:t>
      </w:r>
    </w:p>
    <w:p w14:paraId="116C61CA" w14:textId="3B86C8C2" w:rsidR="00032749" w:rsidRDefault="001562F3">
      <w:pPr>
        <w:shd w:val="clear" w:color="auto" w:fill="DADADB"/>
        <w:spacing w:after="218"/>
        <w:ind w:left="1440"/>
      </w:pPr>
      <w:r>
        <w:rPr>
          <w:rFonts w:ascii="Arial" w:eastAsia="Arial" w:hAnsi="Arial" w:cs="Arial"/>
          <w:sz w:val="24"/>
        </w:rPr>
        <w:t xml:space="preserve"> </w:t>
      </w:r>
      <w:r w:rsidR="00F216C1">
        <w:rPr>
          <w:rFonts w:ascii="Arial" w:eastAsia="Arial" w:hAnsi="Arial" w:cs="Arial"/>
          <w:sz w:val="24"/>
        </w:rPr>
        <w:t>sudo nmap -O 127.0.0.1</w:t>
      </w:r>
    </w:p>
    <w:p w14:paraId="05F03E8E" w14:textId="3D3CE941" w:rsidR="00032749" w:rsidRDefault="00F216C1">
      <w:pPr>
        <w:shd w:val="clear" w:color="auto" w:fill="DADADB"/>
        <w:spacing w:after="220"/>
        <w:ind w:left="1440"/>
      </w:pPr>
      <w:r>
        <w:rPr>
          <w:rFonts w:ascii="Arial" w:eastAsia="Arial" w:hAnsi="Arial" w:cs="Arial"/>
          <w:sz w:val="24"/>
        </w:rPr>
        <w:t>Running Linux 3.x</w:t>
      </w:r>
      <w:r w:rsidR="001562F3">
        <w:rPr>
          <w:rFonts w:ascii="Arial" w:eastAsia="Arial" w:hAnsi="Arial" w:cs="Arial"/>
          <w:sz w:val="24"/>
        </w:rPr>
        <w:t xml:space="preserve"> </w:t>
      </w:r>
    </w:p>
    <w:p w14:paraId="4A3E3DED" w14:textId="3C02A0E4" w:rsidR="00032749" w:rsidRDefault="00F216C1" w:rsidP="00F216C1">
      <w:pPr>
        <w:shd w:val="clear" w:color="auto" w:fill="DADADB"/>
        <w:spacing w:after="220"/>
        <w:ind w:left="1440"/>
      </w:pPr>
      <w:r>
        <w:rPr>
          <w:rFonts w:ascii="Arial" w:eastAsia="Arial" w:hAnsi="Arial" w:cs="Arial"/>
          <w:sz w:val="24"/>
        </w:rPr>
        <w:t>OS CPE: cpe:/o:linux:linux_kernel:3</w:t>
      </w:r>
      <w:r w:rsidR="001562F3">
        <w:rPr>
          <w:rFonts w:ascii="Arial" w:eastAsia="Arial" w:hAnsi="Arial" w:cs="Arial"/>
          <w:sz w:val="24"/>
        </w:rPr>
        <w:t xml:space="preserve"> </w:t>
      </w:r>
    </w:p>
    <w:p w14:paraId="50DA807E" w14:textId="4AD0A6F5" w:rsidR="00032749" w:rsidRDefault="00F216C1">
      <w:pPr>
        <w:shd w:val="clear" w:color="auto" w:fill="DADADB"/>
        <w:spacing w:after="220"/>
        <w:ind w:left="1440"/>
      </w:pPr>
      <w:r>
        <w:rPr>
          <w:rFonts w:ascii="Arial" w:eastAsia="Arial" w:hAnsi="Arial" w:cs="Arial"/>
          <w:sz w:val="24"/>
        </w:rPr>
        <w:t>OS details: Linux: 3.12 – 3.19. Linux 3.8 – 3.19</w:t>
      </w:r>
    </w:p>
    <w:p w14:paraId="698041FB" w14:textId="77777777" w:rsidR="00032749" w:rsidRDefault="001562F3">
      <w:pPr>
        <w:shd w:val="clear" w:color="auto" w:fill="DADADB"/>
        <w:spacing w:after="218"/>
        <w:ind w:left="1440"/>
      </w:pPr>
      <w:r>
        <w:rPr>
          <w:rFonts w:ascii="Arial" w:eastAsia="Arial" w:hAnsi="Arial" w:cs="Arial"/>
          <w:sz w:val="24"/>
        </w:rPr>
        <w:t xml:space="preserve"> </w:t>
      </w:r>
    </w:p>
    <w:p w14:paraId="78701CB6" w14:textId="77777777" w:rsidR="00032749" w:rsidRDefault="001562F3">
      <w:pPr>
        <w:shd w:val="clear" w:color="auto" w:fill="DADADB"/>
        <w:spacing w:after="0"/>
        <w:ind w:left="1440"/>
      </w:pPr>
      <w:r>
        <w:rPr>
          <w:rFonts w:ascii="Arial" w:eastAsia="Arial" w:hAnsi="Arial" w:cs="Arial"/>
          <w:sz w:val="24"/>
        </w:rPr>
        <w:t xml:space="preserve"> </w:t>
      </w:r>
    </w:p>
    <w:p w14:paraId="000A6CDB" w14:textId="77777777" w:rsidR="00032749" w:rsidRDefault="001562F3">
      <w:pPr>
        <w:numPr>
          <w:ilvl w:val="3"/>
          <w:numId w:val="7"/>
        </w:numPr>
        <w:spacing w:after="211" w:line="269" w:lineRule="auto"/>
        <w:ind w:right="55" w:hanging="360"/>
      </w:pPr>
      <w:r>
        <w:rPr>
          <w:rFonts w:ascii="Arial" w:eastAsia="Arial" w:hAnsi="Arial" w:cs="Arial"/>
          <w:sz w:val="24"/>
        </w:rPr>
        <w:t xml:space="preserve">Command to identify the Service Version </w:t>
      </w:r>
    </w:p>
    <w:p w14:paraId="2AFEAF0E" w14:textId="77777777" w:rsidR="00032749" w:rsidRDefault="001562F3">
      <w:pPr>
        <w:shd w:val="clear" w:color="auto" w:fill="DADADB"/>
        <w:spacing w:after="210" w:line="268" w:lineRule="auto"/>
        <w:ind w:left="1450" w:hanging="10"/>
      </w:pPr>
      <w:r>
        <w:rPr>
          <w:rFonts w:ascii="Arial" w:eastAsia="Arial" w:hAnsi="Arial" w:cs="Arial"/>
          <w:sz w:val="24"/>
        </w:rPr>
        <w:t xml:space="preserve">Record the outcomes of the above commands here </w:t>
      </w:r>
    </w:p>
    <w:p w14:paraId="078E66FC" w14:textId="1FEE91F2" w:rsidR="00032749" w:rsidRDefault="00C940AB">
      <w:pPr>
        <w:shd w:val="clear" w:color="auto" w:fill="DADADB"/>
        <w:spacing w:after="220"/>
        <w:ind w:left="1440"/>
      </w:pPr>
      <w:r>
        <w:rPr>
          <w:rFonts w:ascii="Arial" w:eastAsia="Arial" w:hAnsi="Arial" w:cs="Arial"/>
          <w:sz w:val="24"/>
        </w:rPr>
        <w:t>nmap -sV 127.0.0.1</w:t>
      </w:r>
    </w:p>
    <w:p w14:paraId="234E1D9B" w14:textId="4F9038B0" w:rsidR="00C940AB" w:rsidRPr="00C940AB" w:rsidRDefault="00C940AB" w:rsidP="00C940AB">
      <w:pPr>
        <w:shd w:val="clear" w:color="auto" w:fill="DADADB"/>
        <w:spacing w:after="218"/>
        <w:ind w:left="1440"/>
        <w:rPr>
          <w:rFonts w:ascii="Arial" w:eastAsia="Arial" w:hAnsi="Arial" w:cs="Arial"/>
          <w:sz w:val="24"/>
        </w:rPr>
      </w:pPr>
      <w:r>
        <w:rPr>
          <w:rFonts w:ascii="Arial" w:eastAsia="Arial" w:hAnsi="Arial" w:cs="Arial"/>
          <w:sz w:val="24"/>
        </w:rPr>
        <w:t>Service Info: OS: Linux: CPE: cpe:/o:linux-kernel</w:t>
      </w:r>
    </w:p>
    <w:p w14:paraId="24E10094" w14:textId="77777777" w:rsidR="00032749" w:rsidRDefault="001562F3">
      <w:pPr>
        <w:shd w:val="clear" w:color="auto" w:fill="DADADB"/>
        <w:spacing w:after="220"/>
        <w:ind w:left="1440"/>
      </w:pPr>
      <w:r>
        <w:rPr>
          <w:rFonts w:ascii="Arial" w:eastAsia="Arial" w:hAnsi="Arial" w:cs="Arial"/>
          <w:sz w:val="24"/>
        </w:rPr>
        <w:t xml:space="preserve"> </w:t>
      </w:r>
    </w:p>
    <w:p w14:paraId="66DFE5BC" w14:textId="77777777" w:rsidR="00032749" w:rsidRDefault="001562F3">
      <w:pPr>
        <w:shd w:val="clear" w:color="auto" w:fill="DADADB"/>
        <w:spacing w:after="218"/>
        <w:ind w:left="1440"/>
      </w:pPr>
      <w:r>
        <w:rPr>
          <w:rFonts w:ascii="Arial" w:eastAsia="Arial" w:hAnsi="Arial" w:cs="Arial"/>
          <w:sz w:val="24"/>
        </w:rPr>
        <w:t xml:space="preserve"> </w:t>
      </w:r>
    </w:p>
    <w:p w14:paraId="367D5170" w14:textId="77777777" w:rsidR="00032749" w:rsidRDefault="001562F3">
      <w:pPr>
        <w:shd w:val="clear" w:color="auto" w:fill="DADADB"/>
        <w:spacing w:after="220"/>
        <w:ind w:left="1440"/>
      </w:pPr>
      <w:r>
        <w:rPr>
          <w:rFonts w:ascii="Arial" w:eastAsia="Arial" w:hAnsi="Arial" w:cs="Arial"/>
          <w:sz w:val="24"/>
        </w:rPr>
        <w:t xml:space="preserve"> </w:t>
      </w:r>
    </w:p>
    <w:p w14:paraId="00A9FDFF" w14:textId="77777777" w:rsidR="00032749" w:rsidRDefault="001562F3">
      <w:pPr>
        <w:shd w:val="clear" w:color="auto" w:fill="DADADB"/>
        <w:spacing w:after="220"/>
        <w:ind w:left="1440"/>
      </w:pPr>
      <w:r>
        <w:rPr>
          <w:rFonts w:ascii="Arial" w:eastAsia="Arial" w:hAnsi="Arial" w:cs="Arial"/>
          <w:sz w:val="24"/>
        </w:rPr>
        <w:t xml:space="preserve"> </w:t>
      </w:r>
    </w:p>
    <w:p w14:paraId="1481DDFB" w14:textId="77777777" w:rsidR="00032749" w:rsidRDefault="001562F3">
      <w:pPr>
        <w:spacing w:after="208" w:line="269" w:lineRule="auto"/>
        <w:ind w:left="10" w:right="55" w:hanging="10"/>
      </w:pPr>
      <w:r>
        <w:rPr>
          <w:rFonts w:ascii="Arial" w:eastAsia="Arial" w:hAnsi="Arial" w:cs="Arial"/>
          <w:sz w:val="24"/>
        </w:rPr>
        <w:t xml:space="preserve">Learnings from tutorials so far:  </w:t>
      </w:r>
    </w:p>
    <w:p w14:paraId="552D9E74" w14:textId="77777777" w:rsidR="00032749" w:rsidRDefault="001562F3">
      <w:pPr>
        <w:spacing w:after="214" w:line="268" w:lineRule="auto"/>
        <w:ind w:left="10" w:right="53" w:hanging="10"/>
        <w:jc w:val="both"/>
      </w:pPr>
      <w:r>
        <w:rPr>
          <w:rFonts w:ascii="Arial" w:eastAsia="Arial" w:hAnsi="Arial" w:cs="Arial"/>
          <w:b/>
          <w:sz w:val="24"/>
        </w:rPr>
        <w:t>Part 1 (Packet Tracer, Host Machines)</w:t>
      </w:r>
      <w:r>
        <w:rPr>
          <w:rFonts w:ascii="Arial" w:eastAsia="Arial" w:hAnsi="Arial" w:cs="Arial"/>
          <w:sz w:val="24"/>
        </w:rPr>
        <w:t xml:space="preserve"> </w:t>
      </w:r>
    </w:p>
    <w:p w14:paraId="5224BD4A"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Build a home Network  </w:t>
      </w:r>
    </w:p>
    <w:p w14:paraId="667EACAD"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Understand and configure IP Address </w:t>
      </w:r>
    </w:p>
    <w:p w14:paraId="24B35F29"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Use Ping/ Trace route Utility to check the connection status </w:t>
      </w:r>
    </w:p>
    <w:p w14:paraId="10567A78"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Use ipconfig /all command to determine the MAC address of a </w:t>
      </w:r>
      <w:r>
        <w:rPr>
          <w:rFonts w:ascii="Arial" w:eastAsia="Arial" w:hAnsi="Arial" w:cs="Arial"/>
          <w:b/>
          <w:i/>
          <w:color w:val="6F2F9F"/>
          <w:sz w:val="24"/>
        </w:rPr>
        <w:t xml:space="preserve">Windows computer on an Ethernet network. </w:t>
      </w:r>
    </w:p>
    <w:p w14:paraId="60A50783"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Analyze a MAC address to determine the manufacturer. </w:t>
      </w:r>
    </w:p>
    <w:p w14:paraId="361E1617"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Analyze the Wired and Wireless Network connection. </w:t>
      </w:r>
    </w:p>
    <w:p w14:paraId="3B42409B"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Analyze Address Resolution Protocol (ARP). </w:t>
      </w:r>
    </w:p>
    <w:p w14:paraId="77B54263" w14:textId="77777777" w:rsidR="00032749" w:rsidRDefault="001562F3">
      <w:pPr>
        <w:numPr>
          <w:ilvl w:val="1"/>
          <w:numId w:val="4"/>
        </w:numPr>
        <w:spacing w:after="77" w:line="269" w:lineRule="auto"/>
        <w:ind w:hanging="360"/>
      </w:pPr>
      <w:r>
        <w:rPr>
          <w:rFonts w:ascii="Arial" w:eastAsia="Arial" w:hAnsi="Arial" w:cs="Arial"/>
          <w:b/>
          <w:i/>
          <w:color w:val="6F2F9F"/>
          <w:sz w:val="24"/>
        </w:rPr>
        <w:lastRenderedPageBreak/>
        <w:t>Connect to a Wireless Router and configure the basic settings in</w:t>
      </w:r>
      <w:r>
        <w:rPr>
          <w:rFonts w:ascii="Arial" w:eastAsia="Arial" w:hAnsi="Arial" w:cs="Arial"/>
          <w:b/>
          <w:i/>
          <w:color w:val="6F2F9F"/>
          <w:sz w:val="24"/>
        </w:rPr>
        <w:t xml:space="preserve"> a wireless router and add security features. </w:t>
      </w:r>
    </w:p>
    <w:p w14:paraId="7FC0C620"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Use nslookup command to understand the url to ip conversion. </w:t>
      </w:r>
    </w:p>
    <w:p w14:paraId="217DA4B3"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Configure basic connectivity settings in Intermediate devices (Switch/ Router). </w:t>
      </w:r>
    </w:p>
    <w:p w14:paraId="6C24303B"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Work with SBA Packet Tracer Files/ environment </w:t>
      </w:r>
    </w:p>
    <w:p w14:paraId="435B3308" w14:textId="77777777" w:rsidR="00032749" w:rsidRDefault="001562F3">
      <w:pPr>
        <w:numPr>
          <w:ilvl w:val="1"/>
          <w:numId w:val="4"/>
        </w:numPr>
        <w:spacing w:after="144" w:line="331" w:lineRule="auto"/>
        <w:ind w:hanging="360"/>
      </w:pPr>
      <w:r>
        <w:rPr>
          <w:rFonts w:ascii="Arial" w:eastAsia="Arial" w:hAnsi="Arial" w:cs="Arial"/>
          <w:b/>
          <w:i/>
          <w:color w:val="6F2F9F"/>
          <w:sz w:val="24"/>
        </w:rPr>
        <w:t xml:space="preserve">Configure ftp, web, email, dns, ntp and aaa Servers </w:t>
      </w:r>
      <w:r>
        <w:rPr>
          <w:rFonts w:ascii="Arial" w:eastAsia="Arial" w:hAnsi="Arial" w:cs="Arial"/>
          <w:b/>
          <w:sz w:val="24"/>
        </w:rPr>
        <w:t>Part 2</w:t>
      </w:r>
      <w:r>
        <w:rPr>
          <w:rFonts w:ascii="Arial" w:eastAsia="Arial" w:hAnsi="Arial" w:cs="Arial"/>
          <w:sz w:val="24"/>
        </w:rPr>
        <w:t xml:space="preserve"> </w:t>
      </w:r>
    </w:p>
    <w:p w14:paraId="1CC18D74"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Set up a virtual lab environment  </w:t>
      </w:r>
    </w:p>
    <w:p w14:paraId="485C62EC"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Troubleshooting the virtual lab environment </w:t>
      </w:r>
    </w:p>
    <w:p w14:paraId="1B4BD207"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Working with virtual machines </w:t>
      </w:r>
    </w:p>
    <w:p w14:paraId="46C5054C"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Authentication, Authorization and Accounting </w:t>
      </w:r>
    </w:p>
    <w:p w14:paraId="0F691BA4" w14:textId="77777777" w:rsidR="00032749" w:rsidRDefault="001562F3">
      <w:pPr>
        <w:numPr>
          <w:ilvl w:val="1"/>
          <w:numId w:val="4"/>
        </w:numPr>
        <w:spacing w:after="77" w:line="269" w:lineRule="auto"/>
        <w:ind w:hanging="360"/>
      </w:pPr>
      <w:r>
        <w:rPr>
          <w:rFonts w:ascii="Arial" w:eastAsia="Arial" w:hAnsi="Arial" w:cs="Arial"/>
          <w:b/>
          <w:i/>
          <w:color w:val="6F2F9F"/>
          <w:sz w:val="24"/>
        </w:rPr>
        <w:t xml:space="preserve">Threats and Vulnerabilities – Using NMAP </w:t>
      </w:r>
    </w:p>
    <w:sectPr w:rsidR="00032749">
      <w:headerReference w:type="even" r:id="rId13"/>
      <w:headerReference w:type="default" r:id="rId14"/>
      <w:footerReference w:type="even" r:id="rId15"/>
      <w:footerReference w:type="default" r:id="rId16"/>
      <w:headerReference w:type="first" r:id="rId17"/>
      <w:footerReference w:type="first" r:id="rId18"/>
      <w:pgSz w:w="11906" w:h="16838"/>
      <w:pgMar w:top="1412" w:right="1371"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236DE7" w14:textId="77777777" w:rsidR="001562F3" w:rsidRDefault="001562F3">
      <w:pPr>
        <w:spacing w:after="0" w:line="240" w:lineRule="auto"/>
      </w:pPr>
      <w:r>
        <w:separator/>
      </w:r>
    </w:p>
  </w:endnote>
  <w:endnote w:type="continuationSeparator" w:id="0">
    <w:p w14:paraId="498E986C" w14:textId="77777777" w:rsidR="001562F3" w:rsidRDefault="00156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426462" w14:textId="77777777" w:rsidR="00032749" w:rsidRDefault="001562F3">
    <w:pPr>
      <w:tabs>
        <w:tab w:val="center" w:pos="733"/>
        <w:tab w:val="center" w:pos="2363"/>
      </w:tabs>
      <w:spacing w:after="47"/>
    </w:pPr>
    <w:r>
      <w:rPr>
        <w:noProof/>
      </w:rPr>
      <mc:AlternateContent>
        <mc:Choice Requires="wpg">
          <w:drawing>
            <wp:anchor distT="0" distB="0" distL="114300" distR="114300" simplePos="0" relativeHeight="251660288" behindDoc="1" locked="0" layoutInCell="1" allowOverlap="1" wp14:anchorId="270C57C7" wp14:editId="1F904184">
              <wp:simplePos x="0" y="0"/>
              <wp:positionH relativeFrom="page">
                <wp:posOffset>694054</wp:posOffset>
              </wp:positionH>
              <wp:positionV relativeFrom="page">
                <wp:posOffset>9715819</wp:posOffset>
              </wp:positionV>
              <wp:extent cx="6866511" cy="356297"/>
              <wp:effectExtent l="0" t="0" r="0" b="0"/>
              <wp:wrapNone/>
              <wp:docPr id="6541" name="Group 6541"/>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6814" name="Shape 6814"/>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15" name="Shape 6815"/>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16" name="Shape 6816"/>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17" name="Shape 6817"/>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18" name="Shape 6818"/>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19" name="Shape 6819"/>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20" name="Shape 6820"/>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9" name="Shape 654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41" style="width:540.67pt;height:28.0549pt;position:absolute;z-index:-2147483630;mso-position-horizontal-relative:page;mso-position-horizontal:absolute;margin-left:54.6499pt;mso-position-vertical-relative:page;margin-top:765.025pt;" coordsize="68665,3562">
              <v:shape id="Shape 6821" style="position:absolute;width:5730;height:2621;left:2203;top:941;" coordsize="573024,262127" path="m0,0l573024,0l573024,262127l0,262127l0,0">
                <v:stroke weight="0pt" endcap="flat" joinstyle="miter" miterlimit="10" on="false" color="#000000" opacity="0"/>
                <v:fill on="true" color="#933634"/>
              </v:shape>
              <v:shape id="Shape 6822" style="position:absolute;width:4267;height:1706;left:2934;top:1398;" coordsize="426720,170688" path="m0,0l426720,0l426720,170688l0,170688l0,0">
                <v:stroke weight="0pt" endcap="flat" joinstyle="miter" miterlimit="10" on="false" color="#000000" opacity="0"/>
                <v:fill on="true" color="#933634"/>
              </v:shape>
              <v:shape id="Shape 6823" style="position:absolute;width:5730;height:91;left:2203;top:865;" coordsize="573024,9144" path="m0,0l573024,0l573024,9144l0,9144l0,0">
                <v:stroke weight="0pt" endcap="flat" joinstyle="miter" miterlimit="10" on="false" color="#000000" opacity="0"/>
                <v:fill on="true" color="#933634"/>
              </v:shape>
              <v:shape id="Shape 6824" style="position:absolute;width:5730;height:457;left:2203;top:926;" coordsize="573024,45720" path="m0,0l573024,0l573024,45720l0,45720l0,0">
                <v:stroke weight="0pt" endcap="flat" joinstyle="miter" miterlimit="10" on="false" color="#000000" opacity="0"/>
                <v:fill on="true" color="#933634"/>
              </v:shape>
              <v:shape id="Shape 6825" style="position:absolute;width:91;height:91;left:7933;top:865;" coordsize="9144,9144" path="m0,0l9144,0l9144,9144l0,9144l0,0">
                <v:stroke weight="0pt" endcap="flat" joinstyle="miter" miterlimit="10" on="false" color="#000000" opacity="0"/>
                <v:fill on="true" color="#000000"/>
              </v:shape>
              <v:shape id="Shape 6826" style="position:absolute;width:51526;height:91;left:7994;top:865;" coordsize="5152644,9144" path="m0,0l5152644,0l5152644,9144l0,9144l0,0">
                <v:stroke weight="0pt" endcap="flat" joinstyle="miter" miterlimit="10" on="false" color="#000000" opacity="0"/>
                <v:fill on="true" color="#000000"/>
              </v:shape>
              <v:shape id="Shape 6827" style="position:absolute;width:5730;height:457;left:2203;top:3105;" coordsize="573024,45720" path="m0,0l573024,0l573024,45720l0,45720l0,0">
                <v:stroke weight="0pt" endcap="flat" joinstyle="miter" miterlimit="10" on="false" color="#000000" opacity="0"/>
                <v:fill on="true" color="#933634"/>
              </v:shape>
              <v:shape id="Shape 6549"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0211C3F9" w14:textId="77777777" w:rsidR="00032749" w:rsidRDefault="001562F3">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945117" w14:textId="77777777" w:rsidR="00032749" w:rsidRDefault="001562F3">
    <w:pPr>
      <w:tabs>
        <w:tab w:val="center" w:pos="733"/>
        <w:tab w:val="center" w:pos="2363"/>
      </w:tabs>
      <w:spacing w:after="47"/>
    </w:pPr>
    <w:r>
      <w:rPr>
        <w:noProof/>
      </w:rPr>
      <mc:AlternateContent>
        <mc:Choice Requires="wpg">
          <w:drawing>
            <wp:anchor distT="0" distB="0" distL="114300" distR="114300" simplePos="0" relativeHeight="251661312" behindDoc="1" locked="0" layoutInCell="1" allowOverlap="1" wp14:anchorId="7C2E1EB8" wp14:editId="105D7AC6">
              <wp:simplePos x="0" y="0"/>
              <wp:positionH relativeFrom="page">
                <wp:posOffset>694054</wp:posOffset>
              </wp:positionH>
              <wp:positionV relativeFrom="page">
                <wp:posOffset>9715819</wp:posOffset>
              </wp:positionV>
              <wp:extent cx="6866511" cy="356297"/>
              <wp:effectExtent l="0" t="0" r="0" b="0"/>
              <wp:wrapNone/>
              <wp:docPr id="6501" name="Group 6501"/>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6800" name="Shape 6800"/>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01" name="Shape 6801"/>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02" name="Shape 6802"/>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03" name="Shape 6803"/>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04" name="Shape 6804"/>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05" name="Shape 6805"/>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06" name="Shape 6806"/>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09" name="Shape 650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01" style="width:540.67pt;height:28.0549pt;position:absolute;z-index:-2147483630;mso-position-horizontal-relative:page;mso-position-horizontal:absolute;margin-left:54.6499pt;mso-position-vertical-relative:page;margin-top:765.025pt;" coordsize="68665,3562">
              <v:shape id="Shape 6807" style="position:absolute;width:5730;height:2621;left:2203;top:941;" coordsize="573024,262127" path="m0,0l573024,0l573024,262127l0,262127l0,0">
                <v:stroke weight="0pt" endcap="flat" joinstyle="miter" miterlimit="10" on="false" color="#000000" opacity="0"/>
                <v:fill on="true" color="#933634"/>
              </v:shape>
              <v:shape id="Shape 6808" style="position:absolute;width:4267;height:1706;left:2934;top:1398;" coordsize="426720,170688" path="m0,0l426720,0l426720,170688l0,170688l0,0">
                <v:stroke weight="0pt" endcap="flat" joinstyle="miter" miterlimit="10" on="false" color="#000000" opacity="0"/>
                <v:fill on="true" color="#933634"/>
              </v:shape>
              <v:shape id="Shape 6809" style="position:absolute;width:5730;height:91;left:2203;top:865;" coordsize="573024,9144" path="m0,0l573024,0l573024,9144l0,9144l0,0">
                <v:stroke weight="0pt" endcap="flat" joinstyle="miter" miterlimit="10" on="false" color="#000000" opacity="0"/>
                <v:fill on="true" color="#933634"/>
              </v:shape>
              <v:shape id="Shape 6810" style="position:absolute;width:5730;height:457;left:2203;top:926;" coordsize="573024,45720" path="m0,0l573024,0l573024,45720l0,45720l0,0">
                <v:stroke weight="0pt" endcap="flat" joinstyle="miter" miterlimit="10" on="false" color="#000000" opacity="0"/>
                <v:fill on="true" color="#933634"/>
              </v:shape>
              <v:shape id="Shape 6811" style="position:absolute;width:91;height:91;left:7933;top:865;" coordsize="9144,9144" path="m0,0l9144,0l9144,9144l0,9144l0,0">
                <v:stroke weight="0pt" endcap="flat" joinstyle="miter" miterlimit="10" on="false" color="#000000" opacity="0"/>
                <v:fill on="true" color="#000000"/>
              </v:shape>
              <v:shape id="Shape 6812" style="position:absolute;width:51526;height:91;left:7994;top:865;" coordsize="5152644,9144" path="m0,0l5152644,0l5152644,9144l0,9144l0,0">
                <v:stroke weight="0pt" endcap="flat" joinstyle="miter" miterlimit="10" on="false" color="#000000" opacity="0"/>
                <v:fill on="true" color="#000000"/>
              </v:shape>
              <v:shape id="Shape 6813" style="position:absolute;width:5730;height:457;left:2203;top:3105;" coordsize="573024,45720" path="m0,0l573024,0l573024,45720l0,45720l0,0">
                <v:stroke weight="0pt" endcap="flat" joinstyle="miter" miterlimit="10" on="false" color="#000000" opacity="0"/>
                <v:fill on="true" color="#933634"/>
              </v:shape>
              <v:shape id="Shape 6509"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74F79813" w14:textId="77777777" w:rsidR="00032749" w:rsidRDefault="001562F3">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A1C56C" w14:textId="77777777" w:rsidR="00032749" w:rsidRDefault="0003274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689FB6" w14:textId="77777777" w:rsidR="001562F3" w:rsidRDefault="001562F3">
      <w:pPr>
        <w:spacing w:after="0" w:line="240" w:lineRule="auto"/>
      </w:pPr>
      <w:r>
        <w:separator/>
      </w:r>
    </w:p>
  </w:footnote>
  <w:footnote w:type="continuationSeparator" w:id="0">
    <w:p w14:paraId="59C44FBD" w14:textId="77777777" w:rsidR="001562F3" w:rsidRDefault="001562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1F8604" w14:textId="77777777" w:rsidR="00032749" w:rsidRDefault="001562F3">
    <w:pPr>
      <w:spacing w:after="0"/>
    </w:pPr>
    <w:r>
      <w:rPr>
        <w:noProof/>
      </w:rPr>
      <mc:AlternateContent>
        <mc:Choice Requires="wpg">
          <w:drawing>
            <wp:anchor distT="0" distB="0" distL="114300" distR="114300" simplePos="0" relativeHeight="251658240" behindDoc="0" locked="0" layoutInCell="1" allowOverlap="1" wp14:anchorId="549EA663" wp14:editId="6561FA81">
              <wp:simplePos x="0" y="0"/>
              <wp:positionH relativeFrom="page">
                <wp:posOffset>905256</wp:posOffset>
              </wp:positionH>
              <wp:positionV relativeFrom="page">
                <wp:posOffset>449580</wp:posOffset>
              </wp:positionV>
              <wp:extent cx="5740921" cy="284988"/>
              <wp:effectExtent l="0" t="0" r="0" b="0"/>
              <wp:wrapSquare wrapText="bothSides"/>
              <wp:docPr id="6519" name="Group 6519"/>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6786" name="Shape 678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87" name="Shape 6787"/>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7" name="Rectangle 6527"/>
                      <wps:cNvSpPr/>
                      <wps:spPr>
                        <a:xfrm>
                          <a:off x="571500" y="88392"/>
                          <a:ext cx="791798" cy="189937"/>
                        </a:xfrm>
                        <a:prstGeom prst="rect">
                          <a:avLst/>
                        </a:prstGeom>
                        <a:ln>
                          <a:noFill/>
                        </a:ln>
                      </wps:spPr>
                      <wps:txbx>
                        <w:txbxContent>
                          <w:p w14:paraId="2A151E11" w14:textId="77777777" w:rsidR="00032749" w:rsidRDefault="001562F3">
                            <w:r>
                              <w:rPr>
                                <w:color w:val="FFFFFF"/>
                              </w:rPr>
                              <w:t>ACCA4024</w:t>
                            </w:r>
                          </w:p>
                        </w:txbxContent>
                      </wps:txbx>
                      <wps:bodyPr horzOverflow="overflow" vert="horz" lIns="0" tIns="0" rIns="0" bIns="0" rtlCol="0">
                        <a:noAutofit/>
                      </wps:bodyPr>
                    </wps:wsp>
                    <wps:wsp>
                      <wps:cNvPr id="6528" name="Rectangle 6528"/>
                      <wps:cNvSpPr/>
                      <wps:spPr>
                        <a:xfrm>
                          <a:off x="1165860" y="88392"/>
                          <a:ext cx="42144" cy="189937"/>
                        </a:xfrm>
                        <a:prstGeom prst="rect">
                          <a:avLst/>
                        </a:prstGeom>
                        <a:ln>
                          <a:noFill/>
                        </a:ln>
                      </wps:spPr>
                      <wps:txbx>
                        <w:txbxContent>
                          <w:p w14:paraId="3B72F369" w14:textId="77777777" w:rsidR="00032749" w:rsidRDefault="001562F3">
                            <w:r>
                              <w:rPr>
                                <w:color w:val="FFFFFF"/>
                              </w:rPr>
                              <w:t xml:space="preserve"> </w:t>
                            </w:r>
                          </w:p>
                        </w:txbxContent>
                      </wps:txbx>
                      <wps:bodyPr horzOverflow="overflow" vert="horz" lIns="0" tIns="0" rIns="0" bIns="0" rtlCol="0">
                        <a:noAutofit/>
                      </wps:bodyPr>
                    </wps:wsp>
                    <wps:wsp>
                      <wps:cNvPr id="6529" name="Rectangle 6529"/>
                      <wps:cNvSpPr/>
                      <wps:spPr>
                        <a:xfrm>
                          <a:off x="5667756" y="76200"/>
                          <a:ext cx="45808" cy="206453"/>
                        </a:xfrm>
                        <a:prstGeom prst="rect">
                          <a:avLst/>
                        </a:prstGeom>
                        <a:ln>
                          <a:noFill/>
                        </a:ln>
                      </wps:spPr>
                      <wps:txbx>
                        <w:txbxContent>
                          <w:p w14:paraId="0B77146B" w14:textId="77777777" w:rsidR="00032749" w:rsidRDefault="001562F3">
                            <w:r>
                              <w:rPr>
                                <w:color w:val="76923B"/>
                                <w:sz w:val="24"/>
                              </w:rPr>
                              <w:t xml:space="preserve"> </w:t>
                            </w:r>
                          </w:p>
                        </w:txbxContent>
                      </wps:txbx>
                      <wps:bodyPr horzOverflow="overflow" vert="horz" lIns="0" tIns="0" rIns="0" bIns="0" rtlCol="0">
                        <a:noAutofit/>
                      </wps:bodyPr>
                    </wps:wsp>
                    <wps:wsp>
                      <wps:cNvPr id="6788" name="Shape 6788"/>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89" name="Shape 6789"/>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0" name="Shape 6790"/>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1" name="Shape 6791"/>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92" name="Shape 6792"/>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519" style="width:452.041pt;height:22.44pt;position:absolute;mso-position-horizontal-relative:page;mso-position-horizontal:absolute;margin-left:71.28pt;mso-position-vertical-relative:page;margin-top:35.4pt;" coordsize="57409,2849">
              <v:shape id="Shape 6793" style="position:absolute;width:17190;height:2773;left:91;top:0;" coordsize="1719072,277368" path="m0,0l1719072,0l1719072,277368l0,277368l0,0">
                <v:stroke weight="0pt" endcap="flat" joinstyle="miter" miterlimit="10" on="false" color="#000000" opacity="0"/>
                <v:fill on="true" color="#933634"/>
              </v:shape>
              <v:shape id="Shape 6794" style="position:absolute;width:15727;height:1691;left:822;top:624;" coordsize="1572768,169164" path="m0,0l1572768,0l1572768,169164l0,169164l0,0">
                <v:stroke weight="0pt" endcap="flat" joinstyle="miter" miterlimit="10" on="false" color="#000000" opacity="0"/>
                <v:fill on="true" color="#933634"/>
              </v:shape>
              <v:rect id="Rectangle 6527"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6528"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6529"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6795" style="position:absolute;width:17190;height:457;left:91;top:0;" coordsize="1719072,45720" path="m0,0l1719072,0l1719072,45720l0,45720l0,0">
                <v:stroke weight="0pt" endcap="flat" joinstyle="miter" miterlimit="10" on="false" color="#000000" opacity="0"/>
                <v:fill on="true" color="#933634"/>
              </v:shape>
              <v:shape id="Shape 6796" style="position:absolute;width:17190;height:457;left:91;top:2331;" coordsize="1719072,45720" path="m0,0l1719072,0l1719072,45720l0,45720l0,0">
                <v:stroke weight="0pt" endcap="flat" joinstyle="miter" miterlimit="10" on="false" color="#000000" opacity="0"/>
                <v:fill on="true" color="#933634"/>
              </v:shape>
              <v:shape id="Shape 6797" style="position:absolute;width:17282;height:91;left:0;top:2788;" coordsize="1728216,9144" path="m0,0l1728216,0l1728216,9144l0,9144l0,0">
                <v:stroke weight="0pt" endcap="flat" joinstyle="miter" miterlimit="10" on="false" color="#000000" opacity="0"/>
                <v:fill on="true" color="#933634"/>
              </v:shape>
              <v:shape id="Shape 6798" style="position:absolute;width:91;height:91;left:17190;top:2788;" coordsize="9144,9144" path="m0,0l9144,0l9144,9144l0,9144l0,0">
                <v:stroke weight="0pt" endcap="flat" joinstyle="miter" miterlimit="10" on="false" color="#000000" opacity="0"/>
                <v:fill on="true" color="#000000"/>
              </v:shape>
              <v:shape id="Shape 6799"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D97A01" w14:textId="77777777" w:rsidR="00032749" w:rsidRDefault="001562F3">
    <w:pPr>
      <w:spacing w:after="0"/>
    </w:pPr>
    <w:r>
      <w:rPr>
        <w:noProof/>
      </w:rPr>
      <mc:AlternateContent>
        <mc:Choice Requires="wpg">
          <w:drawing>
            <wp:anchor distT="0" distB="0" distL="114300" distR="114300" simplePos="0" relativeHeight="251659264" behindDoc="0" locked="0" layoutInCell="1" allowOverlap="1" wp14:anchorId="7AD41F32" wp14:editId="36BDB66E">
              <wp:simplePos x="0" y="0"/>
              <wp:positionH relativeFrom="page">
                <wp:posOffset>905256</wp:posOffset>
              </wp:positionH>
              <wp:positionV relativeFrom="page">
                <wp:posOffset>449580</wp:posOffset>
              </wp:positionV>
              <wp:extent cx="5740921" cy="284988"/>
              <wp:effectExtent l="0" t="0" r="0" b="0"/>
              <wp:wrapSquare wrapText="bothSides"/>
              <wp:docPr id="6479" name="Group 6479"/>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6772" name="Shape 677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3" name="Shape 6773"/>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487" name="Rectangle 6487"/>
                      <wps:cNvSpPr/>
                      <wps:spPr>
                        <a:xfrm>
                          <a:off x="571500" y="88392"/>
                          <a:ext cx="791798" cy="189937"/>
                        </a:xfrm>
                        <a:prstGeom prst="rect">
                          <a:avLst/>
                        </a:prstGeom>
                        <a:ln>
                          <a:noFill/>
                        </a:ln>
                      </wps:spPr>
                      <wps:txbx>
                        <w:txbxContent>
                          <w:p w14:paraId="10BD7099" w14:textId="77777777" w:rsidR="00032749" w:rsidRDefault="001562F3">
                            <w:r>
                              <w:rPr>
                                <w:color w:val="FFFFFF"/>
                              </w:rPr>
                              <w:t>ACCA4024</w:t>
                            </w:r>
                          </w:p>
                        </w:txbxContent>
                      </wps:txbx>
                      <wps:bodyPr horzOverflow="overflow" vert="horz" lIns="0" tIns="0" rIns="0" bIns="0" rtlCol="0">
                        <a:noAutofit/>
                      </wps:bodyPr>
                    </wps:wsp>
                    <wps:wsp>
                      <wps:cNvPr id="6488" name="Rectangle 6488"/>
                      <wps:cNvSpPr/>
                      <wps:spPr>
                        <a:xfrm>
                          <a:off x="1165860" y="88392"/>
                          <a:ext cx="42144" cy="189937"/>
                        </a:xfrm>
                        <a:prstGeom prst="rect">
                          <a:avLst/>
                        </a:prstGeom>
                        <a:ln>
                          <a:noFill/>
                        </a:ln>
                      </wps:spPr>
                      <wps:txbx>
                        <w:txbxContent>
                          <w:p w14:paraId="547859E9" w14:textId="77777777" w:rsidR="00032749" w:rsidRDefault="001562F3">
                            <w:r>
                              <w:rPr>
                                <w:color w:val="FFFFFF"/>
                              </w:rPr>
                              <w:t xml:space="preserve"> </w:t>
                            </w:r>
                          </w:p>
                        </w:txbxContent>
                      </wps:txbx>
                      <wps:bodyPr horzOverflow="overflow" vert="horz" lIns="0" tIns="0" rIns="0" bIns="0" rtlCol="0">
                        <a:noAutofit/>
                      </wps:bodyPr>
                    </wps:wsp>
                    <wps:wsp>
                      <wps:cNvPr id="6489" name="Rectangle 6489"/>
                      <wps:cNvSpPr/>
                      <wps:spPr>
                        <a:xfrm>
                          <a:off x="5667756" y="76200"/>
                          <a:ext cx="45808" cy="206453"/>
                        </a:xfrm>
                        <a:prstGeom prst="rect">
                          <a:avLst/>
                        </a:prstGeom>
                        <a:ln>
                          <a:noFill/>
                        </a:ln>
                      </wps:spPr>
                      <wps:txbx>
                        <w:txbxContent>
                          <w:p w14:paraId="254041AB" w14:textId="77777777" w:rsidR="00032749" w:rsidRDefault="001562F3">
                            <w:r>
                              <w:rPr>
                                <w:color w:val="76923B"/>
                                <w:sz w:val="24"/>
                              </w:rPr>
                              <w:t xml:space="preserve"> </w:t>
                            </w:r>
                          </w:p>
                        </w:txbxContent>
                      </wps:txbx>
                      <wps:bodyPr horzOverflow="overflow" vert="horz" lIns="0" tIns="0" rIns="0" bIns="0" rtlCol="0">
                        <a:noAutofit/>
                      </wps:bodyPr>
                    </wps:wsp>
                    <wps:wsp>
                      <wps:cNvPr id="6774" name="Shape 677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5" name="Shape 6775"/>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6" name="Shape 6776"/>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7" name="Shape 6777"/>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78" name="Shape 6778"/>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479" style="width:452.041pt;height:22.44pt;position:absolute;mso-position-horizontal-relative:page;mso-position-horizontal:absolute;margin-left:71.28pt;mso-position-vertical-relative:page;margin-top:35.4pt;" coordsize="57409,2849">
              <v:shape id="Shape 6779" style="position:absolute;width:17190;height:2773;left:91;top:0;" coordsize="1719072,277368" path="m0,0l1719072,0l1719072,277368l0,277368l0,0">
                <v:stroke weight="0pt" endcap="flat" joinstyle="miter" miterlimit="10" on="false" color="#000000" opacity="0"/>
                <v:fill on="true" color="#933634"/>
              </v:shape>
              <v:shape id="Shape 6780" style="position:absolute;width:15727;height:1691;left:822;top:624;" coordsize="1572768,169164" path="m0,0l1572768,0l1572768,169164l0,169164l0,0">
                <v:stroke weight="0pt" endcap="flat" joinstyle="miter" miterlimit="10" on="false" color="#000000" opacity="0"/>
                <v:fill on="true" color="#933634"/>
              </v:shape>
              <v:rect id="Rectangle 6487"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6488"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6489"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6781" style="position:absolute;width:17190;height:457;left:91;top:0;" coordsize="1719072,45720" path="m0,0l1719072,0l1719072,45720l0,45720l0,0">
                <v:stroke weight="0pt" endcap="flat" joinstyle="miter" miterlimit="10" on="false" color="#000000" opacity="0"/>
                <v:fill on="true" color="#933634"/>
              </v:shape>
              <v:shape id="Shape 6782" style="position:absolute;width:17190;height:457;left:91;top:2331;" coordsize="1719072,45720" path="m0,0l1719072,0l1719072,45720l0,45720l0,0">
                <v:stroke weight="0pt" endcap="flat" joinstyle="miter" miterlimit="10" on="false" color="#000000" opacity="0"/>
                <v:fill on="true" color="#933634"/>
              </v:shape>
              <v:shape id="Shape 6783" style="position:absolute;width:17282;height:91;left:0;top:2788;" coordsize="1728216,9144" path="m0,0l1728216,0l1728216,9144l0,9144l0,0">
                <v:stroke weight="0pt" endcap="flat" joinstyle="miter" miterlimit="10" on="false" color="#000000" opacity="0"/>
                <v:fill on="true" color="#933634"/>
              </v:shape>
              <v:shape id="Shape 6784" style="position:absolute;width:91;height:91;left:17190;top:2788;" coordsize="9144,9144" path="m0,0l9144,0l9144,9144l0,9144l0,0">
                <v:stroke weight="0pt" endcap="flat" joinstyle="miter" miterlimit="10" on="false" color="#000000" opacity="0"/>
                <v:fill on="true" color="#000000"/>
              </v:shape>
              <v:shape id="Shape 6785"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CA0B75" w14:textId="77777777" w:rsidR="00032749" w:rsidRDefault="0003274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25219B"/>
    <w:multiLevelType w:val="hybridMultilevel"/>
    <w:tmpl w:val="F9501FD6"/>
    <w:lvl w:ilvl="0" w:tplc="AEC89EF0">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E200CC6">
      <w:start w:val="1"/>
      <w:numFmt w:val="bullet"/>
      <w:lvlText w:val="o"/>
      <w:lvlJc w:val="left"/>
      <w:pPr>
        <w:ind w:left="9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D16294E">
      <w:start w:val="1"/>
      <w:numFmt w:val="bullet"/>
      <w:lvlText w:val="▪"/>
      <w:lvlJc w:val="left"/>
      <w:pPr>
        <w:ind w:left="16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1728550">
      <w:start w:val="1"/>
      <w:numFmt w:val="bullet"/>
      <w:lvlText w:val="•"/>
      <w:lvlJc w:val="left"/>
      <w:pPr>
        <w:ind w:left="22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B40CCC0">
      <w:start w:val="1"/>
      <w:numFmt w:val="bullet"/>
      <w:lvlRestart w:val="0"/>
      <w:lvlText w:val="•"/>
      <w:lvlJc w:val="left"/>
      <w:pPr>
        <w:ind w:left="28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E18BFA8">
      <w:start w:val="1"/>
      <w:numFmt w:val="bullet"/>
      <w:lvlText w:val="▪"/>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BEE9A2">
      <w:start w:val="1"/>
      <w:numFmt w:val="bullet"/>
      <w:lvlText w:val="•"/>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8203F7E">
      <w:start w:val="1"/>
      <w:numFmt w:val="bullet"/>
      <w:lvlText w:val="o"/>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A56A69A">
      <w:start w:val="1"/>
      <w:numFmt w:val="bullet"/>
      <w:lvlText w:val="▪"/>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73E0521"/>
    <w:multiLevelType w:val="hybridMultilevel"/>
    <w:tmpl w:val="C538AB66"/>
    <w:lvl w:ilvl="0" w:tplc="16981C18">
      <w:start w:val="1"/>
      <w:numFmt w:val="bullet"/>
      <w:lvlText w:val="o"/>
      <w:lvlJc w:val="left"/>
      <w:pPr>
        <w:ind w:left="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424CE686">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41C81E42">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439ACDCA">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64022998">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0BF65DC8">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1D3E2A36">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B0A63F9A">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70A01FF8">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27B1B84"/>
    <w:multiLevelType w:val="hybridMultilevel"/>
    <w:tmpl w:val="83FA6CE6"/>
    <w:lvl w:ilvl="0" w:tplc="39AE5BB0">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F312B6C4">
      <w:start w:val="1"/>
      <w:numFmt w:val="bullet"/>
      <w:lvlText w:val="o"/>
      <w:lvlJc w:val="left"/>
      <w:pPr>
        <w:ind w:left="8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FCB44D04">
      <w:start w:val="1"/>
      <w:numFmt w:val="bullet"/>
      <w:lvlText w:val="▪"/>
      <w:lvlJc w:val="left"/>
      <w:pPr>
        <w:ind w:left="1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0AC6C7CC">
      <w:start w:val="1"/>
      <w:numFmt w:val="bullet"/>
      <w:lvlRestart w:val="0"/>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8A46376C">
      <w:start w:val="1"/>
      <w:numFmt w:val="bullet"/>
      <w:lvlText w:val="o"/>
      <w:lvlJc w:val="left"/>
      <w:pPr>
        <w:ind w:left="25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AC70F20A">
      <w:start w:val="1"/>
      <w:numFmt w:val="bullet"/>
      <w:lvlText w:val="▪"/>
      <w:lvlJc w:val="left"/>
      <w:pPr>
        <w:ind w:left="32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390DAD0">
      <w:start w:val="1"/>
      <w:numFmt w:val="bullet"/>
      <w:lvlText w:val="•"/>
      <w:lvlJc w:val="left"/>
      <w:pPr>
        <w:ind w:left="39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F9549060">
      <w:start w:val="1"/>
      <w:numFmt w:val="bullet"/>
      <w:lvlText w:val="o"/>
      <w:lvlJc w:val="left"/>
      <w:pPr>
        <w:ind w:left="46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2958909A">
      <w:start w:val="1"/>
      <w:numFmt w:val="bullet"/>
      <w:lvlText w:val="▪"/>
      <w:lvlJc w:val="left"/>
      <w:pPr>
        <w:ind w:left="54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A527047"/>
    <w:multiLevelType w:val="hybridMultilevel"/>
    <w:tmpl w:val="3482AC74"/>
    <w:lvl w:ilvl="0" w:tplc="4C6AF9E2">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EADEDDD0">
      <w:start w:val="1"/>
      <w:numFmt w:val="bullet"/>
      <w:lvlText w:val="o"/>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83C0A58">
      <w:start w:val="1"/>
      <w:numFmt w:val="bullet"/>
      <w:lvlRestart w:val="0"/>
      <w:lvlText w:val=""/>
      <w:lvlJc w:val="left"/>
      <w:pPr>
        <w:ind w:left="214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28BCF698">
      <w:start w:val="1"/>
      <w:numFmt w:val="bullet"/>
      <w:lvlText w:val="•"/>
      <w:lvlJc w:val="left"/>
      <w:pPr>
        <w:ind w:left="18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D44C0640">
      <w:start w:val="1"/>
      <w:numFmt w:val="bullet"/>
      <w:lvlText w:val="o"/>
      <w:lvlJc w:val="left"/>
      <w:pPr>
        <w:ind w:left="25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9480E66">
      <w:start w:val="1"/>
      <w:numFmt w:val="bullet"/>
      <w:lvlText w:val="▪"/>
      <w:lvlJc w:val="left"/>
      <w:pPr>
        <w:ind w:left="32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9C41B06">
      <w:start w:val="1"/>
      <w:numFmt w:val="bullet"/>
      <w:lvlText w:val="•"/>
      <w:lvlJc w:val="left"/>
      <w:pPr>
        <w:ind w:left="39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07442090">
      <w:start w:val="1"/>
      <w:numFmt w:val="bullet"/>
      <w:lvlText w:val="o"/>
      <w:lvlJc w:val="left"/>
      <w:pPr>
        <w:ind w:left="46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811A3D3E">
      <w:start w:val="1"/>
      <w:numFmt w:val="bullet"/>
      <w:lvlText w:val="▪"/>
      <w:lvlJc w:val="left"/>
      <w:pPr>
        <w:ind w:left="54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6A616964"/>
    <w:multiLevelType w:val="hybridMultilevel"/>
    <w:tmpl w:val="C62E5380"/>
    <w:lvl w:ilvl="0" w:tplc="E7343B8A">
      <w:start w:val="1"/>
      <w:numFmt w:val="bullet"/>
      <w:lvlText w:val="o"/>
      <w:lvlJc w:val="left"/>
      <w:pPr>
        <w:ind w:left="142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ABB4B158">
      <w:start w:val="1"/>
      <w:numFmt w:val="bullet"/>
      <w:lvlText w:val=""/>
      <w:lvlJc w:val="left"/>
      <w:pPr>
        <w:ind w:left="214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23B2E188">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A50C6166">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EA822F26">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17767370">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346C6766">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53041CD6">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95CAF0A6">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5" w15:restartNumberingAfterBreak="0">
    <w:nsid w:val="6C3B68BD"/>
    <w:multiLevelType w:val="hybridMultilevel"/>
    <w:tmpl w:val="CDAE062C"/>
    <w:lvl w:ilvl="0" w:tplc="48463D9E">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59360124">
      <w:start w:val="1"/>
      <w:numFmt w:val="bullet"/>
      <w:lvlText w:val="o"/>
      <w:lvlJc w:val="left"/>
      <w:pPr>
        <w:ind w:left="1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36C225EC">
      <w:start w:val="1"/>
      <w:numFmt w:val="bullet"/>
      <w:lvlText w:val="▪"/>
      <w:lvlJc w:val="left"/>
      <w:pPr>
        <w:ind w:left="2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322079E4">
      <w:start w:val="1"/>
      <w:numFmt w:val="bullet"/>
      <w:lvlText w:val="•"/>
      <w:lvlJc w:val="left"/>
      <w:pPr>
        <w:ind w:left="2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E966010">
      <w:start w:val="1"/>
      <w:numFmt w:val="bullet"/>
      <w:lvlText w:val="o"/>
      <w:lvlJc w:val="left"/>
      <w:pPr>
        <w:ind w:left="3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D3702CBA">
      <w:start w:val="1"/>
      <w:numFmt w:val="bullet"/>
      <w:lvlText w:val="▪"/>
      <w:lvlJc w:val="left"/>
      <w:pPr>
        <w:ind w:left="42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4B58F590">
      <w:start w:val="1"/>
      <w:numFmt w:val="bullet"/>
      <w:lvlText w:val="•"/>
      <w:lvlJc w:val="left"/>
      <w:pPr>
        <w:ind w:left="49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2060EF0">
      <w:start w:val="1"/>
      <w:numFmt w:val="bullet"/>
      <w:lvlText w:val="o"/>
      <w:lvlJc w:val="left"/>
      <w:pPr>
        <w:ind w:left="56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809AFC36">
      <w:start w:val="1"/>
      <w:numFmt w:val="bullet"/>
      <w:lvlText w:val="▪"/>
      <w:lvlJc w:val="left"/>
      <w:pPr>
        <w:ind w:left="6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729E613F"/>
    <w:multiLevelType w:val="hybridMultilevel"/>
    <w:tmpl w:val="D7ECFAA4"/>
    <w:lvl w:ilvl="0" w:tplc="F2A2D62A">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C82CE88C">
      <w:start w:val="1"/>
      <w:numFmt w:val="bullet"/>
      <w:lvlText w:val="o"/>
      <w:lvlJc w:val="left"/>
      <w:pPr>
        <w:ind w:left="76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E4FE70B2">
      <w:start w:val="1"/>
      <w:numFmt w:val="bullet"/>
      <w:lvlRestart w:val="0"/>
      <w:lvlText w:val=""/>
      <w:lvlJc w:val="left"/>
      <w:pPr>
        <w:ind w:left="214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CB061A98">
      <w:start w:val="1"/>
      <w:numFmt w:val="bullet"/>
      <w:lvlText w:val="•"/>
      <w:lvlJc w:val="left"/>
      <w:pPr>
        <w:ind w:left="189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C688CBE">
      <w:start w:val="1"/>
      <w:numFmt w:val="bullet"/>
      <w:lvlText w:val="o"/>
      <w:lvlJc w:val="left"/>
      <w:pPr>
        <w:ind w:left="261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C526D98C">
      <w:start w:val="1"/>
      <w:numFmt w:val="bullet"/>
      <w:lvlText w:val="▪"/>
      <w:lvlJc w:val="left"/>
      <w:pPr>
        <w:ind w:left="333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76DA1676">
      <w:start w:val="1"/>
      <w:numFmt w:val="bullet"/>
      <w:lvlText w:val="•"/>
      <w:lvlJc w:val="left"/>
      <w:pPr>
        <w:ind w:left="405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1E0ACA16">
      <w:start w:val="1"/>
      <w:numFmt w:val="bullet"/>
      <w:lvlText w:val="o"/>
      <w:lvlJc w:val="left"/>
      <w:pPr>
        <w:ind w:left="477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3FBA565C">
      <w:start w:val="1"/>
      <w:numFmt w:val="bullet"/>
      <w:lvlText w:val="▪"/>
      <w:lvlJc w:val="left"/>
      <w:pPr>
        <w:ind w:left="549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5"/>
  </w:num>
  <w:num w:numId="3">
    <w:abstractNumId w:val="0"/>
  </w:num>
  <w:num w:numId="4">
    <w:abstractNumId w:val="4"/>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2749"/>
    <w:rsid w:val="00032749"/>
    <w:rsid w:val="001309B3"/>
    <w:rsid w:val="001562F3"/>
    <w:rsid w:val="001C4D78"/>
    <w:rsid w:val="00324940"/>
    <w:rsid w:val="00377472"/>
    <w:rsid w:val="00393BB4"/>
    <w:rsid w:val="009D5995"/>
    <w:rsid w:val="00AC6F7C"/>
    <w:rsid w:val="00B13BD5"/>
    <w:rsid w:val="00C940AB"/>
    <w:rsid w:val="00E03EB9"/>
    <w:rsid w:val="00F21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8971A"/>
  <w15:docId w15:val="{D5A864A2-2AEC-4504-9052-2255294BA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377472"/>
    <w:rPr>
      <w:color w:val="0563C1" w:themeColor="hyperlink"/>
      <w:u w:val="single"/>
    </w:rPr>
  </w:style>
  <w:style w:type="character" w:styleId="UnresolvedMention">
    <w:name w:val="Unresolved Mention"/>
    <w:basedOn w:val="DefaultParagraphFont"/>
    <w:uiPriority w:val="99"/>
    <w:semiHidden/>
    <w:unhideWhenUsed/>
    <w:rsid w:val="003774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map.org"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map.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nmap.or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E20EC-6793-468B-8990-88DFFC7B1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7</Pages>
  <Words>1043</Words>
  <Characters>5948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Tion</cp:lastModifiedBy>
  <cp:revision>3</cp:revision>
  <dcterms:created xsi:type="dcterms:W3CDTF">2020-11-26T15:19:00Z</dcterms:created>
  <dcterms:modified xsi:type="dcterms:W3CDTF">2020-11-26T17:04:00Z</dcterms:modified>
</cp:coreProperties>
</file>