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189E2E2E" w:rsidR="00587CE6" w:rsidRPr="00587CE6" w:rsidRDefault="00890475" w:rsidP="00587CE6">
            <w:pPr>
              <w:spacing w:after="0" w:line="240" w:lineRule="auto"/>
              <w:rPr>
                <w:rFonts w:ascii="Arial" w:eastAsia="Times New Roman" w:hAnsi="Arial" w:cs="Arial"/>
                <w:sz w:val="20"/>
                <w:szCs w:val="20"/>
              </w:rPr>
            </w:pPr>
            <w:r w:rsidRPr="00890475">
              <w:rPr>
                <w:rFonts w:ascii="Arial" w:eastAsia="Times New Roman" w:hAnsi="Arial" w:cs="Arial"/>
                <w:sz w:val="20"/>
                <w:szCs w:val="20"/>
              </w:rPr>
              <w:t>Coleg Sir Gar</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F2251D8" w:rsidR="00587CE6" w:rsidRPr="00587CE6" w:rsidRDefault="00544F7C" w:rsidP="00331A9E">
            <w:pPr>
              <w:spacing w:after="0" w:line="240" w:lineRule="auto"/>
              <w:rPr>
                <w:rFonts w:ascii="Arial" w:eastAsia="Times New Roman" w:hAnsi="Arial" w:cs="Arial"/>
                <w:sz w:val="20"/>
                <w:szCs w:val="20"/>
              </w:rPr>
            </w:pPr>
            <w:r w:rsidRPr="00890475">
              <w:rPr>
                <w:rFonts w:ascii="Arial" w:eastAsia="Times New Roman" w:hAnsi="Arial" w:cs="Arial"/>
                <w:sz w:val="20"/>
                <w:szCs w:val="20"/>
              </w:rPr>
              <w:t>Peter Alston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1B174F3F" w:rsidR="00587CE6" w:rsidRPr="00587CE6" w:rsidRDefault="00D659D9" w:rsidP="00587CE6">
            <w:pPr>
              <w:spacing w:after="0" w:line="240" w:lineRule="auto"/>
              <w:rPr>
                <w:rFonts w:ascii="Arial" w:eastAsia="Times New Roman" w:hAnsi="Arial" w:cs="Arial"/>
                <w:sz w:val="20"/>
                <w:szCs w:val="20"/>
              </w:rPr>
            </w:pPr>
            <w:r>
              <w:rPr>
                <w:rFonts w:ascii="Arial" w:eastAsia="Times New Roman" w:hAnsi="Arial" w:cs="Arial"/>
                <w:sz w:val="20"/>
                <w:szCs w:val="20"/>
              </w:rPr>
              <w:t>Ashley Reeves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3FFD7BA" w:rsidR="00587CE6" w:rsidRPr="00587CE6" w:rsidRDefault="00457A76" w:rsidP="00587CE6">
            <w:pPr>
              <w:spacing w:after="0" w:line="240" w:lineRule="auto"/>
              <w:rPr>
                <w:rFonts w:ascii="Arial" w:eastAsia="Times New Roman" w:hAnsi="Arial" w:cs="Arial"/>
                <w:sz w:val="20"/>
                <w:szCs w:val="20"/>
              </w:rPr>
            </w:pPr>
            <w:r w:rsidRPr="00457A76">
              <w:rPr>
                <w:rFonts w:ascii="Arial" w:eastAsia="Times New Roman" w:hAnsi="Arial" w:cs="Arial"/>
                <w:sz w:val="20"/>
                <w:szCs w:val="20"/>
              </w:rPr>
              <w:t>Business and Web Management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903C0A0" w:rsidR="00587CE6" w:rsidRPr="00587CE6" w:rsidRDefault="00457A76" w:rsidP="00587CE6">
            <w:pPr>
              <w:spacing w:after="0" w:line="240" w:lineRule="auto"/>
              <w:rPr>
                <w:rFonts w:ascii="Arial" w:eastAsia="Times New Roman" w:hAnsi="Arial" w:cs="Arial"/>
                <w:sz w:val="20"/>
                <w:szCs w:val="20"/>
              </w:rPr>
            </w:pPr>
            <w:r w:rsidRPr="00457A76">
              <w:rPr>
                <w:rFonts w:ascii="Arial" w:eastAsia="Times New Roman" w:hAnsi="Arial" w:cs="Arial"/>
                <w:sz w:val="20"/>
                <w:szCs w:val="20"/>
              </w:rPr>
              <w:t>ACCA5019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A87D38A" w:rsidR="00587CE6" w:rsidRPr="00587CE6" w:rsidRDefault="00457A7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1CBD703F" w:rsidR="00587CE6" w:rsidRPr="00587CE6" w:rsidRDefault="00457A76"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5615C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5615C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1E09B67E" w:rsidR="00587CE6" w:rsidRPr="00587CE6" w:rsidRDefault="005615C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D659D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5615C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5615C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3409C920" w:rsidR="00587CE6" w:rsidRPr="00587CE6" w:rsidRDefault="005615C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D659D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5615C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5615C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172BFA13" w:rsidR="00587CE6" w:rsidRPr="00587CE6" w:rsidRDefault="00D659D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6CDC29D5" w:rsidR="00587CE6" w:rsidRPr="00587CE6" w:rsidRDefault="005615C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D659D9">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3C053D81" w:rsidR="00587CE6" w:rsidRPr="00587CE6" w:rsidRDefault="005615C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D659D9">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992"/>
        <w:gridCol w:w="1134"/>
        <w:gridCol w:w="1134"/>
        <w:gridCol w:w="850"/>
        <w:gridCol w:w="3119"/>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5AD2">
        <w:trPr>
          <w:trHeight w:val="300"/>
        </w:trPr>
        <w:tc>
          <w:tcPr>
            <w:tcW w:w="2122"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992"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134"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119"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795AD2" w:rsidRPr="00587CE6" w14:paraId="395504BA" w14:textId="77777777" w:rsidTr="00795AD2">
        <w:tc>
          <w:tcPr>
            <w:tcW w:w="2122" w:type="dxa"/>
            <w:vAlign w:val="center"/>
          </w:tcPr>
          <w:p w14:paraId="03246BAF" w14:textId="26569C6B" w:rsidR="00795AD2" w:rsidRPr="00927840" w:rsidRDefault="00795AD2" w:rsidP="00795AD2">
            <w:pPr>
              <w:spacing w:after="0" w:line="240" w:lineRule="auto"/>
              <w:rPr>
                <w:rFonts w:ascii="Arial" w:hAnsi="Arial" w:cs="Arial"/>
                <w:sz w:val="18"/>
                <w:szCs w:val="18"/>
              </w:rPr>
            </w:pPr>
            <w:r>
              <w:rPr>
                <w:rFonts w:ascii="Calibri" w:hAnsi="Calibri" w:cs="Calibri"/>
                <w:color w:val="000000"/>
              </w:rPr>
              <w:t>Callum Bain</w:t>
            </w:r>
          </w:p>
        </w:tc>
        <w:tc>
          <w:tcPr>
            <w:tcW w:w="992" w:type="dxa"/>
            <w:vAlign w:val="center"/>
          </w:tcPr>
          <w:p w14:paraId="2743B9FE" w14:textId="4ACCCD28" w:rsidR="00795AD2" w:rsidRPr="00927840" w:rsidRDefault="00795AD2" w:rsidP="00795AD2">
            <w:pPr>
              <w:spacing w:after="0" w:line="240" w:lineRule="auto"/>
              <w:rPr>
                <w:rFonts w:ascii="Arial" w:hAnsi="Arial" w:cs="Arial"/>
                <w:sz w:val="18"/>
                <w:szCs w:val="18"/>
              </w:rPr>
            </w:pPr>
            <w:r>
              <w:rPr>
                <w:rFonts w:ascii="Calibri" w:hAnsi="Calibri" w:cs="Calibri"/>
                <w:color w:val="000000"/>
              </w:rPr>
              <w:t>63</w:t>
            </w:r>
          </w:p>
        </w:tc>
        <w:tc>
          <w:tcPr>
            <w:tcW w:w="1134" w:type="dxa"/>
          </w:tcPr>
          <w:p w14:paraId="6C431F90" w14:textId="0C417514" w:rsidR="00795AD2" w:rsidRPr="00927840" w:rsidRDefault="00795AD2" w:rsidP="00795AD2">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vAlign w:val="center"/>
          </w:tcPr>
          <w:p w14:paraId="661EC36F" w14:textId="1A554974" w:rsidR="00795AD2" w:rsidRPr="00927840" w:rsidRDefault="00795AD2" w:rsidP="00795AD2">
            <w:pPr>
              <w:spacing w:after="0" w:line="240" w:lineRule="auto"/>
              <w:rPr>
                <w:rFonts w:ascii="Arial" w:hAnsi="Arial" w:cs="Arial"/>
                <w:sz w:val="18"/>
                <w:szCs w:val="18"/>
              </w:rPr>
            </w:pPr>
          </w:p>
        </w:tc>
        <w:tc>
          <w:tcPr>
            <w:tcW w:w="850" w:type="dxa"/>
            <w:vAlign w:val="center"/>
          </w:tcPr>
          <w:p w14:paraId="453C575C" w14:textId="4C27684F" w:rsidR="00795AD2" w:rsidRPr="00927840" w:rsidRDefault="00795AD2" w:rsidP="00795AD2">
            <w:pPr>
              <w:spacing w:after="0" w:line="240" w:lineRule="auto"/>
              <w:rPr>
                <w:rFonts w:ascii="Arial" w:hAnsi="Arial" w:cs="Arial"/>
                <w:sz w:val="18"/>
                <w:szCs w:val="18"/>
              </w:rPr>
            </w:pPr>
            <w:r>
              <w:rPr>
                <w:rFonts w:ascii="Calibri" w:hAnsi="Calibri" w:cs="Calibri"/>
                <w:color w:val="000000"/>
              </w:rPr>
              <w:t>63</w:t>
            </w:r>
          </w:p>
        </w:tc>
        <w:tc>
          <w:tcPr>
            <w:tcW w:w="3119" w:type="dxa"/>
          </w:tcPr>
          <w:p w14:paraId="36F03CB0" w14:textId="5A205A66" w:rsidR="00795AD2" w:rsidRPr="00927840" w:rsidRDefault="00795AD2" w:rsidP="00795AD2">
            <w:pPr>
              <w:spacing w:after="0" w:line="240" w:lineRule="auto"/>
              <w:rPr>
                <w:rFonts w:ascii="Arial" w:hAnsi="Arial" w:cs="Arial"/>
                <w:sz w:val="18"/>
                <w:szCs w:val="18"/>
              </w:rPr>
            </w:pPr>
            <w:r>
              <w:rPr>
                <w:rFonts w:ascii="Arial" w:hAnsi="Arial" w:cs="Arial"/>
                <w:sz w:val="18"/>
                <w:szCs w:val="18"/>
              </w:rPr>
              <w:t>Marks agreed together</w:t>
            </w:r>
          </w:p>
        </w:tc>
      </w:tr>
      <w:tr w:rsidR="00795AD2" w:rsidRPr="00587CE6" w14:paraId="72569ACE" w14:textId="77777777" w:rsidTr="00795AD2">
        <w:tc>
          <w:tcPr>
            <w:tcW w:w="2122" w:type="dxa"/>
            <w:vAlign w:val="center"/>
          </w:tcPr>
          <w:p w14:paraId="0DA336C7" w14:textId="63BB880A" w:rsidR="00795AD2" w:rsidRPr="00927840" w:rsidRDefault="00795AD2" w:rsidP="00795AD2">
            <w:pPr>
              <w:spacing w:after="0" w:line="240" w:lineRule="auto"/>
              <w:rPr>
                <w:rFonts w:ascii="Arial" w:hAnsi="Arial" w:cs="Arial"/>
                <w:sz w:val="18"/>
                <w:szCs w:val="18"/>
              </w:rPr>
            </w:pPr>
            <w:r>
              <w:rPr>
                <w:rFonts w:ascii="Calibri" w:hAnsi="Calibri" w:cs="Calibri"/>
                <w:color w:val="000000"/>
              </w:rPr>
              <w:t>Sam Brocklesby</w:t>
            </w:r>
          </w:p>
        </w:tc>
        <w:tc>
          <w:tcPr>
            <w:tcW w:w="992" w:type="dxa"/>
            <w:vAlign w:val="center"/>
          </w:tcPr>
          <w:p w14:paraId="497936A6" w14:textId="2DE762FB" w:rsidR="00795AD2" w:rsidRPr="00927840" w:rsidRDefault="00795AD2" w:rsidP="00795AD2">
            <w:pPr>
              <w:spacing w:after="0" w:line="240" w:lineRule="auto"/>
              <w:rPr>
                <w:rFonts w:ascii="Arial" w:hAnsi="Arial" w:cs="Arial"/>
                <w:sz w:val="18"/>
                <w:szCs w:val="18"/>
              </w:rPr>
            </w:pPr>
            <w:r>
              <w:rPr>
                <w:rFonts w:ascii="Calibri" w:hAnsi="Calibri" w:cs="Calibri"/>
                <w:color w:val="000000"/>
              </w:rPr>
              <w:t>46</w:t>
            </w:r>
          </w:p>
        </w:tc>
        <w:tc>
          <w:tcPr>
            <w:tcW w:w="1134" w:type="dxa"/>
          </w:tcPr>
          <w:p w14:paraId="4A326DA6" w14:textId="46353D68" w:rsidR="00795AD2" w:rsidRPr="00927840" w:rsidRDefault="00795AD2" w:rsidP="00795AD2">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vAlign w:val="center"/>
          </w:tcPr>
          <w:p w14:paraId="0BA55000" w14:textId="54EFB48A" w:rsidR="00795AD2" w:rsidRPr="00927840" w:rsidRDefault="00795AD2" w:rsidP="00795AD2">
            <w:pPr>
              <w:spacing w:after="0" w:line="240" w:lineRule="auto"/>
              <w:rPr>
                <w:rFonts w:ascii="Arial" w:hAnsi="Arial" w:cs="Arial"/>
                <w:sz w:val="18"/>
                <w:szCs w:val="18"/>
              </w:rPr>
            </w:pPr>
          </w:p>
        </w:tc>
        <w:tc>
          <w:tcPr>
            <w:tcW w:w="850" w:type="dxa"/>
            <w:vAlign w:val="center"/>
          </w:tcPr>
          <w:p w14:paraId="5FFAC98B" w14:textId="1ED97BD6" w:rsidR="00795AD2" w:rsidRPr="00927840" w:rsidRDefault="00795AD2" w:rsidP="00795AD2">
            <w:pPr>
              <w:spacing w:after="0" w:line="240" w:lineRule="auto"/>
              <w:rPr>
                <w:rFonts w:ascii="Arial" w:hAnsi="Arial" w:cs="Arial"/>
                <w:sz w:val="18"/>
                <w:szCs w:val="18"/>
              </w:rPr>
            </w:pPr>
            <w:r>
              <w:rPr>
                <w:rFonts w:ascii="Calibri" w:hAnsi="Calibri" w:cs="Calibri"/>
                <w:color w:val="000000"/>
              </w:rPr>
              <w:t>46</w:t>
            </w:r>
          </w:p>
        </w:tc>
        <w:tc>
          <w:tcPr>
            <w:tcW w:w="3119" w:type="dxa"/>
          </w:tcPr>
          <w:p w14:paraId="3312C685" w14:textId="77777777" w:rsidR="00795AD2" w:rsidRPr="00927840" w:rsidRDefault="00795AD2" w:rsidP="00795AD2">
            <w:pPr>
              <w:spacing w:after="0" w:line="240" w:lineRule="auto"/>
              <w:rPr>
                <w:rFonts w:ascii="Arial" w:hAnsi="Arial" w:cs="Arial"/>
                <w:sz w:val="18"/>
                <w:szCs w:val="18"/>
              </w:rPr>
            </w:pPr>
          </w:p>
        </w:tc>
      </w:tr>
      <w:tr w:rsidR="00795AD2" w:rsidRPr="00587CE6" w14:paraId="42F3E3E7" w14:textId="77777777" w:rsidTr="00795AD2">
        <w:tc>
          <w:tcPr>
            <w:tcW w:w="2122" w:type="dxa"/>
            <w:vAlign w:val="center"/>
          </w:tcPr>
          <w:p w14:paraId="7F7DBD67" w14:textId="2C5ED94D" w:rsidR="00795AD2" w:rsidRPr="00927840" w:rsidRDefault="00795AD2" w:rsidP="00795AD2">
            <w:pPr>
              <w:spacing w:after="0" w:line="240" w:lineRule="auto"/>
              <w:rPr>
                <w:rFonts w:ascii="Arial" w:hAnsi="Arial" w:cs="Arial"/>
                <w:sz w:val="18"/>
                <w:szCs w:val="18"/>
              </w:rPr>
            </w:pPr>
            <w:r>
              <w:rPr>
                <w:rFonts w:ascii="Calibri" w:hAnsi="Calibri" w:cs="Calibri"/>
                <w:color w:val="000000"/>
              </w:rPr>
              <w:t>Declan Davies</w:t>
            </w:r>
          </w:p>
        </w:tc>
        <w:tc>
          <w:tcPr>
            <w:tcW w:w="992" w:type="dxa"/>
            <w:vAlign w:val="center"/>
          </w:tcPr>
          <w:p w14:paraId="15D82044" w14:textId="20CCFCCB" w:rsidR="00795AD2" w:rsidRPr="00927840" w:rsidRDefault="00795AD2" w:rsidP="00795AD2">
            <w:pPr>
              <w:spacing w:after="0" w:line="240" w:lineRule="auto"/>
              <w:rPr>
                <w:rFonts w:ascii="Arial" w:hAnsi="Arial" w:cs="Arial"/>
                <w:sz w:val="18"/>
                <w:szCs w:val="18"/>
              </w:rPr>
            </w:pPr>
            <w:r>
              <w:rPr>
                <w:rFonts w:ascii="Calibri" w:hAnsi="Calibri" w:cs="Calibri"/>
                <w:color w:val="000000"/>
              </w:rPr>
              <w:t>71</w:t>
            </w:r>
          </w:p>
        </w:tc>
        <w:tc>
          <w:tcPr>
            <w:tcW w:w="1134" w:type="dxa"/>
          </w:tcPr>
          <w:p w14:paraId="1F5A9052" w14:textId="0381A104" w:rsidR="00795AD2" w:rsidRPr="00927840" w:rsidRDefault="00795AD2" w:rsidP="00795AD2">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vAlign w:val="center"/>
          </w:tcPr>
          <w:p w14:paraId="705F556E" w14:textId="0AEE0454" w:rsidR="00795AD2" w:rsidRPr="00927840" w:rsidRDefault="00795AD2" w:rsidP="00795AD2">
            <w:pPr>
              <w:spacing w:after="0" w:line="240" w:lineRule="auto"/>
              <w:rPr>
                <w:rFonts w:ascii="Arial" w:hAnsi="Arial" w:cs="Arial"/>
                <w:sz w:val="18"/>
                <w:szCs w:val="18"/>
              </w:rPr>
            </w:pPr>
          </w:p>
        </w:tc>
        <w:tc>
          <w:tcPr>
            <w:tcW w:w="850" w:type="dxa"/>
            <w:vAlign w:val="center"/>
          </w:tcPr>
          <w:p w14:paraId="145D4D48" w14:textId="1870921E" w:rsidR="00795AD2" w:rsidRPr="00927840" w:rsidRDefault="00795AD2" w:rsidP="00795AD2">
            <w:pPr>
              <w:spacing w:after="0" w:line="240" w:lineRule="auto"/>
              <w:rPr>
                <w:rFonts w:ascii="Arial" w:hAnsi="Arial" w:cs="Arial"/>
                <w:sz w:val="18"/>
                <w:szCs w:val="18"/>
              </w:rPr>
            </w:pPr>
            <w:r>
              <w:rPr>
                <w:rFonts w:ascii="Calibri" w:hAnsi="Calibri" w:cs="Calibri"/>
                <w:color w:val="000000"/>
              </w:rPr>
              <w:t>71</w:t>
            </w:r>
          </w:p>
        </w:tc>
        <w:tc>
          <w:tcPr>
            <w:tcW w:w="3119" w:type="dxa"/>
          </w:tcPr>
          <w:p w14:paraId="5A6A816C" w14:textId="77777777" w:rsidR="00795AD2" w:rsidRPr="00927840" w:rsidRDefault="00795AD2" w:rsidP="00795AD2">
            <w:pPr>
              <w:spacing w:after="0" w:line="240" w:lineRule="auto"/>
              <w:rPr>
                <w:rFonts w:ascii="Arial" w:hAnsi="Arial" w:cs="Arial"/>
                <w:sz w:val="18"/>
                <w:szCs w:val="18"/>
              </w:rPr>
            </w:pPr>
          </w:p>
        </w:tc>
      </w:tr>
      <w:tr w:rsidR="00795AD2" w:rsidRPr="00587CE6" w14:paraId="17C09C8B" w14:textId="77777777" w:rsidTr="00795AD2">
        <w:tc>
          <w:tcPr>
            <w:tcW w:w="2122" w:type="dxa"/>
            <w:vAlign w:val="center"/>
          </w:tcPr>
          <w:p w14:paraId="217ADC54" w14:textId="4DC32781" w:rsidR="00795AD2" w:rsidRPr="00927840" w:rsidRDefault="00795AD2" w:rsidP="00795AD2">
            <w:pPr>
              <w:spacing w:after="0" w:line="240" w:lineRule="auto"/>
              <w:rPr>
                <w:rFonts w:ascii="Arial" w:hAnsi="Arial" w:cs="Arial"/>
                <w:sz w:val="18"/>
                <w:szCs w:val="18"/>
              </w:rPr>
            </w:pPr>
            <w:r>
              <w:rPr>
                <w:rFonts w:ascii="Calibri" w:hAnsi="Calibri" w:cs="Calibri"/>
                <w:color w:val="000000"/>
              </w:rPr>
              <w:t>Jordan Griffiths</w:t>
            </w:r>
          </w:p>
        </w:tc>
        <w:tc>
          <w:tcPr>
            <w:tcW w:w="992" w:type="dxa"/>
            <w:vAlign w:val="center"/>
          </w:tcPr>
          <w:p w14:paraId="016339F7" w14:textId="730AC7C4" w:rsidR="00795AD2" w:rsidRPr="00927840" w:rsidRDefault="00795AD2" w:rsidP="00795AD2">
            <w:pPr>
              <w:spacing w:after="0" w:line="240" w:lineRule="auto"/>
              <w:rPr>
                <w:rFonts w:ascii="Arial" w:hAnsi="Arial" w:cs="Arial"/>
                <w:sz w:val="18"/>
                <w:szCs w:val="18"/>
              </w:rPr>
            </w:pPr>
            <w:r>
              <w:rPr>
                <w:rFonts w:ascii="Calibri" w:hAnsi="Calibri" w:cs="Calibri"/>
                <w:color w:val="000000"/>
              </w:rPr>
              <w:t>63</w:t>
            </w:r>
          </w:p>
        </w:tc>
        <w:tc>
          <w:tcPr>
            <w:tcW w:w="1134" w:type="dxa"/>
          </w:tcPr>
          <w:p w14:paraId="56B37C17" w14:textId="1F0ACEF4" w:rsidR="00795AD2" w:rsidRPr="00927840" w:rsidRDefault="00795AD2" w:rsidP="00795AD2">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vAlign w:val="center"/>
          </w:tcPr>
          <w:p w14:paraId="3EAC6383" w14:textId="6828B719" w:rsidR="00795AD2" w:rsidRPr="00927840" w:rsidRDefault="00795AD2" w:rsidP="00795AD2">
            <w:pPr>
              <w:spacing w:after="0" w:line="240" w:lineRule="auto"/>
              <w:rPr>
                <w:rFonts w:ascii="Arial" w:hAnsi="Arial" w:cs="Arial"/>
                <w:sz w:val="18"/>
                <w:szCs w:val="18"/>
              </w:rPr>
            </w:pPr>
          </w:p>
        </w:tc>
        <w:tc>
          <w:tcPr>
            <w:tcW w:w="850" w:type="dxa"/>
            <w:vAlign w:val="center"/>
          </w:tcPr>
          <w:p w14:paraId="76725FC5" w14:textId="31A2466A" w:rsidR="00795AD2" w:rsidRPr="00927840" w:rsidRDefault="00795AD2" w:rsidP="00795AD2">
            <w:pPr>
              <w:spacing w:after="0" w:line="240" w:lineRule="auto"/>
              <w:rPr>
                <w:rFonts w:ascii="Arial" w:hAnsi="Arial" w:cs="Arial"/>
                <w:sz w:val="18"/>
                <w:szCs w:val="18"/>
              </w:rPr>
            </w:pPr>
            <w:r>
              <w:rPr>
                <w:rFonts w:ascii="Calibri" w:hAnsi="Calibri" w:cs="Calibri"/>
                <w:color w:val="000000"/>
              </w:rPr>
              <w:t>63</w:t>
            </w:r>
          </w:p>
        </w:tc>
        <w:tc>
          <w:tcPr>
            <w:tcW w:w="3119" w:type="dxa"/>
          </w:tcPr>
          <w:p w14:paraId="1CD0F7D6" w14:textId="77777777" w:rsidR="00795AD2" w:rsidRPr="00927840" w:rsidRDefault="00795AD2" w:rsidP="00795AD2">
            <w:pPr>
              <w:spacing w:after="0" w:line="240" w:lineRule="auto"/>
              <w:rPr>
                <w:rFonts w:ascii="Arial" w:hAnsi="Arial" w:cs="Arial"/>
                <w:sz w:val="18"/>
                <w:szCs w:val="18"/>
              </w:rPr>
            </w:pPr>
          </w:p>
        </w:tc>
      </w:tr>
      <w:tr w:rsidR="00795AD2" w:rsidRPr="00587CE6" w14:paraId="1D714F03" w14:textId="77777777" w:rsidTr="00795AD2">
        <w:tc>
          <w:tcPr>
            <w:tcW w:w="2122" w:type="dxa"/>
            <w:vAlign w:val="center"/>
          </w:tcPr>
          <w:p w14:paraId="53424521" w14:textId="52CF531C" w:rsidR="00795AD2" w:rsidRPr="00927840" w:rsidRDefault="00795AD2" w:rsidP="00795AD2">
            <w:pPr>
              <w:spacing w:after="0" w:line="240" w:lineRule="auto"/>
              <w:rPr>
                <w:rFonts w:ascii="Arial" w:hAnsi="Arial" w:cs="Arial"/>
                <w:sz w:val="18"/>
                <w:szCs w:val="18"/>
              </w:rPr>
            </w:pPr>
            <w:r>
              <w:rPr>
                <w:rFonts w:ascii="Calibri" w:hAnsi="Calibri" w:cs="Calibri"/>
                <w:color w:val="000000"/>
              </w:rPr>
              <w:t>Morgan Harries</w:t>
            </w:r>
          </w:p>
        </w:tc>
        <w:tc>
          <w:tcPr>
            <w:tcW w:w="992" w:type="dxa"/>
            <w:vAlign w:val="center"/>
          </w:tcPr>
          <w:p w14:paraId="3062EB84" w14:textId="7F9EAA1A" w:rsidR="00795AD2" w:rsidRPr="00927840" w:rsidRDefault="00795AD2" w:rsidP="00795AD2">
            <w:pPr>
              <w:spacing w:after="0" w:line="240" w:lineRule="auto"/>
              <w:rPr>
                <w:rFonts w:ascii="Arial" w:hAnsi="Arial" w:cs="Arial"/>
                <w:sz w:val="18"/>
                <w:szCs w:val="18"/>
              </w:rPr>
            </w:pPr>
            <w:r>
              <w:rPr>
                <w:rFonts w:ascii="Calibri" w:hAnsi="Calibri" w:cs="Calibri"/>
                <w:color w:val="000000"/>
              </w:rPr>
              <w:t>80</w:t>
            </w:r>
          </w:p>
        </w:tc>
        <w:tc>
          <w:tcPr>
            <w:tcW w:w="1134" w:type="dxa"/>
          </w:tcPr>
          <w:p w14:paraId="5DF1E957" w14:textId="7CB21877" w:rsidR="00795AD2" w:rsidRPr="00927840" w:rsidRDefault="00795AD2" w:rsidP="00795AD2">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vAlign w:val="center"/>
          </w:tcPr>
          <w:p w14:paraId="249185E6" w14:textId="7D0516D7" w:rsidR="00795AD2" w:rsidRPr="00927840" w:rsidRDefault="00795AD2" w:rsidP="00795AD2">
            <w:pPr>
              <w:spacing w:after="0" w:line="240" w:lineRule="auto"/>
              <w:rPr>
                <w:rFonts w:ascii="Arial" w:hAnsi="Arial" w:cs="Arial"/>
                <w:sz w:val="18"/>
                <w:szCs w:val="18"/>
              </w:rPr>
            </w:pPr>
          </w:p>
        </w:tc>
        <w:tc>
          <w:tcPr>
            <w:tcW w:w="850" w:type="dxa"/>
            <w:vAlign w:val="center"/>
          </w:tcPr>
          <w:p w14:paraId="7DCA937B" w14:textId="39742F38" w:rsidR="00795AD2" w:rsidRPr="00927840" w:rsidRDefault="00795AD2" w:rsidP="00795AD2">
            <w:pPr>
              <w:spacing w:after="0" w:line="240" w:lineRule="auto"/>
              <w:rPr>
                <w:rFonts w:ascii="Arial" w:hAnsi="Arial" w:cs="Arial"/>
                <w:sz w:val="18"/>
                <w:szCs w:val="18"/>
              </w:rPr>
            </w:pPr>
            <w:r>
              <w:rPr>
                <w:rFonts w:ascii="Calibri" w:hAnsi="Calibri" w:cs="Calibri"/>
                <w:color w:val="000000"/>
              </w:rPr>
              <w:t>80</w:t>
            </w:r>
          </w:p>
        </w:tc>
        <w:tc>
          <w:tcPr>
            <w:tcW w:w="3119" w:type="dxa"/>
          </w:tcPr>
          <w:p w14:paraId="5F88C819" w14:textId="77777777" w:rsidR="00795AD2" w:rsidRPr="00927840" w:rsidRDefault="00795AD2" w:rsidP="00795AD2">
            <w:pPr>
              <w:spacing w:after="0" w:line="240" w:lineRule="auto"/>
              <w:rPr>
                <w:rFonts w:ascii="Arial" w:hAnsi="Arial" w:cs="Arial"/>
                <w:sz w:val="18"/>
                <w:szCs w:val="18"/>
              </w:rPr>
            </w:pPr>
          </w:p>
        </w:tc>
      </w:tr>
      <w:tr w:rsidR="00795AD2" w:rsidRPr="00587CE6" w14:paraId="18C65250" w14:textId="77777777" w:rsidTr="00795AD2">
        <w:tc>
          <w:tcPr>
            <w:tcW w:w="2122" w:type="dxa"/>
            <w:vAlign w:val="center"/>
          </w:tcPr>
          <w:p w14:paraId="1EF0D718" w14:textId="76B42B71" w:rsidR="00795AD2" w:rsidRPr="00927840" w:rsidRDefault="00795AD2" w:rsidP="00795AD2">
            <w:pPr>
              <w:spacing w:after="0" w:line="240" w:lineRule="auto"/>
              <w:rPr>
                <w:rFonts w:ascii="Arial" w:hAnsi="Arial" w:cs="Arial"/>
                <w:sz w:val="18"/>
                <w:szCs w:val="18"/>
              </w:rPr>
            </w:pPr>
            <w:r>
              <w:rPr>
                <w:rFonts w:ascii="Calibri" w:hAnsi="Calibri" w:cs="Calibri"/>
                <w:color w:val="000000"/>
              </w:rPr>
              <w:t>Nathan Kyle Hudson</w:t>
            </w:r>
          </w:p>
        </w:tc>
        <w:tc>
          <w:tcPr>
            <w:tcW w:w="992" w:type="dxa"/>
            <w:vAlign w:val="center"/>
          </w:tcPr>
          <w:p w14:paraId="1878859E" w14:textId="04F0AA0D" w:rsidR="00795AD2" w:rsidRPr="00927840" w:rsidRDefault="00795AD2" w:rsidP="00795AD2">
            <w:pPr>
              <w:spacing w:after="0" w:line="240" w:lineRule="auto"/>
              <w:rPr>
                <w:rFonts w:ascii="Arial" w:hAnsi="Arial" w:cs="Arial"/>
                <w:sz w:val="18"/>
                <w:szCs w:val="18"/>
              </w:rPr>
            </w:pPr>
            <w:r>
              <w:rPr>
                <w:rFonts w:ascii="Calibri" w:hAnsi="Calibri" w:cs="Calibri"/>
                <w:color w:val="000000"/>
              </w:rPr>
              <w:t>65</w:t>
            </w:r>
          </w:p>
        </w:tc>
        <w:tc>
          <w:tcPr>
            <w:tcW w:w="1134" w:type="dxa"/>
          </w:tcPr>
          <w:p w14:paraId="62AAC654" w14:textId="5761856A" w:rsidR="00795AD2" w:rsidRPr="00927840" w:rsidRDefault="00795AD2" w:rsidP="00795AD2">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vAlign w:val="center"/>
          </w:tcPr>
          <w:p w14:paraId="4C876CBE" w14:textId="474A315D" w:rsidR="00795AD2" w:rsidRPr="00927840" w:rsidRDefault="00795AD2" w:rsidP="00795AD2">
            <w:pPr>
              <w:spacing w:after="0" w:line="240" w:lineRule="auto"/>
              <w:rPr>
                <w:rFonts w:ascii="Arial" w:hAnsi="Arial" w:cs="Arial"/>
                <w:sz w:val="18"/>
                <w:szCs w:val="18"/>
              </w:rPr>
            </w:pPr>
          </w:p>
        </w:tc>
        <w:tc>
          <w:tcPr>
            <w:tcW w:w="850" w:type="dxa"/>
            <w:vAlign w:val="center"/>
          </w:tcPr>
          <w:p w14:paraId="026381E7" w14:textId="39444199" w:rsidR="00795AD2" w:rsidRPr="00927840" w:rsidRDefault="00795AD2" w:rsidP="00795AD2">
            <w:pPr>
              <w:spacing w:after="0" w:line="240" w:lineRule="auto"/>
              <w:rPr>
                <w:rFonts w:ascii="Arial" w:hAnsi="Arial" w:cs="Arial"/>
                <w:sz w:val="18"/>
                <w:szCs w:val="18"/>
              </w:rPr>
            </w:pPr>
            <w:r>
              <w:rPr>
                <w:rFonts w:ascii="Calibri" w:hAnsi="Calibri" w:cs="Calibri"/>
                <w:color w:val="000000"/>
              </w:rPr>
              <w:t>65</w:t>
            </w:r>
          </w:p>
        </w:tc>
        <w:tc>
          <w:tcPr>
            <w:tcW w:w="3119" w:type="dxa"/>
          </w:tcPr>
          <w:p w14:paraId="3E7B3C55" w14:textId="77777777" w:rsidR="00795AD2" w:rsidRPr="00927840" w:rsidRDefault="00795AD2" w:rsidP="00795AD2">
            <w:pPr>
              <w:spacing w:after="0" w:line="240" w:lineRule="auto"/>
              <w:rPr>
                <w:rFonts w:ascii="Arial" w:hAnsi="Arial" w:cs="Arial"/>
                <w:sz w:val="18"/>
                <w:szCs w:val="18"/>
              </w:rPr>
            </w:pPr>
          </w:p>
        </w:tc>
      </w:tr>
      <w:tr w:rsidR="00795AD2" w:rsidRPr="00587CE6" w14:paraId="52268FC2" w14:textId="77777777" w:rsidTr="00795AD2">
        <w:tc>
          <w:tcPr>
            <w:tcW w:w="2122" w:type="dxa"/>
            <w:vAlign w:val="center"/>
          </w:tcPr>
          <w:p w14:paraId="0B5091D8" w14:textId="78F378D2" w:rsidR="00795AD2" w:rsidRPr="00927840" w:rsidRDefault="00795AD2" w:rsidP="00795AD2">
            <w:pPr>
              <w:spacing w:after="0" w:line="240" w:lineRule="auto"/>
              <w:rPr>
                <w:rFonts w:ascii="Arial" w:hAnsi="Arial" w:cs="Arial"/>
                <w:sz w:val="18"/>
                <w:szCs w:val="18"/>
              </w:rPr>
            </w:pPr>
            <w:r>
              <w:rPr>
                <w:rFonts w:ascii="Calibri" w:hAnsi="Calibri" w:cs="Calibri"/>
                <w:color w:val="000000"/>
              </w:rPr>
              <w:t>Steffan Johns</w:t>
            </w:r>
          </w:p>
        </w:tc>
        <w:tc>
          <w:tcPr>
            <w:tcW w:w="992" w:type="dxa"/>
            <w:vAlign w:val="center"/>
          </w:tcPr>
          <w:p w14:paraId="2CF7C996" w14:textId="1FB858EA" w:rsidR="00795AD2" w:rsidRPr="00927840" w:rsidRDefault="00795AD2" w:rsidP="00795AD2">
            <w:pPr>
              <w:spacing w:after="0" w:line="240" w:lineRule="auto"/>
              <w:rPr>
                <w:rFonts w:ascii="Arial" w:hAnsi="Arial" w:cs="Arial"/>
                <w:sz w:val="18"/>
                <w:szCs w:val="18"/>
              </w:rPr>
            </w:pPr>
            <w:r>
              <w:rPr>
                <w:rFonts w:ascii="Calibri" w:hAnsi="Calibri" w:cs="Calibri"/>
                <w:color w:val="000000"/>
              </w:rPr>
              <w:t>49</w:t>
            </w:r>
          </w:p>
        </w:tc>
        <w:tc>
          <w:tcPr>
            <w:tcW w:w="1134" w:type="dxa"/>
          </w:tcPr>
          <w:p w14:paraId="38FD4939" w14:textId="53481AD5" w:rsidR="00795AD2" w:rsidRPr="00927840" w:rsidRDefault="00795AD2" w:rsidP="00795AD2">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vAlign w:val="center"/>
          </w:tcPr>
          <w:p w14:paraId="67EEDF5B" w14:textId="04548EFC" w:rsidR="00795AD2" w:rsidRPr="00927840" w:rsidRDefault="00795AD2" w:rsidP="00795AD2">
            <w:pPr>
              <w:spacing w:after="0" w:line="240" w:lineRule="auto"/>
              <w:rPr>
                <w:rFonts w:ascii="Arial" w:hAnsi="Arial" w:cs="Arial"/>
                <w:sz w:val="18"/>
                <w:szCs w:val="18"/>
              </w:rPr>
            </w:pPr>
          </w:p>
        </w:tc>
        <w:tc>
          <w:tcPr>
            <w:tcW w:w="850" w:type="dxa"/>
            <w:vAlign w:val="center"/>
          </w:tcPr>
          <w:p w14:paraId="51FB831E" w14:textId="0A9564A6" w:rsidR="00795AD2" w:rsidRPr="00927840" w:rsidRDefault="00795AD2" w:rsidP="00795AD2">
            <w:pPr>
              <w:spacing w:after="0" w:line="240" w:lineRule="auto"/>
              <w:rPr>
                <w:rFonts w:ascii="Arial" w:hAnsi="Arial" w:cs="Arial"/>
                <w:sz w:val="18"/>
                <w:szCs w:val="18"/>
              </w:rPr>
            </w:pPr>
            <w:r>
              <w:rPr>
                <w:rFonts w:ascii="Calibri" w:hAnsi="Calibri" w:cs="Calibri"/>
                <w:color w:val="000000"/>
              </w:rPr>
              <w:t>49</w:t>
            </w:r>
          </w:p>
        </w:tc>
        <w:tc>
          <w:tcPr>
            <w:tcW w:w="3119" w:type="dxa"/>
          </w:tcPr>
          <w:p w14:paraId="38E206AB" w14:textId="77777777" w:rsidR="00795AD2" w:rsidRPr="00927840" w:rsidRDefault="00795AD2" w:rsidP="00795AD2">
            <w:pPr>
              <w:spacing w:after="0" w:line="240" w:lineRule="auto"/>
              <w:rPr>
                <w:rFonts w:ascii="Arial" w:hAnsi="Arial" w:cs="Arial"/>
                <w:sz w:val="18"/>
                <w:szCs w:val="18"/>
              </w:rPr>
            </w:pPr>
          </w:p>
        </w:tc>
      </w:tr>
      <w:tr w:rsidR="00795AD2" w:rsidRPr="00587CE6" w14:paraId="312C904C" w14:textId="77777777" w:rsidTr="00795AD2">
        <w:tc>
          <w:tcPr>
            <w:tcW w:w="2122" w:type="dxa"/>
            <w:vAlign w:val="center"/>
          </w:tcPr>
          <w:p w14:paraId="2C65E3D0" w14:textId="2F6F0A59" w:rsidR="00795AD2" w:rsidRPr="00927840" w:rsidRDefault="00795AD2" w:rsidP="00795AD2">
            <w:pPr>
              <w:spacing w:after="0" w:line="240" w:lineRule="auto"/>
              <w:rPr>
                <w:rFonts w:ascii="Arial" w:hAnsi="Arial" w:cs="Arial"/>
                <w:sz w:val="18"/>
                <w:szCs w:val="18"/>
              </w:rPr>
            </w:pPr>
            <w:r>
              <w:rPr>
                <w:rFonts w:ascii="Calibri" w:hAnsi="Calibri" w:cs="Calibri"/>
                <w:color w:val="000000"/>
              </w:rPr>
              <w:t>Daniel Morgan</w:t>
            </w:r>
          </w:p>
        </w:tc>
        <w:tc>
          <w:tcPr>
            <w:tcW w:w="992" w:type="dxa"/>
            <w:vAlign w:val="center"/>
          </w:tcPr>
          <w:p w14:paraId="5BE17056" w14:textId="7E37D894" w:rsidR="00795AD2" w:rsidRPr="00927840" w:rsidRDefault="00795AD2" w:rsidP="00795AD2">
            <w:pPr>
              <w:spacing w:after="0" w:line="240" w:lineRule="auto"/>
              <w:rPr>
                <w:rFonts w:ascii="Arial" w:hAnsi="Arial" w:cs="Arial"/>
                <w:sz w:val="18"/>
                <w:szCs w:val="18"/>
              </w:rPr>
            </w:pPr>
            <w:r>
              <w:rPr>
                <w:rFonts w:ascii="Calibri" w:hAnsi="Calibri" w:cs="Calibri"/>
                <w:color w:val="000000"/>
              </w:rPr>
              <w:t>68</w:t>
            </w:r>
          </w:p>
        </w:tc>
        <w:tc>
          <w:tcPr>
            <w:tcW w:w="1134" w:type="dxa"/>
          </w:tcPr>
          <w:p w14:paraId="729F81E9" w14:textId="103A49BA" w:rsidR="00795AD2" w:rsidRPr="00927840" w:rsidRDefault="00795AD2" w:rsidP="00795AD2">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vAlign w:val="center"/>
          </w:tcPr>
          <w:p w14:paraId="6C47AC59" w14:textId="3AFE16FD" w:rsidR="00795AD2" w:rsidRPr="00927840" w:rsidRDefault="00795AD2" w:rsidP="00795AD2">
            <w:pPr>
              <w:spacing w:after="0" w:line="240" w:lineRule="auto"/>
              <w:rPr>
                <w:rFonts w:ascii="Arial" w:hAnsi="Arial" w:cs="Arial"/>
                <w:sz w:val="18"/>
                <w:szCs w:val="18"/>
              </w:rPr>
            </w:pPr>
          </w:p>
        </w:tc>
        <w:tc>
          <w:tcPr>
            <w:tcW w:w="850" w:type="dxa"/>
            <w:vAlign w:val="center"/>
          </w:tcPr>
          <w:p w14:paraId="14ABB0F8" w14:textId="2042F485" w:rsidR="00795AD2" w:rsidRPr="00927840" w:rsidRDefault="00795AD2" w:rsidP="00795AD2">
            <w:pPr>
              <w:spacing w:after="0" w:line="240" w:lineRule="auto"/>
              <w:rPr>
                <w:rFonts w:ascii="Arial" w:hAnsi="Arial" w:cs="Arial"/>
                <w:sz w:val="18"/>
                <w:szCs w:val="18"/>
              </w:rPr>
            </w:pPr>
            <w:r>
              <w:rPr>
                <w:rFonts w:ascii="Calibri" w:hAnsi="Calibri" w:cs="Calibri"/>
                <w:color w:val="000000"/>
              </w:rPr>
              <w:t>68</w:t>
            </w:r>
          </w:p>
        </w:tc>
        <w:tc>
          <w:tcPr>
            <w:tcW w:w="3119" w:type="dxa"/>
          </w:tcPr>
          <w:p w14:paraId="19B0DD75" w14:textId="77777777" w:rsidR="00795AD2" w:rsidRPr="00927840" w:rsidRDefault="00795AD2" w:rsidP="00795AD2">
            <w:pPr>
              <w:spacing w:after="0" w:line="240" w:lineRule="auto"/>
              <w:rPr>
                <w:rFonts w:ascii="Arial" w:hAnsi="Arial" w:cs="Arial"/>
                <w:sz w:val="18"/>
                <w:szCs w:val="18"/>
              </w:rPr>
            </w:pPr>
          </w:p>
        </w:tc>
      </w:tr>
      <w:tr w:rsidR="00795AD2" w:rsidRPr="00587CE6" w14:paraId="19ABDA97" w14:textId="77777777" w:rsidTr="00795AD2">
        <w:tc>
          <w:tcPr>
            <w:tcW w:w="2122" w:type="dxa"/>
            <w:vAlign w:val="center"/>
          </w:tcPr>
          <w:p w14:paraId="15A86F55" w14:textId="51ECCE20" w:rsidR="00795AD2" w:rsidRPr="00927840" w:rsidRDefault="00795AD2" w:rsidP="00795AD2">
            <w:pPr>
              <w:spacing w:after="0" w:line="240" w:lineRule="auto"/>
              <w:rPr>
                <w:rFonts w:ascii="Arial" w:hAnsi="Arial" w:cs="Arial"/>
                <w:sz w:val="18"/>
                <w:szCs w:val="18"/>
              </w:rPr>
            </w:pPr>
            <w:r>
              <w:rPr>
                <w:rFonts w:ascii="Calibri" w:hAnsi="Calibri" w:cs="Calibri"/>
                <w:color w:val="000000"/>
              </w:rPr>
              <w:t>Christopher Painter</w:t>
            </w:r>
          </w:p>
        </w:tc>
        <w:tc>
          <w:tcPr>
            <w:tcW w:w="992" w:type="dxa"/>
            <w:vAlign w:val="center"/>
          </w:tcPr>
          <w:p w14:paraId="79C3BA6F" w14:textId="3F7CA239" w:rsidR="00795AD2" w:rsidRPr="00927840" w:rsidRDefault="00795AD2" w:rsidP="00795AD2">
            <w:pPr>
              <w:spacing w:after="0" w:line="240" w:lineRule="auto"/>
              <w:rPr>
                <w:rFonts w:ascii="Arial" w:hAnsi="Arial" w:cs="Arial"/>
                <w:sz w:val="18"/>
                <w:szCs w:val="18"/>
              </w:rPr>
            </w:pPr>
            <w:r>
              <w:rPr>
                <w:rFonts w:ascii="Calibri" w:hAnsi="Calibri" w:cs="Calibri"/>
                <w:color w:val="000000"/>
              </w:rPr>
              <w:t>75</w:t>
            </w:r>
          </w:p>
        </w:tc>
        <w:tc>
          <w:tcPr>
            <w:tcW w:w="1134" w:type="dxa"/>
          </w:tcPr>
          <w:p w14:paraId="64D43B1E" w14:textId="272B3113" w:rsidR="00795AD2" w:rsidRPr="00927840" w:rsidRDefault="00795AD2" w:rsidP="00795AD2">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vAlign w:val="center"/>
          </w:tcPr>
          <w:p w14:paraId="3CECE569" w14:textId="40C4BFA7" w:rsidR="00795AD2" w:rsidRPr="00927840" w:rsidRDefault="00795AD2" w:rsidP="00795AD2">
            <w:pPr>
              <w:spacing w:after="0" w:line="240" w:lineRule="auto"/>
              <w:rPr>
                <w:rFonts w:ascii="Arial" w:hAnsi="Arial" w:cs="Arial"/>
                <w:sz w:val="18"/>
                <w:szCs w:val="18"/>
              </w:rPr>
            </w:pPr>
          </w:p>
        </w:tc>
        <w:tc>
          <w:tcPr>
            <w:tcW w:w="850" w:type="dxa"/>
            <w:vAlign w:val="center"/>
          </w:tcPr>
          <w:p w14:paraId="6729BC1E" w14:textId="43AB5F58" w:rsidR="00795AD2" w:rsidRPr="00927840" w:rsidRDefault="00795AD2" w:rsidP="00795AD2">
            <w:pPr>
              <w:spacing w:after="0" w:line="240" w:lineRule="auto"/>
              <w:rPr>
                <w:rFonts w:ascii="Arial" w:hAnsi="Arial" w:cs="Arial"/>
                <w:sz w:val="18"/>
                <w:szCs w:val="18"/>
              </w:rPr>
            </w:pPr>
            <w:r>
              <w:rPr>
                <w:rFonts w:ascii="Calibri" w:hAnsi="Calibri" w:cs="Calibri"/>
                <w:color w:val="000000"/>
              </w:rPr>
              <w:t>75</w:t>
            </w:r>
          </w:p>
        </w:tc>
        <w:tc>
          <w:tcPr>
            <w:tcW w:w="3119" w:type="dxa"/>
          </w:tcPr>
          <w:p w14:paraId="4722B5F9" w14:textId="77777777" w:rsidR="00795AD2" w:rsidRPr="00927840" w:rsidRDefault="00795AD2" w:rsidP="00795AD2">
            <w:pPr>
              <w:spacing w:after="0" w:line="240" w:lineRule="auto"/>
              <w:rPr>
                <w:rFonts w:ascii="Arial" w:hAnsi="Arial" w:cs="Arial"/>
                <w:sz w:val="18"/>
                <w:szCs w:val="18"/>
              </w:rPr>
            </w:pPr>
          </w:p>
        </w:tc>
      </w:tr>
      <w:tr w:rsidR="00795AD2" w:rsidRPr="00587CE6" w14:paraId="7F40FB86" w14:textId="77777777" w:rsidTr="00795AD2">
        <w:tc>
          <w:tcPr>
            <w:tcW w:w="2122" w:type="dxa"/>
            <w:vAlign w:val="center"/>
          </w:tcPr>
          <w:p w14:paraId="70ED911E" w14:textId="04AC7AA5" w:rsidR="00795AD2" w:rsidRPr="00927840" w:rsidRDefault="00795AD2" w:rsidP="00795AD2">
            <w:pPr>
              <w:spacing w:after="0" w:line="240" w:lineRule="auto"/>
              <w:rPr>
                <w:rFonts w:ascii="Arial" w:hAnsi="Arial" w:cs="Arial"/>
                <w:sz w:val="18"/>
                <w:szCs w:val="18"/>
              </w:rPr>
            </w:pPr>
            <w:r>
              <w:rPr>
                <w:rFonts w:ascii="Calibri" w:hAnsi="Calibri" w:cs="Calibri"/>
                <w:color w:val="000000"/>
              </w:rPr>
              <w:t>Brandon Stevens</w:t>
            </w:r>
          </w:p>
        </w:tc>
        <w:tc>
          <w:tcPr>
            <w:tcW w:w="992" w:type="dxa"/>
            <w:vAlign w:val="center"/>
          </w:tcPr>
          <w:p w14:paraId="64E529ED" w14:textId="2B68334F" w:rsidR="00795AD2" w:rsidRPr="00927840" w:rsidRDefault="00795AD2" w:rsidP="00795AD2">
            <w:pPr>
              <w:spacing w:after="0" w:line="240" w:lineRule="auto"/>
              <w:rPr>
                <w:rFonts w:ascii="Arial" w:hAnsi="Arial" w:cs="Arial"/>
                <w:sz w:val="18"/>
                <w:szCs w:val="18"/>
              </w:rPr>
            </w:pPr>
            <w:r>
              <w:rPr>
                <w:rFonts w:ascii="Calibri" w:hAnsi="Calibri" w:cs="Calibri"/>
                <w:color w:val="000000"/>
              </w:rPr>
              <w:t>65</w:t>
            </w:r>
          </w:p>
        </w:tc>
        <w:tc>
          <w:tcPr>
            <w:tcW w:w="1134" w:type="dxa"/>
          </w:tcPr>
          <w:p w14:paraId="46865704" w14:textId="3F066AD6" w:rsidR="00795AD2" w:rsidRPr="00927840" w:rsidRDefault="00795AD2" w:rsidP="00795AD2">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vAlign w:val="center"/>
          </w:tcPr>
          <w:p w14:paraId="2AC52034" w14:textId="56F9380B" w:rsidR="00795AD2" w:rsidRPr="00927840" w:rsidRDefault="00795AD2" w:rsidP="00795AD2">
            <w:pPr>
              <w:spacing w:after="0" w:line="240" w:lineRule="auto"/>
              <w:rPr>
                <w:rFonts w:ascii="Arial" w:hAnsi="Arial" w:cs="Arial"/>
                <w:sz w:val="18"/>
                <w:szCs w:val="18"/>
              </w:rPr>
            </w:pPr>
          </w:p>
        </w:tc>
        <w:tc>
          <w:tcPr>
            <w:tcW w:w="850" w:type="dxa"/>
            <w:vAlign w:val="center"/>
          </w:tcPr>
          <w:p w14:paraId="67712602" w14:textId="20758252" w:rsidR="00795AD2" w:rsidRPr="00927840" w:rsidRDefault="00795AD2" w:rsidP="00795AD2">
            <w:pPr>
              <w:spacing w:after="0" w:line="240" w:lineRule="auto"/>
              <w:rPr>
                <w:rFonts w:ascii="Arial" w:hAnsi="Arial" w:cs="Arial"/>
                <w:sz w:val="18"/>
                <w:szCs w:val="18"/>
              </w:rPr>
            </w:pPr>
            <w:r>
              <w:rPr>
                <w:rFonts w:ascii="Calibri" w:hAnsi="Calibri" w:cs="Calibri"/>
                <w:color w:val="000000"/>
              </w:rPr>
              <w:t>65</w:t>
            </w:r>
          </w:p>
        </w:tc>
        <w:tc>
          <w:tcPr>
            <w:tcW w:w="3119" w:type="dxa"/>
          </w:tcPr>
          <w:p w14:paraId="7ACC00A0" w14:textId="77777777" w:rsidR="00795AD2" w:rsidRPr="00927840" w:rsidRDefault="00795AD2" w:rsidP="00795AD2">
            <w:pPr>
              <w:spacing w:after="0" w:line="240" w:lineRule="auto"/>
              <w:rPr>
                <w:rFonts w:ascii="Arial" w:hAnsi="Arial" w:cs="Arial"/>
                <w:sz w:val="18"/>
                <w:szCs w:val="18"/>
              </w:rPr>
            </w:pPr>
          </w:p>
        </w:tc>
      </w:tr>
      <w:tr w:rsidR="00795AD2" w:rsidRPr="00587CE6" w14:paraId="0295DC0F" w14:textId="77777777" w:rsidTr="00795AD2">
        <w:tc>
          <w:tcPr>
            <w:tcW w:w="2122" w:type="dxa"/>
            <w:vAlign w:val="center"/>
          </w:tcPr>
          <w:p w14:paraId="6F3613A5" w14:textId="67E9B753" w:rsidR="00795AD2" w:rsidRPr="00927840" w:rsidRDefault="00795AD2" w:rsidP="00795AD2">
            <w:pPr>
              <w:spacing w:after="0" w:line="240" w:lineRule="auto"/>
              <w:rPr>
                <w:rFonts w:ascii="Arial" w:hAnsi="Arial" w:cs="Arial"/>
                <w:sz w:val="18"/>
                <w:szCs w:val="18"/>
              </w:rPr>
            </w:pPr>
            <w:r>
              <w:rPr>
                <w:rFonts w:ascii="Calibri" w:hAnsi="Calibri" w:cs="Calibri"/>
                <w:color w:val="000000"/>
              </w:rPr>
              <w:t>Callum Warwick</w:t>
            </w:r>
          </w:p>
        </w:tc>
        <w:tc>
          <w:tcPr>
            <w:tcW w:w="992" w:type="dxa"/>
            <w:vAlign w:val="center"/>
          </w:tcPr>
          <w:p w14:paraId="089C8D5E" w14:textId="578525EE" w:rsidR="00795AD2" w:rsidRPr="00927840" w:rsidRDefault="00795AD2" w:rsidP="00795AD2">
            <w:pPr>
              <w:spacing w:after="0" w:line="240" w:lineRule="auto"/>
              <w:rPr>
                <w:rFonts w:ascii="Arial" w:hAnsi="Arial" w:cs="Arial"/>
                <w:sz w:val="18"/>
                <w:szCs w:val="18"/>
              </w:rPr>
            </w:pPr>
            <w:r>
              <w:rPr>
                <w:rFonts w:ascii="Calibri" w:hAnsi="Calibri" w:cs="Calibri"/>
                <w:color w:val="000000"/>
              </w:rPr>
              <w:t>81</w:t>
            </w:r>
          </w:p>
        </w:tc>
        <w:tc>
          <w:tcPr>
            <w:tcW w:w="1134" w:type="dxa"/>
          </w:tcPr>
          <w:p w14:paraId="78E7FC54" w14:textId="743D71C6" w:rsidR="00795AD2" w:rsidRPr="00927840" w:rsidRDefault="00795AD2" w:rsidP="00795AD2">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134" w:type="dxa"/>
            <w:vAlign w:val="center"/>
          </w:tcPr>
          <w:p w14:paraId="76C810A8" w14:textId="31E7D7B0" w:rsidR="00795AD2" w:rsidRPr="00927840" w:rsidRDefault="00795AD2" w:rsidP="00795AD2">
            <w:pPr>
              <w:spacing w:after="0" w:line="240" w:lineRule="auto"/>
              <w:rPr>
                <w:rFonts w:ascii="Arial" w:hAnsi="Arial" w:cs="Arial"/>
                <w:sz w:val="18"/>
                <w:szCs w:val="18"/>
              </w:rPr>
            </w:pPr>
          </w:p>
        </w:tc>
        <w:tc>
          <w:tcPr>
            <w:tcW w:w="850" w:type="dxa"/>
            <w:vAlign w:val="center"/>
          </w:tcPr>
          <w:p w14:paraId="7433FDD5" w14:textId="571544FA" w:rsidR="00795AD2" w:rsidRPr="00927840" w:rsidRDefault="00795AD2" w:rsidP="00795AD2">
            <w:pPr>
              <w:spacing w:after="0" w:line="240" w:lineRule="auto"/>
              <w:rPr>
                <w:rFonts w:ascii="Arial" w:hAnsi="Arial" w:cs="Arial"/>
                <w:sz w:val="18"/>
                <w:szCs w:val="18"/>
              </w:rPr>
            </w:pPr>
            <w:r>
              <w:rPr>
                <w:rFonts w:ascii="Calibri" w:hAnsi="Calibri" w:cs="Calibri"/>
                <w:color w:val="000000"/>
              </w:rPr>
              <w:t>81</w:t>
            </w:r>
          </w:p>
        </w:tc>
        <w:tc>
          <w:tcPr>
            <w:tcW w:w="3119" w:type="dxa"/>
          </w:tcPr>
          <w:p w14:paraId="099DB783" w14:textId="77777777" w:rsidR="00795AD2" w:rsidRPr="00927840" w:rsidRDefault="00795AD2" w:rsidP="00795AD2">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3DA18843" w:rsidR="00741EC6" w:rsidRPr="00ED385D" w:rsidRDefault="00D659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74673EAA" w:rsidR="00741EC6" w:rsidRPr="00ED385D" w:rsidRDefault="00D659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0F16C52F" w:rsidR="00741EC6" w:rsidRPr="00ED385D" w:rsidRDefault="00D659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05492993" w:rsidR="00741EC6" w:rsidRPr="00ED385D" w:rsidRDefault="00D659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61CA6DA1" w:rsidR="00741EC6" w:rsidRPr="00ED385D" w:rsidRDefault="00D659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0479B342" w:rsidR="00741EC6" w:rsidRPr="00ED385D" w:rsidRDefault="00D659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567" w:type="dxa"/>
              </w:tcPr>
              <w:p w14:paraId="2AB7A2E0" w14:textId="090E80BD" w:rsidR="00741EC6" w:rsidRPr="00ED385D" w:rsidRDefault="00BD0AC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567" w:type="dxa"/>
              </w:tcPr>
              <w:p w14:paraId="008ED090" w14:textId="602E94EA" w:rsidR="00741EC6" w:rsidRPr="00ED385D" w:rsidRDefault="00BD0AC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62B7B50F" w:rsidR="00741EC6" w:rsidRPr="00ED385D" w:rsidRDefault="00BE03F8" w:rsidP="00DF7B1E">
            <w:pPr>
              <w:spacing w:after="0" w:line="240" w:lineRule="auto"/>
              <w:rPr>
                <w:rFonts w:ascii="Arial" w:hAnsi="Arial" w:cs="Arial"/>
                <w:sz w:val="20"/>
                <w:szCs w:val="20"/>
              </w:rPr>
            </w:pPr>
            <w:r>
              <w:rPr>
                <w:rFonts w:ascii="Arial" w:hAnsi="Arial" w:cs="Arial"/>
                <w:sz w:val="20"/>
                <w:szCs w:val="20"/>
              </w:rPr>
              <w:t>These are mostly within the annotations on student work</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567" w:type="dxa"/>
              </w:tcPr>
              <w:p w14:paraId="3654151B" w14:textId="71676014" w:rsidR="00741EC6" w:rsidRPr="00ED385D" w:rsidRDefault="00BD0AC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0A885A75" w:rsidR="00741EC6" w:rsidRPr="00ED385D" w:rsidRDefault="00915FD7" w:rsidP="00DF7B1E">
            <w:pPr>
              <w:spacing w:after="0" w:line="240" w:lineRule="auto"/>
              <w:rPr>
                <w:rFonts w:ascii="Arial" w:hAnsi="Arial" w:cs="Arial"/>
                <w:sz w:val="20"/>
                <w:szCs w:val="20"/>
              </w:rPr>
            </w:pPr>
            <w:r>
              <w:rPr>
                <w:rFonts w:ascii="Arial" w:hAnsi="Arial" w:cs="Arial"/>
                <w:sz w:val="20"/>
                <w:szCs w:val="20"/>
              </w:rPr>
              <w:t xml:space="preserve">Great to see </w:t>
            </w:r>
            <w:r w:rsidR="00BD0ACC">
              <w:rPr>
                <w:rFonts w:ascii="Arial" w:hAnsi="Arial" w:cs="Arial"/>
                <w:sz w:val="20"/>
                <w:szCs w:val="20"/>
              </w:rPr>
              <w:t>annotations directly on student work as part of the marking process.</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567" w:type="dxa"/>
              </w:tcPr>
              <w:p w14:paraId="7DCFC4F9" w14:textId="4B03D9A7" w:rsidR="00741EC6" w:rsidRPr="00ED385D" w:rsidRDefault="00BD0AC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567" w:type="dxa"/>
              </w:tcPr>
              <w:p w14:paraId="06DCA1D1" w14:textId="3AD0343C" w:rsidR="00741EC6" w:rsidRPr="00ED385D" w:rsidRDefault="00BD0AC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567" w:type="dxa"/>
              </w:tcPr>
              <w:p w14:paraId="4F0ED553" w14:textId="6EBA93EE" w:rsidR="00741EC6" w:rsidRPr="00ED385D" w:rsidRDefault="00BE03F8"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43678620" w:rsidR="00741EC6" w:rsidRPr="00ED385D" w:rsidRDefault="00BE03F8"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4C3F8F85" w:rsidR="00741EC6" w:rsidRPr="00ED385D" w:rsidRDefault="00BE03F8" w:rsidP="00DF7B1E">
            <w:pPr>
              <w:spacing w:after="0" w:line="240" w:lineRule="auto"/>
              <w:rPr>
                <w:rFonts w:ascii="Arial" w:hAnsi="Arial" w:cs="Arial"/>
                <w:sz w:val="20"/>
                <w:szCs w:val="20"/>
              </w:rPr>
            </w:pPr>
            <w:r>
              <w:rPr>
                <w:rFonts w:ascii="Arial" w:hAnsi="Arial" w:cs="Arial"/>
                <w:sz w:val="20"/>
                <w:szCs w:val="20"/>
              </w:rPr>
              <w:t xml:space="preserve">There is mention of where students are using the wrong format, however it doesn’t necessarily </w:t>
            </w:r>
            <w:r w:rsidR="00B60B23">
              <w:rPr>
                <w:rFonts w:ascii="Arial" w:hAnsi="Arial" w:cs="Arial"/>
                <w:sz w:val="20"/>
                <w:szCs w:val="20"/>
              </w:rPr>
              <w:t>discuss how to improve on a consistent basis</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5EBBB68F" w:rsidR="00741EC6" w:rsidRPr="00B60B23" w:rsidRDefault="00B60B23" w:rsidP="00B60B23">
            <w:pPr>
              <w:pStyle w:val="ListParagraph"/>
              <w:numPr>
                <w:ilvl w:val="0"/>
                <w:numId w:val="4"/>
              </w:numPr>
              <w:spacing w:after="0" w:line="249" w:lineRule="exact"/>
              <w:ind w:right="-20"/>
              <w:rPr>
                <w:rFonts w:ascii="Arial" w:eastAsia="Arial Narrow" w:hAnsi="Arial" w:cs="Arial"/>
                <w:b/>
                <w:bCs/>
              </w:rPr>
            </w:pPr>
            <w:r>
              <w:rPr>
                <w:rFonts w:ascii="Arial" w:eastAsia="Arial Narrow" w:hAnsi="Arial" w:cs="Arial"/>
              </w:rPr>
              <w:t xml:space="preserve">Reflect on the use of </w:t>
            </w:r>
            <w:r w:rsidR="00F10837">
              <w:rPr>
                <w:rFonts w:ascii="Arial" w:eastAsia="Arial Narrow" w:hAnsi="Arial" w:cs="Arial"/>
              </w:rPr>
              <w:t xml:space="preserve">‘absolute marks’ in grading student submissions, with respect to the use of holistic marking as per the broader Level 5 criteria. This is particularly pertinent in borderline cases e.g. 49, 59, 69, where the difference between the </w:t>
            </w:r>
            <w:r w:rsidR="00F06FDA">
              <w:rPr>
                <w:rFonts w:ascii="Arial" w:eastAsia="Arial Narrow" w:hAnsi="Arial" w:cs="Arial"/>
              </w:rPr>
              <w:t>grade boundaries can be minimal.</w:t>
            </w: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042FFBCD"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D659D9">
              <w:rPr>
                <w:rFonts w:ascii="Arial" w:hAnsi="Arial" w:cs="Arial"/>
              </w:rPr>
              <w:t>Daniel Davies</w:t>
            </w:r>
          </w:p>
          <w:p w14:paraId="1B1A3B9E" w14:textId="2AD96BC5"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D2B6ED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659D9">
              <w:rPr>
                <w:rFonts w:ascii="Arial" w:hAnsi="Arial" w:cs="Arial"/>
              </w:rPr>
              <w:t>6</w:t>
            </w:r>
            <w:r w:rsidR="00D659D9" w:rsidRPr="00D659D9">
              <w:rPr>
                <w:rFonts w:ascii="Arial" w:hAnsi="Arial" w:cs="Arial"/>
                <w:vertAlign w:val="superscript"/>
              </w:rPr>
              <w:t>th</w:t>
            </w:r>
            <w:r w:rsidR="00D659D9">
              <w:rPr>
                <w:rFonts w:ascii="Arial" w:hAnsi="Arial" w:cs="Arial"/>
              </w:rPr>
              <w:t xml:space="preserve"> June 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0FA0A183" w:rsidR="00E853AC" w:rsidRPr="00587CE6" w:rsidRDefault="00B60B23" w:rsidP="00EF13BA">
            <w:pPr>
              <w:spacing w:after="0" w:line="240" w:lineRule="auto"/>
              <w:rPr>
                <w:rFonts w:ascii="Arial" w:hAnsi="Arial" w:cs="Arial"/>
              </w:rPr>
            </w:pPr>
            <w:r>
              <w:rPr>
                <w:rFonts w:ascii="Arial" w:hAnsi="Arial" w:cs="Arial"/>
              </w:rPr>
              <w:t>Dr. Peter Alston</w:t>
            </w:r>
          </w:p>
        </w:tc>
        <w:tc>
          <w:tcPr>
            <w:tcW w:w="2834" w:type="dxa"/>
            <w:vAlign w:val="center"/>
          </w:tcPr>
          <w:p w14:paraId="4E8F90B8" w14:textId="15D731BB"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B60B23">
              <w:rPr>
                <w:rFonts w:ascii="Arial" w:hAnsi="Arial" w:cs="Arial"/>
              </w:rPr>
              <w:t>12/07/22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73001" w14:textId="77777777" w:rsidR="005615CD" w:rsidRDefault="005615CD" w:rsidP="005A1822">
      <w:pPr>
        <w:spacing w:after="0" w:line="240" w:lineRule="auto"/>
      </w:pPr>
      <w:r>
        <w:separator/>
      </w:r>
    </w:p>
  </w:endnote>
  <w:endnote w:type="continuationSeparator" w:id="0">
    <w:p w14:paraId="3D1C060A" w14:textId="77777777" w:rsidR="005615CD" w:rsidRDefault="005615CD"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ABA08" w14:textId="77777777" w:rsidR="005615CD" w:rsidRDefault="005615CD" w:rsidP="005A1822">
      <w:pPr>
        <w:spacing w:after="0" w:line="240" w:lineRule="auto"/>
      </w:pPr>
      <w:r>
        <w:separator/>
      </w:r>
    </w:p>
  </w:footnote>
  <w:footnote w:type="continuationSeparator" w:id="0">
    <w:p w14:paraId="3BC65133" w14:textId="77777777" w:rsidR="005615CD" w:rsidRDefault="005615CD"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84F78"/>
    <w:multiLevelType w:val="hybridMultilevel"/>
    <w:tmpl w:val="2D00DA66"/>
    <w:lvl w:ilvl="0" w:tplc="29F27D94">
      <w:numFmt w:val="bullet"/>
      <w:lvlText w:val="-"/>
      <w:lvlJc w:val="left"/>
      <w:pPr>
        <w:ind w:left="460" w:hanging="360"/>
      </w:pPr>
      <w:rPr>
        <w:rFonts w:ascii="Arial" w:eastAsia="Arial Narrow" w:hAnsi="Arial" w:cs="Arial"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2417F"/>
    <w:rsid w:val="00244E7F"/>
    <w:rsid w:val="0025101B"/>
    <w:rsid w:val="0027723E"/>
    <w:rsid w:val="00282ED6"/>
    <w:rsid w:val="00285D6F"/>
    <w:rsid w:val="00287FE2"/>
    <w:rsid w:val="002A727D"/>
    <w:rsid w:val="002B08D3"/>
    <w:rsid w:val="002B747C"/>
    <w:rsid w:val="002F44B3"/>
    <w:rsid w:val="00335185"/>
    <w:rsid w:val="00361D70"/>
    <w:rsid w:val="00377393"/>
    <w:rsid w:val="00392582"/>
    <w:rsid w:val="0039391D"/>
    <w:rsid w:val="003968A9"/>
    <w:rsid w:val="003A0622"/>
    <w:rsid w:val="003A0C83"/>
    <w:rsid w:val="003B399A"/>
    <w:rsid w:val="003B702F"/>
    <w:rsid w:val="003D4F2B"/>
    <w:rsid w:val="00402A5C"/>
    <w:rsid w:val="004043D9"/>
    <w:rsid w:val="00411FC1"/>
    <w:rsid w:val="00413110"/>
    <w:rsid w:val="00417F4F"/>
    <w:rsid w:val="00420F89"/>
    <w:rsid w:val="00457A76"/>
    <w:rsid w:val="00460865"/>
    <w:rsid w:val="0046507B"/>
    <w:rsid w:val="004948F9"/>
    <w:rsid w:val="004A21EC"/>
    <w:rsid w:val="004D3EFB"/>
    <w:rsid w:val="0050651E"/>
    <w:rsid w:val="00507442"/>
    <w:rsid w:val="0051296B"/>
    <w:rsid w:val="005218D5"/>
    <w:rsid w:val="00536551"/>
    <w:rsid w:val="00536A75"/>
    <w:rsid w:val="00544F7C"/>
    <w:rsid w:val="005615CD"/>
    <w:rsid w:val="005739F8"/>
    <w:rsid w:val="00587CE6"/>
    <w:rsid w:val="00596BAF"/>
    <w:rsid w:val="005A1822"/>
    <w:rsid w:val="005A28B8"/>
    <w:rsid w:val="005A74CD"/>
    <w:rsid w:val="005B25F9"/>
    <w:rsid w:val="005B460D"/>
    <w:rsid w:val="00645102"/>
    <w:rsid w:val="00647D03"/>
    <w:rsid w:val="00650E76"/>
    <w:rsid w:val="00677C6A"/>
    <w:rsid w:val="00691F42"/>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5AD2"/>
    <w:rsid w:val="007966ED"/>
    <w:rsid w:val="007A31C5"/>
    <w:rsid w:val="007B2F1F"/>
    <w:rsid w:val="007E5D59"/>
    <w:rsid w:val="0082235C"/>
    <w:rsid w:val="00874D23"/>
    <w:rsid w:val="00890475"/>
    <w:rsid w:val="008A7C06"/>
    <w:rsid w:val="008B32FF"/>
    <w:rsid w:val="008E5A0D"/>
    <w:rsid w:val="00905215"/>
    <w:rsid w:val="0091282B"/>
    <w:rsid w:val="00915FD7"/>
    <w:rsid w:val="00920F17"/>
    <w:rsid w:val="00927840"/>
    <w:rsid w:val="00940D6C"/>
    <w:rsid w:val="00942186"/>
    <w:rsid w:val="009620CD"/>
    <w:rsid w:val="00990AE7"/>
    <w:rsid w:val="009C34CA"/>
    <w:rsid w:val="009D04BE"/>
    <w:rsid w:val="00A20015"/>
    <w:rsid w:val="00A425C8"/>
    <w:rsid w:val="00AB09D9"/>
    <w:rsid w:val="00AC7457"/>
    <w:rsid w:val="00AD2AFC"/>
    <w:rsid w:val="00AE723D"/>
    <w:rsid w:val="00B020D0"/>
    <w:rsid w:val="00B027C5"/>
    <w:rsid w:val="00B0439A"/>
    <w:rsid w:val="00B1114A"/>
    <w:rsid w:val="00B60B23"/>
    <w:rsid w:val="00BD0ACC"/>
    <w:rsid w:val="00BE03F8"/>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4012C"/>
    <w:rsid w:val="00D659D9"/>
    <w:rsid w:val="00D72891"/>
    <w:rsid w:val="00D72FBD"/>
    <w:rsid w:val="00D805D6"/>
    <w:rsid w:val="00D84865"/>
    <w:rsid w:val="00DA7BE8"/>
    <w:rsid w:val="00DF4677"/>
    <w:rsid w:val="00E0560E"/>
    <w:rsid w:val="00E60022"/>
    <w:rsid w:val="00E736F0"/>
    <w:rsid w:val="00E853AC"/>
    <w:rsid w:val="00ED385D"/>
    <w:rsid w:val="00EE4175"/>
    <w:rsid w:val="00EF13BA"/>
    <w:rsid w:val="00F045AF"/>
    <w:rsid w:val="00F06FDA"/>
    <w:rsid w:val="00F10837"/>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1041</Words>
  <Characters>5935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Peter Alston</cp:lastModifiedBy>
  <cp:revision>14</cp:revision>
  <cp:lastPrinted>2014-12-09T15:50:00Z</cp:lastPrinted>
  <dcterms:created xsi:type="dcterms:W3CDTF">2022-05-27T09:43:00Z</dcterms:created>
  <dcterms:modified xsi:type="dcterms:W3CDTF">2022-07-12T21:21:00Z</dcterms:modified>
</cp:coreProperties>
</file>