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4CE9E5E" w:rsidR="00DB116D"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BA (Hons) Business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58780E1" w:rsidR="008F1308"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Global Business Environment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1A5BD74" w:rsidR="00B84B5B"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LCBB4016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2BF2A42" w:rsidR="00DB116D" w:rsidRPr="00A406E5" w:rsidRDefault="003E6DEA" w:rsidP="003E6DEA">
            <w:pPr>
              <w:spacing w:before="120" w:after="120"/>
              <w:jc w:val="both"/>
              <w:rPr>
                <w:rFonts w:ascii="Arial" w:hAnsi="Arial" w:cs="Arial"/>
                <w:b/>
                <w:sz w:val="22"/>
                <w:szCs w:val="22"/>
              </w:rPr>
            </w:pPr>
            <w:r w:rsidRPr="003E6DEA">
              <w:rPr>
                <w:rFonts w:ascii="Arial" w:hAnsi="Arial" w:cs="Arial"/>
                <w:b/>
                <w:sz w:val="22"/>
                <w:szCs w:val="22"/>
              </w:rPr>
              <w:t>Component 2: Coursework: Essay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DCC6C8A" w:rsidR="00DB116D" w:rsidRPr="00A406E5" w:rsidRDefault="003E6DEA" w:rsidP="003E6DEA">
            <w:pPr>
              <w:spacing w:before="120" w:after="120"/>
              <w:jc w:val="both"/>
              <w:rPr>
                <w:rFonts w:ascii="Arial" w:hAnsi="Arial" w:cs="Arial"/>
                <w:b/>
                <w:sz w:val="22"/>
                <w:szCs w:val="22"/>
              </w:rPr>
            </w:pPr>
            <w:r w:rsidRPr="003E6DEA">
              <w:rPr>
                <w:rFonts w:ascii="Arial" w:hAnsi="Arial" w:cs="Arial"/>
                <w:b/>
                <w:sz w:val="22"/>
                <w:szCs w:val="22"/>
              </w:rPr>
              <w:t>1500 words (+/- 10%)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25009E" w14:textId="77777777" w:rsidR="00B84B5B" w:rsidRDefault="00145AC4" w:rsidP="005F0579">
            <w:pPr>
              <w:spacing w:before="120" w:after="120"/>
              <w:jc w:val="both"/>
              <w:rPr>
                <w:rFonts w:ascii="Arial" w:hAnsi="Arial" w:cs="Arial"/>
                <w:b/>
                <w:sz w:val="22"/>
                <w:szCs w:val="22"/>
              </w:rPr>
            </w:pPr>
            <w:r>
              <w:rPr>
                <w:rFonts w:ascii="Arial" w:hAnsi="Arial" w:cs="Arial"/>
                <w:b/>
                <w:sz w:val="22"/>
                <w:szCs w:val="22"/>
              </w:rPr>
              <w:t>21</w:t>
            </w:r>
            <w:r w:rsidRPr="00145AC4">
              <w:rPr>
                <w:rFonts w:ascii="Arial" w:hAnsi="Arial" w:cs="Arial"/>
                <w:b/>
                <w:sz w:val="22"/>
                <w:szCs w:val="22"/>
                <w:vertAlign w:val="superscript"/>
              </w:rPr>
              <w:t>st</w:t>
            </w:r>
            <w:r>
              <w:rPr>
                <w:rFonts w:ascii="Arial" w:hAnsi="Arial" w:cs="Arial"/>
                <w:b/>
                <w:sz w:val="22"/>
                <w:szCs w:val="22"/>
              </w:rPr>
              <w:t xml:space="preserve"> November 2025</w:t>
            </w:r>
          </w:p>
          <w:p w14:paraId="2D03E3AB" w14:textId="7DD7159B" w:rsidR="00145AC4" w:rsidRPr="00A406E5" w:rsidRDefault="00145AC4" w:rsidP="005F0579">
            <w:pPr>
              <w:spacing w:before="120" w:after="120"/>
              <w:jc w:val="both"/>
              <w:rPr>
                <w:rFonts w:ascii="Arial" w:hAnsi="Arial" w:cs="Arial"/>
                <w:b/>
                <w:sz w:val="22"/>
                <w:szCs w:val="22"/>
              </w:rPr>
            </w:pPr>
            <w:r>
              <w:rPr>
                <w:rFonts w:ascii="Arial" w:hAnsi="Arial" w:cs="Arial"/>
                <w:b/>
                <w:sz w:val="22"/>
                <w:szCs w:val="22"/>
              </w:rPr>
              <w:t>14:00 (2PM)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CBD0472" w:rsidR="00B84B5B" w:rsidRPr="00A406E5" w:rsidRDefault="00145AC4" w:rsidP="005F0579">
            <w:pPr>
              <w:spacing w:before="120" w:after="120"/>
              <w:jc w:val="both"/>
              <w:rPr>
                <w:rFonts w:ascii="Arial" w:hAnsi="Arial" w:cs="Arial"/>
                <w:b/>
                <w:sz w:val="22"/>
                <w:szCs w:val="22"/>
              </w:rPr>
            </w:pPr>
            <w:r>
              <w:rPr>
                <w:rFonts w:ascii="Arial" w:hAnsi="Arial" w:cs="Arial"/>
                <w:b/>
                <w:sz w:val="22"/>
                <w:szCs w:val="22"/>
              </w:rPr>
              <w:t>19</w:t>
            </w:r>
            <w:r w:rsidRPr="00145AC4">
              <w:rPr>
                <w:rFonts w:ascii="Arial" w:hAnsi="Arial" w:cs="Arial"/>
                <w:b/>
                <w:sz w:val="22"/>
                <w:szCs w:val="22"/>
                <w:vertAlign w:val="superscript"/>
              </w:rPr>
              <w:t>th</w:t>
            </w:r>
            <w:r>
              <w:rPr>
                <w:rFonts w:ascii="Arial" w:hAnsi="Arial" w:cs="Arial"/>
                <w:b/>
                <w:sz w:val="22"/>
                <w:szCs w:val="22"/>
              </w:rPr>
              <w:t xml:space="preserve"> December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6065375" w14:textId="77777777" w:rsidR="00134864" w:rsidRDefault="00134864" w:rsidP="00134864">
            <w:pPr>
              <w:rPr>
                <w:rFonts w:ascii="Arial" w:hAnsi="Arial" w:cs="Arial"/>
                <w:sz w:val="22"/>
                <w:szCs w:val="22"/>
              </w:rPr>
            </w:pPr>
            <w:r w:rsidRPr="00134864">
              <w:rPr>
                <w:rFonts w:ascii="Arial" w:hAnsi="Arial" w:cs="Arial"/>
                <w:sz w:val="22"/>
                <w:szCs w:val="22"/>
              </w:rPr>
              <w:t xml:space="preserve">LO1 - Recognise the major forces shaping the global business environment and gain an understanding of the changing global business environment. </w:t>
            </w:r>
          </w:p>
          <w:p w14:paraId="1C4996FF" w14:textId="77777777" w:rsidR="00134864" w:rsidRDefault="00134864" w:rsidP="00134864">
            <w:pPr>
              <w:rPr>
                <w:rFonts w:ascii="Arial" w:hAnsi="Arial" w:cs="Arial"/>
                <w:sz w:val="22"/>
                <w:szCs w:val="22"/>
              </w:rPr>
            </w:pPr>
            <w:r w:rsidRPr="00134864">
              <w:rPr>
                <w:rFonts w:ascii="Arial" w:hAnsi="Arial" w:cs="Arial"/>
                <w:sz w:val="22"/>
                <w:szCs w:val="22"/>
              </w:rPr>
              <w:t xml:space="preserve">LO2 - Apply relevant business models (Porter’s Diamond, Value Network, Five Forces, etc.) within the context of an international environmental analysis (PESTEL); </w:t>
            </w:r>
          </w:p>
          <w:p w14:paraId="7EC292DA" w14:textId="77777777" w:rsidR="00134864" w:rsidRDefault="00134864" w:rsidP="00134864">
            <w:pPr>
              <w:rPr>
                <w:rFonts w:ascii="Arial" w:hAnsi="Arial" w:cs="Arial"/>
                <w:sz w:val="22"/>
                <w:szCs w:val="22"/>
              </w:rPr>
            </w:pPr>
            <w:r w:rsidRPr="00134864">
              <w:rPr>
                <w:rFonts w:ascii="Arial" w:hAnsi="Arial" w:cs="Arial"/>
                <w:sz w:val="22"/>
                <w:szCs w:val="22"/>
              </w:rPr>
              <w:t xml:space="preserve">LO3 - Identify, and critically evaluate, the reasons why organisations engage in international trade; </w:t>
            </w:r>
          </w:p>
          <w:p w14:paraId="46D2DD33" w14:textId="4E3267BD" w:rsidR="00C01A3F" w:rsidRPr="00A406E5" w:rsidRDefault="00134864" w:rsidP="00134864">
            <w:pPr>
              <w:rPr>
                <w:rFonts w:ascii="Arial" w:hAnsi="Arial" w:cs="Arial"/>
                <w:sz w:val="22"/>
                <w:szCs w:val="22"/>
              </w:rPr>
            </w:pPr>
            <w:r w:rsidRPr="00134864">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E95B27" w14:textId="77777777" w:rsidR="00134864" w:rsidRDefault="00134864" w:rsidP="00134864">
      <w:pPr>
        <w:pStyle w:val="Heading2"/>
        <w:rPr>
          <w:rFonts w:ascii="Arial" w:hAnsi="Arial" w:cs="Arial"/>
          <w:sz w:val="22"/>
          <w:szCs w:val="22"/>
        </w:rPr>
      </w:pPr>
    </w:p>
    <w:p w14:paraId="5CD4FC4A" w14:textId="77777777" w:rsid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sz w:val="22"/>
          <w:szCs w:val="22"/>
        </w:rPr>
        <w:t xml:space="preserve">Component 2: 50%: Individual Essay (1500 words) </w:t>
      </w:r>
    </w:p>
    <w:p w14:paraId="28FDE5AD"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Scenario:</w:t>
      </w:r>
      <w:r w:rsidRPr="003E6DEA">
        <w:rPr>
          <w:rFonts w:asciiTheme="minorBidi" w:hAnsiTheme="minorBidi" w:cstheme="minorBidi"/>
          <w:b/>
          <w:bCs/>
          <w:sz w:val="22"/>
          <w:szCs w:val="22"/>
        </w:rPr>
        <w:br/>
      </w:r>
      <w:r w:rsidRPr="003E6DEA">
        <w:rPr>
          <w:rFonts w:asciiTheme="minorBidi" w:hAnsiTheme="minorBidi" w:cstheme="minorBidi"/>
          <w:sz w:val="22"/>
          <w:szCs w:val="22"/>
        </w:rPr>
        <w:t>In 2024–2025, global businesses face major changes driven by rapid artificial intelligence (AI) adoption, supply chain challenges linked to geopolitical tensions (such as Red Sea disruptions and China-Taiwan issues), and new sustainability demands including the EU’s Corporate Sustainability Reporting Directive (CSRD).</w:t>
      </w:r>
    </w:p>
    <w:p w14:paraId="2F60E16F"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In this essay, you will critically examine the influence of these forces on a selected UK-based multinational organisation</w:t>
      </w:r>
      <w:r w:rsidRPr="003E6DEA">
        <w:rPr>
          <w:rFonts w:asciiTheme="minorBidi" w:hAnsiTheme="minorBidi" w:cstheme="minorBidi"/>
          <w:sz w:val="22"/>
          <w:szCs w:val="22"/>
        </w:rPr>
        <w:t>. Your analysis should explore both the opportunities created by these developments and the challenges they present to the organisation’s international strategy and operations.</w:t>
      </w:r>
    </w:p>
    <w:p w14:paraId="32A6829C" w14:textId="32B53305" w:rsidR="003E6DEA" w:rsidRDefault="003E6DEA" w:rsidP="003E6DEA">
      <w:pPr>
        <w:spacing w:line="360" w:lineRule="auto"/>
        <w:ind w:left="426"/>
        <w:rPr>
          <w:rFonts w:asciiTheme="minorBidi" w:hAnsiTheme="minorBidi" w:cstheme="minorBidi"/>
          <w:sz w:val="22"/>
          <w:szCs w:val="22"/>
        </w:rPr>
      </w:pPr>
    </w:p>
    <w:p w14:paraId="7C870D35"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Task:</w:t>
      </w:r>
      <w:r w:rsidRPr="003E6DEA">
        <w:rPr>
          <w:rFonts w:asciiTheme="minorBidi" w:hAnsiTheme="minorBidi" w:cstheme="minorBidi"/>
          <w:sz w:val="22"/>
          <w:szCs w:val="22"/>
        </w:rPr>
        <w:br/>
      </w:r>
      <w:r w:rsidRPr="003E6DEA">
        <w:rPr>
          <w:rFonts w:asciiTheme="minorBidi" w:hAnsiTheme="minorBidi" w:cstheme="minorBidi"/>
          <w:b/>
          <w:bCs/>
          <w:sz w:val="22"/>
          <w:szCs w:val="22"/>
        </w:rPr>
        <w:t>Introduction:</w:t>
      </w:r>
    </w:p>
    <w:p w14:paraId="64129493" w14:textId="77777777" w:rsidR="003E6DEA" w:rsidRPr="003E6DEA" w:rsidRDefault="003E6DEA" w:rsidP="003E6DEA">
      <w:pPr>
        <w:pStyle w:val="ListParagraph"/>
        <w:numPr>
          <w:ilvl w:val="0"/>
          <w:numId w:val="28"/>
        </w:numPr>
        <w:spacing w:line="360" w:lineRule="auto"/>
        <w:rPr>
          <w:rFonts w:asciiTheme="minorBidi" w:hAnsiTheme="minorBidi" w:cstheme="minorBidi"/>
          <w:sz w:val="22"/>
          <w:szCs w:val="22"/>
        </w:rPr>
      </w:pPr>
      <w:r w:rsidRPr="003E6DEA">
        <w:rPr>
          <w:rFonts w:asciiTheme="minorBidi" w:hAnsiTheme="minorBidi" w:cstheme="minorBidi"/>
          <w:sz w:val="22"/>
          <w:szCs w:val="22"/>
        </w:rPr>
        <w:t>Briefly introduce the concept of globalisation and its relevance to international business today.</w:t>
      </w:r>
    </w:p>
    <w:p w14:paraId="37DAC204" w14:textId="77777777" w:rsidR="003E6DEA" w:rsidRPr="003E6DEA" w:rsidRDefault="003E6DEA" w:rsidP="003E6DEA">
      <w:pPr>
        <w:pStyle w:val="ListParagraph"/>
        <w:numPr>
          <w:ilvl w:val="0"/>
          <w:numId w:val="28"/>
        </w:numPr>
        <w:spacing w:line="360" w:lineRule="auto"/>
        <w:rPr>
          <w:rFonts w:asciiTheme="minorBidi" w:hAnsiTheme="minorBidi" w:cstheme="minorBidi"/>
          <w:sz w:val="22"/>
          <w:szCs w:val="22"/>
        </w:rPr>
      </w:pPr>
      <w:r w:rsidRPr="003E6DEA">
        <w:rPr>
          <w:rFonts w:asciiTheme="minorBidi" w:hAnsiTheme="minorBidi" w:cstheme="minorBidi"/>
          <w:sz w:val="22"/>
          <w:szCs w:val="22"/>
        </w:rPr>
        <w:t>Present your chosen organisation and its role in the global market.</w:t>
      </w:r>
    </w:p>
    <w:p w14:paraId="5E51DB88" w14:textId="77777777" w:rsidR="003E6DEA" w:rsidRPr="003E6DEA" w:rsidRDefault="003E6DEA" w:rsidP="003E6DEA">
      <w:pPr>
        <w:pStyle w:val="ListParagraph"/>
        <w:numPr>
          <w:ilvl w:val="0"/>
          <w:numId w:val="28"/>
        </w:numPr>
        <w:spacing w:line="360" w:lineRule="auto"/>
        <w:rPr>
          <w:rFonts w:asciiTheme="minorBidi" w:hAnsiTheme="minorBidi" w:cstheme="minorBidi"/>
          <w:sz w:val="22"/>
          <w:szCs w:val="22"/>
        </w:rPr>
      </w:pPr>
      <w:r w:rsidRPr="003E6DEA">
        <w:rPr>
          <w:rFonts w:asciiTheme="minorBidi" w:hAnsiTheme="minorBidi" w:cstheme="minorBidi"/>
          <w:sz w:val="22"/>
          <w:szCs w:val="22"/>
        </w:rPr>
        <w:t>State the purpose of the essay.</w:t>
      </w:r>
    </w:p>
    <w:p w14:paraId="055FE692"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Body:</w:t>
      </w:r>
    </w:p>
    <w:p w14:paraId="4B1D33AC"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i/>
          <w:iCs/>
          <w:sz w:val="22"/>
          <w:szCs w:val="22"/>
        </w:rPr>
        <w:t>Opportunities and Challenges:</w:t>
      </w:r>
    </w:p>
    <w:p w14:paraId="3A543603" w14:textId="77777777" w:rsidR="003E6DEA" w:rsidRPr="003E6DEA" w:rsidRDefault="003E6DEA" w:rsidP="003E6DEA">
      <w:pPr>
        <w:pStyle w:val="ListParagraph"/>
        <w:numPr>
          <w:ilvl w:val="0"/>
          <w:numId w:val="29"/>
        </w:numPr>
        <w:spacing w:line="360" w:lineRule="auto"/>
        <w:rPr>
          <w:rFonts w:asciiTheme="minorBidi" w:hAnsiTheme="minorBidi" w:cstheme="minorBidi"/>
          <w:sz w:val="22"/>
          <w:szCs w:val="22"/>
        </w:rPr>
      </w:pPr>
      <w:r w:rsidRPr="003E6DEA">
        <w:rPr>
          <w:rFonts w:asciiTheme="minorBidi" w:hAnsiTheme="minorBidi" w:cstheme="minorBidi"/>
          <w:sz w:val="22"/>
          <w:szCs w:val="22"/>
        </w:rPr>
        <w:t>Discuss key benefits that current global forces offer to the organisation, using real-world examples to illustrate how these enhance operations.</w:t>
      </w:r>
    </w:p>
    <w:p w14:paraId="4BA8D37A" w14:textId="77777777" w:rsidR="003E6DEA" w:rsidRPr="003E6DEA" w:rsidRDefault="003E6DEA" w:rsidP="003E6DEA">
      <w:pPr>
        <w:pStyle w:val="ListParagraph"/>
        <w:numPr>
          <w:ilvl w:val="0"/>
          <w:numId w:val="29"/>
        </w:numPr>
        <w:spacing w:line="360" w:lineRule="auto"/>
        <w:rPr>
          <w:rFonts w:asciiTheme="minorBidi" w:hAnsiTheme="minorBidi" w:cstheme="minorBidi"/>
          <w:sz w:val="22"/>
          <w:szCs w:val="22"/>
        </w:rPr>
      </w:pPr>
      <w:r w:rsidRPr="003E6DEA">
        <w:rPr>
          <w:rFonts w:asciiTheme="minorBidi" w:hAnsiTheme="minorBidi" w:cstheme="minorBidi"/>
          <w:sz w:val="22"/>
          <w:szCs w:val="22"/>
        </w:rPr>
        <w:t>Examine significant challenges created by these global forces and how they affect the organisation’s strategic and operational decisions.</w:t>
      </w:r>
    </w:p>
    <w:p w14:paraId="26C5C69D"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i/>
          <w:iCs/>
          <w:sz w:val="22"/>
          <w:szCs w:val="22"/>
        </w:rPr>
        <w:t>Impact on the Organisation:</w:t>
      </w:r>
    </w:p>
    <w:p w14:paraId="0C613FF8" w14:textId="77777777" w:rsidR="003E6DEA" w:rsidRPr="003E6DEA" w:rsidRDefault="003E6DEA" w:rsidP="003E6DEA">
      <w:pPr>
        <w:pStyle w:val="ListParagraph"/>
        <w:numPr>
          <w:ilvl w:val="0"/>
          <w:numId w:val="30"/>
        </w:numPr>
        <w:spacing w:line="360" w:lineRule="auto"/>
        <w:rPr>
          <w:rFonts w:asciiTheme="minorBidi" w:hAnsiTheme="minorBidi" w:cstheme="minorBidi"/>
          <w:sz w:val="22"/>
          <w:szCs w:val="22"/>
        </w:rPr>
      </w:pPr>
      <w:r w:rsidRPr="003E6DEA">
        <w:rPr>
          <w:rFonts w:asciiTheme="minorBidi" w:hAnsiTheme="minorBidi" w:cstheme="minorBidi"/>
          <w:sz w:val="22"/>
          <w:szCs w:val="22"/>
        </w:rPr>
        <w:t>Critically assess how these forces influence the company’s market positioning, innovation, talent management, and competitiveness.</w:t>
      </w:r>
    </w:p>
    <w:p w14:paraId="09DFB2C9" w14:textId="77777777" w:rsidR="003E6DEA" w:rsidRPr="003E6DEA" w:rsidRDefault="003E6DEA" w:rsidP="003E6DEA">
      <w:pPr>
        <w:pStyle w:val="ListParagraph"/>
        <w:numPr>
          <w:ilvl w:val="0"/>
          <w:numId w:val="30"/>
        </w:numPr>
        <w:spacing w:line="360" w:lineRule="auto"/>
        <w:rPr>
          <w:rFonts w:asciiTheme="minorBidi" w:hAnsiTheme="minorBidi" w:cstheme="minorBidi"/>
          <w:sz w:val="22"/>
          <w:szCs w:val="22"/>
        </w:rPr>
      </w:pPr>
      <w:r w:rsidRPr="003E6DEA">
        <w:rPr>
          <w:rFonts w:asciiTheme="minorBidi" w:hAnsiTheme="minorBidi" w:cstheme="minorBidi"/>
          <w:sz w:val="22"/>
          <w:szCs w:val="22"/>
        </w:rPr>
        <w:t>Consider both positive and negative impacts where appropriate.</w:t>
      </w:r>
    </w:p>
    <w:p w14:paraId="65DA8A81"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Strategic Recommendations:</w:t>
      </w:r>
    </w:p>
    <w:p w14:paraId="0C006DA1" w14:textId="77777777" w:rsidR="003E6DEA" w:rsidRPr="003E6DEA" w:rsidRDefault="003E6DEA" w:rsidP="003E6DEA">
      <w:pPr>
        <w:pStyle w:val="ListParagraph"/>
        <w:numPr>
          <w:ilvl w:val="0"/>
          <w:numId w:val="31"/>
        </w:numPr>
        <w:spacing w:line="360" w:lineRule="auto"/>
        <w:rPr>
          <w:rFonts w:asciiTheme="minorBidi" w:hAnsiTheme="minorBidi" w:cstheme="minorBidi"/>
          <w:sz w:val="22"/>
          <w:szCs w:val="22"/>
        </w:rPr>
      </w:pPr>
      <w:r w:rsidRPr="003E6DEA">
        <w:rPr>
          <w:rFonts w:asciiTheme="minorBidi" w:hAnsiTheme="minorBidi" w:cstheme="minorBidi"/>
          <w:sz w:val="22"/>
          <w:szCs w:val="22"/>
        </w:rPr>
        <w:lastRenderedPageBreak/>
        <w:t>Offer practical recommendations on how the organisation could respond to these global forces to enhance its global success.</w:t>
      </w:r>
    </w:p>
    <w:p w14:paraId="077A6925" w14:textId="77777777"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b/>
          <w:bCs/>
          <w:sz w:val="22"/>
          <w:szCs w:val="22"/>
        </w:rPr>
        <w:t>Conclusion:</w:t>
      </w:r>
    </w:p>
    <w:p w14:paraId="7E2077FF" w14:textId="77777777" w:rsidR="003E6DEA" w:rsidRPr="003E6DEA" w:rsidRDefault="003E6DEA" w:rsidP="003E6DEA">
      <w:pPr>
        <w:pStyle w:val="ListParagraph"/>
        <w:numPr>
          <w:ilvl w:val="0"/>
          <w:numId w:val="31"/>
        </w:numPr>
        <w:spacing w:line="360" w:lineRule="auto"/>
        <w:rPr>
          <w:rFonts w:asciiTheme="minorBidi" w:hAnsiTheme="minorBidi" w:cstheme="minorBidi"/>
          <w:sz w:val="22"/>
          <w:szCs w:val="22"/>
        </w:rPr>
      </w:pPr>
      <w:r w:rsidRPr="003E6DEA">
        <w:rPr>
          <w:rFonts w:asciiTheme="minorBidi" w:hAnsiTheme="minorBidi" w:cstheme="minorBidi"/>
          <w:sz w:val="22"/>
          <w:szCs w:val="22"/>
        </w:rPr>
        <w:t>Summarise key insights from your analysis and reflect on the importance of understanding these global dynamics for international business strategy.</w:t>
      </w:r>
    </w:p>
    <w:p w14:paraId="7F95844D" w14:textId="77777777" w:rsidR="003E6DEA" w:rsidRDefault="003E6DEA" w:rsidP="003E6DEA">
      <w:pPr>
        <w:spacing w:line="360" w:lineRule="auto"/>
        <w:ind w:left="426"/>
        <w:rPr>
          <w:rFonts w:asciiTheme="minorBidi" w:hAnsiTheme="minorBidi" w:cstheme="minorBidi"/>
          <w:sz w:val="22"/>
          <w:szCs w:val="22"/>
        </w:rPr>
      </w:pPr>
    </w:p>
    <w:p w14:paraId="484F5E8A" w14:textId="77777777" w:rsidR="003E6DEA" w:rsidRDefault="003E6DEA" w:rsidP="003E6DEA">
      <w:pPr>
        <w:spacing w:line="360" w:lineRule="auto"/>
        <w:ind w:left="426"/>
        <w:rPr>
          <w:rFonts w:asciiTheme="minorBidi" w:hAnsiTheme="minorBidi" w:cstheme="minorBidi"/>
          <w:sz w:val="22"/>
          <w:szCs w:val="22"/>
          <w:highlight w:val="yellow"/>
        </w:rPr>
      </w:pPr>
      <w:r w:rsidRPr="003E6DEA">
        <w:rPr>
          <w:rFonts w:asciiTheme="minorBidi" w:hAnsiTheme="minorBidi" w:cstheme="minorBidi"/>
          <w:b/>
          <w:bCs/>
          <w:sz w:val="22"/>
          <w:szCs w:val="22"/>
          <w:highlight w:val="yellow"/>
        </w:rPr>
        <w:t>Submission Instructions:</w:t>
      </w:r>
      <w:r w:rsidRPr="003E6DEA">
        <w:rPr>
          <w:rFonts w:asciiTheme="minorBidi" w:hAnsiTheme="minorBidi" w:cstheme="minorBidi"/>
          <w:sz w:val="22"/>
          <w:szCs w:val="22"/>
          <w:highlight w:val="yellow"/>
        </w:rPr>
        <w:t xml:space="preserve"> Your essay should be well-organised, clearly written, and thoroughly researched, making use of credible sources to support your analysis. Ensure that your arguments are substantiated with relevant examples and empirical evidence. </w:t>
      </w:r>
    </w:p>
    <w:p w14:paraId="0731678F" w14:textId="48A04A4E" w:rsidR="003E6DEA" w:rsidRPr="003E6DEA" w:rsidRDefault="003E6DEA" w:rsidP="003E6DEA">
      <w:pPr>
        <w:spacing w:line="360" w:lineRule="auto"/>
        <w:ind w:left="426"/>
        <w:rPr>
          <w:rFonts w:asciiTheme="minorBidi" w:hAnsiTheme="minorBidi" w:cstheme="minorBidi"/>
          <w:sz w:val="22"/>
          <w:szCs w:val="22"/>
        </w:rPr>
      </w:pPr>
      <w:r w:rsidRPr="003E6DEA">
        <w:rPr>
          <w:rFonts w:asciiTheme="minorBidi" w:hAnsiTheme="minorBidi" w:cstheme="minorBidi"/>
          <w:sz w:val="22"/>
          <w:szCs w:val="22"/>
          <w:highlight w:val="yellow"/>
        </w:rPr>
        <w:t>You are expected to consult at least 10 credible/Academic sources in your report</w:t>
      </w:r>
    </w:p>
    <w:p w14:paraId="7D325551" w14:textId="77777777" w:rsidR="00134864" w:rsidRDefault="00134864" w:rsidP="003E6DEA">
      <w:pPr>
        <w:pStyle w:val="Heading2"/>
        <w:rPr>
          <w:rFonts w:ascii="Arial" w:hAnsi="Arial" w:cs="Arial"/>
          <w:sz w:val="22"/>
          <w:szCs w:val="22"/>
        </w:rPr>
      </w:pPr>
    </w:p>
    <w:p w14:paraId="0E654A2C" w14:textId="77777777" w:rsidR="00134864" w:rsidRDefault="00134864" w:rsidP="00982DA7">
      <w:pPr>
        <w:pStyle w:val="Heading2"/>
        <w:ind w:left="567" w:firstLine="142"/>
        <w:rPr>
          <w:rFonts w:ascii="Arial" w:hAnsi="Arial" w:cs="Arial"/>
          <w:sz w:val="22"/>
          <w:szCs w:val="22"/>
        </w:rPr>
      </w:pPr>
    </w:p>
    <w:p w14:paraId="022AD952" w14:textId="0F00024F"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F916D1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E6DEA">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1408C08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E6DEA">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B789D6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3E6DEA">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88B7F7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E6DEA">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FE801E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3E6DEA">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58EFE7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3486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36D9231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E6DEA">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57116E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3E6DEA">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53AC41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3486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87561C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134864">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B3EBB8B" w14:textId="77777777" w:rsidR="00617A20" w:rsidRPr="00617A20" w:rsidRDefault="00617A20" w:rsidP="00617A20">
      <w:pPr>
        <w:jc w:val="both"/>
        <w:rPr>
          <w:rFonts w:ascii="Arial" w:hAnsi="Arial" w:cs="Arial"/>
          <w:b/>
          <w:color w:val="EE0000"/>
          <w:sz w:val="22"/>
          <w:szCs w:val="22"/>
        </w:rPr>
      </w:pPr>
    </w:p>
    <w:p w14:paraId="0F7A4BFC" w14:textId="62B5B6F9"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79AE71C4" w:rsidR="00C01A3F" w:rsidRPr="00A406E5" w:rsidRDefault="008042F0" w:rsidP="004D70CA">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 must engage with a wide range of credible sources, including academic journal articles, textbooks, and industry reports (published mainly within the last five years). You are expected to use at least 10 such sources to provide evidence for your arguments, ensuring correct in-text citations and a complete reference list using a recognised referencing style (e.g., Harvard). Avoid relying solely on company websites or general internet sources.</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6519E135" w:rsidR="00D22D9C" w:rsidRPr="00A406E5" w:rsidRDefault="008042F0" w:rsidP="004D70CA">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 should demonstrate an understanding of the key global forces discussed in the essay brief (AI, geopolitical tensions, sustainability regulations) and explain how these forces are relevant to the selected organisation. Show a sound grasp of how globalisation and these contemporary issues shape international business operations and strategies.</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94362C9" w:rsidR="00C01A3F" w:rsidRPr="00A406E5" w:rsidRDefault="008042F0" w:rsidP="004D70C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 are expected to critically assess both the opportunities and challenges the organisation faces due to these global forces. Use real-world examples to support your evaluation. Your work should go beyond description to present balanced, well-reasoned arguments, showing how these global forces influence strategy, operations, market position, and competitiveness.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46FF398" w:rsidR="00C01A3F" w:rsidRPr="00A406E5" w:rsidRDefault="008042F0" w:rsidP="004D70C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 should demonstrate the ability to apply concepts and ideas to a real-world organisation. Your essay must include practical recommendations for how the organisation can respond effectively to the identified global forces, with reasoning for why these actions are suitable.</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199835E0" w:rsidR="00C01A3F" w:rsidRPr="004D70CA" w:rsidRDefault="008042F0" w:rsidP="004D70CA">
      <w:pPr>
        <w:jc w:val="both"/>
        <w:rPr>
          <w:rFonts w:ascii="Arial" w:hAnsi="Arial" w:cs="Arial"/>
          <w:i/>
          <w:color w:val="EE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0CA" w:rsidRPr="004D70CA">
        <w:rPr>
          <w:rFonts w:ascii="Arial" w:hAnsi="Arial" w:cs="Arial"/>
          <w:i/>
          <w:color w:val="EE0000"/>
          <w:sz w:val="22"/>
          <w:szCs w:val="22"/>
        </w:rPr>
        <w:t>Your essay must be well-organised, clearly written, and logically structured, with fluent academic language. You should communicate your ideas in a professional manner suitable for a business context.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152E9D" w:rsidRPr="00A406E5" w14:paraId="32994FFC" w14:textId="77777777" w:rsidTr="00617A20">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34EF807A" w14:textId="5956CB62"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617A20">
        <w:trPr>
          <w:trHeight w:val="450"/>
        </w:trPr>
        <w:tc>
          <w:tcPr>
            <w:tcW w:w="40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617A20">
        <w:trPr>
          <w:trHeight w:val="451"/>
        </w:trPr>
        <w:tc>
          <w:tcPr>
            <w:tcW w:w="40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861960D" w14:textId="581C2B81"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617A20">
        <w:trPr>
          <w:trHeight w:val="450"/>
        </w:trPr>
        <w:tc>
          <w:tcPr>
            <w:tcW w:w="40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617A20">
        <w:trPr>
          <w:trHeight w:val="451"/>
        </w:trPr>
        <w:tc>
          <w:tcPr>
            <w:tcW w:w="40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7EB46F9F" w14:textId="65CAFDBD"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617A20">
        <w:trPr>
          <w:trHeight w:val="450"/>
        </w:trPr>
        <w:tc>
          <w:tcPr>
            <w:tcW w:w="40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617A20">
        <w:trPr>
          <w:trHeight w:val="451"/>
        </w:trPr>
        <w:tc>
          <w:tcPr>
            <w:tcW w:w="40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6C5C013B" w14:textId="1022E40F"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617A20">
        <w:trPr>
          <w:trHeight w:val="451"/>
        </w:trPr>
        <w:tc>
          <w:tcPr>
            <w:tcW w:w="40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617A20">
        <w:trPr>
          <w:trHeight w:val="450"/>
        </w:trPr>
        <w:tc>
          <w:tcPr>
            <w:tcW w:w="40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9B7B0E9" w14:textId="33E2603E" w:rsidR="00152E9D" w:rsidRPr="00A406E5" w:rsidRDefault="004D70CA" w:rsidP="004D70CA">
            <w:pPr>
              <w:jc w:val="center"/>
              <w:rPr>
                <w:rFonts w:ascii="Arial" w:hAnsi="Arial" w:cs="Arial"/>
                <w:sz w:val="32"/>
              </w:rPr>
            </w:pPr>
            <w:r w:rsidRPr="004D70CA">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617A20">
        <w:trPr>
          <w:trHeight w:val="451"/>
        </w:trPr>
        <w:tc>
          <w:tcPr>
            <w:tcW w:w="40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617A20">
        <w:trPr>
          <w:trHeight w:val="450"/>
        </w:trPr>
        <w:tc>
          <w:tcPr>
            <w:tcW w:w="40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4BBA6538" w:rsidR="00152E9D" w:rsidRPr="00A406E5" w:rsidRDefault="004D70CA"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3486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17A33" w14:textId="77777777" w:rsidR="000D59DF" w:rsidRDefault="000D59DF">
      <w:r>
        <w:separator/>
      </w:r>
    </w:p>
  </w:endnote>
  <w:endnote w:type="continuationSeparator" w:id="0">
    <w:p w14:paraId="5BE9B400" w14:textId="77777777" w:rsidR="000D59DF" w:rsidRDefault="000D59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78EFF" w14:textId="77777777" w:rsidR="000D59DF" w:rsidRDefault="000D59DF">
      <w:r>
        <w:separator/>
      </w:r>
    </w:p>
  </w:footnote>
  <w:footnote w:type="continuationSeparator" w:id="0">
    <w:p w14:paraId="621CB4B9" w14:textId="77777777" w:rsidR="000D59DF" w:rsidRDefault="000D59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F65C07"/>
    <w:multiLevelType w:val="hybridMultilevel"/>
    <w:tmpl w:val="56C65F00"/>
    <w:lvl w:ilvl="0" w:tplc="68CCB2F0">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12D762F0"/>
    <w:multiLevelType w:val="hybridMultilevel"/>
    <w:tmpl w:val="AFFCF6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D71DE"/>
    <w:multiLevelType w:val="hybridMultilevel"/>
    <w:tmpl w:val="341EAB70"/>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9" w15:restartNumberingAfterBreak="0">
    <w:nsid w:val="270B1383"/>
    <w:multiLevelType w:val="multilevel"/>
    <w:tmpl w:val="76669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2C30F9"/>
    <w:multiLevelType w:val="hybridMultilevel"/>
    <w:tmpl w:val="E0E410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ABF0FBF"/>
    <w:multiLevelType w:val="multilevel"/>
    <w:tmpl w:val="64C0A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057447"/>
    <w:multiLevelType w:val="hybridMultilevel"/>
    <w:tmpl w:val="97E015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302AE"/>
    <w:multiLevelType w:val="hybridMultilevel"/>
    <w:tmpl w:val="077804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5A92DF1"/>
    <w:multiLevelType w:val="multilevel"/>
    <w:tmpl w:val="818E9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243D5"/>
    <w:multiLevelType w:val="multilevel"/>
    <w:tmpl w:val="E8768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0F5DF2"/>
    <w:multiLevelType w:val="hybridMultilevel"/>
    <w:tmpl w:val="C47EC0BA"/>
    <w:lvl w:ilvl="0" w:tplc="349A7F1C">
      <w:numFmt w:val="bullet"/>
      <w:lvlText w:val="•"/>
      <w:lvlJc w:val="left"/>
      <w:pPr>
        <w:ind w:left="785" w:hanging="360"/>
      </w:pPr>
      <w:rPr>
        <w:rFonts w:ascii="Arial" w:eastAsia="Times New Roman"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3" w15:restartNumberingAfterBreak="0">
    <w:nsid w:val="5BB02D29"/>
    <w:multiLevelType w:val="hybridMultilevel"/>
    <w:tmpl w:val="76E6C140"/>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185BAC"/>
    <w:multiLevelType w:val="multilevel"/>
    <w:tmpl w:val="4DE48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02087A"/>
    <w:multiLevelType w:val="multilevel"/>
    <w:tmpl w:val="D504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362429E"/>
    <w:multiLevelType w:val="hybridMultilevel"/>
    <w:tmpl w:val="F8929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3"/>
  </w:num>
  <w:num w:numId="2" w16cid:durableId="1189367096">
    <w:abstractNumId w:val="16"/>
  </w:num>
  <w:num w:numId="3" w16cid:durableId="522594147">
    <w:abstractNumId w:val="29"/>
  </w:num>
  <w:num w:numId="4" w16cid:durableId="1679189305">
    <w:abstractNumId w:val="20"/>
  </w:num>
  <w:num w:numId="5" w16cid:durableId="1356270182">
    <w:abstractNumId w:val="13"/>
  </w:num>
  <w:num w:numId="6" w16cid:durableId="493838803">
    <w:abstractNumId w:val="28"/>
  </w:num>
  <w:num w:numId="7" w16cid:durableId="1685862695">
    <w:abstractNumId w:val="4"/>
  </w:num>
  <w:num w:numId="8" w16cid:durableId="90704009">
    <w:abstractNumId w:val="25"/>
  </w:num>
  <w:num w:numId="9" w16cid:durableId="2097751403">
    <w:abstractNumId w:val="17"/>
  </w:num>
  <w:num w:numId="10" w16cid:durableId="214200195">
    <w:abstractNumId w:val="6"/>
  </w:num>
  <w:num w:numId="11" w16cid:durableId="307977519">
    <w:abstractNumId w:val="7"/>
  </w:num>
  <w:num w:numId="12" w16cid:durableId="1296906017">
    <w:abstractNumId w:val="15"/>
  </w:num>
  <w:num w:numId="13" w16cid:durableId="2059233432">
    <w:abstractNumId w:val="24"/>
  </w:num>
  <w:num w:numId="14" w16cid:durableId="354356693">
    <w:abstractNumId w:val="5"/>
  </w:num>
  <w:num w:numId="15" w16cid:durableId="871109064">
    <w:abstractNumId w:val="0"/>
  </w:num>
  <w:num w:numId="16" w16cid:durableId="1111121824">
    <w:abstractNumId w:val="10"/>
  </w:num>
  <w:num w:numId="17" w16cid:durableId="747076268">
    <w:abstractNumId w:val="23"/>
  </w:num>
  <w:num w:numId="18" w16cid:durableId="1751729330">
    <w:abstractNumId w:val="22"/>
  </w:num>
  <w:num w:numId="19" w16cid:durableId="580605247">
    <w:abstractNumId w:val="8"/>
  </w:num>
  <w:num w:numId="20" w16cid:durableId="1900749773">
    <w:abstractNumId w:val="1"/>
  </w:num>
  <w:num w:numId="21" w16cid:durableId="227958887">
    <w:abstractNumId w:val="9"/>
  </w:num>
  <w:num w:numId="22" w16cid:durableId="892038260">
    <w:abstractNumId w:val="30"/>
  </w:num>
  <w:num w:numId="23" w16cid:durableId="141895593">
    <w:abstractNumId w:val="21"/>
  </w:num>
  <w:num w:numId="24" w16cid:durableId="1503352770">
    <w:abstractNumId w:val="19"/>
  </w:num>
  <w:num w:numId="25" w16cid:durableId="649017281">
    <w:abstractNumId w:val="26"/>
  </w:num>
  <w:num w:numId="26" w16cid:durableId="1098021958">
    <w:abstractNumId w:val="12"/>
  </w:num>
  <w:num w:numId="27" w16cid:durableId="2035693529">
    <w:abstractNumId w:val="27"/>
  </w:num>
  <w:num w:numId="28" w16cid:durableId="940114690">
    <w:abstractNumId w:val="2"/>
  </w:num>
  <w:num w:numId="29" w16cid:durableId="2143035144">
    <w:abstractNumId w:val="11"/>
  </w:num>
  <w:num w:numId="30" w16cid:durableId="1585525757">
    <w:abstractNumId w:val="18"/>
  </w:num>
  <w:num w:numId="31" w16cid:durableId="196098630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9DF"/>
    <w:rsid w:val="000E413A"/>
    <w:rsid w:val="000F5AA3"/>
    <w:rsid w:val="00100396"/>
    <w:rsid w:val="00100B5C"/>
    <w:rsid w:val="001106E9"/>
    <w:rsid w:val="00124CA5"/>
    <w:rsid w:val="00134864"/>
    <w:rsid w:val="00134F77"/>
    <w:rsid w:val="001363A5"/>
    <w:rsid w:val="00145AC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DEA"/>
    <w:rsid w:val="004046A9"/>
    <w:rsid w:val="00404C50"/>
    <w:rsid w:val="00423934"/>
    <w:rsid w:val="00426244"/>
    <w:rsid w:val="00451810"/>
    <w:rsid w:val="00470A38"/>
    <w:rsid w:val="00477880"/>
    <w:rsid w:val="004874DE"/>
    <w:rsid w:val="004B5334"/>
    <w:rsid w:val="004B6C14"/>
    <w:rsid w:val="004C7EFB"/>
    <w:rsid w:val="004D5E9B"/>
    <w:rsid w:val="004D63D9"/>
    <w:rsid w:val="004D70CA"/>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9F4"/>
    <w:rsid w:val="005D1D58"/>
    <w:rsid w:val="005D432C"/>
    <w:rsid w:val="005E285E"/>
    <w:rsid w:val="005E72F8"/>
    <w:rsid w:val="005F0579"/>
    <w:rsid w:val="005F3A53"/>
    <w:rsid w:val="006062A3"/>
    <w:rsid w:val="00610E08"/>
    <w:rsid w:val="006140BF"/>
    <w:rsid w:val="006161BE"/>
    <w:rsid w:val="00617A20"/>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753"/>
    <w:rsid w:val="00965881"/>
    <w:rsid w:val="0096738C"/>
    <w:rsid w:val="00982DA7"/>
    <w:rsid w:val="009871FF"/>
    <w:rsid w:val="00990799"/>
    <w:rsid w:val="00995D51"/>
    <w:rsid w:val="00997CBE"/>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92D65"/>
    <w:rsid w:val="00AB6FE7"/>
    <w:rsid w:val="00AB7AD7"/>
    <w:rsid w:val="00AD2430"/>
    <w:rsid w:val="00AE154F"/>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0137"/>
    <w:rsid w:val="00E230E0"/>
    <w:rsid w:val="00E27F15"/>
    <w:rsid w:val="00E51AAC"/>
    <w:rsid w:val="00E66CC0"/>
    <w:rsid w:val="00E728A9"/>
    <w:rsid w:val="00E7432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93659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492340">
      <w:bodyDiv w:val="1"/>
      <w:marLeft w:val="0"/>
      <w:marRight w:val="0"/>
      <w:marTop w:val="0"/>
      <w:marBottom w:val="0"/>
      <w:divBdr>
        <w:top w:val="none" w:sz="0" w:space="0" w:color="auto"/>
        <w:left w:val="none" w:sz="0" w:space="0" w:color="auto"/>
        <w:bottom w:val="none" w:sz="0" w:space="0" w:color="auto"/>
        <w:right w:val="none" w:sz="0" w:space="0" w:color="auto"/>
      </w:divBdr>
    </w:div>
    <w:div w:id="711880262">
      <w:bodyDiv w:val="1"/>
      <w:marLeft w:val="0"/>
      <w:marRight w:val="0"/>
      <w:marTop w:val="0"/>
      <w:marBottom w:val="0"/>
      <w:divBdr>
        <w:top w:val="none" w:sz="0" w:space="0" w:color="auto"/>
        <w:left w:val="none" w:sz="0" w:space="0" w:color="auto"/>
        <w:bottom w:val="none" w:sz="0" w:space="0" w:color="auto"/>
        <w:right w:val="none" w:sz="0" w:space="0" w:color="auto"/>
      </w:divBdr>
    </w:div>
    <w:div w:id="753933332">
      <w:bodyDiv w:val="1"/>
      <w:marLeft w:val="0"/>
      <w:marRight w:val="0"/>
      <w:marTop w:val="0"/>
      <w:marBottom w:val="0"/>
      <w:divBdr>
        <w:top w:val="none" w:sz="0" w:space="0" w:color="auto"/>
        <w:left w:val="none" w:sz="0" w:space="0" w:color="auto"/>
        <w:bottom w:val="none" w:sz="0" w:space="0" w:color="auto"/>
        <w:right w:val="none" w:sz="0" w:space="0" w:color="auto"/>
      </w:divBdr>
    </w:div>
    <w:div w:id="9271509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007832">
      <w:bodyDiv w:val="1"/>
      <w:marLeft w:val="0"/>
      <w:marRight w:val="0"/>
      <w:marTop w:val="0"/>
      <w:marBottom w:val="0"/>
      <w:divBdr>
        <w:top w:val="none" w:sz="0" w:space="0" w:color="auto"/>
        <w:left w:val="none" w:sz="0" w:space="0" w:color="auto"/>
        <w:bottom w:val="none" w:sz="0" w:space="0" w:color="auto"/>
        <w:right w:val="none" w:sz="0" w:space="0" w:color="auto"/>
      </w:divBdr>
    </w:div>
    <w:div w:id="1717313167">
      <w:bodyDiv w:val="1"/>
      <w:marLeft w:val="0"/>
      <w:marRight w:val="0"/>
      <w:marTop w:val="0"/>
      <w:marBottom w:val="0"/>
      <w:divBdr>
        <w:top w:val="none" w:sz="0" w:space="0" w:color="auto"/>
        <w:left w:val="none" w:sz="0" w:space="0" w:color="auto"/>
        <w:bottom w:val="none" w:sz="0" w:space="0" w:color="auto"/>
        <w:right w:val="none" w:sz="0" w:space="0" w:color="auto"/>
      </w:divBdr>
    </w:div>
    <w:div w:id="18248825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21931E-0490-45DF-80C4-0E9CEC1A624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F543295-2D90-4BFC-8308-55FC15D94838}">
  <ds:schemaRefs>
    <ds:schemaRef ds:uri="http://schemas.microsoft.com/sharepoint/v3/contenttype/forms"/>
  </ds:schemaRefs>
</ds:datastoreItem>
</file>

<file path=customXml/itemProps3.xml><?xml version="1.0" encoding="utf-8"?>
<ds:datastoreItem xmlns:ds="http://schemas.openxmlformats.org/officeDocument/2006/customXml" ds:itemID="{9C11B2DB-1DA4-43E1-92AC-837E3886BF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3370</Words>
  <Characters>20189</Characters>
  <Application>Microsoft Office Word</Application>
  <DocSecurity>0</DocSecurity>
  <Lines>1187</Lines>
  <Paragraphs>256</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GA36a Level 4</vt:lpstr>
      <vt:lpstr>    </vt:lpstr>
      <vt:lpstr>    </vt:lpstr>
      <vt:lpstr>    </vt:lpstr>
      <vt:lpstr>    Use of Generative AI in Assessment</vt:lpstr>
    </vt:vector>
  </TitlesOfParts>
  <Company>S.I.H.E.</Company>
  <LinksUpToDate>false</LinksUpToDate>
  <CharactersWithSpaces>23303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5</cp:revision>
  <cp:lastPrinted>2014-10-10T07:42:00Z</cp:lastPrinted>
  <dcterms:created xsi:type="dcterms:W3CDTF">2025-06-20T21:06:00Z</dcterms:created>
  <dcterms:modified xsi:type="dcterms:W3CDTF">2025-08-13T13:10:00Z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9a4b1355-dcd8-406b-8340-9ed885462641</vt:lpwstr>
  </property>
  <property fmtid="{D5CDD505-2E9C-101B-9397-08002B2CF9AE}" pid="7" name="MediaServiceImageTags">
    <vt:lpwstr/>
  </property>
</Properties>
</file>