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08D13" w14:textId="00BFF4C2" w:rsidR="00BF4659" w:rsidRPr="00BF4659" w:rsidRDefault="00BF4659" w:rsidP="00BF4659">
      <w:pPr>
        <w:jc w:val="center"/>
        <w:rPr>
          <w:b/>
          <w:bCs/>
          <w:sz w:val="56"/>
          <w:szCs w:val="56"/>
          <w:u w:val="single"/>
        </w:rPr>
      </w:pPr>
      <w:r w:rsidRPr="00BF4659">
        <w:rPr>
          <w:b/>
          <w:bCs/>
          <w:sz w:val="56"/>
          <w:szCs w:val="56"/>
          <w:u w:val="single"/>
        </w:rPr>
        <w:t>Lowri Williams</w:t>
      </w:r>
    </w:p>
    <w:p w14:paraId="566D8DD1" w14:textId="778E0022" w:rsidR="00BF4659" w:rsidRPr="00BF4659" w:rsidRDefault="00BF4659" w:rsidP="00BF4659">
      <w:pPr>
        <w:jc w:val="center"/>
        <w:rPr>
          <w:b/>
          <w:bCs/>
          <w:sz w:val="56"/>
          <w:szCs w:val="56"/>
          <w:u w:val="single"/>
        </w:rPr>
      </w:pPr>
      <w:r w:rsidRPr="00BF4659">
        <w:rPr>
          <w:b/>
          <w:bCs/>
          <w:sz w:val="56"/>
          <w:szCs w:val="56"/>
          <w:u w:val="single"/>
        </w:rPr>
        <w:t>2014479</w:t>
      </w:r>
    </w:p>
    <w:p w14:paraId="1DA81542" w14:textId="5E2777C1" w:rsidR="00BF4659" w:rsidRPr="00BF4659" w:rsidRDefault="00BF4659" w:rsidP="00BF4659">
      <w:pPr>
        <w:jc w:val="center"/>
        <w:rPr>
          <w:b/>
          <w:bCs/>
          <w:sz w:val="56"/>
          <w:szCs w:val="56"/>
          <w:u w:val="single"/>
        </w:rPr>
      </w:pPr>
      <w:r w:rsidRPr="00BF4659">
        <w:rPr>
          <w:b/>
          <w:bCs/>
          <w:sz w:val="56"/>
          <w:szCs w:val="56"/>
          <w:u w:val="single"/>
        </w:rPr>
        <w:t>Structural &amp; Fluid Analysis</w:t>
      </w:r>
    </w:p>
    <w:p w14:paraId="2B2A0E97" w14:textId="45F6CA15" w:rsidR="00BF4659" w:rsidRPr="00BF4659" w:rsidRDefault="00BF4659" w:rsidP="00BF4659">
      <w:pPr>
        <w:jc w:val="center"/>
        <w:rPr>
          <w:b/>
          <w:bCs/>
          <w:sz w:val="56"/>
          <w:szCs w:val="56"/>
          <w:u w:val="single"/>
        </w:rPr>
      </w:pPr>
      <w:r w:rsidRPr="00BF4659">
        <w:rPr>
          <w:b/>
          <w:bCs/>
          <w:sz w:val="56"/>
          <w:szCs w:val="56"/>
          <w:u w:val="single"/>
        </w:rPr>
        <w:t>ACMA6010</w:t>
      </w:r>
    </w:p>
    <w:p w14:paraId="27B365D1" w14:textId="5F1D65AE" w:rsidR="00BF4659" w:rsidRPr="00BF4659" w:rsidRDefault="00BF4659" w:rsidP="00BF4659">
      <w:pPr>
        <w:jc w:val="center"/>
        <w:rPr>
          <w:b/>
          <w:bCs/>
          <w:sz w:val="56"/>
          <w:szCs w:val="56"/>
          <w:u w:val="single"/>
        </w:rPr>
      </w:pPr>
      <w:r w:rsidRPr="00BF4659">
        <w:rPr>
          <w:b/>
          <w:bCs/>
          <w:sz w:val="56"/>
          <w:szCs w:val="56"/>
          <w:u w:val="single"/>
        </w:rPr>
        <w:t>Designing a Tank Propeller: Fluid Flow Assessment</w:t>
      </w:r>
    </w:p>
    <w:p w14:paraId="319452EA" w14:textId="05D2AEB0" w:rsidR="00BF4659" w:rsidRPr="00BF4659" w:rsidRDefault="00BF4659" w:rsidP="00BF4659">
      <w:pPr>
        <w:jc w:val="center"/>
        <w:rPr>
          <w:b/>
          <w:bCs/>
          <w:sz w:val="56"/>
          <w:szCs w:val="56"/>
          <w:u w:val="single"/>
        </w:rPr>
      </w:pPr>
      <w:r w:rsidRPr="00BF4659">
        <w:rPr>
          <w:b/>
          <w:bCs/>
          <w:sz w:val="56"/>
          <w:szCs w:val="56"/>
          <w:u w:val="single"/>
        </w:rPr>
        <w:t>Kelvin Lake</w:t>
      </w:r>
    </w:p>
    <w:p w14:paraId="1CD3B47E" w14:textId="7E845925" w:rsidR="00BF4659" w:rsidRDefault="00BF4659"/>
    <w:p w14:paraId="365CDE06" w14:textId="23BE5024" w:rsidR="00BF4659" w:rsidRDefault="00BF4659"/>
    <w:p w14:paraId="57154540" w14:textId="660E8FB9" w:rsidR="00BF4659" w:rsidRDefault="00BF4659"/>
    <w:p w14:paraId="57ACA67D" w14:textId="157BF409" w:rsidR="00BF4659" w:rsidRDefault="00BF4659"/>
    <w:p w14:paraId="4F4DC2F4" w14:textId="753CE1A1" w:rsidR="00BF4659" w:rsidRDefault="00BF4659"/>
    <w:p w14:paraId="3BA8D945" w14:textId="57A4089A" w:rsidR="00BF4659" w:rsidRDefault="00BF4659"/>
    <w:p w14:paraId="4AEAE24C" w14:textId="2FF85C18" w:rsidR="00BF4659" w:rsidRDefault="00BF4659"/>
    <w:p w14:paraId="65F1E06E" w14:textId="0B3BC264" w:rsidR="00BF4659" w:rsidRDefault="00BF4659"/>
    <w:p w14:paraId="0E9D356C" w14:textId="40172176" w:rsidR="00BF4659" w:rsidRDefault="00BF4659"/>
    <w:p w14:paraId="526B92AB" w14:textId="03E68C0E" w:rsidR="00BF4659" w:rsidRDefault="00BF4659"/>
    <w:p w14:paraId="3E97B812" w14:textId="5D7D7336" w:rsidR="00BF4659" w:rsidRDefault="00BF4659"/>
    <w:p w14:paraId="30B9D54E" w14:textId="6438E062" w:rsidR="00BF4659" w:rsidRDefault="00BF4659"/>
    <w:p w14:paraId="750501A4" w14:textId="5C1CDBF3" w:rsidR="00BF4659" w:rsidRDefault="00BF4659"/>
    <w:p w14:paraId="5A2EDE5B" w14:textId="5315242C" w:rsidR="00BF4659" w:rsidRDefault="00BF4659"/>
    <w:p w14:paraId="6D198107" w14:textId="0677C99B" w:rsidR="00BF4659" w:rsidRDefault="00BF4659"/>
    <w:p w14:paraId="3C7DEDB1" w14:textId="4614637C" w:rsidR="00BF4659" w:rsidRDefault="00BF4659"/>
    <w:p w14:paraId="17397121" w14:textId="11B5B3BE" w:rsidR="00BF4659" w:rsidRDefault="00BF4659"/>
    <w:p w14:paraId="02BD2EB5" w14:textId="2EB58F73" w:rsidR="00BF4659" w:rsidRDefault="00BF4659"/>
    <w:p w14:paraId="355E5FA4" w14:textId="77777777" w:rsidR="00BF4659" w:rsidRDefault="00BF4659" w:rsidP="00BF4659">
      <w:pPr>
        <w:rPr>
          <w:b/>
          <w:bCs/>
          <w:sz w:val="28"/>
          <w:szCs w:val="28"/>
          <w:u w:val="single"/>
        </w:rPr>
      </w:pPr>
      <w:r>
        <w:rPr>
          <w:b/>
          <w:bCs/>
          <w:sz w:val="28"/>
          <w:szCs w:val="28"/>
          <w:u w:val="single"/>
        </w:rPr>
        <w:t xml:space="preserve">Contents Page </w:t>
      </w:r>
    </w:p>
    <w:p w14:paraId="0087E029" w14:textId="77777777" w:rsidR="00BF4659" w:rsidRDefault="00BF4659" w:rsidP="00BF4659">
      <w:pPr>
        <w:rPr>
          <w:b/>
          <w:bCs/>
          <w:sz w:val="28"/>
          <w:szCs w:val="28"/>
          <w:u w:val="single"/>
        </w:rPr>
      </w:pPr>
    </w:p>
    <w:p w14:paraId="77AF469B" w14:textId="42ABAEC4" w:rsidR="00BF4659" w:rsidRDefault="00BF4659" w:rsidP="00BF4659">
      <w:pPr>
        <w:rPr>
          <w:b/>
          <w:bCs/>
          <w:sz w:val="28"/>
          <w:szCs w:val="28"/>
          <w:u w:val="single"/>
        </w:rPr>
      </w:pPr>
      <w:r>
        <w:rPr>
          <w:b/>
          <w:bCs/>
          <w:sz w:val="28"/>
          <w:szCs w:val="28"/>
          <w:u w:val="single"/>
        </w:rPr>
        <w:t xml:space="preserve">1.0 Introduction </w:t>
      </w:r>
      <w:r w:rsidR="00F324AD">
        <w:rPr>
          <w:b/>
          <w:bCs/>
          <w:sz w:val="28"/>
          <w:szCs w:val="28"/>
          <w:u w:val="single"/>
        </w:rPr>
        <w:t xml:space="preserve">– Page 3 </w:t>
      </w:r>
    </w:p>
    <w:p w14:paraId="0D42C592" w14:textId="25B09593" w:rsidR="00BF4659" w:rsidRDefault="002E11E8" w:rsidP="00BF4659">
      <w:pPr>
        <w:rPr>
          <w:b/>
          <w:bCs/>
          <w:sz w:val="28"/>
          <w:szCs w:val="28"/>
          <w:u w:val="single"/>
        </w:rPr>
      </w:pPr>
      <w:r>
        <w:rPr>
          <w:b/>
          <w:bCs/>
          <w:sz w:val="28"/>
          <w:szCs w:val="28"/>
          <w:u w:val="single"/>
        </w:rPr>
        <w:t xml:space="preserve">2.0 Discussing Reynolds Number </w:t>
      </w:r>
      <w:r w:rsidR="00F324AD">
        <w:rPr>
          <w:b/>
          <w:bCs/>
          <w:sz w:val="28"/>
          <w:szCs w:val="28"/>
          <w:u w:val="single"/>
        </w:rPr>
        <w:t xml:space="preserve">– Page 4 to 6 </w:t>
      </w:r>
    </w:p>
    <w:p w14:paraId="2B9DBBF7" w14:textId="4896C970" w:rsidR="002E11E8" w:rsidRDefault="002E11E8" w:rsidP="00BF4659">
      <w:pPr>
        <w:rPr>
          <w:b/>
          <w:bCs/>
          <w:sz w:val="28"/>
          <w:szCs w:val="28"/>
          <w:u w:val="single"/>
        </w:rPr>
      </w:pPr>
      <w:r>
        <w:rPr>
          <w:b/>
          <w:bCs/>
          <w:sz w:val="28"/>
          <w:szCs w:val="28"/>
          <w:u w:val="single"/>
        </w:rPr>
        <w:t>3.0 Boundary Flows</w:t>
      </w:r>
      <w:r w:rsidR="00F324AD">
        <w:rPr>
          <w:b/>
          <w:bCs/>
          <w:sz w:val="28"/>
          <w:szCs w:val="28"/>
          <w:u w:val="single"/>
        </w:rPr>
        <w:t xml:space="preserve"> – Page 7 to 8</w:t>
      </w:r>
    </w:p>
    <w:p w14:paraId="5CAABB0F" w14:textId="349E8D11" w:rsidR="002E11E8" w:rsidRDefault="002E11E8" w:rsidP="00BF4659">
      <w:pPr>
        <w:rPr>
          <w:b/>
          <w:bCs/>
          <w:sz w:val="28"/>
          <w:szCs w:val="28"/>
          <w:u w:val="single"/>
        </w:rPr>
      </w:pPr>
      <w:r>
        <w:rPr>
          <w:b/>
          <w:bCs/>
          <w:sz w:val="28"/>
          <w:szCs w:val="28"/>
          <w:u w:val="single"/>
        </w:rPr>
        <w:t xml:space="preserve">4.0 Material Implications </w:t>
      </w:r>
      <w:r w:rsidR="00F324AD">
        <w:rPr>
          <w:b/>
          <w:bCs/>
          <w:sz w:val="28"/>
          <w:szCs w:val="28"/>
          <w:u w:val="single"/>
        </w:rPr>
        <w:t>– Page 9 to 10</w:t>
      </w:r>
    </w:p>
    <w:p w14:paraId="2B7F5FF2" w14:textId="6199FD3E" w:rsidR="002E11E8" w:rsidRDefault="002E11E8" w:rsidP="00BF4659">
      <w:pPr>
        <w:rPr>
          <w:b/>
          <w:bCs/>
          <w:sz w:val="28"/>
          <w:szCs w:val="28"/>
          <w:u w:val="single"/>
        </w:rPr>
      </w:pPr>
      <w:r>
        <w:rPr>
          <w:b/>
          <w:bCs/>
          <w:sz w:val="28"/>
          <w:szCs w:val="28"/>
          <w:u w:val="single"/>
        </w:rPr>
        <w:t xml:space="preserve">5.0 Modelling Techniques </w:t>
      </w:r>
      <w:r w:rsidR="00F324AD">
        <w:rPr>
          <w:b/>
          <w:bCs/>
          <w:sz w:val="28"/>
          <w:szCs w:val="28"/>
          <w:u w:val="single"/>
        </w:rPr>
        <w:t>– Page 10 to 11</w:t>
      </w:r>
    </w:p>
    <w:p w14:paraId="50095B9D" w14:textId="36D05B1F" w:rsidR="00B94003" w:rsidRDefault="002E11E8" w:rsidP="00BF4659">
      <w:pPr>
        <w:rPr>
          <w:b/>
          <w:bCs/>
          <w:sz w:val="28"/>
          <w:szCs w:val="28"/>
          <w:u w:val="single"/>
        </w:rPr>
      </w:pPr>
      <w:r>
        <w:rPr>
          <w:b/>
          <w:bCs/>
          <w:sz w:val="28"/>
          <w:szCs w:val="28"/>
          <w:u w:val="single"/>
        </w:rPr>
        <w:t>6.0 Component Development</w:t>
      </w:r>
      <w:r w:rsidR="00F324AD">
        <w:rPr>
          <w:b/>
          <w:bCs/>
          <w:sz w:val="28"/>
          <w:szCs w:val="28"/>
          <w:u w:val="single"/>
        </w:rPr>
        <w:t xml:space="preserve"> – Page 12 to 13</w:t>
      </w:r>
    </w:p>
    <w:p w14:paraId="4794957D" w14:textId="332AC696" w:rsidR="00BF4659" w:rsidRDefault="00B94003" w:rsidP="00BF4659">
      <w:pPr>
        <w:rPr>
          <w:b/>
          <w:bCs/>
          <w:sz w:val="28"/>
          <w:szCs w:val="28"/>
          <w:u w:val="single"/>
        </w:rPr>
      </w:pPr>
      <w:r>
        <w:rPr>
          <w:b/>
          <w:bCs/>
          <w:sz w:val="28"/>
          <w:szCs w:val="28"/>
          <w:u w:val="single"/>
        </w:rPr>
        <w:t>7</w:t>
      </w:r>
      <w:r w:rsidR="00BF4659">
        <w:rPr>
          <w:b/>
          <w:bCs/>
          <w:sz w:val="28"/>
          <w:szCs w:val="28"/>
          <w:u w:val="single"/>
        </w:rPr>
        <w:t>.0 References – Works Sited</w:t>
      </w:r>
      <w:r w:rsidR="00F324AD">
        <w:rPr>
          <w:b/>
          <w:bCs/>
          <w:sz w:val="28"/>
          <w:szCs w:val="28"/>
          <w:u w:val="single"/>
        </w:rPr>
        <w:t xml:space="preserve"> – Page 14 to 15</w:t>
      </w:r>
    </w:p>
    <w:p w14:paraId="580C170D" w14:textId="6BF7EA15" w:rsidR="00BF4659" w:rsidRDefault="00BF4659"/>
    <w:p w14:paraId="20DC060A" w14:textId="33E08261" w:rsidR="002E11E8" w:rsidRDefault="002E11E8"/>
    <w:p w14:paraId="46F6876C" w14:textId="7AB61F4F" w:rsidR="002E11E8" w:rsidRDefault="002E11E8"/>
    <w:p w14:paraId="37DC1B2D" w14:textId="120B6265" w:rsidR="002E11E8" w:rsidRDefault="002E11E8"/>
    <w:p w14:paraId="59CA7663" w14:textId="472C888F" w:rsidR="002E11E8" w:rsidRDefault="002E11E8"/>
    <w:p w14:paraId="127FB290" w14:textId="47F20545" w:rsidR="002E11E8" w:rsidRDefault="002E11E8"/>
    <w:p w14:paraId="2AC1026E" w14:textId="4987120C" w:rsidR="002E11E8" w:rsidRDefault="002E11E8"/>
    <w:p w14:paraId="5DCC3943" w14:textId="7EBDB68C" w:rsidR="002E11E8" w:rsidRDefault="002E11E8"/>
    <w:p w14:paraId="4F1118B0" w14:textId="5DECED48" w:rsidR="002E11E8" w:rsidRDefault="002E11E8"/>
    <w:p w14:paraId="6557B8B9" w14:textId="71567BAD" w:rsidR="002E11E8" w:rsidRDefault="002E11E8"/>
    <w:p w14:paraId="1DD3A053" w14:textId="5ABA4906" w:rsidR="002E11E8" w:rsidRDefault="002E11E8"/>
    <w:p w14:paraId="37903FD9" w14:textId="33EE4B6A" w:rsidR="002E11E8" w:rsidRDefault="002E11E8"/>
    <w:p w14:paraId="57CFE458" w14:textId="5D77DEB5" w:rsidR="002E11E8" w:rsidRDefault="002E11E8"/>
    <w:p w14:paraId="5AA79E51" w14:textId="6B717E16" w:rsidR="002E11E8" w:rsidRDefault="002E11E8"/>
    <w:p w14:paraId="7BFF0B13" w14:textId="0258C620" w:rsidR="002E11E8" w:rsidRDefault="002E11E8"/>
    <w:p w14:paraId="22B57498" w14:textId="2646C330" w:rsidR="002E11E8" w:rsidRDefault="002E11E8"/>
    <w:p w14:paraId="03BADC5C" w14:textId="32A479AF" w:rsidR="002E11E8" w:rsidRDefault="002E11E8"/>
    <w:p w14:paraId="6ADCF441" w14:textId="39935EF8" w:rsidR="002E11E8" w:rsidRDefault="002E11E8"/>
    <w:p w14:paraId="65AF2596" w14:textId="0B41CF00" w:rsidR="002E11E8" w:rsidRDefault="002E11E8"/>
    <w:p w14:paraId="76AEEEDD" w14:textId="300E9982" w:rsidR="002E11E8" w:rsidRDefault="002E11E8"/>
    <w:p w14:paraId="3B23E891" w14:textId="6B9DE26F" w:rsidR="002E11E8" w:rsidRDefault="002E11E8"/>
    <w:p w14:paraId="23049B69" w14:textId="02CAD1F5" w:rsidR="002E11E8" w:rsidRDefault="002E11E8"/>
    <w:p w14:paraId="7B9D9C7F" w14:textId="0CFD76D5" w:rsidR="002E11E8" w:rsidRPr="002E11E8" w:rsidRDefault="002E11E8" w:rsidP="002E11E8">
      <w:pPr>
        <w:pStyle w:val="ListParagraph"/>
        <w:numPr>
          <w:ilvl w:val="0"/>
          <w:numId w:val="1"/>
        </w:numPr>
        <w:rPr>
          <w:b/>
          <w:bCs/>
          <w:sz w:val="24"/>
          <w:szCs w:val="24"/>
          <w:u w:val="single"/>
        </w:rPr>
      </w:pPr>
      <w:r w:rsidRPr="002E11E8">
        <w:rPr>
          <w:b/>
          <w:bCs/>
          <w:sz w:val="24"/>
          <w:szCs w:val="24"/>
          <w:u w:val="single"/>
        </w:rPr>
        <w:t xml:space="preserve">Introduction </w:t>
      </w:r>
    </w:p>
    <w:p w14:paraId="5BEF78E3" w14:textId="547AD1D3" w:rsidR="002E11E8" w:rsidRPr="002E11E8" w:rsidRDefault="002E11E8" w:rsidP="002E11E8">
      <w:pPr>
        <w:pStyle w:val="ListParagraph"/>
        <w:ind w:left="360"/>
        <w:rPr>
          <w:sz w:val="24"/>
          <w:szCs w:val="24"/>
        </w:rPr>
      </w:pPr>
    </w:p>
    <w:p w14:paraId="06D06485" w14:textId="505AF688" w:rsidR="002E11E8" w:rsidRDefault="002E11E8" w:rsidP="002E11E8">
      <w:pPr>
        <w:pStyle w:val="ListParagraph"/>
        <w:ind w:left="360"/>
        <w:rPr>
          <w:sz w:val="24"/>
          <w:szCs w:val="24"/>
        </w:rPr>
      </w:pPr>
      <w:r w:rsidRPr="002E11E8">
        <w:rPr>
          <w:sz w:val="24"/>
          <w:szCs w:val="24"/>
        </w:rPr>
        <w:t xml:space="preserve">Throughout this report, I will be critically analysing and evaluating the techniques for structural and fluid problems and CAE results. Throughout classroom time, we’ve been discussing the fluid flow around an object. In this assignment, it will consolidate and builds on this. I’ll be looking at a tank propeller and consider tasks which have been assigned. Given the geometry, I’ll be considering Reynolds number, boundary flows, materials on the propeller, modelling techniques and discussing how I should create an experiment. </w:t>
      </w:r>
    </w:p>
    <w:p w14:paraId="4CB09F50" w14:textId="2EDCAD16" w:rsidR="002E11E8" w:rsidRDefault="002E11E8" w:rsidP="002E11E8">
      <w:pPr>
        <w:pStyle w:val="ListParagraph"/>
        <w:ind w:left="360"/>
        <w:rPr>
          <w:sz w:val="24"/>
          <w:szCs w:val="24"/>
        </w:rPr>
      </w:pPr>
    </w:p>
    <w:p w14:paraId="62E8E37B" w14:textId="1B6BD242" w:rsidR="002E11E8" w:rsidRDefault="002E11E8" w:rsidP="002E11E8">
      <w:pPr>
        <w:pStyle w:val="ListParagraph"/>
        <w:ind w:left="360"/>
        <w:rPr>
          <w:sz w:val="24"/>
          <w:szCs w:val="24"/>
        </w:rPr>
      </w:pPr>
    </w:p>
    <w:p w14:paraId="126DE906" w14:textId="1D9143C1" w:rsidR="002E11E8" w:rsidRDefault="002E11E8" w:rsidP="002E11E8">
      <w:pPr>
        <w:pStyle w:val="ListParagraph"/>
        <w:ind w:left="360"/>
        <w:rPr>
          <w:sz w:val="24"/>
          <w:szCs w:val="24"/>
        </w:rPr>
      </w:pPr>
    </w:p>
    <w:p w14:paraId="68E0FBE8" w14:textId="1A2CE759" w:rsidR="002E11E8" w:rsidRDefault="002E11E8" w:rsidP="002E11E8">
      <w:pPr>
        <w:pStyle w:val="ListParagraph"/>
        <w:ind w:left="360"/>
        <w:rPr>
          <w:sz w:val="24"/>
          <w:szCs w:val="24"/>
        </w:rPr>
      </w:pPr>
    </w:p>
    <w:p w14:paraId="47B402AB" w14:textId="5FD742F2" w:rsidR="002E11E8" w:rsidRDefault="002E11E8" w:rsidP="002E11E8">
      <w:pPr>
        <w:pStyle w:val="ListParagraph"/>
        <w:ind w:left="360"/>
        <w:rPr>
          <w:sz w:val="24"/>
          <w:szCs w:val="24"/>
        </w:rPr>
      </w:pPr>
    </w:p>
    <w:p w14:paraId="60301C2C" w14:textId="30B5B128" w:rsidR="002E11E8" w:rsidRDefault="002E11E8" w:rsidP="002E11E8">
      <w:pPr>
        <w:pStyle w:val="ListParagraph"/>
        <w:ind w:left="360"/>
        <w:rPr>
          <w:sz w:val="24"/>
          <w:szCs w:val="24"/>
        </w:rPr>
      </w:pPr>
    </w:p>
    <w:p w14:paraId="455A17F5" w14:textId="2C55F656" w:rsidR="002E11E8" w:rsidRDefault="002E11E8" w:rsidP="002E11E8">
      <w:pPr>
        <w:pStyle w:val="ListParagraph"/>
        <w:ind w:left="360"/>
        <w:rPr>
          <w:sz w:val="24"/>
          <w:szCs w:val="24"/>
        </w:rPr>
      </w:pPr>
    </w:p>
    <w:p w14:paraId="78D7FD08" w14:textId="11131A2A" w:rsidR="002E11E8" w:rsidRDefault="002E11E8" w:rsidP="002E11E8">
      <w:pPr>
        <w:pStyle w:val="ListParagraph"/>
        <w:ind w:left="360"/>
        <w:rPr>
          <w:sz w:val="24"/>
          <w:szCs w:val="24"/>
        </w:rPr>
      </w:pPr>
    </w:p>
    <w:p w14:paraId="24DF7348" w14:textId="2B566993" w:rsidR="002E11E8" w:rsidRDefault="002E11E8" w:rsidP="002E11E8">
      <w:pPr>
        <w:pStyle w:val="ListParagraph"/>
        <w:ind w:left="360"/>
        <w:rPr>
          <w:sz w:val="24"/>
          <w:szCs w:val="24"/>
        </w:rPr>
      </w:pPr>
    </w:p>
    <w:p w14:paraId="2D1CECC4" w14:textId="49B3F62A" w:rsidR="002E11E8" w:rsidRDefault="002E11E8" w:rsidP="002E11E8">
      <w:pPr>
        <w:pStyle w:val="ListParagraph"/>
        <w:ind w:left="360"/>
        <w:rPr>
          <w:sz w:val="24"/>
          <w:szCs w:val="24"/>
        </w:rPr>
      </w:pPr>
    </w:p>
    <w:p w14:paraId="17F796BB" w14:textId="105E45E0" w:rsidR="002E11E8" w:rsidRDefault="002E11E8" w:rsidP="002E11E8">
      <w:pPr>
        <w:pStyle w:val="ListParagraph"/>
        <w:ind w:left="360"/>
        <w:rPr>
          <w:sz w:val="24"/>
          <w:szCs w:val="24"/>
        </w:rPr>
      </w:pPr>
    </w:p>
    <w:p w14:paraId="0BAB4FDC" w14:textId="46236837" w:rsidR="002E11E8" w:rsidRDefault="002E11E8" w:rsidP="002E11E8">
      <w:pPr>
        <w:pStyle w:val="ListParagraph"/>
        <w:ind w:left="360"/>
        <w:rPr>
          <w:sz w:val="24"/>
          <w:szCs w:val="24"/>
        </w:rPr>
      </w:pPr>
    </w:p>
    <w:p w14:paraId="5761CFC9" w14:textId="5E6D28A3" w:rsidR="002E11E8" w:rsidRDefault="002E11E8" w:rsidP="002E11E8">
      <w:pPr>
        <w:pStyle w:val="ListParagraph"/>
        <w:ind w:left="360"/>
        <w:rPr>
          <w:sz w:val="24"/>
          <w:szCs w:val="24"/>
        </w:rPr>
      </w:pPr>
    </w:p>
    <w:p w14:paraId="1CBCCE28" w14:textId="123D9F50" w:rsidR="002E11E8" w:rsidRDefault="002E11E8" w:rsidP="002E11E8">
      <w:pPr>
        <w:pStyle w:val="ListParagraph"/>
        <w:ind w:left="360"/>
        <w:rPr>
          <w:sz w:val="24"/>
          <w:szCs w:val="24"/>
        </w:rPr>
      </w:pPr>
    </w:p>
    <w:p w14:paraId="61157E2D" w14:textId="10967472" w:rsidR="002E11E8" w:rsidRDefault="002E11E8" w:rsidP="002E11E8">
      <w:pPr>
        <w:pStyle w:val="ListParagraph"/>
        <w:ind w:left="360"/>
        <w:rPr>
          <w:sz w:val="24"/>
          <w:szCs w:val="24"/>
        </w:rPr>
      </w:pPr>
    </w:p>
    <w:p w14:paraId="76FDE2B2" w14:textId="04EECA18" w:rsidR="002E11E8" w:rsidRDefault="002E11E8" w:rsidP="002E11E8">
      <w:pPr>
        <w:pStyle w:val="ListParagraph"/>
        <w:ind w:left="360"/>
        <w:rPr>
          <w:sz w:val="24"/>
          <w:szCs w:val="24"/>
        </w:rPr>
      </w:pPr>
    </w:p>
    <w:p w14:paraId="57CB9EE8" w14:textId="399C2038" w:rsidR="002E11E8" w:rsidRDefault="002E11E8" w:rsidP="002E11E8">
      <w:pPr>
        <w:pStyle w:val="ListParagraph"/>
        <w:ind w:left="360"/>
        <w:rPr>
          <w:sz w:val="24"/>
          <w:szCs w:val="24"/>
        </w:rPr>
      </w:pPr>
    </w:p>
    <w:p w14:paraId="358CDA70" w14:textId="77A4C936" w:rsidR="002E11E8" w:rsidRDefault="002E11E8" w:rsidP="002E11E8">
      <w:pPr>
        <w:pStyle w:val="ListParagraph"/>
        <w:ind w:left="360"/>
        <w:rPr>
          <w:sz w:val="24"/>
          <w:szCs w:val="24"/>
        </w:rPr>
      </w:pPr>
    </w:p>
    <w:p w14:paraId="07C8043F" w14:textId="1F57A075" w:rsidR="002E11E8" w:rsidRDefault="002E11E8" w:rsidP="002E11E8">
      <w:pPr>
        <w:pStyle w:val="ListParagraph"/>
        <w:ind w:left="360"/>
        <w:rPr>
          <w:sz w:val="24"/>
          <w:szCs w:val="24"/>
        </w:rPr>
      </w:pPr>
    </w:p>
    <w:p w14:paraId="7FB36B7C" w14:textId="212F8316" w:rsidR="002E11E8" w:rsidRDefault="002E11E8" w:rsidP="002E11E8">
      <w:pPr>
        <w:pStyle w:val="ListParagraph"/>
        <w:ind w:left="360"/>
        <w:rPr>
          <w:sz w:val="24"/>
          <w:szCs w:val="24"/>
        </w:rPr>
      </w:pPr>
    </w:p>
    <w:p w14:paraId="36C4B364" w14:textId="3322D959" w:rsidR="002E11E8" w:rsidRDefault="002E11E8" w:rsidP="002E11E8">
      <w:pPr>
        <w:pStyle w:val="ListParagraph"/>
        <w:ind w:left="360"/>
        <w:rPr>
          <w:sz w:val="24"/>
          <w:szCs w:val="24"/>
        </w:rPr>
      </w:pPr>
    </w:p>
    <w:p w14:paraId="5AF8F2E3" w14:textId="1B8ADA37" w:rsidR="002E11E8" w:rsidRDefault="002E11E8" w:rsidP="002E11E8">
      <w:pPr>
        <w:pStyle w:val="ListParagraph"/>
        <w:ind w:left="360"/>
        <w:rPr>
          <w:sz w:val="24"/>
          <w:szCs w:val="24"/>
        </w:rPr>
      </w:pPr>
    </w:p>
    <w:p w14:paraId="38E22B1A" w14:textId="579C43FC" w:rsidR="002E11E8" w:rsidRDefault="002E11E8" w:rsidP="002E11E8">
      <w:pPr>
        <w:pStyle w:val="ListParagraph"/>
        <w:ind w:left="360"/>
        <w:rPr>
          <w:sz w:val="24"/>
          <w:szCs w:val="24"/>
        </w:rPr>
      </w:pPr>
    </w:p>
    <w:p w14:paraId="20E8F596" w14:textId="24224992" w:rsidR="002E11E8" w:rsidRDefault="002E11E8" w:rsidP="002E11E8">
      <w:pPr>
        <w:pStyle w:val="ListParagraph"/>
        <w:ind w:left="360"/>
        <w:rPr>
          <w:sz w:val="24"/>
          <w:szCs w:val="24"/>
        </w:rPr>
      </w:pPr>
    </w:p>
    <w:p w14:paraId="526D23DB" w14:textId="40055CC7" w:rsidR="002E11E8" w:rsidRDefault="002E11E8" w:rsidP="002E11E8">
      <w:pPr>
        <w:pStyle w:val="ListParagraph"/>
        <w:ind w:left="360"/>
        <w:rPr>
          <w:sz w:val="24"/>
          <w:szCs w:val="24"/>
        </w:rPr>
      </w:pPr>
    </w:p>
    <w:p w14:paraId="28C51E6D" w14:textId="2D2D1729" w:rsidR="002E11E8" w:rsidRDefault="002E11E8" w:rsidP="002E11E8">
      <w:pPr>
        <w:pStyle w:val="ListParagraph"/>
        <w:ind w:left="360"/>
        <w:rPr>
          <w:sz w:val="24"/>
          <w:szCs w:val="24"/>
        </w:rPr>
      </w:pPr>
    </w:p>
    <w:p w14:paraId="35DE5863" w14:textId="2DF1954C" w:rsidR="002E11E8" w:rsidRDefault="002E11E8" w:rsidP="002E11E8">
      <w:pPr>
        <w:pStyle w:val="ListParagraph"/>
        <w:ind w:left="360"/>
        <w:rPr>
          <w:sz w:val="24"/>
          <w:szCs w:val="24"/>
        </w:rPr>
      </w:pPr>
    </w:p>
    <w:p w14:paraId="6E074AD5" w14:textId="28CEC7E3" w:rsidR="002E11E8" w:rsidRDefault="002E11E8" w:rsidP="002E11E8">
      <w:pPr>
        <w:pStyle w:val="ListParagraph"/>
        <w:ind w:left="360"/>
        <w:rPr>
          <w:sz w:val="24"/>
          <w:szCs w:val="24"/>
        </w:rPr>
      </w:pPr>
    </w:p>
    <w:p w14:paraId="1C41680B" w14:textId="77777777" w:rsidR="002E11E8" w:rsidRDefault="002E11E8" w:rsidP="002E11E8">
      <w:pPr>
        <w:rPr>
          <w:b/>
          <w:bCs/>
          <w:sz w:val="28"/>
          <w:szCs w:val="28"/>
          <w:u w:val="single"/>
        </w:rPr>
      </w:pPr>
      <w:r>
        <w:rPr>
          <w:b/>
          <w:bCs/>
          <w:sz w:val="28"/>
          <w:szCs w:val="28"/>
          <w:u w:val="single"/>
        </w:rPr>
        <w:t xml:space="preserve">2.0 Discussing Reynolds Number </w:t>
      </w:r>
    </w:p>
    <w:p w14:paraId="1FD728B5" w14:textId="223B6895" w:rsidR="002E11E8" w:rsidRDefault="002E11E8" w:rsidP="002E11E8">
      <w:pPr>
        <w:pStyle w:val="ListParagraph"/>
        <w:ind w:left="360"/>
        <w:rPr>
          <w:sz w:val="24"/>
          <w:szCs w:val="24"/>
        </w:rPr>
      </w:pPr>
      <w:r>
        <w:rPr>
          <w:sz w:val="24"/>
          <w:szCs w:val="24"/>
        </w:rPr>
        <w:lastRenderedPageBreak/>
        <w:t xml:space="preserve">Reynold’s number is a number which is dimentionless which is used in engineering fluid mechanics to </w:t>
      </w:r>
      <w:r w:rsidR="009C0AB9">
        <w:rPr>
          <w:sz w:val="24"/>
          <w:szCs w:val="24"/>
        </w:rPr>
        <w:t>specify</w:t>
      </w:r>
      <w:r>
        <w:rPr>
          <w:sz w:val="24"/>
          <w:szCs w:val="24"/>
        </w:rPr>
        <w:t xml:space="preserve"> whether </w:t>
      </w:r>
      <w:r w:rsidR="009C0AB9">
        <w:rPr>
          <w:sz w:val="24"/>
          <w:szCs w:val="24"/>
        </w:rPr>
        <w:t xml:space="preserve">fluid flow past a body or object in a duct is turbulent or steady flow. </w:t>
      </w:r>
      <w:r w:rsidR="009C0AB9" w:rsidRPr="009C0AB9">
        <w:rPr>
          <w:sz w:val="24"/>
          <w:szCs w:val="24"/>
        </w:rPr>
        <w:t xml:space="preserve">The </w:t>
      </w:r>
      <w:r w:rsidR="009C0AB9">
        <w:rPr>
          <w:sz w:val="24"/>
          <w:szCs w:val="24"/>
        </w:rPr>
        <w:t>‘</w:t>
      </w:r>
      <w:r w:rsidR="009C0AB9" w:rsidRPr="009C0AB9">
        <w:rPr>
          <w:sz w:val="24"/>
          <w:szCs w:val="24"/>
        </w:rPr>
        <w:t>Reynolds number is the ratio of inertial forces to viscous forces</w:t>
      </w:r>
      <w:r w:rsidR="009C0AB9">
        <w:rPr>
          <w:sz w:val="24"/>
          <w:szCs w:val="24"/>
        </w:rPr>
        <w:t>’ (</w:t>
      </w:r>
      <w:proofErr w:type="spellStart"/>
      <w:r w:rsidR="009C0AB9">
        <w:rPr>
          <w:sz w:val="24"/>
          <w:szCs w:val="24"/>
        </w:rPr>
        <w:t>Dr.</w:t>
      </w:r>
      <w:proofErr w:type="spellEnd"/>
      <w:r w:rsidR="009C0AB9">
        <w:rPr>
          <w:sz w:val="24"/>
          <w:szCs w:val="24"/>
        </w:rPr>
        <w:t xml:space="preserve"> B, </w:t>
      </w:r>
      <w:proofErr w:type="gramStart"/>
      <w:r w:rsidR="009C0AB9">
        <w:rPr>
          <w:sz w:val="24"/>
          <w:szCs w:val="24"/>
        </w:rPr>
        <w:t>Guo,.</w:t>
      </w:r>
      <w:proofErr w:type="gramEnd"/>
      <w:r w:rsidR="009C0AB9">
        <w:rPr>
          <w:sz w:val="24"/>
          <w:szCs w:val="24"/>
        </w:rPr>
        <w:t xml:space="preserve"> 2005).</w:t>
      </w:r>
      <w:r w:rsidR="009005CE">
        <w:rPr>
          <w:sz w:val="24"/>
          <w:szCs w:val="24"/>
        </w:rPr>
        <w:t xml:space="preserve"> This calculation is the single best predictor of the type of flow on the acting object.</w:t>
      </w:r>
      <w:r w:rsidR="009C0AB9">
        <w:rPr>
          <w:sz w:val="24"/>
          <w:szCs w:val="24"/>
        </w:rPr>
        <w:t xml:space="preserve"> </w:t>
      </w:r>
      <w:r w:rsidR="00723EF0">
        <w:rPr>
          <w:sz w:val="24"/>
          <w:szCs w:val="24"/>
        </w:rPr>
        <w:t>This number is used to categorise</w:t>
      </w:r>
      <w:r w:rsidR="00166C25">
        <w:rPr>
          <w:sz w:val="24"/>
          <w:szCs w:val="24"/>
        </w:rPr>
        <w:t xml:space="preserve"> fluid systems in which the viscosity controls the flow pattern of the liquid in question.</w:t>
      </w:r>
      <w:r w:rsidR="008D60B1">
        <w:rPr>
          <w:sz w:val="24"/>
          <w:szCs w:val="24"/>
        </w:rPr>
        <w:t xml:space="preserve"> The Reynolds number is defined by the following equation below:</w:t>
      </w:r>
    </w:p>
    <w:p w14:paraId="278E7A17" w14:textId="1FEE7F2D" w:rsidR="008D60B1" w:rsidRDefault="008D60B1" w:rsidP="002E11E8">
      <w:pPr>
        <w:pStyle w:val="ListParagraph"/>
        <w:ind w:left="360"/>
        <w:rPr>
          <w:sz w:val="24"/>
          <w:szCs w:val="24"/>
        </w:rPr>
      </w:pPr>
    </w:p>
    <w:p w14:paraId="2CA22EF8" w14:textId="4B29D46F" w:rsidR="008D60B1" w:rsidRDefault="008D60B1" w:rsidP="008D60B1">
      <w:pPr>
        <w:pStyle w:val="ListParagraph"/>
        <w:ind w:left="360"/>
        <w:jc w:val="center"/>
        <w:rPr>
          <w:sz w:val="24"/>
          <w:szCs w:val="24"/>
        </w:rPr>
      </w:pPr>
      <w:r>
        <w:rPr>
          <w:noProof/>
        </w:rPr>
        <w:drawing>
          <wp:inline distT="0" distB="0" distL="0" distR="0" wp14:anchorId="25E907E2" wp14:editId="77E035FA">
            <wp:extent cx="4829175" cy="440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29175" cy="4400550"/>
                    </a:xfrm>
                    <a:prstGeom prst="rect">
                      <a:avLst/>
                    </a:prstGeom>
                  </pic:spPr>
                </pic:pic>
              </a:graphicData>
            </a:graphic>
          </wp:inline>
        </w:drawing>
      </w:r>
    </w:p>
    <w:p w14:paraId="1EC77587" w14:textId="7C6523A3" w:rsidR="00DA0F40" w:rsidRDefault="00DA0F40" w:rsidP="008D60B1">
      <w:pPr>
        <w:pStyle w:val="ListParagraph"/>
        <w:ind w:left="360"/>
        <w:jc w:val="center"/>
        <w:rPr>
          <w:sz w:val="24"/>
          <w:szCs w:val="24"/>
        </w:rPr>
      </w:pPr>
      <w:r>
        <w:rPr>
          <w:sz w:val="24"/>
          <w:szCs w:val="24"/>
        </w:rPr>
        <w:t xml:space="preserve">(K, </w:t>
      </w:r>
      <w:proofErr w:type="gramStart"/>
      <w:r>
        <w:rPr>
          <w:sz w:val="24"/>
          <w:szCs w:val="24"/>
        </w:rPr>
        <w:t>Lake,.</w:t>
      </w:r>
      <w:proofErr w:type="gramEnd"/>
      <w:r>
        <w:rPr>
          <w:sz w:val="24"/>
          <w:szCs w:val="24"/>
        </w:rPr>
        <w:t xml:space="preserve"> 2022)</w:t>
      </w:r>
    </w:p>
    <w:p w14:paraId="7E86549E" w14:textId="02692DB5" w:rsidR="009C0AB9" w:rsidRDefault="009C0AB9" w:rsidP="002E11E8">
      <w:pPr>
        <w:pStyle w:val="ListParagraph"/>
        <w:ind w:left="360"/>
        <w:rPr>
          <w:sz w:val="24"/>
          <w:szCs w:val="24"/>
        </w:rPr>
      </w:pPr>
    </w:p>
    <w:p w14:paraId="7DB958E8" w14:textId="0B026EFC" w:rsidR="00DA0F40" w:rsidRDefault="008D60B1" w:rsidP="008D60B1">
      <w:pPr>
        <w:rPr>
          <w:sz w:val="24"/>
          <w:szCs w:val="24"/>
        </w:rPr>
      </w:pPr>
      <w:r>
        <w:rPr>
          <w:sz w:val="24"/>
          <w:szCs w:val="24"/>
        </w:rPr>
        <w:t>This equation</w:t>
      </w:r>
      <w:r w:rsidR="000E6A60">
        <w:rPr>
          <w:sz w:val="24"/>
          <w:szCs w:val="24"/>
        </w:rPr>
        <w:t xml:space="preserve"> is important because </w:t>
      </w:r>
      <w:proofErr w:type="spellStart"/>
      <w:proofErr w:type="gramStart"/>
      <w:r w:rsidR="000E6A60">
        <w:rPr>
          <w:sz w:val="24"/>
          <w:szCs w:val="24"/>
        </w:rPr>
        <w:t>its</w:t>
      </w:r>
      <w:proofErr w:type="spellEnd"/>
      <w:proofErr w:type="gramEnd"/>
      <w:r>
        <w:rPr>
          <w:sz w:val="24"/>
          <w:szCs w:val="24"/>
        </w:rPr>
        <w:t xml:space="preserve"> used to determine whether the fluid which is around the object is laminar or turbulent flow. For example, if the Reynolds number after the equation has been calculated is between 0 – 2000, it would be laminar flow. If the result is greater than 2000, the fluid would be in turbulent flow. As stated above, you can see what characteristics both </w:t>
      </w:r>
      <w:r w:rsidR="00DA0F40">
        <w:rPr>
          <w:sz w:val="24"/>
          <w:szCs w:val="24"/>
        </w:rPr>
        <w:t>shows</w:t>
      </w:r>
      <w:r>
        <w:rPr>
          <w:sz w:val="24"/>
          <w:szCs w:val="24"/>
        </w:rPr>
        <w:t xml:space="preserve">. </w:t>
      </w:r>
      <w:r w:rsidR="00DA0F40">
        <w:rPr>
          <w:sz w:val="24"/>
          <w:szCs w:val="24"/>
        </w:rPr>
        <w:t xml:space="preserve">Identifying the flow over an object with Reynolds number can assist with the creation of the flow model for efficient fluid flow system designs. The Reynolds number has a great purpose for when calculating the fluid flow over an object. It allows the engineer to get a sense of the relationship in fluid flow between inertial forces and viscous forces. </w:t>
      </w:r>
    </w:p>
    <w:p w14:paraId="48D4DB9D" w14:textId="65762890" w:rsidR="00DA10C2" w:rsidRDefault="00DA10C2" w:rsidP="008D60B1">
      <w:pPr>
        <w:rPr>
          <w:sz w:val="24"/>
          <w:szCs w:val="24"/>
        </w:rPr>
      </w:pPr>
      <w:r>
        <w:rPr>
          <w:noProof/>
        </w:rPr>
        <w:lastRenderedPageBreak/>
        <w:drawing>
          <wp:inline distT="0" distB="0" distL="0" distR="0" wp14:anchorId="51DF298C" wp14:editId="6FAD467D">
            <wp:extent cx="5731510" cy="25628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562860"/>
                    </a:xfrm>
                    <a:prstGeom prst="rect">
                      <a:avLst/>
                    </a:prstGeom>
                  </pic:spPr>
                </pic:pic>
              </a:graphicData>
            </a:graphic>
          </wp:inline>
        </w:drawing>
      </w:r>
    </w:p>
    <w:p w14:paraId="00FEFF99" w14:textId="776872F0" w:rsidR="00DA10C2" w:rsidRDefault="00DA10C2" w:rsidP="008D60B1">
      <w:pPr>
        <w:rPr>
          <w:sz w:val="24"/>
          <w:szCs w:val="24"/>
        </w:rPr>
      </w:pPr>
      <w:r>
        <w:rPr>
          <w:sz w:val="24"/>
          <w:szCs w:val="24"/>
        </w:rPr>
        <w:t xml:space="preserve">Its important that the different flows on an object and we understand them. The flow is laminar when the fluid is moving in a smooth and regular pattern. To contrast that, the turbulent flow is the opposite where it acts in an irregular motion pattern with all the fluid layers getting combined and mixed which then results in the fluids disrupting </w:t>
      </w:r>
      <w:r w:rsidR="009005CE">
        <w:rPr>
          <w:sz w:val="24"/>
          <w:szCs w:val="24"/>
        </w:rPr>
        <w:t>each other’s</w:t>
      </w:r>
      <w:r>
        <w:rPr>
          <w:sz w:val="24"/>
          <w:szCs w:val="24"/>
        </w:rPr>
        <w:t xml:space="preserve"> pathways. </w:t>
      </w:r>
      <w:r w:rsidR="009005CE">
        <w:rPr>
          <w:sz w:val="24"/>
          <w:szCs w:val="24"/>
        </w:rPr>
        <w:t xml:space="preserve">Through this, we’re able to create a better understanding of the complexity of a real fluid and how its achieved by calculating the Reynolds number. </w:t>
      </w:r>
    </w:p>
    <w:p w14:paraId="2F95010F" w14:textId="0C4C56F4" w:rsidR="001C4BAB" w:rsidRDefault="000E6A60" w:rsidP="001C4BAB">
      <w:pPr>
        <w:rPr>
          <w:sz w:val="24"/>
          <w:szCs w:val="24"/>
        </w:rPr>
      </w:pPr>
      <w:r>
        <w:rPr>
          <w:sz w:val="24"/>
          <w:szCs w:val="24"/>
        </w:rPr>
        <w:t>Reynolds number influences the flow around the propell</w:t>
      </w:r>
      <w:r w:rsidR="00C91449">
        <w:rPr>
          <w:sz w:val="24"/>
          <w:szCs w:val="24"/>
        </w:rPr>
        <w:t xml:space="preserve">er. </w:t>
      </w:r>
      <w:r>
        <w:rPr>
          <w:sz w:val="24"/>
          <w:szCs w:val="24"/>
        </w:rPr>
        <w:t xml:space="preserve"> </w:t>
      </w:r>
      <w:r w:rsidR="0092194B">
        <w:rPr>
          <w:sz w:val="24"/>
          <w:szCs w:val="24"/>
        </w:rPr>
        <w:t xml:space="preserve">The forces which are acting on the </w:t>
      </w:r>
      <w:r w:rsidR="001C4BAB">
        <w:rPr>
          <w:sz w:val="24"/>
          <w:szCs w:val="24"/>
        </w:rPr>
        <w:t>propeller</w:t>
      </w:r>
      <w:r w:rsidR="0092194B">
        <w:rPr>
          <w:sz w:val="24"/>
          <w:szCs w:val="24"/>
        </w:rPr>
        <w:t xml:space="preserve"> are centrifugal, aerodynamic, vibration, torque bending and thrust bending. These are all being acted on the propeller when in motion in the sea water. </w:t>
      </w:r>
      <w:r w:rsidR="001C4BAB">
        <w:rPr>
          <w:sz w:val="24"/>
          <w:szCs w:val="24"/>
        </w:rPr>
        <w:t xml:space="preserve">As the Reynolds number makes an increase, the forces which as viscous decrease relative to the inertial forces acting on the propeller. The point of the separation then moves upstream towards the equator. </w:t>
      </w:r>
    </w:p>
    <w:p w14:paraId="67B07334" w14:textId="04C7F27D" w:rsidR="00B95DA0" w:rsidRDefault="00B95DA0" w:rsidP="001C4BAB">
      <w:pPr>
        <w:rPr>
          <w:sz w:val="24"/>
          <w:szCs w:val="24"/>
        </w:rPr>
      </w:pPr>
      <w:r>
        <w:rPr>
          <w:noProof/>
        </w:rPr>
        <w:lastRenderedPageBreak/>
        <w:drawing>
          <wp:inline distT="0" distB="0" distL="0" distR="0" wp14:anchorId="05AE4974" wp14:editId="40ECCBCA">
            <wp:extent cx="6524625" cy="68773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529034" cy="6882033"/>
                    </a:xfrm>
                    <a:prstGeom prst="rect">
                      <a:avLst/>
                    </a:prstGeom>
                  </pic:spPr>
                </pic:pic>
              </a:graphicData>
            </a:graphic>
          </wp:inline>
        </w:drawing>
      </w:r>
    </w:p>
    <w:p w14:paraId="7B36C5C1" w14:textId="7F4D809C" w:rsidR="001C4BAB" w:rsidRDefault="001C4BAB" w:rsidP="001C4BAB">
      <w:pPr>
        <w:rPr>
          <w:sz w:val="24"/>
          <w:szCs w:val="24"/>
        </w:rPr>
      </w:pPr>
    </w:p>
    <w:p w14:paraId="5B4BD87B" w14:textId="07BCD19C" w:rsidR="001C4BAB" w:rsidRDefault="001C4BAB" w:rsidP="001C4BAB">
      <w:pPr>
        <w:rPr>
          <w:sz w:val="24"/>
          <w:szCs w:val="24"/>
        </w:rPr>
      </w:pPr>
    </w:p>
    <w:p w14:paraId="71C208DD" w14:textId="17C76FA9" w:rsidR="001C4BAB" w:rsidRDefault="00852EC9" w:rsidP="001C4BAB">
      <w:pPr>
        <w:rPr>
          <w:sz w:val="24"/>
          <w:szCs w:val="24"/>
        </w:rPr>
      </w:pPr>
      <w:r>
        <w:rPr>
          <w:sz w:val="24"/>
          <w:szCs w:val="24"/>
        </w:rPr>
        <w:t xml:space="preserve">After calculation, it is evident that the flow would be very turbulent. </w:t>
      </w:r>
    </w:p>
    <w:p w14:paraId="59AF1C86" w14:textId="2DE61619" w:rsidR="001C4BAB" w:rsidRDefault="001C4BAB" w:rsidP="001C4BAB">
      <w:pPr>
        <w:rPr>
          <w:sz w:val="24"/>
          <w:szCs w:val="24"/>
        </w:rPr>
      </w:pPr>
    </w:p>
    <w:p w14:paraId="6EEA999E" w14:textId="391428C0" w:rsidR="001C4BAB" w:rsidRDefault="001C4BAB" w:rsidP="001C4BAB">
      <w:pPr>
        <w:rPr>
          <w:sz w:val="24"/>
          <w:szCs w:val="24"/>
        </w:rPr>
      </w:pPr>
    </w:p>
    <w:p w14:paraId="5C56ABC5" w14:textId="04089530" w:rsidR="001C4BAB" w:rsidRDefault="001C4BAB" w:rsidP="001C4BAB">
      <w:pPr>
        <w:rPr>
          <w:sz w:val="24"/>
          <w:szCs w:val="24"/>
        </w:rPr>
      </w:pPr>
    </w:p>
    <w:p w14:paraId="222CCED9" w14:textId="2C080F82" w:rsidR="001C4BAB" w:rsidRDefault="001C4BAB" w:rsidP="001C4BAB">
      <w:pPr>
        <w:rPr>
          <w:sz w:val="24"/>
          <w:szCs w:val="24"/>
        </w:rPr>
      </w:pPr>
    </w:p>
    <w:p w14:paraId="770FBA26" w14:textId="77777777" w:rsidR="001C4BAB" w:rsidRDefault="001C4BAB" w:rsidP="001C4BAB">
      <w:pPr>
        <w:rPr>
          <w:b/>
          <w:bCs/>
          <w:sz w:val="28"/>
          <w:szCs w:val="28"/>
          <w:u w:val="single"/>
        </w:rPr>
      </w:pPr>
      <w:r>
        <w:rPr>
          <w:b/>
          <w:bCs/>
          <w:sz w:val="28"/>
          <w:szCs w:val="28"/>
          <w:u w:val="single"/>
        </w:rPr>
        <w:t>3.0 Boundary Flows</w:t>
      </w:r>
    </w:p>
    <w:p w14:paraId="0B96DB7D" w14:textId="4AD8287E" w:rsidR="00B0101D" w:rsidRDefault="00681893" w:rsidP="00512DAA">
      <w:pPr>
        <w:rPr>
          <w:sz w:val="24"/>
          <w:szCs w:val="24"/>
        </w:rPr>
      </w:pPr>
      <w:r>
        <w:rPr>
          <w:sz w:val="24"/>
          <w:szCs w:val="24"/>
        </w:rPr>
        <w:t>Boundary flow around propellers is a thin layer of flowing gas or a liquid in this instance as we’re dealing with a propeller in water.</w:t>
      </w:r>
      <w:r w:rsidR="00751E23">
        <w:rPr>
          <w:sz w:val="24"/>
          <w:szCs w:val="24"/>
        </w:rPr>
        <w:t xml:space="preserve"> </w:t>
      </w:r>
      <w:r w:rsidR="00B0101D">
        <w:rPr>
          <w:sz w:val="24"/>
          <w:szCs w:val="24"/>
        </w:rPr>
        <w:t xml:space="preserve">When U is zero, a separation then occurs around the propeller blade. The desires pressure gradient will then decrease in the flow direction. In oppose to this, an adverse pressure gradient will increase in the flow direction of the boundary. To result, early separation of the boundary layer will increase drag and reduce lift. Therefore, this is not a good result to accomplish. </w:t>
      </w:r>
      <w:r w:rsidR="00751E23">
        <w:rPr>
          <w:sz w:val="24"/>
          <w:szCs w:val="24"/>
        </w:rPr>
        <w:t xml:space="preserve">The separation around the blades creates turbulence which is caused by the adverse pressure gradient. </w:t>
      </w:r>
      <w:r w:rsidR="003B2475">
        <w:rPr>
          <w:sz w:val="24"/>
          <w:szCs w:val="24"/>
        </w:rPr>
        <w:t>“</w:t>
      </w:r>
      <w:r w:rsidR="003B2475" w:rsidRPr="003B2475">
        <w:rPr>
          <w:sz w:val="24"/>
          <w:szCs w:val="24"/>
        </w:rPr>
        <w:t>Blades are mounted on the hub similar to thin aerofoil sections which can create a hydrodynamic lift required to produce thrust</w:t>
      </w:r>
      <w:r w:rsidR="003B2475">
        <w:rPr>
          <w:sz w:val="24"/>
          <w:szCs w:val="24"/>
        </w:rPr>
        <w:t xml:space="preserve">” (S, </w:t>
      </w:r>
      <w:proofErr w:type="gramStart"/>
      <w:r w:rsidR="003B2475">
        <w:rPr>
          <w:sz w:val="24"/>
          <w:szCs w:val="24"/>
        </w:rPr>
        <w:t>Ghosh,.</w:t>
      </w:r>
      <w:proofErr w:type="gramEnd"/>
      <w:r w:rsidR="003B2475">
        <w:rPr>
          <w:sz w:val="24"/>
          <w:szCs w:val="24"/>
        </w:rPr>
        <w:t xml:space="preserve"> 2021).</w:t>
      </w:r>
    </w:p>
    <w:p w14:paraId="5797E6E7" w14:textId="77777777" w:rsidR="00B0101D" w:rsidRDefault="00B0101D" w:rsidP="00512DAA">
      <w:pPr>
        <w:rPr>
          <w:sz w:val="24"/>
          <w:szCs w:val="24"/>
        </w:rPr>
      </w:pPr>
    </w:p>
    <w:p w14:paraId="787600F6" w14:textId="20DC9883" w:rsidR="00B0101D" w:rsidRDefault="00B0101D" w:rsidP="00512DAA">
      <w:pPr>
        <w:rPr>
          <w:sz w:val="24"/>
          <w:szCs w:val="24"/>
        </w:rPr>
      </w:pPr>
      <w:r>
        <w:t> </w:t>
      </w:r>
      <w:r>
        <w:rPr>
          <w:noProof/>
        </w:rPr>
        <w:drawing>
          <wp:inline distT="0" distB="0" distL="0" distR="0" wp14:anchorId="27391313" wp14:editId="536C1787">
            <wp:extent cx="5731510" cy="21824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82495"/>
                    </a:xfrm>
                    <a:prstGeom prst="rect">
                      <a:avLst/>
                    </a:prstGeom>
                    <a:noFill/>
                    <a:ln>
                      <a:noFill/>
                    </a:ln>
                  </pic:spPr>
                </pic:pic>
              </a:graphicData>
            </a:graphic>
          </wp:inline>
        </w:drawing>
      </w:r>
    </w:p>
    <w:p w14:paraId="5735F00C" w14:textId="535B6436" w:rsidR="00751E23" w:rsidRDefault="00751E23" w:rsidP="00751E23">
      <w:pPr>
        <w:pStyle w:val="ListParagraph"/>
        <w:ind w:left="360"/>
        <w:jc w:val="center"/>
        <w:rPr>
          <w:sz w:val="24"/>
          <w:szCs w:val="24"/>
        </w:rPr>
      </w:pPr>
      <w:r>
        <w:rPr>
          <w:sz w:val="24"/>
          <w:szCs w:val="24"/>
        </w:rPr>
        <w:t xml:space="preserve">(K, </w:t>
      </w:r>
      <w:proofErr w:type="gramStart"/>
      <w:r>
        <w:rPr>
          <w:sz w:val="24"/>
          <w:szCs w:val="24"/>
        </w:rPr>
        <w:t>Lake,.</w:t>
      </w:r>
      <w:proofErr w:type="gramEnd"/>
      <w:r>
        <w:rPr>
          <w:sz w:val="24"/>
          <w:szCs w:val="24"/>
        </w:rPr>
        <w:t xml:space="preserve"> 2022)</w:t>
      </w:r>
    </w:p>
    <w:p w14:paraId="74205CAE" w14:textId="77777777" w:rsidR="00F011E0" w:rsidRDefault="00F011E0" w:rsidP="00751E23">
      <w:pPr>
        <w:pStyle w:val="ListParagraph"/>
        <w:ind w:left="360"/>
        <w:jc w:val="center"/>
        <w:rPr>
          <w:sz w:val="24"/>
          <w:szCs w:val="24"/>
        </w:rPr>
      </w:pPr>
    </w:p>
    <w:p w14:paraId="7D8D3FFF" w14:textId="38783896" w:rsidR="00F011E0" w:rsidRDefault="00891E5D" w:rsidP="00F011E0">
      <w:pPr>
        <w:pStyle w:val="ListParagraph"/>
        <w:ind w:left="360"/>
        <w:rPr>
          <w:sz w:val="24"/>
          <w:szCs w:val="24"/>
        </w:rPr>
      </w:pPr>
      <w:r>
        <w:rPr>
          <w:sz w:val="24"/>
          <w:szCs w:val="24"/>
        </w:rPr>
        <w:t>When relating to the tanker propeller in question, t</w:t>
      </w:r>
      <w:r w:rsidR="00F011E0">
        <w:rPr>
          <w:sz w:val="24"/>
          <w:szCs w:val="24"/>
        </w:rPr>
        <w:t>his type of propeller is a fixed pitch propeller.</w:t>
      </w:r>
      <w:r>
        <w:rPr>
          <w:sz w:val="24"/>
          <w:szCs w:val="24"/>
        </w:rPr>
        <w:t xml:space="preserve"> When in motion, there is an increase in potential energy and velocity when the propeller is pulling or pushing the tanker forward by hurling a mass of water behind you. The fluid is being squeezed past the small area of the laminar boundary. Therefore, this is causing a reduction in pressure as the fluid is being passed over the boundary layer. As the speed increases it’s a favourable pressure drop. The </w:t>
      </w:r>
      <w:r w:rsidR="00D9720A">
        <w:rPr>
          <w:sz w:val="24"/>
          <w:szCs w:val="24"/>
        </w:rPr>
        <w:t>high-pressure</w:t>
      </w:r>
      <w:r>
        <w:rPr>
          <w:sz w:val="24"/>
          <w:szCs w:val="24"/>
        </w:rPr>
        <w:t xml:space="preserve"> fluid wants to flow to low pressures at the shoulder of the blade. As the fluid is going through the transition area, pressure starts increasing again and this related to Bernoulli’s equation. High pressure is now at the turbulent boundary layer of the propeller so the fluid will want to move backwards to the </w:t>
      </w:r>
      <w:r w:rsidR="00D9720A">
        <w:rPr>
          <w:sz w:val="24"/>
          <w:szCs w:val="24"/>
        </w:rPr>
        <w:t>low-pressure</w:t>
      </w:r>
      <w:r>
        <w:rPr>
          <w:sz w:val="24"/>
          <w:szCs w:val="24"/>
        </w:rPr>
        <w:t xml:space="preserve"> region. </w:t>
      </w:r>
      <w:proofErr w:type="gramStart"/>
      <w:r w:rsidR="00D9720A">
        <w:rPr>
          <w:sz w:val="24"/>
          <w:szCs w:val="24"/>
        </w:rPr>
        <w:t>But,</w:t>
      </w:r>
      <w:proofErr w:type="gramEnd"/>
      <w:r w:rsidR="00D9720A">
        <w:rPr>
          <w:sz w:val="24"/>
          <w:szCs w:val="24"/>
        </w:rPr>
        <w:t xml:space="preserve"> the f</w:t>
      </w:r>
      <w:r>
        <w:rPr>
          <w:sz w:val="24"/>
          <w:szCs w:val="24"/>
        </w:rPr>
        <w:t xml:space="preserve">luid is already moving towards the turbulent section therefore it slows down due to the adverse pressure gradient. When the velocity reaches zero, that’s where we see separation. By delaying the separation, we can increase the </w:t>
      </w:r>
      <w:r w:rsidR="00D9720A">
        <w:rPr>
          <w:sz w:val="24"/>
          <w:szCs w:val="24"/>
        </w:rPr>
        <w:t>low-pressure</w:t>
      </w:r>
      <w:r>
        <w:rPr>
          <w:sz w:val="24"/>
          <w:szCs w:val="24"/>
        </w:rPr>
        <w:t xml:space="preserve"> region on the edge of the propeller blades. </w:t>
      </w:r>
      <w:r w:rsidR="00D9720A">
        <w:rPr>
          <w:sz w:val="24"/>
          <w:szCs w:val="24"/>
        </w:rPr>
        <w:t xml:space="preserve">Resulting from this, we would see more power as the blades create axial and transverse thrust. </w:t>
      </w:r>
    </w:p>
    <w:p w14:paraId="49D3A38B" w14:textId="77894DEC" w:rsidR="00751E23" w:rsidRDefault="00F011E0" w:rsidP="00F011E0">
      <w:pPr>
        <w:jc w:val="center"/>
        <w:rPr>
          <w:sz w:val="24"/>
          <w:szCs w:val="24"/>
        </w:rPr>
      </w:pPr>
      <w:r>
        <w:rPr>
          <w:noProof/>
        </w:rPr>
        <w:lastRenderedPageBreak/>
        <w:drawing>
          <wp:inline distT="0" distB="0" distL="0" distR="0" wp14:anchorId="0CF858D0" wp14:editId="7DEC9126">
            <wp:extent cx="4081484" cy="4619625"/>
            <wp:effectExtent l="0" t="0" r="0" b="0"/>
            <wp:docPr id="4" name="Picture 4" descr="Wärtsilä Fixed Pitch Prope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ärtsilä Fixed Pitch Propell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5372" cy="4624026"/>
                    </a:xfrm>
                    <a:prstGeom prst="rect">
                      <a:avLst/>
                    </a:prstGeom>
                    <a:noFill/>
                    <a:ln>
                      <a:noFill/>
                    </a:ln>
                  </pic:spPr>
                </pic:pic>
              </a:graphicData>
            </a:graphic>
          </wp:inline>
        </w:drawing>
      </w:r>
    </w:p>
    <w:p w14:paraId="697F3EF5" w14:textId="5A63A1ED" w:rsidR="00F011E0" w:rsidRDefault="00F011E0" w:rsidP="00F011E0">
      <w:pPr>
        <w:jc w:val="center"/>
        <w:rPr>
          <w:sz w:val="24"/>
          <w:szCs w:val="24"/>
        </w:rPr>
      </w:pPr>
      <w:r>
        <w:rPr>
          <w:sz w:val="24"/>
          <w:szCs w:val="24"/>
        </w:rPr>
        <w:t>(</w:t>
      </w:r>
      <w:proofErr w:type="gramStart"/>
      <w:r>
        <w:rPr>
          <w:sz w:val="24"/>
          <w:szCs w:val="24"/>
        </w:rPr>
        <w:t>Wartsila,.</w:t>
      </w:r>
      <w:proofErr w:type="gramEnd"/>
      <w:r>
        <w:rPr>
          <w:sz w:val="24"/>
          <w:szCs w:val="24"/>
        </w:rPr>
        <w:t xml:space="preserve"> 2022)</w:t>
      </w:r>
    </w:p>
    <w:p w14:paraId="7129F663" w14:textId="77777777" w:rsidR="00F011E0" w:rsidRDefault="00F011E0" w:rsidP="00512DAA">
      <w:pPr>
        <w:rPr>
          <w:sz w:val="24"/>
          <w:szCs w:val="24"/>
        </w:rPr>
      </w:pPr>
    </w:p>
    <w:p w14:paraId="5D092FB5" w14:textId="09BFD1AC" w:rsidR="009C0AB9" w:rsidRDefault="00681893" w:rsidP="00512DAA">
      <w:pPr>
        <w:rPr>
          <w:sz w:val="24"/>
          <w:szCs w:val="24"/>
        </w:rPr>
      </w:pPr>
      <w:r>
        <w:rPr>
          <w:sz w:val="24"/>
          <w:szCs w:val="24"/>
        </w:rPr>
        <w:t>The propeller is designed with a wing with a twist</w:t>
      </w:r>
      <w:r w:rsidR="00891E5D">
        <w:rPr>
          <w:sz w:val="24"/>
          <w:szCs w:val="24"/>
        </w:rPr>
        <w:t xml:space="preserve"> to give the most efficiency when moving the tanker ahead and less efficiency when going astern</w:t>
      </w:r>
      <w:r>
        <w:rPr>
          <w:sz w:val="24"/>
          <w:szCs w:val="24"/>
        </w:rPr>
        <w:t>.</w:t>
      </w:r>
      <w:r w:rsidR="00512DAA">
        <w:rPr>
          <w:sz w:val="24"/>
          <w:szCs w:val="24"/>
        </w:rPr>
        <w:t xml:space="preserve"> The blades act like a fan like structure which is used to propel the ship by using the power which has been created and then transmitted by the main engine of the ship.</w:t>
      </w:r>
      <w:r>
        <w:rPr>
          <w:sz w:val="24"/>
          <w:szCs w:val="24"/>
        </w:rPr>
        <w:t xml:space="preserve"> It</w:t>
      </w:r>
      <w:r w:rsidR="00512DAA">
        <w:rPr>
          <w:sz w:val="24"/>
          <w:szCs w:val="24"/>
        </w:rPr>
        <w:t>’</w:t>
      </w:r>
      <w:r>
        <w:rPr>
          <w:sz w:val="24"/>
          <w:szCs w:val="24"/>
        </w:rPr>
        <w:t xml:space="preserve">s shaped in this way like a wing </w:t>
      </w:r>
      <w:r w:rsidR="00512DAA">
        <w:rPr>
          <w:sz w:val="24"/>
          <w:szCs w:val="24"/>
        </w:rPr>
        <w:t xml:space="preserve">to produce a high air pressure on the surface and then a low air pressure on the other. The efficient propeller on a tanker converts lift which is generated by the blades into a thrust. The propeller then works by displacing the air pulling it behind itself in the water. This movement of the liquid results in the ship being pushed forward from the pressure difference in the opposite direction. The angle of attack (AOA) requires it to be different at different points on the blades. </w:t>
      </w:r>
      <w:r w:rsidR="00D9720A">
        <w:rPr>
          <w:sz w:val="24"/>
          <w:szCs w:val="24"/>
        </w:rPr>
        <w:t xml:space="preserve"> The blades have been designed curved to generate power in motion and drawing fluid flow under the blades. This is taking kenetic energy from the front and where the curvature is high on the blades to delay the separation therefore generating more power. </w:t>
      </w:r>
      <w:r w:rsidR="00027998">
        <w:rPr>
          <w:sz w:val="24"/>
          <w:szCs w:val="24"/>
        </w:rPr>
        <w:t xml:space="preserve">The blades possess a rough surface to force the turbulence </w:t>
      </w:r>
      <w:r w:rsidR="006A7DC7">
        <w:rPr>
          <w:sz w:val="24"/>
          <w:szCs w:val="24"/>
        </w:rPr>
        <w:t>kinetic</w:t>
      </w:r>
      <w:r w:rsidR="00027998">
        <w:rPr>
          <w:sz w:val="24"/>
          <w:szCs w:val="24"/>
        </w:rPr>
        <w:t xml:space="preserve"> energy to the boundary layer which delays the separation. This pimpled surface draws down the </w:t>
      </w:r>
      <w:r w:rsidR="006A7DC7">
        <w:rPr>
          <w:sz w:val="24"/>
          <w:szCs w:val="24"/>
        </w:rPr>
        <w:t>kinetic</w:t>
      </w:r>
      <w:r w:rsidR="00027998">
        <w:rPr>
          <w:sz w:val="24"/>
          <w:szCs w:val="24"/>
        </w:rPr>
        <w:t xml:space="preserve"> energy therefore reduces the amount of drag. It will reduce the size of the wake which is behind the propeller in motion so allows the tanker to travel faster. Also, it stops the velocity from reaching zero so therefore delays separation. </w:t>
      </w:r>
    </w:p>
    <w:p w14:paraId="62F5726F" w14:textId="77777777" w:rsidR="006A7DC7" w:rsidRDefault="006A7DC7" w:rsidP="006A7DC7">
      <w:pPr>
        <w:rPr>
          <w:b/>
          <w:bCs/>
          <w:sz w:val="28"/>
          <w:szCs w:val="28"/>
          <w:u w:val="single"/>
        </w:rPr>
      </w:pPr>
      <w:r>
        <w:rPr>
          <w:b/>
          <w:bCs/>
          <w:sz w:val="28"/>
          <w:szCs w:val="28"/>
          <w:u w:val="single"/>
        </w:rPr>
        <w:lastRenderedPageBreak/>
        <w:t xml:space="preserve">4.0 Material Implications </w:t>
      </w:r>
    </w:p>
    <w:p w14:paraId="1EDB6D1B" w14:textId="5D1214E0" w:rsidR="006A7DC7" w:rsidRDefault="006A7DC7" w:rsidP="00512DAA">
      <w:pPr>
        <w:rPr>
          <w:sz w:val="24"/>
          <w:szCs w:val="24"/>
        </w:rPr>
      </w:pPr>
      <w:r>
        <w:rPr>
          <w:sz w:val="24"/>
          <w:szCs w:val="24"/>
        </w:rPr>
        <w:t xml:space="preserve">It’s been proposed that the propeller has been made from carbon fibre </w:t>
      </w:r>
      <w:r w:rsidR="00B009DB">
        <w:rPr>
          <w:sz w:val="24"/>
          <w:szCs w:val="24"/>
        </w:rPr>
        <w:t>reinforced</w:t>
      </w:r>
      <w:r>
        <w:rPr>
          <w:sz w:val="24"/>
          <w:szCs w:val="24"/>
        </w:rPr>
        <w:t xml:space="preserve"> plastic. I need to </w:t>
      </w:r>
      <w:r w:rsidR="00B009DB">
        <w:rPr>
          <w:sz w:val="24"/>
          <w:szCs w:val="24"/>
        </w:rPr>
        <w:t>investigate</w:t>
      </w:r>
      <w:r>
        <w:rPr>
          <w:sz w:val="24"/>
          <w:szCs w:val="24"/>
        </w:rPr>
        <w:t xml:space="preserve"> the implications of this material in terms of the </w:t>
      </w:r>
      <w:r w:rsidR="00B009DB">
        <w:rPr>
          <w:sz w:val="24"/>
          <w:szCs w:val="24"/>
        </w:rPr>
        <w:t xml:space="preserve">performance. </w:t>
      </w:r>
      <w:r w:rsidR="0087425B">
        <w:rPr>
          <w:sz w:val="24"/>
          <w:szCs w:val="24"/>
        </w:rPr>
        <w:t>Carbon fibre-reinforced plastics (CFRP) is used throughout the aerospace industry and for machines tool spindles, power-transmission shafts, and robotic arms. When looking into the implications of this being used for the propeller, it has a high fatigue resistance especially when its being subject to repeat load bearing weights. This is an advantage for being used in the water industry. Alongside this, the material survives the severe environmental conditions such as hi</w:t>
      </w:r>
      <w:r w:rsidR="008542DC">
        <w:rPr>
          <w:sz w:val="24"/>
          <w:szCs w:val="24"/>
        </w:rPr>
        <w:t xml:space="preserve">gh </w:t>
      </w:r>
      <w:r w:rsidR="0087425B">
        <w:rPr>
          <w:sz w:val="24"/>
          <w:szCs w:val="24"/>
        </w:rPr>
        <w:t xml:space="preserve">humidity, rainfall, and chemical exposure. The material also possesses high compression strengths, higher than aluminium and steel. Therefore, this material handles more pressure than traditional material alternatives. As the propeller will spend most of its lifecycle in the water, </w:t>
      </w:r>
      <w:r w:rsidR="00BD3E2E">
        <w:rPr>
          <w:sz w:val="24"/>
          <w:szCs w:val="24"/>
        </w:rPr>
        <w:t>“</w:t>
      </w:r>
      <w:r w:rsidR="00BD3E2E" w:rsidRPr="00BD3E2E">
        <w:rPr>
          <w:sz w:val="24"/>
          <w:szCs w:val="24"/>
        </w:rPr>
        <w:t>The carbon fiber in the composite does not absorb water from the environment, and its resistance remained unchanged when immersed in water</w:t>
      </w:r>
      <w:r w:rsidR="00BD3E2E">
        <w:rPr>
          <w:sz w:val="24"/>
          <w:szCs w:val="24"/>
        </w:rPr>
        <w:t xml:space="preserve">” (Z, </w:t>
      </w:r>
      <w:proofErr w:type="spellStart"/>
      <w:proofErr w:type="gramStart"/>
      <w:r w:rsidR="00BD3E2E">
        <w:rPr>
          <w:sz w:val="24"/>
          <w:szCs w:val="24"/>
        </w:rPr>
        <w:t>Zhai</w:t>
      </w:r>
      <w:proofErr w:type="spellEnd"/>
      <w:r w:rsidR="00BD3E2E">
        <w:rPr>
          <w:sz w:val="24"/>
          <w:szCs w:val="24"/>
        </w:rPr>
        <w:t>,.</w:t>
      </w:r>
      <w:proofErr w:type="gramEnd"/>
      <w:r w:rsidR="00BD3E2E">
        <w:rPr>
          <w:sz w:val="24"/>
          <w:szCs w:val="24"/>
        </w:rPr>
        <w:t xml:space="preserve"> 2016).</w:t>
      </w:r>
      <w:r w:rsidR="008542DC">
        <w:rPr>
          <w:sz w:val="24"/>
          <w:szCs w:val="24"/>
        </w:rPr>
        <w:t xml:space="preserve"> </w:t>
      </w:r>
      <w:r w:rsidR="002E76D9">
        <w:rPr>
          <w:sz w:val="24"/>
          <w:szCs w:val="24"/>
        </w:rPr>
        <w:t xml:space="preserve">Even though CFRP are lightweight, they have a high strength. They have a greater strength and hardness per unit weight than any other composites. This is a great advantage for the propellers as we want to make the components as light as possible for fuel efficiency and machinability, but at the same time have a high strength condition compared to steel. </w:t>
      </w:r>
    </w:p>
    <w:p w14:paraId="19B7C027" w14:textId="1639F598" w:rsidR="009E04C3" w:rsidRDefault="009E04C3" w:rsidP="00512DAA">
      <w:pPr>
        <w:rPr>
          <w:sz w:val="24"/>
          <w:szCs w:val="24"/>
        </w:rPr>
      </w:pPr>
      <w:r>
        <w:rPr>
          <w:sz w:val="24"/>
          <w:szCs w:val="24"/>
        </w:rPr>
        <w:t xml:space="preserve">The implications of the propellers performance when using CFRP are that the material is very brittle. “The material is not as integral as its alternatives, this is why it is easily damaged when hit” (S, </w:t>
      </w:r>
      <w:proofErr w:type="gramStart"/>
      <w:r>
        <w:rPr>
          <w:sz w:val="24"/>
          <w:szCs w:val="24"/>
        </w:rPr>
        <w:t>Joseph,.</w:t>
      </w:r>
      <w:proofErr w:type="gramEnd"/>
      <w:r>
        <w:rPr>
          <w:sz w:val="24"/>
          <w:szCs w:val="24"/>
        </w:rPr>
        <w:t xml:space="preserve"> 2015). Another disadvantage of CFRP is that it has a very high repair cost. The material is quite brittle, so it may need to be repaired quite often. This can deem very difficult when it comes to the </w:t>
      </w:r>
      <w:r w:rsidR="002B0701">
        <w:rPr>
          <w:sz w:val="24"/>
          <w:szCs w:val="24"/>
        </w:rPr>
        <w:t>performance</w:t>
      </w:r>
      <w:r>
        <w:rPr>
          <w:sz w:val="24"/>
          <w:szCs w:val="24"/>
        </w:rPr>
        <w:t xml:space="preserve"> of the propeller as if it needs to get </w:t>
      </w:r>
      <w:r w:rsidR="002B0701">
        <w:rPr>
          <w:sz w:val="24"/>
          <w:szCs w:val="24"/>
        </w:rPr>
        <w:t xml:space="preserve">repaired on a regular basis, it may cause an issue if this tanker is to travel long distances for long periods of time. If </w:t>
      </w:r>
      <w:r w:rsidR="003B2475">
        <w:rPr>
          <w:sz w:val="24"/>
          <w:szCs w:val="24"/>
        </w:rPr>
        <w:t>it’s</w:t>
      </w:r>
      <w:r w:rsidR="002B0701">
        <w:rPr>
          <w:sz w:val="24"/>
          <w:szCs w:val="24"/>
        </w:rPr>
        <w:t xml:space="preserve"> damaged in transportation, this will affect the performance of the propeller and it will not be able to produce thrust proportionally. </w:t>
      </w:r>
    </w:p>
    <w:p w14:paraId="03BF1AC6" w14:textId="51970064" w:rsidR="009C3AB6" w:rsidRDefault="000F2BDA" w:rsidP="00B93021">
      <w:pPr>
        <w:rPr>
          <w:sz w:val="24"/>
          <w:szCs w:val="24"/>
        </w:rPr>
      </w:pPr>
      <w:r>
        <w:rPr>
          <w:sz w:val="24"/>
          <w:szCs w:val="24"/>
        </w:rPr>
        <w:t xml:space="preserve">Throughout the years, we’ve come a long way with the development of propellers. </w:t>
      </w:r>
      <w:r w:rsidR="003B2475">
        <w:rPr>
          <w:sz w:val="24"/>
          <w:szCs w:val="24"/>
        </w:rPr>
        <w:t>Overtime, the propeller has evolved from being a fixed pitch wood material to today where it’s made from durable and lightweight materials. The wooden propellers are not ideal for the optimal performance of the tankers, but we have now been able to develop them to ensure the best performance.</w:t>
      </w:r>
      <w:r w:rsidR="009C3AB6">
        <w:rPr>
          <w:sz w:val="24"/>
          <w:szCs w:val="24"/>
        </w:rPr>
        <w:t xml:space="preserve"> </w:t>
      </w:r>
      <w:r w:rsidR="00123470">
        <w:rPr>
          <w:sz w:val="24"/>
          <w:szCs w:val="24"/>
        </w:rPr>
        <w:t>For the history of propeller material</w:t>
      </w:r>
      <w:r w:rsidR="00B93021">
        <w:rPr>
          <w:sz w:val="24"/>
          <w:szCs w:val="24"/>
        </w:rPr>
        <w:t>,</w:t>
      </w:r>
      <w:r w:rsidR="00123470">
        <w:rPr>
          <w:sz w:val="24"/>
          <w:szCs w:val="24"/>
        </w:rPr>
        <w:t xml:space="preserve"> I’ve decided to look at real life examples. T</w:t>
      </w:r>
      <w:r w:rsidR="00B93021">
        <w:rPr>
          <w:sz w:val="24"/>
          <w:szCs w:val="24"/>
        </w:rPr>
        <w:t>he titanic was made from “</w:t>
      </w:r>
      <w:r w:rsidR="00123470">
        <w:rPr>
          <w:sz w:val="24"/>
          <w:szCs w:val="24"/>
        </w:rPr>
        <w:t>t</w:t>
      </w:r>
      <w:r w:rsidR="00B93021" w:rsidRPr="00B93021">
        <w:rPr>
          <w:sz w:val="24"/>
          <w:szCs w:val="24"/>
        </w:rPr>
        <w:t>wo bronze triple-blade side</w:t>
      </w:r>
      <w:r w:rsidR="00B93021">
        <w:rPr>
          <w:sz w:val="24"/>
          <w:szCs w:val="24"/>
        </w:rPr>
        <w:t xml:space="preserve"> </w:t>
      </w:r>
      <w:r w:rsidR="00B93021" w:rsidRPr="00B93021">
        <w:rPr>
          <w:sz w:val="24"/>
          <w:szCs w:val="24"/>
        </w:rPr>
        <w:t>propellers.</w:t>
      </w:r>
      <w:r w:rsidR="00B93021">
        <w:rPr>
          <w:sz w:val="24"/>
          <w:szCs w:val="24"/>
        </w:rPr>
        <w:t xml:space="preserve"> </w:t>
      </w:r>
      <w:r w:rsidR="00B93021" w:rsidRPr="00B93021">
        <w:rPr>
          <w:sz w:val="24"/>
          <w:szCs w:val="24"/>
        </w:rPr>
        <w:t>One bronze quadruple-blade</w:t>
      </w:r>
      <w:r w:rsidR="00B93021">
        <w:rPr>
          <w:sz w:val="24"/>
          <w:szCs w:val="24"/>
        </w:rPr>
        <w:t xml:space="preserve"> </w:t>
      </w:r>
      <w:r w:rsidR="00B93021" w:rsidRPr="00B93021">
        <w:rPr>
          <w:sz w:val="24"/>
          <w:szCs w:val="24"/>
        </w:rPr>
        <w:t>central propeller</w:t>
      </w:r>
      <w:r w:rsidR="00B93021">
        <w:rPr>
          <w:sz w:val="24"/>
          <w:szCs w:val="24"/>
        </w:rPr>
        <w:t xml:space="preserve">” (Bassett, V., 2000). </w:t>
      </w:r>
      <w:r w:rsidR="00435A26">
        <w:rPr>
          <w:sz w:val="24"/>
          <w:szCs w:val="24"/>
        </w:rPr>
        <w:t>Bronzes are a soft, weak and an expensive materia</w:t>
      </w:r>
      <w:r w:rsidR="00AD2254">
        <w:rPr>
          <w:sz w:val="24"/>
          <w:szCs w:val="24"/>
        </w:rPr>
        <w:t>l</w:t>
      </w:r>
      <w:r w:rsidR="00D04B67">
        <w:rPr>
          <w:sz w:val="24"/>
          <w:szCs w:val="24"/>
        </w:rPr>
        <w:t>. As the material is soft, bronze doesn’t make a sturdy material for propeller blades. Bronze material has some disadvantages as its “s</w:t>
      </w:r>
      <w:r w:rsidR="00D04B67" w:rsidRPr="00D04B67">
        <w:rPr>
          <w:sz w:val="24"/>
          <w:szCs w:val="24"/>
        </w:rPr>
        <w:t>ubject to wear due to cavitation (bubbles formed by high speed props tend to have a sand-paper effect over time), thus requiring refinishing or eventual replacement</w:t>
      </w:r>
      <w:r w:rsidR="00D04B67">
        <w:rPr>
          <w:sz w:val="24"/>
          <w:szCs w:val="24"/>
        </w:rPr>
        <w:t xml:space="preserve">” (A, </w:t>
      </w:r>
      <w:proofErr w:type="spellStart"/>
      <w:proofErr w:type="gramStart"/>
      <w:r w:rsidR="00D04B67" w:rsidRPr="00D04B67">
        <w:rPr>
          <w:sz w:val="24"/>
          <w:szCs w:val="24"/>
        </w:rPr>
        <w:t>Ingmarsdottir</w:t>
      </w:r>
      <w:proofErr w:type="spellEnd"/>
      <w:r w:rsidR="00D04B67">
        <w:rPr>
          <w:sz w:val="24"/>
          <w:szCs w:val="24"/>
        </w:rPr>
        <w:t>,.</w:t>
      </w:r>
      <w:proofErr w:type="gramEnd"/>
      <w:r w:rsidR="00D04B67">
        <w:rPr>
          <w:sz w:val="24"/>
          <w:szCs w:val="24"/>
        </w:rPr>
        <w:t xml:space="preserve"> 2019). This would’ve caused wear on the blades and not be as efficient in transportation</w:t>
      </w:r>
    </w:p>
    <w:p w14:paraId="515955E2" w14:textId="16DBFA0B" w:rsidR="009C0AB9" w:rsidRDefault="00600FCE" w:rsidP="00E07AB5">
      <w:pPr>
        <w:rPr>
          <w:sz w:val="24"/>
          <w:szCs w:val="24"/>
        </w:rPr>
      </w:pPr>
      <w:r>
        <w:rPr>
          <w:sz w:val="24"/>
          <w:szCs w:val="24"/>
        </w:rPr>
        <w:t>Nowadays, the propellers are an alloy or stainless steels or aluminium’s. “</w:t>
      </w:r>
      <w:r w:rsidRPr="00600FCE">
        <w:rPr>
          <w:sz w:val="24"/>
          <w:szCs w:val="24"/>
        </w:rPr>
        <w:t>Other popular materials used are alloys of nickel, aluminium and bronze which are 10~15 % lighter than other materials and have higher strength</w:t>
      </w:r>
      <w:r>
        <w:rPr>
          <w:sz w:val="24"/>
          <w:szCs w:val="24"/>
        </w:rPr>
        <w:t>” (</w:t>
      </w:r>
      <w:proofErr w:type="gramStart"/>
      <w:r>
        <w:rPr>
          <w:sz w:val="24"/>
          <w:szCs w:val="24"/>
        </w:rPr>
        <w:t>Anish,.</w:t>
      </w:r>
      <w:proofErr w:type="gramEnd"/>
      <w:r>
        <w:rPr>
          <w:sz w:val="24"/>
          <w:szCs w:val="24"/>
        </w:rPr>
        <w:t xml:space="preserve"> 2021). Bronze copper alloys are commonly used as they have a very high resistance to corrosion and strong machinability. </w:t>
      </w:r>
      <w:r w:rsidR="009C3AB6">
        <w:rPr>
          <w:sz w:val="24"/>
          <w:szCs w:val="24"/>
        </w:rPr>
        <w:lastRenderedPageBreak/>
        <w:t xml:space="preserve">They have a great resistance to corrosion in salt water and easily repairable which will be cost effective. </w:t>
      </w:r>
      <w:r w:rsidR="00E07AB5">
        <w:rPr>
          <w:sz w:val="24"/>
          <w:szCs w:val="24"/>
        </w:rPr>
        <w:t xml:space="preserve">In current times, we would have to meet industry standards. The material authentication which applies to both metals and nonmetals would be followed in these instances. “ISO 10204 which includes </w:t>
      </w:r>
      <w:r w:rsidR="00E07AB5" w:rsidRPr="00E07AB5">
        <w:rPr>
          <w:sz w:val="24"/>
          <w:szCs w:val="24"/>
        </w:rPr>
        <w:t>Producer’s name</w:t>
      </w:r>
      <w:r w:rsidR="00E07AB5">
        <w:rPr>
          <w:sz w:val="24"/>
          <w:szCs w:val="24"/>
        </w:rPr>
        <w:t xml:space="preserve">, </w:t>
      </w:r>
      <w:r w:rsidR="00E07AB5" w:rsidRPr="00E07AB5">
        <w:rPr>
          <w:sz w:val="24"/>
          <w:szCs w:val="24"/>
        </w:rPr>
        <w:t>Heat number</w:t>
      </w:r>
      <w:r w:rsidR="00E07AB5">
        <w:rPr>
          <w:sz w:val="24"/>
          <w:szCs w:val="24"/>
        </w:rPr>
        <w:t xml:space="preserve">, </w:t>
      </w:r>
      <w:r w:rsidR="00E07AB5" w:rsidRPr="00E07AB5">
        <w:rPr>
          <w:sz w:val="24"/>
          <w:szCs w:val="24"/>
        </w:rPr>
        <w:t>Batch number</w:t>
      </w:r>
      <w:r w:rsidR="00E07AB5">
        <w:rPr>
          <w:sz w:val="24"/>
          <w:szCs w:val="24"/>
        </w:rPr>
        <w:t xml:space="preserve">, </w:t>
      </w:r>
      <w:r w:rsidR="00E07AB5" w:rsidRPr="00E07AB5">
        <w:rPr>
          <w:sz w:val="24"/>
          <w:szCs w:val="24"/>
        </w:rPr>
        <w:t>Material dimensions</w:t>
      </w:r>
      <w:r w:rsidR="00E07AB5">
        <w:rPr>
          <w:sz w:val="24"/>
          <w:szCs w:val="24"/>
        </w:rPr>
        <w:t xml:space="preserve">, </w:t>
      </w:r>
      <w:r w:rsidR="00E07AB5" w:rsidRPr="00E07AB5">
        <w:rPr>
          <w:sz w:val="24"/>
          <w:szCs w:val="24"/>
        </w:rPr>
        <w:t>Steel grade</w:t>
      </w:r>
      <w:r w:rsidR="00E07AB5">
        <w:rPr>
          <w:sz w:val="24"/>
          <w:szCs w:val="24"/>
        </w:rPr>
        <w:t xml:space="preserve">, </w:t>
      </w:r>
      <w:r w:rsidR="00E07AB5" w:rsidRPr="00E07AB5">
        <w:rPr>
          <w:sz w:val="24"/>
          <w:szCs w:val="24"/>
        </w:rPr>
        <w:t>Steel standard</w:t>
      </w:r>
      <w:r w:rsidR="00E07AB5">
        <w:rPr>
          <w:sz w:val="24"/>
          <w:szCs w:val="24"/>
        </w:rPr>
        <w:t xml:space="preserve">, </w:t>
      </w:r>
      <w:r w:rsidR="00E07AB5" w:rsidRPr="00E07AB5">
        <w:rPr>
          <w:sz w:val="24"/>
          <w:szCs w:val="24"/>
        </w:rPr>
        <w:t>Hardness</w:t>
      </w:r>
      <w:r w:rsidR="00E07AB5">
        <w:rPr>
          <w:sz w:val="24"/>
          <w:szCs w:val="24"/>
        </w:rPr>
        <w:t xml:space="preserve"> and </w:t>
      </w:r>
      <w:r w:rsidR="00E07AB5" w:rsidRPr="00E07AB5">
        <w:rPr>
          <w:sz w:val="24"/>
          <w:szCs w:val="24"/>
        </w:rPr>
        <w:t>Mechanical test results etc</w:t>
      </w:r>
      <w:r w:rsidR="00E07AB5">
        <w:rPr>
          <w:sz w:val="24"/>
          <w:szCs w:val="24"/>
        </w:rPr>
        <w:t xml:space="preserve">” (A, </w:t>
      </w:r>
      <w:proofErr w:type="spellStart"/>
      <w:r w:rsidR="00E07AB5">
        <w:rPr>
          <w:sz w:val="24"/>
          <w:szCs w:val="24"/>
        </w:rPr>
        <w:t>Velling</w:t>
      </w:r>
      <w:proofErr w:type="spellEnd"/>
      <w:r w:rsidR="00E07AB5">
        <w:rPr>
          <w:sz w:val="24"/>
          <w:szCs w:val="24"/>
        </w:rPr>
        <w:t xml:space="preserve">., 2018). All of these referenced above are now taken into consideration of a </w:t>
      </w:r>
      <w:r w:rsidR="00D3133F">
        <w:rPr>
          <w:sz w:val="24"/>
          <w:szCs w:val="24"/>
        </w:rPr>
        <w:t>propeller’s</w:t>
      </w:r>
      <w:r w:rsidR="00E07AB5">
        <w:rPr>
          <w:sz w:val="24"/>
          <w:szCs w:val="24"/>
        </w:rPr>
        <w:t xml:space="preserve"> development. </w:t>
      </w:r>
    </w:p>
    <w:p w14:paraId="65EF884E" w14:textId="13B1E2C1" w:rsidR="006A122C" w:rsidRDefault="00E07AB5" w:rsidP="00E07AB5">
      <w:pPr>
        <w:rPr>
          <w:sz w:val="24"/>
          <w:szCs w:val="24"/>
        </w:rPr>
      </w:pPr>
      <w:r>
        <w:rPr>
          <w:sz w:val="24"/>
          <w:szCs w:val="24"/>
        </w:rPr>
        <w:t xml:space="preserve">For the future developments of materials used for propellers, we need to transform the next generation into a more sustainable and eco friendly environment. </w:t>
      </w:r>
      <w:r w:rsidR="00D3133F">
        <w:rPr>
          <w:sz w:val="24"/>
          <w:szCs w:val="24"/>
        </w:rPr>
        <w:t xml:space="preserve">Composite materials are increasing being used for their good strength and the corrosion resistance properties it provides. This has been proven to be a good alternative to the Nickel, Aluminium and Bronze alloys we use nowadays. </w:t>
      </w:r>
      <w:r w:rsidR="006A122C">
        <w:rPr>
          <w:sz w:val="24"/>
          <w:szCs w:val="24"/>
        </w:rPr>
        <w:t>Trials and test have taken place for the use of CFRP. “</w:t>
      </w:r>
      <w:r w:rsidR="006A122C" w:rsidRPr="006A122C">
        <w:rPr>
          <w:sz w:val="24"/>
          <w:szCs w:val="24"/>
        </w:rPr>
        <w:t>Sea trials on Taiko Maru confirmed that the shaft power required by a merchant ship featuring a CFRP propeller was reduced by 9 percent compared to conventional metal propellers at the same cruising speed</w:t>
      </w:r>
      <w:r w:rsidR="006A122C">
        <w:rPr>
          <w:sz w:val="24"/>
          <w:szCs w:val="24"/>
        </w:rPr>
        <w:t xml:space="preserve"> and a decrease in onboard</w:t>
      </w:r>
      <w:r w:rsidR="006A122C" w:rsidRPr="006A122C">
        <w:rPr>
          <w:sz w:val="24"/>
          <w:szCs w:val="24"/>
        </w:rPr>
        <w:t xml:space="preserve"> noise caused by hull vibration</w:t>
      </w:r>
      <w:r w:rsidR="006A122C">
        <w:rPr>
          <w:sz w:val="24"/>
          <w:szCs w:val="24"/>
        </w:rPr>
        <w:t xml:space="preserve">” (Maritime, </w:t>
      </w:r>
      <w:r w:rsidR="00AD2254">
        <w:rPr>
          <w:sz w:val="24"/>
          <w:szCs w:val="24"/>
        </w:rPr>
        <w:t>Executive</w:t>
      </w:r>
      <w:r w:rsidR="006A122C">
        <w:rPr>
          <w:sz w:val="24"/>
          <w:szCs w:val="24"/>
        </w:rPr>
        <w:t xml:space="preserve">., 2016). This is an attributable due to the greater flexibility </w:t>
      </w:r>
      <w:r w:rsidR="00D96E04">
        <w:rPr>
          <w:sz w:val="24"/>
          <w:szCs w:val="24"/>
        </w:rPr>
        <w:t xml:space="preserve">of the blades which can distribute flow pressure more evenly across the surface to decrease cavitation. </w:t>
      </w:r>
      <w:r w:rsidR="006A122C">
        <w:rPr>
          <w:sz w:val="24"/>
          <w:szCs w:val="24"/>
        </w:rPr>
        <w:t xml:space="preserve">Due to the plastic material being more involved more in the propeller materials, more industry standards may come into practice about relating them to potential materials which could contribute to pollution or harm to </w:t>
      </w:r>
      <w:r w:rsidR="00D96E04">
        <w:rPr>
          <w:sz w:val="24"/>
          <w:szCs w:val="24"/>
        </w:rPr>
        <w:t>wildlife</w:t>
      </w:r>
      <w:r w:rsidR="006A122C">
        <w:rPr>
          <w:sz w:val="24"/>
          <w:szCs w:val="24"/>
        </w:rPr>
        <w:t xml:space="preserve"> being banned. </w:t>
      </w:r>
    </w:p>
    <w:p w14:paraId="2A54BB64" w14:textId="0FA5A46D" w:rsidR="00D04B67" w:rsidRDefault="00D04B67" w:rsidP="00E07AB5">
      <w:pPr>
        <w:rPr>
          <w:sz w:val="24"/>
          <w:szCs w:val="24"/>
        </w:rPr>
      </w:pPr>
    </w:p>
    <w:p w14:paraId="7C2135F2" w14:textId="211F6F8A" w:rsidR="004E6E47" w:rsidRDefault="004E6E47" w:rsidP="004E6E47">
      <w:pPr>
        <w:rPr>
          <w:b/>
          <w:bCs/>
          <w:sz w:val="28"/>
          <w:szCs w:val="28"/>
          <w:u w:val="single"/>
        </w:rPr>
      </w:pPr>
      <w:r>
        <w:rPr>
          <w:b/>
          <w:bCs/>
          <w:sz w:val="28"/>
          <w:szCs w:val="28"/>
          <w:u w:val="single"/>
        </w:rPr>
        <w:t xml:space="preserve">5.0 Modelling Techniques </w:t>
      </w:r>
    </w:p>
    <w:p w14:paraId="3B90A24A" w14:textId="2F1AEAE6" w:rsidR="00165E73" w:rsidRDefault="00165E73" w:rsidP="004E6E47">
      <w:pPr>
        <w:rPr>
          <w:sz w:val="24"/>
          <w:szCs w:val="24"/>
        </w:rPr>
      </w:pPr>
      <w:r>
        <w:rPr>
          <w:sz w:val="24"/>
          <w:szCs w:val="24"/>
        </w:rPr>
        <w:t xml:space="preserve">On this section, I need to investigate modelling techniques that can be used to simulate the fluid flow around this propeller. A modelling technique which is the most popular to simulate fluid flow around an object is computational fluid dynamics (CFD). CFD is the analysis of fluid flow using a numerical method. Using this modelling technique, you’re able to analyse problems involving fluid, solid fluids, or fluid gases. This has a great potential to save time in the design process so therefore is a cheap and fast way of testing data. Lots of flow parameters are gathered in CFD testing, which are not accessible in most other experiments. </w:t>
      </w:r>
    </w:p>
    <w:p w14:paraId="36B24CF3" w14:textId="485E11C5" w:rsidR="00605A23" w:rsidRDefault="00605A23" w:rsidP="004E6E47">
      <w:pPr>
        <w:rPr>
          <w:sz w:val="24"/>
          <w:szCs w:val="24"/>
        </w:rPr>
      </w:pPr>
      <w:r>
        <w:rPr>
          <w:sz w:val="24"/>
          <w:szCs w:val="24"/>
        </w:rPr>
        <w:t>Some physical methods of CFD include:</w:t>
      </w:r>
    </w:p>
    <w:p w14:paraId="5BDC904D" w14:textId="60D33279" w:rsidR="00605A23" w:rsidRDefault="00605A23" w:rsidP="00605A23">
      <w:pPr>
        <w:pStyle w:val="ListParagraph"/>
        <w:numPr>
          <w:ilvl w:val="0"/>
          <w:numId w:val="3"/>
        </w:numPr>
        <w:rPr>
          <w:sz w:val="24"/>
          <w:szCs w:val="24"/>
        </w:rPr>
      </w:pPr>
      <w:r>
        <w:rPr>
          <w:sz w:val="24"/>
          <w:szCs w:val="24"/>
        </w:rPr>
        <w:t>Spatial Dimension</w:t>
      </w:r>
    </w:p>
    <w:p w14:paraId="21442CC4" w14:textId="45EAD835" w:rsidR="00605A23" w:rsidRDefault="00605A23" w:rsidP="00605A23">
      <w:pPr>
        <w:pStyle w:val="ListParagraph"/>
        <w:numPr>
          <w:ilvl w:val="0"/>
          <w:numId w:val="3"/>
        </w:numPr>
        <w:rPr>
          <w:sz w:val="24"/>
          <w:szCs w:val="24"/>
        </w:rPr>
      </w:pPr>
      <w:r>
        <w:rPr>
          <w:sz w:val="24"/>
          <w:szCs w:val="24"/>
        </w:rPr>
        <w:t>Temporal Dimension</w:t>
      </w:r>
    </w:p>
    <w:p w14:paraId="5D753082" w14:textId="71140EF7" w:rsidR="00605A23" w:rsidRDefault="00605A23" w:rsidP="00605A23">
      <w:pPr>
        <w:pStyle w:val="ListParagraph"/>
        <w:numPr>
          <w:ilvl w:val="0"/>
          <w:numId w:val="3"/>
        </w:numPr>
        <w:rPr>
          <w:sz w:val="24"/>
          <w:szCs w:val="24"/>
        </w:rPr>
      </w:pPr>
      <w:r>
        <w:rPr>
          <w:sz w:val="24"/>
          <w:szCs w:val="24"/>
        </w:rPr>
        <w:t xml:space="preserve">Naver-Stokes Equations </w:t>
      </w:r>
    </w:p>
    <w:p w14:paraId="298F14EA" w14:textId="249CA0E3" w:rsidR="00605A23" w:rsidRDefault="00605A23" w:rsidP="00605A23">
      <w:pPr>
        <w:pStyle w:val="ListParagraph"/>
        <w:numPr>
          <w:ilvl w:val="0"/>
          <w:numId w:val="3"/>
        </w:numPr>
        <w:rPr>
          <w:sz w:val="24"/>
          <w:szCs w:val="24"/>
        </w:rPr>
      </w:pPr>
      <w:r>
        <w:rPr>
          <w:sz w:val="24"/>
          <w:szCs w:val="24"/>
        </w:rPr>
        <w:t>Turbulence Models</w:t>
      </w:r>
    </w:p>
    <w:p w14:paraId="27D4FD68" w14:textId="37C8370D" w:rsidR="00605A23" w:rsidRDefault="00605A23" w:rsidP="00605A23">
      <w:pPr>
        <w:pStyle w:val="ListParagraph"/>
        <w:numPr>
          <w:ilvl w:val="0"/>
          <w:numId w:val="3"/>
        </w:numPr>
        <w:rPr>
          <w:sz w:val="24"/>
          <w:szCs w:val="24"/>
        </w:rPr>
      </w:pPr>
      <w:r>
        <w:rPr>
          <w:sz w:val="24"/>
          <w:szCs w:val="24"/>
        </w:rPr>
        <w:t>Thermodynamics</w:t>
      </w:r>
      <w:r w:rsidR="001D17D0">
        <w:rPr>
          <w:sz w:val="24"/>
          <w:szCs w:val="24"/>
        </w:rPr>
        <w:t xml:space="preserve"> and Transport Properties </w:t>
      </w:r>
    </w:p>
    <w:p w14:paraId="16F4CB16" w14:textId="73D36D70" w:rsidR="001D17D0" w:rsidRDefault="001D17D0" w:rsidP="00605A23">
      <w:pPr>
        <w:pStyle w:val="ListParagraph"/>
        <w:numPr>
          <w:ilvl w:val="0"/>
          <w:numId w:val="3"/>
        </w:numPr>
        <w:rPr>
          <w:sz w:val="24"/>
          <w:szCs w:val="24"/>
        </w:rPr>
      </w:pPr>
      <w:r>
        <w:rPr>
          <w:sz w:val="24"/>
          <w:szCs w:val="24"/>
        </w:rPr>
        <w:t xml:space="preserve">Air Chemistry Models </w:t>
      </w:r>
    </w:p>
    <w:p w14:paraId="111A4B44" w14:textId="13C55E9B" w:rsidR="001D17D0" w:rsidRDefault="001D17D0" w:rsidP="00605A23">
      <w:pPr>
        <w:pStyle w:val="ListParagraph"/>
        <w:numPr>
          <w:ilvl w:val="0"/>
          <w:numId w:val="3"/>
        </w:numPr>
        <w:rPr>
          <w:sz w:val="24"/>
          <w:szCs w:val="24"/>
        </w:rPr>
      </w:pPr>
      <w:r>
        <w:rPr>
          <w:sz w:val="24"/>
          <w:szCs w:val="24"/>
        </w:rPr>
        <w:t xml:space="preserve">Flow Boundary Conditions </w:t>
      </w:r>
    </w:p>
    <w:p w14:paraId="15CB0F37" w14:textId="43CD5672" w:rsidR="001D17D0" w:rsidRDefault="001D17D0" w:rsidP="00605A23">
      <w:pPr>
        <w:pStyle w:val="ListParagraph"/>
        <w:numPr>
          <w:ilvl w:val="0"/>
          <w:numId w:val="3"/>
        </w:numPr>
        <w:rPr>
          <w:sz w:val="24"/>
          <w:szCs w:val="24"/>
        </w:rPr>
      </w:pPr>
      <w:r>
        <w:rPr>
          <w:sz w:val="24"/>
          <w:szCs w:val="24"/>
        </w:rPr>
        <w:t xml:space="preserve">Bleed/Blowing </w:t>
      </w:r>
    </w:p>
    <w:p w14:paraId="377A266F" w14:textId="0C83A2B7" w:rsidR="001D17D0" w:rsidRPr="00605A23" w:rsidRDefault="001D17D0" w:rsidP="00605A23">
      <w:pPr>
        <w:pStyle w:val="ListParagraph"/>
        <w:numPr>
          <w:ilvl w:val="0"/>
          <w:numId w:val="3"/>
        </w:numPr>
        <w:rPr>
          <w:sz w:val="24"/>
          <w:szCs w:val="24"/>
        </w:rPr>
      </w:pPr>
      <w:r>
        <w:rPr>
          <w:sz w:val="24"/>
          <w:szCs w:val="24"/>
        </w:rPr>
        <w:t>Flow Control Devices</w:t>
      </w:r>
    </w:p>
    <w:p w14:paraId="4A3B6BA6" w14:textId="454EF956" w:rsidR="008F5261" w:rsidRDefault="008F5261" w:rsidP="004E6E47">
      <w:pPr>
        <w:rPr>
          <w:sz w:val="24"/>
          <w:szCs w:val="24"/>
        </w:rPr>
      </w:pPr>
      <w:r>
        <w:rPr>
          <w:sz w:val="24"/>
          <w:szCs w:val="24"/>
        </w:rPr>
        <w:lastRenderedPageBreak/>
        <w:t xml:space="preserve">CFD consists of three different phases in the testing method. These are Pre-processing, Solving and Post-processing. In the first phase, the problem in which needs to be resolved in transformed into a computer model. Expectations are then made for what type of flow to be modelled, these can be viscous or inviscid, </w:t>
      </w:r>
      <w:r w:rsidR="00AF2618">
        <w:rPr>
          <w:sz w:val="24"/>
          <w:szCs w:val="24"/>
        </w:rPr>
        <w:t>compressible</w:t>
      </w:r>
      <w:r>
        <w:rPr>
          <w:sz w:val="24"/>
          <w:szCs w:val="24"/>
        </w:rPr>
        <w:t xml:space="preserve"> or incompressible </w:t>
      </w:r>
      <w:r w:rsidR="00AF2618">
        <w:rPr>
          <w:sz w:val="24"/>
          <w:szCs w:val="24"/>
        </w:rPr>
        <w:t xml:space="preserve">and steady or non-steady flow. The other processes that are involved are the generation meshes and the application of boundary conditions. The second phase is solving. This is where the actual computations are preformed by the software engineer, and in this phase is where the knowledge of CFD operation is required. </w:t>
      </w:r>
      <w:r w:rsidR="00CC0ECF">
        <w:rPr>
          <w:sz w:val="24"/>
          <w:szCs w:val="24"/>
        </w:rPr>
        <w:t xml:space="preserve">Finally, the third phase is when the results are verified and analysed. This is where the user can conclude results. These results can be obtained by static and moving pictures, graphs, and tables. </w:t>
      </w:r>
    </w:p>
    <w:p w14:paraId="01C031C9" w14:textId="760968AE" w:rsidR="00CC0ECF" w:rsidRDefault="00CC0ECF" w:rsidP="004E6E47">
      <w:pPr>
        <w:rPr>
          <w:sz w:val="24"/>
          <w:szCs w:val="24"/>
        </w:rPr>
      </w:pPr>
      <w:r>
        <w:rPr>
          <w:sz w:val="24"/>
          <w:szCs w:val="24"/>
        </w:rPr>
        <w:t xml:space="preserve">There are multiple drivers for CFD </w:t>
      </w:r>
      <w:r w:rsidR="009B7C61">
        <w:rPr>
          <w:sz w:val="24"/>
          <w:szCs w:val="24"/>
        </w:rPr>
        <w:t>usage</w:t>
      </w:r>
      <w:r>
        <w:rPr>
          <w:sz w:val="24"/>
          <w:szCs w:val="24"/>
        </w:rPr>
        <w:t>. These are value</w:t>
      </w:r>
      <w:r w:rsidR="009B7C61">
        <w:rPr>
          <w:sz w:val="24"/>
          <w:szCs w:val="24"/>
        </w:rPr>
        <w:t xml:space="preserve"> added</w:t>
      </w:r>
      <w:r>
        <w:rPr>
          <w:sz w:val="24"/>
          <w:szCs w:val="24"/>
        </w:rPr>
        <w:t xml:space="preserve"> gain</w:t>
      </w:r>
      <w:r w:rsidR="009B7C61">
        <w:rPr>
          <w:sz w:val="24"/>
          <w:szCs w:val="24"/>
        </w:rPr>
        <w:t>s</w:t>
      </w:r>
      <w:r>
        <w:rPr>
          <w:sz w:val="24"/>
          <w:szCs w:val="24"/>
        </w:rPr>
        <w:t xml:space="preserve"> through cost effectiveness and </w:t>
      </w:r>
      <w:r w:rsidR="008A32A7">
        <w:rPr>
          <w:sz w:val="24"/>
          <w:szCs w:val="24"/>
        </w:rPr>
        <w:t>improved risk management strategies. CFD results enable the design of small equipment and enables simple and less cost installations. CFD allows for quick assessments so the user can execute simulations in a short period of time and the data can be introduced in early stages</w:t>
      </w:r>
      <w:r w:rsidR="009B7C61">
        <w:rPr>
          <w:sz w:val="24"/>
          <w:szCs w:val="24"/>
        </w:rPr>
        <w:t xml:space="preserve"> which are not possible in experimental approaches</w:t>
      </w:r>
      <w:r w:rsidR="008A32A7">
        <w:rPr>
          <w:sz w:val="24"/>
          <w:szCs w:val="24"/>
        </w:rPr>
        <w:t xml:space="preserve">. This </w:t>
      </w:r>
      <w:r w:rsidR="009B7C61">
        <w:rPr>
          <w:sz w:val="24"/>
          <w:szCs w:val="24"/>
        </w:rPr>
        <w:t>modelling</w:t>
      </w:r>
      <w:r w:rsidR="008A32A7">
        <w:rPr>
          <w:sz w:val="24"/>
          <w:szCs w:val="24"/>
        </w:rPr>
        <w:t xml:space="preserve"> technique provides the ability to </w:t>
      </w:r>
      <w:r w:rsidR="009B7C61">
        <w:rPr>
          <w:sz w:val="24"/>
          <w:szCs w:val="24"/>
        </w:rPr>
        <w:t>theoretically</w:t>
      </w:r>
      <w:r w:rsidR="008A32A7">
        <w:rPr>
          <w:sz w:val="24"/>
          <w:szCs w:val="24"/>
        </w:rPr>
        <w:t xml:space="preserve"> simulate physical conditions with flow and heat transfer processes. This allows the engineer to extract physical information </w:t>
      </w:r>
      <w:r w:rsidR="009B7C61">
        <w:rPr>
          <w:sz w:val="24"/>
          <w:szCs w:val="24"/>
        </w:rPr>
        <w:t xml:space="preserve">in the whole field and look at problems with complicated geometries while being cheap and fast. From this software, there’s the possibility of simulating the phenomena which can be dangerous in real life situations. </w:t>
      </w:r>
    </w:p>
    <w:p w14:paraId="780767AB" w14:textId="42AF9E85" w:rsidR="005354E5" w:rsidRDefault="009B7C61" w:rsidP="001D17D0">
      <w:pPr>
        <w:rPr>
          <w:sz w:val="24"/>
          <w:szCs w:val="24"/>
        </w:rPr>
      </w:pPr>
      <w:r>
        <w:rPr>
          <w:sz w:val="24"/>
          <w:szCs w:val="24"/>
        </w:rPr>
        <w:t xml:space="preserve">The are some factoring limitations that the user can face when using the CFD software. </w:t>
      </w:r>
      <w:r w:rsidR="003B53D3">
        <w:rPr>
          <w:sz w:val="24"/>
          <w:szCs w:val="24"/>
        </w:rPr>
        <w:t xml:space="preserve">The limitations depend on the user of the program. This software requires a lot of experience and expertise in the subject. </w:t>
      </w:r>
      <w:r w:rsidR="00FA40C8">
        <w:rPr>
          <w:sz w:val="24"/>
          <w:szCs w:val="24"/>
        </w:rPr>
        <w:t>The simulations require “</w:t>
      </w:r>
      <w:r w:rsidR="00FA40C8" w:rsidRPr="00FA40C8">
        <w:rPr>
          <w:sz w:val="24"/>
          <w:szCs w:val="24"/>
        </w:rPr>
        <w:t xml:space="preserve">a lot of computational power and time to solve. They are also prone to convergence issues and need </w:t>
      </w:r>
      <w:r w:rsidR="00FA40C8" w:rsidRPr="00FA40C8">
        <w:rPr>
          <w:sz w:val="24"/>
          <w:szCs w:val="24"/>
        </w:rPr>
        <w:t>good</w:t>
      </w:r>
      <w:r w:rsidR="00FA40C8" w:rsidRPr="00FA40C8">
        <w:rPr>
          <w:sz w:val="24"/>
          <w:szCs w:val="24"/>
        </w:rPr>
        <w:t xml:space="preserve"> mesh</w:t>
      </w:r>
      <w:r w:rsidR="00FA40C8">
        <w:rPr>
          <w:sz w:val="24"/>
          <w:szCs w:val="24"/>
        </w:rPr>
        <w:t xml:space="preserve">” (J, Michalski., 2019). </w:t>
      </w:r>
      <w:r w:rsidR="003B53D3">
        <w:rPr>
          <w:sz w:val="24"/>
          <w:szCs w:val="24"/>
        </w:rPr>
        <w:t>You may be subjected to errors due to the simplified boundary conditions which may end up being a higher cost as the consulting has been incorrect. For larger models, the computation period may be long for large models such as propeller blades as these are a greater size than the average car. Furthermore, “</w:t>
      </w:r>
      <w:r w:rsidR="003B53D3" w:rsidRPr="003B53D3">
        <w:rPr>
          <w:sz w:val="24"/>
          <w:szCs w:val="24"/>
        </w:rPr>
        <w:t xml:space="preserve">Physical measurements </w:t>
      </w:r>
      <w:r w:rsidR="003B53D3">
        <w:rPr>
          <w:sz w:val="24"/>
          <w:szCs w:val="24"/>
        </w:rPr>
        <w:t xml:space="preserve">can be </w:t>
      </w:r>
      <w:r w:rsidR="003B53D3" w:rsidRPr="003B53D3">
        <w:rPr>
          <w:sz w:val="24"/>
          <w:szCs w:val="24"/>
        </w:rPr>
        <w:t xml:space="preserve">better </w:t>
      </w:r>
      <w:r w:rsidR="004D065E" w:rsidRPr="003B53D3">
        <w:rPr>
          <w:sz w:val="24"/>
          <w:szCs w:val="24"/>
        </w:rPr>
        <w:t>than</w:t>
      </w:r>
      <w:r w:rsidR="003B53D3" w:rsidRPr="003B53D3">
        <w:rPr>
          <w:sz w:val="24"/>
          <w:szCs w:val="24"/>
        </w:rPr>
        <w:t xml:space="preserve"> simulations</w:t>
      </w:r>
      <w:r w:rsidR="003B53D3">
        <w:rPr>
          <w:sz w:val="24"/>
          <w:szCs w:val="24"/>
        </w:rPr>
        <w:t>” (E, Terry., 2018). This may allow us to get real life results.</w:t>
      </w:r>
      <w:r w:rsidR="001D17D0">
        <w:rPr>
          <w:sz w:val="24"/>
          <w:szCs w:val="24"/>
        </w:rPr>
        <w:t xml:space="preserve"> It is also evident that “p</w:t>
      </w:r>
      <w:r w:rsidR="001D17D0" w:rsidRPr="001D17D0">
        <w:rPr>
          <w:sz w:val="24"/>
          <w:szCs w:val="24"/>
        </w:rPr>
        <w:t>oor simulation results may arise for many different reasons; the user may make</w:t>
      </w:r>
      <w:r w:rsidR="001D17D0">
        <w:rPr>
          <w:sz w:val="24"/>
          <w:szCs w:val="24"/>
        </w:rPr>
        <w:t xml:space="preserve"> </w:t>
      </w:r>
      <w:r w:rsidR="001D17D0" w:rsidRPr="001D17D0">
        <w:rPr>
          <w:sz w:val="24"/>
          <w:szCs w:val="24"/>
        </w:rPr>
        <w:t>mistakes in formulating the problem to solve or in formulating the geometry and meshing</w:t>
      </w:r>
      <w:r w:rsidR="001D17D0">
        <w:rPr>
          <w:sz w:val="24"/>
          <w:szCs w:val="24"/>
        </w:rPr>
        <w:t xml:space="preserve">” (B, </w:t>
      </w:r>
      <w:proofErr w:type="gramStart"/>
      <w:r w:rsidR="001D17D0">
        <w:rPr>
          <w:sz w:val="24"/>
          <w:szCs w:val="24"/>
        </w:rPr>
        <w:t>Andersson,.</w:t>
      </w:r>
      <w:proofErr w:type="gramEnd"/>
      <w:r w:rsidR="001D17D0">
        <w:rPr>
          <w:sz w:val="24"/>
          <w:szCs w:val="24"/>
        </w:rPr>
        <w:t xml:space="preserve"> 2012).</w:t>
      </w:r>
    </w:p>
    <w:p w14:paraId="4BA72EA3" w14:textId="5D8ABEFF" w:rsidR="004D065E" w:rsidRDefault="003B53D3" w:rsidP="004E6E47">
      <w:pPr>
        <w:rPr>
          <w:sz w:val="24"/>
          <w:szCs w:val="24"/>
        </w:rPr>
      </w:pPr>
      <w:r>
        <w:rPr>
          <w:sz w:val="24"/>
          <w:szCs w:val="24"/>
        </w:rPr>
        <w:t xml:space="preserve">To look at how I could </w:t>
      </w:r>
      <w:r w:rsidR="004D065E">
        <w:rPr>
          <w:sz w:val="24"/>
          <w:szCs w:val="24"/>
        </w:rPr>
        <w:t>change the limitations on a</w:t>
      </w:r>
      <w:r>
        <w:rPr>
          <w:sz w:val="24"/>
          <w:szCs w:val="24"/>
        </w:rPr>
        <w:t xml:space="preserve"> CFD simulation, </w:t>
      </w:r>
      <w:r w:rsidR="004D065E">
        <w:rPr>
          <w:sz w:val="24"/>
          <w:szCs w:val="24"/>
        </w:rPr>
        <w:t xml:space="preserve">actions such as making the experiment repeatable and get a consultant to repeat the experiment will make the results more reliable. Preforming a physical test to verify my results are correct could allow for accurate measurement when presenting the found data. </w:t>
      </w:r>
      <w:r w:rsidR="001D17D0">
        <w:rPr>
          <w:sz w:val="24"/>
          <w:szCs w:val="24"/>
        </w:rPr>
        <w:t>Companies would also send out the results to different suppliers to validate results which would allow for more certain accuracy</w:t>
      </w:r>
      <w:r w:rsidR="00E621C4">
        <w:rPr>
          <w:sz w:val="24"/>
          <w:szCs w:val="24"/>
        </w:rPr>
        <w:t>, “</w:t>
      </w:r>
      <w:r w:rsidR="00E621C4" w:rsidRPr="00E621C4">
        <w:rPr>
          <w:sz w:val="24"/>
          <w:szCs w:val="24"/>
        </w:rPr>
        <w:t>Simulation results</w:t>
      </w:r>
      <w:r w:rsidR="00E621C4">
        <w:rPr>
          <w:sz w:val="24"/>
          <w:szCs w:val="24"/>
        </w:rPr>
        <w:t xml:space="preserve"> </w:t>
      </w:r>
      <w:r w:rsidR="00E621C4" w:rsidRPr="00E621C4">
        <w:rPr>
          <w:sz w:val="24"/>
          <w:szCs w:val="24"/>
        </w:rPr>
        <w:t>should be verified with experimental findings, fluid-mechanics theory and, sometimes,</w:t>
      </w:r>
      <w:r w:rsidR="00E621C4">
        <w:rPr>
          <w:sz w:val="24"/>
          <w:szCs w:val="24"/>
        </w:rPr>
        <w:t xml:space="preserve"> </w:t>
      </w:r>
      <w:r w:rsidR="00E621C4" w:rsidRPr="00E621C4">
        <w:rPr>
          <w:sz w:val="24"/>
          <w:szCs w:val="24"/>
        </w:rPr>
        <w:t>instinct</w:t>
      </w:r>
      <w:r w:rsidR="00E621C4">
        <w:rPr>
          <w:sz w:val="24"/>
          <w:szCs w:val="24"/>
        </w:rPr>
        <w:t xml:space="preserve">” </w:t>
      </w:r>
      <w:r w:rsidR="00E621C4">
        <w:rPr>
          <w:sz w:val="24"/>
          <w:szCs w:val="24"/>
        </w:rPr>
        <w:t xml:space="preserve">(B, </w:t>
      </w:r>
      <w:proofErr w:type="gramStart"/>
      <w:r w:rsidR="00E621C4">
        <w:rPr>
          <w:sz w:val="24"/>
          <w:szCs w:val="24"/>
        </w:rPr>
        <w:t>Andersson,.</w:t>
      </w:r>
      <w:proofErr w:type="gramEnd"/>
      <w:r w:rsidR="00E621C4">
        <w:rPr>
          <w:sz w:val="24"/>
          <w:szCs w:val="24"/>
        </w:rPr>
        <w:t xml:space="preserve"> 2012).</w:t>
      </w:r>
    </w:p>
    <w:p w14:paraId="2ECE2397" w14:textId="3538215C" w:rsidR="00E621C4" w:rsidRDefault="00E621C4" w:rsidP="004E6E47">
      <w:pPr>
        <w:rPr>
          <w:sz w:val="24"/>
          <w:szCs w:val="24"/>
        </w:rPr>
      </w:pPr>
    </w:p>
    <w:p w14:paraId="4564A787" w14:textId="77777777" w:rsidR="00E621C4" w:rsidRDefault="00E621C4" w:rsidP="004E6E47">
      <w:pPr>
        <w:rPr>
          <w:sz w:val="24"/>
          <w:szCs w:val="24"/>
        </w:rPr>
      </w:pPr>
    </w:p>
    <w:p w14:paraId="4E8F2F73" w14:textId="77777777" w:rsidR="001D17D0" w:rsidRDefault="001D17D0" w:rsidP="004E6E47">
      <w:pPr>
        <w:rPr>
          <w:sz w:val="24"/>
          <w:szCs w:val="24"/>
        </w:rPr>
      </w:pPr>
    </w:p>
    <w:p w14:paraId="7D182469" w14:textId="77777777" w:rsidR="005354E5" w:rsidRDefault="005354E5" w:rsidP="005354E5">
      <w:pPr>
        <w:rPr>
          <w:b/>
          <w:bCs/>
          <w:sz w:val="28"/>
          <w:szCs w:val="28"/>
          <w:u w:val="single"/>
        </w:rPr>
      </w:pPr>
      <w:r>
        <w:rPr>
          <w:b/>
          <w:bCs/>
          <w:sz w:val="28"/>
          <w:szCs w:val="28"/>
          <w:u w:val="single"/>
        </w:rPr>
        <w:t>6.0 Component Development</w:t>
      </w:r>
    </w:p>
    <w:p w14:paraId="7B300AB8" w14:textId="60DD6992" w:rsidR="005354E5" w:rsidRDefault="005354E5" w:rsidP="004E6E47">
      <w:pPr>
        <w:rPr>
          <w:sz w:val="24"/>
          <w:szCs w:val="24"/>
        </w:rPr>
      </w:pPr>
      <w:r>
        <w:rPr>
          <w:sz w:val="24"/>
          <w:szCs w:val="24"/>
        </w:rPr>
        <w:t>A prototype has been produced and tested in a laboratory to understand the flow of fluid around the object and to correlate it to the simulation that was carried out in the previous task</w:t>
      </w:r>
      <w:r w:rsidR="00C2424C">
        <w:rPr>
          <w:sz w:val="24"/>
          <w:szCs w:val="24"/>
        </w:rPr>
        <w:t xml:space="preserve">. Throughout this task, I need to discuss how this experiment should be taken and how the data should be obtained and compared to the simulation. </w:t>
      </w:r>
    </w:p>
    <w:p w14:paraId="2927F310" w14:textId="65D93352" w:rsidR="00C2424C" w:rsidRDefault="00C2424C" w:rsidP="004E6E47">
      <w:pPr>
        <w:rPr>
          <w:sz w:val="24"/>
          <w:szCs w:val="24"/>
        </w:rPr>
      </w:pPr>
      <w:r>
        <w:rPr>
          <w:sz w:val="24"/>
          <w:szCs w:val="24"/>
        </w:rPr>
        <w:t xml:space="preserve">To undertake this experiment, I suggest that we use a </w:t>
      </w:r>
      <w:r w:rsidR="00BE1F55">
        <w:rPr>
          <w:sz w:val="24"/>
          <w:szCs w:val="24"/>
        </w:rPr>
        <w:t>validation assessment. This is a method which focuses on the validation for CFD simulations for certain types of flows. Validation is defined as “</w:t>
      </w:r>
      <w:r w:rsidR="00BE1F55" w:rsidRPr="00BE1F55">
        <w:rPr>
          <w:sz w:val="24"/>
          <w:szCs w:val="24"/>
        </w:rPr>
        <w:t>The process of determining the degree to which a model is an accurate representation of the real world from the perspective of the intended uses of the model</w:t>
      </w:r>
      <w:r w:rsidR="00BE1F55">
        <w:rPr>
          <w:sz w:val="24"/>
          <w:szCs w:val="24"/>
        </w:rPr>
        <w:t xml:space="preserve">” (J. W, </w:t>
      </w:r>
      <w:proofErr w:type="gramStart"/>
      <w:r w:rsidR="00BE1F55">
        <w:rPr>
          <w:sz w:val="24"/>
          <w:szCs w:val="24"/>
        </w:rPr>
        <w:t>Slater,.</w:t>
      </w:r>
      <w:proofErr w:type="gramEnd"/>
      <w:r w:rsidR="00BE1F55">
        <w:rPr>
          <w:sz w:val="24"/>
          <w:szCs w:val="24"/>
        </w:rPr>
        <w:t xml:space="preserve"> 2021). The validation process looks at the computational models and computational models that are shown in the CFD codes. The computational simulations agree with the real-world observations. The method is to identify and quantity the errors and uncertainty through the simulation results with the data that’s been experimented. The data which </w:t>
      </w:r>
      <w:r w:rsidR="00920B45">
        <w:rPr>
          <w:sz w:val="24"/>
          <w:szCs w:val="24"/>
        </w:rPr>
        <w:t xml:space="preserve">has been set will contain bias errors and </w:t>
      </w:r>
      <w:proofErr w:type="spellStart"/>
      <w:r w:rsidR="00920B45">
        <w:rPr>
          <w:sz w:val="24"/>
          <w:szCs w:val="24"/>
        </w:rPr>
        <w:t>randoms</w:t>
      </w:r>
      <w:proofErr w:type="spellEnd"/>
      <w:r w:rsidR="00920B45">
        <w:rPr>
          <w:sz w:val="24"/>
          <w:szCs w:val="24"/>
        </w:rPr>
        <w:t xml:space="preserve"> which must be quantified and documented as part of the data which will be set. The accuracy of the data will be dependent on the application so therefore the validation should be flexible to all levels. The approach that would need to be set is to preform a systematic comparison of CFD simulation to experimental data from a set of cases. Each set of CFD simulations requires a verification of the calculation. </w:t>
      </w:r>
    </w:p>
    <w:p w14:paraId="5892B797" w14:textId="12BCD6BD" w:rsidR="009A411E" w:rsidRDefault="009A411E" w:rsidP="009A411E">
      <w:pPr>
        <w:rPr>
          <w:sz w:val="24"/>
          <w:szCs w:val="24"/>
        </w:rPr>
      </w:pPr>
      <w:r>
        <w:rPr>
          <w:sz w:val="24"/>
          <w:szCs w:val="24"/>
        </w:rPr>
        <w:t xml:space="preserve">The experiment should take place in a CFD tank. For example, it can be carried out in a </w:t>
      </w:r>
      <w:proofErr w:type="gramStart"/>
      <w:r>
        <w:rPr>
          <w:sz w:val="24"/>
          <w:szCs w:val="24"/>
        </w:rPr>
        <w:t>facilities</w:t>
      </w:r>
      <w:proofErr w:type="gramEnd"/>
      <w:r>
        <w:rPr>
          <w:sz w:val="24"/>
          <w:szCs w:val="24"/>
        </w:rPr>
        <w:t xml:space="preserve"> which as “</w:t>
      </w:r>
      <w:r w:rsidRPr="009A411E">
        <w:rPr>
          <w:sz w:val="24"/>
          <w:szCs w:val="24"/>
        </w:rPr>
        <w:t>CEHINAV, from the Madrid Polytechnic</w:t>
      </w:r>
      <w:r>
        <w:rPr>
          <w:sz w:val="24"/>
          <w:szCs w:val="24"/>
        </w:rPr>
        <w:t xml:space="preserve"> </w:t>
      </w:r>
      <w:r w:rsidRPr="009A411E">
        <w:rPr>
          <w:sz w:val="24"/>
          <w:szCs w:val="24"/>
        </w:rPr>
        <w:t>University in Spain; CEHINAV facilities</w:t>
      </w:r>
      <w:r>
        <w:rPr>
          <w:sz w:val="24"/>
          <w:szCs w:val="24"/>
        </w:rPr>
        <w:t xml:space="preserve"> </w:t>
      </w:r>
      <w:r w:rsidRPr="009A411E">
        <w:rPr>
          <w:sz w:val="24"/>
          <w:szCs w:val="24"/>
        </w:rPr>
        <w:t>includes a 56 m length, 3.8 m wide and</w:t>
      </w:r>
      <w:r>
        <w:rPr>
          <w:sz w:val="24"/>
          <w:szCs w:val="24"/>
        </w:rPr>
        <w:t xml:space="preserve"> </w:t>
      </w:r>
      <w:r w:rsidRPr="009A411E">
        <w:rPr>
          <w:sz w:val="24"/>
          <w:szCs w:val="24"/>
        </w:rPr>
        <w:t>2.2 m depth tank</w:t>
      </w:r>
      <w:r>
        <w:rPr>
          <w:sz w:val="24"/>
          <w:szCs w:val="24"/>
        </w:rPr>
        <w:t>” (A, Caldas, 2001).</w:t>
      </w:r>
    </w:p>
    <w:p w14:paraId="173D91E6" w14:textId="77777777" w:rsidR="00C01E36" w:rsidRDefault="00920B45" w:rsidP="004E6E47">
      <w:pPr>
        <w:rPr>
          <w:sz w:val="24"/>
          <w:szCs w:val="24"/>
        </w:rPr>
      </w:pPr>
      <w:r>
        <w:rPr>
          <w:sz w:val="24"/>
          <w:szCs w:val="24"/>
        </w:rPr>
        <w:t xml:space="preserve">Moreover, I’m going to be discussing the process that would need to be taken. </w:t>
      </w:r>
    </w:p>
    <w:p w14:paraId="500DFCCD" w14:textId="77777777" w:rsidR="00C01E36" w:rsidRDefault="00920B45" w:rsidP="00C01E36">
      <w:pPr>
        <w:pStyle w:val="ListParagraph"/>
        <w:numPr>
          <w:ilvl w:val="0"/>
          <w:numId w:val="4"/>
        </w:numPr>
        <w:rPr>
          <w:sz w:val="24"/>
          <w:szCs w:val="24"/>
        </w:rPr>
      </w:pPr>
      <w:r w:rsidRPr="00C01E36">
        <w:rPr>
          <w:sz w:val="24"/>
          <w:szCs w:val="24"/>
        </w:rPr>
        <w:t>First, we would examine the iterative convergence. This is to obtain the number of interactions required to obtain remainders that are close to zero.</w:t>
      </w:r>
    </w:p>
    <w:p w14:paraId="5464798B" w14:textId="24A828D7" w:rsidR="00920B45" w:rsidRDefault="00920B45" w:rsidP="00C01E36">
      <w:pPr>
        <w:pStyle w:val="ListParagraph"/>
        <w:numPr>
          <w:ilvl w:val="0"/>
          <w:numId w:val="4"/>
        </w:numPr>
        <w:rPr>
          <w:sz w:val="24"/>
          <w:szCs w:val="24"/>
        </w:rPr>
      </w:pPr>
      <w:r w:rsidRPr="00C01E36">
        <w:rPr>
          <w:sz w:val="24"/>
          <w:szCs w:val="24"/>
        </w:rPr>
        <w:t xml:space="preserve">We then need to examine the consistency of the CFD solution. This is looking at the flow in the duct should maintain mass preservation through the duct in which we’re testing in. The total pressure retrieval in the inlet should be consistent or decrease throughout. </w:t>
      </w:r>
    </w:p>
    <w:p w14:paraId="623377A0" w14:textId="744F2607" w:rsidR="00C01E36" w:rsidRDefault="00C01E36" w:rsidP="00C01E36">
      <w:pPr>
        <w:pStyle w:val="ListParagraph"/>
        <w:numPr>
          <w:ilvl w:val="0"/>
          <w:numId w:val="4"/>
        </w:numPr>
        <w:rPr>
          <w:sz w:val="24"/>
          <w:szCs w:val="24"/>
        </w:rPr>
      </w:pPr>
      <w:r>
        <w:rPr>
          <w:sz w:val="24"/>
          <w:szCs w:val="24"/>
        </w:rPr>
        <w:t>Thirdly, we examine the spatial grid convergence. This is the method for determining the “</w:t>
      </w:r>
      <w:proofErr w:type="spellStart"/>
      <w:r>
        <w:rPr>
          <w:sz w:val="24"/>
          <w:szCs w:val="24"/>
        </w:rPr>
        <w:t>discrerization</w:t>
      </w:r>
      <w:proofErr w:type="spellEnd"/>
      <w:r>
        <w:rPr>
          <w:sz w:val="24"/>
          <w:szCs w:val="24"/>
        </w:rPr>
        <w:t xml:space="preserve"> error in the simulation” </w:t>
      </w:r>
      <w:r>
        <w:rPr>
          <w:sz w:val="24"/>
          <w:szCs w:val="24"/>
        </w:rPr>
        <w:t xml:space="preserve">(J. W, </w:t>
      </w:r>
      <w:proofErr w:type="gramStart"/>
      <w:r>
        <w:rPr>
          <w:sz w:val="24"/>
          <w:szCs w:val="24"/>
        </w:rPr>
        <w:t>Slater,.</w:t>
      </w:r>
      <w:proofErr w:type="gramEnd"/>
      <w:r>
        <w:rPr>
          <w:sz w:val="24"/>
          <w:szCs w:val="24"/>
        </w:rPr>
        <w:t xml:space="preserve"> 2021).</w:t>
      </w:r>
      <w:r>
        <w:rPr>
          <w:sz w:val="24"/>
          <w:szCs w:val="24"/>
        </w:rPr>
        <w:t xml:space="preserve"> This looks at the simulation on 2 or more finer grid patterns. </w:t>
      </w:r>
    </w:p>
    <w:p w14:paraId="1B72C133" w14:textId="7BA7ED23" w:rsidR="00C01E36" w:rsidRDefault="00C01E36" w:rsidP="00C01E36">
      <w:pPr>
        <w:pStyle w:val="ListParagraph"/>
        <w:numPr>
          <w:ilvl w:val="0"/>
          <w:numId w:val="4"/>
        </w:numPr>
        <w:rPr>
          <w:sz w:val="24"/>
          <w:szCs w:val="24"/>
        </w:rPr>
      </w:pPr>
      <w:r>
        <w:rPr>
          <w:sz w:val="24"/>
          <w:szCs w:val="24"/>
        </w:rPr>
        <w:t>Next we’d need to examine the temporal convergence,</w:t>
      </w:r>
      <w:r w:rsidR="009374DC">
        <w:rPr>
          <w:sz w:val="24"/>
          <w:szCs w:val="24"/>
        </w:rPr>
        <w:t xml:space="preserve"> this is to “decrease the time step size with the rate of error reduction” (J, </w:t>
      </w:r>
      <w:proofErr w:type="gramStart"/>
      <w:r w:rsidR="009374DC">
        <w:rPr>
          <w:sz w:val="24"/>
          <w:szCs w:val="24"/>
        </w:rPr>
        <w:t>Fish,.</w:t>
      </w:r>
      <w:proofErr w:type="gramEnd"/>
      <w:r w:rsidR="009374DC">
        <w:rPr>
          <w:sz w:val="24"/>
          <w:szCs w:val="24"/>
        </w:rPr>
        <w:t xml:space="preserve"> 2007).</w:t>
      </w:r>
    </w:p>
    <w:p w14:paraId="74415212" w14:textId="41D3020E" w:rsidR="009374DC" w:rsidRDefault="009374DC" w:rsidP="00C01E36">
      <w:pPr>
        <w:pStyle w:val="ListParagraph"/>
        <w:numPr>
          <w:ilvl w:val="0"/>
          <w:numId w:val="4"/>
        </w:numPr>
        <w:rPr>
          <w:sz w:val="24"/>
          <w:szCs w:val="24"/>
        </w:rPr>
      </w:pPr>
      <w:r>
        <w:rPr>
          <w:sz w:val="24"/>
          <w:szCs w:val="24"/>
        </w:rPr>
        <w:t>For step five, comparing the CFD resulting to the experimental data would be the next step in which we’d need to consider. This is to observe the real word in the controlled manner. This may include some error, but its normally related to the difficulty of the experiment. Again,</w:t>
      </w:r>
      <w:r w:rsidR="009A411E">
        <w:rPr>
          <w:sz w:val="24"/>
          <w:szCs w:val="24"/>
        </w:rPr>
        <w:t>”</w:t>
      </w:r>
      <w:r>
        <w:rPr>
          <w:sz w:val="24"/>
          <w:szCs w:val="24"/>
        </w:rPr>
        <w:t xml:space="preserve"> </w:t>
      </w:r>
      <w:r w:rsidR="009A411E" w:rsidRPr="009A411E">
        <w:rPr>
          <w:sz w:val="24"/>
          <w:szCs w:val="24"/>
        </w:rPr>
        <w:t>The CFD calculations</w:t>
      </w:r>
      <w:r w:rsidR="009A411E" w:rsidRPr="009A411E">
        <w:rPr>
          <w:sz w:val="24"/>
          <w:szCs w:val="24"/>
        </w:rPr>
        <w:t xml:space="preserve"> can be </w:t>
      </w:r>
      <w:r w:rsidR="009A411E" w:rsidRPr="009A411E">
        <w:rPr>
          <w:sz w:val="24"/>
          <w:szCs w:val="24"/>
        </w:rPr>
        <w:t xml:space="preserve">performed </w:t>
      </w:r>
      <w:r w:rsidR="009A411E" w:rsidRPr="009A411E">
        <w:rPr>
          <w:sz w:val="24"/>
          <w:szCs w:val="24"/>
        </w:rPr>
        <w:t xml:space="preserve">by </w:t>
      </w:r>
      <w:r w:rsidR="009A411E" w:rsidRPr="009A411E">
        <w:rPr>
          <w:sz w:val="24"/>
          <w:szCs w:val="24"/>
        </w:rPr>
        <w:t>employing a RANSE model solved with a Finite Volume Method</w:t>
      </w:r>
      <w:r w:rsidR="009A411E" w:rsidRPr="009A411E">
        <w:rPr>
          <w:sz w:val="24"/>
          <w:szCs w:val="24"/>
        </w:rPr>
        <w:t>”</w:t>
      </w:r>
      <w:r w:rsidR="009A411E">
        <w:rPr>
          <w:sz w:val="24"/>
          <w:szCs w:val="24"/>
        </w:rPr>
        <w:t xml:space="preserve"> </w:t>
      </w:r>
      <w:r w:rsidR="009A411E">
        <w:rPr>
          <w:sz w:val="24"/>
          <w:szCs w:val="24"/>
        </w:rPr>
        <w:t>(A, Caldas, 2001).</w:t>
      </w:r>
    </w:p>
    <w:p w14:paraId="01AEC7CA" w14:textId="486AEB4D" w:rsidR="009374DC" w:rsidRDefault="009374DC" w:rsidP="00C01E36">
      <w:pPr>
        <w:pStyle w:val="ListParagraph"/>
        <w:numPr>
          <w:ilvl w:val="0"/>
          <w:numId w:val="4"/>
        </w:numPr>
        <w:rPr>
          <w:sz w:val="24"/>
          <w:szCs w:val="24"/>
        </w:rPr>
      </w:pPr>
      <w:r>
        <w:rPr>
          <w:sz w:val="24"/>
          <w:szCs w:val="24"/>
        </w:rPr>
        <w:lastRenderedPageBreak/>
        <w:t xml:space="preserve">Lastly, the model uncertainties will need to be examined. This is due to the lack of complete understanding when some simulations have taken place. The one method which doesn’t have complete certainty is the physical processes especially when it comes to the turbulent models. This will be overcome by running a few simulations to get an overall average on the results. </w:t>
      </w:r>
    </w:p>
    <w:p w14:paraId="20C22155" w14:textId="7B29E663" w:rsidR="0069734D" w:rsidRPr="009374DC" w:rsidRDefault="009374DC" w:rsidP="009374DC">
      <w:pPr>
        <w:rPr>
          <w:sz w:val="24"/>
          <w:szCs w:val="24"/>
        </w:rPr>
      </w:pPr>
      <w:r>
        <w:rPr>
          <w:sz w:val="24"/>
          <w:szCs w:val="24"/>
        </w:rPr>
        <w:t xml:space="preserve">For the experiment, there are certain approaches that will be considered. The unit problems in which measure the turbulent boundary layers over the plates, benchmark cases which look at interactions on boundary layers, subsystem cases </w:t>
      </w:r>
      <w:r w:rsidR="0069734D">
        <w:rPr>
          <w:sz w:val="24"/>
          <w:szCs w:val="24"/>
        </w:rPr>
        <w:t>which</w:t>
      </w:r>
      <w:r>
        <w:rPr>
          <w:sz w:val="24"/>
          <w:szCs w:val="24"/>
        </w:rPr>
        <w:t xml:space="preserve"> look at the complete system of the component of flow and the complete system cases which involve the hardware of the experiment</w:t>
      </w:r>
      <w:r w:rsidR="0069734D">
        <w:rPr>
          <w:sz w:val="24"/>
          <w:szCs w:val="24"/>
        </w:rPr>
        <w:t>. The experimental data which will be obtained will highly likely contain anomalies. Results should always be repeated and then communicated with knowledgeable individuals.</w:t>
      </w:r>
    </w:p>
    <w:p w14:paraId="60A1ACCF" w14:textId="77777777" w:rsidR="00D04B67" w:rsidRDefault="00D04B67" w:rsidP="00E07AB5">
      <w:pPr>
        <w:rPr>
          <w:sz w:val="24"/>
          <w:szCs w:val="24"/>
        </w:rPr>
      </w:pPr>
    </w:p>
    <w:p w14:paraId="2251CC79" w14:textId="371E0C08" w:rsidR="00D04B67" w:rsidRDefault="00D04B67" w:rsidP="00E07AB5">
      <w:pPr>
        <w:rPr>
          <w:sz w:val="24"/>
          <w:szCs w:val="24"/>
        </w:rPr>
      </w:pPr>
    </w:p>
    <w:p w14:paraId="16C07317" w14:textId="77777777" w:rsidR="00D04B67" w:rsidRPr="000F2BDA" w:rsidRDefault="00D04B67" w:rsidP="00E07AB5">
      <w:pPr>
        <w:rPr>
          <w:sz w:val="24"/>
          <w:szCs w:val="24"/>
        </w:rPr>
      </w:pPr>
    </w:p>
    <w:p w14:paraId="2BC19E7D" w14:textId="3DE9DABB" w:rsidR="009C0AB9" w:rsidRDefault="009C0AB9" w:rsidP="002E11E8">
      <w:pPr>
        <w:pStyle w:val="ListParagraph"/>
        <w:ind w:left="360"/>
        <w:rPr>
          <w:sz w:val="24"/>
          <w:szCs w:val="24"/>
        </w:rPr>
      </w:pPr>
    </w:p>
    <w:p w14:paraId="4F79100C" w14:textId="72698D93" w:rsidR="009C0AB9" w:rsidRDefault="009C0AB9" w:rsidP="002E11E8">
      <w:pPr>
        <w:pStyle w:val="ListParagraph"/>
        <w:ind w:left="360"/>
        <w:rPr>
          <w:sz w:val="24"/>
          <w:szCs w:val="24"/>
        </w:rPr>
      </w:pPr>
    </w:p>
    <w:p w14:paraId="56692BD9" w14:textId="1BC40FF5" w:rsidR="009C0AB9" w:rsidRDefault="009C0AB9" w:rsidP="002E11E8">
      <w:pPr>
        <w:pStyle w:val="ListParagraph"/>
        <w:ind w:left="360"/>
        <w:rPr>
          <w:sz w:val="24"/>
          <w:szCs w:val="24"/>
        </w:rPr>
      </w:pPr>
    </w:p>
    <w:p w14:paraId="4BA4E19A" w14:textId="0F6FA23F" w:rsidR="009C0AB9" w:rsidRDefault="009C0AB9" w:rsidP="002E11E8">
      <w:pPr>
        <w:pStyle w:val="ListParagraph"/>
        <w:ind w:left="360"/>
        <w:rPr>
          <w:sz w:val="24"/>
          <w:szCs w:val="24"/>
        </w:rPr>
      </w:pPr>
    </w:p>
    <w:p w14:paraId="48B0016F" w14:textId="2333E228" w:rsidR="009C0AB9" w:rsidRDefault="009C0AB9" w:rsidP="002E11E8">
      <w:pPr>
        <w:pStyle w:val="ListParagraph"/>
        <w:ind w:left="360"/>
        <w:rPr>
          <w:sz w:val="24"/>
          <w:szCs w:val="24"/>
        </w:rPr>
      </w:pPr>
    </w:p>
    <w:p w14:paraId="1877E26A" w14:textId="4A35B3BB" w:rsidR="009C0AB9" w:rsidRDefault="009C0AB9" w:rsidP="002E11E8">
      <w:pPr>
        <w:pStyle w:val="ListParagraph"/>
        <w:ind w:left="360"/>
        <w:rPr>
          <w:sz w:val="24"/>
          <w:szCs w:val="24"/>
        </w:rPr>
      </w:pPr>
    </w:p>
    <w:p w14:paraId="093CE1C2" w14:textId="7FAD7443" w:rsidR="009C0AB9" w:rsidRDefault="009C0AB9" w:rsidP="002E11E8">
      <w:pPr>
        <w:pStyle w:val="ListParagraph"/>
        <w:ind w:left="360"/>
        <w:rPr>
          <w:sz w:val="24"/>
          <w:szCs w:val="24"/>
        </w:rPr>
      </w:pPr>
    </w:p>
    <w:p w14:paraId="3C5235A9" w14:textId="38E17008" w:rsidR="009C0AB9" w:rsidRDefault="009C0AB9" w:rsidP="002E11E8">
      <w:pPr>
        <w:pStyle w:val="ListParagraph"/>
        <w:ind w:left="360"/>
        <w:rPr>
          <w:sz w:val="24"/>
          <w:szCs w:val="24"/>
        </w:rPr>
      </w:pPr>
    </w:p>
    <w:p w14:paraId="3B93C25E" w14:textId="2E94535C" w:rsidR="009C0AB9" w:rsidRDefault="009C0AB9" w:rsidP="002E11E8">
      <w:pPr>
        <w:pStyle w:val="ListParagraph"/>
        <w:ind w:left="360"/>
        <w:rPr>
          <w:sz w:val="24"/>
          <w:szCs w:val="24"/>
        </w:rPr>
      </w:pPr>
    </w:p>
    <w:p w14:paraId="0B4EC7A4" w14:textId="684DA289" w:rsidR="009C0AB9" w:rsidRDefault="009C0AB9" w:rsidP="002E11E8">
      <w:pPr>
        <w:pStyle w:val="ListParagraph"/>
        <w:ind w:left="360"/>
        <w:rPr>
          <w:sz w:val="24"/>
          <w:szCs w:val="24"/>
        </w:rPr>
      </w:pPr>
    </w:p>
    <w:p w14:paraId="0561584F" w14:textId="02858FD1" w:rsidR="009C0AB9" w:rsidRDefault="009C0AB9" w:rsidP="002E11E8">
      <w:pPr>
        <w:pStyle w:val="ListParagraph"/>
        <w:ind w:left="360"/>
        <w:rPr>
          <w:sz w:val="24"/>
          <w:szCs w:val="24"/>
        </w:rPr>
      </w:pPr>
    </w:p>
    <w:p w14:paraId="58EAF27B" w14:textId="4865434F" w:rsidR="009C0AB9" w:rsidRDefault="009C0AB9" w:rsidP="002E11E8">
      <w:pPr>
        <w:pStyle w:val="ListParagraph"/>
        <w:ind w:left="360"/>
        <w:rPr>
          <w:sz w:val="24"/>
          <w:szCs w:val="24"/>
        </w:rPr>
      </w:pPr>
    </w:p>
    <w:p w14:paraId="6FD40A62" w14:textId="349F45E4" w:rsidR="009C0AB9" w:rsidRDefault="009C0AB9" w:rsidP="002E11E8">
      <w:pPr>
        <w:pStyle w:val="ListParagraph"/>
        <w:ind w:left="360"/>
        <w:rPr>
          <w:sz w:val="24"/>
          <w:szCs w:val="24"/>
        </w:rPr>
      </w:pPr>
    </w:p>
    <w:p w14:paraId="5D491212" w14:textId="57471900" w:rsidR="009C0AB9" w:rsidRDefault="009C0AB9" w:rsidP="002E11E8">
      <w:pPr>
        <w:pStyle w:val="ListParagraph"/>
        <w:ind w:left="360"/>
        <w:rPr>
          <w:sz w:val="24"/>
          <w:szCs w:val="24"/>
        </w:rPr>
      </w:pPr>
    </w:p>
    <w:p w14:paraId="5D96F462" w14:textId="032A3636" w:rsidR="009C0AB9" w:rsidRDefault="009C0AB9" w:rsidP="002E11E8">
      <w:pPr>
        <w:pStyle w:val="ListParagraph"/>
        <w:ind w:left="360"/>
        <w:rPr>
          <w:sz w:val="24"/>
          <w:szCs w:val="24"/>
        </w:rPr>
      </w:pPr>
    </w:p>
    <w:p w14:paraId="056E6A98" w14:textId="77FC0CCE" w:rsidR="009C0AB9" w:rsidRDefault="009C0AB9" w:rsidP="002E11E8">
      <w:pPr>
        <w:pStyle w:val="ListParagraph"/>
        <w:ind w:left="360"/>
        <w:rPr>
          <w:sz w:val="24"/>
          <w:szCs w:val="24"/>
        </w:rPr>
      </w:pPr>
    </w:p>
    <w:p w14:paraId="1B842587" w14:textId="37A0698F" w:rsidR="009C0AB9" w:rsidRDefault="009C0AB9" w:rsidP="002E11E8">
      <w:pPr>
        <w:pStyle w:val="ListParagraph"/>
        <w:ind w:left="360"/>
        <w:rPr>
          <w:sz w:val="24"/>
          <w:szCs w:val="24"/>
        </w:rPr>
      </w:pPr>
    </w:p>
    <w:p w14:paraId="1FFE71A9" w14:textId="7F5B2AA5" w:rsidR="009C0AB9" w:rsidRDefault="009C0AB9" w:rsidP="002E11E8">
      <w:pPr>
        <w:pStyle w:val="ListParagraph"/>
        <w:ind w:left="360"/>
        <w:rPr>
          <w:sz w:val="24"/>
          <w:szCs w:val="24"/>
        </w:rPr>
      </w:pPr>
    </w:p>
    <w:p w14:paraId="677FFC5E" w14:textId="340188E0" w:rsidR="009C0AB9" w:rsidRDefault="009C0AB9" w:rsidP="002E11E8">
      <w:pPr>
        <w:pStyle w:val="ListParagraph"/>
        <w:ind w:left="360"/>
        <w:rPr>
          <w:sz w:val="24"/>
          <w:szCs w:val="24"/>
        </w:rPr>
      </w:pPr>
    </w:p>
    <w:p w14:paraId="39ECD457" w14:textId="4D9AD4B6" w:rsidR="009C0AB9" w:rsidRDefault="009C0AB9" w:rsidP="002E11E8">
      <w:pPr>
        <w:pStyle w:val="ListParagraph"/>
        <w:ind w:left="360"/>
        <w:rPr>
          <w:sz w:val="24"/>
          <w:szCs w:val="24"/>
        </w:rPr>
      </w:pPr>
    </w:p>
    <w:p w14:paraId="47DF326B" w14:textId="589E06B7" w:rsidR="009C0AB9" w:rsidRDefault="009C0AB9" w:rsidP="002E11E8">
      <w:pPr>
        <w:pStyle w:val="ListParagraph"/>
        <w:ind w:left="360"/>
        <w:rPr>
          <w:sz w:val="24"/>
          <w:szCs w:val="24"/>
        </w:rPr>
      </w:pPr>
    </w:p>
    <w:p w14:paraId="41747E23" w14:textId="2D17CE85" w:rsidR="009C0AB9" w:rsidRDefault="009C0AB9" w:rsidP="002E11E8">
      <w:pPr>
        <w:pStyle w:val="ListParagraph"/>
        <w:ind w:left="360"/>
        <w:rPr>
          <w:sz w:val="24"/>
          <w:szCs w:val="24"/>
        </w:rPr>
      </w:pPr>
    </w:p>
    <w:p w14:paraId="055A9AF0" w14:textId="7FF69BC3" w:rsidR="009C0AB9" w:rsidRDefault="009C0AB9" w:rsidP="002E11E8">
      <w:pPr>
        <w:pStyle w:val="ListParagraph"/>
        <w:ind w:left="360"/>
        <w:rPr>
          <w:sz w:val="24"/>
          <w:szCs w:val="24"/>
        </w:rPr>
      </w:pPr>
    </w:p>
    <w:p w14:paraId="32C278FC" w14:textId="69A819CF" w:rsidR="009C0AB9" w:rsidRDefault="009C0AB9" w:rsidP="002E11E8">
      <w:pPr>
        <w:pStyle w:val="ListParagraph"/>
        <w:ind w:left="360"/>
        <w:rPr>
          <w:sz w:val="24"/>
          <w:szCs w:val="24"/>
        </w:rPr>
      </w:pPr>
    </w:p>
    <w:p w14:paraId="70F3183A" w14:textId="38F556D7" w:rsidR="009C0AB9" w:rsidRDefault="009C0AB9" w:rsidP="002E11E8">
      <w:pPr>
        <w:pStyle w:val="ListParagraph"/>
        <w:ind w:left="360"/>
        <w:rPr>
          <w:sz w:val="24"/>
          <w:szCs w:val="24"/>
        </w:rPr>
      </w:pPr>
    </w:p>
    <w:p w14:paraId="1C90DB63" w14:textId="7C3D25C6" w:rsidR="009C0AB9" w:rsidRPr="007F46C4" w:rsidRDefault="009C0AB9" w:rsidP="007F46C4">
      <w:pPr>
        <w:rPr>
          <w:sz w:val="24"/>
          <w:szCs w:val="24"/>
        </w:rPr>
      </w:pPr>
    </w:p>
    <w:p w14:paraId="50DF21B4" w14:textId="1B1CCB23" w:rsidR="009C0AB9" w:rsidRDefault="009C0AB9" w:rsidP="002E11E8">
      <w:pPr>
        <w:pStyle w:val="ListParagraph"/>
        <w:ind w:left="360"/>
        <w:rPr>
          <w:sz w:val="24"/>
          <w:szCs w:val="24"/>
        </w:rPr>
      </w:pPr>
    </w:p>
    <w:p w14:paraId="3AA9C1E6" w14:textId="1D8079A3" w:rsidR="009C0AB9" w:rsidRDefault="009C0AB9" w:rsidP="002E11E8">
      <w:pPr>
        <w:pStyle w:val="ListParagraph"/>
        <w:ind w:left="360"/>
        <w:rPr>
          <w:sz w:val="24"/>
          <w:szCs w:val="24"/>
        </w:rPr>
      </w:pPr>
    </w:p>
    <w:p w14:paraId="0FFCC9AE" w14:textId="6FD1C2B1" w:rsidR="00542EAF" w:rsidRDefault="00542EAF" w:rsidP="002E11E8">
      <w:pPr>
        <w:pStyle w:val="ListParagraph"/>
        <w:ind w:left="360"/>
        <w:rPr>
          <w:sz w:val="24"/>
          <w:szCs w:val="24"/>
        </w:rPr>
      </w:pPr>
    </w:p>
    <w:p w14:paraId="5D270021" w14:textId="77777777" w:rsidR="00542EAF" w:rsidRDefault="00542EAF" w:rsidP="002E11E8">
      <w:pPr>
        <w:pStyle w:val="ListParagraph"/>
        <w:ind w:left="360"/>
        <w:rPr>
          <w:sz w:val="24"/>
          <w:szCs w:val="24"/>
        </w:rPr>
      </w:pPr>
    </w:p>
    <w:p w14:paraId="49CFDE1D" w14:textId="77777777" w:rsidR="009C0AB9" w:rsidRDefault="009C0AB9" w:rsidP="009C0AB9">
      <w:pPr>
        <w:rPr>
          <w:b/>
          <w:bCs/>
          <w:sz w:val="28"/>
          <w:szCs w:val="28"/>
          <w:u w:val="single"/>
        </w:rPr>
      </w:pPr>
      <w:r>
        <w:rPr>
          <w:b/>
          <w:bCs/>
          <w:sz w:val="28"/>
          <w:szCs w:val="28"/>
          <w:u w:val="single"/>
        </w:rPr>
        <w:t>8.0 References – Works Sited</w:t>
      </w:r>
    </w:p>
    <w:p w14:paraId="3CF2CDD9" w14:textId="6F2FB343" w:rsidR="009C0AB9" w:rsidRDefault="009C0AB9" w:rsidP="00BD3E2E">
      <w:pPr>
        <w:pStyle w:val="ListParagraph"/>
        <w:numPr>
          <w:ilvl w:val="0"/>
          <w:numId w:val="2"/>
        </w:numPr>
        <w:rPr>
          <w:sz w:val="24"/>
          <w:szCs w:val="24"/>
        </w:rPr>
      </w:pPr>
      <w:proofErr w:type="spellStart"/>
      <w:r>
        <w:rPr>
          <w:sz w:val="24"/>
          <w:szCs w:val="24"/>
        </w:rPr>
        <w:t>Dr.</w:t>
      </w:r>
      <w:proofErr w:type="spellEnd"/>
      <w:r>
        <w:rPr>
          <w:sz w:val="24"/>
          <w:szCs w:val="24"/>
        </w:rPr>
        <w:t xml:space="preserve"> </w:t>
      </w:r>
      <w:proofErr w:type="spellStart"/>
      <w:r>
        <w:rPr>
          <w:sz w:val="24"/>
          <w:szCs w:val="24"/>
        </w:rPr>
        <w:t>Boyun</w:t>
      </w:r>
      <w:proofErr w:type="spellEnd"/>
      <w:r>
        <w:rPr>
          <w:sz w:val="24"/>
          <w:szCs w:val="24"/>
        </w:rPr>
        <w:t xml:space="preserve"> Guo</w:t>
      </w:r>
      <w:r w:rsidR="00B93021">
        <w:rPr>
          <w:sz w:val="24"/>
          <w:szCs w:val="24"/>
        </w:rPr>
        <w:t>.,</w:t>
      </w:r>
      <w:r>
        <w:rPr>
          <w:sz w:val="24"/>
          <w:szCs w:val="24"/>
        </w:rPr>
        <w:t xml:space="preserve"> 2005. </w:t>
      </w:r>
      <w:r w:rsidRPr="009C0AB9">
        <w:rPr>
          <w:sz w:val="24"/>
          <w:szCs w:val="24"/>
        </w:rPr>
        <w:t>Natural Gas Engineering Handbook (Second Edition)</w:t>
      </w:r>
      <w:r>
        <w:rPr>
          <w:sz w:val="24"/>
          <w:szCs w:val="24"/>
        </w:rPr>
        <w:t xml:space="preserve">; </w:t>
      </w:r>
      <w:r w:rsidRPr="009C0AB9">
        <w:rPr>
          <w:sz w:val="24"/>
          <w:szCs w:val="24"/>
        </w:rPr>
        <w:t xml:space="preserve">Chapter 11 </w:t>
      </w:r>
      <w:r>
        <w:rPr>
          <w:sz w:val="24"/>
          <w:szCs w:val="24"/>
        </w:rPr>
        <w:t>–</w:t>
      </w:r>
      <w:r w:rsidRPr="009C0AB9">
        <w:rPr>
          <w:sz w:val="24"/>
          <w:szCs w:val="24"/>
        </w:rPr>
        <w:t xml:space="preserve"> Transportation</w:t>
      </w:r>
      <w:r>
        <w:rPr>
          <w:sz w:val="24"/>
          <w:szCs w:val="24"/>
        </w:rPr>
        <w:t>.</w:t>
      </w:r>
      <w:hyperlink r:id="rId10" w:history="1">
        <w:r w:rsidRPr="00772519">
          <w:rPr>
            <w:rStyle w:val="Hyperlink"/>
            <w:sz w:val="24"/>
            <w:szCs w:val="24"/>
          </w:rPr>
          <w:t>https://www.sciencedirect.com/science/article/pii/B9781933762418500186</w:t>
        </w:r>
      </w:hyperlink>
      <w:r>
        <w:rPr>
          <w:sz w:val="24"/>
          <w:szCs w:val="24"/>
        </w:rPr>
        <w:t xml:space="preserve"> </w:t>
      </w:r>
    </w:p>
    <w:p w14:paraId="79BE27A2" w14:textId="0F0359DB" w:rsidR="00DA0F40" w:rsidRDefault="00DA0F40" w:rsidP="002E11E8">
      <w:pPr>
        <w:pStyle w:val="ListParagraph"/>
        <w:ind w:left="360"/>
        <w:rPr>
          <w:sz w:val="24"/>
          <w:szCs w:val="24"/>
        </w:rPr>
      </w:pPr>
    </w:p>
    <w:p w14:paraId="0E9ADE89" w14:textId="77DBDBBB" w:rsidR="00DA0F40" w:rsidRDefault="00DA0F40" w:rsidP="00BD3E2E">
      <w:pPr>
        <w:pStyle w:val="ListParagraph"/>
        <w:numPr>
          <w:ilvl w:val="0"/>
          <w:numId w:val="2"/>
        </w:numPr>
        <w:rPr>
          <w:sz w:val="24"/>
          <w:szCs w:val="24"/>
        </w:rPr>
      </w:pPr>
      <w:r>
        <w:rPr>
          <w:sz w:val="24"/>
          <w:szCs w:val="24"/>
        </w:rPr>
        <w:t>K, Lake</w:t>
      </w:r>
      <w:r w:rsidR="00B93021">
        <w:rPr>
          <w:sz w:val="24"/>
          <w:szCs w:val="24"/>
        </w:rPr>
        <w:t>.,</w:t>
      </w:r>
      <w:r>
        <w:rPr>
          <w:sz w:val="24"/>
          <w:szCs w:val="24"/>
        </w:rPr>
        <w:t xml:space="preserve"> 2022. Introduction to fluid flow. University of Trinity St. David. </w:t>
      </w:r>
    </w:p>
    <w:p w14:paraId="4FC66DED" w14:textId="0A740062" w:rsidR="00F011E0" w:rsidRDefault="00F011E0" w:rsidP="002E11E8">
      <w:pPr>
        <w:pStyle w:val="ListParagraph"/>
        <w:ind w:left="360"/>
        <w:rPr>
          <w:sz w:val="24"/>
          <w:szCs w:val="24"/>
        </w:rPr>
      </w:pPr>
    </w:p>
    <w:p w14:paraId="1F3F5691" w14:textId="24A55481" w:rsidR="00F011E0" w:rsidRDefault="00F011E0" w:rsidP="00BD3E2E">
      <w:pPr>
        <w:pStyle w:val="ListParagraph"/>
        <w:numPr>
          <w:ilvl w:val="0"/>
          <w:numId w:val="2"/>
        </w:numPr>
        <w:rPr>
          <w:sz w:val="24"/>
          <w:szCs w:val="24"/>
        </w:rPr>
      </w:pPr>
      <w:r>
        <w:rPr>
          <w:sz w:val="24"/>
          <w:szCs w:val="24"/>
        </w:rPr>
        <w:t>Wartsila</w:t>
      </w:r>
      <w:r w:rsidR="00B93021">
        <w:rPr>
          <w:sz w:val="24"/>
          <w:szCs w:val="24"/>
        </w:rPr>
        <w:t>.,</w:t>
      </w:r>
      <w:r>
        <w:rPr>
          <w:sz w:val="24"/>
          <w:szCs w:val="24"/>
        </w:rPr>
        <w:t xml:space="preserve"> 2022. </w:t>
      </w:r>
      <w:proofErr w:type="spellStart"/>
      <w:r w:rsidRPr="00F011E0">
        <w:rPr>
          <w:sz w:val="24"/>
          <w:szCs w:val="24"/>
        </w:rPr>
        <w:t>Wärtsilä</w:t>
      </w:r>
      <w:proofErr w:type="spellEnd"/>
      <w:r w:rsidRPr="00F011E0">
        <w:rPr>
          <w:sz w:val="24"/>
          <w:szCs w:val="24"/>
        </w:rPr>
        <w:t xml:space="preserve"> Fixed Pitch Propellers</w:t>
      </w:r>
      <w:r>
        <w:rPr>
          <w:sz w:val="24"/>
          <w:szCs w:val="24"/>
        </w:rPr>
        <w:t xml:space="preserve">. </w:t>
      </w:r>
      <w:hyperlink r:id="rId11" w:history="1">
        <w:r w:rsidRPr="00357840">
          <w:rPr>
            <w:rStyle w:val="Hyperlink"/>
            <w:sz w:val="24"/>
            <w:szCs w:val="24"/>
          </w:rPr>
          <w:t>https://www.wartsila.cn/en/marine/products/propulsors-and-gears/propellers/fixed-pitch-propellers</w:t>
        </w:r>
      </w:hyperlink>
      <w:r>
        <w:rPr>
          <w:sz w:val="24"/>
          <w:szCs w:val="24"/>
        </w:rPr>
        <w:t xml:space="preserve"> </w:t>
      </w:r>
    </w:p>
    <w:p w14:paraId="7F94E58E" w14:textId="77777777" w:rsidR="00BD3E2E" w:rsidRPr="00BD3E2E" w:rsidRDefault="00BD3E2E" w:rsidP="00BD3E2E">
      <w:pPr>
        <w:pStyle w:val="ListParagraph"/>
        <w:rPr>
          <w:sz w:val="24"/>
          <w:szCs w:val="24"/>
        </w:rPr>
      </w:pPr>
    </w:p>
    <w:p w14:paraId="47B4D67A" w14:textId="4570E477" w:rsidR="00BD3E2E" w:rsidRDefault="00BD3E2E" w:rsidP="00BD3E2E">
      <w:pPr>
        <w:pStyle w:val="ListParagraph"/>
        <w:numPr>
          <w:ilvl w:val="0"/>
          <w:numId w:val="2"/>
        </w:numPr>
        <w:rPr>
          <w:sz w:val="24"/>
          <w:szCs w:val="24"/>
        </w:rPr>
      </w:pPr>
      <w:r>
        <w:rPr>
          <w:sz w:val="24"/>
          <w:szCs w:val="24"/>
        </w:rPr>
        <w:t xml:space="preserve">Z, </w:t>
      </w:r>
      <w:proofErr w:type="spellStart"/>
      <w:r>
        <w:rPr>
          <w:sz w:val="24"/>
          <w:szCs w:val="24"/>
        </w:rPr>
        <w:t>Zhai</w:t>
      </w:r>
      <w:proofErr w:type="spellEnd"/>
      <w:r w:rsidR="00B93021">
        <w:rPr>
          <w:sz w:val="24"/>
          <w:szCs w:val="24"/>
        </w:rPr>
        <w:t>.,</w:t>
      </w:r>
      <w:r>
        <w:rPr>
          <w:sz w:val="24"/>
          <w:szCs w:val="24"/>
        </w:rPr>
        <w:t xml:space="preserve"> 2016. </w:t>
      </w:r>
      <w:r w:rsidRPr="00BD3E2E">
        <w:rPr>
          <w:sz w:val="24"/>
          <w:szCs w:val="24"/>
        </w:rPr>
        <w:t>Polymer Testing</w:t>
      </w:r>
      <w:r>
        <w:rPr>
          <w:sz w:val="24"/>
          <w:szCs w:val="24"/>
        </w:rPr>
        <w:t xml:space="preserve">; </w:t>
      </w:r>
      <w:r w:rsidRPr="00BD3E2E">
        <w:rPr>
          <w:sz w:val="24"/>
          <w:szCs w:val="24"/>
        </w:rPr>
        <w:t xml:space="preserve">Water absorption test for carbon </w:t>
      </w:r>
      <w:proofErr w:type="spellStart"/>
      <w:r w:rsidRPr="00BD3E2E">
        <w:rPr>
          <w:sz w:val="24"/>
          <w:szCs w:val="24"/>
        </w:rPr>
        <w:t>fiber</w:t>
      </w:r>
      <w:proofErr w:type="spellEnd"/>
      <w:r w:rsidRPr="00BD3E2E">
        <w:rPr>
          <w:sz w:val="24"/>
          <w:szCs w:val="24"/>
        </w:rPr>
        <w:t xml:space="preserve"> epoxy resin composite based on electrical resistance</w:t>
      </w:r>
      <w:r>
        <w:rPr>
          <w:sz w:val="24"/>
          <w:szCs w:val="24"/>
        </w:rPr>
        <w:t xml:space="preserve">. </w:t>
      </w:r>
      <w:hyperlink r:id="rId12" w:history="1">
        <w:r w:rsidRPr="00357840">
          <w:rPr>
            <w:rStyle w:val="Hyperlink"/>
            <w:sz w:val="24"/>
            <w:szCs w:val="24"/>
          </w:rPr>
          <w:t>https://www.sciencedirect.com/science/article/abs/pii/S0142941816308923</w:t>
        </w:r>
      </w:hyperlink>
      <w:r>
        <w:rPr>
          <w:sz w:val="24"/>
          <w:szCs w:val="24"/>
        </w:rPr>
        <w:t xml:space="preserve"> </w:t>
      </w:r>
    </w:p>
    <w:p w14:paraId="36CBC946" w14:textId="77777777" w:rsidR="00BD3E2E" w:rsidRPr="00BD3E2E" w:rsidRDefault="00BD3E2E" w:rsidP="00BD3E2E">
      <w:pPr>
        <w:pStyle w:val="ListParagraph"/>
        <w:rPr>
          <w:sz w:val="24"/>
          <w:szCs w:val="24"/>
        </w:rPr>
      </w:pPr>
    </w:p>
    <w:p w14:paraId="1B385DAE" w14:textId="0CA5263A" w:rsidR="003B2475" w:rsidRPr="003B2475" w:rsidRDefault="00965C00" w:rsidP="003B2475">
      <w:pPr>
        <w:pStyle w:val="ListParagraph"/>
        <w:numPr>
          <w:ilvl w:val="0"/>
          <w:numId w:val="2"/>
        </w:numPr>
        <w:rPr>
          <w:rStyle w:val="Hyperlink"/>
          <w:color w:val="auto"/>
          <w:sz w:val="24"/>
          <w:szCs w:val="24"/>
          <w:u w:val="none"/>
        </w:rPr>
      </w:pPr>
      <w:r>
        <w:rPr>
          <w:sz w:val="24"/>
          <w:szCs w:val="24"/>
        </w:rPr>
        <w:t xml:space="preserve">   </w:t>
      </w:r>
      <w:r w:rsidR="009E04C3">
        <w:rPr>
          <w:sz w:val="24"/>
          <w:szCs w:val="24"/>
        </w:rPr>
        <w:t>S, Joseph</w:t>
      </w:r>
      <w:r w:rsidR="00B93021">
        <w:rPr>
          <w:sz w:val="24"/>
          <w:szCs w:val="24"/>
        </w:rPr>
        <w:t>.,</w:t>
      </w:r>
      <w:r w:rsidR="009E04C3">
        <w:rPr>
          <w:sz w:val="24"/>
          <w:szCs w:val="24"/>
        </w:rPr>
        <w:t xml:space="preserve"> 2015. </w:t>
      </w:r>
      <w:r w:rsidR="009E04C3" w:rsidRPr="009E04C3">
        <w:rPr>
          <w:sz w:val="24"/>
          <w:szCs w:val="24"/>
        </w:rPr>
        <w:t>Advantages and Disadvantages of Carbon Fibre Reinforcement Polymer</w:t>
      </w:r>
      <w:r w:rsidR="009E04C3">
        <w:rPr>
          <w:sz w:val="24"/>
          <w:szCs w:val="24"/>
        </w:rPr>
        <w:t xml:space="preserve">; Benefits and Implications of a carbon fibre reinforced polymer. </w:t>
      </w:r>
      <w:hyperlink r:id="rId13" w:history="1">
        <w:r w:rsidR="009E04C3" w:rsidRPr="00357840">
          <w:rPr>
            <w:rStyle w:val="Hyperlink"/>
            <w:sz w:val="24"/>
            <w:szCs w:val="24"/>
          </w:rPr>
          <w:t>https://studymoose.com/advantages-and-disadvantages-of-carbon-fibre-reinforcement-polymer-essay</w:t>
        </w:r>
      </w:hyperlink>
    </w:p>
    <w:p w14:paraId="5C6E9B13" w14:textId="77777777" w:rsidR="003B2475" w:rsidRPr="003B2475" w:rsidRDefault="003B2475" w:rsidP="003B2475">
      <w:pPr>
        <w:pStyle w:val="ListParagraph"/>
        <w:rPr>
          <w:sz w:val="24"/>
          <w:szCs w:val="24"/>
        </w:rPr>
      </w:pPr>
    </w:p>
    <w:p w14:paraId="0DD1703F" w14:textId="3BE8B6F2" w:rsidR="00BD3E2E" w:rsidRDefault="00965C00" w:rsidP="00B93021">
      <w:pPr>
        <w:pStyle w:val="ListParagraph"/>
        <w:numPr>
          <w:ilvl w:val="0"/>
          <w:numId w:val="2"/>
        </w:numPr>
        <w:rPr>
          <w:sz w:val="24"/>
          <w:szCs w:val="24"/>
        </w:rPr>
      </w:pPr>
      <w:r w:rsidRPr="003B2475">
        <w:rPr>
          <w:sz w:val="24"/>
          <w:szCs w:val="24"/>
        </w:rPr>
        <w:t xml:space="preserve"> </w:t>
      </w:r>
      <w:r w:rsidR="003B2475" w:rsidRPr="003B2475">
        <w:rPr>
          <w:sz w:val="24"/>
          <w:szCs w:val="24"/>
        </w:rPr>
        <w:t>S, Ghosh</w:t>
      </w:r>
      <w:r w:rsidR="00B93021">
        <w:rPr>
          <w:sz w:val="24"/>
          <w:szCs w:val="24"/>
        </w:rPr>
        <w:t>.,</w:t>
      </w:r>
      <w:r w:rsidR="003B2475" w:rsidRPr="003B2475">
        <w:rPr>
          <w:sz w:val="24"/>
          <w:szCs w:val="24"/>
        </w:rPr>
        <w:t xml:space="preserve"> 2021. </w:t>
      </w:r>
      <w:r w:rsidR="003B2475">
        <w:rPr>
          <w:sz w:val="24"/>
          <w:szCs w:val="24"/>
        </w:rPr>
        <w:t xml:space="preserve">Marine Insight. </w:t>
      </w:r>
      <w:r w:rsidR="003B2475" w:rsidRPr="003B2475">
        <w:rPr>
          <w:sz w:val="24"/>
          <w:szCs w:val="24"/>
        </w:rPr>
        <w:t xml:space="preserve">Naval Architecture; Understanding Design </w:t>
      </w:r>
      <w:proofErr w:type="gramStart"/>
      <w:r w:rsidR="003B2475" w:rsidRPr="003B2475">
        <w:rPr>
          <w:sz w:val="24"/>
          <w:szCs w:val="24"/>
        </w:rPr>
        <w:t>Of</w:t>
      </w:r>
      <w:proofErr w:type="gramEnd"/>
      <w:r w:rsidR="003B2475" w:rsidRPr="003B2475">
        <w:rPr>
          <w:sz w:val="24"/>
          <w:szCs w:val="24"/>
        </w:rPr>
        <w:t xml:space="preserve"> Ship Propeller</w:t>
      </w:r>
      <w:r w:rsidR="003B2475">
        <w:rPr>
          <w:sz w:val="24"/>
          <w:szCs w:val="24"/>
        </w:rPr>
        <w:t xml:space="preserve">. </w:t>
      </w:r>
      <w:hyperlink r:id="rId14" w:history="1">
        <w:r w:rsidR="003B2475" w:rsidRPr="00905FA1">
          <w:rPr>
            <w:rStyle w:val="Hyperlink"/>
            <w:sz w:val="24"/>
            <w:szCs w:val="24"/>
          </w:rPr>
          <w:t>https://www.marineinsight.com/naval-architecture/design-of-ship-propeller/</w:t>
        </w:r>
      </w:hyperlink>
    </w:p>
    <w:p w14:paraId="33CD2C28" w14:textId="77777777" w:rsidR="00B93021" w:rsidRPr="00B93021" w:rsidRDefault="00B93021" w:rsidP="00B93021">
      <w:pPr>
        <w:pStyle w:val="ListParagraph"/>
        <w:rPr>
          <w:sz w:val="24"/>
          <w:szCs w:val="24"/>
        </w:rPr>
      </w:pPr>
    </w:p>
    <w:p w14:paraId="03216931" w14:textId="09458525" w:rsidR="00B93021" w:rsidRDefault="00B93021" w:rsidP="00B93021">
      <w:pPr>
        <w:pStyle w:val="ListParagraph"/>
        <w:numPr>
          <w:ilvl w:val="0"/>
          <w:numId w:val="2"/>
        </w:numPr>
        <w:rPr>
          <w:sz w:val="24"/>
          <w:szCs w:val="24"/>
        </w:rPr>
      </w:pPr>
      <w:r w:rsidRPr="00B93021">
        <w:rPr>
          <w:sz w:val="24"/>
          <w:szCs w:val="24"/>
        </w:rPr>
        <w:t>Bassett, V., 2000. Causes and Effects of the Rapid Sinking of the Titanic. Vicki Bassett College of Engineering University of Wisconsin.</w:t>
      </w:r>
    </w:p>
    <w:p w14:paraId="7BB9BCD1" w14:textId="77777777" w:rsidR="00E07AB5" w:rsidRPr="00E07AB5" w:rsidRDefault="00E07AB5" w:rsidP="00E07AB5">
      <w:pPr>
        <w:pStyle w:val="ListParagraph"/>
        <w:rPr>
          <w:sz w:val="24"/>
          <w:szCs w:val="24"/>
        </w:rPr>
      </w:pPr>
    </w:p>
    <w:p w14:paraId="4B118F78" w14:textId="0DAC1CD9" w:rsidR="00E07AB5" w:rsidRDefault="00E07AB5" w:rsidP="00B93021">
      <w:pPr>
        <w:pStyle w:val="ListParagraph"/>
        <w:numPr>
          <w:ilvl w:val="0"/>
          <w:numId w:val="2"/>
        </w:numPr>
        <w:rPr>
          <w:sz w:val="24"/>
          <w:szCs w:val="24"/>
        </w:rPr>
      </w:pPr>
      <w:proofErr w:type="spellStart"/>
      <w:r>
        <w:rPr>
          <w:sz w:val="24"/>
          <w:szCs w:val="24"/>
        </w:rPr>
        <w:t>Velling</w:t>
      </w:r>
      <w:proofErr w:type="spellEnd"/>
      <w:r>
        <w:rPr>
          <w:sz w:val="24"/>
          <w:szCs w:val="24"/>
        </w:rPr>
        <w:t xml:space="preserve">, A., 2018. </w:t>
      </w:r>
      <w:r w:rsidRPr="00E07AB5">
        <w:rPr>
          <w:sz w:val="24"/>
          <w:szCs w:val="24"/>
        </w:rPr>
        <w:t>5 ISO Standards in Manufacturing</w:t>
      </w:r>
      <w:r>
        <w:rPr>
          <w:sz w:val="24"/>
          <w:szCs w:val="24"/>
        </w:rPr>
        <w:t xml:space="preserve">. Mechanical Engineering Blog. </w:t>
      </w:r>
      <w:proofErr w:type="spellStart"/>
      <w:r>
        <w:rPr>
          <w:sz w:val="24"/>
          <w:szCs w:val="24"/>
        </w:rPr>
        <w:t>Fractory</w:t>
      </w:r>
      <w:proofErr w:type="spellEnd"/>
      <w:r>
        <w:rPr>
          <w:sz w:val="24"/>
          <w:szCs w:val="24"/>
        </w:rPr>
        <w:t xml:space="preserve">. </w:t>
      </w:r>
    </w:p>
    <w:p w14:paraId="611CE273" w14:textId="77777777" w:rsidR="006A122C" w:rsidRPr="006A122C" w:rsidRDefault="006A122C" w:rsidP="006A122C">
      <w:pPr>
        <w:pStyle w:val="ListParagraph"/>
        <w:rPr>
          <w:sz w:val="24"/>
          <w:szCs w:val="24"/>
        </w:rPr>
      </w:pPr>
    </w:p>
    <w:p w14:paraId="7182CE23" w14:textId="0F2CD0AF" w:rsidR="00BD3E2E" w:rsidRDefault="006A122C" w:rsidP="00FA40C8">
      <w:pPr>
        <w:pStyle w:val="ListParagraph"/>
        <w:numPr>
          <w:ilvl w:val="0"/>
          <w:numId w:val="2"/>
        </w:numPr>
        <w:rPr>
          <w:sz w:val="24"/>
          <w:szCs w:val="24"/>
        </w:rPr>
      </w:pPr>
      <w:r>
        <w:rPr>
          <w:sz w:val="24"/>
          <w:szCs w:val="24"/>
        </w:rPr>
        <w:t xml:space="preserve">Maritime, Executive., 2016. Propulsion’s Composite Future. </w:t>
      </w:r>
      <w:hyperlink r:id="rId15" w:history="1">
        <w:r w:rsidRPr="00905FA1">
          <w:rPr>
            <w:rStyle w:val="Hyperlink"/>
            <w:sz w:val="24"/>
            <w:szCs w:val="24"/>
          </w:rPr>
          <w:t>https://www.maritime-executive.com/features/propulsions-composite-future</w:t>
        </w:r>
      </w:hyperlink>
      <w:r>
        <w:rPr>
          <w:sz w:val="24"/>
          <w:szCs w:val="24"/>
        </w:rPr>
        <w:t xml:space="preserve"> </w:t>
      </w:r>
    </w:p>
    <w:p w14:paraId="702E613C" w14:textId="77777777" w:rsidR="00FA40C8" w:rsidRPr="00FA40C8" w:rsidRDefault="00FA40C8" w:rsidP="00FA40C8">
      <w:pPr>
        <w:pStyle w:val="ListParagraph"/>
        <w:rPr>
          <w:sz w:val="24"/>
          <w:szCs w:val="24"/>
        </w:rPr>
      </w:pPr>
    </w:p>
    <w:p w14:paraId="454E8418" w14:textId="63C062B7" w:rsidR="00FA40C8" w:rsidRDefault="00FA40C8" w:rsidP="00FA40C8">
      <w:pPr>
        <w:pStyle w:val="ListParagraph"/>
        <w:numPr>
          <w:ilvl w:val="0"/>
          <w:numId w:val="2"/>
        </w:numPr>
        <w:rPr>
          <w:sz w:val="24"/>
          <w:szCs w:val="24"/>
        </w:rPr>
      </w:pPr>
      <w:r>
        <w:rPr>
          <w:sz w:val="24"/>
          <w:szCs w:val="24"/>
        </w:rPr>
        <w:t xml:space="preserve">J, Michalski., 2019. </w:t>
      </w:r>
      <w:r w:rsidRPr="00FA40C8">
        <w:rPr>
          <w:sz w:val="24"/>
          <w:szCs w:val="24"/>
        </w:rPr>
        <w:t>What are the limitations of computational fluid dynamics?</w:t>
      </w:r>
      <w:r>
        <w:rPr>
          <w:sz w:val="24"/>
          <w:szCs w:val="24"/>
        </w:rPr>
        <w:t xml:space="preserve"> </w:t>
      </w:r>
      <w:r w:rsidRPr="00FA40C8">
        <w:rPr>
          <w:sz w:val="24"/>
          <w:szCs w:val="24"/>
        </w:rPr>
        <w:t xml:space="preserve">Ph.D. Applied Mechanics &amp; Finite Element Analysis, </w:t>
      </w:r>
      <w:proofErr w:type="spellStart"/>
      <w:r w:rsidRPr="00FA40C8">
        <w:rPr>
          <w:sz w:val="24"/>
          <w:szCs w:val="24"/>
        </w:rPr>
        <w:t>Poznań</w:t>
      </w:r>
      <w:proofErr w:type="spellEnd"/>
      <w:r w:rsidRPr="00FA40C8">
        <w:rPr>
          <w:sz w:val="24"/>
          <w:szCs w:val="24"/>
        </w:rPr>
        <w:t xml:space="preserve"> University of Technology (2023)</w:t>
      </w:r>
      <w:r>
        <w:rPr>
          <w:sz w:val="24"/>
          <w:szCs w:val="24"/>
        </w:rPr>
        <w:t xml:space="preserve">. </w:t>
      </w:r>
      <w:hyperlink r:id="rId16" w:history="1">
        <w:r w:rsidRPr="00B17F65">
          <w:rPr>
            <w:rStyle w:val="Hyperlink"/>
            <w:sz w:val="24"/>
            <w:szCs w:val="24"/>
          </w:rPr>
          <w:t>https://www.quora.com/What-are-the-limitations-of-computational-fluid-dynamics</w:t>
        </w:r>
      </w:hyperlink>
    </w:p>
    <w:p w14:paraId="6697F359" w14:textId="77777777" w:rsidR="00FA40C8" w:rsidRPr="00FA40C8" w:rsidRDefault="00FA40C8" w:rsidP="00FA40C8">
      <w:pPr>
        <w:pStyle w:val="ListParagraph"/>
        <w:rPr>
          <w:sz w:val="24"/>
          <w:szCs w:val="24"/>
        </w:rPr>
      </w:pPr>
    </w:p>
    <w:p w14:paraId="72689629" w14:textId="13E50EEB" w:rsidR="00FA40C8" w:rsidRPr="00E621C4" w:rsidRDefault="00E621C4" w:rsidP="00FA40C8">
      <w:pPr>
        <w:pStyle w:val="ListParagraph"/>
        <w:numPr>
          <w:ilvl w:val="0"/>
          <w:numId w:val="2"/>
        </w:numPr>
        <w:rPr>
          <w:sz w:val="24"/>
          <w:szCs w:val="24"/>
        </w:rPr>
      </w:pPr>
      <w:r>
        <w:rPr>
          <w:sz w:val="24"/>
          <w:szCs w:val="24"/>
        </w:rPr>
        <w:t xml:space="preserve">B, Andersson., 2012. </w:t>
      </w:r>
      <w:r w:rsidRPr="00E621C4">
        <w:rPr>
          <w:sz w:val="24"/>
          <w:szCs w:val="24"/>
        </w:rPr>
        <w:t>Cambridge University Press</w:t>
      </w:r>
      <w:r>
        <w:rPr>
          <w:sz w:val="24"/>
          <w:szCs w:val="24"/>
        </w:rPr>
        <w:t xml:space="preserve">. </w:t>
      </w:r>
      <w:r w:rsidRPr="00E621C4">
        <w:rPr>
          <w:sz w:val="24"/>
          <w:szCs w:val="24"/>
        </w:rPr>
        <w:t>Computational Fluid Dynamics for Engineers</w:t>
      </w:r>
      <w:r>
        <w:rPr>
          <w:sz w:val="24"/>
          <w:szCs w:val="24"/>
        </w:rPr>
        <w:t xml:space="preserve">. </w:t>
      </w:r>
      <w:hyperlink r:id="rId17" w:history="1">
        <w:r>
          <w:rPr>
            <w:rStyle w:val="Hyperlink"/>
            <w:rFonts w:ascii="Noto Sans" w:hAnsi="Noto Sans" w:cs="Noto Sans"/>
            <w:sz w:val="20"/>
            <w:szCs w:val="20"/>
            <w:bdr w:val="none" w:sz="0" w:space="0" w:color="auto" w:frame="1"/>
            <w:shd w:val="clear" w:color="auto" w:fill="FFFFFF"/>
          </w:rPr>
          <w:t>https://doi-org.ezproxy.uwtsd.ac.uk/10.1017/CBO9781139093590</w:t>
        </w:r>
      </w:hyperlink>
    </w:p>
    <w:p w14:paraId="44D2B2C1" w14:textId="77777777" w:rsidR="00E621C4" w:rsidRPr="00E621C4" w:rsidRDefault="00E621C4" w:rsidP="00E621C4">
      <w:pPr>
        <w:pStyle w:val="ListParagraph"/>
        <w:rPr>
          <w:sz w:val="24"/>
          <w:szCs w:val="24"/>
        </w:rPr>
      </w:pPr>
    </w:p>
    <w:p w14:paraId="557A0305" w14:textId="6046CDB4" w:rsidR="00E621C4" w:rsidRDefault="009374DC" w:rsidP="00FA40C8">
      <w:pPr>
        <w:pStyle w:val="ListParagraph"/>
        <w:numPr>
          <w:ilvl w:val="0"/>
          <w:numId w:val="2"/>
        </w:numPr>
        <w:rPr>
          <w:sz w:val="24"/>
          <w:szCs w:val="24"/>
        </w:rPr>
      </w:pPr>
      <w:r w:rsidRPr="009374DC">
        <w:rPr>
          <w:sz w:val="24"/>
          <w:szCs w:val="24"/>
        </w:rPr>
        <w:t xml:space="preserve">Jacob Fish and Ted </w:t>
      </w:r>
      <w:proofErr w:type="spellStart"/>
      <w:r w:rsidRPr="009374DC">
        <w:rPr>
          <w:sz w:val="24"/>
          <w:szCs w:val="24"/>
        </w:rPr>
        <w:t>Belytschko</w:t>
      </w:r>
      <w:proofErr w:type="spellEnd"/>
      <w:r>
        <w:rPr>
          <w:sz w:val="24"/>
          <w:szCs w:val="24"/>
        </w:rPr>
        <w:t>., 2007</w:t>
      </w:r>
      <w:r w:rsidRPr="009374DC">
        <w:rPr>
          <w:sz w:val="24"/>
          <w:szCs w:val="24"/>
        </w:rPr>
        <w:t>.</w:t>
      </w:r>
      <w:r>
        <w:rPr>
          <w:sz w:val="24"/>
          <w:szCs w:val="24"/>
        </w:rPr>
        <w:t xml:space="preserve"> </w:t>
      </w:r>
      <w:r w:rsidRPr="009374DC">
        <w:rPr>
          <w:sz w:val="24"/>
          <w:szCs w:val="24"/>
        </w:rPr>
        <w:t xml:space="preserve"> A first course in finite elements. Wiley</w:t>
      </w:r>
      <w:r>
        <w:rPr>
          <w:sz w:val="24"/>
          <w:szCs w:val="24"/>
        </w:rPr>
        <w:t>.</w:t>
      </w:r>
    </w:p>
    <w:p w14:paraId="34F420E5" w14:textId="77777777" w:rsidR="009374DC" w:rsidRPr="009374DC" w:rsidRDefault="009374DC" w:rsidP="009374DC">
      <w:pPr>
        <w:pStyle w:val="ListParagraph"/>
        <w:rPr>
          <w:sz w:val="24"/>
          <w:szCs w:val="24"/>
        </w:rPr>
      </w:pPr>
    </w:p>
    <w:p w14:paraId="05A6BCF9" w14:textId="50E20414" w:rsidR="00BD3E2E" w:rsidRDefault="007F46C4" w:rsidP="009A411E">
      <w:pPr>
        <w:pStyle w:val="ListParagraph"/>
        <w:numPr>
          <w:ilvl w:val="0"/>
          <w:numId w:val="2"/>
        </w:numPr>
        <w:rPr>
          <w:sz w:val="24"/>
          <w:szCs w:val="24"/>
        </w:rPr>
      </w:pPr>
      <w:r>
        <w:rPr>
          <w:sz w:val="24"/>
          <w:szCs w:val="24"/>
        </w:rPr>
        <w:t xml:space="preserve">J, W, Slater., 2021. NPARC Alliance CFD Verification and Validation Web Site. Validation Assessment. GRC NASA. </w:t>
      </w:r>
      <w:hyperlink r:id="rId18" w:history="1">
        <w:r w:rsidRPr="00B17F65">
          <w:rPr>
            <w:rStyle w:val="Hyperlink"/>
            <w:sz w:val="24"/>
            <w:szCs w:val="24"/>
          </w:rPr>
          <w:t>https://www.grc.nasa.gov/www/wind/valid/tutorial/valassess.html</w:t>
        </w:r>
      </w:hyperlink>
      <w:r>
        <w:rPr>
          <w:sz w:val="24"/>
          <w:szCs w:val="24"/>
        </w:rPr>
        <w:t xml:space="preserve"> </w:t>
      </w:r>
    </w:p>
    <w:p w14:paraId="255D8BE1" w14:textId="77777777" w:rsidR="009A411E" w:rsidRPr="009A411E" w:rsidRDefault="009A411E" w:rsidP="009A411E">
      <w:pPr>
        <w:pStyle w:val="ListParagraph"/>
        <w:rPr>
          <w:sz w:val="24"/>
          <w:szCs w:val="24"/>
        </w:rPr>
      </w:pPr>
    </w:p>
    <w:p w14:paraId="09C35341" w14:textId="7C3C1B8A" w:rsidR="009A411E" w:rsidRPr="009A411E" w:rsidRDefault="009A411E" w:rsidP="009A411E">
      <w:pPr>
        <w:pStyle w:val="ListParagraph"/>
        <w:numPr>
          <w:ilvl w:val="0"/>
          <w:numId w:val="2"/>
        </w:numPr>
        <w:rPr>
          <w:sz w:val="24"/>
          <w:szCs w:val="24"/>
        </w:rPr>
      </w:pPr>
      <w:r>
        <w:rPr>
          <w:sz w:val="24"/>
          <w:szCs w:val="24"/>
        </w:rPr>
        <w:t xml:space="preserve">A, Caldas., 2001. </w:t>
      </w:r>
      <w:r w:rsidRPr="009A411E">
        <w:rPr>
          <w:sz w:val="24"/>
          <w:szCs w:val="24"/>
        </w:rPr>
        <w:t>CFD validation of different propeller ducts on open water condition.</w:t>
      </w:r>
      <w:r>
        <w:rPr>
          <w:sz w:val="24"/>
          <w:szCs w:val="24"/>
        </w:rPr>
        <w:t xml:space="preserve"> </w:t>
      </w:r>
      <w:r w:rsidRPr="009A411E">
        <w:rPr>
          <w:sz w:val="24"/>
          <w:szCs w:val="24"/>
        </w:rPr>
        <w:t xml:space="preserve">Alejandro Caldas, Marcos </w:t>
      </w:r>
      <w:proofErr w:type="spellStart"/>
      <w:r w:rsidRPr="009A411E">
        <w:rPr>
          <w:sz w:val="24"/>
          <w:szCs w:val="24"/>
        </w:rPr>
        <w:t>Meis</w:t>
      </w:r>
      <w:proofErr w:type="spellEnd"/>
      <w:r w:rsidRPr="009A411E">
        <w:rPr>
          <w:sz w:val="24"/>
          <w:szCs w:val="24"/>
        </w:rPr>
        <w:t xml:space="preserve"> and Adrián </w:t>
      </w:r>
      <w:proofErr w:type="spellStart"/>
      <w:r w:rsidRPr="009A411E">
        <w:rPr>
          <w:sz w:val="24"/>
          <w:szCs w:val="24"/>
        </w:rPr>
        <w:t>Sarasquete</w:t>
      </w:r>
      <w:proofErr w:type="spellEnd"/>
      <w:r w:rsidRPr="009A411E">
        <w:rPr>
          <w:sz w:val="24"/>
          <w:szCs w:val="24"/>
        </w:rPr>
        <w:t xml:space="preserve"> from Vicus </w:t>
      </w:r>
      <w:proofErr w:type="spellStart"/>
      <w:r w:rsidRPr="009A411E">
        <w:rPr>
          <w:sz w:val="24"/>
          <w:szCs w:val="24"/>
        </w:rPr>
        <w:t>Desarrollos</w:t>
      </w:r>
      <w:proofErr w:type="spellEnd"/>
      <w:r>
        <w:rPr>
          <w:sz w:val="24"/>
          <w:szCs w:val="24"/>
        </w:rPr>
        <w:t xml:space="preserve"> </w:t>
      </w:r>
      <w:proofErr w:type="spellStart"/>
      <w:r w:rsidRPr="009A411E">
        <w:rPr>
          <w:sz w:val="24"/>
          <w:szCs w:val="24"/>
        </w:rPr>
        <w:t>Tecnológicos</w:t>
      </w:r>
      <w:proofErr w:type="spellEnd"/>
      <w:r w:rsidRPr="009A411E">
        <w:rPr>
          <w:sz w:val="24"/>
          <w:szCs w:val="24"/>
        </w:rPr>
        <w:t>, Vigo</w:t>
      </w:r>
      <w:r>
        <w:rPr>
          <w:sz w:val="24"/>
          <w:szCs w:val="24"/>
        </w:rPr>
        <w:t xml:space="preserve">. </w:t>
      </w:r>
    </w:p>
    <w:sectPr w:rsidR="009A411E" w:rsidRPr="009A4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0828"/>
    <w:multiLevelType w:val="hybridMultilevel"/>
    <w:tmpl w:val="AAA640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798798C"/>
    <w:multiLevelType w:val="hybridMultilevel"/>
    <w:tmpl w:val="68CA6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765F21"/>
    <w:multiLevelType w:val="hybridMultilevel"/>
    <w:tmpl w:val="A91661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C3774B"/>
    <w:multiLevelType w:val="multilevel"/>
    <w:tmpl w:val="716C96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659"/>
    <w:rsid w:val="00027998"/>
    <w:rsid w:val="000E6A60"/>
    <w:rsid w:val="000F2BDA"/>
    <w:rsid w:val="00123470"/>
    <w:rsid w:val="00165E73"/>
    <w:rsid w:val="00166C25"/>
    <w:rsid w:val="001C4BAB"/>
    <w:rsid w:val="001D17D0"/>
    <w:rsid w:val="002B0701"/>
    <w:rsid w:val="002E11E8"/>
    <w:rsid w:val="002E49DB"/>
    <w:rsid w:val="002E76D9"/>
    <w:rsid w:val="00330B67"/>
    <w:rsid w:val="003B2475"/>
    <w:rsid w:val="003B53D3"/>
    <w:rsid w:val="003C10D1"/>
    <w:rsid w:val="00435A26"/>
    <w:rsid w:val="004D065E"/>
    <w:rsid w:val="004D1DF7"/>
    <w:rsid w:val="004E6E47"/>
    <w:rsid w:val="00512DAA"/>
    <w:rsid w:val="005354E5"/>
    <w:rsid w:val="00542EAF"/>
    <w:rsid w:val="005E5730"/>
    <w:rsid w:val="00600FCE"/>
    <w:rsid w:val="00605A23"/>
    <w:rsid w:val="006236F3"/>
    <w:rsid w:val="00681893"/>
    <w:rsid w:val="0069734D"/>
    <w:rsid w:val="006A0F04"/>
    <w:rsid w:val="006A122C"/>
    <w:rsid w:val="006A7DC7"/>
    <w:rsid w:val="00723EF0"/>
    <w:rsid w:val="00751E23"/>
    <w:rsid w:val="0076739A"/>
    <w:rsid w:val="007E2A1F"/>
    <w:rsid w:val="007F46C4"/>
    <w:rsid w:val="00852EC9"/>
    <w:rsid w:val="008542DC"/>
    <w:rsid w:val="0087425B"/>
    <w:rsid w:val="00891E5D"/>
    <w:rsid w:val="008A32A7"/>
    <w:rsid w:val="008D60B1"/>
    <w:rsid w:val="008F5261"/>
    <w:rsid w:val="009005CE"/>
    <w:rsid w:val="00920B45"/>
    <w:rsid w:val="0092194B"/>
    <w:rsid w:val="009374DC"/>
    <w:rsid w:val="00965C00"/>
    <w:rsid w:val="009A411E"/>
    <w:rsid w:val="009B7C61"/>
    <w:rsid w:val="009C0AB9"/>
    <w:rsid w:val="009C3AB6"/>
    <w:rsid w:val="009E04C3"/>
    <w:rsid w:val="00AD2254"/>
    <w:rsid w:val="00AF2618"/>
    <w:rsid w:val="00B009DB"/>
    <w:rsid w:val="00B0101D"/>
    <w:rsid w:val="00B93021"/>
    <w:rsid w:val="00B94003"/>
    <w:rsid w:val="00B95DA0"/>
    <w:rsid w:val="00BD3E2E"/>
    <w:rsid w:val="00BE1F55"/>
    <w:rsid w:val="00BF4659"/>
    <w:rsid w:val="00C01E36"/>
    <w:rsid w:val="00C027DE"/>
    <w:rsid w:val="00C2424C"/>
    <w:rsid w:val="00C91449"/>
    <w:rsid w:val="00CC0ECF"/>
    <w:rsid w:val="00D04B67"/>
    <w:rsid w:val="00D3133F"/>
    <w:rsid w:val="00D718D2"/>
    <w:rsid w:val="00D96E04"/>
    <w:rsid w:val="00D9720A"/>
    <w:rsid w:val="00DA0F40"/>
    <w:rsid w:val="00DA10C2"/>
    <w:rsid w:val="00E07AB5"/>
    <w:rsid w:val="00E621C4"/>
    <w:rsid w:val="00EC6331"/>
    <w:rsid w:val="00F011E0"/>
    <w:rsid w:val="00F324AD"/>
    <w:rsid w:val="00F55A33"/>
    <w:rsid w:val="00FA4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4D332"/>
  <w15:chartTrackingRefBased/>
  <w15:docId w15:val="{09EB2E08-7AF3-45F4-A211-45B8CF177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11E8"/>
    <w:pPr>
      <w:ind w:left="720"/>
      <w:contextualSpacing/>
    </w:pPr>
  </w:style>
  <w:style w:type="character" w:styleId="Hyperlink">
    <w:name w:val="Hyperlink"/>
    <w:basedOn w:val="DefaultParagraphFont"/>
    <w:uiPriority w:val="99"/>
    <w:unhideWhenUsed/>
    <w:rsid w:val="009C0AB9"/>
    <w:rPr>
      <w:color w:val="0563C1" w:themeColor="hyperlink"/>
      <w:u w:val="single"/>
    </w:rPr>
  </w:style>
  <w:style w:type="character" w:styleId="UnresolvedMention">
    <w:name w:val="Unresolved Mention"/>
    <w:basedOn w:val="DefaultParagraphFont"/>
    <w:uiPriority w:val="99"/>
    <w:semiHidden/>
    <w:unhideWhenUsed/>
    <w:rsid w:val="009C0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03653">
      <w:bodyDiv w:val="1"/>
      <w:marLeft w:val="0"/>
      <w:marRight w:val="0"/>
      <w:marTop w:val="0"/>
      <w:marBottom w:val="0"/>
      <w:divBdr>
        <w:top w:val="none" w:sz="0" w:space="0" w:color="auto"/>
        <w:left w:val="none" w:sz="0" w:space="0" w:color="auto"/>
        <w:bottom w:val="none" w:sz="0" w:space="0" w:color="auto"/>
        <w:right w:val="none" w:sz="0" w:space="0" w:color="auto"/>
      </w:divBdr>
    </w:div>
    <w:div w:id="269894874">
      <w:bodyDiv w:val="1"/>
      <w:marLeft w:val="0"/>
      <w:marRight w:val="0"/>
      <w:marTop w:val="0"/>
      <w:marBottom w:val="0"/>
      <w:divBdr>
        <w:top w:val="none" w:sz="0" w:space="0" w:color="auto"/>
        <w:left w:val="none" w:sz="0" w:space="0" w:color="auto"/>
        <w:bottom w:val="none" w:sz="0" w:space="0" w:color="auto"/>
        <w:right w:val="none" w:sz="0" w:space="0" w:color="auto"/>
      </w:divBdr>
    </w:div>
    <w:div w:id="517695783">
      <w:bodyDiv w:val="1"/>
      <w:marLeft w:val="0"/>
      <w:marRight w:val="0"/>
      <w:marTop w:val="0"/>
      <w:marBottom w:val="0"/>
      <w:divBdr>
        <w:top w:val="none" w:sz="0" w:space="0" w:color="auto"/>
        <w:left w:val="none" w:sz="0" w:space="0" w:color="auto"/>
        <w:bottom w:val="none" w:sz="0" w:space="0" w:color="auto"/>
        <w:right w:val="none" w:sz="0" w:space="0" w:color="auto"/>
      </w:divBdr>
    </w:div>
    <w:div w:id="885066958">
      <w:bodyDiv w:val="1"/>
      <w:marLeft w:val="0"/>
      <w:marRight w:val="0"/>
      <w:marTop w:val="0"/>
      <w:marBottom w:val="0"/>
      <w:divBdr>
        <w:top w:val="none" w:sz="0" w:space="0" w:color="auto"/>
        <w:left w:val="none" w:sz="0" w:space="0" w:color="auto"/>
        <w:bottom w:val="none" w:sz="0" w:space="0" w:color="auto"/>
        <w:right w:val="none" w:sz="0" w:space="0" w:color="auto"/>
      </w:divBdr>
    </w:div>
    <w:div w:id="1134566544">
      <w:bodyDiv w:val="1"/>
      <w:marLeft w:val="0"/>
      <w:marRight w:val="0"/>
      <w:marTop w:val="0"/>
      <w:marBottom w:val="0"/>
      <w:divBdr>
        <w:top w:val="none" w:sz="0" w:space="0" w:color="auto"/>
        <w:left w:val="none" w:sz="0" w:space="0" w:color="auto"/>
        <w:bottom w:val="none" w:sz="0" w:space="0" w:color="auto"/>
        <w:right w:val="none" w:sz="0" w:space="0" w:color="auto"/>
      </w:divBdr>
    </w:div>
    <w:div w:id="1153520775">
      <w:bodyDiv w:val="1"/>
      <w:marLeft w:val="0"/>
      <w:marRight w:val="0"/>
      <w:marTop w:val="0"/>
      <w:marBottom w:val="0"/>
      <w:divBdr>
        <w:top w:val="none" w:sz="0" w:space="0" w:color="auto"/>
        <w:left w:val="none" w:sz="0" w:space="0" w:color="auto"/>
        <w:bottom w:val="none" w:sz="0" w:space="0" w:color="auto"/>
        <w:right w:val="none" w:sz="0" w:space="0" w:color="auto"/>
      </w:divBdr>
      <w:divsChild>
        <w:div w:id="1342393685">
          <w:marLeft w:val="0"/>
          <w:marRight w:val="0"/>
          <w:marTop w:val="0"/>
          <w:marBottom w:val="0"/>
          <w:divBdr>
            <w:top w:val="none" w:sz="0" w:space="0" w:color="auto"/>
            <w:left w:val="none" w:sz="0" w:space="0" w:color="auto"/>
            <w:bottom w:val="none" w:sz="0" w:space="0" w:color="auto"/>
            <w:right w:val="none" w:sz="0" w:space="0" w:color="auto"/>
          </w:divBdr>
          <w:divsChild>
            <w:div w:id="655299174">
              <w:marLeft w:val="0"/>
              <w:marRight w:val="0"/>
              <w:marTop w:val="0"/>
              <w:marBottom w:val="0"/>
              <w:divBdr>
                <w:top w:val="none" w:sz="0" w:space="0" w:color="auto"/>
                <w:left w:val="none" w:sz="0" w:space="0" w:color="auto"/>
                <w:bottom w:val="none" w:sz="0" w:space="0" w:color="auto"/>
                <w:right w:val="none" w:sz="0" w:space="0" w:color="auto"/>
              </w:divBdr>
              <w:divsChild>
                <w:div w:id="198977426">
                  <w:marLeft w:val="0"/>
                  <w:marRight w:val="0"/>
                  <w:marTop w:val="0"/>
                  <w:marBottom w:val="0"/>
                  <w:divBdr>
                    <w:top w:val="none" w:sz="0" w:space="0" w:color="auto"/>
                    <w:left w:val="none" w:sz="0" w:space="0" w:color="auto"/>
                    <w:bottom w:val="none" w:sz="0" w:space="0" w:color="auto"/>
                    <w:right w:val="none" w:sz="0" w:space="0" w:color="auto"/>
                  </w:divBdr>
                  <w:divsChild>
                    <w:div w:id="1389720221">
                      <w:marLeft w:val="0"/>
                      <w:marRight w:val="0"/>
                      <w:marTop w:val="0"/>
                      <w:marBottom w:val="0"/>
                      <w:divBdr>
                        <w:top w:val="none" w:sz="0" w:space="0" w:color="auto"/>
                        <w:left w:val="none" w:sz="0" w:space="0" w:color="auto"/>
                        <w:bottom w:val="none" w:sz="0" w:space="0" w:color="auto"/>
                        <w:right w:val="none" w:sz="0" w:space="0" w:color="auto"/>
                      </w:divBdr>
                      <w:divsChild>
                        <w:div w:id="1555117939">
                          <w:marLeft w:val="0"/>
                          <w:marRight w:val="0"/>
                          <w:marTop w:val="0"/>
                          <w:marBottom w:val="0"/>
                          <w:divBdr>
                            <w:top w:val="none" w:sz="0" w:space="0" w:color="auto"/>
                            <w:left w:val="none" w:sz="0" w:space="0" w:color="auto"/>
                            <w:bottom w:val="none" w:sz="0" w:space="0" w:color="auto"/>
                            <w:right w:val="none" w:sz="0" w:space="0" w:color="auto"/>
                          </w:divBdr>
                          <w:divsChild>
                            <w:div w:id="103141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113795">
      <w:bodyDiv w:val="1"/>
      <w:marLeft w:val="0"/>
      <w:marRight w:val="0"/>
      <w:marTop w:val="0"/>
      <w:marBottom w:val="0"/>
      <w:divBdr>
        <w:top w:val="none" w:sz="0" w:space="0" w:color="auto"/>
        <w:left w:val="none" w:sz="0" w:space="0" w:color="auto"/>
        <w:bottom w:val="none" w:sz="0" w:space="0" w:color="auto"/>
        <w:right w:val="none" w:sz="0" w:space="0" w:color="auto"/>
      </w:divBdr>
    </w:div>
    <w:div w:id="1423985616">
      <w:bodyDiv w:val="1"/>
      <w:marLeft w:val="0"/>
      <w:marRight w:val="0"/>
      <w:marTop w:val="0"/>
      <w:marBottom w:val="0"/>
      <w:divBdr>
        <w:top w:val="none" w:sz="0" w:space="0" w:color="auto"/>
        <w:left w:val="none" w:sz="0" w:space="0" w:color="auto"/>
        <w:bottom w:val="none" w:sz="0" w:space="0" w:color="auto"/>
        <w:right w:val="none" w:sz="0" w:space="0" w:color="auto"/>
      </w:divBdr>
    </w:div>
    <w:div w:id="1574008927">
      <w:bodyDiv w:val="1"/>
      <w:marLeft w:val="0"/>
      <w:marRight w:val="0"/>
      <w:marTop w:val="0"/>
      <w:marBottom w:val="0"/>
      <w:divBdr>
        <w:top w:val="none" w:sz="0" w:space="0" w:color="auto"/>
        <w:left w:val="none" w:sz="0" w:space="0" w:color="auto"/>
        <w:bottom w:val="none" w:sz="0" w:space="0" w:color="auto"/>
        <w:right w:val="none" w:sz="0" w:space="0" w:color="auto"/>
      </w:divBdr>
    </w:div>
    <w:div w:id="1582107151">
      <w:bodyDiv w:val="1"/>
      <w:marLeft w:val="0"/>
      <w:marRight w:val="0"/>
      <w:marTop w:val="0"/>
      <w:marBottom w:val="0"/>
      <w:divBdr>
        <w:top w:val="none" w:sz="0" w:space="0" w:color="auto"/>
        <w:left w:val="none" w:sz="0" w:space="0" w:color="auto"/>
        <w:bottom w:val="none" w:sz="0" w:space="0" w:color="auto"/>
        <w:right w:val="none" w:sz="0" w:space="0" w:color="auto"/>
      </w:divBdr>
    </w:div>
    <w:div w:id="1635214880">
      <w:bodyDiv w:val="1"/>
      <w:marLeft w:val="0"/>
      <w:marRight w:val="0"/>
      <w:marTop w:val="0"/>
      <w:marBottom w:val="0"/>
      <w:divBdr>
        <w:top w:val="none" w:sz="0" w:space="0" w:color="auto"/>
        <w:left w:val="none" w:sz="0" w:space="0" w:color="auto"/>
        <w:bottom w:val="none" w:sz="0" w:space="0" w:color="auto"/>
        <w:right w:val="none" w:sz="0" w:space="0" w:color="auto"/>
      </w:divBdr>
    </w:div>
    <w:div w:id="1807695216">
      <w:bodyDiv w:val="1"/>
      <w:marLeft w:val="0"/>
      <w:marRight w:val="0"/>
      <w:marTop w:val="0"/>
      <w:marBottom w:val="0"/>
      <w:divBdr>
        <w:top w:val="none" w:sz="0" w:space="0" w:color="auto"/>
        <w:left w:val="none" w:sz="0" w:space="0" w:color="auto"/>
        <w:bottom w:val="none" w:sz="0" w:space="0" w:color="auto"/>
        <w:right w:val="none" w:sz="0" w:space="0" w:color="auto"/>
      </w:divBdr>
    </w:div>
    <w:div w:id="1935168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studymoose.com/advantages-and-disadvantages-of-carbon-fibre-reinforcement-polymer-essay" TargetMode="External"/><Relationship Id="rId18" Type="http://schemas.openxmlformats.org/officeDocument/2006/relationships/hyperlink" Target="https://www.grc.nasa.gov/www/wind/valid/tutorial/valassess.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ciencedirect.com/science/article/abs/pii/S0142941816308923" TargetMode="External"/><Relationship Id="rId17" Type="http://schemas.openxmlformats.org/officeDocument/2006/relationships/hyperlink" Target="https://doi-org.ezproxy.uwtsd.ac.uk/10.1017/CBO9781139093590" TargetMode="External"/><Relationship Id="rId2" Type="http://schemas.openxmlformats.org/officeDocument/2006/relationships/styles" Target="styles.xml"/><Relationship Id="rId16" Type="http://schemas.openxmlformats.org/officeDocument/2006/relationships/hyperlink" Target="https://www.quora.com/What-are-the-limitations-of-computational-fluid-dynamic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artsila.cn/en/marine/products/propulsors-and-gears/propellers/fixed-pitch-propellers" TargetMode="External"/><Relationship Id="rId5" Type="http://schemas.openxmlformats.org/officeDocument/2006/relationships/image" Target="media/image1.png"/><Relationship Id="rId15" Type="http://schemas.openxmlformats.org/officeDocument/2006/relationships/hyperlink" Target="https://www.maritime-executive.com/features/propulsions-composite-future" TargetMode="External"/><Relationship Id="rId10" Type="http://schemas.openxmlformats.org/officeDocument/2006/relationships/hyperlink" Target="https://www.sciencedirect.com/science/article/pii/B978193376241850018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arineinsight.com/naval-architecture/design-of-ship-propel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Williams</dc:creator>
  <cp:keywords/>
  <dc:description/>
  <cp:lastModifiedBy>Lowri Williams</cp:lastModifiedBy>
  <cp:revision>2</cp:revision>
  <dcterms:created xsi:type="dcterms:W3CDTF">2022-05-31T18:36:00Z</dcterms:created>
  <dcterms:modified xsi:type="dcterms:W3CDTF">2022-05-31T18:36:00Z</dcterms:modified>
</cp:coreProperties>
</file>