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C96" w:rsidRDefault="00536C96" w:rsidP="00536C96">
      <w:pPr>
        <w:pStyle w:val="Title"/>
        <w:spacing w:line="360" w:lineRule="auto"/>
        <w:jc w:val="both"/>
        <w:rPr>
          <w:lang w:val="en-US"/>
        </w:rPr>
      </w:pPr>
      <w:r w:rsidRPr="00536C96">
        <w:rPr>
          <w:noProof/>
          <w:u w:val="none"/>
          <w:lang w:eastAsia="en-GB"/>
        </w:rPr>
        <w:drawing>
          <wp:inline distT="0" distB="0" distL="0" distR="0">
            <wp:extent cx="1322363" cy="548824"/>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323560" cy="549321"/>
                    </a:xfrm>
                    <a:prstGeom prst="rect">
                      <a:avLst/>
                    </a:prstGeom>
                  </pic:spPr>
                </pic:pic>
              </a:graphicData>
            </a:graphic>
          </wp:inline>
        </w:drawing>
      </w:r>
    </w:p>
    <w:p w:rsidR="00AF0EEF" w:rsidRPr="00536C96" w:rsidRDefault="00536C96" w:rsidP="00536C96">
      <w:pPr>
        <w:pStyle w:val="Title"/>
        <w:spacing w:line="360" w:lineRule="auto"/>
        <w:jc w:val="both"/>
        <w:rPr>
          <w:sz w:val="44"/>
          <w:szCs w:val="44"/>
          <w:u w:val="none"/>
          <w:lang w:val="en-US"/>
        </w:rPr>
      </w:pPr>
      <w:r>
        <w:rPr>
          <w:u w:val="none"/>
          <w:lang w:val="en-US"/>
        </w:rPr>
        <w:t xml:space="preserve">                          </w:t>
      </w:r>
      <w:r w:rsidR="00AF0EEF" w:rsidRPr="00536C96">
        <w:rPr>
          <w:sz w:val="44"/>
          <w:szCs w:val="44"/>
          <w:u w:val="none"/>
          <w:lang w:val="en-US"/>
        </w:rPr>
        <w:t>Leadership and  Management</w:t>
      </w:r>
    </w:p>
    <w:p w:rsidR="00536C96" w:rsidRPr="00D056B9" w:rsidRDefault="00536C96" w:rsidP="00536C96">
      <w:pPr>
        <w:rPr>
          <w:b/>
          <w:sz w:val="44"/>
          <w:szCs w:val="44"/>
        </w:rPr>
      </w:pPr>
      <w:r>
        <w:rPr>
          <w:lang w:val="en-US"/>
        </w:rPr>
        <w:t xml:space="preserve">                                                        </w:t>
      </w:r>
      <w:r w:rsidRPr="00D056B9">
        <w:rPr>
          <w:b/>
          <w:sz w:val="44"/>
          <w:szCs w:val="44"/>
        </w:rPr>
        <w:t>Assessment 1</w:t>
      </w:r>
    </w:p>
    <w:p w:rsidR="00536C96" w:rsidRDefault="00536C96" w:rsidP="00536C96">
      <w:pPr>
        <w:pStyle w:val="Title"/>
        <w:spacing w:line="360" w:lineRule="auto"/>
        <w:jc w:val="both"/>
        <w:rPr>
          <w:lang w:val="en-US"/>
        </w:rPr>
      </w:pPr>
      <w:bookmarkStart w:id="0" w:name="_GoBack"/>
      <w:bookmarkEnd w:id="0"/>
    </w:p>
    <w:p w:rsidR="00536C96" w:rsidRDefault="00536C96" w:rsidP="00536C96"/>
    <w:p w:rsidR="00536C96" w:rsidRDefault="00536C96" w:rsidP="00536C96"/>
    <w:p w:rsidR="00536C96" w:rsidRPr="005B7165" w:rsidRDefault="00536C96" w:rsidP="00536C96">
      <w:pPr>
        <w:rPr>
          <w:rFonts w:cs="Times New Roman"/>
          <w:b/>
          <w:i/>
          <w:color w:val="222A35" w:themeColor="text2" w:themeShade="80"/>
          <w:sz w:val="28"/>
          <w:szCs w:val="28"/>
        </w:rPr>
      </w:pPr>
      <w:r>
        <w:rPr>
          <w:rFonts w:cs="Times New Roman"/>
          <w:b/>
          <w:i/>
          <w:color w:val="222A35" w:themeColor="text2" w:themeShade="80"/>
          <w:sz w:val="28"/>
          <w:szCs w:val="28"/>
        </w:rPr>
        <w:t>Student Name: Viorel Badale</w:t>
      </w:r>
    </w:p>
    <w:p w:rsidR="00536C96" w:rsidRPr="005B7165" w:rsidRDefault="00536C96" w:rsidP="00536C96">
      <w:pPr>
        <w:rPr>
          <w:rFonts w:cs="Times New Roman"/>
          <w:b/>
          <w:i/>
          <w:color w:val="222A35" w:themeColor="text2" w:themeShade="80"/>
          <w:sz w:val="28"/>
          <w:szCs w:val="28"/>
        </w:rPr>
      </w:pPr>
      <w:r>
        <w:rPr>
          <w:rFonts w:cs="Times New Roman"/>
          <w:b/>
          <w:i/>
          <w:color w:val="222A35" w:themeColor="text2" w:themeShade="80"/>
          <w:sz w:val="28"/>
          <w:szCs w:val="28"/>
        </w:rPr>
        <w:t>Student Number: 1909486</w:t>
      </w:r>
    </w:p>
    <w:p w:rsidR="00536C96" w:rsidRPr="005B7165" w:rsidRDefault="00536C96" w:rsidP="00536C96">
      <w:pPr>
        <w:rPr>
          <w:rFonts w:cs="Times New Roman"/>
          <w:b/>
          <w:i/>
          <w:color w:val="222A35" w:themeColor="text2" w:themeShade="80"/>
          <w:sz w:val="28"/>
          <w:szCs w:val="28"/>
        </w:rPr>
      </w:pPr>
      <w:r>
        <w:rPr>
          <w:rFonts w:cs="Times New Roman"/>
          <w:b/>
          <w:i/>
          <w:color w:val="222A35" w:themeColor="text2" w:themeShade="80"/>
          <w:sz w:val="28"/>
          <w:szCs w:val="28"/>
        </w:rPr>
        <w:t xml:space="preserve">Module : Leadership and </w:t>
      </w:r>
      <w:r w:rsidRPr="005B7165">
        <w:rPr>
          <w:rFonts w:cs="Times New Roman"/>
          <w:b/>
          <w:i/>
          <w:color w:val="222A35" w:themeColor="text2" w:themeShade="80"/>
          <w:sz w:val="28"/>
          <w:szCs w:val="28"/>
        </w:rPr>
        <w:t xml:space="preserve"> Management</w:t>
      </w:r>
    </w:p>
    <w:p w:rsidR="00536C96" w:rsidRPr="005B7165" w:rsidRDefault="00536C96" w:rsidP="00536C96">
      <w:pPr>
        <w:rPr>
          <w:rFonts w:cs="Times New Roman"/>
          <w:b/>
          <w:i/>
          <w:color w:val="222A35" w:themeColor="text2" w:themeShade="80"/>
          <w:sz w:val="28"/>
          <w:szCs w:val="28"/>
        </w:rPr>
      </w:pPr>
      <w:r w:rsidRPr="005B7165">
        <w:rPr>
          <w:rFonts w:cs="Times New Roman"/>
          <w:b/>
          <w:i/>
          <w:color w:val="222A35" w:themeColor="text2" w:themeShade="80"/>
          <w:sz w:val="28"/>
          <w:szCs w:val="28"/>
        </w:rPr>
        <w:t xml:space="preserve">Module code: </w:t>
      </w:r>
      <w:r>
        <w:rPr>
          <w:rFonts w:cs="Times New Roman"/>
          <w:b/>
          <w:i/>
          <w:color w:val="222A35" w:themeColor="text2" w:themeShade="80"/>
          <w:sz w:val="28"/>
          <w:szCs w:val="28"/>
        </w:rPr>
        <w:t>LCBB6003</w:t>
      </w:r>
    </w:p>
    <w:p w:rsidR="008B70E9" w:rsidRPr="005B7165" w:rsidRDefault="00536C96" w:rsidP="008B70E9">
      <w:pPr>
        <w:rPr>
          <w:rFonts w:cs="Times New Roman"/>
          <w:b/>
          <w:i/>
          <w:color w:val="222A35" w:themeColor="text2" w:themeShade="80"/>
          <w:sz w:val="28"/>
          <w:szCs w:val="28"/>
        </w:rPr>
      </w:pPr>
      <w:r w:rsidRPr="005B7165">
        <w:rPr>
          <w:rFonts w:cs="Times New Roman"/>
          <w:b/>
          <w:i/>
          <w:color w:val="222A35" w:themeColor="text2" w:themeShade="80"/>
          <w:sz w:val="28"/>
          <w:szCs w:val="28"/>
        </w:rPr>
        <w:t>Module Lecturer’s</w:t>
      </w:r>
      <w:r w:rsidR="008B70E9">
        <w:rPr>
          <w:rFonts w:cs="Times New Roman"/>
          <w:b/>
          <w:i/>
          <w:color w:val="222A35" w:themeColor="text2" w:themeShade="80"/>
          <w:sz w:val="28"/>
          <w:szCs w:val="28"/>
        </w:rPr>
        <w:t xml:space="preserve"> Name:  </w:t>
      </w:r>
      <w:r w:rsidR="008B70E9" w:rsidRPr="005B7165">
        <w:rPr>
          <w:rFonts w:cs="Times New Roman"/>
          <w:b/>
          <w:i/>
          <w:color w:val="222A35" w:themeColor="text2" w:themeShade="80"/>
          <w:sz w:val="28"/>
          <w:szCs w:val="28"/>
        </w:rPr>
        <w:t>Dr. Taye Timothy Osadiya</w:t>
      </w:r>
    </w:p>
    <w:p w:rsidR="00536C96" w:rsidRDefault="00536C96" w:rsidP="00536C96">
      <w:pPr>
        <w:rPr>
          <w:rFonts w:cs="Times New Roman"/>
          <w:b/>
          <w:i/>
          <w:color w:val="222A35" w:themeColor="text2" w:themeShade="80"/>
          <w:sz w:val="28"/>
          <w:szCs w:val="28"/>
        </w:rPr>
      </w:pPr>
    </w:p>
    <w:p w:rsidR="00536C96" w:rsidRPr="005B7165" w:rsidRDefault="00536C96" w:rsidP="00536C96">
      <w:pPr>
        <w:rPr>
          <w:rFonts w:cs="Times New Roman"/>
          <w:b/>
          <w:i/>
          <w:color w:val="222A35" w:themeColor="text2" w:themeShade="80"/>
          <w:sz w:val="28"/>
          <w:szCs w:val="28"/>
        </w:rPr>
      </w:pPr>
    </w:p>
    <w:p w:rsidR="00536C96" w:rsidRPr="00536C96" w:rsidRDefault="00536C96" w:rsidP="00536C96">
      <w:pPr>
        <w:rPr>
          <w:lang w:val="en-US"/>
        </w:rPr>
      </w:pPr>
    </w:p>
    <w:p w:rsidR="00536C96" w:rsidRPr="00536C96" w:rsidRDefault="00536C96" w:rsidP="00536C96">
      <w:pPr>
        <w:rPr>
          <w:lang w:val="en-US"/>
        </w:rPr>
      </w:pPr>
    </w:p>
    <w:p w:rsidR="00536C96" w:rsidRDefault="00536C96" w:rsidP="00536C96">
      <w:pPr>
        <w:rPr>
          <w:lang w:val="en-US"/>
        </w:rPr>
      </w:pPr>
    </w:p>
    <w:p w:rsidR="00536C96" w:rsidRDefault="00536C96" w:rsidP="00536C96">
      <w:pPr>
        <w:rPr>
          <w:lang w:val="en-US"/>
        </w:rPr>
      </w:pPr>
    </w:p>
    <w:p w:rsidR="00536C96" w:rsidRPr="00536C96" w:rsidRDefault="00536C96" w:rsidP="00536C96">
      <w:pPr>
        <w:rPr>
          <w:lang w:val="en-US"/>
        </w:rPr>
      </w:pPr>
    </w:p>
    <w:p w:rsidR="007E4B29" w:rsidRPr="007E4B29" w:rsidRDefault="00AF0EEF" w:rsidP="007E4B29">
      <w:pPr>
        <w:rPr>
          <w:rFonts w:eastAsiaTheme="majorEastAsia" w:cstheme="majorBidi"/>
          <w:spacing w:val="-10"/>
          <w:kern w:val="28"/>
          <w:sz w:val="36"/>
          <w:szCs w:val="56"/>
          <w:u w:val="single"/>
          <w:lang w:val="en-US"/>
        </w:rPr>
      </w:pPr>
      <w:r>
        <w:rPr>
          <w:lang w:val="en-US"/>
        </w:rPr>
        <w:br w:type="page"/>
      </w:r>
    </w:p>
    <w:sdt>
      <w:sdtPr>
        <w:rPr>
          <w:rFonts w:ascii="Times New Roman" w:eastAsiaTheme="minorHAnsi" w:hAnsi="Times New Roman" w:cstheme="minorBidi"/>
          <w:color w:val="auto"/>
          <w:sz w:val="24"/>
          <w:szCs w:val="22"/>
          <w:lang w:val="en-GB"/>
        </w:rPr>
        <w:id w:val="175078960"/>
        <w:docPartObj>
          <w:docPartGallery w:val="Table of Contents"/>
          <w:docPartUnique/>
        </w:docPartObj>
      </w:sdtPr>
      <w:sdtEndPr>
        <w:rPr>
          <w:b/>
          <w:bCs/>
          <w:noProof/>
        </w:rPr>
      </w:sdtEndPr>
      <w:sdtContent>
        <w:p w:rsidR="007E4B29" w:rsidRPr="007E4B29" w:rsidRDefault="007E4B29" w:rsidP="007E4B29">
          <w:pPr>
            <w:pStyle w:val="TOCHeading"/>
            <w:jc w:val="center"/>
            <w:rPr>
              <w:rFonts w:ascii="Times New Roman" w:hAnsi="Times New Roman" w:cs="Times New Roman"/>
              <w:b/>
              <w:color w:val="000000" w:themeColor="text1"/>
            </w:rPr>
          </w:pPr>
          <w:r w:rsidRPr="007E4B29">
            <w:rPr>
              <w:rFonts w:ascii="Times New Roman" w:hAnsi="Times New Roman" w:cs="Times New Roman"/>
              <w:b/>
              <w:color w:val="000000" w:themeColor="text1"/>
            </w:rPr>
            <w:t>Table of Contents</w:t>
          </w:r>
        </w:p>
        <w:p w:rsidR="007E4B29" w:rsidRDefault="008728D9">
          <w:pPr>
            <w:pStyle w:val="TOC1"/>
            <w:tabs>
              <w:tab w:val="right" w:leader="dot" w:pos="9016"/>
            </w:tabs>
            <w:rPr>
              <w:rFonts w:asciiTheme="minorHAnsi" w:eastAsiaTheme="minorEastAsia" w:hAnsiTheme="minorHAnsi"/>
              <w:noProof/>
              <w:sz w:val="22"/>
              <w:lang w:val="en-IN" w:eastAsia="en-IN"/>
            </w:rPr>
          </w:pPr>
          <w:r w:rsidRPr="008728D9">
            <w:fldChar w:fldCharType="begin"/>
          </w:r>
          <w:r w:rsidR="007E4B29">
            <w:instrText xml:space="preserve"> TOC \o "1-3" \h \z \u </w:instrText>
          </w:r>
          <w:r w:rsidRPr="008728D9">
            <w:fldChar w:fldCharType="separate"/>
          </w:r>
          <w:hyperlink w:anchor="_Toc101032497" w:history="1">
            <w:r w:rsidR="007E4B29" w:rsidRPr="007357EE">
              <w:rPr>
                <w:rStyle w:val="Hyperlink"/>
                <w:noProof/>
              </w:rPr>
              <w:t>Introduction</w:t>
            </w:r>
            <w:r w:rsidR="007E4B29">
              <w:rPr>
                <w:noProof/>
                <w:webHidden/>
              </w:rPr>
              <w:tab/>
            </w:r>
            <w:r>
              <w:rPr>
                <w:noProof/>
                <w:webHidden/>
              </w:rPr>
              <w:fldChar w:fldCharType="begin"/>
            </w:r>
            <w:r w:rsidR="007E4B29">
              <w:rPr>
                <w:noProof/>
                <w:webHidden/>
              </w:rPr>
              <w:instrText xml:space="preserve"> PAGEREF _Toc101032497 \h </w:instrText>
            </w:r>
            <w:r>
              <w:rPr>
                <w:noProof/>
                <w:webHidden/>
              </w:rPr>
            </w:r>
            <w:r>
              <w:rPr>
                <w:noProof/>
                <w:webHidden/>
              </w:rPr>
              <w:fldChar w:fldCharType="separate"/>
            </w:r>
            <w:r w:rsidR="007E4B29">
              <w:rPr>
                <w:noProof/>
                <w:webHidden/>
              </w:rPr>
              <w:t>3</w:t>
            </w:r>
            <w:r>
              <w:rPr>
                <w:noProof/>
                <w:webHidden/>
              </w:rPr>
              <w:fldChar w:fldCharType="end"/>
            </w:r>
          </w:hyperlink>
        </w:p>
        <w:p w:rsidR="007E4B29" w:rsidRDefault="008728D9">
          <w:pPr>
            <w:pStyle w:val="TOC1"/>
            <w:tabs>
              <w:tab w:val="right" w:leader="dot" w:pos="9016"/>
            </w:tabs>
            <w:rPr>
              <w:rFonts w:asciiTheme="minorHAnsi" w:eastAsiaTheme="minorEastAsia" w:hAnsiTheme="minorHAnsi"/>
              <w:noProof/>
              <w:sz w:val="22"/>
              <w:lang w:val="en-IN" w:eastAsia="en-IN"/>
            </w:rPr>
          </w:pPr>
          <w:hyperlink w:anchor="_Toc101032498" w:history="1">
            <w:r w:rsidR="007E4B29" w:rsidRPr="007357EE">
              <w:rPr>
                <w:rStyle w:val="Hyperlink"/>
                <w:noProof/>
              </w:rPr>
              <w:t>Main Body</w:t>
            </w:r>
            <w:r w:rsidR="007E4B29">
              <w:rPr>
                <w:noProof/>
                <w:webHidden/>
              </w:rPr>
              <w:tab/>
            </w:r>
            <w:r>
              <w:rPr>
                <w:noProof/>
                <w:webHidden/>
              </w:rPr>
              <w:fldChar w:fldCharType="begin"/>
            </w:r>
            <w:r w:rsidR="007E4B29">
              <w:rPr>
                <w:noProof/>
                <w:webHidden/>
              </w:rPr>
              <w:instrText xml:space="preserve"> PAGEREF _Toc101032498 \h </w:instrText>
            </w:r>
            <w:r>
              <w:rPr>
                <w:noProof/>
                <w:webHidden/>
              </w:rPr>
            </w:r>
            <w:r>
              <w:rPr>
                <w:noProof/>
                <w:webHidden/>
              </w:rPr>
              <w:fldChar w:fldCharType="separate"/>
            </w:r>
            <w:r w:rsidR="007E4B29">
              <w:rPr>
                <w:noProof/>
                <w:webHidden/>
              </w:rPr>
              <w:t>4</w:t>
            </w:r>
            <w:r>
              <w:rPr>
                <w:noProof/>
                <w:webHidden/>
              </w:rPr>
              <w:fldChar w:fldCharType="end"/>
            </w:r>
          </w:hyperlink>
        </w:p>
        <w:p w:rsidR="007E4B29" w:rsidRDefault="008728D9">
          <w:pPr>
            <w:pStyle w:val="TOC1"/>
            <w:tabs>
              <w:tab w:val="right" w:leader="dot" w:pos="9016"/>
            </w:tabs>
            <w:rPr>
              <w:rFonts w:asciiTheme="minorHAnsi" w:eastAsiaTheme="minorEastAsia" w:hAnsiTheme="minorHAnsi"/>
              <w:noProof/>
              <w:sz w:val="22"/>
              <w:lang w:val="en-IN" w:eastAsia="en-IN"/>
            </w:rPr>
          </w:pPr>
          <w:hyperlink w:anchor="_Toc101032499" w:history="1">
            <w:r w:rsidR="007E4B29" w:rsidRPr="007357EE">
              <w:rPr>
                <w:rStyle w:val="Hyperlink"/>
                <w:noProof/>
              </w:rPr>
              <w:t xml:space="preserve">Critically evaluate the design and implementation of strategies focused on </w:t>
            </w:r>
            <w:r w:rsidR="007E4B29" w:rsidRPr="007357EE">
              <w:rPr>
                <w:rStyle w:val="Hyperlink"/>
                <w:bCs/>
                <w:noProof/>
              </w:rPr>
              <w:t>improving</w:t>
            </w:r>
            <w:r w:rsidR="007E4B29" w:rsidRPr="007357EE">
              <w:rPr>
                <w:rStyle w:val="Hyperlink"/>
                <w:noProof/>
              </w:rPr>
              <w:t xml:space="preserve"> the effectiveness of </w:t>
            </w:r>
            <w:r w:rsidR="007E4B29" w:rsidRPr="007357EE">
              <w:rPr>
                <w:rStyle w:val="Hyperlink"/>
                <w:bCs/>
                <w:noProof/>
              </w:rPr>
              <w:t>leaders</w:t>
            </w:r>
            <w:r w:rsidR="007E4B29" w:rsidRPr="007357EE">
              <w:rPr>
                <w:rStyle w:val="Hyperlink"/>
                <w:noProof/>
              </w:rPr>
              <w:t xml:space="preserve"> and </w:t>
            </w:r>
            <w:r w:rsidR="007E4B29" w:rsidRPr="007357EE">
              <w:rPr>
                <w:rStyle w:val="Hyperlink"/>
                <w:bCs/>
                <w:noProof/>
              </w:rPr>
              <w:t>managers</w:t>
            </w:r>
            <w:r w:rsidR="007E4B29" w:rsidRPr="007357EE">
              <w:rPr>
                <w:rStyle w:val="Hyperlink"/>
                <w:noProof/>
              </w:rPr>
              <w:t xml:space="preserve"> to meet </w:t>
            </w:r>
            <w:r w:rsidR="007E4B29" w:rsidRPr="007357EE">
              <w:rPr>
                <w:rStyle w:val="Hyperlink"/>
                <w:bCs/>
                <w:noProof/>
              </w:rPr>
              <w:t>the organization's</w:t>
            </w:r>
            <w:r w:rsidR="007E4B29" w:rsidRPr="007357EE">
              <w:rPr>
                <w:rStyle w:val="Hyperlink"/>
                <w:noProof/>
              </w:rPr>
              <w:t xml:space="preserve"> current and future needs.</w:t>
            </w:r>
            <w:r w:rsidR="007E4B29">
              <w:rPr>
                <w:noProof/>
                <w:webHidden/>
              </w:rPr>
              <w:tab/>
            </w:r>
            <w:r>
              <w:rPr>
                <w:noProof/>
                <w:webHidden/>
              </w:rPr>
              <w:fldChar w:fldCharType="begin"/>
            </w:r>
            <w:r w:rsidR="007E4B29">
              <w:rPr>
                <w:noProof/>
                <w:webHidden/>
              </w:rPr>
              <w:instrText xml:space="preserve"> PAGEREF _Toc101032499 \h </w:instrText>
            </w:r>
            <w:r>
              <w:rPr>
                <w:noProof/>
                <w:webHidden/>
              </w:rPr>
            </w:r>
            <w:r>
              <w:rPr>
                <w:noProof/>
                <w:webHidden/>
              </w:rPr>
              <w:fldChar w:fldCharType="separate"/>
            </w:r>
            <w:r w:rsidR="007E4B29">
              <w:rPr>
                <w:noProof/>
                <w:webHidden/>
              </w:rPr>
              <w:t>8</w:t>
            </w:r>
            <w:r>
              <w:rPr>
                <w:noProof/>
                <w:webHidden/>
              </w:rPr>
              <w:fldChar w:fldCharType="end"/>
            </w:r>
          </w:hyperlink>
        </w:p>
        <w:p w:rsidR="007E4B29" w:rsidRDefault="008728D9">
          <w:pPr>
            <w:pStyle w:val="TOC1"/>
            <w:tabs>
              <w:tab w:val="right" w:leader="dot" w:pos="9016"/>
            </w:tabs>
            <w:rPr>
              <w:rFonts w:asciiTheme="minorHAnsi" w:eastAsiaTheme="minorEastAsia" w:hAnsiTheme="minorHAnsi"/>
              <w:noProof/>
              <w:sz w:val="22"/>
              <w:lang w:val="en-IN" w:eastAsia="en-IN"/>
            </w:rPr>
          </w:pPr>
          <w:hyperlink w:anchor="_Toc101032500" w:history="1">
            <w:r w:rsidR="007E4B29" w:rsidRPr="007357EE">
              <w:rPr>
                <w:rStyle w:val="Hyperlink"/>
                <w:noProof/>
              </w:rPr>
              <w:t>Conclusion</w:t>
            </w:r>
            <w:r w:rsidR="007E4B29">
              <w:rPr>
                <w:noProof/>
                <w:webHidden/>
              </w:rPr>
              <w:tab/>
            </w:r>
            <w:r>
              <w:rPr>
                <w:noProof/>
                <w:webHidden/>
              </w:rPr>
              <w:fldChar w:fldCharType="begin"/>
            </w:r>
            <w:r w:rsidR="007E4B29">
              <w:rPr>
                <w:noProof/>
                <w:webHidden/>
              </w:rPr>
              <w:instrText xml:space="preserve"> PAGEREF _Toc101032500 \h </w:instrText>
            </w:r>
            <w:r>
              <w:rPr>
                <w:noProof/>
                <w:webHidden/>
              </w:rPr>
            </w:r>
            <w:r>
              <w:rPr>
                <w:noProof/>
                <w:webHidden/>
              </w:rPr>
              <w:fldChar w:fldCharType="separate"/>
            </w:r>
            <w:r w:rsidR="007E4B29">
              <w:rPr>
                <w:noProof/>
                <w:webHidden/>
              </w:rPr>
              <w:t>10</w:t>
            </w:r>
            <w:r>
              <w:rPr>
                <w:noProof/>
                <w:webHidden/>
              </w:rPr>
              <w:fldChar w:fldCharType="end"/>
            </w:r>
          </w:hyperlink>
        </w:p>
        <w:p w:rsidR="007E4B29" w:rsidRDefault="008728D9">
          <w:pPr>
            <w:pStyle w:val="TOC1"/>
            <w:tabs>
              <w:tab w:val="right" w:leader="dot" w:pos="9016"/>
            </w:tabs>
            <w:rPr>
              <w:rFonts w:asciiTheme="minorHAnsi" w:eastAsiaTheme="minorEastAsia" w:hAnsiTheme="minorHAnsi"/>
              <w:noProof/>
              <w:sz w:val="22"/>
              <w:lang w:val="en-IN" w:eastAsia="en-IN"/>
            </w:rPr>
          </w:pPr>
          <w:hyperlink w:anchor="_Toc101032501" w:history="1">
            <w:r w:rsidR="007E4B29" w:rsidRPr="007357EE">
              <w:rPr>
                <w:rStyle w:val="Hyperlink"/>
                <w:noProof/>
              </w:rPr>
              <w:t>References</w:t>
            </w:r>
            <w:r w:rsidR="007E4B29">
              <w:rPr>
                <w:noProof/>
                <w:webHidden/>
              </w:rPr>
              <w:tab/>
            </w:r>
            <w:r>
              <w:rPr>
                <w:noProof/>
                <w:webHidden/>
              </w:rPr>
              <w:fldChar w:fldCharType="begin"/>
            </w:r>
            <w:r w:rsidR="007E4B29">
              <w:rPr>
                <w:noProof/>
                <w:webHidden/>
              </w:rPr>
              <w:instrText xml:space="preserve"> PAGEREF _Toc101032501 \h </w:instrText>
            </w:r>
            <w:r>
              <w:rPr>
                <w:noProof/>
                <w:webHidden/>
              </w:rPr>
            </w:r>
            <w:r>
              <w:rPr>
                <w:noProof/>
                <w:webHidden/>
              </w:rPr>
              <w:fldChar w:fldCharType="separate"/>
            </w:r>
            <w:r w:rsidR="007E4B29">
              <w:rPr>
                <w:noProof/>
                <w:webHidden/>
              </w:rPr>
              <w:t>11</w:t>
            </w:r>
            <w:r>
              <w:rPr>
                <w:noProof/>
                <w:webHidden/>
              </w:rPr>
              <w:fldChar w:fldCharType="end"/>
            </w:r>
          </w:hyperlink>
        </w:p>
        <w:p w:rsidR="007E4B29" w:rsidRDefault="008728D9">
          <w:pPr>
            <w:pStyle w:val="TOC1"/>
            <w:tabs>
              <w:tab w:val="right" w:leader="dot" w:pos="9016"/>
            </w:tabs>
            <w:rPr>
              <w:rFonts w:asciiTheme="minorHAnsi" w:eastAsiaTheme="minorEastAsia" w:hAnsiTheme="minorHAnsi"/>
              <w:noProof/>
              <w:sz w:val="22"/>
              <w:lang w:val="en-IN" w:eastAsia="en-IN"/>
            </w:rPr>
          </w:pPr>
          <w:hyperlink w:anchor="_Toc101032502" w:history="1">
            <w:r w:rsidR="007E4B29" w:rsidRPr="007357EE">
              <w:rPr>
                <w:rStyle w:val="Hyperlink"/>
                <w:noProof/>
              </w:rPr>
              <w:t>Appendices</w:t>
            </w:r>
            <w:r w:rsidR="007E4B29">
              <w:rPr>
                <w:noProof/>
                <w:webHidden/>
              </w:rPr>
              <w:tab/>
            </w:r>
            <w:r>
              <w:rPr>
                <w:noProof/>
                <w:webHidden/>
              </w:rPr>
              <w:fldChar w:fldCharType="begin"/>
            </w:r>
            <w:r w:rsidR="007E4B29">
              <w:rPr>
                <w:noProof/>
                <w:webHidden/>
              </w:rPr>
              <w:instrText xml:space="preserve"> PAGEREF _Toc101032502 \h </w:instrText>
            </w:r>
            <w:r>
              <w:rPr>
                <w:noProof/>
                <w:webHidden/>
              </w:rPr>
            </w:r>
            <w:r>
              <w:rPr>
                <w:noProof/>
                <w:webHidden/>
              </w:rPr>
              <w:fldChar w:fldCharType="separate"/>
            </w:r>
            <w:r w:rsidR="007E4B29">
              <w:rPr>
                <w:noProof/>
                <w:webHidden/>
              </w:rPr>
              <w:t>12</w:t>
            </w:r>
            <w:r>
              <w:rPr>
                <w:noProof/>
                <w:webHidden/>
              </w:rPr>
              <w:fldChar w:fldCharType="end"/>
            </w:r>
          </w:hyperlink>
        </w:p>
        <w:p w:rsidR="007E4B29" w:rsidRDefault="008728D9">
          <w:r>
            <w:rPr>
              <w:b/>
              <w:bCs/>
              <w:noProof/>
            </w:rPr>
            <w:fldChar w:fldCharType="end"/>
          </w:r>
        </w:p>
      </w:sdtContent>
    </w:sdt>
    <w:p w:rsidR="00AF0EEF" w:rsidRDefault="00AF0EEF" w:rsidP="007E4B29">
      <w:pPr>
        <w:rPr>
          <w:rFonts w:eastAsiaTheme="majorEastAsia" w:cstheme="majorBidi"/>
          <w:sz w:val="32"/>
          <w:szCs w:val="29"/>
          <w:lang w:val="en-IN"/>
        </w:rPr>
      </w:pPr>
      <w:r>
        <w:br w:type="page"/>
      </w:r>
    </w:p>
    <w:p w:rsidR="00481A36" w:rsidRDefault="00AF0EEF" w:rsidP="007E4B29">
      <w:pPr>
        <w:pStyle w:val="Heading1"/>
        <w:spacing w:line="360" w:lineRule="auto"/>
      </w:pPr>
      <w:bookmarkStart w:id="1" w:name="_Toc101032497"/>
      <w:r>
        <w:lastRenderedPageBreak/>
        <w:t>Introduction</w:t>
      </w:r>
      <w:bookmarkEnd w:id="1"/>
    </w:p>
    <w:p w:rsidR="00AF0EEF" w:rsidRDefault="001E7813" w:rsidP="007E4B29">
      <w:pPr>
        <w:jc w:val="left"/>
        <w:rPr>
          <w:lang w:val="en-IN"/>
        </w:rPr>
      </w:pPr>
      <w:r w:rsidRPr="00520BDE">
        <w:t xml:space="preserve">This report is on leadership and management. </w:t>
      </w:r>
      <w:r w:rsidR="00520BDE" w:rsidRPr="00520BDE">
        <w:t xml:space="preserve">The report will contain my individual leadership abilities in detail and how I promote my leadership qualities. How the leadership styles like transactional and coaching that helped me in the leadership will be covered in the </w:t>
      </w:r>
      <w:r w:rsidR="00520BDE">
        <w:t>report.</w:t>
      </w:r>
      <w:r w:rsidR="00520BDE" w:rsidRPr="00520BDE">
        <w:t>Leadership theories that helped me to give attention to my weaknesses as the characteristics, redundancy, and qualities of transformational leadership will be mentioned. In the last part of the report, the table in which I should overwhelm my weak skills will be given</w:t>
      </w:r>
      <w:r w:rsidR="00520BDE">
        <w:rPr>
          <w:b/>
          <w:bCs/>
        </w:rPr>
        <w:t>.</w:t>
      </w:r>
      <w:r w:rsidR="00AF0EEF">
        <w:rPr>
          <w:lang w:val="en-IN"/>
        </w:rPr>
        <w:br w:type="page"/>
      </w:r>
    </w:p>
    <w:p w:rsidR="00AF0EEF" w:rsidRDefault="00AF0EEF" w:rsidP="007E4B29">
      <w:pPr>
        <w:pStyle w:val="Heading1"/>
        <w:spacing w:line="360" w:lineRule="auto"/>
      </w:pPr>
      <w:bookmarkStart w:id="2" w:name="_Toc101032498"/>
      <w:r>
        <w:lastRenderedPageBreak/>
        <w:t>Main Body</w:t>
      </w:r>
      <w:bookmarkEnd w:id="2"/>
    </w:p>
    <w:p w:rsidR="00AF0EEF" w:rsidRDefault="00AF0EEF" w:rsidP="007E4B29">
      <w:pPr>
        <w:spacing w:before="240"/>
        <w:rPr>
          <w:bCs/>
          <w:color w:val="000000" w:themeColor="text1"/>
        </w:rPr>
      </w:pPr>
      <w:r w:rsidRPr="00B02FD0">
        <w:rPr>
          <w:color w:val="000000" w:themeColor="text1"/>
          <w:lang w:val="en-IN"/>
        </w:rPr>
        <w:t xml:space="preserve">In management, leadership is very important and necessary. Without leadership, the organization cannot perform well in the marketplace. </w:t>
      </w:r>
      <w:r w:rsidRPr="00B02FD0">
        <w:rPr>
          <w:color w:val="000000" w:themeColor="text1"/>
        </w:rPr>
        <w:t xml:space="preserve">Leadership is a process that means </w:t>
      </w:r>
      <w:r w:rsidRPr="00B02FD0">
        <w:rPr>
          <w:bCs/>
          <w:color w:val="000000" w:themeColor="text1"/>
        </w:rPr>
        <w:t>executives</w:t>
      </w:r>
      <w:r w:rsidRPr="00B02FD0">
        <w:rPr>
          <w:color w:val="000000" w:themeColor="text1"/>
        </w:rPr>
        <w:t xml:space="preserve"> can straight, direct, and inspire the performance and task of other individuals </w:t>
      </w:r>
      <w:r w:rsidRPr="00B02FD0">
        <w:rPr>
          <w:bCs/>
          <w:color w:val="000000" w:themeColor="text1"/>
        </w:rPr>
        <w:t>in order to achieve</w:t>
      </w:r>
      <w:r w:rsidRPr="00B02FD0">
        <w:rPr>
          <w:color w:val="000000" w:themeColor="text1"/>
        </w:rPr>
        <w:t xml:space="preserve"> a certain aim in a given condition. Leadership is </w:t>
      </w:r>
      <w:r w:rsidRPr="00B02FD0">
        <w:rPr>
          <w:bCs/>
          <w:color w:val="000000" w:themeColor="text1"/>
        </w:rPr>
        <w:t>a manager's</w:t>
      </w:r>
      <w:r w:rsidRPr="00B02FD0">
        <w:rPr>
          <w:color w:val="000000" w:themeColor="text1"/>
        </w:rPr>
        <w:t xml:space="preserve"> capability to </w:t>
      </w:r>
      <w:r w:rsidRPr="00B02FD0">
        <w:rPr>
          <w:bCs/>
          <w:color w:val="000000" w:themeColor="text1"/>
        </w:rPr>
        <w:t>inspire his</w:t>
      </w:r>
      <w:r w:rsidRPr="00B02FD0">
        <w:rPr>
          <w:color w:val="000000" w:themeColor="text1"/>
        </w:rPr>
        <w:t xml:space="preserve"> juniors or assistants to</w:t>
      </w:r>
      <w:r w:rsidR="00B02FD0" w:rsidRPr="00B02FD0">
        <w:rPr>
          <w:color w:val="000000" w:themeColor="text1"/>
        </w:rPr>
        <w:t xml:space="preserve"> perform the</w:t>
      </w:r>
      <w:r w:rsidRPr="00B02FD0">
        <w:rPr>
          <w:color w:val="000000" w:themeColor="text1"/>
        </w:rPr>
        <w:t xml:space="preserve"> work with </w:t>
      </w:r>
      <w:r w:rsidR="00B02FD0" w:rsidRPr="00B02FD0">
        <w:rPr>
          <w:color w:val="000000" w:themeColor="text1"/>
        </w:rPr>
        <w:t>self-confidence</w:t>
      </w:r>
      <w:r w:rsidRPr="00B02FD0">
        <w:rPr>
          <w:color w:val="000000" w:themeColor="text1"/>
        </w:rPr>
        <w:t xml:space="preserve"> and </w:t>
      </w:r>
      <w:r w:rsidRPr="00B02FD0">
        <w:rPr>
          <w:bCs/>
          <w:color w:val="000000" w:themeColor="text1"/>
        </w:rPr>
        <w:t>enthusiasm.</w:t>
      </w:r>
      <w:r w:rsidRPr="00B02FD0">
        <w:rPr>
          <w:color w:val="000000" w:themeColor="text1"/>
        </w:rPr>
        <w:t xml:space="preserve"> Leadership is the </w:t>
      </w:r>
      <w:r w:rsidRPr="00B02FD0">
        <w:rPr>
          <w:bCs/>
          <w:color w:val="000000" w:themeColor="text1"/>
        </w:rPr>
        <w:t>ability</w:t>
      </w:r>
      <w:r w:rsidRPr="00B02FD0">
        <w:rPr>
          <w:color w:val="000000" w:themeColor="text1"/>
        </w:rPr>
        <w:t xml:space="preserve"> to </w:t>
      </w:r>
      <w:r w:rsidR="00B02FD0" w:rsidRPr="00B02FD0">
        <w:rPr>
          <w:color w:val="000000" w:themeColor="text1"/>
        </w:rPr>
        <w:t>inspire</w:t>
      </w:r>
      <w:r w:rsidRPr="00B02FD0">
        <w:rPr>
          <w:color w:val="000000" w:themeColor="text1"/>
        </w:rPr>
        <w:t xml:space="preserve"> the </w:t>
      </w:r>
      <w:r w:rsidRPr="00B02FD0">
        <w:rPr>
          <w:bCs/>
          <w:color w:val="000000" w:themeColor="text1"/>
        </w:rPr>
        <w:t>behavior</w:t>
      </w:r>
      <w:r w:rsidR="00B02FD0" w:rsidRPr="00B02FD0">
        <w:rPr>
          <w:color w:val="000000" w:themeColor="text1"/>
        </w:rPr>
        <w:t>of others. It is also stated that</w:t>
      </w:r>
      <w:r w:rsidRPr="00B02FD0">
        <w:rPr>
          <w:color w:val="000000" w:themeColor="text1"/>
        </w:rPr>
        <w:t xml:space="preserve"> the </w:t>
      </w:r>
      <w:r w:rsidRPr="00B02FD0">
        <w:rPr>
          <w:bCs/>
          <w:color w:val="000000" w:themeColor="text1"/>
        </w:rPr>
        <w:t>ability</w:t>
      </w:r>
      <w:r w:rsidR="00B02FD0" w:rsidRPr="00B02FD0">
        <w:rPr>
          <w:color w:val="000000" w:themeColor="text1"/>
        </w:rPr>
        <w:t xml:space="preserve"> to motivatea team member</w:t>
      </w:r>
      <w:r w:rsidRPr="00B02FD0">
        <w:rPr>
          <w:bCs/>
          <w:color w:val="000000" w:themeColor="text1"/>
        </w:rPr>
        <w:t>to achieve</w:t>
      </w:r>
      <w:r w:rsidRPr="00B02FD0">
        <w:rPr>
          <w:color w:val="000000" w:themeColor="text1"/>
        </w:rPr>
        <w:t xml:space="preserve"> a goal. Leaders are </w:t>
      </w:r>
      <w:r w:rsidRPr="00B02FD0">
        <w:rPr>
          <w:bCs/>
          <w:color w:val="000000" w:themeColor="text1"/>
        </w:rPr>
        <w:t>asked</w:t>
      </w:r>
      <w:r w:rsidRPr="00B02FD0">
        <w:rPr>
          <w:color w:val="000000" w:themeColor="text1"/>
        </w:rPr>
        <w:t xml:space="preserve"> to </w:t>
      </w:r>
      <w:r w:rsidR="00B02FD0" w:rsidRPr="00B02FD0">
        <w:rPr>
          <w:color w:val="000000" w:themeColor="text1"/>
        </w:rPr>
        <w:t xml:space="preserve">improve </w:t>
      </w:r>
      <w:r w:rsidR="00B02FD0">
        <w:rPr>
          <w:bCs/>
          <w:color w:val="000000" w:themeColor="text1"/>
        </w:rPr>
        <w:t>an</w:t>
      </w:r>
      <w:r w:rsidR="00B02FD0" w:rsidRPr="00B02FD0">
        <w:rPr>
          <w:bCs/>
          <w:color w:val="000000" w:themeColor="text1"/>
        </w:rPr>
        <w:t xml:space="preserve">upcoming </w:t>
      </w:r>
      <w:r w:rsidRPr="00B02FD0">
        <w:rPr>
          <w:bCs/>
          <w:color w:val="000000" w:themeColor="text1"/>
        </w:rPr>
        <w:t xml:space="preserve">vision </w:t>
      </w:r>
      <w:r w:rsidRPr="00B02FD0">
        <w:rPr>
          <w:color w:val="000000" w:themeColor="text1"/>
        </w:rPr>
        <w:t xml:space="preserve">and motivate </w:t>
      </w:r>
      <w:r w:rsidRPr="00B02FD0">
        <w:rPr>
          <w:bCs/>
          <w:color w:val="000000" w:themeColor="text1"/>
        </w:rPr>
        <w:t>members of</w:t>
      </w:r>
      <w:r w:rsidRPr="00B02FD0">
        <w:rPr>
          <w:color w:val="000000" w:themeColor="text1"/>
        </w:rPr>
        <w:t xml:space="preserve"> the </w:t>
      </w:r>
      <w:r w:rsidRPr="00B02FD0">
        <w:rPr>
          <w:bCs/>
          <w:color w:val="000000" w:themeColor="text1"/>
        </w:rPr>
        <w:t>organization</w:t>
      </w:r>
      <w:r w:rsidRPr="00B02FD0">
        <w:rPr>
          <w:color w:val="000000" w:themeColor="text1"/>
        </w:rPr>
        <w:t xml:space="preserve"> to </w:t>
      </w:r>
      <w:r w:rsidR="00B02FD0" w:rsidRPr="00B02FD0">
        <w:rPr>
          <w:color w:val="000000" w:themeColor="text1"/>
        </w:rPr>
        <w:t>need</w:t>
      </w:r>
      <w:r w:rsidRPr="00B02FD0">
        <w:rPr>
          <w:color w:val="000000" w:themeColor="text1"/>
        </w:rPr>
        <w:t xml:space="preserve"> to achieve the </w:t>
      </w:r>
      <w:r w:rsidRPr="00B02FD0">
        <w:rPr>
          <w:bCs/>
          <w:color w:val="000000" w:themeColor="text1"/>
        </w:rPr>
        <w:t>vision</w:t>
      </w:r>
      <w:r w:rsidR="001E1024">
        <w:rPr>
          <w:bCs/>
          <w:color w:val="000000" w:themeColor="text1"/>
        </w:rPr>
        <w:t xml:space="preserve"> (Daniëls et al., 2019)</w:t>
      </w:r>
      <w:r w:rsidRPr="00B02FD0">
        <w:rPr>
          <w:bCs/>
          <w:color w:val="000000" w:themeColor="text1"/>
        </w:rPr>
        <w:t>.</w:t>
      </w:r>
    </w:p>
    <w:p w:rsidR="00B02FD0" w:rsidRDefault="00B02FD0" w:rsidP="007E4B29">
      <w:pPr>
        <w:rPr>
          <w:bCs/>
          <w:color w:val="000000" w:themeColor="text1"/>
        </w:rPr>
      </w:pPr>
      <w:r>
        <w:rPr>
          <w:bCs/>
          <w:color w:val="000000" w:themeColor="text1"/>
        </w:rPr>
        <w:t xml:space="preserve">When I was presenting the leadership in the association </w:t>
      </w:r>
      <w:r w:rsidR="004570E8">
        <w:rPr>
          <w:bCs/>
          <w:color w:val="000000" w:themeColor="text1"/>
        </w:rPr>
        <w:t xml:space="preserve">I learned many things from the leadership. Motivation, time management, teamwork, and many other skills I learned during implementing the leadership style. When the higher management team assigns work to me then I explain the work very easily to my team members. I also helped them in doing the work, if any of the team have a problem or difficulty with the work then I solved the problems for the better work of the team members. For every task that the higher management team assigned to me, I completed the work before the deadline with the help of the team members. This proper work is done because of the problem-solving skills and good communication skills. These </w:t>
      </w:r>
      <w:r w:rsidR="00B942FE">
        <w:rPr>
          <w:bCs/>
          <w:color w:val="000000" w:themeColor="text1"/>
        </w:rPr>
        <w:t>are</w:t>
      </w:r>
      <w:r w:rsidR="004570E8">
        <w:rPr>
          <w:bCs/>
          <w:color w:val="000000" w:themeColor="text1"/>
        </w:rPr>
        <w:t xml:space="preserve"> very effective skills that I know from the leadership. This </w:t>
      </w:r>
      <w:r w:rsidR="00B942FE">
        <w:rPr>
          <w:bCs/>
          <w:color w:val="000000" w:themeColor="text1"/>
        </w:rPr>
        <w:t>skill</w:t>
      </w:r>
      <w:r w:rsidR="004570E8">
        <w:rPr>
          <w:bCs/>
          <w:color w:val="000000" w:themeColor="text1"/>
        </w:rPr>
        <w:t xml:space="preserve"> helps me to </w:t>
      </w:r>
      <w:r w:rsidR="00B942FE">
        <w:rPr>
          <w:bCs/>
          <w:color w:val="000000" w:themeColor="text1"/>
        </w:rPr>
        <w:t xml:space="preserve">interact with the team members properly and they all share their problems and satisfaction with my leadership of mine. I conduct honest feedback on my leadership among all my team members. The negative points </w:t>
      </w:r>
      <w:r w:rsidR="00E747ED">
        <w:rPr>
          <w:bCs/>
          <w:color w:val="000000" w:themeColor="text1"/>
        </w:rPr>
        <w:t>in</w:t>
      </w:r>
      <w:r w:rsidR="00B942FE">
        <w:rPr>
          <w:bCs/>
          <w:color w:val="000000" w:themeColor="text1"/>
        </w:rPr>
        <w:t xml:space="preserve"> my leadership feedback improve my weakness and motivate me because of the positive feedback </w:t>
      </w:r>
      <w:r w:rsidR="00E747ED">
        <w:rPr>
          <w:bCs/>
          <w:color w:val="000000" w:themeColor="text1"/>
        </w:rPr>
        <w:t>from</w:t>
      </w:r>
      <w:r w:rsidR="00B942FE">
        <w:rPr>
          <w:bCs/>
          <w:color w:val="000000" w:themeColor="text1"/>
        </w:rPr>
        <w:t xml:space="preserve"> my team </w:t>
      </w:r>
      <w:r w:rsidR="00E747ED">
        <w:rPr>
          <w:bCs/>
          <w:color w:val="000000" w:themeColor="text1"/>
        </w:rPr>
        <w:t>members</w:t>
      </w:r>
      <w:r w:rsidR="00B942FE">
        <w:rPr>
          <w:bCs/>
          <w:color w:val="000000" w:themeColor="text1"/>
        </w:rPr>
        <w:t xml:space="preserve">. I easily solve all the problems because of my problem-solving skills. Accidently the mistake happens by a team member of mine then I take the responsibility of my team member and on behalf of my team member, I will face all the problem that comes from the higher management of the organization. </w:t>
      </w:r>
      <w:r w:rsidR="00E747ED">
        <w:rPr>
          <w:bCs/>
          <w:color w:val="000000" w:themeColor="text1"/>
        </w:rPr>
        <w:t xml:space="preserve">In my team, if any controversies or clashes happen then everyone is willing to freely talk to anyone and sort out all the controversies and clashes between them. this happens because of the effective skills. The work of my team become very productive and creative because of the free environment that I created under my leadership. Because of this my team gets the best team award from the organization. I appreciate all my team members of mine because of their effective and creative work. So my team members take every task personally and complete the task before the deadline and give high-quality work to the </w:t>
      </w:r>
      <w:r w:rsidR="00E747ED">
        <w:rPr>
          <w:bCs/>
          <w:color w:val="000000" w:themeColor="text1"/>
        </w:rPr>
        <w:lastRenderedPageBreak/>
        <w:t xml:space="preserve">organization. Due to </w:t>
      </w:r>
      <w:r w:rsidR="00FF5344">
        <w:rPr>
          <w:bCs/>
          <w:color w:val="000000" w:themeColor="text1"/>
        </w:rPr>
        <w:t>the of mine and my team members,</w:t>
      </w:r>
      <w:r w:rsidR="00E747ED">
        <w:rPr>
          <w:bCs/>
          <w:color w:val="000000" w:themeColor="text1"/>
        </w:rPr>
        <w:t xml:space="preserve"> I become an example of the best leadership</w:t>
      </w:r>
      <w:r w:rsidR="00FF5344">
        <w:rPr>
          <w:bCs/>
          <w:color w:val="000000" w:themeColor="text1"/>
        </w:rPr>
        <w:t xml:space="preserve"> in the organisation. </w:t>
      </w:r>
    </w:p>
    <w:p w:rsidR="00FF5344" w:rsidRDefault="00FF5344" w:rsidP="007E4B29">
      <w:pPr>
        <w:rPr>
          <w:color w:val="000000" w:themeColor="text1"/>
        </w:rPr>
      </w:pPr>
      <w:r w:rsidRPr="00FF5344">
        <w:t>The leadership styles that have helped me to work effectively and make my teamwork best are mentioned below</w:t>
      </w:r>
      <w:r>
        <w:rPr>
          <w:color w:val="000000" w:themeColor="text1"/>
        </w:rPr>
        <w:t>;</w:t>
      </w:r>
    </w:p>
    <w:p w:rsidR="00FF5344" w:rsidRDefault="00FF5344" w:rsidP="007E4B29">
      <w:r w:rsidRPr="00C61E00">
        <w:rPr>
          <w:b/>
          <w:i/>
          <w:color w:val="000000" w:themeColor="text1"/>
        </w:rPr>
        <w:t>Transactional Leadership Style</w:t>
      </w:r>
      <w:r w:rsidRPr="003652C3">
        <w:t xml:space="preserve">- The transactional leadership style is more worried </w:t>
      </w:r>
      <w:r w:rsidR="003652C3">
        <w:t>about</w:t>
      </w:r>
      <w:r w:rsidRPr="003652C3">
        <w:t xml:space="preserve"> keeping the standard movement of activities. Transactional leaders practice the power of discipline and a variety of inducements to inspire workers to do their best work. The transact</w:t>
      </w:r>
      <w:r w:rsidR="003652C3" w:rsidRPr="003652C3">
        <w:t>ional word in the leadership because this leader primarily inspires followers by transactional performance rewards. A leadership style is built on creating clear goals and aims for groups and using prizes and penalties to inspire obedience</w:t>
      </w:r>
      <w:r w:rsidR="001E1024">
        <w:t xml:space="preserve"> (Purwanto et al., 2020)</w:t>
      </w:r>
      <w:r w:rsidR="003652C3" w:rsidRPr="003652C3">
        <w:t>.</w:t>
      </w:r>
    </w:p>
    <w:p w:rsidR="00811A2D" w:rsidRDefault="00811A2D" w:rsidP="007E4B29">
      <w:r w:rsidRPr="00811A2D">
        <w:t xml:space="preserve">As a team member, I </w:t>
      </w:r>
      <w:r>
        <w:t xml:space="preserve">above </w:t>
      </w:r>
      <w:r w:rsidRPr="00811A2D">
        <w:t>mentioned that I don't get too direct</w:t>
      </w:r>
      <w:r>
        <w:t xml:space="preserve"> with</w:t>
      </w:r>
      <w:r w:rsidRPr="00811A2D">
        <w:t xml:space="preserve"> members</w:t>
      </w:r>
      <w:r>
        <w:t xml:space="preserve"> of my team</w:t>
      </w:r>
      <w:r w:rsidRPr="00811A2D">
        <w:t xml:space="preserve"> and let </w:t>
      </w:r>
      <w:r>
        <w:t xml:space="preserve">the </w:t>
      </w:r>
      <w:r w:rsidRPr="00811A2D">
        <w:t xml:space="preserve">team members be </w:t>
      </w:r>
      <w:r>
        <w:t>productively</w:t>
      </w:r>
      <w:r w:rsidRPr="00811A2D">
        <w:t xml:space="preserve"> maintaining a good work atmosphere. There is no prejudice against my team regarding the decor of the organization's work atmosphere. All my team members have agreed that th</w:t>
      </w:r>
      <w:r>
        <w:t>e leadership style of transactional</w:t>
      </w:r>
      <w:r w:rsidRPr="00811A2D">
        <w:t xml:space="preserve"> to be adhered to </w:t>
      </w:r>
      <w:r w:rsidR="00C61E00">
        <w:t xml:space="preserve">be </w:t>
      </w:r>
      <w:r w:rsidRPr="00811A2D">
        <w:t>in the team will allow the members</w:t>
      </w:r>
      <w:r w:rsidR="00C61E00">
        <w:t xml:space="preserve"> of the team</w:t>
      </w:r>
      <w:r w:rsidRPr="00811A2D">
        <w:t xml:space="preserve"> to</w:t>
      </w:r>
      <w:r w:rsidR="00C61E00">
        <w:t xml:space="preserve"> performthe task</w:t>
      </w:r>
      <w:r w:rsidRPr="00811A2D">
        <w:t xml:space="preserve"> effectively for </w:t>
      </w:r>
      <w:r w:rsidR="00C61E00">
        <w:t>a prize</w:t>
      </w:r>
      <w:r w:rsidRPr="00811A2D">
        <w:t xml:space="preserve">. The </w:t>
      </w:r>
      <w:r w:rsidR="00C61E00" w:rsidRPr="00811A2D">
        <w:t>prize</w:t>
      </w:r>
      <w:r w:rsidRPr="00811A2D">
        <w:t xml:space="preserve"> system has </w:t>
      </w:r>
      <w:r w:rsidR="00C61E00">
        <w:t>assisted</w:t>
      </w:r>
      <w:r w:rsidRPr="00811A2D">
        <w:t xml:space="preserve"> me to </w:t>
      </w:r>
      <w:r w:rsidR="00C61E00" w:rsidRPr="00811A2D">
        <w:t>inspire</w:t>
      </w:r>
      <w:r w:rsidRPr="00811A2D">
        <w:t xml:space="preserve"> my team members, help to improve the </w:t>
      </w:r>
      <w:r w:rsidR="00C61E00" w:rsidRPr="00811A2D">
        <w:t>superiority</w:t>
      </w:r>
      <w:r w:rsidRPr="00811A2D">
        <w:t xml:space="preserve"> of the</w:t>
      </w:r>
      <w:r w:rsidR="00C61E00">
        <w:t xml:space="preserve"> task</w:t>
      </w:r>
      <w:r w:rsidRPr="00811A2D">
        <w:t xml:space="preserve"> of the empty </w:t>
      </w:r>
      <w:r w:rsidR="00C61E00" w:rsidRPr="00811A2D">
        <w:t>followers</w:t>
      </w:r>
      <w:r w:rsidR="00C61E00">
        <w:t>,</w:t>
      </w:r>
      <w:r w:rsidRPr="00811A2D">
        <w:t xml:space="preserve"> and also encourage the members </w:t>
      </w:r>
      <w:r w:rsidR="00C61E00">
        <w:t xml:space="preserve">of the team </w:t>
      </w:r>
      <w:r w:rsidRPr="00811A2D">
        <w:t>to</w:t>
      </w:r>
      <w:r w:rsidR="00C61E00">
        <w:t xml:space="preserve"> perform the</w:t>
      </w:r>
      <w:r w:rsidRPr="00811A2D">
        <w:t xml:space="preserve"> work harder</w:t>
      </w:r>
      <w:r w:rsidR="00C61E00">
        <w:t>. The transactional leadership style motivates me to give better work to the organization.</w:t>
      </w:r>
    </w:p>
    <w:p w:rsidR="00C61E00" w:rsidRDefault="00C61E00" w:rsidP="007E4B29">
      <w:r w:rsidRPr="00C61E00">
        <w:t>Another leadership style that has helped me motivate my members</w:t>
      </w:r>
      <w:r>
        <w:t xml:space="preserve"> of the team</w:t>
      </w:r>
      <w:r w:rsidRPr="00C61E00">
        <w:t xml:space="preserve"> and bring what they are perfect to the organization is the coaching leadership style</w:t>
      </w:r>
      <w:r>
        <w:t xml:space="preserve"> of coaching</w:t>
      </w:r>
      <w:r w:rsidRPr="00C61E00">
        <w:t>.</w:t>
      </w:r>
    </w:p>
    <w:p w:rsidR="00C61E00" w:rsidRDefault="00C61E00" w:rsidP="007E4B29">
      <w:r w:rsidRPr="00C61E00">
        <w:rPr>
          <w:b/>
          <w:i/>
        </w:rPr>
        <w:t>Coaching Leadership Style</w:t>
      </w:r>
      <w:r>
        <w:t xml:space="preserve"> - </w:t>
      </w:r>
      <w:r w:rsidRPr="00B472A0">
        <w:t xml:space="preserve">Leadership coaching is a style of noting the </w:t>
      </w:r>
      <w:r w:rsidR="00B472A0" w:rsidRPr="00B472A0">
        <w:t>strong point</w:t>
      </w:r>
      <w:r w:rsidRPr="00B472A0">
        <w:t xml:space="preserve">, weaknesses, and </w:t>
      </w:r>
      <w:r w:rsidR="00B472A0" w:rsidRPr="00B472A0">
        <w:t>inspirations</w:t>
      </w:r>
      <w:r w:rsidRPr="00B472A0">
        <w:t xml:space="preserve"> of team members to </w:t>
      </w:r>
      <w:r w:rsidR="00B472A0" w:rsidRPr="00B472A0">
        <w:t xml:space="preserve">assist every </w:t>
      </w:r>
      <w:r w:rsidR="00B472A0">
        <w:t>person’s</w:t>
      </w:r>
      <w:r w:rsidRPr="00B472A0">
        <w:t xml:space="preserve"> progress.</w:t>
      </w:r>
      <w:r w:rsidR="00B472A0" w:rsidRPr="00B472A0">
        <w:t xml:space="preserve"> The coaching leadership style </w:t>
      </w:r>
      <w:r w:rsidRPr="00B472A0">
        <w:t>is one of t</w:t>
      </w:r>
      <w:r w:rsidR="00B472A0" w:rsidRPr="00B472A0">
        <w:t xml:space="preserve">he main leadership </w:t>
      </w:r>
      <w:r w:rsidR="00B472A0">
        <w:t>styles</w:t>
      </w:r>
      <w:r w:rsidR="00B472A0" w:rsidRPr="00B472A0">
        <w:t xml:space="preserve"> among all the styles that the managers and </w:t>
      </w:r>
      <w:r w:rsidR="00B472A0">
        <w:t>executives</w:t>
      </w:r>
      <w:r w:rsidR="00B472A0" w:rsidRPr="00B472A0">
        <w:t xml:space="preserve"> use to inspire the workers to perform good work for the </w:t>
      </w:r>
      <w:r w:rsidR="00B472A0">
        <w:t>organization</w:t>
      </w:r>
      <w:r w:rsidR="001E1024">
        <w:t xml:space="preserve"> (Gray , 2018)</w:t>
      </w:r>
      <w:r w:rsidR="00B472A0" w:rsidRPr="00B472A0">
        <w:t>.</w:t>
      </w:r>
    </w:p>
    <w:p w:rsidR="00B472A0" w:rsidRDefault="00B472A0" w:rsidP="007E4B29">
      <w:pPr>
        <w:rPr>
          <w:bCs/>
        </w:rPr>
      </w:pPr>
      <w:r w:rsidRPr="00A21B4E">
        <w:rPr>
          <w:bCs/>
        </w:rPr>
        <w:t>Leadership coaching helps</w:t>
      </w:r>
      <w:r w:rsidRPr="00A21B4E">
        <w:t xml:space="preserve"> me direct my members of the team and inspire them </w:t>
      </w:r>
      <w:r w:rsidRPr="00A21B4E">
        <w:rPr>
          <w:bCs/>
        </w:rPr>
        <w:t>appropriately. If</w:t>
      </w:r>
      <w:r w:rsidRPr="00A21B4E">
        <w:t xml:space="preserve"> an employee </w:t>
      </w:r>
      <w:r w:rsidRPr="00A21B4E">
        <w:rPr>
          <w:bCs/>
        </w:rPr>
        <w:t>is</w:t>
      </w:r>
      <w:r w:rsidRPr="00A21B4E">
        <w:t xml:space="preserve"> facing </w:t>
      </w:r>
      <w:r w:rsidRPr="00A21B4E">
        <w:rPr>
          <w:bCs/>
        </w:rPr>
        <w:t>an</w:t>
      </w:r>
      <w:r w:rsidRPr="00A21B4E">
        <w:t xml:space="preserve"> issue with the work or </w:t>
      </w:r>
      <w:r w:rsidR="00A21B4E">
        <w:t>organization</w:t>
      </w:r>
      <w:r w:rsidRPr="00A21B4E">
        <w:t xml:space="preserve">, with the help of </w:t>
      </w:r>
      <w:r w:rsidR="00A21B4E" w:rsidRPr="00A21B4E">
        <w:rPr>
          <w:bCs/>
        </w:rPr>
        <w:t>a</w:t>
      </w:r>
      <w:r w:rsidR="00A21B4E" w:rsidRPr="00A21B4E">
        <w:t xml:space="preserve"> leadership</w:t>
      </w:r>
      <w:r w:rsidRPr="00A21B4E">
        <w:rPr>
          <w:bCs/>
        </w:rPr>
        <w:t>style</w:t>
      </w:r>
      <w:r w:rsidR="00A21B4E" w:rsidRPr="00A21B4E">
        <w:rPr>
          <w:bCs/>
        </w:rPr>
        <w:t xml:space="preserve"> of coaching</w:t>
      </w:r>
      <w:r w:rsidRPr="00A21B4E">
        <w:t xml:space="preserve"> I </w:t>
      </w:r>
      <w:r w:rsidRPr="00A21B4E">
        <w:rPr>
          <w:bCs/>
        </w:rPr>
        <w:t>have been</w:t>
      </w:r>
      <w:r w:rsidR="00A21B4E" w:rsidRPr="00A21B4E">
        <w:t>c</w:t>
      </w:r>
      <w:r w:rsidRPr="00A21B4E">
        <w:t>a</w:t>
      </w:r>
      <w:r w:rsidR="00A21B4E" w:rsidRPr="00A21B4E">
        <w:t>pa</w:t>
      </w:r>
      <w:r w:rsidRPr="00A21B4E">
        <w:t xml:space="preserve">ble to </w:t>
      </w:r>
      <w:r w:rsidR="00A21B4E" w:rsidRPr="00A21B4E">
        <w:t>resolve the issue</w:t>
      </w:r>
      <w:r w:rsidRPr="00A21B4E">
        <w:rPr>
          <w:bCs/>
        </w:rPr>
        <w:t xml:space="preserve"> effectively</w:t>
      </w:r>
      <w:r w:rsidR="00A21B4E" w:rsidRPr="00A21B4E">
        <w:t>. I</w:t>
      </w:r>
      <w:r w:rsidRPr="00A21B4E">
        <w:t xml:space="preserve">n a very </w:t>
      </w:r>
      <w:r w:rsidRPr="00A21B4E">
        <w:rPr>
          <w:bCs/>
        </w:rPr>
        <w:t>short time,</w:t>
      </w:r>
      <w:r w:rsidR="00A21B4E" w:rsidRPr="00A21B4E">
        <w:t xml:space="preserve"> it</w:t>
      </w:r>
      <w:r w:rsidRPr="00A21B4E">
        <w:rPr>
          <w:bCs/>
        </w:rPr>
        <w:t>helps the</w:t>
      </w:r>
      <w:r w:rsidRPr="00A21B4E">
        <w:t xml:space="preserve"> member </w:t>
      </w:r>
      <w:r w:rsidRPr="00A21B4E">
        <w:rPr>
          <w:bCs/>
        </w:rPr>
        <w:t>in the group correctly</w:t>
      </w:r>
      <w:r w:rsidR="00A21B4E" w:rsidRPr="00A21B4E">
        <w:t>know the task</w:t>
      </w:r>
      <w:r w:rsidRPr="00A21B4E">
        <w:t xml:space="preserve"> and </w:t>
      </w:r>
      <w:r w:rsidRPr="00A21B4E">
        <w:rPr>
          <w:bCs/>
        </w:rPr>
        <w:t>assign</w:t>
      </w:r>
      <w:r w:rsidRPr="00A21B4E">
        <w:t xml:space="preserve"> the </w:t>
      </w:r>
      <w:r w:rsidRPr="00A21B4E">
        <w:rPr>
          <w:bCs/>
        </w:rPr>
        <w:t>right</w:t>
      </w:r>
      <w:r w:rsidR="00A21B4E" w:rsidRPr="00A21B4E">
        <w:t xml:space="preserve"> result</w:t>
      </w:r>
      <w:r w:rsidRPr="00A21B4E">
        <w:t xml:space="preserve">. </w:t>
      </w:r>
      <w:r w:rsidRPr="00A21B4E">
        <w:rPr>
          <w:bCs/>
        </w:rPr>
        <w:t>These are</w:t>
      </w:r>
      <w:r w:rsidR="00A21B4E" w:rsidRPr="00A21B4E">
        <w:t xml:space="preserve"> two</w:t>
      </w:r>
      <w:r w:rsidRPr="00A21B4E">
        <w:t xml:space="preserve"> styles </w:t>
      </w:r>
      <w:r w:rsidR="00A21B4E" w:rsidRPr="00A21B4E">
        <w:t xml:space="preserve">of leadership </w:t>
      </w:r>
      <w:r w:rsidRPr="00A21B4E">
        <w:rPr>
          <w:bCs/>
        </w:rPr>
        <w:t>that</w:t>
      </w:r>
      <w:r w:rsidR="00A21B4E" w:rsidRPr="00A21B4E">
        <w:t>assist</w:t>
      </w:r>
      <w:r w:rsidRPr="00A21B4E">
        <w:t xml:space="preserve"> me </w:t>
      </w:r>
      <w:r w:rsidR="00A21B4E" w:rsidRPr="00A21B4E">
        <w:t>to inspir</w:t>
      </w:r>
      <w:r w:rsidRPr="00A21B4E">
        <w:t>e my members</w:t>
      </w:r>
      <w:r w:rsidR="00A21B4E" w:rsidRPr="00A21B4E">
        <w:t xml:space="preserve"> of the team</w:t>
      </w:r>
      <w:r w:rsidRPr="00A21B4E">
        <w:rPr>
          <w:bCs/>
        </w:rPr>
        <w:t>to</w:t>
      </w:r>
      <w:r w:rsidR="00A21B4E" w:rsidRPr="00A21B4E">
        <w:t xml:space="preserve"> develop</w:t>
      </w:r>
      <w:r w:rsidRPr="00A21B4E">
        <w:t xml:space="preserve"> </w:t>
      </w:r>
      <w:r w:rsidRPr="00A21B4E">
        <w:lastRenderedPageBreak/>
        <w:t>strong</w:t>
      </w:r>
      <w:r w:rsidR="00A21B4E" w:rsidRPr="00A21B4E">
        <w:t xml:space="preserve"> and good</w:t>
      </w:r>
      <w:r w:rsidRPr="00A21B4E">
        <w:rPr>
          <w:bCs/>
        </w:rPr>
        <w:t>teams.</w:t>
      </w:r>
      <w:r w:rsidR="00A21B4E" w:rsidRPr="00A21B4E">
        <w:t>The style</w:t>
      </w:r>
      <w:r w:rsidRPr="00A21B4E">
        <w:t xml:space="preserve"> also </w:t>
      </w:r>
      <w:r w:rsidRPr="00A21B4E">
        <w:rPr>
          <w:bCs/>
        </w:rPr>
        <w:t>allows</w:t>
      </w:r>
      <w:r w:rsidR="00A21B4E" w:rsidRPr="00A21B4E">
        <w:t xml:space="preserve"> me to develop my abilities</w:t>
      </w:r>
      <w:r w:rsidRPr="00A21B4E">
        <w:t xml:space="preserve"> as </w:t>
      </w:r>
      <w:r w:rsidRPr="00A21B4E">
        <w:rPr>
          <w:bCs/>
        </w:rPr>
        <w:t>a</w:t>
      </w:r>
      <w:r w:rsidRPr="00A21B4E">
        <w:t xml:space="preserve"> team </w:t>
      </w:r>
      <w:r w:rsidRPr="00A21B4E">
        <w:rPr>
          <w:bCs/>
        </w:rPr>
        <w:t>member</w:t>
      </w:r>
      <w:r w:rsidR="00A21B4E" w:rsidRPr="00A21B4E">
        <w:t>. A</w:t>
      </w:r>
      <w:r w:rsidRPr="00A21B4E">
        <w:t xml:space="preserve">fter giving the </w:t>
      </w:r>
      <w:r w:rsidRPr="00A21B4E">
        <w:rPr>
          <w:bCs/>
        </w:rPr>
        <w:t xml:space="preserve">answer </w:t>
      </w:r>
      <w:r w:rsidRPr="00A21B4E">
        <w:t xml:space="preserve">I </w:t>
      </w:r>
      <w:r w:rsidRPr="00A21B4E">
        <w:rPr>
          <w:bCs/>
        </w:rPr>
        <w:t>can see</w:t>
      </w:r>
      <w:r w:rsidR="00A21B4E" w:rsidRPr="00A21B4E">
        <w:t xml:space="preserve">that </w:t>
      </w:r>
      <w:r w:rsidRPr="00A21B4E">
        <w:t xml:space="preserve">where I </w:t>
      </w:r>
      <w:r w:rsidRPr="00A21B4E">
        <w:rPr>
          <w:bCs/>
        </w:rPr>
        <w:t>am</w:t>
      </w:r>
      <w:r w:rsidR="00A21B4E" w:rsidRPr="00A21B4E">
        <w:t>missing qualities of a leader and then I initiate</w:t>
      </w:r>
      <w:r w:rsidR="00A21B4E" w:rsidRPr="00A21B4E">
        <w:rPr>
          <w:bCs/>
        </w:rPr>
        <w:t>developing</w:t>
      </w:r>
      <w:r w:rsidRPr="00A21B4E">
        <w:t xml:space="preserve"> my </w:t>
      </w:r>
      <w:r w:rsidRPr="00A21B4E">
        <w:rPr>
          <w:bCs/>
        </w:rPr>
        <w:t>skills.</w:t>
      </w:r>
    </w:p>
    <w:p w:rsidR="00A21B4E" w:rsidRDefault="00A21B4E" w:rsidP="007E4B29">
      <w:r w:rsidRPr="00A21B4E">
        <w:t xml:space="preserve">To improve </w:t>
      </w:r>
      <w:r w:rsidRPr="00A21B4E">
        <w:rPr>
          <w:bCs/>
        </w:rPr>
        <w:t>my</w:t>
      </w:r>
      <w:r w:rsidRPr="00A21B4E">
        <w:t xml:space="preserve"> personal abilities, I </w:t>
      </w:r>
      <w:r w:rsidRPr="00A21B4E">
        <w:rPr>
          <w:bCs/>
        </w:rPr>
        <w:t>followed the</w:t>
      </w:r>
      <w:r w:rsidRPr="00A21B4E">
        <w:t xml:space="preserve"> leadership theories of leadership followed below;</w:t>
      </w:r>
    </w:p>
    <w:p w:rsidR="00A21B4E" w:rsidRDefault="006A5468" w:rsidP="007E4B29">
      <w:r w:rsidRPr="006A5468">
        <w:rPr>
          <w:b/>
          <w:i/>
        </w:rPr>
        <w:t>Behavioural Theory</w:t>
      </w:r>
      <w:r>
        <w:t xml:space="preserve"> - </w:t>
      </w:r>
      <w:r w:rsidRPr="00A41F4A">
        <w:t xml:space="preserve">The behavioral theory gives attention </w:t>
      </w:r>
      <w:r w:rsidR="00A41F4A">
        <w:t>to</w:t>
      </w:r>
      <w:r w:rsidRPr="00A41F4A">
        <w:t xml:space="preserve"> the certain behaviors and activities of leaders instead of their characteristics or personalities. The theory is that leadership of effective is the outcome of various academic skills. A person requires three key abilities to guide their followers: practical, people, and theoretical abilities. Skills of technical reference to a leader's </w:t>
      </w:r>
      <w:r w:rsidR="00A41F4A" w:rsidRPr="00A41F4A">
        <w:t>information process</w:t>
      </w:r>
      <w:r w:rsidRPr="00A41F4A">
        <w:t xml:space="preserve"> or technique; human skill means that a person can</w:t>
      </w:r>
      <w:r w:rsidR="00A41F4A" w:rsidRPr="00A41F4A">
        <w:t xml:space="preserve"> communicate with other persons</w:t>
      </w:r>
      <w:r w:rsidRPr="00A41F4A">
        <w:t xml:space="preserve">; while </w:t>
      </w:r>
      <w:r w:rsidR="00A41F4A" w:rsidRPr="00A41F4A">
        <w:t xml:space="preserve">theoretical abilities </w:t>
      </w:r>
      <w:r w:rsidRPr="00A41F4A">
        <w:t xml:space="preserve">allow leaders to </w:t>
      </w:r>
      <w:r w:rsidR="00A41F4A" w:rsidRPr="00A41F4A">
        <w:t>open up</w:t>
      </w:r>
      <w:r w:rsidRPr="00A41F4A">
        <w:t xml:space="preserve"> with </w:t>
      </w:r>
      <w:r w:rsidR="00A41F4A" w:rsidRPr="00A41F4A">
        <w:t>thoughts</w:t>
      </w:r>
      <w:r w:rsidRPr="00A41F4A">
        <w:t xml:space="preserve"> to make the </w:t>
      </w:r>
      <w:r w:rsidR="00A41F4A" w:rsidRPr="00A41F4A">
        <w:t>association</w:t>
      </w:r>
      <w:r w:rsidRPr="00A41F4A">
        <w:t xml:space="preserve"> or </w:t>
      </w:r>
      <w:r w:rsidR="00A41F4A" w:rsidRPr="00A41F4A">
        <w:t>culture</w:t>
      </w:r>
      <w:r w:rsidRPr="00A41F4A">
        <w:t xml:space="preserve"> run smoothly</w:t>
      </w:r>
      <w:r w:rsidR="001E1024">
        <w:t xml:space="preserve"> (</w:t>
      </w:r>
      <w:r w:rsidR="001E1024" w:rsidRPr="001E1024">
        <w:t>A</w:t>
      </w:r>
      <w:r w:rsidR="001E1024">
        <w:t>ardema and Wong, 2020)</w:t>
      </w:r>
      <w:r w:rsidRPr="00A41F4A">
        <w:t>.</w:t>
      </w:r>
    </w:p>
    <w:p w:rsidR="00A41F4A" w:rsidRDefault="00A41F4A" w:rsidP="007E4B29">
      <w:r>
        <w:t>This theory helped me to improve my behavior in the organization. This theory develops my many behavioral skills that are needed to become the best leader. This theory also helps me to communicate with my team members in an effective manner and attractive manner. I improve many behavioral skills of mine with the help of this theory.</w:t>
      </w:r>
    </w:p>
    <w:p w:rsidR="00A41F4A" w:rsidRDefault="00A41F4A" w:rsidP="007E4B29">
      <w:pPr>
        <w:rPr>
          <w:bCs/>
        </w:rPr>
      </w:pPr>
      <w:r w:rsidRPr="00A41F4A">
        <w:rPr>
          <w:b/>
          <w:i/>
        </w:rPr>
        <w:t>Situational Theory</w:t>
      </w:r>
      <w:r>
        <w:t xml:space="preserve"> - </w:t>
      </w:r>
      <w:r w:rsidRPr="0018318E">
        <w:rPr>
          <w:bCs/>
        </w:rPr>
        <w:t>Situation theory</w:t>
      </w:r>
      <w:r w:rsidRPr="0018318E">
        <w:t xml:space="preserve"> is the same as </w:t>
      </w:r>
      <w:r w:rsidRPr="0018318E">
        <w:rPr>
          <w:bCs/>
        </w:rPr>
        <w:t>contingency theory in that</w:t>
      </w:r>
      <w:r w:rsidRPr="0018318E">
        <w:t xml:space="preserve"> it also suggests that no each of the leadership styles </w:t>
      </w:r>
      <w:r w:rsidRPr="0018318E">
        <w:rPr>
          <w:bCs/>
        </w:rPr>
        <w:t>replaces the</w:t>
      </w:r>
      <w:r w:rsidRPr="0018318E">
        <w:t xml:space="preserve"> others. As </w:t>
      </w:r>
      <w:r w:rsidRPr="0018318E">
        <w:rPr>
          <w:bCs/>
        </w:rPr>
        <w:t>the</w:t>
      </w:r>
      <w:r w:rsidRPr="0018318E">
        <w:t xml:space="preserve"> name proposes, the theory suggests that leadership </w:t>
      </w:r>
      <w:r w:rsidRPr="0018318E">
        <w:rPr>
          <w:bCs/>
        </w:rPr>
        <w:t>is dependent</w:t>
      </w:r>
      <w:r w:rsidRPr="0018318E">
        <w:t xml:space="preserve"> on the </w:t>
      </w:r>
      <w:r w:rsidRPr="0018318E">
        <w:rPr>
          <w:bCs/>
        </w:rPr>
        <w:t>current situation. Simply put,</w:t>
      </w:r>
      <w:r w:rsidRPr="0018318E">
        <w:t xml:space="preserve"> leaders should </w:t>
      </w:r>
      <w:r w:rsidR="0018318E" w:rsidRPr="0018318E">
        <w:t>continuously</w:t>
      </w:r>
      <w:r w:rsidRPr="0018318E">
        <w:rPr>
          <w:bCs/>
        </w:rPr>
        <w:t>match</w:t>
      </w:r>
      <w:r w:rsidRPr="0018318E">
        <w:t xml:space="preserve"> their leadership </w:t>
      </w:r>
      <w:r w:rsidRPr="0018318E">
        <w:rPr>
          <w:bCs/>
        </w:rPr>
        <w:t>ability</w:t>
      </w:r>
      <w:r w:rsidRPr="0018318E">
        <w:t xml:space="preserve"> to </w:t>
      </w:r>
      <w:r w:rsidRPr="0018318E">
        <w:rPr>
          <w:bCs/>
        </w:rPr>
        <w:t>their</w:t>
      </w:r>
      <w:r w:rsidR="0018318E" w:rsidRPr="0018318E">
        <w:t>owncondition</w:t>
      </w:r>
      <w:r w:rsidRPr="0018318E">
        <w:t xml:space="preserve"> by </w:t>
      </w:r>
      <w:r w:rsidR="0018318E" w:rsidRPr="0018318E">
        <w:t>evaluating specific</w:t>
      </w:r>
      <w:r w:rsidRPr="0018318E">
        <w:t xml:space="preserve"> variables </w:t>
      </w:r>
      <w:r w:rsidRPr="0018318E">
        <w:rPr>
          <w:bCs/>
        </w:rPr>
        <w:t>like task type,</w:t>
      </w:r>
      <w:r w:rsidRPr="0018318E">
        <w:t xml:space="preserve"> nature of </w:t>
      </w:r>
      <w:r w:rsidR="0018318E" w:rsidRPr="0018318E">
        <w:t>supporters</w:t>
      </w:r>
      <w:r w:rsidRPr="0018318E">
        <w:t xml:space="preserve">, </w:t>
      </w:r>
      <w:r w:rsidR="0018318E">
        <w:rPr>
          <w:bCs/>
        </w:rPr>
        <w:t>and many more</w:t>
      </w:r>
      <w:r w:rsidR="001E1024">
        <w:rPr>
          <w:bCs/>
        </w:rPr>
        <w:t xml:space="preserve"> (Körösényi et al., 2022)</w:t>
      </w:r>
      <w:r w:rsidR="0018318E">
        <w:rPr>
          <w:bCs/>
        </w:rPr>
        <w:t>.</w:t>
      </w:r>
    </w:p>
    <w:p w:rsidR="0018318E" w:rsidRDefault="0018318E" w:rsidP="007E4B29">
      <w:r>
        <w:t>This also helps me in the organization very well. The theory helps me to get the work done completely and immediately by the team members</w:t>
      </w:r>
      <w:r w:rsidR="001E1024">
        <w:t xml:space="preserve"> (Francisco and Nuqui,  2020)</w:t>
      </w:r>
      <w:r>
        <w:t>. This also improves the risk-taking ability in the work and achieving the goal. This theory is beneficial for me also and for my team members also.</w:t>
      </w:r>
    </w:p>
    <w:p w:rsidR="003652C3" w:rsidRDefault="0018318E" w:rsidP="007E4B29">
      <w:r w:rsidRPr="0018318E">
        <w:rPr>
          <w:b/>
          <w:i/>
        </w:rPr>
        <w:t>Contingency Theory</w:t>
      </w:r>
      <w:r>
        <w:t xml:space="preserve"> - </w:t>
      </w:r>
      <w:r w:rsidR="00F9200E" w:rsidRPr="00F9200E">
        <w:t xml:space="preserve">Contingency theory is </w:t>
      </w:r>
      <w:r w:rsidR="00F9200E">
        <w:t>a</w:t>
      </w:r>
      <w:r w:rsidR="00F9200E" w:rsidRPr="00F9200E">
        <w:t xml:space="preserve"> theory of organization that entitles that there is no single possible means to organize a business, run a business, or make choices. Instead, the best course of action is </w:t>
      </w:r>
      <w:r w:rsidR="00F9200E">
        <w:t>dependent</w:t>
      </w:r>
      <w:r w:rsidR="00F9200E" w:rsidRPr="00F9200E">
        <w:t xml:space="preserve"> on the external and internal </w:t>
      </w:r>
      <w:r w:rsidR="00F9200E">
        <w:t>conditions</w:t>
      </w:r>
      <w:r w:rsidR="00F9200E" w:rsidRPr="00F9200E">
        <w:t>. Independent leaders are more flexible in selecting and adapting concise plans to adapt to a changing situation at a given point in the organization's operations</w:t>
      </w:r>
      <w:r w:rsidR="001E1024">
        <w:t xml:space="preserve"> (</w:t>
      </w:r>
      <w:r w:rsidR="001E1024" w:rsidRPr="001E1024">
        <w:t>S</w:t>
      </w:r>
      <w:r w:rsidR="001E1024">
        <w:t>afari and Saleh, 2020)</w:t>
      </w:r>
      <w:r w:rsidR="00F9200E" w:rsidRPr="00F9200E">
        <w:t>.</w:t>
      </w:r>
    </w:p>
    <w:p w:rsidR="003D5EBA" w:rsidRDefault="003D5EBA" w:rsidP="007E4B29">
      <w:pPr>
        <w:rPr>
          <w:bCs/>
        </w:rPr>
      </w:pPr>
      <w:r w:rsidRPr="003D5EBA">
        <w:rPr>
          <w:bCs/>
        </w:rPr>
        <w:lastRenderedPageBreak/>
        <w:t xml:space="preserve">This theory is very necessary for leadership quality. This gives the courage to make the right decisions and for doing the best work for the </w:t>
      </w:r>
      <w:r>
        <w:rPr>
          <w:bCs/>
        </w:rPr>
        <w:t>organization</w:t>
      </w:r>
      <w:r w:rsidRPr="003D5EBA">
        <w:rPr>
          <w:bCs/>
        </w:rPr>
        <w:t>.</w:t>
      </w:r>
      <w:r w:rsidR="00F9200E" w:rsidRPr="003D5EBA">
        <w:t xml:space="preserve">This theory </w:t>
      </w:r>
      <w:r w:rsidR="00F9200E" w:rsidRPr="003D5EBA">
        <w:rPr>
          <w:bCs/>
        </w:rPr>
        <w:t>has</w:t>
      </w:r>
      <w:r w:rsidRPr="003D5EBA">
        <w:t>assisted</w:t>
      </w:r>
      <w:r w:rsidR="00F9200E" w:rsidRPr="003D5EBA">
        <w:t xml:space="preserve"> me in my </w:t>
      </w:r>
      <w:r w:rsidRPr="003D5EBA">
        <w:rPr>
          <w:bCs/>
        </w:rPr>
        <w:t>decision-making</w:t>
      </w:r>
      <w:r w:rsidR="00F9200E" w:rsidRPr="003D5EBA">
        <w:t xml:space="preserve"> process and </w:t>
      </w:r>
      <w:r w:rsidR="00F9200E" w:rsidRPr="003D5EBA">
        <w:rPr>
          <w:bCs/>
        </w:rPr>
        <w:t>has</w:t>
      </w:r>
      <w:r w:rsidR="00F9200E" w:rsidRPr="003D5EBA">
        <w:t xml:space="preserve"> also </w:t>
      </w:r>
      <w:r w:rsidR="00F9200E" w:rsidRPr="003D5EBA">
        <w:rPr>
          <w:bCs/>
        </w:rPr>
        <w:t xml:space="preserve">helped me </w:t>
      </w:r>
      <w:r w:rsidRPr="003D5EBA">
        <w:rPr>
          <w:bCs/>
        </w:rPr>
        <w:t xml:space="preserve">to make a </w:t>
      </w:r>
      <w:r w:rsidR="00F9200E" w:rsidRPr="003D5EBA">
        <w:rPr>
          <w:bCs/>
        </w:rPr>
        <w:t>perfectdecision-making</w:t>
      </w:r>
      <w:r w:rsidR="00F9200E" w:rsidRPr="003D5EBA">
        <w:t xml:space="preserve"> process. Whenever I </w:t>
      </w:r>
      <w:r w:rsidR="00F9200E" w:rsidRPr="003D5EBA">
        <w:rPr>
          <w:bCs/>
        </w:rPr>
        <w:t>am</w:t>
      </w:r>
      <w:r w:rsidRPr="003D5EBA">
        <w:t>worried</w:t>
      </w:r>
      <w:r w:rsidRPr="003D5EBA">
        <w:rPr>
          <w:bCs/>
        </w:rPr>
        <w:t>about</w:t>
      </w:r>
      <w:r w:rsidR="00F9200E" w:rsidRPr="003D5EBA">
        <w:t xml:space="preserve"> not </w:t>
      </w:r>
      <w:r w:rsidR="00F9200E" w:rsidRPr="003D5EBA">
        <w:rPr>
          <w:bCs/>
        </w:rPr>
        <w:t>being able</w:t>
      </w:r>
      <w:r w:rsidR="00F9200E" w:rsidRPr="003D5EBA">
        <w:t xml:space="preserve"> to </w:t>
      </w:r>
      <w:r w:rsidR="00F9200E" w:rsidRPr="003D5EBA">
        <w:rPr>
          <w:bCs/>
        </w:rPr>
        <w:t>make</w:t>
      </w:r>
      <w:r w:rsidR="00F9200E" w:rsidRPr="003D5EBA">
        <w:t xml:space="preserve"> the </w:t>
      </w:r>
      <w:r w:rsidRPr="003D5EBA">
        <w:t>correct</w:t>
      </w:r>
      <w:r w:rsidR="00F9200E" w:rsidRPr="003D5EBA">
        <w:rPr>
          <w:bCs/>
        </w:rPr>
        <w:t>decisions</w:t>
      </w:r>
      <w:r w:rsidR="00F9200E" w:rsidRPr="003D5EBA">
        <w:t xml:space="preserve"> in </w:t>
      </w:r>
      <w:r w:rsidR="00F9200E" w:rsidRPr="003D5EBA">
        <w:rPr>
          <w:bCs/>
        </w:rPr>
        <w:t>a</w:t>
      </w:r>
      <w:r w:rsidRPr="003D5EBA">
        <w:t>serious</w:t>
      </w:r>
      <w:r w:rsidR="00F9200E" w:rsidRPr="003D5EBA">
        <w:rPr>
          <w:bCs/>
        </w:rPr>
        <w:t>situation,</w:t>
      </w:r>
      <w:r w:rsidRPr="003D5EBA">
        <w:t xml:space="preserve">the </w:t>
      </w:r>
      <w:r w:rsidR="00F9200E" w:rsidRPr="003D5EBA">
        <w:rPr>
          <w:bCs/>
        </w:rPr>
        <w:t>leadership</w:t>
      </w:r>
      <w:r w:rsidR="00F9200E" w:rsidRPr="003D5EBA">
        <w:t xml:space="preserve"> theory</w:t>
      </w:r>
      <w:r w:rsidRPr="003D5EBA">
        <w:t xml:space="preserve"> of contingency in that the</w:t>
      </w:r>
      <w:r w:rsidR="00F9200E" w:rsidRPr="003D5EBA">
        <w:t xml:space="preserve"> leadership</w:t>
      </w:r>
      <w:r w:rsidRPr="003D5EBA">
        <w:t xml:space="preserve"> of effective</w:t>
      </w:r>
      <w:r w:rsidR="00F9200E" w:rsidRPr="003D5EBA">
        <w:t xml:space="preserve"> is about </w:t>
      </w:r>
      <w:r w:rsidR="00F9200E" w:rsidRPr="003D5EBA">
        <w:rPr>
          <w:bCs/>
        </w:rPr>
        <w:t>making</w:t>
      </w:r>
      <w:r w:rsidR="00F9200E" w:rsidRPr="003D5EBA">
        <w:t xml:space="preserve"> the </w:t>
      </w:r>
      <w:r w:rsidRPr="003D5EBA">
        <w:t>correct decision amongrequirements</w:t>
      </w:r>
      <w:r w:rsidR="00F9200E" w:rsidRPr="003D5EBA">
        <w:t xml:space="preserve"> and </w:t>
      </w:r>
      <w:r w:rsidR="00F9200E" w:rsidRPr="003D5EBA">
        <w:rPr>
          <w:bCs/>
        </w:rPr>
        <w:t>contextual behavior</w:t>
      </w:r>
      <w:r w:rsidRPr="003D5EBA">
        <w:t>assisted</w:t>
      </w:r>
      <w:r w:rsidR="00F9200E" w:rsidRPr="003D5EBA">
        <w:t xml:space="preserve"> me </w:t>
      </w:r>
      <w:r w:rsidRPr="003D5EBA">
        <w:t xml:space="preserve">to </w:t>
      </w:r>
      <w:r w:rsidR="00F9200E" w:rsidRPr="003D5EBA">
        <w:rPr>
          <w:bCs/>
        </w:rPr>
        <w:t>make</w:t>
      </w:r>
      <w:r w:rsidR="00F9200E" w:rsidRPr="003D5EBA">
        <w:t xml:space="preserve"> the </w:t>
      </w:r>
      <w:r w:rsidRPr="003D5EBA">
        <w:t>correct</w:t>
      </w:r>
      <w:r w:rsidR="00F9200E" w:rsidRPr="003D5EBA">
        <w:t xml:space="preserve"> decision and </w:t>
      </w:r>
      <w:r w:rsidR="00F9200E" w:rsidRPr="003D5EBA">
        <w:rPr>
          <w:bCs/>
        </w:rPr>
        <w:t>was</w:t>
      </w:r>
      <w:r w:rsidRPr="003D5EBA">
        <w:t>not ever</w:t>
      </w:r>
      <w:r w:rsidR="00F9200E" w:rsidRPr="003D5EBA">
        <w:rPr>
          <w:bCs/>
        </w:rPr>
        <w:t xml:space="preserve">disappointed. </w:t>
      </w:r>
      <w:r w:rsidRPr="003D5EBA">
        <w:rPr>
          <w:bCs/>
        </w:rPr>
        <w:t>This theory is very necessary for leadership quality. This gives the courage to make the right decisions and for doing the best work for the organisation.</w:t>
      </w:r>
    </w:p>
    <w:p w:rsidR="003D5EBA" w:rsidRDefault="003D5EBA" w:rsidP="007E4B29">
      <w:r>
        <w:br w:type="page"/>
      </w:r>
    </w:p>
    <w:p w:rsidR="00F9200E" w:rsidRDefault="003D5EBA" w:rsidP="007E4B29">
      <w:pPr>
        <w:pStyle w:val="Heading1"/>
        <w:spacing w:line="360" w:lineRule="auto"/>
        <w:rPr>
          <w:lang w:val="en-GB"/>
        </w:rPr>
      </w:pPr>
      <w:bookmarkStart w:id="3" w:name="_Toc101032499"/>
      <w:r w:rsidRPr="003D5EBA">
        <w:rPr>
          <w:lang w:val="en-GB"/>
        </w:rPr>
        <w:lastRenderedPageBreak/>
        <w:t xml:space="preserve">Critically evaluate the design and implementation of strategies focused on </w:t>
      </w:r>
      <w:r w:rsidRPr="003D5EBA">
        <w:rPr>
          <w:bCs/>
          <w:lang w:val="en-GB"/>
        </w:rPr>
        <w:t>improving</w:t>
      </w:r>
      <w:r w:rsidRPr="003D5EBA">
        <w:rPr>
          <w:lang w:val="en-GB"/>
        </w:rPr>
        <w:t xml:space="preserve"> the effectiveness of </w:t>
      </w:r>
      <w:r w:rsidRPr="003D5EBA">
        <w:rPr>
          <w:bCs/>
          <w:lang w:val="en-GB"/>
        </w:rPr>
        <w:t>leaders</w:t>
      </w:r>
      <w:r w:rsidRPr="003D5EBA">
        <w:rPr>
          <w:lang w:val="en-GB"/>
        </w:rPr>
        <w:t xml:space="preserve"> and </w:t>
      </w:r>
      <w:r w:rsidRPr="003D5EBA">
        <w:rPr>
          <w:bCs/>
          <w:lang w:val="en-GB"/>
        </w:rPr>
        <w:t>managers</w:t>
      </w:r>
      <w:r w:rsidRPr="003D5EBA">
        <w:rPr>
          <w:lang w:val="en-GB"/>
        </w:rPr>
        <w:t xml:space="preserve"> to meet </w:t>
      </w:r>
      <w:r w:rsidRPr="003D5EBA">
        <w:rPr>
          <w:bCs/>
          <w:lang w:val="en-GB"/>
        </w:rPr>
        <w:t>the organization's</w:t>
      </w:r>
      <w:r w:rsidRPr="003D5EBA">
        <w:rPr>
          <w:lang w:val="en-GB"/>
        </w:rPr>
        <w:t xml:space="preserve"> current and future needs.</w:t>
      </w:r>
      <w:bookmarkEnd w:id="3"/>
    </w:p>
    <w:p w:rsidR="003D5EBA" w:rsidRDefault="003D5EBA" w:rsidP="007E4B29"/>
    <w:p w:rsidR="003D5EBA" w:rsidRDefault="003D5EBA" w:rsidP="007E4B29">
      <w:r>
        <w:rPr>
          <w:bCs/>
        </w:rPr>
        <w:t>A critical</w:t>
      </w:r>
      <w:r w:rsidRPr="003D5EBA">
        <w:rPr>
          <w:bCs/>
        </w:rPr>
        <w:t xml:space="preserve"> assessment of</w:t>
      </w:r>
      <w:r w:rsidRPr="003D5EBA">
        <w:t xml:space="preserve"> the </w:t>
      </w:r>
      <w:r w:rsidRPr="003D5EBA">
        <w:rPr>
          <w:bCs/>
        </w:rPr>
        <w:t>development of individual</w:t>
      </w:r>
      <w:r w:rsidRPr="003D5EBA">
        <w:t xml:space="preserve"> skills was </w:t>
      </w:r>
      <w:r w:rsidRPr="003D5EBA">
        <w:rPr>
          <w:bCs/>
        </w:rPr>
        <w:t>made. It</w:t>
      </w:r>
      <w:r w:rsidRPr="003D5EBA">
        <w:t xml:space="preserve"> assisted me to improve my weak skills and the process </w:t>
      </w:r>
      <w:r w:rsidRPr="003D5EBA">
        <w:rPr>
          <w:bCs/>
        </w:rPr>
        <w:t>to develop</w:t>
      </w:r>
      <w:r w:rsidRPr="003D5EBA">
        <w:t xml:space="preserve"> them.</w:t>
      </w:r>
    </w:p>
    <w:p w:rsidR="009F04DD" w:rsidRDefault="009F04DD" w:rsidP="007E4B29"/>
    <w:tbl>
      <w:tblPr>
        <w:tblStyle w:val="TableGrid"/>
        <w:tblW w:w="0" w:type="auto"/>
        <w:tblLook w:val="04A0"/>
      </w:tblPr>
      <w:tblGrid>
        <w:gridCol w:w="1858"/>
        <w:gridCol w:w="2650"/>
        <w:gridCol w:w="2254"/>
        <w:gridCol w:w="2254"/>
      </w:tblGrid>
      <w:tr w:rsidR="00BD0BB7" w:rsidRPr="00BD0BB7" w:rsidTr="005403E1">
        <w:tc>
          <w:tcPr>
            <w:tcW w:w="1858" w:type="dxa"/>
          </w:tcPr>
          <w:p w:rsidR="00BD0BB7" w:rsidRPr="00BD0BB7" w:rsidRDefault="00BD0BB7" w:rsidP="007E4B29">
            <w:pPr>
              <w:spacing w:after="160"/>
              <w:rPr>
                <w:b/>
                <w:bCs/>
                <w:lang w:val="en-IN"/>
              </w:rPr>
            </w:pPr>
            <w:r w:rsidRPr="00BD0BB7">
              <w:rPr>
                <w:b/>
                <w:bCs/>
                <w:lang w:val="en-IN"/>
              </w:rPr>
              <w:t>What are my Leadership development Objectives?</w:t>
            </w:r>
          </w:p>
        </w:tc>
        <w:tc>
          <w:tcPr>
            <w:tcW w:w="2650" w:type="dxa"/>
          </w:tcPr>
          <w:p w:rsidR="00BD0BB7" w:rsidRPr="00BD0BB7" w:rsidRDefault="00BD0BB7" w:rsidP="007E4B29">
            <w:pPr>
              <w:spacing w:after="160"/>
              <w:rPr>
                <w:b/>
                <w:bCs/>
                <w:lang w:val="en-IN"/>
              </w:rPr>
            </w:pPr>
            <w:r w:rsidRPr="00BD0BB7">
              <w:rPr>
                <w:b/>
                <w:bCs/>
                <w:lang w:val="en-IN"/>
              </w:rPr>
              <w:t>What leadership activities do I need to undertake to achieve my objectives?</w:t>
            </w:r>
          </w:p>
        </w:tc>
        <w:tc>
          <w:tcPr>
            <w:tcW w:w="2254" w:type="dxa"/>
          </w:tcPr>
          <w:p w:rsidR="00BD0BB7" w:rsidRPr="00BD0BB7" w:rsidRDefault="00BD0BB7" w:rsidP="007E4B29">
            <w:pPr>
              <w:spacing w:after="160"/>
              <w:rPr>
                <w:b/>
                <w:bCs/>
                <w:lang w:val="en-IN"/>
              </w:rPr>
            </w:pPr>
            <w:r w:rsidRPr="00BD0BB7">
              <w:rPr>
                <w:b/>
                <w:bCs/>
                <w:lang w:val="en-IN"/>
              </w:rPr>
              <w:t>Where will I develop my leadership to achieve my leadership objectives?</w:t>
            </w:r>
          </w:p>
        </w:tc>
        <w:tc>
          <w:tcPr>
            <w:tcW w:w="2254" w:type="dxa"/>
          </w:tcPr>
          <w:p w:rsidR="00BD0BB7" w:rsidRPr="00BD0BB7" w:rsidRDefault="00BD0BB7" w:rsidP="007E4B29">
            <w:pPr>
              <w:spacing w:after="160"/>
              <w:rPr>
                <w:b/>
                <w:bCs/>
                <w:lang w:val="en-IN"/>
              </w:rPr>
            </w:pPr>
            <w:r w:rsidRPr="00BD0BB7">
              <w:rPr>
                <w:b/>
                <w:bCs/>
                <w:lang w:val="en-IN"/>
              </w:rPr>
              <w:t>Target date for achieving my objectives</w:t>
            </w:r>
          </w:p>
        </w:tc>
      </w:tr>
      <w:tr w:rsidR="00BD0BB7" w:rsidRPr="00BD0BB7" w:rsidTr="005403E1">
        <w:tc>
          <w:tcPr>
            <w:tcW w:w="1858" w:type="dxa"/>
          </w:tcPr>
          <w:p w:rsidR="00BD0BB7" w:rsidRPr="00BD0BB7" w:rsidRDefault="00BD0BB7" w:rsidP="007E4B29">
            <w:pPr>
              <w:spacing w:after="160"/>
              <w:rPr>
                <w:b/>
                <w:bCs/>
                <w:lang w:val="en-IN"/>
              </w:rPr>
            </w:pPr>
            <w:r w:rsidRPr="00BD0BB7">
              <w:rPr>
                <w:b/>
                <w:bCs/>
                <w:lang w:val="en-IN"/>
              </w:rPr>
              <w:t>To develop my</w:t>
            </w:r>
            <w:r w:rsidR="001E1024">
              <w:rPr>
                <w:b/>
                <w:bCs/>
                <w:lang w:val="en-IN"/>
              </w:rPr>
              <w:t xml:space="preserve"> skills of critical thinking</w:t>
            </w:r>
            <w:r w:rsidRPr="00BD0BB7">
              <w:rPr>
                <w:b/>
                <w:bCs/>
                <w:lang w:val="en-IN"/>
              </w:rPr>
              <w:t>.</w:t>
            </w:r>
          </w:p>
        </w:tc>
        <w:tc>
          <w:tcPr>
            <w:tcW w:w="2650" w:type="dxa"/>
          </w:tcPr>
          <w:p w:rsidR="00BD0BB7" w:rsidRPr="00BD0BB7" w:rsidRDefault="00BD0BB7" w:rsidP="007E4B29">
            <w:pPr>
              <w:spacing w:after="160"/>
              <w:rPr>
                <w:lang w:val="en-IN"/>
              </w:rPr>
            </w:pPr>
            <w:r w:rsidRPr="00BD0BB7">
              <w:rPr>
                <w:lang w:val="en-IN"/>
              </w:rPr>
              <w:t xml:space="preserve">To develop my critical thinking still I have to think with different </w:t>
            </w:r>
            <w:r w:rsidR="001E1024">
              <w:rPr>
                <w:lang w:val="en-IN"/>
              </w:rPr>
              <w:t>perspectives</w:t>
            </w:r>
            <w:r w:rsidRPr="00BD0BB7">
              <w:rPr>
                <w:lang w:val="en-IN"/>
              </w:rPr>
              <w:t xml:space="preserve"> and have to train my mind in order to achieve the skill of critical thinking which will highly help me in thinking with all different </w:t>
            </w:r>
            <w:r>
              <w:rPr>
                <w:lang w:val="en-IN"/>
              </w:rPr>
              <w:t>perspectives</w:t>
            </w:r>
            <w:r w:rsidRPr="00BD0BB7">
              <w:rPr>
                <w:lang w:val="en-IN"/>
              </w:rPr>
              <w:t xml:space="preserve"> that will be beneficial for me in my future career development.</w:t>
            </w:r>
          </w:p>
        </w:tc>
        <w:tc>
          <w:tcPr>
            <w:tcW w:w="2254" w:type="dxa"/>
          </w:tcPr>
          <w:p w:rsidR="00BD0BB7" w:rsidRPr="00BD0BB7" w:rsidRDefault="00BD0BB7" w:rsidP="007E4B29">
            <w:pPr>
              <w:rPr>
                <w:lang w:val="en-IN"/>
              </w:rPr>
            </w:pPr>
            <w:r w:rsidRPr="00BD0BB7">
              <w:t>At work</w:t>
            </w:r>
            <w:r w:rsidR="000C0265">
              <w:t>ing place</w:t>
            </w:r>
            <w:r w:rsidRPr="00BD0BB7">
              <w:t xml:space="preserve"> as well as in </w:t>
            </w:r>
            <w:r w:rsidRPr="00BD0BB7">
              <w:rPr>
                <w:bCs/>
              </w:rPr>
              <w:t>everyday</w:t>
            </w:r>
            <w:r w:rsidRPr="00BD0BB7">
              <w:t xml:space="preserve"> life.</w:t>
            </w:r>
          </w:p>
        </w:tc>
        <w:tc>
          <w:tcPr>
            <w:tcW w:w="2254" w:type="dxa"/>
          </w:tcPr>
          <w:p w:rsidR="00BD0BB7" w:rsidRPr="00BD0BB7" w:rsidRDefault="00BD0BB7" w:rsidP="007E4B29">
            <w:pPr>
              <w:spacing w:after="160"/>
              <w:rPr>
                <w:lang w:val="en-IN"/>
              </w:rPr>
            </w:pPr>
            <w:r>
              <w:rPr>
                <w:lang w:val="en-IN"/>
              </w:rPr>
              <w:t>20 June 2022</w:t>
            </w:r>
            <w:r w:rsidRPr="00BD0BB7">
              <w:rPr>
                <w:lang w:val="en-IN"/>
              </w:rPr>
              <w:t>.</w:t>
            </w:r>
          </w:p>
        </w:tc>
      </w:tr>
      <w:tr w:rsidR="00BD0BB7" w:rsidRPr="00BD0BB7" w:rsidTr="005403E1">
        <w:tc>
          <w:tcPr>
            <w:tcW w:w="1858" w:type="dxa"/>
          </w:tcPr>
          <w:p w:rsidR="00BD0BB7" w:rsidRPr="00BD0BB7" w:rsidRDefault="00BD0BB7" w:rsidP="007E4B29">
            <w:pPr>
              <w:spacing w:after="160"/>
              <w:rPr>
                <w:b/>
                <w:bCs/>
                <w:lang w:val="en-IN"/>
              </w:rPr>
            </w:pPr>
            <w:r w:rsidRPr="00BD0BB7">
              <w:rPr>
                <w:b/>
                <w:bCs/>
                <w:lang w:val="en-IN"/>
              </w:rPr>
              <w:t>Communication skills.</w:t>
            </w:r>
          </w:p>
        </w:tc>
        <w:tc>
          <w:tcPr>
            <w:tcW w:w="2650" w:type="dxa"/>
          </w:tcPr>
          <w:p w:rsidR="00BD0BB7" w:rsidRPr="00BD0BB7" w:rsidRDefault="00BD0BB7" w:rsidP="007E4B29">
            <w:pPr>
              <w:spacing w:after="160"/>
              <w:rPr>
                <w:lang w:val="en-IN"/>
              </w:rPr>
            </w:pPr>
            <w:r w:rsidRPr="00BD0BB7">
              <w:rPr>
                <w:lang w:val="en-IN"/>
              </w:rPr>
              <w:t xml:space="preserve">Communication </w:t>
            </w:r>
            <w:r>
              <w:rPr>
                <w:lang w:val="en-IN"/>
              </w:rPr>
              <w:t>skills</w:t>
            </w:r>
            <w:r w:rsidRPr="00BD0BB7">
              <w:rPr>
                <w:lang w:val="en-IN"/>
              </w:rPr>
              <w:t xml:space="preserve"> I have to interact with new people </w:t>
            </w:r>
            <w:r>
              <w:rPr>
                <w:lang w:val="en-IN"/>
              </w:rPr>
              <w:t>every day</w:t>
            </w:r>
            <w:r w:rsidRPr="00BD0BB7">
              <w:rPr>
                <w:lang w:val="en-IN"/>
              </w:rPr>
              <w:t xml:space="preserve"> which will highly help me in </w:t>
            </w:r>
            <w:r>
              <w:rPr>
                <w:lang w:val="en-IN"/>
              </w:rPr>
              <w:t>socializing</w:t>
            </w:r>
            <w:r w:rsidRPr="00BD0BB7">
              <w:rPr>
                <w:lang w:val="en-IN"/>
              </w:rPr>
              <w:t xml:space="preserve"> and making my social circle more bigger and will allow me in developing the skills  of </w:t>
            </w:r>
            <w:r w:rsidRPr="00BD0BB7">
              <w:rPr>
                <w:lang w:val="en-IN"/>
              </w:rPr>
              <w:lastRenderedPageBreak/>
              <w:t>communication</w:t>
            </w:r>
            <w:r w:rsidR="001E1024">
              <w:rPr>
                <w:lang w:val="en-IN"/>
              </w:rPr>
              <w:t xml:space="preserve"> (Back et al., 2020)</w:t>
            </w:r>
            <w:r w:rsidRPr="00BD0BB7">
              <w:rPr>
                <w:lang w:val="en-IN"/>
              </w:rPr>
              <w:t>.</w:t>
            </w:r>
          </w:p>
        </w:tc>
        <w:tc>
          <w:tcPr>
            <w:tcW w:w="2254" w:type="dxa"/>
          </w:tcPr>
          <w:p w:rsidR="00BD0BB7" w:rsidRPr="00BD0BB7" w:rsidRDefault="000C0265" w:rsidP="007E4B29">
            <w:pPr>
              <w:spacing w:after="160"/>
              <w:rPr>
                <w:lang w:val="en-IN"/>
              </w:rPr>
            </w:pPr>
            <w:r w:rsidRPr="00BD0BB7">
              <w:rPr>
                <w:lang w:val="en-IN"/>
              </w:rPr>
              <w:lastRenderedPageBreak/>
              <w:t>On a social basis</w:t>
            </w:r>
            <w:r w:rsidR="00BD0BB7" w:rsidRPr="00BD0BB7">
              <w:rPr>
                <w:lang w:val="en-IN"/>
              </w:rPr>
              <w:t>, as well as</w:t>
            </w:r>
            <w:r>
              <w:rPr>
                <w:lang w:val="en-IN"/>
              </w:rPr>
              <w:t xml:space="preserve"> in the working place</w:t>
            </w:r>
          </w:p>
        </w:tc>
        <w:tc>
          <w:tcPr>
            <w:tcW w:w="2254" w:type="dxa"/>
          </w:tcPr>
          <w:p w:rsidR="00BD0BB7" w:rsidRPr="00BD0BB7" w:rsidRDefault="00BD0BB7" w:rsidP="007E4B29">
            <w:pPr>
              <w:spacing w:after="160"/>
              <w:rPr>
                <w:lang w:val="en-IN"/>
              </w:rPr>
            </w:pPr>
            <w:r>
              <w:rPr>
                <w:lang w:val="en-IN"/>
              </w:rPr>
              <w:t>15 May 2022</w:t>
            </w:r>
            <w:r w:rsidRPr="00BD0BB7">
              <w:rPr>
                <w:lang w:val="en-IN"/>
              </w:rPr>
              <w:t>.</w:t>
            </w:r>
          </w:p>
        </w:tc>
      </w:tr>
      <w:tr w:rsidR="00BD0BB7" w:rsidRPr="00BD0BB7" w:rsidTr="005403E1">
        <w:trPr>
          <w:trHeight w:val="1896"/>
        </w:trPr>
        <w:tc>
          <w:tcPr>
            <w:tcW w:w="1858" w:type="dxa"/>
          </w:tcPr>
          <w:p w:rsidR="00BD0BB7" w:rsidRPr="00BD0BB7" w:rsidRDefault="00BD0BB7" w:rsidP="007E4B29">
            <w:pPr>
              <w:spacing w:after="160"/>
              <w:rPr>
                <w:lang w:val="en-IN"/>
              </w:rPr>
            </w:pPr>
            <w:r w:rsidRPr="00BD0BB7">
              <w:rPr>
                <w:b/>
                <w:bCs/>
                <w:lang w:val="en-IN"/>
              </w:rPr>
              <w:lastRenderedPageBreak/>
              <w:t>Releveling stress</w:t>
            </w:r>
            <w:r w:rsidRPr="00BD0BB7">
              <w:rPr>
                <w:lang w:val="en-IN"/>
              </w:rPr>
              <w:t>.</w:t>
            </w:r>
          </w:p>
        </w:tc>
        <w:tc>
          <w:tcPr>
            <w:tcW w:w="2650" w:type="dxa"/>
          </w:tcPr>
          <w:p w:rsidR="00BD0BB7" w:rsidRPr="00BD0BB7" w:rsidRDefault="00BD0BB7" w:rsidP="007E4B29">
            <w:pPr>
              <w:spacing w:after="160"/>
              <w:rPr>
                <w:lang w:val="en-IN"/>
              </w:rPr>
            </w:pPr>
            <w:r w:rsidRPr="00BD0BB7">
              <w:rPr>
                <w:lang w:val="en-IN"/>
              </w:rPr>
              <w:t>I have to learn the skill of revealing stress which will highly help me in managing my stress to learn this kill I have to handle stressful situations and have to solve the problem without taking any extra load on my mind which will gradually help me in developing the skill.</w:t>
            </w:r>
          </w:p>
        </w:tc>
        <w:tc>
          <w:tcPr>
            <w:tcW w:w="2254" w:type="dxa"/>
          </w:tcPr>
          <w:p w:rsidR="00BD0BB7" w:rsidRPr="00BD0BB7" w:rsidRDefault="000C0265" w:rsidP="007E4B29">
            <w:pPr>
              <w:spacing w:after="160"/>
              <w:rPr>
                <w:lang w:val="en-IN"/>
              </w:rPr>
            </w:pPr>
            <w:r>
              <w:rPr>
                <w:lang w:val="en-IN"/>
              </w:rPr>
              <w:t>Working place</w:t>
            </w:r>
          </w:p>
        </w:tc>
        <w:tc>
          <w:tcPr>
            <w:tcW w:w="2254" w:type="dxa"/>
          </w:tcPr>
          <w:p w:rsidR="00BD0BB7" w:rsidRPr="00BD0BB7" w:rsidRDefault="00BD0BB7" w:rsidP="007E4B29">
            <w:pPr>
              <w:spacing w:after="160"/>
              <w:rPr>
                <w:lang w:val="en-IN"/>
              </w:rPr>
            </w:pPr>
            <w:r>
              <w:rPr>
                <w:lang w:val="en-IN"/>
              </w:rPr>
              <w:t>25 April 2022</w:t>
            </w:r>
            <w:r w:rsidRPr="00BD0BB7">
              <w:rPr>
                <w:lang w:val="en-IN"/>
              </w:rPr>
              <w:t>.</w:t>
            </w:r>
          </w:p>
        </w:tc>
      </w:tr>
    </w:tbl>
    <w:p w:rsidR="000C0265" w:rsidRDefault="000C0265" w:rsidP="007E4B29">
      <w:pPr>
        <w:rPr>
          <w:lang w:val="en-IN"/>
        </w:rPr>
      </w:pPr>
    </w:p>
    <w:p w:rsidR="000C0265" w:rsidRDefault="000C0265" w:rsidP="007E4B29">
      <w:pPr>
        <w:rPr>
          <w:lang w:val="en-IN"/>
        </w:rPr>
      </w:pPr>
      <w:r>
        <w:rPr>
          <w:lang w:val="en-IN"/>
        </w:rPr>
        <w:br w:type="page"/>
      </w:r>
    </w:p>
    <w:p w:rsidR="001E7813" w:rsidRDefault="000C0265" w:rsidP="007E4B29">
      <w:pPr>
        <w:pStyle w:val="Heading1"/>
        <w:spacing w:line="360" w:lineRule="auto"/>
      </w:pPr>
      <w:bookmarkStart w:id="4" w:name="_Toc101032500"/>
      <w:r>
        <w:lastRenderedPageBreak/>
        <w:t>Conclusion</w:t>
      </w:r>
      <w:bookmarkEnd w:id="4"/>
    </w:p>
    <w:p w:rsidR="001E7813" w:rsidRPr="007E4B29" w:rsidRDefault="00520BDE" w:rsidP="007E4B29">
      <w:pPr>
        <w:rPr>
          <w:rFonts w:eastAsiaTheme="majorEastAsia" w:cstheme="majorBidi"/>
          <w:sz w:val="32"/>
          <w:szCs w:val="29"/>
          <w:lang w:val="en-IN"/>
        </w:rPr>
      </w:pPr>
      <w:r w:rsidRPr="007E4B29">
        <w:rPr>
          <w:color w:val="000000" w:themeColor="text1"/>
        </w:rPr>
        <w:t xml:space="preserve">In the given report my qualities of individual leadership were given. In that, how I </w:t>
      </w:r>
      <w:r w:rsidRPr="007E4B29">
        <w:rPr>
          <w:bCs/>
          <w:color w:val="000000" w:themeColor="text1"/>
        </w:rPr>
        <w:t>promote my</w:t>
      </w:r>
      <w:r w:rsidRPr="007E4B29">
        <w:rPr>
          <w:color w:val="000000" w:themeColor="text1"/>
        </w:rPr>
        <w:t xml:space="preserve"> leadership </w:t>
      </w:r>
      <w:r w:rsidRPr="007E4B29">
        <w:rPr>
          <w:bCs/>
          <w:color w:val="000000" w:themeColor="text1"/>
        </w:rPr>
        <w:t>qualities were given.</w:t>
      </w:r>
      <w:r w:rsidRPr="007E4B29">
        <w:rPr>
          <w:color w:val="000000" w:themeColor="text1"/>
        </w:rPr>
        <w:t xml:space="preserve"> The </w:t>
      </w:r>
      <w:r w:rsidRPr="007E4B29">
        <w:rPr>
          <w:bCs/>
          <w:color w:val="000000" w:themeColor="text1"/>
        </w:rPr>
        <w:t>leadership</w:t>
      </w:r>
      <w:r w:rsidRPr="007E4B29">
        <w:rPr>
          <w:color w:val="000000" w:themeColor="text1"/>
        </w:rPr>
        <w:t xml:space="preserve"> styles </w:t>
      </w:r>
      <w:r w:rsidRPr="007E4B29">
        <w:rPr>
          <w:bCs/>
          <w:color w:val="000000" w:themeColor="text1"/>
        </w:rPr>
        <w:t>like</w:t>
      </w:r>
      <w:r w:rsidRPr="007E4B29">
        <w:rPr>
          <w:color w:val="000000" w:themeColor="text1"/>
        </w:rPr>
        <w:t xml:space="preserve"> transactional and coaching, that helped me to develop my leadership quality in the organisation</w:t>
      </w:r>
      <w:r w:rsidR="007E4B29" w:rsidRPr="007E4B29">
        <w:rPr>
          <w:color w:val="000000" w:themeColor="text1"/>
        </w:rPr>
        <w:t xml:space="preserve"> were</w:t>
      </w:r>
      <w:r w:rsidRPr="007E4B29">
        <w:rPr>
          <w:bCs/>
          <w:color w:val="000000" w:themeColor="text1"/>
        </w:rPr>
        <w:t>mentioned</w:t>
      </w:r>
      <w:r w:rsidRPr="007E4B29">
        <w:rPr>
          <w:color w:val="000000" w:themeColor="text1"/>
        </w:rPr>
        <w:t xml:space="preserve"> in the report. Leadership theories </w:t>
      </w:r>
      <w:r w:rsidRPr="007E4B29">
        <w:rPr>
          <w:bCs/>
          <w:color w:val="000000" w:themeColor="text1"/>
        </w:rPr>
        <w:t>that</w:t>
      </w:r>
      <w:r w:rsidRPr="007E4B29">
        <w:rPr>
          <w:color w:val="000000" w:themeColor="text1"/>
        </w:rPr>
        <w:t xml:space="preserve"> improved my focus on my weaknesses as </w:t>
      </w:r>
      <w:r w:rsidRPr="007E4B29">
        <w:rPr>
          <w:bCs/>
          <w:color w:val="000000" w:themeColor="text1"/>
        </w:rPr>
        <w:t>the characteristics, redundancy,</w:t>
      </w:r>
      <w:r w:rsidRPr="007E4B29">
        <w:rPr>
          <w:color w:val="000000" w:themeColor="text1"/>
        </w:rPr>
        <w:t xml:space="preserve"> and </w:t>
      </w:r>
      <w:r w:rsidRPr="007E4B29">
        <w:rPr>
          <w:bCs/>
          <w:color w:val="000000" w:themeColor="text1"/>
        </w:rPr>
        <w:t>qualities of</w:t>
      </w:r>
      <w:r w:rsidRPr="007E4B29">
        <w:rPr>
          <w:color w:val="000000" w:themeColor="text1"/>
        </w:rPr>
        <w:t>leadership</w:t>
      </w:r>
      <w:r w:rsidR="007E4B29" w:rsidRPr="007E4B29">
        <w:rPr>
          <w:color w:val="000000" w:themeColor="text1"/>
        </w:rPr>
        <w:t xml:space="preserve"> of transformational were in the report</w:t>
      </w:r>
      <w:r w:rsidR="007E4B29" w:rsidRPr="007E4B29">
        <w:rPr>
          <w:bCs/>
          <w:color w:val="000000" w:themeColor="text1"/>
        </w:rPr>
        <w:t>.</w:t>
      </w:r>
      <w:r w:rsidR="007E4B29" w:rsidRPr="007E4B29">
        <w:rPr>
          <w:color w:val="000000" w:themeColor="text1"/>
        </w:rPr>
        <w:t xml:space="preserve"> T</w:t>
      </w:r>
      <w:r w:rsidRPr="007E4B29">
        <w:rPr>
          <w:color w:val="000000" w:themeColor="text1"/>
        </w:rPr>
        <w:t>he table in which</w:t>
      </w:r>
      <w:r w:rsidR="007E4B29" w:rsidRPr="007E4B29">
        <w:rPr>
          <w:color w:val="000000" w:themeColor="text1"/>
        </w:rPr>
        <w:t xml:space="preserve"> how</w:t>
      </w:r>
      <w:r w:rsidRPr="007E4B29">
        <w:rPr>
          <w:color w:val="000000" w:themeColor="text1"/>
        </w:rPr>
        <w:t xml:space="preserve"> I should overcome </w:t>
      </w:r>
      <w:r w:rsidR="007E4B29" w:rsidRPr="007E4B29">
        <w:rPr>
          <w:bCs/>
          <w:color w:val="000000" w:themeColor="text1"/>
        </w:rPr>
        <w:t>my</w:t>
      </w:r>
      <w:r w:rsidR="007E4B29" w:rsidRPr="007E4B29">
        <w:rPr>
          <w:color w:val="000000" w:themeColor="text1"/>
        </w:rPr>
        <w:t xml:space="preserve"> weak skills </w:t>
      </w:r>
      <w:r w:rsidR="007E4B29">
        <w:rPr>
          <w:color w:val="000000" w:themeColor="text1"/>
        </w:rPr>
        <w:t>was</w:t>
      </w:r>
      <w:r w:rsidR="007E4B29" w:rsidRPr="007E4B29">
        <w:rPr>
          <w:color w:val="000000" w:themeColor="text1"/>
        </w:rPr>
        <w:t xml:space="preserve"> in </w:t>
      </w:r>
      <w:r w:rsidR="007E4B29">
        <w:rPr>
          <w:color w:val="000000" w:themeColor="text1"/>
        </w:rPr>
        <w:t>the</w:t>
      </w:r>
      <w:r w:rsidR="007E4B29" w:rsidRPr="007E4B29">
        <w:rPr>
          <w:color w:val="000000" w:themeColor="text1"/>
        </w:rPr>
        <w:t xml:space="preserve"> last part of the report</w:t>
      </w:r>
      <w:r w:rsidRPr="007E4B29">
        <w:rPr>
          <w:bCs/>
          <w:color w:val="000000" w:themeColor="text1"/>
        </w:rPr>
        <w:t>.</w:t>
      </w:r>
      <w:r w:rsidR="001E7813" w:rsidRPr="007E4B29">
        <w:br w:type="page"/>
      </w:r>
    </w:p>
    <w:p w:rsidR="001E7813" w:rsidRDefault="001E7813" w:rsidP="007E4B29">
      <w:pPr>
        <w:pStyle w:val="Heading1"/>
        <w:spacing w:line="360" w:lineRule="auto"/>
      </w:pPr>
      <w:bookmarkStart w:id="5" w:name="_Toc101032501"/>
      <w:r>
        <w:lastRenderedPageBreak/>
        <w:t>References</w:t>
      </w:r>
      <w:bookmarkEnd w:id="5"/>
    </w:p>
    <w:p w:rsidR="001E1024" w:rsidRDefault="001E1024" w:rsidP="007E4B29">
      <w:pPr>
        <w:ind w:left="720" w:hanging="720"/>
      </w:pPr>
      <w:r w:rsidRPr="001E1024">
        <w:t>Aardema, F. and Wong, S.F., 2020. Feared possible selves in cognitive-behavioral theory: An analysis of its historical and empirical context, and introduction of a working model. </w:t>
      </w:r>
      <w:r w:rsidRPr="001E1024">
        <w:rPr>
          <w:i/>
          <w:iCs/>
        </w:rPr>
        <w:t>Journal of Obsessive-Compulsive and Related Disorders</w:t>
      </w:r>
      <w:r w:rsidRPr="001E1024">
        <w:t>, </w:t>
      </w:r>
      <w:r w:rsidRPr="001E1024">
        <w:rPr>
          <w:i/>
          <w:iCs/>
        </w:rPr>
        <w:t>24</w:t>
      </w:r>
      <w:r w:rsidRPr="001E1024">
        <w:t>, p.100479.</w:t>
      </w:r>
    </w:p>
    <w:p w:rsidR="001E1024" w:rsidRDefault="001E1024" w:rsidP="007E4B29">
      <w:pPr>
        <w:ind w:left="720" w:hanging="720"/>
      </w:pPr>
      <w:r w:rsidRPr="001E1024">
        <w:t>Back, A., Tulsky, J.A. and Arnold, R.M., 2020. Communication skills in the age of COVID-19. </w:t>
      </w:r>
      <w:r w:rsidRPr="001E1024">
        <w:rPr>
          <w:i/>
          <w:iCs/>
        </w:rPr>
        <w:t>Annals of internal medicine</w:t>
      </w:r>
      <w:r w:rsidRPr="001E1024">
        <w:t>, </w:t>
      </w:r>
      <w:r w:rsidRPr="001E1024">
        <w:rPr>
          <w:i/>
          <w:iCs/>
        </w:rPr>
        <w:t>172</w:t>
      </w:r>
      <w:r w:rsidRPr="001E1024">
        <w:t>(11), pp.759-760.</w:t>
      </w:r>
    </w:p>
    <w:p w:rsidR="001E1024" w:rsidRDefault="001E1024" w:rsidP="007E4B29">
      <w:pPr>
        <w:ind w:left="720" w:hanging="720"/>
      </w:pPr>
      <w:r w:rsidRPr="001E1024">
        <w:t>Daniëls, E., Hondeghem, A. and Dochy, F., 2019. A review on leadership and leadership development in educational settings. </w:t>
      </w:r>
      <w:r w:rsidRPr="001E1024">
        <w:rPr>
          <w:i/>
          <w:iCs/>
        </w:rPr>
        <w:t>Educational research review</w:t>
      </w:r>
      <w:r w:rsidRPr="001E1024">
        <w:t>, </w:t>
      </w:r>
      <w:r w:rsidRPr="001E1024">
        <w:rPr>
          <w:i/>
          <w:iCs/>
        </w:rPr>
        <w:t>27</w:t>
      </w:r>
      <w:r w:rsidRPr="001E1024">
        <w:t>, pp.110-125.</w:t>
      </w:r>
    </w:p>
    <w:p w:rsidR="001E1024" w:rsidRDefault="001E1024" w:rsidP="007E4B29">
      <w:pPr>
        <w:ind w:left="720" w:hanging="720"/>
      </w:pPr>
      <w:r w:rsidRPr="001E1024">
        <w:t>Francisco, C.D. and Nuqui, A.V., 2020. Emergence of a Situational Leadership during COVID-19 Pandemic Called New Normal Leadership. </w:t>
      </w:r>
      <w:r w:rsidRPr="001E1024">
        <w:rPr>
          <w:i/>
          <w:iCs/>
        </w:rPr>
        <w:t>Online Submission</w:t>
      </w:r>
      <w:r w:rsidRPr="001E1024">
        <w:t>, </w:t>
      </w:r>
      <w:r w:rsidRPr="001E1024">
        <w:rPr>
          <w:i/>
          <w:iCs/>
        </w:rPr>
        <w:t>4</w:t>
      </w:r>
      <w:r w:rsidRPr="001E1024">
        <w:t>(10), pp.15-19.</w:t>
      </w:r>
    </w:p>
    <w:p w:rsidR="001E1024" w:rsidRDefault="001E1024" w:rsidP="007E4B29">
      <w:pPr>
        <w:ind w:left="720" w:hanging="720"/>
      </w:pPr>
      <w:r w:rsidRPr="001E1024">
        <w:t>Gray, J.A., 2018. Leadership Coaching and Mentoring: A Research-Based Model for Stronger Partnerships. </w:t>
      </w:r>
      <w:r w:rsidRPr="001E1024">
        <w:rPr>
          <w:i/>
          <w:iCs/>
        </w:rPr>
        <w:t>International Journal of Education Policy and Leadership</w:t>
      </w:r>
      <w:r w:rsidRPr="001E1024">
        <w:t>, </w:t>
      </w:r>
      <w:r w:rsidRPr="001E1024">
        <w:rPr>
          <w:i/>
          <w:iCs/>
        </w:rPr>
        <w:t>13</w:t>
      </w:r>
      <w:r w:rsidRPr="001E1024">
        <w:t>(12), p.n12.</w:t>
      </w:r>
    </w:p>
    <w:p w:rsidR="001E1024" w:rsidRDefault="001E1024" w:rsidP="007E4B29">
      <w:pPr>
        <w:ind w:left="720" w:hanging="720"/>
      </w:pPr>
      <w:r w:rsidRPr="001E1024">
        <w:t>Körösényi, A., Patkós, V., Plesz, B. and Susánszky, P., 2022. The potentials of heresthetic and rhetoric in an open framing situation: theory and evidence from a survey experiment. </w:t>
      </w:r>
      <w:r w:rsidRPr="001E1024">
        <w:rPr>
          <w:i/>
          <w:iCs/>
        </w:rPr>
        <w:t>European Political Science Review</w:t>
      </w:r>
      <w:r w:rsidRPr="001E1024">
        <w:t>, </w:t>
      </w:r>
      <w:r w:rsidRPr="001E1024">
        <w:rPr>
          <w:i/>
          <w:iCs/>
        </w:rPr>
        <w:t>14</w:t>
      </w:r>
      <w:r w:rsidRPr="001E1024">
        <w:t>(1), pp.94-114.</w:t>
      </w:r>
    </w:p>
    <w:p w:rsidR="001E1024" w:rsidRDefault="001E1024" w:rsidP="007E4B29">
      <w:pPr>
        <w:ind w:left="720" w:hanging="720"/>
      </w:pPr>
      <w:r w:rsidRPr="001E1024">
        <w:t>Purwanto, A., Bernarto, I., Asbari, M., Wijayanti, L.M. and Hyun, C.C., 2020. Effect of transformational and transactional leadership style on public health centre performance. </w:t>
      </w:r>
      <w:r w:rsidRPr="001E1024">
        <w:rPr>
          <w:i/>
          <w:iCs/>
        </w:rPr>
        <w:t>Journal of Research in Business, Economics, and Education</w:t>
      </w:r>
      <w:r w:rsidRPr="001E1024">
        <w:t>, </w:t>
      </w:r>
      <w:r w:rsidRPr="001E1024">
        <w:rPr>
          <w:i/>
          <w:iCs/>
        </w:rPr>
        <w:t>2</w:t>
      </w:r>
      <w:r w:rsidRPr="001E1024">
        <w:t>(1).</w:t>
      </w:r>
    </w:p>
    <w:p w:rsidR="001E1024" w:rsidRDefault="001E1024" w:rsidP="007E4B29">
      <w:pPr>
        <w:ind w:left="720" w:hanging="720"/>
      </w:pPr>
      <w:r w:rsidRPr="001E1024">
        <w:t>Safari, A. and Saleh, A.S., 2020. Key determinants of SMEs’ export performance: a resource-based view and contingency theory approach using potential mediators. </w:t>
      </w:r>
      <w:r w:rsidRPr="001E1024">
        <w:rPr>
          <w:i/>
          <w:iCs/>
        </w:rPr>
        <w:t>Journal of Business &amp; Industrial Marketing</w:t>
      </w:r>
      <w:r w:rsidRPr="001E1024">
        <w:t>.</w:t>
      </w:r>
    </w:p>
    <w:p w:rsidR="001E7813" w:rsidRPr="001E1024" w:rsidRDefault="001E7813" w:rsidP="007E4B29">
      <w:pPr>
        <w:pStyle w:val="ListParagraph"/>
        <w:numPr>
          <w:ilvl w:val="0"/>
          <w:numId w:val="1"/>
        </w:numPr>
        <w:rPr>
          <w:rFonts w:eastAsiaTheme="majorEastAsia" w:cstheme="majorBidi"/>
          <w:sz w:val="32"/>
          <w:szCs w:val="29"/>
          <w:lang w:val="en-IN"/>
        </w:rPr>
      </w:pPr>
      <w:r>
        <w:br w:type="page"/>
      </w:r>
    </w:p>
    <w:p w:rsidR="00BD0BB7" w:rsidRDefault="001E7813" w:rsidP="007E4B29">
      <w:pPr>
        <w:pStyle w:val="Heading1"/>
        <w:spacing w:line="360" w:lineRule="auto"/>
      </w:pPr>
      <w:bookmarkStart w:id="6" w:name="_Toc101032502"/>
      <w:r>
        <w:lastRenderedPageBreak/>
        <w:t>Appendices</w:t>
      </w:r>
      <w:bookmarkEnd w:id="6"/>
    </w:p>
    <w:p w:rsidR="001E7813" w:rsidRPr="001E7813" w:rsidRDefault="001E7813" w:rsidP="007E4B29">
      <w:pPr>
        <w:rPr>
          <w:lang w:val="en-IN"/>
        </w:rPr>
      </w:pPr>
    </w:p>
    <w:p w:rsidR="001E7813" w:rsidRPr="001E7813" w:rsidRDefault="001E7813" w:rsidP="007E4B29"/>
    <w:tbl>
      <w:tblPr>
        <w:tblStyle w:val="TableGrid"/>
        <w:tblW w:w="0" w:type="auto"/>
        <w:tblLook w:val="04A0"/>
      </w:tblPr>
      <w:tblGrid>
        <w:gridCol w:w="1858"/>
        <w:gridCol w:w="2650"/>
        <w:gridCol w:w="2254"/>
        <w:gridCol w:w="2254"/>
      </w:tblGrid>
      <w:tr w:rsidR="001E7813" w:rsidRPr="001E7813" w:rsidTr="005403E1">
        <w:tc>
          <w:tcPr>
            <w:tcW w:w="1858" w:type="dxa"/>
          </w:tcPr>
          <w:p w:rsidR="001E7813" w:rsidRPr="001E7813" w:rsidRDefault="001E7813" w:rsidP="007E4B29">
            <w:pPr>
              <w:rPr>
                <w:b/>
                <w:bCs/>
                <w:lang w:val="en-IN"/>
              </w:rPr>
            </w:pPr>
            <w:r w:rsidRPr="001E7813">
              <w:rPr>
                <w:b/>
                <w:bCs/>
                <w:lang w:val="en-IN"/>
              </w:rPr>
              <w:t>What are my Leadership development Objectives?</w:t>
            </w:r>
          </w:p>
        </w:tc>
        <w:tc>
          <w:tcPr>
            <w:tcW w:w="2650" w:type="dxa"/>
          </w:tcPr>
          <w:p w:rsidR="001E7813" w:rsidRPr="001E7813" w:rsidRDefault="001E7813" w:rsidP="007E4B29">
            <w:pPr>
              <w:rPr>
                <w:b/>
                <w:bCs/>
                <w:lang w:val="en-IN"/>
              </w:rPr>
            </w:pPr>
            <w:r w:rsidRPr="001E7813">
              <w:rPr>
                <w:b/>
                <w:bCs/>
                <w:lang w:val="en-IN"/>
              </w:rPr>
              <w:t>What leadership activities do I need to undertake to achieve my objectives?</w:t>
            </w:r>
          </w:p>
        </w:tc>
        <w:tc>
          <w:tcPr>
            <w:tcW w:w="2254" w:type="dxa"/>
          </w:tcPr>
          <w:p w:rsidR="001E7813" w:rsidRPr="001E7813" w:rsidRDefault="001E7813" w:rsidP="007E4B29">
            <w:pPr>
              <w:rPr>
                <w:b/>
                <w:bCs/>
                <w:lang w:val="en-IN"/>
              </w:rPr>
            </w:pPr>
            <w:r w:rsidRPr="001E7813">
              <w:rPr>
                <w:b/>
                <w:bCs/>
                <w:lang w:val="en-IN"/>
              </w:rPr>
              <w:t>Where will I develop my leadership to achieve my leadership objectives?</w:t>
            </w:r>
          </w:p>
        </w:tc>
        <w:tc>
          <w:tcPr>
            <w:tcW w:w="2254" w:type="dxa"/>
          </w:tcPr>
          <w:p w:rsidR="001E7813" w:rsidRPr="001E7813" w:rsidRDefault="001E7813" w:rsidP="007E4B29">
            <w:pPr>
              <w:rPr>
                <w:b/>
                <w:bCs/>
                <w:lang w:val="en-IN"/>
              </w:rPr>
            </w:pPr>
            <w:r w:rsidRPr="001E7813">
              <w:rPr>
                <w:b/>
                <w:bCs/>
                <w:lang w:val="en-IN"/>
              </w:rPr>
              <w:t>Target date for achieving my objectives</w:t>
            </w:r>
          </w:p>
        </w:tc>
      </w:tr>
      <w:tr w:rsidR="001E7813" w:rsidRPr="001E7813" w:rsidTr="005403E1">
        <w:tc>
          <w:tcPr>
            <w:tcW w:w="1858" w:type="dxa"/>
          </w:tcPr>
          <w:p w:rsidR="001E7813" w:rsidRPr="001E7813" w:rsidRDefault="001E7813" w:rsidP="007E4B29">
            <w:pPr>
              <w:rPr>
                <w:b/>
                <w:bCs/>
                <w:lang w:val="en-IN"/>
              </w:rPr>
            </w:pPr>
            <w:r w:rsidRPr="001E7813">
              <w:rPr>
                <w:b/>
                <w:bCs/>
                <w:lang w:val="en-IN"/>
              </w:rPr>
              <w:t>To develop my critical thinking skill.</w:t>
            </w:r>
          </w:p>
        </w:tc>
        <w:tc>
          <w:tcPr>
            <w:tcW w:w="2650" w:type="dxa"/>
          </w:tcPr>
          <w:p w:rsidR="001E7813" w:rsidRPr="001E7813" w:rsidRDefault="001E7813" w:rsidP="007E4B29">
            <w:pPr>
              <w:rPr>
                <w:lang w:val="en-IN"/>
              </w:rPr>
            </w:pPr>
            <w:r w:rsidRPr="001E7813">
              <w:rPr>
                <w:lang w:val="en-IN"/>
              </w:rPr>
              <w:t>To develop my critical thinking still I have to think with different perspective and have to train my mind in order to achieve the skill of critical thinking which will highly help me in thinking with all different perspectives that will be beneficial for me in my future career development.</w:t>
            </w:r>
          </w:p>
        </w:tc>
        <w:tc>
          <w:tcPr>
            <w:tcW w:w="2254" w:type="dxa"/>
          </w:tcPr>
          <w:p w:rsidR="00BD0BB7" w:rsidRPr="001E7813" w:rsidRDefault="00BD0BB7" w:rsidP="007E4B29">
            <w:pPr>
              <w:spacing w:after="160"/>
              <w:rPr>
                <w:lang w:val="en-IN"/>
              </w:rPr>
            </w:pPr>
            <w:r w:rsidRPr="001E7813">
              <w:t>At work</w:t>
            </w:r>
            <w:r w:rsidR="001E7813" w:rsidRPr="001E7813">
              <w:t>ing place</w:t>
            </w:r>
            <w:r w:rsidRPr="001E7813">
              <w:t xml:space="preserve"> as well as in </w:t>
            </w:r>
            <w:r w:rsidRPr="001E7813">
              <w:rPr>
                <w:bCs/>
              </w:rPr>
              <w:t>everyday</w:t>
            </w:r>
            <w:r w:rsidRPr="001E7813">
              <w:t xml:space="preserve"> life.</w:t>
            </w:r>
          </w:p>
        </w:tc>
        <w:tc>
          <w:tcPr>
            <w:tcW w:w="2254" w:type="dxa"/>
          </w:tcPr>
          <w:p w:rsidR="001E7813" w:rsidRPr="001E7813" w:rsidRDefault="001E7813" w:rsidP="007E4B29">
            <w:pPr>
              <w:rPr>
                <w:lang w:val="en-IN"/>
              </w:rPr>
            </w:pPr>
            <w:r w:rsidRPr="001E7813">
              <w:rPr>
                <w:lang w:val="en-IN"/>
              </w:rPr>
              <w:t>20 June 2022.</w:t>
            </w:r>
          </w:p>
        </w:tc>
      </w:tr>
      <w:tr w:rsidR="001E7813" w:rsidRPr="001E7813" w:rsidTr="005403E1">
        <w:tc>
          <w:tcPr>
            <w:tcW w:w="1858" w:type="dxa"/>
          </w:tcPr>
          <w:p w:rsidR="001E7813" w:rsidRPr="001E7813" w:rsidRDefault="001E7813" w:rsidP="007E4B29">
            <w:pPr>
              <w:rPr>
                <w:b/>
                <w:bCs/>
                <w:lang w:val="en-IN"/>
              </w:rPr>
            </w:pPr>
            <w:r w:rsidRPr="001E7813">
              <w:rPr>
                <w:b/>
                <w:bCs/>
                <w:lang w:val="en-IN"/>
              </w:rPr>
              <w:t>Communication skills.</w:t>
            </w:r>
          </w:p>
        </w:tc>
        <w:tc>
          <w:tcPr>
            <w:tcW w:w="2650" w:type="dxa"/>
          </w:tcPr>
          <w:p w:rsidR="001E7813" w:rsidRPr="001E7813" w:rsidRDefault="001E7813" w:rsidP="007E4B29">
            <w:pPr>
              <w:rPr>
                <w:lang w:val="en-IN"/>
              </w:rPr>
            </w:pPr>
            <w:r w:rsidRPr="001E7813">
              <w:rPr>
                <w:lang w:val="en-IN"/>
              </w:rPr>
              <w:t>Communication skills I have to interact with new people every day which will highly help me in socializing and making my social circle more bigger and will allow me in developing the skills  of communication.</w:t>
            </w:r>
          </w:p>
        </w:tc>
        <w:tc>
          <w:tcPr>
            <w:tcW w:w="2254" w:type="dxa"/>
          </w:tcPr>
          <w:p w:rsidR="001E7813" w:rsidRPr="001E7813" w:rsidRDefault="001E7813" w:rsidP="007E4B29">
            <w:pPr>
              <w:rPr>
                <w:lang w:val="en-IN"/>
              </w:rPr>
            </w:pPr>
            <w:r w:rsidRPr="001E7813">
              <w:rPr>
                <w:lang w:val="en-IN"/>
              </w:rPr>
              <w:t>On a social basis, as well as in the working place</w:t>
            </w:r>
          </w:p>
        </w:tc>
        <w:tc>
          <w:tcPr>
            <w:tcW w:w="2254" w:type="dxa"/>
          </w:tcPr>
          <w:p w:rsidR="001E7813" w:rsidRPr="001E7813" w:rsidRDefault="001E7813" w:rsidP="007E4B29">
            <w:pPr>
              <w:rPr>
                <w:lang w:val="en-IN"/>
              </w:rPr>
            </w:pPr>
            <w:r w:rsidRPr="001E7813">
              <w:rPr>
                <w:lang w:val="en-IN"/>
              </w:rPr>
              <w:t>15 May 2022.</w:t>
            </w:r>
          </w:p>
        </w:tc>
      </w:tr>
      <w:tr w:rsidR="001E7813" w:rsidRPr="001E7813" w:rsidTr="005403E1">
        <w:trPr>
          <w:trHeight w:val="1896"/>
        </w:trPr>
        <w:tc>
          <w:tcPr>
            <w:tcW w:w="1858" w:type="dxa"/>
          </w:tcPr>
          <w:p w:rsidR="001E7813" w:rsidRPr="001E7813" w:rsidRDefault="001E7813" w:rsidP="007E4B29">
            <w:pPr>
              <w:rPr>
                <w:lang w:val="en-IN"/>
              </w:rPr>
            </w:pPr>
            <w:r w:rsidRPr="001E7813">
              <w:rPr>
                <w:b/>
                <w:bCs/>
                <w:lang w:val="en-IN"/>
              </w:rPr>
              <w:t>Releveling stress</w:t>
            </w:r>
            <w:r w:rsidRPr="001E7813">
              <w:rPr>
                <w:lang w:val="en-IN"/>
              </w:rPr>
              <w:t>.</w:t>
            </w:r>
          </w:p>
        </w:tc>
        <w:tc>
          <w:tcPr>
            <w:tcW w:w="2650" w:type="dxa"/>
          </w:tcPr>
          <w:p w:rsidR="001E7813" w:rsidRPr="001E7813" w:rsidRDefault="001E7813" w:rsidP="007E4B29">
            <w:pPr>
              <w:rPr>
                <w:lang w:val="en-IN"/>
              </w:rPr>
            </w:pPr>
            <w:r w:rsidRPr="001E7813">
              <w:rPr>
                <w:lang w:val="en-IN"/>
              </w:rPr>
              <w:t xml:space="preserve">I have to learn the skill of revealing stress which will highly help me in managing my stress to learn this kill I have to handle stressful situations </w:t>
            </w:r>
            <w:r w:rsidRPr="001E7813">
              <w:rPr>
                <w:lang w:val="en-IN"/>
              </w:rPr>
              <w:lastRenderedPageBreak/>
              <w:t>and have to solve the problem without taking any extra load on my mind which will gradually help me in developing the skill.</w:t>
            </w:r>
          </w:p>
        </w:tc>
        <w:tc>
          <w:tcPr>
            <w:tcW w:w="2254" w:type="dxa"/>
          </w:tcPr>
          <w:p w:rsidR="001E7813" w:rsidRPr="001E7813" w:rsidRDefault="001E7813" w:rsidP="007E4B29">
            <w:pPr>
              <w:rPr>
                <w:lang w:val="en-IN"/>
              </w:rPr>
            </w:pPr>
            <w:r w:rsidRPr="001E7813">
              <w:rPr>
                <w:lang w:val="en-IN"/>
              </w:rPr>
              <w:lastRenderedPageBreak/>
              <w:t>Working place</w:t>
            </w:r>
          </w:p>
        </w:tc>
        <w:tc>
          <w:tcPr>
            <w:tcW w:w="2254" w:type="dxa"/>
          </w:tcPr>
          <w:p w:rsidR="001E7813" w:rsidRPr="001E7813" w:rsidRDefault="001E7813" w:rsidP="007E4B29">
            <w:pPr>
              <w:rPr>
                <w:lang w:val="en-IN"/>
              </w:rPr>
            </w:pPr>
            <w:r w:rsidRPr="001E7813">
              <w:rPr>
                <w:lang w:val="en-IN"/>
              </w:rPr>
              <w:t>25 April 2022.</w:t>
            </w:r>
          </w:p>
        </w:tc>
      </w:tr>
    </w:tbl>
    <w:p w:rsidR="001E7813" w:rsidRPr="001E7813" w:rsidRDefault="001E7813" w:rsidP="007E4B29">
      <w:pPr>
        <w:rPr>
          <w:lang w:val="en-IN"/>
        </w:rPr>
      </w:pPr>
    </w:p>
    <w:p w:rsidR="000C0265" w:rsidRPr="001E7813" w:rsidRDefault="000C0265" w:rsidP="007E4B29">
      <w:pPr>
        <w:rPr>
          <w:lang w:val="en-IN"/>
        </w:rPr>
      </w:pPr>
      <w:r w:rsidRPr="001E7813">
        <w:rPr>
          <w:lang w:val="en-IN"/>
        </w:rPr>
        <w:br w:type="page"/>
      </w:r>
    </w:p>
    <w:p w:rsidR="000C0265" w:rsidRPr="000C0265" w:rsidRDefault="000C0265" w:rsidP="007E4B29">
      <w:pPr>
        <w:rPr>
          <w:lang w:val="en-IN"/>
        </w:rPr>
      </w:pPr>
    </w:p>
    <w:p w:rsidR="003D5EBA" w:rsidRPr="003D5EBA" w:rsidRDefault="003D5EBA" w:rsidP="007E4B29"/>
    <w:p w:rsidR="00AF0EEF" w:rsidRPr="00AF0EEF" w:rsidRDefault="00AF0EEF" w:rsidP="007E4B29">
      <w:pPr>
        <w:rPr>
          <w:lang w:val="en-IN"/>
        </w:rPr>
      </w:pPr>
    </w:p>
    <w:sectPr w:rsidR="00AF0EEF" w:rsidRPr="00AF0EEF" w:rsidSect="00A1732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997" w:rsidRDefault="00E87997" w:rsidP="007E4B29">
      <w:pPr>
        <w:spacing w:after="0" w:line="240" w:lineRule="auto"/>
      </w:pPr>
      <w:r>
        <w:separator/>
      </w:r>
    </w:p>
  </w:endnote>
  <w:endnote w:type="continuationSeparator" w:id="1">
    <w:p w:rsidR="00E87997" w:rsidRDefault="00E87997" w:rsidP="007E4B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4F" w:rsidRDefault="001F7E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38539"/>
      <w:docPartObj>
        <w:docPartGallery w:val="Page Numbers (Bottom of Page)"/>
        <w:docPartUnique/>
      </w:docPartObj>
    </w:sdtPr>
    <w:sdtEndPr>
      <w:rPr>
        <w:noProof/>
      </w:rPr>
    </w:sdtEndPr>
    <w:sdtContent>
      <w:p w:rsidR="007E4B29" w:rsidRDefault="008728D9">
        <w:pPr>
          <w:pStyle w:val="Footer"/>
          <w:jc w:val="right"/>
        </w:pPr>
        <w:r>
          <w:fldChar w:fldCharType="begin"/>
        </w:r>
        <w:r w:rsidR="007E4B29">
          <w:instrText xml:space="preserve"> PAGE   \* MERGEFORMAT </w:instrText>
        </w:r>
        <w:r>
          <w:fldChar w:fldCharType="separate"/>
        </w:r>
        <w:r w:rsidR="008B70E9">
          <w:rPr>
            <w:noProof/>
          </w:rPr>
          <w:t>1</w:t>
        </w:r>
        <w:r>
          <w:rPr>
            <w:noProof/>
          </w:rPr>
          <w:fldChar w:fldCharType="end"/>
        </w:r>
      </w:p>
    </w:sdtContent>
  </w:sdt>
  <w:p w:rsidR="007E4B29" w:rsidRDefault="007E4B2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4F" w:rsidRDefault="001F7E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997" w:rsidRDefault="00E87997" w:rsidP="007E4B29">
      <w:pPr>
        <w:spacing w:after="0" w:line="240" w:lineRule="auto"/>
      </w:pPr>
      <w:r>
        <w:separator/>
      </w:r>
    </w:p>
  </w:footnote>
  <w:footnote w:type="continuationSeparator" w:id="1">
    <w:p w:rsidR="00E87997" w:rsidRDefault="00E87997" w:rsidP="007E4B2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4F" w:rsidRDefault="001F7E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4F" w:rsidRDefault="001F7E4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4F" w:rsidRDefault="001F7E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2B2607"/>
    <w:multiLevelType w:val="hybridMultilevel"/>
    <w:tmpl w:val="09880B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yNDE1NzE0NDa1MDM3NTdS0lEKTi0uzszPAykwrAUAXn48NiwAAAA="/>
  </w:docVars>
  <w:rsids>
    <w:rsidRoot w:val="00AF0EEF"/>
    <w:rsid w:val="000C0265"/>
    <w:rsid w:val="00181FA8"/>
    <w:rsid w:val="0018318E"/>
    <w:rsid w:val="001E1024"/>
    <w:rsid w:val="001E6223"/>
    <w:rsid w:val="001E7813"/>
    <w:rsid w:val="001F7E4F"/>
    <w:rsid w:val="002E7790"/>
    <w:rsid w:val="003652C3"/>
    <w:rsid w:val="00385F15"/>
    <w:rsid w:val="003D5EBA"/>
    <w:rsid w:val="004570E8"/>
    <w:rsid w:val="004744DD"/>
    <w:rsid w:val="00481A36"/>
    <w:rsid w:val="00520BDE"/>
    <w:rsid w:val="0052127B"/>
    <w:rsid w:val="00536C96"/>
    <w:rsid w:val="00542C95"/>
    <w:rsid w:val="005A14AF"/>
    <w:rsid w:val="005B51B5"/>
    <w:rsid w:val="005D0401"/>
    <w:rsid w:val="00624D42"/>
    <w:rsid w:val="006A5468"/>
    <w:rsid w:val="006B48E1"/>
    <w:rsid w:val="006C4F51"/>
    <w:rsid w:val="0070626B"/>
    <w:rsid w:val="00757FCF"/>
    <w:rsid w:val="007E4B29"/>
    <w:rsid w:val="00811A2D"/>
    <w:rsid w:val="008728D9"/>
    <w:rsid w:val="008B70E9"/>
    <w:rsid w:val="008E11F4"/>
    <w:rsid w:val="009F04DD"/>
    <w:rsid w:val="00A1732D"/>
    <w:rsid w:val="00A21B4E"/>
    <w:rsid w:val="00A41F4A"/>
    <w:rsid w:val="00AF0EEF"/>
    <w:rsid w:val="00B02FD0"/>
    <w:rsid w:val="00B472A0"/>
    <w:rsid w:val="00B73195"/>
    <w:rsid w:val="00B942FE"/>
    <w:rsid w:val="00BD0BB7"/>
    <w:rsid w:val="00C61E00"/>
    <w:rsid w:val="00C910A3"/>
    <w:rsid w:val="00D50F63"/>
    <w:rsid w:val="00E747ED"/>
    <w:rsid w:val="00E87997"/>
    <w:rsid w:val="00ED775C"/>
    <w:rsid w:val="00F154B2"/>
    <w:rsid w:val="00F31DD4"/>
    <w:rsid w:val="00F9200E"/>
    <w:rsid w:val="00FF534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FA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57FCF"/>
    <w:pPr>
      <w:keepNext/>
      <w:keepLines/>
      <w:spacing w:before="240" w:after="0" w:line="240" w:lineRule="auto"/>
      <w:outlineLvl w:val="0"/>
    </w:pPr>
    <w:rPr>
      <w:rFonts w:eastAsiaTheme="majorEastAsia" w:cstheme="majorBidi"/>
      <w:b/>
      <w:sz w:val="32"/>
      <w:szCs w:val="29"/>
      <w:lang w:val="en-IN"/>
    </w:rPr>
  </w:style>
  <w:style w:type="paragraph" w:styleId="Heading2">
    <w:name w:val="heading 2"/>
    <w:basedOn w:val="Normal"/>
    <w:next w:val="Normal"/>
    <w:link w:val="Heading2Char"/>
    <w:uiPriority w:val="9"/>
    <w:unhideWhenUsed/>
    <w:qFormat/>
    <w:rsid w:val="005D0401"/>
    <w:pPr>
      <w:keepNext/>
      <w:keepLines/>
      <w:spacing w:before="40" w:after="0"/>
      <w:outlineLvl w:val="1"/>
    </w:pPr>
    <w:rPr>
      <w:rFonts w:eastAsiaTheme="majorEastAsia" w:cstheme="majorBidi"/>
      <w:b/>
      <w:i/>
      <w:color w:val="000000" w:themeColor="text1"/>
      <w:sz w:val="28"/>
      <w:szCs w:val="26"/>
    </w:rPr>
  </w:style>
  <w:style w:type="paragraph" w:styleId="Heading3">
    <w:name w:val="heading 3"/>
    <w:basedOn w:val="Normal"/>
    <w:next w:val="Normal"/>
    <w:link w:val="Heading3Char"/>
    <w:uiPriority w:val="9"/>
    <w:unhideWhenUsed/>
    <w:qFormat/>
    <w:rsid w:val="006B48E1"/>
    <w:pPr>
      <w:keepNext/>
      <w:keepLines/>
      <w:spacing w:before="40" w:after="0"/>
      <w:outlineLvl w:val="2"/>
    </w:pPr>
    <w:rPr>
      <w:rFonts w:eastAsiaTheme="majorEastAsia" w:cstheme="majorBidi"/>
      <w:b/>
      <w:color w:val="000000" w:themeColor="text1"/>
      <w:sz w:val="26"/>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FCF"/>
    <w:rPr>
      <w:rFonts w:ascii="Times New Roman" w:eastAsiaTheme="majorEastAsia" w:hAnsi="Times New Roman" w:cstheme="majorBidi"/>
      <w:b/>
      <w:sz w:val="32"/>
      <w:szCs w:val="29"/>
    </w:rPr>
  </w:style>
  <w:style w:type="character" w:customStyle="1" w:styleId="Heading2Char">
    <w:name w:val="Heading 2 Char"/>
    <w:basedOn w:val="DefaultParagraphFont"/>
    <w:link w:val="Heading2"/>
    <w:uiPriority w:val="9"/>
    <w:rsid w:val="005D0401"/>
    <w:rPr>
      <w:rFonts w:ascii="Times New Roman" w:eastAsiaTheme="majorEastAsia" w:hAnsi="Times New Roman" w:cstheme="majorBidi"/>
      <w:b/>
      <w:i/>
      <w:color w:val="000000" w:themeColor="text1"/>
      <w:sz w:val="28"/>
      <w:szCs w:val="26"/>
      <w:lang w:val="en-GB"/>
    </w:rPr>
  </w:style>
  <w:style w:type="paragraph" w:styleId="Title">
    <w:name w:val="Title"/>
    <w:basedOn w:val="Normal"/>
    <w:next w:val="Normal"/>
    <w:link w:val="TitleChar"/>
    <w:uiPriority w:val="10"/>
    <w:qFormat/>
    <w:rsid w:val="005D0401"/>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5D0401"/>
    <w:rPr>
      <w:rFonts w:ascii="Times New Roman" w:eastAsiaTheme="majorEastAsia" w:hAnsi="Times New Roman" w:cstheme="majorBidi"/>
      <w:b/>
      <w:spacing w:val="-10"/>
      <w:kern w:val="28"/>
      <w:sz w:val="36"/>
      <w:szCs w:val="56"/>
      <w:u w:val="single"/>
      <w:lang w:val="en-GB"/>
    </w:rPr>
  </w:style>
  <w:style w:type="character" w:customStyle="1" w:styleId="Heading3Char">
    <w:name w:val="Heading 3 Char"/>
    <w:basedOn w:val="DefaultParagraphFont"/>
    <w:link w:val="Heading3"/>
    <w:uiPriority w:val="9"/>
    <w:rsid w:val="006B48E1"/>
    <w:rPr>
      <w:rFonts w:ascii="Times New Roman" w:eastAsiaTheme="majorEastAsia" w:hAnsi="Times New Roman" w:cstheme="majorBidi"/>
      <w:b/>
      <w:color w:val="000000" w:themeColor="text1"/>
      <w:sz w:val="26"/>
      <w:szCs w:val="24"/>
      <w:u w:val="single"/>
      <w:lang w:val="en-GB"/>
    </w:rPr>
  </w:style>
  <w:style w:type="character" w:styleId="Hyperlink">
    <w:name w:val="Hyperlink"/>
    <w:basedOn w:val="DefaultParagraphFont"/>
    <w:uiPriority w:val="99"/>
    <w:unhideWhenUsed/>
    <w:rsid w:val="0018318E"/>
    <w:rPr>
      <w:color w:val="0563C1" w:themeColor="hyperlink"/>
      <w:u w:val="single"/>
    </w:rPr>
  </w:style>
  <w:style w:type="table" w:styleId="TableGrid">
    <w:name w:val="Table Grid"/>
    <w:basedOn w:val="TableNormal"/>
    <w:uiPriority w:val="39"/>
    <w:rsid w:val="009F04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E1024"/>
    <w:pPr>
      <w:ind w:left="720"/>
      <w:contextualSpacing/>
    </w:pPr>
  </w:style>
  <w:style w:type="paragraph" w:styleId="TOCHeading">
    <w:name w:val="TOC Heading"/>
    <w:basedOn w:val="Heading1"/>
    <w:next w:val="Normal"/>
    <w:uiPriority w:val="39"/>
    <w:unhideWhenUsed/>
    <w:qFormat/>
    <w:rsid w:val="007E4B29"/>
    <w:pPr>
      <w:spacing w:line="259" w:lineRule="auto"/>
      <w:jc w:val="left"/>
      <w:outlineLvl w:val="9"/>
    </w:pPr>
    <w:rPr>
      <w:rFonts w:asciiTheme="majorHAnsi" w:hAnsiTheme="majorHAnsi"/>
      <w:b w:val="0"/>
      <w:color w:val="2E74B5" w:themeColor="accent1" w:themeShade="BF"/>
      <w:szCs w:val="32"/>
      <w:lang w:val="en-US"/>
    </w:rPr>
  </w:style>
  <w:style w:type="paragraph" w:styleId="TOC1">
    <w:name w:val="toc 1"/>
    <w:basedOn w:val="Normal"/>
    <w:next w:val="Normal"/>
    <w:autoRedefine/>
    <w:uiPriority w:val="39"/>
    <w:unhideWhenUsed/>
    <w:rsid w:val="007E4B29"/>
    <w:pPr>
      <w:spacing w:after="100"/>
    </w:pPr>
  </w:style>
  <w:style w:type="paragraph" w:styleId="Header">
    <w:name w:val="header"/>
    <w:basedOn w:val="Normal"/>
    <w:link w:val="HeaderChar"/>
    <w:uiPriority w:val="99"/>
    <w:unhideWhenUsed/>
    <w:rsid w:val="007E4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B29"/>
    <w:rPr>
      <w:rFonts w:ascii="Times New Roman" w:hAnsi="Times New Roman"/>
      <w:sz w:val="24"/>
      <w:lang w:val="en-GB"/>
    </w:rPr>
  </w:style>
  <w:style w:type="paragraph" w:styleId="Footer">
    <w:name w:val="footer"/>
    <w:basedOn w:val="Normal"/>
    <w:link w:val="FooterChar"/>
    <w:uiPriority w:val="99"/>
    <w:unhideWhenUsed/>
    <w:rsid w:val="007E4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B29"/>
    <w:rPr>
      <w:rFonts w:ascii="Times New Roman" w:hAnsi="Times New Roman"/>
      <w:sz w:val="24"/>
      <w:lang w:val="en-GB"/>
    </w:rPr>
  </w:style>
  <w:style w:type="paragraph" w:styleId="BalloonText">
    <w:name w:val="Balloon Text"/>
    <w:basedOn w:val="Normal"/>
    <w:link w:val="BalloonTextChar"/>
    <w:uiPriority w:val="99"/>
    <w:semiHidden/>
    <w:unhideWhenUsed/>
    <w:rsid w:val="00536C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6C96"/>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34233802">
      <w:bodyDiv w:val="1"/>
      <w:marLeft w:val="0"/>
      <w:marRight w:val="0"/>
      <w:marTop w:val="0"/>
      <w:marBottom w:val="0"/>
      <w:divBdr>
        <w:top w:val="none" w:sz="0" w:space="0" w:color="auto"/>
        <w:left w:val="none" w:sz="0" w:space="0" w:color="auto"/>
        <w:bottom w:val="none" w:sz="0" w:space="0" w:color="auto"/>
        <w:right w:val="none" w:sz="0" w:space="0" w:color="auto"/>
      </w:divBdr>
    </w:div>
    <w:div w:id="166161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C2A392-3E38-4C7C-8697-F403F8C01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2250</Words>
  <Characters>12829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2022-04-16T15:22:00Z</dcterms:created>
  <dcterms:modified xsi:type="dcterms:W3CDTF">2022-04-21T14:48:00Z</dcterms:modified>
</cp:coreProperties>
</file>