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77B4C" w:rsidRDefault="00FF534F" w:rsidP="00FF534F">
      <w:pPr>
        <w:jc w:val="center"/>
        <w:rPr>
          <w:sz w:val="72"/>
          <w:szCs w:val="72"/>
        </w:rPr>
      </w:pPr>
      <w:r w:rsidRPr="00FF534F">
        <w:rPr>
          <w:sz w:val="72"/>
          <w:szCs w:val="72"/>
        </w:rPr>
        <w:t>Adidas</w:t>
      </w:r>
    </w:p>
    <w:p w:rsidR="00FF534F" w:rsidRDefault="00FF534F" w:rsidP="00FF534F">
      <w:pPr>
        <w:jc w:val="center"/>
        <w:rPr>
          <w:sz w:val="72"/>
          <w:szCs w:val="72"/>
        </w:rPr>
      </w:pPr>
    </w:p>
    <w:p w:rsidR="00FF534F" w:rsidRDefault="00FF534F" w:rsidP="00FF534F">
      <w:pPr>
        <w:jc w:val="center"/>
        <w:rPr>
          <w:sz w:val="72"/>
          <w:szCs w:val="72"/>
        </w:rPr>
      </w:pPr>
      <w:r>
        <w:rPr>
          <w:noProof/>
          <w:lang w:val="en-US"/>
        </w:rPr>
        <w:drawing>
          <wp:inline distT="0" distB="0" distL="0" distR="0">
            <wp:extent cx="5943600" cy="3962400"/>
            <wp:effectExtent l="0" t="0" r="0" b="0"/>
            <wp:docPr id="1" name="Picture 1" descr="Image result for adidas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adidas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3962400"/>
                    </a:xfrm>
                    <a:prstGeom prst="rect">
                      <a:avLst/>
                    </a:prstGeom>
                    <a:noFill/>
                    <a:ln>
                      <a:noFill/>
                    </a:ln>
                  </pic:spPr>
                </pic:pic>
              </a:graphicData>
            </a:graphic>
          </wp:inline>
        </w:drawing>
      </w:r>
    </w:p>
    <w:p w:rsidR="00FF534F" w:rsidRDefault="00FF534F" w:rsidP="00FF534F">
      <w:pPr>
        <w:jc w:val="center"/>
        <w:rPr>
          <w:sz w:val="72"/>
          <w:szCs w:val="72"/>
        </w:rPr>
      </w:pPr>
    </w:p>
    <w:p w:rsidR="00FF534F" w:rsidRDefault="00081AAC" w:rsidP="00FF534F">
      <w:pPr>
        <w:jc w:val="center"/>
        <w:rPr>
          <w:sz w:val="72"/>
          <w:szCs w:val="72"/>
        </w:rPr>
      </w:pPr>
      <w:r>
        <w:rPr>
          <w:sz w:val="72"/>
          <w:szCs w:val="72"/>
        </w:rPr>
        <w:t>Strategic Management</w:t>
      </w:r>
    </w:p>
    <w:p w:rsidR="00081AAC" w:rsidRDefault="00081AAC" w:rsidP="00FF534F">
      <w:pPr>
        <w:jc w:val="center"/>
        <w:rPr>
          <w:sz w:val="72"/>
          <w:szCs w:val="72"/>
        </w:rPr>
      </w:pPr>
      <w:r>
        <w:rPr>
          <w:sz w:val="72"/>
          <w:szCs w:val="72"/>
        </w:rPr>
        <w:t>Naseem Uddin</w:t>
      </w:r>
    </w:p>
    <w:p w:rsidR="00081AAC" w:rsidRDefault="00081AAC" w:rsidP="00FF534F">
      <w:pPr>
        <w:jc w:val="center"/>
        <w:rPr>
          <w:sz w:val="72"/>
          <w:szCs w:val="72"/>
        </w:rPr>
      </w:pPr>
      <w:r>
        <w:rPr>
          <w:sz w:val="72"/>
          <w:szCs w:val="72"/>
        </w:rPr>
        <w:t>P150596</w:t>
      </w:r>
    </w:p>
    <w:bookmarkStart w:id="0" w:name="_GoBack" w:displacedByCustomXml="next"/>
    <w:bookmarkEnd w:id="0" w:displacedByCustomXml="next"/>
    <w:sdt>
      <w:sdtPr>
        <w:id w:val="223651039"/>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2D6A67" w:rsidRDefault="002D6A67">
          <w:pPr>
            <w:pStyle w:val="TOCHeading"/>
          </w:pPr>
          <w:r>
            <w:t>Contents</w:t>
          </w:r>
        </w:p>
        <w:p w:rsidR="005B2FD6" w:rsidRDefault="002D6A67">
          <w:pPr>
            <w:pStyle w:val="TOC1"/>
            <w:tabs>
              <w:tab w:val="right" w:leader="dot" w:pos="9350"/>
            </w:tabs>
            <w:rPr>
              <w:rFonts w:cstheme="minorBidi"/>
              <w:noProof/>
            </w:rPr>
          </w:pPr>
          <w:r>
            <w:rPr>
              <w:b/>
              <w:bCs/>
              <w:noProof/>
            </w:rPr>
            <w:fldChar w:fldCharType="begin"/>
          </w:r>
          <w:r>
            <w:rPr>
              <w:b/>
              <w:bCs/>
              <w:noProof/>
            </w:rPr>
            <w:instrText xml:space="preserve"> TOC \o "1-3" \h \z \u </w:instrText>
          </w:r>
          <w:r>
            <w:rPr>
              <w:b/>
              <w:bCs/>
              <w:noProof/>
            </w:rPr>
            <w:fldChar w:fldCharType="separate"/>
          </w:r>
          <w:hyperlink w:anchor="_Toc531030429" w:history="1">
            <w:r w:rsidR="005B2FD6" w:rsidRPr="00B83C30">
              <w:rPr>
                <w:rStyle w:val="Hyperlink"/>
                <w:noProof/>
              </w:rPr>
              <w:t>List of Figures</w:t>
            </w:r>
            <w:r w:rsidR="005B2FD6">
              <w:rPr>
                <w:noProof/>
                <w:webHidden/>
              </w:rPr>
              <w:tab/>
            </w:r>
            <w:r w:rsidR="005B2FD6">
              <w:rPr>
                <w:noProof/>
                <w:webHidden/>
              </w:rPr>
              <w:fldChar w:fldCharType="begin"/>
            </w:r>
            <w:r w:rsidR="005B2FD6">
              <w:rPr>
                <w:noProof/>
                <w:webHidden/>
              </w:rPr>
              <w:instrText xml:space="preserve"> PAGEREF _Toc531030429 \h </w:instrText>
            </w:r>
            <w:r w:rsidR="005B2FD6">
              <w:rPr>
                <w:noProof/>
                <w:webHidden/>
              </w:rPr>
            </w:r>
            <w:r w:rsidR="005B2FD6">
              <w:rPr>
                <w:noProof/>
                <w:webHidden/>
              </w:rPr>
              <w:fldChar w:fldCharType="separate"/>
            </w:r>
            <w:r w:rsidR="005B2FD6">
              <w:rPr>
                <w:noProof/>
                <w:webHidden/>
              </w:rPr>
              <w:t>2</w:t>
            </w:r>
            <w:r w:rsidR="005B2FD6">
              <w:rPr>
                <w:noProof/>
                <w:webHidden/>
              </w:rPr>
              <w:fldChar w:fldCharType="end"/>
            </w:r>
          </w:hyperlink>
        </w:p>
        <w:p w:rsidR="005B2FD6" w:rsidRDefault="005B2FD6">
          <w:pPr>
            <w:pStyle w:val="TOC1"/>
            <w:tabs>
              <w:tab w:val="right" w:leader="dot" w:pos="9350"/>
            </w:tabs>
            <w:rPr>
              <w:rFonts w:cstheme="minorBidi"/>
              <w:noProof/>
            </w:rPr>
          </w:pPr>
          <w:hyperlink w:anchor="_Toc531030430" w:history="1">
            <w:r w:rsidRPr="00B83C30">
              <w:rPr>
                <w:rStyle w:val="Hyperlink"/>
                <w:noProof/>
              </w:rPr>
              <w:t>Executive Summary</w:t>
            </w:r>
            <w:r>
              <w:rPr>
                <w:noProof/>
                <w:webHidden/>
              </w:rPr>
              <w:tab/>
            </w:r>
            <w:r>
              <w:rPr>
                <w:noProof/>
                <w:webHidden/>
              </w:rPr>
              <w:fldChar w:fldCharType="begin"/>
            </w:r>
            <w:r>
              <w:rPr>
                <w:noProof/>
                <w:webHidden/>
              </w:rPr>
              <w:instrText xml:space="preserve"> PAGEREF _Toc531030430 \h </w:instrText>
            </w:r>
            <w:r>
              <w:rPr>
                <w:noProof/>
                <w:webHidden/>
              </w:rPr>
            </w:r>
            <w:r>
              <w:rPr>
                <w:noProof/>
                <w:webHidden/>
              </w:rPr>
              <w:fldChar w:fldCharType="separate"/>
            </w:r>
            <w:r>
              <w:rPr>
                <w:noProof/>
                <w:webHidden/>
              </w:rPr>
              <w:t>3</w:t>
            </w:r>
            <w:r>
              <w:rPr>
                <w:noProof/>
                <w:webHidden/>
              </w:rPr>
              <w:fldChar w:fldCharType="end"/>
            </w:r>
          </w:hyperlink>
        </w:p>
        <w:p w:rsidR="005B2FD6" w:rsidRDefault="005B2FD6">
          <w:pPr>
            <w:pStyle w:val="TOC1"/>
            <w:tabs>
              <w:tab w:val="right" w:leader="dot" w:pos="9350"/>
            </w:tabs>
            <w:rPr>
              <w:rFonts w:cstheme="minorBidi"/>
              <w:noProof/>
            </w:rPr>
          </w:pPr>
          <w:hyperlink w:anchor="_Toc531030431" w:history="1">
            <w:r w:rsidRPr="00B83C30">
              <w:rPr>
                <w:rStyle w:val="Hyperlink"/>
                <w:noProof/>
              </w:rPr>
              <w:t>1.0 Introduction</w:t>
            </w:r>
            <w:r>
              <w:rPr>
                <w:noProof/>
                <w:webHidden/>
              </w:rPr>
              <w:tab/>
            </w:r>
            <w:r>
              <w:rPr>
                <w:noProof/>
                <w:webHidden/>
              </w:rPr>
              <w:fldChar w:fldCharType="begin"/>
            </w:r>
            <w:r>
              <w:rPr>
                <w:noProof/>
                <w:webHidden/>
              </w:rPr>
              <w:instrText xml:space="preserve"> PAGEREF _Toc531030431 \h </w:instrText>
            </w:r>
            <w:r>
              <w:rPr>
                <w:noProof/>
                <w:webHidden/>
              </w:rPr>
            </w:r>
            <w:r>
              <w:rPr>
                <w:noProof/>
                <w:webHidden/>
              </w:rPr>
              <w:fldChar w:fldCharType="separate"/>
            </w:r>
            <w:r>
              <w:rPr>
                <w:noProof/>
                <w:webHidden/>
              </w:rPr>
              <w:t>4</w:t>
            </w:r>
            <w:r>
              <w:rPr>
                <w:noProof/>
                <w:webHidden/>
              </w:rPr>
              <w:fldChar w:fldCharType="end"/>
            </w:r>
          </w:hyperlink>
        </w:p>
        <w:p w:rsidR="005B2FD6" w:rsidRDefault="005B2FD6">
          <w:pPr>
            <w:pStyle w:val="TOC2"/>
            <w:tabs>
              <w:tab w:val="left" w:pos="880"/>
              <w:tab w:val="right" w:leader="dot" w:pos="9350"/>
            </w:tabs>
            <w:rPr>
              <w:rFonts w:cstheme="minorBidi"/>
              <w:noProof/>
            </w:rPr>
          </w:pPr>
          <w:hyperlink w:anchor="_Toc531030432" w:history="1">
            <w:r w:rsidRPr="00B83C30">
              <w:rPr>
                <w:rStyle w:val="Hyperlink"/>
                <w:noProof/>
              </w:rPr>
              <w:t>1.1</w:t>
            </w:r>
            <w:r>
              <w:rPr>
                <w:rFonts w:cstheme="minorBidi"/>
                <w:noProof/>
              </w:rPr>
              <w:t xml:space="preserve"> </w:t>
            </w:r>
            <w:r w:rsidRPr="00B83C30">
              <w:rPr>
                <w:rStyle w:val="Hyperlink"/>
                <w:noProof/>
              </w:rPr>
              <w:t>Background</w:t>
            </w:r>
            <w:r>
              <w:rPr>
                <w:noProof/>
                <w:webHidden/>
              </w:rPr>
              <w:tab/>
            </w:r>
            <w:r>
              <w:rPr>
                <w:noProof/>
                <w:webHidden/>
              </w:rPr>
              <w:fldChar w:fldCharType="begin"/>
            </w:r>
            <w:r>
              <w:rPr>
                <w:noProof/>
                <w:webHidden/>
              </w:rPr>
              <w:instrText xml:space="preserve"> PAGEREF _Toc531030432 \h </w:instrText>
            </w:r>
            <w:r>
              <w:rPr>
                <w:noProof/>
                <w:webHidden/>
              </w:rPr>
            </w:r>
            <w:r>
              <w:rPr>
                <w:noProof/>
                <w:webHidden/>
              </w:rPr>
              <w:fldChar w:fldCharType="separate"/>
            </w:r>
            <w:r>
              <w:rPr>
                <w:noProof/>
                <w:webHidden/>
              </w:rPr>
              <w:t>4</w:t>
            </w:r>
            <w:r>
              <w:rPr>
                <w:noProof/>
                <w:webHidden/>
              </w:rPr>
              <w:fldChar w:fldCharType="end"/>
            </w:r>
          </w:hyperlink>
        </w:p>
        <w:p w:rsidR="005B2FD6" w:rsidRDefault="005B2FD6">
          <w:pPr>
            <w:pStyle w:val="TOC2"/>
            <w:tabs>
              <w:tab w:val="right" w:leader="dot" w:pos="9350"/>
            </w:tabs>
            <w:rPr>
              <w:rFonts w:cstheme="minorBidi"/>
              <w:noProof/>
            </w:rPr>
          </w:pPr>
          <w:hyperlink w:anchor="_Toc531030433" w:history="1">
            <w:r w:rsidRPr="00B83C30">
              <w:rPr>
                <w:rStyle w:val="Hyperlink"/>
                <w:noProof/>
              </w:rPr>
              <w:t>1.2 Strategy</w:t>
            </w:r>
            <w:r>
              <w:rPr>
                <w:noProof/>
                <w:webHidden/>
              </w:rPr>
              <w:tab/>
            </w:r>
            <w:r>
              <w:rPr>
                <w:noProof/>
                <w:webHidden/>
              </w:rPr>
              <w:fldChar w:fldCharType="begin"/>
            </w:r>
            <w:r>
              <w:rPr>
                <w:noProof/>
                <w:webHidden/>
              </w:rPr>
              <w:instrText xml:space="preserve"> PAGEREF _Toc531030433 \h </w:instrText>
            </w:r>
            <w:r>
              <w:rPr>
                <w:noProof/>
                <w:webHidden/>
              </w:rPr>
            </w:r>
            <w:r>
              <w:rPr>
                <w:noProof/>
                <w:webHidden/>
              </w:rPr>
              <w:fldChar w:fldCharType="separate"/>
            </w:r>
            <w:r>
              <w:rPr>
                <w:noProof/>
                <w:webHidden/>
              </w:rPr>
              <w:t>5</w:t>
            </w:r>
            <w:r>
              <w:rPr>
                <w:noProof/>
                <w:webHidden/>
              </w:rPr>
              <w:fldChar w:fldCharType="end"/>
            </w:r>
          </w:hyperlink>
        </w:p>
        <w:p w:rsidR="005B2FD6" w:rsidRDefault="005B2FD6">
          <w:pPr>
            <w:pStyle w:val="TOC2"/>
            <w:tabs>
              <w:tab w:val="right" w:leader="dot" w:pos="9350"/>
            </w:tabs>
            <w:rPr>
              <w:rFonts w:cstheme="minorBidi"/>
              <w:noProof/>
            </w:rPr>
          </w:pPr>
          <w:hyperlink w:anchor="_Toc531030434" w:history="1">
            <w:r w:rsidRPr="00B83C30">
              <w:rPr>
                <w:rStyle w:val="Hyperlink"/>
                <w:noProof/>
              </w:rPr>
              <w:t>1.3 Business Level Strategy</w:t>
            </w:r>
            <w:r>
              <w:rPr>
                <w:noProof/>
                <w:webHidden/>
              </w:rPr>
              <w:tab/>
            </w:r>
            <w:r>
              <w:rPr>
                <w:noProof/>
                <w:webHidden/>
              </w:rPr>
              <w:fldChar w:fldCharType="begin"/>
            </w:r>
            <w:r>
              <w:rPr>
                <w:noProof/>
                <w:webHidden/>
              </w:rPr>
              <w:instrText xml:space="preserve"> PAGEREF _Toc531030434 \h </w:instrText>
            </w:r>
            <w:r>
              <w:rPr>
                <w:noProof/>
                <w:webHidden/>
              </w:rPr>
            </w:r>
            <w:r>
              <w:rPr>
                <w:noProof/>
                <w:webHidden/>
              </w:rPr>
              <w:fldChar w:fldCharType="separate"/>
            </w:r>
            <w:r>
              <w:rPr>
                <w:noProof/>
                <w:webHidden/>
              </w:rPr>
              <w:t>5</w:t>
            </w:r>
            <w:r>
              <w:rPr>
                <w:noProof/>
                <w:webHidden/>
              </w:rPr>
              <w:fldChar w:fldCharType="end"/>
            </w:r>
          </w:hyperlink>
        </w:p>
        <w:p w:rsidR="005B2FD6" w:rsidRDefault="005B2FD6">
          <w:pPr>
            <w:pStyle w:val="TOC2"/>
            <w:tabs>
              <w:tab w:val="right" w:leader="dot" w:pos="9350"/>
            </w:tabs>
            <w:rPr>
              <w:rFonts w:cstheme="minorBidi"/>
              <w:noProof/>
            </w:rPr>
          </w:pPr>
          <w:hyperlink w:anchor="_Toc531030435" w:history="1">
            <w:r w:rsidRPr="00B83C30">
              <w:rPr>
                <w:rStyle w:val="Hyperlink"/>
                <w:noProof/>
              </w:rPr>
              <w:t>1.4 Competitive Advantage</w:t>
            </w:r>
            <w:r>
              <w:rPr>
                <w:noProof/>
                <w:webHidden/>
              </w:rPr>
              <w:tab/>
            </w:r>
            <w:r>
              <w:rPr>
                <w:noProof/>
                <w:webHidden/>
              </w:rPr>
              <w:fldChar w:fldCharType="begin"/>
            </w:r>
            <w:r>
              <w:rPr>
                <w:noProof/>
                <w:webHidden/>
              </w:rPr>
              <w:instrText xml:space="preserve"> PAGEREF _Toc531030435 \h </w:instrText>
            </w:r>
            <w:r>
              <w:rPr>
                <w:noProof/>
                <w:webHidden/>
              </w:rPr>
            </w:r>
            <w:r>
              <w:rPr>
                <w:noProof/>
                <w:webHidden/>
              </w:rPr>
              <w:fldChar w:fldCharType="separate"/>
            </w:r>
            <w:r>
              <w:rPr>
                <w:noProof/>
                <w:webHidden/>
              </w:rPr>
              <w:t>6</w:t>
            </w:r>
            <w:r>
              <w:rPr>
                <w:noProof/>
                <w:webHidden/>
              </w:rPr>
              <w:fldChar w:fldCharType="end"/>
            </w:r>
          </w:hyperlink>
        </w:p>
        <w:p w:rsidR="005B2FD6" w:rsidRDefault="005B2FD6">
          <w:pPr>
            <w:pStyle w:val="TOC1"/>
            <w:tabs>
              <w:tab w:val="right" w:leader="dot" w:pos="9350"/>
            </w:tabs>
            <w:rPr>
              <w:rFonts w:cstheme="minorBidi"/>
              <w:noProof/>
            </w:rPr>
          </w:pPr>
          <w:hyperlink w:anchor="_Toc531030436" w:history="1">
            <w:r w:rsidRPr="00B83C30">
              <w:rPr>
                <w:rStyle w:val="Hyperlink"/>
                <w:noProof/>
              </w:rPr>
              <w:t>2.0 Main Body</w:t>
            </w:r>
            <w:r>
              <w:rPr>
                <w:noProof/>
                <w:webHidden/>
              </w:rPr>
              <w:tab/>
            </w:r>
            <w:r>
              <w:rPr>
                <w:noProof/>
                <w:webHidden/>
              </w:rPr>
              <w:fldChar w:fldCharType="begin"/>
            </w:r>
            <w:r>
              <w:rPr>
                <w:noProof/>
                <w:webHidden/>
              </w:rPr>
              <w:instrText xml:space="preserve"> PAGEREF _Toc531030436 \h </w:instrText>
            </w:r>
            <w:r>
              <w:rPr>
                <w:noProof/>
                <w:webHidden/>
              </w:rPr>
            </w:r>
            <w:r>
              <w:rPr>
                <w:noProof/>
                <w:webHidden/>
              </w:rPr>
              <w:fldChar w:fldCharType="separate"/>
            </w:r>
            <w:r>
              <w:rPr>
                <w:noProof/>
                <w:webHidden/>
              </w:rPr>
              <w:t>8</w:t>
            </w:r>
            <w:r>
              <w:rPr>
                <w:noProof/>
                <w:webHidden/>
              </w:rPr>
              <w:fldChar w:fldCharType="end"/>
            </w:r>
          </w:hyperlink>
        </w:p>
        <w:p w:rsidR="005B2FD6" w:rsidRDefault="005B2FD6">
          <w:pPr>
            <w:pStyle w:val="TOC1"/>
            <w:tabs>
              <w:tab w:val="right" w:leader="dot" w:pos="9350"/>
            </w:tabs>
            <w:rPr>
              <w:rFonts w:cstheme="minorBidi"/>
              <w:noProof/>
            </w:rPr>
          </w:pPr>
          <w:hyperlink w:anchor="_Toc531030437" w:history="1">
            <w:r w:rsidRPr="00B83C30">
              <w:rPr>
                <w:rStyle w:val="Hyperlink"/>
                <w:noProof/>
              </w:rPr>
              <w:t>2.1 Recommendation</w:t>
            </w:r>
            <w:r>
              <w:rPr>
                <w:noProof/>
                <w:webHidden/>
              </w:rPr>
              <w:tab/>
            </w:r>
            <w:r>
              <w:rPr>
                <w:noProof/>
                <w:webHidden/>
              </w:rPr>
              <w:fldChar w:fldCharType="begin"/>
            </w:r>
            <w:r>
              <w:rPr>
                <w:noProof/>
                <w:webHidden/>
              </w:rPr>
              <w:instrText xml:space="preserve"> PAGEREF _Toc531030437 \h </w:instrText>
            </w:r>
            <w:r>
              <w:rPr>
                <w:noProof/>
                <w:webHidden/>
              </w:rPr>
            </w:r>
            <w:r>
              <w:rPr>
                <w:noProof/>
                <w:webHidden/>
              </w:rPr>
              <w:fldChar w:fldCharType="separate"/>
            </w:r>
            <w:r>
              <w:rPr>
                <w:noProof/>
                <w:webHidden/>
              </w:rPr>
              <w:t>11</w:t>
            </w:r>
            <w:r>
              <w:rPr>
                <w:noProof/>
                <w:webHidden/>
              </w:rPr>
              <w:fldChar w:fldCharType="end"/>
            </w:r>
          </w:hyperlink>
        </w:p>
        <w:p w:rsidR="005B2FD6" w:rsidRDefault="005B2FD6">
          <w:pPr>
            <w:pStyle w:val="TOC1"/>
            <w:tabs>
              <w:tab w:val="right" w:leader="dot" w:pos="9350"/>
            </w:tabs>
            <w:rPr>
              <w:rFonts w:cstheme="minorBidi"/>
              <w:noProof/>
            </w:rPr>
          </w:pPr>
          <w:hyperlink w:anchor="_Toc531030438" w:history="1">
            <w:r w:rsidRPr="00B83C30">
              <w:rPr>
                <w:rStyle w:val="Hyperlink"/>
                <w:noProof/>
              </w:rPr>
              <w:t>3.0 Conclusion</w:t>
            </w:r>
            <w:r>
              <w:rPr>
                <w:noProof/>
                <w:webHidden/>
              </w:rPr>
              <w:tab/>
            </w:r>
            <w:r>
              <w:rPr>
                <w:noProof/>
                <w:webHidden/>
              </w:rPr>
              <w:fldChar w:fldCharType="begin"/>
            </w:r>
            <w:r>
              <w:rPr>
                <w:noProof/>
                <w:webHidden/>
              </w:rPr>
              <w:instrText xml:space="preserve"> PAGEREF _Toc531030438 \h </w:instrText>
            </w:r>
            <w:r>
              <w:rPr>
                <w:noProof/>
                <w:webHidden/>
              </w:rPr>
            </w:r>
            <w:r>
              <w:rPr>
                <w:noProof/>
                <w:webHidden/>
              </w:rPr>
              <w:fldChar w:fldCharType="separate"/>
            </w:r>
            <w:r>
              <w:rPr>
                <w:noProof/>
                <w:webHidden/>
              </w:rPr>
              <w:t>12</w:t>
            </w:r>
            <w:r>
              <w:rPr>
                <w:noProof/>
                <w:webHidden/>
              </w:rPr>
              <w:fldChar w:fldCharType="end"/>
            </w:r>
          </w:hyperlink>
        </w:p>
        <w:p w:rsidR="005B2FD6" w:rsidRDefault="005B2FD6">
          <w:pPr>
            <w:pStyle w:val="TOC1"/>
            <w:tabs>
              <w:tab w:val="right" w:leader="dot" w:pos="9350"/>
            </w:tabs>
            <w:rPr>
              <w:rFonts w:cstheme="minorBidi"/>
              <w:noProof/>
            </w:rPr>
          </w:pPr>
          <w:hyperlink w:anchor="_Toc531030439" w:history="1">
            <w:r w:rsidRPr="00B83C30">
              <w:rPr>
                <w:rStyle w:val="Hyperlink"/>
                <w:noProof/>
              </w:rPr>
              <w:t>References</w:t>
            </w:r>
            <w:r>
              <w:rPr>
                <w:noProof/>
                <w:webHidden/>
              </w:rPr>
              <w:tab/>
            </w:r>
            <w:r>
              <w:rPr>
                <w:noProof/>
                <w:webHidden/>
              </w:rPr>
              <w:fldChar w:fldCharType="begin"/>
            </w:r>
            <w:r>
              <w:rPr>
                <w:noProof/>
                <w:webHidden/>
              </w:rPr>
              <w:instrText xml:space="preserve"> PAGEREF _Toc531030439 \h </w:instrText>
            </w:r>
            <w:r>
              <w:rPr>
                <w:noProof/>
                <w:webHidden/>
              </w:rPr>
            </w:r>
            <w:r>
              <w:rPr>
                <w:noProof/>
                <w:webHidden/>
              </w:rPr>
              <w:fldChar w:fldCharType="separate"/>
            </w:r>
            <w:r>
              <w:rPr>
                <w:noProof/>
                <w:webHidden/>
              </w:rPr>
              <w:t>12</w:t>
            </w:r>
            <w:r>
              <w:rPr>
                <w:noProof/>
                <w:webHidden/>
              </w:rPr>
              <w:fldChar w:fldCharType="end"/>
            </w:r>
          </w:hyperlink>
        </w:p>
        <w:p w:rsidR="002D6A67" w:rsidRDefault="002D6A67">
          <w:r>
            <w:rPr>
              <w:b/>
              <w:bCs/>
              <w:noProof/>
            </w:rPr>
            <w:fldChar w:fldCharType="end"/>
          </w:r>
        </w:p>
      </w:sdtContent>
    </w:sdt>
    <w:p w:rsidR="00FF534F" w:rsidRDefault="00FF534F" w:rsidP="00FF534F"/>
    <w:p w:rsidR="00FF534F" w:rsidRDefault="00FF534F" w:rsidP="00FF534F"/>
    <w:p w:rsidR="00FF534F" w:rsidRDefault="008B1CD1" w:rsidP="008B1CD1">
      <w:pPr>
        <w:pStyle w:val="Heading1"/>
      </w:pPr>
      <w:bookmarkStart w:id="1" w:name="_Toc531030429"/>
      <w:r>
        <w:t>List of Figures</w:t>
      </w:r>
      <w:bookmarkEnd w:id="1"/>
    </w:p>
    <w:p w:rsidR="0074699A" w:rsidRPr="0074699A" w:rsidRDefault="005F1D0E" w:rsidP="0074699A">
      <w:r>
        <w:t xml:space="preserve">Figure 1.0 Porter’s Model of Generic Strategies - </w:t>
      </w:r>
      <w:r w:rsidR="00D01548" w:rsidRPr="00D01548">
        <w:t>https://www.tutor2u.net/business/reference/porters-generic-strategies-for-competitive-advantage</w:t>
      </w:r>
    </w:p>
    <w:p w:rsidR="008B1CD1" w:rsidRDefault="005F1D0E" w:rsidP="008B1CD1">
      <w:r>
        <w:t xml:space="preserve">Figure </w:t>
      </w:r>
      <w:r w:rsidR="0074699A">
        <w:t>2.0 Ansoff</w:t>
      </w:r>
      <w:r w:rsidR="005B2FD6">
        <w:t>’s</w:t>
      </w:r>
      <w:r w:rsidR="0074699A">
        <w:t xml:space="preserve"> Matrix - </w:t>
      </w:r>
      <w:r w:rsidR="0074699A" w:rsidRPr="0074699A">
        <w:t>https://www.tutor2u.net/business/reference/ansoffs-matrix</w:t>
      </w:r>
    </w:p>
    <w:p w:rsidR="0074699A" w:rsidRPr="008B1CD1" w:rsidRDefault="0074699A" w:rsidP="008B1CD1"/>
    <w:p w:rsidR="00FF534F" w:rsidRDefault="00FF534F" w:rsidP="00FF534F"/>
    <w:p w:rsidR="00FF534F" w:rsidRDefault="00FF534F" w:rsidP="00FF534F"/>
    <w:p w:rsidR="00FF534F" w:rsidRDefault="00FF534F" w:rsidP="00FF534F"/>
    <w:p w:rsidR="00FF534F" w:rsidRDefault="00FF534F" w:rsidP="00FF534F"/>
    <w:p w:rsidR="00FF534F" w:rsidRDefault="00FF534F" w:rsidP="00FF534F"/>
    <w:p w:rsidR="00FF534F" w:rsidRDefault="00FF534F" w:rsidP="00FF534F"/>
    <w:p w:rsidR="00FF534F" w:rsidRDefault="00FF534F" w:rsidP="00FF534F"/>
    <w:p w:rsidR="00FF534F" w:rsidRDefault="00FF534F" w:rsidP="00FF534F"/>
    <w:p w:rsidR="00FF534F" w:rsidRDefault="00FF534F" w:rsidP="00FF534F"/>
    <w:p w:rsidR="00FF534F" w:rsidRDefault="00FF534F" w:rsidP="00FF534F"/>
    <w:p w:rsidR="00783462" w:rsidRDefault="00D01548" w:rsidP="00783462">
      <w:pPr>
        <w:pStyle w:val="Heading1"/>
        <w:tabs>
          <w:tab w:val="left" w:pos="972"/>
        </w:tabs>
      </w:pPr>
      <w:bookmarkStart w:id="2" w:name="_Toc531030430"/>
      <w:r>
        <w:lastRenderedPageBreak/>
        <w:t>E</w:t>
      </w:r>
      <w:r w:rsidR="00783462">
        <w:t>xecutive Summary</w:t>
      </w:r>
      <w:bookmarkEnd w:id="2"/>
    </w:p>
    <w:p w:rsidR="00783462" w:rsidRDefault="00EC1D52" w:rsidP="005B2FD6">
      <w:pPr>
        <w:spacing w:line="480" w:lineRule="auto"/>
      </w:pPr>
      <w:r>
        <w:t xml:space="preserve">This report will be about Adidas and identifying the competitive strategy that Adidas have used in order to develop their current competitive position, giving examples of actions they have taken to accomplish this strategy. This report will also be looking to critically evaluate the competitive </w:t>
      </w:r>
      <w:r w:rsidRPr="00965B2B">
        <w:rPr>
          <w:rFonts w:ascii="Calibri" w:hAnsi="Calibri" w:cs="Arial"/>
        </w:rPr>
        <w:t xml:space="preserve">strategy that </w:t>
      </w:r>
      <w:r>
        <w:rPr>
          <w:rFonts w:ascii="Calibri" w:hAnsi="Calibri" w:cs="Arial"/>
        </w:rPr>
        <w:t>Adidas has</w:t>
      </w:r>
      <w:r w:rsidRPr="00965B2B">
        <w:rPr>
          <w:rFonts w:ascii="Calibri" w:hAnsi="Calibri" w:cs="Arial"/>
        </w:rPr>
        <w:t xml:space="preserve"> utilised in the development of the</w:t>
      </w:r>
      <w:r>
        <w:rPr>
          <w:rFonts w:ascii="Calibri" w:hAnsi="Calibri" w:cs="Arial"/>
        </w:rPr>
        <w:t>ir competitive position</w:t>
      </w:r>
      <w:r w:rsidR="005B2FD6">
        <w:rPr>
          <w:rFonts w:ascii="Calibri" w:hAnsi="Calibri" w:cs="Arial"/>
        </w:rPr>
        <w:t xml:space="preserve"> as well as recognising the advantages and disadvantages of the strategy in the current environment. Appropriate recommendations will be made for ways forward for the organisation based on the findings. What was found was Adidas use a differentiation strategy as they were founded with a unique way of making their products with their three stripes. They endorse many celebrities and athletes such as Kanye West, Stormzy and Lionel Messi are three big ones.  Adidas are looking to become the biggest sports brand in the world and Nike is their main competitor for that, they are looking to overcome Nike and become the top brand. What was recommended in this report for Adidas to do was to endorse more sports teams, influencers in big countries and find new markets in south Asian countries.</w:t>
      </w:r>
    </w:p>
    <w:p w:rsidR="00783462" w:rsidRDefault="00783462" w:rsidP="00FF534F">
      <w:pPr>
        <w:pStyle w:val="Heading1"/>
      </w:pPr>
    </w:p>
    <w:p w:rsidR="005B2FD6" w:rsidRDefault="005B2FD6" w:rsidP="005B2FD6"/>
    <w:p w:rsidR="005B2FD6" w:rsidRDefault="005B2FD6" w:rsidP="005B2FD6"/>
    <w:p w:rsidR="005B2FD6" w:rsidRPr="005B2FD6" w:rsidRDefault="005B2FD6" w:rsidP="005B2FD6"/>
    <w:p w:rsidR="00783462" w:rsidRDefault="00783462" w:rsidP="00FF534F">
      <w:pPr>
        <w:pStyle w:val="Heading1"/>
      </w:pPr>
    </w:p>
    <w:p w:rsidR="00783462" w:rsidRDefault="00783462" w:rsidP="00FF534F">
      <w:pPr>
        <w:pStyle w:val="Heading1"/>
      </w:pPr>
    </w:p>
    <w:p w:rsidR="00783462" w:rsidRDefault="00783462" w:rsidP="00FF534F">
      <w:pPr>
        <w:pStyle w:val="Heading1"/>
      </w:pPr>
    </w:p>
    <w:p w:rsidR="00783462" w:rsidRDefault="00783462" w:rsidP="00FF534F">
      <w:pPr>
        <w:pStyle w:val="Heading1"/>
      </w:pPr>
    </w:p>
    <w:p w:rsidR="00783462" w:rsidRDefault="00783462" w:rsidP="00FF534F">
      <w:pPr>
        <w:pStyle w:val="Heading1"/>
      </w:pPr>
    </w:p>
    <w:p w:rsidR="00783462" w:rsidRDefault="00783462" w:rsidP="00FF534F">
      <w:pPr>
        <w:pStyle w:val="Heading1"/>
      </w:pPr>
    </w:p>
    <w:p w:rsidR="005B2FD6" w:rsidRDefault="005B2FD6" w:rsidP="005B2FD6"/>
    <w:p w:rsidR="00FF534F" w:rsidRDefault="002D6A67" w:rsidP="00FF534F">
      <w:pPr>
        <w:pStyle w:val="Heading1"/>
      </w:pPr>
      <w:bookmarkStart w:id="3" w:name="_Toc531030431"/>
      <w:r>
        <w:lastRenderedPageBreak/>
        <w:t xml:space="preserve">1.0 </w:t>
      </w:r>
      <w:r w:rsidR="00FF534F">
        <w:t>Introduction</w:t>
      </w:r>
      <w:bookmarkEnd w:id="3"/>
    </w:p>
    <w:p w:rsidR="00C222A6" w:rsidRDefault="00C222A6" w:rsidP="00D01548">
      <w:pPr>
        <w:spacing w:line="480" w:lineRule="auto"/>
      </w:pPr>
      <w:r>
        <w:t>This report will be identifying the competitive strategy that Adidas have utilised in order to develop their current competitive position and give examples of actions they have taken to accomplish this strategy. This report will also be looking to critically evaluate the competitive strategy that Adidas has utilised in the development of their competitive position. The evaluation will also be recognising the advantage and limitations of the strategy in the current environment. Based on the findings the report will also be making appropriate recommendations for ways forward for the organisation.</w:t>
      </w:r>
    </w:p>
    <w:p w:rsidR="00EC1D52" w:rsidRDefault="00EC1D52" w:rsidP="00D01548">
      <w:pPr>
        <w:spacing w:line="480" w:lineRule="auto"/>
      </w:pPr>
    </w:p>
    <w:p w:rsidR="00EC1D52" w:rsidRDefault="00EC1D52" w:rsidP="00D01548">
      <w:pPr>
        <w:spacing w:line="480" w:lineRule="auto"/>
      </w:pPr>
    </w:p>
    <w:p w:rsidR="00C222A6" w:rsidRPr="00717F5B" w:rsidRDefault="00C222A6" w:rsidP="00D01548">
      <w:pPr>
        <w:pStyle w:val="Heading2"/>
        <w:numPr>
          <w:ilvl w:val="1"/>
          <w:numId w:val="2"/>
        </w:numPr>
      </w:pPr>
      <w:bookmarkStart w:id="4" w:name="_Toc531030432"/>
      <w:r w:rsidRPr="00717F5B">
        <w:t>Background</w:t>
      </w:r>
      <w:bookmarkEnd w:id="4"/>
    </w:p>
    <w:p w:rsidR="00FF534F" w:rsidRDefault="00783462" w:rsidP="00D01548">
      <w:pPr>
        <w:spacing w:line="480" w:lineRule="auto"/>
      </w:pPr>
      <w:r>
        <w:t>In</w:t>
      </w:r>
      <w:r w:rsidR="008E00AB">
        <w:t xml:space="preserve"> Germany</w:t>
      </w:r>
      <w:r>
        <w:t xml:space="preserve"> 1924</w:t>
      </w:r>
      <w:r w:rsidR="008E00AB">
        <w:t>,</w:t>
      </w:r>
      <w:r>
        <w:t xml:space="preserve"> Adolf “Adi” Dassler along with his brother started a shoe making factory and named it Dassler Brothers Shoe Factory. By 1925 the brothers were making uniquely designed shoes for Olympians which helped gain a worldwide reputation</w:t>
      </w:r>
      <w:r w:rsidR="008E00AB">
        <w:t>. During the Second World War the Dassler brothers had a falling out which led to Adolf’s brother Rudolf leaving and starting a rival shoe company whi</w:t>
      </w:r>
      <w:r w:rsidR="00F12589">
        <w:t>ch would later be known as Puma. Adolf also renamed his company into what the world knows as one of the biggest global sports brand Adidas.</w:t>
      </w:r>
      <w:r w:rsidR="006D7385">
        <w:t xml:space="preserve"> Adidas classifies its product portfolio into three categories which include Footwear, Apparels and Hardware. Adidas have a wide range of sports footwear and their major footwear franchises include UltraBoost, NMD, Stan Smith, Yeezy, Gazelle </w:t>
      </w:r>
      <w:r w:rsidR="00717F5B">
        <w:t>and EQT. While their apparels product category is involved in manufacturing sports apparel they do have two styles which are Adidas Originals or just Adidas Sportswear. The company’s hardware product category offers sports hardware products such as bags, bottles and balls.</w:t>
      </w:r>
    </w:p>
    <w:p w:rsidR="00717F5B" w:rsidRDefault="008E00AB" w:rsidP="00D01548">
      <w:pPr>
        <w:spacing w:line="480" w:lineRule="auto"/>
      </w:pPr>
      <w:r>
        <w:t>Adidas’ roots are from Germany but are now known as a global company</w:t>
      </w:r>
      <w:r w:rsidR="00F12589">
        <w:t>. Every year Adidas produce over 900 million sports and sports lifestyle products with independent manufacturing partners worldwide.</w:t>
      </w:r>
      <w:r w:rsidR="001A7289">
        <w:t xml:space="preserve"> Lewis (2017) tells us that in the early 21</w:t>
      </w:r>
      <w:r w:rsidR="001A7289" w:rsidRPr="001A7289">
        <w:rPr>
          <w:vertAlign w:val="superscript"/>
        </w:rPr>
        <w:t>st</w:t>
      </w:r>
      <w:r w:rsidR="001A7289">
        <w:t xml:space="preserve"> century Adidas was the largest sportswear </w:t>
      </w:r>
      <w:r w:rsidR="001A7289">
        <w:lastRenderedPageBreak/>
        <w:t xml:space="preserve">manufacturer in Europe and the second </w:t>
      </w:r>
      <w:r w:rsidR="00717F5B">
        <w:t>largest in the world after Nike, who are their biggest competitors in the sports industry.</w:t>
      </w:r>
    </w:p>
    <w:p w:rsidR="00EC1D52" w:rsidRDefault="00EC1D52" w:rsidP="00D01548">
      <w:pPr>
        <w:spacing w:line="480" w:lineRule="auto"/>
      </w:pPr>
    </w:p>
    <w:p w:rsidR="00EC1D52" w:rsidRDefault="00EC1D52" w:rsidP="00D01548">
      <w:pPr>
        <w:spacing w:line="480" w:lineRule="auto"/>
      </w:pPr>
    </w:p>
    <w:p w:rsidR="00717F5B" w:rsidRDefault="002D6A67" w:rsidP="004A3864">
      <w:pPr>
        <w:pStyle w:val="Heading2"/>
      </w:pPr>
      <w:bookmarkStart w:id="5" w:name="_Toc531030433"/>
      <w:r>
        <w:t xml:space="preserve">1.2 </w:t>
      </w:r>
      <w:r w:rsidR="004A3864">
        <w:t>Strategy</w:t>
      </w:r>
      <w:bookmarkEnd w:id="5"/>
    </w:p>
    <w:p w:rsidR="004A3864" w:rsidRDefault="004A3864" w:rsidP="00D01548">
      <w:pPr>
        <w:spacing w:after="0" w:line="480" w:lineRule="auto"/>
      </w:pPr>
      <w:r>
        <w:t>Strategy is as explained by the business dictionary “A method or plan chosen to bring about a desired future, such as achievement of a goal or solution to a problem.”</w:t>
      </w:r>
      <w:r w:rsidR="008F34DC">
        <w:t xml:space="preserve"> This is only one definition of Strategy and Cambridge Dictionary explain it as “a detailed plan for achieving success in situations such as war, politics, business, industry, or sport, or the skill of planning for such situations.”</w:t>
      </w:r>
      <w:r w:rsidR="00A51A7B">
        <w:t xml:space="preserve"> The two definitions have a similar end goal which is to achieve a goal or success.</w:t>
      </w:r>
      <w:r w:rsidR="003412E3">
        <w:t xml:space="preserve"> Jeffs (2008) says the term ‘strategy’ has been used for thousands of years and has typically been linked with military planning and tactics, but strategies can equally apply to organisations.</w:t>
      </w:r>
      <w:r w:rsidR="007149F5">
        <w:t xml:space="preserve"> Mainardes (2014) has a different meaning of strategy and says the concept of strategy has evolved into a field of knowledge in management, strategic management, with content, concepts and practical reasoning</w:t>
      </w:r>
      <w:r w:rsidR="00EC1D52">
        <w:t>, ending up by carving out its own role in the academic business fields.</w:t>
      </w:r>
    </w:p>
    <w:p w:rsidR="00EC1D52" w:rsidRDefault="00EC1D52" w:rsidP="004A3864"/>
    <w:p w:rsidR="00D01548" w:rsidRDefault="00D01548" w:rsidP="004A3864"/>
    <w:p w:rsidR="00A94880" w:rsidRDefault="002D6A67" w:rsidP="00A94880">
      <w:pPr>
        <w:pStyle w:val="Heading2"/>
      </w:pPr>
      <w:bookmarkStart w:id="6" w:name="_Toc531030434"/>
      <w:r>
        <w:t xml:space="preserve">1.3 </w:t>
      </w:r>
      <w:r w:rsidR="00A94880">
        <w:t>Business Level Strategy</w:t>
      </w:r>
      <w:bookmarkEnd w:id="6"/>
    </w:p>
    <w:p w:rsidR="00A94880" w:rsidRDefault="00F2431B" w:rsidP="00D01548">
      <w:pPr>
        <w:spacing w:line="480" w:lineRule="auto"/>
      </w:pPr>
      <w:r>
        <w:t>Leonard (2018) clarifies that t</w:t>
      </w:r>
      <w:r w:rsidR="008910FD">
        <w:t>here are five types of business level strategies</w:t>
      </w:r>
      <w:r>
        <w:t xml:space="preserve"> which are cost leadership, differentiation, focused low cost, focused differentiation and integrated low cost/differentiation. Cost leadership is when you offer the best price for products, differentiation is when your product is not the least expensive on the market so the business needs to find a way to differentiate themselves from other competitors</w:t>
      </w:r>
      <w:r w:rsidR="004F429E">
        <w:t xml:space="preserve">. Using a focused low cost strategy would mean the company is trying to beat competitor’s prices which is comparable to cost leadership. Focused differentiation targets a small </w:t>
      </w:r>
      <w:r w:rsidR="004F429E">
        <w:lastRenderedPageBreak/>
        <w:t>market by adding value of the products or services. Integrated low cost/differentiation is becoming highly popular in international markets due to its flexibility in both price and added value.</w:t>
      </w:r>
      <w:r w:rsidR="00CD0CA4">
        <w:t xml:space="preserve"> O’Regan et al (2010) convey business-level strategy as a powerful predictor of ot</w:t>
      </w:r>
      <w:r w:rsidR="00333B85">
        <w:t>her organisational phenomena.</w:t>
      </w:r>
    </w:p>
    <w:p w:rsidR="005B2FD6" w:rsidRDefault="005B2FD6" w:rsidP="00D01548">
      <w:pPr>
        <w:spacing w:line="480" w:lineRule="auto"/>
      </w:pPr>
    </w:p>
    <w:p w:rsidR="005B2FD6" w:rsidRDefault="005B2FD6" w:rsidP="00D01548">
      <w:pPr>
        <w:spacing w:line="480" w:lineRule="auto"/>
      </w:pPr>
    </w:p>
    <w:p w:rsidR="00A94880" w:rsidRDefault="002D6A67" w:rsidP="00A94880">
      <w:pPr>
        <w:pStyle w:val="Heading2"/>
      </w:pPr>
      <w:bookmarkStart w:id="7" w:name="_Toc531030435"/>
      <w:r>
        <w:t xml:space="preserve">1.4 </w:t>
      </w:r>
      <w:r w:rsidR="00A94880">
        <w:t>Competitive Advantage</w:t>
      </w:r>
      <w:bookmarkEnd w:id="7"/>
    </w:p>
    <w:p w:rsidR="00A94880" w:rsidRDefault="00A94880" w:rsidP="00D01548">
      <w:pPr>
        <w:spacing w:line="480" w:lineRule="auto"/>
      </w:pPr>
      <w:r>
        <w:t>Tutor2u explains a competitive advantage as an advantage over competitors gained by offering consumers greater value, either by means of lower prices or by providing greater benefits and service that justifies higher prices.</w:t>
      </w:r>
      <w:r w:rsidR="008910FD">
        <w:t xml:space="preserve"> However Investopedia explains that there are two main types of competitive advantage which are differential advantage and comparative advantage. </w:t>
      </w:r>
      <w:r w:rsidR="00464AA0">
        <w:t xml:space="preserve">Porter (1985) et al explain how technology can affect competition, they say it can alter industry structures, it supports cost and differentiation strategies, and it spawns entirely new businesses. </w:t>
      </w:r>
      <w:r w:rsidR="008910FD">
        <w:t>Comparative advantage is explained as producing a good or service more efficiently than its competitors and differential advantage is when a firm’s products or services differ from its competitors’ offerings and are seen as greater.</w:t>
      </w:r>
    </w:p>
    <w:p w:rsidR="009145B5" w:rsidRDefault="009145B5" w:rsidP="00A94880">
      <w:pPr>
        <w:rPr>
          <w:lang w:val="en-US"/>
        </w:rPr>
      </w:pPr>
      <w:r>
        <w:rPr>
          <w:lang w:val="en-US"/>
        </w:rPr>
        <w:lastRenderedPageBreak/>
        <w:t xml:space="preserve">This report will be </w:t>
      </w:r>
      <w:r w:rsidR="008B1CD1">
        <w:rPr>
          <w:lang w:val="en-US"/>
        </w:rPr>
        <w:t>foc</w:t>
      </w:r>
      <w:r>
        <w:rPr>
          <w:lang w:val="en-US"/>
        </w:rPr>
        <w:t>using</w:t>
      </w:r>
      <w:r w:rsidR="008B1CD1">
        <w:rPr>
          <w:lang w:val="en-US"/>
        </w:rPr>
        <w:t xml:space="preserve"> on</w:t>
      </w:r>
      <w:r>
        <w:rPr>
          <w:lang w:val="en-US"/>
        </w:rPr>
        <w:t xml:space="preserve"> Porter’s Generic Strategies</w:t>
      </w:r>
      <w:r w:rsidR="003B7B92">
        <w:rPr>
          <w:lang w:val="en-US"/>
        </w:rPr>
        <w:br/>
      </w:r>
      <w:r w:rsidR="003B7B92">
        <w:rPr>
          <w:noProof/>
          <w:lang w:val="en-US"/>
        </w:rPr>
        <w:drawing>
          <wp:inline distT="0" distB="0" distL="0" distR="0">
            <wp:extent cx="3840480" cy="3870960"/>
            <wp:effectExtent l="0" t="0" r="7620" b="0"/>
            <wp:docPr id="2" name="Picture 2" descr="Porter's Generic Strategies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orter's Generic Strategies Diagram"/>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840480" cy="3870960"/>
                    </a:xfrm>
                    <a:prstGeom prst="rect">
                      <a:avLst/>
                    </a:prstGeom>
                    <a:noFill/>
                    <a:ln>
                      <a:noFill/>
                    </a:ln>
                  </pic:spPr>
                </pic:pic>
              </a:graphicData>
            </a:graphic>
          </wp:inline>
        </w:drawing>
      </w:r>
    </w:p>
    <w:p w:rsidR="003B7B92" w:rsidRDefault="0074699A" w:rsidP="00A94880">
      <w:pPr>
        <w:rPr>
          <w:lang w:val="en-US"/>
        </w:rPr>
      </w:pPr>
      <w:r>
        <w:rPr>
          <w:lang w:val="en-US"/>
        </w:rPr>
        <w:t>Figure 1.0</w:t>
      </w:r>
      <w:r w:rsidR="003B7B92">
        <w:rPr>
          <w:lang w:val="en-US"/>
        </w:rPr>
        <w:t xml:space="preserve"> Porter’s Model of Generic Strategies</w:t>
      </w:r>
    </w:p>
    <w:p w:rsidR="003B7B92" w:rsidRDefault="003B7B92" w:rsidP="00D01548">
      <w:pPr>
        <w:spacing w:line="480" w:lineRule="auto"/>
        <w:rPr>
          <w:lang w:val="en-US"/>
        </w:rPr>
      </w:pPr>
      <w:r>
        <w:rPr>
          <w:lang w:val="en-US"/>
        </w:rPr>
        <w:t>This model as it has in its name is very generic and even though it can be applied to products and services in all industries, there are models that are more diverse now</w:t>
      </w:r>
      <w:r w:rsidR="0081348E">
        <w:rPr>
          <w:lang w:val="en-US"/>
        </w:rPr>
        <w:t xml:space="preserve"> which would be better applied to.</w:t>
      </w:r>
    </w:p>
    <w:p w:rsidR="002D6A67" w:rsidRDefault="002D6A67" w:rsidP="00A94880">
      <w:pPr>
        <w:rPr>
          <w:lang w:val="en-US"/>
        </w:rPr>
      </w:pPr>
    </w:p>
    <w:p w:rsidR="002D6A67" w:rsidRDefault="002D6A67" w:rsidP="00A94880">
      <w:pPr>
        <w:rPr>
          <w:lang w:val="en-US"/>
        </w:rPr>
      </w:pPr>
    </w:p>
    <w:p w:rsidR="002D6A67" w:rsidRDefault="002D6A67" w:rsidP="00A94880">
      <w:pPr>
        <w:rPr>
          <w:lang w:val="en-US"/>
        </w:rPr>
      </w:pPr>
    </w:p>
    <w:p w:rsidR="002D6A67" w:rsidRDefault="002D6A67" w:rsidP="00A94880">
      <w:pPr>
        <w:rPr>
          <w:lang w:val="en-US"/>
        </w:rPr>
      </w:pPr>
    </w:p>
    <w:p w:rsidR="00EC1D52" w:rsidRDefault="00EC1D52" w:rsidP="00A94880">
      <w:pPr>
        <w:rPr>
          <w:lang w:val="en-US"/>
        </w:rPr>
      </w:pPr>
    </w:p>
    <w:p w:rsidR="00EC1D52" w:rsidRDefault="00EC1D52" w:rsidP="00A94880">
      <w:pPr>
        <w:rPr>
          <w:lang w:val="en-US"/>
        </w:rPr>
      </w:pPr>
    </w:p>
    <w:p w:rsidR="00EC1D52" w:rsidRDefault="00EC1D52" w:rsidP="00A94880">
      <w:pPr>
        <w:rPr>
          <w:lang w:val="en-US"/>
        </w:rPr>
      </w:pPr>
    </w:p>
    <w:p w:rsidR="00D01548" w:rsidRDefault="00D01548" w:rsidP="00A94880">
      <w:pPr>
        <w:rPr>
          <w:lang w:val="en-US"/>
        </w:rPr>
      </w:pPr>
    </w:p>
    <w:p w:rsidR="002D6A67" w:rsidRDefault="002D6A67" w:rsidP="002D6A67">
      <w:pPr>
        <w:pStyle w:val="Heading1"/>
        <w:rPr>
          <w:lang w:val="en-US"/>
        </w:rPr>
      </w:pPr>
      <w:bookmarkStart w:id="8" w:name="_Toc531030436"/>
      <w:r>
        <w:rPr>
          <w:lang w:val="en-US"/>
        </w:rPr>
        <w:lastRenderedPageBreak/>
        <w:t>2.0 Main Body</w:t>
      </w:r>
      <w:bookmarkEnd w:id="8"/>
    </w:p>
    <w:p w:rsidR="0081348E" w:rsidRDefault="0081348E" w:rsidP="00D01548">
      <w:pPr>
        <w:spacing w:line="480" w:lineRule="auto"/>
      </w:pPr>
      <w:r>
        <w:rPr>
          <w:lang w:val="en-US"/>
        </w:rPr>
        <w:t>Adidas have implemented a differentiation strategy and this is not something new as they have been very unique since the foundation of the company.</w:t>
      </w:r>
      <w:r w:rsidR="00C703B2">
        <w:rPr>
          <w:lang w:val="en-US"/>
        </w:rPr>
        <w:t xml:space="preserve"> Differentiation is when the product or service is not the cheapest on the market so Adidas will have to find a way to differentiate themselves from other competitors.</w:t>
      </w:r>
      <w:r w:rsidR="00B742A1">
        <w:rPr>
          <w:lang w:val="en-US"/>
        </w:rPr>
        <w:t xml:space="preserve"> Adidas focus more on innovation and making new products rather than trying to make similar products to another product. </w:t>
      </w:r>
      <w:r w:rsidR="00DA0787">
        <w:rPr>
          <w:lang w:val="en-US"/>
        </w:rPr>
        <w:t xml:space="preserve">However there are disadvantages to this type of strategy as not everyone will be able to afford the luxury of buying Adidas. As Adidas are a differentiated brand they are able to raise and set the price as accordingly as they want. Adidas have built up a reputation for over 60 years and are known worldwide they can use this as a way to charge what they want. Not everyone will be able to afford Adidas shoes for around sixty pounds where they will lose some of their market but there are more people who would buy it over cheaper brands. </w:t>
      </w:r>
      <w:r w:rsidR="00B742A1">
        <w:rPr>
          <w:lang w:val="en-US"/>
        </w:rPr>
        <w:t>They want to be known as the biggest sports company in the world and they wouldn’t be able to accomplish that making copies of other brands.</w:t>
      </w:r>
      <w:r w:rsidR="00E26358">
        <w:rPr>
          <w:lang w:val="en-US"/>
        </w:rPr>
        <w:t xml:space="preserve"> </w:t>
      </w:r>
      <w:r w:rsidR="00E26358">
        <w:t xml:space="preserve">Sun, L.-Y., Pan, W., (2011) describe differentiation as a strategy that differentiates products or services from competitors on the basis of the intrinsic characteristics of a product or a service, rather than on the basis of a price. </w:t>
      </w:r>
    </w:p>
    <w:p w:rsidR="00E70EFE" w:rsidRDefault="00E70EFE" w:rsidP="00E26358">
      <w:r>
        <w:rPr>
          <w:noProof/>
          <w:lang w:val="en-US"/>
        </w:rPr>
        <w:lastRenderedPageBreak/>
        <w:drawing>
          <wp:inline distT="0" distB="0" distL="0" distR="0">
            <wp:extent cx="5943600" cy="3337316"/>
            <wp:effectExtent l="0" t="0" r="0" b="0"/>
            <wp:docPr id="3" name="Picture 3" descr="https://s3-eu-west-1.amazonaws.com/tutor2u-media/subjects/business/diagrams/models-ansoffmatrix.jpg?mtime=201802180710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s3-eu-west-1.amazonaws.com/tutor2u-media/subjects/business/diagrams/models-ansoffmatrix.jpg?mtime=20180218071056"/>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3337316"/>
                    </a:xfrm>
                    <a:prstGeom prst="rect">
                      <a:avLst/>
                    </a:prstGeom>
                    <a:noFill/>
                    <a:ln>
                      <a:noFill/>
                    </a:ln>
                  </pic:spPr>
                </pic:pic>
              </a:graphicData>
            </a:graphic>
          </wp:inline>
        </w:drawing>
      </w:r>
    </w:p>
    <w:p w:rsidR="00E70EFE" w:rsidRDefault="0074699A" w:rsidP="00E26358">
      <w:r>
        <w:t>Figure 2.0</w:t>
      </w:r>
      <w:r w:rsidR="00E70EFE">
        <w:t xml:space="preserve"> Ansoff’s Matrix</w:t>
      </w:r>
    </w:p>
    <w:p w:rsidR="00E70EFE" w:rsidRDefault="00A45AED" w:rsidP="00D01548">
      <w:pPr>
        <w:spacing w:line="480" w:lineRule="auto"/>
      </w:pPr>
      <w:r>
        <w:t xml:space="preserve">Ansoff’s Matrix is a model explained by Hanlon (2018) as essential for strategic marketing planning and where it can be applied to look at opportunities to grow revenue for a business through developing new products and services in new markets. </w:t>
      </w:r>
      <w:r w:rsidR="00E70EFE">
        <w:t>All four sections of this model is used by Adidas and it is easy for them to use as they have a wide range of products reaching various markets. Market penetration is one of the main ones for a business as they would be trying to sell in existing products in existing markets which Adidas do. Adidas also engage in market development as they l</w:t>
      </w:r>
      <w:r w:rsidR="0074699A">
        <w:t xml:space="preserve">ook to new geographical markets such as China and Japan. Adidas are always looking to develop new products and innovate with new technology and they have done that with the Ultra Boost which Woolf (2018) explains that it set a new standard in comfort and cool in the sneaker market. </w:t>
      </w:r>
      <w:r w:rsidR="005F1D0E">
        <w:t>Adidas are trying new products in new markets with home gym equipment. These products wouldn’t be for everyone as it is expensive and might only be bought by wealthy people or gym owners.</w:t>
      </w:r>
    </w:p>
    <w:p w:rsidR="00E26358" w:rsidRDefault="00E26358" w:rsidP="00D01548">
      <w:pPr>
        <w:spacing w:line="480" w:lineRule="auto"/>
      </w:pPr>
      <w:r>
        <w:t>Adidas want to be the biggest sports brand in the world but have healthy competition with Nike</w:t>
      </w:r>
      <w:r w:rsidR="00D5431A">
        <w:t>, who</w:t>
      </w:r>
      <w:r>
        <w:t xml:space="preserve"> currently</w:t>
      </w:r>
      <w:r w:rsidR="00D5431A">
        <w:t xml:space="preserve"> sit</w:t>
      </w:r>
      <w:r>
        <w:t xml:space="preserve"> at number one and Adidas is at number two.</w:t>
      </w:r>
      <w:r w:rsidR="00D5431A">
        <w:t xml:space="preserve"> Adidas implement a differentiation strategy by </w:t>
      </w:r>
      <w:r w:rsidR="00D5431A">
        <w:lastRenderedPageBreak/>
        <w:t>constantly innovating new products as they have a number of different shoe models such as UltraBoost, NMD, Stan Smith, Yeezy, Gazelle, EQT and this is only a few. The shoe models also have a variant of different colours to choose from meaning there are a lot more to choose from.</w:t>
      </w:r>
      <w:r w:rsidR="00603A50">
        <w:t xml:space="preserve"> Adidas are clearly not using a cost leadership strategy as most of their products cost around 30 pounds and go as high as up to 250 pounds, their most valued product which is a collaboration with music artist Kanye West. This helps Adidas as it brings fans from the music industry to the sportswear industry even though the product is not very sporty it still brings at</w:t>
      </w:r>
      <w:r w:rsidR="005F1D0E">
        <w:t>tention to the brand. The Yeezy</w:t>
      </w:r>
      <w:r w:rsidR="00603A50">
        <w:t xml:space="preserve"> were sold out when they were first released which shows there is a high demand for high value product, this also shows that working with </w:t>
      </w:r>
      <w:r w:rsidR="00444187">
        <w:t xml:space="preserve">high profile </w:t>
      </w:r>
      <w:r w:rsidR="00603A50">
        <w:t>i</w:t>
      </w:r>
      <w:r w:rsidR="00444187">
        <w:t>nfluencers can bring a lot to Adidas and help their growth. Verry (2016) explains ordinarily when a shoe is selling for thousands of dollars on the secondary market, it is because it’s very rare, and in the past year, there were 10</w:t>
      </w:r>
      <w:r w:rsidR="005F1D0E">
        <w:t>0 or 200 sold but for the Yeezy</w:t>
      </w:r>
      <w:r w:rsidR="00444187">
        <w:t>, there were literally thousands of pairs being sold on the secondary market and are still being sold for thousands of dollars.</w:t>
      </w:r>
      <w:r w:rsidR="008B1CD1">
        <w:t xml:space="preserve"> By having exceptional quality of products it helps keep a high customer satisfaction as well as customer loyalty</w:t>
      </w:r>
      <w:r w:rsidR="00E70EFE">
        <w:t>.</w:t>
      </w:r>
    </w:p>
    <w:p w:rsidR="002939D1" w:rsidRDefault="002939D1" w:rsidP="00D01548">
      <w:pPr>
        <w:spacing w:line="480" w:lineRule="auto"/>
      </w:pPr>
      <w:r>
        <w:t xml:space="preserve">A competitive strategy Adidas used was to buy a competitor in Reebok, this shows how powerful a big brand can be and </w:t>
      </w:r>
      <w:r w:rsidR="00A33F92">
        <w:t>be able to just buy the competitor rather than compete against them. By acquiring Reebok this helped Adidas reach more markets and help catch up to Nike who are the dominant sports brand in the United States.</w:t>
      </w:r>
      <w:r w:rsidR="004115D5">
        <w:t xml:space="preserve"> Tran (2005) tells us how the merge would bring together the world’s second and third largest sporting shoes company at the time creating a larger competitor for the industry leader Nike.</w:t>
      </w:r>
      <w:r w:rsidR="006C3E6C">
        <w:t xml:space="preserve"> Nike supply all the National Basketball Association teams with their jerseys, which Adid</w:t>
      </w:r>
      <w:r w:rsidR="004115D5">
        <w:t>as was the previous supplier to, and</w:t>
      </w:r>
      <w:r w:rsidR="006C3E6C">
        <w:t xml:space="preserve"> Adidas </w:t>
      </w:r>
      <w:r w:rsidR="009E0EE9">
        <w:t xml:space="preserve">are currently missing out on a huge market and be a step behind Nike </w:t>
      </w:r>
      <w:r w:rsidR="004115D5">
        <w:t>as the Los Angeles Lakers are the most followed NBA team on Facebook with 36.64 million and that is just one team</w:t>
      </w:r>
      <w:r w:rsidR="009E0EE9">
        <w:t xml:space="preserve">. A way Adidas is trying to catch up to Nike in the United States is by signing big name athletes to their brand and this will help them globally. Fans want to emulate what their sports idols wear which is why many people will buy the brand their idol wears. Sometimes an athlete will work </w:t>
      </w:r>
      <w:r w:rsidR="009E0EE9">
        <w:lastRenderedPageBreak/>
        <w:t xml:space="preserve">together with the brand and make their own clothing line which is what Stormzy has done with Adidas. </w:t>
      </w:r>
      <w:r w:rsidR="00643DFE">
        <w:t>Stormzy who is a British grime rapper and is one of the culture’s leading voices with bags of potential to have an impact on the United Kingdom and the world. Both parties</w:t>
      </w:r>
      <w:r w:rsidR="009E0EE9">
        <w:t xml:space="preserve"> collaborated in making a tracksuit</w:t>
      </w:r>
      <w:r w:rsidR="00643DFE">
        <w:t xml:space="preserve"> and have a tracksuit</w:t>
      </w:r>
      <w:r w:rsidR="009E0EE9">
        <w:t xml:space="preserve"> top which currently costs 220 pounds.</w:t>
      </w:r>
      <w:r w:rsidR="00643DFE">
        <w:t xml:space="preserve"> Pellatt (2018) explains how Adidas and Stormzy continue to shine a light on the immense creative potential of young people throughout the world.</w:t>
      </w:r>
      <w:r w:rsidR="00811121">
        <w:t xml:space="preserve"> New markets in the United States would help Adidas overcome Nike as the biggest sports brand, </w:t>
      </w:r>
      <w:r w:rsidR="00CF2457">
        <w:t xml:space="preserve">working with different sports other than the main ones would help gain new followers of the brand. Adidas knows there are more sports in the United States and Garcia (2017) explains the big names Adidas currently have in the US are NBA’s James Harden, the NFL’s Von Miller and baseball’s Kris Bryant, who all dominate in their sports. </w:t>
      </w:r>
      <w:r w:rsidR="00002CDB">
        <w:t xml:space="preserve">Adidas doesn’t always have to sponsor jerseys of teams but they can also work with </w:t>
      </w:r>
      <w:r w:rsidR="00E70EFE">
        <w:t>athletes</w:t>
      </w:r>
      <w:r w:rsidR="00776403">
        <w:t xml:space="preserve"> or high profile artists and this is how they </w:t>
      </w:r>
      <w:r w:rsidR="004115D5">
        <w:t>can</w:t>
      </w:r>
      <w:r w:rsidR="00776403">
        <w:t xml:space="preserve"> try to catch Nike in the footwear race.</w:t>
      </w:r>
      <w:r w:rsidR="00B6791A">
        <w:t xml:space="preserve"> Storbeck (2018) explains Adidas are looking to close stores and step up investment in digital as they are looking to more than double ecommerce sales over the next two years.</w:t>
      </w:r>
    </w:p>
    <w:p w:rsidR="00811121" w:rsidRDefault="00811121" w:rsidP="00D5431A"/>
    <w:p w:rsidR="00811121" w:rsidRDefault="00B51F1C" w:rsidP="00811121">
      <w:pPr>
        <w:pStyle w:val="Heading1"/>
        <w:rPr>
          <w:lang w:val="en-US"/>
        </w:rPr>
      </w:pPr>
      <w:bookmarkStart w:id="9" w:name="_Toc531030437"/>
      <w:r>
        <w:rPr>
          <w:lang w:val="en-US"/>
        </w:rPr>
        <w:t>2.1</w:t>
      </w:r>
      <w:r w:rsidR="002D6A67">
        <w:rPr>
          <w:lang w:val="en-US"/>
        </w:rPr>
        <w:t xml:space="preserve"> </w:t>
      </w:r>
      <w:r w:rsidR="00811121">
        <w:rPr>
          <w:lang w:val="en-US"/>
        </w:rPr>
        <w:t>Recommendation</w:t>
      </w:r>
      <w:bookmarkEnd w:id="9"/>
    </w:p>
    <w:p w:rsidR="008B1CD1" w:rsidRDefault="00811121" w:rsidP="00D01548">
      <w:pPr>
        <w:spacing w:line="480" w:lineRule="auto"/>
        <w:rPr>
          <w:lang w:val="en-US"/>
        </w:rPr>
      </w:pPr>
      <w:r>
        <w:rPr>
          <w:lang w:val="en-US"/>
        </w:rPr>
        <w:t>A recommendation for Adidas would be for them to make deals with more sports teams as they bring in fans who would want to buy their teams jersey to wear at their teams games.</w:t>
      </w:r>
      <w:r>
        <w:rPr>
          <w:lang w:val="en-US"/>
        </w:rPr>
        <w:br/>
        <w:t xml:space="preserve">Another recommendation would be for them to work with more influencers </w:t>
      </w:r>
      <w:r w:rsidR="00CF2457">
        <w:rPr>
          <w:lang w:val="en-US"/>
        </w:rPr>
        <w:t>or athletes and a big one from the United States</w:t>
      </w:r>
      <w:r w:rsidR="005F1D0E">
        <w:rPr>
          <w:lang w:val="en-US"/>
        </w:rPr>
        <w:t xml:space="preserve"> or even China as there are 1.3 billion people there, this</w:t>
      </w:r>
      <w:r w:rsidR="00CF2457">
        <w:rPr>
          <w:lang w:val="en-US"/>
        </w:rPr>
        <w:t xml:space="preserve"> would help gre</w:t>
      </w:r>
      <w:r w:rsidR="008B1CD1">
        <w:rPr>
          <w:lang w:val="en-US"/>
        </w:rPr>
        <w:t xml:space="preserve">atly in </w:t>
      </w:r>
      <w:r w:rsidR="005F1D0E">
        <w:rPr>
          <w:lang w:val="en-US"/>
        </w:rPr>
        <w:t>passing Nike as the biggest sports brand in the world</w:t>
      </w:r>
      <w:r w:rsidR="00A45AED">
        <w:rPr>
          <w:lang w:val="en-US"/>
        </w:rPr>
        <w:t>.</w:t>
      </w:r>
      <w:r w:rsidR="00A45AED">
        <w:rPr>
          <w:lang w:val="en-US"/>
        </w:rPr>
        <w:br/>
        <w:t>Lastly they should be looking to expand their market into south Asian countries like India, Pakistan and Bangladesh as this would help them grow bigger than what they already are.</w:t>
      </w:r>
      <w:r w:rsidR="008B1CD1">
        <w:rPr>
          <w:lang w:val="en-US"/>
        </w:rPr>
        <w:br/>
      </w:r>
    </w:p>
    <w:p w:rsidR="00B51F1C" w:rsidRDefault="00B51F1C" w:rsidP="00B51F1C">
      <w:pPr>
        <w:pStyle w:val="Heading1"/>
        <w:rPr>
          <w:lang w:val="en-US"/>
        </w:rPr>
      </w:pPr>
      <w:bookmarkStart w:id="10" w:name="_Toc531030438"/>
      <w:r>
        <w:rPr>
          <w:lang w:val="en-US"/>
        </w:rPr>
        <w:lastRenderedPageBreak/>
        <w:t>3.0 Conclusion</w:t>
      </w:r>
      <w:bookmarkEnd w:id="10"/>
    </w:p>
    <w:p w:rsidR="00B51F1C" w:rsidRDefault="00664687" w:rsidP="00E72CD9">
      <w:pPr>
        <w:spacing w:line="480" w:lineRule="auto"/>
        <w:rPr>
          <w:lang w:val="en-US"/>
        </w:rPr>
      </w:pPr>
      <w:r>
        <w:rPr>
          <w:lang w:val="en-US"/>
        </w:rPr>
        <w:t xml:space="preserve">In conclusion of this report we can see that Adidas clearly uses a differentiation strategy as they have been since the foundation of the organisation, even after the death of the founder they have stayed true to their origins. The three stripes make Adidas easily recognisable and is used on almost every single one of their products which helps differentiate between other makes or products. </w:t>
      </w:r>
      <w:r w:rsidR="00E72CD9">
        <w:rPr>
          <w:lang w:val="en-US"/>
        </w:rPr>
        <w:t>Adidas are currently at a good business stand point but could grow further if they were to expand in to new markets or even new countries</w:t>
      </w:r>
      <w:r w:rsidR="00AA2F99">
        <w:rPr>
          <w:lang w:val="en-US"/>
        </w:rPr>
        <w:t xml:space="preserve">. </w:t>
      </w:r>
      <w:r w:rsidR="00D333D3">
        <w:rPr>
          <w:lang w:val="en-US"/>
        </w:rPr>
        <w:t>Adidas are trying to become the biggest sports brand in the world and only Nike is stopping them from it, but they are slowly closing the gap on Nike. They are doing this by collaborating with artists and athletes such as Kanye West and Lionel Messi, both of whom are the biggest in their industries. Deals like these will help gain new followers as well as close the gap on Nike which they have been trying to do for years.</w:t>
      </w:r>
    </w:p>
    <w:p w:rsidR="00B90033" w:rsidRDefault="00B90033" w:rsidP="00E72CD9">
      <w:pPr>
        <w:spacing w:line="480" w:lineRule="auto"/>
        <w:rPr>
          <w:lang w:val="en-US"/>
        </w:rPr>
      </w:pPr>
    </w:p>
    <w:p w:rsidR="00B90033" w:rsidRDefault="00B90033" w:rsidP="00E72CD9">
      <w:pPr>
        <w:spacing w:line="480" w:lineRule="auto"/>
        <w:rPr>
          <w:lang w:val="en-US"/>
        </w:rPr>
      </w:pPr>
    </w:p>
    <w:p w:rsidR="00B90033" w:rsidRDefault="00B90033" w:rsidP="00E72CD9">
      <w:pPr>
        <w:spacing w:line="480" w:lineRule="auto"/>
        <w:rPr>
          <w:lang w:val="en-US"/>
        </w:rPr>
      </w:pPr>
    </w:p>
    <w:p w:rsidR="00B90033" w:rsidRDefault="00B90033" w:rsidP="00E72CD9">
      <w:pPr>
        <w:spacing w:line="480" w:lineRule="auto"/>
        <w:rPr>
          <w:lang w:val="en-US"/>
        </w:rPr>
      </w:pPr>
    </w:p>
    <w:p w:rsidR="00B90033" w:rsidRDefault="00B90033" w:rsidP="00E72CD9">
      <w:pPr>
        <w:spacing w:line="480" w:lineRule="auto"/>
        <w:rPr>
          <w:lang w:val="en-US"/>
        </w:rPr>
      </w:pPr>
    </w:p>
    <w:p w:rsidR="00B90033" w:rsidRDefault="00B90033" w:rsidP="00E72CD9">
      <w:pPr>
        <w:spacing w:line="480" w:lineRule="auto"/>
        <w:rPr>
          <w:lang w:val="en-US"/>
        </w:rPr>
      </w:pPr>
    </w:p>
    <w:p w:rsidR="00B90033" w:rsidRDefault="00B90033" w:rsidP="00E72CD9">
      <w:pPr>
        <w:spacing w:line="480" w:lineRule="auto"/>
        <w:rPr>
          <w:lang w:val="en-US"/>
        </w:rPr>
      </w:pPr>
    </w:p>
    <w:p w:rsidR="00B90033" w:rsidRDefault="00B90033" w:rsidP="00E72CD9">
      <w:pPr>
        <w:spacing w:line="480" w:lineRule="auto"/>
        <w:rPr>
          <w:lang w:val="en-US"/>
        </w:rPr>
      </w:pPr>
    </w:p>
    <w:p w:rsidR="005B0A0D" w:rsidRDefault="005B0A0D" w:rsidP="00B90033">
      <w:pPr>
        <w:pStyle w:val="Heading1"/>
      </w:pPr>
      <w:bookmarkStart w:id="11" w:name="_Toc531030439"/>
    </w:p>
    <w:p w:rsidR="00B90033" w:rsidRDefault="00333B85" w:rsidP="00B90033">
      <w:pPr>
        <w:pStyle w:val="Heading1"/>
      </w:pPr>
      <w:r>
        <w:t>R</w:t>
      </w:r>
      <w:r w:rsidR="00B90033">
        <w:t>eferences</w:t>
      </w:r>
      <w:bookmarkEnd w:id="11"/>
    </w:p>
    <w:p w:rsidR="00B90033" w:rsidRPr="00C92755" w:rsidRDefault="00B90033" w:rsidP="00B90033">
      <w:pPr>
        <w:rPr>
          <w:rFonts w:cstheme="minorHAnsi"/>
        </w:rPr>
      </w:pPr>
      <w:r w:rsidRPr="00C92755">
        <w:rPr>
          <w:rFonts w:cstheme="minorHAnsi"/>
        </w:rPr>
        <w:t>Competitive Advantage. Investopedia. Retrieved November 07, 2018, from Investopedia.com website: https://www.investopedia.com/terms/c/competitive_advantage.asp</w:t>
      </w:r>
    </w:p>
    <w:p w:rsidR="00B90033" w:rsidRPr="00C92755" w:rsidRDefault="00B90033" w:rsidP="00B90033">
      <w:pPr>
        <w:rPr>
          <w:rFonts w:cstheme="minorHAnsi"/>
        </w:rPr>
      </w:pPr>
      <w:r w:rsidRPr="00C92755">
        <w:rPr>
          <w:rFonts w:cstheme="minorHAnsi"/>
        </w:rPr>
        <w:t>Competitive Advantage. Tutor2u. Retrieved November 07, 2018, from tutor2u.net website: https://www.tutor2u.net/business/reference/competitive-advantage</w:t>
      </w:r>
    </w:p>
    <w:p w:rsidR="00B90033" w:rsidRPr="00C92755" w:rsidRDefault="00B90033" w:rsidP="00B90033">
      <w:pPr>
        <w:rPr>
          <w:rFonts w:cstheme="minorHAnsi"/>
        </w:rPr>
      </w:pPr>
      <w:r w:rsidRPr="00C92755">
        <w:rPr>
          <w:rFonts w:cstheme="minorHAnsi"/>
        </w:rPr>
        <w:t>Five Types of Business-Level Strategies. Chron. Retrieved November 07, 2018, from smallbusienss.chron.com website: https://smallbusiness.chron.com/five-types-business-level-strategies-781.html</w:t>
      </w:r>
    </w:p>
    <w:p w:rsidR="00B90033" w:rsidRDefault="00B90033" w:rsidP="00B90033">
      <w:pPr>
        <w:rPr>
          <w:rFonts w:cstheme="minorHAnsi"/>
        </w:rPr>
      </w:pPr>
      <w:r>
        <w:rPr>
          <w:rFonts w:cstheme="minorHAnsi"/>
        </w:rPr>
        <w:t>Garcia, A. (2017)</w:t>
      </w:r>
      <w:r w:rsidRPr="00C92755">
        <w:rPr>
          <w:rFonts w:cstheme="minorHAnsi"/>
        </w:rPr>
        <w:t>.</w:t>
      </w:r>
      <w:r>
        <w:rPr>
          <w:rFonts w:cstheme="minorHAnsi"/>
        </w:rPr>
        <w:t xml:space="preserve"> How Adidas is trying to catch Nike in the footwear race.</w:t>
      </w:r>
      <w:r w:rsidRPr="00C92755">
        <w:rPr>
          <w:rFonts w:cstheme="minorHAnsi"/>
        </w:rPr>
        <w:t xml:space="preserve"> Retr</w:t>
      </w:r>
      <w:r>
        <w:rPr>
          <w:rFonts w:cstheme="minorHAnsi"/>
        </w:rPr>
        <w:t>ieved November 21</w:t>
      </w:r>
      <w:r w:rsidRPr="00C92755">
        <w:rPr>
          <w:rFonts w:cstheme="minorHAnsi"/>
        </w:rPr>
        <w:t xml:space="preserve">, 2018, from </w:t>
      </w:r>
      <w:r>
        <w:rPr>
          <w:rFonts w:cstheme="minorHAnsi"/>
        </w:rPr>
        <w:t xml:space="preserve">money.cnn.com </w:t>
      </w:r>
      <w:r w:rsidRPr="00C92755">
        <w:rPr>
          <w:rFonts w:cstheme="minorHAnsi"/>
        </w:rPr>
        <w:t xml:space="preserve">website: </w:t>
      </w:r>
      <w:r w:rsidRPr="00472358">
        <w:rPr>
          <w:rFonts w:cstheme="minorHAnsi"/>
        </w:rPr>
        <w:t>https://money.cnn.com/2017/04/28/news/companies/mark-king-adidas-nike-under-armour/index.html</w:t>
      </w:r>
    </w:p>
    <w:p w:rsidR="00B90033" w:rsidRDefault="00B90033" w:rsidP="00B90033">
      <w:pPr>
        <w:rPr>
          <w:lang w:val="en-US"/>
        </w:rPr>
      </w:pPr>
      <w:r>
        <w:rPr>
          <w:lang w:val="en-US"/>
        </w:rPr>
        <w:t xml:space="preserve">Hanlon, A. (2018). The Ansoff Model. Retrieved November 25, 2018, from smartinsights.com website: </w:t>
      </w:r>
      <w:r w:rsidRPr="00D35CD9">
        <w:rPr>
          <w:lang w:val="en-US"/>
        </w:rPr>
        <w:t>https://www.smartinsights.com/marketing-planning/create-a-marketing-plan/ansoff-model/</w:t>
      </w:r>
    </w:p>
    <w:p w:rsidR="00B90033" w:rsidRDefault="00B90033" w:rsidP="00B90033">
      <w:pPr>
        <w:rPr>
          <w:lang w:val="en-US"/>
        </w:rPr>
      </w:pPr>
      <w:r w:rsidRPr="009A570B">
        <w:rPr>
          <w:lang w:val="en-US"/>
        </w:rPr>
        <w:t>Jeffs, C. (2008). </w:t>
      </w:r>
      <w:r w:rsidRPr="009A570B">
        <w:rPr>
          <w:i/>
          <w:iCs/>
          <w:lang w:val="en-US"/>
        </w:rPr>
        <w:t>Strategic Management (SAGE course companions)</w:t>
      </w:r>
      <w:r w:rsidRPr="009A570B">
        <w:rPr>
          <w:lang w:val="en-US"/>
        </w:rPr>
        <w:t>. Sage Publications, p.12.</w:t>
      </w:r>
    </w:p>
    <w:p w:rsidR="00B90033" w:rsidRDefault="00B90033" w:rsidP="00B90033">
      <w:pPr>
        <w:rPr>
          <w:rFonts w:cstheme="minorHAnsi"/>
        </w:rPr>
      </w:pPr>
      <w:r w:rsidRPr="00C92755">
        <w:rPr>
          <w:rFonts w:cstheme="minorHAnsi"/>
        </w:rPr>
        <w:t>Lewis, Robert. (2017, August 21). Adidas AG. Encyclopædia Britannica. Retrieved from: https://www.britannica.com/topic/Adidas-AG</w:t>
      </w:r>
    </w:p>
    <w:p w:rsidR="00333B85" w:rsidRDefault="00333B85" w:rsidP="00333B85">
      <w:pPr>
        <w:rPr>
          <w:rFonts w:cstheme="minorHAnsi"/>
          <w:shd w:val="clear" w:color="auto" w:fill="FFFFFF"/>
        </w:rPr>
      </w:pPr>
      <w:r w:rsidRPr="00333B85">
        <w:rPr>
          <w:rFonts w:cstheme="minorHAnsi"/>
          <w:shd w:val="clear" w:color="auto" w:fill="FFFFFF"/>
        </w:rPr>
        <w:t>Nandakumar, M., Ghobadian, A. and O'Regan, N. (2010). Business‐level strategy and performance. </w:t>
      </w:r>
      <w:r w:rsidRPr="00333B85">
        <w:rPr>
          <w:rFonts w:cstheme="minorHAnsi"/>
          <w:i/>
          <w:iCs/>
          <w:shd w:val="clear" w:color="auto" w:fill="FFFFFF"/>
        </w:rPr>
        <w:t>Management Decision</w:t>
      </w:r>
      <w:r w:rsidRPr="00333B85">
        <w:rPr>
          <w:rFonts w:cstheme="minorHAnsi"/>
          <w:shd w:val="clear" w:color="auto" w:fill="FFFFFF"/>
        </w:rPr>
        <w:t>, 48(6), pp.907-939.</w:t>
      </w:r>
    </w:p>
    <w:p w:rsidR="00EC1D52" w:rsidRPr="00EC1D52" w:rsidRDefault="00EC1D52" w:rsidP="00EC1D52">
      <w:pPr>
        <w:rPr>
          <w:rFonts w:cstheme="minorHAnsi"/>
        </w:rPr>
      </w:pPr>
      <w:r w:rsidRPr="00EC1D52">
        <w:rPr>
          <w:rFonts w:cstheme="minorHAnsi"/>
          <w:shd w:val="clear" w:color="auto" w:fill="FFFFFF"/>
        </w:rPr>
        <w:t>MAINARDES, E.W., FERREIRA, J.J. and RAPOSO, M., 2014. STRATEGY AND STRATEGIC MANAGEMENT CONCEPTS: ARE THEY RECOGNISED BY MANAGEMENT STUDENTS? </w:t>
      </w:r>
      <w:r w:rsidRPr="00EC1D52">
        <w:rPr>
          <w:rFonts w:cstheme="minorHAnsi"/>
          <w:i/>
          <w:iCs/>
          <w:shd w:val="clear" w:color="auto" w:fill="FFFFFF"/>
        </w:rPr>
        <w:t>E+M Ekonomie a Management, </w:t>
      </w:r>
      <w:r w:rsidRPr="00EC1D52">
        <w:rPr>
          <w:rFonts w:cstheme="minorHAnsi"/>
          <w:b/>
          <w:bCs/>
          <w:shd w:val="clear" w:color="auto" w:fill="FFFFFF"/>
        </w:rPr>
        <w:t>17</w:t>
      </w:r>
      <w:r w:rsidRPr="00EC1D52">
        <w:rPr>
          <w:rFonts w:cstheme="minorHAnsi"/>
          <w:shd w:val="clear" w:color="auto" w:fill="FFFFFF"/>
        </w:rPr>
        <w:t>(1), pp. 43-61.</w:t>
      </w:r>
    </w:p>
    <w:p w:rsidR="00B90033" w:rsidRDefault="00B90033" w:rsidP="00B90033">
      <w:pPr>
        <w:rPr>
          <w:rFonts w:cstheme="minorHAnsi"/>
        </w:rPr>
      </w:pPr>
      <w:r>
        <w:rPr>
          <w:rFonts w:cstheme="minorHAnsi"/>
        </w:rPr>
        <w:t>Pellatt, C. (2018)</w:t>
      </w:r>
      <w:r w:rsidRPr="00C92755">
        <w:rPr>
          <w:rFonts w:cstheme="minorHAnsi"/>
        </w:rPr>
        <w:t>.</w:t>
      </w:r>
      <w:r>
        <w:rPr>
          <w:rFonts w:cstheme="minorHAnsi"/>
        </w:rPr>
        <w:t xml:space="preserve"> Adidas Originals and Stormzy.</w:t>
      </w:r>
      <w:r w:rsidRPr="00C92755">
        <w:rPr>
          <w:rFonts w:cstheme="minorHAnsi"/>
        </w:rPr>
        <w:t xml:space="preserve"> Retr</w:t>
      </w:r>
      <w:r>
        <w:rPr>
          <w:rFonts w:cstheme="minorHAnsi"/>
        </w:rPr>
        <w:t>ieved November 24</w:t>
      </w:r>
      <w:r w:rsidRPr="00C92755">
        <w:rPr>
          <w:rFonts w:cstheme="minorHAnsi"/>
        </w:rPr>
        <w:t xml:space="preserve">, 2018, from </w:t>
      </w:r>
      <w:r>
        <w:rPr>
          <w:rFonts w:cstheme="minorHAnsi"/>
        </w:rPr>
        <w:t xml:space="preserve">versus.uk.com </w:t>
      </w:r>
      <w:r w:rsidRPr="00C92755">
        <w:rPr>
          <w:rFonts w:cstheme="minorHAnsi"/>
        </w:rPr>
        <w:t>website: https://versus.uk.com/2018/11/adidas-originals-stormzy-just-launched-new-partnership-champion-british-youth-culture/</w:t>
      </w:r>
    </w:p>
    <w:p w:rsidR="00F87380" w:rsidRDefault="00F87380" w:rsidP="00F87380">
      <w:pPr>
        <w:rPr>
          <w:rFonts w:cstheme="minorHAnsi"/>
        </w:rPr>
      </w:pPr>
      <w:r w:rsidRPr="00464AA0">
        <w:rPr>
          <w:shd w:val="clear" w:color="auto" w:fill="F5F5F5"/>
        </w:rPr>
        <w:t>Porter, M. E. and Millar, V. E. (1985) ‘How information gives you competitive advantage’, </w:t>
      </w:r>
      <w:r w:rsidRPr="00464AA0">
        <w:rPr>
          <w:i/>
          <w:iCs/>
          <w:bdr w:val="none" w:sz="0" w:space="0" w:color="auto" w:frame="1"/>
          <w:shd w:val="clear" w:color="auto" w:fill="F5F5F5"/>
        </w:rPr>
        <w:t>Harvard Business Review</w:t>
      </w:r>
      <w:r w:rsidRPr="00464AA0">
        <w:rPr>
          <w:shd w:val="clear" w:color="auto" w:fill="F5F5F5"/>
        </w:rPr>
        <w:t>, 63(4), pp. 149–160. Available at: https://ezproxy.uwtsd.ac.uk/login?url=https://search.ebscohost.com/login.aspx?direct=true&amp;db=bth&amp;AN=8500002422&amp;site=ehost-live (Accessed: 26 November 2018).</w:t>
      </w:r>
    </w:p>
    <w:p w:rsidR="0021120B" w:rsidRDefault="0021120B" w:rsidP="00B90033">
      <w:pPr>
        <w:rPr>
          <w:rFonts w:cstheme="minorHAnsi"/>
        </w:rPr>
      </w:pPr>
      <w:r>
        <w:rPr>
          <w:rFonts w:cstheme="minorHAnsi"/>
        </w:rPr>
        <w:t xml:space="preserve">Storbeck, O. (2018) Adidas looks to score online as it drives harder into digital. Retrieved November 24, 2018, from Financial Times website: </w:t>
      </w:r>
      <w:r w:rsidRPr="0021120B">
        <w:rPr>
          <w:rFonts w:cstheme="minorHAnsi"/>
        </w:rPr>
        <w:t>https://www.ft.com/content/23d071ca-381c-11e8-8b98-2f31af407cc8</w:t>
      </w:r>
    </w:p>
    <w:p w:rsidR="00B90033" w:rsidRPr="00C92755" w:rsidRDefault="00B90033" w:rsidP="00B90033">
      <w:pPr>
        <w:rPr>
          <w:rFonts w:cstheme="minorHAnsi"/>
        </w:rPr>
      </w:pPr>
      <w:r w:rsidRPr="00C92755">
        <w:rPr>
          <w:rFonts w:cstheme="minorHAnsi"/>
        </w:rPr>
        <w:t>Strategy. BusinessDictionary.com. Retrieved November 07, 2018, from BusinessDictionary.com website: http://www.businessdictionary.com/definition/strategy.html</w:t>
      </w:r>
    </w:p>
    <w:p w:rsidR="00B90033" w:rsidRPr="00C92755" w:rsidRDefault="00B90033" w:rsidP="00B90033">
      <w:pPr>
        <w:rPr>
          <w:rFonts w:cstheme="minorHAnsi"/>
        </w:rPr>
      </w:pPr>
      <w:r w:rsidRPr="00C92755">
        <w:rPr>
          <w:rFonts w:cstheme="minorHAnsi"/>
        </w:rPr>
        <w:lastRenderedPageBreak/>
        <w:t>Strategy. Cambridge Dictionary. Retrieved November 07, 2018, from dictionary.cambridge.org website: https://dictionary.cambridge.org/dictionary/english/strategy#dataset-cald4</w:t>
      </w:r>
    </w:p>
    <w:p w:rsidR="00B90033" w:rsidRPr="00C92755" w:rsidRDefault="00B90033" w:rsidP="00B90033">
      <w:pPr>
        <w:rPr>
          <w:rFonts w:cstheme="minorHAnsi"/>
        </w:rPr>
      </w:pPr>
      <w:r w:rsidRPr="00C92755">
        <w:rPr>
          <w:rFonts w:cstheme="minorHAnsi"/>
        </w:rPr>
        <w:t>Sun, L.-Y., Pan, W., 2011. Differentiation strategy, high-performance human resource practices, and firm performance: moderation by employee commitment. The International Journal of Human Resource Management 22, 3068–3079.</w:t>
      </w:r>
    </w:p>
    <w:p w:rsidR="00B90033" w:rsidRDefault="00B90033" w:rsidP="00B90033">
      <w:pPr>
        <w:rPr>
          <w:lang w:val="en-US"/>
        </w:rPr>
      </w:pPr>
      <w:r>
        <w:rPr>
          <w:lang w:val="en-US"/>
        </w:rPr>
        <w:t xml:space="preserve">Tran, M. (2005). Adidas to take over rival Reebok. Retrieved November 24, 2018, from theguardian.com website: </w:t>
      </w:r>
      <w:r w:rsidRPr="00F32D2D">
        <w:rPr>
          <w:lang w:val="en-US"/>
        </w:rPr>
        <w:t>https://www.theguardian.com/business/2005/aug/03/money1</w:t>
      </w:r>
    </w:p>
    <w:p w:rsidR="00B90033" w:rsidRPr="00AD1B3A" w:rsidRDefault="00B90033" w:rsidP="00B90033">
      <w:pPr>
        <w:rPr>
          <w:rFonts w:eastAsia="Times New Roman" w:cstheme="minorHAnsi"/>
          <w:lang w:val="en-US"/>
        </w:rPr>
      </w:pPr>
      <w:r w:rsidRPr="00AD1B3A">
        <w:rPr>
          <w:rFonts w:eastAsia="Times New Roman" w:cstheme="minorHAnsi"/>
          <w:lang w:val="en-US"/>
        </w:rPr>
        <w:t>Verry, P. (2016) ‘The Kanye Boost’, </w:t>
      </w:r>
      <w:r w:rsidRPr="00AD1B3A">
        <w:rPr>
          <w:rFonts w:eastAsia="Times New Roman" w:cstheme="minorHAnsi"/>
          <w:i/>
          <w:iCs/>
          <w:bdr w:val="none" w:sz="0" w:space="0" w:color="auto" w:frame="1"/>
          <w:lang w:val="en-US"/>
        </w:rPr>
        <w:t>FN: Footwear News</w:t>
      </w:r>
      <w:r w:rsidRPr="00AD1B3A">
        <w:rPr>
          <w:rFonts w:eastAsia="Times New Roman" w:cstheme="minorHAnsi"/>
          <w:lang w:val="en-US"/>
        </w:rPr>
        <w:t>, 72(12), pp. 9–12. Available at: https://ezproxy.uwtsd.ac.uk/login?url=https://search.ebscohost.com/login.aspx?direct=true&amp;db=bth&amp;AN=114173112&amp;site=ehost-live (Accessed: 10 November 2018).</w:t>
      </w:r>
    </w:p>
    <w:p w:rsidR="00B90033" w:rsidRDefault="00B90033" w:rsidP="00B90033">
      <w:r>
        <w:rPr>
          <w:lang w:val="en-US"/>
        </w:rPr>
        <w:t xml:space="preserve">Woolf, J. (2018). Adidas Boost: </w:t>
      </w:r>
      <w:r>
        <w:t xml:space="preserve">the Sneaker Technology that Changed a Company's Fortunes. Retrieved November 25, 2018, from GQ.com website: </w:t>
      </w:r>
      <w:r w:rsidRPr="00AD1B3A">
        <w:t>https://www.gq.com/story/adidas-boost-history-yeezy-sneakers</w:t>
      </w:r>
    </w:p>
    <w:p w:rsidR="00B90033" w:rsidRPr="00B90033" w:rsidRDefault="00B90033" w:rsidP="00B90033"/>
    <w:sectPr w:rsidR="00B90033" w:rsidRPr="00B9003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67D23" w:rsidRDefault="00567D23" w:rsidP="00664687">
      <w:pPr>
        <w:spacing w:after="0" w:line="240" w:lineRule="auto"/>
      </w:pPr>
      <w:r>
        <w:separator/>
      </w:r>
    </w:p>
  </w:endnote>
  <w:endnote w:type="continuationSeparator" w:id="0">
    <w:p w:rsidR="00567D23" w:rsidRDefault="00567D23" w:rsidP="006646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67D23" w:rsidRDefault="00567D23" w:rsidP="00664687">
      <w:pPr>
        <w:spacing w:after="0" w:line="240" w:lineRule="auto"/>
      </w:pPr>
      <w:r>
        <w:separator/>
      </w:r>
    </w:p>
  </w:footnote>
  <w:footnote w:type="continuationSeparator" w:id="0">
    <w:p w:rsidR="00567D23" w:rsidRDefault="00567D23" w:rsidP="0066468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98D7BDC"/>
    <w:multiLevelType w:val="multilevel"/>
    <w:tmpl w:val="0BC624A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22815D52"/>
    <w:multiLevelType w:val="multilevel"/>
    <w:tmpl w:val="997481E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F534F"/>
    <w:rsid w:val="00002CDB"/>
    <w:rsid w:val="00081AAC"/>
    <w:rsid w:val="001A7289"/>
    <w:rsid w:val="0021120B"/>
    <w:rsid w:val="002939D1"/>
    <w:rsid w:val="002A4134"/>
    <w:rsid w:val="002D6A67"/>
    <w:rsid w:val="002E259E"/>
    <w:rsid w:val="00333B85"/>
    <w:rsid w:val="003412E3"/>
    <w:rsid w:val="003B7B92"/>
    <w:rsid w:val="004115D5"/>
    <w:rsid w:val="00444187"/>
    <w:rsid w:val="00464AA0"/>
    <w:rsid w:val="004A3864"/>
    <w:rsid w:val="004E3306"/>
    <w:rsid w:val="004F429E"/>
    <w:rsid w:val="00567D23"/>
    <w:rsid w:val="005B0A0D"/>
    <w:rsid w:val="005B2FD6"/>
    <w:rsid w:val="005E44AF"/>
    <w:rsid w:val="005F1D0E"/>
    <w:rsid w:val="00603A50"/>
    <w:rsid w:val="00643DFE"/>
    <w:rsid w:val="00664687"/>
    <w:rsid w:val="006C3E6C"/>
    <w:rsid w:val="006D7385"/>
    <w:rsid w:val="007149F5"/>
    <w:rsid w:val="00717F5B"/>
    <w:rsid w:val="0074699A"/>
    <w:rsid w:val="00776403"/>
    <w:rsid w:val="00783462"/>
    <w:rsid w:val="00811121"/>
    <w:rsid w:val="0081348E"/>
    <w:rsid w:val="008910FD"/>
    <w:rsid w:val="008B1CD1"/>
    <w:rsid w:val="008E00AB"/>
    <w:rsid w:val="008F34DC"/>
    <w:rsid w:val="009145B5"/>
    <w:rsid w:val="009E0EE9"/>
    <w:rsid w:val="00A33F92"/>
    <w:rsid w:val="00A45AED"/>
    <w:rsid w:val="00A51A7B"/>
    <w:rsid w:val="00A94880"/>
    <w:rsid w:val="00AA2F99"/>
    <w:rsid w:val="00B51F1C"/>
    <w:rsid w:val="00B6791A"/>
    <w:rsid w:val="00B742A1"/>
    <w:rsid w:val="00B77B4C"/>
    <w:rsid w:val="00B90033"/>
    <w:rsid w:val="00B94C21"/>
    <w:rsid w:val="00C222A6"/>
    <w:rsid w:val="00C703B2"/>
    <w:rsid w:val="00CD0CA4"/>
    <w:rsid w:val="00CF2457"/>
    <w:rsid w:val="00D01548"/>
    <w:rsid w:val="00D333D3"/>
    <w:rsid w:val="00D5431A"/>
    <w:rsid w:val="00DA0787"/>
    <w:rsid w:val="00E26358"/>
    <w:rsid w:val="00E70EFE"/>
    <w:rsid w:val="00E72CD9"/>
    <w:rsid w:val="00EC1D52"/>
    <w:rsid w:val="00F12589"/>
    <w:rsid w:val="00F2431B"/>
    <w:rsid w:val="00F87380"/>
    <w:rsid w:val="00FD0A6A"/>
    <w:rsid w:val="00FF534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D033E6"/>
  <w15:chartTrackingRefBased/>
  <w15:docId w15:val="{87AEEA93-40C4-44BB-BB05-38D52BA43C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paragraph" w:styleId="Heading1">
    <w:name w:val="heading 1"/>
    <w:basedOn w:val="Normal"/>
    <w:next w:val="Normal"/>
    <w:link w:val="Heading1Char"/>
    <w:uiPriority w:val="9"/>
    <w:qFormat/>
    <w:rsid w:val="00FF534F"/>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C222A6"/>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534F"/>
    <w:rPr>
      <w:rFonts w:asciiTheme="majorHAnsi" w:eastAsiaTheme="majorEastAsia" w:hAnsiTheme="majorHAnsi" w:cstheme="majorBidi"/>
      <w:color w:val="2E74B5" w:themeColor="accent1" w:themeShade="BF"/>
      <w:sz w:val="32"/>
      <w:szCs w:val="32"/>
      <w:lang w:val="en-GB"/>
    </w:rPr>
  </w:style>
  <w:style w:type="paragraph" w:styleId="TOCHeading">
    <w:name w:val="TOC Heading"/>
    <w:basedOn w:val="Heading1"/>
    <w:next w:val="Normal"/>
    <w:uiPriority w:val="39"/>
    <w:unhideWhenUsed/>
    <w:qFormat/>
    <w:rsid w:val="00FF534F"/>
    <w:pPr>
      <w:outlineLvl w:val="9"/>
    </w:pPr>
    <w:rPr>
      <w:lang w:val="en-US"/>
    </w:rPr>
  </w:style>
  <w:style w:type="paragraph" w:styleId="TOC2">
    <w:name w:val="toc 2"/>
    <w:basedOn w:val="Normal"/>
    <w:next w:val="Normal"/>
    <w:autoRedefine/>
    <w:uiPriority w:val="39"/>
    <w:unhideWhenUsed/>
    <w:rsid w:val="00FF534F"/>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FF534F"/>
    <w:pPr>
      <w:spacing w:after="100"/>
    </w:pPr>
    <w:rPr>
      <w:rFonts w:eastAsiaTheme="minorEastAsia" w:cs="Times New Roman"/>
      <w:lang w:val="en-US"/>
    </w:rPr>
  </w:style>
  <w:style w:type="paragraph" w:styleId="TOC3">
    <w:name w:val="toc 3"/>
    <w:basedOn w:val="Normal"/>
    <w:next w:val="Normal"/>
    <w:autoRedefine/>
    <w:uiPriority w:val="39"/>
    <w:unhideWhenUsed/>
    <w:rsid w:val="00FF534F"/>
    <w:pPr>
      <w:spacing w:after="100"/>
      <w:ind w:left="440"/>
    </w:pPr>
    <w:rPr>
      <w:rFonts w:eastAsiaTheme="minorEastAsia" w:cs="Times New Roman"/>
      <w:lang w:val="en-US"/>
    </w:rPr>
  </w:style>
  <w:style w:type="character" w:customStyle="1" w:styleId="Heading2Char">
    <w:name w:val="Heading 2 Char"/>
    <w:basedOn w:val="DefaultParagraphFont"/>
    <w:link w:val="Heading2"/>
    <w:uiPriority w:val="9"/>
    <w:rsid w:val="00C222A6"/>
    <w:rPr>
      <w:rFonts w:asciiTheme="majorHAnsi" w:eastAsiaTheme="majorEastAsia" w:hAnsiTheme="majorHAnsi" w:cstheme="majorBidi"/>
      <w:color w:val="2E74B5" w:themeColor="accent1" w:themeShade="BF"/>
      <w:sz w:val="26"/>
      <w:szCs w:val="26"/>
      <w:lang w:val="en-GB"/>
    </w:rPr>
  </w:style>
  <w:style w:type="character" w:styleId="Hyperlink">
    <w:name w:val="Hyperlink"/>
    <w:basedOn w:val="DefaultParagraphFont"/>
    <w:uiPriority w:val="99"/>
    <w:unhideWhenUsed/>
    <w:rsid w:val="002D6A67"/>
    <w:rPr>
      <w:color w:val="0563C1" w:themeColor="hyperlink"/>
      <w:u w:val="single"/>
    </w:rPr>
  </w:style>
  <w:style w:type="paragraph" w:styleId="Header">
    <w:name w:val="header"/>
    <w:basedOn w:val="Normal"/>
    <w:link w:val="HeaderChar"/>
    <w:uiPriority w:val="99"/>
    <w:unhideWhenUsed/>
    <w:rsid w:val="00664687"/>
    <w:pPr>
      <w:tabs>
        <w:tab w:val="center" w:pos="4680"/>
        <w:tab w:val="right" w:pos="9360"/>
      </w:tabs>
      <w:spacing w:after="0" w:line="240" w:lineRule="auto"/>
    </w:pPr>
  </w:style>
  <w:style w:type="character" w:customStyle="1" w:styleId="HeaderChar">
    <w:name w:val="Header Char"/>
    <w:basedOn w:val="DefaultParagraphFont"/>
    <w:link w:val="Header"/>
    <w:uiPriority w:val="99"/>
    <w:rsid w:val="00664687"/>
    <w:rPr>
      <w:lang w:val="en-GB"/>
    </w:rPr>
  </w:style>
  <w:style w:type="paragraph" w:styleId="Footer">
    <w:name w:val="footer"/>
    <w:basedOn w:val="Normal"/>
    <w:link w:val="FooterChar"/>
    <w:uiPriority w:val="99"/>
    <w:unhideWhenUsed/>
    <w:rsid w:val="00664687"/>
    <w:pPr>
      <w:tabs>
        <w:tab w:val="center" w:pos="4680"/>
        <w:tab w:val="right" w:pos="9360"/>
      </w:tabs>
      <w:spacing w:after="0" w:line="240" w:lineRule="auto"/>
    </w:pPr>
  </w:style>
  <w:style w:type="character" w:customStyle="1" w:styleId="FooterChar">
    <w:name w:val="Footer Char"/>
    <w:basedOn w:val="DefaultParagraphFont"/>
    <w:link w:val="Footer"/>
    <w:uiPriority w:val="99"/>
    <w:rsid w:val="00664687"/>
    <w:rPr>
      <w:lang w:val="en-GB"/>
    </w:rPr>
  </w:style>
  <w:style w:type="character" w:customStyle="1" w:styleId="titleauthoretc">
    <w:name w:val="titleauthoretc"/>
    <w:basedOn w:val="DefaultParagraphFont"/>
    <w:rsid w:val="00333B85"/>
  </w:style>
  <w:style w:type="character" w:styleId="Strong">
    <w:name w:val="Strong"/>
    <w:basedOn w:val="DefaultParagraphFont"/>
    <w:uiPriority w:val="22"/>
    <w:qFormat/>
    <w:rsid w:val="00333B85"/>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glossaryDocument" Target="glossary/document.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83D0A"/>
    <w:rsid w:val="00183D0A"/>
    <w:rsid w:val="001D44E3"/>
    <w:rsid w:val="007E0C59"/>
    <w:rsid w:val="009C0E7D"/>
    <w:rsid w:val="00CE4B19"/>
    <w:rsid w:val="00CE5AB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4FEF999000D4079AB9E9418DFD5554C">
    <w:name w:val="C4FEF999000D4079AB9E9418DFD5554C"/>
    <w:rsid w:val="00183D0A"/>
  </w:style>
  <w:style w:type="paragraph" w:customStyle="1" w:styleId="967EF452911C4AF19E8152665BC99BF1">
    <w:name w:val="967EF452911C4AF19E8152665BC99BF1"/>
    <w:rsid w:val="00183D0A"/>
  </w:style>
  <w:style w:type="paragraph" w:customStyle="1" w:styleId="0996C6DCF631436EBF60A832C06D7160">
    <w:name w:val="0996C6DCF631436EBF60A832C06D7160"/>
    <w:rsid w:val="00183D0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2AF89B1-D45F-48E2-9E99-F4DC1F44C7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2128</TotalTime>
  <Pages>14</Pages>
  <Words>2840</Words>
  <Characters>16194</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18997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Naseem Uddin</dc:creator>
  <cp:keywords/>
  <dc:description/>
  <cp:lastModifiedBy>Naseem Uddin</cp:lastModifiedBy>
  <cp:revision>23</cp:revision>
  <dcterms:created xsi:type="dcterms:W3CDTF">2018-11-07T14:23:00Z</dcterms:created>
  <dcterms:modified xsi:type="dcterms:W3CDTF">2018-11-26T21:24:00Z</dcterms:modified>
</cp:coreProperties>
</file>