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2E8DED29" w14:textId="3E529154" w:rsidR="0412FB3F" w:rsidRPr="005D3B2F" w:rsidRDefault="378CC4E8" w:rsidP="005D3B2F">
      <w:pPr>
        <w:pStyle w:val="ListParagraph"/>
        <w:numPr>
          <w:ilvl w:val="0"/>
          <w:numId w:val="16"/>
        </w:numPr>
        <w:spacing w:after="0"/>
        <w:rPr>
          <w:b/>
          <w:bCs/>
        </w:rPr>
      </w:pPr>
      <w:r w:rsidRPr="4418BE8E">
        <w:rPr>
          <w:b/>
          <w:bCs/>
        </w:rPr>
        <w:t xml:space="preserve">L: </w:t>
      </w:r>
      <w:r w:rsidR="05BEF703" w:rsidRPr="4418BE8E">
        <w:rPr>
          <w:b/>
          <w:bCs/>
        </w:rPr>
        <w:t>Link Sentence</w:t>
      </w:r>
    </w:p>
    <w:p w14:paraId="05F32FB7" w14:textId="304F35BF" w:rsidR="0031011E" w:rsidRDefault="005D3B2F">
      <w:r>
        <w:t>Paragraph</w:t>
      </w:r>
    </w:p>
    <w:p w14:paraId="1FACCE44" w14:textId="0EA6AC12" w:rsidR="4418BE8E" w:rsidRDefault="005D3B2F" w:rsidP="00052477">
      <w:pPr>
        <w:spacing w:after="0" w:line="480" w:lineRule="auto"/>
        <w:jc w:val="both"/>
      </w:pPr>
      <w:r>
        <w:t>[</w:t>
      </w:r>
      <w:r w:rsidRPr="005D3B2F">
        <w:rPr>
          <w:b/>
          <w:bCs/>
        </w:rPr>
        <w:t>T</w:t>
      </w:r>
      <w:r>
        <w:t>]U</w:t>
      </w:r>
      <w:r w:rsidR="01C7D6A6" w:rsidRPr="4418BE8E">
        <w:t>sing data to make business decisions improves efficiency and reduces risk.</w:t>
      </w:r>
      <w:r w:rsidR="7D07389C" w:rsidRPr="4418BE8E">
        <w:t xml:space="preserve"> </w:t>
      </w:r>
      <w:r w:rsidR="01C7D6A6" w:rsidRPr="4418BE8E">
        <w:t xml:space="preserve">Many businesses now </w:t>
      </w:r>
      <w:proofErr w:type="spellStart"/>
      <w:r w:rsidR="00562FF2" w:rsidRPr="4418BE8E">
        <w:t>analyse</w:t>
      </w:r>
      <w:proofErr w:type="spellEnd"/>
      <w:r w:rsidR="01C7D6A6" w:rsidRPr="4418BE8E">
        <w:t xml:space="preserve"> data to guide pricing, stock levels, and planning. </w:t>
      </w:r>
      <w:r w:rsidR="51689752" w:rsidRPr="4418BE8E">
        <w:rPr>
          <w:b/>
          <w:bCs/>
        </w:rPr>
        <w:t>[</w:t>
      </w:r>
      <w:r>
        <w:rPr>
          <w:b/>
          <w:bCs/>
        </w:rPr>
        <w:t>E</w:t>
      </w:r>
      <w:r w:rsidRPr="4418BE8E">
        <w:rPr>
          <w:b/>
          <w:bCs/>
        </w:rPr>
        <w:t>]</w:t>
      </w:r>
      <w:r w:rsidR="51689752" w:rsidRPr="4418BE8E">
        <w:t xml:space="preserve"> </w:t>
      </w:r>
      <w:r w:rsidR="01C7D6A6" w:rsidRPr="4418BE8E">
        <w:t xml:space="preserve">Research from McKinsey Global Institute (2017) found that data-driven </w:t>
      </w:r>
      <w:r w:rsidR="00B376C0" w:rsidRPr="4418BE8E">
        <w:t>organizations</w:t>
      </w:r>
      <w:r w:rsidR="01C7D6A6" w:rsidRPr="4418BE8E">
        <w:t xml:space="preserve"> are significantly more likely to acquire customers and be profitable than those that rely on intuition. </w:t>
      </w:r>
      <w:r w:rsidR="728E95D3" w:rsidRPr="4418BE8E">
        <w:rPr>
          <w:b/>
          <w:bCs/>
        </w:rPr>
        <w:t>[</w:t>
      </w:r>
      <w:r w:rsidR="005452B6">
        <w:rPr>
          <w:b/>
          <w:bCs/>
        </w:rPr>
        <w:t>Exp</w:t>
      </w:r>
      <w:r w:rsidR="005452B6" w:rsidRPr="4418BE8E">
        <w:rPr>
          <w:b/>
          <w:bCs/>
        </w:rPr>
        <w:t>]</w:t>
      </w:r>
      <w:r w:rsidR="728E95D3" w:rsidRPr="4418BE8E">
        <w:rPr>
          <w:b/>
          <w:bCs/>
        </w:rPr>
        <w:t xml:space="preserve"> </w:t>
      </w:r>
      <w:r w:rsidR="003559E7">
        <w:t>the</w:t>
      </w:r>
      <w:r w:rsidR="004302AB">
        <w:t xml:space="preserv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w:t>
      </w:r>
      <w:r w:rsidR="005452B6">
        <w:rPr>
          <w:b/>
          <w:bCs/>
        </w:rPr>
        <w:t>Exp</w:t>
      </w:r>
      <w:r w:rsidR="005452B6" w:rsidRPr="4418BE8E">
        <w:rPr>
          <w:b/>
          <w:bCs/>
        </w:rPr>
        <w:t>]</w:t>
      </w:r>
      <w:r w:rsidR="272B6739" w:rsidRPr="4418BE8E">
        <w:t xml:space="preserve"> </w:t>
      </w:r>
      <w:r w:rsidR="555602D3" w:rsidRPr="00DF5493">
        <w:rPr>
          <w:b/>
          <w:bCs/>
          <w:u w:val="single"/>
        </w:rPr>
        <w:t>Additionally</w:t>
      </w:r>
      <w:r w:rsidR="555602D3" w:rsidRPr="4418BE8E">
        <w:t>, b</w:t>
      </w:r>
      <w:r w:rsidR="01C7D6A6" w:rsidRPr="4418BE8E">
        <w:t xml:space="preserve">usinesses must use the data to make informed decisions. </w:t>
      </w:r>
      <w:r w:rsidR="005452B6" w:rsidRPr="4418BE8E">
        <w:rPr>
          <w:b/>
          <w:bCs/>
        </w:rPr>
        <w:t>[E</w:t>
      </w:r>
      <w:r w:rsidR="00CF4D37" w:rsidRPr="00B03684">
        <w:rPr>
          <w:b/>
          <w:bCs/>
        </w:rPr>
        <w:t>]</w:t>
      </w:r>
      <w:r w:rsidR="00C249E0">
        <w:rPr>
          <w:b/>
          <w:bCs/>
        </w:rPr>
        <w:t xml:space="preserve"> </w:t>
      </w:r>
      <w:r w:rsidR="01C7D6A6" w:rsidRPr="00B03684">
        <w:rPr>
          <w:b/>
          <w:bCs/>
          <w:u w:val="single"/>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w:t>
      </w:r>
      <w:r w:rsidR="005452B6">
        <w:rPr>
          <w:b/>
          <w:bCs/>
        </w:rPr>
        <w:t>Link</w:t>
      </w:r>
      <w:r w:rsidR="005452B6" w:rsidRPr="4418BE8E">
        <w:rPr>
          <w:b/>
          <w:bCs/>
        </w:rPr>
        <w:t>]</w:t>
      </w:r>
      <w:r w:rsidR="584FEA28" w:rsidRPr="4418BE8E">
        <w:rPr>
          <w:b/>
          <w:bCs/>
        </w:rPr>
        <w:t xml:space="preserve"> </w:t>
      </w:r>
      <w:r w:rsidR="01C7D6A6" w:rsidRPr="005B1C2B">
        <w:rPr>
          <w:b/>
          <w:bCs/>
          <w:u w:val="single"/>
        </w:rPr>
        <w:t>Overall</w:t>
      </w:r>
      <w:r w:rsidR="01C7D6A6" w:rsidRPr="4418BE8E">
        <w:t>,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lastRenderedPageBreak/>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7472113D" w14:textId="4DDA4773" w:rsidR="00A21E31" w:rsidRDefault="34559530" w:rsidP="002B563C">
      <w:pPr>
        <w:pStyle w:val="ListParagraph"/>
        <w:numPr>
          <w:ilvl w:val="0"/>
          <w:numId w:val="17"/>
        </w:numPr>
        <w:spacing w:before="240" w:after="240"/>
      </w:pPr>
      <w:r>
        <w:t>Device:</w:t>
      </w:r>
      <w:r w:rsidR="6E20D4E0">
        <w:tab/>
      </w:r>
      <w:r w:rsidR="00307214">
        <w:t>additionally,</w:t>
      </w:r>
      <w:r w:rsidR="004E76AF">
        <w:t xml:space="preserve"> </w:t>
      </w:r>
      <w:r w:rsidR="002D1252">
        <w:t>4</w:t>
      </w:r>
      <w:r w:rsidR="002D1252" w:rsidRPr="005D3B2F">
        <w:rPr>
          <w:vertAlign w:val="superscript"/>
        </w:rPr>
        <w:t>th</w:t>
      </w:r>
      <w:r w:rsidR="005D3B2F">
        <w:rPr>
          <w:vertAlign w:val="superscript"/>
        </w:rPr>
        <w:t xml:space="preserve">    </w:t>
      </w:r>
      <w:r w:rsidR="005D3B2F">
        <w:t xml:space="preserve"> </w:t>
      </w:r>
      <w:r w:rsidR="00CB7577">
        <w:t>Purpose</w:t>
      </w:r>
      <w:r w:rsidR="005D3B2F">
        <w:t xml:space="preserve"> </w:t>
      </w:r>
      <w:r w:rsidR="00CB7577">
        <w:t>adds information</w:t>
      </w:r>
      <w:r w:rsidR="6E20D4E0">
        <w:tab/>
      </w:r>
      <w:r w:rsidR="6E20D4E0">
        <w:tab/>
      </w:r>
      <w:r w:rsidR="6E20D4E0">
        <w:tab/>
      </w:r>
    </w:p>
    <w:p w14:paraId="66CC39C0" w14:textId="697DCDE7" w:rsidR="05E6926A" w:rsidRDefault="34559530" w:rsidP="00A278F7">
      <w:pPr>
        <w:pStyle w:val="ListParagraph"/>
        <w:numPr>
          <w:ilvl w:val="0"/>
          <w:numId w:val="17"/>
        </w:numPr>
        <w:spacing w:before="240" w:after="240"/>
      </w:pPr>
      <w:r>
        <w:t>Device:</w:t>
      </w:r>
      <w:r w:rsidR="6E20D4E0">
        <w:tab/>
      </w:r>
      <w:r w:rsidR="001D2AFB">
        <w:t xml:space="preserve">For </w:t>
      </w:r>
      <w:r w:rsidR="00307214">
        <w:t xml:space="preserve">example, </w:t>
      </w:r>
      <w:r w:rsidR="00781181">
        <w:t>5</w:t>
      </w:r>
      <w:r w:rsidR="00781181" w:rsidRPr="00A278F7">
        <w:rPr>
          <w:vertAlign w:val="superscript"/>
        </w:rPr>
        <w:t>th</w:t>
      </w:r>
      <w:r w:rsidR="005D3B2F">
        <w:rPr>
          <w:vertAlign w:val="superscript"/>
        </w:rPr>
        <w:t xml:space="preserve">      </w:t>
      </w:r>
      <w:r w:rsidR="3363F1BB">
        <w:t xml:space="preserve"> </w:t>
      </w:r>
      <w:r w:rsidR="437C2D5E">
        <w:t xml:space="preserve"> </w:t>
      </w:r>
      <w:r>
        <w:t xml:space="preserve">Purpose:   </w:t>
      </w:r>
      <w:r w:rsidR="00540D84">
        <w:t>Give</w:t>
      </w:r>
      <w:r w:rsidR="00744C15">
        <w:t xml:space="preserve"> evidence </w:t>
      </w:r>
    </w:p>
    <w:p w14:paraId="30EE385B" w14:textId="68358D62" w:rsidR="05E6926A" w:rsidRDefault="007A5DF0" w:rsidP="22CA530D">
      <w:pPr>
        <w:pStyle w:val="ListParagraph"/>
        <w:numPr>
          <w:ilvl w:val="0"/>
          <w:numId w:val="17"/>
        </w:numPr>
        <w:spacing w:before="240" w:after="240"/>
      </w:pPr>
      <w:r>
        <w:t>Device: Overall</w:t>
      </w:r>
      <w:r w:rsidR="005D3B2F">
        <w:t>, last</w:t>
      </w:r>
      <w:r w:rsidR="00781181">
        <w:t xml:space="preserve"> bracket</w:t>
      </w:r>
      <w:r w:rsidR="00386539">
        <w:t>e</w:t>
      </w:r>
      <w:r w:rsidR="005D3B2F">
        <w:t>d</w:t>
      </w:r>
      <w:r w:rsidR="175C287A">
        <w:t xml:space="preserve">  </w:t>
      </w:r>
      <w:r w:rsidR="5BAEB717">
        <w:t xml:space="preserve">   </w:t>
      </w:r>
      <w:r w:rsidR="34559530">
        <w:t>Purpose:</w:t>
      </w:r>
      <w:r w:rsidR="00A96D98">
        <w:t xml:space="preserve"> give a </w:t>
      </w:r>
      <w:r w:rsidR="009A4008">
        <w:t xml:space="preserve">conclusion </w:t>
      </w:r>
      <w:r w:rsidR="34559530">
        <w:t xml:space="preserve">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 xml:space="preserve">B) Good customer service can improve </w:t>
      </w:r>
      <w:proofErr w:type="gramStart"/>
      <w:r>
        <w:t>a business</w:t>
      </w:r>
      <w:proofErr w:type="gramEnd"/>
      <w:r>
        <w:t xml:space="preserve"> because customers often want helpful and friendly staff.</w:t>
      </w:r>
    </w:p>
    <w:p w14:paraId="67477746" w14:textId="77777777" w:rsidR="003D18F2" w:rsidRDefault="003D18F2" w:rsidP="00052477">
      <w:pPr>
        <w:pStyle w:val="ListParagraph"/>
        <w:spacing w:after="0"/>
        <w:ind w:left="1080"/>
      </w:pPr>
    </w:p>
    <w:p w14:paraId="57F99A45" w14:textId="649B6B2B" w:rsidR="22CA530D" w:rsidRPr="002A4785" w:rsidRDefault="003D18F2" w:rsidP="00052477">
      <w:pPr>
        <w:pStyle w:val="ListParagraph"/>
        <w:spacing w:after="0"/>
        <w:ind w:left="993" w:hanging="284"/>
        <w:rPr>
          <w:b/>
          <w:bCs/>
        </w:rPr>
      </w:pPr>
      <w:r>
        <w:t xml:space="preserve">C) Good customer service can improve customer satisfaction and encourage customers to return to </w:t>
      </w:r>
      <w:r w:rsidR="002A4785">
        <w:t>business</w:t>
      </w:r>
      <w:r>
        <w:t>.</w:t>
      </w:r>
      <w:r w:rsidR="002A4785">
        <w:t xml:space="preserve"> </w:t>
      </w:r>
      <w:r w:rsidR="002A4785" w:rsidRPr="002A4785">
        <w:rPr>
          <w:b/>
          <w:bCs/>
        </w:rPr>
        <w:t>correct (c)</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B1D023E" w:rsidR="00095F06" w:rsidRPr="002A4785" w:rsidRDefault="571B455E" w:rsidP="00095F06">
      <w:pPr>
        <w:spacing w:before="240" w:after="240"/>
        <w:ind w:left="993" w:hanging="993"/>
        <w:rPr>
          <w:b/>
          <w:bCs/>
        </w:rPr>
      </w:pPr>
      <w:r w:rsidRPr="22CA530D">
        <w:t xml:space="preserve">        </w:t>
      </w:r>
      <w:r w:rsidR="307CB9A2" w:rsidRPr="22CA530D">
        <w:t xml:space="preserve">       </w:t>
      </w:r>
      <w:r w:rsidR="00095F06">
        <w:t>A) This is because employees can divide tasks, share ideas, and solve problems together more efficiently.</w:t>
      </w:r>
      <w:r w:rsidR="002A4785">
        <w:t xml:space="preserve">  </w:t>
      </w:r>
      <w:r w:rsidR="002A4785" w:rsidRPr="002A4785">
        <w:rPr>
          <w:b/>
          <w:bCs/>
        </w:rPr>
        <w:t>Correct(</w:t>
      </w:r>
      <w:r w:rsidR="00935C9A">
        <w:rPr>
          <w:b/>
          <w:bCs/>
        </w:rPr>
        <w:t>a)</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proofErr w:type="gramStart"/>
      <w:r>
        <w:t>C) For</w:t>
      </w:r>
      <w:proofErr w:type="gramEnd"/>
      <w:r>
        <w:t xml:space="preserve">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4FD5C8A3" w:rsidR="00095F06" w:rsidRDefault="00095F06" w:rsidP="00052477">
      <w:pPr>
        <w:spacing w:before="240" w:after="240"/>
        <w:ind w:left="993" w:hanging="284"/>
      </w:pPr>
      <w:r>
        <w:t xml:space="preserve">B) Research by LinkedIn (2023) found that 94% of employees said they would stay longer at a company that invests in their </w:t>
      </w:r>
      <w:r w:rsidR="003559E7">
        <w:t>learning</w:t>
      </w:r>
      <w:r w:rsidR="003559E7" w:rsidRPr="00935C9A">
        <w:rPr>
          <w:b/>
          <w:bCs/>
        </w:rPr>
        <w:t>.</w:t>
      </w:r>
      <w:r w:rsidR="003559E7">
        <w:rPr>
          <w:b/>
          <w:bCs/>
        </w:rPr>
        <w:t xml:space="preserve"> Correct</w:t>
      </w:r>
      <w:r w:rsidR="00935C9A">
        <w:rPr>
          <w:b/>
          <w:bCs/>
        </w:rPr>
        <w:t>(b)</w:t>
      </w:r>
    </w:p>
    <w:p w14:paraId="6BB2714B" w14:textId="65E406D8" w:rsidR="4418BE8E" w:rsidRDefault="00095F06" w:rsidP="00052477">
      <w:pPr>
        <w:spacing w:before="240" w:after="240"/>
        <w:ind w:firstLine="709"/>
      </w:pPr>
      <w:r>
        <w:t xml:space="preserve">C) Many businesses provide different types of training </w:t>
      </w:r>
      <w:r w:rsidR="003559E7">
        <w:t>for</w:t>
      </w:r>
      <w:r>
        <w:t xml:space="preserve">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5E885FD" w:rsidR="00052477" w:rsidRPr="00935C9A" w:rsidRDefault="222EFBE8" w:rsidP="00052477">
      <w:pPr>
        <w:spacing w:before="240" w:after="240"/>
        <w:ind w:left="993" w:hanging="273"/>
        <w:rPr>
          <w:b/>
          <w:bCs/>
        </w:rPr>
      </w:pPr>
      <w:r>
        <w:lastRenderedPageBreak/>
        <w:t xml:space="preserve">B) </w:t>
      </w:r>
      <w:r w:rsidR="412C21E5">
        <w:t>Therefore</w:t>
      </w:r>
      <w:r>
        <w:t xml:space="preserve">, </w:t>
      </w:r>
      <w:r w:rsidR="21CAC0B2">
        <w:t xml:space="preserve">social media can help small businesses reach more customers while promoting their products in a low-cost and practical </w:t>
      </w:r>
      <w:r w:rsidR="00935C9A">
        <w:t>way.</w:t>
      </w:r>
      <w:r w:rsidR="00935C9A" w:rsidRPr="00935C9A">
        <w:rPr>
          <w:b/>
          <w:bCs/>
        </w:rPr>
        <w:t xml:space="preserve"> Correct(b)</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425919BB"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1298B972" w14:textId="32E5583B" w:rsidR="6378D1FA" w:rsidRDefault="00E669B6" w:rsidP="22CA530D">
      <w:pPr>
        <w:spacing w:before="240" w:after="240"/>
        <w:ind w:firstLine="720"/>
        <w:rPr>
          <w:b/>
          <w:bCs/>
        </w:rPr>
      </w:pPr>
      <w:r>
        <w:rPr>
          <w:b/>
          <w:bCs/>
        </w:rPr>
        <w:t>Mo</w:t>
      </w:r>
      <w:r w:rsidR="0075554E">
        <w:rPr>
          <w:b/>
          <w:bCs/>
        </w:rPr>
        <w:t>tivati</w:t>
      </w:r>
      <w:r w:rsidR="00A54CE4">
        <w:rPr>
          <w:b/>
          <w:bCs/>
        </w:rPr>
        <w:t>on in the workplace</w:t>
      </w:r>
      <w:r w:rsidR="00591477">
        <w:rPr>
          <w:b/>
          <w:bCs/>
        </w:rPr>
        <w:t xml:space="preserve">: </w:t>
      </w:r>
    </w:p>
    <w:p w14:paraId="1D0CA560" w14:textId="58BC98F5" w:rsidR="00822ED9" w:rsidRPr="008D388E" w:rsidRDefault="00591477" w:rsidP="009B1FE3">
      <w:pPr>
        <w:spacing w:before="240" w:after="240"/>
        <w:ind w:firstLine="720"/>
      </w:pPr>
      <w:r w:rsidRPr="008D388E">
        <w:t xml:space="preserve">Motivation in the workplace is important because </w:t>
      </w:r>
      <w:r w:rsidR="00822ED9" w:rsidRPr="008D388E">
        <w:t>it</w:t>
      </w:r>
      <w:r w:rsidRPr="008D388E">
        <w:t xml:space="preserve"> </w:t>
      </w:r>
      <w:r w:rsidR="00BA4FA6" w:rsidRPr="008D388E">
        <w:t>helps</w:t>
      </w:r>
      <w:r w:rsidRPr="008D388E">
        <w:t xml:space="preserve"> </w:t>
      </w:r>
      <w:r w:rsidR="00BA4FA6" w:rsidRPr="008D388E">
        <w:t>employees work harder and do their job properly. Proper workforce planning and employee motivation you cannot improve your business. Motivated</w:t>
      </w:r>
      <w:r w:rsidR="00822ED9" w:rsidRPr="008D388E">
        <w:t xml:space="preserve"> employees drive higher productivity, stronger retention and better business profitability</w:t>
      </w:r>
      <w:r w:rsidR="00586A48" w:rsidRPr="008D388E">
        <w:t>. For</w:t>
      </w:r>
      <w:r w:rsidR="00822ED9" w:rsidRPr="008D388E">
        <w:t xml:space="preserve"> </w:t>
      </w:r>
      <w:r w:rsidR="009B1FE3" w:rsidRPr="008D388E">
        <w:t>example, managers</w:t>
      </w:r>
      <w:r w:rsidR="00586A48" w:rsidRPr="008D388E">
        <w:t xml:space="preserve"> can motivate employees to give them good </w:t>
      </w:r>
      <w:r w:rsidR="009B1FE3" w:rsidRPr="008D388E">
        <w:t>salaries</w:t>
      </w:r>
      <w:r w:rsidR="00586A48" w:rsidRPr="008D388E">
        <w:t xml:space="preserve">, rewards and bonuses on special </w:t>
      </w:r>
      <w:r w:rsidR="009B1FE3" w:rsidRPr="008D388E">
        <w:t>occasions</w:t>
      </w:r>
      <w:r w:rsidR="00586A48" w:rsidRPr="008D388E">
        <w:t xml:space="preserve"> which help them to do their work seriously </w:t>
      </w:r>
      <w:r w:rsidR="009B1FE3" w:rsidRPr="008D388E">
        <w:t>and lead to higher quality products and lower requirement cost.</w:t>
      </w:r>
      <w:r w:rsidR="000C41A5" w:rsidRPr="008D388E">
        <w:t xml:space="preserve">  Employees will feel less stress and become more confident if they are more motivated. For instance, Happy Paw Grooming or any other dog grooming business would </w:t>
      </w:r>
      <w:r w:rsidR="008D388E" w:rsidRPr="008D388E">
        <w:t>benefit</w:t>
      </w:r>
      <w:r w:rsidR="000C41A5" w:rsidRPr="008D388E">
        <w:t xml:space="preserve"> motivated employees because they would provide a much better service and take better care of </w:t>
      </w:r>
      <w:r w:rsidR="008D388E" w:rsidRPr="008D388E">
        <w:t>dogs</w:t>
      </w:r>
      <w:r w:rsidR="000C41A5" w:rsidRPr="008D388E">
        <w:t>.</w:t>
      </w:r>
      <w:r w:rsidR="008D388E" w:rsidRPr="008D388E">
        <w:t xml:space="preserve"> Gallup research shows an engaged team can achieve up to 21% higher profitability</w:t>
      </w:r>
      <w:r w:rsidR="008D388E">
        <w:t>.</w:t>
      </w:r>
      <w:r w:rsidR="000C41A5" w:rsidRPr="008D388E">
        <w:t xml:space="preserve"> Therefore, this will increase customer satisfaction and create a better reputation for the company. </w:t>
      </w:r>
      <w:r w:rsidR="00A35048" w:rsidRPr="008D388E">
        <w:t xml:space="preserve">Also, </w:t>
      </w:r>
      <w:r w:rsidR="008D388E" w:rsidRPr="008D388E">
        <w:t>a more engaged team will create a much nicer environment in the business which will keep the customer coming back. And help the business earn higher profit.</w:t>
      </w:r>
    </w:p>
    <w:p w14:paraId="0F92CC99" w14:textId="7021C1C0" w:rsidR="00591477" w:rsidRPr="000C41A5" w:rsidRDefault="00591477" w:rsidP="000C41A5">
      <w:pPr>
        <w:spacing w:before="240" w:after="240"/>
        <w:ind w:firstLine="720"/>
        <w:rPr>
          <w:b/>
          <w:bCs/>
        </w:rPr>
      </w:pPr>
    </w:p>
    <w:p w14:paraId="02B814F4" w14:textId="08C5ECD9" w:rsidR="46FA1C96" w:rsidRDefault="46FA1C96" w:rsidP="006934B3">
      <w:pPr>
        <w:jc w:val="both"/>
        <w:rPr>
          <w:b/>
          <w:bCs/>
        </w:rPr>
      </w:pPr>
    </w:p>
    <w:p w14:paraId="5DBF7EAF" w14:textId="575F89C2" w:rsidR="46FA1C96" w:rsidRDefault="00655864" w:rsidP="46FA1C96">
      <w:pPr>
        <w:ind w:left="720"/>
        <w:jc w:val="both"/>
        <w:rPr>
          <w:b/>
          <w:bCs/>
        </w:rPr>
      </w:pPr>
      <w:r>
        <w:rPr>
          <w:b/>
          <w:bCs/>
        </w:rPr>
        <w:t>Reference list</w:t>
      </w:r>
      <w:r w:rsidR="001B65EF">
        <w:rPr>
          <w:b/>
          <w:bCs/>
        </w:rPr>
        <w:t>:</w:t>
      </w:r>
    </w:p>
    <w:p w14:paraId="67D95D8E" w14:textId="0BA745FA" w:rsidR="008D3815" w:rsidRDefault="00A96A9B" w:rsidP="46FA1C96">
      <w:pPr>
        <w:ind w:left="720"/>
        <w:jc w:val="both"/>
        <w:rPr>
          <w:b/>
          <w:bCs/>
        </w:rPr>
      </w:pPr>
      <w:r w:rsidRPr="00A96A9B">
        <w:rPr>
          <w:b/>
          <w:bCs/>
        </w:rPr>
        <w:t>https://www.simplypsychology.org/herzbergs-two-factor-theory.html</w:t>
      </w:r>
    </w:p>
    <w:p w14:paraId="17CF96EE" w14:textId="0E8EB682" w:rsidR="00052477" w:rsidRDefault="00052477" w:rsidP="00C52761">
      <w:pPr>
        <w:pStyle w:val="p1"/>
        <w:ind w:left="0" w:firstLine="0"/>
        <w:rPr>
          <w:rFonts w:hint="eastAsia"/>
          <w:b/>
          <w:bCs/>
        </w:rPr>
      </w:pPr>
    </w:p>
    <w:p w14:paraId="04C072EE" w14:textId="77777777" w:rsidR="00864F8B" w:rsidRPr="00864F8B" w:rsidRDefault="00864F8B" w:rsidP="00864F8B">
      <w:pPr>
        <w:numPr>
          <w:ilvl w:val="0"/>
          <w:numId w:val="21"/>
        </w:numPr>
        <w:spacing w:after="0" w:line="240" w:lineRule="auto"/>
        <w:rPr>
          <w:rFonts w:ascii="Helvetica" w:eastAsia="Times New Roman" w:hAnsi="Helvetica" w:cs="Times New Roman"/>
          <w:b/>
          <w:bCs/>
          <w:sz w:val="18"/>
          <w:szCs w:val="18"/>
          <w:lang w:val="en-GB" w:eastAsia="en-GB"/>
        </w:rPr>
      </w:pPr>
      <w:r w:rsidRPr="00864F8B">
        <w:rPr>
          <w:rFonts w:ascii="Helvetica" w:eastAsia="Times New Roman" w:hAnsi="Helvetica" w:cs="Times New Roman"/>
          <w:b/>
          <w:bCs/>
          <w:sz w:val="18"/>
          <w:szCs w:val="18"/>
          <w:lang w:val="en-GB" w:eastAsia="en-GB"/>
        </w:rPr>
        <w:t>Herzberg's Two-Factor Theory: Divides workplace factors into two groups</w:t>
      </w:r>
    </w:p>
    <w:p w14:paraId="57CE474B" w14:textId="77777777" w:rsidR="007E2B17" w:rsidRPr="00864F8B" w:rsidRDefault="007E2B17" w:rsidP="007E2B17">
      <w:pPr>
        <w:spacing w:after="0" w:line="240" w:lineRule="auto"/>
        <w:rPr>
          <w:rFonts w:ascii="Helvetica" w:eastAsia="Times New Roman" w:hAnsi="Helvetica" w:cs="Times New Roman"/>
          <w:b/>
          <w:bCs/>
          <w:sz w:val="18"/>
          <w:szCs w:val="18"/>
          <w:lang w:val="en-GB" w:eastAsia="en-GB"/>
        </w:rPr>
      </w:pPr>
    </w:p>
    <w:p w14:paraId="061C1C24" w14:textId="6D404E63" w:rsidR="00864F8B" w:rsidRPr="00864F8B" w:rsidRDefault="00864F8B" w:rsidP="00864F8B">
      <w:pPr>
        <w:numPr>
          <w:ilvl w:val="0"/>
          <w:numId w:val="21"/>
        </w:numPr>
        <w:spacing w:after="0" w:line="240" w:lineRule="auto"/>
        <w:rPr>
          <w:rFonts w:ascii="Helvetica" w:eastAsia="Times New Roman" w:hAnsi="Helvetica" w:cs="Times New Roman"/>
          <w:b/>
          <w:bCs/>
          <w:sz w:val="18"/>
          <w:szCs w:val="18"/>
          <w:lang w:val="en-GB" w:eastAsia="en-GB"/>
        </w:rPr>
      </w:pPr>
      <w:r w:rsidRPr="00864F8B">
        <w:rPr>
          <w:rFonts w:ascii="Calibri" w:eastAsia="Times New Roman" w:hAnsi="Calibri" w:cs="Calibri"/>
          <w:b/>
          <w:bCs/>
          <w:sz w:val="18"/>
          <w:szCs w:val="18"/>
          <w:lang w:val="en-GB" w:eastAsia="en-GB"/>
        </w:rPr>
        <w:lastRenderedPageBreak/>
        <w:t>﻿﻿</w:t>
      </w:r>
      <w:r w:rsidRPr="00864F8B">
        <w:rPr>
          <w:rFonts w:ascii="Helvetica" w:eastAsia="Times New Roman" w:hAnsi="Helvetica" w:cs="Times New Roman"/>
          <w:b/>
          <w:bCs/>
          <w:sz w:val="18"/>
          <w:szCs w:val="18"/>
          <w:lang w:val="en-GB" w:eastAsia="en-GB"/>
        </w:rPr>
        <w:t>Hygiene factors (salary, company policies, job security, working conditions) prevent dissatisfaction, but do not actively motivate</w:t>
      </w:r>
      <w:r w:rsidR="00924948">
        <w:rPr>
          <w:rFonts w:ascii="Helvetica" w:eastAsia="Times New Roman" w:hAnsi="Helvetica" w:cs="Times New Roman"/>
          <w:b/>
          <w:bCs/>
          <w:sz w:val="18"/>
          <w:szCs w:val="18"/>
          <w:lang w:val="en-GB" w:eastAsia="en-GB"/>
        </w:rPr>
        <w:t>.</w:t>
      </w:r>
    </w:p>
    <w:p w14:paraId="7F703F4E" w14:textId="08BAD76E" w:rsidR="00864F8B" w:rsidRPr="00864F8B" w:rsidRDefault="00864F8B" w:rsidP="000E4CFF">
      <w:pPr>
        <w:spacing w:after="0" w:line="240" w:lineRule="auto"/>
        <w:ind w:left="360"/>
        <w:rPr>
          <w:rFonts w:ascii="Helvetica" w:eastAsia="Times New Roman" w:hAnsi="Helvetica" w:cs="Times New Roman"/>
          <w:b/>
          <w:bCs/>
          <w:sz w:val="18"/>
          <w:szCs w:val="18"/>
          <w:lang w:val="en-GB" w:eastAsia="en-GB"/>
        </w:rPr>
      </w:pPr>
    </w:p>
    <w:p w14:paraId="10399650" w14:textId="77777777" w:rsidR="00864F8B" w:rsidRPr="00864F8B" w:rsidRDefault="00864F8B" w:rsidP="00864F8B">
      <w:pPr>
        <w:numPr>
          <w:ilvl w:val="0"/>
          <w:numId w:val="21"/>
        </w:numPr>
        <w:spacing w:after="0" w:line="240" w:lineRule="auto"/>
        <w:rPr>
          <w:rFonts w:ascii="Helvetica" w:eastAsia="Times New Roman" w:hAnsi="Helvetica" w:cs="Times New Roman"/>
          <w:b/>
          <w:bCs/>
          <w:sz w:val="18"/>
          <w:szCs w:val="18"/>
          <w:lang w:val="en-GB" w:eastAsia="en-GB"/>
        </w:rPr>
      </w:pPr>
      <w:r w:rsidRPr="00864F8B">
        <w:rPr>
          <w:rFonts w:ascii="Calibri" w:eastAsia="Times New Roman" w:hAnsi="Calibri" w:cs="Calibri"/>
          <w:b/>
          <w:bCs/>
          <w:sz w:val="18"/>
          <w:szCs w:val="18"/>
          <w:lang w:val="en-GB" w:eastAsia="en-GB"/>
        </w:rPr>
        <w:t>﻿﻿</w:t>
      </w:r>
      <w:r w:rsidRPr="00864F8B">
        <w:rPr>
          <w:rFonts w:ascii="Helvetica" w:eastAsia="Times New Roman" w:hAnsi="Helvetica" w:cs="Times New Roman"/>
          <w:b/>
          <w:bCs/>
          <w:sz w:val="18"/>
          <w:szCs w:val="18"/>
          <w:lang w:val="en-GB" w:eastAsia="en-GB"/>
        </w:rPr>
        <w:t>Motivators (achievement, recognition, work responsibility, career advancement) drive true job satisfaction.</w:t>
      </w:r>
    </w:p>
    <w:p w14:paraId="0C484206" w14:textId="3635CC74" w:rsidR="00864F8B" w:rsidRPr="00864F8B" w:rsidRDefault="00864F8B" w:rsidP="00864F8B">
      <w:pPr>
        <w:spacing w:after="0" w:line="240" w:lineRule="auto"/>
        <w:rPr>
          <w:rFonts w:ascii="Helvetica" w:hAnsi="Helvetica" w:cs="Times New Roman"/>
          <w:b/>
          <w:bCs/>
          <w:sz w:val="18"/>
          <w:szCs w:val="18"/>
          <w:lang w:val="en-GB" w:eastAsia="en-GB"/>
        </w:rPr>
      </w:pPr>
    </w:p>
    <w:p w14:paraId="4B19942E" w14:textId="77777777" w:rsidR="00864F8B" w:rsidRPr="00864F8B" w:rsidRDefault="00864F8B" w:rsidP="00864F8B">
      <w:pPr>
        <w:spacing w:line="278" w:lineRule="auto"/>
        <w:rPr>
          <w:b/>
          <w:bCs/>
          <w:kern w:val="2"/>
          <w:lang w:val="en-GB" w:eastAsia="en-GB"/>
          <w14:ligatures w14:val="standardContextual"/>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7EC99678" w:rsidR="461161BA" w:rsidRPr="00DE22CF" w:rsidRDefault="00274FB5" w:rsidP="00840C9D">
      <w:pPr>
        <w:pStyle w:val="p1"/>
        <w:rPr>
          <w:rFonts w:hint="eastAsia"/>
          <w:b/>
          <w:bCs/>
        </w:rPr>
      </w:pPr>
      <w:r w:rsidRPr="00DE22CF">
        <w:rPr>
          <w:rStyle w:val="s2"/>
          <w:b/>
          <w:bCs/>
        </w:rPr>
        <w:t xml:space="preserve"> </w:t>
      </w:r>
    </w:p>
    <w:p w14:paraId="4C76DB8B" w14:textId="5A75E1AC" w:rsidR="461161BA" w:rsidRDefault="461161BA" w:rsidP="00052477">
      <w:pPr>
        <w:jc w:val="both"/>
      </w:pPr>
    </w:p>
    <w:sectPr w:rsidR="461161B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426FB" w14:textId="77777777" w:rsidR="006557A6" w:rsidRDefault="006557A6" w:rsidP="007E2B17">
      <w:pPr>
        <w:spacing w:after="0" w:line="240" w:lineRule="auto"/>
      </w:pPr>
      <w:r>
        <w:separator/>
      </w:r>
    </w:p>
  </w:endnote>
  <w:endnote w:type="continuationSeparator" w:id="0">
    <w:p w14:paraId="26F738E0" w14:textId="77777777" w:rsidR="006557A6" w:rsidRDefault="006557A6" w:rsidP="007E2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FUI-Semibold">
    <w:altName w:val="Cambria"/>
    <w:charset w:val="00"/>
    <w:family w:val="roman"/>
    <w:pitch w:val="default"/>
  </w:font>
  <w:font w:name=".SFUI-Regular">
    <w:altName w:val="Cambria"/>
    <w:charset w:val="00"/>
    <w:family w:val="roman"/>
    <w:pitch w:val="default"/>
  </w:font>
  <w:font w:name=".SFUI-RegularItalic">
    <w:altName w:val="Cambria"/>
    <w:charset w:val="00"/>
    <w:family w:val="roman"/>
    <w:pitch w:val="default"/>
  </w:font>
  <w:font w:name="Helvetica">
    <w:panose1 w:val="020B0604020202020204"/>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E3C79" w14:textId="77777777" w:rsidR="007E2B17" w:rsidRDefault="007E2B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0EBE0" w14:textId="77777777" w:rsidR="007E2B17" w:rsidRDefault="007E2B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FEEEA" w14:textId="77777777" w:rsidR="007E2B17" w:rsidRDefault="007E2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8C7F3" w14:textId="77777777" w:rsidR="006557A6" w:rsidRDefault="006557A6" w:rsidP="007E2B17">
      <w:pPr>
        <w:spacing w:after="0" w:line="240" w:lineRule="auto"/>
      </w:pPr>
      <w:r>
        <w:separator/>
      </w:r>
    </w:p>
  </w:footnote>
  <w:footnote w:type="continuationSeparator" w:id="0">
    <w:p w14:paraId="634B63B3" w14:textId="77777777" w:rsidR="006557A6" w:rsidRDefault="006557A6" w:rsidP="007E2B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FE68F" w14:textId="77777777" w:rsidR="007E2B17" w:rsidRDefault="007E2B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865CFC" w14:textId="77777777" w:rsidR="007E2B17" w:rsidRDefault="007E2B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404F6" w14:textId="77777777" w:rsidR="007E2B17" w:rsidRDefault="007E2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3B4C0F6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7"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8"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9"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20"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8"/>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9"/>
  </w:num>
  <w:num w:numId="7" w16cid:durableId="60107734">
    <w:abstractNumId w:val="0"/>
  </w:num>
  <w:num w:numId="8" w16cid:durableId="830025685">
    <w:abstractNumId w:val="14"/>
  </w:num>
  <w:num w:numId="9" w16cid:durableId="1431898261">
    <w:abstractNumId w:val="17"/>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20"/>
  </w:num>
  <w:num w:numId="15" w16cid:durableId="958150354">
    <w:abstractNumId w:val="5"/>
  </w:num>
  <w:num w:numId="16" w16cid:durableId="360857413">
    <w:abstractNumId w:val="8"/>
  </w:num>
  <w:num w:numId="17" w16cid:durableId="2054620749">
    <w:abstractNumId w:val="4"/>
  </w:num>
  <w:num w:numId="18" w16cid:durableId="1246648048">
    <w:abstractNumId w:val="16"/>
  </w:num>
  <w:num w:numId="19" w16cid:durableId="336079999">
    <w:abstractNumId w:val="1"/>
  </w:num>
  <w:num w:numId="20" w16cid:durableId="76830053">
    <w:abstractNumId w:val="11"/>
  </w:num>
  <w:num w:numId="21" w16cid:durableId="176862181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10A2"/>
    <w:rsid w:val="000070D3"/>
    <w:rsid w:val="00012141"/>
    <w:rsid w:val="00052477"/>
    <w:rsid w:val="00093E8E"/>
    <w:rsid w:val="00095F06"/>
    <w:rsid w:val="000C41A5"/>
    <w:rsid w:val="000E4CFF"/>
    <w:rsid w:val="001076AA"/>
    <w:rsid w:val="001129A0"/>
    <w:rsid w:val="001B65EF"/>
    <w:rsid w:val="001C3C5B"/>
    <w:rsid w:val="001D2AFB"/>
    <w:rsid w:val="001D5E96"/>
    <w:rsid w:val="001E40BD"/>
    <w:rsid w:val="00274FB5"/>
    <w:rsid w:val="002A4785"/>
    <w:rsid w:val="002B563C"/>
    <w:rsid w:val="002C3E6B"/>
    <w:rsid w:val="002D1252"/>
    <w:rsid w:val="00307214"/>
    <w:rsid w:val="0031011E"/>
    <w:rsid w:val="003559E7"/>
    <w:rsid w:val="00386539"/>
    <w:rsid w:val="00394909"/>
    <w:rsid w:val="00394B06"/>
    <w:rsid w:val="003D18F2"/>
    <w:rsid w:val="003E50A4"/>
    <w:rsid w:val="004302AB"/>
    <w:rsid w:val="00462245"/>
    <w:rsid w:val="00494F2A"/>
    <w:rsid w:val="004E76AF"/>
    <w:rsid w:val="00540D84"/>
    <w:rsid w:val="005452B6"/>
    <w:rsid w:val="00562FF2"/>
    <w:rsid w:val="00573619"/>
    <w:rsid w:val="005741AB"/>
    <w:rsid w:val="00586A48"/>
    <w:rsid w:val="00591477"/>
    <w:rsid w:val="005B1C2B"/>
    <w:rsid w:val="005C5A14"/>
    <w:rsid w:val="005D062C"/>
    <w:rsid w:val="005D3B2F"/>
    <w:rsid w:val="00651B49"/>
    <w:rsid w:val="006557A6"/>
    <w:rsid w:val="00655864"/>
    <w:rsid w:val="006718F1"/>
    <w:rsid w:val="006934B3"/>
    <w:rsid w:val="006955A2"/>
    <w:rsid w:val="006D2BC9"/>
    <w:rsid w:val="006E1FBF"/>
    <w:rsid w:val="00713CAC"/>
    <w:rsid w:val="00715ECC"/>
    <w:rsid w:val="00744C15"/>
    <w:rsid w:val="0075554E"/>
    <w:rsid w:val="00781181"/>
    <w:rsid w:val="007A5DF0"/>
    <w:rsid w:val="007D458C"/>
    <w:rsid w:val="007E2B17"/>
    <w:rsid w:val="008104D6"/>
    <w:rsid w:val="00822ED9"/>
    <w:rsid w:val="00840C9D"/>
    <w:rsid w:val="00864F8B"/>
    <w:rsid w:val="0088D3FB"/>
    <w:rsid w:val="008D2626"/>
    <w:rsid w:val="008D3815"/>
    <w:rsid w:val="008D388E"/>
    <w:rsid w:val="00924948"/>
    <w:rsid w:val="00935C9A"/>
    <w:rsid w:val="00950550"/>
    <w:rsid w:val="009A4008"/>
    <w:rsid w:val="009B1AD8"/>
    <w:rsid w:val="009B1FE3"/>
    <w:rsid w:val="009C7560"/>
    <w:rsid w:val="00A17A6B"/>
    <w:rsid w:val="00A21E31"/>
    <w:rsid w:val="00A25BC1"/>
    <w:rsid w:val="00A278F7"/>
    <w:rsid w:val="00A35048"/>
    <w:rsid w:val="00A413C1"/>
    <w:rsid w:val="00A443ED"/>
    <w:rsid w:val="00A54CE4"/>
    <w:rsid w:val="00A84CE1"/>
    <w:rsid w:val="00A96A9B"/>
    <w:rsid w:val="00A96D98"/>
    <w:rsid w:val="00AA3E88"/>
    <w:rsid w:val="00AC11E6"/>
    <w:rsid w:val="00AC3C43"/>
    <w:rsid w:val="00B03684"/>
    <w:rsid w:val="00B23EDE"/>
    <w:rsid w:val="00B376C0"/>
    <w:rsid w:val="00B63495"/>
    <w:rsid w:val="00B74A40"/>
    <w:rsid w:val="00B75604"/>
    <w:rsid w:val="00BA4FA6"/>
    <w:rsid w:val="00BB2319"/>
    <w:rsid w:val="00BB3657"/>
    <w:rsid w:val="00BD2CE1"/>
    <w:rsid w:val="00BD4EE8"/>
    <w:rsid w:val="00BF2A03"/>
    <w:rsid w:val="00BF3134"/>
    <w:rsid w:val="00C06879"/>
    <w:rsid w:val="00C249E0"/>
    <w:rsid w:val="00C52761"/>
    <w:rsid w:val="00C53D17"/>
    <w:rsid w:val="00C606CC"/>
    <w:rsid w:val="00CB285B"/>
    <w:rsid w:val="00CB7577"/>
    <w:rsid w:val="00CF4D37"/>
    <w:rsid w:val="00D03F3A"/>
    <w:rsid w:val="00DA3BD4"/>
    <w:rsid w:val="00DE22CF"/>
    <w:rsid w:val="00DF5493"/>
    <w:rsid w:val="00E14110"/>
    <w:rsid w:val="00E669B6"/>
    <w:rsid w:val="00E9366E"/>
    <w:rsid w:val="00EB266A"/>
    <w:rsid w:val="00EC7735"/>
    <w:rsid w:val="00ED1924"/>
    <w:rsid w:val="00F25EC9"/>
    <w:rsid w:val="00F46534"/>
    <w:rsid w:val="00F758B8"/>
    <w:rsid w:val="00F772BA"/>
    <w:rsid w:val="00FB1D44"/>
    <w:rsid w:val="00FC0838"/>
    <w:rsid w:val="00FD2050"/>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1Char">
    <w:name w:val="Heading 1 Char"/>
    <w:basedOn w:val="DefaultParagraphFont"/>
    <w:link w:val="Heading1"/>
    <w:uiPriority w:val="9"/>
    <w:rsid w:val="00E14110"/>
    <w:rPr>
      <w:rFonts w:asciiTheme="majorHAnsi" w:eastAsiaTheme="majorEastAsia" w:hAnsiTheme="majorHAnsi" w:cstheme="majorBidi"/>
      <w:color w:val="0F4761" w:themeColor="accent1" w:themeShade="BF"/>
      <w:sz w:val="40"/>
      <w:szCs w:val="40"/>
    </w:rPr>
  </w:style>
  <w:style w:type="paragraph" w:customStyle="1" w:styleId="p1">
    <w:name w:val="p1"/>
    <w:basedOn w:val="Normal"/>
    <w:rsid w:val="00FB1D44"/>
    <w:pPr>
      <w:spacing w:before="228" w:after="0" w:line="240" w:lineRule="auto"/>
      <w:ind w:left="600" w:hanging="600"/>
    </w:pPr>
    <w:rPr>
      <w:rFonts w:ascii=".AppleSystemUIFont" w:hAnsi=".AppleSystemUIFont" w:cs="Times New Roman"/>
      <w:color w:val="E0E0E0"/>
      <w:sz w:val="23"/>
      <w:szCs w:val="23"/>
      <w:lang w:val="en-GB" w:eastAsia="en-GB"/>
    </w:rPr>
  </w:style>
  <w:style w:type="character" w:customStyle="1" w:styleId="s1">
    <w:name w:val="s1"/>
    <w:basedOn w:val="DefaultParagraphFont"/>
    <w:rsid w:val="00FB1D44"/>
    <w:rPr>
      <w:rFonts w:ascii=".SFUI-Semibold" w:hAnsi=".SFUI-Semibold" w:hint="default"/>
      <w:b/>
      <w:bCs/>
      <w:i w:val="0"/>
      <w:iCs w:val="0"/>
      <w:sz w:val="23"/>
      <w:szCs w:val="23"/>
    </w:rPr>
  </w:style>
  <w:style w:type="character" w:customStyle="1" w:styleId="s2">
    <w:name w:val="s2"/>
    <w:basedOn w:val="DefaultParagraphFont"/>
    <w:rsid w:val="00FB1D44"/>
    <w:rPr>
      <w:rFonts w:ascii=".SFUI-Regular" w:hAnsi=".SFUI-Regular" w:hint="default"/>
      <w:b w:val="0"/>
      <w:bCs w:val="0"/>
      <w:i w:val="0"/>
      <w:iCs w:val="0"/>
      <w:sz w:val="23"/>
      <w:szCs w:val="23"/>
    </w:rPr>
  </w:style>
  <w:style w:type="character" w:customStyle="1" w:styleId="s3">
    <w:name w:val="s3"/>
    <w:basedOn w:val="DefaultParagraphFont"/>
    <w:rsid w:val="00FB1D44"/>
    <w:rPr>
      <w:rFonts w:ascii=".SFUI-RegularItalic" w:hAnsi=".SFUI-RegularItalic" w:hint="default"/>
      <w:b w:val="0"/>
      <w:bCs w:val="0"/>
      <w:i/>
      <w:iCs/>
      <w:sz w:val="23"/>
      <w:szCs w:val="23"/>
    </w:rPr>
  </w:style>
  <w:style w:type="paragraph" w:customStyle="1" w:styleId="li1">
    <w:name w:val="li1"/>
    <w:basedOn w:val="Normal"/>
    <w:rsid w:val="00FB1D44"/>
    <w:pPr>
      <w:spacing w:after="0" w:line="240" w:lineRule="auto"/>
    </w:pPr>
    <w:rPr>
      <w:rFonts w:ascii="Helvetica" w:hAnsi="Helvetica" w:cs="Times New Roman"/>
      <w:sz w:val="18"/>
      <w:szCs w:val="18"/>
      <w:lang w:val="en-GB" w:eastAsia="en-GB"/>
    </w:rPr>
  </w:style>
  <w:style w:type="paragraph" w:styleId="Header">
    <w:name w:val="header"/>
    <w:basedOn w:val="Normal"/>
    <w:link w:val="HeaderChar"/>
    <w:uiPriority w:val="99"/>
    <w:unhideWhenUsed/>
    <w:rsid w:val="007E2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B17"/>
  </w:style>
  <w:style w:type="paragraph" w:styleId="Footer">
    <w:name w:val="footer"/>
    <w:basedOn w:val="Normal"/>
    <w:link w:val="FooterChar"/>
    <w:uiPriority w:val="99"/>
    <w:unhideWhenUsed/>
    <w:rsid w:val="007E2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0235086B-50D1-48A0-B7F1-2C563EE7E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Pages>
  <Words>842</Words>
  <Characters>4801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Md Uzzol Chowdhury (2616498)</cp:lastModifiedBy>
  <cp:revision>19</cp:revision>
  <dcterms:created xsi:type="dcterms:W3CDTF">2026-10-12T18:47:00Z</dcterms:created>
  <dcterms:modified xsi:type="dcterms:W3CDTF">2026-10-19T18:56:00Z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