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D18B6" w14:textId="77777777" w:rsidR="001645F8" w:rsidRDefault="001645F8"/>
    <w:p w14:paraId="77D3B11F" w14:textId="77777777" w:rsidR="001645F8" w:rsidRDefault="001645F8"/>
    <w:p w14:paraId="7DD4465E" w14:textId="77777777" w:rsidR="001645F8" w:rsidRDefault="001645F8"/>
    <w:p w14:paraId="38A20A71" w14:textId="77777777" w:rsidR="001645F8" w:rsidRDefault="001645F8"/>
    <w:p w14:paraId="6FF616DE" w14:textId="77777777" w:rsidR="001645F8" w:rsidRDefault="001645F8"/>
    <w:p w14:paraId="5786EE04" w14:textId="77777777" w:rsidR="001645F8" w:rsidRDefault="001645F8"/>
    <w:p w14:paraId="57F2C590" w14:textId="77777777" w:rsidR="001645F8" w:rsidRDefault="001645F8"/>
    <w:p w14:paraId="7F25985D" w14:textId="6E65F19B" w:rsidR="00F56AEE" w:rsidRPr="001645F8" w:rsidRDefault="00F56AEE" w:rsidP="001645F8">
      <w:pPr>
        <w:jc w:val="center"/>
        <w:rPr>
          <w:rFonts w:ascii="Times New Roman" w:hAnsi="Times New Roman" w:cs="Times New Roman"/>
          <w:b/>
          <w:bCs/>
          <w:i/>
          <w:iCs/>
          <w:sz w:val="56"/>
          <w:szCs w:val="56"/>
          <w:u w:val="single"/>
        </w:rPr>
      </w:pPr>
      <w:r w:rsidRPr="001645F8">
        <w:rPr>
          <w:rFonts w:ascii="Times New Roman" w:hAnsi="Times New Roman" w:cs="Times New Roman"/>
          <w:b/>
          <w:bCs/>
          <w:i/>
          <w:iCs/>
          <w:sz w:val="56"/>
          <w:szCs w:val="56"/>
          <w:u w:val="single"/>
        </w:rPr>
        <w:t xml:space="preserve">University Wales of Trinity Saint </w:t>
      </w:r>
      <w:proofErr w:type="spellStart"/>
      <w:r w:rsidRPr="001645F8">
        <w:rPr>
          <w:rFonts w:ascii="Times New Roman" w:hAnsi="Times New Roman" w:cs="Times New Roman"/>
          <w:b/>
          <w:bCs/>
          <w:i/>
          <w:iCs/>
          <w:sz w:val="56"/>
          <w:szCs w:val="56"/>
          <w:u w:val="single"/>
        </w:rPr>
        <w:t>david</w:t>
      </w:r>
      <w:proofErr w:type="spellEnd"/>
    </w:p>
    <w:p w14:paraId="391195AD" w14:textId="33592D24" w:rsidR="00690F4D" w:rsidRPr="001645F8" w:rsidRDefault="00F56AEE" w:rsidP="001645F8">
      <w:pPr>
        <w:jc w:val="center"/>
        <w:rPr>
          <w:rFonts w:ascii="Times New Roman" w:hAnsi="Times New Roman" w:cs="Times New Roman"/>
          <w:b/>
          <w:bCs/>
          <w:i/>
          <w:iCs/>
          <w:sz w:val="56"/>
          <w:szCs w:val="56"/>
          <w:u w:val="single"/>
        </w:rPr>
      </w:pPr>
      <w:r w:rsidRPr="001645F8">
        <w:rPr>
          <w:rFonts w:ascii="Times New Roman" w:hAnsi="Times New Roman" w:cs="Times New Roman"/>
          <w:b/>
          <w:bCs/>
          <w:i/>
          <w:iCs/>
          <w:sz w:val="56"/>
          <w:szCs w:val="56"/>
          <w:u w:val="single"/>
        </w:rPr>
        <w:t>Networking &amp; Cyber Security Assignment 1</w:t>
      </w:r>
    </w:p>
    <w:p w14:paraId="6BD044AB" w14:textId="10D3897B" w:rsidR="00F56AEE" w:rsidRPr="001645F8" w:rsidRDefault="00F56AEE" w:rsidP="001645F8">
      <w:pPr>
        <w:jc w:val="center"/>
        <w:rPr>
          <w:rFonts w:ascii="Times New Roman" w:hAnsi="Times New Roman" w:cs="Times New Roman"/>
          <w:b/>
          <w:bCs/>
          <w:i/>
          <w:iCs/>
          <w:sz w:val="56"/>
          <w:szCs w:val="56"/>
          <w:u w:val="single"/>
        </w:rPr>
      </w:pPr>
      <w:r w:rsidRPr="001645F8">
        <w:rPr>
          <w:rFonts w:ascii="Times New Roman" w:hAnsi="Times New Roman" w:cs="Times New Roman"/>
          <w:b/>
          <w:bCs/>
          <w:i/>
          <w:iCs/>
          <w:sz w:val="56"/>
          <w:szCs w:val="56"/>
          <w:u w:val="single"/>
        </w:rPr>
        <w:t>James Phillip Chappel 2015997</w:t>
      </w:r>
    </w:p>
    <w:p w14:paraId="1E4DF5B3" w14:textId="2FD7887A" w:rsidR="00F56AEE" w:rsidRPr="00997733" w:rsidRDefault="00F56AEE">
      <w:pPr>
        <w:rPr>
          <w:rFonts w:cstheme="minorHAnsi"/>
          <w:sz w:val="24"/>
          <w:szCs w:val="24"/>
        </w:rPr>
      </w:pPr>
    </w:p>
    <w:p w14:paraId="7A9B8FDA" w14:textId="3CEA8EBD" w:rsidR="00F56AEE" w:rsidRPr="00997733" w:rsidRDefault="00F56AEE">
      <w:pPr>
        <w:rPr>
          <w:rFonts w:cstheme="minorHAnsi"/>
          <w:sz w:val="24"/>
          <w:szCs w:val="24"/>
        </w:rPr>
      </w:pPr>
    </w:p>
    <w:p w14:paraId="0D72BBE9" w14:textId="059F858E" w:rsidR="00F56AEE" w:rsidRPr="00997733" w:rsidRDefault="00F56AEE">
      <w:pPr>
        <w:rPr>
          <w:rFonts w:cstheme="minorHAnsi"/>
          <w:sz w:val="24"/>
          <w:szCs w:val="24"/>
        </w:rPr>
      </w:pPr>
    </w:p>
    <w:p w14:paraId="53D35CFF" w14:textId="6EA37641" w:rsidR="00F56AEE" w:rsidRPr="00997733" w:rsidRDefault="00F56AEE">
      <w:pPr>
        <w:rPr>
          <w:rFonts w:cstheme="minorHAnsi"/>
          <w:sz w:val="24"/>
          <w:szCs w:val="24"/>
        </w:rPr>
      </w:pPr>
    </w:p>
    <w:p w14:paraId="0FFC90BB" w14:textId="674905D0" w:rsidR="00F56AEE" w:rsidRPr="00997733" w:rsidRDefault="00F56AEE">
      <w:pPr>
        <w:rPr>
          <w:rFonts w:cstheme="minorHAnsi"/>
          <w:sz w:val="24"/>
          <w:szCs w:val="24"/>
        </w:rPr>
      </w:pPr>
    </w:p>
    <w:p w14:paraId="7770D905" w14:textId="3F429A90" w:rsidR="00F56AEE" w:rsidRPr="00997733" w:rsidRDefault="00F56AEE">
      <w:pPr>
        <w:rPr>
          <w:rFonts w:cstheme="minorHAnsi"/>
          <w:sz w:val="24"/>
          <w:szCs w:val="24"/>
        </w:rPr>
      </w:pPr>
    </w:p>
    <w:p w14:paraId="793068FD" w14:textId="5138BA94" w:rsidR="00F56AEE" w:rsidRPr="00997733" w:rsidRDefault="00F56AEE">
      <w:pPr>
        <w:rPr>
          <w:rFonts w:cstheme="minorHAnsi"/>
          <w:sz w:val="24"/>
          <w:szCs w:val="24"/>
        </w:rPr>
      </w:pPr>
    </w:p>
    <w:p w14:paraId="085AA599" w14:textId="188F8C4B" w:rsidR="00F56AEE" w:rsidRPr="00997733" w:rsidRDefault="00F56AEE">
      <w:pPr>
        <w:rPr>
          <w:rFonts w:cstheme="minorHAnsi"/>
          <w:sz w:val="24"/>
          <w:szCs w:val="24"/>
        </w:rPr>
      </w:pPr>
    </w:p>
    <w:p w14:paraId="5605C514" w14:textId="36667412" w:rsidR="00F56AEE" w:rsidRPr="00997733" w:rsidRDefault="00F56AEE">
      <w:pPr>
        <w:rPr>
          <w:rFonts w:cstheme="minorHAnsi"/>
          <w:sz w:val="24"/>
          <w:szCs w:val="24"/>
        </w:rPr>
      </w:pPr>
    </w:p>
    <w:p w14:paraId="137FAE48" w14:textId="244DCE89" w:rsidR="00F56AEE" w:rsidRPr="00997733" w:rsidRDefault="00F56AEE">
      <w:pPr>
        <w:rPr>
          <w:rFonts w:cstheme="minorHAnsi"/>
          <w:sz w:val="24"/>
          <w:szCs w:val="24"/>
        </w:rPr>
      </w:pPr>
    </w:p>
    <w:p w14:paraId="57F91118" w14:textId="0911AFD2" w:rsidR="00F56AEE" w:rsidRPr="00997733" w:rsidRDefault="00F56AEE">
      <w:pPr>
        <w:rPr>
          <w:rFonts w:cstheme="minorHAnsi"/>
          <w:sz w:val="24"/>
          <w:szCs w:val="24"/>
        </w:rPr>
      </w:pPr>
    </w:p>
    <w:p w14:paraId="0692C690" w14:textId="47D8296D" w:rsidR="00F56AEE" w:rsidRPr="00997733" w:rsidRDefault="00F56AEE">
      <w:pPr>
        <w:rPr>
          <w:rFonts w:cstheme="minorHAnsi"/>
          <w:sz w:val="24"/>
          <w:szCs w:val="24"/>
        </w:rPr>
      </w:pPr>
    </w:p>
    <w:p w14:paraId="4ABA0D65" w14:textId="5EA0AA84" w:rsidR="00F56AEE" w:rsidRPr="00997733" w:rsidRDefault="00F56AEE">
      <w:pPr>
        <w:rPr>
          <w:rFonts w:cstheme="minorHAnsi"/>
          <w:sz w:val="24"/>
          <w:szCs w:val="24"/>
        </w:rPr>
      </w:pPr>
    </w:p>
    <w:p w14:paraId="54BA6717" w14:textId="0E11AEBB" w:rsidR="00F56AEE" w:rsidRPr="00997733" w:rsidRDefault="00F56AEE">
      <w:pPr>
        <w:rPr>
          <w:rFonts w:cstheme="minorHAnsi"/>
          <w:sz w:val="24"/>
          <w:szCs w:val="24"/>
        </w:rPr>
      </w:pPr>
    </w:p>
    <w:p w14:paraId="5768F973" w14:textId="71368F7C" w:rsidR="00F56AEE" w:rsidRPr="00997733" w:rsidRDefault="00F56AEE">
      <w:pPr>
        <w:rPr>
          <w:rFonts w:cstheme="minorHAnsi"/>
          <w:sz w:val="24"/>
          <w:szCs w:val="24"/>
        </w:rPr>
      </w:pPr>
    </w:p>
    <w:p w14:paraId="552B78AA" w14:textId="7FC0EBE5" w:rsidR="00F56AEE" w:rsidRPr="00997733" w:rsidRDefault="00F56AEE">
      <w:pPr>
        <w:rPr>
          <w:rFonts w:cstheme="minorHAnsi"/>
          <w:sz w:val="24"/>
          <w:szCs w:val="24"/>
        </w:rPr>
      </w:pPr>
    </w:p>
    <w:sdt>
      <w:sdtPr>
        <w:rPr>
          <w:rFonts w:asciiTheme="minorHAnsi" w:eastAsiaTheme="minorHAnsi" w:hAnsiTheme="minorHAnsi" w:cstheme="minorHAnsi"/>
          <w:color w:val="auto"/>
          <w:sz w:val="24"/>
          <w:szCs w:val="24"/>
          <w:lang w:val="en-GB"/>
        </w:rPr>
        <w:id w:val="-238943641"/>
        <w:docPartObj>
          <w:docPartGallery w:val="Table of Contents"/>
          <w:docPartUnique/>
        </w:docPartObj>
      </w:sdtPr>
      <w:sdtEndPr>
        <w:rPr>
          <w:b/>
          <w:bCs/>
          <w:noProof/>
        </w:rPr>
      </w:sdtEndPr>
      <w:sdtContent>
        <w:p w14:paraId="296BC3A6" w14:textId="77777777" w:rsidR="001645F8" w:rsidRPr="00997733" w:rsidRDefault="001645F8" w:rsidP="001645F8">
          <w:pPr>
            <w:pStyle w:val="TOCHeading"/>
            <w:rPr>
              <w:rFonts w:asciiTheme="minorHAnsi" w:hAnsiTheme="minorHAnsi" w:cstheme="minorHAnsi"/>
              <w:sz w:val="24"/>
              <w:szCs w:val="24"/>
            </w:rPr>
          </w:pPr>
          <w:r w:rsidRPr="00997733">
            <w:rPr>
              <w:rFonts w:asciiTheme="minorHAnsi" w:hAnsiTheme="minorHAnsi" w:cstheme="minorHAnsi"/>
              <w:sz w:val="24"/>
              <w:szCs w:val="24"/>
            </w:rPr>
            <w:t>Contents</w:t>
          </w:r>
        </w:p>
        <w:p w14:paraId="26D6CB07" w14:textId="60A0007A" w:rsidR="001645F8" w:rsidRDefault="001645F8">
          <w:pPr>
            <w:pStyle w:val="TOC1"/>
            <w:tabs>
              <w:tab w:val="right" w:leader="dot" w:pos="9016"/>
            </w:tabs>
            <w:rPr>
              <w:rFonts w:eastAsiaTheme="minorEastAsia"/>
              <w:noProof/>
              <w:lang w:eastAsia="en-GB"/>
            </w:rPr>
          </w:pPr>
          <w:r w:rsidRPr="00997733">
            <w:rPr>
              <w:rFonts w:cstheme="minorHAnsi"/>
              <w:sz w:val="24"/>
              <w:szCs w:val="24"/>
            </w:rPr>
            <w:fldChar w:fldCharType="begin"/>
          </w:r>
          <w:r w:rsidRPr="00997733">
            <w:rPr>
              <w:rFonts w:cstheme="minorHAnsi"/>
              <w:sz w:val="24"/>
              <w:szCs w:val="24"/>
            </w:rPr>
            <w:instrText xml:space="preserve"> TOC \o "1-3" \h \z \u </w:instrText>
          </w:r>
          <w:r w:rsidRPr="00997733">
            <w:rPr>
              <w:rFonts w:cstheme="minorHAnsi"/>
              <w:sz w:val="24"/>
              <w:szCs w:val="24"/>
            </w:rPr>
            <w:fldChar w:fldCharType="separate"/>
          </w:r>
          <w:hyperlink w:anchor="_Toc92458734" w:history="1">
            <w:r w:rsidRPr="006C1E53">
              <w:rPr>
                <w:rStyle w:val="Hyperlink"/>
                <w:rFonts w:cstheme="minorHAnsi"/>
                <w:noProof/>
              </w:rPr>
              <w:t>Section 1 Abstract</w:t>
            </w:r>
            <w:r>
              <w:rPr>
                <w:noProof/>
                <w:webHidden/>
              </w:rPr>
              <w:tab/>
            </w:r>
            <w:r>
              <w:rPr>
                <w:noProof/>
                <w:webHidden/>
              </w:rPr>
              <w:fldChar w:fldCharType="begin"/>
            </w:r>
            <w:r>
              <w:rPr>
                <w:noProof/>
                <w:webHidden/>
              </w:rPr>
              <w:instrText xml:space="preserve"> PAGEREF _Toc92458734 \h </w:instrText>
            </w:r>
            <w:r>
              <w:rPr>
                <w:noProof/>
                <w:webHidden/>
              </w:rPr>
            </w:r>
            <w:r>
              <w:rPr>
                <w:noProof/>
                <w:webHidden/>
              </w:rPr>
              <w:fldChar w:fldCharType="separate"/>
            </w:r>
            <w:r>
              <w:rPr>
                <w:noProof/>
                <w:webHidden/>
              </w:rPr>
              <w:t>3</w:t>
            </w:r>
            <w:r>
              <w:rPr>
                <w:noProof/>
                <w:webHidden/>
              </w:rPr>
              <w:fldChar w:fldCharType="end"/>
            </w:r>
          </w:hyperlink>
        </w:p>
        <w:p w14:paraId="193794D3" w14:textId="4D64C2B6" w:rsidR="001645F8" w:rsidRDefault="001645F8">
          <w:pPr>
            <w:pStyle w:val="TOC1"/>
            <w:tabs>
              <w:tab w:val="right" w:leader="dot" w:pos="9016"/>
            </w:tabs>
            <w:rPr>
              <w:rFonts w:eastAsiaTheme="minorEastAsia"/>
              <w:noProof/>
              <w:lang w:eastAsia="en-GB"/>
            </w:rPr>
          </w:pPr>
          <w:hyperlink w:anchor="_Toc92458735" w:history="1">
            <w:r w:rsidRPr="006C1E53">
              <w:rPr>
                <w:rStyle w:val="Hyperlink"/>
                <w:rFonts w:cstheme="minorHAnsi"/>
                <w:noProof/>
              </w:rPr>
              <w:t>Section 2 Task 1</w:t>
            </w:r>
            <w:r>
              <w:rPr>
                <w:noProof/>
                <w:webHidden/>
              </w:rPr>
              <w:tab/>
            </w:r>
            <w:r>
              <w:rPr>
                <w:noProof/>
                <w:webHidden/>
              </w:rPr>
              <w:fldChar w:fldCharType="begin"/>
            </w:r>
            <w:r>
              <w:rPr>
                <w:noProof/>
                <w:webHidden/>
              </w:rPr>
              <w:instrText xml:space="preserve"> PAGEREF _Toc92458735 \h </w:instrText>
            </w:r>
            <w:r>
              <w:rPr>
                <w:noProof/>
                <w:webHidden/>
              </w:rPr>
            </w:r>
            <w:r>
              <w:rPr>
                <w:noProof/>
                <w:webHidden/>
              </w:rPr>
              <w:fldChar w:fldCharType="separate"/>
            </w:r>
            <w:r>
              <w:rPr>
                <w:noProof/>
                <w:webHidden/>
              </w:rPr>
              <w:t>3</w:t>
            </w:r>
            <w:r>
              <w:rPr>
                <w:noProof/>
                <w:webHidden/>
              </w:rPr>
              <w:fldChar w:fldCharType="end"/>
            </w:r>
          </w:hyperlink>
        </w:p>
        <w:p w14:paraId="04552EDC" w14:textId="17D84DAC" w:rsidR="001645F8" w:rsidRDefault="001645F8">
          <w:pPr>
            <w:pStyle w:val="TOC1"/>
            <w:tabs>
              <w:tab w:val="right" w:leader="dot" w:pos="9016"/>
            </w:tabs>
            <w:rPr>
              <w:rFonts w:eastAsiaTheme="minorEastAsia"/>
              <w:noProof/>
              <w:lang w:eastAsia="en-GB"/>
            </w:rPr>
          </w:pPr>
          <w:hyperlink w:anchor="_Toc92458736" w:history="1">
            <w:r w:rsidRPr="006C1E53">
              <w:rPr>
                <w:rStyle w:val="Hyperlink"/>
                <w:noProof/>
              </w:rPr>
              <w:t>Section 3 Task 2</w:t>
            </w:r>
            <w:r>
              <w:rPr>
                <w:noProof/>
                <w:webHidden/>
              </w:rPr>
              <w:tab/>
            </w:r>
            <w:r>
              <w:rPr>
                <w:noProof/>
                <w:webHidden/>
              </w:rPr>
              <w:fldChar w:fldCharType="begin"/>
            </w:r>
            <w:r>
              <w:rPr>
                <w:noProof/>
                <w:webHidden/>
              </w:rPr>
              <w:instrText xml:space="preserve"> PAGEREF _Toc92458736 \h </w:instrText>
            </w:r>
            <w:r>
              <w:rPr>
                <w:noProof/>
                <w:webHidden/>
              </w:rPr>
            </w:r>
            <w:r>
              <w:rPr>
                <w:noProof/>
                <w:webHidden/>
              </w:rPr>
              <w:fldChar w:fldCharType="separate"/>
            </w:r>
            <w:r>
              <w:rPr>
                <w:noProof/>
                <w:webHidden/>
              </w:rPr>
              <w:t>5</w:t>
            </w:r>
            <w:r>
              <w:rPr>
                <w:noProof/>
                <w:webHidden/>
              </w:rPr>
              <w:fldChar w:fldCharType="end"/>
            </w:r>
          </w:hyperlink>
        </w:p>
        <w:p w14:paraId="52F356FB" w14:textId="594E5D1B" w:rsidR="001645F8" w:rsidRDefault="001645F8">
          <w:pPr>
            <w:pStyle w:val="TOC1"/>
            <w:tabs>
              <w:tab w:val="right" w:leader="dot" w:pos="9016"/>
            </w:tabs>
            <w:rPr>
              <w:rFonts w:eastAsiaTheme="minorEastAsia"/>
              <w:noProof/>
              <w:lang w:eastAsia="en-GB"/>
            </w:rPr>
          </w:pPr>
          <w:hyperlink w:anchor="_Toc92458737" w:history="1">
            <w:r w:rsidRPr="006C1E53">
              <w:rPr>
                <w:rStyle w:val="Hyperlink"/>
                <w:noProof/>
              </w:rPr>
              <w:t>Section 5 Task 5 Staff user guide</w:t>
            </w:r>
            <w:r>
              <w:rPr>
                <w:noProof/>
                <w:webHidden/>
              </w:rPr>
              <w:tab/>
            </w:r>
            <w:r>
              <w:rPr>
                <w:noProof/>
                <w:webHidden/>
              </w:rPr>
              <w:fldChar w:fldCharType="begin"/>
            </w:r>
            <w:r>
              <w:rPr>
                <w:noProof/>
                <w:webHidden/>
              </w:rPr>
              <w:instrText xml:space="preserve"> PAGEREF _Toc92458737 \h </w:instrText>
            </w:r>
            <w:r>
              <w:rPr>
                <w:noProof/>
                <w:webHidden/>
              </w:rPr>
            </w:r>
            <w:r>
              <w:rPr>
                <w:noProof/>
                <w:webHidden/>
              </w:rPr>
              <w:fldChar w:fldCharType="separate"/>
            </w:r>
            <w:r>
              <w:rPr>
                <w:noProof/>
                <w:webHidden/>
              </w:rPr>
              <w:t>9</w:t>
            </w:r>
            <w:r>
              <w:rPr>
                <w:noProof/>
                <w:webHidden/>
              </w:rPr>
              <w:fldChar w:fldCharType="end"/>
            </w:r>
          </w:hyperlink>
        </w:p>
        <w:p w14:paraId="5C5CC9B4" w14:textId="18734DFE" w:rsidR="001645F8" w:rsidRDefault="001645F8">
          <w:pPr>
            <w:pStyle w:val="TOC2"/>
            <w:tabs>
              <w:tab w:val="right" w:leader="dot" w:pos="9016"/>
            </w:tabs>
            <w:rPr>
              <w:rFonts w:cstheme="minorBidi"/>
              <w:noProof/>
              <w:lang w:val="en-GB" w:eastAsia="en-GB"/>
            </w:rPr>
          </w:pPr>
          <w:hyperlink w:anchor="_Toc92458738" w:history="1">
            <w:r w:rsidRPr="006C1E53">
              <w:rPr>
                <w:rStyle w:val="Hyperlink"/>
                <w:rFonts w:cstheme="minorHAnsi"/>
                <w:noProof/>
              </w:rPr>
              <w:t>Employee internet usage policy</w:t>
            </w:r>
            <w:r>
              <w:rPr>
                <w:noProof/>
                <w:webHidden/>
              </w:rPr>
              <w:tab/>
            </w:r>
            <w:r>
              <w:rPr>
                <w:noProof/>
                <w:webHidden/>
              </w:rPr>
              <w:fldChar w:fldCharType="begin"/>
            </w:r>
            <w:r>
              <w:rPr>
                <w:noProof/>
                <w:webHidden/>
              </w:rPr>
              <w:instrText xml:space="preserve"> PAGEREF _Toc92458738 \h </w:instrText>
            </w:r>
            <w:r>
              <w:rPr>
                <w:noProof/>
                <w:webHidden/>
              </w:rPr>
            </w:r>
            <w:r>
              <w:rPr>
                <w:noProof/>
                <w:webHidden/>
              </w:rPr>
              <w:fldChar w:fldCharType="separate"/>
            </w:r>
            <w:r>
              <w:rPr>
                <w:noProof/>
                <w:webHidden/>
              </w:rPr>
              <w:t>9</w:t>
            </w:r>
            <w:r>
              <w:rPr>
                <w:noProof/>
                <w:webHidden/>
              </w:rPr>
              <w:fldChar w:fldCharType="end"/>
            </w:r>
          </w:hyperlink>
        </w:p>
        <w:p w14:paraId="6EB2D528" w14:textId="79BC97FC" w:rsidR="001645F8" w:rsidRDefault="001645F8">
          <w:pPr>
            <w:pStyle w:val="TOC3"/>
            <w:tabs>
              <w:tab w:val="right" w:leader="dot" w:pos="9016"/>
            </w:tabs>
            <w:rPr>
              <w:rFonts w:cstheme="minorBidi"/>
              <w:noProof/>
              <w:lang w:val="en-GB" w:eastAsia="en-GB"/>
            </w:rPr>
          </w:pPr>
          <w:hyperlink w:anchor="_Toc92458739" w:history="1">
            <w:r w:rsidRPr="006C1E53">
              <w:rPr>
                <w:rStyle w:val="Hyperlink"/>
                <w:rFonts w:cstheme="minorHAnsi"/>
                <w:noProof/>
              </w:rPr>
              <w:t>What is inappropriate employee internet usage?</w:t>
            </w:r>
            <w:r>
              <w:rPr>
                <w:noProof/>
                <w:webHidden/>
              </w:rPr>
              <w:tab/>
            </w:r>
            <w:r>
              <w:rPr>
                <w:noProof/>
                <w:webHidden/>
              </w:rPr>
              <w:fldChar w:fldCharType="begin"/>
            </w:r>
            <w:r>
              <w:rPr>
                <w:noProof/>
                <w:webHidden/>
              </w:rPr>
              <w:instrText xml:space="preserve"> PAGEREF _Toc92458739 \h </w:instrText>
            </w:r>
            <w:r>
              <w:rPr>
                <w:noProof/>
                <w:webHidden/>
              </w:rPr>
            </w:r>
            <w:r>
              <w:rPr>
                <w:noProof/>
                <w:webHidden/>
              </w:rPr>
              <w:fldChar w:fldCharType="separate"/>
            </w:r>
            <w:r>
              <w:rPr>
                <w:noProof/>
                <w:webHidden/>
              </w:rPr>
              <w:t>10</w:t>
            </w:r>
            <w:r>
              <w:rPr>
                <w:noProof/>
                <w:webHidden/>
              </w:rPr>
              <w:fldChar w:fldCharType="end"/>
            </w:r>
          </w:hyperlink>
        </w:p>
        <w:p w14:paraId="5DA84668" w14:textId="16E74C9A" w:rsidR="001645F8" w:rsidRDefault="001645F8">
          <w:pPr>
            <w:pStyle w:val="TOC3"/>
            <w:tabs>
              <w:tab w:val="right" w:leader="dot" w:pos="9016"/>
            </w:tabs>
            <w:rPr>
              <w:rFonts w:cstheme="minorBidi"/>
              <w:noProof/>
              <w:lang w:val="en-GB" w:eastAsia="en-GB"/>
            </w:rPr>
          </w:pPr>
          <w:hyperlink w:anchor="_Toc92458740" w:history="1">
            <w:r w:rsidRPr="006C1E53">
              <w:rPr>
                <w:rStyle w:val="Hyperlink"/>
                <w:rFonts w:cstheme="minorHAnsi"/>
                <w:noProof/>
              </w:rPr>
              <w:t>Company-issued equipment</w:t>
            </w:r>
            <w:r>
              <w:rPr>
                <w:noProof/>
                <w:webHidden/>
              </w:rPr>
              <w:tab/>
            </w:r>
            <w:r>
              <w:rPr>
                <w:noProof/>
                <w:webHidden/>
              </w:rPr>
              <w:fldChar w:fldCharType="begin"/>
            </w:r>
            <w:r>
              <w:rPr>
                <w:noProof/>
                <w:webHidden/>
              </w:rPr>
              <w:instrText xml:space="preserve"> PAGEREF _Toc92458740 \h </w:instrText>
            </w:r>
            <w:r>
              <w:rPr>
                <w:noProof/>
                <w:webHidden/>
              </w:rPr>
            </w:r>
            <w:r>
              <w:rPr>
                <w:noProof/>
                <w:webHidden/>
              </w:rPr>
              <w:fldChar w:fldCharType="separate"/>
            </w:r>
            <w:r>
              <w:rPr>
                <w:noProof/>
                <w:webHidden/>
              </w:rPr>
              <w:t>10</w:t>
            </w:r>
            <w:r>
              <w:rPr>
                <w:noProof/>
                <w:webHidden/>
              </w:rPr>
              <w:fldChar w:fldCharType="end"/>
            </w:r>
          </w:hyperlink>
        </w:p>
        <w:p w14:paraId="1BA1ECC2" w14:textId="73C06783" w:rsidR="001645F8" w:rsidRDefault="001645F8">
          <w:pPr>
            <w:pStyle w:val="TOC3"/>
            <w:tabs>
              <w:tab w:val="right" w:leader="dot" w:pos="9016"/>
            </w:tabs>
            <w:rPr>
              <w:rFonts w:cstheme="minorBidi"/>
              <w:noProof/>
              <w:lang w:val="en-GB" w:eastAsia="en-GB"/>
            </w:rPr>
          </w:pPr>
          <w:hyperlink w:anchor="_Toc92458741" w:history="1">
            <w:r w:rsidRPr="006C1E53">
              <w:rPr>
                <w:rStyle w:val="Hyperlink"/>
                <w:rFonts w:cstheme="minorHAnsi"/>
                <w:noProof/>
              </w:rPr>
              <w:t>Email</w:t>
            </w:r>
            <w:r>
              <w:rPr>
                <w:noProof/>
                <w:webHidden/>
              </w:rPr>
              <w:tab/>
            </w:r>
            <w:r>
              <w:rPr>
                <w:noProof/>
                <w:webHidden/>
              </w:rPr>
              <w:fldChar w:fldCharType="begin"/>
            </w:r>
            <w:r>
              <w:rPr>
                <w:noProof/>
                <w:webHidden/>
              </w:rPr>
              <w:instrText xml:space="preserve"> PAGEREF _Toc92458741 \h </w:instrText>
            </w:r>
            <w:r>
              <w:rPr>
                <w:noProof/>
                <w:webHidden/>
              </w:rPr>
            </w:r>
            <w:r>
              <w:rPr>
                <w:noProof/>
                <w:webHidden/>
              </w:rPr>
              <w:fldChar w:fldCharType="separate"/>
            </w:r>
            <w:r>
              <w:rPr>
                <w:noProof/>
                <w:webHidden/>
              </w:rPr>
              <w:t>10</w:t>
            </w:r>
            <w:r>
              <w:rPr>
                <w:noProof/>
                <w:webHidden/>
              </w:rPr>
              <w:fldChar w:fldCharType="end"/>
            </w:r>
          </w:hyperlink>
        </w:p>
        <w:p w14:paraId="2E049450" w14:textId="2EFA4909" w:rsidR="001645F8" w:rsidRDefault="001645F8">
          <w:pPr>
            <w:pStyle w:val="TOC2"/>
            <w:tabs>
              <w:tab w:val="right" w:leader="dot" w:pos="9016"/>
            </w:tabs>
            <w:rPr>
              <w:rFonts w:cstheme="minorBidi"/>
              <w:noProof/>
              <w:lang w:val="en-GB" w:eastAsia="en-GB"/>
            </w:rPr>
          </w:pPr>
          <w:hyperlink w:anchor="_Toc92458742" w:history="1">
            <w:r w:rsidRPr="006C1E53">
              <w:rPr>
                <w:rStyle w:val="Hyperlink"/>
                <w:rFonts w:cstheme="minorHAnsi"/>
                <w:noProof/>
              </w:rPr>
              <w:t>Disciplinary Action</w:t>
            </w:r>
            <w:r>
              <w:rPr>
                <w:noProof/>
                <w:webHidden/>
              </w:rPr>
              <w:tab/>
            </w:r>
            <w:r>
              <w:rPr>
                <w:noProof/>
                <w:webHidden/>
              </w:rPr>
              <w:fldChar w:fldCharType="begin"/>
            </w:r>
            <w:r>
              <w:rPr>
                <w:noProof/>
                <w:webHidden/>
              </w:rPr>
              <w:instrText xml:space="preserve"> PAGEREF _Toc92458742 \h </w:instrText>
            </w:r>
            <w:r>
              <w:rPr>
                <w:noProof/>
                <w:webHidden/>
              </w:rPr>
            </w:r>
            <w:r>
              <w:rPr>
                <w:noProof/>
                <w:webHidden/>
              </w:rPr>
              <w:fldChar w:fldCharType="separate"/>
            </w:r>
            <w:r>
              <w:rPr>
                <w:noProof/>
                <w:webHidden/>
              </w:rPr>
              <w:t>11</w:t>
            </w:r>
            <w:r>
              <w:rPr>
                <w:noProof/>
                <w:webHidden/>
              </w:rPr>
              <w:fldChar w:fldCharType="end"/>
            </w:r>
          </w:hyperlink>
        </w:p>
        <w:p w14:paraId="00BA7FA2" w14:textId="5D690D30" w:rsidR="001645F8" w:rsidRDefault="001645F8">
          <w:pPr>
            <w:pStyle w:val="TOC1"/>
            <w:tabs>
              <w:tab w:val="right" w:leader="dot" w:pos="9016"/>
            </w:tabs>
            <w:rPr>
              <w:rFonts w:eastAsiaTheme="minorEastAsia"/>
              <w:noProof/>
              <w:lang w:eastAsia="en-GB"/>
            </w:rPr>
          </w:pPr>
          <w:hyperlink w:anchor="_Toc92458743" w:history="1">
            <w:r w:rsidRPr="006C1E53">
              <w:rPr>
                <w:rStyle w:val="Hyperlink"/>
                <w:noProof/>
              </w:rPr>
              <w:t>Section 6 References</w:t>
            </w:r>
            <w:r>
              <w:rPr>
                <w:noProof/>
                <w:webHidden/>
              </w:rPr>
              <w:tab/>
            </w:r>
            <w:r>
              <w:rPr>
                <w:noProof/>
                <w:webHidden/>
              </w:rPr>
              <w:fldChar w:fldCharType="begin"/>
            </w:r>
            <w:r>
              <w:rPr>
                <w:noProof/>
                <w:webHidden/>
              </w:rPr>
              <w:instrText xml:space="preserve"> PAGEREF _Toc92458743 \h </w:instrText>
            </w:r>
            <w:r>
              <w:rPr>
                <w:noProof/>
                <w:webHidden/>
              </w:rPr>
            </w:r>
            <w:r>
              <w:rPr>
                <w:noProof/>
                <w:webHidden/>
              </w:rPr>
              <w:fldChar w:fldCharType="separate"/>
            </w:r>
            <w:r>
              <w:rPr>
                <w:noProof/>
                <w:webHidden/>
              </w:rPr>
              <w:t>11</w:t>
            </w:r>
            <w:r>
              <w:rPr>
                <w:noProof/>
                <w:webHidden/>
              </w:rPr>
              <w:fldChar w:fldCharType="end"/>
            </w:r>
          </w:hyperlink>
        </w:p>
        <w:p w14:paraId="0DBF10AB" w14:textId="2C03990A" w:rsidR="001645F8" w:rsidRDefault="001645F8">
          <w:pPr>
            <w:pStyle w:val="TOC1"/>
            <w:tabs>
              <w:tab w:val="right" w:leader="dot" w:pos="9016"/>
            </w:tabs>
            <w:rPr>
              <w:rFonts w:eastAsiaTheme="minorEastAsia"/>
              <w:noProof/>
              <w:lang w:eastAsia="en-GB"/>
            </w:rPr>
          </w:pPr>
          <w:hyperlink w:anchor="_Toc92458744" w:history="1">
            <w:r w:rsidRPr="006C1E53">
              <w:rPr>
                <w:rStyle w:val="Hyperlink"/>
                <w:noProof/>
              </w:rPr>
              <w:t>References</w:t>
            </w:r>
            <w:r>
              <w:rPr>
                <w:noProof/>
                <w:webHidden/>
              </w:rPr>
              <w:tab/>
            </w:r>
            <w:r>
              <w:rPr>
                <w:noProof/>
                <w:webHidden/>
              </w:rPr>
              <w:fldChar w:fldCharType="begin"/>
            </w:r>
            <w:r>
              <w:rPr>
                <w:noProof/>
                <w:webHidden/>
              </w:rPr>
              <w:instrText xml:space="preserve"> PAGEREF _Toc92458744 \h </w:instrText>
            </w:r>
            <w:r>
              <w:rPr>
                <w:noProof/>
                <w:webHidden/>
              </w:rPr>
            </w:r>
            <w:r>
              <w:rPr>
                <w:noProof/>
                <w:webHidden/>
              </w:rPr>
              <w:fldChar w:fldCharType="separate"/>
            </w:r>
            <w:r>
              <w:rPr>
                <w:noProof/>
                <w:webHidden/>
              </w:rPr>
              <w:t>11</w:t>
            </w:r>
            <w:r>
              <w:rPr>
                <w:noProof/>
                <w:webHidden/>
              </w:rPr>
              <w:fldChar w:fldCharType="end"/>
            </w:r>
          </w:hyperlink>
        </w:p>
        <w:p w14:paraId="3DCBFE2E" w14:textId="75EF270B" w:rsidR="001645F8" w:rsidRPr="00997733" w:rsidRDefault="001645F8" w:rsidP="001645F8">
          <w:pPr>
            <w:rPr>
              <w:rFonts w:cstheme="minorHAnsi"/>
              <w:sz w:val="24"/>
              <w:szCs w:val="24"/>
            </w:rPr>
          </w:pPr>
          <w:r w:rsidRPr="00997733">
            <w:rPr>
              <w:rFonts w:cstheme="minorHAnsi"/>
              <w:b/>
              <w:bCs/>
              <w:noProof/>
              <w:sz w:val="24"/>
              <w:szCs w:val="24"/>
            </w:rPr>
            <w:fldChar w:fldCharType="end"/>
          </w:r>
        </w:p>
      </w:sdtContent>
    </w:sdt>
    <w:p w14:paraId="27269DBD" w14:textId="0F7E24B8" w:rsidR="00F56AEE" w:rsidRPr="00997733" w:rsidRDefault="00F56AEE">
      <w:pPr>
        <w:rPr>
          <w:rFonts w:cstheme="minorHAnsi"/>
          <w:sz w:val="24"/>
          <w:szCs w:val="24"/>
        </w:rPr>
      </w:pPr>
    </w:p>
    <w:p w14:paraId="75535E23" w14:textId="1A4F66DE" w:rsidR="00F56AEE" w:rsidRPr="00997733" w:rsidRDefault="00F56AEE">
      <w:pPr>
        <w:rPr>
          <w:rFonts w:cstheme="minorHAnsi"/>
          <w:sz w:val="24"/>
          <w:szCs w:val="24"/>
        </w:rPr>
      </w:pPr>
    </w:p>
    <w:p w14:paraId="732A19C1" w14:textId="312AE96A" w:rsidR="00F56AEE" w:rsidRPr="00997733" w:rsidRDefault="00F56AEE">
      <w:pPr>
        <w:rPr>
          <w:rFonts w:cstheme="minorHAnsi"/>
          <w:sz w:val="24"/>
          <w:szCs w:val="24"/>
        </w:rPr>
      </w:pPr>
    </w:p>
    <w:p w14:paraId="56495B5A" w14:textId="57426F59" w:rsidR="00F56AEE" w:rsidRPr="00997733" w:rsidRDefault="00F56AEE">
      <w:pPr>
        <w:rPr>
          <w:rFonts w:cstheme="minorHAnsi"/>
          <w:sz w:val="24"/>
          <w:szCs w:val="24"/>
        </w:rPr>
      </w:pPr>
    </w:p>
    <w:p w14:paraId="2AB69980" w14:textId="3A2B9A1E" w:rsidR="00F56AEE" w:rsidRPr="00997733" w:rsidRDefault="00F56AEE">
      <w:pPr>
        <w:rPr>
          <w:rFonts w:cstheme="minorHAnsi"/>
          <w:sz w:val="24"/>
          <w:szCs w:val="24"/>
        </w:rPr>
      </w:pPr>
    </w:p>
    <w:p w14:paraId="35C449D7" w14:textId="465187E2" w:rsidR="00F56AEE" w:rsidRPr="00997733" w:rsidRDefault="00F56AEE">
      <w:pPr>
        <w:rPr>
          <w:rFonts w:cstheme="minorHAnsi"/>
          <w:sz w:val="24"/>
          <w:szCs w:val="24"/>
        </w:rPr>
      </w:pPr>
    </w:p>
    <w:p w14:paraId="40D6CD95" w14:textId="0B9996DD" w:rsidR="00F56AEE" w:rsidRPr="00997733" w:rsidRDefault="00F56AEE">
      <w:pPr>
        <w:rPr>
          <w:rFonts w:cstheme="minorHAnsi"/>
          <w:sz w:val="24"/>
          <w:szCs w:val="24"/>
        </w:rPr>
      </w:pPr>
    </w:p>
    <w:p w14:paraId="1E3D4593" w14:textId="2FA2CF1A" w:rsidR="00F56AEE" w:rsidRPr="00997733" w:rsidRDefault="00F56AEE">
      <w:pPr>
        <w:rPr>
          <w:rFonts w:cstheme="minorHAnsi"/>
          <w:sz w:val="24"/>
          <w:szCs w:val="24"/>
        </w:rPr>
      </w:pPr>
    </w:p>
    <w:p w14:paraId="13EFE2DA" w14:textId="74DE86D4" w:rsidR="00F56AEE" w:rsidRPr="00997733" w:rsidRDefault="00F56AEE">
      <w:pPr>
        <w:rPr>
          <w:rFonts w:cstheme="minorHAnsi"/>
          <w:sz w:val="24"/>
          <w:szCs w:val="24"/>
        </w:rPr>
      </w:pPr>
    </w:p>
    <w:p w14:paraId="17E777B7" w14:textId="25E87555" w:rsidR="00F56AEE" w:rsidRPr="00997733" w:rsidRDefault="00F56AEE">
      <w:pPr>
        <w:rPr>
          <w:rFonts w:cstheme="minorHAnsi"/>
          <w:sz w:val="24"/>
          <w:szCs w:val="24"/>
        </w:rPr>
      </w:pPr>
    </w:p>
    <w:p w14:paraId="61EA0D27" w14:textId="6B0771C0" w:rsidR="00F56AEE" w:rsidRPr="00997733" w:rsidRDefault="00F56AEE">
      <w:pPr>
        <w:rPr>
          <w:rFonts w:cstheme="minorHAnsi"/>
          <w:sz w:val="24"/>
          <w:szCs w:val="24"/>
        </w:rPr>
      </w:pPr>
    </w:p>
    <w:p w14:paraId="2C6614E4" w14:textId="4BEB708C" w:rsidR="00F56AEE" w:rsidRPr="00997733" w:rsidRDefault="00F56AEE">
      <w:pPr>
        <w:rPr>
          <w:rFonts w:cstheme="minorHAnsi"/>
          <w:sz w:val="24"/>
          <w:szCs w:val="24"/>
        </w:rPr>
      </w:pPr>
    </w:p>
    <w:p w14:paraId="1724C32E" w14:textId="78607D1F" w:rsidR="00F56AEE" w:rsidRPr="00997733" w:rsidRDefault="00F56AEE">
      <w:pPr>
        <w:rPr>
          <w:rFonts w:cstheme="minorHAnsi"/>
          <w:sz w:val="24"/>
          <w:szCs w:val="24"/>
        </w:rPr>
      </w:pPr>
    </w:p>
    <w:p w14:paraId="28ACFE0E" w14:textId="0F9B393A" w:rsidR="00F56AEE" w:rsidRPr="00997733" w:rsidRDefault="00F56AEE">
      <w:pPr>
        <w:rPr>
          <w:rFonts w:cstheme="minorHAnsi"/>
          <w:sz w:val="24"/>
          <w:szCs w:val="24"/>
        </w:rPr>
      </w:pPr>
    </w:p>
    <w:p w14:paraId="50EF2D40" w14:textId="02A7DF86" w:rsidR="00F56AEE" w:rsidRPr="00997733" w:rsidRDefault="00F56AEE">
      <w:pPr>
        <w:rPr>
          <w:rFonts w:cstheme="minorHAnsi"/>
          <w:sz w:val="24"/>
          <w:szCs w:val="24"/>
        </w:rPr>
      </w:pPr>
    </w:p>
    <w:p w14:paraId="7D36C109" w14:textId="389880AA" w:rsidR="00F56AEE" w:rsidRPr="00997733" w:rsidRDefault="00F56AEE">
      <w:pPr>
        <w:rPr>
          <w:rFonts w:cstheme="minorHAnsi"/>
          <w:sz w:val="24"/>
          <w:szCs w:val="24"/>
        </w:rPr>
      </w:pPr>
    </w:p>
    <w:p w14:paraId="4D8CD70B" w14:textId="2F22A04E" w:rsidR="00F56AEE" w:rsidRPr="00997733" w:rsidRDefault="00F56AEE">
      <w:pPr>
        <w:rPr>
          <w:rFonts w:cstheme="minorHAnsi"/>
          <w:sz w:val="24"/>
          <w:szCs w:val="24"/>
        </w:rPr>
      </w:pPr>
    </w:p>
    <w:p w14:paraId="5E6CABF9" w14:textId="0A0E4EEB" w:rsidR="00F56AEE" w:rsidRPr="00997733" w:rsidRDefault="00F56AEE">
      <w:pPr>
        <w:rPr>
          <w:rFonts w:cstheme="minorHAnsi"/>
          <w:sz w:val="24"/>
          <w:szCs w:val="24"/>
        </w:rPr>
      </w:pPr>
    </w:p>
    <w:p w14:paraId="61F65094" w14:textId="417E3B58" w:rsidR="00F56AEE" w:rsidRPr="00997733" w:rsidRDefault="00F56AEE">
      <w:pPr>
        <w:rPr>
          <w:rFonts w:cstheme="minorHAnsi"/>
          <w:sz w:val="24"/>
          <w:szCs w:val="24"/>
        </w:rPr>
      </w:pPr>
    </w:p>
    <w:p w14:paraId="22B7894B" w14:textId="761AD26B" w:rsidR="00F56AEE" w:rsidRPr="00997733" w:rsidRDefault="00F56AEE">
      <w:pPr>
        <w:rPr>
          <w:rFonts w:cstheme="minorHAnsi"/>
          <w:sz w:val="24"/>
          <w:szCs w:val="24"/>
        </w:rPr>
      </w:pPr>
    </w:p>
    <w:p w14:paraId="7E073A58" w14:textId="76563C53" w:rsidR="00F56AEE" w:rsidRPr="00997733" w:rsidRDefault="00F56AEE">
      <w:pPr>
        <w:rPr>
          <w:rFonts w:cstheme="minorHAnsi"/>
          <w:sz w:val="24"/>
          <w:szCs w:val="24"/>
        </w:rPr>
      </w:pPr>
    </w:p>
    <w:p w14:paraId="65552DD1" w14:textId="0FCB99E6" w:rsidR="00F56AEE" w:rsidRPr="00997733" w:rsidRDefault="00F56AEE">
      <w:pPr>
        <w:rPr>
          <w:rFonts w:cstheme="minorHAnsi"/>
          <w:sz w:val="24"/>
          <w:szCs w:val="24"/>
        </w:rPr>
      </w:pPr>
    </w:p>
    <w:p w14:paraId="10DBC069" w14:textId="597123EE" w:rsidR="00F56AEE" w:rsidRPr="00997733" w:rsidRDefault="00F56AEE">
      <w:pPr>
        <w:rPr>
          <w:rFonts w:cstheme="minorHAnsi"/>
          <w:sz w:val="24"/>
          <w:szCs w:val="24"/>
        </w:rPr>
      </w:pPr>
    </w:p>
    <w:p w14:paraId="647C4C9B" w14:textId="0F93CCC6" w:rsidR="00F56AEE" w:rsidRPr="00997733" w:rsidRDefault="00F56AEE">
      <w:pPr>
        <w:rPr>
          <w:rFonts w:cstheme="minorHAnsi"/>
          <w:sz w:val="24"/>
          <w:szCs w:val="24"/>
        </w:rPr>
      </w:pPr>
    </w:p>
    <w:p w14:paraId="34238213" w14:textId="5141EAF1" w:rsidR="00F56AEE" w:rsidRPr="00997733" w:rsidRDefault="00F56AEE">
      <w:pPr>
        <w:rPr>
          <w:rFonts w:cstheme="minorHAnsi"/>
          <w:sz w:val="24"/>
          <w:szCs w:val="24"/>
        </w:rPr>
      </w:pPr>
    </w:p>
    <w:p w14:paraId="68DF09CC" w14:textId="4F87C6AD" w:rsidR="00F56AEE" w:rsidRPr="00997733" w:rsidRDefault="00F56AEE">
      <w:pPr>
        <w:rPr>
          <w:rFonts w:cstheme="minorHAnsi"/>
          <w:sz w:val="24"/>
          <w:szCs w:val="24"/>
        </w:rPr>
      </w:pPr>
    </w:p>
    <w:p w14:paraId="26DDC672" w14:textId="2512D6F6" w:rsidR="00F56AEE" w:rsidRPr="00997733" w:rsidRDefault="00F56AEE">
      <w:pPr>
        <w:rPr>
          <w:rFonts w:cstheme="minorHAnsi"/>
          <w:sz w:val="24"/>
          <w:szCs w:val="24"/>
        </w:rPr>
      </w:pPr>
    </w:p>
    <w:p w14:paraId="5ECD6326" w14:textId="08618319" w:rsidR="00F56AEE" w:rsidRPr="00997733" w:rsidRDefault="00F56AEE">
      <w:pPr>
        <w:rPr>
          <w:rFonts w:cstheme="minorHAnsi"/>
          <w:sz w:val="24"/>
          <w:szCs w:val="24"/>
        </w:rPr>
      </w:pPr>
    </w:p>
    <w:p w14:paraId="1FEF04D7" w14:textId="2F996CC5" w:rsidR="00F56AEE" w:rsidRPr="00997733" w:rsidRDefault="00F56AEE">
      <w:pPr>
        <w:rPr>
          <w:rFonts w:cstheme="minorHAnsi"/>
          <w:sz w:val="24"/>
          <w:szCs w:val="24"/>
        </w:rPr>
      </w:pPr>
    </w:p>
    <w:p w14:paraId="2BEE920A" w14:textId="7A65669E" w:rsidR="00F56AEE" w:rsidRPr="00997733" w:rsidRDefault="00F56AEE">
      <w:pPr>
        <w:rPr>
          <w:rFonts w:cstheme="minorHAnsi"/>
          <w:sz w:val="24"/>
          <w:szCs w:val="24"/>
        </w:rPr>
      </w:pPr>
    </w:p>
    <w:p w14:paraId="1F1EA533" w14:textId="75B45B48" w:rsidR="00F56AEE" w:rsidRPr="00997733" w:rsidRDefault="00F56AEE">
      <w:pPr>
        <w:rPr>
          <w:rFonts w:cstheme="minorHAnsi"/>
          <w:sz w:val="24"/>
          <w:szCs w:val="24"/>
        </w:rPr>
      </w:pPr>
    </w:p>
    <w:p w14:paraId="77EAB3FE" w14:textId="77777777" w:rsidR="00BF5A62" w:rsidRDefault="00BF5A62" w:rsidP="00F56AEE">
      <w:pPr>
        <w:pStyle w:val="Heading1"/>
        <w:rPr>
          <w:rFonts w:asciiTheme="minorHAnsi" w:hAnsiTheme="minorHAnsi" w:cstheme="minorHAnsi"/>
          <w:sz w:val="24"/>
          <w:szCs w:val="24"/>
        </w:rPr>
      </w:pPr>
    </w:p>
    <w:p w14:paraId="47B54230" w14:textId="2DD02C1F" w:rsidR="00F56AEE" w:rsidRPr="00997733" w:rsidRDefault="00D855CF" w:rsidP="00F56AEE">
      <w:pPr>
        <w:pStyle w:val="Heading1"/>
        <w:rPr>
          <w:rFonts w:asciiTheme="minorHAnsi" w:hAnsiTheme="minorHAnsi" w:cstheme="minorHAnsi"/>
          <w:sz w:val="24"/>
          <w:szCs w:val="24"/>
        </w:rPr>
      </w:pPr>
      <w:bookmarkStart w:id="0" w:name="_Toc92458734"/>
      <w:r w:rsidRPr="00997733">
        <w:rPr>
          <w:rFonts w:asciiTheme="minorHAnsi" w:hAnsiTheme="minorHAnsi" w:cstheme="minorHAnsi"/>
          <w:sz w:val="24"/>
          <w:szCs w:val="24"/>
        </w:rPr>
        <w:t xml:space="preserve">Section 1 </w:t>
      </w:r>
      <w:r w:rsidR="00F56AEE" w:rsidRPr="00997733">
        <w:rPr>
          <w:rFonts w:asciiTheme="minorHAnsi" w:hAnsiTheme="minorHAnsi" w:cstheme="minorHAnsi"/>
          <w:sz w:val="24"/>
          <w:szCs w:val="24"/>
        </w:rPr>
        <w:t>Abstract</w:t>
      </w:r>
      <w:bookmarkEnd w:id="0"/>
    </w:p>
    <w:p w14:paraId="39629882" w14:textId="77777777" w:rsidR="00375D8E" w:rsidRDefault="00375D8E">
      <w:pPr>
        <w:rPr>
          <w:rFonts w:cstheme="minorHAnsi"/>
          <w:sz w:val="24"/>
          <w:szCs w:val="24"/>
        </w:rPr>
      </w:pPr>
    </w:p>
    <w:p w14:paraId="6C30A808" w14:textId="7B1A41BE" w:rsidR="00375D8E" w:rsidRDefault="00375D8E" w:rsidP="00375D8E">
      <w:pPr>
        <w:tabs>
          <w:tab w:val="right" w:pos="9026"/>
        </w:tabs>
        <w:rPr>
          <w:rFonts w:cstheme="minorHAnsi"/>
          <w:sz w:val="24"/>
          <w:szCs w:val="24"/>
        </w:rPr>
      </w:pPr>
      <w:r>
        <w:rPr>
          <w:rFonts w:cstheme="minorHAnsi"/>
          <w:sz w:val="24"/>
          <w:szCs w:val="24"/>
        </w:rPr>
        <w:t xml:space="preserve">This is an assignment based on the implementation of networking and security. The task is to suggest a proposed network for a small textiles business. </w:t>
      </w:r>
      <w:r w:rsidR="00BF5A62">
        <w:rPr>
          <w:rFonts w:cstheme="minorHAnsi"/>
          <w:sz w:val="24"/>
          <w:szCs w:val="24"/>
        </w:rPr>
        <w:t xml:space="preserve">Research and advise on potential security risks to networks, how to identify and implement security within a network. </w:t>
      </w:r>
    </w:p>
    <w:p w14:paraId="1D90A7A6" w14:textId="77777777" w:rsidR="00375D8E" w:rsidRPr="00997733" w:rsidRDefault="00375D8E">
      <w:pPr>
        <w:rPr>
          <w:rFonts w:cstheme="minorHAnsi"/>
          <w:sz w:val="24"/>
          <w:szCs w:val="24"/>
        </w:rPr>
      </w:pPr>
    </w:p>
    <w:p w14:paraId="1FF775A4" w14:textId="2DF2D37F" w:rsidR="00D855CF" w:rsidRPr="00997733" w:rsidRDefault="00D855CF" w:rsidP="00D855CF">
      <w:pPr>
        <w:pStyle w:val="Heading1"/>
        <w:rPr>
          <w:rFonts w:asciiTheme="minorHAnsi" w:hAnsiTheme="minorHAnsi" w:cstheme="minorHAnsi"/>
          <w:sz w:val="24"/>
          <w:szCs w:val="24"/>
        </w:rPr>
      </w:pPr>
      <w:bookmarkStart w:id="1" w:name="_Toc92458735"/>
      <w:r w:rsidRPr="00997733">
        <w:rPr>
          <w:rFonts w:asciiTheme="minorHAnsi" w:hAnsiTheme="minorHAnsi" w:cstheme="minorHAnsi"/>
          <w:sz w:val="24"/>
          <w:szCs w:val="24"/>
        </w:rPr>
        <w:t>Section 2 Task 1</w:t>
      </w:r>
      <w:bookmarkEnd w:id="1"/>
    </w:p>
    <w:p w14:paraId="7AB784D7" w14:textId="6D702064" w:rsidR="00D855CF" w:rsidRPr="00997733" w:rsidRDefault="00D855CF" w:rsidP="00D855CF">
      <w:pPr>
        <w:rPr>
          <w:rFonts w:cstheme="minorHAnsi"/>
          <w:sz w:val="24"/>
          <w:szCs w:val="24"/>
        </w:rPr>
      </w:pPr>
    </w:p>
    <w:p w14:paraId="1C2FD91A" w14:textId="7775DBF1" w:rsidR="00D855CF" w:rsidRPr="00997733" w:rsidRDefault="00D855CF">
      <w:pPr>
        <w:rPr>
          <w:rFonts w:cstheme="minorHAnsi"/>
          <w:sz w:val="24"/>
          <w:szCs w:val="24"/>
        </w:rPr>
      </w:pPr>
      <w:r w:rsidRPr="00997733">
        <w:rPr>
          <w:rFonts w:cstheme="minorHAnsi"/>
          <w:sz w:val="24"/>
          <w:szCs w:val="24"/>
        </w:rPr>
        <w:t>Possible security breach 1:</w:t>
      </w:r>
      <w:r w:rsidR="00A01FC7" w:rsidRPr="00997733">
        <w:rPr>
          <w:rFonts w:cstheme="minorHAnsi"/>
          <w:sz w:val="24"/>
          <w:szCs w:val="24"/>
        </w:rPr>
        <w:t xml:space="preserve"> Disgruntled Employees.</w:t>
      </w:r>
    </w:p>
    <w:p w14:paraId="7F83B00C" w14:textId="14138311" w:rsidR="00A01FC7" w:rsidRPr="00997733" w:rsidRDefault="00A01FC7">
      <w:pPr>
        <w:rPr>
          <w:rFonts w:cstheme="minorHAnsi"/>
          <w:sz w:val="24"/>
          <w:szCs w:val="24"/>
        </w:rPr>
      </w:pPr>
      <w:r w:rsidRPr="00997733">
        <w:rPr>
          <w:rFonts w:cstheme="minorHAnsi"/>
          <w:sz w:val="24"/>
          <w:szCs w:val="24"/>
        </w:rPr>
        <w:t xml:space="preserve">Reason: In the above scenario it states that there are users that have access to the business’s applications. The whole sales team has full access to business applications, so it is possible that one of the employees could have been unhappy with the changes and decided to plant the </w:t>
      </w:r>
      <w:proofErr w:type="spellStart"/>
      <w:r w:rsidRPr="00997733">
        <w:rPr>
          <w:rFonts w:cstheme="minorHAnsi"/>
          <w:sz w:val="24"/>
          <w:szCs w:val="24"/>
        </w:rPr>
        <w:t>rekt</w:t>
      </w:r>
      <w:proofErr w:type="spellEnd"/>
      <w:r w:rsidRPr="00997733">
        <w:rPr>
          <w:rFonts w:cstheme="minorHAnsi"/>
          <w:sz w:val="24"/>
          <w:szCs w:val="24"/>
        </w:rPr>
        <w:t>. File.</w:t>
      </w:r>
    </w:p>
    <w:p w14:paraId="4B97DCB8" w14:textId="78DA95AE" w:rsidR="00A01FC7" w:rsidRPr="00997733" w:rsidRDefault="003B0B29">
      <w:pPr>
        <w:rPr>
          <w:rFonts w:cstheme="minorHAnsi"/>
          <w:sz w:val="24"/>
          <w:szCs w:val="24"/>
        </w:rPr>
      </w:pPr>
      <w:r w:rsidRPr="00997733">
        <w:rPr>
          <w:rFonts w:cstheme="minorHAnsi"/>
          <w:sz w:val="24"/>
          <w:szCs w:val="24"/>
        </w:rPr>
        <w:t>Also,</w:t>
      </w:r>
      <w:r w:rsidR="00A01FC7" w:rsidRPr="00997733">
        <w:rPr>
          <w:rFonts w:cstheme="minorHAnsi"/>
          <w:sz w:val="24"/>
          <w:szCs w:val="24"/>
        </w:rPr>
        <w:t xml:space="preserve"> the sales head who was unhappy with being let go </w:t>
      </w:r>
      <w:r w:rsidR="007205C7" w:rsidRPr="00997733">
        <w:rPr>
          <w:rFonts w:cstheme="minorHAnsi"/>
          <w:sz w:val="24"/>
          <w:szCs w:val="24"/>
        </w:rPr>
        <w:t>does not appear to have had his access privileges taken away from him, so it is quite possible that he has caused the issue.</w:t>
      </w:r>
    </w:p>
    <w:p w14:paraId="74AD3FCD" w14:textId="5486ADAE" w:rsidR="00615BA8" w:rsidRPr="00997733" w:rsidRDefault="00615BA8">
      <w:pPr>
        <w:rPr>
          <w:rFonts w:cstheme="minorHAnsi"/>
          <w:sz w:val="24"/>
          <w:szCs w:val="24"/>
        </w:rPr>
      </w:pPr>
      <w:r w:rsidRPr="00997733">
        <w:rPr>
          <w:rFonts w:cstheme="minorHAnsi"/>
          <w:sz w:val="24"/>
          <w:szCs w:val="24"/>
        </w:rPr>
        <w:t>“Disgruntled employees typically pose serious security threats to the entire company. A recent report reveals insider threats from employees cause nearly 30% of all data breaches on purpose or accidentally.”</w:t>
      </w:r>
    </w:p>
    <w:p w14:paraId="4DC1BDBB" w14:textId="2C07BDE6" w:rsidR="00615BA8" w:rsidRPr="00997733" w:rsidRDefault="001645F8">
      <w:pPr>
        <w:rPr>
          <w:rFonts w:cstheme="minorHAnsi"/>
          <w:sz w:val="24"/>
          <w:szCs w:val="24"/>
        </w:rPr>
      </w:pPr>
      <w:sdt>
        <w:sdtPr>
          <w:rPr>
            <w:rFonts w:cstheme="minorHAnsi"/>
            <w:sz w:val="24"/>
            <w:szCs w:val="24"/>
          </w:rPr>
          <w:id w:val="1352688945"/>
          <w:citation/>
        </w:sdtPr>
        <w:sdtEndPr/>
        <w:sdtContent>
          <w:r w:rsidR="00615BA8" w:rsidRPr="00997733">
            <w:rPr>
              <w:rFonts w:cstheme="minorHAnsi"/>
              <w:sz w:val="24"/>
              <w:szCs w:val="24"/>
            </w:rPr>
            <w:fldChar w:fldCharType="begin"/>
          </w:r>
          <w:r w:rsidR="00615BA8" w:rsidRPr="00997733">
            <w:rPr>
              <w:rFonts w:cstheme="minorHAnsi"/>
              <w:sz w:val="24"/>
              <w:szCs w:val="24"/>
            </w:rPr>
            <w:instrText xml:space="preserve"> CITATION The21 \l 2057 </w:instrText>
          </w:r>
          <w:r w:rsidR="00615BA8" w:rsidRPr="00997733">
            <w:rPr>
              <w:rFonts w:cstheme="minorHAnsi"/>
              <w:sz w:val="24"/>
              <w:szCs w:val="24"/>
            </w:rPr>
            <w:fldChar w:fldCharType="separate"/>
          </w:r>
          <w:r w:rsidR="00615BA8" w:rsidRPr="00997733">
            <w:rPr>
              <w:rFonts w:cstheme="minorHAnsi"/>
              <w:noProof/>
              <w:sz w:val="24"/>
              <w:szCs w:val="24"/>
            </w:rPr>
            <w:t>(The Security Risks of Disgruntled Employees, 2021)</w:t>
          </w:r>
          <w:r w:rsidR="00615BA8" w:rsidRPr="00997733">
            <w:rPr>
              <w:rFonts w:cstheme="minorHAnsi"/>
              <w:sz w:val="24"/>
              <w:szCs w:val="24"/>
            </w:rPr>
            <w:fldChar w:fldCharType="end"/>
          </w:r>
        </w:sdtContent>
      </w:sdt>
    </w:p>
    <w:p w14:paraId="1351E95E" w14:textId="4872875A" w:rsidR="007205C7" w:rsidRPr="00997733" w:rsidRDefault="007205C7">
      <w:pPr>
        <w:rPr>
          <w:rFonts w:cstheme="minorHAnsi"/>
          <w:sz w:val="24"/>
          <w:szCs w:val="24"/>
        </w:rPr>
      </w:pPr>
    </w:p>
    <w:p w14:paraId="6CBF571E" w14:textId="12439304" w:rsidR="007205C7" w:rsidRPr="00997733" w:rsidRDefault="007205C7">
      <w:pPr>
        <w:rPr>
          <w:rFonts w:cstheme="minorHAnsi"/>
          <w:sz w:val="24"/>
          <w:szCs w:val="24"/>
        </w:rPr>
      </w:pPr>
      <w:r w:rsidRPr="00997733">
        <w:rPr>
          <w:rFonts w:cstheme="minorHAnsi"/>
          <w:sz w:val="24"/>
          <w:szCs w:val="24"/>
        </w:rPr>
        <w:t>Possible security breach 2: Phishing attacks.</w:t>
      </w:r>
    </w:p>
    <w:p w14:paraId="456BAB16" w14:textId="54169600" w:rsidR="007205C7" w:rsidRPr="00997733" w:rsidRDefault="007205C7">
      <w:pPr>
        <w:rPr>
          <w:rFonts w:cstheme="minorHAnsi"/>
          <w:sz w:val="24"/>
          <w:szCs w:val="24"/>
        </w:rPr>
      </w:pPr>
      <w:r w:rsidRPr="00997733">
        <w:rPr>
          <w:rFonts w:cstheme="minorHAnsi"/>
          <w:sz w:val="24"/>
          <w:szCs w:val="24"/>
        </w:rPr>
        <w:t xml:space="preserve">Reason: </w:t>
      </w:r>
      <w:r w:rsidR="00A11B79" w:rsidRPr="00997733">
        <w:rPr>
          <w:rFonts w:cstheme="minorHAnsi"/>
          <w:sz w:val="24"/>
          <w:szCs w:val="24"/>
        </w:rPr>
        <w:t xml:space="preserve"> Due to the fact that the entire network is open to your employees and your customers, it is quite easy for anyone to access the network and try to obtain your customers or employees personal informatio</w:t>
      </w:r>
      <w:r w:rsidR="003B0B29" w:rsidRPr="00997733">
        <w:rPr>
          <w:rFonts w:cstheme="minorHAnsi"/>
          <w:sz w:val="24"/>
          <w:szCs w:val="24"/>
        </w:rPr>
        <w:t>n. Here is a definition of phishing according to Douglas E. Comer:</w:t>
      </w:r>
    </w:p>
    <w:p w14:paraId="01855226" w14:textId="455952E8" w:rsidR="003B0B29" w:rsidRPr="00997733" w:rsidRDefault="003B0B29">
      <w:pPr>
        <w:rPr>
          <w:rFonts w:cstheme="minorHAnsi"/>
          <w:sz w:val="24"/>
          <w:szCs w:val="24"/>
        </w:rPr>
      </w:pPr>
      <w:r w:rsidRPr="00997733">
        <w:rPr>
          <w:rFonts w:cstheme="minorHAnsi"/>
          <w:sz w:val="24"/>
          <w:szCs w:val="24"/>
        </w:rPr>
        <w:t xml:space="preserve">“Phishing is Masquerading as a well-known site such as a bank to obtain a user’s personal information, typically an account number and access code.” </w:t>
      </w:r>
      <w:sdt>
        <w:sdtPr>
          <w:rPr>
            <w:rFonts w:cstheme="minorHAnsi"/>
            <w:sz w:val="24"/>
            <w:szCs w:val="24"/>
          </w:rPr>
          <w:id w:val="684782391"/>
          <w:citation/>
        </w:sdtPr>
        <w:sdtEndPr/>
        <w:sdtContent>
          <w:r w:rsidRPr="00997733">
            <w:rPr>
              <w:rFonts w:cstheme="minorHAnsi"/>
              <w:sz w:val="24"/>
              <w:szCs w:val="24"/>
            </w:rPr>
            <w:fldChar w:fldCharType="begin"/>
          </w:r>
          <w:r w:rsidRPr="00997733">
            <w:rPr>
              <w:rFonts w:cstheme="minorHAnsi"/>
              <w:sz w:val="24"/>
              <w:szCs w:val="24"/>
            </w:rPr>
            <w:instrText xml:space="preserve"> CITATION Com09 \l 2057 </w:instrText>
          </w:r>
          <w:r w:rsidRPr="00997733">
            <w:rPr>
              <w:rFonts w:cstheme="minorHAnsi"/>
              <w:sz w:val="24"/>
              <w:szCs w:val="24"/>
            </w:rPr>
            <w:fldChar w:fldCharType="separate"/>
          </w:r>
          <w:r w:rsidRPr="00997733">
            <w:rPr>
              <w:rFonts w:cstheme="minorHAnsi"/>
              <w:noProof/>
              <w:sz w:val="24"/>
              <w:szCs w:val="24"/>
            </w:rPr>
            <w:t>(Comer, 2009)</w:t>
          </w:r>
          <w:r w:rsidRPr="00997733">
            <w:rPr>
              <w:rFonts w:cstheme="minorHAnsi"/>
              <w:sz w:val="24"/>
              <w:szCs w:val="24"/>
            </w:rPr>
            <w:fldChar w:fldCharType="end"/>
          </w:r>
        </w:sdtContent>
      </w:sdt>
    </w:p>
    <w:p w14:paraId="0ECE5D8F" w14:textId="02F4A4B7" w:rsidR="00005D05" w:rsidRPr="00997733" w:rsidRDefault="00005D05">
      <w:pPr>
        <w:rPr>
          <w:rFonts w:cstheme="minorHAnsi"/>
          <w:sz w:val="24"/>
          <w:szCs w:val="24"/>
        </w:rPr>
      </w:pPr>
      <w:r w:rsidRPr="00997733">
        <w:rPr>
          <w:rFonts w:cstheme="minorHAnsi"/>
          <w:sz w:val="24"/>
          <w:szCs w:val="24"/>
        </w:rPr>
        <w:t xml:space="preserve">The </w:t>
      </w:r>
      <w:proofErr w:type="spellStart"/>
      <w:r w:rsidRPr="00997733">
        <w:rPr>
          <w:rFonts w:cstheme="minorHAnsi"/>
          <w:sz w:val="24"/>
          <w:szCs w:val="24"/>
        </w:rPr>
        <w:t>rekt</w:t>
      </w:r>
      <w:proofErr w:type="spellEnd"/>
      <w:r w:rsidRPr="00997733">
        <w:rPr>
          <w:rFonts w:cstheme="minorHAnsi"/>
          <w:sz w:val="24"/>
          <w:szCs w:val="24"/>
        </w:rPr>
        <w:t>. File could have been uploaded remotely and all it would have taken was one of your employees or customers to accidently click on the file for it to become active.</w:t>
      </w:r>
    </w:p>
    <w:p w14:paraId="279219E2" w14:textId="25742094" w:rsidR="00733A10" w:rsidRPr="00997733" w:rsidRDefault="00733A10">
      <w:pPr>
        <w:rPr>
          <w:rFonts w:cstheme="minorHAnsi"/>
          <w:sz w:val="24"/>
          <w:szCs w:val="24"/>
        </w:rPr>
      </w:pPr>
      <w:r w:rsidRPr="00997733">
        <w:rPr>
          <w:rFonts w:cstheme="minorHAnsi"/>
          <w:sz w:val="24"/>
          <w:szCs w:val="24"/>
        </w:rPr>
        <w:t>Possible security breach 3: Denial of service.</w:t>
      </w:r>
    </w:p>
    <w:p w14:paraId="73129ADD" w14:textId="400CF466" w:rsidR="00733A10" w:rsidRPr="00997733" w:rsidRDefault="009A0CE6">
      <w:pPr>
        <w:rPr>
          <w:rFonts w:cstheme="minorHAnsi"/>
          <w:sz w:val="24"/>
          <w:szCs w:val="24"/>
        </w:rPr>
      </w:pPr>
      <w:r w:rsidRPr="00997733">
        <w:rPr>
          <w:rFonts w:cstheme="minorHAnsi"/>
          <w:sz w:val="24"/>
          <w:szCs w:val="24"/>
        </w:rPr>
        <w:t xml:space="preserve">Reason: </w:t>
      </w:r>
      <w:r w:rsidR="00733A10" w:rsidRPr="00997733">
        <w:rPr>
          <w:rFonts w:cstheme="minorHAnsi"/>
          <w:sz w:val="24"/>
          <w:szCs w:val="24"/>
        </w:rPr>
        <w:t xml:space="preserve">In this </w:t>
      </w:r>
      <w:proofErr w:type="gramStart"/>
      <w:r w:rsidR="00733A10" w:rsidRPr="00997733">
        <w:rPr>
          <w:rFonts w:cstheme="minorHAnsi"/>
          <w:sz w:val="24"/>
          <w:szCs w:val="24"/>
        </w:rPr>
        <w:t>particular case</w:t>
      </w:r>
      <w:proofErr w:type="gramEnd"/>
      <w:r w:rsidR="00733A10" w:rsidRPr="00997733">
        <w:rPr>
          <w:rFonts w:cstheme="minorHAnsi"/>
          <w:sz w:val="24"/>
          <w:szCs w:val="24"/>
        </w:rPr>
        <w:t xml:space="preserve"> what has happened is the denial of service. Someone has encrypted your files </w:t>
      </w:r>
      <w:r w:rsidRPr="00997733">
        <w:rPr>
          <w:rFonts w:cstheme="minorHAnsi"/>
          <w:sz w:val="24"/>
          <w:szCs w:val="24"/>
        </w:rPr>
        <w:t xml:space="preserve">denying you access to your files </w:t>
      </w:r>
      <w:proofErr w:type="gramStart"/>
      <w:r w:rsidR="00005D05" w:rsidRPr="00997733">
        <w:rPr>
          <w:rFonts w:cstheme="minorHAnsi"/>
          <w:sz w:val="24"/>
          <w:szCs w:val="24"/>
        </w:rPr>
        <w:t>in order</w:t>
      </w:r>
      <w:r w:rsidRPr="00997733">
        <w:rPr>
          <w:rFonts w:cstheme="minorHAnsi"/>
          <w:sz w:val="24"/>
          <w:szCs w:val="24"/>
        </w:rPr>
        <w:t xml:space="preserve"> to</w:t>
      </w:r>
      <w:proofErr w:type="gramEnd"/>
      <w:r w:rsidRPr="00997733">
        <w:rPr>
          <w:rFonts w:cstheme="minorHAnsi"/>
          <w:sz w:val="24"/>
          <w:szCs w:val="24"/>
        </w:rPr>
        <w:t xml:space="preserve"> deliberately hinder</w:t>
      </w:r>
      <w:r w:rsidR="00005D05" w:rsidRPr="00997733">
        <w:rPr>
          <w:rFonts w:cstheme="minorHAnsi"/>
          <w:sz w:val="24"/>
          <w:szCs w:val="24"/>
        </w:rPr>
        <w:t xml:space="preserve"> the</w:t>
      </w:r>
      <w:r w:rsidRPr="00997733">
        <w:rPr>
          <w:rFonts w:cstheme="minorHAnsi"/>
          <w:sz w:val="24"/>
          <w:szCs w:val="24"/>
        </w:rPr>
        <w:t xml:space="preserve"> business.</w:t>
      </w:r>
      <w:r w:rsidR="00005D05" w:rsidRPr="00997733">
        <w:rPr>
          <w:rFonts w:cstheme="minorHAnsi"/>
          <w:sz w:val="24"/>
          <w:szCs w:val="24"/>
        </w:rPr>
        <w:t xml:space="preserve"> A hacker could have accessed your network from around the block and even control it remotely.</w:t>
      </w:r>
    </w:p>
    <w:p w14:paraId="359F112D" w14:textId="3BB2B56D" w:rsidR="00005D05" w:rsidRPr="00997733" w:rsidRDefault="00B45EB1">
      <w:pPr>
        <w:rPr>
          <w:rFonts w:cstheme="minorHAnsi"/>
          <w:color w:val="333333"/>
          <w:sz w:val="24"/>
          <w:szCs w:val="24"/>
          <w:shd w:val="clear" w:color="auto" w:fill="FFFFFF"/>
        </w:rPr>
      </w:pPr>
      <w:r w:rsidRPr="00997733">
        <w:rPr>
          <w:rFonts w:cstheme="minorHAnsi"/>
          <w:sz w:val="24"/>
          <w:szCs w:val="24"/>
        </w:rPr>
        <w:t>DOS is: “</w:t>
      </w:r>
      <w:r w:rsidRPr="00997733">
        <w:rPr>
          <w:rFonts w:cstheme="minorHAnsi"/>
          <w:color w:val="333333"/>
          <w:sz w:val="24"/>
          <w:szCs w:val="24"/>
          <w:shd w:val="clear" w:color="auto" w:fill="FFFFFF"/>
        </w:rPr>
        <w:t>The prevention of authorized access to resources or the delaying of time-critical operations.”</w:t>
      </w:r>
      <w:sdt>
        <w:sdtPr>
          <w:rPr>
            <w:rFonts w:cstheme="minorHAnsi"/>
            <w:color w:val="333333"/>
            <w:sz w:val="24"/>
            <w:szCs w:val="24"/>
            <w:shd w:val="clear" w:color="auto" w:fill="FFFFFF"/>
          </w:rPr>
          <w:id w:val="-1068337105"/>
          <w:citation/>
        </w:sdtPr>
        <w:sdtEndPr/>
        <w:sdtContent>
          <w:r w:rsidRPr="00997733">
            <w:rPr>
              <w:rFonts w:cstheme="minorHAnsi"/>
              <w:color w:val="333333"/>
              <w:sz w:val="24"/>
              <w:szCs w:val="24"/>
              <w:shd w:val="clear" w:color="auto" w:fill="FFFFFF"/>
            </w:rPr>
            <w:fldChar w:fldCharType="begin"/>
          </w:r>
          <w:r w:rsidRPr="00997733">
            <w:rPr>
              <w:rFonts w:cstheme="minorHAnsi"/>
              <w:color w:val="333333"/>
              <w:sz w:val="24"/>
              <w:szCs w:val="24"/>
              <w:shd w:val="clear" w:color="auto" w:fill="FFFFFF"/>
            </w:rPr>
            <w:instrText xml:space="preserve"> CITATION COM21 \l 2057 </w:instrText>
          </w:r>
          <w:r w:rsidRPr="00997733">
            <w:rPr>
              <w:rFonts w:cstheme="minorHAnsi"/>
              <w:color w:val="333333"/>
              <w:sz w:val="24"/>
              <w:szCs w:val="24"/>
              <w:shd w:val="clear" w:color="auto" w:fill="FFFFFF"/>
            </w:rPr>
            <w:fldChar w:fldCharType="separate"/>
          </w:r>
          <w:r w:rsidRPr="00997733">
            <w:rPr>
              <w:rFonts w:cstheme="minorHAnsi"/>
              <w:noProof/>
              <w:color w:val="333333"/>
              <w:sz w:val="24"/>
              <w:szCs w:val="24"/>
              <w:shd w:val="clear" w:color="auto" w:fill="FFFFFF"/>
            </w:rPr>
            <w:t xml:space="preserve"> (COMPUTER SECURITY RESOURCE CENTER, 2021)</w:t>
          </w:r>
          <w:r w:rsidRPr="00997733">
            <w:rPr>
              <w:rFonts w:cstheme="minorHAnsi"/>
              <w:color w:val="333333"/>
              <w:sz w:val="24"/>
              <w:szCs w:val="24"/>
              <w:shd w:val="clear" w:color="auto" w:fill="FFFFFF"/>
            </w:rPr>
            <w:fldChar w:fldCharType="end"/>
          </w:r>
        </w:sdtContent>
      </w:sdt>
    </w:p>
    <w:p w14:paraId="51E6F010" w14:textId="6EC1EA04" w:rsidR="00B45EB1" w:rsidRPr="00997733" w:rsidRDefault="00B45EB1">
      <w:pPr>
        <w:rPr>
          <w:rFonts w:cstheme="minorHAnsi"/>
          <w:color w:val="333333"/>
          <w:sz w:val="24"/>
          <w:szCs w:val="24"/>
          <w:shd w:val="clear" w:color="auto" w:fill="FFFFFF"/>
        </w:rPr>
      </w:pPr>
      <w:r w:rsidRPr="00997733">
        <w:rPr>
          <w:rFonts w:cstheme="minorHAnsi"/>
          <w:color w:val="333333"/>
          <w:sz w:val="24"/>
          <w:szCs w:val="24"/>
          <w:shd w:val="clear" w:color="auto" w:fill="FFFFFF"/>
        </w:rPr>
        <w:t xml:space="preserve">Possible security breach 4: </w:t>
      </w:r>
      <w:r w:rsidR="00720887" w:rsidRPr="00997733">
        <w:rPr>
          <w:rFonts w:cstheme="minorHAnsi"/>
          <w:color w:val="333333"/>
          <w:sz w:val="24"/>
          <w:szCs w:val="24"/>
          <w:shd w:val="clear" w:color="auto" w:fill="FFFFFF"/>
        </w:rPr>
        <w:t>Employee Negligence.</w:t>
      </w:r>
    </w:p>
    <w:p w14:paraId="7DEF310C" w14:textId="77777777" w:rsidR="00720887" w:rsidRPr="00997733" w:rsidRDefault="00720887">
      <w:pPr>
        <w:rPr>
          <w:rFonts w:cstheme="minorHAnsi"/>
          <w:color w:val="333333"/>
          <w:sz w:val="24"/>
          <w:szCs w:val="24"/>
          <w:shd w:val="clear" w:color="auto" w:fill="FFFFFF"/>
        </w:rPr>
      </w:pPr>
      <w:r w:rsidRPr="00997733">
        <w:rPr>
          <w:rFonts w:cstheme="minorHAnsi"/>
          <w:color w:val="333333"/>
          <w:sz w:val="24"/>
          <w:szCs w:val="24"/>
          <w:shd w:val="clear" w:color="auto" w:fill="FFFFFF"/>
        </w:rPr>
        <w:t xml:space="preserve">Reason: There are no contingency plans for when something like this occurs. It is always best to plan for the </w:t>
      </w:r>
      <w:proofErr w:type="gramStart"/>
      <w:r w:rsidRPr="00997733">
        <w:rPr>
          <w:rFonts w:cstheme="minorHAnsi"/>
          <w:color w:val="333333"/>
          <w:sz w:val="24"/>
          <w:szCs w:val="24"/>
          <w:shd w:val="clear" w:color="auto" w:fill="FFFFFF"/>
        </w:rPr>
        <w:t>worst case</w:t>
      </w:r>
      <w:proofErr w:type="gramEnd"/>
      <w:r w:rsidRPr="00997733">
        <w:rPr>
          <w:rFonts w:cstheme="minorHAnsi"/>
          <w:color w:val="333333"/>
          <w:sz w:val="24"/>
          <w:szCs w:val="24"/>
          <w:shd w:val="clear" w:color="auto" w:fill="FFFFFF"/>
        </w:rPr>
        <w:t xml:space="preserve"> scenarios.</w:t>
      </w:r>
    </w:p>
    <w:p w14:paraId="203B8EFF" w14:textId="551372F1" w:rsidR="00720887" w:rsidRPr="00997733" w:rsidRDefault="00720887">
      <w:pPr>
        <w:rPr>
          <w:rFonts w:cstheme="minorHAnsi"/>
          <w:color w:val="333333"/>
          <w:sz w:val="24"/>
          <w:szCs w:val="24"/>
          <w:shd w:val="clear" w:color="auto" w:fill="FFFFFF"/>
        </w:rPr>
      </w:pPr>
      <w:r w:rsidRPr="00997733">
        <w:rPr>
          <w:rFonts w:cstheme="minorHAnsi"/>
          <w:color w:val="333333"/>
          <w:sz w:val="24"/>
          <w:szCs w:val="24"/>
          <w:shd w:val="clear" w:color="auto" w:fill="FFFFFF"/>
        </w:rPr>
        <w:t xml:space="preserve">We cannot rule out the possibility that one of the employees or even customers could have accidently clicked on a link or file that would have infected the entire network. Here is an example </w:t>
      </w:r>
      <w:r w:rsidR="00512ABA" w:rsidRPr="00997733">
        <w:rPr>
          <w:rFonts w:cstheme="minorHAnsi"/>
          <w:color w:val="333333"/>
          <w:sz w:val="24"/>
          <w:szCs w:val="24"/>
          <w:shd w:val="clear" w:color="auto" w:fill="FFFFFF"/>
        </w:rPr>
        <w:t>of what employee negligence can cost a company:</w:t>
      </w:r>
    </w:p>
    <w:p w14:paraId="662D7060" w14:textId="1E0BE087" w:rsidR="00512ABA" w:rsidRPr="00997733" w:rsidRDefault="00512ABA">
      <w:pPr>
        <w:rPr>
          <w:rFonts w:cstheme="minorHAnsi"/>
          <w:color w:val="000000"/>
          <w:sz w:val="24"/>
          <w:szCs w:val="24"/>
          <w:shd w:val="clear" w:color="auto" w:fill="FFFFFF"/>
        </w:rPr>
      </w:pPr>
      <w:r w:rsidRPr="00997733">
        <w:rPr>
          <w:rFonts w:cstheme="minorHAnsi"/>
          <w:color w:val="333333"/>
          <w:sz w:val="24"/>
          <w:szCs w:val="24"/>
          <w:shd w:val="clear" w:color="auto" w:fill="FFFFFF"/>
        </w:rPr>
        <w:t>“</w:t>
      </w:r>
      <w:r w:rsidRPr="00997733">
        <w:rPr>
          <w:rFonts w:cstheme="minorHAnsi"/>
          <w:color w:val="000000"/>
          <w:sz w:val="24"/>
          <w:szCs w:val="24"/>
          <w:shd w:val="clear" w:color="auto" w:fill="FFFFFF"/>
        </w:rPr>
        <w:t>In a 2017 breach, a  </w:t>
      </w:r>
      <w:hyperlink r:id="rId6" w:tgtFrame="_blank" w:history="1">
        <w:r w:rsidRPr="00997733">
          <w:rPr>
            <w:rStyle w:val="Hyperlink"/>
            <w:rFonts w:cstheme="minorHAnsi"/>
            <w:color w:val="000000"/>
            <w:sz w:val="24"/>
            <w:szCs w:val="24"/>
            <w:bdr w:val="none" w:sz="0" w:space="0" w:color="auto" w:frame="1"/>
            <w:shd w:val="clear" w:color="auto" w:fill="FFFFFF"/>
          </w:rPr>
          <w:t>City of Calgary</w:t>
        </w:r>
      </w:hyperlink>
      <w:r w:rsidRPr="00997733">
        <w:rPr>
          <w:rFonts w:cstheme="minorHAnsi"/>
          <w:color w:val="000000"/>
          <w:sz w:val="24"/>
          <w:szCs w:val="24"/>
          <w:shd w:val="clear" w:color="auto" w:fill="FFFFFF"/>
        </w:rPr>
        <w:t xml:space="preserve"> employee acted with the most apparent negligent when they emailed an employee of another Alberta municipality sharing Workers’ Compensation Board claim details, medical records, Social Insurance Numbers, addresses, dates of birth, and other sensitive details. This resulted in a massive breach affecting more than 3700 employees and a $92.9 million lawsuit.” </w:t>
      </w:r>
      <w:sdt>
        <w:sdtPr>
          <w:rPr>
            <w:rFonts w:cstheme="minorHAnsi"/>
            <w:color w:val="000000"/>
            <w:sz w:val="24"/>
            <w:szCs w:val="24"/>
            <w:shd w:val="clear" w:color="auto" w:fill="FFFFFF"/>
          </w:rPr>
          <w:id w:val="1181943349"/>
          <w:citation/>
        </w:sdtPr>
        <w:sdtEndPr/>
        <w:sdtContent>
          <w:r w:rsidRPr="00997733">
            <w:rPr>
              <w:rFonts w:cstheme="minorHAnsi"/>
              <w:color w:val="000000"/>
              <w:sz w:val="24"/>
              <w:szCs w:val="24"/>
              <w:shd w:val="clear" w:color="auto" w:fill="FFFFFF"/>
            </w:rPr>
            <w:fldChar w:fldCharType="begin"/>
          </w:r>
          <w:r w:rsidRPr="00997733">
            <w:rPr>
              <w:rFonts w:cstheme="minorHAnsi"/>
              <w:color w:val="000000"/>
              <w:sz w:val="24"/>
              <w:szCs w:val="24"/>
              <w:shd w:val="clear" w:color="auto" w:fill="FFFFFF"/>
            </w:rPr>
            <w:instrText xml:space="preserve"> CITATION The21 \l 2057 </w:instrText>
          </w:r>
          <w:r w:rsidRPr="00997733">
            <w:rPr>
              <w:rFonts w:cstheme="minorHAnsi"/>
              <w:color w:val="000000"/>
              <w:sz w:val="24"/>
              <w:szCs w:val="24"/>
              <w:shd w:val="clear" w:color="auto" w:fill="FFFFFF"/>
            </w:rPr>
            <w:fldChar w:fldCharType="separate"/>
          </w:r>
          <w:r w:rsidRPr="00997733">
            <w:rPr>
              <w:rFonts w:cstheme="minorHAnsi"/>
              <w:noProof/>
              <w:color w:val="000000"/>
              <w:sz w:val="24"/>
              <w:szCs w:val="24"/>
              <w:shd w:val="clear" w:color="auto" w:fill="FFFFFF"/>
            </w:rPr>
            <w:t>(The Security Risks of Disgruntled Employees, 2021)</w:t>
          </w:r>
          <w:r w:rsidRPr="00997733">
            <w:rPr>
              <w:rFonts w:cstheme="minorHAnsi"/>
              <w:color w:val="000000"/>
              <w:sz w:val="24"/>
              <w:szCs w:val="24"/>
              <w:shd w:val="clear" w:color="auto" w:fill="FFFFFF"/>
            </w:rPr>
            <w:fldChar w:fldCharType="end"/>
          </w:r>
        </w:sdtContent>
      </w:sdt>
    </w:p>
    <w:p w14:paraId="48B15257" w14:textId="7CB4EABA" w:rsidR="00512ABA" w:rsidRPr="00997733" w:rsidRDefault="00512ABA">
      <w:pPr>
        <w:rPr>
          <w:rFonts w:cstheme="minorHAnsi"/>
          <w:color w:val="000000"/>
          <w:sz w:val="24"/>
          <w:szCs w:val="24"/>
          <w:shd w:val="clear" w:color="auto" w:fill="FFFFFF"/>
        </w:rPr>
      </w:pPr>
      <w:r w:rsidRPr="00997733">
        <w:rPr>
          <w:rFonts w:cstheme="minorHAnsi"/>
          <w:color w:val="000000"/>
          <w:sz w:val="24"/>
          <w:szCs w:val="24"/>
          <w:shd w:val="clear" w:color="auto" w:fill="FFFFFF"/>
        </w:rPr>
        <w:t>Possible security breach 5: Lack of basic security.</w:t>
      </w:r>
    </w:p>
    <w:p w14:paraId="439DCF6A" w14:textId="39B4C136" w:rsidR="00512ABA" w:rsidRPr="00997733" w:rsidRDefault="00512ABA">
      <w:pPr>
        <w:rPr>
          <w:rFonts w:cstheme="minorHAnsi"/>
          <w:color w:val="000000"/>
          <w:sz w:val="24"/>
          <w:szCs w:val="24"/>
          <w:shd w:val="clear" w:color="auto" w:fill="FFFFFF"/>
        </w:rPr>
      </w:pPr>
      <w:r w:rsidRPr="00997733">
        <w:rPr>
          <w:rFonts w:cstheme="minorHAnsi"/>
          <w:color w:val="000000"/>
          <w:sz w:val="24"/>
          <w:szCs w:val="24"/>
          <w:shd w:val="clear" w:color="auto" w:fill="FFFFFF"/>
        </w:rPr>
        <w:t xml:space="preserve">Reason: By having no security in place </w:t>
      </w:r>
      <w:r w:rsidR="00375205" w:rsidRPr="00997733">
        <w:rPr>
          <w:rFonts w:cstheme="minorHAnsi"/>
          <w:color w:val="000000"/>
          <w:sz w:val="24"/>
          <w:szCs w:val="24"/>
          <w:shd w:val="clear" w:color="auto" w:fill="FFFFFF"/>
        </w:rPr>
        <w:t xml:space="preserve">it can make your network extremely vulnerable. Because there is no limit to who can use the café’s free </w:t>
      </w:r>
      <w:proofErr w:type="spellStart"/>
      <w:r w:rsidR="00375205" w:rsidRPr="00997733">
        <w:rPr>
          <w:rFonts w:cstheme="minorHAnsi"/>
          <w:color w:val="000000"/>
          <w:sz w:val="24"/>
          <w:szCs w:val="24"/>
          <w:shd w:val="clear" w:color="auto" w:fill="FFFFFF"/>
        </w:rPr>
        <w:t>wifi</w:t>
      </w:r>
      <w:proofErr w:type="spellEnd"/>
      <w:r w:rsidR="00375205" w:rsidRPr="00997733">
        <w:rPr>
          <w:rFonts w:cstheme="minorHAnsi"/>
          <w:color w:val="000000"/>
          <w:sz w:val="24"/>
          <w:szCs w:val="24"/>
          <w:shd w:val="clear" w:color="auto" w:fill="FFFFFF"/>
        </w:rPr>
        <w:t xml:space="preserve">, anybody can access it. By setting up basic usernames and passwords for users to register access to the </w:t>
      </w:r>
      <w:proofErr w:type="spellStart"/>
      <w:r w:rsidR="00375205" w:rsidRPr="00997733">
        <w:rPr>
          <w:rFonts w:cstheme="minorHAnsi"/>
          <w:color w:val="000000"/>
          <w:sz w:val="24"/>
          <w:szCs w:val="24"/>
          <w:shd w:val="clear" w:color="auto" w:fill="FFFFFF"/>
        </w:rPr>
        <w:t>wifi</w:t>
      </w:r>
      <w:proofErr w:type="spellEnd"/>
      <w:r w:rsidR="00375205" w:rsidRPr="00997733">
        <w:rPr>
          <w:rFonts w:cstheme="minorHAnsi"/>
          <w:color w:val="000000"/>
          <w:sz w:val="24"/>
          <w:szCs w:val="24"/>
          <w:shd w:val="clear" w:color="auto" w:fill="FFFFFF"/>
        </w:rPr>
        <w:t xml:space="preserve">, it would </w:t>
      </w:r>
      <w:r w:rsidR="00BF5A62" w:rsidRPr="00997733">
        <w:rPr>
          <w:rFonts w:cstheme="minorHAnsi"/>
          <w:color w:val="000000"/>
          <w:sz w:val="24"/>
          <w:szCs w:val="24"/>
          <w:shd w:val="clear" w:color="auto" w:fill="FFFFFF"/>
        </w:rPr>
        <w:t>dramatically</w:t>
      </w:r>
      <w:r w:rsidR="00375205" w:rsidRPr="00997733">
        <w:rPr>
          <w:rFonts w:cstheme="minorHAnsi"/>
          <w:color w:val="000000"/>
          <w:sz w:val="24"/>
          <w:szCs w:val="24"/>
          <w:shd w:val="clear" w:color="auto" w:fill="FFFFFF"/>
        </w:rPr>
        <w:t xml:space="preserve"> reduce the </w:t>
      </w:r>
      <w:proofErr w:type="gramStart"/>
      <w:r w:rsidR="00375205" w:rsidRPr="00997733">
        <w:rPr>
          <w:rFonts w:cstheme="minorHAnsi"/>
          <w:color w:val="000000"/>
          <w:sz w:val="24"/>
          <w:szCs w:val="24"/>
          <w:shd w:val="clear" w:color="auto" w:fill="FFFFFF"/>
        </w:rPr>
        <w:t>amount</w:t>
      </w:r>
      <w:proofErr w:type="gramEnd"/>
      <w:r w:rsidR="00375205" w:rsidRPr="00997733">
        <w:rPr>
          <w:rFonts w:cstheme="minorHAnsi"/>
          <w:color w:val="000000"/>
          <w:sz w:val="24"/>
          <w:szCs w:val="24"/>
          <w:shd w:val="clear" w:color="auto" w:fill="FFFFFF"/>
        </w:rPr>
        <w:t xml:space="preserve"> of malicious users attempting to access the </w:t>
      </w:r>
      <w:proofErr w:type="spellStart"/>
      <w:r w:rsidR="00375205" w:rsidRPr="00997733">
        <w:rPr>
          <w:rFonts w:cstheme="minorHAnsi"/>
          <w:color w:val="000000"/>
          <w:sz w:val="24"/>
          <w:szCs w:val="24"/>
          <w:shd w:val="clear" w:color="auto" w:fill="FFFFFF"/>
        </w:rPr>
        <w:t>wifi</w:t>
      </w:r>
      <w:proofErr w:type="spellEnd"/>
      <w:r w:rsidR="00375205" w:rsidRPr="00997733">
        <w:rPr>
          <w:rFonts w:cstheme="minorHAnsi"/>
          <w:color w:val="000000"/>
          <w:sz w:val="24"/>
          <w:szCs w:val="24"/>
          <w:shd w:val="clear" w:color="auto" w:fill="FFFFFF"/>
        </w:rPr>
        <w:t xml:space="preserve">. </w:t>
      </w:r>
    </w:p>
    <w:p w14:paraId="586618D9" w14:textId="77ACCFCA" w:rsidR="00375205" w:rsidRPr="00997733" w:rsidRDefault="00375205">
      <w:pPr>
        <w:rPr>
          <w:rFonts w:cstheme="minorHAnsi"/>
          <w:color w:val="000000"/>
          <w:sz w:val="24"/>
          <w:szCs w:val="24"/>
          <w:shd w:val="clear" w:color="auto" w:fill="FFFFFF"/>
        </w:rPr>
      </w:pPr>
      <w:r w:rsidRPr="00997733">
        <w:rPr>
          <w:rFonts w:cstheme="minorHAnsi"/>
          <w:color w:val="000000"/>
          <w:sz w:val="24"/>
          <w:szCs w:val="24"/>
          <w:shd w:val="clear" w:color="auto" w:fill="FFFFFF"/>
        </w:rPr>
        <w:t xml:space="preserve">Basic antivirus software would also help greatly. The antivirus software would be able to </w:t>
      </w:r>
      <w:r w:rsidR="00BF5A62" w:rsidRPr="00997733">
        <w:rPr>
          <w:rFonts w:cstheme="minorHAnsi"/>
          <w:color w:val="000000"/>
          <w:sz w:val="24"/>
          <w:szCs w:val="24"/>
          <w:shd w:val="clear" w:color="auto" w:fill="FFFFFF"/>
        </w:rPr>
        <w:t>detect</w:t>
      </w:r>
      <w:r w:rsidRPr="00997733">
        <w:rPr>
          <w:rFonts w:cstheme="minorHAnsi"/>
          <w:color w:val="000000"/>
          <w:sz w:val="24"/>
          <w:szCs w:val="24"/>
          <w:shd w:val="clear" w:color="auto" w:fill="FFFFFF"/>
        </w:rPr>
        <w:t xml:space="preserve"> </w:t>
      </w:r>
      <w:proofErr w:type="gramStart"/>
      <w:r w:rsidRPr="00997733">
        <w:rPr>
          <w:rFonts w:cstheme="minorHAnsi"/>
          <w:color w:val="000000"/>
          <w:sz w:val="24"/>
          <w:szCs w:val="24"/>
          <w:shd w:val="clear" w:color="auto" w:fill="FFFFFF"/>
        </w:rPr>
        <w:t>the majority of</w:t>
      </w:r>
      <w:proofErr w:type="gramEnd"/>
      <w:r w:rsidRPr="00997733">
        <w:rPr>
          <w:rFonts w:cstheme="minorHAnsi"/>
          <w:color w:val="000000"/>
          <w:sz w:val="24"/>
          <w:szCs w:val="24"/>
          <w:shd w:val="clear" w:color="auto" w:fill="FFFFFF"/>
        </w:rPr>
        <w:t xml:space="preserve"> security breaches, notify you so you then have the opportunity to do </w:t>
      </w:r>
      <w:r w:rsidRPr="00997733">
        <w:rPr>
          <w:rFonts w:cstheme="minorHAnsi"/>
          <w:color w:val="000000"/>
          <w:sz w:val="24"/>
          <w:szCs w:val="24"/>
          <w:shd w:val="clear" w:color="auto" w:fill="FFFFFF"/>
        </w:rPr>
        <w:lastRenderedPageBreak/>
        <w:t xml:space="preserve">something before it is too late. For </w:t>
      </w:r>
      <w:proofErr w:type="gramStart"/>
      <w:r w:rsidRPr="00997733">
        <w:rPr>
          <w:rFonts w:cstheme="minorHAnsi"/>
          <w:color w:val="000000"/>
          <w:sz w:val="24"/>
          <w:szCs w:val="24"/>
          <w:shd w:val="clear" w:color="auto" w:fill="FFFFFF"/>
        </w:rPr>
        <w:t>example</w:t>
      </w:r>
      <w:proofErr w:type="gramEnd"/>
      <w:r w:rsidRPr="00997733">
        <w:rPr>
          <w:rFonts w:cstheme="minorHAnsi"/>
          <w:color w:val="000000"/>
          <w:sz w:val="24"/>
          <w:szCs w:val="24"/>
          <w:shd w:val="clear" w:color="auto" w:fill="FFFFFF"/>
        </w:rPr>
        <w:t xml:space="preserve"> the software would have detected the </w:t>
      </w:r>
      <w:proofErr w:type="spellStart"/>
      <w:r w:rsidR="00E9238E" w:rsidRPr="00997733">
        <w:rPr>
          <w:rFonts w:cstheme="minorHAnsi"/>
          <w:color w:val="000000"/>
          <w:sz w:val="24"/>
          <w:szCs w:val="24"/>
          <w:shd w:val="clear" w:color="auto" w:fill="FFFFFF"/>
        </w:rPr>
        <w:t>rekt</w:t>
      </w:r>
      <w:proofErr w:type="spellEnd"/>
      <w:r w:rsidR="00E9238E" w:rsidRPr="00997733">
        <w:rPr>
          <w:rFonts w:cstheme="minorHAnsi"/>
          <w:color w:val="000000"/>
          <w:sz w:val="24"/>
          <w:szCs w:val="24"/>
          <w:shd w:val="clear" w:color="auto" w:fill="FFFFFF"/>
        </w:rPr>
        <w:t>. File and instructed you to not open it.</w:t>
      </w:r>
    </w:p>
    <w:p w14:paraId="09FC9348" w14:textId="304BB3BE" w:rsidR="00E9238E" w:rsidRPr="00997733" w:rsidRDefault="00E9238E">
      <w:pPr>
        <w:rPr>
          <w:rFonts w:cstheme="minorHAnsi"/>
          <w:color w:val="000000"/>
          <w:sz w:val="24"/>
          <w:szCs w:val="24"/>
          <w:shd w:val="clear" w:color="auto" w:fill="FFFFFF"/>
        </w:rPr>
      </w:pPr>
      <w:r w:rsidRPr="00997733">
        <w:rPr>
          <w:rFonts w:cstheme="minorHAnsi"/>
          <w:color w:val="000000"/>
          <w:sz w:val="24"/>
          <w:szCs w:val="24"/>
          <w:shd w:val="clear" w:color="auto" w:fill="FFFFFF"/>
        </w:rPr>
        <w:t>There are thousands of examples of the importance of antivirus software, here is a quote from Tristar Tech solutions:</w:t>
      </w:r>
    </w:p>
    <w:p w14:paraId="633B5B49" w14:textId="51AC1695" w:rsidR="00E9238E" w:rsidRPr="00997733" w:rsidRDefault="00E9238E">
      <w:pPr>
        <w:rPr>
          <w:rFonts w:cstheme="minorHAnsi"/>
          <w:color w:val="000000"/>
          <w:sz w:val="24"/>
          <w:szCs w:val="24"/>
          <w:shd w:val="clear" w:color="auto" w:fill="FFFFFF"/>
        </w:rPr>
      </w:pPr>
      <w:r w:rsidRPr="00997733">
        <w:rPr>
          <w:rFonts w:cstheme="minorHAnsi"/>
          <w:color w:val="000000"/>
          <w:sz w:val="24"/>
          <w:szCs w:val="24"/>
          <w:shd w:val="clear" w:color="auto" w:fill="FFFFFF"/>
        </w:rPr>
        <w:t>“</w:t>
      </w:r>
      <w:r w:rsidRPr="00997733">
        <w:rPr>
          <w:rFonts w:cstheme="minorHAnsi"/>
          <w:color w:val="242424"/>
          <w:sz w:val="24"/>
          <w:szCs w:val="24"/>
          <w:shd w:val="clear" w:color="auto" w:fill="FFFFFF"/>
        </w:rPr>
        <w:t xml:space="preserve">Businesses likely use computers </w:t>
      </w:r>
      <w:proofErr w:type="gramStart"/>
      <w:r w:rsidRPr="00997733">
        <w:rPr>
          <w:rFonts w:cstheme="minorHAnsi"/>
          <w:color w:val="242424"/>
          <w:sz w:val="24"/>
          <w:szCs w:val="24"/>
          <w:shd w:val="clear" w:color="auto" w:fill="FFFFFF"/>
        </w:rPr>
        <w:t>on a daily basis</w:t>
      </w:r>
      <w:proofErr w:type="gramEnd"/>
      <w:r w:rsidRPr="00997733">
        <w:rPr>
          <w:rFonts w:cstheme="minorHAnsi"/>
          <w:color w:val="242424"/>
          <w:sz w:val="24"/>
          <w:szCs w:val="24"/>
          <w:shd w:val="clear" w:color="auto" w:fill="FFFFFF"/>
        </w:rPr>
        <w:t xml:space="preserve">, which is why it’s paramount that they have sufficient virus protection. Computer viruses are more sophisticated and harmful than ever; a virus could damage a computer to the point where it can no longer be used. </w:t>
      </w:r>
      <w:proofErr w:type="gramStart"/>
      <w:r w:rsidRPr="00997733">
        <w:rPr>
          <w:rFonts w:cstheme="minorHAnsi"/>
          <w:color w:val="242424"/>
          <w:sz w:val="24"/>
          <w:szCs w:val="24"/>
          <w:shd w:val="clear" w:color="auto" w:fill="FFFFFF"/>
        </w:rPr>
        <w:t>In order to</w:t>
      </w:r>
      <w:proofErr w:type="gramEnd"/>
      <w:r w:rsidRPr="00997733">
        <w:rPr>
          <w:rFonts w:cstheme="minorHAnsi"/>
          <w:color w:val="242424"/>
          <w:sz w:val="24"/>
          <w:szCs w:val="24"/>
          <w:shd w:val="clear" w:color="auto" w:fill="FFFFFF"/>
        </w:rPr>
        <w:t xml:space="preserve"> protect your business and its computer systems, you need antivirus software.” </w:t>
      </w:r>
      <w:sdt>
        <w:sdtPr>
          <w:rPr>
            <w:rFonts w:cstheme="minorHAnsi"/>
            <w:color w:val="242424"/>
            <w:sz w:val="24"/>
            <w:szCs w:val="24"/>
            <w:shd w:val="clear" w:color="auto" w:fill="FFFFFF"/>
          </w:rPr>
          <w:id w:val="-2082973355"/>
          <w:citation/>
        </w:sdtPr>
        <w:sdtEndPr/>
        <w:sdtContent>
          <w:r w:rsidRPr="00997733">
            <w:rPr>
              <w:rFonts w:cstheme="minorHAnsi"/>
              <w:color w:val="242424"/>
              <w:sz w:val="24"/>
              <w:szCs w:val="24"/>
              <w:shd w:val="clear" w:color="auto" w:fill="FFFFFF"/>
            </w:rPr>
            <w:fldChar w:fldCharType="begin"/>
          </w:r>
          <w:r w:rsidRPr="00997733">
            <w:rPr>
              <w:rFonts w:cstheme="minorHAnsi"/>
              <w:color w:val="242424"/>
              <w:sz w:val="24"/>
              <w:szCs w:val="24"/>
              <w:shd w:val="clear" w:color="auto" w:fill="FFFFFF"/>
            </w:rPr>
            <w:instrText xml:space="preserve"> CITATION Tri21 \l 2057 </w:instrText>
          </w:r>
          <w:r w:rsidRPr="00997733">
            <w:rPr>
              <w:rFonts w:cstheme="minorHAnsi"/>
              <w:color w:val="242424"/>
              <w:sz w:val="24"/>
              <w:szCs w:val="24"/>
              <w:shd w:val="clear" w:color="auto" w:fill="FFFFFF"/>
            </w:rPr>
            <w:fldChar w:fldCharType="separate"/>
          </w:r>
          <w:r w:rsidRPr="00997733">
            <w:rPr>
              <w:rFonts w:cstheme="minorHAnsi"/>
              <w:noProof/>
              <w:color w:val="242424"/>
              <w:sz w:val="24"/>
              <w:szCs w:val="24"/>
              <w:shd w:val="clear" w:color="auto" w:fill="FFFFFF"/>
            </w:rPr>
            <w:t>(Tristar Tech Solutions, 1999-2021)</w:t>
          </w:r>
          <w:r w:rsidRPr="00997733">
            <w:rPr>
              <w:rFonts w:cstheme="minorHAnsi"/>
              <w:color w:val="242424"/>
              <w:sz w:val="24"/>
              <w:szCs w:val="24"/>
              <w:shd w:val="clear" w:color="auto" w:fill="FFFFFF"/>
            </w:rPr>
            <w:fldChar w:fldCharType="end"/>
          </w:r>
        </w:sdtContent>
      </w:sdt>
    </w:p>
    <w:p w14:paraId="5B629FAC" w14:textId="190A01DF" w:rsidR="00D135B2" w:rsidRPr="00997733" w:rsidRDefault="00D135B2" w:rsidP="00D135B2">
      <w:pPr>
        <w:pStyle w:val="Heading1"/>
        <w:rPr>
          <w:sz w:val="24"/>
          <w:szCs w:val="24"/>
        </w:rPr>
      </w:pPr>
      <w:bookmarkStart w:id="2" w:name="_Toc92458736"/>
      <w:r w:rsidRPr="00997733">
        <w:rPr>
          <w:sz w:val="24"/>
          <w:szCs w:val="24"/>
        </w:rPr>
        <w:t>Section 3 Task 2</w:t>
      </w:r>
      <w:bookmarkEnd w:id="2"/>
    </w:p>
    <w:p w14:paraId="60D2A2FA" w14:textId="0BC32F02" w:rsidR="00D135B2" w:rsidRPr="00997733" w:rsidRDefault="00D135B2" w:rsidP="00D135B2">
      <w:pPr>
        <w:rPr>
          <w:sz w:val="24"/>
          <w:szCs w:val="24"/>
        </w:rPr>
      </w:pPr>
    </w:p>
    <w:p w14:paraId="59EF1F90" w14:textId="3736DB36" w:rsidR="00D135B2" w:rsidRPr="00997733" w:rsidRDefault="00D135B2" w:rsidP="00D135B2">
      <w:pPr>
        <w:rPr>
          <w:sz w:val="24"/>
          <w:szCs w:val="24"/>
        </w:rPr>
      </w:pPr>
      <w:r w:rsidRPr="00997733">
        <w:rPr>
          <w:sz w:val="24"/>
          <w:szCs w:val="24"/>
        </w:rPr>
        <w:t>What is a threat?</w:t>
      </w:r>
    </w:p>
    <w:p w14:paraId="0F018527" w14:textId="76E41ECE" w:rsidR="00D135B2" w:rsidRPr="00997733" w:rsidRDefault="006D231D" w:rsidP="00D135B2">
      <w:pPr>
        <w:rPr>
          <w:sz w:val="24"/>
          <w:szCs w:val="24"/>
        </w:rPr>
      </w:pPr>
      <w:r w:rsidRPr="00997733">
        <w:rPr>
          <w:sz w:val="24"/>
          <w:szCs w:val="24"/>
        </w:rPr>
        <w:t>When defining threats to a network they can be divided it four different sub-categories:</w:t>
      </w:r>
    </w:p>
    <w:p w14:paraId="287EAE69" w14:textId="0595DBE4" w:rsidR="006D231D" w:rsidRPr="00997733" w:rsidRDefault="006D231D" w:rsidP="006D231D">
      <w:pPr>
        <w:pStyle w:val="ListParagraph"/>
        <w:numPr>
          <w:ilvl w:val="0"/>
          <w:numId w:val="1"/>
        </w:numPr>
        <w:rPr>
          <w:sz w:val="24"/>
          <w:szCs w:val="24"/>
        </w:rPr>
      </w:pPr>
      <w:r w:rsidRPr="00997733">
        <w:rPr>
          <w:sz w:val="24"/>
          <w:szCs w:val="24"/>
        </w:rPr>
        <w:t>Structured threats</w:t>
      </w:r>
    </w:p>
    <w:p w14:paraId="5A11088E" w14:textId="591EEC40" w:rsidR="006D231D" w:rsidRPr="00997733" w:rsidRDefault="006D231D" w:rsidP="006D231D">
      <w:pPr>
        <w:pStyle w:val="ListParagraph"/>
        <w:numPr>
          <w:ilvl w:val="0"/>
          <w:numId w:val="1"/>
        </w:numPr>
        <w:rPr>
          <w:sz w:val="24"/>
          <w:szCs w:val="24"/>
        </w:rPr>
      </w:pPr>
      <w:r w:rsidRPr="00997733">
        <w:rPr>
          <w:sz w:val="24"/>
          <w:szCs w:val="24"/>
        </w:rPr>
        <w:t>Unstructured threats</w:t>
      </w:r>
    </w:p>
    <w:p w14:paraId="125A3170" w14:textId="022F147F" w:rsidR="006D231D" w:rsidRPr="00997733" w:rsidRDefault="006D231D" w:rsidP="006D231D">
      <w:pPr>
        <w:pStyle w:val="ListParagraph"/>
        <w:numPr>
          <w:ilvl w:val="0"/>
          <w:numId w:val="1"/>
        </w:numPr>
        <w:rPr>
          <w:sz w:val="24"/>
          <w:szCs w:val="24"/>
        </w:rPr>
      </w:pPr>
      <w:r w:rsidRPr="00997733">
        <w:rPr>
          <w:sz w:val="24"/>
          <w:szCs w:val="24"/>
        </w:rPr>
        <w:t>Internal threats</w:t>
      </w:r>
    </w:p>
    <w:p w14:paraId="6331FC77" w14:textId="5F827CD1" w:rsidR="006D231D" w:rsidRPr="00997733" w:rsidRDefault="006D231D" w:rsidP="006D231D">
      <w:pPr>
        <w:pStyle w:val="ListParagraph"/>
        <w:numPr>
          <w:ilvl w:val="0"/>
          <w:numId w:val="1"/>
        </w:numPr>
        <w:rPr>
          <w:sz w:val="24"/>
          <w:szCs w:val="24"/>
        </w:rPr>
      </w:pPr>
      <w:r w:rsidRPr="00997733">
        <w:rPr>
          <w:sz w:val="24"/>
          <w:szCs w:val="24"/>
        </w:rPr>
        <w:t>External threats</w:t>
      </w:r>
    </w:p>
    <w:p w14:paraId="2BFB390A" w14:textId="69DF7D02" w:rsidR="006D231D" w:rsidRPr="00997733" w:rsidRDefault="006D231D" w:rsidP="006D231D">
      <w:pPr>
        <w:rPr>
          <w:sz w:val="24"/>
          <w:szCs w:val="24"/>
        </w:rPr>
      </w:pPr>
    </w:p>
    <w:p w14:paraId="3DCBB82D" w14:textId="3FFBCA95" w:rsidR="006D231D" w:rsidRPr="00997733" w:rsidRDefault="006D231D" w:rsidP="006D231D">
      <w:pPr>
        <w:rPr>
          <w:sz w:val="24"/>
          <w:szCs w:val="24"/>
        </w:rPr>
      </w:pPr>
      <w:r w:rsidRPr="00997733">
        <w:rPr>
          <w:sz w:val="24"/>
          <w:szCs w:val="24"/>
        </w:rPr>
        <w:t>Structured threats</w:t>
      </w:r>
    </w:p>
    <w:p w14:paraId="19B84A4B" w14:textId="652F6872" w:rsidR="006D231D" w:rsidRPr="00997733" w:rsidRDefault="006D231D" w:rsidP="006D231D">
      <w:pPr>
        <w:rPr>
          <w:rFonts w:cstheme="minorHAnsi"/>
          <w:sz w:val="24"/>
          <w:szCs w:val="24"/>
        </w:rPr>
      </w:pPr>
      <w:r w:rsidRPr="00997733">
        <w:rPr>
          <w:rFonts w:cstheme="minorHAnsi"/>
          <w:sz w:val="24"/>
          <w:szCs w:val="24"/>
        </w:rPr>
        <w:t xml:space="preserve">A structured threat is an organised attack. </w:t>
      </w:r>
      <w:r w:rsidR="0064743A" w:rsidRPr="00997733">
        <w:rPr>
          <w:rFonts w:cstheme="minorHAnsi"/>
          <w:sz w:val="24"/>
          <w:szCs w:val="24"/>
        </w:rPr>
        <w:t xml:space="preserve">They tend to be cause be experienced hackers who know exactly what they are doing </w:t>
      </w:r>
      <w:proofErr w:type="gramStart"/>
      <w:r w:rsidR="0064743A" w:rsidRPr="00997733">
        <w:rPr>
          <w:rFonts w:cstheme="minorHAnsi"/>
          <w:sz w:val="24"/>
          <w:szCs w:val="24"/>
        </w:rPr>
        <w:t>in order to</w:t>
      </w:r>
      <w:proofErr w:type="gramEnd"/>
      <w:r w:rsidR="0064743A" w:rsidRPr="00997733">
        <w:rPr>
          <w:rFonts w:cstheme="minorHAnsi"/>
          <w:sz w:val="24"/>
          <w:szCs w:val="24"/>
        </w:rPr>
        <w:t xml:space="preserve"> maximise vulnerabilities.</w:t>
      </w:r>
    </w:p>
    <w:p w14:paraId="39977A17" w14:textId="66C6B7A0" w:rsidR="006D231D" w:rsidRPr="00997733" w:rsidRDefault="006D231D" w:rsidP="006D231D">
      <w:pPr>
        <w:rPr>
          <w:rFonts w:cstheme="minorHAnsi"/>
          <w:color w:val="444444"/>
          <w:sz w:val="24"/>
          <w:szCs w:val="24"/>
          <w:shd w:val="clear" w:color="auto" w:fill="FFFFFF"/>
        </w:rPr>
      </w:pPr>
      <w:proofErr w:type="gramStart"/>
      <w:r w:rsidRPr="00997733">
        <w:rPr>
          <w:rFonts w:cstheme="minorHAnsi"/>
          <w:sz w:val="24"/>
          <w:szCs w:val="24"/>
        </w:rPr>
        <w:t>“</w:t>
      </w:r>
      <w:r w:rsidRPr="00997733">
        <w:rPr>
          <w:rFonts w:cstheme="minorHAnsi"/>
          <w:color w:val="444444"/>
          <w:sz w:val="24"/>
          <w:szCs w:val="24"/>
          <w:shd w:val="clear" w:color="auto" w:fill="FFFFFF"/>
        </w:rPr>
        <w:t> These</w:t>
      </w:r>
      <w:proofErr w:type="gramEnd"/>
      <w:r w:rsidRPr="00997733">
        <w:rPr>
          <w:rFonts w:cstheme="minorHAnsi"/>
          <w:color w:val="444444"/>
          <w:sz w:val="24"/>
          <w:szCs w:val="24"/>
          <w:shd w:val="clear" w:color="auto" w:fill="FFFFFF"/>
        </w:rPr>
        <w:t xml:space="preserve"> people (hackers) use complex and highly improved methods to wreck havocs to networks.”</w:t>
      </w:r>
    </w:p>
    <w:p w14:paraId="2E13CD16" w14:textId="77777777" w:rsidR="0064743A" w:rsidRPr="00997733" w:rsidRDefault="0064743A" w:rsidP="006D231D">
      <w:pPr>
        <w:rPr>
          <w:rFonts w:cstheme="minorHAnsi"/>
          <w:color w:val="444444"/>
          <w:sz w:val="24"/>
          <w:szCs w:val="24"/>
          <w:shd w:val="clear" w:color="auto" w:fill="FFFFFF"/>
        </w:rPr>
      </w:pPr>
    </w:p>
    <w:p w14:paraId="707F69A3" w14:textId="4F5C96D8" w:rsidR="0064743A" w:rsidRPr="00997733" w:rsidRDefault="0064743A" w:rsidP="006D231D">
      <w:pPr>
        <w:rPr>
          <w:rFonts w:cstheme="minorHAnsi"/>
          <w:sz w:val="24"/>
          <w:szCs w:val="24"/>
        </w:rPr>
      </w:pPr>
      <w:r w:rsidRPr="00997733">
        <w:rPr>
          <w:rFonts w:cstheme="minorHAnsi"/>
          <w:color w:val="444444"/>
          <w:sz w:val="24"/>
          <w:szCs w:val="24"/>
          <w:shd w:val="clear" w:color="auto" w:fill="FFFFFF"/>
        </w:rPr>
        <w:t>Unstructured threat</w:t>
      </w:r>
    </w:p>
    <w:p w14:paraId="388746FE" w14:textId="0006224D" w:rsidR="00F56AEE" w:rsidRPr="00997733" w:rsidRDefault="0064743A">
      <w:pPr>
        <w:rPr>
          <w:sz w:val="24"/>
          <w:szCs w:val="24"/>
        </w:rPr>
      </w:pPr>
      <w:r w:rsidRPr="00997733">
        <w:rPr>
          <w:sz w:val="24"/>
          <w:szCs w:val="24"/>
        </w:rPr>
        <w:t xml:space="preserve">These are threats carried out by inexperienced people that use the latest available hacking tools to do it for them. They may be in experienced which you could </w:t>
      </w:r>
      <w:proofErr w:type="gramStart"/>
      <w:r w:rsidRPr="00997733">
        <w:rPr>
          <w:sz w:val="24"/>
          <w:szCs w:val="24"/>
        </w:rPr>
        <w:t>actually argue</w:t>
      </w:r>
      <w:proofErr w:type="gramEnd"/>
      <w:r w:rsidRPr="00997733">
        <w:rPr>
          <w:sz w:val="24"/>
          <w:szCs w:val="24"/>
        </w:rPr>
        <w:t xml:space="preserve"> is worst that experienced as they could cause a lot a damage, malicious or accidental.</w:t>
      </w:r>
    </w:p>
    <w:p w14:paraId="065E8B77" w14:textId="59F5A419" w:rsidR="0064743A" w:rsidRPr="00997733" w:rsidRDefault="0064743A">
      <w:pPr>
        <w:rPr>
          <w:sz w:val="24"/>
          <w:szCs w:val="24"/>
        </w:rPr>
      </w:pPr>
      <w:r w:rsidRPr="00997733">
        <w:rPr>
          <w:sz w:val="24"/>
          <w:szCs w:val="24"/>
        </w:rPr>
        <w:t xml:space="preserve">Internal </w:t>
      </w:r>
      <w:r w:rsidR="00997733">
        <w:rPr>
          <w:sz w:val="24"/>
          <w:szCs w:val="24"/>
        </w:rPr>
        <w:t>t</w:t>
      </w:r>
      <w:r w:rsidRPr="00997733">
        <w:rPr>
          <w:sz w:val="24"/>
          <w:szCs w:val="24"/>
        </w:rPr>
        <w:t>hreats</w:t>
      </w:r>
    </w:p>
    <w:p w14:paraId="422DFFBD" w14:textId="524D34CE" w:rsidR="0064743A" w:rsidRDefault="00997733">
      <w:pPr>
        <w:rPr>
          <w:rFonts w:cstheme="minorHAnsi"/>
          <w:color w:val="444444"/>
          <w:sz w:val="24"/>
          <w:szCs w:val="24"/>
          <w:shd w:val="clear" w:color="auto" w:fill="FFFFFF"/>
        </w:rPr>
      </w:pPr>
      <w:r w:rsidRPr="00997733">
        <w:rPr>
          <w:rFonts w:cstheme="minorHAnsi"/>
          <w:sz w:val="24"/>
          <w:szCs w:val="24"/>
        </w:rPr>
        <w:t>“</w:t>
      </w:r>
      <w:r w:rsidRPr="00997733">
        <w:rPr>
          <w:rFonts w:cstheme="minorHAnsi"/>
          <w:color w:val="444444"/>
          <w:sz w:val="24"/>
          <w:szCs w:val="24"/>
          <w:shd w:val="clear" w:color="auto" w:fill="FFFFFF"/>
        </w:rPr>
        <w:t>Internal threats occur when someone has authorized access to the network with either an account or physical access</w:t>
      </w:r>
      <w:r>
        <w:rPr>
          <w:rFonts w:cstheme="minorHAnsi"/>
          <w:color w:val="444444"/>
          <w:sz w:val="24"/>
          <w:szCs w:val="24"/>
          <w:shd w:val="clear" w:color="auto" w:fill="FFFFFF"/>
        </w:rPr>
        <w:t>.”</w:t>
      </w:r>
    </w:p>
    <w:p w14:paraId="76EFA344" w14:textId="57243C97" w:rsidR="00997733" w:rsidRDefault="00997733">
      <w:pPr>
        <w:rPr>
          <w:rFonts w:cstheme="minorHAnsi"/>
          <w:color w:val="444444"/>
          <w:sz w:val="24"/>
          <w:szCs w:val="24"/>
          <w:shd w:val="clear" w:color="auto" w:fill="FFFFFF"/>
        </w:rPr>
      </w:pPr>
      <w:r>
        <w:rPr>
          <w:rFonts w:cstheme="minorHAnsi"/>
          <w:color w:val="444444"/>
          <w:sz w:val="24"/>
          <w:szCs w:val="24"/>
          <w:shd w:val="clear" w:color="auto" w:fill="FFFFFF"/>
        </w:rPr>
        <w:t>External threat</w:t>
      </w:r>
    </w:p>
    <w:p w14:paraId="24355828" w14:textId="1B92BDA4" w:rsidR="00997733" w:rsidRDefault="00997733">
      <w:pPr>
        <w:rPr>
          <w:rFonts w:cstheme="minorHAnsi"/>
          <w:color w:val="444444"/>
          <w:sz w:val="24"/>
          <w:szCs w:val="24"/>
          <w:shd w:val="clear" w:color="auto" w:fill="FFFFFF"/>
        </w:rPr>
      </w:pPr>
      <w:r w:rsidRPr="00997733">
        <w:rPr>
          <w:rFonts w:cstheme="minorHAnsi"/>
          <w:color w:val="444444"/>
          <w:sz w:val="24"/>
          <w:szCs w:val="24"/>
          <w:shd w:val="clear" w:color="auto" w:fill="FFFFFF"/>
        </w:rPr>
        <w:t>“These types of threats are caused by from individuals working outside of a company who do not have authorized access to the computer systems or network.”</w:t>
      </w:r>
    </w:p>
    <w:p w14:paraId="28167769" w14:textId="3EE7B669" w:rsidR="00997733" w:rsidRDefault="001645F8">
      <w:pPr>
        <w:rPr>
          <w:rFonts w:cstheme="minorHAnsi"/>
          <w:sz w:val="24"/>
          <w:szCs w:val="24"/>
        </w:rPr>
      </w:pPr>
      <w:sdt>
        <w:sdtPr>
          <w:rPr>
            <w:rFonts w:cstheme="minorHAnsi"/>
            <w:sz w:val="24"/>
            <w:szCs w:val="24"/>
          </w:rPr>
          <w:id w:val="-1917622955"/>
          <w:citation/>
        </w:sdtPr>
        <w:sdtEndPr/>
        <w:sdtContent>
          <w:r w:rsidR="00997733">
            <w:rPr>
              <w:rFonts w:cstheme="minorHAnsi"/>
              <w:sz w:val="24"/>
              <w:szCs w:val="24"/>
            </w:rPr>
            <w:fldChar w:fldCharType="begin"/>
          </w:r>
          <w:r w:rsidR="00997733">
            <w:rPr>
              <w:rFonts w:cstheme="minorHAnsi"/>
              <w:color w:val="444444"/>
              <w:sz w:val="24"/>
              <w:szCs w:val="24"/>
              <w:shd w:val="clear" w:color="auto" w:fill="FFFFFF"/>
            </w:rPr>
            <w:instrText xml:space="preserve"> CITATION Wha13 \l 2057 </w:instrText>
          </w:r>
          <w:r w:rsidR="00997733">
            <w:rPr>
              <w:rFonts w:cstheme="minorHAnsi"/>
              <w:sz w:val="24"/>
              <w:szCs w:val="24"/>
            </w:rPr>
            <w:fldChar w:fldCharType="separate"/>
          </w:r>
          <w:r w:rsidR="00997733" w:rsidRPr="00997733">
            <w:rPr>
              <w:rFonts w:cstheme="minorHAnsi"/>
              <w:noProof/>
              <w:color w:val="444444"/>
              <w:sz w:val="24"/>
              <w:szCs w:val="24"/>
              <w:shd w:val="clear" w:color="auto" w:fill="FFFFFF"/>
            </w:rPr>
            <w:t>(What is a network threat? Explained, 2013)</w:t>
          </w:r>
          <w:r w:rsidR="00997733">
            <w:rPr>
              <w:rFonts w:cstheme="minorHAnsi"/>
              <w:sz w:val="24"/>
              <w:szCs w:val="24"/>
            </w:rPr>
            <w:fldChar w:fldCharType="end"/>
          </w:r>
        </w:sdtContent>
      </w:sdt>
    </w:p>
    <w:p w14:paraId="58674A7C" w14:textId="77777777" w:rsidR="00016FF2" w:rsidRDefault="00016FF2">
      <w:pPr>
        <w:rPr>
          <w:rFonts w:cstheme="minorHAnsi"/>
          <w:sz w:val="24"/>
          <w:szCs w:val="24"/>
        </w:rPr>
      </w:pPr>
    </w:p>
    <w:p w14:paraId="5A4DC0F2" w14:textId="64279F61" w:rsidR="00016FF2" w:rsidRDefault="00016FF2">
      <w:pPr>
        <w:rPr>
          <w:rFonts w:cstheme="minorHAnsi"/>
          <w:sz w:val="24"/>
          <w:szCs w:val="24"/>
        </w:rPr>
      </w:pPr>
      <w:r>
        <w:rPr>
          <w:rFonts w:cstheme="minorHAnsi"/>
          <w:sz w:val="24"/>
          <w:szCs w:val="24"/>
        </w:rPr>
        <w:t xml:space="preserve">Anything that could potentially cause harm to a network can be seen as a threat, from poor installation to malicious attackers. That’s why it is crucial to have as much security in place as possible to maximise business potential. Any damage to the network and </w:t>
      </w:r>
      <w:proofErr w:type="gramStart"/>
      <w:r>
        <w:rPr>
          <w:rFonts w:cstheme="minorHAnsi"/>
          <w:sz w:val="24"/>
          <w:szCs w:val="24"/>
        </w:rPr>
        <w:t>it’s</w:t>
      </w:r>
      <w:proofErr w:type="gramEnd"/>
      <w:r>
        <w:rPr>
          <w:rFonts w:cstheme="minorHAnsi"/>
          <w:sz w:val="24"/>
          <w:szCs w:val="24"/>
        </w:rPr>
        <w:t xml:space="preserve"> environment will affect </w:t>
      </w:r>
      <w:r w:rsidR="00F34250">
        <w:rPr>
          <w:rFonts w:cstheme="minorHAnsi"/>
          <w:sz w:val="24"/>
          <w:szCs w:val="24"/>
        </w:rPr>
        <w:t>your business.</w:t>
      </w:r>
    </w:p>
    <w:p w14:paraId="4E61582D" w14:textId="7F445820" w:rsidR="00016FF2" w:rsidRDefault="00F34250">
      <w:pPr>
        <w:rPr>
          <w:rFonts w:cstheme="minorHAnsi"/>
          <w:sz w:val="24"/>
          <w:szCs w:val="24"/>
        </w:rPr>
      </w:pPr>
      <w:r>
        <w:rPr>
          <w:rFonts w:cstheme="minorHAnsi"/>
          <w:sz w:val="24"/>
          <w:szCs w:val="24"/>
        </w:rPr>
        <w:t>Vulnerabilities</w:t>
      </w:r>
      <w:r w:rsidR="00973D46">
        <w:rPr>
          <w:rFonts w:cstheme="minorHAnsi"/>
          <w:sz w:val="24"/>
          <w:szCs w:val="24"/>
        </w:rPr>
        <w:t>.</w:t>
      </w:r>
    </w:p>
    <w:p w14:paraId="02BCECEC" w14:textId="65900493" w:rsidR="00F34250" w:rsidRDefault="00F34250">
      <w:pPr>
        <w:rPr>
          <w:rFonts w:cstheme="minorHAnsi"/>
          <w:sz w:val="24"/>
          <w:szCs w:val="24"/>
        </w:rPr>
      </w:pPr>
      <w:r>
        <w:rPr>
          <w:rFonts w:cstheme="minorHAnsi"/>
          <w:sz w:val="24"/>
          <w:szCs w:val="24"/>
        </w:rPr>
        <w:t>When taking this case into consideration</w:t>
      </w:r>
      <w:r w:rsidR="00F008A9">
        <w:rPr>
          <w:rFonts w:cstheme="minorHAnsi"/>
          <w:sz w:val="24"/>
          <w:szCs w:val="24"/>
        </w:rPr>
        <w:t xml:space="preserve"> there any many vulnerabilities to consider:</w:t>
      </w:r>
    </w:p>
    <w:p w14:paraId="610C63B3" w14:textId="0E2F069B" w:rsidR="00F008A9" w:rsidRDefault="00F008A9">
      <w:pPr>
        <w:rPr>
          <w:rFonts w:cstheme="minorHAnsi"/>
          <w:sz w:val="24"/>
          <w:szCs w:val="24"/>
        </w:rPr>
      </w:pPr>
      <w:r>
        <w:rPr>
          <w:rFonts w:cstheme="minorHAnsi"/>
          <w:sz w:val="24"/>
          <w:szCs w:val="24"/>
        </w:rPr>
        <w:t>Weak passwords</w:t>
      </w:r>
    </w:p>
    <w:p w14:paraId="3D1D26A6" w14:textId="142AB7FD" w:rsidR="00F008A9" w:rsidRDefault="00F008A9">
      <w:pPr>
        <w:rPr>
          <w:rFonts w:cstheme="minorHAnsi"/>
          <w:sz w:val="24"/>
          <w:szCs w:val="24"/>
        </w:rPr>
      </w:pPr>
      <w:r>
        <w:rPr>
          <w:rFonts w:cstheme="minorHAnsi"/>
          <w:sz w:val="24"/>
          <w:szCs w:val="24"/>
        </w:rPr>
        <w:t>Most people struggle when thinking of a memorable password if it’s too complex they forget it so they tend to make it easy so that they can remember it. This is a classic mistake and can lead to unauthorised access on the network. It’s possible that one of your employees have a weak password that a hacker could easily have guessed.</w:t>
      </w:r>
    </w:p>
    <w:p w14:paraId="4E22EA2B" w14:textId="2C7E5B53" w:rsidR="00F008A9" w:rsidRDefault="00F008A9">
      <w:pPr>
        <w:rPr>
          <w:rFonts w:cstheme="minorHAnsi"/>
          <w:sz w:val="24"/>
          <w:szCs w:val="24"/>
        </w:rPr>
      </w:pPr>
    </w:p>
    <w:p w14:paraId="0682419E" w14:textId="40D2B77B" w:rsidR="00F008A9" w:rsidRDefault="00973D46">
      <w:pPr>
        <w:rPr>
          <w:rFonts w:cstheme="minorHAnsi"/>
          <w:sz w:val="24"/>
          <w:szCs w:val="24"/>
        </w:rPr>
      </w:pPr>
      <w:r>
        <w:rPr>
          <w:rFonts w:cstheme="minorHAnsi"/>
          <w:sz w:val="24"/>
          <w:szCs w:val="24"/>
        </w:rPr>
        <w:t>Unauthorised access</w:t>
      </w:r>
      <w:r w:rsidR="0042711A">
        <w:rPr>
          <w:rFonts w:cstheme="minorHAnsi"/>
          <w:sz w:val="24"/>
          <w:szCs w:val="24"/>
        </w:rPr>
        <w:t>.</w:t>
      </w:r>
    </w:p>
    <w:p w14:paraId="3286EE9F" w14:textId="3E5E39EA" w:rsidR="00016FF2" w:rsidRDefault="00973D46">
      <w:pPr>
        <w:rPr>
          <w:rFonts w:cstheme="minorHAnsi"/>
          <w:sz w:val="24"/>
          <w:szCs w:val="24"/>
        </w:rPr>
      </w:pPr>
      <w:r>
        <w:rPr>
          <w:rFonts w:cstheme="minorHAnsi"/>
          <w:sz w:val="24"/>
          <w:szCs w:val="24"/>
        </w:rPr>
        <w:t xml:space="preserve">In this </w:t>
      </w:r>
      <w:proofErr w:type="gramStart"/>
      <w:r>
        <w:rPr>
          <w:rFonts w:cstheme="minorHAnsi"/>
          <w:sz w:val="24"/>
          <w:szCs w:val="24"/>
        </w:rPr>
        <w:t>particular case</w:t>
      </w:r>
      <w:proofErr w:type="gramEnd"/>
      <w:r>
        <w:rPr>
          <w:rFonts w:cstheme="minorHAnsi"/>
          <w:sz w:val="24"/>
          <w:szCs w:val="24"/>
        </w:rPr>
        <w:t xml:space="preserve"> you currently have 10 employees who have authorised access, how ever two of the sales executives that were let go now have unauthorised access as they no longer work there but still have login credentials for your business. This is crucial as no one should have access to your business accounts unless they are authorised to do so.</w:t>
      </w:r>
    </w:p>
    <w:p w14:paraId="3FE0A2D8" w14:textId="27D41455" w:rsidR="00973D46" w:rsidRDefault="00973D46">
      <w:pPr>
        <w:rPr>
          <w:rFonts w:cstheme="minorHAnsi"/>
          <w:sz w:val="24"/>
          <w:szCs w:val="24"/>
        </w:rPr>
      </w:pPr>
    </w:p>
    <w:p w14:paraId="0E1CCEE2" w14:textId="6ED5C611" w:rsidR="00973D46" w:rsidRDefault="00973D46">
      <w:pPr>
        <w:rPr>
          <w:rFonts w:cstheme="minorHAnsi"/>
          <w:sz w:val="24"/>
          <w:szCs w:val="24"/>
        </w:rPr>
      </w:pPr>
      <w:r>
        <w:rPr>
          <w:rFonts w:cstheme="minorHAnsi"/>
          <w:sz w:val="24"/>
          <w:szCs w:val="24"/>
        </w:rPr>
        <w:t>Unsecure back up methods.</w:t>
      </w:r>
    </w:p>
    <w:p w14:paraId="76B80369" w14:textId="50A9BF1B" w:rsidR="0042711A" w:rsidRDefault="0042711A">
      <w:pPr>
        <w:rPr>
          <w:rFonts w:cstheme="minorHAnsi"/>
          <w:sz w:val="24"/>
          <w:szCs w:val="24"/>
        </w:rPr>
      </w:pPr>
      <w:r>
        <w:rPr>
          <w:rFonts w:cstheme="minorHAnsi"/>
          <w:sz w:val="24"/>
          <w:szCs w:val="24"/>
        </w:rPr>
        <w:t xml:space="preserve">It is essential that all your important data is backed up by several means. For </w:t>
      </w:r>
      <w:proofErr w:type="gramStart"/>
      <w:r>
        <w:rPr>
          <w:rFonts w:cstheme="minorHAnsi"/>
          <w:sz w:val="24"/>
          <w:szCs w:val="24"/>
        </w:rPr>
        <w:t>example</w:t>
      </w:r>
      <w:proofErr w:type="gramEnd"/>
      <w:r>
        <w:rPr>
          <w:rFonts w:cstheme="minorHAnsi"/>
          <w:sz w:val="24"/>
          <w:szCs w:val="24"/>
        </w:rPr>
        <w:t xml:space="preserve"> an original copy, internal copy and external copy would be adequate to ensure the safety of your data. Then it is important that you store the external data in a safe </w:t>
      </w:r>
      <w:proofErr w:type="spellStart"/>
      <w:proofErr w:type="gramStart"/>
      <w:r>
        <w:rPr>
          <w:rFonts w:cstheme="minorHAnsi"/>
          <w:sz w:val="24"/>
          <w:szCs w:val="24"/>
        </w:rPr>
        <w:t>an</w:t>
      </w:r>
      <w:proofErr w:type="spellEnd"/>
      <w:proofErr w:type="gramEnd"/>
      <w:r>
        <w:rPr>
          <w:rFonts w:cstheme="minorHAnsi"/>
          <w:sz w:val="24"/>
          <w:szCs w:val="24"/>
        </w:rPr>
        <w:t xml:space="preserve"> secure location. Failure to do so could result in crucial data being lost or stolen.</w:t>
      </w:r>
    </w:p>
    <w:p w14:paraId="1B154CEC" w14:textId="1B34B29C" w:rsidR="0042711A" w:rsidRDefault="0042711A">
      <w:pPr>
        <w:rPr>
          <w:rFonts w:cstheme="minorHAnsi"/>
          <w:sz w:val="24"/>
          <w:szCs w:val="24"/>
        </w:rPr>
      </w:pPr>
    </w:p>
    <w:p w14:paraId="4FB4B8FA" w14:textId="5ADBE829" w:rsidR="0042711A" w:rsidRDefault="001645F8">
      <w:pPr>
        <w:rPr>
          <w:rFonts w:cstheme="minorHAnsi"/>
          <w:sz w:val="24"/>
          <w:szCs w:val="24"/>
        </w:rPr>
      </w:pPr>
      <w:sdt>
        <w:sdtPr>
          <w:rPr>
            <w:rFonts w:cstheme="minorHAnsi"/>
            <w:sz w:val="24"/>
            <w:szCs w:val="24"/>
          </w:rPr>
          <w:id w:val="812607140"/>
          <w:citation/>
        </w:sdtPr>
        <w:sdtEndPr/>
        <w:sdtContent>
          <w:r w:rsidR="000209CA">
            <w:rPr>
              <w:rFonts w:cstheme="minorHAnsi"/>
              <w:sz w:val="24"/>
              <w:szCs w:val="24"/>
            </w:rPr>
            <w:fldChar w:fldCharType="begin"/>
          </w:r>
          <w:r w:rsidR="000209CA">
            <w:rPr>
              <w:rFonts w:cstheme="minorHAnsi"/>
              <w:sz w:val="24"/>
              <w:szCs w:val="24"/>
            </w:rPr>
            <w:instrText xml:space="preserve"> CITATION Net \l 2057 </w:instrText>
          </w:r>
          <w:r w:rsidR="000209CA">
            <w:rPr>
              <w:rFonts w:cstheme="minorHAnsi"/>
              <w:sz w:val="24"/>
              <w:szCs w:val="24"/>
            </w:rPr>
            <w:fldChar w:fldCharType="separate"/>
          </w:r>
          <w:r w:rsidR="000209CA" w:rsidRPr="000209CA">
            <w:rPr>
              <w:rFonts w:cstheme="minorHAnsi"/>
              <w:noProof/>
              <w:sz w:val="24"/>
              <w:szCs w:val="24"/>
            </w:rPr>
            <w:t>(Network vulnerability, n.d.)</w:t>
          </w:r>
          <w:r w:rsidR="000209CA">
            <w:rPr>
              <w:rFonts w:cstheme="minorHAnsi"/>
              <w:sz w:val="24"/>
              <w:szCs w:val="24"/>
            </w:rPr>
            <w:fldChar w:fldCharType="end"/>
          </w:r>
        </w:sdtContent>
      </w:sdt>
    </w:p>
    <w:p w14:paraId="12272110" w14:textId="77777777" w:rsidR="00BF5A62" w:rsidRDefault="00BF5A62">
      <w:pPr>
        <w:rPr>
          <w:rFonts w:cstheme="minorHAnsi"/>
          <w:sz w:val="24"/>
          <w:szCs w:val="24"/>
        </w:rPr>
      </w:pPr>
    </w:p>
    <w:p w14:paraId="27D50ED0" w14:textId="20FFD8A6" w:rsidR="001735CE" w:rsidRDefault="001735CE">
      <w:pPr>
        <w:rPr>
          <w:rFonts w:cstheme="minorHAnsi"/>
          <w:sz w:val="24"/>
          <w:szCs w:val="24"/>
        </w:rPr>
      </w:pPr>
      <w:r>
        <w:rPr>
          <w:rFonts w:cstheme="minorHAnsi"/>
          <w:sz w:val="24"/>
          <w:szCs w:val="24"/>
        </w:rPr>
        <w:t>Attacks</w:t>
      </w:r>
    </w:p>
    <w:p w14:paraId="10992E33" w14:textId="662AE942" w:rsidR="001735CE" w:rsidRDefault="001735CE">
      <w:pPr>
        <w:rPr>
          <w:rFonts w:cstheme="minorHAnsi"/>
          <w:sz w:val="24"/>
          <w:szCs w:val="24"/>
        </w:rPr>
      </w:pPr>
      <w:r>
        <w:rPr>
          <w:rFonts w:cstheme="minorHAnsi"/>
          <w:sz w:val="24"/>
          <w:szCs w:val="24"/>
        </w:rPr>
        <w:t xml:space="preserve">There are many different types of attacks that a malicious hacker has at his disposal. Hackers are intelligent and they perform recognisance before they carry out any form of attack. They will pick a target and gather as much information as possible and then </w:t>
      </w:r>
      <w:proofErr w:type="gramStart"/>
      <w:r>
        <w:rPr>
          <w:rFonts w:cstheme="minorHAnsi"/>
          <w:sz w:val="24"/>
          <w:szCs w:val="24"/>
        </w:rPr>
        <w:t>pin point</w:t>
      </w:r>
      <w:proofErr w:type="gramEnd"/>
      <w:r>
        <w:rPr>
          <w:rFonts w:cstheme="minorHAnsi"/>
          <w:sz w:val="24"/>
          <w:szCs w:val="24"/>
        </w:rPr>
        <w:t xml:space="preserve"> their weaknesses’ and then pick the correct time to unleash the attack.</w:t>
      </w:r>
    </w:p>
    <w:p w14:paraId="5EDD29B2" w14:textId="0CDB6E12" w:rsidR="001735CE" w:rsidRDefault="00475079">
      <w:pPr>
        <w:rPr>
          <w:rFonts w:cstheme="minorHAnsi"/>
          <w:sz w:val="24"/>
          <w:szCs w:val="24"/>
        </w:rPr>
      </w:pPr>
      <w:r>
        <w:rPr>
          <w:rFonts w:cstheme="minorHAnsi"/>
          <w:sz w:val="24"/>
          <w:szCs w:val="24"/>
        </w:rPr>
        <w:t>Attack techniques</w:t>
      </w:r>
    </w:p>
    <w:p w14:paraId="591A5678" w14:textId="3BBA2DBA" w:rsidR="00475079" w:rsidRDefault="00475079">
      <w:pPr>
        <w:rPr>
          <w:rFonts w:cstheme="minorHAnsi"/>
          <w:sz w:val="24"/>
          <w:szCs w:val="24"/>
        </w:rPr>
      </w:pPr>
      <w:r>
        <w:rPr>
          <w:rFonts w:cstheme="minorHAnsi"/>
          <w:sz w:val="24"/>
          <w:szCs w:val="24"/>
        </w:rPr>
        <w:lastRenderedPageBreak/>
        <w:t>Here is a list of attack techniques:</w:t>
      </w:r>
    </w:p>
    <w:p w14:paraId="70791AF3" w14:textId="1C0859E9" w:rsidR="00475079" w:rsidRDefault="00475079" w:rsidP="00475079">
      <w:pPr>
        <w:pStyle w:val="ListParagraph"/>
        <w:numPr>
          <w:ilvl w:val="0"/>
          <w:numId w:val="2"/>
        </w:numPr>
        <w:rPr>
          <w:rFonts w:cstheme="minorHAnsi"/>
          <w:sz w:val="24"/>
          <w:szCs w:val="24"/>
        </w:rPr>
      </w:pPr>
      <w:proofErr w:type="spellStart"/>
      <w:r w:rsidRPr="00475079">
        <w:rPr>
          <w:rFonts w:cstheme="minorHAnsi"/>
          <w:sz w:val="24"/>
          <w:szCs w:val="24"/>
        </w:rPr>
        <w:t>Wiretaping</w:t>
      </w:r>
      <w:proofErr w:type="spellEnd"/>
      <w:r>
        <w:rPr>
          <w:rFonts w:cstheme="minorHAnsi"/>
          <w:sz w:val="24"/>
          <w:szCs w:val="24"/>
        </w:rPr>
        <w:t xml:space="preserve">- </w:t>
      </w:r>
      <w:r w:rsidR="00D374DF">
        <w:rPr>
          <w:rFonts w:cstheme="minorHAnsi"/>
          <w:sz w:val="24"/>
          <w:szCs w:val="24"/>
        </w:rPr>
        <w:t>this involves creating a copy of packets (data sent across a network) as they traverse a network to attempt to get information.</w:t>
      </w:r>
    </w:p>
    <w:p w14:paraId="076E0901" w14:textId="29CD203D" w:rsidR="00D374DF" w:rsidRDefault="00D374DF" w:rsidP="00475079">
      <w:pPr>
        <w:pStyle w:val="ListParagraph"/>
        <w:numPr>
          <w:ilvl w:val="0"/>
          <w:numId w:val="2"/>
        </w:numPr>
        <w:rPr>
          <w:rFonts w:cstheme="minorHAnsi"/>
          <w:sz w:val="24"/>
          <w:szCs w:val="24"/>
        </w:rPr>
      </w:pPr>
      <w:r>
        <w:rPr>
          <w:rFonts w:cstheme="minorHAnsi"/>
          <w:sz w:val="24"/>
          <w:szCs w:val="24"/>
        </w:rPr>
        <w:t>Key breaking – consists of automatically guessing an encryption key or a password to enable unauthorised access to the network.</w:t>
      </w:r>
    </w:p>
    <w:p w14:paraId="3D5A9ADA" w14:textId="549A3FB7" w:rsidR="00D374DF" w:rsidRDefault="00D374DF" w:rsidP="00475079">
      <w:pPr>
        <w:pStyle w:val="ListParagraph"/>
        <w:numPr>
          <w:ilvl w:val="0"/>
          <w:numId w:val="2"/>
        </w:numPr>
        <w:rPr>
          <w:rFonts w:cstheme="minorHAnsi"/>
          <w:sz w:val="24"/>
          <w:szCs w:val="24"/>
        </w:rPr>
      </w:pPr>
      <w:r>
        <w:rPr>
          <w:rFonts w:cstheme="minorHAnsi"/>
          <w:sz w:val="24"/>
          <w:szCs w:val="24"/>
        </w:rPr>
        <w:t>Name spoofing – using a misspe</w:t>
      </w:r>
      <w:r w:rsidR="00BA47AB">
        <w:rPr>
          <w:rFonts w:cstheme="minorHAnsi"/>
          <w:sz w:val="24"/>
          <w:szCs w:val="24"/>
        </w:rPr>
        <w:t>lling of a house-hold name to infect a server with incorrect binding.</w:t>
      </w:r>
    </w:p>
    <w:p w14:paraId="3C8B2C8B" w14:textId="300B17BC" w:rsidR="00BA47AB" w:rsidRDefault="00BA47AB" w:rsidP="00475079">
      <w:pPr>
        <w:pStyle w:val="ListParagraph"/>
        <w:numPr>
          <w:ilvl w:val="0"/>
          <w:numId w:val="2"/>
        </w:numPr>
        <w:rPr>
          <w:rFonts w:cstheme="minorHAnsi"/>
          <w:sz w:val="24"/>
          <w:szCs w:val="24"/>
        </w:rPr>
      </w:pPr>
      <w:r>
        <w:rPr>
          <w:rFonts w:cstheme="minorHAnsi"/>
          <w:sz w:val="24"/>
          <w:szCs w:val="24"/>
        </w:rPr>
        <w:t>SYN flood – overloading a server with information to interfere with TCP connections.</w:t>
      </w:r>
    </w:p>
    <w:p w14:paraId="349A4B8F" w14:textId="3C2FD3B6" w:rsidR="00BA47AB" w:rsidRDefault="00BA47AB" w:rsidP="00475079">
      <w:pPr>
        <w:pStyle w:val="ListParagraph"/>
        <w:numPr>
          <w:ilvl w:val="0"/>
          <w:numId w:val="2"/>
        </w:numPr>
        <w:rPr>
          <w:rFonts w:cstheme="minorHAnsi"/>
          <w:sz w:val="24"/>
          <w:szCs w:val="24"/>
        </w:rPr>
      </w:pPr>
      <w:r>
        <w:rPr>
          <w:rFonts w:cstheme="minorHAnsi"/>
          <w:sz w:val="24"/>
          <w:szCs w:val="24"/>
        </w:rPr>
        <w:t>Port scanning – scans all ports to find a vulnerability.</w:t>
      </w:r>
    </w:p>
    <w:p w14:paraId="11D9C922" w14:textId="03A66C8D" w:rsidR="00BA47AB" w:rsidRDefault="00716389" w:rsidP="00475079">
      <w:pPr>
        <w:pStyle w:val="ListParagraph"/>
        <w:numPr>
          <w:ilvl w:val="0"/>
          <w:numId w:val="2"/>
        </w:numPr>
        <w:rPr>
          <w:rFonts w:cstheme="minorHAnsi"/>
          <w:sz w:val="24"/>
          <w:szCs w:val="24"/>
        </w:rPr>
      </w:pPr>
      <w:r>
        <w:rPr>
          <w:rFonts w:cstheme="minorHAnsi"/>
          <w:sz w:val="24"/>
          <w:szCs w:val="24"/>
        </w:rPr>
        <w:t>Packet interception – this is when a packet is removed from the internet to bring in a man-in-the-middle attack.</w:t>
      </w:r>
    </w:p>
    <w:p w14:paraId="229F1C50" w14:textId="24B6CCD9" w:rsidR="00716389" w:rsidRDefault="00716389" w:rsidP="00475079">
      <w:pPr>
        <w:pStyle w:val="ListParagraph"/>
        <w:numPr>
          <w:ilvl w:val="0"/>
          <w:numId w:val="2"/>
        </w:numPr>
        <w:rPr>
          <w:rFonts w:cstheme="minorHAnsi"/>
          <w:sz w:val="24"/>
          <w:szCs w:val="24"/>
        </w:rPr>
      </w:pPr>
      <w:r>
        <w:rPr>
          <w:rFonts w:cstheme="minorHAnsi"/>
          <w:sz w:val="24"/>
          <w:szCs w:val="24"/>
        </w:rPr>
        <w:t>Replay – sending packets that are captured from a previous session.</w:t>
      </w:r>
    </w:p>
    <w:p w14:paraId="13DD694A" w14:textId="0F322A80" w:rsidR="00716389" w:rsidRDefault="00716389" w:rsidP="00475079">
      <w:pPr>
        <w:pStyle w:val="ListParagraph"/>
        <w:numPr>
          <w:ilvl w:val="0"/>
          <w:numId w:val="2"/>
        </w:numPr>
        <w:rPr>
          <w:rFonts w:cstheme="minorHAnsi"/>
          <w:sz w:val="24"/>
          <w:szCs w:val="24"/>
        </w:rPr>
      </w:pPr>
      <w:r>
        <w:rPr>
          <w:rFonts w:cstheme="minorHAnsi"/>
          <w:sz w:val="24"/>
          <w:szCs w:val="24"/>
        </w:rPr>
        <w:t xml:space="preserve">Dos and </w:t>
      </w:r>
      <w:proofErr w:type="spellStart"/>
      <w:r>
        <w:rPr>
          <w:rFonts w:cstheme="minorHAnsi"/>
          <w:sz w:val="24"/>
          <w:szCs w:val="24"/>
        </w:rPr>
        <w:t>DDos</w:t>
      </w:r>
      <w:proofErr w:type="spellEnd"/>
      <w:r>
        <w:rPr>
          <w:rFonts w:cstheme="minorHAnsi"/>
          <w:sz w:val="24"/>
          <w:szCs w:val="24"/>
        </w:rPr>
        <w:t xml:space="preserve"> – flooding a website with packets to overload the server.</w:t>
      </w:r>
    </w:p>
    <w:p w14:paraId="129528C6" w14:textId="392C8F3C" w:rsidR="00716389" w:rsidRDefault="00716389" w:rsidP="00475079">
      <w:pPr>
        <w:pStyle w:val="ListParagraph"/>
        <w:numPr>
          <w:ilvl w:val="0"/>
          <w:numId w:val="2"/>
        </w:numPr>
        <w:rPr>
          <w:rFonts w:cstheme="minorHAnsi"/>
          <w:sz w:val="24"/>
          <w:szCs w:val="24"/>
        </w:rPr>
      </w:pPr>
      <w:r>
        <w:rPr>
          <w:rFonts w:cstheme="minorHAnsi"/>
          <w:sz w:val="24"/>
          <w:szCs w:val="24"/>
        </w:rPr>
        <w:t>Address spoofing – involves using a fake IP address in a packet to deceive you into opening it.</w:t>
      </w:r>
    </w:p>
    <w:p w14:paraId="7D7FB4AE" w14:textId="4446BA46" w:rsidR="00716389" w:rsidRDefault="00716389" w:rsidP="00475079">
      <w:pPr>
        <w:pStyle w:val="ListParagraph"/>
        <w:numPr>
          <w:ilvl w:val="0"/>
          <w:numId w:val="2"/>
        </w:numPr>
        <w:rPr>
          <w:rFonts w:cstheme="minorHAnsi"/>
          <w:sz w:val="24"/>
          <w:szCs w:val="24"/>
        </w:rPr>
      </w:pPr>
      <w:r>
        <w:rPr>
          <w:rFonts w:cstheme="minorHAnsi"/>
          <w:sz w:val="24"/>
          <w:szCs w:val="24"/>
        </w:rPr>
        <w:t>Buffer overflow – sending a load of data</w:t>
      </w:r>
      <w:r w:rsidR="00847A67">
        <w:rPr>
          <w:rFonts w:cstheme="minorHAnsi"/>
          <w:sz w:val="24"/>
          <w:szCs w:val="24"/>
        </w:rPr>
        <w:t xml:space="preserve"> to exceed the buffer capacity.</w:t>
      </w:r>
    </w:p>
    <w:p w14:paraId="10A6B6D0" w14:textId="66C01606" w:rsidR="00847A67" w:rsidRDefault="00847A67" w:rsidP="00847A67">
      <w:pPr>
        <w:rPr>
          <w:rFonts w:cstheme="minorHAnsi"/>
          <w:sz w:val="24"/>
          <w:szCs w:val="24"/>
        </w:rPr>
      </w:pPr>
    </w:p>
    <w:p w14:paraId="68C408A1" w14:textId="101264E6" w:rsidR="00847A67" w:rsidRDefault="00847A67" w:rsidP="00847A67">
      <w:pPr>
        <w:rPr>
          <w:rFonts w:cstheme="minorHAnsi"/>
          <w:sz w:val="24"/>
          <w:szCs w:val="24"/>
        </w:rPr>
      </w:pPr>
      <w:r>
        <w:rPr>
          <w:rFonts w:cstheme="minorHAnsi"/>
          <w:sz w:val="24"/>
          <w:szCs w:val="24"/>
        </w:rPr>
        <w:t>Types of attacks</w:t>
      </w:r>
    </w:p>
    <w:p w14:paraId="2CB5956F" w14:textId="4081886D" w:rsidR="0043137F" w:rsidRDefault="0043137F" w:rsidP="00847A67">
      <w:pPr>
        <w:rPr>
          <w:rFonts w:cstheme="minorHAnsi"/>
          <w:sz w:val="24"/>
          <w:szCs w:val="24"/>
        </w:rPr>
      </w:pPr>
      <w:r>
        <w:rPr>
          <w:rFonts w:cstheme="minorHAnsi"/>
          <w:sz w:val="24"/>
          <w:szCs w:val="24"/>
        </w:rPr>
        <w:t xml:space="preserve">Not only are there methods to attacks, </w:t>
      </w:r>
      <w:r w:rsidR="00A3276A">
        <w:rPr>
          <w:rFonts w:cstheme="minorHAnsi"/>
          <w:sz w:val="24"/>
          <w:szCs w:val="24"/>
        </w:rPr>
        <w:t>but there are also</w:t>
      </w:r>
      <w:r>
        <w:rPr>
          <w:rFonts w:cstheme="minorHAnsi"/>
          <w:sz w:val="24"/>
          <w:szCs w:val="24"/>
        </w:rPr>
        <w:t xml:space="preserve"> even different types of attacks. Here is list of different types of attacks and how they could infect your system.</w:t>
      </w:r>
    </w:p>
    <w:p w14:paraId="764BB274" w14:textId="4A5640F9" w:rsidR="0043137F" w:rsidRPr="00A3276A" w:rsidRDefault="00A3276A" w:rsidP="00A3276A">
      <w:pPr>
        <w:pStyle w:val="ListParagraph"/>
        <w:numPr>
          <w:ilvl w:val="0"/>
          <w:numId w:val="3"/>
        </w:numPr>
        <w:rPr>
          <w:rFonts w:cstheme="minorHAnsi"/>
          <w:sz w:val="24"/>
          <w:szCs w:val="24"/>
        </w:rPr>
      </w:pPr>
      <w:r w:rsidRPr="00A3276A">
        <w:rPr>
          <w:rFonts w:cstheme="minorHAnsi"/>
          <w:sz w:val="24"/>
          <w:szCs w:val="24"/>
        </w:rPr>
        <w:t>Computer Virus – “</w:t>
      </w:r>
      <w:r w:rsidRPr="00A3276A">
        <w:rPr>
          <w:rFonts w:cstheme="minorHAnsi"/>
          <w:color w:val="333546"/>
          <w:sz w:val="24"/>
          <w:szCs w:val="24"/>
        </w:rPr>
        <w:t>Statistics show that approximately 33% of household computers are affected with some type of malware, more than half of which are viruses.</w:t>
      </w:r>
      <w:r>
        <w:rPr>
          <w:rFonts w:cstheme="minorHAnsi"/>
          <w:color w:val="333546"/>
          <w:sz w:val="24"/>
          <w:szCs w:val="24"/>
        </w:rPr>
        <w:t>”</w:t>
      </w:r>
    </w:p>
    <w:p w14:paraId="6A07625A" w14:textId="255FE578" w:rsidR="00A3276A" w:rsidRDefault="00A3276A" w:rsidP="00A3276A">
      <w:pPr>
        <w:pStyle w:val="ListParagraph"/>
        <w:rPr>
          <w:rFonts w:cstheme="minorHAnsi"/>
          <w:color w:val="333546"/>
          <w:sz w:val="24"/>
          <w:szCs w:val="24"/>
        </w:rPr>
      </w:pPr>
      <w:r>
        <w:rPr>
          <w:rFonts w:cstheme="minorHAnsi"/>
          <w:color w:val="333546"/>
          <w:sz w:val="24"/>
          <w:szCs w:val="24"/>
        </w:rPr>
        <w:t>A virus is called a virus because it acts like the common cold. It is a piece of software that is designed to spread across a network. They are well known for being hidden in e-mail attachment files or they piggyback on file downloads</w:t>
      </w:r>
      <w:r w:rsidR="00745DF7">
        <w:rPr>
          <w:rFonts w:cstheme="minorHAnsi"/>
          <w:color w:val="333546"/>
          <w:sz w:val="24"/>
          <w:szCs w:val="24"/>
        </w:rPr>
        <w:t xml:space="preserve"> to corrupt and steal your personal information. </w:t>
      </w:r>
    </w:p>
    <w:p w14:paraId="7DA45C3B" w14:textId="5FEEC41C" w:rsidR="00745DF7" w:rsidRDefault="00745DF7" w:rsidP="00745DF7">
      <w:pPr>
        <w:pStyle w:val="ListParagraph"/>
        <w:numPr>
          <w:ilvl w:val="0"/>
          <w:numId w:val="3"/>
        </w:numPr>
        <w:rPr>
          <w:rFonts w:cstheme="minorHAnsi"/>
          <w:sz w:val="24"/>
          <w:szCs w:val="24"/>
        </w:rPr>
      </w:pPr>
      <w:r>
        <w:rPr>
          <w:rFonts w:cstheme="minorHAnsi"/>
          <w:sz w:val="24"/>
          <w:szCs w:val="24"/>
        </w:rPr>
        <w:t xml:space="preserve">Rogue Security Software – this is malicious software that will pretend to be a utility program and will prompt you for an update. Or it will make you think that you have a </w:t>
      </w:r>
      <w:proofErr w:type="gramStart"/>
      <w:r>
        <w:rPr>
          <w:rFonts w:cstheme="minorHAnsi"/>
          <w:sz w:val="24"/>
          <w:szCs w:val="24"/>
        </w:rPr>
        <w:t>virus</w:t>
      </w:r>
      <w:proofErr w:type="gramEnd"/>
      <w:r>
        <w:rPr>
          <w:rFonts w:cstheme="minorHAnsi"/>
          <w:sz w:val="24"/>
          <w:szCs w:val="24"/>
        </w:rPr>
        <w:t xml:space="preserve"> and it makes it look like you need the service to remove the virus. In </w:t>
      </w:r>
      <w:proofErr w:type="gramStart"/>
      <w:r>
        <w:rPr>
          <w:rFonts w:cstheme="minorHAnsi"/>
          <w:sz w:val="24"/>
          <w:szCs w:val="24"/>
        </w:rPr>
        <w:t>fact</w:t>
      </w:r>
      <w:proofErr w:type="gramEnd"/>
      <w:r>
        <w:rPr>
          <w:rFonts w:cstheme="minorHAnsi"/>
          <w:sz w:val="24"/>
          <w:szCs w:val="24"/>
        </w:rPr>
        <w:t xml:space="preserve"> it doesn’t remove what isn’t there in the first place, instead it will install malicious malware on your computer.</w:t>
      </w:r>
    </w:p>
    <w:p w14:paraId="7F350773" w14:textId="55DF60AC" w:rsidR="00E30E92" w:rsidRPr="00E847E8" w:rsidRDefault="00E30E92" w:rsidP="00E30E92">
      <w:pPr>
        <w:pStyle w:val="NormalWeb"/>
        <w:numPr>
          <w:ilvl w:val="0"/>
          <w:numId w:val="3"/>
        </w:numPr>
        <w:rPr>
          <w:rFonts w:ascii="Arial" w:hAnsi="Arial" w:cs="Arial"/>
          <w:color w:val="333546"/>
        </w:rPr>
      </w:pPr>
      <w:r w:rsidRPr="00E30E92">
        <w:rPr>
          <w:rFonts w:asciiTheme="minorHAnsi" w:hAnsiTheme="minorHAnsi" w:cstheme="minorHAnsi"/>
        </w:rPr>
        <w:t>A Trojan Horse – “</w:t>
      </w:r>
      <w:r w:rsidRPr="00E30E92">
        <w:rPr>
          <w:rFonts w:asciiTheme="minorHAnsi" w:hAnsiTheme="minorHAnsi" w:cstheme="minorHAnsi"/>
          <w:color w:val="333546"/>
        </w:rPr>
        <w:t>Trojan horse, or “Trojan,” is a malicious bit of attacking code or software that tricks users into running it willingly, by hiding behind a legitimate program.”</w:t>
      </w:r>
      <w:r w:rsidRPr="00E30E92">
        <w:rPr>
          <w:rFonts w:cstheme="minorHAnsi"/>
          <w:color w:val="333546"/>
        </w:rPr>
        <w:t xml:space="preserve"> </w:t>
      </w:r>
      <w:r w:rsidRPr="00E847E8">
        <w:rPr>
          <w:rFonts w:asciiTheme="minorHAnsi" w:hAnsiTheme="minorHAnsi" w:cstheme="minorHAnsi"/>
          <w:color w:val="333546"/>
        </w:rPr>
        <w:t>It spreads usually by email; it may appear as an email from someone you know and once you click on it you’ve immediately downloaded malware to your computer. Once inside, it can record your passwords by logging keystrokes, hijacking your webcam, and stealing any sensitive data you may have on your computer.</w:t>
      </w:r>
    </w:p>
    <w:p w14:paraId="27CC4516" w14:textId="6CC049F5" w:rsidR="00E847E8" w:rsidRPr="00B53E71" w:rsidRDefault="00E847E8" w:rsidP="00E847E8">
      <w:pPr>
        <w:pStyle w:val="ListParagraph"/>
        <w:numPr>
          <w:ilvl w:val="0"/>
          <w:numId w:val="3"/>
        </w:numPr>
        <w:rPr>
          <w:rFonts w:cstheme="minorHAnsi"/>
          <w:sz w:val="24"/>
          <w:szCs w:val="24"/>
        </w:rPr>
      </w:pPr>
      <w:r>
        <w:rPr>
          <w:rFonts w:cstheme="minorHAnsi"/>
          <w:sz w:val="24"/>
          <w:szCs w:val="24"/>
        </w:rPr>
        <w:t xml:space="preserve">Adware and Spyware -this is </w:t>
      </w:r>
      <w:r w:rsidRPr="00B53E71">
        <w:rPr>
          <w:rFonts w:cstheme="minorHAnsi"/>
          <w:color w:val="333546"/>
          <w:sz w:val="24"/>
          <w:szCs w:val="24"/>
        </w:rPr>
        <w:t xml:space="preserve">software that is designed to track data of your browsing habits </w:t>
      </w:r>
      <w:proofErr w:type="gramStart"/>
      <w:r w:rsidRPr="00B53E71">
        <w:rPr>
          <w:rFonts w:cstheme="minorHAnsi"/>
          <w:color w:val="333546"/>
          <w:sz w:val="24"/>
          <w:szCs w:val="24"/>
        </w:rPr>
        <w:t>and,</w:t>
      </w:r>
      <w:proofErr w:type="gramEnd"/>
      <w:r w:rsidRPr="00B53E71">
        <w:rPr>
          <w:rFonts w:cstheme="minorHAnsi"/>
          <w:color w:val="333546"/>
          <w:sz w:val="24"/>
          <w:szCs w:val="24"/>
        </w:rPr>
        <w:t xml:space="preserve"> based on that, show you advertisements and pop-ups. Adware collects data with your consent and is in fact a legitimate source of income for companies </w:t>
      </w:r>
      <w:r w:rsidRPr="00B53E71">
        <w:rPr>
          <w:rFonts w:cstheme="minorHAnsi"/>
          <w:color w:val="333546"/>
          <w:sz w:val="24"/>
          <w:szCs w:val="24"/>
        </w:rPr>
        <w:lastRenderedPageBreak/>
        <w:t>that allow users to try their software for free</w:t>
      </w:r>
      <w:r w:rsidR="00B53E71" w:rsidRPr="00B53E71">
        <w:rPr>
          <w:rFonts w:cstheme="minorHAnsi"/>
          <w:color w:val="333546"/>
          <w:sz w:val="24"/>
          <w:szCs w:val="24"/>
        </w:rPr>
        <w:t xml:space="preserve">. </w:t>
      </w:r>
      <w:r w:rsidRPr="00B53E71">
        <w:rPr>
          <w:rFonts w:cstheme="minorHAnsi"/>
          <w:color w:val="333546"/>
          <w:sz w:val="24"/>
          <w:szCs w:val="24"/>
        </w:rPr>
        <w:t>The presence of adware on your computer can slow down your computer’s processor and internet connection speed.</w:t>
      </w:r>
    </w:p>
    <w:p w14:paraId="5EB03CFD" w14:textId="19C5CD5E" w:rsidR="00E847E8" w:rsidRPr="00B53E71" w:rsidRDefault="00B53E71" w:rsidP="00B53E71">
      <w:pPr>
        <w:pStyle w:val="NormalWeb"/>
        <w:ind w:left="720"/>
        <w:rPr>
          <w:rFonts w:asciiTheme="minorHAnsi" w:hAnsiTheme="minorHAnsi" w:cstheme="minorHAnsi"/>
          <w:color w:val="333546"/>
        </w:rPr>
      </w:pPr>
      <w:r w:rsidRPr="00B53E71">
        <w:rPr>
          <w:rFonts w:asciiTheme="minorHAnsi" w:hAnsiTheme="minorHAnsi" w:cstheme="minorHAnsi"/>
          <w:color w:val="333546"/>
        </w:rPr>
        <w:t>“</w:t>
      </w:r>
      <w:r w:rsidR="00E847E8" w:rsidRPr="00B53E71">
        <w:rPr>
          <w:rFonts w:asciiTheme="minorHAnsi" w:hAnsiTheme="minorHAnsi" w:cstheme="minorHAnsi"/>
          <w:color w:val="333546"/>
        </w:rPr>
        <w:t xml:space="preserve">Spyware works similarly to </w:t>
      </w:r>
      <w:proofErr w:type="gramStart"/>
      <w:r w:rsidR="00E847E8" w:rsidRPr="00B53E71">
        <w:rPr>
          <w:rFonts w:asciiTheme="minorHAnsi" w:hAnsiTheme="minorHAnsi" w:cstheme="minorHAnsi"/>
          <w:color w:val="333546"/>
        </w:rPr>
        <w:t>adware, but</w:t>
      </w:r>
      <w:proofErr w:type="gramEnd"/>
      <w:r w:rsidR="00E847E8" w:rsidRPr="00B53E71">
        <w:rPr>
          <w:rFonts w:asciiTheme="minorHAnsi" w:hAnsiTheme="minorHAnsi" w:cstheme="minorHAnsi"/>
          <w:color w:val="333546"/>
        </w:rPr>
        <w:t xml:space="preserve"> is installed on your computer without your knowledge. It can contain keyloggers that record personal information including email addresses, passwords, even credit card numbers, making it dangerous because of the high risk of identity theft.</w:t>
      </w:r>
      <w:r w:rsidRPr="00B53E71">
        <w:rPr>
          <w:rFonts w:asciiTheme="minorHAnsi" w:hAnsiTheme="minorHAnsi" w:cstheme="minorHAnsi"/>
          <w:color w:val="333546"/>
        </w:rPr>
        <w:t>”</w:t>
      </w:r>
    </w:p>
    <w:p w14:paraId="25AFD1DB" w14:textId="0356188E" w:rsidR="00E30E92" w:rsidRPr="00B53E71" w:rsidRDefault="00B53E71" w:rsidP="00745DF7">
      <w:pPr>
        <w:pStyle w:val="ListParagraph"/>
        <w:numPr>
          <w:ilvl w:val="0"/>
          <w:numId w:val="3"/>
        </w:numPr>
        <w:rPr>
          <w:rFonts w:cstheme="minorHAnsi"/>
          <w:sz w:val="24"/>
          <w:szCs w:val="24"/>
        </w:rPr>
      </w:pPr>
      <w:r>
        <w:rPr>
          <w:rFonts w:cstheme="minorHAnsi"/>
          <w:color w:val="333546"/>
          <w:sz w:val="24"/>
          <w:szCs w:val="24"/>
        </w:rPr>
        <w:t xml:space="preserve">Mani-in-the-middle attacks – these </w:t>
      </w:r>
      <w:r w:rsidRPr="00B53E71">
        <w:rPr>
          <w:rFonts w:cstheme="minorHAnsi"/>
          <w:color w:val="333546"/>
          <w:sz w:val="24"/>
          <w:szCs w:val="24"/>
        </w:rPr>
        <w:t xml:space="preserve">are </w:t>
      </w:r>
      <w:r>
        <w:rPr>
          <w:rFonts w:cstheme="minorHAnsi"/>
          <w:color w:val="333546"/>
          <w:sz w:val="24"/>
          <w:szCs w:val="24"/>
        </w:rPr>
        <w:t>“</w:t>
      </w:r>
      <w:r w:rsidRPr="00B53E71">
        <w:rPr>
          <w:rFonts w:cstheme="minorHAnsi"/>
          <w:color w:val="333546"/>
          <w:sz w:val="24"/>
          <w:szCs w:val="24"/>
        </w:rPr>
        <w:t>cybersecurity attacks that allow the attacker to eavesdrop on communication between two targets. It can listen to a communication which should, in normal settings, be private</w:t>
      </w:r>
      <w:r>
        <w:rPr>
          <w:rFonts w:ascii="Arial" w:hAnsi="Arial" w:cs="Arial"/>
          <w:color w:val="333546"/>
          <w:sz w:val="26"/>
          <w:szCs w:val="26"/>
        </w:rPr>
        <w:t>.”</w:t>
      </w:r>
    </w:p>
    <w:p w14:paraId="18F8B90F" w14:textId="18E03424" w:rsidR="00B53E71" w:rsidRDefault="00B53E71" w:rsidP="00B53E71">
      <w:pPr>
        <w:pStyle w:val="ListParagraph"/>
        <w:rPr>
          <w:rFonts w:cstheme="minorHAnsi"/>
          <w:color w:val="333546"/>
          <w:sz w:val="24"/>
          <w:szCs w:val="24"/>
        </w:rPr>
      </w:pPr>
    </w:p>
    <w:p w14:paraId="6C3D0BB0" w14:textId="5C8BDAF3" w:rsidR="00B53E71" w:rsidRDefault="00B53E71" w:rsidP="00B53E71">
      <w:pPr>
        <w:pStyle w:val="ListParagraph"/>
        <w:rPr>
          <w:rFonts w:cstheme="minorHAnsi"/>
          <w:color w:val="333546"/>
          <w:sz w:val="24"/>
          <w:szCs w:val="24"/>
        </w:rPr>
      </w:pPr>
      <w:r>
        <w:rPr>
          <w:rFonts w:cstheme="minorHAnsi"/>
          <w:color w:val="333546"/>
          <w:sz w:val="24"/>
          <w:szCs w:val="24"/>
        </w:rPr>
        <w:t>By intercepting private conversations, a hacker can obtain any information that would usually be kept private.</w:t>
      </w:r>
    </w:p>
    <w:p w14:paraId="7C5B8E8A" w14:textId="5F784469" w:rsidR="00B53E71" w:rsidRDefault="00B53E71" w:rsidP="00B53E71">
      <w:pPr>
        <w:pStyle w:val="ListParagraph"/>
        <w:rPr>
          <w:rFonts w:cstheme="minorHAnsi"/>
          <w:color w:val="333546"/>
          <w:sz w:val="24"/>
          <w:szCs w:val="24"/>
        </w:rPr>
      </w:pPr>
    </w:p>
    <w:p w14:paraId="23E548C9" w14:textId="019D4747" w:rsidR="00B53E71" w:rsidRDefault="001645F8" w:rsidP="00B53E71">
      <w:pPr>
        <w:pStyle w:val="ListParagraph"/>
        <w:rPr>
          <w:rFonts w:cstheme="minorHAnsi"/>
          <w:sz w:val="24"/>
          <w:szCs w:val="24"/>
        </w:rPr>
      </w:pPr>
      <w:sdt>
        <w:sdtPr>
          <w:rPr>
            <w:rFonts w:cstheme="minorHAnsi"/>
            <w:sz w:val="24"/>
            <w:szCs w:val="24"/>
          </w:rPr>
          <w:id w:val="1831951600"/>
          <w:citation/>
        </w:sdtPr>
        <w:sdtEndPr/>
        <w:sdtContent>
          <w:r w:rsidR="006322BC">
            <w:rPr>
              <w:rFonts w:cstheme="minorHAnsi"/>
              <w:sz w:val="24"/>
              <w:szCs w:val="24"/>
            </w:rPr>
            <w:fldChar w:fldCharType="begin"/>
          </w:r>
          <w:r w:rsidR="006322BC">
            <w:rPr>
              <w:rFonts w:cstheme="minorHAnsi"/>
              <w:color w:val="333546"/>
              <w:sz w:val="24"/>
              <w:szCs w:val="24"/>
            </w:rPr>
            <w:instrText xml:space="preserve"> CITATION Est22 \l 2057 </w:instrText>
          </w:r>
          <w:r w:rsidR="006322BC">
            <w:rPr>
              <w:rFonts w:cstheme="minorHAnsi"/>
              <w:sz w:val="24"/>
              <w:szCs w:val="24"/>
            </w:rPr>
            <w:fldChar w:fldCharType="separate"/>
          </w:r>
          <w:r w:rsidR="006322BC" w:rsidRPr="006322BC">
            <w:rPr>
              <w:rFonts w:cstheme="minorHAnsi"/>
              <w:noProof/>
              <w:color w:val="333546"/>
              <w:sz w:val="24"/>
              <w:szCs w:val="24"/>
            </w:rPr>
            <w:t>(Borges, 2022)</w:t>
          </w:r>
          <w:r w:rsidR="006322BC">
            <w:rPr>
              <w:rFonts w:cstheme="minorHAnsi"/>
              <w:sz w:val="24"/>
              <w:szCs w:val="24"/>
            </w:rPr>
            <w:fldChar w:fldCharType="end"/>
          </w:r>
        </w:sdtContent>
      </w:sdt>
    </w:p>
    <w:p w14:paraId="54B147BA" w14:textId="014822C9" w:rsidR="006322BC" w:rsidRDefault="006322BC" w:rsidP="006322BC">
      <w:pPr>
        <w:rPr>
          <w:rFonts w:cstheme="minorHAnsi"/>
          <w:sz w:val="24"/>
          <w:szCs w:val="24"/>
        </w:rPr>
      </w:pPr>
    </w:p>
    <w:p w14:paraId="476B24ED" w14:textId="747482DE" w:rsidR="006322BC" w:rsidRDefault="006322BC" w:rsidP="006322BC">
      <w:pPr>
        <w:rPr>
          <w:rFonts w:cstheme="minorHAnsi"/>
          <w:sz w:val="24"/>
          <w:szCs w:val="24"/>
        </w:rPr>
      </w:pPr>
    </w:p>
    <w:p w14:paraId="34CD8419" w14:textId="4B5179E4" w:rsidR="006322BC" w:rsidRDefault="006322BC" w:rsidP="006322BC">
      <w:pPr>
        <w:rPr>
          <w:rFonts w:cstheme="minorHAnsi"/>
          <w:sz w:val="24"/>
          <w:szCs w:val="24"/>
        </w:rPr>
      </w:pPr>
    </w:p>
    <w:p w14:paraId="3A05AC78" w14:textId="04A97729" w:rsidR="006322BC" w:rsidRPr="002242A6" w:rsidRDefault="006322BC" w:rsidP="006322BC">
      <w:r w:rsidRPr="002242A6">
        <w:t xml:space="preserve">What is </w:t>
      </w:r>
      <w:r w:rsidR="00BC6C97">
        <w:t xml:space="preserve">a </w:t>
      </w:r>
      <w:proofErr w:type="spellStart"/>
      <w:r w:rsidR="00BC6C97">
        <w:t>rekt</w:t>
      </w:r>
      <w:proofErr w:type="spellEnd"/>
      <w:r w:rsidR="00BC6C97">
        <w:t>, file? (</w:t>
      </w:r>
      <w:proofErr w:type="spellStart"/>
      <w:r w:rsidR="00BC6C97">
        <w:t>Ransomeware</w:t>
      </w:r>
      <w:proofErr w:type="spellEnd"/>
      <w:r w:rsidR="00BC6C97">
        <w:t>)</w:t>
      </w:r>
    </w:p>
    <w:p w14:paraId="06B63DBB" w14:textId="77777777" w:rsidR="006322BC" w:rsidRPr="002242A6" w:rsidRDefault="006322BC" w:rsidP="006322BC">
      <w:pPr>
        <w:rPr>
          <w:rStyle w:val="FootnoteReference"/>
          <w:rFonts w:ascii="Calibri" w:eastAsia="Calibri" w:hAnsi="Calibri" w:cs="Calibri"/>
        </w:rPr>
      </w:pPr>
      <w:r w:rsidRPr="002242A6">
        <w:t xml:space="preserve">According to CSO online, </w:t>
      </w:r>
      <w:r w:rsidRPr="002242A6">
        <w:rPr>
          <w:rFonts w:ascii="Calibri" w:eastAsia="Calibri" w:hAnsi="Calibri" w:cs="Calibri"/>
        </w:rPr>
        <w:t xml:space="preserve">“Ransomware is a form of malware that encrypts a victim's files. The attacker then demands a ransom from the victim to restore access to the data upon payment.” </w:t>
      </w:r>
    </w:p>
    <w:p w14:paraId="587D83AE" w14:textId="39CE96A8" w:rsidR="00BC6C97" w:rsidRDefault="006322BC" w:rsidP="006322BC">
      <w:pPr>
        <w:rPr>
          <w:rFonts w:ascii="Calibri" w:eastAsia="Calibri" w:hAnsi="Calibri" w:cs="Calibri"/>
        </w:rPr>
      </w:pPr>
      <w:r w:rsidRPr="002242A6">
        <w:rPr>
          <w:rFonts w:ascii="Calibri" w:eastAsia="Calibri" w:hAnsi="Calibri" w:cs="Calibri"/>
        </w:rPr>
        <w:t xml:space="preserve">Users are shown instructions for how to pay a fee to get the decryption key. The costs can range from a few hundred dollars to thousands, payable to cybercriminals in Bitcoin” </w:t>
      </w:r>
      <w:sdt>
        <w:sdtPr>
          <w:rPr>
            <w:rFonts w:ascii="Calibri" w:eastAsia="Calibri" w:hAnsi="Calibri" w:cs="Calibri"/>
          </w:rPr>
          <w:id w:val="-721674641"/>
          <w:citation/>
        </w:sdtPr>
        <w:sdtEndPr/>
        <w:sdtContent>
          <w:r w:rsidR="00BC6C97">
            <w:rPr>
              <w:rFonts w:ascii="Calibri" w:eastAsia="Calibri" w:hAnsi="Calibri" w:cs="Calibri"/>
            </w:rPr>
            <w:fldChar w:fldCharType="begin"/>
          </w:r>
          <w:r w:rsidR="00BC6C97">
            <w:rPr>
              <w:rFonts w:ascii="Calibri" w:eastAsia="Calibri" w:hAnsi="Calibri" w:cs="Calibri"/>
            </w:rPr>
            <w:instrText xml:space="preserve"> CITATION Jos20 \l 2057 </w:instrText>
          </w:r>
          <w:r w:rsidR="00BC6C97">
            <w:rPr>
              <w:rFonts w:ascii="Calibri" w:eastAsia="Calibri" w:hAnsi="Calibri" w:cs="Calibri"/>
            </w:rPr>
            <w:fldChar w:fldCharType="separate"/>
          </w:r>
          <w:r w:rsidR="00BC6C97" w:rsidRPr="00BC6C97">
            <w:rPr>
              <w:rFonts w:ascii="Calibri" w:eastAsia="Calibri" w:hAnsi="Calibri" w:cs="Calibri"/>
              <w:noProof/>
            </w:rPr>
            <w:t>(Fruhlinger, Ransomware explained: How it works and how to remove it, 2020)</w:t>
          </w:r>
          <w:r w:rsidR="00BC6C97">
            <w:rPr>
              <w:rFonts w:ascii="Calibri" w:eastAsia="Calibri" w:hAnsi="Calibri" w:cs="Calibri"/>
            </w:rPr>
            <w:fldChar w:fldCharType="end"/>
          </w:r>
        </w:sdtContent>
      </w:sdt>
    </w:p>
    <w:p w14:paraId="5793A6C8" w14:textId="62318B2B" w:rsidR="006322BC" w:rsidRPr="002242A6" w:rsidRDefault="006322BC" w:rsidP="006322BC">
      <w:pPr>
        <w:rPr>
          <w:rFonts w:ascii="Calibri" w:eastAsia="Calibri" w:hAnsi="Calibri" w:cs="Calibri"/>
        </w:rPr>
      </w:pPr>
      <w:r w:rsidRPr="002242A6">
        <w:rPr>
          <w:rFonts w:ascii="Calibri" w:eastAsia="Calibri" w:hAnsi="Calibri" w:cs="Calibri"/>
        </w:rPr>
        <w:t>What to do if infected?</w:t>
      </w:r>
    </w:p>
    <w:p w14:paraId="56722571" w14:textId="6DB5DFC5" w:rsidR="006322BC" w:rsidRPr="002242A6" w:rsidRDefault="006322BC" w:rsidP="006322BC">
      <w:pPr>
        <w:rPr>
          <w:rFonts w:ascii="Calibri" w:eastAsia="Calibri" w:hAnsi="Calibri" w:cs="Calibri"/>
        </w:rPr>
      </w:pPr>
      <w:r w:rsidRPr="002242A6">
        <w:rPr>
          <w:rFonts w:ascii="Calibri" w:eastAsia="Calibri" w:hAnsi="Calibri" w:cs="Calibri"/>
        </w:rPr>
        <w:t>CSO’s very own Steve Regan suggests that the 4 important steps are as follows:</w:t>
      </w:r>
    </w:p>
    <w:p w14:paraId="74133145" w14:textId="77777777" w:rsidR="006322BC" w:rsidRPr="002242A6" w:rsidRDefault="006322BC" w:rsidP="006322BC">
      <w:pPr>
        <w:pStyle w:val="ListParagraph"/>
        <w:numPr>
          <w:ilvl w:val="0"/>
          <w:numId w:val="4"/>
        </w:numPr>
        <w:spacing w:after="200" w:line="276" w:lineRule="auto"/>
      </w:pPr>
      <w:r w:rsidRPr="002242A6">
        <w:t>“Reboot windows 10 to safe mode.</w:t>
      </w:r>
    </w:p>
    <w:p w14:paraId="1F562060" w14:textId="77777777" w:rsidR="006322BC" w:rsidRPr="002242A6" w:rsidRDefault="006322BC" w:rsidP="006322BC">
      <w:pPr>
        <w:pStyle w:val="ListParagraph"/>
        <w:numPr>
          <w:ilvl w:val="0"/>
          <w:numId w:val="4"/>
        </w:numPr>
        <w:spacing w:after="200" w:line="276" w:lineRule="auto"/>
      </w:pPr>
      <w:r w:rsidRPr="002242A6">
        <w:t>Install antimalware software</w:t>
      </w:r>
    </w:p>
    <w:p w14:paraId="4624C38A" w14:textId="77777777" w:rsidR="006322BC" w:rsidRPr="002242A6" w:rsidRDefault="006322BC" w:rsidP="006322BC">
      <w:pPr>
        <w:pStyle w:val="ListParagraph"/>
        <w:numPr>
          <w:ilvl w:val="0"/>
          <w:numId w:val="4"/>
        </w:numPr>
        <w:spacing w:after="200" w:line="276" w:lineRule="auto"/>
      </w:pPr>
      <w:r w:rsidRPr="002242A6">
        <w:t>Scan the system to find the ransomware program</w:t>
      </w:r>
    </w:p>
    <w:p w14:paraId="0B6E559C" w14:textId="77777777" w:rsidR="006322BC" w:rsidRPr="002242A6" w:rsidRDefault="006322BC" w:rsidP="006322BC">
      <w:pPr>
        <w:pStyle w:val="ListParagraph"/>
        <w:numPr>
          <w:ilvl w:val="0"/>
          <w:numId w:val="4"/>
        </w:numPr>
        <w:spacing w:after="200" w:line="276" w:lineRule="auto"/>
      </w:pPr>
      <w:r w:rsidRPr="002242A6">
        <w:t>Restore to previous state.”</w:t>
      </w:r>
    </w:p>
    <w:p w14:paraId="38CF9A6C" w14:textId="76E9014C" w:rsidR="006322BC" w:rsidRDefault="006322BC" w:rsidP="006322BC">
      <w:proofErr w:type="spellStart"/>
      <w:r w:rsidRPr="002242A6">
        <w:t>How ever</w:t>
      </w:r>
      <w:proofErr w:type="spellEnd"/>
      <w:r w:rsidRPr="002242A6">
        <w:t xml:space="preserve"> he then goes on the say that this will restore your control of your computer but will not decrypt the important files that have been attacked.</w:t>
      </w:r>
      <w:r w:rsidR="002E4710">
        <w:t xml:space="preserve"> </w:t>
      </w:r>
      <w:sdt>
        <w:sdtPr>
          <w:id w:val="-1569107885"/>
          <w:citation/>
        </w:sdtPr>
        <w:sdtEndPr/>
        <w:sdtContent>
          <w:r w:rsidR="002E4710">
            <w:fldChar w:fldCharType="begin"/>
          </w:r>
          <w:r w:rsidR="002E4710">
            <w:instrText xml:space="preserve"> CITATION Jos20 \l 2057 </w:instrText>
          </w:r>
          <w:r w:rsidR="002E4710">
            <w:fldChar w:fldCharType="separate"/>
          </w:r>
          <w:r w:rsidR="002E4710">
            <w:rPr>
              <w:noProof/>
            </w:rPr>
            <w:t>(Fruhlinger, Ransomware explained: How it works and how to remove it, 2020)</w:t>
          </w:r>
          <w:r w:rsidR="002E4710">
            <w:fldChar w:fldCharType="end"/>
          </w:r>
        </w:sdtContent>
      </w:sdt>
    </w:p>
    <w:p w14:paraId="63E3C934" w14:textId="435C0043" w:rsidR="002E4710" w:rsidRDefault="002E4710" w:rsidP="006322BC"/>
    <w:p w14:paraId="3B82F20B" w14:textId="298C5276" w:rsidR="002E4710" w:rsidRDefault="002E4710" w:rsidP="006322BC"/>
    <w:p w14:paraId="074430C4" w14:textId="5E0F9602" w:rsidR="002E4710" w:rsidRDefault="002E4710" w:rsidP="006322BC"/>
    <w:p w14:paraId="16FABD85" w14:textId="2C455549" w:rsidR="002E4710" w:rsidRDefault="002E4710" w:rsidP="006322BC"/>
    <w:p w14:paraId="7AE58D4F" w14:textId="536B0DF4" w:rsidR="002E4710" w:rsidRDefault="002E4710" w:rsidP="006322BC"/>
    <w:p w14:paraId="4D032607" w14:textId="0CD6B2F6" w:rsidR="002E4710" w:rsidRDefault="002E4710" w:rsidP="006322BC"/>
    <w:p w14:paraId="239C47BC" w14:textId="3D78ABE6" w:rsidR="002E4710" w:rsidRDefault="002E4710" w:rsidP="006322BC"/>
    <w:p w14:paraId="59675DA9" w14:textId="6D8104B1" w:rsidR="002E4710" w:rsidRDefault="002E4710" w:rsidP="006322BC"/>
    <w:p w14:paraId="099DF483" w14:textId="0BBA02F6" w:rsidR="002E4710" w:rsidRDefault="002E4710" w:rsidP="006322BC"/>
    <w:p w14:paraId="7A1041C6" w14:textId="5CB841CA" w:rsidR="002E4710" w:rsidRDefault="002E4710" w:rsidP="006322BC"/>
    <w:p w14:paraId="23C0BBC6" w14:textId="33F06928" w:rsidR="002E4710" w:rsidRDefault="002E4710" w:rsidP="006322BC"/>
    <w:p w14:paraId="28FEEF49" w14:textId="572E8F7F" w:rsidR="002E4710" w:rsidRDefault="002E4710" w:rsidP="006322BC"/>
    <w:p w14:paraId="3043DC05" w14:textId="365C8056" w:rsidR="002E4710" w:rsidRDefault="002E4710" w:rsidP="006322BC"/>
    <w:p w14:paraId="15B438E3" w14:textId="3DF7278B" w:rsidR="002E4710" w:rsidRDefault="002E4710" w:rsidP="006322BC"/>
    <w:p w14:paraId="4DB4D97C" w14:textId="2E0849A8" w:rsidR="002E4710" w:rsidRDefault="002E4710" w:rsidP="006322BC"/>
    <w:p w14:paraId="0EFE832F" w14:textId="54FB4AAF" w:rsidR="002E4710" w:rsidRDefault="002E4710" w:rsidP="006322BC"/>
    <w:p w14:paraId="476D06A6" w14:textId="3CA4D76F" w:rsidR="002E4710" w:rsidRDefault="002E4710" w:rsidP="006322BC"/>
    <w:p w14:paraId="1AE9A1F5" w14:textId="0FF6E54F" w:rsidR="002E4710" w:rsidRDefault="002E4710" w:rsidP="006322BC"/>
    <w:p w14:paraId="5854E7E7" w14:textId="54C373A3" w:rsidR="00904A5B" w:rsidRDefault="00A41F61" w:rsidP="00A41F61">
      <w:pPr>
        <w:pStyle w:val="Heading1"/>
      </w:pPr>
      <w:bookmarkStart w:id="3" w:name="_Toc92458737"/>
      <w:r>
        <w:t>Section 5 Task 5 Staff user guide</w:t>
      </w:r>
      <w:bookmarkEnd w:id="3"/>
    </w:p>
    <w:p w14:paraId="0C4ADBCA" w14:textId="77777777" w:rsidR="00A41F61" w:rsidRPr="00A41F61" w:rsidRDefault="00A41F61" w:rsidP="00A41F61"/>
    <w:p w14:paraId="4C516275" w14:textId="05C7B282"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This</w:t>
      </w:r>
      <w:r w:rsidR="00A41F61" w:rsidRPr="003E0299">
        <w:rPr>
          <w:rFonts w:asciiTheme="minorHAnsi" w:hAnsiTheme="minorHAnsi" w:cstheme="minorHAnsi"/>
          <w:color w:val="333E49"/>
        </w:rPr>
        <w:t xml:space="preserve"> user</w:t>
      </w:r>
      <w:r w:rsidRPr="003E0299">
        <w:rPr>
          <w:rFonts w:asciiTheme="minorHAnsi" w:hAnsiTheme="minorHAnsi" w:cstheme="minorHAnsi"/>
          <w:color w:val="333E49"/>
        </w:rPr>
        <w:t xml:space="preserve"> applies to all employees, contractors, </w:t>
      </w:r>
      <w:proofErr w:type="gramStart"/>
      <w:r w:rsidRPr="003E0299">
        <w:rPr>
          <w:rFonts w:asciiTheme="minorHAnsi" w:hAnsiTheme="minorHAnsi" w:cstheme="minorHAnsi"/>
          <w:color w:val="333E49"/>
        </w:rPr>
        <w:t>volunteers</w:t>
      </w:r>
      <w:proofErr w:type="gramEnd"/>
      <w:r w:rsidRPr="003E0299">
        <w:rPr>
          <w:rFonts w:asciiTheme="minorHAnsi" w:hAnsiTheme="minorHAnsi" w:cstheme="minorHAnsi"/>
          <w:color w:val="333E49"/>
        </w:rPr>
        <w:t xml:space="preserve"> and partners who access </w:t>
      </w:r>
      <w:r w:rsidR="00A41F61" w:rsidRPr="003E0299">
        <w:rPr>
          <w:rFonts w:asciiTheme="minorHAnsi" w:hAnsiTheme="minorHAnsi" w:cstheme="minorHAnsi"/>
          <w:color w:val="333E49"/>
        </w:rPr>
        <w:t>the</w:t>
      </w:r>
      <w:r w:rsidRPr="003E0299">
        <w:rPr>
          <w:rFonts w:asciiTheme="minorHAnsi" w:hAnsiTheme="minorHAnsi" w:cstheme="minorHAnsi"/>
          <w:color w:val="333E49"/>
        </w:rPr>
        <w:t xml:space="preserve"> network and computers.</w:t>
      </w:r>
      <w:r w:rsidR="00A41F61" w:rsidRPr="003E0299">
        <w:rPr>
          <w:rFonts w:asciiTheme="minorHAnsi" w:hAnsiTheme="minorHAnsi" w:cstheme="minorHAnsi"/>
          <w:color w:val="333E49"/>
        </w:rPr>
        <w:t xml:space="preserve"> </w:t>
      </w:r>
    </w:p>
    <w:p w14:paraId="693AFEAA" w14:textId="729A53B8" w:rsidR="00904A5B" w:rsidRPr="003E0299" w:rsidRDefault="00904A5B" w:rsidP="00904A5B">
      <w:pPr>
        <w:pStyle w:val="Heading2"/>
        <w:shd w:val="clear" w:color="auto" w:fill="FFFFFF"/>
        <w:spacing w:before="0"/>
        <w:rPr>
          <w:rFonts w:asciiTheme="minorHAnsi" w:hAnsiTheme="minorHAnsi" w:cstheme="minorHAnsi"/>
          <w:color w:val="333E49"/>
          <w:sz w:val="24"/>
          <w:szCs w:val="24"/>
        </w:rPr>
      </w:pPr>
      <w:bookmarkStart w:id="4" w:name="_Toc92458738"/>
      <w:r w:rsidRPr="003E0299">
        <w:rPr>
          <w:rFonts w:asciiTheme="minorHAnsi" w:hAnsiTheme="minorHAnsi" w:cstheme="minorHAnsi"/>
          <w:color w:val="333E49"/>
          <w:sz w:val="24"/>
          <w:szCs w:val="24"/>
        </w:rPr>
        <w:t>Employee internet usage pol</w:t>
      </w:r>
      <w:r w:rsidR="00A41F61" w:rsidRPr="003E0299">
        <w:rPr>
          <w:rFonts w:asciiTheme="minorHAnsi" w:hAnsiTheme="minorHAnsi" w:cstheme="minorHAnsi"/>
          <w:color w:val="333E49"/>
          <w:sz w:val="24"/>
          <w:szCs w:val="24"/>
        </w:rPr>
        <w:t>icy</w:t>
      </w:r>
      <w:bookmarkEnd w:id="4"/>
    </w:p>
    <w:p w14:paraId="1748A9A2" w14:textId="0CD7D2C0" w:rsidR="00904A5B" w:rsidRPr="003E0299" w:rsidRDefault="00904A5B" w:rsidP="00904A5B">
      <w:pPr>
        <w:pStyle w:val="Heading3"/>
        <w:shd w:val="clear" w:color="auto" w:fill="FFFFFF"/>
        <w:spacing w:before="0"/>
        <w:rPr>
          <w:rFonts w:asciiTheme="minorHAnsi" w:hAnsiTheme="minorHAnsi" w:cstheme="minorHAnsi"/>
          <w:color w:val="333E49"/>
        </w:rPr>
      </w:pPr>
    </w:p>
    <w:p w14:paraId="59A07894" w14:textId="52615A86"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Our employees are advised to use our company’s internet connection for the following</w:t>
      </w:r>
      <w:r w:rsidR="00A41F61" w:rsidRPr="003E0299">
        <w:rPr>
          <w:rFonts w:asciiTheme="minorHAnsi" w:hAnsiTheme="minorHAnsi" w:cstheme="minorHAnsi"/>
          <w:color w:val="333E49"/>
        </w:rPr>
        <w:t xml:space="preserve">: </w:t>
      </w:r>
    </w:p>
    <w:p w14:paraId="7C3E9F9A" w14:textId="18217848" w:rsidR="00904A5B" w:rsidRPr="003E0299" w:rsidRDefault="00904A5B" w:rsidP="00904A5B">
      <w:pPr>
        <w:numPr>
          <w:ilvl w:val="0"/>
          <w:numId w:val="5"/>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To complete their </w:t>
      </w:r>
      <w:r w:rsidR="00A41F61" w:rsidRPr="003E0299">
        <w:rPr>
          <w:rFonts w:cstheme="minorHAnsi"/>
          <w:color w:val="333E49"/>
          <w:sz w:val="24"/>
          <w:szCs w:val="24"/>
        </w:rPr>
        <w:t>duties</w:t>
      </w:r>
    </w:p>
    <w:p w14:paraId="097DCEFC" w14:textId="445B5F37" w:rsidR="00904A5B" w:rsidRPr="003E0299" w:rsidRDefault="00A41F61" w:rsidP="00904A5B">
      <w:pPr>
        <w:numPr>
          <w:ilvl w:val="0"/>
          <w:numId w:val="5"/>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Search</w:t>
      </w:r>
      <w:r w:rsidR="00904A5B" w:rsidRPr="003E0299">
        <w:rPr>
          <w:rFonts w:cstheme="minorHAnsi"/>
          <w:color w:val="333E49"/>
          <w:sz w:val="24"/>
          <w:szCs w:val="24"/>
        </w:rPr>
        <w:t xml:space="preserve"> </w:t>
      </w:r>
      <w:r w:rsidRPr="003E0299">
        <w:rPr>
          <w:rFonts w:cstheme="minorHAnsi"/>
          <w:color w:val="333E49"/>
          <w:sz w:val="24"/>
          <w:szCs w:val="24"/>
        </w:rPr>
        <w:t>for</w:t>
      </w:r>
      <w:r w:rsidR="00904A5B" w:rsidRPr="003E0299">
        <w:rPr>
          <w:rFonts w:cstheme="minorHAnsi"/>
          <w:color w:val="333E49"/>
          <w:sz w:val="24"/>
          <w:szCs w:val="24"/>
        </w:rPr>
        <w:t xml:space="preserve"> information that they can use to improve their work.</w:t>
      </w:r>
    </w:p>
    <w:p w14:paraId="3A7A4CB9" w14:textId="77777777" w:rsidR="00904A5B" w:rsidRPr="003E0299" w:rsidRDefault="00904A5B" w:rsidP="00904A5B">
      <w:pPr>
        <w:numPr>
          <w:ilvl w:val="0"/>
          <w:numId w:val="5"/>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To access their social media accounts, while conforming to our </w:t>
      </w:r>
      <w:hyperlink r:id="rId7" w:tgtFrame="_blank" w:history="1">
        <w:r w:rsidRPr="003E0299">
          <w:rPr>
            <w:rStyle w:val="Hyperlink"/>
            <w:rFonts w:cstheme="minorHAnsi"/>
            <w:color w:val="00756A"/>
            <w:sz w:val="24"/>
            <w:szCs w:val="24"/>
          </w:rPr>
          <w:t>social media policy</w:t>
        </w:r>
      </w:hyperlink>
      <w:r w:rsidRPr="003E0299">
        <w:rPr>
          <w:rFonts w:cstheme="minorHAnsi"/>
          <w:color w:val="333E49"/>
          <w:sz w:val="24"/>
          <w:szCs w:val="24"/>
        </w:rPr>
        <w:t>.</w:t>
      </w:r>
    </w:p>
    <w:p w14:paraId="00DE315F" w14:textId="79A41E7E" w:rsidR="00904A5B" w:rsidRPr="003E0299" w:rsidRDefault="003E0299"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 xml:space="preserve">While we do not want to restrict your access, we do expect you to use good judgement </w:t>
      </w:r>
      <w:proofErr w:type="gramStart"/>
      <w:r w:rsidRPr="003E0299">
        <w:rPr>
          <w:rFonts w:asciiTheme="minorHAnsi" w:hAnsiTheme="minorHAnsi" w:cstheme="minorHAnsi"/>
          <w:color w:val="333E49"/>
        </w:rPr>
        <w:t>in order to</w:t>
      </w:r>
      <w:proofErr w:type="gramEnd"/>
      <w:r w:rsidRPr="003E0299">
        <w:rPr>
          <w:rFonts w:asciiTheme="minorHAnsi" w:hAnsiTheme="minorHAnsi" w:cstheme="minorHAnsi"/>
          <w:color w:val="333E49"/>
        </w:rPr>
        <w:t xml:space="preserve"> stay productive in the workplace. </w:t>
      </w:r>
      <w:r w:rsidR="00904A5B" w:rsidRPr="003E0299">
        <w:rPr>
          <w:rFonts w:asciiTheme="minorHAnsi" w:hAnsiTheme="minorHAnsi" w:cstheme="minorHAnsi"/>
          <w:color w:val="333E49"/>
        </w:rPr>
        <w:t>We don’t want to restrict our employees’ access to websites of their choice, but we expect our employees to exercise good judgement and remain productive at work while using the internet.</w:t>
      </w:r>
    </w:p>
    <w:p w14:paraId="6718CD05"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Any use of our network and connection must follow our </w:t>
      </w:r>
      <w:hyperlink r:id="rId8" w:tgtFrame="_blank" w:history="1">
        <w:r w:rsidRPr="003E0299">
          <w:rPr>
            <w:rStyle w:val="Hyperlink"/>
            <w:rFonts w:asciiTheme="minorHAnsi" w:hAnsiTheme="minorHAnsi" w:cstheme="minorHAnsi"/>
            <w:color w:val="00756A"/>
          </w:rPr>
          <w:t>confidentiality</w:t>
        </w:r>
      </w:hyperlink>
      <w:r w:rsidRPr="003E0299">
        <w:rPr>
          <w:rFonts w:asciiTheme="minorHAnsi" w:hAnsiTheme="minorHAnsi" w:cstheme="minorHAnsi"/>
          <w:color w:val="333E49"/>
        </w:rPr>
        <w:t> and </w:t>
      </w:r>
      <w:hyperlink r:id="rId9" w:tgtFrame="_blank" w:history="1">
        <w:r w:rsidRPr="003E0299">
          <w:rPr>
            <w:rStyle w:val="Hyperlink"/>
            <w:rFonts w:asciiTheme="minorHAnsi" w:hAnsiTheme="minorHAnsi" w:cstheme="minorHAnsi"/>
            <w:color w:val="00756A"/>
          </w:rPr>
          <w:t>data protection policy</w:t>
        </w:r>
      </w:hyperlink>
      <w:r w:rsidRPr="003E0299">
        <w:rPr>
          <w:rFonts w:asciiTheme="minorHAnsi" w:hAnsiTheme="minorHAnsi" w:cstheme="minorHAnsi"/>
          <w:color w:val="333E49"/>
        </w:rPr>
        <w:t>.</w:t>
      </w:r>
    </w:p>
    <w:p w14:paraId="3D7E2BE8"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Employees should:</w:t>
      </w:r>
    </w:p>
    <w:p w14:paraId="2C674896" w14:textId="77777777" w:rsidR="00904A5B" w:rsidRPr="003E0299" w:rsidRDefault="00904A5B" w:rsidP="00904A5B">
      <w:pPr>
        <w:numPr>
          <w:ilvl w:val="0"/>
          <w:numId w:val="6"/>
        </w:numPr>
        <w:shd w:val="clear" w:color="auto" w:fill="FFFFFF"/>
        <w:spacing w:before="100" w:beforeAutospacing="1" w:after="100" w:afterAutospacing="1" w:line="240" w:lineRule="auto"/>
        <w:rPr>
          <w:rFonts w:cstheme="minorHAnsi"/>
          <w:color w:val="333E49"/>
          <w:sz w:val="24"/>
          <w:szCs w:val="24"/>
        </w:rPr>
      </w:pPr>
      <w:proofErr w:type="gramStart"/>
      <w:r w:rsidRPr="003E0299">
        <w:rPr>
          <w:rFonts w:cstheme="minorHAnsi"/>
          <w:color w:val="333E49"/>
          <w:sz w:val="24"/>
          <w:szCs w:val="24"/>
        </w:rPr>
        <w:lastRenderedPageBreak/>
        <w:t>Keep their passwords secret at all times</w:t>
      </w:r>
      <w:proofErr w:type="gramEnd"/>
      <w:r w:rsidRPr="003E0299">
        <w:rPr>
          <w:rFonts w:cstheme="minorHAnsi"/>
          <w:color w:val="333E49"/>
          <w:sz w:val="24"/>
          <w:szCs w:val="24"/>
        </w:rPr>
        <w:t>.</w:t>
      </w:r>
    </w:p>
    <w:p w14:paraId="11586C26" w14:textId="77777777" w:rsidR="00904A5B" w:rsidRPr="003E0299" w:rsidRDefault="00904A5B" w:rsidP="00904A5B">
      <w:pPr>
        <w:numPr>
          <w:ilvl w:val="0"/>
          <w:numId w:val="6"/>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Log into their corporate accounts only from safe devices.</w:t>
      </w:r>
    </w:p>
    <w:p w14:paraId="0839B67D" w14:textId="77777777" w:rsidR="00904A5B" w:rsidRPr="003E0299" w:rsidRDefault="00904A5B" w:rsidP="00904A5B">
      <w:pPr>
        <w:numPr>
          <w:ilvl w:val="0"/>
          <w:numId w:val="6"/>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Use strong passwords to log into work-related websites and services.</w:t>
      </w:r>
    </w:p>
    <w:p w14:paraId="291A943B" w14:textId="77777777" w:rsidR="00904A5B" w:rsidRPr="003E0299" w:rsidRDefault="00904A5B" w:rsidP="00904A5B">
      <w:pPr>
        <w:pStyle w:val="Heading3"/>
        <w:shd w:val="clear" w:color="auto" w:fill="FFFFFF"/>
        <w:spacing w:before="0"/>
        <w:rPr>
          <w:rFonts w:asciiTheme="minorHAnsi" w:hAnsiTheme="minorHAnsi" w:cstheme="minorHAnsi"/>
          <w:color w:val="333E49"/>
        </w:rPr>
      </w:pPr>
      <w:bookmarkStart w:id="5" w:name="_Toc92458739"/>
      <w:r w:rsidRPr="003E0299">
        <w:rPr>
          <w:rFonts w:asciiTheme="minorHAnsi" w:hAnsiTheme="minorHAnsi" w:cstheme="minorHAnsi"/>
          <w:color w:val="333E49"/>
        </w:rPr>
        <w:t>What is inappropriate employee internet usage?</w:t>
      </w:r>
      <w:bookmarkEnd w:id="5"/>
    </w:p>
    <w:p w14:paraId="7BB56576" w14:textId="03AF0FB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 xml:space="preserve">Our employees </w:t>
      </w:r>
      <w:r w:rsidR="003E0299" w:rsidRPr="003E0299">
        <w:rPr>
          <w:rFonts w:asciiTheme="minorHAnsi" w:hAnsiTheme="minorHAnsi" w:cstheme="minorHAnsi"/>
          <w:color w:val="333E49"/>
        </w:rPr>
        <w:t>must not</w:t>
      </w:r>
      <w:r w:rsidRPr="003E0299">
        <w:rPr>
          <w:rFonts w:asciiTheme="minorHAnsi" w:hAnsiTheme="minorHAnsi" w:cstheme="minorHAnsi"/>
          <w:color w:val="333E49"/>
        </w:rPr>
        <w:t xml:space="preserve"> use </w:t>
      </w:r>
      <w:r w:rsidR="003E0299" w:rsidRPr="003E0299">
        <w:rPr>
          <w:rFonts w:asciiTheme="minorHAnsi" w:hAnsiTheme="minorHAnsi" w:cstheme="minorHAnsi"/>
          <w:color w:val="333E49"/>
        </w:rPr>
        <w:t>the</w:t>
      </w:r>
      <w:r w:rsidRPr="003E0299">
        <w:rPr>
          <w:rFonts w:asciiTheme="minorHAnsi" w:hAnsiTheme="minorHAnsi" w:cstheme="minorHAnsi"/>
          <w:color w:val="333E49"/>
        </w:rPr>
        <w:t xml:space="preserve"> network to:</w:t>
      </w:r>
    </w:p>
    <w:p w14:paraId="79024B63"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Download or upload obscene, </w:t>
      </w:r>
      <w:proofErr w:type="gramStart"/>
      <w:r w:rsidRPr="003E0299">
        <w:rPr>
          <w:rFonts w:cstheme="minorHAnsi"/>
          <w:color w:val="333E49"/>
          <w:sz w:val="24"/>
          <w:szCs w:val="24"/>
        </w:rPr>
        <w:t>offensive</w:t>
      </w:r>
      <w:proofErr w:type="gramEnd"/>
      <w:r w:rsidRPr="003E0299">
        <w:rPr>
          <w:rFonts w:cstheme="minorHAnsi"/>
          <w:color w:val="333E49"/>
          <w:sz w:val="24"/>
          <w:szCs w:val="24"/>
        </w:rPr>
        <w:t xml:space="preserve"> or illegal material.</w:t>
      </w:r>
    </w:p>
    <w:p w14:paraId="681307FA"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Send confidential information to unauthorized recipients.</w:t>
      </w:r>
    </w:p>
    <w:p w14:paraId="3D25FB21" w14:textId="3626CF19"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Invade another person’s privacy</w:t>
      </w:r>
      <w:r w:rsidR="003E0299" w:rsidRPr="003E0299">
        <w:rPr>
          <w:rFonts w:cstheme="minorHAnsi"/>
          <w:color w:val="333E49"/>
          <w:sz w:val="24"/>
          <w:szCs w:val="24"/>
        </w:rPr>
        <w:t>.</w:t>
      </w:r>
    </w:p>
    <w:p w14:paraId="751FFDBF"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Download or upload movies, music and other copyrighted material and software.</w:t>
      </w:r>
    </w:p>
    <w:p w14:paraId="675683A4"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Visit potentially dangerous websites that can compromise the safety of our network and computers.</w:t>
      </w:r>
    </w:p>
    <w:p w14:paraId="7D052322" w14:textId="77777777" w:rsidR="00904A5B" w:rsidRPr="003E0299" w:rsidRDefault="00904A5B" w:rsidP="00904A5B">
      <w:pPr>
        <w:numPr>
          <w:ilvl w:val="0"/>
          <w:numId w:val="7"/>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Perform unauthorized or illegal actions, like hacking, fraud, buying/selling illegal goods and more.</w:t>
      </w:r>
    </w:p>
    <w:p w14:paraId="4921D985"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We also advise our employees to be careful when downloading and opening/executing files and software. If they’re unsure if a file is safe, they should ask [</w:t>
      </w:r>
      <w:r w:rsidRPr="003E0299">
        <w:rPr>
          <w:rStyle w:val="Emphasis"/>
          <w:rFonts w:asciiTheme="minorHAnsi" w:eastAsiaTheme="majorEastAsia" w:hAnsiTheme="minorHAnsi" w:cstheme="minorHAnsi"/>
          <w:color w:val="333E49"/>
        </w:rPr>
        <w:t>their supervisor/ IT manager/ etc.</w:t>
      </w:r>
      <w:r w:rsidRPr="003E0299">
        <w:rPr>
          <w:rFonts w:asciiTheme="minorHAnsi" w:hAnsiTheme="minorHAnsi" w:cstheme="minorHAnsi"/>
          <w:color w:val="333E49"/>
        </w:rPr>
        <w:t>]</w:t>
      </w:r>
    </w:p>
    <w:p w14:paraId="23235CD4"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 xml:space="preserve">We won’t assume any responsibility if employee devices are infected by malicious software, or if their personal data are compromised </w:t>
      </w:r>
      <w:proofErr w:type="gramStart"/>
      <w:r w:rsidRPr="003E0299">
        <w:rPr>
          <w:rFonts w:asciiTheme="minorHAnsi" w:hAnsiTheme="minorHAnsi" w:cstheme="minorHAnsi"/>
          <w:color w:val="333E49"/>
        </w:rPr>
        <w:t>as a result of</w:t>
      </w:r>
      <w:proofErr w:type="gramEnd"/>
      <w:r w:rsidRPr="003E0299">
        <w:rPr>
          <w:rFonts w:asciiTheme="minorHAnsi" w:hAnsiTheme="minorHAnsi" w:cstheme="minorHAnsi"/>
          <w:color w:val="333E49"/>
        </w:rPr>
        <w:t xml:space="preserve"> inappropriate employee use.</w:t>
      </w:r>
    </w:p>
    <w:p w14:paraId="1EACE458" w14:textId="77777777" w:rsidR="00904A5B" w:rsidRPr="003E0299" w:rsidRDefault="00904A5B" w:rsidP="00904A5B">
      <w:pPr>
        <w:pStyle w:val="Heading3"/>
        <w:shd w:val="clear" w:color="auto" w:fill="FFFFFF"/>
        <w:spacing w:before="0"/>
        <w:rPr>
          <w:rFonts w:asciiTheme="minorHAnsi" w:hAnsiTheme="minorHAnsi" w:cstheme="minorHAnsi"/>
          <w:color w:val="333E49"/>
        </w:rPr>
      </w:pPr>
      <w:bookmarkStart w:id="6" w:name="_Toc92458740"/>
      <w:r w:rsidRPr="003E0299">
        <w:rPr>
          <w:rStyle w:val="Strong"/>
          <w:rFonts w:asciiTheme="minorHAnsi" w:hAnsiTheme="minorHAnsi" w:cstheme="minorHAnsi"/>
          <w:b w:val="0"/>
          <w:bCs w:val="0"/>
          <w:color w:val="333E49"/>
        </w:rPr>
        <w:t>Company-issued equipment</w:t>
      </w:r>
      <w:bookmarkEnd w:id="6"/>
    </w:p>
    <w:p w14:paraId="69C0C7B4"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 xml:space="preserve">We expect our employees to respect and protect our company’s equipment. “Company equipment” in this computer usage policy for employees includes company-issued phones, laptops, </w:t>
      </w:r>
      <w:proofErr w:type="gramStart"/>
      <w:r w:rsidRPr="003E0299">
        <w:rPr>
          <w:rFonts w:asciiTheme="minorHAnsi" w:hAnsiTheme="minorHAnsi" w:cstheme="minorHAnsi"/>
          <w:color w:val="333E49"/>
        </w:rPr>
        <w:t>tablets</w:t>
      </w:r>
      <w:proofErr w:type="gramEnd"/>
      <w:r w:rsidRPr="003E0299">
        <w:rPr>
          <w:rFonts w:asciiTheme="minorHAnsi" w:hAnsiTheme="minorHAnsi" w:cstheme="minorHAnsi"/>
          <w:color w:val="333E49"/>
        </w:rPr>
        <w:t xml:space="preserve"> and any other electronic equipment, and belongs to our company.</w:t>
      </w:r>
    </w:p>
    <w:p w14:paraId="23BA2606"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We advise our employees to lock their devices in their desks when they’re not using them. Our employees are responsible for their equipment whenever they take it out of their offices.</w:t>
      </w:r>
    </w:p>
    <w:p w14:paraId="375181A8" w14:textId="77777777" w:rsidR="00904A5B" w:rsidRPr="003E0299" w:rsidRDefault="00904A5B" w:rsidP="00904A5B">
      <w:pPr>
        <w:pStyle w:val="Heading3"/>
        <w:shd w:val="clear" w:color="auto" w:fill="FFFFFF"/>
        <w:spacing w:before="0"/>
        <w:rPr>
          <w:rFonts w:asciiTheme="minorHAnsi" w:hAnsiTheme="minorHAnsi" w:cstheme="minorHAnsi"/>
          <w:color w:val="333E49"/>
        </w:rPr>
      </w:pPr>
      <w:bookmarkStart w:id="7" w:name="_Toc92458741"/>
      <w:r w:rsidRPr="003E0299">
        <w:rPr>
          <w:rStyle w:val="Strong"/>
          <w:rFonts w:asciiTheme="minorHAnsi" w:hAnsiTheme="minorHAnsi" w:cstheme="minorHAnsi"/>
          <w:b w:val="0"/>
          <w:bCs w:val="0"/>
          <w:color w:val="333E49"/>
        </w:rPr>
        <w:t>Email</w:t>
      </w:r>
      <w:bookmarkEnd w:id="7"/>
    </w:p>
    <w:p w14:paraId="4CE7DCD4" w14:textId="77777777"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Our employees can use their </w:t>
      </w:r>
      <w:hyperlink r:id="rId10" w:history="1">
        <w:r w:rsidRPr="003E0299">
          <w:rPr>
            <w:rStyle w:val="Hyperlink"/>
            <w:rFonts w:asciiTheme="minorHAnsi" w:hAnsiTheme="minorHAnsi" w:cstheme="minorHAnsi"/>
            <w:color w:val="00756A"/>
          </w:rPr>
          <w:t>corporate email accounts</w:t>
        </w:r>
      </w:hyperlink>
      <w:r w:rsidRPr="003E0299">
        <w:rPr>
          <w:rFonts w:asciiTheme="minorHAnsi" w:hAnsiTheme="minorHAnsi" w:cstheme="minorHAnsi"/>
          <w:color w:val="333E49"/>
        </w:rPr>
        <w:t xml:space="preserve"> for both work-related and personal purposes </w:t>
      </w:r>
      <w:proofErr w:type="gramStart"/>
      <w:r w:rsidRPr="003E0299">
        <w:rPr>
          <w:rFonts w:asciiTheme="minorHAnsi" w:hAnsiTheme="minorHAnsi" w:cstheme="minorHAnsi"/>
          <w:color w:val="333E49"/>
        </w:rPr>
        <w:t>as long as</w:t>
      </w:r>
      <w:proofErr w:type="gramEnd"/>
      <w:r w:rsidRPr="003E0299">
        <w:rPr>
          <w:rFonts w:asciiTheme="minorHAnsi" w:hAnsiTheme="minorHAnsi" w:cstheme="minorHAnsi"/>
          <w:color w:val="333E49"/>
        </w:rPr>
        <w:t xml:space="preserve"> they don’t violate this policy’s rules. Employees shouldn’t use their corporate email to:</w:t>
      </w:r>
    </w:p>
    <w:p w14:paraId="760F7FD6" w14:textId="77777777" w:rsidR="00904A5B" w:rsidRPr="003E0299" w:rsidRDefault="00904A5B" w:rsidP="00904A5B">
      <w:pPr>
        <w:numPr>
          <w:ilvl w:val="0"/>
          <w:numId w:val="8"/>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Register to illegal, unsafe, </w:t>
      </w:r>
      <w:proofErr w:type="gramStart"/>
      <w:r w:rsidRPr="003E0299">
        <w:rPr>
          <w:rFonts w:cstheme="minorHAnsi"/>
          <w:color w:val="333E49"/>
          <w:sz w:val="24"/>
          <w:szCs w:val="24"/>
        </w:rPr>
        <w:t>disreputable</w:t>
      </w:r>
      <w:proofErr w:type="gramEnd"/>
      <w:r w:rsidRPr="003E0299">
        <w:rPr>
          <w:rFonts w:cstheme="minorHAnsi"/>
          <w:color w:val="333E49"/>
          <w:sz w:val="24"/>
          <w:szCs w:val="24"/>
        </w:rPr>
        <w:t xml:space="preserve"> or suspect websites and services.</w:t>
      </w:r>
    </w:p>
    <w:p w14:paraId="4BA8383E" w14:textId="77777777" w:rsidR="00904A5B" w:rsidRPr="003E0299" w:rsidRDefault="00904A5B" w:rsidP="00904A5B">
      <w:pPr>
        <w:numPr>
          <w:ilvl w:val="0"/>
          <w:numId w:val="8"/>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Send obscene, </w:t>
      </w:r>
      <w:proofErr w:type="gramStart"/>
      <w:r w:rsidRPr="003E0299">
        <w:rPr>
          <w:rFonts w:cstheme="minorHAnsi"/>
          <w:color w:val="333E49"/>
          <w:sz w:val="24"/>
          <w:szCs w:val="24"/>
        </w:rPr>
        <w:t>offensive</w:t>
      </w:r>
      <w:proofErr w:type="gramEnd"/>
      <w:r w:rsidRPr="003E0299">
        <w:rPr>
          <w:rFonts w:cstheme="minorHAnsi"/>
          <w:color w:val="333E49"/>
          <w:sz w:val="24"/>
          <w:szCs w:val="24"/>
        </w:rPr>
        <w:t xml:space="preserve"> or discriminatory messages and content.</w:t>
      </w:r>
    </w:p>
    <w:p w14:paraId="0F8273F9" w14:textId="77777777" w:rsidR="00904A5B" w:rsidRPr="003E0299" w:rsidRDefault="00904A5B" w:rsidP="00904A5B">
      <w:pPr>
        <w:numPr>
          <w:ilvl w:val="0"/>
          <w:numId w:val="8"/>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Send unauthorized advertisements or solicitation emails.</w:t>
      </w:r>
    </w:p>
    <w:p w14:paraId="1AA7DBF2" w14:textId="77777777" w:rsidR="00904A5B" w:rsidRPr="003E0299" w:rsidRDefault="00904A5B" w:rsidP="00904A5B">
      <w:pPr>
        <w:numPr>
          <w:ilvl w:val="0"/>
          <w:numId w:val="8"/>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Sign up for a competitor’s services unless authorized.</w:t>
      </w:r>
    </w:p>
    <w:p w14:paraId="00263AB6" w14:textId="77777777" w:rsidR="00904A5B" w:rsidRPr="003E0299" w:rsidRDefault="00904A5B" w:rsidP="00904A5B">
      <w:pPr>
        <w:pStyle w:val="Heading2"/>
        <w:shd w:val="clear" w:color="auto" w:fill="FFFFFF"/>
        <w:spacing w:before="0"/>
        <w:rPr>
          <w:rFonts w:asciiTheme="minorHAnsi" w:hAnsiTheme="minorHAnsi" w:cstheme="minorHAnsi"/>
          <w:color w:val="333E49"/>
          <w:sz w:val="24"/>
          <w:szCs w:val="24"/>
        </w:rPr>
      </w:pPr>
      <w:bookmarkStart w:id="8" w:name="_Toc92458742"/>
      <w:r w:rsidRPr="003E0299">
        <w:rPr>
          <w:rFonts w:asciiTheme="minorHAnsi" w:hAnsiTheme="minorHAnsi" w:cstheme="minorHAnsi"/>
          <w:color w:val="333E49"/>
          <w:sz w:val="24"/>
          <w:szCs w:val="24"/>
        </w:rPr>
        <w:lastRenderedPageBreak/>
        <w:t>Disciplinary Action</w:t>
      </w:r>
      <w:bookmarkEnd w:id="8"/>
    </w:p>
    <w:p w14:paraId="55A7084C" w14:textId="7F679F33" w:rsidR="00904A5B" w:rsidRPr="003E0299" w:rsidRDefault="00904A5B" w:rsidP="00904A5B">
      <w:pPr>
        <w:pStyle w:val="NormalWeb"/>
        <w:shd w:val="clear" w:color="auto" w:fill="FFFFFF"/>
        <w:spacing w:before="0" w:beforeAutospacing="0" w:after="480" w:afterAutospacing="0"/>
        <w:rPr>
          <w:rFonts w:asciiTheme="minorHAnsi" w:hAnsiTheme="minorHAnsi" w:cstheme="minorHAnsi"/>
          <w:color w:val="333E49"/>
        </w:rPr>
      </w:pPr>
      <w:r w:rsidRPr="003E0299">
        <w:rPr>
          <w:rFonts w:asciiTheme="minorHAnsi" w:hAnsiTheme="minorHAnsi" w:cstheme="minorHAnsi"/>
          <w:color w:val="333E49"/>
        </w:rPr>
        <w:t>Employees who do</w:t>
      </w:r>
      <w:r w:rsidR="001645F8">
        <w:rPr>
          <w:rFonts w:asciiTheme="minorHAnsi" w:hAnsiTheme="minorHAnsi" w:cstheme="minorHAnsi"/>
          <w:color w:val="333E49"/>
        </w:rPr>
        <w:t xml:space="preserve"> not comply</w:t>
      </w:r>
      <w:r w:rsidRPr="003E0299">
        <w:rPr>
          <w:rFonts w:asciiTheme="minorHAnsi" w:hAnsiTheme="minorHAnsi" w:cstheme="minorHAnsi"/>
          <w:color w:val="333E49"/>
        </w:rPr>
        <w:t xml:space="preserve"> to th</w:t>
      </w:r>
      <w:r w:rsidR="001645F8">
        <w:rPr>
          <w:rFonts w:asciiTheme="minorHAnsi" w:hAnsiTheme="minorHAnsi" w:cstheme="minorHAnsi"/>
          <w:color w:val="333E49"/>
        </w:rPr>
        <w:t>e</w:t>
      </w:r>
      <w:r w:rsidRPr="003E0299">
        <w:rPr>
          <w:rFonts w:asciiTheme="minorHAnsi" w:hAnsiTheme="minorHAnsi" w:cstheme="minorHAnsi"/>
          <w:color w:val="333E49"/>
        </w:rPr>
        <w:t xml:space="preserve"> employee internet usage policy will face disciplinary action. Serious violations</w:t>
      </w:r>
      <w:r w:rsidR="001645F8">
        <w:rPr>
          <w:rFonts w:asciiTheme="minorHAnsi" w:hAnsiTheme="minorHAnsi" w:cstheme="minorHAnsi"/>
          <w:color w:val="333E49"/>
        </w:rPr>
        <w:t xml:space="preserve"> can cause</w:t>
      </w:r>
      <w:r w:rsidRPr="003E0299">
        <w:rPr>
          <w:rFonts w:asciiTheme="minorHAnsi" w:hAnsiTheme="minorHAnsi" w:cstheme="minorHAnsi"/>
          <w:color w:val="333E49"/>
        </w:rPr>
        <w:t xml:space="preserve"> for termination of employment, or legal action when appropriate. Examples of serious violations are:</w:t>
      </w:r>
    </w:p>
    <w:p w14:paraId="03F61D96" w14:textId="77777777" w:rsidR="00904A5B" w:rsidRPr="003E0299" w:rsidRDefault="00904A5B" w:rsidP="00904A5B">
      <w:pPr>
        <w:numPr>
          <w:ilvl w:val="0"/>
          <w:numId w:val="9"/>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Using our internet connection to steal or engage in other illegal activities.</w:t>
      </w:r>
    </w:p>
    <w:p w14:paraId="13D9BA6B" w14:textId="3F3B542E" w:rsidR="00904A5B" w:rsidRPr="003E0299" w:rsidRDefault="00904A5B" w:rsidP="00904A5B">
      <w:pPr>
        <w:numPr>
          <w:ilvl w:val="0"/>
          <w:numId w:val="9"/>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Causing our computers to be infected by viruses or other malicious software.</w:t>
      </w:r>
    </w:p>
    <w:p w14:paraId="22D153D2" w14:textId="621941CD" w:rsidR="00904A5B" w:rsidRDefault="00904A5B" w:rsidP="00904A5B">
      <w:pPr>
        <w:numPr>
          <w:ilvl w:val="0"/>
          <w:numId w:val="9"/>
        </w:numPr>
        <w:shd w:val="clear" w:color="auto" w:fill="FFFFFF"/>
        <w:spacing w:before="100" w:beforeAutospacing="1" w:after="100" w:afterAutospacing="1" w:line="240" w:lineRule="auto"/>
        <w:rPr>
          <w:rFonts w:cstheme="minorHAnsi"/>
          <w:color w:val="333E49"/>
          <w:sz w:val="24"/>
          <w:szCs w:val="24"/>
        </w:rPr>
      </w:pPr>
      <w:r w:rsidRPr="003E0299">
        <w:rPr>
          <w:rFonts w:cstheme="minorHAnsi"/>
          <w:color w:val="333E49"/>
          <w:sz w:val="24"/>
          <w:szCs w:val="24"/>
        </w:rPr>
        <w:t xml:space="preserve">Sending offensive or inappropriate emails to our customers, </w:t>
      </w:r>
      <w:proofErr w:type="gramStart"/>
      <w:r w:rsidRPr="003E0299">
        <w:rPr>
          <w:rFonts w:cstheme="minorHAnsi"/>
          <w:color w:val="333E49"/>
          <w:sz w:val="24"/>
          <w:szCs w:val="24"/>
        </w:rPr>
        <w:t>colleagues</w:t>
      </w:r>
      <w:proofErr w:type="gramEnd"/>
      <w:r w:rsidRPr="003E0299">
        <w:rPr>
          <w:rFonts w:cstheme="minorHAnsi"/>
          <w:color w:val="333E49"/>
          <w:sz w:val="24"/>
          <w:szCs w:val="24"/>
        </w:rPr>
        <w:t xml:space="preserve"> or partners.</w:t>
      </w:r>
    </w:p>
    <w:p w14:paraId="684A29E4" w14:textId="37BCBC90" w:rsidR="001645F8" w:rsidRDefault="001645F8" w:rsidP="001645F8">
      <w:pPr>
        <w:pStyle w:val="Heading1"/>
      </w:pPr>
    </w:p>
    <w:p w14:paraId="5E9AA099" w14:textId="6D1007F0" w:rsidR="001645F8" w:rsidRDefault="001645F8" w:rsidP="001645F8"/>
    <w:p w14:paraId="1B0D73C8" w14:textId="77777777" w:rsidR="001645F8" w:rsidRPr="001645F8" w:rsidRDefault="001645F8" w:rsidP="001645F8"/>
    <w:p w14:paraId="34D2976D" w14:textId="77777777" w:rsidR="001645F8" w:rsidRDefault="001645F8" w:rsidP="001645F8">
      <w:pPr>
        <w:pStyle w:val="Heading1"/>
      </w:pPr>
    </w:p>
    <w:p w14:paraId="61CAF5AE" w14:textId="77777777" w:rsidR="001645F8" w:rsidRDefault="001645F8" w:rsidP="001645F8">
      <w:pPr>
        <w:pStyle w:val="Heading1"/>
      </w:pPr>
    </w:p>
    <w:p w14:paraId="2CA4577A" w14:textId="77777777" w:rsidR="001645F8" w:rsidRDefault="001645F8" w:rsidP="001645F8">
      <w:pPr>
        <w:pStyle w:val="Heading1"/>
      </w:pPr>
    </w:p>
    <w:p w14:paraId="51E58E67" w14:textId="42400248" w:rsidR="001645F8" w:rsidRDefault="001645F8" w:rsidP="001645F8">
      <w:pPr>
        <w:pStyle w:val="Heading1"/>
      </w:pPr>
      <w:bookmarkStart w:id="9" w:name="_Toc92458743"/>
      <w:r>
        <w:t>Section 6 References</w:t>
      </w:r>
      <w:bookmarkEnd w:id="9"/>
    </w:p>
    <w:p w14:paraId="5C7E8B9D" w14:textId="7DBEDB4D" w:rsidR="001645F8" w:rsidRDefault="001645F8" w:rsidP="001645F8"/>
    <w:bookmarkStart w:id="10" w:name="_Toc92458744" w:displacedByCustomXml="next"/>
    <w:sdt>
      <w:sdtPr>
        <w:id w:val="-42447068"/>
        <w:docPartObj>
          <w:docPartGallery w:val="Bibliographies"/>
          <w:docPartUnique/>
        </w:docPartObj>
      </w:sdtPr>
      <w:sdtEndPr>
        <w:rPr>
          <w:rFonts w:asciiTheme="minorHAnsi" w:eastAsiaTheme="minorHAnsi" w:hAnsiTheme="minorHAnsi" w:cstheme="minorBidi"/>
          <w:color w:val="auto"/>
          <w:sz w:val="22"/>
          <w:szCs w:val="22"/>
        </w:rPr>
      </w:sdtEndPr>
      <w:sdtContent>
        <w:p w14:paraId="37088161" w14:textId="74D720C4" w:rsidR="001645F8" w:rsidRDefault="001645F8">
          <w:pPr>
            <w:pStyle w:val="Heading1"/>
          </w:pPr>
          <w:r>
            <w:t>References</w:t>
          </w:r>
          <w:bookmarkEnd w:id="10"/>
        </w:p>
        <w:sdt>
          <w:sdtPr>
            <w:id w:val="-573587230"/>
            <w:bibliography/>
          </w:sdtPr>
          <w:sdtContent>
            <w:p w14:paraId="2C88B297" w14:textId="77777777" w:rsidR="001645F8" w:rsidRDefault="001645F8" w:rsidP="001645F8">
              <w:pPr>
                <w:pStyle w:val="Bibliography"/>
                <w:ind w:left="720" w:hanging="720"/>
                <w:rPr>
                  <w:noProof/>
                  <w:sz w:val="24"/>
                  <w:szCs w:val="24"/>
                </w:rPr>
              </w:pPr>
              <w:r>
                <w:fldChar w:fldCharType="begin"/>
              </w:r>
              <w:r>
                <w:instrText xml:space="preserve"> BIBLIOGRAPHY </w:instrText>
              </w:r>
              <w:r>
                <w:fldChar w:fldCharType="separate"/>
              </w:r>
              <w:r>
                <w:rPr>
                  <w:noProof/>
                </w:rPr>
                <w:t>(1999-2021). Retrieved from Tristar Tech Solutions: https://www.tristartechsolutions.co.uk/the-importance-of-antivirus-and-virus-protection/</w:t>
              </w:r>
            </w:p>
            <w:p w14:paraId="13381F74" w14:textId="77777777" w:rsidR="001645F8" w:rsidRDefault="001645F8" w:rsidP="001645F8">
              <w:pPr>
                <w:pStyle w:val="Bibliography"/>
                <w:ind w:left="720" w:hanging="720"/>
                <w:rPr>
                  <w:noProof/>
                </w:rPr>
              </w:pPr>
              <w:r>
                <w:rPr>
                  <w:noProof/>
                </w:rPr>
                <w:t xml:space="preserve">Borges, E. (2022). </w:t>
              </w:r>
              <w:r>
                <w:rPr>
                  <w:i/>
                  <w:iCs/>
                  <w:noProof/>
                </w:rPr>
                <w:t>Top 10 Common Network Security Threats Explained</w:t>
              </w:r>
              <w:r>
                <w:rPr>
                  <w:noProof/>
                </w:rPr>
                <w:t>. Retrieved from Security trails: https://securitytrails.com/blog/top-10-common-network-security-threats-explained</w:t>
              </w:r>
            </w:p>
            <w:p w14:paraId="6B1B5B63" w14:textId="77777777" w:rsidR="001645F8" w:rsidRDefault="001645F8" w:rsidP="001645F8">
              <w:pPr>
                <w:pStyle w:val="Bibliography"/>
                <w:ind w:left="720" w:hanging="720"/>
                <w:rPr>
                  <w:noProof/>
                </w:rPr>
              </w:pPr>
              <w:r>
                <w:rPr>
                  <w:noProof/>
                </w:rPr>
                <w:t>Comer, D. E. (2009). Computer Networks and Internets 5th edition. Pearson Education.</w:t>
              </w:r>
            </w:p>
            <w:p w14:paraId="138DD24A" w14:textId="77777777" w:rsidR="001645F8" w:rsidRDefault="001645F8" w:rsidP="001645F8">
              <w:pPr>
                <w:pStyle w:val="Bibliography"/>
                <w:ind w:left="720" w:hanging="720"/>
                <w:rPr>
                  <w:noProof/>
                </w:rPr>
              </w:pPr>
              <w:r>
                <w:rPr>
                  <w:i/>
                  <w:iCs/>
                  <w:noProof/>
                </w:rPr>
                <w:t>COMPUTER SECURITY RESOURCE CENTER</w:t>
              </w:r>
              <w:r>
                <w:rPr>
                  <w:noProof/>
                </w:rPr>
                <w:t>. (2021). Retrieved from Nist: https://csrc.nist.gov/</w:t>
              </w:r>
            </w:p>
            <w:p w14:paraId="42C914F5" w14:textId="77777777" w:rsidR="001645F8" w:rsidRDefault="001645F8" w:rsidP="001645F8">
              <w:pPr>
                <w:pStyle w:val="Bibliography"/>
                <w:ind w:left="720" w:hanging="720"/>
                <w:rPr>
                  <w:noProof/>
                </w:rPr>
              </w:pPr>
              <w:r>
                <w:rPr>
                  <w:noProof/>
                </w:rPr>
                <w:t xml:space="preserve">Fruhlinger, J. (2020). </w:t>
              </w:r>
              <w:r>
                <w:rPr>
                  <w:i/>
                  <w:iCs/>
                  <w:noProof/>
                </w:rPr>
                <w:t>csoonline</w:t>
              </w:r>
              <w:r>
                <w:rPr>
                  <w:noProof/>
                </w:rPr>
                <w:t>. (IDG Communications ltd) Retrieved from https://www.csoonline.com/article/3236183/what-is-ransomware-how-it-works-and-how-to-remove-it.html</w:t>
              </w:r>
            </w:p>
            <w:p w14:paraId="3735DE0F" w14:textId="77777777" w:rsidR="001645F8" w:rsidRDefault="001645F8" w:rsidP="001645F8">
              <w:pPr>
                <w:pStyle w:val="Bibliography"/>
                <w:ind w:left="720" w:hanging="720"/>
                <w:rPr>
                  <w:noProof/>
                </w:rPr>
              </w:pPr>
              <w:r>
                <w:rPr>
                  <w:noProof/>
                </w:rPr>
                <w:t xml:space="preserve">Fruhlinger, J. (2020, 06 20). </w:t>
              </w:r>
              <w:r>
                <w:rPr>
                  <w:i/>
                  <w:iCs/>
                  <w:noProof/>
                </w:rPr>
                <w:t>Ransomware explained: How it works and how to remove it</w:t>
              </w:r>
              <w:r>
                <w:rPr>
                  <w:noProof/>
                </w:rPr>
                <w:t>. Retrieved from CSO : https://www.csoonline.com/article/3236183/</w:t>
              </w:r>
            </w:p>
            <w:p w14:paraId="2894C43C" w14:textId="77777777" w:rsidR="001645F8" w:rsidRDefault="001645F8" w:rsidP="001645F8">
              <w:pPr>
                <w:pStyle w:val="Bibliography"/>
                <w:ind w:left="720" w:hanging="720"/>
                <w:rPr>
                  <w:noProof/>
                </w:rPr>
              </w:pPr>
              <w:r>
                <w:rPr>
                  <w:i/>
                  <w:iCs/>
                  <w:noProof/>
                </w:rPr>
                <w:t>Network vulnerability</w:t>
              </w:r>
              <w:r>
                <w:rPr>
                  <w:noProof/>
                </w:rPr>
                <w:t>. (n.d.). Retrieved from Manage Engine Network Configuration Manager.</w:t>
              </w:r>
            </w:p>
            <w:p w14:paraId="6E390304" w14:textId="77777777" w:rsidR="001645F8" w:rsidRDefault="001645F8" w:rsidP="001645F8">
              <w:pPr>
                <w:pStyle w:val="Bibliography"/>
                <w:ind w:left="720" w:hanging="720"/>
                <w:rPr>
                  <w:noProof/>
                </w:rPr>
              </w:pPr>
              <w:r>
                <w:rPr>
                  <w:noProof/>
                </w:rPr>
                <w:t xml:space="preserve">Regan, S. (n.d.). </w:t>
              </w:r>
              <w:r>
                <w:rPr>
                  <w:i/>
                  <w:iCs/>
                  <w:noProof/>
                </w:rPr>
                <w:t>cso onlne</w:t>
              </w:r>
              <w:r>
                <w:rPr>
                  <w:noProof/>
                </w:rPr>
                <w:t>. (CSO) Retrieved from https://www.csoonline.com/article/3236183/what-is-ransomware-how-it-works-and-how-to-remove-it.html</w:t>
              </w:r>
            </w:p>
            <w:p w14:paraId="1C35ACC3" w14:textId="77777777" w:rsidR="001645F8" w:rsidRDefault="001645F8" w:rsidP="001645F8">
              <w:pPr>
                <w:pStyle w:val="Bibliography"/>
                <w:ind w:left="720" w:hanging="720"/>
                <w:rPr>
                  <w:noProof/>
                </w:rPr>
              </w:pPr>
              <w:r>
                <w:rPr>
                  <w:i/>
                  <w:iCs/>
                  <w:noProof/>
                </w:rPr>
                <w:t>The Security Risks of Disgruntled Employees</w:t>
              </w:r>
              <w:r>
                <w:rPr>
                  <w:noProof/>
                </w:rPr>
                <w:t>. (2021). Retrieved from Veltic Networks: https://www.veltecnetworks.com/disgruntled-</w:t>
              </w:r>
              <w:r>
                <w:rPr>
                  <w:noProof/>
                </w:rPr>
                <w:lastRenderedPageBreak/>
                <w:t>employees/#:~:text=Disgruntled%20employees%20typically%20pose%20serious%20security%20threats%20to,of%20all%20data%20breaches%20on%20purpose%20or%20accidentally.</w:t>
              </w:r>
            </w:p>
            <w:p w14:paraId="52317581" w14:textId="77777777" w:rsidR="001645F8" w:rsidRDefault="001645F8" w:rsidP="001645F8">
              <w:pPr>
                <w:pStyle w:val="Bibliography"/>
                <w:ind w:left="720" w:hanging="720"/>
                <w:rPr>
                  <w:noProof/>
                </w:rPr>
              </w:pPr>
              <w:r>
                <w:rPr>
                  <w:i/>
                  <w:iCs/>
                  <w:noProof/>
                </w:rPr>
                <w:t>What is a network threat? Explained</w:t>
              </w:r>
              <w:r>
                <w:rPr>
                  <w:noProof/>
                </w:rPr>
                <w:t>. (2013). Retrieved from Orbit computer solutions: https://www.orbit-computer-solutions.com/network-attacks-threats-to-physical-and-network-infracstructure/#:~:text=Types%20of%20Threats%20to%20Networks%201%20Structured%20Threats,the%20use%20of%20computer%20language%20%28experienced%20hackers%29%20.</w:t>
              </w:r>
            </w:p>
            <w:p w14:paraId="5C5824F4" w14:textId="15DDB0DF" w:rsidR="001645F8" w:rsidRDefault="001645F8" w:rsidP="001645F8">
              <w:r>
                <w:rPr>
                  <w:b/>
                  <w:bCs/>
                  <w:noProof/>
                </w:rPr>
                <w:fldChar w:fldCharType="end"/>
              </w:r>
            </w:p>
          </w:sdtContent>
        </w:sdt>
      </w:sdtContent>
    </w:sdt>
    <w:p w14:paraId="1DF00DF0" w14:textId="77777777" w:rsidR="001645F8" w:rsidRPr="001645F8" w:rsidRDefault="001645F8" w:rsidP="001645F8"/>
    <w:p w14:paraId="3993C31F" w14:textId="77777777" w:rsidR="002E4710" w:rsidRPr="006322BC" w:rsidRDefault="002E4710" w:rsidP="006322BC">
      <w:pPr>
        <w:rPr>
          <w:rFonts w:cstheme="minorHAnsi"/>
          <w:sz w:val="24"/>
          <w:szCs w:val="24"/>
        </w:rPr>
      </w:pPr>
    </w:p>
    <w:p w14:paraId="2F0A8AF9" w14:textId="428247CD" w:rsidR="0042711A" w:rsidRDefault="0042711A">
      <w:pPr>
        <w:rPr>
          <w:rFonts w:cstheme="minorHAnsi"/>
          <w:sz w:val="24"/>
          <w:szCs w:val="24"/>
        </w:rPr>
      </w:pPr>
    </w:p>
    <w:p w14:paraId="1B09590B" w14:textId="77777777" w:rsidR="0042711A" w:rsidRDefault="0042711A">
      <w:pPr>
        <w:rPr>
          <w:rFonts w:cstheme="minorHAnsi"/>
          <w:sz w:val="24"/>
          <w:szCs w:val="24"/>
        </w:rPr>
      </w:pPr>
    </w:p>
    <w:p w14:paraId="448F3F55" w14:textId="467D8329" w:rsidR="00016FF2" w:rsidRDefault="00016FF2">
      <w:pPr>
        <w:rPr>
          <w:rFonts w:cstheme="minorHAnsi"/>
          <w:sz w:val="24"/>
          <w:szCs w:val="24"/>
        </w:rPr>
      </w:pPr>
    </w:p>
    <w:p w14:paraId="4FEFD5BE" w14:textId="77777777" w:rsidR="00016FF2" w:rsidRPr="00997733" w:rsidRDefault="00016FF2">
      <w:pPr>
        <w:rPr>
          <w:rFonts w:cstheme="minorHAnsi"/>
          <w:sz w:val="24"/>
          <w:szCs w:val="24"/>
        </w:rPr>
      </w:pPr>
    </w:p>
    <w:p w14:paraId="03EE5C35" w14:textId="6A54009E" w:rsidR="00F56AEE" w:rsidRDefault="00F56AEE"/>
    <w:p w14:paraId="33A8A369" w14:textId="6791D034" w:rsidR="00F56AEE" w:rsidRDefault="00F56AEE"/>
    <w:p w14:paraId="5FED4BA8" w14:textId="2D7C5408" w:rsidR="00F56AEE" w:rsidRDefault="00F56AEE"/>
    <w:p w14:paraId="15B0953E" w14:textId="325A394D" w:rsidR="00F56AEE" w:rsidRDefault="00F56AEE"/>
    <w:p w14:paraId="4A550747" w14:textId="3B05137F" w:rsidR="00F56AEE" w:rsidRDefault="00F56AEE"/>
    <w:p w14:paraId="4CC9CDC5" w14:textId="74E7E836" w:rsidR="00F56AEE" w:rsidRDefault="00F56AEE"/>
    <w:p w14:paraId="7FC46429" w14:textId="2C438589" w:rsidR="00F56AEE" w:rsidRDefault="00F56AEE"/>
    <w:p w14:paraId="3566B05D" w14:textId="3F88A039" w:rsidR="00F56AEE" w:rsidRDefault="00F56AEE"/>
    <w:p w14:paraId="77778CA3" w14:textId="405B3290" w:rsidR="00F56AEE" w:rsidRDefault="00F56AEE"/>
    <w:p w14:paraId="05AFA724" w14:textId="3EABC7FA" w:rsidR="00F56AEE" w:rsidRDefault="00F56AEE"/>
    <w:p w14:paraId="5F2388A0" w14:textId="713D54EA" w:rsidR="00F56AEE" w:rsidRDefault="00F56AEE"/>
    <w:p w14:paraId="58EF7956" w14:textId="760EBA78" w:rsidR="00F56AEE" w:rsidRDefault="00F56AEE"/>
    <w:p w14:paraId="2E1492D1" w14:textId="66513444" w:rsidR="00F56AEE" w:rsidRDefault="00F56AEE"/>
    <w:p w14:paraId="544EF476" w14:textId="77777777" w:rsidR="00F56AEE" w:rsidRDefault="00F56AEE"/>
    <w:p w14:paraId="7B4F7C1C" w14:textId="77777777" w:rsidR="00F56AEE" w:rsidRDefault="00F56AEE"/>
    <w:sectPr w:rsidR="00F56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478E7"/>
    <w:multiLevelType w:val="hybridMultilevel"/>
    <w:tmpl w:val="106A1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45B79"/>
    <w:multiLevelType w:val="multilevel"/>
    <w:tmpl w:val="0320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3A78AB"/>
    <w:multiLevelType w:val="multilevel"/>
    <w:tmpl w:val="35FC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796BB2"/>
    <w:multiLevelType w:val="multilevel"/>
    <w:tmpl w:val="C248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EA64C1"/>
    <w:multiLevelType w:val="multilevel"/>
    <w:tmpl w:val="0D54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21558F"/>
    <w:multiLevelType w:val="hybridMultilevel"/>
    <w:tmpl w:val="AA3A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C1120C"/>
    <w:multiLevelType w:val="hybridMultilevel"/>
    <w:tmpl w:val="F5960E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FC74F9"/>
    <w:multiLevelType w:val="hybridMultilevel"/>
    <w:tmpl w:val="A89CF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7C1C5F"/>
    <w:multiLevelType w:val="multilevel"/>
    <w:tmpl w:val="4E68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7"/>
  </w:num>
  <w:num w:numId="4">
    <w:abstractNumId w:val="5"/>
  </w:num>
  <w:num w:numId="5">
    <w:abstractNumId w:val="3"/>
  </w:num>
  <w:num w:numId="6">
    <w:abstractNumId w:val="8"/>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AEE"/>
    <w:rsid w:val="00005D05"/>
    <w:rsid w:val="00016FF2"/>
    <w:rsid w:val="000209CA"/>
    <w:rsid w:val="001114B6"/>
    <w:rsid w:val="001645F8"/>
    <w:rsid w:val="001735CE"/>
    <w:rsid w:val="002E4710"/>
    <w:rsid w:val="00375205"/>
    <w:rsid w:val="00375D8E"/>
    <w:rsid w:val="003B0B29"/>
    <w:rsid w:val="003E0299"/>
    <w:rsid w:val="0042711A"/>
    <w:rsid w:val="0043137F"/>
    <w:rsid w:val="00475079"/>
    <w:rsid w:val="00512ABA"/>
    <w:rsid w:val="00515B13"/>
    <w:rsid w:val="005735F1"/>
    <w:rsid w:val="00615BA8"/>
    <w:rsid w:val="006322BC"/>
    <w:rsid w:val="0064743A"/>
    <w:rsid w:val="00690F4D"/>
    <w:rsid w:val="006D231D"/>
    <w:rsid w:val="00716389"/>
    <w:rsid w:val="007205C7"/>
    <w:rsid w:val="00720887"/>
    <w:rsid w:val="00733A10"/>
    <w:rsid w:val="00745DF7"/>
    <w:rsid w:val="00847A67"/>
    <w:rsid w:val="00904A5B"/>
    <w:rsid w:val="00973D46"/>
    <w:rsid w:val="00997733"/>
    <w:rsid w:val="009A0CE6"/>
    <w:rsid w:val="00A01FC7"/>
    <w:rsid w:val="00A11B79"/>
    <w:rsid w:val="00A3276A"/>
    <w:rsid w:val="00A41F61"/>
    <w:rsid w:val="00B45EB1"/>
    <w:rsid w:val="00B53E71"/>
    <w:rsid w:val="00BA47AB"/>
    <w:rsid w:val="00BC6C97"/>
    <w:rsid w:val="00BF5A62"/>
    <w:rsid w:val="00D135B2"/>
    <w:rsid w:val="00D374DF"/>
    <w:rsid w:val="00D855CF"/>
    <w:rsid w:val="00E30E92"/>
    <w:rsid w:val="00E847E8"/>
    <w:rsid w:val="00E9238E"/>
    <w:rsid w:val="00F008A9"/>
    <w:rsid w:val="00F34250"/>
    <w:rsid w:val="00F56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E05BD"/>
  <w15:chartTrackingRefBased/>
  <w15:docId w15:val="{80548776-5AAB-4F60-820A-794906A5E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A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04A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04A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A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55CF"/>
    <w:pPr>
      <w:outlineLvl w:val="9"/>
    </w:pPr>
    <w:rPr>
      <w:lang w:val="en-US"/>
    </w:rPr>
  </w:style>
  <w:style w:type="paragraph" w:styleId="TOC1">
    <w:name w:val="toc 1"/>
    <w:basedOn w:val="Normal"/>
    <w:next w:val="Normal"/>
    <w:autoRedefine/>
    <w:uiPriority w:val="39"/>
    <w:unhideWhenUsed/>
    <w:rsid w:val="00D855CF"/>
    <w:pPr>
      <w:spacing w:after="100"/>
    </w:pPr>
  </w:style>
  <w:style w:type="character" w:styleId="Hyperlink">
    <w:name w:val="Hyperlink"/>
    <w:basedOn w:val="DefaultParagraphFont"/>
    <w:uiPriority w:val="99"/>
    <w:unhideWhenUsed/>
    <w:rsid w:val="00D855CF"/>
    <w:rPr>
      <w:color w:val="0563C1" w:themeColor="hyperlink"/>
      <w:u w:val="single"/>
    </w:rPr>
  </w:style>
  <w:style w:type="paragraph" w:styleId="ListParagraph">
    <w:name w:val="List Paragraph"/>
    <w:basedOn w:val="Normal"/>
    <w:uiPriority w:val="34"/>
    <w:qFormat/>
    <w:rsid w:val="006D231D"/>
    <w:pPr>
      <w:ind w:left="720"/>
      <w:contextualSpacing/>
    </w:pPr>
  </w:style>
  <w:style w:type="paragraph" w:styleId="NormalWeb">
    <w:name w:val="Normal (Web)"/>
    <w:basedOn w:val="Normal"/>
    <w:uiPriority w:val="99"/>
    <w:unhideWhenUsed/>
    <w:rsid w:val="00E30E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semiHidden/>
    <w:unhideWhenUsed/>
    <w:rsid w:val="006322BC"/>
    <w:rPr>
      <w:vertAlign w:val="superscript"/>
    </w:rPr>
  </w:style>
  <w:style w:type="character" w:customStyle="1" w:styleId="Heading2Char">
    <w:name w:val="Heading 2 Char"/>
    <w:basedOn w:val="DefaultParagraphFont"/>
    <w:link w:val="Heading2"/>
    <w:uiPriority w:val="9"/>
    <w:semiHidden/>
    <w:rsid w:val="00904A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04A5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04A5B"/>
    <w:rPr>
      <w:b/>
      <w:bCs/>
    </w:rPr>
  </w:style>
  <w:style w:type="character" w:styleId="Emphasis">
    <w:name w:val="Emphasis"/>
    <w:basedOn w:val="DefaultParagraphFont"/>
    <w:uiPriority w:val="20"/>
    <w:qFormat/>
    <w:rsid w:val="00904A5B"/>
    <w:rPr>
      <w:i/>
      <w:iCs/>
    </w:rPr>
  </w:style>
  <w:style w:type="paragraph" w:styleId="Bibliography">
    <w:name w:val="Bibliography"/>
    <w:basedOn w:val="Normal"/>
    <w:next w:val="Normal"/>
    <w:uiPriority w:val="37"/>
    <w:unhideWhenUsed/>
    <w:rsid w:val="001645F8"/>
  </w:style>
  <w:style w:type="paragraph" w:styleId="TOC2">
    <w:name w:val="toc 2"/>
    <w:basedOn w:val="Normal"/>
    <w:next w:val="Normal"/>
    <w:autoRedefine/>
    <w:uiPriority w:val="39"/>
    <w:unhideWhenUsed/>
    <w:rsid w:val="001645F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1645F8"/>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9082">
      <w:bodyDiv w:val="1"/>
      <w:marLeft w:val="0"/>
      <w:marRight w:val="0"/>
      <w:marTop w:val="0"/>
      <w:marBottom w:val="0"/>
      <w:divBdr>
        <w:top w:val="none" w:sz="0" w:space="0" w:color="auto"/>
        <w:left w:val="none" w:sz="0" w:space="0" w:color="auto"/>
        <w:bottom w:val="none" w:sz="0" w:space="0" w:color="auto"/>
        <w:right w:val="none" w:sz="0" w:space="0" w:color="auto"/>
      </w:divBdr>
    </w:div>
    <w:div w:id="95710524">
      <w:bodyDiv w:val="1"/>
      <w:marLeft w:val="0"/>
      <w:marRight w:val="0"/>
      <w:marTop w:val="0"/>
      <w:marBottom w:val="0"/>
      <w:divBdr>
        <w:top w:val="none" w:sz="0" w:space="0" w:color="auto"/>
        <w:left w:val="none" w:sz="0" w:space="0" w:color="auto"/>
        <w:bottom w:val="none" w:sz="0" w:space="0" w:color="auto"/>
        <w:right w:val="none" w:sz="0" w:space="0" w:color="auto"/>
      </w:divBdr>
    </w:div>
    <w:div w:id="277567137">
      <w:bodyDiv w:val="1"/>
      <w:marLeft w:val="0"/>
      <w:marRight w:val="0"/>
      <w:marTop w:val="0"/>
      <w:marBottom w:val="0"/>
      <w:divBdr>
        <w:top w:val="none" w:sz="0" w:space="0" w:color="auto"/>
        <w:left w:val="none" w:sz="0" w:space="0" w:color="auto"/>
        <w:bottom w:val="none" w:sz="0" w:space="0" w:color="auto"/>
        <w:right w:val="none" w:sz="0" w:space="0" w:color="auto"/>
      </w:divBdr>
    </w:div>
    <w:div w:id="392121119">
      <w:bodyDiv w:val="1"/>
      <w:marLeft w:val="0"/>
      <w:marRight w:val="0"/>
      <w:marTop w:val="0"/>
      <w:marBottom w:val="0"/>
      <w:divBdr>
        <w:top w:val="none" w:sz="0" w:space="0" w:color="auto"/>
        <w:left w:val="none" w:sz="0" w:space="0" w:color="auto"/>
        <w:bottom w:val="none" w:sz="0" w:space="0" w:color="auto"/>
        <w:right w:val="none" w:sz="0" w:space="0" w:color="auto"/>
      </w:divBdr>
    </w:div>
    <w:div w:id="480466328">
      <w:bodyDiv w:val="1"/>
      <w:marLeft w:val="0"/>
      <w:marRight w:val="0"/>
      <w:marTop w:val="0"/>
      <w:marBottom w:val="0"/>
      <w:divBdr>
        <w:top w:val="none" w:sz="0" w:space="0" w:color="auto"/>
        <w:left w:val="none" w:sz="0" w:space="0" w:color="auto"/>
        <w:bottom w:val="none" w:sz="0" w:space="0" w:color="auto"/>
        <w:right w:val="none" w:sz="0" w:space="0" w:color="auto"/>
      </w:divBdr>
    </w:div>
    <w:div w:id="549879234">
      <w:bodyDiv w:val="1"/>
      <w:marLeft w:val="0"/>
      <w:marRight w:val="0"/>
      <w:marTop w:val="0"/>
      <w:marBottom w:val="0"/>
      <w:divBdr>
        <w:top w:val="none" w:sz="0" w:space="0" w:color="auto"/>
        <w:left w:val="none" w:sz="0" w:space="0" w:color="auto"/>
        <w:bottom w:val="none" w:sz="0" w:space="0" w:color="auto"/>
        <w:right w:val="none" w:sz="0" w:space="0" w:color="auto"/>
      </w:divBdr>
    </w:div>
    <w:div w:id="917518406">
      <w:bodyDiv w:val="1"/>
      <w:marLeft w:val="0"/>
      <w:marRight w:val="0"/>
      <w:marTop w:val="0"/>
      <w:marBottom w:val="0"/>
      <w:divBdr>
        <w:top w:val="none" w:sz="0" w:space="0" w:color="auto"/>
        <w:left w:val="none" w:sz="0" w:space="0" w:color="auto"/>
        <w:bottom w:val="none" w:sz="0" w:space="0" w:color="auto"/>
        <w:right w:val="none" w:sz="0" w:space="0" w:color="auto"/>
      </w:divBdr>
    </w:div>
    <w:div w:id="1015955912">
      <w:bodyDiv w:val="1"/>
      <w:marLeft w:val="0"/>
      <w:marRight w:val="0"/>
      <w:marTop w:val="0"/>
      <w:marBottom w:val="0"/>
      <w:divBdr>
        <w:top w:val="none" w:sz="0" w:space="0" w:color="auto"/>
        <w:left w:val="none" w:sz="0" w:space="0" w:color="auto"/>
        <w:bottom w:val="none" w:sz="0" w:space="0" w:color="auto"/>
        <w:right w:val="none" w:sz="0" w:space="0" w:color="auto"/>
      </w:divBdr>
    </w:div>
    <w:div w:id="1091007438">
      <w:bodyDiv w:val="1"/>
      <w:marLeft w:val="0"/>
      <w:marRight w:val="0"/>
      <w:marTop w:val="0"/>
      <w:marBottom w:val="0"/>
      <w:divBdr>
        <w:top w:val="none" w:sz="0" w:space="0" w:color="auto"/>
        <w:left w:val="none" w:sz="0" w:space="0" w:color="auto"/>
        <w:bottom w:val="none" w:sz="0" w:space="0" w:color="auto"/>
        <w:right w:val="none" w:sz="0" w:space="0" w:color="auto"/>
      </w:divBdr>
    </w:div>
    <w:div w:id="1123041766">
      <w:bodyDiv w:val="1"/>
      <w:marLeft w:val="0"/>
      <w:marRight w:val="0"/>
      <w:marTop w:val="0"/>
      <w:marBottom w:val="0"/>
      <w:divBdr>
        <w:top w:val="none" w:sz="0" w:space="0" w:color="auto"/>
        <w:left w:val="none" w:sz="0" w:space="0" w:color="auto"/>
        <w:bottom w:val="none" w:sz="0" w:space="0" w:color="auto"/>
        <w:right w:val="none" w:sz="0" w:space="0" w:color="auto"/>
      </w:divBdr>
    </w:div>
    <w:div w:id="1154108475">
      <w:bodyDiv w:val="1"/>
      <w:marLeft w:val="0"/>
      <w:marRight w:val="0"/>
      <w:marTop w:val="0"/>
      <w:marBottom w:val="0"/>
      <w:divBdr>
        <w:top w:val="none" w:sz="0" w:space="0" w:color="auto"/>
        <w:left w:val="none" w:sz="0" w:space="0" w:color="auto"/>
        <w:bottom w:val="none" w:sz="0" w:space="0" w:color="auto"/>
        <w:right w:val="none" w:sz="0" w:space="0" w:color="auto"/>
      </w:divBdr>
    </w:div>
    <w:div w:id="1156871946">
      <w:bodyDiv w:val="1"/>
      <w:marLeft w:val="0"/>
      <w:marRight w:val="0"/>
      <w:marTop w:val="0"/>
      <w:marBottom w:val="0"/>
      <w:divBdr>
        <w:top w:val="none" w:sz="0" w:space="0" w:color="auto"/>
        <w:left w:val="none" w:sz="0" w:space="0" w:color="auto"/>
        <w:bottom w:val="none" w:sz="0" w:space="0" w:color="auto"/>
        <w:right w:val="none" w:sz="0" w:space="0" w:color="auto"/>
      </w:divBdr>
    </w:div>
    <w:div w:id="1587230315">
      <w:bodyDiv w:val="1"/>
      <w:marLeft w:val="0"/>
      <w:marRight w:val="0"/>
      <w:marTop w:val="0"/>
      <w:marBottom w:val="0"/>
      <w:divBdr>
        <w:top w:val="none" w:sz="0" w:space="0" w:color="auto"/>
        <w:left w:val="none" w:sz="0" w:space="0" w:color="auto"/>
        <w:bottom w:val="none" w:sz="0" w:space="0" w:color="auto"/>
        <w:right w:val="none" w:sz="0" w:space="0" w:color="auto"/>
      </w:divBdr>
    </w:div>
    <w:div w:id="1698769782">
      <w:bodyDiv w:val="1"/>
      <w:marLeft w:val="0"/>
      <w:marRight w:val="0"/>
      <w:marTop w:val="0"/>
      <w:marBottom w:val="0"/>
      <w:divBdr>
        <w:top w:val="none" w:sz="0" w:space="0" w:color="auto"/>
        <w:left w:val="none" w:sz="0" w:space="0" w:color="auto"/>
        <w:bottom w:val="none" w:sz="0" w:space="0" w:color="auto"/>
        <w:right w:val="none" w:sz="0" w:space="0" w:color="auto"/>
      </w:divBdr>
    </w:div>
    <w:div w:id="198634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workable.com/confidentiality-company-policy" TargetMode="External"/><Relationship Id="rId3" Type="http://schemas.openxmlformats.org/officeDocument/2006/relationships/styles" Target="styles.xml"/><Relationship Id="rId7" Type="http://schemas.openxmlformats.org/officeDocument/2006/relationships/hyperlink" Target="https://resources.workable.com/social-media-company-polic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bc.ca/news/canada/calgary/city-calgary-class-action-93-million-privacy-breach-1.4321257"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esources.workable.com/email-usage-policy-template" TargetMode="External"/><Relationship Id="rId4" Type="http://schemas.openxmlformats.org/officeDocument/2006/relationships/settings" Target="settings.xml"/><Relationship Id="rId9" Type="http://schemas.openxmlformats.org/officeDocument/2006/relationships/hyperlink" Target="https://resources.workable.com/data-protection-compan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Com09</b:Tag>
    <b:SourceType>BookSection</b:SourceType>
    <b:Guid>{206CFB30-6657-439C-9358-8F8F568E785B}</b:Guid>
    <b:Title>Computer Networks and Internets 5th edition.</b:Title>
    <b:Year>2009</b:Year>
    <b:Pages>510</b:Pages>
    <b:Publisher>Pearson Education</b:Publisher>
    <b:Author>
      <b:Author>
        <b:NameList>
          <b:Person>
            <b:Last>Comer</b:Last>
            <b:First>Douglas</b:First>
            <b:Middle>E.</b:Middle>
          </b:Person>
        </b:NameList>
      </b:Author>
    </b:Author>
    <b:RefOrder>2</b:RefOrder>
  </b:Source>
  <b:Source>
    <b:Tag>COM21</b:Tag>
    <b:SourceType>InternetSite</b:SourceType>
    <b:Guid>{7D881F61-B3C9-457E-BE27-D64F663CC33F}</b:Guid>
    <b:Title>COMPUTER SECURITY RESOURCE CENTER</b:Title>
    <b:Year>2021</b:Year>
    <b:InternetSiteTitle>Nist</b:InternetSiteTitle>
    <b:URL>https://csrc.nist.gov/</b:URL>
    <b:RefOrder>3</b:RefOrder>
  </b:Source>
  <b:Source>
    <b:Tag>The21</b:Tag>
    <b:SourceType>InternetSite</b:SourceType>
    <b:Guid>{B06646C6-AD11-435B-9102-C5BA4F557DFC}</b:Guid>
    <b:Title>The Security Risks of Disgruntled Employees</b:Title>
    <b:InternetSiteTitle>Veltic Networks</b:InternetSiteTitle>
    <b:Year>2021</b:Year>
    <b:URL>https://www.veltecnetworks.com/disgruntled-employees/#:~:text=Disgruntled%20employees%20typically%20pose%20serious%20security%20threats%20to,of%20all%20data%20breaches%20on%20purpose%20or%20accidentally.</b:URL>
    <b:RefOrder>1</b:RefOrder>
  </b:Source>
  <b:Source>
    <b:Tag>Tri21</b:Tag>
    <b:SourceType>InternetSite</b:SourceType>
    <b:Guid>{851E9300-858A-425F-A48A-C1750F72F208}</b:Guid>
    <b:InternetSiteTitle>Tristar Tech Solutions</b:InternetSiteTitle>
    <b:Year>1999-2021</b:Year>
    <b:URL>https://www.tristartechsolutions.co.uk/the-importance-of-antivirus-and-virus-protection/</b:URL>
    <b:RefOrder>4</b:RefOrder>
  </b:Source>
  <b:Source>
    <b:Tag>Wha13</b:Tag>
    <b:SourceType>InternetSite</b:SourceType>
    <b:Guid>{1BC04847-3F2C-4B71-B5F2-CAA72E8A6B23}</b:Guid>
    <b:Title>What is a network threat? Explained</b:Title>
    <b:InternetSiteTitle>Orbit computer solutions</b:InternetSiteTitle>
    <b:Year>2013</b:Year>
    <b:URL>https://www.orbit-computer-solutions.com/network-attacks-threats-to-physical-and-network-infracstructure/#:~:text=Types%20of%20Threats%20to%20Networks%201%20Structured%20Threats,the%20use%20of%20computer%20language%20%28experienced%20hackers%29%20.</b:URL>
    <b:RefOrder>5</b:RefOrder>
  </b:Source>
  <b:Source>
    <b:Tag>Net</b:Tag>
    <b:SourceType>InternetSite</b:SourceType>
    <b:Guid>{9161F896-F292-4C2F-A743-CD360D96D343}</b:Guid>
    <b:Title>Network vulnerability</b:Title>
    <b:InternetSiteTitle>Manage Engine Network Configuration Manager</b:InternetSiteTitle>
    <b:RefOrder>6</b:RefOrder>
  </b:Source>
  <b:Source>
    <b:Tag>Est22</b:Tag>
    <b:SourceType>InternetSite</b:SourceType>
    <b:Guid>{50C6FAB8-F35B-454E-9192-E58A36080332}</b:Guid>
    <b:Author>
      <b:Author>
        <b:NameList>
          <b:Person>
            <b:Last>Borges</b:Last>
            <b:First>Estaban</b:First>
          </b:Person>
        </b:NameList>
      </b:Author>
    </b:Author>
    <b:Title>Top 10 Common Network Security Threats Explained</b:Title>
    <b:InternetSiteTitle>Security trails</b:InternetSiteTitle>
    <b:Year>2022</b:Year>
    <b:URL>https://securitytrails.com/blog/top-10-common-network-security-threats-explained</b:URL>
    <b:RefOrder>7</b:RefOrder>
  </b:Source>
  <b:Source>
    <b:Tag>Fru20</b:Tag>
    <b:SourceType>InternetSite</b:SourceType>
    <b:Guid>{C56B00AE-329D-4231-8A7D-CEE418AD6841}</b:Guid>
    <b:Title>csoonline</b:Title>
    <b:Year>2020</b:Year>
    <b:Author>
      <b:Author>
        <b:NameList>
          <b:Person>
            <b:Last>Fruhlinger</b:Last>
            <b:First>Josh</b:First>
          </b:Person>
        </b:NameList>
      </b:Author>
    </b:Author>
    <b:ProductionCompany>IDG Communications ltd</b:ProductionCompany>
    <b:URL>https://www.csoonline.com/article/3236183/what-is-ransomware-how-it-works-and-how-to-remove-it.html</b:URL>
    <b:RefOrder>9</b:RefOrder>
  </b:Source>
  <b:Source>
    <b:Tag>Reg</b:Tag>
    <b:SourceType>InternetSite</b:SourceType>
    <b:Guid>{26555A48-C32E-4E8C-B81D-1A1A0358B59F}</b:Guid>
    <b:Author>
      <b:Author>
        <b:NameList>
          <b:Person>
            <b:Last>Regan</b:Last>
            <b:First>Steve</b:First>
          </b:Person>
        </b:NameList>
      </b:Author>
    </b:Author>
    <b:Title>cso onlne</b:Title>
    <b:ProductionCompany>CSO</b:ProductionCompany>
    <b:URL>https://www.csoonline.com/article/3236183/what-is-ransomware-how-it-works-and-how-to-remove-it.html</b:URL>
    <b:RefOrder>10</b:RefOrder>
  </b:Source>
  <b:Source>
    <b:Tag>Jos20</b:Tag>
    <b:SourceType>InternetSite</b:SourceType>
    <b:Guid>{937E644A-D4BF-4DC3-80F9-328C2E540BF6}</b:Guid>
    <b:Author>
      <b:Author>
        <b:NameList>
          <b:Person>
            <b:Last>Fruhlinger</b:Last>
            <b:First>Josh</b:First>
          </b:Person>
        </b:NameList>
      </b:Author>
    </b:Author>
    <b:Title>Ransomware explained: How it works and how to remove it</b:Title>
    <b:InternetSiteTitle>CSO </b:InternetSiteTitle>
    <b:Year>2020</b:Year>
    <b:Month>06</b:Month>
    <b:Day>20</b:Day>
    <b:URL>https://www.csoonline.com/article/3236183/</b:URL>
    <b:RefOrder>8</b:RefOrder>
  </b:Source>
</b:Sources>
</file>

<file path=customXml/itemProps1.xml><?xml version="1.0" encoding="utf-8"?>
<ds:datastoreItem xmlns:ds="http://schemas.openxmlformats.org/officeDocument/2006/customXml" ds:itemID="{EA21AF59-D418-4A91-9E17-4001DA817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2806</Words>
  <Characters>15997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Philip Chappel (2015997)</dc:creator>
  <cp:keywords/>
  <dc:description/>
  <cp:lastModifiedBy>James Philip Chappel (2015997)</cp:lastModifiedBy>
  <cp:revision>2</cp:revision>
  <dcterms:created xsi:type="dcterms:W3CDTF">2022-01-07T14:39:00Z</dcterms:created>
  <dcterms:modified xsi:type="dcterms:W3CDTF">2022-01-07T14:39:00Z</dcterms:modified>
</cp:coreProperties>
</file>