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2098819334"/>
        <w:docPartObj>
          <w:docPartGallery w:val="Cover Pages"/>
          <w:docPartUnique/>
        </w:docPartObj>
      </w:sdtPr>
      <w:sdtEndPr/>
      <w:sdtContent>
        <w:p w14:paraId="48F39C13" w14:textId="282668F9" w:rsidR="00601B50" w:rsidRDefault="008A0D89" w:rsidP="00601B50">
          <w:pPr>
            <w:pStyle w:val="NoSpacing"/>
          </w:pPr>
          <w:r>
            <w:rPr>
              <w:noProof/>
            </w:rPr>
            <w:drawing>
              <wp:inline distT="0" distB="0" distL="0" distR="0" wp14:anchorId="1E7D8070" wp14:editId="6EA0C159">
                <wp:extent cx="2188845" cy="859790"/>
                <wp:effectExtent l="0" t="0" r="1905" b="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188845" cy="859790"/>
                        </a:xfrm>
                        <a:prstGeom prst="rect">
                          <a:avLst/>
                        </a:prstGeom>
                        <a:noFill/>
                      </pic:spPr>
                    </pic:pic>
                  </a:graphicData>
                </a:graphic>
              </wp:inline>
            </w:drawing>
          </w:r>
        </w:p>
        <w:p w14:paraId="04839B5A" w14:textId="451522F6" w:rsidR="008A0D89" w:rsidRDefault="008A0D89" w:rsidP="00601B50">
          <w:pPr>
            <w:pStyle w:val="NoSpacing"/>
          </w:pPr>
        </w:p>
        <w:p w14:paraId="56EB0837" w14:textId="4D1F614E" w:rsidR="008A0D89" w:rsidRDefault="008A0D89" w:rsidP="00601B50">
          <w:pPr>
            <w:pStyle w:val="NoSpacing"/>
          </w:pPr>
        </w:p>
        <w:p w14:paraId="47E4B9B0" w14:textId="2CB4724D" w:rsidR="008A0D89" w:rsidRDefault="008A0D89" w:rsidP="00601B50">
          <w:pPr>
            <w:pStyle w:val="NoSpacing"/>
          </w:pPr>
        </w:p>
        <w:p w14:paraId="2191B3E4" w14:textId="6DAEE2FB" w:rsidR="008A0D89" w:rsidRDefault="008A0D89" w:rsidP="00601B50">
          <w:pPr>
            <w:pStyle w:val="NoSpacing"/>
          </w:pPr>
        </w:p>
        <w:p w14:paraId="69469704" w14:textId="541C5A94" w:rsidR="008A0D89" w:rsidRDefault="008A0D89" w:rsidP="00601B50">
          <w:pPr>
            <w:pStyle w:val="NoSpacing"/>
          </w:pPr>
        </w:p>
        <w:p w14:paraId="5ECBCFB5" w14:textId="4BEC3AD4" w:rsidR="008A0D89" w:rsidRDefault="008A0D89" w:rsidP="00601B50">
          <w:pPr>
            <w:pStyle w:val="NoSpacing"/>
          </w:pPr>
        </w:p>
        <w:p w14:paraId="4099BC52" w14:textId="77777777" w:rsidR="008A0D89" w:rsidRDefault="008A0D89" w:rsidP="00601B50">
          <w:pPr>
            <w:pStyle w:val="NoSpacing"/>
          </w:pPr>
        </w:p>
        <w:p w14:paraId="5257E8E5" w14:textId="5009A3F8" w:rsidR="00601B50" w:rsidRPr="008A0D89" w:rsidRDefault="00601B50" w:rsidP="008A0D89">
          <w:pPr>
            <w:jc w:val="center"/>
            <w:rPr>
              <w:rFonts w:ascii="Times New Roman" w:eastAsiaTheme="minorEastAsia" w:hAnsi="Times New Roman" w:cs="Times New Roman"/>
              <w:sz w:val="40"/>
              <w:szCs w:val="40"/>
            </w:rPr>
          </w:pPr>
          <w:r w:rsidRPr="008A0D89">
            <w:rPr>
              <w:rFonts w:ascii="Times New Roman" w:hAnsi="Times New Roman" w:cs="Times New Roman"/>
              <w:sz w:val="40"/>
              <w:szCs w:val="40"/>
            </w:rPr>
            <w:t>BA Business Management</w:t>
          </w:r>
        </w:p>
        <w:p w14:paraId="118E8970" w14:textId="77777777" w:rsidR="00601B50" w:rsidRPr="008A0D89" w:rsidRDefault="00601B50" w:rsidP="008A0D89">
          <w:pPr>
            <w:jc w:val="center"/>
            <w:rPr>
              <w:rFonts w:ascii="Times New Roman" w:hAnsi="Times New Roman" w:cs="Times New Roman"/>
              <w:sz w:val="40"/>
              <w:szCs w:val="40"/>
            </w:rPr>
          </w:pPr>
          <w:r w:rsidRPr="008A0D89">
            <w:rPr>
              <w:rFonts w:ascii="Times New Roman" w:hAnsi="Times New Roman" w:cs="Times New Roman"/>
              <w:sz w:val="40"/>
              <w:szCs w:val="40"/>
            </w:rPr>
            <w:t>Module Name: Marketing Fundamentals</w:t>
          </w:r>
        </w:p>
        <w:p w14:paraId="243B44E9" w14:textId="77777777" w:rsidR="00601B50" w:rsidRPr="008A0D89" w:rsidRDefault="00601B50" w:rsidP="008A0D89">
          <w:pPr>
            <w:jc w:val="center"/>
            <w:rPr>
              <w:rFonts w:ascii="Times New Roman" w:hAnsi="Times New Roman" w:cs="Times New Roman"/>
              <w:sz w:val="40"/>
              <w:szCs w:val="40"/>
            </w:rPr>
          </w:pPr>
          <w:r w:rsidRPr="008A0D89">
            <w:rPr>
              <w:rFonts w:ascii="Times New Roman" w:hAnsi="Times New Roman" w:cs="Times New Roman"/>
              <w:sz w:val="40"/>
              <w:szCs w:val="40"/>
            </w:rPr>
            <w:t>Module code: LCBB4004</w:t>
          </w:r>
        </w:p>
        <w:p w14:paraId="3F11FEB4" w14:textId="5E72D376" w:rsidR="00601B50" w:rsidRDefault="00601B50" w:rsidP="008A0D89">
          <w:pPr>
            <w:jc w:val="center"/>
            <w:rPr>
              <w:rFonts w:ascii="Times New Roman" w:hAnsi="Times New Roman" w:cs="Times New Roman"/>
              <w:sz w:val="40"/>
              <w:szCs w:val="40"/>
            </w:rPr>
          </w:pPr>
          <w:r w:rsidRPr="008A0D89">
            <w:rPr>
              <w:rFonts w:ascii="Times New Roman" w:hAnsi="Times New Roman" w:cs="Times New Roman"/>
              <w:sz w:val="40"/>
              <w:szCs w:val="40"/>
            </w:rPr>
            <w:t xml:space="preserve">Assessment </w:t>
          </w:r>
          <w:r w:rsidR="008A0D89">
            <w:rPr>
              <w:rFonts w:ascii="Times New Roman" w:hAnsi="Times New Roman" w:cs="Times New Roman"/>
              <w:sz w:val="40"/>
              <w:szCs w:val="40"/>
            </w:rPr>
            <w:t>2</w:t>
          </w:r>
          <w:r w:rsidRPr="008A0D89">
            <w:rPr>
              <w:rFonts w:ascii="Times New Roman" w:hAnsi="Times New Roman" w:cs="Times New Roman"/>
              <w:sz w:val="40"/>
              <w:szCs w:val="40"/>
            </w:rPr>
            <w:t xml:space="preserve"> </w:t>
          </w:r>
          <w:r w:rsidR="008A0D89">
            <w:rPr>
              <w:rFonts w:ascii="Times New Roman" w:hAnsi="Times New Roman" w:cs="Times New Roman"/>
              <w:sz w:val="40"/>
              <w:szCs w:val="40"/>
            </w:rPr>
            <w:t>T</w:t>
          </w:r>
          <w:r w:rsidRPr="008A0D89">
            <w:rPr>
              <w:rFonts w:ascii="Times New Roman" w:hAnsi="Times New Roman" w:cs="Times New Roman"/>
              <w:sz w:val="40"/>
              <w:szCs w:val="40"/>
            </w:rPr>
            <w:t xml:space="preserve">ittle: </w:t>
          </w:r>
          <w:r w:rsidR="008A0D89">
            <w:rPr>
              <w:rFonts w:ascii="Times New Roman" w:hAnsi="Times New Roman" w:cs="Times New Roman"/>
              <w:sz w:val="40"/>
              <w:szCs w:val="40"/>
            </w:rPr>
            <w:t xml:space="preserve">The role of marketing in </w:t>
          </w:r>
          <w:r w:rsidR="009E6A69">
            <w:rPr>
              <w:rFonts w:ascii="Times New Roman" w:hAnsi="Times New Roman" w:cs="Times New Roman"/>
              <w:sz w:val="40"/>
              <w:szCs w:val="40"/>
            </w:rPr>
            <w:t>des</w:t>
          </w:r>
          <w:r w:rsidR="008A0D89">
            <w:rPr>
              <w:rFonts w:ascii="Times New Roman" w:hAnsi="Times New Roman" w:cs="Times New Roman"/>
              <w:sz w:val="40"/>
              <w:szCs w:val="40"/>
            </w:rPr>
            <w:t>i</w:t>
          </w:r>
          <w:r w:rsidR="009E6A69">
            <w:rPr>
              <w:rFonts w:ascii="Times New Roman" w:hAnsi="Times New Roman" w:cs="Times New Roman"/>
              <w:sz w:val="40"/>
              <w:szCs w:val="40"/>
            </w:rPr>
            <w:t>gni</w:t>
          </w:r>
          <w:r w:rsidR="008A0D89">
            <w:rPr>
              <w:rFonts w:ascii="Times New Roman" w:hAnsi="Times New Roman" w:cs="Times New Roman"/>
              <w:sz w:val="40"/>
              <w:szCs w:val="40"/>
            </w:rPr>
            <w:t>ng value for customers</w:t>
          </w:r>
        </w:p>
        <w:p w14:paraId="7B63E0F7" w14:textId="1239BC5A" w:rsidR="008A0D89" w:rsidRPr="008A0D89" w:rsidRDefault="008A0D89" w:rsidP="008A0D89">
          <w:pPr>
            <w:jc w:val="center"/>
            <w:rPr>
              <w:rFonts w:ascii="Times New Roman" w:eastAsiaTheme="minorEastAsia" w:hAnsi="Times New Roman" w:cs="Times New Roman"/>
              <w:sz w:val="40"/>
              <w:szCs w:val="40"/>
            </w:rPr>
          </w:pPr>
          <w:r>
            <w:rPr>
              <w:rFonts w:ascii="Times New Roman" w:hAnsi="Times New Roman" w:cs="Times New Roman"/>
              <w:sz w:val="40"/>
              <w:szCs w:val="40"/>
            </w:rPr>
            <w:t>Stakeholder engagement and their i</w:t>
          </w:r>
          <w:r w:rsidR="009E6A69">
            <w:rPr>
              <w:rFonts w:ascii="Times New Roman" w:hAnsi="Times New Roman" w:cs="Times New Roman"/>
              <w:sz w:val="40"/>
              <w:szCs w:val="40"/>
            </w:rPr>
            <w:t>nfluence</w:t>
          </w:r>
          <w:r>
            <w:rPr>
              <w:rFonts w:ascii="Times New Roman" w:hAnsi="Times New Roman" w:cs="Times New Roman"/>
              <w:sz w:val="40"/>
              <w:szCs w:val="40"/>
            </w:rPr>
            <w:t xml:space="preserve"> on the marketing activities of an organization</w:t>
          </w:r>
        </w:p>
        <w:p w14:paraId="1453C412" w14:textId="2F60AF52" w:rsidR="005E79BB" w:rsidRDefault="005E79BB" w:rsidP="00601B50">
          <w:pPr>
            <w:pStyle w:val="NoSpacing"/>
            <w:rPr>
              <w:noProof/>
            </w:rPr>
          </w:pPr>
          <w:r>
            <w:rPr>
              <w:noProof/>
            </w:rPr>
            <mc:AlternateContent>
              <mc:Choice Requires="wps">
                <w:drawing>
                  <wp:anchor distT="0" distB="0" distL="114300" distR="114300" simplePos="0" relativeHeight="251662336" behindDoc="0" locked="0" layoutInCell="1" allowOverlap="1" wp14:anchorId="5087B392" wp14:editId="5D1ECE3C">
                    <wp:simplePos x="0" y="0"/>
                    <mc:AlternateContent>
                      <mc:Choice Requires="wp14">
                        <wp:positionH relativeFrom="page">
                          <wp14:pctPosHOffset>42000</wp14:pctPosHOffset>
                        </wp:positionH>
                      </mc:Choice>
                      <mc:Fallback>
                        <wp:positionH relativeFrom="page">
                          <wp:posOffset>3263900</wp:posOffset>
                        </wp:positionH>
                      </mc:Fallback>
                    </mc:AlternateContent>
                    <mc:AlternateContent>
                      <mc:Choice Requires="wp14">
                        <wp:positionV relativeFrom="page">
                          <wp14:pctPosVOffset>17500</wp14:pctPosVOffset>
                        </wp:positionV>
                      </mc:Choice>
                      <mc:Fallback>
                        <wp:positionV relativeFrom="page">
                          <wp:posOffset>1760220</wp:posOffset>
                        </wp:positionV>
                      </mc:Fallback>
                    </mc:AlternateContent>
                    <wp:extent cx="3657600" cy="1069848"/>
                    <wp:effectExtent l="0" t="0" r="7620" b="635"/>
                    <wp:wrapNone/>
                    <wp:docPr id="33" name="Text Box 33"/>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7699DE3" w14:textId="5978BB1B" w:rsidR="005E79BB" w:rsidRDefault="005E79BB">
                                <w:pPr>
                                  <w:spacing w:before="120"/>
                                  <w:rPr>
                                    <w:color w:val="404040" w:themeColor="text1" w:themeTint="BF"/>
                                    <w:sz w:val="36"/>
                                    <w:szCs w:val="36"/>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5087B392" id="_x0000_t202" coordsize="21600,21600" o:spt="202" path="m,l,21600r21600,l21600,xe">
                    <v:stroke joinstyle="miter"/>
                    <v:path gradientshapeok="t" o:connecttype="rect"/>
                  </v:shapetype>
                  <v:shape id="Text Box 33" o:spid="_x0000_s1026" type="#_x0000_t202" style="position:absolute;margin-left:0;margin-top:0;width:4in;height:84.25pt;z-index:251662336;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" filled="f" stroked="f" strokeweight=".5pt">
                    <v:textbox style="mso-fit-shape-to-text:t" inset="0,0,0,0">
                      <w:txbxContent>
                        <w:p w14:paraId="27699DE3" w14:textId="5978BB1B" w:rsidR="005E79BB" w:rsidRDefault="005E79BB">
                          <w:pPr>
                            <w:spacing w:before="120"/>
                            <w:rPr>
                              <w:color w:val="404040" w:themeColor="text1" w:themeTint="BF"/>
                              <w:sz w:val="36"/>
                              <w:szCs w:val="36"/>
                            </w:rPr>
                          </w:pPr>
                        </w:p>
                      </w:txbxContent>
                    </v:textbox>
                    <w10:wrap anchorx="page" anchory="page"/>
                  </v:shape>
                </w:pict>
              </mc:Fallback>
            </mc:AlternateContent>
          </w:r>
        </w:p>
      </w:sdtContent>
    </w:sdt>
    <w:p w14:paraId="2B329C8E" w14:textId="03070C71" w:rsidR="008A0D89" w:rsidRPr="008A0D89" w:rsidRDefault="008A0D89" w:rsidP="008A0D89"/>
    <w:p w14:paraId="4074F1CA" w14:textId="616CA8B3" w:rsidR="008A0D89" w:rsidRPr="008A0D89" w:rsidRDefault="008A0D89" w:rsidP="008A0D89"/>
    <w:p w14:paraId="2090D576" w14:textId="6F59E210" w:rsidR="008A0D89" w:rsidRPr="008A0D89" w:rsidRDefault="008A0D89" w:rsidP="008A0D89"/>
    <w:p w14:paraId="6642639D" w14:textId="1BF47C24" w:rsidR="008A0D89" w:rsidRPr="008A0D89" w:rsidRDefault="008A0D89" w:rsidP="008A0D89"/>
    <w:p w14:paraId="0D4B3F75" w14:textId="1ACE1ED5" w:rsidR="008A0D89" w:rsidRPr="008A0D89" w:rsidRDefault="008A0D89" w:rsidP="008A0D89"/>
    <w:p w14:paraId="7081951D" w14:textId="36425B2B" w:rsidR="008A0D89" w:rsidRDefault="008A0D89" w:rsidP="008A0D89">
      <w:pPr>
        <w:rPr>
          <w:rFonts w:eastAsiaTheme="minorEastAsia"/>
          <w:noProof/>
        </w:rPr>
      </w:pPr>
    </w:p>
    <w:p w14:paraId="70386DF9" w14:textId="6C79C059" w:rsidR="008A0D89" w:rsidRPr="008A0D89" w:rsidRDefault="008A0D89" w:rsidP="008A0D89">
      <w:pPr>
        <w:jc w:val="right"/>
        <w:rPr>
          <w:rFonts w:ascii="Times New Roman" w:hAnsi="Times New Roman" w:cs="Times New Roman"/>
          <w:sz w:val="32"/>
          <w:szCs w:val="32"/>
        </w:rPr>
      </w:pPr>
      <w:r w:rsidRPr="008A0D89">
        <w:rPr>
          <w:rFonts w:ascii="Times New Roman" w:hAnsi="Times New Roman" w:cs="Times New Roman"/>
          <w:sz w:val="32"/>
          <w:szCs w:val="32"/>
        </w:rPr>
        <w:t>Student Name: Liudmila Diaco</w:t>
      </w:r>
      <w:r>
        <w:rPr>
          <w:rFonts w:ascii="Times New Roman" w:hAnsi="Times New Roman" w:cs="Times New Roman"/>
          <w:sz w:val="32"/>
          <w:szCs w:val="32"/>
        </w:rPr>
        <w:t>v</w:t>
      </w:r>
    </w:p>
    <w:p w14:paraId="1E82CF45" w14:textId="372BA2A3" w:rsidR="008A0D89" w:rsidRPr="008A0D89" w:rsidRDefault="008A0D89" w:rsidP="008A0D89">
      <w:pPr>
        <w:jc w:val="both"/>
        <w:rPr>
          <w:rFonts w:ascii="Times New Roman" w:hAnsi="Times New Roman" w:cs="Times New Roman"/>
          <w:sz w:val="32"/>
          <w:szCs w:val="32"/>
        </w:rPr>
      </w:pPr>
      <w:r w:rsidRPr="008A0D89">
        <w:rPr>
          <w:rFonts w:ascii="Times New Roman" w:hAnsi="Times New Roman" w:cs="Times New Roman"/>
          <w:sz w:val="32"/>
          <w:szCs w:val="32"/>
        </w:rPr>
        <w:t xml:space="preserve">                                           </w:t>
      </w:r>
      <w:r>
        <w:rPr>
          <w:rFonts w:ascii="Times New Roman" w:hAnsi="Times New Roman" w:cs="Times New Roman"/>
          <w:sz w:val="32"/>
          <w:szCs w:val="32"/>
        </w:rPr>
        <w:t xml:space="preserve">                      </w:t>
      </w:r>
      <w:r w:rsidRPr="008A0D89">
        <w:rPr>
          <w:rFonts w:ascii="Times New Roman" w:hAnsi="Times New Roman" w:cs="Times New Roman"/>
          <w:sz w:val="32"/>
          <w:szCs w:val="32"/>
        </w:rPr>
        <w:t>Student number: 2023710</w:t>
      </w:r>
    </w:p>
    <w:p w14:paraId="2AB04E2C" w14:textId="760250AD" w:rsidR="008A0D89" w:rsidRPr="008A0D89" w:rsidRDefault="008A0D89" w:rsidP="008A0D89">
      <w:pPr>
        <w:rPr>
          <w:rFonts w:ascii="Times New Roman" w:hAnsi="Times New Roman" w:cs="Times New Roman"/>
          <w:sz w:val="32"/>
          <w:szCs w:val="32"/>
        </w:rPr>
      </w:pPr>
      <w:r w:rsidRPr="008A0D89">
        <w:rPr>
          <w:rFonts w:ascii="Times New Roman" w:hAnsi="Times New Roman" w:cs="Times New Roman"/>
          <w:sz w:val="32"/>
          <w:szCs w:val="32"/>
        </w:rPr>
        <w:t xml:space="preserve">                                                       </w:t>
      </w:r>
      <w:r>
        <w:rPr>
          <w:rFonts w:ascii="Times New Roman" w:hAnsi="Times New Roman" w:cs="Times New Roman"/>
          <w:sz w:val="32"/>
          <w:szCs w:val="32"/>
        </w:rPr>
        <w:t xml:space="preserve">          </w:t>
      </w:r>
      <w:r w:rsidRPr="008A0D89">
        <w:rPr>
          <w:rFonts w:ascii="Times New Roman" w:hAnsi="Times New Roman" w:cs="Times New Roman"/>
          <w:sz w:val="32"/>
          <w:szCs w:val="32"/>
        </w:rPr>
        <w:t>Lecturer Name: Hossein Shokri</w:t>
      </w:r>
    </w:p>
    <w:sdt>
      <w:sdtPr>
        <w:rPr>
          <w:rFonts w:asciiTheme="minorHAnsi" w:eastAsiaTheme="minorHAnsi" w:hAnsiTheme="minorHAnsi" w:cstheme="minorBidi"/>
          <w:color w:val="auto"/>
          <w:sz w:val="22"/>
          <w:szCs w:val="22"/>
        </w:rPr>
        <w:id w:val="-1350250385"/>
        <w:docPartObj>
          <w:docPartGallery w:val="Table of Contents"/>
          <w:docPartUnique/>
        </w:docPartObj>
      </w:sdtPr>
      <w:sdtEndPr>
        <w:rPr>
          <w:b/>
          <w:bCs/>
          <w:noProof/>
        </w:rPr>
      </w:sdtEndPr>
      <w:sdtContent>
        <w:p w14:paraId="49D2810F" w14:textId="0C69102B" w:rsidR="00D91A1A" w:rsidRPr="008A0D89" w:rsidRDefault="005E79BB" w:rsidP="008A0D89">
          <w:pPr>
            <w:pStyle w:val="TOCHeading"/>
            <w:spacing w:line="480" w:lineRule="auto"/>
            <w:jc w:val="center"/>
            <w:rPr>
              <w:rFonts w:asciiTheme="minorHAnsi" w:eastAsiaTheme="minorHAnsi" w:hAnsiTheme="minorHAnsi" w:cstheme="minorBidi"/>
              <w:color w:val="auto"/>
              <w:sz w:val="22"/>
              <w:szCs w:val="22"/>
            </w:rPr>
          </w:pPr>
          <w:r>
            <w:rPr>
              <w:rFonts w:ascii="Times New Roman" w:hAnsi="Times New Roman" w:cs="Times New Roman"/>
              <w:sz w:val="36"/>
              <w:szCs w:val="36"/>
            </w:rPr>
            <w:t>T</w:t>
          </w:r>
          <w:r w:rsidR="00D91A1A" w:rsidRPr="005E79BB">
            <w:rPr>
              <w:rFonts w:ascii="Times New Roman" w:hAnsi="Times New Roman" w:cs="Times New Roman"/>
              <w:sz w:val="36"/>
              <w:szCs w:val="36"/>
            </w:rPr>
            <w:t xml:space="preserve">able of </w:t>
          </w:r>
          <w:r w:rsidR="008A0D89">
            <w:rPr>
              <w:rFonts w:ascii="Times New Roman" w:hAnsi="Times New Roman" w:cs="Times New Roman"/>
              <w:sz w:val="36"/>
              <w:szCs w:val="36"/>
            </w:rPr>
            <w:t>con</w:t>
          </w:r>
          <w:r w:rsidR="00D91A1A" w:rsidRPr="005E79BB">
            <w:rPr>
              <w:rFonts w:ascii="Times New Roman" w:hAnsi="Times New Roman" w:cs="Times New Roman"/>
              <w:sz w:val="36"/>
              <w:szCs w:val="36"/>
            </w:rPr>
            <w:t>tents</w:t>
          </w:r>
        </w:p>
        <w:p w14:paraId="79173F2A" w14:textId="254BAD74" w:rsidR="00D91A1A" w:rsidRPr="00D91A1A" w:rsidRDefault="00D91A1A" w:rsidP="00D91A1A">
          <w:pPr>
            <w:pStyle w:val="TOC1"/>
            <w:tabs>
              <w:tab w:val="right" w:leader="dot" w:pos="9350"/>
            </w:tabs>
            <w:spacing w:line="480" w:lineRule="auto"/>
            <w:rPr>
              <w:rFonts w:ascii="Times New Roman" w:eastAsiaTheme="minorEastAsia" w:hAnsi="Times New Roman" w:cs="Times New Roman"/>
              <w:noProof/>
              <w:sz w:val="24"/>
              <w:szCs w:val="24"/>
            </w:rPr>
          </w:pPr>
          <w:r>
            <w:fldChar w:fldCharType="begin"/>
          </w:r>
          <w:r>
            <w:instrText xml:space="preserve"> TOC \o "1-3" \h \z \u </w:instrText>
          </w:r>
          <w:r>
            <w:fldChar w:fldCharType="separate"/>
          </w:r>
          <w:hyperlink w:anchor="_Toc70608130" w:history="1">
            <w:r w:rsidRPr="00D91A1A">
              <w:rPr>
                <w:rStyle w:val="Hyperlink"/>
                <w:rFonts w:ascii="Times New Roman" w:hAnsi="Times New Roman" w:cs="Times New Roman"/>
                <w:noProof/>
                <w:sz w:val="24"/>
                <w:szCs w:val="24"/>
              </w:rPr>
              <w:t>Introduction</w:t>
            </w:r>
            <w:r w:rsidRPr="00D91A1A">
              <w:rPr>
                <w:rFonts w:ascii="Times New Roman" w:hAnsi="Times New Roman" w:cs="Times New Roman"/>
                <w:noProof/>
                <w:webHidden/>
                <w:sz w:val="24"/>
                <w:szCs w:val="24"/>
              </w:rPr>
              <w:tab/>
            </w:r>
            <w:r w:rsidRPr="00D91A1A">
              <w:rPr>
                <w:rFonts w:ascii="Times New Roman" w:hAnsi="Times New Roman" w:cs="Times New Roman"/>
                <w:noProof/>
                <w:webHidden/>
                <w:sz w:val="24"/>
                <w:szCs w:val="24"/>
              </w:rPr>
              <w:fldChar w:fldCharType="begin"/>
            </w:r>
            <w:r w:rsidRPr="00D91A1A">
              <w:rPr>
                <w:rFonts w:ascii="Times New Roman" w:hAnsi="Times New Roman" w:cs="Times New Roman"/>
                <w:noProof/>
                <w:webHidden/>
                <w:sz w:val="24"/>
                <w:szCs w:val="24"/>
              </w:rPr>
              <w:instrText xml:space="preserve"> PAGEREF _Toc70608130 \h </w:instrText>
            </w:r>
            <w:r w:rsidRPr="00D91A1A">
              <w:rPr>
                <w:rFonts w:ascii="Times New Roman" w:hAnsi="Times New Roman" w:cs="Times New Roman"/>
                <w:noProof/>
                <w:webHidden/>
                <w:sz w:val="24"/>
                <w:szCs w:val="24"/>
              </w:rPr>
            </w:r>
            <w:r w:rsidRPr="00D91A1A">
              <w:rPr>
                <w:rFonts w:ascii="Times New Roman" w:hAnsi="Times New Roman" w:cs="Times New Roman"/>
                <w:noProof/>
                <w:webHidden/>
                <w:sz w:val="24"/>
                <w:szCs w:val="24"/>
              </w:rPr>
              <w:fldChar w:fldCharType="separate"/>
            </w:r>
            <w:r w:rsidRPr="00D91A1A">
              <w:rPr>
                <w:rFonts w:ascii="Times New Roman" w:hAnsi="Times New Roman" w:cs="Times New Roman"/>
                <w:noProof/>
                <w:webHidden/>
                <w:sz w:val="24"/>
                <w:szCs w:val="24"/>
              </w:rPr>
              <w:t>2</w:t>
            </w:r>
            <w:r w:rsidRPr="00D91A1A">
              <w:rPr>
                <w:rFonts w:ascii="Times New Roman" w:hAnsi="Times New Roman" w:cs="Times New Roman"/>
                <w:noProof/>
                <w:webHidden/>
                <w:sz w:val="24"/>
                <w:szCs w:val="24"/>
              </w:rPr>
              <w:fldChar w:fldCharType="end"/>
            </w:r>
          </w:hyperlink>
        </w:p>
        <w:p w14:paraId="0BDF2DB7" w14:textId="42A61F3F" w:rsidR="00D91A1A" w:rsidRPr="00D91A1A" w:rsidRDefault="00A939DA" w:rsidP="00D91A1A">
          <w:pPr>
            <w:pStyle w:val="TOC1"/>
            <w:tabs>
              <w:tab w:val="right" w:leader="dot" w:pos="9350"/>
            </w:tabs>
            <w:spacing w:line="480" w:lineRule="auto"/>
            <w:rPr>
              <w:rFonts w:ascii="Times New Roman" w:eastAsiaTheme="minorEastAsia" w:hAnsi="Times New Roman" w:cs="Times New Roman"/>
              <w:noProof/>
              <w:sz w:val="24"/>
              <w:szCs w:val="24"/>
            </w:rPr>
          </w:pPr>
          <w:hyperlink w:anchor="_Toc70608131" w:history="1">
            <w:r w:rsidR="00D91A1A" w:rsidRPr="00D91A1A">
              <w:rPr>
                <w:rStyle w:val="Hyperlink"/>
                <w:rFonts w:ascii="Times New Roman" w:hAnsi="Times New Roman" w:cs="Times New Roman"/>
                <w:noProof/>
                <w:sz w:val="24"/>
                <w:szCs w:val="24"/>
              </w:rPr>
              <w:t xml:space="preserve">The role of marketing in </w:t>
            </w:r>
            <w:r w:rsidR="009E6A69">
              <w:rPr>
                <w:rStyle w:val="Hyperlink"/>
                <w:rFonts w:ascii="Times New Roman" w:hAnsi="Times New Roman" w:cs="Times New Roman"/>
                <w:noProof/>
                <w:sz w:val="24"/>
                <w:szCs w:val="24"/>
              </w:rPr>
              <w:t>des</w:t>
            </w:r>
            <w:r w:rsidR="00D91A1A" w:rsidRPr="00D91A1A">
              <w:rPr>
                <w:rStyle w:val="Hyperlink"/>
                <w:rFonts w:ascii="Times New Roman" w:hAnsi="Times New Roman" w:cs="Times New Roman"/>
                <w:noProof/>
                <w:sz w:val="24"/>
                <w:szCs w:val="24"/>
              </w:rPr>
              <w:t>i</w:t>
            </w:r>
            <w:r w:rsidR="009E6A69">
              <w:rPr>
                <w:rStyle w:val="Hyperlink"/>
                <w:rFonts w:ascii="Times New Roman" w:hAnsi="Times New Roman" w:cs="Times New Roman"/>
                <w:noProof/>
                <w:sz w:val="24"/>
                <w:szCs w:val="24"/>
              </w:rPr>
              <w:t>g</w:t>
            </w:r>
            <w:r w:rsidR="00D91A1A" w:rsidRPr="00D91A1A">
              <w:rPr>
                <w:rStyle w:val="Hyperlink"/>
                <w:rFonts w:ascii="Times New Roman" w:hAnsi="Times New Roman" w:cs="Times New Roman"/>
                <w:noProof/>
                <w:sz w:val="24"/>
                <w:szCs w:val="24"/>
              </w:rPr>
              <w:t>n</w:t>
            </w:r>
            <w:r w:rsidR="009E6A69">
              <w:rPr>
                <w:rStyle w:val="Hyperlink"/>
                <w:rFonts w:ascii="Times New Roman" w:hAnsi="Times New Roman" w:cs="Times New Roman"/>
                <w:noProof/>
                <w:sz w:val="24"/>
                <w:szCs w:val="24"/>
              </w:rPr>
              <w:t>in</w:t>
            </w:r>
            <w:r w:rsidR="00D91A1A" w:rsidRPr="00D91A1A">
              <w:rPr>
                <w:rStyle w:val="Hyperlink"/>
                <w:rFonts w:ascii="Times New Roman" w:hAnsi="Times New Roman" w:cs="Times New Roman"/>
                <w:noProof/>
                <w:sz w:val="24"/>
                <w:szCs w:val="24"/>
              </w:rPr>
              <w:t>g value for customers</w:t>
            </w:r>
            <w:r w:rsidR="00D91A1A" w:rsidRPr="00D91A1A">
              <w:rPr>
                <w:rFonts w:ascii="Times New Roman" w:hAnsi="Times New Roman" w:cs="Times New Roman"/>
                <w:noProof/>
                <w:webHidden/>
                <w:sz w:val="24"/>
                <w:szCs w:val="24"/>
              </w:rPr>
              <w:tab/>
            </w:r>
            <w:r w:rsidR="00D91A1A" w:rsidRPr="00D91A1A">
              <w:rPr>
                <w:rFonts w:ascii="Times New Roman" w:hAnsi="Times New Roman" w:cs="Times New Roman"/>
                <w:noProof/>
                <w:webHidden/>
                <w:sz w:val="24"/>
                <w:szCs w:val="24"/>
              </w:rPr>
              <w:fldChar w:fldCharType="begin"/>
            </w:r>
            <w:r w:rsidR="00D91A1A" w:rsidRPr="00D91A1A">
              <w:rPr>
                <w:rFonts w:ascii="Times New Roman" w:hAnsi="Times New Roman" w:cs="Times New Roman"/>
                <w:noProof/>
                <w:webHidden/>
                <w:sz w:val="24"/>
                <w:szCs w:val="24"/>
              </w:rPr>
              <w:instrText xml:space="preserve"> PAGEREF _Toc70608131 \h </w:instrText>
            </w:r>
            <w:r w:rsidR="00D91A1A" w:rsidRPr="00D91A1A">
              <w:rPr>
                <w:rFonts w:ascii="Times New Roman" w:hAnsi="Times New Roman" w:cs="Times New Roman"/>
                <w:noProof/>
                <w:webHidden/>
                <w:sz w:val="24"/>
                <w:szCs w:val="24"/>
              </w:rPr>
            </w:r>
            <w:r w:rsidR="00D91A1A" w:rsidRPr="00D91A1A">
              <w:rPr>
                <w:rFonts w:ascii="Times New Roman" w:hAnsi="Times New Roman" w:cs="Times New Roman"/>
                <w:noProof/>
                <w:webHidden/>
                <w:sz w:val="24"/>
                <w:szCs w:val="24"/>
              </w:rPr>
              <w:fldChar w:fldCharType="separate"/>
            </w:r>
            <w:r w:rsidR="00D91A1A" w:rsidRPr="00D91A1A">
              <w:rPr>
                <w:rFonts w:ascii="Times New Roman" w:hAnsi="Times New Roman" w:cs="Times New Roman"/>
                <w:noProof/>
                <w:webHidden/>
                <w:sz w:val="24"/>
                <w:szCs w:val="24"/>
              </w:rPr>
              <w:t>2</w:t>
            </w:r>
            <w:r w:rsidR="00D91A1A" w:rsidRPr="00D91A1A">
              <w:rPr>
                <w:rFonts w:ascii="Times New Roman" w:hAnsi="Times New Roman" w:cs="Times New Roman"/>
                <w:noProof/>
                <w:webHidden/>
                <w:sz w:val="24"/>
                <w:szCs w:val="24"/>
              </w:rPr>
              <w:fldChar w:fldCharType="end"/>
            </w:r>
          </w:hyperlink>
        </w:p>
        <w:p w14:paraId="0BE977E9" w14:textId="62AEFA92" w:rsidR="00D91A1A" w:rsidRPr="00D91A1A" w:rsidRDefault="00A939DA" w:rsidP="00D91A1A">
          <w:pPr>
            <w:pStyle w:val="TOC1"/>
            <w:tabs>
              <w:tab w:val="right" w:leader="dot" w:pos="9350"/>
            </w:tabs>
            <w:spacing w:line="480" w:lineRule="auto"/>
            <w:rPr>
              <w:rFonts w:ascii="Times New Roman" w:eastAsiaTheme="minorEastAsia" w:hAnsi="Times New Roman" w:cs="Times New Roman"/>
              <w:noProof/>
              <w:sz w:val="24"/>
              <w:szCs w:val="24"/>
            </w:rPr>
          </w:pPr>
          <w:hyperlink w:anchor="_Toc70608132" w:history="1">
            <w:r w:rsidR="00D91A1A" w:rsidRPr="00D91A1A">
              <w:rPr>
                <w:rStyle w:val="Hyperlink"/>
                <w:rFonts w:ascii="Times New Roman" w:hAnsi="Times New Roman" w:cs="Times New Roman"/>
                <w:noProof/>
                <w:sz w:val="24"/>
                <w:szCs w:val="24"/>
              </w:rPr>
              <w:t>Customer Value and Satisfaction</w:t>
            </w:r>
            <w:r w:rsidR="00D91A1A" w:rsidRPr="00D91A1A">
              <w:rPr>
                <w:rFonts w:ascii="Times New Roman" w:hAnsi="Times New Roman" w:cs="Times New Roman"/>
                <w:noProof/>
                <w:webHidden/>
                <w:sz w:val="24"/>
                <w:szCs w:val="24"/>
              </w:rPr>
              <w:tab/>
            </w:r>
            <w:r w:rsidR="00D91A1A" w:rsidRPr="00D91A1A">
              <w:rPr>
                <w:rFonts w:ascii="Times New Roman" w:hAnsi="Times New Roman" w:cs="Times New Roman"/>
                <w:noProof/>
                <w:webHidden/>
                <w:sz w:val="24"/>
                <w:szCs w:val="24"/>
              </w:rPr>
              <w:fldChar w:fldCharType="begin"/>
            </w:r>
            <w:r w:rsidR="00D91A1A" w:rsidRPr="00D91A1A">
              <w:rPr>
                <w:rFonts w:ascii="Times New Roman" w:hAnsi="Times New Roman" w:cs="Times New Roman"/>
                <w:noProof/>
                <w:webHidden/>
                <w:sz w:val="24"/>
                <w:szCs w:val="24"/>
              </w:rPr>
              <w:instrText xml:space="preserve"> PAGEREF _Toc70608132 \h </w:instrText>
            </w:r>
            <w:r w:rsidR="00D91A1A" w:rsidRPr="00D91A1A">
              <w:rPr>
                <w:rFonts w:ascii="Times New Roman" w:hAnsi="Times New Roman" w:cs="Times New Roman"/>
                <w:noProof/>
                <w:webHidden/>
                <w:sz w:val="24"/>
                <w:szCs w:val="24"/>
              </w:rPr>
            </w:r>
            <w:r w:rsidR="00D91A1A" w:rsidRPr="00D91A1A">
              <w:rPr>
                <w:rFonts w:ascii="Times New Roman" w:hAnsi="Times New Roman" w:cs="Times New Roman"/>
                <w:noProof/>
                <w:webHidden/>
                <w:sz w:val="24"/>
                <w:szCs w:val="24"/>
              </w:rPr>
              <w:fldChar w:fldCharType="separate"/>
            </w:r>
            <w:r w:rsidR="00D91A1A" w:rsidRPr="00D91A1A">
              <w:rPr>
                <w:rFonts w:ascii="Times New Roman" w:hAnsi="Times New Roman" w:cs="Times New Roman"/>
                <w:noProof/>
                <w:webHidden/>
                <w:sz w:val="24"/>
                <w:szCs w:val="24"/>
              </w:rPr>
              <w:t>2</w:t>
            </w:r>
            <w:r w:rsidR="00D91A1A" w:rsidRPr="00D91A1A">
              <w:rPr>
                <w:rFonts w:ascii="Times New Roman" w:hAnsi="Times New Roman" w:cs="Times New Roman"/>
                <w:noProof/>
                <w:webHidden/>
                <w:sz w:val="24"/>
                <w:szCs w:val="24"/>
              </w:rPr>
              <w:fldChar w:fldCharType="end"/>
            </w:r>
          </w:hyperlink>
        </w:p>
        <w:p w14:paraId="16A9E27D" w14:textId="4A8E4CFC" w:rsidR="00D91A1A" w:rsidRPr="00D91A1A" w:rsidRDefault="00A939DA" w:rsidP="00D91A1A">
          <w:pPr>
            <w:pStyle w:val="TOC1"/>
            <w:tabs>
              <w:tab w:val="right" w:leader="dot" w:pos="9350"/>
            </w:tabs>
            <w:spacing w:line="480" w:lineRule="auto"/>
            <w:rPr>
              <w:rFonts w:ascii="Times New Roman" w:eastAsiaTheme="minorEastAsia" w:hAnsi="Times New Roman" w:cs="Times New Roman"/>
              <w:noProof/>
              <w:sz w:val="24"/>
              <w:szCs w:val="24"/>
            </w:rPr>
          </w:pPr>
          <w:hyperlink w:anchor="_Toc70608133" w:history="1">
            <w:r w:rsidR="00D91A1A" w:rsidRPr="00D91A1A">
              <w:rPr>
                <w:rStyle w:val="Hyperlink"/>
                <w:rFonts w:ascii="Times New Roman" w:hAnsi="Times New Roman" w:cs="Times New Roman"/>
                <w:noProof/>
                <w:sz w:val="24"/>
                <w:szCs w:val="24"/>
              </w:rPr>
              <w:t>Advantages of Marketing to Consumers</w:t>
            </w:r>
            <w:r w:rsidR="00D91A1A" w:rsidRPr="00D91A1A">
              <w:rPr>
                <w:rFonts w:ascii="Times New Roman" w:hAnsi="Times New Roman" w:cs="Times New Roman"/>
                <w:noProof/>
                <w:webHidden/>
                <w:sz w:val="24"/>
                <w:szCs w:val="24"/>
              </w:rPr>
              <w:tab/>
            </w:r>
            <w:r w:rsidR="00D91A1A" w:rsidRPr="00D91A1A">
              <w:rPr>
                <w:rFonts w:ascii="Times New Roman" w:hAnsi="Times New Roman" w:cs="Times New Roman"/>
                <w:noProof/>
                <w:webHidden/>
                <w:sz w:val="24"/>
                <w:szCs w:val="24"/>
              </w:rPr>
              <w:fldChar w:fldCharType="begin"/>
            </w:r>
            <w:r w:rsidR="00D91A1A" w:rsidRPr="00D91A1A">
              <w:rPr>
                <w:rFonts w:ascii="Times New Roman" w:hAnsi="Times New Roman" w:cs="Times New Roman"/>
                <w:noProof/>
                <w:webHidden/>
                <w:sz w:val="24"/>
                <w:szCs w:val="24"/>
              </w:rPr>
              <w:instrText xml:space="preserve"> PAGEREF _Toc70608133 \h </w:instrText>
            </w:r>
            <w:r w:rsidR="00D91A1A" w:rsidRPr="00D91A1A">
              <w:rPr>
                <w:rFonts w:ascii="Times New Roman" w:hAnsi="Times New Roman" w:cs="Times New Roman"/>
                <w:noProof/>
                <w:webHidden/>
                <w:sz w:val="24"/>
                <w:szCs w:val="24"/>
              </w:rPr>
            </w:r>
            <w:r w:rsidR="00D91A1A" w:rsidRPr="00D91A1A">
              <w:rPr>
                <w:rFonts w:ascii="Times New Roman" w:hAnsi="Times New Roman" w:cs="Times New Roman"/>
                <w:noProof/>
                <w:webHidden/>
                <w:sz w:val="24"/>
                <w:szCs w:val="24"/>
              </w:rPr>
              <w:fldChar w:fldCharType="separate"/>
            </w:r>
            <w:r w:rsidR="00D91A1A" w:rsidRPr="00D91A1A">
              <w:rPr>
                <w:rFonts w:ascii="Times New Roman" w:hAnsi="Times New Roman" w:cs="Times New Roman"/>
                <w:noProof/>
                <w:webHidden/>
                <w:sz w:val="24"/>
                <w:szCs w:val="24"/>
              </w:rPr>
              <w:t>3</w:t>
            </w:r>
            <w:r w:rsidR="00D91A1A" w:rsidRPr="00D91A1A">
              <w:rPr>
                <w:rFonts w:ascii="Times New Roman" w:hAnsi="Times New Roman" w:cs="Times New Roman"/>
                <w:noProof/>
                <w:webHidden/>
                <w:sz w:val="24"/>
                <w:szCs w:val="24"/>
              </w:rPr>
              <w:fldChar w:fldCharType="end"/>
            </w:r>
          </w:hyperlink>
        </w:p>
        <w:p w14:paraId="0E629BC5" w14:textId="1C3A1E6D" w:rsidR="00D91A1A" w:rsidRPr="00D91A1A" w:rsidRDefault="00A939DA" w:rsidP="00D91A1A">
          <w:pPr>
            <w:pStyle w:val="TOC2"/>
            <w:tabs>
              <w:tab w:val="right" w:leader="dot" w:pos="9350"/>
            </w:tabs>
            <w:spacing w:line="480" w:lineRule="auto"/>
            <w:rPr>
              <w:rFonts w:ascii="Times New Roman" w:eastAsiaTheme="minorEastAsia" w:hAnsi="Times New Roman" w:cs="Times New Roman"/>
              <w:noProof/>
              <w:sz w:val="24"/>
              <w:szCs w:val="24"/>
            </w:rPr>
          </w:pPr>
          <w:hyperlink w:anchor="_Toc70608134" w:history="1">
            <w:r w:rsidR="00D91A1A" w:rsidRPr="00D91A1A">
              <w:rPr>
                <w:rStyle w:val="Hyperlink"/>
                <w:rFonts w:ascii="Times New Roman" w:hAnsi="Times New Roman" w:cs="Times New Roman"/>
                <w:noProof/>
                <w:sz w:val="24"/>
                <w:szCs w:val="24"/>
              </w:rPr>
              <w:t>Creating Value</w:t>
            </w:r>
            <w:r w:rsidR="00D91A1A" w:rsidRPr="00D91A1A">
              <w:rPr>
                <w:rFonts w:ascii="Times New Roman" w:hAnsi="Times New Roman" w:cs="Times New Roman"/>
                <w:noProof/>
                <w:webHidden/>
                <w:sz w:val="24"/>
                <w:szCs w:val="24"/>
              </w:rPr>
              <w:tab/>
            </w:r>
            <w:r w:rsidR="00D91A1A" w:rsidRPr="00D91A1A">
              <w:rPr>
                <w:rFonts w:ascii="Times New Roman" w:hAnsi="Times New Roman" w:cs="Times New Roman"/>
                <w:noProof/>
                <w:webHidden/>
                <w:sz w:val="24"/>
                <w:szCs w:val="24"/>
              </w:rPr>
              <w:fldChar w:fldCharType="begin"/>
            </w:r>
            <w:r w:rsidR="00D91A1A" w:rsidRPr="00D91A1A">
              <w:rPr>
                <w:rFonts w:ascii="Times New Roman" w:hAnsi="Times New Roman" w:cs="Times New Roman"/>
                <w:noProof/>
                <w:webHidden/>
                <w:sz w:val="24"/>
                <w:szCs w:val="24"/>
              </w:rPr>
              <w:instrText xml:space="preserve"> PAGEREF _Toc70608134 \h </w:instrText>
            </w:r>
            <w:r w:rsidR="00D91A1A" w:rsidRPr="00D91A1A">
              <w:rPr>
                <w:rFonts w:ascii="Times New Roman" w:hAnsi="Times New Roman" w:cs="Times New Roman"/>
                <w:noProof/>
                <w:webHidden/>
                <w:sz w:val="24"/>
                <w:szCs w:val="24"/>
              </w:rPr>
            </w:r>
            <w:r w:rsidR="00D91A1A" w:rsidRPr="00D91A1A">
              <w:rPr>
                <w:rFonts w:ascii="Times New Roman" w:hAnsi="Times New Roman" w:cs="Times New Roman"/>
                <w:noProof/>
                <w:webHidden/>
                <w:sz w:val="24"/>
                <w:szCs w:val="24"/>
              </w:rPr>
              <w:fldChar w:fldCharType="separate"/>
            </w:r>
            <w:r w:rsidR="00D91A1A" w:rsidRPr="00D91A1A">
              <w:rPr>
                <w:rFonts w:ascii="Times New Roman" w:hAnsi="Times New Roman" w:cs="Times New Roman"/>
                <w:noProof/>
                <w:webHidden/>
                <w:sz w:val="24"/>
                <w:szCs w:val="24"/>
              </w:rPr>
              <w:t>4</w:t>
            </w:r>
            <w:r w:rsidR="00D91A1A" w:rsidRPr="00D91A1A">
              <w:rPr>
                <w:rFonts w:ascii="Times New Roman" w:hAnsi="Times New Roman" w:cs="Times New Roman"/>
                <w:noProof/>
                <w:webHidden/>
                <w:sz w:val="24"/>
                <w:szCs w:val="24"/>
              </w:rPr>
              <w:fldChar w:fldCharType="end"/>
            </w:r>
          </w:hyperlink>
        </w:p>
        <w:p w14:paraId="77FE9D8B" w14:textId="126C6B73" w:rsidR="00D91A1A" w:rsidRPr="00D91A1A" w:rsidRDefault="00A939DA" w:rsidP="00D91A1A">
          <w:pPr>
            <w:pStyle w:val="TOC2"/>
            <w:tabs>
              <w:tab w:val="right" w:leader="dot" w:pos="9350"/>
            </w:tabs>
            <w:spacing w:line="480" w:lineRule="auto"/>
            <w:rPr>
              <w:rFonts w:ascii="Times New Roman" w:eastAsiaTheme="minorEastAsia" w:hAnsi="Times New Roman" w:cs="Times New Roman"/>
              <w:noProof/>
              <w:sz w:val="24"/>
              <w:szCs w:val="24"/>
            </w:rPr>
          </w:pPr>
          <w:hyperlink w:anchor="_Toc70608135" w:history="1">
            <w:r w:rsidR="00D91A1A" w:rsidRPr="00D91A1A">
              <w:rPr>
                <w:rStyle w:val="Hyperlink"/>
                <w:rFonts w:ascii="Times New Roman" w:hAnsi="Times New Roman" w:cs="Times New Roman"/>
                <w:noProof/>
                <w:sz w:val="24"/>
                <w:szCs w:val="24"/>
              </w:rPr>
              <w:t>Delivering Value</w:t>
            </w:r>
            <w:r w:rsidR="00D91A1A" w:rsidRPr="00D91A1A">
              <w:rPr>
                <w:rFonts w:ascii="Times New Roman" w:hAnsi="Times New Roman" w:cs="Times New Roman"/>
                <w:noProof/>
                <w:webHidden/>
                <w:sz w:val="24"/>
                <w:szCs w:val="24"/>
              </w:rPr>
              <w:tab/>
            </w:r>
            <w:r w:rsidR="00D91A1A" w:rsidRPr="00D91A1A">
              <w:rPr>
                <w:rFonts w:ascii="Times New Roman" w:hAnsi="Times New Roman" w:cs="Times New Roman"/>
                <w:noProof/>
                <w:webHidden/>
                <w:sz w:val="24"/>
                <w:szCs w:val="24"/>
              </w:rPr>
              <w:fldChar w:fldCharType="begin"/>
            </w:r>
            <w:r w:rsidR="00D91A1A" w:rsidRPr="00D91A1A">
              <w:rPr>
                <w:rFonts w:ascii="Times New Roman" w:hAnsi="Times New Roman" w:cs="Times New Roman"/>
                <w:noProof/>
                <w:webHidden/>
                <w:sz w:val="24"/>
                <w:szCs w:val="24"/>
              </w:rPr>
              <w:instrText xml:space="preserve"> PAGEREF _Toc70608135 \h </w:instrText>
            </w:r>
            <w:r w:rsidR="00D91A1A" w:rsidRPr="00D91A1A">
              <w:rPr>
                <w:rFonts w:ascii="Times New Roman" w:hAnsi="Times New Roman" w:cs="Times New Roman"/>
                <w:noProof/>
                <w:webHidden/>
                <w:sz w:val="24"/>
                <w:szCs w:val="24"/>
              </w:rPr>
            </w:r>
            <w:r w:rsidR="00D91A1A" w:rsidRPr="00D91A1A">
              <w:rPr>
                <w:rFonts w:ascii="Times New Roman" w:hAnsi="Times New Roman" w:cs="Times New Roman"/>
                <w:noProof/>
                <w:webHidden/>
                <w:sz w:val="24"/>
                <w:szCs w:val="24"/>
              </w:rPr>
              <w:fldChar w:fldCharType="separate"/>
            </w:r>
            <w:r w:rsidR="00D91A1A" w:rsidRPr="00D91A1A">
              <w:rPr>
                <w:rFonts w:ascii="Times New Roman" w:hAnsi="Times New Roman" w:cs="Times New Roman"/>
                <w:noProof/>
                <w:webHidden/>
                <w:sz w:val="24"/>
                <w:szCs w:val="24"/>
              </w:rPr>
              <w:t>5</w:t>
            </w:r>
            <w:r w:rsidR="00D91A1A" w:rsidRPr="00D91A1A">
              <w:rPr>
                <w:rFonts w:ascii="Times New Roman" w:hAnsi="Times New Roman" w:cs="Times New Roman"/>
                <w:noProof/>
                <w:webHidden/>
                <w:sz w:val="24"/>
                <w:szCs w:val="24"/>
              </w:rPr>
              <w:fldChar w:fldCharType="end"/>
            </w:r>
          </w:hyperlink>
        </w:p>
        <w:p w14:paraId="7DEEDA8C" w14:textId="405B7849" w:rsidR="00D91A1A" w:rsidRPr="00D91A1A" w:rsidRDefault="00A939DA" w:rsidP="00D91A1A">
          <w:pPr>
            <w:pStyle w:val="TOC2"/>
            <w:tabs>
              <w:tab w:val="right" w:leader="dot" w:pos="9350"/>
            </w:tabs>
            <w:spacing w:line="480" w:lineRule="auto"/>
            <w:rPr>
              <w:rFonts w:ascii="Times New Roman" w:eastAsiaTheme="minorEastAsia" w:hAnsi="Times New Roman" w:cs="Times New Roman"/>
              <w:noProof/>
              <w:sz w:val="24"/>
              <w:szCs w:val="24"/>
            </w:rPr>
          </w:pPr>
          <w:hyperlink w:anchor="_Toc70608136" w:history="1">
            <w:r w:rsidR="00D91A1A" w:rsidRPr="00D91A1A">
              <w:rPr>
                <w:rStyle w:val="Hyperlink"/>
                <w:rFonts w:ascii="Times New Roman" w:hAnsi="Times New Roman" w:cs="Times New Roman"/>
                <w:noProof/>
                <w:sz w:val="24"/>
                <w:szCs w:val="24"/>
              </w:rPr>
              <w:t>Communicating Value</w:t>
            </w:r>
            <w:r w:rsidR="00D91A1A" w:rsidRPr="00D91A1A">
              <w:rPr>
                <w:rFonts w:ascii="Times New Roman" w:hAnsi="Times New Roman" w:cs="Times New Roman"/>
                <w:noProof/>
                <w:webHidden/>
                <w:sz w:val="24"/>
                <w:szCs w:val="24"/>
              </w:rPr>
              <w:tab/>
            </w:r>
            <w:r w:rsidR="00D91A1A" w:rsidRPr="00D91A1A">
              <w:rPr>
                <w:rFonts w:ascii="Times New Roman" w:hAnsi="Times New Roman" w:cs="Times New Roman"/>
                <w:noProof/>
                <w:webHidden/>
                <w:sz w:val="24"/>
                <w:szCs w:val="24"/>
              </w:rPr>
              <w:fldChar w:fldCharType="begin"/>
            </w:r>
            <w:r w:rsidR="00D91A1A" w:rsidRPr="00D91A1A">
              <w:rPr>
                <w:rFonts w:ascii="Times New Roman" w:hAnsi="Times New Roman" w:cs="Times New Roman"/>
                <w:noProof/>
                <w:webHidden/>
                <w:sz w:val="24"/>
                <w:szCs w:val="24"/>
              </w:rPr>
              <w:instrText xml:space="preserve"> PAGEREF _Toc70608136 \h </w:instrText>
            </w:r>
            <w:r w:rsidR="00D91A1A" w:rsidRPr="00D91A1A">
              <w:rPr>
                <w:rFonts w:ascii="Times New Roman" w:hAnsi="Times New Roman" w:cs="Times New Roman"/>
                <w:noProof/>
                <w:webHidden/>
                <w:sz w:val="24"/>
                <w:szCs w:val="24"/>
              </w:rPr>
            </w:r>
            <w:r w:rsidR="00D91A1A" w:rsidRPr="00D91A1A">
              <w:rPr>
                <w:rFonts w:ascii="Times New Roman" w:hAnsi="Times New Roman" w:cs="Times New Roman"/>
                <w:noProof/>
                <w:webHidden/>
                <w:sz w:val="24"/>
                <w:szCs w:val="24"/>
              </w:rPr>
              <w:fldChar w:fldCharType="separate"/>
            </w:r>
            <w:r w:rsidR="00D91A1A" w:rsidRPr="00D91A1A">
              <w:rPr>
                <w:rFonts w:ascii="Times New Roman" w:hAnsi="Times New Roman" w:cs="Times New Roman"/>
                <w:noProof/>
                <w:webHidden/>
                <w:sz w:val="24"/>
                <w:szCs w:val="24"/>
              </w:rPr>
              <w:t>6</w:t>
            </w:r>
            <w:r w:rsidR="00D91A1A" w:rsidRPr="00D91A1A">
              <w:rPr>
                <w:rFonts w:ascii="Times New Roman" w:hAnsi="Times New Roman" w:cs="Times New Roman"/>
                <w:noProof/>
                <w:webHidden/>
                <w:sz w:val="24"/>
                <w:szCs w:val="24"/>
              </w:rPr>
              <w:fldChar w:fldCharType="end"/>
            </w:r>
          </w:hyperlink>
        </w:p>
        <w:p w14:paraId="4F433335" w14:textId="6501BF7C" w:rsidR="00D91A1A" w:rsidRPr="00D91A1A" w:rsidRDefault="00A939DA" w:rsidP="00D91A1A">
          <w:pPr>
            <w:pStyle w:val="TOC1"/>
            <w:tabs>
              <w:tab w:val="right" w:leader="dot" w:pos="9350"/>
            </w:tabs>
            <w:spacing w:line="480" w:lineRule="auto"/>
            <w:rPr>
              <w:rFonts w:ascii="Times New Roman" w:eastAsiaTheme="minorEastAsia" w:hAnsi="Times New Roman" w:cs="Times New Roman"/>
              <w:noProof/>
              <w:sz w:val="24"/>
              <w:szCs w:val="24"/>
            </w:rPr>
          </w:pPr>
          <w:hyperlink w:anchor="_Toc70608137" w:history="1">
            <w:r w:rsidR="00D91A1A" w:rsidRPr="00D91A1A">
              <w:rPr>
                <w:rStyle w:val="Hyperlink"/>
                <w:rFonts w:ascii="Times New Roman" w:hAnsi="Times New Roman" w:cs="Times New Roman"/>
                <w:noProof/>
                <w:sz w:val="24"/>
                <w:szCs w:val="24"/>
              </w:rPr>
              <w:t>Stakeholder engagement and their i</w:t>
            </w:r>
            <w:r w:rsidR="009E6A69">
              <w:rPr>
                <w:rStyle w:val="Hyperlink"/>
                <w:rFonts w:ascii="Times New Roman" w:hAnsi="Times New Roman" w:cs="Times New Roman"/>
                <w:noProof/>
                <w:sz w:val="24"/>
                <w:szCs w:val="24"/>
              </w:rPr>
              <w:t>nfluence</w:t>
            </w:r>
            <w:r w:rsidR="00D91A1A" w:rsidRPr="00D91A1A">
              <w:rPr>
                <w:rStyle w:val="Hyperlink"/>
                <w:rFonts w:ascii="Times New Roman" w:hAnsi="Times New Roman" w:cs="Times New Roman"/>
                <w:noProof/>
                <w:sz w:val="24"/>
                <w:szCs w:val="24"/>
              </w:rPr>
              <w:t xml:space="preserve"> on marketing activities of an organization.</w:t>
            </w:r>
            <w:r w:rsidR="00D91A1A" w:rsidRPr="00D91A1A">
              <w:rPr>
                <w:rFonts w:ascii="Times New Roman" w:hAnsi="Times New Roman" w:cs="Times New Roman"/>
                <w:noProof/>
                <w:webHidden/>
                <w:sz w:val="24"/>
                <w:szCs w:val="24"/>
              </w:rPr>
              <w:tab/>
            </w:r>
            <w:r w:rsidR="00D91A1A" w:rsidRPr="00D91A1A">
              <w:rPr>
                <w:rFonts w:ascii="Times New Roman" w:hAnsi="Times New Roman" w:cs="Times New Roman"/>
                <w:noProof/>
                <w:webHidden/>
                <w:sz w:val="24"/>
                <w:szCs w:val="24"/>
              </w:rPr>
              <w:fldChar w:fldCharType="begin"/>
            </w:r>
            <w:r w:rsidR="00D91A1A" w:rsidRPr="00D91A1A">
              <w:rPr>
                <w:rFonts w:ascii="Times New Roman" w:hAnsi="Times New Roman" w:cs="Times New Roman"/>
                <w:noProof/>
                <w:webHidden/>
                <w:sz w:val="24"/>
                <w:szCs w:val="24"/>
              </w:rPr>
              <w:instrText xml:space="preserve"> PAGEREF _Toc70608137 \h </w:instrText>
            </w:r>
            <w:r w:rsidR="00D91A1A" w:rsidRPr="00D91A1A">
              <w:rPr>
                <w:rFonts w:ascii="Times New Roman" w:hAnsi="Times New Roman" w:cs="Times New Roman"/>
                <w:noProof/>
                <w:webHidden/>
                <w:sz w:val="24"/>
                <w:szCs w:val="24"/>
              </w:rPr>
            </w:r>
            <w:r w:rsidR="00D91A1A" w:rsidRPr="00D91A1A">
              <w:rPr>
                <w:rFonts w:ascii="Times New Roman" w:hAnsi="Times New Roman" w:cs="Times New Roman"/>
                <w:noProof/>
                <w:webHidden/>
                <w:sz w:val="24"/>
                <w:szCs w:val="24"/>
              </w:rPr>
              <w:fldChar w:fldCharType="separate"/>
            </w:r>
            <w:r w:rsidR="00D91A1A" w:rsidRPr="00D91A1A">
              <w:rPr>
                <w:rFonts w:ascii="Times New Roman" w:hAnsi="Times New Roman" w:cs="Times New Roman"/>
                <w:noProof/>
                <w:webHidden/>
                <w:sz w:val="24"/>
                <w:szCs w:val="24"/>
              </w:rPr>
              <w:t>7</w:t>
            </w:r>
            <w:r w:rsidR="00D91A1A" w:rsidRPr="00D91A1A">
              <w:rPr>
                <w:rFonts w:ascii="Times New Roman" w:hAnsi="Times New Roman" w:cs="Times New Roman"/>
                <w:noProof/>
                <w:webHidden/>
                <w:sz w:val="24"/>
                <w:szCs w:val="24"/>
              </w:rPr>
              <w:fldChar w:fldCharType="end"/>
            </w:r>
          </w:hyperlink>
        </w:p>
        <w:p w14:paraId="601045F4" w14:textId="49EBAC04" w:rsidR="00D91A1A" w:rsidRPr="00D91A1A" w:rsidRDefault="00A939DA" w:rsidP="00D91A1A">
          <w:pPr>
            <w:pStyle w:val="TOC2"/>
            <w:tabs>
              <w:tab w:val="right" w:leader="dot" w:pos="9350"/>
            </w:tabs>
            <w:spacing w:line="480" w:lineRule="auto"/>
            <w:rPr>
              <w:rFonts w:ascii="Times New Roman" w:eastAsiaTheme="minorEastAsia" w:hAnsi="Times New Roman" w:cs="Times New Roman"/>
              <w:noProof/>
              <w:sz w:val="24"/>
              <w:szCs w:val="24"/>
            </w:rPr>
          </w:pPr>
          <w:hyperlink w:anchor="_Toc70608138" w:history="1">
            <w:r w:rsidR="00D91A1A" w:rsidRPr="00D91A1A">
              <w:rPr>
                <w:rStyle w:val="Hyperlink"/>
                <w:rFonts w:ascii="Times New Roman" w:hAnsi="Times New Roman" w:cs="Times New Roman"/>
                <w:noProof/>
                <w:sz w:val="24"/>
                <w:szCs w:val="24"/>
              </w:rPr>
              <w:t>Definition of a Stakeholder</w:t>
            </w:r>
            <w:r w:rsidR="00D91A1A" w:rsidRPr="00D91A1A">
              <w:rPr>
                <w:rFonts w:ascii="Times New Roman" w:hAnsi="Times New Roman" w:cs="Times New Roman"/>
                <w:noProof/>
                <w:webHidden/>
                <w:sz w:val="24"/>
                <w:szCs w:val="24"/>
              </w:rPr>
              <w:tab/>
            </w:r>
            <w:r w:rsidR="00D91A1A" w:rsidRPr="00D91A1A">
              <w:rPr>
                <w:rFonts w:ascii="Times New Roman" w:hAnsi="Times New Roman" w:cs="Times New Roman"/>
                <w:noProof/>
                <w:webHidden/>
                <w:sz w:val="24"/>
                <w:szCs w:val="24"/>
              </w:rPr>
              <w:fldChar w:fldCharType="begin"/>
            </w:r>
            <w:r w:rsidR="00D91A1A" w:rsidRPr="00D91A1A">
              <w:rPr>
                <w:rFonts w:ascii="Times New Roman" w:hAnsi="Times New Roman" w:cs="Times New Roman"/>
                <w:noProof/>
                <w:webHidden/>
                <w:sz w:val="24"/>
                <w:szCs w:val="24"/>
              </w:rPr>
              <w:instrText xml:space="preserve"> PAGEREF _Toc70608138 \h </w:instrText>
            </w:r>
            <w:r w:rsidR="00D91A1A" w:rsidRPr="00D91A1A">
              <w:rPr>
                <w:rFonts w:ascii="Times New Roman" w:hAnsi="Times New Roman" w:cs="Times New Roman"/>
                <w:noProof/>
                <w:webHidden/>
                <w:sz w:val="24"/>
                <w:szCs w:val="24"/>
              </w:rPr>
            </w:r>
            <w:r w:rsidR="00D91A1A" w:rsidRPr="00D91A1A">
              <w:rPr>
                <w:rFonts w:ascii="Times New Roman" w:hAnsi="Times New Roman" w:cs="Times New Roman"/>
                <w:noProof/>
                <w:webHidden/>
                <w:sz w:val="24"/>
                <w:szCs w:val="24"/>
              </w:rPr>
              <w:fldChar w:fldCharType="separate"/>
            </w:r>
            <w:r w:rsidR="00D91A1A" w:rsidRPr="00D91A1A">
              <w:rPr>
                <w:rFonts w:ascii="Times New Roman" w:hAnsi="Times New Roman" w:cs="Times New Roman"/>
                <w:noProof/>
                <w:webHidden/>
                <w:sz w:val="24"/>
                <w:szCs w:val="24"/>
              </w:rPr>
              <w:t>7</w:t>
            </w:r>
            <w:r w:rsidR="00D91A1A" w:rsidRPr="00D91A1A">
              <w:rPr>
                <w:rFonts w:ascii="Times New Roman" w:hAnsi="Times New Roman" w:cs="Times New Roman"/>
                <w:noProof/>
                <w:webHidden/>
                <w:sz w:val="24"/>
                <w:szCs w:val="24"/>
              </w:rPr>
              <w:fldChar w:fldCharType="end"/>
            </w:r>
          </w:hyperlink>
        </w:p>
        <w:p w14:paraId="6B588957" w14:textId="10D81137" w:rsidR="00D91A1A" w:rsidRPr="00D91A1A" w:rsidRDefault="00A939DA" w:rsidP="00D91A1A">
          <w:pPr>
            <w:pStyle w:val="TOC2"/>
            <w:tabs>
              <w:tab w:val="right" w:leader="dot" w:pos="9350"/>
            </w:tabs>
            <w:spacing w:line="480" w:lineRule="auto"/>
            <w:rPr>
              <w:rFonts w:ascii="Times New Roman" w:eastAsiaTheme="minorEastAsia" w:hAnsi="Times New Roman" w:cs="Times New Roman"/>
              <w:noProof/>
              <w:sz w:val="24"/>
              <w:szCs w:val="24"/>
            </w:rPr>
          </w:pPr>
          <w:hyperlink w:anchor="_Toc70608139" w:history="1">
            <w:r w:rsidR="00D91A1A" w:rsidRPr="00D91A1A">
              <w:rPr>
                <w:rStyle w:val="Hyperlink"/>
                <w:rFonts w:ascii="Times New Roman" w:hAnsi="Times New Roman" w:cs="Times New Roman"/>
                <w:noProof/>
                <w:sz w:val="24"/>
                <w:szCs w:val="24"/>
              </w:rPr>
              <w:t>Internal stakeholders</w:t>
            </w:r>
            <w:r w:rsidR="00D91A1A" w:rsidRPr="00D91A1A">
              <w:rPr>
                <w:rFonts w:ascii="Times New Roman" w:hAnsi="Times New Roman" w:cs="Times New Roman"/>
                <w:noProof/>
                <w:webHidden/>
                <w:sz w:val="24"/>
                <w:szCs w:val="24"/>
              </w:rPr>
              <w:tab/>
            </w:r>
            <w:r w:rsidR="00D91A1A" w:rsidRPr="00D91A1A">
              <w:rPr>
                <w:rFonts w:ascii="Times New Roman" w:hAnsi="Times New Roman" w:cs="Times New Roman"/>
                <w:noProof/>
                <w:webHidden/>
                <w:sz w:val="24"/>
                <w:szCs w:val="24"/>
              </w:rPr>
              <w:fldChar w:fldCharType="begin"/>
            </w:r>
            <w:r w:rsidR="00D91A1A" w:rsidRPr="00D91A1A">
              <w:rPr>
                <w:rFonts w:ascii="Times New Roman" w:hAnsi="Times New Roman" w:cs="Times New Roman"/>
                <w:noProof/>
                <w:webHidden/>
                <w:sz w:val="24"/>
                <w:szCs w:val="24"/>
              </w:rPr>
              <w:instrText xml:space="preserve"> PAGEREF _Toc70608139 \h </w:instrText>
            </w:r>
            <w:r w:rsidR="00D91A1A" w:rsidRPr="00D91A1A">
              <w:rPr>
                <w:rFonts w:ascii="Times New Roman" w:hAnsi="Times New Roman" w:cs="Times New Roman"/>
                <w:noProof/>
                <w:webHidden/>
                <w:sz w:val="24"/>
                <w:szCs w:val="24"/>
              </w:rPr>
            </w:r>
            <w:r w:rsidR="00D91A1A" w:rsidRPr="00D91A1A">
              <w:rPr>
                <w:rFonts w:ascii="Times New Roman" w:hAnsi="Times New Roman" w:cs="Times New Roman"/>
                <w:noProof/>
                <w:webHidden/>
                <w:sz w:val="24"/>
                <w:szCs w:val="24"/>
              </w:rPr>
              <w:fldChar w:fldCharType="separate"/>
            </w:r>
            <w:r w:rsidR="00D91A1A" w:rsidRPr="00D91A1A">
              <w:rPr>
                <w:rFonts w:ascii="Times New Roman" w:hAnsi="Times New Roman" w:cs="Times New Roman"/>
                <w:noProof/>
                <w:webHidden/>
                <w:sz w:val="24"/>
                <w:szCs w:val="24"/>
              </w:rPr>
              <w:t>7</w:t>
            </w:r>
            <w:r w:rsidR="00D91A1A" w:rsidRPr="00D91A1A">
              <w:rPr>
                <w:rFonts w:ascii="Times New Roman" w:hAnsi="Times New Roman" w:cs="Times New Roman"/>
                <w:noProof/>
                <w:webHidden/>
                <w:sz w:val="24"/>
                <w:szCs w:val="24"/>
              </w:rPr>
              <w:fldChar w:fldCharType="end"/>
            </w:r>
          </w:hyperlink>
        </w:p>
        <w:p w14:paraId="3E99B76E" w14:textId="671687C2" w:rsidR="00D91A1A" w:rsidRPr="00D91A1A" w:rsidRDefault="00A939DA" w:rsidP="00D91A1A">
          <w:pPr>
            <w:pStyle w:val="TOC2"/>
            <w:tabs>
              <w:tab w:val="right" w:leader="dot" w:pos="9350"/>
            </w:tabs>
            <w:spacing w:line="480" w:lineRule="auto"/>
            <w:rPr>
              <w:rFonts w:ascii="Times New Roman" w:eastAsiaTheme="minorEastAsia" w:hAnsi="Times New Roman" w:cs="Times New Roman"/>
              <w:noProof/>
              <w:sz w:val="24"/>
              <w:szCs w:val="24"/>
            </w:rPr>
          </w:pPr>
          <w:hyperlink w:anchor="_Toc70608140" w:history="1">
            <w:r w:rsidR="00D91A1A" w:rsidRPr="00D91A1A">
              <w:rPr>
                <w:rStyle w:val="Hyperlink"/>
                <w:rFonts w:ascii="Times New Roman" w:hAnsi="Times New Roman" w:cs="Times New Roman"/>
                <w:noProof/>
                <w:sz w:val="24"/>
                <w:szCs w:val="24"/>
              </w:rPr>
              <w:t>External stakeholders</w:t>
            </w:r>
            <w:r w:rsidR="00D91A1A" w:rsidRPr="00D91A1A">
              <w:rPr>
                <w:rFonts w:ascii="Times New Roman" w:hAnsi="Times New Roman" w:cs="Times New Roman"/>
                <w:noProof/>
                <w:webHidden/>
                <w:sz w:val="24"/>
                <w:szCs w:val="24"/>
              </w:rPr>
              <w:tab/>
            </w:r>
            <w:r w:rsidR="00D91A1A" w:rsidRPr="00D91A1A">
              <w:rPr>
                <w:rFonts w:ascii="Times New Roman" w:hAnsi="Times New Roman" w:cs="Times New Roman"/>
                <w:noProof/>
                <w:webHidden/>
                <w:sz w:val="24"/>
                <w:szCs w:val="24"/>
              </w:rPr>
              <w:fldChar w:fldCharType="begin"/>
            </w:r>
            <w:r w:rsidR="00D91A1A" w:rsidRPr="00D91A1A">
              <w:rPr>
                <w:rFonts w:ascii="Times New Roman" w:hAnsi="Times New Roman" w:cs="Times New Roman"/>
                <w:noProof/>
                <w:webHidden/>
                <w:sz w:val="24"/>
                <w:szCs w:val="24"/>
              </w:rPr>
              <w:instrText xml:space="preserve"> PAGEREF _Toc70608140 \h </w:instrText>
            </w:r>
            <w:r w:rsidR="00D91A1A" w:rsidRPr="00D91A1A">
              <w:rPr>
                <w:rFonts w:ascii="Times New Roman" w:hAnsi="Times New Roman" w:cs="Times New Roman"/>
                <w:noProof/>
                <w:webHidden/>
                <w:sz w:val="24"/>
                <w:szCs w:val="24"/>
              </w:rPr>
            </w:r>
            <w:r w:rsidR="00D91A1A" w:rsidRPr="00D91A1A">
              <w:rPr>
                <w:rFonts w:ascii="Times New Roman" w:hAnsi="Times New Roman" w:cs="Times New Roman"/>
                <w:noProof/>
                <w:webHidden/>
                <w:sz w:val="24"/>
                <w:szCs w:val="24"/>
              </w:rPr>
              <w:fldChar w:fldCharType="separate"/>
            </w:r>
            <w:r w:rsidR="00D91A1A" w:rsidRPr="00D91A1A">
              <w:rPr>
                <w:rFonts w:ascii="Times New Roman" w:hAnsi="Times New Roman" w:cs="Times New Roman"/>
                <w:noProof/>
                <w:webHidden/>
                <w:sz w:val="24"/>
                <w:szCs w:val="24"/>
              </w:rPr>
              <w:t>7</w:t>
            </w:r>
            <w:r w:rsidR="00D91A1A" w:rsidRPr="00D91A1A">
              <w:rPr>
                <w:rFonts w:ascii="Times New Roman" w:hAnsi="Times New Roman" w:cs="Times New Roman"/>
                <w:noProof/>
                <w:webHidden/>
                <w:sz w:val="24"/>
                <w:szCs w:val="24"/>
              </w:rPr>
              <w:fldChar w:fldCharType="end"/>
            </w:r>
          </w:hyperlink>
        </w:p>
        <w:p w14:paraId="2A1ED54C" w14:textId="05E18E26" w:rsidR="00D91A1A" w:rsidRPr="00D91A1A" w:rsidRDefault="00A939DA" w:rsidP="00D91A1A">
          <w:pPr>
            <w:pStyle w:val="TOC1"/>
            <w:tabs>
              <w:tab w:val="right" w:leader="dot" w:pos="9350"/>
            </w:tabs>
            <w:spacing w:line="480" w:lineRule="auto"/>
            <w:rPr>
              <w:rFonts w:ascii="Times New Roman" w:eastAsiaTheme="minorEastAsia" w:hAnsi="Times New Roman" w:cs="Times New Roman"/>
              <w:noProof/>
              <w:sz w:val="24"/>
              <w:szCs w:val="24"/>
            </w:rPr>
          </w:pPr>
          <w:hyperlink w:anchor="_Toc70608141" w:history="1">
            <w:r w:rsidR="00D91A1A" w:rsidRPr="00D91A1A">
              <w:rPr>
                <w:rStyle w:val="Hyperlink"/>
                <w:rFonts w:ascii="Times New Roman" w:hAnsi="Times New Roman" w:cs="Times New Roman"/>
                <w:noProof/>
                <w:sz w:val="24"/>
                <w:szCs w:val="24"/>
              </w:rPr>
              <w:t>Stakeholder relationship and communication</w:t>
            </w:r>
            <w:r w:rsidR="00D91A1A" w:rsidRPr="00D91A1A">
              <w:rPr>
                <w:rFonts w:ascii="Times New Roman" w:hAnsi="Times New Roman" w:cs="Times New Roman"/>
                <w:noProof/>
                <w:webHidden/>
                <w:sz w:val="24"/>
                <w:szCs w:val="24"/>
              </w:rPr>
              <w:tab/>
            </w:r>
            <w:r w:rsidR="00D91A1A" w:rsidRPr="00D91A1A">
              <w:rPr>
                <w:rFonts w:ascii="Times New Roman" w:hAnsi="Times New Roman" w:cs="Times New Roman"/>
                <w:noProof/>
                <w:webHidden/>
                <w:sz w:val="24"/>
                <w:szCs w:val="24"/>
              </w:rPr>
              <w:fldChar w:fldCharType="begin"/>
            </w:r>
            <w:r w:rsidR="00D91A1A" w:rsidRPr="00D91A1A">
              <w:rPr>
                <w:rFonts w:ascii="Times New Roman" w:hAnsi="Times New Roman" w:cs="Times New Roman"/>
                <w:noProof/>
                <w:webHidden/>
                <w:sz w:val="24"/>
                <w:szCs w:val="24"/>
              </w:rPr>
              <w:instrText xml:space="preserve"> PAGEREF _Toc70608141 \h </w:instrText>
            </w:r>
            <w:r w:rsidR="00D91A1A" w:rsidRPr="00D91A1A">
              <w:rPr>
                <w:rFonts w:ascii="Times New Roman" w:hAnsi="Times New Roman" w:cs="Times New Roman"/>
                <w:noProof/>
                <w:webHidden/>
                <w:sz w:val="24"/>
                <w:szCs w:val="24"/>
              </w:rPr>
            </w:r>
            <w:r w:rsidR="00D91A1A" w:rsidRPr="00D91A1A">
              <w:rPr>
                <w:rFonts w:ascii="Times New Roman" w:hAnsi="Times New Roman" w:cs="Times New Roman"/>
                <w:noProof/>
                <w:webHidden/>
                <w:sz w:val="24"/>
                <w:szCs w:val="24"/>
              </w:rPr>
              <w:fldChar w:fldCharType="separate"/>
            </w:r>
            <w:r w:rsidR="00D91A1A" w:rsidRPr="00D91A1A">
              <w:rPr>
                <w:rFonts w:ascii="Times New Roman" w:hAnsi="Times New Roman" w:cs="Times New Roman"/>
                <w:noProof/>
                <w:webHidden/>
                <w:sz w:val="24"/>
                <w:szCs w:val="24"/>
              </w:rPr>
              <w:t>8</w:t>
            </w:r>
            <w:r w:rsidR="00D91A1A" w:rsidRPr="00D91A1A">
              <w:rPr>
                <w:rFonts w:ascii="Times New Roman" w:hAnsi="Times New Roman" w:cs="Times New Roman"/>
                <w:noProof/>
                <w:webHidden/>
                <w:sz w:val="24"/>
                <w:szCs w:val="24"/>
              </w:rPr>
              <w:fldChar w:fldCharType="end"/>
            </w:r>
          </w:hyperlink>
        </w:p>
        <w:p w14:paraId="7BE99262" w14:textId="3D708D35" w:rsidR="00D91A1A" w:rsidRPr="00D91A1A" w:rsidRDefault="00A939DA" w:rsidP="00D91A1A">
          <w:pPr>
            <w:pStyle w:val="TOC1"/>
            <w:tabs>
              <w:tab w:val="right" w:leader="dot" w:pos="9350"/>
            </w:tabs>
            <w:spacing w:line="480" w:lineRule="auto"/>
            <w:rPr>
              <w:rFonts w:ascii="Times New Roman" w:eastAsiaTheme="minorEastAsia" w:hAnsi="Times New Roman" w:cs="Times New Roman"/>
              <w:noProof/>
              <w:sz w:val="24"/>
              <w:szCs w:val="24"/>
            </w:rPr>
          </w:pPr>
          <w:hyperlink w:anchor="_Toc70608142" w:history="1">
            <w:r w:rsidR="00D91A1A" w:rsidRPr="00D91A1A">
              <w:rPr>
                <w:rStyle w:val="Hyperlink"/>
                <w:rFonts w:ascii="Times New Roman" w:hAnsi="Times New Roman" w:cs="Times New Roman"/>
                <w:noProof/>
                <w:sz w:val="24"/>
                <w:szCs w:val="24"/>
              </w:rPr>
              <w:t>The engagement and importance of the stakeholders within organization</w:t>
            </w:r>
            <w:r w:rsidR="00D91A1A" w:rsidRPr="00D91A1A">
              <w:rPr>
                <w:rFonts w:ascii="Times New Roman" w:hAnsi="Times New Roman" w:cs="Times New Roman"/>
                <w:noProof/>
                <w:webHidden/>
                <w:sz w:val="24"/>
                <w:szCs w:val="24"/>
              </w:rPr>
              <w:tab/>
            </w:r>
            <w:r w:rsidR="00D91A1A" w:rsidRPr="00D91A1A">
              <w:rPr>
                <w:rFonts w:ascii="Times New Roman" w:hAnsi="Times New Roman" w:cs="Times New Roman"/>
                <w:noProof/>
                <w:webHidden/>
                <w:sz w:val="24"/>
                <w:szCs w:val="24"/>
              </w:rPr>
              <w:fldChar w:fldCharType="begin"/>
            </w:r>
            <w:r w:rsidR="00D91A1A" w:rsidRPr="00D91A1A">
              <w:rPr>
                <w:rFonts w:ascii="Times New Roman" w:hAnsi="Times New Roman" w:cs="Times New Roman"/>
                <w:noProof/>
                <w:webHidden/>
                <w:sz w:val="24"/>
                <w:szCs w:val="24"/>
              </w:rPr>
              <w:instrText xml:space="preserve"> PAGEREF _Toc70608142 \h </w:instrText>
            </w:r>
            <w:r w:rsidR="00D91A1A" w:rsidRPr="00D91A1A">
              <w:rPr>
                <w:rFonts w:ascii="Times New Roman" w:hAnsi="Times New Roman" w:cs="Times New Roman"/>
                <w:noProof/>
                <w:webHidden/>
                <w:sz w:val="24"/>
                <w:szCs w:val="24"/>
              </w:rPr>
            </w:r>
            <w:r w:rsidR="00D91A1A" w:rsidRPr="00D91A1A">
              <w:rPr>
                <w:rFonts w:ascii="Times New Roman" w:hAnsi="Times New Roman" w:cs="Times New Roman"/>
                <w:noProof/>
                <w:webHidden/>
                <w:sz w:val="24"/>
                <w:szCs w:val="24"/>
              </w:rPr>
              <w:fldChar w:fldCharType="separate"/>
            </w:r>
            <w:r w:rsidR="00D91A1A" w:rsidRPr="00D91A1A">
              <w:rPr>
                <w:rFonts w:ascii="Times New Roman" w:hAnsi="Times New Roman" w:cs="Times New Roman"/>
                <w:noProof/>
                <w:webHidden/>
                <w:sz w:val="24"/>
                <w:szCs w:val="24"/>
              </w:rPr>
              <w:t>10</w:t>
            </w:r>
            <w:r w:rsidR="00D91A1A" w:rsidRPr="00D91A1A">
              <w:rPr>
                <w:rFonts w:ascii="Times New Roman" w:hAnsi="Times New Roman" w:cs="Times New Roman"/>
                <w:noProof/>
                <w:webHidden/>
                <w:sz w:val="24"/>
                <w:szCs w:val="24"/>
              </w:rPr>
              <w:fldChar w:fldCharType="end"/>
            </w:r>
          </w:hyperlink>
        </w:p>
        <w:p w14:paraId="4AA1A845" w14:textId="74CC9753" w:rsidR="00D91A1A" w:rsidRPr="00D91A1A" w:rsidRDefault="00A939DA" w:rsidP="00D91A1A">
          <w:pPr>
            <w:pStyle w:val="TOC1"/>
            <w:tabs>
              <w:tab w:val="right" w:leader="dot" w:pos="9350"/>
            </w:tabs>
            <w:spacing w:line="480" w:lineRule="auto"/>
            <w:rPr>
              <w:rFonts w:ascii="Times New Roman" w:eastAsiaTheme="minorEastAsia" w:hAnsi="Times New Roman" w:cs="Times New Roman"/>
              <w:noProof/>
              <w:sz w:val="24"/>
              <w:szCs w:val="24"/>
            </w:rPr>
          </w:pPr>
          <w:hyperlink w:anchor="_Toc70608143" w:history="1">
            <w:r w:rsidR="00D91A1A" w:rsidRPr="00D91A1A">
              <w:rPr>
                <w:rStyle w:val="Hyperlink"/>
                <w:rFonts w:ascii="Times New Roman" w:hAnsi="Times New Roman" w:cs="Times New Roman"/>
                <w:noProof/>
                <w:sz w:val="24"/>
                <w:szCs w:val="24"/>
              </w:rPr>
              <w:t>Conclusion</w:t>
            </w:r>
            <w:r w:rsidR="00D91A1A" w:rsidRPr="00D91A1A">
              <w:rPr>
                <w:rFonts w:ascii="Times New Roman" w:hAnsi="Times New Roman" w:cs="Times New Roman"/>
                <w:noProof/>
                <w:webHidden/>
                <w:sz w:val="24"/>
                <w:szCs w:val="24"/>
              </w:rPr>
              <w:tab/>
            </w:r>
            <w:r w:rsidR="00D91A1A" w:rsidRPr="00D91A1A">
              <w:rPr>
                <w:rFonts w:ascii="Times New Roman" w:hAnsi="Times New Roman" w:cs="Times New Roman"/>
                <w:noProof/>
                <w:webHidden/>
                <w:sz w:val="24"/>
                <w:szCs w:val="24"/>
              </w:rPr>
              <w:fldChar w:fldCharType="begin"/>
            </w:r>
            <w:r w:rsidR="00D91A1A" w:rsidRPr="00D91A1A">
              <w:rPr>
                <w:rFonts w:ascii="Times New Roman" w:hAnsi="Times New Roman" w:cs="Times New Roman"/>
                <w:noProof/>
                <w:webHidden/>
                <w:sz w:val="24"/>
                <w:szCs w:val="24"/>
              </w:rPr>
              <w:instrText xml:space="preserve"> PAGEREF _Toc70608143 \h </w:instrText>
            </w:r>
            <w:r w:rsidR="00D91A1A" w:rsidRPr="00D91A1A">
              <w:rPr>
                <w:rFonts w:ascii="Times New Roman" w:hAnsi="Times New Roman" w:cs="Times New Roman"/>
                <w:noProof/>
                <w:webHidden/>
                <w:sz w:val="24"/>
                <w:szCs w:val="24"/>
              </w:rPr>
            </w:r>
            <w:r w:rsidR="00D91A1A" w:rsidRPr="00D91A1A">
              <w:rPr>
                <w:rFonts w:ascii="Times New Roman" w:hAnsi="Times New Roman" w:cs="Times New Roman"/>
                <w:noProof/>
                <w:webHidden/>
                <w:sz w:val="24"/>
                <w:szCs w:val="24"/>
              </w:rPr>
              <w:fldChar w:fldCharType="separate"/>
            </w:r>
            <w:r w:rsidR="00D91A1A" w:rsidRPr="00D91A1A">
              <w:rPr>
                <w:rFonts w:ascii="Times New Roman" w:hAnsi="Times New Roman" w:cs="Times New Roman"/>
                <w:noProof/>
                <w:webHidden/>
                <w:sz w:val="24"/>
                <w:szCs w:val="24"/>
              </w:rPr>
              <w:t>12</w:t>
            </w:r>
            <w:r w:rsidR="00D91A1A" w:rsidRPr="00D91A1A">
              <w:rPr>
                <w:rFonts w:ascii="Times New Roman" w:hAnsi="Times New Roman" w:cs="Times New Roman"/>
                <w:noProof/>
                <w:webHidden/>
                <w:sz w:val="24"/>
                <w:szCs w:val="24"/>
              </w:rPr>
              <w:fldChar w:fldCharType="end"/>
            </w:r>
          </w:hyperlink>
        </w:p>
        <w:p w14:paraId="36C143D9" w14:textId="200253C3" w:rsidR="00D91A1A" w:rsidRDefault="00A939DA" w:rsidP="00D91A1A">
          <w:pPr>
            <w:pStyle w:val="TOC1"/>
            <w:tabs>
              <w:tab w:val="right" w:leader="dot" w:pos="9350"/>
            </w:tabs>
            <w:spacing w:line="480" w:lineRule="auto"/>
            <w:rPr>
              <w:rFonts w:eastAsiaTheme="minorEastAsia"/>
              <w:noProof/>
            </w:rPr>
          </w:pPr>
          <w:hyperlink w:anchor="_Toc70608144" w:history="1">
            <w:r w:rsidR="00D91A1A" w:rsidRPr="00D91A1A">
              <w:rPr>
                <w:rStyle w:val="Hyperlink"/>
                <w:rFonts w:ascii="Times New Roman" w:hAnsi="Times New Roman" w:cs="Times New Roman"/>
                <w:noProof/>
                <w:sz w:val="24"/>
                <w:szCs w:val="24"/>
              </w:rPr>
              <w:t>Reference list</w:t>
            </w:r>
            <w:r w:rsidR="00D91A1A" w:rsidRPr="00D91A1A">
              <w:rPr>
                <w:rFonts w:ascii="Times New Roman" w:hAnsi="Times New Roman" w:cs="Times New Roman"/>
                <w:noProof/>
                <w:webHidden/>
                <w:sz w:val="24"/>
                <w:szCs w:val="24"/>
              </w:rPr>
              <w:tab/>
            </w:r>
            <w:r w:rsidR="00D91A1A" w:rsidRPr="00D91A1A">
              <w:rPr>
                <w:rFonts w:ascii="Times New Roman" w:hAnsi="Times New Roman" w:cs="Times New Roman"/>
                <w:noProof/>
                <w:webHidden/>
                <w:sz w:val="24"/>
                <w:szCs w:val="24"/>
              </w:rPr>
              <w:fldChar w:fldCharType="begin"/>
            </w:r>
            <w:r w:rsidR="00D91A1A" w:rsidRPr="00D91A1A">
              <w:rPr>
                <w:rFonts w:ascii="Times New Roman" w:hAnsi="Times New Roman" w:cs="Times New Roman"/>
                <w:noProof/>
                <w:webHidden/>
                <w:sz w:val="24"/>
                <w:szCs w:val="24"/>
              </w:rPr>
              <w:instrText xml:space="preserve"> PAGEREF _Toc70608144 \h </w:instrText>
            </w:r>
            <w:r w:rsidR="00D91A1A" w:rsidRPr="00D91A1A">
              <w:rPr>
                <w:rFonts w:ascii="Times New Roman" w:hAnsi="Times New Roman" w:cs="Times New Roman"/>
                <w:noProof/>
                <w:webHidden/>
                <w:sz w:val="24"/>
                <w:szCs w:val="24"/>
              </w:rPr>
            </w:r>
            <w:r w:rsidR="00D91A1A" w:rsidRPr="00D91A1A">
              <w:rPr>
                <w:rFonts w:ascii="Times New Roman" w:hAnsi="Times New Roman" w:cs="Times New Roman"/>
                <w:noProof/>
                <w:webHidden/>
                <w:sz w:val="24"/>
                <w:szCs w:val="24"/>
              </w:rPr>
              <w:fldChar w:fldCharType="separate"/>
            </w:r>
            <w:r w:rsidR="00D91A1A" w:rsidRPr="00D91A1A">
              <w:rPr>
                <w:rFonts w:ascii="Times New Roman" w:hAnsi="Times New Roman" w:cs="Times New Roman"/>
                <w:noProof/>
                <w:webHidden/>
                <w:sz w:val="24"/>
                <w:szCs w:val="24"/>
              </w:rPr>
              <w:t>13</w:t>
            </w:r>
            <w:r w:rsidR="00D91A1A" w:rsidRPr="00D91A1A">
              <w:rPr>
                <w:rFonts w:ascii="Times New Roman" w:hAnsi="Times New Roman" w:cs="Times New Roman"/>
                <w:noProof/>
                <w:webHidden/>
                <w:sz w:val="24"/>
                <w:szCs w:val="24"/>
              </w:rPr>
              <w:fldChar w:fldCharType="end"/>
            </w:r>
          </w:hyperlink>
        </w:p>
        <w:p w14:paraId="2BADEC19" w14:textId="145434E3" w:rsidR="00D91A1A" w:rsidRDefault="00D91A1A">
          <w:r>
            <w:rPr>
              <w:b/>
              <w:bCs/>
              <w:noProof/>
            </w:rPr>
            <w:fldChar w:fldCharType="end"/>
          </w:r>
        </w:p>
      </w:sdtContent>
    </w:sdt>
    <w:p w14:paraId="43CF21AF" w14:textId="78548D7D" w:rsidR="00D91A1A" w:rsidRDefault="00D91A1A" w:rsidP="002C5623"/>
    <w:p w14:paraId="5EC4F85B" w14:textId="4578B651" w:rsidR="008A0D89" w:rsidRDefault="008A0D89" w:rsidP="002C5623"/>
    <w:p w14:paraId="42F7138C" w14:textId="07A59F0C" w:rsidR="008A0D89" w:rsidRDefault="008A0D89" w:rsidP="002C5623"/>
    <w:p w14:paraId="6272D6EC" w14:textId="77777777" w:rsidR="008A0D89" w:rsidRPr="002C5623" w:rsidRDefault="008A0D89" w:rsidP="002C5623"/>
    <w:p w14:paraId="24EE15FC" w14:textId="5CCE201D" w:rsidR="008E2D36" w:rsidRPr="00D91A1A" w:rsidRDefault="008B5B49" w:rsidP="00D91A1A">
      <w:pPr>
        <w:pStyle w:val="Heading1"/>
        <w:spacing w:line="480" w:lineRule="auto"/>
        <w:jc w:val="center"/>
        <w:rPr>
          <w:rFonts w:ascii="Times New Roman" w:hAnsi="Times New Roman" w:cs="Times New Roman"/>
          <w:sz w:val="36"/>
          <w:szCs w:val="36"/>
        </w:rPr>
      </w:pPr>
      <w:bookmarkStart w:id="0" w:name="_Toc70599579"/>
      <w:bookmarkStart w:id="1" w:name="_Toc70607605"/>
      <w:bookmarkStart w:id="2" w:name="_Toc70607905"/>
      <w:bookmarkStart w:id="3" w:name="_Toc70608130"/>
      <w:r w:rsidRPr="00D91A1A">
        <w:rPr>
          <w:rFonts w:ascii="Times New Roman" w:hAnsi="Times New Roman" w:cs="Times New Roman"/>
          <w:sz w:val="36"/>
          <w:szCs w:val="36"/>
        </w:rPr>
        <w:lastRenderedPageBreak/>
        <w:t>Introduction</w:t>
      </w:r>
      <w:bookmarkEnd w:id="0"/>
      <w:bookmarkEnd w:id="1"/>
      <w:bookmarkEnd w:id="2"/>
      <w:bookmarkEnd w:id="3"/>
    </w:p>
    <w:p w14:paraId="15F07501" w14:textId="56AEE84B" w:rsidR="008B5B49" w:rsidRPr="00950A77" w:rsidRDefault="00950A77" w:rsidP="00D91A1A">
      <w:pPr>
        <w:spacing w:line="480" w:lineRule="auto"/>
        <w:ind w:left="360" w:hanging="360"/>
        <w:jc w:val="both"/>
        <w:rPr>
          <w:rFonts w:ascii="Times New Roman" w:hAnsi="Times New Roman" w:cs="Times New Roman"/>
          <w:sz w:val="24"/>
          <w:szCs w:val="24"/>
        </w:rPr>
      </w:pPr>
      <w:r>
        <w:rPr>
          <w:rFonts w:ascii="Times New Roman" w:hAnsi="Times New Roman" w:cs="Times New Roman"/>
          <w:sz w:val="24"/>
          <w:szCs w:val="24"/>
        </w:rPr>
        <w:t xml:space="preserve">      </w:t>
      </w:r>
      <w:r w:rsidR="008B5B49" w:rsidRPr="008B5B49">
        <w:rPr>
          <w:rFonts w:ascii="Times New Roman" w:hAnsi="Times New Roman" w:cs="Times New Roman"/>
          <w:sz w:val="24"/>
          <w:szCs w:val="24"/>
        </w:rPr>
        <w:t>Recent growth in the world have designed a new engage</w:t>
      </w:r>
      <w:r>
        <w:rPr>
          <w:rFonts w:ascii="Times New Roman" w:hAnsi="Times New Roman" w:cs="Times New Roman"/>
          <w:sz w:val="24"/>
          <w:szCs w:val="24"/>
        </w:rPr>
        <w:t>ment</w:t>
      </w:r>
      <w:r w:rsidR="008B5B49" w:rsidRPr="008B5B49">
        <w:rPr>
          <w:rFonts w:ascii="Times New Roman" w:hAnsi="Times New Roman" w:cs="Times New Roman"/>
          <w:sz w:val="24"/>
          <w:szCs w:val="24"/>
        </w:rPr>
        <w:t xml:space="preserve"> and connect</w:t>
      </w:r>
      <w:r>
        <w:rPr>
          <w:rFonts w:ascii="Times New Roman" w:hAnsi="Times New Roman" w:cs="Times New Roman"/>
          <w:sz w:val="24"/>
          <w:szCs w:val="24"/>
        </w:rPr>
        <w:t>ion</w:t>
      </w:r>
      <w:r w:rsidR="008B5B49" w:rsidRPr="008B5B49">
        <w:rPr>
          <w:rFonts w:ascii="Times New Roman" w:hAnsi="Times New Roman" w:cs="Times New Roman"/>
          <w:sz w:val="24"/>
          <w:szCs w:val="24"/>
        </w:rPr>
        <w:t xml:space="preserve"> to marketing</w:t>
      </w:r>
      <w:r w:rsidR="005453C7">
        <w:rPr>
          <w:rFonts w:ascii="Times New Roman" w:hAnsi="Times New Roman" w:cs="Times New Roman"/>
          <w:sz w:val="24"/>
          <w:szCs w:val="24"/>
        </w:rPr>
        <w:t xml:space="preserve"> domain</w:t>
      </w:r>
      <w:r w:rsidR="008B5B49" w:rsidRPr="008B5B49">
        <w:rPr>
          <w:rFonts w:ascii="Times New Roman" w:hAnsi="Times New Roman" w:cs="Times New Roman"/>
          <w:sz w:val="24"/>
          <w:szCs w:val="24"/>
        </w:rPr>
        <w:t>.</w:t>
      </w:r>
      <w:r w:rsidR="008B5B49">
        <w:rPr>
          <w:rFonts w:ascii="Times New Roman" w:hAnsi="Times New Roman" w:cs="Times New Roman"/>
          <w:sz w:val="24"/>
          <w:szCs w:val="24"/>
        </w:rPr>
        <w:t xml:space="preserve"> </w:t>
      </w:r>
      <w:r w:rsidR="008B5B49" w:rsidRPr="008B5B49">
        <w:rPr>
          <w:rFonts w:ascii="Times New Roman" w:hAnsi="Times New Roman" w:cs="Times New Roman"/>
          <w:sz w:val="24"/>
          <w:szCs w:val="24"/>
        </w:rPr>
        <w:t>Over there</w:t>
      </w:r>
      <w:r w:rsidR="008972C9">
        <w:rPr>
          <w:rFonts w:ascii="Times New Roman" w:hAnsi="Times New Roman" w:cs="Times New Roman"/>
          <w:sz w:val="24"/>
          <w:szCs w:val="24"/>
        </w:rPr>
        <w:t xml:space="preserve"> </w:t>
      </w:r>
      <w:r w:rsidR="008B5B49" w:rsidRPr="008B5B49">
        <w:rPr>
          <w:rFonts w:ascii="Times New Roman" w:hAnsi="Times New Roman" w:cs="Times New Roman"/>
          <w:sz w:val="24"/>
          <w:szCs w:val="24"/>
        </w:rPr>
        <w:t>marketing concepts and practices, marketers added</w:t>
      </w:r>
      <w:r w:rsidR="008B5B49">
        <w:rPr>
          <w:rFonts w:ascii="Times New Roman" w:hAnsi="Times New Roman" w:cs="Times New Roman"/>
          <w:sz w:val="24"/>
          <w:szCs w:val="24"/>
        </w:rPr>
        <w:t xml:space="preserve"> new</w:t>
      </w:r>
      <w:r>
        <w:rPr>
          <w:rFonts w:ascii="Times New Roman" w:hAnsi="Times New Roman" w:cs="Times New Roman"/>
          <w:sz w:val="24"/>
          <w:szCs w:val="24"/>
        </w:rPr>
        <w:t xml:space="preserve"> element</w:t>
      </w:r>
      <w:r w:rsidR="008B5B49">
        <w:rPr>
          <w:rFonts w:ascii="Times New Roman" w:hAnsi="Times New Roman" w:cs="Times New Roman"/>
          <w:sz w:val="24"/>
          <w:szCs w:val="24"/>
        </w:rPr>
        <w:t>s for engaging customers</w:t>
      </w:r>
      <w:r w:rsidR="008972C9">
        <w:rPr>
          <w:rFonts w:ascii="Times New Roman" w:hAnsi="Times New Roman" w:cs="Times New Roman"/>
          <w:sz w:val="24"/>
          <w:szCs w:val="24"/>
        </w:rPr>
        <w:t>;</w:t>
      </w:r>
      <w:r w:rsidR="008B5B49">
        <w:rPr>
          <w:rFonts w:ascii="Times New Roman" w:hAnsi="Times New Roman" w:cs="Times New Roman"/>
          <w:sz w:val="24"/>
          <w:szCs w:val="24"/>
        </w:rPr>
        <w:t xml:space="preserve"> build brands</w:t>
      </w:r>
      <w:r w:rsidR="008972C9">
        <w:rPr>
          <w:rFonts w:ascii="Times New Roman" w:hAnsi="Times New Roman" w:cs="Times New Roman"/>
          <w:sz w:val="24"/>
          <w:szCs w:val="24"/>
        </w:rPr>
        <w:t>;</w:t>
      </w:r>
      <w:r w:rsidR="008B5B49">
        <w:rPr>
          <w:rFonts w:ascii="Times New Roman" w:hAnsi="Times New Roman" w:cs="Times New Roman"/>
          <w:sz w:val="24"/>
          <w:szCs w:val="24"/>
        </w:rPr>
        <w:t xml:space="preserve"> creating, delivering</w:t>
      </w:r>
      <w:r w:rsidR="008972C9">
        <w:rPr>
          <w:rFonts w:ascii="Times New Roman" w:hAnsi="Times New Roman" w:cs="Times New Roman"/>
          <w:sz w:val="24"/>
          <w:szCs w:val="24"/>
        </w:rPr>
        <w:t xml:space="preserve"> and</w:t>
      </w:r>
      <w:r w:rsidR="008B5B49">
        <w:rPr>
          <w:rFonts w:ascii="Times New Roman" w:hAnsi="Times New Roman" w:cs="Times New Roman"/>
          <w:sz w:val="24"/>
          <w:szCs w:val="24"/>
        </w:rPr>
        <w:t xml:space="preserve"> communicating value to customers</w:t>
      </w:r>
      <w:r w:rsidR="008972C9">
        <w:rPr>
          <w:rFonts w:ascii="Times New Roman" w:hAnsi="Times New Roman" w:cs="Times New Roman"/>
          <w:sz w:val="24"/>
          <w:szCs w:val="24"/>
        </w:rPr>
        <w:t>;</w:t>
      </w:r>
      <w:r>
        <w:rPr>
          <w:rFonts w:ascii="Times New Roman" w:hAnsi="Times New Roman" w:cs="Times New Roman"/>
          <w:sz w:val="24"/>
          <w:szCs w:val="24"/>
        </w:rPr>
        <w:t xml:space="preserve"> and develops relationships. </w:t>
      </w:r>
      <w:r w:rsidR="00D9747F">
        <w:rPr>
          <w:rFonts w:ascii="Times New Roman" w:hAnsi="Times New Roman" w:cs="Times New Roman"/>
          <w:sz w:val="24"/>
          <w:szCs w:val="24"/>
        </w:rPr>
        <w:t xml:space="preserve">The essay starts with describing the role of marketing in creating value for customers and receiving back satisfaction, </w:t>
      </w:r>
      <w:r w:rsidR="008972C9">
        <w:rPr>
          <w:rFonts w:ascii="Times New Roman" w:hAnsi="Times New Roman" w:cs="Times New Roman"/>
          <w:sz w:val="24"/>
          <w:szCs w:val="24"/>
        </w:rPr>
        <w:t xml:space="preserve">starting </w:t>
      </w:r>
      <w:r w:rsidR="00D9747F">
        <w:rPr>
          <w:rFonts w:ascii="Times New Roman" w:hAnsi="Times New Roman" w:cs="Times New Roman"/>
          <w:sz w:val="24"/>
          <w:szCs w:val="24"/>
        </w:rPr>
        <w:t>with understanding needs</w:t>
      </w:r>
      <w:r w:rsidR="008972C9">
        <w:rPr>
          <w:rFonts w:ascii="Times New Roman" w:hAnsi="Times New Roman" w:cs="Times New Roman"/>
          <w:sz w:val="24"/>
          <w:szCs w:val="24"/>
        </w:rPr>
        <w:t xml:space="preserve">, </w:t>
      </w:r>
      <w:r w:rsidR="00D9747F">
        <w:rPr>
          <w:rFonts w:ascii="Times New Roman" w:hAnsi="Times New Roman" w:cs="Times New Roman"/>
          <w:sz w:val="24"/>
          <w:szCs w:val="24"/>
        </w:rPr>
        <w:t xml:space="preserve">wants and </w:t>
      </w:r>
      <w:r w:rsidR="00CB3619">
        <w:rPr>
          <w:rFonts w:ascii="Times New Roman" w:hAnsi="Times New Roman" w:cs="Times New Roman"/>
          <w:sz w:val="24"/>
          <w:szCs w:val="24"/>
        </w:rPr>
        <w:t>promoting</w:t>
      </w:r>
      <w:r w:rsidR="00D9747F">
        <w:rPr>
          <w:rFonts w:ascii="Times New Roman" w:hAnsi="Times New Roman" w:cs="Times New Roman"/>
          <w:sz w:val="24"/>
          <w:szCs w:val="24"/>
        </w:rPr>
        <w:t xml:space="preserve"> a value proposition by through the organization </w:t>
      </w:r>
      <w:r w:rsidR="00CB3619">
        <w:rPr>
          <w:rFonts w:ascii="Times New Roman" w:hAnsi="Times New Roman" w:cs="Times New Roman"/>
          <w:sz w:val="24"/>
          <w:szCs w:val="24"/>
        </w:rPr>
        <w:t xml:space="preserve">captive </w:t>
      </w:r>
      <w:r w:rsidR="00D9747F">
        <w:rPr>
          <w:rFonts w:ascii="Times New Roman" w:hAnsi="Times New Roman" w:cs="Times New Roman"/>
          <w:sz w:val="24"/>
          <w:szCs w:val="24"/>
        </w:rPr>
        <w:t>customers.</w:t>
      </w:r>
      <w:r w:rsidR="003B40FE" w:rsidRPr="003B40FE">
        <w:t xml:space="preserve"> </w:t>
      </w:r>
      <w:r w:rsidR="003B40FE" w:rsidRPr="003B40FE">
        <w:rPr>
          <w:rFonts w:ascii="Times New Roman" w:hAnsi="Times New Roman" w:cs="Times New Roman"/>
          <w:sz w:val="24"/>
          <w:szCs w:val="24"/>
        </w:rPr>
        <w:t>Therefore, this essay comprises methods how to create, to delivery and how to communicate value to customers, to drive every good marketing strategy within organization.</w:t>
      </w:r>
      <w:r w:rsidR="00D9747F">
        <w:rPr>
          <w:rFonts w:ascii="Times New Roman" w:hAnsi="Times New Roman" w:cs="Times New Roman"/>
          <w:sz w:val="24"/>
          <w:szCs w:val="24"/>
        </w:rPr>
        <w:t xml:space="preserve"> Next, the essay includes the advantages of marketing to consumer, provi</w:t>
      </w:r>
      <w:r w:rsidR="008972C9">
        <w:rPr>
          <w:rFonts w:ascii="Times New Roman" w:hAnsi="Times New Roman" w:cs="Times New Roman"/>
          <w:sz w:val="24"/>
          <w:szCs w:val="24"/>
        </w:rPr>
        <w:t>di</w:t>
      </w:r>
      <w:r w:rsidR="00D9747F">
        <w:rPr>
          <w:rFonts w:ascii="Times New Roman" w:hAnsi="Times New Roman" w:cs="Times New Roman"/>
          <w:sz w:val="24"/>
          <w:szCs w:val="24"/>
        </w:rPr>
        <w:t>ng</w:t>
      </w:r>
      <w:r w:rsidR="008972C9">
        <w:rPr>
          <w:rFonts w:ascii="Times New Roman" w:hAnsi="Times New Roman" w:cs="Times New Roman"/>
          <w:sz w:val="24"/>
          <w:szCs w:val="24"/>
        </w:rPr>
        <w:t xml:space="preserve"> to they</w:t>
      </w:r>
      <w:r w:rsidR="00D9747F">
        <w:rPr>
          <w:rFonts w:ascii="Times New Roman" w:hAnsi="Times New Roman" w:cs="Times New Roman"/>
          <w:sz w:val="24"/>
          <w:szCs w:val="24"/>
        </w:rPr>
        <w:t xml:space="preserve"> information about product or service. </w:t>
      </w:r>
      <w:r w:rsidR="008972C9">
        <w:rPr>
          <w:rFonts w:ascii="Times New Roman" w:hAnsi="Times New Roman" w:cs="Times New Roman"/>
          <w:sz w:val="24"/>
          <w:szCs w:val="24"/>
        </w:rPr>
        <w:t xml:space="preserve">Also, the essay contains </w:t>
      </w:r>
      <w:r w:rsidR="008972C9" w:rsidRPr="008972C9">
        <w:rPr>
          <w:rFonts w:ascii="Times New Roman" w:hAnsi="Times New Roman" w:cs="Times New Roman"/>
          <w:sz w:val="24"/>
          <w:szCs w:val="24"/>
        </w:rPr>
        <w:t>acquaintance</w:t>
      </w:r>
      <w:r w:rsidR="008972C9">
        <w:rPr>
          <w:rFonts w:ascii="Times New Roman" w:hAnsi="Times New Roman" w:cs="Times New Roman"/>
          <w:sz w:val="24"/>
          <w:szCs w:val="24"/>
        </w:rPr>
        <w:t>s</w:t>
      </w:r>
      <w:r w:rsidR="008972C9" w:rsidRPr="008972C9">
        <w:rPr>
          <w:rFonts w:ascii="Times New Roman" w:hAnsi="Times New Roman" w:cs="Times New Roman"/>
          <w:sz w:val="24"/>
          <w:szCs w:val="24"/>
        </w:rPr>
        <w:t xml:space="preserve"> </w:t>
      </w:r>
      <w:r w:rsidR="008972C9">
        <w:rPr>
          <w:rFonts w:ascii="Times New Roman" w:hAnsi="Times New Roman" w:cs="Times New Roman"/>
          <w:sz w:val="24"/>
          <w:szCs w:val="24"/>
        </w:rPr>
        <w:t xml:space="preserve">about </w:t>
      </w:r>
      <w:r w:rsidR="00BF5048">
        <w:rPr>
          <w:rFonts w:ascii="Times New Roman" w:hAnsi="Times New Roman" w:cs="Times New Roman"/>
          <w:sz w:val="24"/>
          <w:szCs w:val="24"/>
        </w:rPr>
        <w:t xml:space="preserve">internal and external </w:t>
      </w:r>
      <w:r w:rsidR="008972C9">
        <w:rPr>
          <w:rFonts w:ascii="Times New Roman" w:hAnsi="Times New Roman" w:cs="Times New Roman"/>
          <w:sz w:val="24"/>
          <w:szCs w:val="24"/>
        </w:rPr>
        <w:t>s</w:t>
      </w:r>
      <w:r w:rsidR="008972C9" w:rsidRPr="008972C9">
        <w:rPr>
          <w:rFonts w:ascii="Times New Roman" w:hAnsi="Times New Roman" w:cs="Times New Roman"/>
          <w:sz w:val="24"/>
          <w:szCs w:val="24"/>
        </w:rPr>
        <w:t>takeholder</w:t>
      </w:r>
      <w:r w:rsidR="00BF5048">
        <w:rPr>
          <w:rFonts w:ascii="Times New Roman" w:hAnsi="Times New Roman" w:cs="Times New Roman"/>
          <w:sz w:val="24"/>
          <w:szCs w:val="24"/>
        </w:rPr>
        <w:t xml:space="preserve">, their </w:t>
      </w:r>
      <w:r w:rsidR="008972C9" w:rsidRPr="008972C9">
        <w:rPr>
          <w:rFonts w:ascii="Times New Roman" w:hAnsi="Times New Roman" w:cs="Times New Roman"/>
          <w:sz w:val="24"/>
          <w:szCs w:val="24"/>
        </w:rPr>
        <w:t>engagement and their i</w:t>
      </w:r>
      <w:r w:rsidR="00CB3619">
        <w:rPr>
          <w:rFonts w:ascii="Times New Roman" w:hAnsi="Times New Roman" w:cs="Times New Roman"/>
          <w:sz w:val="24"/>
          <w:szCs w:val="24"/>
        </w:rPr>
        <w:t>nfluence</w:t>
      </w:r>
      <w:r w:rsidR="008972C9" w:rsidRPr="008972C9">
        <w:rPr>
          <w:rFonts w:ascii="Times New Roman" w:hAnsi="Times New Roman" w:cs="Times New Roman"/>
          <w:sz w:val="24"/>
          <w:szCs w:val="24"/>
        </w:rPr>
        <w:t xml:space="preserve"> on </w:t>
      </w:r>
      <w:r w:rsidR="00D97FC1">
        <w:rPr>
          <w:rFonts w:ascii="Times New Roman" w:hAnsi="Times New Roman" w:cs="Times New Roman"/>
          <w:sz w:val="24"/>
          <w:szCs w:val="24"/>
        </w:rPr>
        <w:t xml:space="preserve">the </w:t>
      </w:r>
      <w:r w:rsidR="008972C9" w:rsidRPr="008972C9">
        <w:rPr>
          <w:rFonts w:ascii="Times New Roman" w:hAnsi="Times New Roman" w:cs="Times New Roman"/>
          <w:sz w:val="24"/>
          <w:szCs w:val="24"/>
        </w:rPr>
        <w:t>marketing activities</w:t>
      </w:r>
      <w:r w:rsidR="00D97FC1">
        <w:rPr>
          <w:rFonts w:ascii="Times New Roman" w:hAnsi="Times New Roman" w:cs="Times New Roman"/>
          <w:sz w:val="24"/>
          <w:szCs w:val="24"/>
        </w:rPr>
        <w:t xml:space="preserve"> of an organization.</w:t>
      </w:r>
      <w:r w:rsidR="003B40FE">
        <w:rPr>
          <w:rFonts w:ascii="Times New Roman" w:hAnsi="Times New Roman" w:cs="Times New Roman"/>
          <w:sz w:val="24"/>
          <w:szCs w:val="24"/>
        </w:rPr>
        <w:t xml:space="preserve"> Finally, the essay comprises ways how companies communicate with their stakeholders and how stakeholders influence company’s marketing activities.</w:t>
      </w:r>
    </w:p>
    <w:p w14:paraId="6AA0D04B" w14:textId="5ECA7BA3" w:rsidR="008E2D36" w:rsidRPr="00D91A1A" w:rsidRDefault="008E2D36" w:rsidP="00D91A1A">
      <w:pPr>
        <w:pStyle w:val="Heading1"/>
        <w:jc w:val="center"/>
        <w:rPr>
          <w:rFonts w:ascii="Times New Roman" w:hAnsi="Times New Roman" w:cs="Times New Roman"/>
          <w:sz w:val="36"/>
          <w:szCs w:val="36"/>
        </w:rPr>
      </w:pPr>
      <w:bookmarkStart w:id="4" w:name="_Toc70599580"/>
      <w:bookmarkStart w:id="5" w:name="_Toc70607606"/>
      <w:bookmarkStart w:id="6" w:name="_Toc70607906"/>
      <w:bookmarkStart w:id="7" w:name="_Toc70608131"/>
      <w:r w:rsidRPr="00D91A1A">
        <w:rPr>
          <w:rFonts w:ascii="Times New Roman" w:hAnsi="Times New Roman" w:cs="Times New Roman"/>
          <w:sz w:val="36"/>
          <w:szCs w:val="36"/>
        </w:rPr>
        <w:t xml:space="preserve">The role of marketing in </w:t>
      </w:r>
      <w:r w:rsidR="00CB3619">
        <w:rPr>
          <w:rFonts w:ascii="Times New Roman" w:hAnsi="Times New Roman" w:cs="Times New Roman"/>
          <w:sz w:val="36"/>
          <w:szCs w:val="36"/>
        </w:rPr>
        <w:t>des</w:t>
      </w:r>
      <w:r w:rsidRPr="00D91A1A">
        <w:rPr>
          <w:rFonts w:ascii="Times New Roman" w:hAnsi="Times New Roman" w:cs="Times New Roman"/>
          <w:sz w:val="36"/>
          <w:szCs w:val="36"/>
        </w:rPr>
        <w:t>i</w:t>
      </w:r>
      <w:r w:rsidR="00CB3619">
        <w:rPr>
          <w:rFonts w:ascii="Times New Roman" w:hAnsi="Times New Roman" w:cs="Times New Roman"/>
          <w:sz w:val="36"/>
          <w:szCs w:val="36"/>
        </w:rPr>
        <w:t>gni</w:t>
      </w:r>
      <w:r w:rsidRPr="00D91A1A">
        <w:rPr>
          <w:rFonts w:ascii="Times New Roman" w:hAnsi="Times New Roman" w:cs="Times New Roman"/>
          <w:sz w:val="36"/>
          <w:szCs w:val="36"/>
        </w:rPr>
        <w:t>ng value for customers</w:t>
      </w:r>
      <w:bookmarkEnd w:id="4"/>
      <w:bookmarkEnd w:id="5"/>
      <w:bookmarkEnd w:id="6"/>
      <w:bookmarkEnd w:id="7"/>
    </w:p>
    <w:p w14:paraId="3663CDD3" w14:textId="43CAEB00" w:rsidR="008E2D36" w:rsidRPr="00D91A1A" w:rsidRDefault="008E2D36" w:rsidP="00D91A1A">
      <w:pPr>
        <w:pStyle w:val="Heading1"/>
        <w:jc w:val="center"/>
        <w:rPr>
          <w:rFonts w:ascii="Times New Roman" w:hAnsi="Times New Roman" w:cs="Times New Roman"/>
          <w:sz w:val="36"/>
          <w:szCs w:val="36"/>
        </w:rPr>
      </w:pPr>
      <w:bookmarkStart w:id="8" w:name="_Toc70599581"/>
      <w:bookmarkStart w:id="9" w:name="_Toc70607607"/>
      <w:bookmarkStart w:id="10" w:name="_Toc70607907"/>
      <w:bookmarkStart w:id="11" w:name="_Toc70608132"/>
      <w:r w:rsidRPr="00D91A1A">
        <w:rPr>
          <w:rFonts w:ascii="Times New Roman" w:hAnsi="Times New Roman" w:cs="Times New Roman"/>
          <w:sz w:val="36"/>
          <w:szCs w:val="36"/>
        </w:rPr>
        <w:t>Customer Value and Satisfaction</w:t>
      </w:r>
      <w:bookmarkEnd w:id="8"/>
      <w:bookmarkEnd w:id="9"/>
      <w:bookmarkEnd w:id="10"/>
      <w:bookmarkEnd w:id="11"/>
    </w:p>
    <w:p w14:paraId="5AA64940" w14:textId="77777777" w:rsidR="008E2D36" w:rsidRPr="00D91A1A" w:rsidRDefault="008E2D36" w:rsidP="00D91A1A">
      <w:pPr>
        <w:jc w:val="center"/>
        <w:rPr>
          <w:rFonts w:ascii="Times New Roman" w:hAnsi="Times New Roman" w:cs="Times New Roman"/>
          <w:sz w:val="36"/>
          <w:szCs w:val="36"/>
        </w:rPr>
      </w:pPr>
    </w:p>
    <w:p w14:paraId="56C70851" w14:textId="38A8AE18" w:rsidR="007D41C1" w:rsidRDefault="008E2D36" w:rsidP="00EE6E39">
      <w:pPr>
        <w:spacing w:line="480" w:lineRule="auto"/>
        <w:jc w:val="both"/>
        <w:rPr>
          <w:rFonts w:ascii="Times New Roman" w:hAnsi="Times New Roman" w:cs="Times New Roman"/>
          <w:sz w:val="24"/>
          <w:szCs w:val="24"/>
        </w:rPr>
      </w:pPr>
      <w:r w:rsidRPr="008E2D36">
        <w:rPr>
          <w:rFonts w:ascii="Times New Roman" w:hAnsi="Times New Roman" w:cs="Times New Roman"/>
          <w:sz w:val="24"/>
          <w:szCs w:val="24"/>
        </w:rPr>
        <w:t xml:space="preserve">Lead marketers distribute a typical goal: positioning the customer at the top of marketing. Current </w:t>
      </w:r>
      <w:r w:rsidR="007D41C1" w:rsidRPr="007D41C1">
        <w:rPr>
          <w:rFonts w:ascii="Times New Roman" w:hAnsi="Times New Roman" w:cs="Times New Roman"/>
          <w:sz w:val="24"/>
          <w:szCs w:val="24"/>
        </w:rPr>
        <w:t xml:space="preserve">marketing </w:t>
      </w:r>
      <w:r w:rsidR="00B412FF">
        <w:rPr>
          <w:rFonts w:ascii="Times New Roman" w:hAnsi="Times New Roman" w:cs="Times New Roman"/>
          <w:sz w:val="24"/>
          <w:szCs w:val="24"/>
        </w:rPr>
        <w:t>refers to increasing the</w:t>
      </w:r>
      <w:r w:rsidR="007D41C1" w:rsidRPr="007D41C1">
        <w:rPr>
          <w:rFonts w:ascii="Times New Roman" w:hAnsi="Times New Roman" w:cs="Times New Roman"/>
          <w:sz w:val="24"/>
          <w:szCs w:val="24"/>
        </w:rPr>
        <w:t xml:space="preserve"> value and commitment</w:t>
      </w:r>
      <w:r w:rsidR="008701AF">
        <w:rPr>
          <w:rFonts w:ascii="Times New Roman" w:hAnsi="Times New Roman" w:cs="Times New Roman"/>
          <w:sz w:val="24"/>
          <w:szCs w:val="24"/>
        </w:rPr>
        <w:t xml:space="preserve"> of customers</w:t>
      </w:r>
      <w:r w:rsidR="007D41C1" w:rsidRPr="007D41C1">
        <w:rPr>
          <w:rFonts w:ascii="Times New Roman" w:hAnsi="Times New Roman" w:cs="Times New Roman"/>
          <w:sz w:val="24"/>
          <w:szCs w:val="24"/>
        </w:rPr>
        <w:t xml:space="preserve"> in a rapid</w:t>
      </w:r>
      <w:r w:rsidR="00440BD5">
        <w:rPr>
          <w:rFonts w:ascii="Times New Roman" w:hAnsi="Times New Roman" w:cs="Times New Roman"/>
          <w:sz w:val="24"/>
          <w:szCs w:val="24"/>
        </w:rPr>
        <w:t xml:space="preserve"> </w:t>
      </w:r>
      <w:r w:rsidR="007D41C1" w:rsidRPr="007D41C1">
        <w:rPr>
          <w:rFonts w:ascii="Times New Roman" w:hAnsi="Times New Roman" w:cs="Times New Roman"/>
          <w:sz w:val="24"/>
          <w:szCs w:val="24"/>
        </w:rPr>
        <w:t>chang</w:t>
      </w:r>
      <w:r w:rsidR="006F6E37">
        <w:rPr>
          <w:rFonts w:ascii="Times New Roman" w:hAnsi="Times New Roman" w:cs="Times New Roman"/>
          <w:sz w:val="24"/>
          <w:szCs w:val="24"/>
        </w:rPr>
        <w:t>e i</w:t>
      </w:r>
      <w:r w:rsidR="007D41C1" w:rsidRPr="007D41C1">
        <w:rPr>
          <w:rFonts w:ascii="Times New Roman" w:hAnsi="Times New Roman" w:cs="Times New Roman"/>
          <w:sz w:val="24"/>
          <w:szCs w:val="24"/>
        </w:rPr>
        <w:t xml:space="preserve">n </w:t>
      </w:r>
      <w:r w:rsidR="006F6E37">
        <w:rPr>
          <w:rFonts w:ascii="Times New Roman" w:hAnsi="Times New Roman" w:cs="Times New Roman"/>
          <w:sz w:val="24"/>
          <w:szCs w:val="24"/>
        </w:rPr>
        <w:t xml:space="preserve">the </w:t>
      </w:r>
      <w:r w:rsidR="007D41C1" w:rsidRPr="007D41C1">
        <w:rPr>
          <w:rFonts w:ascii="Times New Roman" w:hAnsi="Times New Roman" w:cs="Times New Roman"/>
          <w:sz w:val="24"/>
          <w:szCs w:val="24"/>
        </w:rPr>
        <w:t>market. Marketing begin</w:t>
      </w:r>
      <w:r w:rsidR="008701AF">
        <w:rPr>
          <w:rFonts w:ascii="Times New Roman" w:hAnsi="Times New Roman" w:cs="Times New Roman"/>
          <w:sz w:val="24"/>
          <w:szCs w:val="24"/>
        </w:rPr>
        <w:t>s</w:t>
      </w:r>
      <w:r w:rsidR="007D41C1" w:rsidRPr="007D41C1">
        <w:rPr>
          <w:rFonts w:ascii="Times New Roman" w:hAnsi="Times New Roman" w:cs="Times New Roman"/>
          <w:sz w:val="24"/>
          <w:szCs w:val="24"/>
        </w:rPr>
        <w:t xml:space="preserve"> with </w:t>
      </w:r>
      <w:r w:rsidR="001803DD">
        <w:rPr>
          <w:rFonts w:ascii="Times New Roman" w:hAnsi="Times New Roman" w:cs="Times New Roman"/>
          <w:sz w:val="24"/>
          <w:szCs w:val="24"/>
        </w:rPr>
        <w:t>taking into consideration the</w:t>
      </w:r>
      <w:r w:rsidR="007D41C1" w:rsidRPr="007D41C1">
        <w:rPr>
          <w:rFonts w:ascii="Times New Roman" w:hAnsi="Times New Roman" w:cs="Times New Roman"/>
          <w:sz w:val="24"/>
          <w:szCs w:val="24"/>
        </w:rPr>
        <w:t xml:space="preserve"> wants</w:t>
      </w:r>
      <w:r w:rsidR="00AB7ABC">
        <w:rPr>
          <w:rFonts w:ascii="Times New Roman" w:hAnsi="Times New Roman" w:cs="Times New Roman"/>
          <w:sz w:val="24"/>
          <w:szCs w:val="24"/>
        </w:rPr>
        <w:t>,</w:t>
      </w:r>
      <w:r w:rsidR="007D41C1" w:rsidRPr="007D41C1">
        <w:rPr>
          <w:rFonts w:ascii="Times New Roman" w:hAnsi="Times New Roman" w:cs="Times New Roman"/>
          <w:sz w:val="24"/>
          <w:szCs w:val="24"/>
        </w:rPr>
        <w:t xml:space="preserve"> needs</w:t>
      </w:r>
      <w:r w:rsidR="00AB7ABC">
        <w:rPr>
          <w:rFonts w:ascii="Times New Roman" w:hAnsi="Times New Roman" w:cs="Times New Roman"/>
          <w:sz w:val="24"/>
          <w:szCs w:val="24"/>
        </w:rPr>
        <w:t xml:space="preserve"> and demands</w:t>
      </w:r>
      <w:r w:rsidR="00336BC9">
        <w:rPr>
          <w:rFonts w:ascii="Times New Roman" w:hAnsi="Times New Roman" w:cs="Times New Roman"/>
          <w:sz w:val="24"/>
          <w:szCs w:val="24"/>
        </w:rPr>
        <w:t xml:space="preserve"> of c</w:t>
      </w:r>
      <w:r w:rsidR="00771836">
        <w:rPr>
          <w:rFonts w:ascii="Times New Roman" w:hAnsi="Times New Roman" w:cs="Times New Roman"/>
          <w:sz w:val="24"/>
          <w:szCs w:val="24"/>
        </w:rPr>
        <w:t>u</w:t>
      </w:r>
      <w:r w:rsidR="00336BC9">
        <w:rPr>
          <w:rFonts w:ascii="Times New Roman" w:hAnsi="Times New Roman" w:cs="Times New Roman"/>
          <w:sz w:val="24"/>
          <w:szCs w:val="24"/>
        </w:rPr>
        <w:t>stomers</w:t>
      </w:r>
      <w:r w:rsidR="007D41C1" w:rsidRPr="007D41C1">
        <w:rPr>
          <w:rFonts w:ascii="Times New Roman" w:hAnsi="Times New Roman" w:cs="Times New Roman"/>
          <w:sz w:val="24"/>
          <w:szCs w:val="24"/>
        </w:rPr>
        <w:t>, deciding which</w:t>
      </w:r>
      <w:r w:rsidR="00CB3619">
        <w:rPr>
          <w:rFonts w:ascii="Times New Roman" w:hAnsi="Times New Roman" w:cs="Times New Roman"/>
          <w:sz w:val="24"/>
          <w:szCs w:val="24"/>
        </w:rPr>
        <w:t xml:space="preserve"> point</w:t>
      </w:r>
      <w:r w:rsidR="007D41C1" w:rsidRPr="007D41C1">
        <w:rPr>
          <w:rFonts w:ascii="Times New Roman" w:hAnsi="Times New Roman" w:cs="Times New Roman"/>
          <w:sz w:val="24"/>
          <w:szCs w:val="24"/>
        </w:rPr>
        <w:t xml:space="preserve"> markets the company can</w:t>
      </w:r>
      <w:r w:rsidR="00771836">
        <w:rPr>
          <w:rFonts w:ascii="Times New Roman" w:hAnsi="Times New Roman" w:cs="Times New Roman"/>
          <w:sz w:val="24"/>
          <w:szCs w:val="24"/>
        </w:rPr>
        <w:t xml:space="preserve"> meet </w:t>
      </w:r>
      <w:r w:rsidR="007D41C1" w:rsidRPr="007D41C1">
        <w:rPr>
          <w:rFonts w:ascii="Times New Roman" w:hAnsi="Times New Roman" w:cs="Times New Roman"/>
          <w:sz w:val="24"/>
          <w:szCs w:val="24"/>
        </w:rPr>
        <w:t xml:space="preserve">and expanding a captivating value proposition </w:t>
      </w:r>
      <w:r w:rsidR="001053B1">
        <w:rPr>
          <w:rFonts w:ascii="Times New Roman" w:hAnsi="Times New Roman" w:cs="Times New Roman"/>
          <w:sz w:val="24"/>
          <w:szCs w:val="24"/>
        </w:rPr>
        <w:t>through</w:t>
      </w:r>
      <w:r w:rsidR="007D41C1" w:rsidRPr="007D41C1">
        <w:rPr>
          <w:rFonts w:ascii="Times New Roman" w:hAnsi="Times New Roman" w:cs="Times New Roman"/>
          <w:sz w:val="24"/>
          <w:szCs w:val="24"/>
        </w:rPr>
        <w:t xml:space="preserve"> which the company can </w:t>
      </w:r>
      <w:r w:rsidR="00CB3619">
        <w:rPr>
          <w:rFonts w:ascii="Times New Roman" w:hAnsi="Times New Roman" w:cs="Times New Roman"/>
          <w:sz w:val="24"/>
          <w:szCs w:val="24"/>
        </w:rPr>
        <w:t>captive</w:t>
      </w:r>
      <w:r w:rsidR="007D41C1" w:rsidRPr="007D41C1">
        <w:rPr>
          <w:rFonts w:ascii="Times New Roman" w:hAnsi="Times New Roman" w:cs="Times New Roman"/>
          <w:sz w:val="24"/>
          <w:szCs w:val="24"/>
        </w:rPr>
        <w:t xml:space="preserve"> customers. </w:t>
      </w:r>
      <w:r w:rsidR="00833E9B">
        <w:rPr>
          <w:rFonts w:ascii="Times New Roman" w:hAnsi="Times New Roman" w:cs="Times New Roman"/>
          <w:sz w:val="24"/>
          <w:szCs w:val="24"/>
        </w:rPr>
        <w:t>In a</w:t>
      </w:r>
      <w:r w:rsidR="007D41C1" w:rsidRPr="007D41C1">
        <w:rPr>
          <w:rFonts w:ascii="Times New Roman" w:hAnsi="Times New Roman" w:cs="Times New Roman"/>
          <w:sz w:val="24"/>
          <w:szCs w:val="24"/>
        </w:rPr>
        <w:t xml:space="preserve">ddition, today’s </w:t>
      </w:r>
      <w:r w:rsidR="00833E9B">
        <w:rPr>
          <w:rFonts w:ascii="Times New Roman" w:hAnsi="Times New Roman" w:cs="Times New Roman"/>
          <w:sz w:val="24"/>
          <w:szCs w:val="24"/>
        </w:rPr>
        <w:t>retailer</w:t>
      </w:r>
      <w:r w:rsidR="007D41C1" w:rsidRPr="007D41C1">
        <w:rPr>
          <w:rFonts w:ascii="Times New Roman" w:hAnsi="Times New Roman" w:cs="Times New Roman"/>
          <w:sz w:val="24"/>
          <w:szCs w:val="24"/>
        </w:rPr>
        <w:t xml:space="preserve">s </w:t>
      </w:r>
      <w:r w:rsidR="00CB3619">
        <w:rPr>
          <w:rFonts w:ascii="Times New Roman" w:hAnsi="Times New Roman" w:cs="Times New Roman"/>
          <w:sz w:val="24"/>
          <w:szCs w:val="24"/>
        </w:rPr>
        <w:t>desire</w:t>
      </w:r>
      <w:r w:rsidR="007D41C1" w:rsidRPr="007D41C1">
        <w:rPr>
          <w:rFonts w:ascii="Times New Roman" w:hAnsi="Times New Roman" w:cs="Times New Roman"/>
          <w:sz w:val="24"/>
          <w:szCs w:val="24"/>
        </w:rPr>
        <w:t xml:space="preserve"> </w:t>
      </w:r>
      <w:r w:rsidR="007D41C1" w:rsidRPr="007D41C1">
        <w:rPr>
          <w:rFonts w:ascii="Times New Roman" w:hAnsi="Times New Roman" w:cs="Times New Roman"/>
          <w:sz w:val="24"/>
          <w:szCs w:val="24"/>
        </w:rPr>
        <w:lastRenderedPageBreak/>
        <w:t>to interconnect c</w:t>
      </w:r>
      <w:r w:rsidR="00CB3619">
        <w:rPr>
          <w:rFonts w:ascii="Times New Roman" w:hAnsi="Times New Roman" w:cs="Times New Roman"/>
          <w:sz w:val="24"/>
          <w:szCs w:val="24"/>
        </w:rPr>
        <w:t>onsu</w:t>
      </w:r>
      <w:r w:rsidR="007D41C1" w:rsidRPr="007D41C1">
        <w:rPr>
          <w:rFonts w:ascii="Times New Roman" w:hAnsi="Times New Roman" w:cs="Times New Roman"/>
          <w:sz w:val="24"/>
          <w:szCs w:val="24"/>
        </w:rPr>
        <w:t xml:space="preserve">mers and </w:t>
      </w:r>
      <w:r w:rsidR="00CB3619">
        <w:rPr>
          <w:rFonts w:ascii="Times New Roman" w:hAnsi="Times New Roman" w:cs="Times New Roman"/>
          <w:sz w:val="24"/>
          <w:szCs w:val="24"/>
        </w:rPr>
        <w:t>form</w:t>
      </w:r>
      <w:r w:rsidR="007D41C1" w:rsidRPr="007D41C1">
        <w:rPr>
          <w:rFonts w:ascii="Times New Roman" w:hAnsi="Times New Roman" w:cs="Times New Roman"/>
          <w:sz w:val="24"/>
          <w:szCs w:val="24"/>
        </w:rPr>
        <w:t xml:space="preserve"> relationships</w:t>
      </w:r>
      <w:r w:rsidR="00AB7ABC">
        <w:rPr>
          <w:rFonts w:ascii="Times New Roman" w:hAnsi="Times New Roman" w:cs="Times New Roman"/>
          <w:sz w:val="24"/>
          <w:szCs w:val="24"/>
        </w:rPr>
        <w:t>,</w:t>
      </w:r>
      <w:r w:rsidR="007D41C1" w:rsidRPr="007D41C1">
        <w:rPr>
          <w:rFonts w:ascii="Times New Roman" w:hAnsi="Times New Roman" w:cs="Times New Roman"/>
          <w:sz w:val="24"/>
          <w:szCs w:val="24"/>
        </w:rPr>
        <w:t xml:space="preserve"> that make the </w:t>
      </w:r>
      <w:r w:rsidR="00CB3619">
        <w:rPr>
          <w:rFonts w:ascii="Times New Roman" w:hAnsi="Times New Roman" w:cs="Times New Roman"/>
          <w:sz w:val="24"/>
          <w:szCs w:val="24"/>
        </w:rPr>
        <w:t>mark</w:t>
      </w:r>
      <w:r w:rsidR="007D41C1" w:rsidRPr="007D41C1">
        <w:rPr>
          <w:rFonts w:ascii="Times New Roman" w:hAnsi="Times New Roman" w:cs="Times New Roman"/>
          <w:sz w:val="24"/>
          <w:szCs w:val="24"/>
        </w:rPr>
        <w:t xml:space="preserve"> a part of customer li</w:t>
      </w:r>
      <w:r w:rsidR="007F072A">
        <w:rPr>
          <w:rFonts w:ascii="Times New Roman" w:hAnsi="Times New Roman" w:cs="Times New Roman"/>
          <w:sz w:val="24"/>
          <w:szCs w:val="24"/>
        </w:rPr>
        <w:t>fe</w:t>
      </w:r>
      <w:r w:rsidR="007D41C1" w:rsidRPr="007D41C1">
        <w:rPr>
          <w:rFonts w:ascii="Times New Roman" w:hAnsi="Times New Roman" w:cs="Times New Roman"/>
          <w:sz w:val="24"/>
          <w:szCs w:val="24"/>
        </w:rPr>
        <w:t>.</w:t>
      </w:r>
      <w:r w:rsidR="00AE15AD">
        <w:rPr>
          <w:rFonts w:ascii="Times New Roman" w:hAnsi="Times New Roman" w:cs="Times New Roman"/>
          <w:sz w:val="24"/>
          <w:szCs w:val="24"/>
        </w:rPr>
        <w:t xml:space="preserve"> </w:t>
      </w:r>
      <w:r w:rsidR="0025623F">
        <w:rPr>
          <w:rFonts w:ascii="Times New Roman" w:hAnsi="Times New Roman" w:cs="Times New Roman"/>
          <w:sz w:val="24"/>
          <w:szCs w:val="24"/>
        </w:rPr>
        <w:t xml:space="preserve">Customers </w:t>
      </w:r>
      <w:r w:rsidR="00A3456A">
        <w:rPr>
          <w:rFonts w:ascii="Times New Roman" w:hAnsi="Times New Roman" w:cs="Times New Roman"/>
          <w:sz w:val="24"/>
          <w:szCs w:val="24"/>
        </w:rPr>
        <w:t xml:space="preserve">create expectations about the value </w:t>
      </w:r>
      <w:r w:rsidR="00546568">
        <w:rPr>
          <w:rFonts w:ascii="Times New Roman" w:hAnsi="Times New Roman" w:cs="Times New Roman"/>
          <w:sz w:val="24"/>
          <w:szCs w:val="24"/>
        </w:rPr>
        <w:t xml:space="preserve">and satisfaction </w:t>
      </w:r>
      <w:r w:rsidR="002C1386">
        <w:rPr>
          <w:rFonts w:ascii="Times New Roman" w:hAnsi="Times New Roman" w:cs="Times New Roman"/>
          <w:sz w:val="24"/>
          <w:szCs w:val="24"/>
        </w:rPr>
        <w:t xml:space="preserve">that market </w:t>
      </w:r>
      <w:r w:rsidR="00022BF5">
        <w:rPr>
          <w:rFonts w:ascii="Times New Roman" w:hAnsi="Times New Roman" w:cs="Times New Roman"/>
          <w:sz w:val="24"/>
          <w:szCs w:val="24"/>
        </w:rPr>
        <w:t xml:space="preserve">contribution </w:t>
      </w:r>
      <w:r w:rsidR="00AA1A77">
        <w:rPr>
          <w:rFonts w:ascii="Times New Roman" w:hAnsi="Times New Roman" w:cs="Times New Roman"/>
          <w:sz w:val="24"/>
          <w:szCs w:val="24"/>
        </w:rPr>
        <w:t>will distribute and buy</w:t>
      </w:r>
      <w:r w:rsidR="00AE7F0A">
        <w:rPr>
          <w:rFonts w:ascii="Times New Roman" w:hAnsi="Times New Roman" w:cs="Times New Roman"/>
          <w:sz w:val="24"/>
          <w:szCs w:val="24"/>
        </w:rPr>
        <w:t xml:space="preserve"> consequently. </w:t>
      </w:r>
      <w:r w:rsidR="004031BB">
        <w:rPr>
          <w:rFonts w:ascii="Times New Roman" w:hAnsi="Times New Roman" w:cs="Times New Roman"/>
          <w:sz w:val="24"/>
          <w:szCs w:val="24"/>
        </w:rPr>
        <w:t>A satisf</w:t>
      </w:r>
      <w:r w:rsidR="00D91AA3">
        <w:rPr>
          <w:rFonts w:ascii="Times New Roman" w:hAnsi="Times New Roman" w:cs="Times New Roman"/>
          <w:sz w:val="24"/>
          <w:szCs w:val="24"/>
        </w:rPr>
        <w:t xml:space="preserve">ied consumer will purchase again a product </w:t>
      </w:r>
      <w:r w:rsidR="009D1EA4">
        <w:rPr>
          <w:rFonts w:ascii="Times New Roman" w:hAnsi="Times New Roman" w:cs="Times New Roman"/>
          <w:sz w:val="24"/>
          <w:szCs w:val="24"/>
        </w:rPr>
        <w:t xml:space="preserve">and </w:t>
      </w:r>
      <w:r w:rsidR="00EA1B00">
        <w:rPr>
          <w:rFonts w:ascii="Times New Roman" w:hAnsi="Times New Roman" w:cs="Times New Roman"/>
          <w:sz w:val="24"/>
          <w:szCs w:val="24"/>
        </w:rPr>
        <w:t xml:space="preserve">share </w:t>
      </w:r>
      <w:r w:rsidR="001D4B4E">
        <w:rPr>
          <w:rFonts w:ascii="Times New Roman" w:hAnsi="Times New Roman" w:cs="Times New Roman"/>
          <w:sz w:val="24"/>
          <w:szCs w:val="24"/>
        </w:rPr>
        <w:t xml:space="preserve">to others about their </w:t>
      </w:r>
      <w:r w:rsidR="00EA1B00">
        <w:rPr>
          <w:rFonts w:ascii="Times New Roman" w:hAnsi="Times New Roman" w:cs="Times New Roman"/>
          <w:sz w:val="24"/>
          <w:szCs w:val="24"/>
        </w:rPr>
        <w:t>positive experience</w:t>
      </w:r>
      <w:r w:rsidR="004D5E65">
        <w:rPr>
          <w:rFonts w:ascii="Times New Roman" w:hAnsi="Times New Roman" w:cs="Times New Roman"/>
          <w:sz w:val="24"/>
          <w:szCs w:val="24"/>
        </w:rPr>
        <w:t>, while</w:t>
      </w:r>
      <w:r w:rsidR="008B5D20">
        <w:rPr>
          <w:rFonts w:ascii="Times New Roman" w:hAnsi="Times New Roman" w:cs="Times New Roman"/>
          <w:sz w:val="24"/>
          <w:szCs w:val="24"/>
        </w:rPr>
        <w:t>,</w:t>
      </w:r>
      <w:r w:rsidR="004D5E65">
        <w:rPr>
          <w:rFonts w:ascii="Times New Roman" w:hAnsi="Times New Roman" w:cs="Times New Roman"/>
          <w:sz w:val="24"/>
          <w:szCs w:val="24"/>
        </w:rPr>
        <w:t xml:space="preserve"> a dissatisfied </w:t>
      </w:r>
      <w:r w:rsidR="00AC7023">
        <w:rPr>
          <w:rFonts w:ascii="Times New Roman" w:hAnsi="Times New Roman" w:cs="Times New Roman"/>
          <w:sz w:val="24"/>
          <w:szCs w:val="24"/>
        </w:rPr>
        <w:t xml:space="preserve">consumer </w:t>
      </w:r>
      <w:r w:rsidR="005A7213">
        <w:rPr>
          <w:rFonts w:ascii="Times New Roman" w:hAnsi="Times New Roman" w:cs="Times New Roman"/>
          <w:sz w:val="24"/>
          <w:szCs w:val="24"/>
        </w:rPr>
        <w:t>change</w:t>
      </w:r>
      <w:r w:rsidR="008B5D20">
        <w:rPr>
          <w:rFonts w:ascii="Times New Roman" w:hAnsi="Times New Roman" w:cs="Times New Roman"/>
          <w:sz w:val="24"/>
          <w:szCs w:val="24"/>
        </w:rPr>
        <w:t>s the</w:t>
      </w:r>
      <w:r w:rsidR="005A7213">
        <w:rPr>
          <w:rFonts w:ascii="Times New Roman" w:hAnsi="Times New Roman" w:cs="Times New Roman"/>
          <w:sz w:val="24"/>
          <w:szCs w:val="24"/>
        </w:rPr>
        <w:t xml:space="preserve"> competitor and </w:t>
      </w:r>
      <w:r w:rsidR="008A0EE8">
        <w:rPr>
          <w:rFonts w:ascii="Times New Roman" w:hAnsi="Times New Roman" w:cs="Times New Roman"/>
          <w:sz w:val="24"/>
          <w:szCs w:val="24"/>
        </w:rPr>
        <w:t xml:space="preserve">underestimate </w:t>
      </w:r>
      <w:r w:rsidR="003301B4">
        <w:rPr>
          <w:rFonts w:ascii="Times New Roman" w:hAnsi="Times New Roman" w:cs="Times New Roman"/>
          <w:sz w:val="24"/>
          <w:szCs w:val="24"/>
        </w:rPr>
        <w:t>the product.</w:t>
      </w:r>
      <w:r w:rsidR="00A10AC3">
        <w:rPr>
          <w:rFonts w:ascii="Times New Roman" w:hAnsi="Times New Roman" w:cs="Times New Roman"/>
          <w:sz w:val="24"/>
          <w:szCs w:val="24"/>
        </w:rPr>
        <w:t xml:space="preserve"> </w:t>
      </w:r>
      <w:r w:rsidR="008B5D20">
        <w:rPr>
          <w:rFonts w:ascii="Times New Roman" w:hAnsi="Times New Roman" w:cs="Times New Roman"/>
          <w:sz w:val="24"/>
          <w:szCs w:val="24"/>
        </w:rPr>
        <w:t>T</w:t>
      </w:r>
      <w:r w:rsidR="008E6591">
        <w:rPr>
          <w:rFonts w:ascii="Times New Roman" w:hAnsi="Times New Roman" w:cs="Times New Roman"/>
          <w:sz w:val="24"/>
          <w:szCs w:val="24"/>
        </w:rPr>
        <w:t xml:space="preserve">hus, </w:t>
      </w:r>
      <w:r w:rsidR="001D6AF4">
        <w:rPr>
          <w:rFonts w:ascii="Times New Roman" w:hAnsi="Times New Roman" w:cs="Times New Roman"/>
          <w:sz w:val="24"/>
          <w:szCs w:val="24"/>
        </w:rPr>
        <w:t xml:space="preserve">marketers must to set the </w:t>
      </w:r>
      <w:r w:rsidR="00DD2A24">
        <w:rPr>
          <w:rFonts w:ascii="Times New Roman" w:hAnsi="Times New Roman" w:cs="Times New Roman"/>
          <w:sz w:val="24"/>
          <w:szCs w:val="24"/>
        </w:rPr>
        <w:t xml:space="preserve">correct </w:t>
      </w:r>
      <w:r w:rsidR="00243D7D">
        <w:rPr>
          <w:rFonts w:ascii="Times New Roman" w:hAnsi="Times New Roman" w:cs="Times New Roman"/>
          <w:sz w:val="24"/>
          <w:szCs w:val="24"/>
        </w:rPr>
        <w:t>grade of expectations</w:t>
      </w:r>
      <w:r w:rsidR="001B4C93">
        <w:rPr>
          <w:rFonts w:ascii="Times New Roman" w:hAnsi="Times New Roman" w:cs="Times New Roman"/>
          <w:sz w:val="24"/>
          <w:szCs w:val="24"/>
        </w:rPr>
        <w:t>.</w:t>
      </w:r>
      <w:r w:rsidR="0095078E">
        <w:rPr>
          <w:rFonts w:ascii="Times New Roman" w:hAnsi="Times New Roman" w:cs="Times New Roman"/>
          <w:sz w:val="24"/>
          <w:szCs w:val="24"/>
        </w:rPr>
        <w:t xml:space="preserve"> </w:t>
      </w:r>
      <w:r w:rsidR="007D12E0">
        <w:rPr>
          <w:rFonts w:ascii="Times New Roman" w:hAnsi="Times New Roman" w:cs="Times New Roman"/>
          <w:sz w:val="24"/>
          <w:szCs w:val="24"/>
        </w:rPr>
        <w:t>If</w:t>
      </w:r>
      <w:r w:rsidR="00E07B07">
        <w:rPr>
          <w:rFonts w:ascii="Times New Roman" w:hAnsi="Times New Roman" w:cs="Times New Roman"/>
          <w:sz w:val="24"/>
          <w:szCs w:val="24"/>
        </w:rPr>
        <w:t xml:space="preserve"> marketers fix </w:t>
      </w:r>
      <w:r w:rsidR="00DC2506">
        <w:rPr>
          <w:rFonts w:ascii="Times New Roman" w:hAnsi="Times New Roman" w:cs="Times New Roman"/>
          <w:sz w:val="24"/>
          <w:szCs w:val="24"/>
        </w:rPr>
        <w:t>lowered expectation</w:t>
      </w:r>
      <w:r w:rsidR="00DE4B16">
        <w:rPr>
          <w:rFonts w:ascii="Times New Roman" w:hAnsi="Times New Roman" w:cs="Times New Roman"/>
          <w:sz w:val="24"/>
          <w:szCs w:val="24"/>
        </w:rPr>
        <w:t>s</w:t>
      </w:r>
      <w:r w:rsidR="00E2360B">
        <w:rPr>
          <w:rFonts w:ascii="Times New Roman" w:hAnsi="Times New Roman" w:cs="Times New Roman"/>
          <w:sz w:val="24"/>
          <w:szCs w:val="24"/>
        </w:rPr>
        <w:t xml:space="preserve">, </w:t>
      </w:r>
      <w:r w:rsidR="00DE4B16">
        <w:rPr>
          <w:rFonts w:ascii="Times New Roman" w:hAnsi="Times New Roman" w:cs="Times New Roman"/>
          <w:sz w:val="24"/>
          <w:szCs w:val="24"/>
        </w:rPr>
        <w:t>the</w:t>
      </w:r>
      <w:r w:rsidR="00E2360B">
        <w:rPr>
          <w:rFonts w:ascii="Times New Roman" w:hAnsi="Times New Roman" w:cs="Times New Roman"/>
          <w:sz w:val="24"/>
          <w:szCs w:val="24"/>
        </w:rPr>
        <w:t>n they satisfy</w:t>
      </w:r>
      <w:r w:rsidR="00DE4B16">
        <w:rPr>
          <w:rFonts w:ascii="Times New Roman" w:hAnsi="Times New Roman" w:cs="Times New Roman"/>
          <w:sz w:val="24"/>
          <w:szCs w:val="24"/>
        </w:rPr>
        <w:t xml:space="preserve"> </w:t>
      </w:r>
      <w:r w:rsidR="00151B96">
        <w:rPr>
          <w:rFonts w:ascii="Times New Roman" w:hAnsi="Times New Roman" w:cs="Times New Roman"/>
          <w:sz w:val="24"/>
          <w:szCs w:val="24"/>
        </w:rPr>
        <w:t xml:space="preserve">existing </w:t>
      </w:r>
      <w:r w:rsidR="00DE4B16">
        <w:rPr>
          <w:rFonts w:ascii="Times New Roman" w:hAnsi="Times New Roman" w:cs="Times New Roman"/>
          <w:sz w:val="24"/>
          <w:szCs w:val="24"/>
        </w:rPr>
        <w:t xml:space="preserve">buyers and </w:t>
      </w:r>
      <w:r w:rsidR="0095078E">
        <w:rPr>
          <w:rFonts w:ascii="Times New Roman" w:hAnsi="Times New Roman" w:cs="Times New Roman"/>
          <w:sz w:val="24"/>
          <w:szCs w:val="24"/>
        </w:rPr>
        <w:t>do not attract</w:t>
      </w:r>
      <w:r w:rsidR="00E2360B">
        <w:rPr>
          <w:rFonts w:ascii="Times New Roman" w:hAnsi="Times New Roman" w:cs="Times New Roman"/>
          <w:sz w:val="24"/>
          <w:szCs w:val="24"/>
        </w:rPr>
        <w:t xml:space="preserve"> new ones</w:t>
      </w:r>
      <w:r w:rsidR="0095078E">
        <w:rPr>
          <w:rFonts w:ascii="Times New Roman" w:hAnsi="Times New Roman" w:cs="Times New Roman"/>
          <w:sz w:val="24"/>
          <w:szCs w:val="24"/>
        </w:rPr>
        <w:t xml:space="preserve">. </w:t>
      </w:r>
      <w:r w:rsidR="006C4864">
        <w:rPr>
          <w:rFonts w:ascii="Times New Roman" w:hAnsi="Times New Roman" w:cs="Times New Roman"/>
          <w:sz w:val="24"/>
          <w:szCs w:val="24"/>
        </w:rPr>
        <w:t>Customer</w:t>
      </w:r>
      <w:r w:rsidR="001A2885">
        <w:rPr>
          <w:rFonts w:ascii="Times New Roman" w:hAnsi="Times New Roman" w:cs="Times New Roman"/>
          <w:sz w:val="24"/>
          <w:szCs w:val="24"/>
        </w:rPr>
        <w:t xml:space="preserve"> satisfaction and customer value are </w:t>
      </w:r>
      <w:r w:rsidR="00D4620C">
        <w:rPr>
          <w:rFonts w:ascii="Times New Roman" w:hAnsi="Times New Roman" w:cs="Times New Roman"/>
          <w:sz w:val="24"/>
          <w:szCs w:val="24"/>
        </w:rPr>
        <w:t xml:space="preserve">important features for </w:t>
      </w:r>
      <w:r w:rsidR="00531C45">
        <w:rPr>
          <w:rFonts w:ascii="Times New Roman" w:hAnsi="Times New Roman" w:cs="Times New Roman"/>
          <w:sz w:val="24"/>
          <w:szCs w:val="24"/>
        </w:rPr>
        <w:t xml:space="preserve">establishing and directing </w:t>
      </w:r>
      <w:r w:rsidR="00776D96">
        <w:rPr>
          <w:rFonts w:ascii="Times New Roman" w:hAnsi="Times New Roman" w:cs="Times New Roman"/>
          <w:sz w:val="24"/>
          <w:szCs w:val="24"/>
        </w:rPr>
        <w:t xml:space="preserve">customer relationships </w:t>
      </w:r>
      <w:sdt>
        <w:sdtPr>
          <w:rPr>
            <w:rFonts w:ascii="Times New Roman" w:hAnsi="Times New Roman" w:cs="Times New Roman"/>
            <w:sz w:val="24"/>
            <w:szCs w:val="24"/>
          </w:rPr>
          <w:id w:val="1796488727"/>
          <w:citation/>
        </w:sdtPr>
        <w:sdtEndPr/>
        <w:sdtContent>
          <w:r w:rsidR="001D508A">
            <w:rPr>
              <w:rFonts w:ascii="Times New Roman" w:hAnsi="Times New Roman" w:cs="Times New Roman"/>
              <w:sz w:val="24"/>
              <w:szCs w:val="24"/>
            </w:rPr>
            <w:fldChar w:fldCharType="begin"/>
          </w:r>
          <w:r w:rsidR="001D508A">
            <w:rPr>
              <w:rFonts w:ascii="Times New Roman" w:hAnsi="Times New Roman" w:cs="Times New Roman"/>
              <w:sz w:val="24"/>
              <w:szCs w:val="24"/>
            </w:rPr>
            <w:instrText xml:space="preserve"> CITATION Kot18 \l 1033 </w:instrText>
          </w:r>
          <w:r w:rsidR="001D508A">
            <w:rPr>
              <w:rFonts w:ascii="Times New Roman" w:hAnsi="Times New Roman" w:cs="Times New Roman"/>
              <w:sz w:val="24"/>
              <w:szCs w:val="24"/>
            </w:rPr>
            <w:fldChar w:fldCharType="separate"/>
          </w:r>
          <w:r w:rsidR="001D508A" w:rsidRPr="001D508A">
            <w:rPr>
              <w:rFonts w:ascii="Times New Roman" w:hAnsi="Times New Roman" w:cs="Times New Roman"/>
              <w:noProof/>
              <w:sz w:val="24"/>
              <w:szCs w:val="24"/>
            </w:rPr>
            <w:t>(Kotler, et al., 2018)</w:t>
          </w:r>
          <w:r w:rsidR="001D508A">
            <w:rPr>
              <w:rFonts w:ascii="Times New Roman" w:hAnsi="Times New Roman" w:cs="Times New Roman"/>
              <w:sz w:val="24"/>
              <w:szCs w:val="24"/>
            </w:rPr>
            <w:fldChar w:fldCharType="end"/>
          </w:r>
        </w:sdtContent>
      </w:sdt>
      <w:r w:rsidR="00974FB5">
        <w:rPr>
          <w:rFonts w:ascii="Times New Roman" w:hAnsi="Times New Roman" w:cs="Times New Roman"/>
          <w:sz w:val="24"/>
          <w:szCs w:val="24"/>
        </w:rPr>
        <w:t>.</w:t>
      </w:r>
    </w:p>
    <w:p w14:paraId="2A7A6ABD" w14:textId="12B80A36" w:rsidR="006E1459" w:rsidRPr="00D91A1A" w:rsidRDefault="0015624B" w:rsidP="00D91A1A">
      <w:pPr>
        <w:pStyle w:val="Heading1"/>
        <w:spacing w:line="480" w:lineRule="auto"/>
        <w:jc w:val="center"/>
        <w:rPr>
          <w:rFonts w:ascii="Times New Roman" w:hAnsi="Times New Roman" w:cs="Times New Roman"/>
          <w:sz w:val="36"/>
          <w:szCs w:val="36"/>
        </w:rPr>
      </w:pPr>
      <w:bookmarkStart w:id="12" w:name="_Toc70599582"/>
      <w:bookmarkStart w:id="13" w:name="_Toc70607608"/>
      <w:bookmarkStart w:id="14" w:name="_Toc70607908"/>
      <w:bookmarkStart w:id="15" w:name="_Toc70608133"/>
      <w:r w:rsidRPr="00D91A1A">
        <w:rPr>
          <w:rFonts w:ascii="Times New Roman" w:hAnsi="Times New Roman" w:cs="Times New Roman"/>
          <w:sz w:val="36"/>
          <w:szCs w:val="36"/>
        </w:rPr>
        <w:t>Advantage</w:t>
      </w:r>
      <w:r w:rsidR="00792BD7" w:rsidRPr="00D91A1A">
        <w:rPr>
          <w:rFonts w:ascii="Times New Roman" w:hAnsi="Times New Roman" w:cs="Times New Roman"/>
          <w:sz w:val="36"/>
          <w:szCs w:val="36"/>
        </w:rPr>
        <w:t>s</w:t>
      </w:r>
      <w:r w:rsidRPr="00D91A1A">
        <w:rPr>
          <w:rFonts w:ascii="Times New Roman" w:hAnsi="Times New Roman" w:cs="Times New Roman"/>
          <w:sz w:val="36"/>
          <w:szCs w:val="36"/>
        </w:rPr>
        <w:t xml:space="preserve"> of Marketing </w:t>
      </w:r>
      <w:r w:rsidR="00E83948" w:rsidRPr="00D91A1A">
        <w:rPr>
          <w:rFonts w:ascii="Times New Roman" w:hAnsi="Times New Roman" w:cs="Times New Roman"/>
          <w:sz w:val="36"/>
          <w:szCs w:val="36"/>
        </w:rPr>
        <w:t>to Consumer</w:t>
      </w:r>
      <w:r w:rsidR="006E1459" w:rsidRPr="00D91A1A">
        <w:rPr>
          <w:rFonts w:ascii="Times New Roman" w:hAnsi="Times New Roman" w:cs="Times New Roman"/>
          <w:sz w:val="36"/>
          <w:szCs w:val="36"/>
        </w:rPr>
        <w:t>s</w:t>
      </w:r>
      <w:bookmarkEnd w:id="12"/>
      <w:bookmarkEnd w:id="13"/>
      <w:bookmarkEnd w:id="14"/>
      <w:bookmarkEnd w:id="15"/>
    </w:p>
    <w:p w14:paraId="05125EF4" w14:textId="7A1637E5" w:rsidR="00BF5048" w:rsidRPr="002C5623" w:rsidRDefault="000B6720" w:rsidP="008E2D36">
      <w:pPr>
        <w:spacing w:line="480" w:lineRule="auto"/>
        <w:jc w:val="both"/>
        <w:rPr>
          <w:rFonts w:ascii="Times New Roman" w:hAnsi="Times New Roman" w:cs="Times New Roman"/>
          <w:sz w:val="24"/>
          <w:szCs w:val="24"/>
        </w:rPr>
      </w:pPr>
      <w:r>
        <w:rPr>
          <w:rFonts w:ascii="Times New Roman" w:hAnsi="Times New Roman" w:cs="Times New Roman"/>
          <w:sz w:val="24"/>
          <w:szCs w:val="24"/>
        </w:rPr>
        <w:t>To</w:t>
      </w:r>
      <w:r w:rsidR="00217CFB">
        <w:rPr>
          <w:rFonts w:ascii="Times New Roman" w:hAnsi="Times New Roman" w:cs="Times New Roman"/>
          <w:sz w:val="24"/>
          <w:szCs w:val="24"/>
        </w:rPr>
        <w:t>da</w:t>
      </w:r>
      <w:r w:rsidR="00CC6100">
        <w:rPr>
          <w:rFonts w:ascii="Times New Roman" w:hAnsi="Times New Roman" w:cs="Times New Roman"/>
          <w:sz w:val="24"/>
          <w:szCs w:val="24"/>
        </w:rPr>
        <w:t xml:space="preserve">y’s marketers </w:t>
      </w:r>
      <w:r w:rsidR="008305FB">
        <w:rPr>
          <w:rFonts w:ascii="Times New Roman" w:hAnsi="Times New Roman" w:cs="Times New Roman"/>
          <w:sz w:val="24"/>
          <w:szCs w:val="24"/>
        </w:rPr>
        <w:t>need to</w:t>
      </w:r>
      <w:r w:rsidR="00851D1E">
        <w:rPr>
          <w:rFonts w:ascii="Times New Roman" w:hAnsi="Times New Roman" w:cs="Times New Roman"/>
          <w:sz w:val="24"/>
          <w:szCs w:val="24"/>
        </w:rPr>
        <w:t xml:space="preserve"> be </w:t>
      </w:r>
      <w:r w:rsidR="003575FD">
        <w:rPr>
          <w:rFonts w:ascii="Times New Roman" w:hAnsi="Times New Roman" w:cs="Times New Roman"/>
          <w:sz w:val="24"/>
          <w:szCs w:val="24"/>
        </w:rPr>
        <w:t>competent</w:t>
      </w:r>
      <w:r w:rsidR="00B42324">
        <w:rPr>
          <w:rFonts w:ascii="Times New Roman" w:hAnsi="Times New Roman" w:cs="Times New Roman"/>
          <w:sz w:val="24"/>
          <w:szCs w:val="24"/>
        </w:rPr>
        <w:t xml:space="preserve"> in </w:t>
      </w:r>
      <w:r w:rsidR="003219CF">
        <w:rPr>
          <w:rFonts w:ascii="Times New Roman" w:hAnsi="Times New Roman" w:cs="Times New Roman"/>
          <w:sz w:val="24"/>
          <w:szCs w:val="24"/>
        </w:rPr>
        <w:t xml:space="preserve">creating customer value, </w:t>
      </w:r>
      <w:r w:rsidR="0011386F">
        <w:rPr>
          <w:rFonts w:ascii="Times New Roman" w:hAnsi="Times New Roman" w:cs="Times New Roman"/>
          <w:sz w:val="24"/>
          <w:szCs w:val="24"/>
        </w:rPr>
        <w:t xml:space="preserve">captivating </w:t>
      </w:r>
      <w:r w:rsidR="00C5345A">
        <w:rPr>
          <w:rFonts w:ascii="Times New Roman" w:hAnsi="Times New Roman" w:cs="Times New Roman"/>
          <w:sz w:val="24"/>
          <w:szCs w:val="24"/>
        </w:rPr>
        <w:t>customers and directing customer relationship</w:t>
      </w:r>
      <w:r w:rsidR="004B3057">
        <w:rPr>
          <w:rFonts w:ascii="Times New Roman" w:hAnsi="Times New Roman" w:cs="Times New Roman"/>
          <w:sz w:val="24"/>
          <w:szCs w:val="24"/>
        </w:rPr>
        <w:t>s.</w:t>
      </w:r>
      <w:r w:rsidR="00F50AF4">
        <w:rPr>
          <w:rFonts w:ascii="Times New Roman" w:hAnsi="Times New Roman" w:cs="Times New Roman"/>
          <w:sz w:val="24"/>
          <w:szCs w:val="24"/>
        </w:rPr>
        <w:t xml:space="preserve"> </w:t>
      </w:r>
      <w:r w:rsidR="00DD7766">
        <w:rPr>
          <w:rFonts w:ascii="Times New Roman" w:hAnsi="Times New Roman" w:cs="Times New Roman"/>
          <w:sz w:val="24"/>
          <w:szCs w:val="24"/>
        </w:rPr>
        <w:t xml:space="preserve">By </w:t>
      </w:r>
      <w:r w:rsidR="00F36916">
        <w:rPr>
          <w:rFonts w:ascii="Times New Roman" w:hAnsi="Times New Roman" w:cs="Times New Roman"/>
          <w:sz w:val="24"/>
          <w:szCs w:val="24"/>
        </w:rPr>
        <w:t>un</w:t>
      </w:r>
      <w:r w:rsidR="00D15C61">
        <w:rPr>
          <w:rFonts w:ascii="Times New Roman" w:hAnsi="Times New Roman" w:cs="Times New Roman"/>
          <w:sz w:val="24"/>
          <w:szCs w:val="24"/>
        </w:rPr>
        <w:t>derstanding the</w:t>
      </w:r>
      <w:r w:rsidR="00AA6CE9">
        <w:rPr>
          <w:rFonts w:ascii="Times New Roman" w:hAnsi="Times New Roman" w:cs="Times New Roman"/>
          <w:sz w:val="24"/>
          <w:szCs w:val="24"/>
        </w:rPr>
        <w:t xml:space="preserve"> needs</w:t>
      </w:r>
      <w:r w:rsidR="008B2D3F">
        <w:rPr>
          <w:rFonts w:ascii="Times New Roman" w:hAnsi="Times New Roman" w:cs="Times New Roman"/>
          <w:sz w:val="24"/>
          <w:szCs w:val="24"/>
        </w:rPr>
        <w:t xml:space="preserve"> of customers</w:t>
      </w:r>
      <w:r w:rsidR="00AA6CE9">
        <w:rPr>
          <w:rFonts w:ascii="Times New Roman" w:hAnsi="Times New Roman" w:cs="Times New Roman"/>
          <w:sz w:val="24"/>
          <w:szCs w:val="24"/>
        </w:rPr>
        <w:t xml:space="preserve"> and market</w:t>
      </w:r>
      <w:r w:rsidR="00C017D0">
        <w:rPr>
          <w:rFonts w:ascii="Times New Roman" w:hAnsi="Times New Roman" w:cs="Times New Roman"/>
          <w:sz w:val="24"/>
          <w:szCs w:val="24"/>
        </w:rPr>
        <w:t>; designing marketing strategies</w:t>
      </w:r>
      <w:r w:rsidR="00A760A2">
        <w:rPr>
          <w:rFonts w:ascii="Times New Roman" w:hAnsi="Times New Roman" w:cs="Times New Roman"/>
          <w:sz w:val="24"/>
          <w:szCs w:val="24"/>
        </w:rPr>
        <w:t xml:space="preserve">; establishing marketing </w:t>
      </w:r>
      <w:r w:rsidR="00856246">
        <w:rPr>
          <w:rFonts w:ascii="Times New Roman" w:hAnsi="Times New Roman" w:cs="Times New Roman"/>
          <w:sz w:val="24"/>
          <w:szCs w:val="24"/>
        </w:rPr>
        <w:t>activities</w:t>
      </w:r>
      <w:r w:rsidR="00A760A2">
        <w:rPr>
          <w:rFonts w:ascii="Times New Roman" w:hAnsi="Times New Roman" w:cs="Times New Roman"/>
          <w:sz w:val="24"/>
          <w:szCs w:val="24"/>
        </w:rPr>
        <w:t xml:space="preserve"> </w:t>
      </w:r>
      <w:r w:rsidR="00014E78">
        <w:rPr>
          <w:rFonts w:ascii="Times New Roman" w:hAnsi="Times New Roman" w:cs="Times New Roman"/>
          <w:sz w:val="24"/>
          <w:szCs w:val="24"/>
        </w:rPr>
        <w:t xml:space="preserve">that interconnect customers and </w:t>
      </w:r>
      <w:r w:rsidR="00342A62">
        <w:rPr>
          <w:rFonts w:ascii="Times New Roman" w:hAnsi="Times New Roman" w:cs="Times New Roman"/>
          <w:sz w:val="24"/>
          <w:szCs w:val="24"/>
        </w:rPr>
        <w:t>distribute value and satisfaction</w:t>
      </w:r>
      <w:r w:rsidR="00DC5438">
        <w:rPr>
          <w:rFonts w:ascii="Times New Roman" w:hAnsi="Times New Roman" w:cs="Times New Roman"/>
          <w:sz w:val="24"/>
          <w:szCs w:val="24"/>
        </w:rPr>
        <w:t xml:space="preserve">; </w:t>
      </w:r>
      <w:r w:rsidR="00667DEC">
        <w:rPr>
          <w:rFonts w:ascii="Times New Roman" w:hAnsi="Times New Roman" w:cs="Times New Roman"/>
          <w:sz w:val="24"/>
          <w:szCs w:val="24"/>
        </w:rPr>
        <w:t>building customer relationships</w:t>
      </w:r>
      <w:r w:rsidR="009A14DF">
        <w:rPr>
          <w:rFonts w:ascii="Times New Roman" w:hAnsi="Times New Roman" w:cs="Times New Roman"/>
          <w:sz w:val="24"/>
          <w:szCs w:val="24"/>
        </w:rPr>
        <w:t>,</w:t>
      </w:r>
      <w:r w:rsidR="000510E8">
        <w:rPr>
          <w:rFonts w:ascii="Times New Roman" w:hAnsi="Times New Roman" w:cs="Times New Roman"/>
          <w:sz w:val="24"/>
          <w:szCs w:val="24"/>
        </w:rPr>
        <w:t xml:space="preserve"> </w:t>
      </w:r>
      <w:r w:rsidR="009C014C">
        <w:rPr>
          <w:rFonts w:ascii="Times New Roman" w:hAnsi="Times New Roman" w:cs="Times New Roman"/>
          <w:sz w:val="24"/>
          <w:szCs w:val="24"/>
        </w:rPr>
        <w:t xml:space="preserve">the </w:t>
      </w:r>
      <w:r w:rsidR="009A14DF">
        <w:rPr>
          <w:rFonts w:ascii="Times New Roman" w:hAnsi="Times New Roman" w:cs="Times New Roman"/>
          <w:sz w:val="24"/>
          <w:szCs w:val="24"/>
        </w:rPr>
        <w:t>organizations ca</w:t>
      </w:r>
      <w:r w:rsidR="00856246">
        <w:rPr>
          <w:rFonts w:ascii="Times New Roman" w:hAnsi="Times New Roman" w:cs="Times New Roman"/>
          <w:sz w:val="24"/>
          <w:szCs w:val="24"/>
        </w:rPr>
        <w:t>tch</w:t>
      </w:r>
      <w:r w:rsidR="009A14DF">
        <w:rPr>
          <w:rFonts w:ascii="Times New Roman" w:hAnsi="Times New Roman" w:cs="Times New Roman"/>
          <w:sz w:val="24"/>
          <w:szCs w:val="24"/>
        </w:rPr>
        <w:t xml:space="preserve"> value</w:t>
      </w:r>
      <w:r w:rsidR="0055315A">
        <w:rPr>
          <w:rFonts w:ascii="Times New Roman" w:hAnsi="Times New Roman" w:cs="Times New Roman"/>
          <w:sz w:val="24"/>
          <w:szCs w:val="24"/>
        </w:rPr>
        <w:t xml:space="preserve"> from customers in return </w:t>
      </w:r>
      <w:r w:rsidR="003162E5">
        <w:rPr>
          <w:rFonts w:ascii="Times New Roman" w:hAnsi="Times New Roman" w:cs="Times New Roman"/>
          <w:sz w:val="24"/>
          <w:szCs w:val="24"/>
        </w:rPr>
        <w:t>in the form of profits</w:t>
      </w:r>
      <w:r w:rsidR="006631D1">
        <w:rPr>
          <w:rFonts w:ascii="Times New Roman" w:hAnsi="Times New Roman" w:cs="Times New Roman"/>
          <w:sz w:val="24"/>
          <w:szCs w:val="24"/>
        </w:rPr>
        <w:t xml:space="preserve"> and </w:t>
      </w:r>
      <w:r w:rsidR="005B4BF3">
        <w:rPr>
          <w:rFonts w:ascii="Times New Roman" w:hAnsi="Times New Roman" w:cs="Times New Roman"/>
          <w:sz w:val="24"/>
          <w:szCs w:val="24"/>
        </w:rPr>
        <w:t xml:space="preserve">customer </w:t>
      </w:r>
      <w:r w:rsidR="004E7BE4">
        <w:rPr>
          <w:rFonts w:ascii="Times New Roman" w:hAnsi="Times New Roman" w:cs="Times New Roman"/>
          <w:sz w:val="24"/>
          <w:szCs w:val="24"/>
        </w:rPr>
        <w:t>honesty.</w:t>
      </w:r>
      <w:r w:rsidR="0078405F">
        <w:rPr>
          <w:rFonts w:ascii="Times New Roman" w:hAnsi="Times New Roman" w:cs="Times New Roman"/>
          <w:sz w:val="24"/>
          <w:szCs w:val="24"/>
        </w:rPr>
        <w:t xml:space="preserve"> The advantage</w:t>
      </w:r>
      <w:r w:rsidR="00EF3338">
        <w:rPr>
          <w:rFonts w:ascii="Times New Roman" w:hAnsi="Times New Roman" w:cs="Times New Roman"/>
          <w:sz w:val="24"/>
          <w:szCs w:val="24"/>
        </w:rPr>
        <w:t>s</w:t>
      </w:r>
      <w:r w:rsidR="0078405F">
        <w:rPr>
          <w:rFonts w:ascii="Times New Roman" w:hAnsi="Times New Roman" w:cs="Times New Roman"/>
          <w:sz w:val="24"/>
          <w:szCs w:val="24"/>
        </w:rPr>
        <w:t xml:space="preserve"> of marketing to consumer is</w:t>
      </w:r>
      <w:r w:rsidR="0078405F" w:rsidRPr="0078405F">
        <w:rPr>
          <w:rFonts w:ascii="Times New Roman" w:hAnsi="Times New Roman" w:cs="Times New Roman"/>
          <w:sz w:val="24"/>
          <w:szCs w:val="24"/>
        </w:rPr>
        <w:t xml:space="preserve"> providing consumers with information about products or services</w:t>
      </w:r>
      <w:r w:rsidR="005721FF">
        <w:rPr>
          <w:rFonts w:ascii="Times New Roman" w:hAnsi="Times New Roman" w:cs="Times New Roman"/>
          <w:sz w:val="24"/>
          <w:szCs w:val="24"/>
        </w:rPr>
        <w:t>,</w:t>
      </w:r>
      <w:r w:rsidR="0078405F">
        <w:rPr>
          <w:rFonts w:ascii="Times New Roman" w:hAnsi="Times New Roman" w:cs="Times New Roman"/>
          <w:sz w:val="24"/>
          <w:szCs w:val="24"/>
        </w:rPr>
        <w:t xml:space="preserve"> </w:t>
      </w:r>
      <w:r w:rsidR="005721FF">
        <w:rPr>
          <w:rFonts w:ascii="Times New Roman" w:hAnsi="Times New Roman" w:cs="Times New Roman"/>
          <w:sz w:val="24"/>
          <w:szCs w:val="24"/>
        </w:rPr>
        <w:t>also</w:t>
      </w:r>
      <w:r w:rsidR="00BD65DB">
        <w:rPr>
          <w:rFonts w:ascii="Times New Roman" w:hAnsi="Times New Roman" w:cs="Times New Roman"/>
          <w:sz w:val="24"/>
          <w:szCs w:val="24"/>
        </w:rPr>
        <w:t xml:space="preserve"> </w:t>
      </w:r>
      <w:r w:rsidR="005721FF">
        <w:rPr>
          <w:rFonts w:ascii="Times New Roman" w:hAnsi="Times New Roman" w:cs="Times New Roman"/>
          <w:sz w:val="24"/>
          <w:szCs w:val="24"/>
        </w:rPr>
        <w:t>m</w:t>
      </w:r>
      <w:r w:rsidR="00BD65DB" w:rsidRPr="00BD65DB">
        <w:rPr>
          <w:rFonts w:ascii="Times New Roman" w:hAnsi="Times New Roman" w:cs="Times New Roman"/>
          <w:sz w:val="24"/>
          <w:szCs w:val="24"/>
        </w:rPr>
        <w:t xml:space="preserve">arketing can help set and manage customer expectations. </w:t>
      </w:r>
      <w:r w:rsidR="009D4CF0">
        <w:rPr>
          <w:rFonts w:ascii="Times New Roman" w:hAnsi="Times New Roman" w:cs="Times New Roman"/>
          <w:sz w:val="24"/>
          <w:szCs w:val="24"/>
        </w:rPr>
        <w:t>The companies</w:t>
      </w:r>
      <w:r w:rsidR="00BD65DB" w:rsidRPr="00BD65DB">
        <w:rPr>
          <w:rFonts w:ascii="Times New Roman" w:hAnsi="Times New Roman" w:cs="Times New Roman"/>
          <w:sz w:val="24"/>
          <w:szCs w:val="24"/>
        </w:rPr>
        <w:t xml:space="preserve"> use marketing to make consumers aware of major changes</w:t>
      </w:r>
      <w:r w:rsidR="005E3D52">
        <w:rPr>
          <w:rFonts w:ascii="Times New Roman" w:hAnsi="Times New Roman" w:cs="Times New Roman"/>
          <w:sz w:val="24"/>
          <w:szCs w:val="24"/>
        </w:rPr>
        <w:t xml:space="preserve"> </w:t>
      </w:r>
      <w:r w:rsidR="00BD65DB" w:rsidRPr="00BD65DB">
        <w:rPr>
          <w:rFonts w:ascii="Times New Roman" w:hAnsi="Times New Roman" w:cs="Times New Roman"/>
          <w:sz w:val="24"/>
          <w:szCs w:val="24"/>
        </w:rPr>
        <w:t xml:space="preserve">that affect product offerings or changes </w:t>
      </w:r>
      <w:r w:rsidR="00686FEE">
        <w:rPr>
          <w:rFonts w:ascii="Times New Roman" w:hAnsi="Times New Roman" w:cs="Times New Roman"/>
          <w:sz w:val="24"/>
          <w:szCs w:val="24"/>
        </w:rPr>
        <w:t>of</w:t>
      </w:r>
      <w:r w:rsidR="00BD65DB" w:rsidRPr="00BD65DB">
        <w:rPr>
          <w:rFonts w:ascii="Times New Roman" w:hAnsi="Times New Roman" w:cs="Times New Roman"/>
          <w:sz w:val="24"/>
          <w:szCs w:val="24"/>
        </w:rPr>
        <w:t xml:space="preserve"> improv</w:t>
      </w:r>
      <w:r w:rsidR="00686FEE">
        <w:rPr>
          <w:rFonts w:ascii="Times New Roman" w:hAnsi="Times New Roman" w:cs="Times New Roman"/>
          <w:sz w:val="24"/>
          <w:szCs w:val="24"/>
        </w:rPr>
        <w:t>ing</w:t>
      </w:r>
      <w:r w:rsidR="00044888">
        <w:rPr>
          <w:rFonts w:ascii="Times New Roman" w:hAnsi="Times New Roman" w:cs="Times New Roman"/>
          <w:sz w:val="24"/>
          <w:szCs w:val="24"/>
        </w:rPr>
        <w:t xml:space="preserve"> the </w:t>
      </w:r>
      <w:r w:rsidR="00BD65DB" w:rsidRPr="00BD65DB">
        <w:rPr>
          <w:rFonts w:ascii="Times New Roman" w:hAnsi="Times New Roman" w:cs="Times New Roman"/>
          <w:sz w:val="24"/>
          <w:szCs w:val="24"/>
        </w:rPr>
        <w:t>quality</w:t>
      </w:r>
      <w:r w:rsidR="005F41D3">
        <w:rPr>
          <w:rFonts w:ascii="Times New Roman" w:hAnsi="Times New Roman" w:cs="Times New Roman"/>
          <w:sz w:val="24"/>
          <w:szCs w:val="24"/>
        </w:rPr>
        <w:t xml:space="preserve"> of product or service.</w:t>
      </w:r>
      <w:r w:rsidR="00DD26F0">
        <w:rPr>
          <w:rFonts w:ascii="Times New Roman" w:hAnsi="Times New Roman" w:cs="Times New Roman"/>
          <w:sz w:val="24"/>
          <w:szCs w:val="24"/>
        </w:rPr>
        <w:t xml:space="preserve"> Another advantages of marketing to consume</w:t>
      </w:r>
      <w:r w:rsidR="008313CC">
        <w:rPr>
          <w:rFonts w:ascii="Times New Roman" w:hAnsi="Times New Roman" w:cs="Times New Roman"/>
          <w:sz w:val="24"/>
          <w:szCs w:val="24"/>
        </w:rPr>
        <w:t>rs are</w:t>
      </w:r>
      <w:r w:rsidR="003E384D">
        <w:rPr>
          <w:rFonts w:ascii="Times New Roman" w:hAnsi="Times New Roman" w:cs="Times New Roman"/>
          <w:sz w:val="24"/>
          <w:szCs w:val="24"/>
        </w:rPr>
        <w:t xml:space="preserve"> p</w:t>
      </w:r>
      <w:r w:rsidR="00AB70D0" w:rsidRPr="00AB70D0">
        <w:rPr>
          <w:rFonts w:ascii="Times New Roman" w:hAnsi="Times New Roman" w:cs="Times New Roman"/>
          <w:sz w:val="24"/>
          <w:szCs w:val="24"/>
        </w:rPr>
        <w:t>rovid</w:t>
      </w:r>
      <w:r w:rsidR="003E384D">
        <w:rPr>
          <w:rFonts w:ascii="Times New Roman" w:hAnsi="Times New Roman" w:cs="Times New Roman"/>
          <w:sz w:val="24"/>
          <w:szCs w:val="24"/>
        </w:rPr>
        <w:t>ing</w:t>
      </w:r>
      <w:r w:rsidR="00AB70D0" w:rsidRPr="00AB70D0">
        <w:rPr>
          <w:rFonts w:ascii="Times New Roman" w:hAnsi="Times New Roman" w:cs="Times New Roman"/>
          <w:sz w:val="24"/>
          <w:szCs w:val="24"/>
        </w:rPr>
        <w:t xml:space="preserve"> audience with optio</w:t>
      </w:r>
      <w:r w:rsidR="000F0331">
        <w:rPr>
          <w:rFonts w:ascii="Times New Roman" w:hAnsi="Times New Roman" w:cs="Times New Roman"/>
          <w:sz w:val="24"/>
          <w:szCs w:val="24"/>
        </w:rPr>
        <w:t xml:space="preserve">ns to involving product, idea </w:t>
      </w:r>
      <w:r w:rsidR="00163630">
        <w:rPr>
          <w:rFonts w:ascii="Times New Roman" w:hAnsi="Times New Roman" w:cs="Times New Roman"/>
          <w:sz w:val="24"/>
          <w:szCs w:val="24"/>
        </w:rPr>
        <w:t>and</w:t>
      </w:r>
      <w:r w:rsidR="000F0331">
        <w:rPr>
          <w:rFonts w:ascii="Times New Roman" w:hAnsi="Times New Roman" w:cs="Times New Roman"/>
          <w:sz w:val="24"/>
          <w:szCs w:val="24"/>
        </w:rPr>
        <w:t xml:space="preserve"> ser</w:t>
      </w:r>
      <w:r w:rsidR="00163630">
        <w:rPr>
          <w:rFonts w:ascii="Times New Roman" w:hAnsi="Times New Roman" w:cs="Times New Roman"/>
          <w:sz w:val="24"/>
          <w:szCs w:val="24"/>
        </w:rPr>
        <w:t>vice</w:t>
      </w:r>
      <w:r w:rsidR="003E384D">
        <w:rPr>
          <w:rFonts w:ascii="Times New Roman" w:hAnsi="Times New Roman" w:cs="Times New Roman"/>
          <w:sz w:val="24"/>
          <w:szCs w:val="24"/>
        </w:rPr>
        <w:t xml:space="preserve">; </w:t>
      </w:r>
      <w:r w:rsidR="00AB70D0" w:rsidRPr="00AB70D0">
        <w:rPr>
          <w:rFonts w:ascii="Times New Roman" w:hAnsi="Times New Roman" w:cs="Times New Roman"/>
          <w:sz w:val="24"/>
          <w:szCs w:val="24"/>
        </w:rPr>
        <w:t>allow</w:t>
      </w:r>
      <w:r w:rsidR="004D5800">
        <w:rPr>
          <w:rFonts w:ascii="Times New Roman" w:hAnsi="Times New Roman" w:cs="Times New Roman"/>
          <w:sz w:val="24"/>
          <w:szCs w:val="24"/>
        </w:rPr>
        <w:t xml:space="preserve"> </w:t>
      </w:r>
      <w:r w:rsidR="00AB70D0" w:rsidRPr="00AB70D0">
        <w:rPr>
          <w:rFonts w:ascii="Times New Roman" w:hAnsi="Times New Roman" w:cs="Times New Roman"/>
          <w:sz w:val="24"/>
          <w:szCs w:val="24"/>
        </w:rPr>
        <w:t>comparison shopping</w:t>
      </w:r>
      <w:r w:rsidR="004D5800">
        <w:rPr>
          <w:rFonts w:ascii="Times New Roman" w:hAnsi="Times New Roman" w:cs="Times New Roman"/>
          <w:sz w:val="24"/>
          <w:szCs w:val="24"/>
        </w:rPr>
        <w:t xml:space="preserve"> and</w:t>
      </w:r>
      <w:r w:rsidR="00FE36A0">
        <w:rPr>
          <w:rFonts w:ascii="Times New Roman" w:hAnsi="Times New Roman" w:cs="Times New Roman"/>
          <w:sz w:val="24"/>
          <w:szCs w:val="24"/>
        </w:rPr>
        <w:t xml:space="preserve">, also </w:t>
      </w:r>
      <w:r w:rsidR="00EE1F21" w:rsidRPr="00EE1F21">
        <w:rPr>
          <w:rFonts w:ascii="Times New Roman" w:hAnsi="Times New Roman" w:cs="Times New Roman"/>
          <w:sz w:val="24"/>
          <w:szCs w:val="24"/>
        </w:rPr>
        <w:t xml:space="preserve">building relationships </w:t>
      </w:r>
      <w:r w:rsidR="00EE1F21">
        <w:rPr>
          <w:rFonts w:ascii="Times New Roman" w:hAnsi="Times New Roman" w:cs="Times New Roman"/>
          <w:sz w:val="24"/>
          <w:szCs w:val="24"/>
        </w:rPr>
        <w:t xml:space="preserve">by </w:t>
      </w:r>
      <w:r w:rsidR="004D5800">
        <w:rPr>
          <w:rFonts w:ascii="Times New Roman" w:hAnsi="Times New Roman" w:cs="Times New Roman"/>
          <w:sz w:val="24"/>
          <w:szCs w:val="24"/>
        </w:rPr>
        <w:t>creating, delivering and communicating value</w:t>
      </w:r>
      <w:r w:rsidR="00CB4E13">
        <w:rPr>
          <w:rFonts w:ascii="Times New Roman" w:hAnsi="Times New Roman" w:cs="Times New Roman"/>
          <w:sz w:val="24"/>
          <w:szCs w:val="24"/>
        </w:rPr>
        <w:t>.</w:t>
      </w:r>
    </w:p>
    <w:p w14:paraId="3A0A6BE4" w14:textId="65EE6129" w:rsidR="00BC1F92" w:rsidRPr="00D91A1A" w:rsidRDefault="00BC1F92" w:rsidP="00D91A1A">
      <w:pPr>
        <w:pStyle w:val="Heading2"/>
        <w:spacing w:line="480" w:lineRule="auto"/>
        <w:rPr>
          <w:rFonts w:ascii="Times New Roman" w:hAnsi="Times New Roman" w:cs="Times New Roman"/>
          <w:sz w:val="36"/>
          <w:szCs w:val="36"/>
        </w:rPr>
      </w:pPr>
      <w:bookmarkStart w:id="16" w:name="_Toc70599583"/>
      <w:bookmarkStart w:id="17" w:name="_Toc70607609"/>
      <w:bookmarkStart w:id="18" w:name="_Toc70607909"/>
      <w:bookmarkStart w:id="19" w:name="_Toc70608134"/>
      <w:r w:rsidRPr="00D91A1A">
        <w:rPr>
          <w:rFonts w:ascii="Times New Roman" w:hAnsi="Times New Roman" w:cs="Times New Roman"/>
          <w:sz w:val="36"/>
          <w:szCs w:val="36"/>
        </w:rPr>
        <w:lastRenderedPageBreak/>
        <w:t>Creating Value</w:t>
      </w:r>
      <w:bookmarkEnd w:id="16"/>
      <w:bookmarkEnd w:id="17"/>
      <w:bookmarkEnd w:id="18"/>
      <w:bookmarkEnd w:id="19"/>
      <w:r w:rsidRPr="00D91A1A">
        <w:rPr>
          <w:rFonts w:ascii="Times New Roman" w:hAnsi="Times New Roman" w:cs="Times New Roman"/>
          <w:sz w:val="36"/>
          <w:szCs w:val="36"/>
        </w:rPr>
        <w:t xml:space="preserve"> </w:t>
      </w:r>
    </w:p>
    <w:p w14:paraId="4F6F92BE" w14:textId="7E454958" w:rsidR="00B37F14" w:rsidRDefault="00F837F3" w:rsidP="007D41C1">
      <w:pPr>
        <w:spacing w:line="480" w:lineRule="auto"/>
        <w:jc w:val="both"/>
        <w:rPr>
          <w:rFonts w:ascii="Times New Roman" w:hAnsi="Times New Roman" w:cs="Times New Roman"/>
          <w:sz w:val="24"/>
          <w:szCs w:val="24"/>
        </w:rPr>
      </w:pPr>
      <w:r>
        <w:rPr>
          <w:rFonts w:ascii="Times New Roman" w:hAnsi="Times New Roman" w:cs="Times New Roman"/>
          <w:noProof/>
          <w:sz w:val="24"/>
          <w:szCs w:val="24"/>
        </w:rPr>
        <w:drawing>
          <wp:anchor distT="0" distB="0" distL="114300" distR="114300" simplePos="0" relativeHeight="251658240" behindDoc="0" locked="0" layoutInCell="1" allowOverlap="1" wp14:anchorId="555143EA" wp14:editId="75491B47">
            <wp:simplePos x="0" y="0"/>
            <wp:positionH relativeFrom="margin">
              <wp:posOffset>1781175</wp:posOffset>
            </wp:positionH>
            <wp:positionV relativeFrom="paragraph">
              <wp:posOffset>600710</wp:posOffset>
            </wp:positionV>
            <wp:extent cx="2705100" cy="1352550"/>
            <wp:effectExtent l="0" t="0" r="0" b="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705100" cy="135255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CC48DF">
        <w:rPr>
          <w:rFonts w:ascii="Times New Roman" w:hAnsi="Times New Roman" w:cs="Times New Roman"/>
          <w:sz w:val="24"/>
          <w:szCs w:val="24"/>
        </w:rPr>
        <w:t>Value is</w:t>
      </w:r>
      <w:r w:rsidR="002A724A">
        <w:rPr>
          <w:rFonts w:ascii="Times New Roman" w:hAnsi="Times New Roman" w:cs="Times New Roman"/>
          <w:sz w:val="24"/>
          <w:szCs w:val="24"/>
        </w:rPr>
        <w:t xml:space="preserve"> </w:t>
      </w:r>
      <w:r w:rsidR="00CC48DF">
        <w:rPr>
          <w:rFonts w:ascii="Times New Roman" w:hAnsi="Times New Roman" w:cs="Times New Roman"/>
          <w:sz w:val="24"/>
          <w:szCs w:val="24"/>
        </w:rPr>
        <w:t xml:space="preserve">a </w:t>
      </w:r>
      <w:r w:rsidR="002C4657">
        <w:rPr>
          <w:rFonts w:ascii="Times New Roman" w:hAnsi="Times New Roman" w:cs="Times New Roman"/>
          <w:sz w:val="24"/>
          <w:szCs w:val="24"/>
        </w:rPr>
        <w:t>perceived price</w:t>
      </w:r>
      <w:r w:rsidR="00D55DDC">
        <w:rPr>
          <w:rFonts w:ascii="Times New Roman" w:hAnsi="Times New Roman" w:cs="Times New Roman"/>
          <w:sz w:val="24"/>
          <w:szCs w:val="24"/>
        </w:rPr>
        <w:t>;</w:t>
      </w:r>
      <w:r w:rsidR="00BD555F">
        <w:rPr>
          <w:rFonts w:ascii="Times New Roman" w:hAnsi="Times New Roman" w:cs="Times New Roman"/>
          <w:sz w:val="24"/>
          <w:szCs w:val="24"/>
        </w:rPr>
        <w:t xml:space="preserve"> is the sum of</w:t>
      </w:r>
      <w:r w:rsidR="00D55DDC">
        <w:rPr>
          <w:rFonts w:ascii="Times New Roman" w:hAnsi="Times New Roman" w:cs="Times New Roman"/>
          <w:sz w:val="24"/>
          <w:szCs w:val="24"/>
        </w:rPr>
        <w:t xml:space="preserve"> </w:t>
      </w:r>
      <w:r w:rsidR="00480A11">
        <w:rPr>
          <w:rFonts w:ascii="Times New Roman" w:hAnsi="Times New Roman" w:cs="Times New Roman"/>
          <w:sz w:val="24"/>
          <w:szCs w:val="24"/>
        </w:rPr>
        <w:t>functional</w:t>
      </w:r>
      <w:r w:rsidR="00200723">
        <w:rPr>
          <w:rFonts w:ascii="Times New Roman" w:hAnsi="Times New Roman" w:cs="Times New Roman"/>
          <w:sz w:val="24"/>
          <w:szCs w:val="24"/>
        </w:rPr>
        <w:t>, emotional and self</w:t>
      </w:r>
      <w:r w:rsidR="00E8002A">
        <w:rPr>
          <w:rFonts w:ascii="Times New Roman" w:hAnsi="Times New Roman" w:cs="Times New Roman"/>
          <w:sz w:val="24"/>
          <w:szCs w:val="24"/>
        </w:rPr>
        <w:t>-</w:t>
      </w:r>
      <w:r w:rsidR="00200723">
        <w:rPr>
          <w:rFonts w:ascii="Times New Roman" w:hAnsi="Times New Roman" w:cs="Times New Roman"/>
          <w:sz w:val="24"/>
          <w:szCs w:val="24"/>
        </w:rPr>
        <w:t>expres</w:t>
      </w:r>
      <w:r w:rsidR="00E8002A">
        <w:rPr>
          <w:rFonts w:ascii="Times New Roman" w:hAnsi="Times New Roman" w:cs="Times New Roman"/>
          <w:sz w:val="24"/>
          <w:szCs w:val="24"/>
        </w:rPr>
        <w:t>s</w:t>
      </w:r>
      <w:r w:rsidR="00200723">
        <w:rPr>
          <w:rFonts w:ascii="Times New Roman" w:hAnsi="Times New Roman" w:cs="Times New Roman"/>
          <w:sz w:val="24"/>
          <w:szCs w:val="24"/>
        </w:rPr>
        <w:t xml:space="preserve">ive </w:t>
      </w:r>
      <w:r w:rsidR="002C4657">
        <w:rPr>
          <w:rFonts w:ascii="Times New Roman" w:hAnsi="Times New Roman" w:cs="Times New Roman"/>
          <w:sz w:val="24"/>
          <w:szCs w:val="24"/>
        </w:rPr>
        <w:t>benefits</w:t>
      </w:r>
      <w:r w:rsidR="00D55DDC">
        <w:rPr>
          <w:rFonts w:ascii="Times New Roman" w:hAnsi="Times New Roman" w:cs="Times New Roman"/>
          <w:sz w:val="24"/>
          <w:szCs w:val="24"/>
        </w:rPr>
        <w:t>;</w:t>
      </w:r>
      <w:r w:rsidR="00D1341B">
        <w:rPr>
          <w:rFonts w:ascii="Times New Roman" w:hAnsi="Times New Roman" w:cs="Times New Roman"/>
          <w:sz w:val="24"/>
          <w:szCs w:val="24"/>
        </w:rPr>
        <w:t xml:space="preserve"> is</w:t>
      </w:r>
      <w:r w:rsidR="000D04CE">
        <w:rPr>
          <w:rFonts w:ascii="Times New Roman" w:hAnsi="Times New Roman" w:cs="Times New Roman"/>
          <w:sz w:val="24"/>
          <w:szCs w:val="24"/>
        </w:rPr>
        <w:t xml:space="preserve"> </w:t>
      </w:r>
      <w:r w:rsidR="00D1341B">
        <w:rPr>
          <w:rFonts w:ascii="Times New Roman" w:hAnsi="Times New Roman" w:cs="Times New Roman"/>
          <w:sz w:val="24"/>
          <w:szCs w:val="24"/>
        </w:rPr>
        <w:t>quality reporting to price of product.</w:t>
      </w:r>
      <w:r w:rsidR="001714F0">
        <w:rPr>
          <w:rFonts w:ascii="Times New Roman" w:hAnsi="Times New Roman" w:cs="Times New Roman"/>
          <w:sz w:val="24"/>
          <w:szCs w:val="24"/>
        </w:rPr>
        <w:t xml:space="preserve"> </w:t>
      </w:r>
    </w:p>
    <w:p w14:paraId="073DBF6E" w14:textId="77777777" w:rsidR="000525E2" w:rsidRDefault="000525E2" w:rsidP="007D41C1">
      <w:pPr>
        <w:spacing w:line="480" w:lineRule="auto"/>
        <w:jc w:val="both"/>
        <w:rPr>
          <w:rFonts w:ascii="Times New Roman" w:hAnsi="Times New Roman" w:cs="Times New Roman"/>
          <w:sz w:val="24"/>
          <w:szCs w:val="24"/>
        </w:rPr>
      </w:pPr>
    </w:p>
    <w:p w14:paraId="13038EA4" w14:textId="70D6BCFA" w:rsidR="009F46C1" w:rsidRDefault="000525E2" w:rsidP="007D41C1">
      <w:pPr>
        <w:spacing w:line="480" w:lineRule="auto"/>
        <w:jc w:val="both"/>
        <w:rPr>
          <w:rFonts w:ascii="Times New Roman" w:hAnsi="Times New Roman" w:cs="Times New Roman"/>
          <w:sz w:val="24"/>
          <w:szCs w:val="24"/>
        </w:rPr>
      </w:pPr>
      <w:r>
        <w:rPr>
          <w:rFonts w:ascii="Times New Roman" w:hAnsi="Times New Roman" w:cs="Times New Roman"/>
          <w:noProof/>
          <w:sz w:val="24"/>
          <w:szCs w:val="24"/>
        </w:rPr>
        <w:drawing>
          <wp:anchor distT="0" distB="0" distL="114300" distR="114300" simplePos="0" relativeHeight="251659264" behindDoc="1" locked="0" layoutInCell="1" allowOverlap="1" wp14:anchorId="5893263A" wp14:editId="42A4FF0D">
            <wp:simplePos x="0" y="0"/>
            <wp:positionH relativeFrom="margin">
              <wp:posOffset>-190500</wp:posOffset>
            </wp:positionH>
            <wp:positionV relativeFrom="paragraph">
              <wp:posOffset>254635</wp:posOffset>
            </wp:positionV>
            <wp:extent cx="6229350" cy="2647950"/>
            <wp:effectExtent l="0" t="0" r="0" b="0"/>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6229350" cy="264795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0D04CE">
        <w:rPr>
          <w:rFonts w:ascii="Times New Roman" w:hAnsi="Times New Roman" w:cs="Times New Roman"/>
          <w:sz w:val="24"/>
          <w:szCs w:val="24"/>
        </w:rPr>
        <w:t xml:space="preserve">Figure 1. </w:t>
      </w:r>
      <w:r w:rsidR="00F53B91">
        <w:rPr>
          <w:rFonts w:ascii="Times New Roman" w:hAnsi="Times New Roman" w:cs="Times New Roman"/>
          <w:sz w:val="24"/>
          <w:szCs w:val="24"/>
        </w:rPr>
        <w:t xml:space="preserve">Value- Price </w:t>
      </w:r>
      <w:r w:rsidR="00567EFA">
        <w:rPr>
          <w:rFonts w:ascii="Times New Roman" w:hAnsi="Times New Roman" w:cs="Times New Roman"/>
          <w:sz w:val="24"/>
          <w:szCs w:val="24"/>
        </w:rPr>
        <w:t>Concept.</w:t>
      </w:r>
      <w:r w:rsidR="00CD27FC">
        <w:rPr>
          <w:rFonts w:ascii="Times New Roman" w:hAnsi="Times New Roman" w:cs="Times New Roman"/>
          <w:sz w:val="24"/>
          <w:szCs w:val="24"/>
        </w:rPr>
        <w:t xml:space="preserve"> </w:t>
      </w:r>
      <w:r>
        <w:rPr>
          <w:rFonts w:ascii="Times New Roman" w:hAnsi="Times New Roman" w:cs="Times New Roman"/>
          <w:sz w:val="24"/>
          <w:szCs w:val="24"/>
        </w:rPr>
        <w:t>S</w:t>
      </w:r>
      <w:r w:rsidRPr="000525E2">
        <w:rPr>
          <w:rFonts w:ascii="Times New Roman" w:hAnsi="Times New Roman" w:cs="Times New Roman"/>
          <w:sz w:val="24"/>
          <w:szCs w:val="24"/>
        </w:rPr>
        <w:t>ource (Talbot, 2021)</w:t>
      </w:r>
      <w:r w:rsidR="00820391">
        <w:rPr>
          <w:rFonts w:ascii="Times New Roman" w:hAnsi="Times New Roman" w:cs="Times New Roman"/>
          <w:sz w:val="24"/>
          <w:szCs w:val="24"/>
        </w:rPr>
        <w:t>.</w:t>
      </w:r>
    </w:p>
    <w:p w14:paraId="2DA7171F" w14:textId="4EE70FE5" w:rsidR="00B11394" w:rsidRDefault="00B11394" w:rsidP="00FB60A7">
      <w:pPr>
        <w:spacing w:line="480" w:lineRule="auto"/>
        <w:jc w:val="both"/>
        <w:rPr>
          <w:rFonts w:ascii="Times New Roman" w:hAnsi="Times New Roman" w:cs="Times New Roman"/>
          <w:sz w:val="24"/>
          <w:szCs w:val="24"/>
        </w:rPr>
      </w:pPr>
    </w:p>
    <w:p w14:paraId="34D7FE7D" w14:textId="5FB7096E" w:rsidR="003C1824" w:rsidRDefault="003C1824" w:rsidP="00FB60A7">
      <w:pPr>
        <w:spacing w:line="480" w:lineRule="auto"/>
        <w:jc w:val="both"/>
        <w:rPr>
          <w:rFonts w:ascii="Times New Roman" w:hAnsi="Times New Roman" w:cs="Times New Roman"/>
          <w:sz w:val="24"/>
          <w:szCs w:val="24"/>
        </w:rPr>
      </w:pPr>
    </w:p>
    <w:p w14:paraId="0BF1A777" w14:textId="50B2464A" w:rsidR="003C1824" w:rsidRDefault="003C1824" w:rsidP="00FB60A7">
      <w:pPr>
        <w:spacing w:line="480" w:lineRule="auto"/>
        <w:jc w:val="both"/>
        <w:rPr>
          <w:rFonts w:ascii="Times New Roman" w:hAnsi="Times New Roman" w:cs="Times New Roman"/>
          <w:sz w:val="24"/>
          <w:szCs w:val="24"/>
        </w:rPr>
      </w:pPr>
    </w:p>
    <w:p w14:paraId="39025814" w14:textId="77777777" w:rsidR="00EE6E39" w:rsidRDefault="00EE6E39" w:rsidP="00FB60A7">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 </w:t>
      </w:r>
    </w:p>
    <w:p w14:paraId="25C783D7" w14:textId="77777777" w:rsidR="00EE6E39" w:rsidRDefault="00EE6E39" w:rsidP="00FB60A7">
      <w:pPr>
        <w:spacing w:line="480" w:lineRule="auto"/>
        <w:jc w:val="both"/>
        <w:rPr>
          <w:rFonts w:ascii="Times New Roman" w:hAnsi="Times New Roman" w:cs="Times New Roman"/>
          <w:sz w:val="24"/>
          <w:szCs w:val="24"/>
        </w:rPr>
      </w:pPr>
    </w:p>
    <w:p w14:paraId="522C2863" w14:textId="2C5A7858" w:rsidR="003C1824" w:rsidRDefault="003C1824" w:rsidP="00FB60A7">
      <w:pPr>
        <w:spacing w:line="480" w:lineRule="auto"/>
        <w:jc w:val="both"/>
        <w:rPr>
          <w:rFonts w:ascii="Times New Roman" w:hAnsi="Times New Roman" w:cs="Times New Roman"/>
          <w:sz w:val="24"/>
          <w:szCs w:val="24"/>
        </w:rPr>
      </w:pPr>
      <w:r w:rsidRPr="003C1824">
        <w:rPr>
          <w:rFonts w:ascii="Times New Roman" w:hAnsi="Times New Roman" w:cs="Times New Roman"/>
          <w:sz w:val="24"/>
          <w:szCs w:val="24"/>
        </w:rPr>
        <w:t xml:space="preserve">Figure 2. The Marketing Process: Creating and Capturing Customer Value. Source: </w:t>
      </w:r>
      <w:sdt>
        <w:sdtPr>
          <w:rPr>
            <w:rFonts w:ascii="Times New Roman" w:hAnsi="Times New Roman" w:cs="Times New Roman"/>
            <w:sz w:val="24"/>
            <w:szCs w:val="24"/>
          </w:rPr>
          <w:id w:val="-110205286"/>
          <w:citation/>
        </w:sdtPr>
        <w:sdtEndPr/>
        <w:sdtContent>
          <w:r w:rsidR="00D405C2">
            <w:rPr>
              <w:rFonts w:ascii="Times New Roman" w:hAnsi="Times New Roman" w:cs="Times New Roman"/>
              <w:sz w:val="24"/>
              <w:szCs w:val="24"/>
            </w:rPr>
            <w:fldChar w:fldCharType="begin"/>
          </w:r>
          <w:r w:rsidR="00D405C2">
            <w:rPr>
              <w:rFonts w:ascii="Times New Roman" w:hAnsi="Times New Roman" w:cs="Times New Roman"/>
              <w:sz w:val="24"/>
              <w:szCs w:val="24"/>
            </w:rPr>
            <w:instrText xml:space="preserve"> CITATION Kot18 \l 1033 </w:instrText>
          </w:r>
          <w:r w:rsidR="00D405C2">
            <w:rPr>
              <w:rFonts w:ascii="Times New Roman" w:hAnsi="Times New Roman" w:cs="Times New Roman"/>
              <w:sz w:val="24"/>
              <w:szCs w:val="24"/>
            </w:rPr>
            <w:fldChar w:fldCharType="separate"/>
          </w:r>
          <w:r w:rsidR="00D405C2" w:rsidRPr="00D405C2">
            <w:rPr>
              <w:rFonts w:ascii="Times New Roman" w:hAnsi="Times New Roman" w:cs="Times New Roman"/>
              <w:noProof/>
              <w:sz w:val="24"/>
              <w:szCs w:val="24"/>
            </w:rPr>
            <w:t>(Kotler, et al., 2018)</w:t>
          </w:r>
          <w:r w:rsidR="00D405C2">
            <w:rPr>
              <w:rFonts w:ascii="Times New Roman" w:hAnsi="Times New Roman" w:cs="Times New Roman"/>
              <w:sz w:val="24"/>
              <w:szCs w:val="24"/>
            </w:rPr>
            <w:fldChar w:fldCharType="end"/>
          </w:r>
        </w:sdtContent>
      </w:sdt>
      <w:r w:rsidR="00D405C2">
        <w:rPr>
          <w:rFonts w:ascii="Times New Roman" w:hAnsi="Times New Roman" w:cs="Times New Roman"/>
          <w:sz w:val="24"/>
          <w:szCs w:val="24"/>
        </w:rPr>
        <w:t>.</w:t>
      </w:r>
    </w:p>
    <w:p w14:paraId="7F7A7FD5" w14:textId="33D59937" w:rsidR="000F2B81" w:rsidRDefault="00C62175" w:rsidP="00C62175">
      <w:pPr>
        <w:spacing w:line="480" w:lineRule="auto"/>
        <w:jc w:val="both"/>
        <w:rPr>
          <w:rFonts w:ascii="Times New Roman" w:hAnsi="Times New Roman" w:cs="Times New Roman"/>
          <w:sz w:val="24"/>
          <w:szCs w:val="24"/>
        </w:rPr>
      </w:pPr>
      <w:r w:rsidRPr="00C62175">
        <w:rPr>
          <w:rFonts w:ascii="Times New Roman" w:hAnsi="Times New Roman" w:cs="Times New Roman"/>
          <w:sz w:val="24"/>
          <w:szCs w:val="24"/>
        </w:rPr>
        <w:t>Creating value for customers consists in implementing targeted marketing</w:t>
      </w:r>
      <w:r w:rsidR="00D7508F">
        <w:rPr>
          <w:rFonts w:ascii="Times New Roman" w:hAnsi="Times New Roman" w:cs="Times New Roman"/>
          <w:sz w:val="24"/>
          <w:szCs w:val="24"/>
        </w:rPr>
        <w:t xml:space="preserve"> </w:t>
      </w:r>
      <w:r w:rsidRPr="00C62175">
        <w:rPr>
          <w:rFonts w:ascii="Times New Roman" w:hAnsi="Times New Roman" w:cs="Times New Roman"/>
          <w:sz w:val="24"/>
          <w:szCs w:val="24"/>
        </w:rPr>
        <w:t>strategies</w:t>
      </w:r>
      <w:r w:rsidR="00D7508F">
        <w:rPr>
          <w:rFonts w:ascii="Times New Roman" w:hAnsi="Times New Roman" w:cs="Times New Roman"/>
          <w:sz w:val="24"/>
          <w:szCs w:val="24"/>
        </w:rPr>
        <w:t xml:space="preserve"> </w:t>
      </w:r>
      <w:r w:rsidRPr="00C62175">
        <w:rPr>
          <w:rFonts w:ascii="Times New Roman" w:hAnsi="Times New Roman" w:cs="Times New Roman"/>
          <w:sz w:val="24"/>
          <w:szCs w:val="24"/>
        </w:rPr>
        <w:t>and</w:t>
      </w:r>
      <w:r w:rsidR="00FB60A7">
        <w:rPr>
          <w:rFonts w:ascii="Times New Roman" w:hAnsi="Times New Roman" w:cs="Times New Roman"/>
          <w:sz w:val="24"/>
          <w:szCs w:val="24"/>
        </w:rPr>
        <w:t xml:space="preserve"> </w:t>
      </w:r>
      <w:r w:rsidRPr="00C62175">
        <w:rPr>
          <w:rFonts w:ascii="Times New Roman" w:hAnsi="Times New Roman" w:cs="Times New Roman"/>
          <w:sz w:val="24"/>
          <w:szCs w:val="24"/>
        </w:rPr>
        <w:t>programs, in order to build relationships with customers and capture value for organizations.</w:t>
      </w:r>
      <w:r w:rsidR="0085246C">
        <w:rPr>
          <w:rFonts w:ascii="Times New Roman" w:hAnsi="Times New Roman" w:cs="Times New Roman"/>
          <w:sz w:val="24"/>
          <w:szCs w:val="24"/>
        </w:rPr>
        <w:t xml:space="preserve"> </w:t>
      </w:r>
      <w:r w:rsidR="00954C03">
        <w:rPr>
          <w:rFonts w:ascii="Times New Roman" w:hAnsi="Times New Roman" w:cs="Times New Roman"/>
          <w:sz w:val="24"/>
          <w:szCs w:val="24"/>
        </w:rPr>
        <w:t>Firstly, o</w:t>
      </w:r>
      <w:r w:rsidR="003F2BD1">
        <w:rPr>
          <w:rFonts w:ascii="Times New Roman" w:hAnsi="Times New Roman" w:cs="Times New Roman"/>
          <w:sz w:val="24"/>
          <w:szCs w:val="24"/>
        </w:rPr>
        <w:t xml:space="preserve">rganizations </w:t>
      </w:r>
      <w:r w:rsidR="00A118AC">
        <w:rPr>
          <w:rFonts w:ascii="Times New Roman" w:hAnsi="Times New Roman" w:cs="Times New Roman"/>
          <w:sz w:val="24"/>
          <w:szCs w:val="24"/>
        </w:rPr>
        <w:t>need</w:t>
      </w:r>
      <w:r w:rsidR="00890F7E">
        <w:rPr>
          <w:rFonts w:ascii="Times New Roman" w:hAnsi="Times New Roman" w:cs="Times New Roman"/>
          <w:sz w:val="24"/>
          <w:szCs w:val="24"/>
        </w:rPr>
        <w:t xml:space="preserve"> to understand </w:t>
      </w:r>
      <w:r w:rsidR="00B83B25">
        <w:rPr>
          <w:rFonts w:ascii="Times New Roman" w:hAnsi="Times New Roman" w:cs="Times New Roman"/>
          <w:sz w:val="24"/>
          <w:szCs w:val="24"/>
        </w:rPr>
        <w:t xml:space="preserve">the marketplace </w:t>
      </w:r>
      <w:r w:rsidR="005B796C">
        <w:rPr>
          <w:rFonts w:ascii="Times New Roman" w:hAnsi="Times New Roman" w:cs="Times New Roman"/>
          <w:sz w:val="24"/>
          <w:szCs w:val="24"/>
        </w:rPr>
        <w:t>in which</w:t>
      </w:r>
      <w:r w:rsidR="00E5651D">
        <w:rPr>
          <w:rFonts w:ascii="Times New Roman" w:hAnsi="Times New Roman" w:cs="Times New Roman"/>
          <w:sz w:val="24"/>
          <w:szCs w:val="24"/>
        </w:rPr>
        <w:t xml:space="preserve"> take part </w:t>
      </w:r>
      <w:r w:rsidR="00B83B25">
        <w:rPr>
          <w:rFonts w:ascii="Times New Roman" w:hAnsi="Times New Roman" w:cs="Times New Roman"/>
          <w:sz w:val="24"/>
          <w:szCs w:val="24"/>
        </w:rPr>
        <w:t xml:space="preserve">and </w:t>
      </w:r>
      <w:r w:rsidR="00890F7E">
        <w:rPr>
          <w:rFonts w:ascii="Times New Roman" w:hAnsi="Times New Roman" w:cs="Times New Roman"/>
          <w:sz w:val="24"/>
          <w:szCs w:val="24"/>
        </w:rPr>
        <w:t>c</w:t>
      </w:r>
      <w:r w:rsidR="00922BFD">
        <w:rPr>
          <w:rFonts w:ascii="Times New Roman" w:hAnsi="Times New Roman" w:cs="Times New Roman"/>
          <w:sz w:val="24"/>
          <w:szCs w:val="24"/>
        </w:rPr>
        <w:t>lient</w:t>
      </w:r>
      <w:r w:rsidR="00A118AC">
        <w:rPr>
          <w:rFonts w:ascii="Times New Roman" w:hAnsi="Times New Roman" w:cs="Times New Roman"/>
          <w:sz w:val="24"/>
          <w:szCs w:val="24"/>
        </w:rPr>
        <w:t xml:space="preserve"> needs</w:t>
      </w:r>
      <w:r w:rsidR="00FE6A40">
        <w:rPr>
          <w:rFonts w:ascii="Times New Roman" w:hAnsi="Times New Roman" w:cs="Times New Roman"/>
          <w:sz w:val="24"/>
          <w:szCs w:val="24"/>
        </w:rPr>
        <w:t>,</w:t>
      </w:r>
      <w:r w:rsidR="00922BFD">
        <w:rPr>
          <w:rFonts w:ascii="Times New Roman" w:hAnsi="Times New Roman" w:cs="Times New Roman"/>
          <w:sz w:val="24"/>
          <w:szCs w:val="24"/>
        </w:rPr>
        <w:t xml:space="preserve"> </w:t>
      </w:r>
      <w:r w:rsidR="007B74F0">
        <w:rPr>
          <w:rFonts w:ascii="Times New Roman" w:hAnsi="Times New Roman" w:cs="Times New Roman"/>
          <w:sz w:val="24"/>
          <w:szCs w:val="24"/>
        </w:rPr>
        <w:t xml:space="preserve">to </w:t>
      </w:r>
      <w:r w:rsidR="00922BFD">
        <w:rPr>
          <w:rFonts w:ascii="Times New Roman" w:hAnsi="Times New Roman" w:cs="Times New Roman"/>
          <w:sz w:val="24"/>
          <w:szCs w:val="24"/>
        </w:rPr>
        <w:t xml:space="preserve">create customer value, and </w:t>
      </w:r>
      <w:r w:rsidR="0073620F">
        <w:rPr>
          <w:rFonts w:ascii="Times New Roman" w:hAnsi="Times New Roman" w:cs="Times New Roman"/>
          <w:sz w:val="24"/>
          <w:szCs w:val="24"/>
        </w:rPr>
        <w:t xml:space="preserve">relationships. </w:t>
      </w:r>
      <w:r w:rsidR="0085246C" w:rsidRPr="0085246C">
        <w:rPr>
          <w:rFonts w:ascii="Times New Roman" w:hAnsi="Times New Roman" w:cs="Times New Roman"/>
          <w:sz w:val="24"/>
          <w:szCs w:val="24"/>
        </w:rPr>
        <w:t>In addition, creating value consists of customer</w:t>
      </w:r>
      <w:r w:rsidR="00533F37">
        <w:rPr>
          <w:rFonts w:ascii="Times New Roman" w:hAnsi="Times New Roman" w:cs="Times New Roman"/>
          <w:sz w:val="24"/>
          <w:szCs w:val="24"/>
        </w:rPr>
        <w:t xml:space="preserve"> wants and demands</w:t>
      </w:r>
      <w:r w:rsidR="0085246C" w:rsidRPr="0085246C">
        <w:rPr>
          <w:rFonts w:ascii="Times New Roman" w:hAnsi="Times New Roman" w:cs="Times New Roman"/>
          <w:sz w:val="24"/>
          <w:szCs w:val="24"/>
        </w:rPr>
        <w:t>; market offerings</w:t>
      </w:r>
      <w:r w:rsidR="008D5DFE">
        <w:rPr>
          <w:rFonts w:ascii="Times New Roman" w:hAnsi="Times New Roman" w:cs="Times New Roman"/>
          <w:sz w:val="24"/>
          <w:szCs w:val="24"/>
        </w:rPr>
        <w:t xml:space="preserve"> </w:t>
      </w:r>
      <w:r w:rsidR="00E641ED">
        <w:rPr>
          <w:rFonts w:ascii="Times New Roman" w:hAnsi="Times New Roman" w:cs="Times New Roman"/>
          <w:sz w:val="24"/>
          <w:szCs w:val="24"/>
        </w:rPr>
        <w:t>- product, services and experiences</w:t>
      </w:r>
      <w:r w:rsidR="0085246C" w:rsidRPr="0085246C">
        <w:rPr>
          <w:rFonts w:ascii="Times New Roman" w:hAnsi="Times New Roman" w:cs="Times New Roman"/>
          <w:sz w:val="24"/>
          <w:szCs w:val="24"/>
        </w:rPr>
        <w:t xml:space="preserve">; </w:t>
      </w:r>
      <w:r w:rsidR="005C5814">
        <w:rPr>
          <w:rFonts w:ascii="Times New Roman" w:hAnsi="Times New Roman" w:cs="Times New Roman"/>
          <w:sz w:val="24"/>
          <w:szCs w:val="24"/>
        </w:rPr>
        <w:t xml:space="preserve">customer </w:t>
      </w:r>
      <w:r w:rsidR="0085246C" w:rsidRPr="0085246C">
        <w:rPr>
          <w:rFonts w:ascii="Times New Roman" w:hAnsi="Times New Roman" w:cs="Times New Roman"/>
          <w:sz w:val="24"/>
          <w:szCs w:val="24"/>
        </w:rPr>
        <w:t xml:space="preserve">satisfaction and value; </w:t>
      </w:r>
      <w:r w:rsidR="0085246C" w:rsidRPr="0085246C">
        <w:rPr>
          <w:rFonts w:ascii="Times New Roman" w:hAnsi="Times New Roman" w:cs="Times New Roman"/>
          <w:sz w:val="24"/>
          <w:szCs w:val="24"/>
        </w:rPr>
        <w:lastRenderedPageBreak/>
        <w:t>relationships and exchanges; and of markets.</w:t>
      </w:r>
      <w:r w:rsidR="00A5593A">
        <w:rPr>
          <w:rFonts w:ascii="Times New Roman" w:hAnsi="Times New Roman" w:cs="Times New Roman"/>
          <w:sz w:val="24"/>
          <w:szCs w:val="24"/>
        </w:rPr>
        <w:t xml:space="preserve"> </w:t>
      </w:r>
      <w:r w:rsidR="00D932B7">
        <w:rPr>
          <w:rFonts w:ascii="Times New Roman" w:hAnsi="Times New Roman" w:cs="Times New Roman"/>
          <w:sz w:val="24"/>
          <w:szCs w:val="24"/>
        </w:rPr>
        <w:t>Secondly,</w:t>
      </w:r>
      <w:r w:rsidR="0093614A">
        <w:rPr>
          <w:rFonts w:ascii="Times New Roman" w:hAnsi="Times New Roman" w:cs="Times New Roman"/>
          <w:sz w:val="24"/>
          <w:szCs w:val="24"/>
        </w:rPr>
        <w:t xml:space="preserve"> </w:t>
      </w:r>
      <w:r w:rsidR="00C842AA">
        <w:rPr>
          <w:rFonts w:ascii="Times New Roman" w:hAnsi="Times New Roman" w:cs="Times New Roman"/>
          <w:sz w:val="24"/>
          <w:szCs w:val="24"/>
        </w:rPr>
        <w:t xml:space="preserve">must to </w:t>
      </w:r>
      <w:r w:rsidR="0093614A">
        <w:rPr>
          <w:rFonts w:ascii="Times New Roman" w:hAnsi="Times New Roman" w:cs="Times New Roman"/>
          <w:sz w:val="24"/>
          <w:szCs w:val="24"/>
        </w:rPr>
        <w:t>design a customer</w:t>
      </w:r>
      <w:r w:rsidR="00BB3454">
        <w:rPr>
          <w:rFonts w:ascii="Times New Roman" w:hAnsi="Times New Roman" w:cs="Times New Roman"/>
          <w:sz w:val="24"/>
          <w:szCs w:val="24"/>
        </w:rPr>
        <w:t xml:space="preserve"> value</w:t>
      </w:r>
      <w:r w:rsidR="0093614A">
        <w:rPr>
          <w:rFonts w:ascii="Times New Roman" w:hAnsi="Times New Roman" w:cs="Times New Roman"/>
          <w:sz w:val="24"/>
          <w:szCs w:val="24"/>
        </w:rPr>
        <w:t xml:space="preserve">- driven </w:t>
      </w:r>
      <w:r w:rsidR="00D65606">
        <w:rPr>
          <w:rFonts w:ascii="Times New Roman" w:hAnsi="Times New Roman" w:cs="Times New Roman"/>
          <w:sz w:val="24"/>
          <w:szCs w:val="24"/>
        </w:rPr>
        <w:t xml:space="preserve">marketing </w:t>
      </w:r>
      <w:r w:rsidR="0093614A">
        <w:rPr>
          <w:rFonts w:ascii="Times New Roman" w:hAnsi="Times New Roman" w:cs="Times New Roman"/>
          <w:sz w:val="24"/>
          <w:szCs w:val="24"/>
        </w:rPr>
        <w:t>strategy</w:t>
      </w:r>
      <w:r w:rsidR="00E70C78">
        <w:rPr>
          <w:rFonts w:ascii="Times New Roman" w:hAnsi="Times New Roman" w:cs="Times New Roman"/>
          <w:sz w:val="24"/>
          <w:szCs w:val="24"/>
        </w:rPr>
        <w:t xml:space="preserve"> and plan </w:t>
      </w:r>
      <w:r w:rsidR="0008712B">
        <w:rPr>
          <w:rFonts w:ascii="Times New Roman" w:hAnsi="Times New Roman" w:cs="Times New Roman"/>
          <w:sz w:val="24"/>
          <w:szCs w:val="24"/>
        </w:rPr>
        <w:t>by selecting</w:t>
      </w:r>
      <w:r w:rsidR="00B10CDB">
        <w:rPr>
          <w:rFonts w:ascii="Times New Roman" w:hAnsi="Times New Roman" w:cs="Times New Roman"/>
          <w:sz w:val="24"/>
          <w:szCs w:val="24"/>
        </w:rPr>
        <w:t xml:space="preserve"> customers to serve</w:t>
      </w:r>
      <w:r w:rsidR="00600C23">
        <w:rPr>
          <w:rFonts w:ascii="Times New Roman" w:hAnsi="Times New Roman" w:cs="Times New Roman"/>
          <w:sz w:val="24"/>
          <w:szCs w:val="24"/>
        </w:rPr>
        <w:t xml:space="preserve">- </w:t>
      </w:r>
      <w:r w:rsidR="00C177A5">
        <w:rPr>
          <w:rFonts w:ascii="Times New Roman" w:hAnsi="Times New Roman" w:cs="Times New Roman"/>
          <w:sz w:val="24"/>
          <w:szCs w:val="24"/>
        </w:rPr>
        <w:t xml:space="preserve">market </w:t>
      </w:r>
      <w:r w:rsidR="0007789E">
        <w:rPr>
          <w:rFonts w:ascii="Times New Roman" w:hAnsi="Times New Roman" w:cs="Times New Roman"/>
          <w:sz w:val="24"/>
          <w:szCs w:val="24"/>
        </w:rPr>
        <w:t>segment</w:t>
      </w:r>
      <w:r w:rsidR="005E6EB1">
        <w:rPr>
          <w:rFonts w:ascii="Times New Roman" w:hAnsi="Times New Roman" w:cs="Times New Roman"/>
          <w:sz w:val="24"/>
          <w:szCs w:val="24"/>
        </w:rPr>
        <w:t>ation</w:t>
      </w:r>
      <w:r w:rsidR="00311E02">
        <w:rPr>
          <w:rFonts w:ascii="Times New Roman" w:hAnsi="Times New Roman" w:cs="Times New Roman"/>
          <w:sz w:val="24"/>
          <w:szCs w:val="24"/>
        </w:rPr>
        <w:t xml:space="preserve"> and target marketing</w:t>
      </w:r>
      <w:r w:rsidR="00A63A2E">
        <w:rPr>
          <w:rFonts w:ascii="Times New Roman" w:hAnsi="Times New Roman" w:cs="Times New Roman"/>
          <w:sz w:val="24"/>
          <w:szCs w:val="24"/>
        </w:rPr>
        <w:t>.</w:t>
      </w:r>
      <w:r w:rsidR="00592EBB">
        <w:rPr>
          <w:rFonts w:ascii="Times New Roman" w:hAnsi="Times New Roman" w:cs="Times New Roman"/>
          <w:sz w:val="24"/>
          <w:szCs w:val="24"/>
        </w:rPr>
        <w:t xml:space="preserve"> Also</w:t>
      </w:r>
      <w:r w:rsidR="0019569E">
        <w:rPr>
          <w:rFonts w:ascii="Times New Roman" w:hAnsi="Times New Roman" w:cs="Times New Roman"/>
          <w:sz w:val="24"/>
          <w:szCs w:val="24"/>
        </w:rPr>
        <w:t xml:space="preserve">, the company must to </w:t>
      </w:r>
      <w:r w:rsidR="000D1E0A">
        <w:rPr>
          <w:rFonts w:ascii="Times New Roman" w:hAnsi="Times New Roman" w:cs="Times New Roman"/>
          <w:sz w:val="24"/>
          <w:szCs w:val="24"/>
        </w:rPr>
        <w:t>de</w:t>
      </w:r>
      <w:r w:rsidR="00856246">
        <w:rPr>
          <w:rFonts w:ascii="Times New Roman" w:hAnsi="Times New Roman" w:cs="Times New Roman"/>
          <w:sz w:val="24"/>
          <w:szCs w:val="24"/>
        </w:rPr>
        <w:t>termine</w:t>
      </w:r>
      <w:r w:rsidR="00863895">
        <w:rPr>
          <w:rFonts w:ascii="Times New Roman" w:hAnsi="Times New Roman" w:cs="Times New Roman"/>
          <w:sz w:val="24"/>
          <w:szCs w:val="24"/>
        </w:rPr>
        <w:t xml:space="preserve"> on</w:t>
      </w:r>
      <w:r w:rsidR="0019569E">
        <w:rPr>
          <w:rFonts w:ascii="Times New Roman" w:hAnsi="Times New Roman" w:cs="Times New Roman"/>
          <w:sz w:val="24"/>
          <w:szCs w:val="24"/>
        </w:rPr>
        <w:t xml:space="preserve"> a value </w:t>
      </w:r>
      <w:r w:rsidR="00B754AB">
        <w:rPr>
          <w:rFonts w:ascii="Times New Roman" w:hAnsi="Times New Roman" w:cs="Times New Roman"/>
          <w:sz w:val="24"/>
          <w:szCs w:val="24"/>
        </w:rPr>
        <w:t>propos</w:t>
      </w:r>
      <w:r w:rsidR="00856246">
        <w:rPr>
          <w:rFonts w:ascii="Times New Roman" w:hAnsi="Times New Roman" w:cs="Times New Roman"/>
          <w:sz w:val="24"/>
          <w:szCs w:val="24"/>
        </w:rPr>
        <w:t>al</w:t>
      </w:r>
      <w:r w:rsidR="00DB419D">
        <w:rPr>
          <w:rFonts w:ascii="Times New Roman" w:hAnsi="Times New Roman" w:cs="Times New Roman"/>
          <w:sz w:val="24"/>
          <w:szCs w:val="24"/>
        </w:rPr>
        <w:t>- se</w:t>
      </w:r>
      <w:r w:rsidR="008320CC">
        <w:rPr>
          <w:rFonts w:ascii="Times New Roman" w:hAnsi="Times New Roman" w:cs="Times New Roman"/>
          <w:sz w:val="24"/>
          <w:szCs w:val="24"/>
        </w:rPr>
        <w:t>t</w:t>
      </w:r>
      <w:r w:rsidR="00DB419D">
        <w:rPr>
          <w:rFonts w:ascii="Times New Roman" w:hAnsi="Times New Roman" w:cs="Times New Roman"/>
          <w:sz w:val="24"/>
          <w:szCs w:val="24"/>
        </w:rPr>
        <w:t xml:space="preserve"> of values delivered to customer to satisfy needs</w:t>
      </w:r>
      <w:r w:rsidR="00D60479">
        <w:rPr>
          <w:rFonts w:ascii="Times New Roman" w:hAnsi="Times New Roman" w:cs="Times New Roman"/>
          <w:sz w:val="24"/>
          <w:szCs w:val="24"/>
        </w:rPr>
        <w:t>;</w:t>
      </w:r>
      <w:r w:rsidR="00EC04A9">
        <w:rPr>
          <w:rFonts w:ascii="Times New Roman" w:hAnsi="Times New Roman" w:cs="Times New Roman"/>
          <w:sz w:val="24"/>
          <w:szCs w:val="24"/>
        </w:rPr>
        <w:t xml:space="preserve"> </w:t>
      </w:r>
      <w:r w:rsidR="001B0A8B">
        <w:rPr>
          <w:rFonts w:ascii="Times New Roman" w:hAnsi="Times New Roman" w:cs="Times New Roman"/>
          <w:sz w:val="24"/>
          <w:szCs w:val="24"/>
        </w:rPr>
        <w:t xml:space="preserve">and </w:t>
      </w:r>
      <w:r w:rsidR="007A0FE7">
        <w:rPr>
          <w:rFonts w:ascii="Times New Roman" w:hAnsi="Times New Roman" w:cs="Times New Roman"/>
          <w:sz w:val="24"/>
          <w:szCs w:val="24"/>
        </w:rPr>
        <w:t>marketing management orientation</w:t>
      </w:r>
      <w:r w:rsidR="008773BD">
        <w:rPr>
          <w:rFonts w:ascii="Times New Roman" w:hAnsi="Times New Roman" w:cs="Times New Roman"/>
          <w:sz w:val="24"/>
          <w:szCs w:val="24"/>
        </w:rPr>
        <w:t>- product, selling, and marketing co</w:t>
      </w:r>
      <w:r w:rsidR="00EC04A9">
        <w:rPr>
          <w:rFonts w:ascii="Times New Roman" w:hAnsi="Times New Roman" w:cs="Times New Roman"/>
          <w:sz w:val="24"/>
          <w:szCs w:val="24"/>
        </w:rPr>
        <w:t>ncepts</w:t>
      </w:r>
      <w:r w:rsidR="001955E2">
        <w:rPr>
          <w:rFonts w:ascii="Times New Roman" w:hAnsi="Times New Roman" w:cs="Times New Roman"/>
          <w:sz w:val="24"/>
          <w:szCs w:val="24"/>
        </w:rPr>
        <w:t>, differentiation and positioning</w:t>
      </w:r>
      <w:r w:rsidR="001B0A8B">
        <w:rPr>
          <w:rFonts w:ascii="Times New Roman" w:hAnsi="Times New Roman" w:cs="Times New Roman"/>
          <w:sz w:val="24"/>
          <w:szCs w:val="24"/>
        </w:rPr>
        <w:t xml:space="preserve">. </w:t>
      </w:r>
      <w:r w:rsidR="0019569E">
        <w:rPr>
          <w:rFonts w:ascii="Times New Roman" w:hAnsi="Times New Roman" w:cs="Times New Roman"/>
          <w:sz w:val="24"/>
          <w:szCs w:val="24"/>
        </w:rPr>
        <w:t>T</w:t>
      </w:r>
      <w:r w:rsidR="009114D5">
        <w:rPr>
          <w:rFonts w:ascii="Times New Roman" w:hAnsi="Times New Roman" w:cs="Times New Roman"/>
          <w:sz w:val="24"/>
          <w:szCs w:val="24"/>
        </w:rPr>
        <w:t xml:space="preserve">hird step represent </w:t>
      </w:r>
      <w:r w:rsidR="00B27D24">
        <w:rPr>
          <w:rFonts w:ascii="Times New Roman" w:hAnsi="Times New Roman" w:cs="Times New Roman"/>
          <w:sz w:val="24"/>
          <w:szCs w:val="24"/>
        </w:rPr>
        <w:t>construct an</w:t>
      </w:r>
      <w:r w:rsidR="00112A6E">
        <w:rPr>
          <w:rFonts w:ascii="Times New Roman" w:hAnsi="Times New Roman" w:cs="Times New Roman"/>
          <w:sz w:val="24"/>
          <w:szCs w:val="24"/>
        </w:rPr>
        <w:t xml:space="preserve"> integrated marketing program that delivers </w:t>
      </w:r>
      <w:r w:rsidR="008161AB">
        <w:rPr>
          <w:rFonts w:ascii="Times New Roman" w:hAnsi="Times New Roman" w:cs="Times New Roman"/>
          <w:sz w:val="24"/>
          <w:szCs w:val="24"/>
        </w:rPr>
        <w:t>s</w:t>
      </w:r>
      <w:r w:rsidR="00112A6E">
        <w:rPr>
          <w:rFonts w:ascii="Times New Roman" w:hAnsi="Times New Roman" w:cs="Times New Roman"/>
          <w:sz w:val="24"/>
          <w:szCs w:val="24"/>
        </w:rPr>
        <w:t>uperior value</w:t>
      </w:r>
      <w:r w:rsidR="00373E6A">
        <w:rPr>
          <w:rFonts w:ascii="Times New Roman" w:hAnsi="Times New Roman" w:cs="Times New Roman"/>
          <w:sz w:val="24"/>
          <w:szCs w:val="24"/>
        </w:rPr>
        <w:t xml:space="preserve"> </w:t>
      </w:r>
      <w:r w:rsidR="00A629DA">
        <w:rPr>
          <w:rFonts w:ascii="Times New Roman" w:hAnsi="Times New Roman" w:cs="Times New Roman"/>
          <w:sz w:val="24"/>
          <w:szCs w:val="24"/>
        </w:rPr>
        <w:t>using the marketing mix elements</w:t>
      </w:r>
      <w:r w:rsidR="006A7184">
        <w:rPr>
          <w:rFonts w:ascii="Times New Roman" w:hAnsi="Times New Roman" w:cs="Times New Roman"/>
          <w:sz w:val="24"/>
          <w:szCs w:val="24"/>
        </w:rPr>
        <w:t>: product</w:t>
      </w:r>
      <w:r w:rsidR="00CC0CC0">
        <w:rPr>
          <w:rFonts w:ascii="Times New Roman" w:hAnsi="Times New Roman" w:cs="Times New Roman"/>
          <w:sz w:val="24"/>
          <w:szCs w:val="24"/>
        </w:rPr>
        <w:t xml:space="preserve"> and service design( b</w:t>
      </w:r>
      <w:r w:rsidR="00F279B1">
        <w:rPr>
          <w:rFonts w:ascii="Times New Roman" w:hAnsi="Times New Roman" w:cs="Times New Roman"/>
          <w:sz w:val="24"/>
          <w:szCs w:val="24"/>
        </w:rPr>
        <w:t>uild strong brands), pricing(create real value)</w:t>
      </w:r>
      <w:r w:rsidR="00E40B54">
        <w:rPr>
          <w:rFonts w:ascii="Times New Roman" w:hAnsi="Times New Roman" w:cs="Times New Roman"/>
          <w:sz w:val="24"/>
          <w:szCs w:val="24"/>
        </w:rPr>
        <w:t>, distribution(manage demand and supply chains) and promotion(</w:t>
      </w:r>
      <w:r w:rsidR="00CF3361">
        <w:rPr>
          <w:rFonts w:ascii="Times New Roman" w:hAnsi="Times New Roman" w:cs="Times New Roman"/>
          <w:sz w:val="24"/>
          <w:szCs w:val="24"/>
        </w:rPr>
        <w:t xml:space="preserve">communicate value proposition). </w:t>
      </w:r>
      <w:r w:rsidR="000F2B81">
        <w:rPr>
          <w:rFonts w:ascii="Times New Roman" w:hAnsi="Times New Roman" w:cs="Times New Roman"/>
          <w:sz w:val="24"/>
          <w:szCs w:val="24"/>
        </w:rPr>
        <w:t>Fourth</w:t>
      </w:r>
      <w:r w:rsidR="00BE353D">
        <w:rPr>
          <w:rFonts w:ascii="Times New Roman" w:hAnsi="Times New Roman" w:cs="Times New Roman"/>
          <w:sz w:val="24"/>
          <w:szCs w:val="24"/>
        </w:rPr>
        <w:t xml:space="preserve"> step</w:t>
      </w:r>
      <w:r w:rsidR="00B27D24">
        <w:rPr>
          <w:rFonts w:ascii="Times New Roman" w:hAnsi="Times New Roman" w:cs="Times New Roman"/>
          <w:sz w:val="24"/>
          <w:szCs w:val="24"/>
        </w:rPr>
        <w:t xml:space="preserve"> consists of build profitable relationships </w:t>
      </w:r>
      <w:r w:rsidR="00534CF4">
        <w:rPr>
          <w:rFonts w:ascii="Times New Roman" w:hAnsi="Times New Roman" w:cs="Times New Roman"/>
          <w:sz w:val="24"/>
          <w:szCs w:val="24"/>
        </w:rPr>
        <w:t xml:space="preserve">with </w:t>
      </w:r>
      <w:r w:rsidR="00A66A81">
        <w:rPr>
          <w:rFonts w:ascii="Times New Roman" w:hAnsi="Times New Roman" w:cs="Times New Roman"/>
          <w:sz w:val="24"/>
          <w:szCs w:val="24"/>
        </w:rPr>
        <w:t xml:space="preserve">chosen customers </w:t>
      </w:r>
      <w:r w:rsidR="00B27D24">
        <w:rPr>
          <w:rFonts w:ascii="Times New Roman" w:hAnsi="Times New Roman" w:cs="Times New Roman"/>
          <w:sz w:val="24"/>
          <w:szCs w:val="24"/>
        </w:rPr>
        <w:t>and create customer delight</w:t>
      </w:r>
      <w:r w:rsidR="00A66A81">
        <w:rPr>
          <w:rFonts w:ascii="Times New Roman" w:hAnsi="Times New Roman" w:cs="Times New Roman"/>
          <w:sz w:val="24"/>
          <w:szCs w:val="24"/>
        </w:rPr>
        <w:t xml:space="preserve"> with </w:t>
      </w:r>
      <w:r w:rsidR="00E217B6">
        <w:rPr>
          <w:rFonts w:ascii="Times New Roman" w:hAnsi="Times New Roman" w:cs="Times New Roman"/>
          <w:sz w:val="24"/>
          <w:szCs w:val="24"/>
        </w:rPr>
        <w:t xml:space="preserve">marketing partners. </w:t>
      </w:r>
      <w:r w:rsidR="00C842AA">
        <w:rPr>
          <w:rFonts w:ascii="Times New Roman" w:hAnsi="Times New Roman" w:cs="Times New Roman"/>
          <w:sz w:val="24"/>
          <w:szCs w:val="24"/>
        </w:rPr>
        <w:t>F</w:t>
      </w:r>
      <w:r w:rsidR="0034702C">
        <w:rPr>
          <w:rFonts w:ascii="Times New Roman" w:hAnsi="Times New Roman" w:cs="Times New Roman"/>
          <w:sz w:val="24"/>
          <w:szCs w:val="24"/>
        </w:rPr>
        <w:t xml:space="preserve">inal step </w:t>
      </w:r>
      <w:r w:rsidR="00083B92">
        <w:rPr>
          <w:rFonts w:ascii="Times New Roman" w:hAnsi="Times New Roman" w:cs="Times New Roman"/>
          <w:sz w:val="24"/>
          <w:szCs w:val="24"/>
        </w:rPr>
        <w:t>consi</w:t>
      </w:r>
      <w:r w:rsidR="009B51DA">
        <w:rPr>
          <w:rFonts w:ascii="Times New Roman" w:hAnsi="Times New Roman" w:cs="Times New Roman"/>
          <w:sz w:val="24"/>
          <w:szCs w:val="24"/>
        </w:rPr>
        <w:t>sts o</w:t>
      </w:r>
      <w:r w:rsidR="00856246">
        <w:rPr>
          <w:rFonts w:ascii="Times New Roman" w:hAnsi="Times New Roman" w:cs="Times New Roman"/>
          <w:sz w:val="24"/>
          <w:szCs w:val="24"/>
        </w:rPr>
        <w:t>n determination of</w:t>
      </w:r>
      <w:r w:rsidR="0034702C">
        <w:rPr>
          <w:rFonts w:ascii="Times New Roman" w:hAnsi="Times New Roman" w:cs="Times New Roman"/>
          <w:sz w:val="24"/>
          <w:szCs w:val="24"/>
        </w:rPr>
        <w:t xml:space="preserve"> value from customers to create profits and customer </w:t>
      </w:r>
      <w:r w:rsidR="00856246">
        <w:rPr>
          <w:rFonts w:ascii="Times New Roman" w:hAnsi="Times New Roman" w:cs="Times New Roman"/>
          <w:sz w:val="24"/>
          <w:szCs w:val="24"/>
        </w:rPr>
        <w:t>integrity</w:t>
      </w:r>
      <w:r w:rsidR="0083370D">
        <w:rPr>
          <w:rFonts w:ascii="Times New Roman" w:hAnsi="Times New Roman" w:cs="Times New Roman"/>
          <w:sz w:val="24"/>
          <w:szCs w:val="24"/>
        </w:rPr>
        <w:t xml:space="preserve"> </w:t>
      </w:r>
      <w:sdt>
        <w:sdtPr>
          <w:rPr>
            <w:rFonts w:ascii="Times New Roman" w:hAnsi="Times New Roman" w:cs="Times New Roman"/>
            <w:sz w:val="24"/>
            <w:szCs w:val="24"/>
          </w:rPr>
          <w:id w:val="1560595155"/>
          <w:citation/>
        </w:sdtPr>
        <w:sdtEndPr/>
        <w:sdtContent>
          <w:r w:rsidR="0083370D">
            <w:rPr>
              <w:rFonts w:ascii="Times New Roman" w:hAnsi="Times New Roman" w:cs="Times New Roman"/>
              <w:sz w:val="24"/>
              <w:szCs w:val="24"/>
            </w:rPr>
            <w:fldChar w:fldCharType="begin"/>
          </w:r>
          <w:r w:rsidR="0083370D">
            <w:rPr>
              <w:rFonts w:ascii="Times New Roman" w:hAnsi="Times New Roman" w:cs="Times New Roman"/>
              <w:sz w:val="24"/>
              <w:szCs w:val="24"/>
            </w:rPr>
            <w:instrText xml:space="preserve"> CITATION Kot18 \l 1033 </w:instrText>
          </w:r>
          <w:r w:rsidR="0083370D">
            <w:rPr>
              <w:rFonts w:ascii="Times New Roman" w:hAnsi="Times New Roman" w:cs="Times New Roman"/>
              <w:sz w:val="24"/>
              <w:szCs w:val="24"/>
            </w:rPr>
            <w:fldChar w:fldCharType="separate"/>
          </w:r>
          <w:r w:rsidR="0083370D" w:rsidRPr="0083370D">
            <w:rPr>
              <w:rFonts w:ascii="Times New Roman" w:hAnsi="Times New Roman" w:cs="Times New Roman"/>
              <w:noProof/>
              <w:sz w:val="24"/>
              <w:szCs w:val="24"/>
            </w:rPr>
            <w:t>(Kotler, et al., 2018)</w:t>
          </w:r>
          <w:r w:rsidR="0083370D">
            <w:rPr>
              <w:rFonts w:ascii="Times New Roman" w:hAnsi="Times New Roman" w:cs="Times New Roman"/>
              <w:sz w:val="24"/>
              <w:szCs w:val="24"/>
            </w:rPr>
            <w:fldChar w:fldCharType="end"/>
          </w:r>
        </w:sdtContent>
      </w:sdt>
      <w:r w:rsidR="0083370D">
        <w:rPr>
          <w:rFonts w:ascii="Times New Roman" w:hAnsi="Times New Roman" w:cs="Times New Roman"/>
          <w:sz w:val="24"/>
          <w:szCs w:val="24"/>
        </w:rPr>
        <w:t>.</w:t>
      </w:r>
    </w:p>
    <w:p w14:paraId="774A11E9" w14:textId="29CE6383" w:rsidR="00DD00A7" w:rsidRPr="00D91A1A" w:rsidRDefault="00484C54" w:rsidP="00D91A1A">
      <w:pPr>
        <w:pStyle w:val="Heading2"/>
        <w:spacing w:line="480" w:lineRule="auto"/>
        <w:rPr>
          <w:rFonts w:ascii="Times New Roman" w:hAnsi="Times New Roman" w:cs="Times New Roman"/>
          <w:sz w:val="36"/>
          <w:szCs w:val="36"/>
        </w:rPr>
      </w:pPr>
      <w:bookmarkStart w:id="20" w:name="_Toc70599584"/>
      <w:bookmarkStart w:id="21" w:name="_Toc70607610"/>
      <w:bookmarkStart w:id="22" w:name="_Toc70607910"/>
      <w:bookmarkStart w:id="23" w:name="_Toc70608135"/>
      <w:r w:rsidRPr="00D91A1A">
        <w:rPr>
          <w:rFonts w:ascii="Times New Roman" w:hAnsi="Times New Roman" w:cs="Times New Roman"/>
          <w:sz w:val="36"/>
          <w:szCs w:val="36"/>
        </w:rPr>
        <w:t>Delivering Value</w:t>
      </w:r>
      <w:bookmarkEnd w:id="20"/>
      <w:bookmarkEnd w:id="21"/>
      <w:bookmarkEnd w:id="22"/>
      <w:bookmarkEnd w:id="23"/>
    </w:p>
    <w:p w14:paraId="3FA11D69" w14:textId="4313766C" w:rsidR="00D81193" w:rsidRDefault="008D11FD" w:rsidP="00B8610A">
      <w:pPr>
        <w:spacing w:line="480" w:lineRule="auto"/>
        <w:jc w:val="both"/>
        <w:rPr>
          <w:rFonts w:ascii="Times New Roman" w:hAnsi="Times New Roman" w:cs="Times New Roman"/>
          <w:sz w:val="24"/>
          <w:szCs w:val="24"/>
        </w:rPr>
      </w:pPr>
      <w:r w:rsidRPr="008D11FD">
        <w:rPr>
          <w:rFonts w:ascii="Times New Roman" w:hAnsi="Times New Roman" w:cs="Times New Roman"/>
          <w:sz w:val="24"/>
          <w:szCs w:val="24"/>
        </w:rPr>
        <w:t>The success of a company is determined not only by the way achieved, but also by the way in which marketing channels compete with competitors</w:t>
      </w:r>
      <w:r w:rsidR="00B8610A">
        <w:rPr>
          <w:rFonts w:ascii="Times New Roman" w:hAnsi="Times New Roman" w:cs="Times New Roman"/>
          <w:sz w:val="24"/>
          <w:szCs w:val="24"/>
        </w:rPr>
        <w:t>.</w:t>
      </w:r>
      <w:r w:rsidR="00442C4A" w:rsidRPr="00442C4A">
        <w:t xml:space="preserve"> </w:t>
      </w:r>
      <w:r w:rsidR="00442C4A" w:rsidRPr="00442C4A">
        <w:rPr>
          <w:rFonts w:ascii="Times New Roman" w:hAnsi="Times New Roman" w:cs="Times New Roman"/>
          <w:sz w:val="24"/>
          <w:szCs w:val="24"/>
        </w:rPr>
        <w:t>Delivering the value is important marketing function for distribution channel and supporting the process of customer value proposition and position of brand</w:t>
      </w:r>
      <w:sdt>
        <w:sdtPr>
          <w:rPr>
            <w:rFonts w:ascii="Times New Roman" w:hAnsi="Times New Roman" w:cs="Times New Roman"/>
            <w:sz w:val="24"/>
            <w:szCs w:val="24"/>
          </w:rPr>
          <w:id w:val="989291274"/>
          <w:citation/>
        </w:sdtPr>
        <w:sdtEndPr/>
        <w:sdtContent>
          <w:r w:rsidR="00B87652">
            <w:rPr>
              <w:rFonts w:ascii="Times New Roman" w:hAnsi="Times New Roman" w:cs="Times New Roman"/>
              <w:sz w:val="24"/>
              <w:szCs w:val="24"/>
            </w:rPr>
            <w:fldChar w:fldCharType="begin"/>
          </w:r>
          <w:r w:rsidR="00B87652">
            <w:rPr>
              <w:rFonts w:ascii="Times New Roman" w:hAnsi="Times New Roman" w:cs="Times New Roman"/>
              <w:sz w:val="24"/>
              <w:szCs w:val="24"/>
            </w:rPr>
            <w:instrText xml:space="preserve">CITATION Dow17 \l 1033 </w:instrText>
          </w:r>
          <w:r w:rsidR="00B87652">
            <w:rPr>
              <w:rFonts w:ascii="Times New Roman" w:hAnsi="Times New Roman" w:cs="Times New Roman"/>
              <w:sz w:val="24"/>
              <w:szCs w:val="24"/>
            </w:rPr>
            <w:fldChar w:fldCharType="separate"/>
          </w:r>
          <w:r w:rsidR="00B87652">
            <w:rPr>
              <w:rFonts w:ascii="Times New Roman" w:hAnsi="Times New Roman" w:cs="Times New Roman"/>
              <w:noProof/>
              <w:sz w:val="24"/>
              <w:szCs w:val="24"/>
            </w:rPr>
            <w:t xml:space="preserve"> </w:t>
          </w:r>
          <w:r w:rsidR="00B87652" w:rsidRPr="00B87652">
            <w:rPr>
              <w:rFonts w:ascii="Times New Roman" w:hAnsi="Times New Roman" w:cs="Times New Roman"/>
              <w:noProof/>
              <w:sz w:val="24"/>
              <w:szCs w:val="24"/>
            </w:rPr>
            <w:t>(Dowling, 2004)</w:t>
          </w:r>
          <w:r w:rsidR="00B87652">
            <w:rPr>
              <w:rFonts w:ascii="Times New Roman" w:hAnsi="Times New Roman" w:cs="Times New Roman"/>
              <w:sz w:val="24"/>
              <w:szCs w:val="24"/>
            </w:rPr>
            <w:fldChar w:fldCharType="end"/>
          </w:r>
        </w:sdtContent>
      </w:sdt>
      <w:r w:rsidR="00136F64">
        <w:rPr>
          <w:rFonts w:ascii="Times New Roman" w:hAnsi="Times New Roman" w:cs="Times New Roman"/>
          <w:sz w:val="24"/>
          <w:szCs w:val="24"/>
        </w:rPr>
        <w:t xml:space="preserve">. </w:t>
      </w:r>
      <w:r w:rsidR="00BA0D1F" w:rsidRPr="00BA0D1F">
        <w:rPr>
          <w:rFonts w:ascii="Times New Roman" w:hAnsi="Times New Roman" w:cs="Times New Roman"/>
          <w:sz w:val="24"/>
          <w:szCs w:val="24"/>
        </w:rPr>
        <w:t>The price, advertising,</w:t>
      </w:r>
      <w:r w:rsidR="00046F1A">
        <w:rPr>
          <w:rFonts w:ascii="Times New Roman" w:hAnsi="Times New Roman" w:cs="Times New Roman"/>
          <w:sz w:val="24"/>
          <w:szCs w:val="24"/>
        </w:rPr>
        <w:t xml:space="preserve"> </w:t>
      </w:r>
      <w:r w:rsidR="00FC0233">
        <w:rPr>
          <w:rFonts w:ascii="Times New Roman" w:hAnsi="Times New Roman" w:cs="Times New Roman"/>
          <w:sz w:val="24"/>
          <w:szCs w:val="24"/>
        </w:rPr>
        <w:t xml:space="preserve">and </w:t>
      </w:r>
      <w:r w:rsidR="00BA0D1F" w:rsidRPr="00BA0D1F">
        <w:rPr>
          <w:rFonts w:ascii="Times New Roman" w:hAnsi="Times New Roman" w:cs="Times New Roman"/>
          <w:sz w:val="24"/>
          <w:szCs w:val="24"/>
        </w:rPr>
        <w:t xml:space="preserve">promotions are used </w:t>
      </w:r>
      <w:r w:rsidR="0050626D">
        <w:rPr>
          <w:rFonts w:ascii="Times New Roman" w:hAnsi="Times New Roman" w:cs="Times New Roman"/>
          <w:sz w:val="24"/>
          <w:szCs w:val="24"/>
        </w:rPr>
        <w:t xml:space="preserve">for product </w:t>
      </w:r>
      <w:r w:rsidR="00BA0D1F" w:rsidRPr="00BA0D1F">
        <w:rPr>
          <w:rFonts w:ascii="Times New Roman" w:hAnsi="Times New Roman" w:cs="Times New Roman"/>
          <w:sz w:val="24"/>
          <w:szCs w:val="24"/>
        </w:rPr>
        <w:t xml:space="preserve">distribution channel </w:t>
      </w:r>
      <w:r w:rsidR="00AF21B8">
        <w:rPr>
          <w:rFonts w:ascii="Times New Roman" w:hAnsi="Times New Roman" w:cs="Times New Roman"/>
          <w:sz w:val="24"/>
          <w:szCs w:val="24"/>
        </w:rPr>
        <w:t xml:space="preserve">to consumers </w:t>
      </w:r>
      <w:r w:rsidR="0050626D">
        <w:rPr>
          <w:rFonts w:ascii="Times New Roman" w:hAnsi="Times New Roman" w:cs="Times New Roman"/>
          <w:sz w:val="24"/>
          <w:szCs w:val="24"/>
        </w:rPr>
        <w:t>that consists of</w:t>
      </w:r>
      <w:r w:rsidR="00BA0D1F" w:rsidRPr="00BA0D1F">
        <w:rPr>
          <w:rFonts w:ascii="Times New Roman" w:hAnsi="Times New Roman" w:cs="Times New Roman"/>
          <w:sz w:val="24"/>
          <w:szCs w:val="24"/>
        </w:rPr>
        <w:t xml:space="preserve"> wholesalers,</w:t>
      </w:r>
      <w:r w:rsidR="008A469B">
        <w:rPr>
          <w:rFonts w:ascii="Times New Roman" w:hAnsi="Times New Roman" w:cs="Times New Roman"/>
          <w:sz w:val="24"/>
          <w:szCs w:val="24"/>
        </w:rPr>
        <w:t xml:space="preserve"> agents and</w:t>
      </w:r>
      <w:r w:rsidR="00BA0D1F" w:rsidRPr="00BA0D1F">
        <w:rPr>
          <w:rFonts w:ascii="Times New Roman" w:hAnsi="Times New Roman" w:cs="Times New Roman"/>
          <w:sz w:val="24"/>
          <w:szCs w:val="24"/>
        </w:rPr>
        <w:t xml:space="preserve"> retailers</w:t>
      </w:r>
      <w:r w:rsidR="009B5C80">
        <w:rPr>
          <w:rFonts w:ascii="Times New Roman" w:hAnsi="Times New Roman" w:cs="Times New Roman"/>
          <w:sz w:val="24"/>
          <w:szCs w:val="24"/>
        </w:rPr>
        <w:t>- the downstream</w:t>
      </w:r>
      <w:r w:rsidR="001E0DD7">
        <w:rPr>
          <w:rFonts w:ascii="Times New Roman" w:hAnsi="Times New Roman" w:cs="Times New Roman"/>
          <w:sz w:val="24"/>
          <w:szCs w:val="24"/>
        </w:rPr>
        <w:t xml:space="preserve"> marketing channel</w:t>
      </w:r>
      <w:r w:rsidR="008A469B">
        <w:rPr>
          <w:rFonts w:ascii="Times New Roman" w:hAnsi="Times New Roman" w:cs="Times New Roman"/>
          <w:sz w:val="24"/>
          <w:szCs w:val="24"/>
        </w:rPr>
        <w:t>.</w:t>
      </w:r>
      <w:r w:rsidR="008972C9">
        <w:rPr>
          <w:rFonts w:ascii="Times New Roman" w:hAnsi="Times New Roman" w:cs="Times New Roman"/>
          <w:sz w:val="24"/>
          <w:szCs w:val="24"/>
        </w:rPr>
        <w:t xml:space="preserve"> </w:t>
      </w:r>
      <w:r w:rsidR="00762C4F">
        <w:rPr>
          <w:rFonts w:ascii="Times New Roman" w:hAnsi="Times New Roman" w:cs="Times New Roman"/>
          <w:sz w:val="24"/>
          <w:szCs w:val="24"/>
        </w:rPr>
        <w:t xml:space="preserve">The </w:t>
      </w:r>
      <w:r w:rsidR="00E0784E">
        <w:rPr>
          <w:rFonts w:ascii="Times New Roman" w:hAnsi="Times New Roman" w:cs="Times New Roman"/>
          <w:sz w:val="24"/>
          <w:szCs w:val="24"/>
        </w:rPr>
        <w:t xml:space="preserve">companies </w:t>
      </w:r>
      <w:r w:rsidR="000F3B7A">
        <w:rPr>
          <w:rFonts w:ascii="Times New Roman" w:hAnsi="Times New Roman" w:cs="Times New Roman"/>
          <w:sz w:val="24"/>
          <w:szCs w:val="24"/>
        </w:rPr>
        <w:t>can’t bring</w:t>
      </w:r>
      <w:r w:rsidR="007E2251">
        <w:rPr>
          <w:rFonts w:ascii="Times New Roman" w:hAnsi="Times New Roman" w:cs="Times New Roman"/>
          <w:sz w:val="24"/>
          <w:szCs w:val="24"/>
        </w:rPr>
        <w:t xml:space="preserve"> to customers the</w:t>
      </w:r>
      <w:r w:rsidR="000F3B7A">
        <w:rPr>
          <w:rFonts w:ascii="Times New Roman" w:hAnsi="Times New Roman" w:cs="Times New Roman"/>
          <w:sz w:val="24"/>
          <w:szCs w:val="24"/>
        </w:rPr>
        <w:t xml:space="preserve"> value by </w:t>
      </w:r>
      <w:r w:rsidR="003E23CD">
        <w:rPr>
          <w:rFonts w:ascii="Times New Roman" w:hAnsi="Times New Roman" w:cs="Times New Roman"/>
          <w:sz w:val="24"/>
          <w:szCs w:val="24"/>
        </w:rPr>
        <w:t xml:space="preserve">themselves, </w:t>
      </w:r>
      <w:r w:rsidR="00D55694">
        <w:rPr>
          <w:rFonts w:ascii="Times New Roman" w:hAnsi="Times New Roman" w:cs="Times New Roman"/>
          <w:sz w:val="24"/>
          <w:szCs w:val="24"/>
        </w:rPr>
        <w:t xml:space="preserve">therefore must </w:t>
      </w:r>
      <w:r w:rsidR="00AB2D5B">
        <w:rPr>
          <w:rFonts w:ascii="Times New Roman" w:hAnsi="Times New Roman" w:cs="Times New Roman"/>
          <w:sz w:val="24"/>
          <w:szCs w:val="24"/>
        </w:rPr>
        <w:t xml:space="preserve">build relationships </w:t>
      </w:r>
      <w:r w:rsidR="00EA2FE2">
        <w:rPr>
          <w:rFonts w:ascii="Times New Roman" w:hAnsi="Times New Roman" w:cs="Times New Roman"/>
          <w:sz w:val="24"/>
          <w:szCs w:val="24"/>
        </w:rPr>
        <w:t>and</w:t>
      </w:r>
      <w:r w:rsidR="00C16ECE">
        <w:rPr>
          <w:rFonts w:ascii="Times New Roman" w:hAnsi="Times New Roman" w:cs="Times New Roman"/>
          <w:sz w:val="24"/>
          <w:szCs w:val="24"/>
        </w:rPr>
        <w:t xml:space="preserve"> </w:t>
      </w:r>
      <w:r w:rsidR="00D55694">
        <w:rPr>
          <w:rFonts w:ascii="Times New Roman" w:hAnsi="Times New Roman" w:cs="Times New Roman"/>
          <w:sz w:val="24"/>
          <w:szCs w:val="24"/>
        </w:rPr>
        <w:t>supp</w:t>
      </w:r>
      <w:r w:rsidR="00216762">
        <w:rPr>
          <w:rFonts w:ascii="Times New Roman" w:hAnsi="Times New Roman" w:cs="Times New Roman"/>
          <w:sz w:val="24"/>
          <w:szCs w:val="24"/>
        </w:rPr>
        <w:t>l</w:t>
      </w:r>
      <w:r w:rsidR="00077DC4">
        <w:rPr>
          <w:rFonts w:ascii="Times New Roman" w:hAnsi="Times New Roman" w:cs="Times New Roman"/>
          <w:sz w:val="24"/>
          <w:szCs w:val="24"/>
        </w:rPr>
        <w:t xml:space="preserve">y </w:t>
      </w:r>
      <w:r w:rsidR="00216762">
        <w:rPr>
          <w:rFonts w:ascii="Times New Roman" w:hAnsi="Times New Roman" w:cs="Times New Roman"/>
          <w:sz w:val="24"/>
          <w:szCs w:val="24"/>
        </w:rPr>
        <w:t>chain</w:t>
      </w:r>
      <w:r w:rsidR="000711CB">
        <w:rPr>
          <w:rFonts w:ascii="Times New Roman" w:hAnsi="Times New Roman" w:cs="Times New Roman"/>
          <w:sz w:val="24"/>
          <w:szCs w:val="24"/>
        </w:rPr>
        <w:t>(make-and-sell)</w:t>
      </w:r>
      <w:r w:rsidR="00C05435">
        <w:rPr>
          <w:rFonts w:ascii="Times New Roman" w:hAnsi="Times New Roman" w:cs="Times New Roman"/>
          <w:sz w:val="24"/>
          <w:szCs w:val="24"/>
        </w:rPr>
        <w:t xml:space="preserve"> </w:t>
      </w:r>
      <w:r w:rsidR="00681D10">
        <w:rPr>
          <w:rFonts w:ascii="Times New Roman" w:hAnsi="Times New Roman" w:cs="Times New Roman"/>
          <w:sz w:val="24"/>
          <w:szCs w:val="24"/>
        </w:rPr>
        <w:t>and the value delivery network</w:t>
      </w:r>
      <w:r w:rsidR="009870A5">
        <w:rPr>
          <w:rFonts w:ascii="Times New Roman" w:hAnsi="Times New Roman" w:cs="Times New Roman"/>
          <w:sz w:val="24"/>
          <w:szCs w:val="24"/>
        </w:rPr>
        <w:t>-</w:t>
      </w:r>
      <w:r w:rsidR="002207E7">
        <w:rPr>
          <w:rFonts w:ascii="Times New Roman" w:hAnsi="Times New Roman" w:cs="Times New Roman"/>
          <w:sz w:val="24"/>
          <w:szCs w:val="24"/>
        </w:rPr>
        <w:t xml:space="preserve"> made of </w:t>
      </w:r>
      <w:r w:rsidR="00104E40">
        <w:rPr>
          <w:rFonts w:ascii="Times New Roman" w:hAnsi="Times New Roman" w:cs="Times New Roman"/>
          <w:sz w:val="24"/>
          <w:szCs w:val="24"/>
        </w:rPr>
        <w:t>suppliers,</w:t>
      </w:r>
      <w:r w:rsidR="00C05435">
        <w:rPr>
          <w:rFonts w:ascii="Times New Roman" w:hAnsi="Times New Roman" w:cs="Times New Roman"/>
          <w:sz w:val="24"/>
          <w:szCs w:val="24"/>
        </w:rPr>
        <w:t xml:space="preserve"> </w:t>
      </w:r>
      <w:r w:rsidR="00104E40">
        <w:rPr>
          <w:rFonts w:ascii="Times New Roman" w:hAnsi="Times New Roman" w:cs="Times New Roman"/>
          <w:sz w:val="24"/>
          <w:szCs w:val="24"/>
        </w:rPr>
        <w:t>consumers and distribu</w:t>
      </w:r>
      <w:r w:rsidR="000711CB">
        <w:rPr>
          <w:rFonts w:ascii="Times New Roman" w:hAnsi="Times New Roman" w:cs="Times New Roman"/>
          <w:sz w:val="24"/>
          <w:szCs w:val="24"/>
        </w:rPr>
        <w:t>tors.</w:t>
      </w:r>
      <w:r w:rsidR="000E56DA">
        <w:rPr>
          <w:rFonts w:ascii="Times New Roman" w:hAnsi="Times New Roman" w:cs="Times New Roman"/>
          <w:sz w:val="24"/>
          <w:szCs w:val="24"/>
        </w:rPr>
        <w:t xml:space="preserve"> </w:t>
      </w:r>
      <w:r w:rsidR="00856246">
        <w:rPr>
          <w:rFonts w:ascii="Times New Roman" w:hAnsi="Times New Roman" w:cs="Times New Roman"/>
          <w:sz w:val="24"/>
          <w:szCs w:val="24"/>
        </w:rPr>
        <w:t>S</w:t>
      </w:r>
      <w:r w:rsidR="00313BB2">
        <w:rPr>
          <w:rFonts w:ascii="Times New Roman" w:hAnsi="Times New Roman" w:cs="Times New Roman"/>
          <w:sz w:val="24"/>
          <w:szCs w:val="24"/>
        </w:rPr>
        <w:t>ales</w:t>
      </w:r>
      <w:r w:rsidR="009F6603">
        <w:rPr>
          <w:rFonts w:ascii="Times New Roman" w:hAnsi="Times New Roman" w:cs="Times New Roman"/>
          <w:sz w:val="24"/>
          <w:szCs w:val="24"/>
        </w:rPr>
        <w:t>,</w:t>
      </w:r>
      <w:r w:rsidR="000E56DA">
        <w:rPr>
          <w:rFonts w:ascii="Times New Roman" w:hAnsi="Times New Roman" w:cs="Times New Roman"/>
          <w:sz w:val="24"/>
          <w:szCs w:val="24"/>
        </w:rPr>
        <w:t xml:space="preserve"> </w:t>
      </w:r>
      <w:r w:rsidR="00856246">
        <w:rPr>
          <w:rFonts w:ascii="Times New Roman" w:hAnsi="Times New Roman" w:cs="Times New Roman"/>
          <w:sz w:val="24"/>
          <w:szCs w:val="24"/>
        </w:rPr>
        <w:t>pri</w:t>
      </w:r>
      <w:r w:rsidR="000E56DA">
        <w:rPr>
          <w:rFonts w:ascii="Times New Roman" w:hAnsi="Times New Roman" w:cs="Times New Roman"/>
          <w:sz w:val="24"/>
          <w:szCs w:val="24"/>
        </w:rPr>
        <w:t>ce</w:t>
      </w:r>
      <w:r w:rsidR="005D06A5">
        <w:rPr>
          <w:rFonts w:ascii="Times New Roman" w:hAnsi="Times New Roman" w:cs="Times New Roman"/>
          <w:sz w:val="24"/>
          <w:szCs w:val="24"/>
        </w:rPr>
        <w:t xml:space="preserve"> and</w:t>
      </w:r>
      <w:r w:rsidR="009F6603">
        <w:rPr>
          <w:rFonts w:ascii="Times New Roman" w:hAnsi="Times New Roman" w:cs="Times New Roman"/>
          <w:sz w:val="24"/>
          <w:szCs w:val="24"/>
        </w:rPr>
        <w:t xml:space="preserve"> a company develop</w:t>
      </w:r>
      <w:r w:rsidR="00685C16">
        <w:rPr>
          <w:rFonts w:ascii="Times New Roman" w:hAnsi="Times New Roman" w:cs="Times New Roman"/>
          <w:sz w:val="24"/>
          <w:szCs w:val="24"/>
        </w:rPr>
        <w:t>ment</w:t>
      </w:r>
      <w:r w:rsidR="005E0B82">
        <w:rPr>
          <w:rFonts w:ascii="Times New Roman" w:hAnsi="Times New Roman" w:cs="Times New Roman"/>
          <w:sz w:val="24"/>
          <w:szCs w:val="24"/>
        </w:rPr>
        <w:t xml:space="preserve"> of new products</w:t>
      </w:r>
      <w:r w:rsidR="00A76F75">
        <w:rPr>
          <w:rFonts w:ascii="Times New Roman" w:hAnsi="Times New Roman" w:cs="Times New Roman"/>
          <w:sz w:val="24"/>
          <w:szCs w:val="24"/>
        </w:rPr>
        <w:t xml:space="preserve"> </w:t>
      </w:r>
      <w:r w:rsidR="009F6603">
        <w:rPr>
          <w:rFonts w:ascii="Times New Roman" w:hAnsi="Times New Roman" w:cs="Times New Roman"/>
          <w:sz w:val="24"/>
          <w:szCs w:val="24"/>
        </w:rPr>
        <w:t>depend</w:t>
      </w:r>
      <w:r w:rsidR="00C2784E">
        <w:rPr>
          <w:rFonts w:ascii="Times New Roman" w:hAnsi="Times New Roman" w:cs="Times New Roman"/>
          <w:sz w:val="24"/>
          <w:szCs w:val="24"/>
        </w:rPr>
        <w:t xml:space="preserve">s on </w:t>
      </w:r>
      <w:r w:rsidR="00BF2F3F">
        <w:rPr>
          <w:rFonts w:ascii="Times New Roman" w:hAnsi="Times New Roman" w:cs="Times New Roman"/>
          <w:sz w:val="24"/>
          <w:szCs w:val="24"/>
        </w:rPr>
        <w:t>how the training, support and mo</w:t>
      </w:r>
      <w:r w:rsidR="00787E05">
        <w:rPr>
          <w:rFonts w:ascii="Times New Roman" w:hAnsi="Times New Roman" w:cs="Times New Roman"/>
          <w:sz w:val="24"/>
          <w:szCs w:val="24"/>
        </w:rPr>
        <w:t>t</w:t>
      </w:r>
      <w:r w:rsidR="00BF2F3F">
        <w:rPr>
          <w:rFonts w:ascii="Times New Roman" w:hAnsi="Times New Roman" w:cs="Times New Roman"/>
          <w:sz w:val="24"/>
          <w:szCs w:val="24"/>
        </w:rPr>
        <w:t xml:space="preserve">ivation </w:t>
      </w:r>
      <w:r w:rsidR="00787E05">
        <w:rPr>
          <w:rFonts w:ascii="Times New Roman" w:hAnsi="Times New Roman" w:cs="Times New Roman"/>
          <w:sz w:val="24"/>
          <w:szCs w:val="24"/>
        </w:rPr>
        <w:t>work with its channel</w:t>
      </w:r>
      <w:r w:rsidR="005D06A5">
        <w:rPr>
          <w:rFonts w:ascii="Times New Roman" w:hAnsi="Times New Roman" w:cs="Times New Roman"/>
          <w:sz w:val="24"/>
          <w:szCs w:val="24"/>
        </w:rPr>
        <w:t xml:space="preserve"> partners</w:t>
      </w:r>
      <w:r w:rsidR="006C615A">
        <w:rPr>
          <w:rFonts w:ascii="Times New Roman" w:hAnsi="Times New Roman" w:cs="Times New Roman"/>
          <w:sz w:val="24"/>
          <w:szCs w:val="24"/>
        </w:rPr>
        <w:t xml:space="preserve"> need</w:t>
      </w:r>
      <w:r w:rsidR="00F46C9F">
        <w:rPr>
          <w:rFonts w:ascii="Times New Roman" w:hAnsi="Times New Roman" w:cs="Times New Roman"/>
          <w:sz w:val="24"/>
          <w:szCs w:val="24"/>
        </w:rPr>
        <w:t xml:space="preserve"> and how the products </w:t>
      </w:r>
      <w:proofErr w:type="gramStart"/>
      <w:r w:rsidR="00F46C9F">
        <w:rPr>
          <w:rFonts w:ascii="Times New Roman" w:hAnsi="Times New Roman" w:cs="Times New Roman"/>
          <w:sz w:val="24"/>
          <w:szCs w:val="24"/>
        </w:rPr>
        <w:t>corresponds</w:t>
      </w:r>
      <w:proofErr w:type="gramEnd"/>
      <w:r w:rsidR="00F46C9F">
        <w:rPr>
          <w:rFonts w:ascii="Times New Roman" w:hAnsi="Times New Roman" w:cs="Times New Roman"/>
          <w:sz w:val="24"/>
          <w:szCs w:val="24"/>
        </w:rPr>
        <w:t xml:space="preserve"> </w:t>
      </w:r>
      <w:r w:rsidR="00937E38">
        <w:rPr>
          <w:rFonts w:ascii="Times New Roman" w:hAnsi="Times New Roman" w:cs="Times New Roman"/>
          <w:sz w:val="24"/>
          <w:szCs w:val="24"/>
        </w:rPr>
        <w:t xml:space="preserve">with </w:t>
      </w:r>
      <w:r w:rsidR="002D5018">
        <w:rPr>
          <w:rFonts w:ascii="Times New Roman" w:hAnsi="Times New Roman" w:cs="Times New Roman"/>
          <w:sz w:val="24"/>
          <w:szCs w:val="24"/>
        </w:rPr>
        <w:t xml:space="preserve">effectiveness of </w:t>
      </w:r>
      <w:r w:rsidR="00C81A59">
        <w:rPr>
          <w:rFonts w:ascii="Times New Roman" w:hAnsi="Times New Roman" w:cs="Times New Roman"/>
          <w:sz w:val="24"/>
          <w:szCs w:val="24"/>
        </w:rPr>
        <w:t xml:space="preserve">channel members. </w:t>
      </w:r>
      <w:r w:rsidR="00D51724">
        <w:rPr>
          <w:rFonts w:ascii="Times New Roman" w:hAnsi="Times New Roman" w:cs="Times New Roman"/>
          <w:sz w:val="24"/>
          <w:szCs w:val="24"/>
        </w:rPr>
        <w:t xml:space="preserve">In contrast, the firms use </w:t>
      </w:r>
      <w:r w:rsidR="00C72809">
        <w:rPr>
          <w:rFonts w:ascii="Times New Roman" w:hAnsi="Times New Roman" w:cs="Times New Roman"/>
          <w:sz w:val="24"/>
          <w:szCs w:val="24"/>
        </w:rPr>
        <w:t>distribution system to gain competitive advantage.</w:t>
      </w:r>
      <w:r w:rsidR="003C2402">
        <w:rPr>
          <w:rFonts w:ascii="Times New Roman" w:hAnsi="Times New Roman" w:cs="Times New Roman"/>
          <w:sz w:val="24"/>
          <w:szCs w:val="24"/>
        </w:rPr>
        <w:t xml:space="preserve"> In the company’s</w:t>
      </w:r>
      <w:r w:rsidR="002F6E08">
        <w:rPr>
          <w:rFonts w:ascii="Times New Roman" w:hAnsi="Times New Roman" w:cs="Times New Roman"/>
          <w:sz w:val="24"/>
          <w:szCs w:val="24"/>
        </w:rPr>
        <w:t xml:space="preserve"> help </w:t>
      </w:r>
      <w:r w:rsidR="002F6E08">
        <w:rPr>
          <w:rFonts w:ascii="Times New Roman" w:hAnsi="Times New Roman" w:cs="Times New Roman"/>
          <w:sz w:val="24"/>
          <w:szCs w:val="24"/>
        </w:rPr>
        <w:lastRenderedPageBreak/>
        <w:t xml:space="preserve">come the cannel members to add value </w:t>
      </w:r>
      <w:r w:rsidR="00E64DB3">
        <w:rPr>
          <w:rFonts w:ascii="Times New Roman" w:hAnsi="Times New Roman" w:cs="Times New Roman"/>
          <w:sz w:val="24"/>
          <w:szCs w:val="24"/>
        </w:rPr>
        <w:t xml:space="preserve">by </w:t>
      </w:r>
      <w:r w:rsidR="00D111E7">
        <w:rPr>
          <w:rFonts w:ascii="Times New Roman" w:hAnsi="Times New Roman" w:cs="Times New Roman"/>
          <w:sz w:val="24"/>
          <w:szCs w:val="24"/>
        </w:rPr>
        <w:t>resolving the gaps in time, possession and place</w:t>
      </w:r>
      <w:r w:rsidR="00035D68">
        <w:rPr>
          <w:rFonts w:ascii="Times New Roman" w:hAnsi="Times New Roman" w:cs="Times New Roman"/>
          <w:sz w:val="24"/>
          <w:szCs w:val="24"/>
        </w:rPr>
        <w:t xml:space="preserve">, by </w:t>
      </w:r>
      <w:r w:rsidR="00E300A5">
        <w:rPr>
          <w:rFonts w:ascii="Times New Roman" w:hAnsi="Times New Roman" w:cs="Times New Roman"/>
          <w:sz w:val="24"/>
          <w:szCs w:val="24"/>
        </w:rPr>
        <w:t>separating goods and services</w:t>
      </w:r>
      <w:r w:rsidR="00035D68">
        <w:rPr>
          <w:rFonts w:ascii="Times New Roman" w:hAnsi="Times New Roman" w:cs="Times New Roman"/>
          <w:sz w:val="24"/>
          <w:szCs w:val="24"/>
        </w:rPr>
        <w:t xml:space="preserve"> and by performing</w:t>
      </w:r>
      <w:r w:rsidR="00C84EBF">
        <w:rPr>
          <w:rFonts w:ascii="Times New Roman" w:hAnsi="Times New Roman" w:cs="Times New Roman"/>
          <w:sz w:val="24"/>
          <w:szCs w:val="24"/>
        </w:rPr>
        <w:t xml:space="preserve"> the important functions such as: </w:t>
      </w:r>
      <w:r w:rsidR="00913483">
        <w:rPr>
          <w:rFonts w:ascii="Times New Roman" w:hAnsi="Times New Roman" w:cs="Times New Roman"/>
          <w:sz w:val="24"/>
          <w:szCs w:val="24"/>
        </w:rPr>
        <w:t xml:space="preserve">collection information, </w:t>
      </w:r>
      <w:r w:rsidR="00D545B6">
        <w:rPr>
          <w:rFonts w:ascii="Times New Roman" w:hAnsi="Times New Roman" w:cs="Times New Roman"/>
          <w:sz w:val="24"/>
          <w:szCs w:val="24"/>
        </w:rPr>
        <w:t xml:space="preserve">promotion, </w:t>
      </w:r>
      <w:r w:rsidR="00C439B5">
        <w:rPr>
          <w:rFonts w:ascii="Times New Roman" w:hAnsi="Times New Roman" w:cs="Times New Roman"/>
          <w:sz w:val="24"/>
          <w:szCs w:val="24"/>
        </w:rPr>
        <w:t xml:space="preserve">ordering, </w:t>
      </w:r>
      <w:r w:rsidR="00D545B6">
        <w:rPr>
          <w:rFonts w:ascii="Times New Roman" w:hAnsi="Times New Roman" w:cs="Times New Roman"/>
          <w:sz w:val="24"/>
          <w:szCs w:val="24"/>
        </w:rPr>
        <w:t>contact, negotiation, distribution</w:t>
      </w:r>
      <w:r w:rsidR="006B15B8">
        <w:rPr>
          <w:rFonts w:ascii="Times New Roman" w:hAnsi="Times New Roman" w:cs="Times New Roman"/>
          <w:sz w:val="24"/>
          <w:szCs w:val="24"/>
        </w:rPr>
        <w:t xml:space="preserve"> and financi</w:t>
      </w:r>
      <w:r w:rsidR="00732CD8">
        <w:rPr>
          <w:rFonts w:ascii="Times New Roman" w:hAnsi="Times New Roman" w:cs="Times New Roman"/>
          <w:sz w:val="24"/>
          <w:szCs w:val="24"/>
        </w:rPr>
        <w:t xml:space="preserve">ng </w:t>
      </w:r>
      <w:sdt>
        <w:sdtPr>
          <w:rPr>
            <w:rFonts w:ascii="Times New Roman" w:hAnsi="Times New Roman" w:cs="Times New Roman"/>
            <w:sz w:val="24"/>
            <w:szCs w:val="24"/>
          </w:rPr>
          <w:id w:val="-1090845325"/>
          <w:citation/>
        </w:sdtPr>
        <w:sdtEndPr/>
        <w:sdtContent>
          <w:r w:rsidR="00732CD8">
            <w:rPr>
              <w:rFonts w:ascii="Times New Roman" w:hAnsi="Times New Roman" w:cs="Times New Roman"/>
              <w:sz w:val="24"/>
              <w:szCs w:val="24"/>
            </w:rPr>
            <w:fldChar w:fldCharType="begin"/>
          </w:r>
          <w:r w:rsidR="00732CD8">
            <w:rPr>
              <w:rFonts w:ascii="Times New Roman" w:hAnsi="Times New Roman" w:cs="Times New Roman"/>
              <w:sz w:val="24"/>
              <w:szCs w:val="24"/>
            </w:rPr>
            <w:instrText xml:space="preserve">CITATION Don09 \l 1033 </w:instrText>
          </w:r>
          <w:r w:rsidR="00732CD8">
            <w:rPr>
              <w:rFonts w:ascii="Times New Roman" w:hAnsi="Times New Roman" w:cs="Times New Roman"/>
              <w:sz w:val="24"/>
              <w:szCs w:val="24"/>
            </w:rPr>
            <w:fldChar w:fldCharType="separate"/>
          </w:r>
          <w:r w:rsidR="00732CD8" w:rsidRPr="00732CD8">
            <w:rPr>
              <w:rFonts w:ascii="Times New Roman" w:hAnsi="Times New Roman" w:cs="Times New Roman"/>
              <w:noProof/>
              <w:sz w:val="24"/>
              <w:szCs w:val="24"/>
            </w:rPr>
            <w:t>(Donnelly &amp; Linton, 2009)</w:t>
          </w:r>
          <w:r w:rsidR="00732CD8">
            <w:rPr>
              <w:rFonts w:ascii="Times New Roman" w:hAnsi="Times New Roman" w:cs="Times New Roman"/>
              <w:sz w:val="24"/>
              <w:szCs w:val="24"/>
            </w:rPr>
            <w:fldChar w:fldCharType="end"/>
          </w:r>
        </w:sdtContent>
      </w:sdt>
      <w:r w:rsidR="00732CD8">
        <w:rPr>
          <w:rFonts w:ascii="Times New Roman" w:hAnsi="Times New Roman" w:cs="Times New Roman"/>
          <w:sz w:val="24"/>
          <w:szCs w:val="24"/>
        </w:rPr>
        <w:t>.</w:t>
      </w:r>
    </w:p>
    <w:p w14:paraId="79B61D70" w14:textId="60C1D380" w:rsidR="00924055" w:rsidRPr="00D91A1A" w:rsidRDefault="00BD7D6C" w:rsidP="00D91A1A">
      <w:pPr>
        <w:pStyle w:val="Heading2"/>
        <w:spacing w:line="480" w:lineRule="auto"/>
        <w:rPr>
          <w:rFonts w:ascii="Times New Roman" w:hAnsi="Times New Roman" w:cs="Times New Roman"/>
          <w:sz w:val="36"/>
          <w:szCs w:val="36"/>
        </w:rPr>
      </w:pPr>
      <w:bookmarkStart w:id="24" w:name="_Toc70599585"/>
      <w:bookmarkStart w:id="25" w:name="_Toc70607611"/>
      <w:bookmarkStart w:id="26" w:name="_Toc70607911"/>
      <w:bookmarkStart w:id="27" w:name="_Toc70608136"/>
      <w:r w:rsidRPr="00D91A1A">
        <w:rPr>
          <w:rFonts w:ascii="Times New Roman" w:hAnsi="Times New Roman" w:cs="Times New Roman"/>
          <w:sz w:val="36"/>
          <w:szCs w:val="36"/>
        </w:rPr>
        <w:t>Communicating Value</w:t>
      </w:r>
      <w:bookmarkEnd w:id="24"/>
      <w:bookmarkEnd w:id="25"/>
      <w:bookmarkEnd w:id="26"/>
      <w:bookmarkEnd w:id="27"/>
    </w:p>
    <w:p w14:paraId="4951FC8D" w14:textId="420FC1B1" w:rsidR="002C5623" w:rsidRDefault="003E10A7" w:rsidP="00B65176">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The companies </w:t>
      </w:r>
      <w:r w:rsidR="006112DE">
        <w:rPr>
          <w:rFonts w:ascii="Times New Roman" w:hAnsi="Times New Roman" w:cs="Times New Roman"/>
          <w:sz w:val="24"/>
          <w:szCs w:val="24"/>
        </w:rPr>
        <w:t xml:space="preserve">must create and communicate value </w:t>
      </w:r>
      <w:r w:rsidR="00AA0FF0">
        <w:rPr>
          <w:rFonts w:ascii="Times New Roman" w:hAnsi="Times New Roman" w:cs="Times New Roman"/>
          <w:sz w:val="24"/>
          <w:szCs w:val="24"/>
        </w:rPr>
        <w:t>by promotion</w:t>
      </w:r>
      <w:r w:rsidR="006C1828">
        <w:rPr>
          <w:rFonts w:ascii="Times New Roman" w:hAnsi="Times New Roman" w:cs="Times New Roman"/>
          <w:sz w:val="24"/>
          <w:szCs w:val="24"/>
        </w:rPr>
        <w:t xml:space="preserve"> </w:t>
      </w:r>
      <w:r w:rsidR="00E2435B">
        <w:rPr>
          <w:rFonts w:ascii="Times New Roman" w:hAnsi="Times New Roman" w:cs="Times New Roman"/>
          <w:sz w:val="24"/>
          <w:szCs w:val="24"/>
        </w:rPr>
        <w:t>mix elements</w:t>
      </w:r>
      <w:r w:rsidR="005F0D2B">
        <w:rPr>
          <w:rFonts w:ascii="Times New Roman" w:hAnsi="Times New Roman" w:cs="Times New Roman"/>
          <w:sz w:val="24"/>
          <w:szCs w:val="24"/>
        </w:rPr>
        <w:t xml:space="preserve"> </w:t>
      </w:r>
      <w:r w:rsidR="007F22EB">
        <w:rPr>
          <w:rFonts w:ascii="Times New Roman" w:hAnsi="Times New Roman" w:cs="Times New Roman"/>
          <w:sz w:val="24"/>
          <w:szCs w:val="24"/>
        </w:rPr>
        <w:t>(</w:t>
      </w:r>
      <w:r w:rsidR="005F0D2B">
        <w:rPr>
          <w:rFonts w:ascii="Times New Roman" w:hAnsi="Times New Roman" w:cs="Times New Roman"/>
          <w:sz w:val="24"/>
          <w:szCs w:val="24"/>
        </w:rPr>
        <w:t>marketing communication mix</w:t>
      </w:r>
      <w:r w:rsidR="007F22EB">
        <w:rPr>
          <w:rFonts w:ascii="Times New Roman" w:hAnsi="Times New Roman" w:cs="Times New Roman"/>
          <w:sz w:val="24"/>
          <w:szCs w:val="24"/>
        </w:rPr>
        <w:t>)</w:t>
      </w:r>
      <w:r w:rsidR="00E2435B">
        <w:rPr>
          <w:rFonts w:ascii="Times New Roman" w:hAnsi="Times New Roman" w:cs="Times New Roman"/>
          <w:sz w:val="24"/>
          <w:szCs w:val="24"/>
        </w:rPr>
        <w:t xml:space="preserve"> </w:t>
      </w:r>
      <w:r w:rsidR="006C1828">
        <w:rPr>
          <w:rFonts w:ascii="Times New Roman" w:hAnsi="Times New Roman" w:cs="Times New Roman"/>
          <w:sz w:val="24"/>
          <w:szCs w:val="24"/>
        </w:rPr>
        <w:t>and integrated marketing communications</w:t>
      </w:r>
      <w:r w:rsidR="00945404">
        <w:rPr>
          <w:rFonts w:ascii="Times New Roman" w:hAnsi="Times New Roman" w:cs="Times New Roman"/>
          <w:sz w:val="24"/>
          <w:szCs w:val="24"/>
        </w:rPr>
        <w:t xml:space="preserve"> (</w:t>
      </w:r>
      <w:r w:rsidR="00945404" w:rsidRPr="00945404">
        <w:rPr>
          <w:rFonts w:ascii="Times New Roman" w:hAnsi="Times New Roman" w:cs="Times New Roman"/>
          <w:sz w:val="24"/>
          <w:szCs w:val="24"/>
        </w:rPr>
        <w:t>social media marketing and direct, online, mobile marketing tools</w:t>
      </w:r>
      <w:r w:rsidR="00945404">
        <w:rPr>
          <w:rFonts w:ascii="Times New Roman" w:hAnsi="Times New Roman" w:cs="Times New Roman"/>
          <w:sz w:val="24"/>
          <w:szCs w:val="24"/>
        </w:rPr>
        <w:t>)</w:t>
      </w:r>
      <w:r w:rsidR="006C1828">
        <w:rPr>
          <w:rFonts w:ascii="Times New Roman" w:hAnsi="Times New Roman" w:cs="Times New Roman"/>
          <w:sz w:val="24"/>
          <w:szCs w:val="24"/>
        </w:rPr>
        <w:t xml:space="preserve"> </w:t>
      </w:r>
      <w:r w:rsidR="001F68C6">
        <w:rPr>
          <w:rFonts w:ascii="Times New Roman" w:hAnsi="Times New Roman" w:cs="Times New Roman"/>
          <w:sz w:val="24"/>
          <w:szCs w:val="24"/>
        </w:rPr>
        <w:t xml:space="preserve">to </w:t>
      </w:r>
      <w:r w:rsidR="00D27D71">
        <w:rPr>
          <w:rFonts w:ascii="Times New Roman" w:hAnsi="Times New Roman" w:cs="Times New Roman"/>
          <w:sz w:val="24"/>
          <w:szCs w:val="24"/>
        </w:rPr>
        <w:t xml:space="preserve">build a message </w:t>
      </w:r>
      <w:r w:rsidR="003C0DB8">
        <w:rPr>
          <w:rFonts w:ascii="Times New Roman" w:hAnsi="Times New Roman" w:cs="Times New Roman"/>
          <w:sz w:val="24"/>
          <w:szCs w:val="24"/>
        </w:rPr>
        <w:t xml:space="preserve">about </w:t>
      </w:r>
      <w:r w:rsidR="00251C7F">
        <w:rPr>
          <w:rFonts w:ascii="Times New Roman" w:hAnsi="Times New Roman" w:cs="Times New Roman"/>
          <w:sz w:val="24"/>
          <w:szCs w:val="24"/>
        </w:rPr>
        <w:t>company</w:t>
      </w:r>
      <w:r w:rsidR="007F22A2">
        <w:rPr>
          <w:rFonts w:ascii="Times New Roman" w:hAnsi="Times New Roman" w:cs="Times New Roman"/>
          <w:sz w:val="24"/>
          <w:szCs w:val="24"/>
        </w:rPr>
        <w:t xml:space="preserve"> </w:t>
      </w:r>
      <w:r w:rsidR="003C0DB8">
        <w:rPr>
          <w:rFonts w:ascii="Times New Roman" w:hAnsi="Times New Roman" w:cs="Times New Roman"/>
          <w:sz w:val="24"/>
          <w:szCs w:val="24"/>
        </w:rPr>
        <w:t>and its products or services</w:t>
      </w:r>
      <w:r w:rsidR="00251C7F">
        <w:rPr>
          <w:rFonts w:ascii="Times New Roman" w:hAnsi="Times New Roman" w:cs="Times New Roman"/>
          <w:sz w:val="24"/>
          <w:szCs w:val="24"/>
        </w:rPr>
        <w:t>,</w:t>
      </w:r>
      <w:r w:rsidR="00630515">
        <w:rPr>
          <w:rFonts w:ascii="Times New Roman" w:hAnsi="Times New Roman" w:cs="Times New Roman"/>
          <w:sz w:val="24"/>
          <w:szCs w:val="24"/>
        </w:rPr>
        <w:t xml:space="preserve"> and to enga</w:t>
      </w:r>
      <w:r w:rsidR="00A56C7C">
        <w:rPr>
          <w:rFonts w:ascii="Times New Roman" w:hAnsi="Times New Roman" w:cs="Times New Roman"/>
          <w:sz w:val="24"/>
          <w:szCs w:val="24"/>
        </w:rPr>
        <w:t>ge customers.</w:t>
      </w:r>
      <w:r w:rsidR="00B8780B">
        <w:rPr>
          <w:rFonts w:ascii="Times New Roman" w:hAnsi="Times New Roman" w:cs="Times New Roman"/>
          <w:sz w:val="24"/>
          <w:szCs w:val="24"/>
        </w:rPr>
        <w:t xml:space="preserve"> The </w:t>
      </w:r>
      <w:r w:rsidR="00E61850">
        <w:rPr>
          <w:rFonts w:ascii="Times New Roman" w:hAnsi="Times New Roman" w:cs="Times New Roman"/>
          <w:sz w:val="24"/>
          <w:szCs w:val="24"/>
        </w:rPr>
        <w:t xml:space="preserve">marketing </w:t>
      </w:r>
      <w:r w:rsidR="00B8780B">
        <w:rPr>
          <w:rFonts w:ascii="Times New Roman" w:hAnsi="Times New Roman" w:cs="Times New Roman"/>
          <w:sz w:val="24"/>
          <w:szCs w:val="24"/>
        </w:rPr>
        <w:t xml:space="preserve">communications </w:t>
      </w:r>
      <w:r w:rsidR="00E61850">
        <w:rPr>
          <w:rFonts w:ascii="Times New Roman" w:hAnsi="Times New Roman" w:cs="Times New Roman"/>
          <w:sz w:val="24"/>
          <w:szCs w:val="24"/>
        </w:rPr>
        <w:t xml:space="preserve">mix </w:t>
      </w:r>
      <w:r w:rsidR="007C65B3">
        <w:rPr>
          <w:rFonts w:ascii="Times New Roman" w:hAnsi="Times New Roman" w:cs="Times New Roman"/>
          <w:sz w:val="24"/>
          <w:szCs w:val="24"/>
        </w:rPr>
        <w:t>consist</w:t>
      </w:r>
      <w:r w:rsidR="00685BDB">
        <w:rPr>
          <w:rFonts w:ascii="Times New Roman" w:hAnsi="Times New Roman" w:cs="Times New Roman"/>
          <w:sz w:val="24"/>
          <w:szCs w:val="24"/>
        </w:rPr>
        <w:t>s</w:t>
      </w:r>
      <w:r w:rsidR="007C65B3">
        <w:rPr>
          <w:rFonts w:ascii="Times New Roman" w:hAnsi="Times New Roman" w:cs="Times New Roman"/>
          <w:sz w:val="24"/>
          <w:szCs w:val="24"/>
        </w:rPr>
        <w:t xml:space="preserve"> o</w:t>
      </w:r>
      <w:r w:rsidR="00685BDB">
        <w:rPr>
          <w:rFonts w:ascii="Times New Roman" w:hAnsi="Times New Roman" w:cs="Times New Roman"/>
          <w:sz w:val="24"/>
          <w:szCs w:val="24"/>
        </w:rPr>
        <w:t>f</w:t>
      </w:r>
      <w:r w:rsidR="007C65B3">
        <w:rPr>
          <w:rFonts w:ascii="Times New Roman" w:hAnsi="Times New Roman" w:cs="Times New Roman"/>
          <w:sz w:val="24"/>
          <w:szCs w:val="24"/>
        </w:rPr>
        <w:t xml:space="preserve"> advertising</w:t>
      </w:r>
      <w:r w:rsidR="002D097B">
        <w:rPr>
          <w:rFonts w:ascii="Times New Roman" w:hAnsi="Times New Roman" w:cs="Times New Roman"/>
          <w:sz w:val="24"/>
          <w:szCs w:val="24"/>
        </w:rPr>
        <w:t>;</w:t>
      </w:r>
      <w:r w:rsidR="007C65B3">
        <w:rPr>
          <w:rFonts w:ascii="Times New Roman" w:hAnsi="Times New Roman" w:cs="Times New Roman"/>
          <w:sz w:val="24"/>
          <w:szCs w:val="24"/>
        </w:rPr>
        <w:t xml:space="preserve"> public relations</w:t>
      </w:r>
      <w:r w:rsidR="002D097B">
        <w:rPr>
          <w:rFonts w:ascii="Times New Roman" w:hAnsi="Times New Roman" w:cs="Times New Roman"/>
          <w:sz w:val="24"/>
          <w:szCs w:val="24"/>
        </w:rPr>
        <w:t xml:space="preserve">; </w:t>
      </w:r>
      <w:r w:rsidR="007C65B3">
        <w:rPr>
          <w:rFonts w:ascii="Times New Roman" w:hAnsi="Times New Roman" w:cs="Times New Roman"/>
          <w:sz w:val="24"/>
          <w:szCs w:val="24"/>
        </w:rPr>
        <w:t>persona</w:t>
      </w:r>
      <w:r w:rsidR="002D097B">
        <w:rPr>
          <w:rFonts w:ascii="Times New Roman" w:hAnsi="Times New Roman" w:cs="Times New Roman"/>
          <w:sz w:val="24"/>
          <w:szCs w:val="24"/>
        </w:rPr>
        <w:t>l selling</w:t>
      </w:r>
      <w:r w:rsidR="00967737">
        <w:rPr>
          <w:rFonts w:ascii="Times New Roman" w:hAnsi="Times New Roman" w:cs="Times New Roman"/>
          <w:sz w:val="24"/>
          <w:szCs w:val="24"/>
        </w:rPr>
        <w:t xml:space="preserve"> and sales</w:t>
      </w:r>
      <w:r w:rsidR="002D097B">
        <w:rPr>
          <w:rFonts w:ascii="Times New Roman" w:hAnsi="Times New Roman" w:cs="Times New Roman"/>
          <w:sz w:val="24"/>
          <w:szCs w:val="24"/>
        </w:rPr>
        <w:t xml:space="preserve"> promotion</w:t>
      </w:r>
      <w:r w:rsidR="0066475F">
        <w:rPr>
          <w:rFonts w:ascii="Times New Roman" w:hAnsi="Times New Roman" w:cs="Times New Roman"/>
          <w:sz w:val="24"/>
          <w:szCs w:val="24"/>
        </w:rPr>
        <w:t>.</w:t>
      </w:r>
      <w:r w:rsidR="00AA7AAF">
        <w:rPr>
          <w:rFonts w:ascii="Times New Roman" w:hAnsi="Times New Roman" w:cs="Times New Roman"/>
          <w:sz w:val="24"/>
          <w:szCs w:val="24"/>
        </w:rPr>
        <w:t xml:space="preserve"> </w:t>
      </w:r>
      <w:r w:rsidR="00A520B4">
        <w:rPr>
          <w:rFonts w:ascii="Times New Roman" w:hAnsi="Times New Roman" w:cs="Times New Roman"/>
          <w:sz w:val="24"/>
          <w:szCs w:val="24"/>
        </w:rPr>
        <w:t xml:space="preserve">Messages from the company </w:t>
      </w:r>
      <w:r w:rsidR="00037EB1">
        <w:rPr>
          <w:rFonts w:ascii="Times New Roman" w:hAnsi="Times New Roman" w:cs="Times New Roman"/>
          <w:sz w:val="24"/>
          <w:szCs w:val="24"/>
        </w:rPr>
        <w:t xml:space="preserve">about product are communicated through </w:t>
      </w:r>
      <w:r w:rsidR="008752E6">
        <w:rPr>
          <w:rFonts w:ascii="Times New Roman" w:hAnsi="Times New Roman" w:cs="Times New Roman"/>
          <w:sz w:val="24"/>
          <w:szCs w:val="24"/>
        </w:rPr>
        <w:t xml:space="preserve">the </w:t>
      </w:r>
      <w:r w:rsidR="001A2A56">
        <w:rPr>
          <w:rFonts w:ascii="Times New Roman" w:hAnsi="Times New Roman" w:cs="Times New Roman"/>
          <w:sz w:val="24"/>
          <w:szCs w:val="24"/>
        </w:rPr>
        <w:t xml:space="preserve">tools </w:t>
      </w:r>
      <w:r w:rsidR="00C30DEF">
        <w:rPr>
          <w:rFonts w:ascii="Times New Roman" w:hAnsi="Times New Roman" w:cs="Times New Roman"/>
          <w:sz w:val="24"/>
          <w:szCs w:val="24"/>
        </w:rPr>
        <w:t xml:space="preserve">of the promotional mix </w:t>
      </w:r>
      <w:r w:rsidR="003E707D">
        <w:rPr>
          <w:rFonts w:ascii="Times New Roman" w:hAnsi="Times New Roman" w:cs="Times New Roman"/>
          <w:sz w:val="24"/>
          <w:szCs w:val="24"/>
        </w:rPr>
        <w:t>to consumers, employee and other publics.</w:t>
      </w:r>
      <w:r w:rsidR="00A12057">
        <w:rPr>
          <w:rFonts w:ascii="Times New Roman" w:hAnsi="Times New Roman" w:cs="Times New Roman"/>
          <w:sz w:val="24"/>
          <w:szCs w:val="24"/>
        </w:rPr>
        <w:t xml:space="preserve"> Advertising is</w:t>
      </w:r>
      <w:r w:rsidR="00384BCA">
        <w:rPr>
          <w:rFonts w:ascii="Times New Roman" w:hAnsi="Times New Roman" w:cs="Times New Roman"/>
          <w:sz w:val="24"/>
          <w:szCs w:val="24"/>
        </w:rPr>
        <w:t xml:space="preserve"> </w:t>
      </w:r>
      <w:r w:rsidR="00384BCA" w:rsidRPr="00384BCA">
        <w:rPr>
          <w:rFonts w:ascii="Times New Roman" w:hAnsi="Times New Roman" w:cs="Times New Roman"/>
          <w:sz w:val="24"/>
          <w:szCs w:val="24"/>
        </w:rPr>
        <w:t xml:space="preserve">used to communicate with customers </w:t>
      </w:r>
      <w:r w:rsidR="00384BCA">
        <w:rPr>
          <w:rFonts w:ascii="Times New Roman" w:hAnsi="Times New Roman" w:cs="Times New Roman"/>
          <w:sz w:val="24"/>
          <w:szCs w:val="24"/>
        </w:rPr>
        <w:t xml:space="preserve">in form </w:t>
      </w:r>
      <w:r w:rsidR="00A12057">
        <w:rPr>
          <w:rFonts w:ascii="Times New Roman" w:hAnsi="Times New Roman" w:cs="Times New Roman"/>
          <w:sz w:val="24"/>
          <w:szCs w:val="24"/>
        </w:rPr>
        <w:t xml:space="preserve">as </w:t>
      </w:r>
      <w:r w:rsidR="006E0D31">
        <w:rPr>
          <w:rFonts w:ascii="Times New Roman" w:hAnsi="Times New Roman" w:cs="Times New Roman"/>
          <w:sz w:val="24"/>
          <w:szCs w:val="24"/>
        </w:rPr>
        <w:t xml:space="preserve">paid message </w:t>
      </w:r>
      <w:r w:rsidR="00D77BBD">
        <w:rPr>
          <w:rFonts w:ascii="Times New Roman" w:hAnsi="Times New Roman" w:cs="Times New Roman"/>
          <w:sz w:val="24"/>
          <w:szCs w:val="24"/>
        </w:rPr>
        <w:t>inserted in a medium</w:t>
      </w:r>
      <w:r w:rsidR="009819AF">
        <w:rPr>
          <w:rFonts w:ascii="Times New Roman" w:hAnsi="Times New Roman" w:cs="Times New Roman"/>
          <w:sz w:val="24"/>
          <w:szCs w:val="24"/>
        </w:rPr>
        <w:t xml:space="preserve"> that include </w:t>
      </w:r>
      <w:r w:rsidR="00513B70">
        <w:rPr>
          <w:rFonts w:ascii="Times New Roman" w:hAnsi="Times New Roman" w:cs="Times New Roman"/>
          <w:sz w:val="24"/>
          <w:szCs w:val="24"/>
        </w:rPr>
        <w:t xml:space="preserve">newspapers, </w:t>
      </w:r>
      <w:r w:rsidR="00A61A32">
        <w:rPr>
          <w:rFonts w:ascii="Times New Roman" w:hAnsi="Times New Roman" w:cs="Times New Roman"/>
          <w:sz w:val="24"/>
          <w:szCs w:val="24"/>
        </w:rPr>
        <w:t xml:space="preserve">print, magazine, </w:t>
      </w:r>
      <w:r w:rsidR="009264F6">
        <w:rPr>
          <w:rFonts w:ascii="Times New Roman" w:hAnsi="Times New Roman" w:cs="Times New Roman"/>
          <w:sz w:val="24"/>
          <w:szCs w:val="24"/>
        </w:rPr>
        <w:t>website, TV, radio</w:t>
      </w:r>
      <w:r w:rsidR="001148F8">
        <w:rPr>
          <w:rFonts w:ascii="Times New Roman" w:hAnsi="Times New Roman" w:cs="Times New Roman"/>
          <w:sz w:val="24"/>
          <w:szCs w:val="24"/>
        </w:rPr>
        <w:t xml:space="preserve">. The purpose of using advertising is </w:t>
      </w:r>
      <w:r w:rsidR="00AC6A59">
        <w:rPr>
          <w:rFonts w:ascii="Times New Roman" w:hAnsi="Times New Roman" w:cs="Times New Roman"/>
          <w:sz w:val="24"/>
          <w:szCs w:val="24"/>
        </w:rPr>
        <w:t>to help sale</w:t>
      </w:r>
      <w:r w:rsidR="00EC598B">
        <w:rPr>
          <w:rFonts w:ascii="Times New Roman" w:hAnsi="Times New Roman" w:cs="Times New Roman"/>
          <w:sz w:val="24"/>
          <w:szCs w:val="24"/>
        </w:rPr>
        <w:t xml:space="preserve"> </w:t>
      </w:r>
      <w:r w:rsidR="00AC6A59">
        <w:rPr>
          <w:rFonts w:ascii="Times New Roman" w:hAnsi="Times New Roman" w:cs="Times New Roman"/>
          <w:sz w:val="24"/>
          <w:szCs w:val="24"/>
        </w:rPr>
        <w:t xml:space="preserve">force to </w:t>
      </w:r>
      <w:r w:rsidR="00176515">
        <w:rPr>
          <w:rFonts w:ascii="Times New Roman" w:hAnsi="Times New Roman" w:cs="Times New Roman"/>
          <w:sz w:val="24"/>
          <w:szCs w:val="24"/>
        </w:rPr>
        <w:t>open sales</w:t>
      </w:r>
      <w:r w:rsidR="00C90497">
        <w:rPr>
          <w:rFonts w:ascii="Times New Roman" w:hAnsi="Times New Roman" w:cs="Times New Roman"/>
          <w:sz w:val="24"/>
          <w:szCs w:val="24"/>
        </w:rPr>
        <w:t>,</w:t>
      </w:r>
      <w:r w:rsidR="00176515">
        <w:rPr>
          <w:rFonts w:ascii="Times New Roman" w:hAnsi="Times New Roman" w:cs="Times New Roman"/>
          <w:sz w:val="24"/>
          <w:szCs w:val="24"/>
        </w:rPr>
        <w:t xml:space="preserve"> t</w:t>
      </w:r>
      <w:r w:rsidR="00E931C7">
        <w:rPr>
          <w:rFonts w:ascii="Times New Roman" w:hAnsi="Times New Roman" w:cs="Times New Roman"/>
          <w:sz w:val="24"/>
          <w:szCs w:val="24"/>
        </w:rPr>
        <w:t>o promote a brand</w:t>
      </w:r>
      <w:r w:rsidR="00C90497">
        <w:rPr>
          <w:rFonts w:ascii="Times New Roman" w:hAnsi="Times New Roman" w:cs="Times New Roman"/>
          <w:sz w:val="24"/>
          <w:szCs w:val="24"/>
        </w:rPr>
        <w:t xml:space="preserve"> and to </w:t>
      </w:r>
      <w:r w:rsidR="00263AEB">
        <w:rPr>
          <w:rFonts w:ascii="Times New Roman" w:hAnsi="Times New Roman" w:cs="Times New Roman"/>
          <w:sz w:val="24"/>
          <w:szCs w:val="24"/>
        </w:rPr>
        <w:t>sug</w:t>
      </w:r>
      <w:r w:rsidR="00A6492E">
        <w:rPr>
          <w:rFonts w:ascii="Times New Roman" w:hAnsi="Times New Roman" w:cs="Times New Roman"/>
          <w:sz w:val="24"/>
          <w:szCs w:val="24"/>
        </w:rPr>
        <w:t>g</w:t>
      </w:r>
      <w:r w:rsidR="00263AEB">
        <w:rPr>
          <w:rFonts w:ascii="Times New Roman" w:hAnsi="Times New Roman" w:cs="Times New Roman"/>
          <w:sz w:val="24"/>
          <w:szCs w:val="24"/>
        </w:rPr>
        <w:t xml:space="preserve">est new ways for </w:t>
      </w:r>
      <w:r w:rsidR="00A6492E">
        <w:rPr>
          <w:rFonts w:ascii="Times New Roman" w:hAnsi="Times New Roman" w:cs="Times New Roman"/>
          <w:sz w:val="24"/>
          <w:szCs w:val="24"/>
        </w:rPr>
        <w:t>using product.</w:t>
      </w:r>
      <w:r w:rsidR="00ED5958">
        <w:rPr>
          <w:rFonts w:ascii="Times New Roman" w:hAnsi="Times New Roman" w:cs="Times New Roman"/>
          <w:sz w:val="24"/>
          <w:szCs w:val="24"/>
        </w:rPr>
        <w:t xml:space="preserve"> Sales promotion are short-term activities </w:t>
      </w:r>
      <w:r w:rsidR="00E355B5">
        <w:rPr>
          <w:rFonts w:ascii="Times New Roman" w:hAnsi="Times New Roman" w:cs="Times New Roman"/>
          <w:sz w:val="24"/>
          <w:szCs w:val="24"/>
        </w:rPr>
        <w:t>to increase a purchase of product or service.</w:t>
      </w:r>
      <w:r w:rsidR="00375EE1">
        <w:rPr>
          <w:rFonts w:ascii="Times New Roman" w:hAnsi="Times New Roman" w:cs="Times New Roman"/>
          <w:sz w:val="24"/>
          <w:szCs w:val="24"/>
        </w:rPr>
        <w:t xml:space="preserve"> The companies applying tec</w:t>
      </w:r>
      <w:r w:rsidR="000A65B6">
        <w:rPr>
          <w:rFonts w:ascii="Times New Roman" w:hAnsi="Times New Roman" w:cs="Times New Roman"/>
          <w:sz w:val="24"/>
          <w:szCs w:val="24"/>
        </w:rPr>
        <w:t xml:space="preserve">hniques to </w:t>
      </w:r>
      <w:r w:rsidR="00ED67CE">
        <w:rPr>
          <w:rFonts w:ascii="Times New Roman" w:hAnsi="Times New Roman" w:cs="Times New Roman"/>
          <w:sz w:val="24"/>
          <w:szCs w:val="24"/>
        </w:rPr>
        <w:t xml:space="preserve">attract customers by </w:t>
      </w:r>
      <w:r w:rsidR="004F3B90">
        <w:rPr>
          <w:rFonts w:ascii="Times New Roman" w:hAnsi="Times New Roman" w:cs="Times New Roman"/>
          <w:sz w:val="24"/>
          <w:szCs w:val="24"/>
        </w:rPr>
        <w:t>introducing free</w:t>
      </w:r>
      <w:r w:rsidR="00383091">
        <w:rPr>
          <w:rFonts w:ascii="Times New Roman" w:hAnsi="Times New Roman" w:cs="Times New Roman"/>
          <w:sz w:val="24"/>
          <w:szCs w:val="24"/>
        </w:rPr>
        <w:t xml:space="preserve"> taster sample in supermarkets, money-off vouchers, </w:t>
      </w:r>
      <w:r w:rsidR="009465B4">
        <w:rPr>
          <w:rFonts w:ascii="Times New Roman" w:hAnsi="Times New Roman" w:cs="Times New Roman"/>
          <w:sz w:val="24"/>
          <w:szCs w:val="24"/>
        </w:rPr>
        <w:t>two products for the price of one</w:t>
      </w:r>
      <w:r w:rsidR="00927FB9">
        <w:rPr>
          <w:rFonts w:ascii="Times New Roman" w:hAnsi="Times New Roman" w:cs="Times New Roman"/>
          <w:sz w:val="24"/>
          <w:szCs w:val="24"/>
        </w:rPr>
        <w:t>, free gift</w:t>
      </w:r>
      <w:r w:rsidR="00636FD4">
        <w:rPr>
          <w:rFonts w:ascii="Times New Roman" w:hAnsi="Times New Roman" w:cs="Times New Roman"/>
          <w:sz w:val="24"/>
          <w:szCs w:val="24"/>
        </w:rPr>
        <w:t>s</w:t>
      </w:r>
      <w:r w:rsidR="00927FB9">
        <w:rPr>
          <w:rFonts w:ascii="Times New Roman" w:hAnsi="Times New Roman" w:cs="Times New Roman"/>
          <w:sz w:val="24"/>
          <w:szCs w:val="24"/>
        </w:rPr>
        <w:t xml:space="preserve"> </w:t>
      </w:r>
      <w:r w:rsidR="00E55A0E">
        <w:rPr>
          <w:rFonts w:ascii="Times New Roman" w:hAnsi="Times New Roman" w:cs="Times New Roman"/>
          <w:sz w:val="24"/>
          <w:szCs w:val="24"/>
        </w:rPr>
        <w:t>when</w:t>
      </w:r>
      <w:r w:rsidR="00636FD4">
        <w:rPr>
          <w:rFonts w:ascii="Times New Roman" w:hAnsi="Times New Roman" w:cs="Times New Roman"/>
          <w:sz w:val="24"/>
          <w:szCs w:val="24"/>
        </w:rPr>
        <w:t xml:space="preserve"> purchase </w:t>
      </w:r>
      <w:r w:rsidR="003F50B2">
        <w:rPr>
          <w:rFonts w:ascii="Times New Roman" w:hAnsi="Times New Roman" w:cs="Times New Roman"/>
          <w:sz w:val="24"/>
          <w:szCs w:val="24"/>
        </w:rPr>
        <w:t xml:space="preserve">few </w:t>
      </w:r>
      <w:r w:rsidR="00636FD4">
        <w:rPr>
          <w:rFonts w:ascii="Times New Roman" w:hAnsi="Times New Roman" w:cs="Times New Roman"/>
          <w:sz w:val="24"/>
          <w:szCs w:val="24"/>
        </w:rPr>
        <w:t>tim</w:t>
      </w:r>
      <w:r w:rsidR="003F50B2">
        <w:rPr>
          <w:rFonts w:ascii="Times New Roman" w:hAnsi="Times New Roman" w:cs="Times New Roman"/>
          <w:sz w:val="24"/>
          <w:szCs w:val="24"/>
        </w:rPr>
        <w:t>e</w:t>
      </w:r>
      <w:r w:rsidR="00B855A3">
        <w:rPr>
          <w:rFonts w:ascii="Times New Roman" w:hAnsi="Times New Roman" w:cs="Times New Roman"/>
          <w:sz w:val="24"/>
          <w:szCs w:val="24"/>
        </w:rPr>
        <w:t>s</w:t>
      </w:r>
      <w:r w:rsidR="00F71500">
        <w:rPr>
          <w:rFonts w:ascii="Times New Roman" w:hAnsi="Times New Roman" w:cs="Times New Roman"/>
          <w:sz w:val="24"/>
          <w:szCs w:val="24"/>
        </w:rPr>
        <w:t>, lottery or scratch</w:t>
      </w:r>
      <w:r w:rsidR="00E55A0E">
        <w:rPr>
          <w:rFonts w:ascii="Times New Roman" w:hAnsi="Times New Roman" w:cs="Times New Roman"/>
          <w:sz w:val="24"/>
          <w:szCs w:val="24"/>
        </w:rPr>
        <w:t xml:space="preserve"> </w:t>
      </w:r>
      <w:r w:rsidR="00F71500">
        <w:rPr>
          <w:rFonts w:ascii="Times New Roman" w:hAnsi="Times New Roman" w:cs="Times New Roman"/>
          <w:sz w:val="24"/>
          <w:szCs w:val="24"/>
        </w:rPr>
        <w:t>cards</w:t>
      </w:r>
      <w:r w:rsidR="00E55A0E">
        <w:rPr>
          <w:rFonts w:ascii="Times New Roman" w:hAnsi="Times New Roman" w:cs="Times New Roman"/>
          <w:sz w:val="24"/>
          <w:szCs w:val="24"/>
        </w:rPr>
        <w:t>.</w:t>
      </w:r>
      <w:r w:rsidR="00C420EC">
        <w:rPr>
          <w:rFonts w:ascii="Times New Roman" w:hAnsi="Times New Roman" w:cs="Times New Roman"/>
          <w:sz w:val="24"/>
          <w:szCs w:val="24"/>
        </w:rPr>
        <w:t xml:space="preserve"> The</w:t>
      </w:r>
      <w:r w:rsidR="00E55A0E">
        <w:rPr>
          <w:rFonts w:ascii="Times New Roman" w:hAnsi="Times New Roman" w:cs="Times New Roman"/>
          <w:sz w:val="24"/>
          <w:szCs w:val="24"/>
        </w:rPr>
        <w:t xml:space="preserve"> purpose of sale promotion is to </w:t>
      </w:r>
      <w:r w:rsidR="00615150">
        <w:rPr>
          <w:rFonts w:ascii="Times New Roman" w:hAnsi="Times New Roman" w:cs="Times New Roman"/>
          <w:sz w:val="24"/>
          <w:szCs w:val="24"/>
        </w:rPr>
        <w:t>i</w:t>
      </w:r>
      <w:r w:rsidR="00100AF8">
        <w:rPr>
          <w:rFonts w:ascii="Times New Roman" w:hAnsi="Times New Roman" w:cs="Times New Roman"/>
          <w:sz w:val="24"/>
          <w:szCs w:val="24"/>
        </w:rPr>
        <w:t>ncrease amount of purchase</w:t>
      </w:r>
      <w:r w:rsidR="00615150">
        <w:rPr>
          <w:rFonts w:ascii="Times New Roman" w:hAnsi="Times New Roman" w:cs="Times New Roman"/>
          <w:sz w:val="24"/>
          <w:szCs w:val="24"/>
        </w:rPr>
        <w:t>, store loyalty and brand sales</w:t>
      </w:r>
      <w:r w:rsidR="003D4CA4">
        <w:rPr>
          <w:rFonts w:ascii="Times New Roman" w:hAnsi="Times New Roman" w:cs="Times New Roman"/>
          <w:sz w:val="24"/>
          <w:szCs w:val="24"/>
        </w:rPr>
        <w:t>. Personal selling represent</w:t>
      </w:r>
      <w:r w:rsidR="00A94494">
        <w:rPr>
          <w:rFonts w:ascii="Times New Roman" w:hAnsi="Times New Roman" w:cs="Times New Roman"/>
          <w:sz w:val="24"/>
          <w:szCs w:val="24"/>
        </w:rPr>
        <w:t>s</w:t>
      </w:r>
      <w:r w:rsidR="000660E9">
        <w:rPr>
          <w:rFonts w:ascii="Times New Roman" w:hAnsi="Times New Roman" w:cs="Times New Roman"/>
          <w:sz w:val="24"/>
          <w:szCs w:val="24"/>
        </w:rPr>
        <w:t xml:space="preserve"> presentation in the firm</w:t>
      </w:r>
      <w:r w:rsidR="00E324EB">
        <w:rPr>
          <w:rFonts w:ascii="Times New Roman" w:hAnsi="Times New Roman" w:cs="Times New Roman"/>
          <w:sz w:val="24"/>
          <w:szCs w:val="24"/>
        </w:rPr>
        <w:t xml:space="preserve"> </w:t>
      </w:r>
      <w:r w:rsidR="000E56DA">
        <w:rPr>
          <w:rFonts w:ascii="Times New Roman" w:hAnsi="Times New Roman" w:cs="Times New Roman"/>
          <w:sz w:val="24"/>
          <w:szCs w:val="24"/>
        </w:rPr>
        <w:t xml:space="preserve">of </w:t>
      </w:r>
      <w:r w:rsidR="00E324EB">
        <w:rPr>
          <w:rFonts w:ascii="Times New Roman" w:hAnsi="Times New Roman" w:cs="Times New Roman"/>
          <w:sz w:val="24"/>
          <w:szCs w:val="24"/>
        </w:rPr>
        <w:t xml:space="preserve">objective to </w:t>
      </w:r>
      <w:r w:rsidR="00095619">
        <w:rPr>
          <w:rFonts w:ascii="Times New Roman" w:hAnsi="Times New Roman" w:cs="Times New Roman"/>
          <w:sz w:val="24"/>
          <w:szCs w:val="24"/>
        </w:rPr>
        <w:t>make sales, engage clients and build customer relationships.</w:t>
      </w:r>
      <w:r w:rsidR="00E00991">
        <w:rPr>
          <w:rFonts w:ascii="Times New Roman" w:hAnsi="Times New Roman" w:cs="Times New Roman"/>
          <w:sz w:val="24"/>
          <w:szCs w:val="24"/>
        </w:rPr>
        <w:t xml:space="preserve"> The purpose of</w:t>
      </w:r>
      <w:r w:rsidR="00095619">
        <w:rPr>
          <w:rFonts w:ascii="Times New Roman" w:hAnsi="Times New Roman" w:cs="Times New Roman"/>
          <w:sz w:val="24"/>
          <w:szCs w:val="24"/>
        </w:rPr>
        <w:t xml:space="preserve"> </w:t>
      </w:r>
      <w:r w:rsidR="00E00991">
        <w:rPr>
          <w:rFonts w:ascii="Times New Roman" w:hAnsi="Times New Roman" w:cs="Times New Roman"/>
          <w:sz w:val="24"/>
          <w:szCs w:val="24"/>
        </w:rPr>
        <w:t>p</w:t>
      </w:r>
      <w:r w:rsidR="00A94494">
        <w:rPr>
          <w:rFonts w:ascii="Times New Roman" w:hAnsi="Times New Roman" w:cs="Times New Roman"/>
          <w:sz w:val="24"/>
          <w:szCs w:val="24"/>
        </w:rPr>
        <w:t xml:space="preserve">ublic relations (PR) </w:t>
      </w:r>
      <w:r w:rsidR="00E00991">
        <w:rPr>
          <w:rFonts w:ascii="Times New Roman" w:hAnsi="Times New Roman" w:cs="Times New Roman"/>
          <w:sz w:val="24"/>
          <w:szCs w:val="24"/>
        </w:rPr>
        <w:t xml:space="preserve">is to build </w:t>
      </w:r>
      <w:r w:rsidR="000E56DA">
        <w:rPr>
          <w:rFonts w:ascii="Times New Roman" w:hAnsi="Times New Roman" w:cs="Times New Roman"/>
          <w:sz w:val="24"/>
          <w:szCs w:val="24"/>
        </w:rPr>
        <w:t>connec</w:t>
      </w:r>
      <w:r w:rsidR="001B6FCB">
        <w:rPr>
          <w:rFonts w:ascii="Times New Roman" w:hAnsi="Times New Roman" w:cs="Times New Roman"/>
          <w:sz w:val="24"/>
          <w:szCs w:val="24"/>
        </w:rPr>
        <w:t>tions with the c</w:t>
      </w:r>
      <w:r w:rsidR="005966EB">
        <w:rPr>
          <w:rFonts w:ascii="Times New Roman" w:hAnsi="Times New Roman" w:cs="Times New Roman"/>
          <w:sz w:val="24"/>
          <w:szCs w:val="24"/>
        </w:rPr>
        <w:t>o</w:t>
      </w:r>
      <w:r w:rsidR="001B6FCB">
        <w:rPr>
          <w:rFonts w:ascii="Times New Roman" w:hAnsi="Times New Roman" w:cs="Times New Roman"/>
          <w:sz w:val="24"/>
          <w:szCs w:val="24"/>
        </w:rPr>
        <w:t>mpany’s</w:t>
      </w:r>
      <w:r w:rsidR="005966EB">
        <w:rPr>
          <w:rFonts w:ascii="Times New Roman" w:hAnsi="Times New Roman" w:cs="Times New Roman"/>
          <w:sz w:val="24"/>
          <w:szCs w:val="24"/>
        </w:rPr>
        <w:t xml:space="preserve"> </w:t>
      </w:r>
      <w:r w:rsidR="000E56DA">
        <w:rPr>
          <w:rFonts w:ascii="Times New Roman" w:hAnsi="Times New Roman" w:cs="Times New Roman"/>
          <w:sz w:val="24"/>
          <w:szCs w:val="24"/>
        </w:rPr>
        <w:t>audience</w:t>
      </w:r>
      <w:r w:rsidR="005966EB">
        <w:rPr>
          <w:rFonts w:ascii="Times New Roman" w:hAnsi="Times New Roman" w:cs="Times New Roman"/>
          <w:sz w:val="24"/>
          <w:szCs w:val="24"/>
        </w:rPr>
        <w:t xml:space="preserve"> by gain </w:t>
      </w:r>
      <w:r w:rsidR="00384599">
        <w:rPr>
          <w:rFonts w:ascii="Times New Roman" w:hAnsi="Times New Roman" w:cs="Times New Roman"/>
          <w:sz w:val="24"/>
          <w:szCs w:val="24"/>
        </w:rPr>
        <w:t>image</w:t>
      </w:r>
      <w:r w:rsidR="00615150">
        <w:rPr>
          <w:rFonts w:ascii="Times New Roman" w:hAnsi="Times New Roman" w:cs="Times New Roman"/>
          <w:sz w:val="24"/>
          <w:szCs w:val="24"/>
        </w:rPr>
        <w:t xml:space="preserve"> </w:t>
      </w:r>
      <w:sdt>
        <w:sdtPr>
          <w:rPr>
            <w:rFonts w:ascii="Times New Roman" w:hAnsi="Times New Roman" w:cs="Times New Roman"/>
            <w:sz w:val="24"/>
            <w:szCs w:val="24"/>
          </w:rPr>
          <w:id w:val="1458994337"/>
          <w:citation/>
        </w:sdtPr>
        <w:sdtEndPr/>
        <w:sdtContent>
          <w:r w:rsidR="007E7093">
            <w:rPr>
              <w:rFonts w:ascii="Times New Roman" w:hAnsi="Times New Roman" w:cs="Times New Roman"/>
              <w:sz w:val="24"/>
              <w:szCs w:val="24"/>
            </w:rPr>
            <w:fldChar w:fldCharType="begin"/>
          </w:r>
          <w:r w:rsidR="007E7093">
            <w:rPr>
              <w:rFonts w:ascii="Times New Roman" w:hAnsi="Times New Roman" w:cs="Times New Roman"/>
              <w:sz w:val="24"/>
              <w:szCs w:val="24"/>
            </w:rPr>
            <w:instrText xml:space="preserve"> CITATION Bly09 \l 1033 </w:instrText>
          </w:r>
          <w:r w:rsidR="007E7093">
            <w:rPr>
              <w:rFonts w:ascii="Times New Roman" w:hAnsi="Times New Roman" w:cs="Times New Roman"/>
              <w:sz w:val="24"/>
              <w:szCs w:val="24"/>
            </w:rPr>
            <w:fldChar w:fldCharType="separate"/>
          </w:r>
          <w:r w:rsidR="007E7093" w:rsidRPr="007E7093">
            <w:rPr>
              <w:rFonts w:ascii="Times New Roman" w:hAnsi="Times New Roman" w:cs="Times New Roman"/>
              <w:noProof/>
              <w:sz w:val="24"/>
              <w:szCs w:val="24"/>
            </w:rPr>
            <w:t>(Blythe &amp; Martin, 2009)</w:t>
          </w:r>
          <w:r w:rsidR="007E7093">
            <w:rPr>
              <w:rFonts w:ascii="Times New Roman" w:hAnsi="Times New Roman" w:cs="Times New Roman"/>
              <w:sz w:val="24"/>
              <w:szCs w:val="24"/>
            </w:rPr>
            <w:fldChar w:fldCharType="end"/>
          </w:r>
        </w:sdtContent>
      </w:sdt>
      <w:r w:rsidR="00615150">
        <w:rPr>
          <w:rFonts w:ascii="Times New Roman" w:hAnsi="Times New Roman" w:cs="Times New Roman"/>
          <w:sz w:val="24"/>
          <w:szCs w:val="24"/>
        </w:rPr>
        <w:t>.</w:t>
      </w:r>
    </w:p>
    <w:p w14:paraId="3DC480A3" w14:textId="2359741B" w:rsidR="00451FD3" w:rsidRPr="00D91A1A" w:rsidRDefault="00AB392C" w:rsidP="00D91A1A">
      <w:pPr>
        <w:pStyle w:val="Heading1"/>
        <w:jc w:val="center"/>
      </w:pPr>
      <w:bookmarkStart w:id="28" w:name="_Toc70599586"/>
      <w:bookmarkStart w:id="29" w:name="_Toc70607612"/>
      <w:bookmarkStart w:id="30" w:name="_Toc70607912"/>
      <w:bookmarkStart w:id="31" w:name="_Toc70608137"/>
      <w:r w:rsidRPr="00D91A1A">
        <w:rPr>
          <w:rFonts w:ascii="Times New Roman" w:hAnsi="Times New Roman" w:cs="Times New Roman"/>
          <w:sz w:val="36"/>
          <w:szCs w:val="36"/>
        </w:rPr>
        <w:lastRenderedPageBreak/>
        <w:t>Stakeholder engagement and their i</w:t>
      </w:r>
      <w:r w:rsidR="00CB3619">
        <w:rPr>
          <w:rFonts w:ascii="Times New Roman" w:hAnsi="Times New Roman" w:cs="Times New Roman"/>
          <w:sz w:val="36"/>
          <w:szCs w:val="36"/>
        </w:rPr>
        <w:t>nfluence</w:t>
      </w:r>
      <w:r w:rsidRPr="00D91A1A">
        <w:rPr>
          <w:rFonts w:ascii="Times New Roman" w:hAnsi="Times New Roman" w:cs="Times New Roman"/>
          <w:sz w:val="36"/>
          <w:szCs w:val="36"/>
        </w:rPr>
        <w:t xml:space="preserve"> </w:t>
      </w:r>
      <w:r w:rsidR="00BC29AF" w:rsidRPr="00D91A1A">
        <w:rPr>
          <w:rFonts w:ascii="Times New Roman" w:hAnsi="Times New Roman" w:cs="Times New Roman"/>
          <w:sz w:val="36"/>
          <w:szCs w:val="36"/>
        </w:rPr>
        <w:t>on marketing activities of an organization</w:t>
      </w:r>
      <w:r w:rsidR="00BC29AF" w:rsidRPr="00D91A1A">
        <w:t>.</w:t>
      </w:r>
      <w:bookmarkEnd w:id="28"/>
      <w:bookmarkEnd w:id="29"/>
      <w:bookmarkEnd w:id="30"/>
      <w:bookmarkEnd w:id="31"/>
    </w:p>
    <w:p w14:paraId="0DBB06E5" w14:textId="77777777" w:rsidR="002C5623" w:rsidRPr="002C5623" w:rsidRDefault="002C5623" w:rsidP="002C5623"/>
    <w:p w14:paraId="511C837D" w14:textId="5DCFAAEB" w:rsidR="007B58CD" w:rsidRPr="00D91A1A" w:rsidRDefault="004540D7" w:rsidP="00D91A1A">
      <w:pPr>
        <w:pStyle w:val="Heading2"/>
        <w:spacing w:line="480" w:lineRule="auto"/>
        <w:rPr>
          <w:rFonts w:ascii="Times New Roman" w:hAnsi="Times New Roman" w:cs="Times New Roman"/>
          <w:sz w:val="36"/>
          <w:szCs w:val="36"/>
        </w:rPr>
      </w:pPr>
      <w:bookmarkStart w:id="32" w:name="_Toc70599587"/>
      <w:bookmarkStart w:id="33" w:name="_Toc70607613"/>
      <w:bookmarkStart w:id="34" w:name="_Toc70607913"/>
      <w:bookmarkStart w:id="35" w:name="_Toc70608138"/>
      <w:r w:rsidRPr="00D91A1A">
        <w:rPr>
          <w:rFonts w:ascii="Times New Roman" w:hAnsi="Times New Roman" w:cs="Times New Roman"/>
          <w:sz w:val="36"/>
          <w:szCs w:val="36"/>
        </w:rPr>
        <w:t>Definition of a Stakeholder</w:t>
      </w:r>
      <w:bookmarkEnd w:id="32"/>
      <w:bookmarkEnd w:id="33"/>
      <w:bookmarkEnd w:id="34"/>
      <w:bookmarkEnd w:id="35"/>
    </w:p>
    <w:p w14:paraId="2D3E823F" w14:textId="35ADAE77" w:rsidR="002D5D7B" w:rsidRDefault="002D5D7B" w:rsidP="004E02BD">
      <w:pPr>
        <w:spacing w:line="480" w:lineRule="auto"/>
        <w:jc w:val="both"/>
        <w:rPr>
          <w:rFonts w:ascii="Times New Roman" w:hAnsi="Times New Roman" w:cs="Times New Roman"/>
          <w:sz w:val="24"/>
          <w:szCs w:val="24"/>
        </w:rPr>
      </w:pPr>
      <w:r>
        <w:rPr>
          <w:rFonts w:ascii="Times New Roman" w:hAnsi="Times New Roman" w:cs="Times New Roman"/>
          <w:sz w:val="24"/>
          <w:szCs w:val="24"/>
        </w:rPr>
        <w:t>Stak</w:t>
      </w:r>
      <w:r w:rsidR="00720BFD">
        <w:rPr>
          <w:rFonts w:ascii="Times New Roman" w:hAnsi="Times New Roman" w:cs="Times New Roman"/>
          <w:sz w:val="24"/>
          <w:szCs w:val="24"/>
        </w:rPr>
        <w:t xml:space="preserve">eholders </w:t>
      </w:r>
      <w:r w:rsidR="002959AB">
        <w:rPr>
          <w:rFonts w:ascii="Times New Roman" w:hAnsi="Times New Roman" w:cs="Times New Roman"/>
          <w:sz w:val="24"/>
          <w:szCs w:val="24"/>
        </w:rPr>
        <w:t>are these individuals</w:t>
      </w:r>
      <w:r w:rsidR="00E34B9D" w:rsidRPr="00E34B9D">
        <w:rPr>
          <w:rFonts w:ascii="Times New Roman" w:hAnsi="Times New Roman" w:cs="Times New Roman"/>
          <w:sz w:val="24"/>
          <w:szCs w:val="24"/>
        </w:rPr>
        <w:t xml:space="preserve"> who may act independently or represent groups</w:t>
      </w:r>
      <w:r w:rsidR="00E34B9D">
        <w:rPr>
          <w:rFonts w:ascii="Times New Roman" w:hAnsi="Times New Roman" w:cs="Times New Roman"/>
          <w:sz w:val="24"/>
          <w:szCs w:val="24"/>
        </w:rPr>
        <w:t xml:space="preserve"> </w:t>
      </w:r>
      <w:r w:rsidR="00A856C8">
        <w:rPr>
          <w:rFonts w:ascii="Times New Roman" w:hAnsi="Times New Roman" w:cs="Times New Roman"/>
          <w:sz w:val="24"/>
          <w:szCs w:val="24"/>
        </w:rPr>
        <w:t xml:space="preserve">who are </w:t>
      </w:r>
      <w:r w:rsidR="00FF2C4E">
        <w:rPr>
          <w:rFonts w:ascii="Times New Roman" w:hAnsi="Times New Roman" w:cs="Times New Roman"/>
          <w:sz w:val="24"/>
          <w:szCs w:val="24"/>
        </w:rPr>
        <w:t xml:space="preserve">changed by or </w:t>
      </w:r>
      <w:r w:rsidR="00E34B9D" w:rsidRPr="00E34B9D">
        <w:rPr>
          <w:rFonts w:ascii="Times New Roman" w:hAnsi="Times New Roman" w:cs="Times New Roman"/>
          <w:sz w:val="24"/>
          <w:szCs w:val="24"/>
        </w:rPr>
        <w:t xml:space="preserve">consider they have a right to </w:t>
      </w:r>
      <w:r w:rsidR="00FF2C4E">
        <w:rPr>
          <w:rFonts w:ascii="Times New Roman" w:hAnsi="Times New Roman" w:cs="Times New Roman"/>
          <w:sz w:val="24"/>
          <w:szCs w:val="24"/>
        </w:rPr>
        <w:t>cha</w:t>
      </w:r>
      <w:r w:rsidR="007F7A9C">
        <w:rPr>
          <w:rFonts w:ascii="Times New Roman" w:hAnsi="Times New Roman" w:cs="Times New Roman"/>
          <w:sz w:val="24"/>
          <w:szCs w:val="24"/>
        </w:rPr>
        <w:t xml:space="preserve">nge the achievement </w:t>
      </w:r>
      <w:r w:rsidR="00B93A72">
        <w:rPr>
          <w:rFonts w:ascii="Times New Roman" w:hAnsi="Times New Roman" w:cs="Times New Roman"/>
          <w:sz w:val="24"/>
          <w:szCs w:val="24"/>
        </w:rPr>
        <w:t xml:space="preserve">of the organization </w:t>
      </w:r>
      <w:r w:rsidR="005B217A">
        <w:rPr>
          <w:rFonts w:ascii="Times New Roman" w:hAnsi="Times New Roman" w:cs="Times New Roman"/>
          <w:sz w:val="24"/>
          <w:szCs w:val="24"/>
        </w:rPr>
        <w:t xml:space="preserve">in some way </w:t>
      </w:r>
      <w:r w:rsidR="00B93A72">
        <w:rPr>
          <w:rFonts w:ascii="Times New Roman" w:hAnsi="Times New Roman" w:cs="Times New Roman"/>
          <w:sz w:val="24"/>
          <w:szCs w:val="24"/>
        </w:rPr>
        <w:t xml:space="preserve">in which they are interested </w:t>
      </w:r>
      <w:sdt>
        <w:sdtPr>
          <w:rPr>
            <w:rFonts w:ascii="Times New Roman" w:hAnsi="Times New Roman" w:cs="Times New Roman"/>
            <w:sz w:val="24"/>
            <w:szCs w:val="24"/>
          </w:rPr>
          <w:id w:val="1624107792"/>
          <w:citation/>
        </w:sdtPr>
        <w:sdtEndPr/>
        <w:sdtContent>
          <w:r w:rsidR="00D1044B">
            <w:rPr>
              <w:rFonts w:ascii="Times New Roman" w:hAnsi="Times New Roman" w:cs="Times New Roman"/>
              <w:sz w:val="24"/>
              <w:szCs w:val="24"/>
            </w:rPr>
            <w:fldChar w:fldCharType="begin"/>
          </w:r>
          <w:r w:rsidR="00D1044B">
            <w:rPr>
              <w:rFonts w:ascii="Times New Roman" w:hAnsi="Times New Roman" w:cs="Times New Roman"/>
              <w:sz w:val="24"/>
              <w:szCs w:val="24"/>
            </w:rPr>
            <w:instrText xml:space="preserve"> CITATION Wor06 \l 1033 </w:instrText>
          </w:r>
          <w:r w:rsidR="00D1044B">
            <w:rPr>
              <w:rFonts w:ascii="Times New Roman" w:hAnsi="Times New Roman" w:cs="Times New Roman"/>
              <w:sz w:val="24"/>
              <w:szCs w:val="24"/>
            </w:rPr>
            <w:fldChar w:fldCharType="separate"/>
          </w:r>
          <w:r w:rsidR="00D1044B" w:rsidRPr="00D1044B">
            <w:rPr>
              <w:rFonts w:ascii="Times New Roman" w:hAnsi="Times New Roman" w:cs="Times New Roman"/>
              <w:noProof/>
              <w:sz w:val="24"/>
              <w:szCs w:val="24"/>
            </w:rPr>
            <w:t>(Worthington &amp; Britton, 2006)</w:t>
          </w:r>
          <w:r w:rsidR="00D1044B">
            <w:rPr>
              <w:rFonts w:ascii="Times New Roman" w:hAnsi="Times New Roman" w:cs="Times New Roman"/>
              <w:sz w:val="24"/>
              <w:szCs w:val="24"/>
            </w:rPr>
            <w:fldChar w:fldCharType="end"/>
          </w:r>
        </w:sdtContent>
      </w:sdt>
      <w:r w:rsidR="00D1044B">
        <w:rPr>
          <w:rFonts w:ascii="Times New Roman" w:hAnsi="Times New Roman" w:cs="Times New Roman"/>
          <w:sz w:val="24"/>
          <w:szCs w:val="24"/>
        </w:rPr>
        <w:t>.</w:t>
      </w:r>
      <w:r w:rsidR="00E34B9D">
        <w:rPr>
          <w:rFonts w:ascii="Times New Roman" w:hAnsi="Times New Roman" w:cs="Times New Roman"/>
          <w:sz w:val="24"/>
          <w:szCs w:val="24"/>
        </w:rPr>
        <w:t xml:space="preserve"> </w:t>
      </w:r>
      <w:r w:rsidR="007C10F7">
        <w:rPr>
          <w:rFonts w:ascii="Times New Roman" w:hAnsi="Times New Roman" w:cs="Times New Roman"/>
          <w:sz w:val="24"/>
          <w:szCs w:val="24"/>
        </w:rPr>
        <w:t xml:space="preserve">Stakeholders are </w:t>
      </w:r>
      <w:r w:rsidR="00023A48">
        <w:rPr>
          <w:rFonts w:ascii="Times New Roman" w:hAnsi="Times New Roman" w:cs="Times New Roman"/>
          <w:sz w:val="24"/>
          <w:szCs w:val="24"/>
        </w:rPr>
        <w:t>the ones</w:t>
      </w:r>
      <w:r w:rsidR="007C10F7">
        <w:rPr>
          <w:rFonts w:ascii="Times New Roman" w:hAnsi="Times New Roman" w:cs="Times New Roman"/>
          <w:sz w:val="24"/>
          <w:szCs w:val="24"/>
        </w:rPr>
        <w:t xml:space="preserve"> </w:t>
      </w:r>
      <w:r w:rsidR="008F14B6">
        <w:rPr>
          <w:rFonts w:ascii="Times New Roman" w:hAnsi="Times New Roman" w:cs="Times New Roman"/>
          <w:sz w:val="24"/>
          <w:szCs w:val="24"/>
        </w:rPr>
        <w:t xml:space="preserve">who </w:t>
      </w:r>
      <w:r w:rsidR="00696092">
        <w:rPr>
          <w:rFonts w:ascii="Times New Roman" w:hAnsi="Times New Roman" w:cs="Times New Roman"/>
          <w:sz w:val="24"/>
          <w:szCs w:val="24"/>
        </w:rPr>
        <w:t>4</w:t>
      </w:r>
      <w:r w:rsidR="003D6CAE">
        <w:rPr>
          <w:rFonts w:ascii="Times New Roman" w:hAnsi="Times New Roman" w:cs="Times New Roman"/>
          <w:sz w:val="24"/>
          <w:szCs w:val="24"/>
        </w:rPr>
        <w:t>have the be</w:t>
      </w:r>
      <w:r w:rsidR="00CF12A8">
        <w:rPr>
          <w:rFonts w:ascii="Times New Roman" w:hAnsi="Times New Roman" w:cs="Times New Roman"/>
          <w:sz w:val="24"/>
          <w:szCs w:val="24"/>
        </w:rPr>
        <w:t>tter</w:t>
      </w:r>
      <w:r w:rsidR="003D6CAE">
        <w:rPr>
          <w:rFonts w:ascii="Times New Roman" w:hAnsi="Times New Roman" w:cs="Times New Roman"/>
          <w:sz w:val="24"/>
          <w:szCs w:val="24"/>
        </w:rPr>
        <w:t xml:space="preserve"> stake </w:t>
      </w:r>
      <w:r w:rsidR="00D56308">
        <w:rPr>
          <w:rFonts w:ascii="Times New Roman" w:hAnsi="Times New Roman" w:cs="Times New Roman"/>
          <w:sz w:val="24"/>
          <w:szCs w:val="24"/>
        </w:rPr>
        <w:t>in approach</w:t>
      </w:r>
      <w:r w:rsidR="00525E3B">
        <w:rPr>
          <w:rFonts w:ascii="Times New Roman" w:hAnsi="Times New Roman" w:cs="Times New Roman"/>
          <w:sz w:val="24"/>
          <w:szCs w:val="24"/>
        </w:rPr>
        <w:t>ing future</w:t>
      </w:r>
      <w:r w:rsidR="00D56308">
        <w:rPr>
          <w:rFonts w:ascii="Times New Roman" w:hAnsi="Times New Roman" w:cs="Times New Roman"/>
          <w:sz w:val="24"/>
          <w:szCs w:val="24"/>
        </w:rPr>
        <w:t xml:space="preserve"> </w:t>
      </w:r>
      <w:r w:rsidR="00525E3B">
        <w:rPr>
          <w:rFonts w:ascii="Times New Roman" w:hAnsi="Times New Roman" w:cs="Times New Roman"/>
          <w:sz w:val="24"/>
          <w:szCs w:val="24"/>
        </w:rPr>
        <w:t xml:space="preserve">of </w:t>
      </w:r>
      <w:r w:rsidR="00D56308">
        <w:rPr>
          <w:rFonts w:ascii="Times New Roman" w:hAnsi="Times New Roman" w:cs="Times New Roman"/>
          <w:sz w:val="24"/>
          <w:szCs w:val="24"/>
        </w:rPr>
        <w:t>business</w:t>
      </w:r>
      <w:r w:rsidR="008F04DA">
        <w:rPr>
          <w:rFonts w:ascii="Times New Roman" w:hAnsi="Times New Roman" w:cs="Times New Roman"/>
          <w:sz w:val="24"/>
          <w:szCs w:val="24"/>
        </w:rPr>
        <w:t xml:space="preserve"> by fulfilling t</w:t>
      </w:r>
      <w:r w:rsidR="0072177D">
        <w:rPr>
          <w:rFonts w:ascii="Times New Roman" w:hAnsi="Times New Roman" w:cs="Times New Roman"/>
          <w:sz w:val="24"/>
          <w:szCs w:val="24"/>
        </w:rPr>
        <w:t>he company’s</w:t>
      </w:r>
      <w:r w:rsidR="008F04DA">
        <w:rPr>
          <w:rFonts w:ascii="Times New Roman" w:hAnsi="Times New Roman" w:cs="Times New Roman"/>
          <w:sz w:val="24"/>
          <w:szCs w:val="24"/>
        </w:rPr>
        <w:t xml:space="preserve"> goals</w:t>
      </w:r>
      <w:r w:rsidR="00D56308">
        <w:rPr>
          <w:rFonts w:ascii="Times New Roman" w:hAnsi="Times New Roman" w:cs="Times New Roman"/>
          <w:sz w:val="24"/>
          <w:szCs w:val="24"/>
        </w:rPr>
        <w:t xml:space="preserve"> </w:t>
      </w:r>
      <w:sdt>
        <w:sdtPr>
          <w:rPr>
            <w:rFonts w:ascii="Times New Roman" w:hAnsi="Times New Roman" w:cs="Times New Roman"/>
            <w:sz w:val="24"/>
            <w:szCs w:val="24"/>
          </w:rPr>
          <w:id w:val="-1965721193"/>
          <w:citation/>
        </w:sdtPr>
        <w:sdtEndPr/>
        <w:sdtContent>
          <w:r w:rsidR="00845EB1">
            <w:rPr>
              <w:rFonts w:ascii="Times New Roman" w:hAnsi="Times New Roman" w:cs="Times New Roman"/>
              <w:sz w:val="24"/>
              <w:szCs w:val="24"/>
            </w:rPr>
            <w:fldChar w:fldCharType="begin"/>
          </w:r>
          <w:r w:rsidR="00845EB1">
            <w:rPr>
              <w:rFonts w:ascii="Times New Roman" w:hAnsi="Times New Roman" w:cs="Times New Roman"/>
              <w:sz w:val="24"/>
              <w:szCs w:val="24"/>
            </w:rPr>
            <w:instrText xml:space="preserve"> CITATION Joh17 \l 1033 </w:instrText>
          </w:r>
          <w:r w:rsidR="00845EB1">
            <w:rPr>
              <w:rFonts w:ascii="Times New Roman" w:hAnsi="Times New Roman" w:cs="Times New Roman"/>
              <w:sz w:val="24"/>
              <w:szCs w:val="24"/>
            </w:rPr>
            <w:fldChar w:fldCharType="separate"/>
          </w:r>
          <w:r w:rsidR="00845EB1" w:rsidRPr="00845EB1">
            <w:rPr>
              <w:rFonts w:ascii="Times New Roman" w:hAnsi="Times New Roman" w:cs="Times New Roman"/>
              <w:noProof/>
              <w:sz w:val="24"/>
              <w:szCs w:val="24"/>
            </w:rPr>
            <w:t>(Johnson, et al., 2017)</w:t>
          </w:r>
          <w:r w:rsidR="00845EB1">
            <w:rPr>
              <w:rFonts w:ascii="Times New Roman" w:hAnsi="Times New Roman" w:cs="Times New Roman"/>
              <w:sz w:val="24"/>
              <w:szCs w:val="24"/>
            </w:rPr>
            <w:fldChar w:fldCharType="end"/>
          </w:r>
        </w:sdtContent>
      </w:sdt>
      <w:r w:rsidR="00E8381A">
        <w:rPr>
          <w:rFonts w:ascii="Times New Roman" w:hAnsi="Times New Roman" w:cs="Times New Roman"/>
          <w:sz w:val="24"/>
          <w:szCs w:val="24"/>
        </w:rPr>
        <w:t xml:space="preserve">. </w:t>
      </w:r>
      <w:r w:rsidR="00E8381A" w:rsidRPr="00E8381A">
        <w:rPr>
          <w:rFonts w:ascii="Times New Roman" w:hAnsi="Times New Roman" w:cs="Times New Roman"/>
          <w:sz w:val="24"/>
          <w:szCs w:val="24"/>
        </w:rPr>
        <w:t xml:space="preserve">Stakeholders are also groups or individuals who </w:t>
      </w:r>
      <w:r w:rsidR="000B3A2C">
        <w:rPr>
          <w:rFonts w:ascii="Times New Roman" w:hAnsi="Times New Roman" w:cs="Times New Roman"/>
          <w:sz w:val="24"/>
          <w:szCs w:val="24"/>
        </w:rPr>
        <w:t>characterize</w:t>
      </w:r>
      <w:r w:rsidR="00E8381A" w:rsidRPr="00E8381A">
        <w:rPr>
          <w:rFonts w:ascii="Times New Roman" w:hAnsi="Times New Roman" w:cs="Times New Roman"/>
          <w:sz w:val="24"/>
          <w:szCs w:val="24"/>
        </w:rPr>
        <w:t xml:space="preserve"> value </w:t>
      </w:r>
      <w:r w:rsidR="000B3A2C">
        <w:rPr>
          <w:rFonts w:ascii="Times New Roman" w:hAnsi="Times New Roman" w:cs="Times New Roman"/>
          <w:sz w:val="24"/>
          <w:szCs w:val="24"/>
        </w:rPr>
        <w:t>sugges</w:t>
      </w:r>
      <w:r w:rsidR="00E8381A" w:rsidRPr="00E8381A">
        <w:rPr>
          <w:rFonts w:ascii="Times New Roman" w:hAnsi="Times New Roman" w:cs="Times New Roman"/>
          <w:sz w:val="24"/>
          <w:szCs w:val="24"/>
        </w:rPr>
        <w:t>tions for the company,</w:t>
      </w:r>
      <w:r w:rsidR="000B3A2C">
        <w:rPr>
          <w:rFonts w:ascii="Times New Roman" w:hAnsi="Times New Roman" w:cs="Times New Roman"/>
          <w:sz w:val="24"/>
          <w:szCs w:val="24"/>
        </w:rPr>
        <w:t xml:space="preserve"> </w:t>
      </w:r>
      <w:r w:rsidR="00E8381A" w:rsidRPr="00E8381A">
        <w:rPr>
          <w:rFonts w:ascii="Times New Roman" w:hAnsi="Times New Roman" w:cs="Times New Roman"/>
          <w:sz w:val="24"/>
          <w:szCs w:val="24"/>
        </w:rPr>
        <w:t>they must be considered as part of the business approach to customer, employee and investor loyalty</w:t>
      </w:r>
      <w:sdt>
        <w:sdtPr>
          <w:rPr>
            <w:rFonts w:ascii="Times New Roman" w:hAnsi="Times New Roman" w:cs="Times New Roman"/>
            <w:sz w:val="24"/>
            <w:szCs w:val="24"/>
          </w:rPr>
          <w:id w:val="138621366"/>
          <w:citation/>
        </w:sdtPr>
        <w:sdtEndPr/>
        <w:sdtContent>
          <w:r w:rsidR="00E8381A">
            <w:rPr>
              <w:rFonts w:ascii="Times New Roman" w:hAnsi="Times New Roman" w:cs="Times New Roman"/>
              <w:sz w:val="24"/>
              <w:szCs w:val="24"/>
            </w:rPr>
            <w:fldChar w:fldCharType="begin"/>
          </w:r>
          <w:r w:rsidR="00E8381A">
            <w:rPr>
              <w:rFonts w:ascii="Times New Roman" w:hAnsi="Times New Roman" w:cs="Times New Roman"/>
              <w:sz w:val="24"/>
              <w:szCs w:val="24"/>
            </w:rPr>
            <w:instrText xml:space="preserve"> CITATION Par05 \l 1033 </w:instrText>
          </w:r>
          <w:r w:rsidR="00E8381A">
            <w:rPr>
              <w:rFonts w:ascii="Times New Roman" w:hAnsi="Times New Roman" w:cs="Times New Roman"/>
              <w:sz w:val="24"/>
              <w:szCs w:val="24"/>
            </w:rPr>
            <w:fldChar w:fldCharType="separate"/>
          </w:r>
          <w:r w:rsidR="00E8381A">
            <w:rPr>
              <w:rFonts w:ascii="Times New Roman" w:hAnsi="Times New Roman" w:cs="Times New Roman"/>
              <w:noProof/>
              <w:sz w:val="24"/>
              <w:szCs w:val="24"/>
            </w:rPr>
            <w:t xml:space="preserve"> </w:t>
          </w:r>
          <w:r w:rsidR="00E8381A" w:rsidRPr="00E8381A">
            <w:rPr>
              <w:rFonts w:ascii="Times New Roman" w:hAnsi="Times New Roman" w:cs="Times New Roman"/>
              <w:noProof/>
              <w:sz w:val="24"/>
              <w:szCs w:val="24"/>
            </w:rPr>
            <w:t>(Partridge, et al., 2005)</w:t>
          </w:r>
          <w:r w:rsidR="00E8381A">
            <w:rPr>
              <w:rFonts w:ascii="Times New Roman" w:hAnsi="Times New Roman" w:cs="Times New Roman"/>
              <w:sz w:val="24"/>
              <w:szCs w:val="24"/>
            </w:rPr>
            <w:fldChar w:fldCharType="end"/>
          </w:r>
        </w:sdtContent>
      </w:sdt>
      <w:r w:rsidR="00E8381A">
        <w:rPr>
          <w:rFonts w:ascii="Times New Roman" w:hAnsi="Times New Roman" w:cs="Times New Roman"/>
          <w:sz w:val="24"/>
          <w:szCs w:val="24"/>
        </w:rPr>
        <w:t>.</w:t>
      </w:r>
    </w:p>
    <w:p w14:paraId="05494B9C" w14:textId="6F951ABF" w:rsidR="008E5038" w:rsidRPr="00D91A1A" w:rsidRDefault="00595AFA" w:rsidP="00D91A1A">
      <w:pPr>
        <w:pStyle w:val="Heading2"/>
        <w:spacing w:line="480" w:lineRule="auto"/>
        <w:rPr>
          <w:rFonts w:ascii="Times New Roman" w:hAnsi="Times New Roman" w:cs="Times New Roman"/>
          <w:sz w:val="36"/>
          <w:szCs w:val="36"/>
        </w:rPr>
      </w:pPr>
      <w:bookmarkStart w:id="36" w:name="_Toc70599588"/>
      <w:bookmarkStart w:id="37" w:name="_Toc70607614"/>
      <w:bookmarkStart w:id="38" w:name="_Toc70607914"/>
      <w:bookmarkStart w:id="39" w:name="_Toc70608139"/>
      <w:r w:rsidRPr="00D91A1A">
        <w:rPr>
          <w:rFonts w:ascii="Times New Roman" w:hAnsi="Times New Roman" w:cs="Times New Roman"/>
          <w:sz w:val="36"/>
          <w:szCs w:val="36"/>
        </w:rPr>
        <w:t>Internal stakeholders</w:t>
      </w:r>
      <w:bookmarkEnd w:id="36"/>
      <w:bookmarkEnd w:id="37"/>
      <w:bookmarkEnd w:id="38"/>
      <w:bookmarkEnd w:id="39"/>
    </w:p>
    <w:p w14:paraId="6510C2EC" w14:textId="2B020876" w:rsidR="0091391C" w:rsidRDefault="00145F46" w:rsidP="004E02BD">
      <w:pPr>
        <w:spacing w:line="480" w:lineRule="auto"/>
        <w:jc w:val="both"/>
        <w:rPr>
          <w:rFonts w:ascii="Times New Roman" w:hAnsi="Times New Roman" w:cs="Times New Roman"/>
          <w:sz w:val="24"/>
          <w:szCs w:val="24"/>
        </w:rPr>
      </w:pPr>
      <w:r w:rsidRPr="00145F46">
        <w:rPr>
          <w:rFonts w:ascii="Times New Roman" w:hAnsi="Times New Roman" w:cs="Times New Roman"/>
          <w:sz w:val="24"/>
          <w:szCs w:val="24"/>
        </w:rPr>
        <w:t>Internal stakeholders </w:t>
      </w:r>
      <w:r w:rsidR="00883322">
        <w:rPr>
          <w:rFonts w:ascii="Times New Roman" w:hAnsi="Times New Roman" w:cs="Times New Roman"/>
          <w:sz w:val="24"/>
          <w:szCs w:val="24"/>
        </w:rPr>
        <w:t xml:space="preserve">are </w:t>
      </w:r>
      <w:r w:rsidRPr="00145F46">
        <w:rPr>
          <w:rFonts w:ascii="Times New Roman" w:hAnsi="Times New Roman" w:cs="Times New Roman"/>
          <w:sz w:val="24"/>
          <w:szCs w:val="24"/>
        </w:rPr>
        <w:t>the individuals and parties within the organization.</w:t>
      </w:r>
      <w:r w:rsidR="00883322">
        <w:rPr>
          <w:rFonts w:ascii="Times New Roman" w:hAnsi="Times New Roman" w:cs="Times New Roman"/>
          <w:sz w:val="24"/>
          <w:szCs w:val="24"/>
        </w:rPr>
        <w:t xml:space="preserve"> </w:t>
      </w:r>
      <w:r w:rsidR="0038488A">
        <w:rPr>
          <w:rFonts w:ascii="Times New Roman" w:hAnsi="Times New Roman" w:cs="Times New Roman"/>
          <w:sz w:val="24"/>
          <w:szCs w:val="24"/>
        </w:rPr>
        <w:t xml:space="preserve">Examples of internal stakeholders </w:t>
      </w:r>
      <w:r w:rsidR="00546EF6">
        <w:rPr>
          <w:rFonts w:ascii="Times New Roman" w:hAnsi="Times New Roman" w:cs="Times New Roman"/>
          <w:sz w:val="24"/>
          <w:szCs w:val="24"/>
        </w:rPr>
        <w:t xml:space="preserve">would </w:t>
      </w:r>
      <w:r w:rsidR="0072177D">
        <w:rPr>
          <w:rFonts w:ascii="Times New Roman" w:hAnsi="Times New Roman" w:cs="Times New Roman"/>
          <w:sz w:val="24"/>
          <w:szCs w:val="24"/>
        </w:rPr>
        <w:t>be managers, employees, suppliers, shareholders,</w:t>
      </w:r>
      <w:r w:rsidR="00A61CC8">
        <w:rPr>
          <w:rFonts w:ascii="Times New Roman" w:hAnsi="Times New Roman" w:cs="Times New Roman"/>
          <w:sz w:val="24"/>
          <w:szCs w:val="24"/>
        </w:rPr>
        <w:t xml:space="preserve"> </w:t>
      </w:r>
      <w:r w:rsidR="0072177D">
        <w:rPr>
          <w:rFonts w:ascii="Times New Roman" w:hAnsi="Times New Roman" w:cs="Times New Roman"/>
          <w:sz w:val="24"/>
          <w:szCs w:val="24"/>
        </w:rPr>
        <w:t>creditors</w:t>
      </w:r>
      <w:r w:rsidR="00A61CC8">
        <w:rPr>
          <w:rFonts w:ascii="Times New Roman" w:hAnsi="Times New Roman" w:cs="Times New Roman"/>
          <w:sz w:val="24"/>
          <w:szCs w:val="24"/>
        </w:rPr>
        <w:t>, customers, investors</w:t>
      </w:r>
      <w:r w:rsidR="0072177D">
        <w:rPr>
          <w:rFonts w:ascii="Times New Roman" w:hAnsi="Times New Roman" w:cs="Times New Roman"/>
          <w:sz w:val="24"/>
          <w:szCs w:val="24"/>
        </w:rPr>
        <w:t xml:space="preserve"> and others</w:t>
      </w:r>
      <w:r w:rsidR="00A61CC8">
        <w:rPr>
          <w:rFonts w:ascii="Times New Roman" w:hAnsi="Times New Roman" w:cs="Times New Roman"/>
          <w:sz w:val="24"/>
          <w:szCs w:val="24"/>
        </w:rPr>
        <w:t xml:space="preserve"> business partners</w:t>
      </w:r>
      <w:r w:rsidR="0072177D">
        <w:rPr>
          <w:rFonts w:ascii="Times New Roman" w:hAnsi="Times New Roman" w:cs="Times New Roman"/>
          <w:sz w:val="24"/>
          <w:szCs w:val="24"/>
        </w:rPr>
        <w:t xml:space="preserve"> who participate in the management activities of the organization. The internal stakeholders can also be named primary stakeholders into company</w:t>
      </w:r>
      <w:r w:rsidR="0072177D" w:rsidRPr="0072177D">
        <w:rPr>
          <w:rFonts w:ascii="Times New Roman" w:hAnsi="Times New Roman" w:cs="Times New Roman"/>
          <w:sz w:val="24"/>
          <w:szCs w:val="24"/>
        </w:rPr>
        <w:t>.</w:t>
      </w:r>
      <w:r w:rsidR="0072177D">
        <w:rPr>
          <w:rFonts w:ascii="Times New Roman" w:hAnsi="Times New Roman" w:cs="Times New Roman"/>
          <w:sz w:val="24"/>
          <w:szCs w:val="24"/>
        </w:rPr>
        <w:t xml:space="preserve"> </w:t>
      </w:r>
      <w:r w:rsidR="0072177D" w:rsidRPr="0072177D">
        <w:rPr>
          <w:rFonts w:ascii="Times New Roman" w:hAnsi="Times New Roman" w:cs="Times New Roman"/>
          <w:sz w:val="24"/>
          <w:szCs w:val="24"/>
        </w:rPr>
        <w:t xml:space="preserve">They may influence or may be influenced by the success or failure of the company because they </w:t>
      </w:r>
      <w:r w:rsidR="007774B2">
        <w:rPr>
          <w:rFonts w:ascii="Times New Roman" w:hAnsi="Times New Roman" w:cs="Times New Roman"/>
          <w:sz w:val="24"/>
          <w:szCs w:val="24"/>
        </w:rPr>
        <w:t xml:space="preserve">since acquired </w:t>
      </w:r>
      <w:r w:rsidR="0072177D" w:rsidRPr="0072177D">
        <w:rPr>
          <w:rFonts w:ascii="Times New Roman" w:hAnsi="Times New Roman" w:cs="Times New Roman"/>
          <w:sz w:val="24"/>
          <w:szCs w:val="24"/>
        </w:rPr>
        <w:t>interest in the organization</w:t>
      </w:r>
      <w:r w:rsidR="006B033A">
        <w:rPr>
          <w:rFonts w:ascii="Times New Roman" w:hAnsi="Times New Roman" w:cs="Times New Roman"/>
          <w:sz w:val="24"/>
          <w:szCs w:val="24"/>
        </w:rPr>
        <w:t xml:space="preserve"> </w:t>
      </w:r>
      <w:sdt>
        <w:sdtPr>
          <w:rPr>
            <w:rFonts w:ascii="Times New Roman" w:hAnsi="Times New Roman" w:cs="Times New Roman"/>
            <w:sz w:val="24"/>
            <w:szCs w:val="24"/>
          </w:rPr>
          <w:id w:val="1139307491"/>
          <w:citation/>
        </w:sdtPr>
        <w:sdtEndPr/>
        <w:sdtContent>
          <w:r w:rsidR="006B033A">
            <w:rPr>
              <w:rFonts w:ascii="Times New Roman" w:hAnsi="Times New Roman" w:cs="Times New Roman"/>
              <w:sz w:val="24"/>
              <w:szCs w:val="24"/>
            </w:rPr>
            <w:fldChar w:fldCharType="begin"/>
          </w:r>
          <w:r w:rsidR="006B033A">
            <w:rPr>
              <w:rFonts w:ascii="Times New Roman" w:hAnsi="Times New Roman" w:cs="Times New Roman"/>
              <w:sz w:val="24"/>
              <w:szCs w:val="24"/>
            </w:rPr>
            <w:instrText xml:space="preserve"> CITATION ORi15 \l 1033 </w:instrText>
          </w:r>
          <w:r w:rsidR="006B033A">
            <w:rPr>
              <w:rFonts w:ascii="Times New Roman" w:hAnsi="Times New Roman" w:cs="Times New Roman"/>
              <w:sz w:val="24"/>
              <w:szCs w:val="24"/>
            </w:rPr>
            <w:fldChar w:fldCharType="separate"/>
          </w:r>
          <w:r w:rsidR="006B033A" w:rsidRPr="006B033A">
            <w:rPr>
              <w:rFonts w:ascii="Times New Roman" w:hAnsi="Times New Roman" w:cs="Times New Roman"/>
              <w:noProof/>
              <w:sz w:val="24"/>
              <w:szCs w:val="24"/>
            </w:rPr>
            <w:t>(O'Riordan, et al., 2015)</w:t>
          </w:r>
          <w:r w:rsidR="006B033A">
            <w:rPr>
              <w:rFonts w:ascii="Times New Roman" w:hAnsi="Times New Roman" w:cs="Times New Roman"/>
              <w:sz w:val="24"/>
              <w:szCs w:val="24"/>
            </w:rPr>
            <w:fldChar w:fldCharType="end"/>
          </w:r>
        </w:sdtContent>
      </w:sdt>
      <w:r w:rsidR="006B033A">
        <w:rPr>
          <w:rFonts w:ascii="Times New Roman" w:hAnsi="Times New Roman" w:cs="Times New Roman"/>
          <w:sz w:val="24"/>
          <w:szCs w:val="24"/>
        </w:rPr>
        <w:t>.</w:t>
      </w:r>
      <w:r w:rsidR="001651F5">
        <w:rPr>
          <w:rFonts w:ascii="Times New Roman" w:hAnsi="Times New Roman" w:cs="Times New Roman"/>
          <w:sz w:val="24"/>
          <w:szCs w:val="24"/>
        </w:rPr>
        <w:t xml:space="preserve"> </w:t>
      </w:r>
    </w:p>
    <w:p w14:paraId="7C378DB3" w14:textId="4A0CA3BB" w:rsidR="00BF79B3" w:rsidRPr="00D91A1A" w:rsidRDefault="00BF79B3" w:rsidP="00D91A1A">
      <w:pPr>
        <w:pStyle w:val="Heading2"/>
        <w:spacing w:line="480" w:lineRule="auto"/>
        <w:rPr>
          <w:rFonts w:ascii="Times New Roman" w:hAnsi="Times New Roman" w:cs="Times New Roman"/>
          <w:sz w:val="36"/>
          <w:szCs w:val="36"/>
        </w:rPr>
      </w:pPr>
      <w:bookmarkStart w:id="40" w:name="_Toc70599589"/>
      <w:bookmarkStart w:id="41" w:name="_Toc70607615"/>
      <w:bookmarkStart w:id="42" w:name="_Toc70607915"/>
      <w:bookmarkStart w:id="43" w:name="_Toc70608140"/>
      <w:r w:rsidRPr="00D91A1A">
        <w:rPr>
          <w:rFonts w:ascii="Times New Roman" w:hAnsi="Times New Roman" w:cs="Times New Roman"/>
          <w:sz w:val="36"/>
          <w:szCs w:val="36"/>
        </w:rPr>
        <w:t>External stakeholders</w:t>
      </w:r>
      <w:bookmarkEnd w:id="40"/>
      <w:bookmarkEnd w:id="41"/>
      <w:bookmarkEnd w:id="42"/>
      <w:bookmarkEnd w:id="43"/>
    </w:p>
    <w:p w14:paraId="2F67F83A" w14:textId="5F4AD805" w:rsidR="00A61CC8" w:rsidRDefault="006E058E" w:rsidP="004E02BD">
      <w:pPr>
        <w:spacing w:line="480" w:lineRule="auto"/>
        <w:jc w:val="both"/>
        <w:rPr>
          <w:rFonts w:ascii="Times New Roman" w:hAnsi="Times New Roman" w:cs="Times New Roman"/>
          <w:sz w:val="24"/>
          <w:szCs w:val="24"/>
        </w:rPr>
      </w:pPr>
      <w:r>
        <w:rPr>
          <w:rFonts w:ascii="Times New Roman" w:hAnsi="Times New Roman" w:cs="Times New Roman"/>
          <w:sz w:val="24"/>
          <w:szCs w:val="24"/>
        </w:rPr>
        <w:t>External</w:t>
      </w:r>
      <w:r w:rsidR="00187F13" w:rsidRPr="00187F13">
        <w:rPr>
          <w:rFonts w:ascii="Times New Roman" w:hAnsi="Times New Roman" w:cs="Times New Roman"/>
          <w:sz w:val="24"/>
          <w:szCs w:val="24"/>
        </w:rPr>
        <w:t xml:space="preserve"> stakeholders are those</w:t>
      </w:r>
      <w:r w:rsidR="00187F13">
        <w:rPr>
          <w:rFonts w:ascii="Times New Roman" w:hAnsi="Times New Roman" w:cs="Times New Roman"/>
          <w:sz w:val="24"/>
          <w:szCs w:val="24"/>
        </w:rPr>
        <w:t xml:space="preserve"> individuals</w:t>
      </w:r>
      <w:r w:rsidR="00187F13" w:rsidRPr="00187F13">
        <w:rPr>
          <w:rFonts w:ascii="Times New Roman" w:hAnsi="Times New Roman" w:cs="Times New Roman"/>
          <w:sz w:val="24"/>
          <w:szCs w:val="24"/>
        </w:rPr>
        <w:t xml:space="preserve"> who can greatly influence the company's reputation issues, </w:t>
      </w:r>
      <w:r w:rsidR="0050026F">
        <w:rPr>
          <w:rFonts w:ascii="Times New Roman" w:hAnsi="Times New Roman" w:cs="Times New Roman"/>
          <w:sz w:val="24"/>
          <w:szCs w:val="24"/>
        </w:rPr>
        <w:t>although</w:t>
      </w:r>
      <w:r w:rsidR="00187F13" w:rsidRPr="00187F13">
        <w:rPr>
          <w:rFonts w:ascii="Times New Roman" w:hAnsi="Times New Roman" w:cs="Times New Roman"/>
          <w:sz w:val="24"/>
          <w:szCs w:val="24"/>
        </w:rPr>
        <w:t xml:space="preserve"> whose stake is</w:t>
      </w:r>
      <w:r w:rsidR="0050026F">
        <w:rPr>
          <w:rFonts w:ascii="Times New Roman" w:hAnsi="Times New Roman" w:cs="Times New Roman"/>
          <w:sz w:val="24"/>
          <w:szCs w:val="24"/>
        </w:rPr>
        <w:t xml:space="preserve"> greater</w:t>
      </w:r>
      <w:r w:rsidR="00187F13" w:rsidRPr="00187F13">
        <w:rPr>
          <w:rFonts w:ascii="Times New Roman" w:hAnsi="Times New Roman" w:cs="Times New Roman"/>
          <w:sz w:val="24"/>
          <w:szCs w:val="24"/>
        </w:rPr>
        <w:t xml:space="preserve"> representative than direct. </w:t>
      </w:r>
      <w:r>
        <w:rPr>
          <w:rFonts w:ascii="Times New Roman" w:hAnsi="Times New Roman" w:cs="Times New Roman"/>
          <w:sz w:val="24"/>
          <w:szCs w:val="24"/>
        </w:rPr>
        <w:t xml:space="preserve">External stakeholders can </w:t>
      </w:r>
      <w:proofErr w:type="gramStart"/>
      <w:r>
        <w:rPr>
          <w:rFonts w:ascii="Times New Roman" w:hAnsi="Times New Roman" w:cs="Times New Roman"/>
          <w:sz w:val="24"/>
          <w:szCs w:val="24"/>
        </w:rPr>
        <w:t>be</w:t>
      </w:r>
      <w:r w:rsidR="0050026F">
        <w:rPr>
          <w:rFonts w:ascii="Times New Roman" w:hAnsi="Times New Roman" w:cs="Times New Roman"/>
          <w:sz w:val="24"/>
          <w:szCs w:val="24"/>
        </w:rPr>
        <w:t>ing</w:t>
      </w:r>
      <w:proofErr w:type="gramEnd"/>
      <w:r>
        <w:rPr>
          <w:rFonts w:ascii="Times New Roman" w:hAnsi="Times New Roman" w:cs="Times New Roman"/>
          <w:sz w:val="24"/>
          <w:szCs w:val="24"/>
        </w:rPr>
        <w:t xml:space="preserve"> named and s</w:t>
      </w:r>
      <w:r w:rsidR="00187F13" w:rsidRPr="00187F13">
        <w:rPr>
          <w:rFonts w:ascii="Times New Roman" w:hAnsi="Times New Roman" w:cs="Times New Roman"/>
          <w:sz w:val="24"/>
          <w:szCs w:val="24"/>
        </w:rPr>
        <w:t>econdary stakeholders</w:t>
      </w:r>
      <w:r>
        <w:rPr>
          <w:rFonts w:ascii="Times New Roman" w:hAnsi="Times New Roman" w:cs="Times New Roman"/>
          <w:sz w:val="24"/>
          <w:szCs w:val="24"/>
        </w:rPr>
        <w:t>. One important fact is that</w:t>
      </w:r>
      <w:r w:rsidR="00187F13" w:rsidRPr="00187F13">
        <w:rPr>
          <w:rFonts w:ascii="Times New Roman" w:hAnsi="Times New Roman" w:cs="Times New Roman"/>
          <w:sz w:val="24"/>
          <w:szCs w:val="24"/>
        </w:rPr>
        <w:t xml:space="preserve"> </w:t>
      </w:r>
      <w:r>
        <w:rPr>
          <w:rFonts w:ascii="Times New Roman" w:hAnsi="Times New Roman" w:cs="Times New Roman"/>
          <w:sz w:val="24"/>
          <w:szCs w:val="24"/>
        </w:rPr>
        <w:t xml:space="preserve">external stakeholders </w:t>
      </w:r>
      <w:r w:rsidR="00187F13" w:rsidRPr="00187F13">
        <w:rPr>
          <w:rFonts w:ascii="Times New Roman" w:hAnsi="Times New Roman" w:cs="Times New Roman"/>
          <w:sz w:val="24"/>
          <w:szCs w:val="24"/>
        </w:rPr>
        <w:t xml:space="preserve">cannot </w:t>
      </w:r>
      <w:r w:rsidR="00187F13" w:rsidRPr="00187F13">
        <w:rPr>
          <w:rFonts w:ascii="Times New Roman" w:hAnsi="Times New Roman" w:cs="Times New Roman"/>
          <w:sz w:val="24"/>
          <w:szCs w:val="24"/>
        </w:rPr>
        <w:lastRenderedPageBreak/>
        <w:t>represent themselves</w:t>
      </w:r>
      <w:r w:rsidR="00D82084">
        <w:rPr>
          <w:rFonts w:ascii="Times New Roman" w:hAnsi="Times New Roman" w:cs="Times New Roman"/>
          <w:sz w:val="24"/>
          <w:szCs w:val="24"/>
        </w:rPr>
        <w:t xml:space="preserve"> </w:t>
      </w:r>
      <w:sdt>
        <w:sdtPr>
          <w:rPr>
            <w:rFonts w:ascii="Times New Roman" w:hAnsi="Times New Roman" w:cs="Times New Roman"/>
            <w:sz w:val="24"/>
            <w:szCs w:val="24"/>
          </w:rPr>
          <w:id w:val="1300189970"/>
          <w:citation/>
        </w:sdtPr>
        <w:sdtEndPr/>
        <w:sdtContent>
          <w:r w:rsidR="00D82084">
            <w:rPr>
              <w:rFonts w:ascii="Times New Roman" w:hAnsi="Times New Roman" w:cs="Times New Roman"/>
              <w:sz w:val="24"/>
              <w:szCs w:val="24"/>
            </w:rPr>
            <w:fldChar w:fldCharType="begin"/>
          </w:r>
          <w:r w:rsidR="00D82084">
            <w:rPr>
              <w:rFonts w:ascii="Times New Roman" w:hAnsi="Times New Roman" w:cs="Times New Roman"/>
              <w:sz w:val="24"/>
              <w:szCs w:val="24"/>
            </w:rPr>
            <w:instrText xml:space="preserve"> CITATION Par05 \l 1033 </w:instrText>
          </w:r>
          <w:r w:rsidR="00D82084">
            <w:rPr>
              <w:rFonts w:ascii="Times New Roman" w:hAnsi="Times New Roman" w:cs="Times New Roman"/>
              <w:sz w:val="24"/>
              <w:szCs w:val="24"/>
            </w:rPr>
            <w:fldChar w:fldCharType="separate"/>
          </w:r>
          <w:r w:rsidR="00D82084" w:rsidRPr="00D82084">
            <w:rPr>
              <w:rFonts w:ascii="Times New Roman" w:hAnsi="Times New Roman" w:cs="Times New Roman"/>
              <w:noProof/>
              <w:sz w:val="24"/>
              <w:szCs w:val="24"/>
            </w:rPr>
            <w:t>(Partridge, et al., 2005)</w:t>
          </w:r>
          <w:r w:rsidR="00D82084">
            <w:rPr>
              <w:rFonts w:ascii="Times New Roman" w:hAnsi="Times New Roman" w:cs="Times New Roman"/>
              <w:sz w:val="24"/>
              <w:szCs w:val="24"/>
            </w:rPr>
            <w:fldChar w:fldCharType="end"/>
          </w:r>
        </w:sdtContent>
      </w:sdt>
      <w:r w:rsidR="00D82084">
        <w:rPr>
          <w:rFonts w:ascii="Times New Roman" w:hAnsi="Times New Roman" w:cs="Times New Roman"/>
          <w:sz w:val="24"/>
          <w:szCs w:val="24"/>
        </w:rPr>
        <w:t>.</w:t>
      </w:r>
      <w:r>
        <w:t xml:space="preserve"> </w:t>
      </w:r>
      <w:r w:rsidR="00045761" w:rsidRPr="00045761">
        <w:rPr>
          <w:rFonts w:ascii="Times New Roman" w:hAnsi="Times New Roman" w:cs="Times New Roman"/>
          <w:sz w:val="24"/>
          <w:szCs w:val="24"/>
        </w:rPr>
        <w:t>Suppliers, creditors, and public groups are considered external stakeholders.</w:t>
      </w:r>
      <w:r w:rsidR="00F22EA8">
        <w:rPr>
          <w:rFonts w:ascii="Times New Roman" w:hAnsi="Times New Roman" w:cs="Times New Roman"/>
          <w:sz w:val="24"/>
          <w:szCs w:val="24"/>
        </w:rPr>
        <w:t xml:space="preserve"> </w:t>
      </w:r>
      <w:r w:rsidR="00780F9E">
        <w:rPr>
          <w:rFonts w:ascii="Times New Roman" w:hAnsi="Times New Roman" w:cs="Times New Roman"/>
          <w:sz w:val="24"/>
          <w:szCs w:val="24"/>
        </w:rPr>
        <w:t xml:space="preserve">External stakeholders can be divided according to their relationship with the organization into types: </w:t>
      </w:r>
    </w:p>
    <w:p w14:paraId="779E36DD" w14:textId="77777777" w:rsidR="00780F9E" w:rsidRDefault="00780F9E" w:rsidP="00780F9E">
      <w:pPr>
        <w:pStyle w:val="ListParagraph"/>
        <w:numPr>
          <w:ilvl w:val="0"/>
          <w:numId w:val="2"/>
        </w:numPr>
        <w:spacing w:line="480" w:lineRule="auto"/>
        <w:jc w:val="both"/>
        <w:rPr>
          <w:rFonts w:ascii="Times New Roman" w:hAnsi="Times New Roman" w:cs="Times New Roman"/>
          <w:sz w:val="24"/>
          <w:szCs w:val="24"/>
        </w:rPr>
      </w:pPr>
      <w:r>
        <w:rPr>
          <w:rFonts w:ascii="Times New Roman" w:hAnsi="Times New Roman" w:cs="Times New Roman"/>
          <w:sz w:val="24"/>
          <w:szCs w:val="24"/>
        </w:rPr>
        <w:t>economic stakeholders, that includes distributors, banks, owners.</w:t>
      </w:r>
    </w:p>
    <w:p w14:paraId="25035DBA" w14:textId="0F31FFA8" w:rsidR="00780F9E" w:rsidRDefault="00780F9E" w:rsidP="00780F9E">
      <w:pPr>
        <w:pStyle w:val="ListParagraph"/>
        <w:numPr>
          <w:ilvl w:val="0"/>
          <w:numId w:val="2"/>
        </w:numPr>
        <w:spacing w:line="480" w:lineRule="auto"/>
        <w:jc w:val="both"/>
        <w:rPr>
          <w:rFonts w:ascii="Times New Roman" w:hAnsi="Times New Roman" w:cs="Times New Roman"/>
          <w:sz w:val="24"/>
          <w:szCs w:val="24"/>
        </w:rPr>
      </w:pPr>
      <w:r>
        <w:rPr>
          <w:rFonts w:ascii="Times New Roman" w:hAnsi="Times New Roman" w:cs="Times New Roman"/>
          <w:sz w:val="24"/>
          <w:szCs w:val="24"/>
        </w:rPr>
        <w:t>social/political stakeholders- policy- makers, local council, government agencies and regulators.</w:t>
      </w:r>
    </w:p>
    <w:p w14:paraId="27161FDF" w14:textId="16D183E2" w:rsidR="00045761" w:rsidRDefault="00045761" w:rsidP="00780F9E">
      <w:pPr>
        <w:pStyle w:val="ListParagraph"/>
        <w:numPr>
          <w:ilvl w:val="0"/>
          <w:numId w:val="2"/>
        </w:num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technological stakeholders: adopters, agencies supplying complementary products or services, for example apps used for mobile phones. </w:t>
      </w:r>
    </w:p>
    <w:p w14:paraId="790D7137" w14:textId="7DB9A640" w:rsidR="00780F9E" w:rsidRPr="00780F9E" w:rsidRDefault="00045761" w:rsidP="00780F9E">
      <w:pPr>
        <w:pStyle w:val="ListParagraph"/>
        <w:numPr>
          <w:ilvl w:val="0"/>
          <w:numId w:val="2"/>
        </w:num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 community stakeholders, who are influenced by actions of a</w:t>
      </w:r>
      <w:r w:rsidR="00C0215F">
        <w:rPr>
          <w:rFonts w:ascii="Times New Roman" w:hAnsi="Times New Roman" w:cs="Times New Roman"/>
          <w:sz w:val="24"/>
          <w:szCs w:val="24"/>
        </w:rPr>
        <w:t>n</w:t>
      </w:r>
      <w:r>
        <w:rPr>
          <w:rFonts w:ascii="Times New Roman" w:hAnsi="Times New Roman" w:cs="Times New Roman"/>
          <w:sz w:val="24"/>
          <w:szCs w:val="24"/>
        </w:rPr>
        <w:t xml:space="preserve"> organization, for example those who are close to a factory.</w:t>
      </w:r>
    </w:p>
    <w:p w14:paraId="60777399" w14:textId="0F5AFF08" w:rsidR="00DB0C88" w:rsidRPr="00D91A1A" w:rsidRDefault="00DB0C88" w:rsidP="00D91A1A">
      <w:pPr>
        <w:pStyle w:val="Heading1"/>
        <w:spacing w:line="480" w:lineRule="auto"/>
        <w:jc w:val="center"/>
        <w:rPr>
          <w:rFonts w:ascii="Times New Roman" w:hAnsi="Times New Roman" w:cs="Times New Roman"/>
          <w:sz w:val="36"/>
          <w:szCs w:val="36"/>
        </w:rPr>
      </w:pPr>
      <w:bookmarkStart w:id="44" w:name="_Toc70599590"/>
      <w:bookmarkStart w:id="45" w:name="_Toc70607616"/>
      <w:bookmarkStart w:id="46" w:name="_Toc70607916"/>
      <w:bookmarkStart w:id="47" w:name="_Toc70608141"/>
      <w:r w:rsidRPr="00D91A1A">
        <w:rPr>
          <w:rFonts w:ascii="Times New Roman" w:hAnsi="Times New Roman" w:cs="Times New Roman"/>
          <w:sz w:val="36"/>
          <w:szCs w:val="36"/>
        </w:rPr>
        <w:t>Stakeholder relationship</w:t>
      </w:r>
      <w:r w:rsidR="00DC7D2D" w:rsidRPr="00D91A1A">
        <w:rPr>
          <w:rFonts w:ascii="Times New Roman" w:hAnsi="Times New Roman" w:cs="Times New Roman"/>
          <w:sz w:val="36"/>
          <w:szCs w:val="36"/>
        </w:rPr>
        <w:t xml:space="preserve"> and communication</w:t>
      </w:r>
      <w:bookmarkEnd w:id="44"/>
      <w:bookmarkEnd w:id="45"/>
      <w:bookmarkEnd w:id="46"/>
      <w:bookmarkEnd w:id="47"/>
    </w:p>
    <w:p w14:paraId="287539FC" w14:textId="6B0E71B2" w:rsidR="00BF5048" w:rsidRPr="006D1391" w:rsidRDefault="00D82084" w:rsidP="006D1391">
      <w:pPr>
        <w:spacing w:line="480" w:lineRule="auto"/>
        <w:jc w:val="both"/>
        <w:rPr>
          <w:rFonts w:ascii="Times New Roman" w:hAnsi="Times New Roman" w:cs="Times New Roman"/>
          <w:sz w:val="24"/>
          <w:szCs w:val="24"/>
        </w:rPr>
      </w:pPr>
      <w:r w:rsidRPr="00D82084">
        <w:rPr>
          <w:rFonts w:ascii="Times New Roman" w:hAnsi="Times New Roman" w:cs="Times New Roman"/>
          <w:sz w:val="24"/>
          <w:szCs w:val="24"/>
        </w:rPr>
        <w:t>A</w:t>
      </w:r>
      <w:r w:rsidR="004D4C3E">
        <w:rPr>
          <w:rFonts w:ascii="Times New Roman" w:hAnsi="Times New Roman" w:cs="Times New Roman"/>
          <w:sz w:val="24"/>
          <w:szCs w:val="24"/>
        </w:rPr>
        <w:t xml:space="preserve">n </w:t>
      </w:r>
      <w:r w:rsidRPr="00D82084">
        <w:rPr>
          <w:rFonts w:ascii="Times New Roman" w:hAnsi="Times New Roman" w:cs="Times New Roman"/>
          <w:sz w:val="24"/>
          <w:szCs w:val="24"/>
        </w:rPr>
        <w:t>organization may have different relationships with stakeholders</w:t>
      </w:r>
      <w:r>
        <w:rPr>
          <w:rFonts w:ascii="Times New Roman" w:hAnsi="Times New Roman" w:cs="Times New Roman"/>
          <w:sz w:val="24"/>
          <w:szCs w:val="24"/>
        </w:rPr>
        <w:t>.</w:t>
      </w:r>
      <w:r w:rsidR="004D4C3E">
        <w:rPr>
          <w:rFonts w:ascii="Times New Roman" w:hAnsi="Times New Roman" w:cs="Times New Roman"/>
          <w:sz w:val="24"/>
          <w:szCs w:val="24"/>
        </w:rPr>
        <w:t xml:space="preserve"> For example,</w:t>
      </w:r>
      <w:r>
        <w:rPr>
          <w:rFonts w:ascii="Times New Roman" w:hAnsi="Times New Roman" w:cs="Times New Roman"/>
          <w:sz w:val="24"/>
          <w:szCs w:val="24"/>
        </w:rPr>
        <w:t xml:space="preserve"> </w:t>
      </w:r>
      <w:r w:rsidR="00965900">
        <w:rPr>
          <w:rFonts w:ascii="Times New Roman" w:hAnsi="Times New Roman" w:cs="Times New Roman"/>
          <w:sz w:val="24"/>
          <w:szCs w:val="24"/>
        </w:rPr>
        <w:t>i</w:t>
      </w:r>
      <w:r w:rsidR="00DB0C88" w:rsidRPr="00DB0C88">
        <w:rPr>
          <w:rFonts w:ascii="Times New Roman" w:hAnsi="Times New Roman" w:cs="Times New Roman"/>
          <w:sz w:val="24"/>
          <w:szCs w:val="24"/>
        </w:rPr>
        <w:t xml:space="preserve">nternal stakeholders work directly for the company or have a personal interest, </w:t>
      </w:r>
      <w:r w:rsidR="004D4C3E">
        <w:rPr>
          <w:rFonts w:ascii="Times New Roman" w:hAnsi="Times New Roman" w:cs="Times New Roman"/>
          <w:sz w:val="24"/>
          <w:szCs w:val="24"/>
        </w:rPr>
        <w:t>especially</w:t>
      </w:r>
      <w:r w:rsidR="00DB0C88" w:rsidRPr="00DB0C88">
        <w:rPr>
          <w:rFonts w:ascii="Times New Roman" w:hAnsi="Times New Roman" w:cs="Times New Roman"/>
          <w:sz w:val="24"/>
          <w:szCs w:val="24"/>
        </w:rPr>
        <w:t>, owners, employees, board members, investors and suppliers provide services on behalf of the company.</w:t>
      </w:r>
      <w:r w:rsidR="00DB0C88">
        <w:rPr>
          <w:rFonts w:ascii="Times New Roman" w:hAnsi="Times New Roman" w:cs="Times New Roman"/>
          <w:sz w:val="24"/>
          <w:szCs w:val="24"/>
        </w:rPr>
        <w:t xml:space="preserve"> </w:t>
      </w:r>
      <w:r w:rsidR="004D4C3E">
        <w:rPr>
          <w:rFonts w:ascii="Times New Roman" w:hAnsi="Times New Roman" w:cs="Times New Roman"/>
          <w:sz w:val="24"/>
          <w:szCs w:val="24"/>
        </w:rPr>
        <w:t xml:space="preserve">Thus, </w:t>
      </w:r>
      <w:r w:rsidR="004D4C3E" w:rsidRPr="004D4C3E">
        <w:rPr>
          <w:rFonts w:ascii="Times New Roman" w:hAnsi="Times New Roman" w:cs="Times New Roman"/>
          <w:sz w:val="24"/>
          <w:szCs w:val="24"/>
        </w:rPr>
        <w:t>alliances between stakeholders in the company can grow, collapse rapidly</w:t>
      </w:r>
      <w:r w:rsidR="004D4C3E">
        <w:rPr>
          <w:rFonts w:ascii="Times New Roman" w:hAnsi="Times New Roman" w:cs="Times New Roman"/>
          <w:sz w:val="24"/>
          <w:szCs w:val="24"/>
        </w:rPr>
        <w:t xml:space="preserve"> or </w:t>
      </w:r>
      <w:r w:rsidR="004D4C3E" w:rsidRPr="004D4C3E">
        <w:rPr>
          <w:rFonts w:ascii="Times New Roman" w:hAnsi="Times New Roman" w:cs="Times New Roman"/>
          <w:sz w:val="24"/>
          <w:szCs w:val="24"/>
        </w:rPr>
        <w:t>change</w:t>
      </w:r>
      <w:r w:rsidR="004D4C3E">
        <w:rPr>
          <w:rFonts w:ascii="Times New Roman" w:hAnsi="Times New Roman" w:cs="Times New Roman"/>
          <w:sz w:val="24"/>
          <w:szCs w:val="24"/>
        </w:rPr>
        <w:t xml:space="preserve">. </w:t>
      </w:r>
      <w:r w:rsidR="00965900">
        <w:rPr>
          <w:rFonts w:ascii="Times New Roman" w:hAnsi="Times New Roman" w:cs="Times New Roman"/>
          <w:sz w:val="24"/>
          <w:szCs w:val="24"/>
        </w:rPr>
        <w:t>M</w:t>
      </w:r>
      <w:r w:rsidR="004D4C3E" w:rsidRPr="004D4C3E">
        <w:rPr>
          <w:rFonts w:ascii="Times New Roman" w:hAnsi="Times New Roman" w:cs="Times New Roman"/>
          <w:sz w:val="24"/>
          <w:szCs w:val="24"/>
        </w:rPr>
        <w:t xml:space="preserve">any companies focus on </w:t>
      </w:r>
      <w:r w:rsidR="0050026F">
        <w:rPr>
          <w:rFonts w:ascii="Times New Roman" w:hAnsi="Times New Roman" w:cs="Times New Roman"/>
          <w:sz w:val="24"/>
          <w:szCs w:val="24"/>
        </w:rPr>
        <w:t>expand</w:t>
      </w:r>
      <w:r w:rsidR="004D4C3E" w:rsidRPr="004D4C3E">
        <w:rPr>
          <w:rFonts w:ascii="Times New Roman" w:hAnsi="Times New Roman" w:cs="Times New Roman"/>
          <w:sz w:val="24"/>
          <w:szCs w:val="24"/>
        </w:rPr>
        <w:t xml:space="preserve">ing the organizational </w:t>
      </w:r>
      <w:r w:rsidR="0050026F">
        <w:rPr>
          <w:rFonts w:ascii="Times New Roman" w:hAnsi="Times New Roman" w:cs="Times New Roman"/>
          <w:sz w:val="24"/>
          <w:szCs w:val="24"/>
        </w:rPr>
        <w:t>attitudes</w:t>
      </w:r>
      <w:r w:rsidR="004D4C3E" w:rsidRPr="004D4C3E">
        <w:rPr>
          <w:rFonts w:ascii="Times New Roman" w:hAnsi="Times New Roman" w:cs="Times New Roman"/>
          <w:sz w:val="24"/>
          <w:szCs w:val="24"/>
        </w:rPr>
        <w:t xml:space="preserve"> and abilities needed to build trusting relationships with stakeholders.</w:t>
      </w:r>
      <w:r w:rsidR="004D4C3E">
        <w:rPr>
          <w:rFonts w:ascii="Times New Roman" w:hAnsi="Times New Roman" w:cs="Times New Roman"/>
          <w:sz w:val="24"/>
          <w:szCs w:val="24"/>
        </w:rPr>
        <w:t xml:space="preserve"> </w:t>
      </w:r>
      <w:r w:rsidR="0091391C" w:rsidRPr="0091391C">
        <w:rPr>
          <w:rFonts w:ascii="Times New Roman" w:hAnsi="Times New Roman" w:cs="Times New Roman"/>
          <w:b/>
          <w:bCs/>
          <w:sz w:val="24"/>
          <w:szCs w:val="24"/>
        </w:rPr>
        <w:t>The customers</w:t>
      </w:r>
      <w:r w:rsidR="0091391C" w:rsidRPr="0091391C">
        <w:rPr>
          <w:rFonts w:ascii="Times New Roman" w:hAnsi="Times New Roman" w:cs="Times New Roman"/>
          <w:sz w:val="24"/>
          <w:szCs w:val="24"/>
        </w:rPr>
        <w:t xml:space="preserve"> - It is necessary to clearly identify who is the company's customer and who is the main contact, because a working relationship with this individual must be built. Many companies have customers, outside or inside the organization. Customers have personal perceptions of what they want from the company, and if there is a wide variation in these perceptions, can arise conflicts. The company must use all diplomatic skills to influence and identify customer needs and expectations.</w:t>
      </w:r>
      <w:r w:rsidR="0091391C">
        <w:rPr>
          <w:rFonts w:ascii="Times New Roman" w:hAnsi="Times New Roman" w:cs="Times New Roman"/>
          <w:sz w:val="24"/>
          <w:szCs w:val="24"/>
        </w:rPr>
        <w:t xml:space="preserve"> </w:t>
      </w:r>
      <w:r w:rsidR="0091391C" w:rsidRPr="0091391C">
        <w:rPr>
          <w:rFonts w:ascii="Times New Roman" w:hAnsi="Times New Roman" w:cs="Times New Roman"/>
          <w:b/>
          <w:bCs/>
          <w:sz w:val="24"/>
          <w:szCs w:val="24"/>
        </w:rPr>
        <w:t>Employees</w:t>
      </w:r>
      <w:r w:rsidR="0091391C" w:rsidRPr="0091391C">
        <w:rPr>
          <w:rFonts w:ascii="Times New Roman" w:hAnsi="Times New Roman" w:cs="Times New Roman"/>
          <w:sz w:val="24"/>
          <w:szCs w:val="24"/>
        </w:rPr>
        <w:t xml:space="preserve"> are the main internal actors. </w:t>
      </w:r>
      <w:r w:rsidR="0091391C" w:rsidRPr="0091391C">
        <w:rPr>
          <w:rFonts w:ascii="Times New Roman" w:hAnsi="Times New Roman" w:cs="Times New Roman"/>
          <w:sz w:val="24"/>
          <w:szCs w:val="24"/>
        </w:rPr>
        <w:lastRenderedPageBreak/>
        <w:t>Employees play a defining role in the strategy, tactics and operations of the organization.</w:t>
      </w:r>
      <w:r w:rsidR="001445AF">
        <w:rPr>
          <w:rFonts w:ascii="Times New Roman" w:hAnsi="Times New Roman" w:cs="Times New Roman"/>
          <w:sz w:val="24"/>
          <w:szCs w:val="24"/>
        </w:rPr>
        <w:t xml:space="preserve"> The </w:t>
      </w:r>
      <w:r w:rsidR="001445AF" w:rsidRPr="001445AF">
        <w:rPr>
          <w:rFonts w:ascii="Times New Roman" w:hAnsi="Times New Roman" w:cs="Times New Roman"/>
          <w:b/>
          <w:bCs/>
          <w:sz w:val="24"/>
          <w:szCs w:val="24"/>
        </w:rPr>
        <w:t>organization’s</w:t>
      </w:r>
      <w:r w:rsidR="001445AF">
        <w:rPr>
          <w:rFonts w:ascii="Times New Roman" w:hAnsi="Times New Roman" w:cs="Times New Roman"/>
          <w:b/>
          <w:bCs/>
          <w:sz w:val="24"/>
          <w:szCs w:val="24"/>
        </w:rPr>
        <w:t xml:space="preserve"> board</w:t>
      </w:r>
      <w:r w:rsidR="001445AF" w:rsidRPr="001445AF">
        <w:rPr>
          <w:rFonts w:ascii="Times New Roman" w:hAnsi="Times New Roman" w:cs="Times New Roman"/>
          <w:b/>
          <w:bCs/>
          <w:sz w:val="24"/>
          <w:szCs w:val="24"/>
        </w:rPr>
        <w:t xml:space="preserve"> </w:t>
      </w:r>
      <w:r w:rsidR="001445AF">
        <w:rPr>
          <w:rFonts w:ascii="Times New Roman" w:hAnsi="Times New Roman" w:cs="Times New Roman"/>
          <w:sz w:val="24"/>
          <w:szCs w:val="24"/>
        </w:rPr>
        <w:t xml:space="preserve">of management </w:t>
      </w:r>
      <w:r w:rsidR="001445AF" w:rsidRPr="001445AF">
        <w:rPr>
          <w:rFonts w:ascii="Times New Roman" w:hAnsi="Times New Roman" w:cs="Times New Roman"/>
          <w:sz w:val="24"/>
          <w:szCs w:val="24"/>
        </w:rPr>
        <w:t>plays an important role in</w:t>
      </w:r>
      <w:r w:rsidR="001445AF">
        <w:rPr>
          <w:rFonts w:ascii="Times New Roman" w:hAnsi="Times New Roman" w:cs="Times New Roman"/>
          <w:sz w:val="24"/>
          <w:szCs w:val="24"/>
        </w:rPr>
        <w:t xml:space="preserve"> forming objectives and decisions.</w:t>
      </w:r>
      <w:r w:rsidR="001445AF" w:rsidRPr="001445AF">
        <w:rPr>
          <w:rFonts w:ascii="Times New Roman" w:hAnsi="Times New Roman" w:cs="Times New Roman"/>
          <w:b/>
          <w:bCs/>
          <w:sz w:val="24"/>
          <w:szCs w:val="24"/>
        </w:rPr>
        <w:t xml:space="preserve"> </w:t>
      </w:r>
      <w:r w:rsidR="00E83B65" w:rsidRPr="00E83B65">
        <w:rPr>
          <w:rFonts w:ascii="Times New Roman" w:hAnsi="Times New Roman" w:cs="Times New Roman"/>
          <w:b/>
          <w:bCs/>
          <w:sz w:val="24"/>
          <w:szCs w:val="24"/>
        </w:rPr>
        <w:t>Managers</w:t>
      </w:r>
      <w:r w:rsidR="00E83B65" w:rsidRPr="00E83B65">
        <w:rPr>
          <w:rFonts w:ascii="Times New Roman" w:hAnsi="Times New Roman" w:cs="Times New Roman"/>
          <w:sz w:val="24"/>
          <w:szCs w:val="24"/>
        </w:rPr>
        <w:t xml:space="preserve"> </w:t>
      </w:r>
      <w:r w:rsidR="001445AF">
        <w:rPr>
          <w:rFonts w:ascii="Times New Roman" w:hAnsi="Times New Roman" w:cs="Times New Roman"/>
          <w:sz w:val="24"/>
          <w:szCs w:val="24"/>
        </w:rPr>
        <w:t xml:space="preserve">are mainly responsible for the operations of business. They </w:t>
      </w:r>
      <w:r w:rsidR="00E83B65" w:rsidRPr="00E83B65">
        <w:rPr>
          <w:rFonts w:ascii="Times New Roman" w:hAnsi="Times New Roman" w:cs="Times New Roman"/>
          <w:sz w:val="24"/>
          <w:szCs w:val="24"/>
        </w:rPr>
        <w:t>intend to grow the organization, for this purpose, provide job security to employees</w:t>
      </w:r>
      <w:r w:rsidR="00E83B65">
        <w:rPr>
          <w:rFonts w:ascii="Times New Roman" w:hAnsi="Times New Roman" w:cs="Times New Roman"/>
          <w:sz w:val="24"/>
          <w:szCs w:val="24"/>
        </w:rPr>
        <w:t>, personal power</w:t>
      </w:r>
      <w:r w:rsidR="001445AF">
        <w:rPr>
          <w:rFonts w:ascii="Times New Roman" w:hAnsi="Times New Roman" w:cs="Times New Roman"/>
          <w:sz w:val="24"/>
          <w:szCs w:val="24"/>
        </w:rPr>
        <w:t>, organizational profitability,</w:t>
      </w:r>
      <w:r w:rsidR="00E83B65">
        <w:rPr>
          <w:rFonts w:ascii="Times New Roman" w:hAnsi="Times New Roman" w:cs="Times New Roman"/>
          <w:sz w:val="24"/>
          <w:szCs w:val="24"/>
        </w:rPr>
        <w:t xml:space="preserve"> </w:t>
      </w:r>
      <w:r w:rsidR="00E83B65" w:rsidRPr="00E83B65">
        <w:rPr>
          <w:rFonts w:ascii="Times New Roman" w:hAnsi="Times New Roman" w:cs="Times New Roman"/>
          <w:sz w:val="24"/>
          <w:szCs w:val="24"/>
        </w:rPr>
        <w:t>also offer increased dividends for investors.</w:t>
      </w:r>
      <w:r w:rsidR="001445AF">
        <w:rPr>
          <w:rFonts w:ascii="Times New Roman" w:hAnsi="Times New Roman" w:cs="Times New Roman"/>
          <w:sz w:val="24"/>
          <w:szCs w:val="24"/>
        </w:rPr>
        <w:t xml:space="preserve"> </w:t>
      </w:r>
      <w:r w:rsidR="00E61EA6" w:rsidRPr="00E61EA6">
        <w:rPr>
          <w:rFonts w:ascii="Times New Roman" w:hAnsi="Times New Roman" w:cs="Times New Roman"/>
          <w:b/>
          <w:bCs/>
          <w:sz w:val="24"/>
          <w:szCs w:val="24"/>
        </w:rPr>
        <w:t>Shareholders</w:t>
      </w:r>
      <w:r w:rsidR="00E61EA6" w:rsidRPr="00E61EA6">
        <w:rPr>
          <w:rFonts w:ascii="Times New Roman" w:hAnsi="Times New Roman" w:cs="Times New Roman"/>
          <w:sz w:val="24"/>
          <w:szCs w:val="24"/>
        </w:rPr>
        <w:t xml:space="preserve"> of a company may</w:t>
      </w:r>
      <w:r w:rsidR="00E61EA6">
        <w:rPr>
          <w:rFonts w:ascii="Times New Roman" w:hAnsi="Times New Roman" w:cs="Times New Roman"/>
          <w:sz w:val="24"/>
          <w:szCs w:val="24"/>
        </w:rPr>
        <w:t xml:space="preserve"> liquid the</w:t>
      </w:r>
      <w:r w:rsidR="00E61EA6" w:rsidRPr="00E61EA6">
        <w:rPr>
          <w:rFonts w:ascii="Times New Roman" w:hAnsi="Times New Roman" w:cs="Times New Roman"/>
          <w:sz w:val="24"/>
          <w:szCs w:val="24"/>
        </w:rPr>
        <w:t xml:space="preserve"> financial support for a company </w:t>
      </w:r>
      <w:r w:rsidR="00E61EA6">
        <w:rPr>
          <w:rFonts w:ascii="Times New Roman" w:hAnsi="Times New Roman" w:cs="Times New Roman"/>
          <w:sz w:val="24"/>
          <w:szCs w:val="24"/>
        </w:rPr>
        <w:t xml:space="preserve">in </w:t>
      </w:r>
      <w:r w:rsidR="00E61EA6" w:rsidRPr="00E61EA6">
        <w:rPr>
          <w:rFonts w:ascii="Times New Roman" w:hAnsi="Times New Roman" w:cs="Times New Roman"/>
          <w:sz w:val="24"/>
          <w:szCs w:val="24"/>
        </w:rPr>
        <w:t>w</w:t>
      </w:r>
      <w:r w:rsidR="00E61EA6">
        <w:rPr>
          <w:rFonts w:ascii="Times New Roman" w:hAnsi="Times New Roman" w:cs="Times New Roman"/>
          <w:sz w:val="24"/>
          <w:szCs w:val="24"/>
        </w:rPr>
        <w:t>hich</w:t>
      </w:r>
      <w:r w:rsidR="00E61EA6" w:rsidRPr="00E61EA6">
        <w:rPr>
          <w:rFonts w:ascii="Times New Roman" w:hAnsi="Times New Roman" w:cs="Times New Roman"/>
          <w:sz w:val="24"/>
          <w:szCs w:val="24"/>
        </w:rPr>
        <w:t xml:space="preserve"> directors ignore their interests or may make decisions that threaten the security and value of their investment.</w:t>
      </w:r>
      <w:r w:rsidR="00E61EA6">
        <w:rPr>
          <w:rFonts w:ascii="Times New Roman" w:hAnsi="Times New Roman" w:cs="Times New Roman"/>
          <w:sz w:val="24"/>
          <w:szCs w:val="24"/>
        </w:rPr>
        <w:t xml:space="preserve"> </w:t>
      </w:r>
      <w:r w:rsidR="00E61EA6" w:rsidRPr="00E61EA6">
        <w:rPr>
          <w:rFonts w:ascii="Times New Roman" w:hAnsi="Times New Roman" w:cs="Times New Roman"/>
          <w:b/>
          <w:bCs/>
          <w:sz w:val="24"/>
          <w:szCs w:val="24"/>
        </w:rPr>
        <w:t>Suppliers</w:t>
      </w:r>
      <w:r w:rsidR="00E61EA6">
        <w:rPr>
          <w:rFonts w:ascii="Times New Roman" w:hAnsi="Times New Roman" w:cs="Times New Roman"/>
          <w:sz w:val="24"/>
          <w:szCs w:val="24"/>
        </w:rPr>
        <w:t xml:space="preserve"> actions on regular payment, grow of organization and market development</w:t>
      </w:r>
      <w:sdt>
        <w:sdtPr>
          <w:rPr>
            <w:rFonts w:ascii="Times New Roman" w:hAnsi="Times New Roman" w:cs="Times New Roman"/>
            <w:sz w:val="24"/>
            <w:szCs w:val="24"/>
          </w:rPr>
          <w:id w:val="-310869674"/>
          <w:citation/>
        </w:sdtPr>
        <w:sdtEndPr/>
        <w:sdtContent>
          <w:r w:rsidR="00E20162">
            <w:rPr>
              <w:rFonts w:ascii="Times New Roman" w:hAnsi="Times New Roman" w:cs="Times New Roman"/>
              <w:sz w:val="24"/>
              <w:szCs w:val="24"/>
            </w:rPr>
            <w:fldChar w:fldCharType="begin"/>
          </w:r>
          <w:r w:rsidR="00E20162">
            <w:rPr>
              <w:rFonts w:ascii="Times New Roman" w:hAnsi="Times New Roman" w:cs="Times New Roman"/>
              <w:sz w:val="24"/>
              <w:szCs w:val="24"/>
            </w:rPr>
            <w:instrText xml:space="preserve"> CITATION Wor06 \l 1033 </w:instrText>
          </w:r>
          <w:r w:rsidR="00E20162">
            <w:rPr>
              <w:rFonts w:ascii="Times New Roman" w:hAnsi="Times New Roman" w:cs="Times New Roman"/>
              <w:sz w:val="24"/>
              <w:szCs w:val="24"/>
            </w:rPr>
            <w:fldChar w:fldCharType="separate"/>
          </w:r>
          <w:r w:rsidR="00E20162">
            <w:rPr>
              <w:rFonts w:ascii="Times New Roman" w:hAnsi="Times New Roman" w:cs="Times New Roman"/>
              <w:noProof/>
              <w:sz w:val="24"/>
              <w:szCs w:val="24"/>
            </w:rPr>
            <w:t xml:space="preserve"> </w:t>
          </w:r>
          <w:r w:rsidR="00E20162" w:rsidRPr="00E20162">
            <w:rPr>
              <w:rFonts w:ascii="Times New Roman" w:hAnsi="Times New Roman" w:cs="Times New Roman"/>
              <w:noProof/>
              <w:sz w:val="24"/>
              <w:szCs w:val="24"/>
            </w:rPr>
            <w:t>(Worthington &amp; Britton, 2006)</w:t>
          </w:r>
          <w:r w:rsidR="00E20162">
            <w:rPr>
              <w:rFonts w:ascii="Times New Roman" w:hAnsi="Times New Roman" w:cs="Times New Roman"/>
              <w:sz w:val="24"/>
              <w:szCs w:val="24"/>
            </w:rPr>
            <w:fldChar w:fldCharType="end"/>
          </w:r>
        </w:sdtContent>
      </w:sdt>
      <w:r w:rsidR="002F6658">
        <w:rPr>
          <w:rFonts w:ascii="Times New Roman" w:hAnsi="Times New Roman" w:cs="Times New Roman"/>
          <w:sz w:val="24"/>
          <w:szCs w:val="24"/>
        </w:rPr>
        <w:t>.</w:t>
      </w:r>
      <w:r w:rsidR="00E20162">
        <w:rPr>
          <w:rFonts w:ascii="Times New Roman" w:hAnsi="Times New Roman" w:cs="Times New Roman"/>
          <w:sz w:val="24"/>
          <w:szCs w:val="24"/>
        </w:rPr>
        <w:t xml:space="preserve"> </w:t>
      </w:r>
      <w:r w:rsidR="002F6658" w:rsidRPr="002F6658">
        <w:rPr>
          <w:rFonts w:ascii="Times New Roman" w:hAnsi="Times New Roman" w:cs="Times New Roman"/>
          <w:sz w:val="24"/>
          <w:szCs w:val="24"/>
        </w:rPr>
        <w:t xml:space="preserve">Stakeholder </w:t>
      </w:r>
      <w:r w:rsidR="0050026F">
        <w:rPr>
          <w:rFonts w:ascii="Times New Roman" w:hAnsi="Times New Roman" w:cs="Times New Roman"/>
          <w:sz w:val="24"/>
          <w:szCs w:val="24"/>
        </w:rPr>
        <w:t>commit</w:t>
      </w:r>
      <w:r w:rsidR="002F6658" w:rsidRPr="002F6658">
        <w:rPr>
          <w:rFonts w:ascii="Times New Roman" w:hAnsi="Times New Roman" w:cs="Times New Roman"/>
          <w:sz w:val="24"/>
          <w:szCs w:val="24"/>
        </w:rPr>
        <w:t xml:space="preserve">ment is not a </w:t>
      </w:r>
      <w:r w:rsidR="0050026F">
        <w:rPr>
          <w:rFonts w:ascii="Times New Roman" w:hAnsi="Times New Roman" w:cs="Times New Roman"/>
          <w:sz w:val="24"/>
          <w:szCs w:val="24"/>
        </w:rPr>
        <w:t>current</w:t>
      </w:r>
      <w:r w:rsidR="002F6658" w:rsidRPr="002F6658">
        <w:rPr>
          <w:rFonts w:ascii="Times New Roman" w:hAnsi="Times New Roman" w:cs="Times New Roman"/>
          <w:sz w:val="24"/>
          <w:szCs w:val="24"/>
        </w:rPr>
        <w:t xml:space="preserve"> action taken by companies.</w:t>
      </w:r>
      <w:r w:rsidR="002F6658">
        <w:rPr>
          <w:rFonts w:ascii="Times New Roman" w:hAnsi="Times New Roman" w:cs="Times New Roman"/>
          <w:sz w:val="24"/>
          <w:szCs w:val="24"/>
        </w:rPr>
        <w:t xml:space="preserve"> </w:t>
      </w:r>
      <w:r w:rsidR="002F6658" w:rsidRPr="002F6658">
        <w:rPr>
          <w:rFonts w:ascii="Times New Roman" w:hAnsi="Times New Roman" w:cs="Times New Roman"/>
          <w:sz w:val="24"/>
          <w:szCs w:val="24"/>
        </w:rPr>
        <w:t xml:space="preserve">Companies have long </w:t>
      </w:r>
      <w:r w:rsidR="00E20162">
        <w:rPr>
          <w:rFonts w:ascii="Times New Roman" w:hAnsi="Times New Roman" w:cs="Times New Roman"/>
          <w:sz w:val="24"/>
          <w:szCs w:val="24"/>
        </w:rPr>
        <w:t xml:space="preserve">term </w:t>
      </w:r>
      <w:r w:rsidR="002F6658" w:rsidRPr="002F6658">
        <w:rPr>
          <w:rFonts w:ascii="Times New Roman" w:hAnsi="Times New Roman" w:cs="Times New Roman"/>
          <w:sz w:val="24"/>
          <w:szCs w:val="24"/>
        </w:rPr>
        <w:t xml:space="preserve">been involved in </w:t>
      </w:r>
      <w:r w:rsidR="0050026F">
        <w:rPr>
          <w:rFonts w:ascii="Times New Roman" w:hAnsi="Times New Roman" w:cs="Times New Roman"/>
          <w:sz w:val="24"/>
          <w:szCs w:val="24"/>
        </w:rPr>
        <w:t>relationship</w:t>
      </w:r>
      <w:r w:rsidR="002F6658" w:rsidRPr="002F6658">
        <w:rPr>
          <w:rFonts w:ascii="Times New Roman" w:hAnsi="Times New Roman" w:cs="Times New Roman"/>
          <w:sz w:val="24"/>
          <w:szCs w:val="24"/>
        </w:rPr>
        <w:t xml:space="preserve"> and dialogue with</w:t>
      </w:r>
      <w:r w:rsidR="00E20162">
        <w:rPr>
          <w:rFonts w:ascii="Times New Roman" w:hAnsi="Times New Roman" w:cs="Times New Roman"/>
          <w:sz w:val="24"/>
          <w:szCs w:val="24"/>
        </w:rPr>
        <w:t xml:space="preserve"> </w:t>
      </w:r>
      <w:r w:rsidR="008E58D2">
        <w:rPr>
          <w:rFonts w:ascii="Times New Roman" w:hAnsi="Times New Roman" w:cs="Times New Roman"/>
          <w:sz w:val="24"/>
          <w:szCs w:val="24"/>
        </w:rPr>
        <w:t>their internal and external stakeholders</w:t>
      </w:r>
      <w:r w:rsidR="0050026F">
        <w:rPr>
          <w:rFonts w:ascii="Times New Roman" w:hAnsi="Times New Roman" w:cs="Times New Roman"/>
          <w:sz w:val="24"/>
          <w:szCs w:val="24"/>
        </w:rPr>
        <w:t xml:space="preserve">. </w:t>
      </w:r>
      <w:r w:rsidR="00DC7D2D" w:rsidRPr="00DC7D2D">
        <w:rPr>
          <w:rFonts w:ascii="Times New Roman" w:hAnsi="Times New Roman" w:cs="Times New Roman"/>
          <w:sz w:val="24"/>
          <w:szCs w:val="24"/>
        </w:rPr>
        <w:t xml:space="preserve">Communication with stakeholders is important, because through communication </w:t>
      </w:r>
      <w:r w:rsidR="008E58D2">
        <w:rPr>
          <w:rFonts w:ascii="Times New Roman" w:hAnsi="Times New Roman" w:cs="Times New Roman"/>
          <w:sz w:val="24"/>
          <w:szCs w:val="24"/>
        </w:rPr>
        <w:t xml:space="preserve">the companies </w:t>
      </w:r>
      <w:r w:rsidR="00DC7D2D" w:rsidRPr="00DC7D2D">
        <w:rPr>
          <w:rFonts w:ascii="Times New Roman" w:hAnsi="Times New Roman" w:cs="Times New Roman"/>
          <w:sz w:val="24"/>
          <w:szCs w:val="24"/>
        </w:rPr>
        <w:t>can share information</w:t>
      </w:r>
      <w:r w:rsidR="008E58D2">
        <w:rPr>
          <w:rFonts w:ascii="Times New Roman" w:hAnsi="Times New Roman" w:cs="Times New Roman"/>
          <w:sz w:val="24"/>
          <w:szCs w:val="24"/>
        </w:rPr>
        <w:t xml:space="preserve"> of </w:t>
      </w:r>
      <w:r w:rsidR="00DC7D2D" w:rsidRPr="00DC7D2D">
        <w:rPr>
          <w:rFonts w:ascii="Times New Roman" w:hAnsi="Times New Roman" w:cs="Times New Roman"/>
          <w:sz w:val="24"/>
          <w:szCs w:val="24"/>
        </w:rPr>
        <w:t xml:space="preserve">products </w:t>
      </w:r>
      <w:r w:rsidR="008E58D2">
        <w:rPr>
          <w:rFonts w:ascii="Times New Roman" w:hAnsi="Times New Roman" w:cs="Times New Roman"/>
          <w:sz w:val="24"/>
          <w:szCs w:val="24"/>
        </w:rPr>
        <w:t xml:space="preserve">or services offered </w:t>
      </w:r>
      <w:r w:rsidR="00DC7D2D" w:rsidRPr="00DC7D2D">
        <w:rPr>
          <w:rFonts w:ascii="Times New Roman" w:hAnsi="Times New Roman" w:cs="Times New Roman"/>
          <w:sz w:val="24"/>
          <w:szCs w:val="24"/>
        </w:rPr>
        <w:t xml:space="preserve">and </w:t>
      </w:r>
      <w:r w:rsidR="008E58D2">
        <w:rPr>
          <w:rFonts w:ascii="Times New Roman" w:hAnsi="Times New Roman" w:cs="Times New Roman"/>
          <w:sz w:val="24"/>
          <w:szCs w:val="24"/>
        </w:rPr>
        <w:t xml:space="preserve">their </w:t>
      </w:r>
      <w:r w:rsidR="00DC7D2D" w:rsidRPr="00DC7D2D">
        <w:rPr>
          <w:rFonts w:ascii="Times New Roman" w:hAnsi="Times New Roman" w:cs="Times New Roman"/>
          <w:sz w:val="24"/>
          <w:szCs w:val="24"/>
        </w:rPr>
        <w:t xml:space="preserve">plans. Internal communications explain to employees the corporate </w:t>
      </w:r>
      <w:r w:rsidR="0050026F">
        <w:rPr>
          <w:rFonts w:ascii="Times New Roman" w:hAnsi="Times New Roman" w:cs="Times New Roman"/>
          <w:sz w:val="24"/>
          <w:szCs w:val="24"/>
        </w:rPr>
        <w:t>arrangements</w:t>
      </w:r>
      <w:r w:rsidR="00DC7D2D" w:rsidRPr="00DC7D2D">
        <w:rPr>
          <w:rFonts w:ascii="Times New Roman" w:hAnsi="Times New Roman" w:cs="Times New Roman"/>
          <w:sz w:val="24"/>
          <w:szCs w:val="24"/>
        </w:rPr>
        <w:t xml:space="preserve"> and principles of company. External </w:t>
      </w:r>
      <w:r w:rsidR="003C3D2A">
        <w:rPr>
          <w:rFonts w:ascii="Times New Roman" w:hAnsi="Times New Roman" w:cs="Times New Roman"/>
          <w:sz w:val="24"/>
          <w:szCs w:val="24"/>
        </w:rPr>
        <w:t>rela</w:t>
      </w:r>
      <w:r w:rsidR="00DC7D2D" w:rsidRPr="00DC7D2D">
        <w:rPr>
          <w:rFonts w:ascii="Times New Roman" w:hAnsi="Times New Roman" w:cs="Times New Roman"/>
          <w:sz w:val="24"/>
          <w:szCs w:val="24"/>
        </w:rPr>
        <w:t>tions</w:t>
      </w:r>
      <w:r w:rsidR="003C3D2A">
        <w:rPr>
          <w:rFonts w:ascii="Times New Roman" w:hAnsi="Times New Roman" w:cs="Times New Roman"/>
          <w:sz w:val="24"/>
          <w:szCs w:val="24"/>
        </w:rPr>
        <w:t>hips</w:t>
      </w:r>
      <w:r w:rsidR="00DC7D2D" w:rsidRPr="00DC7D2D">
        <w:rPr>
          <w:rFonts w:ascii="Times New Roman" w:hAnsi="Times New Roman" w:cs="Times New Roman"/>
          <w:sz w:val="24"/>
          <w:szCs w:val="24"/>
        </w:rPr>
        <w:t xml:space="preserve"> can </w:t>
      </w:r>
      <w:proofErr w:type="spellStart"/>
      <w:r w:rsidR="003C3D2A">
        <w:rPr>
          <w:rFonts w:ascii="Times New Roman" w:hAnsi="Times New Roman" w:cs="Times New Roman"/>
          <w:sz w:val="24"/>
          <w:szCs w:val="24"/>
        </w:rPr>
        <w:t>intruct</w:t>
      </w:r>
      <w:proofErr w:type="spellEnd"/>
      <w:r w:rsidR="003C3D2A">
        <w:rPr>
          <w:rFonts w:ascii="Times New Roman" w:hAnsi="Times New Roman" w:cs="Times New Roman"/>
          <w:sz w:val="24"/>
          <w:szCs w:val="24"/>
        </w:rPr>
        <w:t xml:space="preserve"> </w:t>
      </w:r>
      <w:r w:rsidR="00DC7D2D" w:rsidRPr="00DC7D2D">
        <w:rPr>
          <w:rFonts w:ascii="Times New Roman" w:hAnsi="Times New Roman" w:cs="Times New Roman"/>
          <w:sz w:val="24"/>
          <w:szCs w:val="24"/>
        </w:rPr>
        <w:t>stakeholders to become informed participants in dialogues or partnerships</w:t>
      </w:r>
      <w:r w:rsidR="00DC7D2D">
        <w:rPr>
          <w:rFonts w:ascii="Times New Roman" w:hAnsi="Times New Roman" w:cs="Times New Roman"/>
          <w:sz w:val="24"/>
          <w:szCs w:val="24"/>
        </w:rPr>
        <w:t xml:space="preserve"> </w:t>
      </w:r>
      <w:sdt>
        <w:sdtPr>
          <w:rPr>
            <w:rFonts w:ascii="Times New Roman" w:hAnsi="Times New Roman" w:cs="Times New Roman"/>
            <w:sz w:val="24"/>
            <w:szCs w:val="24"/>
          </w:rPr>
          <w:id w:val="915209125"/>
          <w:citation/>
        </w:sdtPr>
        <w:sdtEndPr/>
        <w:sdtContent>
          <w:r w:rsidR="00DC7D2D">
            <w:rPr>
              <w:rFonts w:ascii="Times New Roman" w:hAnsi="Times New Roman" w:cs="Times New Roman"/>
              <w:sz w:val="24"/>
              <w:szCs w:val="24"/>
            </w:rPr>
            <w:fldChar w:fldCharType="begin"/>
          </w:r>
          <w:r w:rsidR="00DC7D2D">
            <w:rPr>
              <w:rFonts w:ascii="Times New Roman" w:hAnsi="Times New Roman" w:cs="Times New Roman"/>
              <w:sz w:val="24"/>
              <w:szCs w:val="24"/>
            </w:rPr>
            <w:instrText xml:space="preserve"> CITATION Par05 \l 1033 </w:instrText>
          </w:r>
          <w:r w:rsidR="00DC7D2D">
            <w:rPr>
              <w:rFonts w:ascii="Times New Roman" w:hAnsi="Times New Roman" w:cs="Times New Roman"/>
              <w:sz w:val="24"/>
              <w:szCs w:val="24"/>
            </w:rPr>
            <w:fldChar w:fldCharType="separate"/>
          </w:r>
          <w:r w:rsidR="00DC7D2D" w:rsidRPr="00DC7D2D">
            <w:rPr>
              <w:rFonts w:ascii="Times New Roman" w:hAnsi="Times New Roman" w:cs="Times New Roman"/>
              <w:noProof/>
              <w:sz w:val="24"/>
              <w:szCs w:val="24"/>
            </w:rPr>
            <w:t>(Partridge, et al., 2005)</w:t>
          </w:r>
          <w:r w:rsidR="00DC7D2D">
            <w:rPr>
              <w:rFonts w:ascii="Times New Roman" w:hAnsi="Times New Roman" w:cs="Times New Roman"/>
              <w:sz w:val="24"/>
              <w:szCs w:val="24"/>
            </w:rPr>
            <w:fldChar w:fldCharType="end"/>
          </w:r>
        </w:sdtContent>
      </w:sdt>
      <w:r w:rsidR="00DC7D2D">
        <w:rPr>
          <w:rFonts w:ascii="Times New Roman" w:hAnsi="Times New Roman" w:cs="Times New Roman"/>
          <w:sz w:val="24"/>
          <w:szCs w:val="24"/>
        </w:rPr>
        <w:t>.</w:t>
      </w:r>
      <w:r w:rsidR="008E58D2">
        <w:rPr>
          <w:rFonts w:ascii="Times New Roman" w:hAnsi="Times New Roman" w:cs="Times New Roman"/>
          <w:sz w:val="24"/>
          <w:szCs w:val="24"/>
        </w:rPr>
        <w:t xml:space="preserve"> T</w:t>
      </w:r>
      <w:r w:rsidR="006D1391">
        <w:rPr>
          <w:rFonts w:ascii="Times New Roman" w:hAnsi="Times New Roman" w:cs="Times New Roman"/>
          <w:sz w:val="24"/>
          <w:szCs w:val="24"/>
        </w:rPr>
        <w:t>he c</w:t>
      </w:r>
      <w:r w:rsidR="006D1391" w:rsidRPr="006D1391">
        <w:rPr>
          <w:rFonts w:ascii="Times New Roman" w:hAnsi="Times New Roman" w:cs="Times New Roman"/>
          <w:sz w:val="24"/>
          <w:szCs w:val="24"/>
        </w:rPr>
        <w:t xml:space="preserve">ompanies communicate with </w:t>
      </w:r>
      <w:r w:rsidR="006D1391">
        <w:rPr>
          <w:rFonts w:ascii="Times New Roman" w:hAnsi="Times New Roman" w:cs="Times New Roman"/>
          <w:sz w:val="24"/>
          <w:szCs w:val="24"/>
        </w:rPr>
        <w:t xml:space="preserve">their </w:t>
      </w:r>
      <w:r w:rsidR="006D1391" w:rsidRPr="006D1391">
        <w:rPr>
          <w:rFonts w:ascii="Times New Roman" w:hAnsi="Times New Roman" w:cs="Times New Roman"/>
          <w:sz w:val="24"/>
          <w:szCs w:val="24"/>
        </w:rPr>
        <w:t xml:space="preserve">stakeholders through </w:t>
      </w:r>
      <w:r w:rsidR="008E58D2">
        <w:rPr>
          <w:rFonts w:ascii="Times New Roman" w:hAnsi="Times New Roman" w:cs="Times New Roman"/>
          <w:sz w:val="24"/>
          <w:szCs w:val="24"/>
        </w:rPr>
        <w:t xml:space="preserve">many ways, for example through </w:t>
      </w:r>
      <w:r w:rsidR="006D1391" w:rsidRPr="006D1391">
        <w:rPr>
          <w:rFonts w:ascii="Times New Roman" w:hAnsi="Times New Roman" w:cs="Times New Roman"/>
          <w:sz w:val="24"/>
          <w:szCs w:val="24"/>
        </w:rPr>
        <w:t>consultation to gather information and advice and to consider views in changing plans and making decisions in setting the direction of activation.</w:t>
      </w:r>
      <w:r w:rsidR="00EC3E2D">
        <w:rPr>
          <w:rFonts w:ascii="Times New Roman" w:hAnsi="Times New Roman" w:cs="Times New Roman"/>
          <w:sz w:val="24"/>
          <w:szCs w:val="24"/>
        </w:rPr>
        <w:t xml:space="preserve"> </w:t>
      </w:r>
      <w:r w:rsidR="00EC3E2D" w:rsidRPr="00EC3E2D">
        <w:rPr>
          <w:rFonts w:ascii="Times New Roman" w:hAnsi="Times New Roman" w:cs="Times New Roman"/>
          <w:sz w:val="24"/>
          <w:szCs w:val="24"/>
        </w:rPr>
        <w:t>Like consultation,</w:t>
      </w:r>
      <w:r w:rsidR="00EC3E2D">
        <w:rPr>
          <w:rFonts w:ascii="Times New Roman" w:hAnsi="Times New Roman" w:cs="Times New Roman"/>
          <w:sz w:val="24"/>
          <w:szCs w:val="24"/>
        </w:rPr>
        <w:t xml:space="preserve"> the companies communicate with their stakeholders by</w:t>
      </w:r>
      <w:r w:rsidR="00EC3E2D" w:rsidRPr="00EC3E2D">
        <w:rPr>
          <w:rFonts w:ascii="Times New Roman" w:hAnsi="Times New Roman" w:cs="Times New Roman"/>
          <w:sz w:val="24"/>
          <w:szCs w:val="24"/>
        </w:rPr>
        <w:t xml:space="preserve"> dialogue </w:t>
      </w:r>
      <w:r w:rsidR="00EC3E2D">
        <w:rPr>
          <w:rFonts w:ascii="Times New Roman" w:hAnsi="Times New Roman" w:cs="Times New Roman"/>
          <w:sz w:val="24"/>
          <w:szCs w:val="24"/>
        </w:rPr>
        <w:t xml:space="preserve">to </w:t>
      </w:r>
      <w:r w:rsidR="00EC3E2D" w:rsidRPr="00EC3E2D">
        <w:rPr>
          <w:rFonts w:ascii="Times New Roman" w:hAnsi="Times New Roman" w:cs="Times New Roman"/>
          <w:sz w:val="24"/>
          <w:szCs w:val="24"/>
        </w:rPr>
        <w:t>involve an exchange views and opinion</w:t>
      </w:r>
      <w:r w:rsidR="00EC3E2D">
        <w:rPr>
          <w:rFonts w:ascii="Times New Roman" w:hAnsi="Times New Roman" w:cs="Times New Roman"/>
          <w:sz w:val="24"/>
          <w:szCs w:val="24"/>
        </w:rPr>
        <w:t>s.</w:t>
      </w:r>
      <w:r w:rsidR="00EC3E2D" w:rsidRPr="00EC3E2D">
        <w:rPr>
          <w:rFonts w:ascii="Times New Roman" w:hAnsi="Times New Roman" w:cs="Times New Roman"/>
          <w:sz w:val="24"/>
          <w:szCs w:val="24"/>
        </w:rPr>
        <w:t xml:space="preserve"> </w:t>
      </w:r>
      <w:r w:rsidR="00EC3E2D">
        <w:rPr>
          <w:rFonts w:ascii="Times New Roman" w:hAnsi="Times New Roman" w:cs="Times New Roman"/>
          <w:sz w:val="24"/>
          <w:szCs w:val="24"/>
        </w:rPr>
        <w:t>H</w:t>
      </w:r>
      <w:r w:rsidR="00EC3E2D" w:rsidRPr="00EC3E2D">
        <w:rPr>
          <w:rFonts w:ascii="Times New Roman" w:hAnsi="Times New Roman" w:cs="Times New Roman"/>
          <w:sz w:val="24"/>
          <w:szCs w:val="24"/>
        </w:rPr>
        <w:t xml:space="preserve">owever, the dialogue </w:t>
      </w:r>
      <w:r w:rsidR="00EC3E2D">
        <w:rPr>
          <w:rFonts w:ascii="Times New Roman" w:hAnsi="Times New Roman" w:cs="Times New Roman"/>
          <w:sz w:val="24"/>
          <w:szCs w:val="24"/>
        </w:rPr>
        <w:t>follow</w:t>
      </w:r>
      <w:r w:rsidR="00EC3E2D" w:rsidRPr="00EC3E2D">
        <w:rPr>
          <w:rFonts w:ascii="Times New Roman" w:hAnsi="Times New Roman" w:cs="Times New Roman"/>
          <w:sz w:val="24"/>
          <w:szCs w:val="24"/>
        </w:rPr>
        <w:t>s to explore different perspectives, needs and alternatives in order to encourage, provide understanding, trust and cooperation for an issue, strategy or initiative.</w:t>
      </w:r>
      <w:r w:rsidR="00EC3E2D">
        <w:rPr>
          <w:rFonts w:ascii="Times New Roman" w:hAnsi="Times New Roman" w:cs="Times New Roman"/>
          <w:sz w:val="24"/>
          <w:szCs w:val="24"/>
        </w:rPr>
        <w:t xml:space="preserve"> Another way for communication is </w:t>
      </w:r>
      <w:r w:rsidR="00EC3E2D" w:rsidRPr="00EC3E2D">
        <w:rPr>
          <w:rFonts w:ascii="Times New Roman" w:hAnsi="Times New Roman" w:cs="Times New Roman"/>
          <w:sz w:val="24"/>
          <w:szCs w:val="24"/>
        </w:rPr>
        <w:t>partnerships</w:t>
      </w:r>
      <w:r w:rsidR="00EC3E2D">
        <w:rPr>
          <w:rFonts w:ascii="Times New Roman" w:hAnsi="Times New Roman" w:cs="Times New Roman"/>
          <w:sz w:val="24"/>
          <w:szCs w:val="24"/>
        </w:rPr>
        <w:t>-</w:t>
      </w:r>
      <w:r w:rsidR="00EC3E2D" w:rsidRPr="00EC3E2D">
        <w:rPr>
          <w:rFonts w:ascii="Times New Roman" w:hAnsi="Times New Roman" w:cs="Times New Roman"/>
          <w:sz w:val="24"/>
          <w:szCs w:val="24"/>
        </w:rPr>
        <w:t xml:space="preserve"> look</w:t>
      </w:r>
      <w:r w:rsidR="00866C0F">
        <w:rPr>
          <w:rFonts w:ascii="Times New Roman" w:hAnsi="Times New Roman" w:cs="Times New Roman"/>
          <w:sz w:val="24"/>
          <w:szCs w:val="24"/>
        </w:rPr>
        <w:t>ing</w:t>
      </w:r>
      <w:r w:rsidR="00EC3E2D" w:rsidRPr="00EC3E2D">
        <w:rPr>
          <w:rFonts w:ascii="Times New Roman" w:hAnsi="Times New Roman" w:cs="Times New Roman"/>
          <w:sz w:val="24"/>
          <w:szCs w:val="24"/>
        </w:rPr>
        <w:t xml:space="preserve"> for </w:t>
      </w:r>
      <w:r w:rsidR="003C3D2A">
        <w:rPr>
          <w:rFonts w:ascii="Times New Roman" w:hAnsi="Times New Roman" w:cs="Times New Roman"/>
          <w:sz w:val="24"/>
          <w:szCs w:val="24"/>
        </w:rPr>
        <w:t>cooperation</w:t>
      </w:r>
      <w:r w:rsidR="00EC3E2D" w:rsidRPr="00EC3E2D">
        <w:rPr>
          <w:rFonts w:ascii="Times New Roman" w:hAnsi="Times New Roman" w:cs="Times New Roman"/>
          <w:sz w:val="24"/>
          <w:szCs w:val="24"/>
        </w:rPr>
        <w:t xml:space="preserve"> between </w:t>
      </w:r>
      <w:r w:rsidR="003C3D2A">
        <w:rPr>
          <w:rFonts w:ascii="Times New Roman" w:hAnsi="Times New Roman" w:cs="Times New Roman"/>
          <w:sz w:val="24"/>
          <w:szCs w:val="24"/>
        </w:rPr>
        <w:t>abilit</w:t>
      </w:r>
      <w:r w:rsidR="00EC3E2D" w:rsidRPr="00EC3E2D">
        <w:rPr>
          <w:rFonts w:ascii="Times New Roman" w:hAnsi="Times New Roman" w:cs="Times New Roman"/>
          <w:sz w:val="24"/>
          <w:szCs w:val="24"/>
        </w:rPr>
        <w:t>ies and resources to put goals into action</w:t>
      </w:r>
      <w:r w:rsidR="00866C0F">
        <w:rPr>
          <w:rFonts w:ascii="Times New Roman" w:hAnsi="Times New Roman" w:cs="Times New Roman"/>
          <w:sz w:val="24"/>
          <w:szCs w:val="24"/>
        </w:rPr>
        <w:t>. T</w:t>
      </w:r>
      <w:r w:rsidR="00866C0F" w:rsidRPr="00866C0F">
        <w:rPr>
          <w:rFonts w:ascii="Times New Roman" w:hAnsi="Times New Roman" w:cs="Times New Roman"/>
          <w:sz w:val="24"/>
          <w:szCs w:val="24"/>
        </w:rPr>
        <w:t>he partnership is designed to meet the individual needs of each partner in a way that ensures the involvement needed to achieve the overall objectives of the partners.</w:t>
      </w:r>
      <w:r w:rsidR="00866C0F">
        <w:rPr>
          <w:rFonts w:ascii="Times New Roman" w:hAnsi="Times New Roman" w:cs="Times New Roman"/>
          <w:sz w:val="24"/>
          <w:szCs w:val="24"/>
        </w:rPr>
        <w:t xml:space="preserve"> </w:t>
      </w:r>
      <w:r w:rsidR="00EC3E2D">
        <w:rPr>
          <w:rFonts w:ascii="Times New Roman" w:hAnsi="Times New Roman" w:cs="Times New Roman"/>
          <w:sz w:val="24"/>
          <w:szCs w:val="24"/>
        </w:rPr>
        <w:t xml:space="preserve">Also, the </w:t>
      </w:r>
      <w:r w:rsidR="00EC3E2D">
        <w:rPr>
          <w:rFonts w:ascii="Times New Roman" w:hAnsi="Times New Roman" w:cs="Times New Roman"/>
          <w:sz w:val="24"/>
          <w:szCs w:val="24"/>
        </w:rPr>
        <w:lastRenderedPageBreak/>
        <w:t>c</w:t>
      </w:r>
      <w:r w:rsidR="00EC3E2D" w:rsidRPr="00EC3E2D">
        <w:rPr>
          <w:rFonts w:ascii="Times New Roman" w:hAnsi="Times New Roman" w:cs="Times New Roman"/>
          <w:sz w:val="24"/>
          <w:szCs w:val="24"/>
        </w:rPr>
        <w:t>ompanies use relationship methods, such as shareholder meetings, employee training, speeches, conference presentations, satisfaction surveys, project consultations, dialogues and press conferences</w:t>
      </w:r>
      <w:r w:rsidR="00866C0F">
        <w:rPr>
          <w:rFonts w:ascii="Times New Roman" w:hAnsi="Times New Roman" w:cs="Times New Roman"/>
          <w:sz w:val="24"/>
          <w:szCs w:val="24"/>
        </w:rPr>
        <w:t>.</w:t>
      </w:r>
    </w:p>
    <w:p w14:paraId="26DE39A9" w14:textId="6258402B" w:rsidR="00EC4E24" w:rsidRPr="00D91A1A" w:rsidRDefault="00EC4E24" w:rsidP="00D91A1A">
      <w:pPr>
        <w:pStyle w:val="Heading1"/>
        <w:spacing w:line="480" w:lineRule="auto"/>
        <w:jc w:val="center"/>
        <w:rPr>
          <w:rFonts w:ascii="Times New Roman" w:hAnsi="Times New Roman" w:cs="Times New Roman"/>
          <w:sz w:val="36"/>
          <w:szCs w:val="36"/>
        </w:rPr>
      </w:pPr>
      <w:bookmarkStart w:id="48" w:name="_Toc70599591"/>
      <w:bookmarkStart w:id="49" w:name="_Toc70607617"/>
      <w:bookmarkStart w:id="50" w:name="_Toc70607917"/>
      <w:bookmarkStart w:id="51" w:name="_Toc70608142"/>
      <w:r w:rsidRPr="00D91A1A">
        <w:rPr>
          <w:rFonts w:ascii="Times New Roman" w:hAnsi="Times New Roman" w:cs="Times New Roman"/>
          <w:sz w:val="36"/>
          <w:szCs w:val="36"/>
        </w:rPr>
        <w:t>The engagement and importance of the stakeholders within organization</w:t>
      </w:r>
      <w:bookmarkEnd w:id="48"/>
      <w:bookmarkEnd w:id="49"/>
      <w:bookmarkEnd w:id="50"/>
      <w:bookmarkEnd w:id="51"/>
    </w:p>
    <w:p w14:paraId="2E546A20" w14:textId="533E9E37" w:rsidR="002F6658" w:rsidRPr="00DC7D2D" w:rsidRDefault="00685738" w:rsidP="004E02BD">
      <w:pPr>
        <w:spacing w:line="480" w:lineRule="auto"/>
        <w:jc w:val="both"/>
        <w:rPr>
          <w:rFonts w:ascii="Times New Roman" w:hAnsi="Times New Roman" w:cs="Times New Roman"/>
          <w:sz w:val="24"/>
          <w:szCs w:val="24"/>
        </w:rPr>
      </w:pPr>
      <w:r>
        <w:rPr>
          <w:rFonts w:ascii="Times New Roman" w:hAnsi="Times New Roman" w:cs="Times New Roman"/>
          <w:sz w:val="24"/>
          <w:szCs w:val="24"/>
        </w:rPr>
        <w:t>Engagement represents the</w:t>
      </w:r>
      <w:r w:rsidRPr="00685738">
        <w:rPr>
          <w:rFonts w:ascii="Times New Roman" w:hAnsi="Times New Roman" w:cs="Times New Roman"/>
          <w:sz w:val="24"/>
          <w:szCs w:val="24"/>
        </w:rPr>
        <w:t xml:space="preserve"> efforts</w:t>
      </w:r>
      <w:r>
        <w:rPr>
          <w:rFonts w:ascii="Times New Roman" w:hAnsi="Times New Roman" w:cs="Times New Roman"/>
          <w:sz w:val="24"/>
          <w:szCs w:val="24"/>
        </w:rPr>
        <w:t xml:space="preserve"> of an organization</w:t>
      </w:r>
      <w:r w:rsidRPr="00685738">
        <w:rPr>
          <w:rFonts w:ascii="Times New Roman" w:hAnsi="Times New Roman" w:cs="Times New Roman"/>
          <w:sz w:val="24"/>
          <w:szCs w:val="24"/>
        </w:rPr>
        <w:t xml:space="preserve"> to</w:t>
      </w:r>
      <w:r>
        <w:rPr>
          <w:rFonts w:ascii="Times New Roman" w:hAnsi="Times New Roman" w:cs="Times New Roman"/>
          <w:sz w:val="24"/>
          <w:szCs w:val="24"/>
        </w:rPr>
        <w:t xml:space="preserve"> </w:t>
      </w:r>
      <w:r w:rsidR="003C3D2A">
        <w:rPr>
          <w:rFonts w:ascii="Times New Roman" w:hAnsi="Times New Roman" w:cs="Times New Roman"/>
          <w:sz w:val="24"/>
          <w:szCs w:val="24"/>
        </w:rPr>
        <w:t>know</w:t>
      </w:r>
      <w:r w:rsidRPr="00685738">
        <w:rPr>
          <w:rFonts w:ascii="Times New Roman" w:hAnsi="Times New Roman" w:cs="Times New Roman"/>
          <w:sz w:val="24"/>
          <w:szCs w:val="24"/>
        </w:rPr>
        <w:t xml:space="preserve"> and </w:t>
      </w:r>
      <w:r>
        <w:rPr>
          <w:rFonts w:ascii="Times New Roman" w:hAnsi="Times New Roman" w:cs="Times New Roman"/>
          <w:sz w:val="24"/>
          <w:szCs w:val="24"/>
        </w:rPr>
        <w:t>to</w:t>
      </w:r>
      <w:r w:rsidR="003C3D2A">
        <w:rPr>
          <w:rFonts w:ascii="Times New Roman" w:hAnsi="Times New Roman" w:cs="Times New Roman"/>
          <w:sz w:val="24"/>
          <w:szCs w:val="24"/>
        </w:rPr>
        <w:t xml:space="preserve"> engage</w:t>
      </w:r>
      <w:r w:rsidRPr="00685738">
        <w:rPr>
          <w:rFonts w:ascii="Times New Roman" w:hAnsi="Times New Roman" w:cs="Times New Roman"/>
          <w:sz w:val="24"/>
          <w:szCs w:val="24"/>
        </w:rPr>
        <w:t xml:space="preserve"> </w:t>
      </w:r>
      <w:r>
        <w:rPr>
          <w:rFonts w:ascii="Times New Roman" w:hAnsi="Times New Roman" w:cs="Times New Roman"/>
          <w:sz w:val="24"/>
          <w:szCs w:val="24"/>
        </w:rPr>
        <w:t xml:space="preserve">the </w:t>
      </w:r>
      <w:r w:rsidRPr="00685738">
        <w:rPr>
          <w:rFonts w:ascii="Times New Roman" w:hAnsi="Times New Roman" w:cs="Times New Roman"/>
          <w:sz w:val="24"/>
          <w:szCs w:val="24"/>
        </w:rPr>
        <w:t>stakeholders and their</w:t>
      </w:r>
      <w:r>
        <w:rPr>
          <w:rFonts w:ascii="Times New Roman" w:hAnsi="Times New Roman" w:cs="Times New Roman"/>
          <w:sz w:val="24"/>
          <w:szCs w:val="24"/>
        </w:rPr>
        <w:t xml:space="preserve"> </w:t>
      </w:r>
      <w:r w:rsidRPr="00685738">
        <w:rPr>
          <w:rFonts w:ascii="Times New Roman" w:hAnsi="Times New Roman" w:cs="Times New Roman"/>
          <w:sz w:val="24"/>
          <w:szCs w:val="24"/>
        </w:rPr>
        <w:t xml:space="preserve">concerns in its activities and </w:t>
      </w:r>
      <w:r>
        <w:rPr>
          <w:rFonts w:ascii="Times New Roman" w:hAnsi="Times New Roman" w:cs="Times New Roman"/>
          <w:sz w:val="24"/>
          <w:szCs w:val="24"/>
        </w:rPr>
        <w:t xml:space="preserve">processes of </w:t>
      </w:r>
      <w:r w:rsidRPr="00685738">
        <w:rPr>
          <w:rFonts w:ascii="Times New Roman" w:hAnsi="Times New Roman" w:cs="Times New Roman"/>
          <w:sz w:val="24"/>
          <w:szCs w:val="24"/>
        </w:rPr>
        <w:t>decision-making</w:t>
      </w:r>
      <w:r>
        <w:rPr>
          <w:rFonts w:ascii="Times New Roman" w:hAnsi="Times New Roman" w:cs="Times New Roman"/>
          <w:sz w:val="24"/>
          <w:szCs w:val="24"/>
        </w:rPr>
        <w:t>.</w:t>
      </w:r>
      <w:r w:rsidR="00385A47">
        <w:rPr>
          <w:rFonts w:ascii="Times New Roman" w:hAnsi="Times New Roman" w:cs="Times New Roman"/>
          <w:sz w:val="24"/>
          <w:szCs w:val="24"/>
        </w:rPr>
        <w:t xml:space="preserve"> </w:t>
      </w:r>
      <w:r w:rsidR="00385A47" w:rsidRPr="00385A47">
        <w:rPr>
          <w:rFonts w:ascii="Times New Roman" w:hAnsi="Times New Roman" w:cs="Times New Roman"/>
          <w:sz w:val="24"/>
          <w:szCs w:val="24"/>
        </w:rPr>
        <w:t xml:space="preserve">Stakeholder engagement appears as a tool to understand what </w:t>
      </w:r>
      <w:r w:rsidR="003C3D2A">
        <w:rPr>
          <w:rFonts w:ascii="Times New Roman" w:hAnsi="Times New Roman" w:cs="Times New Roman"/>
          <w:sz w:val="24"/>
          <w:szCs w:val="24"/>
        </w:rPr>
        <w:t xml:space="preserve">viable </w:t>
      </w:r>
      <w:r w:rsidR="00385A47" w:rsidRPr="00385A47">
        <w:rPr>
          <w:rFonts w:ascii="Times New Roman" w:hAnsi="Times New Roman" w:cs="Times New Roman"/>
          <w:sz w:val="24"/>
          <w:szCs w:val="24"/>
        </w:rPr>
        <w:t>means to companie</w:t>
      </w:r>
      <w:r w:rsidR="00385A47">
        <w:rPr>
          <w:rFonts w:ascii="Times New Roman" w:hAnsi="Times New Roman" w:cs="Times New Roman"/>
          <w:sz w:val="24"/>
          <w:szCs w:val="24"/>
        </w:rPr>
        <w:t>s and</w:t>
      </w:r>
      <w:r w:rsidR="00385A47" w:rsidRPr="00385A47">
        <w:rPr>
          <w:rFonts w:ascii="Times New Roman" w:hAnsi="Times New Roman" w:cs="Times New Roman"/>
          <w:sz w:val="24"/>
          <w:szCs w:val="24"/>
        </w:rPr>
        <w:t xml:space="preserve"> ho</w:t>
      </w:r>
      <w:r w:rsidR="003C3D2A">
        <w:rPr>
          <w:rFonts w:ascii="Times New Roman" w:hAnsi="Times New Roman" w:cs="Times New Roman"/>
          <w:sz w:val="24"/>
          <w:szCs w:val="24"/>
        </w:rPr>
        <w:t>w to</w:t>
      </w:r>
      <w:r w:rsidR="00385A47" w:rsidRPr="00385A47">
        <w:rPr>
          <w:rFonts w:ascii="Times New Roman" w:hAnsi="Times New Roman" w:cs="Times New Roman"/>
          <w:sz w:val="24"/>
          <w:szCs w:val="24"/>
        </w:rPr>
        <w:t xml:space="preserve"> add value to their operations.</w:t>
      </w:r>
      <w:r w:rsidR="00BB71E9">
        <w:rPr>
          <w:rFonts w:ascii="Times New Roman" w:hAnsi="Times New Roman" w:cs="Times New Roman"/>
          <w:sz w:val="24"/>
          <w:szCs w:val="24"/>
        </w:rPr>
        <w:t xml:space="preserve"> </w:t>
      </w:r>
      <w:r w:rsidR="00BB71E9" w:rsidRPr="00BB71E9">
        <w:rPr>
          <w:rFonts w:ascii="Times New Roman" w:hAnsi="Times New Roman" w:cs="Times New Roman"/>
          <w:sz w:val="24"/>
          <w:szCs w:val="24"/>
        </w:rPr>
        <w:t>Stakeholder engagement can help organizations to respond to the tactical and strategic needs</w:t>
      </w:r>
      <w:r w:rsidR="00BB71E9">
        <w:rPr>
          <w:rFonts w:ascii="Times New Roman" w:hAnsi="Times New Roman" w:cs="Times New Roman"/>
          <w:sz w:val="24"/>
          <w:szCs w:val="24"/>
        </w:rPr>
        <w:t>.</w:t>
      </w:r>
      <w:r>
        <w:rPr>
          <w:rFonts w:ascii="Times New Roman" w:hAnsi="Times New Roman" w:cs="Times New Roman"/>
          <w:sz w:val="24"/>
          <w:szCs w:val="24"/>
        </w:rPr>
        <w:t xml:space="preserve"> </w:t>
      </w:r>
      <w:r w:rsidR="004D4C3E">
        <w:rPr>
          <w:rFonts w:ascii="Times New Roman" w:hAnsi="Times New Roman" w:cs="Times New Roman"/>
          <w:sz w:val="24"/>
          <w:szCs w:val="24"/>
        </w:rPr>
        <w:t>T</w:t>
      </w:r>
      <w:r w:rsidR="00EC4E24" w:rsidRPr="00EC4E24">
        <w:rPr>
          <w:rFonts w:ascii="Times New Roman" w:hAnsi="Times New Roman" w:cs="Times New Roman"/>
          <w:sz w:val="24"/>
          <w:szCs w:val="24"/>
        </w:rPr>
        <w:t>o identify all the stakeholders in the company</w:t>
      </w:r>
      <w:r w:rsidR="004D4C3E">
        <w:rPr>
          <w:rFonts w:ascii="Times New Roman" w:hAnsi="Times New Roman" w:cs="Times New Roman"/>
          <w:sz w:val="24"/>
          <w:szCs w:val="24"/>
        </w:rPr>
        <w:t xml:space="preserve"> is essential</w:t>
      </w:r>
      <w:r w:rsidR="00EC4E24" w:rsidRPr="00EC4E24">
        <w:rPr>
          <w:rFonts w:ascii="Times New Roman" w:hAnsi="Times New Roman" w:cs="Times New Roman"/>
          <w:sz w:val="24"/>
          <w:szCs w:val="24"/>
        </w:rPr>
        <w:t>. The failure to engage them may influence the success of company. The ability of any interested party to destroy the company's plans by using their power and influence should never be underestimated. All stakeholders have an open, closed or hidden agenda about what is expected of the company. The organization must set out these expectations before finalizing the design of its purpose and accepting the scope. This is not easy when there is a dimension that affects their needs and expectations - the company must be able to prevent or stop the activity if it has an impact on their sphere of influence.</w:t>
      </w:r>
      <w:r w:rsidR="002D399F">
        <w:rPr>
          <w:rFonts w:ascii="Times New Roman" w:hAnsi="Times New Roman" w:cs="Times New Roman"/>
          <w:sz w:val="24"/>
          <w:szCs w:val="24"/>
        </w:rPr>
        <w:t xml:space="preserve"> </w:t>
      </w:r>
      <w:r w:rsidR="00EC4E24" w:rsidRPr="00EC4E24">
        <w:rPr>
          <w:rFonts w:ascii="Times New Roman" w:hAnsi="Times New Roman" w:cs="Times New Roman"/>
          <w:sz w:val="24"/>
          <w:szCs w:val="24"/>
        </w:rPr>
        <w:t xml:space="preserve">The importance of each, changes with the time and progress of the company, and they can change their support at any time, if it benefits them. The role of stakeholders is essential for the company's sustainability as society increasingly demands that companies play a role in achieving goals. The </w:t>
      </w:r>
      <w:r w:rsidR="00AF14E3">
        <w:rPr>
          <w:rFonts w:ascii="Times New Roman" w:hAnsi="Times New Roman" w:cs="Times New Roman"/>
          <w:sz w:val="24"/>
          <w:szCs w:val="24"/>
        </w:rPr>
        <w:t>importance</w:t>
      </w:r>
      <w:r w:rsidR="00EC4E24" w:rsidRPr="00EC4E24">
        <w:rPr>
          <w:rFonts w:ascii="Times New Roman" w:hAnsi="Times New Roman" w:cs="Times New Roman"/>
          <w:sz w:val="24"/>
          <w:szCs w:val="24"/>
        </w:rPr>
        <w:t xml:space="preserve"> to involve stakeholders in the strategy</w:t>
      </w:r>
      <w:r w:rsidR="00AF14E3">
        <w:rPr>
          <w:rFonts w:ascii="Times New Roman" w:hAnsi="Times New Roman" w:cs="Times New Roman"/>
          <w:sz w:val="24"/>
          <w:szCs w:val="24"/>
        </w:rPr>
        <w:t xml:space="preserve"> processes</w:t>
      </w:r>
      <w:r w:rsidR="00EC4E24" w:rsidRPr="00EC4E24">
        <w:rPr>
          <w:rFonts w:ascii="Times New Roman" w:hAnsi="Times New Roman" w:cs="Times New Roman"/>
          <w:sz w:val="24"/>
          <w:szCs w:val="24"/>
        </w:rPr>
        <w:t xml:space="preserve"> and decision-making in the company is accept</w:t>
      </w:r>
      <w:r w:rsidR="00AF14E3">
        <w:rPr>
          <w:rFonts w:ascii="Times New Roman" w:hAnsi="Times New Roman" w:cs="Times New Roman"/>
          <w:sz w:val="24"/>
          <w:szCs w:val="24"/>
        </w:rPr>
        <w:t xml:space="preserve">able and </w:t>
      </w:r>
      <w:r w:rsidR="00EC4E24" w:rsidRPr="00EC4E24">
        <w:rPr>
          <w:rFonts w:ascii="Times New Roman" w:hAnsi="Times New Roman" w:cs="Times New Roman"/>
          <w:sz w:val="24"/>
          <w:szCs w:val="24"/>
        </w:rPr>
        <w:t xml:space="preserve">a </w:t>
      </w:r>
      <w:r w:rsidR="00AF14E3">
        <w:rPr>
          <w:rFonts w:ascii="Times New Roman" w:hAnsi="Times New Roman" w:cs="Times New Roman"/>
          <w:sz w:val="24"/>
          <w:szCs w:val="24"/>
        </w:rPr>
        <w:t>principled</w:t>
      </w:r>
      <w:r w:rsidR="00EC4E24" w:rsidRPr="00EC4E24">
        <w:rPr>
          <w:rFonts w:ascii="Times New Roman" w:hAnsi="Times New Roman" w:cs="Times New Roman"/>
          <w:sz w:val="24"/>
          <w:szCs w:val="24"/>
        </w:rPr>
        <w:t xml:space="preserve"> </w:t>
      </w:r>
      <w:r w:rsidR="00AF14E3">
        <w:rPr>
          <w:rFonts w:ascii="Times New Roman" w:hAnsi="Times New Roman" w:cs="Times New Roman"/>
          <w:sz w:val="24"/>
          <w:szCs w:val="24"/>
        </w:rPr>
        <w:t>necessity</w:t>
      </w:r>
      <w:r w:rsidR="00EC4E24" w:rsidRPr="00EC4E24">
        <w:rPr>
          <w:rFonts w:ascii="Times New Roman" w:hAnsi="Times New Roman" w:cs="Times New Roman"/>
          <w:sz w:val="24"/>
          <w:szCs w:val="24"/>
        </w:rPr>
        <w:t xml:space="preserve">. The stakeholder </w:t>
      </w:r>
      <w:r w:rsidR="004C3EED">
        <w:rPr>
          <w:rFonts w:ascii="Times New Roman" w:hAnsi="Times New Roman" w:cs="Times New Roman"/>
          <w:sz w:val="24"/>
          <w:szCs w:val="24"/>
        </w:rPr>
        <w:t xml:space="preserve">alliance </w:t>
      </w:r>
      <w:r w:rsidR="00EC4E24" w:rsidRPr="00EC4E24">
        <w:rPr>
          <w:rFonts w:ascii="Times New Roman" w:hAnsi="Times New Roman" w:cs="Times New Roman"/>
          <w:sz w:val="24"/>
          <w:szCs w:val="24"/>
        </w:rPr>
        <w:t>contribute</w:t>
      </w:r>
      <w:r w:rsidR="004C3EED">
        <w:rPr>
          <w:rFonts w:ascii="Times New Roman" w:hAnsi="Times New Roman" w:cs="Times New Roman"/>
          <w:sz w:val="24"/>
          <w:szCs w:val="24"/>
        </w:rPr>
        <w:t>s</w:t>
      </w:r>
      <w:r w:rsidR="00EC4E24" w:rsidRPr="00EC4E24">
        <w:rPr>
          <w:rFonts w:ascii="Times New Roman" w:hAnsi="Times New Roman" w:cs="Times New Roman"/>
          <w:sz w:val="24"/>
          <w:szCs w:val="24"/>
        </w:rPr>
        <w:t xml:space="preserve"> to the </w:t>
      </w:r>
      <w:r w:rsidR="004C3EED">
        <w:rPr>
          <w:rFonts w:ascii="Times New Roman" w:hAnsi="Times New Roman" w:cs="Times New Roman"/>
          <w:sz w:val="24"/>
          <w:szCs w:val="24"/>
        </w:rPr>
        <w:t>growth</w:t>
      </w:r>
      <w:r w:rsidR="00EC4E24" w:rsidRPr="00EC4E24">
        <w:rPr>
          <w:rFonts w:ascii="Times New Roman" w:hAnsi="Times New Roman" w:cs="Times New Roman"/>
          <w:sz w:val="24"/>
          <w:szCs w:val="24"/>
        </w:rPr>
        <w:t xml:space="preserve"> of companies' competitive advantage. Stakeholder </w:t>
      </w:r>
      <w:r w:rsidR="004C3EED">
        <w:rPr>
          <w:rFonts w:ascii="Times New Roman" w:hAnsi="Times New Roman" w:cs="Times New Roman"/>
          <w:sz w:val="24"/>
          <w:szCs w:val="24"/>
        </w:rPr>
        <w:t>alliance</w:t>
      </w:r>
      <w:r w:rsidR="00EC4E24" w:rsidRPr="00EC4E24">
        <w:rPr>
          <w:rFonts w:ascii="Times New Roman" w:hAnsi="Times New Roman" w:cs="Times New Roman"/>
          <w:sz w:val="24"/>
          <w:szCs w:val="24"/>
        </w:rPr>
        <w:t xml:space="preserve"> is </w:t>
      </w:r>
      <w:r w:rsidR="004C3EED">
        <w:rPr>
          <w:rFonts w:ascii="Times New Roman" w:hAnsi="Times New Roman" w:cs="Times New Roman"/>
          <w:sz w:val="24"/>
          <w:szCs w:val="24"/>
        </w:rPr>
        <w:t>describ</w:t>
      </w:r>
      <w:r w:rsidR="00EC4E24" w:rsidRPr="00EC4E24">
        <w:rPr>
          <w:rFonts w:ascii="Times New Roman" w:hAnsi="Times New Roman" w:cs="Times New Roman"/>
          <w:sz w:val="24"/>
          <w:szCs w:val="24"/>
        </w:rPr>
        <w:t xml:space="preserve">ed as the </w:t>
      </w:r>
      <w:r w:rsidR="004C3EED">
        <w:rPr>
          <w:rFonts w:ascii="Times New Roman" w:hAnsi="Times New Roman" w:cs="Times New Roman"/>
          <w:sz w:val="24"/>
          <w:szCs w:val="24"/>
        </w:rPr>
        <w:t>capaci</w:t>
      </w:r>
      <w:r w:rsidR="00EC4E24" w:rsidRPr="00EC4E24">
        <w:rPr>
          <w:rFonts w:ascii="Times New Roman" w:hAnsi="Times New Roman" w:cs="Times New Roman"/>
          <w:sz w:val="24"/>
          <w:szCs w:val="24"/>
        </w:rPr>
        <w:t xml:space="preserve">ty to generate and maintain collaborative </w:t>
      </w:r>
      <w:r w:rsidR="00EC4E24" w:rsidRPr="00EC4E24">
        <w:rPr>
          <w:rFonts w:ascii="Times New Roman" w:hAnsi="Times New Roman" w:cs="Times New Roman"/>
          <w:sz w:val="24"/>
          <w:szCs w:val="24"/>
        </w:rPr>
        <w:lastRenderedPageBreak/>
        <w:t xml:space="preserve">relationships with </w:t>
      </w:r>
      <w:r w:rsidR="004C3EED">
        <w:rPr>
          <w:rFonts w:ascii="Times New Roman" w:hAnsi="Times New Roman" w:cs="Times New Roman"/>
          <w:sz w:val="24"/>
          <w:szCs w:val="24"/>
        </w:rPr>
        <w:t xml:space="preserve">various </w:t>
      </w:r>
      <w:r w:rsidR="00EC4E24" w:rsidRPr="00EC4E24">
        <w:rPr>
          <w:rFonts w:ascii="Times New Roman" w:hAnsi="Times New Roman" w:cs="Times New Roman"/>
          <w:sz w:val="24"/>
          <w:szCs w:val="24"/>
        </w:rPr>
        <w:t>parties involved in decision making and strategy generation</w:t>
      </w:r>
      <w:sdt>
        <w:sdtPr>
          <w:rPr>
            <w:rFonts w:ascii="Times New Roman" w:hAnsi="Times New Roman" w:cs="Times New Roman"/>
            <w:sz w:val="24"/>
            <w:szCs w:val="24"/>
          </w:rPr>
          <w:id w:val="-1134554882"/>
          <w:citation/>
        </w:sdtPr>
        <w:sdtEndPr/>
        <w:sdtContent>
          <w:r w:rsidR="002D399F">
            <w:rPr>
              <w:rFonts w:ascii="Times New Roman" w:hAnsi="Times New Roman" w:cs="Times New Roman"/>
              <w:sz w:val="24"/>
              <w:szCs w:val="24"/>
            </w:rPr>
            <w:fldChar w:fldCharType="begin"/>
          </w:r>
          <w:r w:rsidR="002D399F">
            <w:rPr>
              <w:rFonts w:ascii="Times New Roman" w:hAnsi="Times New Roman" w:cs="Times New Roman"/>
              <w:sz w:val="24"/>
              <w:szCs w:val="24"/>
            </w:rPr>
            <w:instrText xml:space="preserve"> CITATION ORi15 \l 1033 </w:instrText>
          </w:r>
          <w:r w:rsidR="002D399F">
            <w:rPr>
              <w:rFonts w:ascii="Times New Roman" w:hAnsi="Times New Roman" w:cs="Times New Roman"/>
              <w:sz w:val="24"/>
              <w:szCs w:val="24"/>
            </w:rPr>
            <w:fldChar w:fldCharType="separate"/>
          </w:r>
          <w:r w:rsidR="002D399F">
            <w:rPr>
              <w:rFonts w:ascii="Times New Roman" w:hAnsi="Times New Roman" w:cs="Times New Roman"/>
              <w:noProof/>
              <w:sz w:val="24"/>
              <w:szCs w:val="24"/>
            </w:rPr>
            <w:t xml:space="preserve"> </w:t>
          </w:r>
          <w:r w:rsidR="002D399F" w:rsidRPr="002D399F">
            <w:rPr>
              <w:rFonts w:ascii="Times New Roman" w:hAnsi="Times New Roman" w:cs="Times New Roman"/>
              <w:noProof/>
              <w:sz w:val="24"/>
              <w:szCs w:val="24"/>
            </w:rPr>
            <w:t>(O'Riordan, et al., 2015)</w:t>
          </w:r>
          <w:r w:rsidR="002D399F">
            <w:rPr>
              <w:rFonts w:ascii="Times New Roman" w:hAnsi="Times New Roman" w:cs="Times New Roman"/>
              <w:sz w:val="24"/>
              <w:szCs w:val="24"/>
            </w:rPr>
            <w:fldChar w:fldCharType="end"/>
          </w:r>
        </w:sdtContent>
      </w:sdt>
      <w:r w:rsidR="002D399F">
        <w:rPr>
          <w:rFonts w:ascii="Times New Roman" w:hAnsi="Times New Roman" w:cs="Times New Roman"/>
          <w:sz w:val="24"/>
          <w:szCs w:val="24"/>
        </w:rPr>
        <w:t>.</w:t>
      </w:r>
      <w:r w:rsidR="009A2B20">
        <w:rPr>
          <w:rFonts w:ascii="Times New Roman" w:hAnsi="Times New Roman" w:cs="Times New Roman"/>
          <w:sz w:val="24"/>
          <w:szCs w:val="24"/>
        </w:rPr>
        <w:t xml:space="preserve"> Also, s</w:t>
      </w:r>
      <w:r w:rsidR="009A2B20" w:rsidRPr="009A2B20">
        <w:rPr>
          <w:rFonts w:ascii="Times New Roman" w:hAnsi="Times New Roman" w:cs="Times New Roman"/>
          <w:sz w:val="24"/>
          <w:szCs w:val="24"/>
        </w:rPr>
        <w:t>takeholder involvement</w:t>
      </w:r>
      <w:r w:rsidR="009A2B20">
        <w:rPr>
          <w:rFonts w:ascii="Times New Roman" w:hAnsi="Times New Roman" w:cs="Times New Roman"/>
          <w:sz w:val="24"/>
          <w:szCs w:val="24"/>
        </w:rPr>
        <w:t xml:space="preserve"> within company</w:t>
      </w:r>
      <w:r w:rsidR="009A2B20" w:rsidRPr="009A2B20">
        <w:rPr>
          <w:rFonts w:ascii="Times New Roman" w:hAnsi="Times New Roman" w:cs="Times New Roman"/>
          <w:sz w:val="24"/>
          <w:szCs w:val="24"/>
        </w:rPr>
        <w:t xml:space="preserve"> is a valuable tool for managing risks or opportunities that can lead to avoiding or minimizing costs and creating and optimizing value.</w:t>
      </w:r>
      <w:r w:rsidR="003C3D2A">
        <w:rPr>
          <w:rFonts w:ascii="Times New Roman" w:hAnsi="Times New Roman" w:cs="Times New Roman"/>
          <w:sz w:val="24"/>
          <w:szCs w:val="24"/>
        </w:rPr>
        <w:t xml:space="preserve"> The</w:t>
      </w:r>
      <w:r w:rsidR="009A2B20">
        <w:rPr>
          <w:rFonts w:ascii="Times New Roman" w:hAnsi="Times New Roman" w:cs="Times New Roman"/>
          <w:sz w:val="24"/>
          <w:szCs w:val="24"/>
        </w:rPr>
        <w:t xml:space="preserve"> </w:t>
      </w:r>
      <w:r w:rsidR="003C3D2A">
        <w:rPr>
          <w:rFonts w:ascii="Times New Roman" w:hAnsi="Times New Roman" w:cs="Times New Roman"/>
          <w:sz w:val="24"/>
          <w:szCs w:val="24"/>
        </w:rPr>
        <w:t>b</w:t>
      </w:r>
      <w:r w:rsidR="009A2B20" w:rsidRPr="009A2B20">
        <w:rPr>
          <w:rFonts w:ascii="Times New Roman" w:hAnsi="Times New Roman" w:cs="Times New Roman"/>
          <w:sz w:val="24"/>
          <w:szCs w:val="24"/>
        </w:rPr>
        <w:t xml:space="preserve">usinesses and stakeholders recognize that </w:t>
      </w:r>
      <w:r w:rsidR="003C3D2A">
        <w:rPr>
          <w:rFonts w:ascii="Times New Roman" w:hAnsi="Times New Roman" w:cs="Times New Roman"/>
          <w:sz w:val="24"/>
          <w:szCs w:val="24"/>
        </w:rPr>
        <w:t>current</w:t>
      </w:r>
      <w:r w:rsidR="009A2B20" w:rsidRPr="009A2B20">
        <w:rPr>
          <w:rFonts w:ascii="Times New Roman" w:hAnsi="Times New Roman" w:cs="Times New Roman"/>
          <w:sz w:val="24"/>
          <w:szCs w:val="24"/>
        </w:rPr>
        <w:t xml:space="preserve"> problems cannot be solved on their own. They require a coordinated multi-stakeholder effort that contributes to innovative and sustainable solutions. Effective stakeholder involvement provides the opportunity to manage challenges and find solutions to create value for those involved.</w:t>
      </w:r>
      <w:r w:rsidR="00343B4E">
        <w:rPr>
          <w:rFonts w:ascii="Times New Roman" w:hAnsi="Times New Roman" w:cs="Times New Roman"/>
          <w:sz w:val="24"/>
          <w:szCs w:val="24"/>
        </w:rPr>
        <w:t xml:space="preserve"> </w:t>
      </w:r>
    </w:p>
    <w:p w14:paraId="3BAC9CA1" w14:textId="77777777" w:rsidR="00866C0F" w:rsidRDefault="00866C0F" w:rsidP="00965900">
      <w:pPr>
        <w:spacing w:line="480" w:lineRule="auto"/>
        <w:jc w:val="center"/>
        <w:rPr>
          <w:rFonts w:ascii="Times New Roman" w:hAnsi="Times New Roman" w:cs="Times New Roman"/>
          <w:sz w:val="36"/>
          <w:szCs w:val="36"/>
        </w:rPr>
      </w:pPr>
    </w:p>
    <w:p w14:paraId="222B9821" w14:textId="77777777" w:rsidR="00866C0F" w:rsidRDefault="00866C0F" w:rsidP="00965900">
      <w:pPr>
        <w:spacing w:line="480" w:lineRule="auto"/>
        <w:jc w:val="center"/>
        <w:rPr>
          <w:rFonts w:ascii="Times New Roman" w:hAnsi="Times New Roman" w:cs="Times New Roman"/>
          <w:sz w:val="36"/>
          <w:szCs w:val="36"/>
        </w:rPr>
      </w:pPr>
    </w:p>
    <w:p w14:paraId="7DEA6832" w14:textId="77777777" w:rsidR="00866C0F" w:rsidRDefault="00866C0F" w:rsidP="00965900">
      <w:pPr>
        <w:spacing w:line="480" w:lineRule="auto"/>
        <w:jc w:val="center"/>
        <w:rPr>
          <w:rFonts w:ascii="Times New Roman" w:hAnsi="Times New Roman" w:cs="Times New Roman"/>
          <w:sz w:val="36"/>
          <w:szCs w:val="36"/>
        </w:rPr>
      </w:pPr>
    </w:p>
    <w:p w14:paraId="00259520" w14:textId="77777777" w:rsidR="00866C0F" w:rsidRDefault="00866C0F" w:rsidP="00965900">
      <w:pPr>
        <w:spacing w:line="480" w:lineRule="auto"/>
        <w:jc w:val="center"/>
        <w:rPr>
          <w:rFonts w:ascii="Times New Roman" w:hAnsi="Times New Roman" w:cs="Times New Roman"/>
          <w:sz w:val="36"/>
          <w:szCs w:val="36"/>
        </w:rPr>
      </w:pPr>
    </w:p>
    <w:p w14:paraId="0E0E568C" w14:textId="77777777" w:rsidR="00866C0F" w:rsidRDefault="00866C0F" w:rsidP="00965900">
      <w:pPr>
        <w:spacing w:line="480" w:lineRule="auto"/>
        <w:jc w:val="center"/>
        <w:rPr>
          <w:rFonts w:ascii="Times New Roman" w:hAnsi="Times New Roman" w:cs="Times New Roman"/>
          <w:sz w:val="36"/>
          <w:szCs w:val="36"/>
        </w:rPr>
      </w:pPr>
    </w:p>
    <w:p w14:paraId="41987201" w14:textId="77777777" w:rsidR="00866C0F" w:rsidRDefault="00866C0F" w:rsidP="00965900">
      <w:pPr>
        <w:spacing w:line="480" w:lineRule="auto"/>
        <w:jc w:val="center"/>
        <w:rPr>
          <w:rFonts w:ascii="Times New Roman" w:hAnsi="Times New Roman" w:cs="Times New Roman"/>
          <w:sz w:val="36"/>
          <w:szCs w:val="36"/>
        </w:rPr>
      </w:pPr>
    </w:p>
    <w:p w14:paraId="5E15880B" w14:textId="74639E5E" w:rsidR="00D91A1A" w:rsidRDefault="00D91A1A" w:rsidP="004E02BD">
      <w:pPr>
        <w:spacing w:line="480" w:lineRule="auto"/>
        <w:rPr>
          <w:rFonts w:ascii="Times New Roman" w:hAnsi="Times New Roman" w:cs="Times New Roman"/>
          <w:sz w:val="36"/>
          <w:szCs w:val="36"/>
        </w:rPr>
      </w:pPr>
    </w:p>
    <w:p w14:paraId="2CBF6CC4" w14:textId="77777777" w:rsidR="007A3B11" w:rsidRDefault="007A3B11" w:rsidP="004E02BD">
      <w:pPr>
        <w:spacing w:line="480" w:lineRule="auto"/>
        <w:rPr>
          <w:rFonts w:ascii="Times New Roman" w:hAnsi="Times New Roman" w:cs="Times New Roman"/>
          <w:sz w:val="36"/>
          <w:szCs w:val="36"/>
        </w:rPr>
      </w:pPr>
      <w:bookmarkStart w:id="52" w:name="_GoBack"/>
      <w:bookmarkEnd w:id="52"/>
    </w:p>
    <w:p w14:paraId="348829F0" w14:textId="468D214D" w:rsidR="00965900" w:rsidRPr="00D91A1A" w:rsidRDefault="00965900" w:rsidP="00D91A1A">
      <w:pPr>
        <w:pStyle w:val="Heading1"/>
        <w:spacing w:line="480" w:lineRule="auto"/>
        <w:jc w:val="center"/>
        <w:rPr>
          <w:rFonts w:ascii="Times New Roman" w:hAnsi="Times New Roman" w:cs="Times New Roman"/>
          <w:sz w:val="36"/>
          <w:szCs w:val="36"/>
        </w:rPr>
      </w:pPr>
      <w:bookmarkStart w:id="53" w:name="_Toc70599592"/>
      <w:bookmarkStart w:id="54" w:name="_Toc70607618"/>
      <w:bookmarkStart w:id="55" w:name="_Toc70607918"/>
      <w:bookmarkStart w:id="56" w:name="_Toc70608143"/>
      <w:r w:rsidRPr="00D91A1A">
        <w:rPr>
          <w:rFonts w:ascii="Times New Roman" w:hAnsi="Times New Roman" w:cs="Times New Roman"/>
          <w:sz w:val="36"/>
          <w:szCs w:val="36"/>
        </w:rPr>
        <w:lastRenderedPageBreak/>
        <w:t>Con</w:t>
      </w:r>
      <w:r w:rsidR="00471426" w:rsidRPr="00D91A1A">
        <w:rPr>
          <w:rFonts w:ascii="Times New Roman" w:hAnsi="Times New Roman" w:cs="Times New Roman"/>
          <w:sz w:val="36"/>
          <w:szCs w:val="36"/>
        </w:rPr>
        <w:t>c</w:t>
      </w:r>
      <w:r w:rsidRPr="00D91A1A">
        <w:rPr>
          <w:rFonts w:ascii="Times New Roman" w:hAnsi="Times New Roman" w:cs="Times New Roman"/>
          <w:sz w:val="36"/>
          <w:szCs w:val="36"/>
        </w:rPr>
        <w:t>lusion</w:t>
      </w:r>
      <w:bookmarkEnd w:id="53"/>
      <w:bookmarkEnd w:id="54"/>
      <w:bookmarkEnd w:id="55"/>
      <w:bookmarkEnd w:id="56"/>
    </w:p>
    <w:p w14:paraId="3D1517A2" w14:textId="6DD29D8E" w:rsidR="00471426" w:rsidRPr="00471426" w:rsidRDefault="00E47290" w:rsidP="008E2D36">
      <w:pPr>
        <w:spacing w:line="480" w:lineRule="auto"/>
        <w:jc w:val="both"/>
        <w:rPr>
          <w:rFonts w:ascii="Times New Roman" w:hAnsi="Times New Roman" w:cs="Times New Roman"/>
          <w:sz w:val="24"/>
          <w:szCs w:val="24"/>
        </w:rPr>
      </w:pPr>
      <w:r w:rsidRPr="00E47290">
        <w:rPr>
          <w:rFonts w:ascii="Times New Roman" w:hAnsi="Times New Roman" w:cs="Times New Roman"/>
          <w:sz w:val="24"/>
          <w:szCs w:val="24"/>
        </w:rPr>
        <w:t xml:space="preserve">Based on what was written in the essay, it can be concluded that organizations, no matter what field they operate in, need the involvement of stakeholders </w:t>
      </w:r>
      <w:r w:rsidR="00E14375">
        <w:rPr>
          <w:rFonts w:ascii="Times New Roman" w:hAnsi="Times New Roman" w:cs="Times New Roman"/>
          <w:sz w:val="24"/>
          <w:szCs w:val="24"/>
        </w:rPr>
        <w:t>o</w:t>
      </w:r>
      <w:r w:rsidRPr="00E47290">
        <w:rPr>
          <w:rFonts w:ascii="Times New Roman" w:hAnsi="Times New Roman" w:cs="Times New Roman"/>
          <w:sz w:val="24"/>
          <w:szCs w:val="24"/>
        </w:rPr>
        <w:t>n their operational strategy, in order to build a sustainable organization.</w:t>
      </w:r>
      <w:r>
        <w:rPr>
          <w:rFonts w:ascii="Times New Roman" w:hAnsi="Times New Roman" w:cs="Times New Roman"/>
          <w:sz w:val="24"/>
          <w:szCs w:val="24"/>
        </w:rPr>
        <w:t xml:space="preserve"> W</w:t>
      </w:r>
      <w:r w:rsidR="00471426" w:rsidRPr="00471426">
        <w:rPr>
          <w:rFonts w:ascii="Times New Roman" w:hAnsi="Times New Roman" w:cs="Times New Roman"/>
          <w:sz w:val="24"/>
          <w:szCs w:val="24"/>
        </w:rPr>
        <w:t xml:space="preserve">ithout incorporating stakeholders into an organization’s culture as part of the company’s values, behaviors, and norms, involvement can only be an “add-on” viewed at </w:t>
      </w:r>
      <w:r w:rsidR="00337620">
        <w:rPr>
          <w:rFonts w:ascii="Times New Roman" w:hAnsi="Times New Roman" w:cs="Times New Roman"/>
          <w:sz w:val="24"/>
          <w:szCs w:val="24"/>
        </w:rPr>
        <w:t>reduced</w:t>
      </w:r>
      <w:r w:rsidR="00471426" w:rsidRPr="00471426">
        <w:rPr>
          <w:rFonts w:ascii="Times New Roman" w:hAnsi="Times New Roman" w:cs="Times New Roman"/>
          <w:sz w:val="24"/>
          <w:szCs w:val="24"/>
        </w:rPr>
        <w:t xml:space="preserve"> value, </w:t>
      </w:r>
      <w:r w:rsidR="00337620">
        <w:rPr>
          <w:rFonts w:ascii="Times New Roman" w:hAnsi="Times New Roman" w:cs="Times New Roman"/>
          <w:sz w:val="24"/>
          <w:szCs w:val="24"/>
        </w:rPr>
        <w:t>finally</w:t>
      </w:r>
      <w:r w:rsidR="00471426" w:rsidRPr="00471426">
        <w:rPr>
          <w:rFonts w:ascii="Times New Roman" w:hAnsi="Times New Roman" w:cs="Times New Roman"/>
          <w:sz w:val="24"/>
          <w:szCs w:val="24"/>
        </w:rPr>
        <w:t xml:space="preserve"> unsustainable, and an activity with </w:t>
      </w:r>
      <w:r w:rsidR="00337620">
        <w:rPr>
          <w:rFonts w:ascii="Times New Roman" w:hAnsi="Times New Roman" w:cs="Times New Roman"/>
          <w:sz w:val="24"/>
          <w:szCs w:val="24"/>
        </w:rPr>
        <w:t>unfavorable</w:t>
      </w:r>
      <w:r w:rsidR="00471426" w:rsidRPr="00471426">
        <w:rPr>
          <w:rFonts w:ascii="Times New Roman" w:hAnsi="Times New Roman" w:cs="Times New Roman"/>
          <w:sz w:val="24"/>
          <w:szCs w:val="24"/>
        </w:rPr>
        <w:t xml:space="preserve"> value for the company.</w:t>
      </w:r>
      <w:r w:rsidR="00A823E5" w:rsidRPr="00A823E5">
        <w:t xml:space="preserve"> </w:t>
      </w:r>
      <w:r w:rsidR="00A823E5" w:rsidRPr="00A823E5">
        <w:rPr>
          <w:rFonts w:ascii="Times New Roman" w:hAnsi="Times New Roman" w:cs="Times New Roman"/>
          <w:sz w:val="24"/>
          <w:szCs w:val="24"/>
        </w:rPr>
        <w:t>Stakeholders have a crucial role to play in the successful management of a company's activities</w:t>
      </w:r>
      <w:r w:rsidR="00A823E5">
        <w:rPr>
          <w:rFonts w:ascii="Times New Roman" w:hAnsi="Times New Roman" w:cs="Times New Roman"/>
          <w:sz w:val="24"/>
          <w:szCs w:val="24"/>
        </w:rPr>
        <w:t>.</w:t>
      </w:r>
      <w:r w:rsidR="00392B9C">
        <w:rPr>
          <w:rFonts w:ascii="Times New Roman" w:hAnsi="Times New Roman" w:cs="Times New Roman"/>
          <w:sz w:val="24"/>
          <w:szCs w:val="24"/>
        </w:rPr>
        <w:t xml:space="preserve"> </w:t>
      </w:r>
      <w:r w:rsidR="00392B9C" w:rsidRPr="00392B9C">
        <w:rPr>
          <w:rFonts w:ascii="Times New Roman" w:hAnsi="Times New Roman" w:cs="Times New Roman"/>
          <w:sz w:val="24"/>
          <w:szCs w:val="24"/>
        </w:rPr>
        <w:t>Stakeholder management allow for the cognition of needs</w:t>
      </w:r>
      <w:r w:rsidR="003B40FE">
        <w:rPr>
          <w:rFonts w:ascii="Times New Roman" w:hAnsi="Times New Roman" w:cs="Times New Roman"/>
          <w:sz w:val="24"/>
          <w:szCs w:val="24"/>
        </w:rPr>
        <w:t xml:space="preserve">, wants and demands </w:t>
      </w:r>
      <w:r w:rsidR="00392B9C" w:rsidRPr="00392B9C">
        <w:rPr>
          <w:rFonts w:ascii="Times New Roman" w:hAnsi="Times New Roman" w:cs="Times New Roman"/>
          <w:sz w:val="24"/>
          <w:szCs w:val="24"/>
        </w:rPr>
        <w:t xml:space="preserve">of company, it also </w:t>
      </w:r>
      <w:r w:rsidR="004C3EED">
        <w:rPr>
          <w:rFonts w:ascii="Times New Roman" w:hAnsi="Times New Roman" w:cs="Times New Roman"/>
          <w:sz w:val="24"/>
          <w:szCs w:val="24"/>
        </w:rPr>
        <w:t>allows</w:t>
      </w:r>
      <w:r w:rsidR="00392B9C" w:rsidRPr="00392B9C">
        <w:rPr>
          <w:rFonts w:ascii="Times New Roman" w:hAnsi="Times New Roman" w:cs="Times New Roman"/>
          <w:sz w:val="24"/>
          <w:szCs w:val="24"/>
        </w:rPr>
        <w:t xml:space="preserve"> companies to </w:t>
      </w:r>
      <w:r w:rsidR="00337620">
        <w:rPr>
          <w:rFonts w:ascii="Times New Roman" w:hAnsi="Times New Roman" w:cs="Times New Roman"/>
          <w:sz w:val="24"/>
          <w:szCs w:val="24"/>
        </w:rPr>
        <w:t>growth</w:t>
      </w:r>
      <w:r w:rsidR="00392B9C" w:rsidRPr="00392B9C">
        <w:rPr>
          <w:rFonts w:ascii="Times New Roman" w:hAnsi="Times New Roman" w:cs="Times New Roman"/>
          <w:sz w:val="24"/>
          <w:szCs w:val="24"/>
        </w:rPr>
        <w:t xml:space="preserve"> the </w:t>
      </w:r>
      <w:r w:rsidR="00337620">
        <w:rPr>
          <w:rFonts w:ascii="Times New Roman" w:hAnsi="Times New Roman" w:cs="Times New Roman"/>
          <w:sz w:val="24"/>
          <w:szCs w:val="24"/>
        </w:rPr>
        <w:t>clarity</w:t>
      </w:r>
      <w:r w:rsidR="00392B9C" w:rsidRPr="00392B9C">
        <w:rPr>
          <w:rFonts w:ascii="Times New Roman" w:hAnsi="Times New Roman" w:cs="Times New Roman"/>
          <w:sz w:val="24"/>
          <w:szCs w:val="24"/>
        </w:rPr>
        <w:t xml:space="preserve"> of their policies, operations</w:t>
      </w:r>
      <w:r w:rsidR="009E6A69">
        <w:rPr>
          <w:rFonts w:ascii="Times New Roman" w:hAnsi="Times New Roman" w:cs="Times New Roman"/>
          <w:sz w:val="24"/>
          <w:szCs w:val="24"/>
        </w:rPr>
        <w:t xml:space="preserve"> and purposes</w:t>
      </w:r>
      <w:r w:rsidR="00392B9C">
        <w:rPr>
          <w:rFonts w:ascii="Times New Roman" w:hAnsi="Times New Roman" w:cs="Times New Roman"/>
          <w:sz w:val="24"/>
          <w:szCs w:val="24"/>
        </w:rPr>
        <w:t xml:space="preserve">. </w:t>
      </w:r>
      <w:r w:rsidR="00E14375">
        <w:rPr>
          <w:rFonts w:ascii="Times New Roman" w:hAnsi="Times New Roman" w:cs="Times New Roman"/>
          <w:sz w:val="24"/>
          <w:szCs w:val="24"/>
        </w:rPr>
        <w:t>Also, building customer relationship and value are important today. The companies distribute a</w:t>
      </w:r>
      <w:r w:rsidR="00337620">
        <w:rPr>
          <w:rFonts w:ascii="Times New Roman" w:hAnsi="Times New Roman" w:cs="Times New Roman"/>
          <w:sz w:val="24"/>
          <w:szCs w:val="24"/>
        </w:rPr>
        <w:t>n</w:t>
      </w:r>
      <w:r w:rsidR="00E14375">
        <w:rPr>
          <w:rFonts w:ascii="Times New Roman" w:hAnsi="Times New Roman" w:cs="Times New Roman"/>
          <w:sz w:val="24"/>
          <w:szCs w:val="24"/>
        </w:rPr>
        <w:t xml:space="preserve"> </w:t>
      </w:r>
      <w:r w:rsidR="00337620">
        <w:rPr>
          <w:rFonts w:ascii="Times New Roman" w:hAnsi="Times New Roman" w:cs="Times New Roman"/>
          <w:sz w:val="24"/>
          <w:szCs w:val="24"/>
        </w:rPr>
        <w:t xml:space="preserve">intensity </w:t>
      </w:r>
      <w:r w:rsidR="00E14375">
        <w:rPr>
          <w:rFonts w:ascii="Times New Roman" w:hAnsi="Times New Roman" w:cs="Times New Roman"/>
          <w:sz w:val="24"/>
          <w:szCs w:val="24"/>
        </w:rPr>
        <w:t>for satis</w:t>
      </w:r>
      <w:r w:rsidR="009C3D2B">
        <w:rPr>
          <w:rFonts w:ascii="Times New Roman" w:hAnsi="Times New Roman" w:cs="Times New Roman"/>
          <w:sz w:val="24"/>
          <w:szCs w:val="24"/>
        </w:rPr>
        <w:t xml:space="preserve">fying customer needs in defined target market. The companies give motivation to everyone to maintain </w:t>
      </w:r>
      <w:r w:rsidR="00337620">
        <w:rPr>
          <w:rFonts w:ascii="Times New Roman" w:hAnsi="Times New Roman" w:cs="Times New Roman"/>
          <w:sz w:val="24"/>
          <w:szCs w:val="24"/>
        </w:rPr>
        <w:t>durable</w:t>
      </w:r>
      <w:r w:rsidR="009C3D2B">
        <w:rPr>
          <w:rFonts w:ascii="Times New Roman" w:hAnsi="Times New Roman" w:cs="Times New Roman"/>
          <w:sz w:val="24"/>
          <w:szCs w:val="24"/>
        </w:rPr>
        <w:t xml:space="preserve"> and profitable customer relationships and communication focused on creating and delivering value to their consumers of product or service. By building relationships and customer engagement</w:t>
      </w:r>
      <w:r w:rsidR="00E924AE">
        <w:rPr>
          <w:rFonts w:ascii="Times New Roman" w:hAnsi="Times New Roman" w:cs="Times New Roman"/>
          <w:sz w:val="24"/>
          <w:szCs w:val="24"/>
        </w:rPr>
        <w:t>, the companies capture in return profits and customer equity.</w:t>
      </w:r>
    </w:p>
    <w:p w14:paraId="483E5F07" w14:textId="77777777" w:rsidR="00866C0F" w:rsidRDefault="00866C0F" w:rsidP="00965900">
      <w:pPr>
        <w:spacing w:line="480" w:lineRule="auto"/>
        <w:jc w:val="center"/>
        <w:rPr>
          <w:rFonts w:ascii="Times New Roman" w:hAnsi="Times New Roman" w:cs="Times New Roman"/>
          <w:sz w:val="36"/>
          <w:szCs w:val="36"/>
        </w:rPr>
      </w:pPr>
    </w:p>
    <w:p w14:paraId="27F428EB" w14:textId="77777777" w:rsidR="00866C0F" w:rsidRDefault="00866C0F" w:rsidP="00965900">
      <w:pPr>
        <w:spacing w:line="480" w:lineRule="auto"/>
        <w:jc w:val="center"/>
        <w:rPr>
          <w:rFonts w:ascii="Times New Roman" w:hAnsi="Times New Roman" w:cs="Times New Roman"/>
          <w:sz w:val="36"/>
          <w:szCs w:val="36"/>
        </w:rPr>
      </w:pPr>
    </w:p>
    <w:p w14:paraId="1404F88C" w14:textId="77777777" w:rsidR="00866C0F" w:rsidRDefault="00866C0F" w:rsidP="00965900">
      <w:pPr>
        <w:spacing w:line="480" w:lineRule="auto"/>
        <w:jc w:val="center"/>
        <w:rPr>
          <w:rFonts w:ascii="Times New Roman" w:hAnsi="Times New Roman" w:cs="Times New Roman"/>
          <w:sz w:val="36"/>
          <w:szCs w:val="36"/>
        </w:rPr>
      </w:pPr>
    </w:p>
    <w:p w14:paraId="2248C8EB" w14:textId="77777777" w:rsidR="008E2D36" w:rsidRDefault="008E2D36" w:rsidP="008E2D36">
      <w:pPr>
        <w:spacing w:line="480" w:lineRule="auto"/>
        <w:rPr>
          <w:rFonts w:ascii="Times New Roman" w:hAnsi="Times New Roman" w:cs="Times New Roman"/>
          <w:sz w:val="36"/>
          <w:szCs w:val="36"/>
        </w:rPr>
      </w:pPr>
    </w:p>
    <w:p w14:paraId="7CEBFF58" w14:textId="0C30EB9F" w:rsidR="00965900" w:rsidRPr="00D91A1A" w:rsidRDefault="00866C0F" w:rsidP="00D91A1A">
      <w:pPr>
        <w:pStyle w:val="Heading1"/>
        <w:spacing w:line="480" w:lineRule="auto"/>
        <w:jc w:val="center"/>
        <w:rPr>
          <w:rFonts w:ascii="Times New Roman" w:hAnsi="Times New Roman" w:cs="Times New Roman"/>
          <w:sz w:val="36"/>
          <w:szCs w:val="36"/>
        </w:rPr>
      </w:pPr>
      <w:bookmarkStart w:id="57" w:name="_Toc70599593"/>
      <w:bookmarkStart w:id="58" w:name="_Toc70607619"/>
      <w:bookmarkStart w:id="59" w:name="_Toc70607919"/>
      <w:bookmarkStart w:id="60" w:name="_Toc70608144"/>
      <w:r w:rsidRPr="00D91A1A">
        <w:rPr>
          <w:rFonts w:ascii="Times New Roman" w:hAnsi="Times New Roman" w:cs="Times New Roman"/>
          <w:sz w:val="36"/>
          <w:szCs w:val="36"/>
        </w:rPr>
        <w:lastRenderedPageBreak/>
        <w:t>Reference list</w:t>
      </w:r>
      <w:bookmarkEnd w:id="57"/>
      <w:bookmarkEnd w:id="58"/>
      <w:bookmarkEnd w:id="59"/>
      <w:bookmarkEnd w:id="60"/>
    </w:p>
    <w:sdt>
      <w:sdtPr>
        <w:rPr>
          <w:rFonts w:asciiTheme="minorHAnsi" w:eastAsiaTheme="minorHAnsi" w:hAnsiTheme="minorHAnsi" w:cstheme="minorBidi"/>
          <w:color w:val="auto"/>
          <w:sz w:val="22"/>
          <w:szCs w:val="22"/>
        </w:rPr>
        <w:id w:val="1200743932"/>
        <w:docPartObj>
          <w:docPartGallery w:val="Bibliographies"/>
          <w:docPartUnique/>
        </w:docPartObj>
      </w:sdtPr>
      <w:sdtEndPr/>
      <w:sdtContent>
        <w:p w14:paraId="00CAF757" w14:textId="01A1D1E9" w:rsidR="00866C0F" w:rsidRDefault="00866C0F">
          <w:pPr>
            <w:pStyle w:val="Heading1"/>
          </w:pPr>
        </w:p>
        <w:sdt>
          <w:sdtPr>
            <w:id w:val="-573587230"/>
            <w:bibliography/>
          </w:sdtPr>
          <w:sdtEndPr/>
          <w:sdtContent>
            <w:p w14:paraId="375FCE30" w14:textId="77777777" w:rsidR="00866C0F" w:rsidRPr="00866C0F" w:rsidRDefault="00866C0F" w:rsidP="00866C0F">
              <w:pPr>
                <w:pStyle w:val="Bibliography"/>
                <w:spacing w:line="480" w:lineRule="auto"/>
                <w:rPr>
                  <w:rFonts w:ascii="Times New Roman" w:hAnsi="Times New Roman" w:cs="Times New Roman"/>
                  <w:noProof/>
                  <w:sz w:val="24"/>
                  <w:szCs w:val="24"/>
                </w:rPr>
              </w:pPr>
              <w:r>
                <w:fldChar w:fldCharType="begin"/>
              </w:r>
              <w:r>
                <w:instrText xml:space="preserve"> BIBLIOGRAPHY </w:instrText>
              </w:r>
              <w:r>
                <w:fldChar w:fldCharType="separate"/>
              </w:r>
              <w:r w:rsidRPr="00866C0F">
                <w:rPr>
                  <w:rFonts w:ascii="Times New Roman" w:hAnsi="Times New Roman" w:cs="Times New Roman"/>
                  <w:noProof/>
                  <w:sz w:val="24"/>
                  <w:szCs w:val="24"/>
                </w:rPr>
                <w:t xml:space="preserve">Blythe, J. &amp; Martin, J., 2009. </w:t>
              </w:r>
              <w:r w:rsidRPr="00866C0F">
                <w:rPr>
                  <w:rFonts w:ascii="Times New Roman" w:hAnsi="Times New Roman" w:cs="Times New Roman"/>
                  <w:i/>
                  <w:iCs/>
                  <w:noProof/>
                  <w:sz w:val="24"/>
                  <w:szCs w:val="24"/>
                </w:rPr>
                <w:t xml:space="preserve">Essentials of Marketing. </w:t>
              </w:r>
              <w:r w:rsidRPr="00866C0F">
                <w:rPr>
                  <w:rFonts w:ascii="Times New Roman" w:hAnsi="Times New Roman" w:cs="Times New Roman"/>
                  <w:noProof/>
                  <w:sz w:val="24"/>
                  <w:szCs w:val="24"/>
                </w:rPr>
                <w:t>7 ed. Harlow: Pearson.</w:t>
              </w:r>
            </w:p>
            <w:p w14:paraId="7175C986" w14:textId="77777777" w:rsidR="00866C0F" w:rsidRPr="00866C0F" w:rsidRDefault="00866C0F" w:rsidP="00866C0F">
              <w:pPr>
                <w:pStyle w:val="Bibliography"/>
                <w:spacing w:line="480" w:lineRule="auto"/>
                <w:rPr>
                  <w:rFonts w:ascii="Times New Roman" w:hAnsi="Times New Roman" w:cs="Times New Roman"/>
                  <w:noProof/>
                  <w:sz w:val="24"/>
                  <w:szCs w:val="24"/>
                </w:rPr>
              </w:pPr>
              <w:r w:rsidRPr="00866C0F">
                <w:rPr>
                  <w:rFonts w:ascii="Times New Roman" w:hAnsi="Times New Roman" w:cs="Times New Roman"/>
                  <w:noProof/>
                  <w:sz w:val="24"/>
                  <w:szCs w:val="24"/>
                </w:rPr>
                <w:t xml:space="preserve">Donnelly, R. &amp; Linton, C., 2009. </w:t>
              </w:r>
              <w:r w:rsidRPr="00866C0F">
                <w:rPr>
                  <w:rFonts w:ascii="Times New Roman" w:hAnsi="Times New Roman" w:cs="Times New Roman"/>
                  <w:i/>
                  <w:iCs/>
                  <w:noProof/>
                  <w:sz w:val="24"/>
                  <w:szCs w:val="24"/>
                </w:rPr>
                <w:t xml:space="preserve">CIM Coursebook: Delivering Customer Value through Marketing. </w:t>
              </w:r>
              <w:r w:rsidRPr="00866C0F">
                <w:rPr>
                  <w:rFonts w:ascii="Times New Roman" w:hAnsi="Times New Roman" w:cs="Times New Roman"/>
                  <w:noProof/>
                  <w:sz w:val="24"/>
                  <w:szCs w:val="24"/>
                </w:rPr>
                <w:t>1 ed. Oxford: Routledge.</w:t>
              </w:r>
            </w:p>
            <w:p w14:paraId="4EC0FB76" w14:textId="77777777" w:rsidR="00866C0F" w:rsidRPr="00866C0F" w:rsidRDefault="00866C0F" w:rsidP="00866C0F">
              <w:pPr>
                <w:pStyle w:val="Bibliography"/>
                <w:spacing w:line="480" w:lineRule="auto"/>
                <w:rPr>
                  <w:rFonts w:ascii="Times New Roman" w:hAnsi="Times New Roman" w:cs="Times New Roman"/>
                  <w:noProof/>
                  <w:sz w:val="24"/>
                  <w:szCs w:val="24"/>
                </w:rPr>
              </w:pPr>
              <w:r w:rsidRPr="00866C0F">
                <w:rPr>
                  <w:rFonts w:ascii="Times New Roman" w:hAnsi="Times New Roman" w:cs="Times New Roman"/>
                  <w:noProof/>
                  <w:sz w:val="24"/>
                  <w:szCs w:val="24"/>
                </w:rPr>
                <w:t xml:space="preserve">Dowling, G. R., 2004. </w:t>
              </w:r>
              <w:r w:rsidRPr="00866C0F">
                <w:rPr>
                  <w:rFonts w:ascii="Times New Roman" w:hAnsi="Times New Roman" w:cs="Times New Roman"/>
                  <w:i/>
                  <w:iCs/>
                  <w:noProof/>
                  <w:sz w:val="24"/>
                  <w:szCs w:val="24"/>
                </w:rPr>
                <w:t xml:space="preserve">The Art and Science of Marketing: Marketing for Marketing Managers. </w:t>
              </w:r>
              <w:r w:rsidRPr="00866C0F">
                <w:rPr>
                  <w:rFonts w:ascii="Times New Roman" w:hAnsi="Times New Roman" w:cs="Times New Roman"/>
                  <w:noProof/>
                  <w:sz w:val="24"/>
                  <w:szCs w:val="24"/>
                </w:rPr>
                <w:t>1 ed. Oxford: Oxford Scholarship.</w:t>
              </w:r>
            </w:p>
            <w:p w14:paraId="5C7BB95A" w14:textId="77777777" w:rsidR="00866C0F" w:rsidRPr="00866C0F" w:rsidRDefault="00866C0F" w:rsidP="00866C0F">
              <w:pPr>
                <w:pStyle w:val="Bibliography"/>
                <w:spacing w:line="480" w:lineRule="auto"/>
                <w:rPr>
                  <w:rFonts w:ascii="Times New Roman" w:hAnsi="Times New Roman" w:cs="Times New Roman"/>
                  <w:noProof/>
                  <w:sz w:val="24"/>
                  <w:szCs w:val="24"/>
                </w:rPr>
              </w:pPr>
              <w:r w:rsidRPr="00866C0F">
                <w:rPr>
                  <w:rFonts w:ascii="Times New Roman" w:hAnsi="Times New Roman" w:cs="Times New Roman"/>
                  <w:noProof/>
                  <w:sz w:val="24"/>
                  <w:szCs w:val="24"/>
                </w:rPr>
                <w:t xml:space="preserve">Hooley, G., Nicoulaud, B., Rudd, J. M. &amp; Lee, N., 2020. </w:t>
              </w:r>
              <w:r w:rsidRPr="00866C0F">
                <w:rPr>
                  <w:rFonts w:ascii="Times New Roman" w:hAnsi="Times New Roman" w:cs="Times New Roman"/>
                  <w:i/>
                  <w:iCs/>
                  <w:noProof/>
                  <w:sz w:val="24"/>
                  <w:szCs w:val="24"/>
                </w:rPr>
                <w:t xml:space="preserve">Marketing Strategy and Competitive Positioning. </w:t>
              </w:r>
              <w:r w:rsidRPr="00866C0F">
                <w:rPr>
                  <w:rFonts w:ascii="Times New Roman" w:hAnsi="Times New Roman" w:cs="Times New Roman"/>
                  <w:noProof/>
                  <w:sz w:val="24"/>
                  <w:szCs w:val="24"/>
                </w:rPr>
                <w:t>7 ed. Harlow: Pearson.</w:t>
              </w:r>
            </w:p>
            <w:p w14:paraId="1182A995" w14:textId="77777777" w:rsidR="00866C0F" w:rsidRPr="00866C0F" w:rsidRDefault="00866C0F" w:rsidP="00866C0F">
              <w:pPr>
                <w:pStyle w:val="Bibliography"/>
                <w:spacing w:line="480" w:lineRule="auto"/>
                <w:rPr>
                  <w:rFonts w:ascii="Times New Roman" w:hAnsi="Times New Roman" w:cs="Times New Roman"/>
                  <w:noProof/>
                  <w:sz w:val="24"/>
                  <w:szCs w:val="24"/>
                </w:rPr>
              </w:pPr>
              <w:r w:rsidRPr="00866C0F">
                <w:rPr>
                  <w:rFonts w:ascii="Times New Roman" w:hAnsi="Times New Roman" w:cs="Times New Roman"/>
                  <w:noProof/>
                  <w:sz w:val="24"/>
                  <w:szCs w:val="24"/>
                </w:rPr>
                <w:t xml:space="preserve">Johnson, G. et al., 2017. </w:t>
              </w:r>
              <w:r w:rsidRPr="00866C0F">
                <w:rPr>
                  <w:rFonts w:ascii="Times New Roman" w:hAnsi="Times New Roman" w:cs="Times New Roman"/>
                  <w:i/>
                  <w:iCs/>
                  <w:noProof/>
                  <w:sz w:val="24"/>
                  <w:szCs w:val="24"/>
                </w:rPr>
                <w:t xml:space="preserve">Exploring Strategy Text and Cases. </w:t>
              </w:r>
              <w:r w:rsidRPr="00866C0F">
                <w:rPr>
                  <w:rFonts w:ascii="Times New Roman" w:hAnsi="Times New Roman" w:cs="Times New Roman"/>
                  <w:noProof/>
                  <w:sz w:val="24"/>
                  <w:szCs w:val="24"/>
                </w:rPr>
                <w:t>11 ed. Harlow: Pearson.</w:t>
              </w:r>
            </w:p>
            <w:p w14:paraId="5CB08495" w14:textId="77777777" w:rsidR="00866C0F" w:rsidRPr="00866C0F" w:rsidRDefault="00866C0F" w:rsidP="00866C0F">
              <w:pPr>
                <w:pStyle w:val="Bibliography"/>
                <w:spacing w:line="480" w:lineRule="auto"/>
                <w:rPr>
                  <w:rFonts w:ascii="Times New Roman" w:hAnsi="Times New Roman" w:cs="Times New Roman"/>
                  <w:noProof/>
                  <w:sz w:val="24"/>
                  <w:szCs w:val="24"/>
                </w:rPr>
              </w:pPr>
              <w:r w:rsidRPr="00866C0F">
                <w:rPr>
                  <w:rFonts w:ascii="Times New Roman" w:hAnsi="Times New Roman" w:cs="Times New Roman"/>
                  <w:noProof/>
                  <w:sz w:val="24"/>
                  <w:szCs w:val="24"/>
                </w:rPr>
                <w:t xml:space="preserve">Kotler, P., Armstrong, G. &amp; Opresnik, M. O., 2018. </w:t>
              </w:r>
              <w:r w:rsidRPr="00866C0F">
                <w:rPr>
                  <w:rFonts w:ascii="Times New Roman" w:hAnsi="Times New Roman" w:cs="Times New Roman"/>
                  <w:i/>
                  <w:iCs/>
                  <w:noProof/>
                  <w:sz w:val="24"/>
                  <w:szCs w:val="24"/>
                </w:rPr>
                <w:t xml:space="preserve">Principles of Marketing. </w:t>
              </w:r>
              <w:r w:rsidRPr="00866C0F">
                <w:rPr>
                  <w:rFonts w:ascii="Times New Roman" w:hAnsi="Times New Roman" w:cs="Times New Roman"/>
                  <w:noProof/>
                  <w:sz w:val="24"/>
                  <w:szCs w:val="24"/>
                </w:rPr>
                <w:t>17 ed. Harlow: Pearson Education Limited.</w:t>
              </w:r>
            </w:p>
            <w:p w14:paraId="7ADB1E98" w14:textId="77777777" w:rsidR="00866C0F" w:rsidRPr="00866C0F" w:rsidRDefault="00866C0F" w:rsidP="00866C0F">
              <w:pPr>
                <w:pStyle w:val="Bibliography"/>
                <w:spacing w:line="480" w:lineRule="auto"/>
                <w:rPr>
                  <w:rFonts w:ascii="Times New Roman" w:hAnsi="Times New Roman" w:cs="Times New Roman"/>
                  <w:noProof/>
                  <w:sz w:val="24"/>
                  <w:szCs w:val="24"/>
                </w:rPr>
              </w:pPr>
              <w:r w:rsidRPr="00866C0F">
                <w:rPr>
                  <w:rFonts w:ascii="Times New Roman" w:hAnsi="Times New Roman" w:cs="Times New Roman"/>
                  <w:noProof/>
                  <w:sz w:val="24"/>
                  <w:szCs w:val="24"/>
                </w:rPr>
                <w:t xml:space="preserve">O'Riordan, L., Zmuda, P. &amp; Heinemann, S., 2015. </w:t>
              </w:r>
              <w:r w:rsidRPr="00866C0F">
                <w:rPr>
                  <w:rFonts w:ascii="Times New Roman" w:hAnsi="Times New Roman" w:cs="Times New Roman"/>
                  <w:i/>
                  <w:iCs/>
                  <w:noProof/>
                  <w:sz w:val="24"/>
                  <w:szCs w:val="24"/>
                </w:rPr>
                <w:t xml:space="preserve">New Perspectives on Corporate Social Responsibility. </w:t>
              </w:r>
              <w:r w:rsidRPr="00866C0F">
                <w:rPr>
                  <w:rFonts w:ascii="Times New Roman" w:hAnsi="Times New Roman" w:cs="Times New Roman"/>
                  <w:noProof/>
                  <w:sz w:val="24"/>
                  <w:szCs w:val="24"/>
                </w:rPr>
                <w:t>1 ed. Germany: Springer Gabler.</w:t>
              </w:r>
            </w:p>
            <w:p w14:paraId="619DB396" w14:textId="06B388D1" w:rsidR="00866C0F" w:rsidRPr="00866C0F" w:rsidRDefault="00866C0F" w:rsidP="00866C0F">
              <w:pPr>
                <w:pStyle w:val="Bibliography"/>
                <w:spacing w:line="480" w:lineRule="auto"/>
                <w:rPr>
                  <w:rFonts w:ascii="Times New Roman" w:hAnsi="Times New Roman" w:cs="Times New Roman"/>
                  <w:noProof/>
                  <w:sz w:val="24"/>
                  <w:szCs w:val="24"/>
                </w:rPr>
              </w:pPr>
              <w:r w:rsidRPr="00866C0F">
                <w:rPr>
                  <w:rFonts w:ascii="Times New Roman" w:hAnsi="Times New Roman" w:cs="Times New Roman"/>
                  <w:noProof/>
                  <w:sz w:val="24"/>
                  <w:szCs w:val="24"/>
                </w:rPr>
                <w:t xml:space="preserve">Partridge, K., Jackson, C., Wheeler, D. &amp; Zohar, A., 2005. </w:t>
              </w:r>
              <w:r w:rsidRPr="00866C0F">
                <w:rPr>
                  <w:rFonts w:ascii="Times New Roman" w:hAnsi="Times New Roman" w:cs="Times New Roman"/>
                  <w:i/>
                  <w:iCs/>
                  <w:noProof/>
                  <w:sz w:val="24"/>
                  <w:szCs w:val="24"/>
                </w:rPr>
                <w:t xml:space="preserve">The Stakeholder Engagement Manual. </w:t>
              </w:r>
              <w:r w:rsidRPr="00866C0F">
                <w:rPr>
                  <w:rFonts w:ascii="Times New Roman" w:hAnsi="Times New Roman" w:cs="Times New Roman"/>
                  <w:noProof/>
                  <w:sz w:val="24"/>
                  <w:szCs w:val="24"/>
                </w:rPr>
                <w:t>1 ed. Canada: Stakeholder Research Associates Canada Inc..</w:t>
              </w:r>
            </w:p>
            <w:p w14:paraId="79FF6C30" w14:textId="77777777" w:rsidR="00866C0F" w:rsidRPr="00866C0F" w:rsidRDefault="00866C0F" w:rsidP="00866C0F">
              <w:pPr>
                <w:pStyle w:val="Bibliography"/>
                <w:spacing w:line="480" w:lineRule="auto"/>
                <w:rPr>
                  <w:rFonts w:ascii="Times New Roman" w:hAnsi="Times New Roman" w:cs="Times New Roman"/>
                  <w:noProof/>
                  <w:sz w:val="24"/>
                  <w:szCs w:val="24"/>
                </w:rPr>
              </w:pPr>
              <w:r w:rsidRPr="00866C0F">
                <w:rPr>
                  <w:rFonts w:ascii="Times New Roman" w:hAnsi="Times New Roman" w:cs="Times New Roman"/>
                  <w:noProof/>
                  <w:sz w:val="24"/>
                  <w:szCs w:val="24"/>
                </w:rPr>
                <w:t xml:space="preserve">Worthington, I. &amp; Britton, C., 2006. </w:t>
              </w:r>
              <w:r w:rsidRPr="00866C0F">
                <w:rPr>
                  <w:rFonts w:ascii="Times New Roman" w:hAnsi="Times New Roman" w:cs="Times New Roman"/>
                  <w:i/>
                  <w:iCs/>
                  <w:noProof/>
                  <w:sz w:val="24"/>
                  <w:szCs w:val="24"/>
                </w:rPr>
                <w:t xml:space="preserve">The Business Environment. </w:t>
              </w:r>
              <w:r w:rsidRPr="00866C0F">
                <w:rPr>
                  <w:rFonts w:ascii="Times New Roman" w:hAnsi="Times New Roman" w:cs="Times New Roman"/>
                  <w:noProof/>
                  <w:sz w:val="24"/>
                  <w:szCs w:val="24"/>
                </w:rPr>
                <w:t>5 ed. Harlow: Prentice Hall.</w:t>
              </w:r>
            </w:p>
            <w:p w14:paraId="057F6DBF" w14:textId="60A8C9C0" w:rsidR="00866C0F" w:rsidRDefault="00866C0F" w:rsidP="00866C0F">
              <w:r>
                <w:rPr>
                  <w:b/>
                  <w:bCs/>
                  <w:noProof/>
                </w:rPr>
                <w:fldChar w:fldCharType="end"/>
              </w:r>
            </w:p>
          </w:sdtContent>
        </w:sdt>
      </w:sdtContent>
    </w:sdt>
    <w:p w14:paraId="7F24FDE9" w14:textId="77777777" w:rsidR="00866C0F" w:rsidRPr="00965900" w:rsidRDefault="00866C0F" w:rsidP="00866C0F">
      <w:pPr>
        <w:spacing w:line="480" w:lineRule="auto"/>
        <w:rPr>
          <w:rFonts w:ascii="Times New Roman" w:hAnsi="Times New Roman" w:cs="Times New Roman"/>
          <w:sz w:val="36"/>
          <w:szCs w:val="36"/>
        </w:rPr>
      </w:pPr>
    </w:p>
    <w:p w14:paraId="48AA61DD" w14:textId="5CDE46DF" w:rsidR="00B67EA8" w:rsidRPr="007D41C1" w:rsidRDefault="00B67EA8" w:rsidP="00C62175">
      <w:pPr>
        <w:spacing w:line="480" w:lineRule="auto"/>
        <w:jc w:val="both"/>
        <w:rPr>
          <w:rFonts w:ascii="Times New Roman" w:hAnsi="Times New Roman" w:cs="Times New Roman"/>
          <w:sz w:val="24"/>
          <w:szCs w:val="24"/>
        </w:rPr>
      </w:pPr>
    </w:p>
    <w:sectPr w:rsidR="00B67EA8" w:rsidRPr="007D41C1" w:rsidSect="005E79BB">
      <w:headerReference w:type="even" r:id="rId14"/>
      <w:headerReference w:type="default" r:id="rId15"/>
      <w:footerReference w:type="even" r:id="rId16"/>
      <w:footerReference w:type="default" r:id="rId17"/>
      <w:headerReference w:type="first" r:id="rId18"/>
      <w:footerReference w:type="first" r:id="rId19"/>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A653BA7" w14:textId="77777777" w:rsidR="00A939DA" w:rsidRDefault="00A939DA" w:rsidP="0060779B">
      <w:pPr>
        <w:spacing w:after="0" w:line="240" w:lineRule="auto"/>
      </w:pPr>
      <w:r>
        <w:separator/>
      </w:r>
    </w:p>
  </w:endnote>
  <w:endnote w:type="continuationSeparator" w:id="0">
    <w:p w14:paraId="7C284537" w14:textId="77777777" w:rsidR="00A939DA" w:rsidRDefault="00A939DA" w:rsidP="0060779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35185C8" w14:textId="77777777" w:rsidR="0060779B" w:rsidRDefault="0060779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743414293"/>
      <w:docPartObj>
        <w:docPartGallery w:val="Page Numbers (Bottom of Page)"/>
        <w:docPartUnique/>
      </w:docPartObj>
    </w:sdtPr>
    <w:sdtEndPr>
      <w:rPr>
        <w:noProof/>
      </w:rPr>
    </w:sdtEndPr>
    <w:sdtContent>
      <w:p w14:paraId="2A4A06BF" w14:textId="73E3022C" w:rsidR="0060779B" w:rsidRDefault="0060779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B76C097" w14:textId="77777777" w:rsidR="0060779B" w:rsidRDefault="0060779B">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8E3DB2A" w14:textId="77777777" w:rsidR="0060779B" w:rsidRDefault="0060779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26046E2" w14:textId="77777777" w:rsidR="00A939DA" w:rsidRDefault="00A939DA" w:rsidP="0060779B">
      <w:pPr>
        <w:spacing w:after="0" w:line="240" w:lineRule="auto"/>
      </w:pPr>
      <w:r>
        <w:separator/>
      </w:r>
    </w:p>
  </w:footnote>
  <w:footnote w:type="continuationSeparator" w:id="0">
    <w:p w14:paraId="462AF9A0" w14:textId="77777777" w:rsidR="00A939DA" w:rsidRDefault="00A939DA" w:rsidP="0060779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B41B3D7" w14:textId="77777777" w:rsidR="0060779B" w:rsidRDefault="0060779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A5DCC71" w14:textId="77777777" w:rsidR="0060779B" w:rsidRDefault="0060779B">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50A0885" w14:textId="77777777" w:rsidR="0060779B" w:rsidRDefault="0060779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3BD5DBA"/>
    <w:multiLevelType w:val="hybridMultilevel"/>
    <w:tmpl w:val="E40C440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726023DC"/>
    <w:multiLevelType w:val="hybridMultilevel"/>
    <w:tmpl w:val="D50A6954"/>
    <w:lvl w:ilvl="0" w:tplc="0409000F">
      <w:start w:val="1"/>
      <w:numFmt w:val="decimal"/>
      <w:lvlText w:val="%1."/>
      <w:lvlJc w:val="left"/>
      <w:pPr>
        <w:ind w:left="36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D41C1"/>
    <w:rsid w:val="00014E78"/>
    <w:rsid w:val="0002183A"/>
    <w:rsid w:val="00022BF5"/>
    <w:rsid w:val="00023A48"/>
    <w:rsid w:val="00035D68"/>
    <w:rsid w:val="00037EB1"/>
    <w:rsid w:val="0004049E"/>
    <w:rsid w:val="00044888"/>
    <w:rsid w:val="00045761"/>
    <w:rsid w:val="00046F1A"/>
    <w:rsid w:val="000510E8"/>
    <w:rsid w:val="000525E2"/>
    <w:rsid w:val="000626F9"/>
    <w:rsid w:val="000660E9"/>
    <w:rsid w:val="000711CB"/>
    <w:rsid w:val="000723CD"/>
    <w:rsid w:val="0007789E"/>
    <w:rsid w:val="00077DC4"/>
    <w:rsid w:val="00083B92"/>
    <w:rsid w:val="0008712B"/>
    <w:rsid w:val="0008797D"/>
    <w:rsid w:val="00095619"/>
    <w:rsid w:val="0009693A"/>
    <w:rsid w:val="000A65B6"/>
    <w:rsid w:val="000B3A2C"/>
    <w:rsid w:val="000B6720"/>
    <w:rsid w:val="000B753D"/>
    <w:rsid w:val="000C221D"/>
    <w:rsid w:val="000D04CE"/>
    <w:rsid w:val="000D1E0A"/>
    <w:rsid w:val="000D6A31"/>
    <w:rsid w:val="000E56DA"/>
    <w:rsid w:val="000F0331"/>
    <w:rsid w:val="000F2B81"/>
    <w:rsid w:val="000F3B7A"/>
    <w:rsid w:val="000F52F8"/>
    <w:rsid w:val="00100AF8"/>
    <w:rsid w:val="00104E40"/>
    <w:rsid w:val="001053B1"/>
    <w:rsid w:val="00106257"/>
    <w:rsid w:val="00107C76"/>
    <w:rsid w:val="001106EF"/>
    <w:rsid w:val="00112A6E"/>
    <w:rsid w:val="0011386F"/>
    <w:rsid w:val="001148F8"/>
    <w:rsid w:val="001243A5"/>
    <w:rsid w:val="00125AB1"/>
    <w:rsid w:val="00136F64"/>
    <w:rsid w:val="00144349"/>
    <w:rsid w:val="001445AF"/>
    <w:rsid w:val="00145F46"/>
    <w:rsid w:val="00150EC1"/>
    <w:rsid w:val="00151B96"/>
    <w:rsid w:val="0015624B"/>
    <w:rsid w:val="00157435"/>
    <w:rsid w:val="00163630"/>
    <w:rsid w:val="001651F5"/>
    <w:rsid w:val="001714F0"/>
    <w:rsid w:val="00176515"/>
    <w:rsid w:val="001803DD"/>
    <w:rsid w:val="00187F13"/>
    <w:rsid w:val="001955E2"/>
    <w:rsid w:val="0019569E"/>
    <w:rsid w:val="001A2885"/>
    <w:rsid w:val="001A2A56"/>
    <w:rsid w:val="001B0A8B"/>
    <w:rsid w:val="001B2647"/>
    <w:rsid w:val="001B3D1D"/>
    <w:rsid w:val="001B4C93"/>
    <w:rsid w:val="001B6FCB"/>
    <w:rsid w:val="001D4B4E"/>
    <w:rsid w:val="001D508A"/>
    <w:rsid w:val="001D69AF"/>
    <w:rsid w:val="001D6AF4"/>
    <w:rsid w:val="001E0DD7"/>
    <w:rsid w:val="001F68C6"/>
    <w:rsid w:val="00200723"/>
    <w:rsid w:val="00216762"/>
    <w:rsid w:val="00217CFB"/>
    <w:rsid w:val="002207E7"/>
    <w:rsid w:val="00234420"/>
    <w:rsid w:val="00243D7D"/>
    <w:rsid w:val="002518DE"/>
    <w:rsid w:val="00251C7F"/>
    <w:rsid w:val="0025623F"/>
    <w:rsid w:val="002563D7"/>
    <w:rsid w:val="00263AEB"/>
    <w:rsid w:val="00264E8C"/>
    <w:rsid w:val="00284972"/>
    <w:rsid w:val="00285486"/>
    <w:rsid w:val="00294B3E"/>
    <w:rsid w:val="002959AB"/>
    <w:rsid w:val="002A724A"/>
    <w:rsid w:val="002B7CE1"/>
    <w:rsid w:val="002C1386"/>
    <w:rsid w:val="002C140C"/>
    <w:rsid w:val="002C4657"/>
    <w:rsid w:val="002C5623"/>
    <w:rsid w:val="002D097B"/>
    <w:rsid w:val="002D399F"/>
    <w:rsid w:val="002D4738"/>
    <w:rsid w:val="002D5018"/>
    <w:rsid w:val="002D5D7B"/>
    <w:rsid w:val="002D6ECA"/>
    <w:rsid w:val="002F6658"/>
    <w:rsid w:val="002F6E08"/>
    <w:rsid w:val="00303C89"/>
    <w:rsid w:val="00305AD9"/>
    <w:rsid w:val="00311E02"/>
    <w:rsid w:val="00313BB2"/>
    <w:rsid w:val="003162E5"/>
    <w:rsid w:val="003178AF"/>
    <w:rsid w:val="003219CF"/>
    <w:rsid w:val="0032265F"/>
    <w:rsid w:val="003301B4"/>
    <w:rsid w:val="0033558C"/>
    <w:rsid w:val="00336BC9"/>
    <w:rsid w:val="00337620"/>
    <w:rsid w:val="00342A62"/>
    <w:rsid w:val="00342EEB"/>
    <w:rsid w:val="00343B4E"/>
    <w:rsid w:val="0034702C"/>
    <w:rsid w:val="00347849"/>
    <w:rsid w:val="0035726C"/>
    <w:rsid w:val="003575FD"/>
    <w:rsid w:val="00364333"/>
    <w:rsid w:val="00373E6A"/>
    <w:rsid w:val="00375EE1"/>
    <w:rsid w:val="0038009A"/>
    <w:rsid w:val="00383091"/>
    <w:rsid w:val="00384599"/>
    <w:rsid w:val="0038488A"/>
    <w:rsid w:val="00384BCA"/>
    <w:rsid w:val="00385A47"/>
    <w:rsid w:val="00392B9C"/>
    <w:rsid w:val="003A4B24"/>
    <w:rsid w:val="003B40FE"/>
    <w:rsid w:val="003C0DB8"/>
    <w:rsid w:val="003C1824"/>
    <w:rsid w:val="003C2402"/>
    <w:rsid w:val="003C3D2A"/>
    <w:rsid w:val="003C4EAF"/>
    <w:rsid w:val="003D4CA4"/>
    <w:rsid w:val="003D6CAE"/>
    <w:rsid w:val="003D7E69"/>
    <w:rsid w:val="003E10A7"/>
    <w:rsid w:val="003E23CD"/>
    <w:rsid w:val="003E25CE"/>
    <w:rsid w:val="003E384D"/>
    <w:rsid w:val="003E707D"/>
    <w:rsid w:val="003F2BD1"/>
    <w:rsid w:val="003F50B2"/>
    <w:rsid w:val="004019BD"/>
    <w:rsid w:val="004022C7"/>
    <w:rsid w:val="004031BB"/>
    <w:rsid w:val="00432D89"/>
    <w:rsid w:val="00440BD5"/>
    <w:rsid w:val="00442C4A"/>
    <w:rsid w:val="004437E5"/>
    <w:rsid w:val="00450185"/>
    <w:rsid w:val="00451FD3"/>
    <w:rsid w:val="004540D7"/>
    <w:rsid w:val="00471426"/>
    <w:rsid w:val="00471862"/>
    <w:rsid w:val="00474ED2"/>
    <w:rsid w:val="00480A11"/>
    <w:rsid w:val="00484C54"/>
    <w:rsid w:val="004A535F"/>
    <w:rsid w:val="004B3057"/>
    <w:rsid w:val="004C2DD5"/>
    <w:rsid w:val="004C3EED"/>
    <w:rsid w:val="004D4547"/>
    <w:rsid w:val="004D4C3E"/>
    <w:rsid w:val="004D5800"/>
    <w:rsid w:val="004D5E65"/>
    <w:rsid w:val="004E02BD"/>
    <w:rsid w:val="004E7BE4"/>
    <w:rsid w:val="004F3B90"/>
    <w:rsid w:val="0050026F"/>
    <w:rsid w:val="0050626D"/>
    <w:rsid w:val="00513B70"/>
    <w:rsid w:val="0051693F"/>
    <w:rsid w:val="005224C3"/>
    <w:rsid w:val="00524923"/>
    <w:rsid w:val="00525E3B"/>
    <w:rsid w:val="00531C45"/>
    <w:rsid w:val="00533F37"/>
    <w:rsid w:val="00534CF4"/>
    <w:rsid w:val="005453C7"/>
    <w:rsid w:val="00546568"/>
    <w:rsid w:val="00546EF6"/>
    <w:rsid w:val="0055034C"/>
    <w:rsid w:val="0055315A"/>
    <w:rsid w:val="00567EFA"/>
    <w:rsid w:val="005721FF"/>
    <w:rsid w:val="00592EBB"/>
    <w:rsid w:val="00595AFA"/>
    <w:rsid w:val="005966EB"/>
    <w:rsid w:val="005A040B"/>
    <w:rsid w:val="005A0D4B"/>
    <w:rsid w:val="005A7213"/>
    <w:rsid w:val="005B02AE"/>
    <w:rsid w:val="005B217A"/>
    <w:rsid w:val="005B4BF3"/>
    <w:rsid w:val="005B6A01"/>
    <w:rsid w:val="005B796C"/>
    <w:rsid w:val="005C347D"/>
    <w:rsid w:val="005C5814"/>
    <w:rsid w:val="005D06A5"/>
    <w:rsid w:val="005E0B82"/>
    <w:rsid w:val="005E3D52"/>
    <w:rsid w:val="005E6EB1"/>
    <w:rsid w:val="005E79BB"/>
    <w:rsid w:val="005F0D2B"/>
    <w:rsid w:val="005F41D3"/>
    <w:rsid w:val="00600C23"/>
    <w:rsid w:val="00601B50"/>
    <w:rsid w:val="0060779B"/>
    <w:rsid w:val="006112DE"/>
    <w:rsid w:val="00611BD7"/>
    <w:rsid w:val="00613E39"/>
    <w:rsid w:val="00615150"/>
    <w:rsid w:val="00622100"/>
    <w:rsid w:val="00624BDD"/>
    <w:rsid w:val="00627708"/>
    <w:rsid w:val="00630515"/>
    <w:rsid w:val="00636FD4"/>
    <w:rsid w:val="006570B7"/>
    <w:rsid w:val="00662411"/>
    <w:rsid w:val="006631D1"/>
    <w:rsid w:val="0066475F"/>
    <w:rsid w:val="00667DEC"/>
    <w:rsid w:val="00681D10"/>
    <w:rsid w:val="0068491E"/>
    <w:rsid w:val="00685738"/>
    <w:rsid w:val="00685BDB"/>
    <w:rsid w:val="00685C16"/>
    <w:rsid w:val="00686FEE"/>
    <w:rsid w:val="00696092"/>
    <w:rsid w:val="006A7184"/>
    <w:rsid w:val="006B033A"/>
    <w:rsid w:val="006B15B8"/>
    <w:rsid w:val="006B1927"/>
    <w:rsid w:val="006C1828"/>
    <w:rsid w:val="006C4864"/>
    <w:rsid w:val="006C615A"/>
    <w:rsid w:val="006C69B2"/>
    <w:rsid w:val="006C72FC"/>
    <w:rsid w:val="006D1391"/>
    <w:rsid w:val="006E058E"/>
    <w:rsid w:val="006E0D31"/>
    <w:rsid w:val="006E132E"/>
    <w:rsid w:val="006E1459"/>
    <w:rsid w:val="006E4C1E"/>
    <w:rsid w:val="006F0E11"/>
    <w:rsid w:val="006F6E37"/>
    <w:rsid w:val="0070527C"/>
    <w:rsid w:val="00720BFD"/>
    <w:rsid w:val="0072177D"/>
    <w:rsid w:val="00732CD8"/>
    <w:rsid w:val="0073620F"/>
    <w:rsid w:val="00743C8D"/>
    <w:rsid w:val="007441DB"/>
    <w:rsid w:val="00746C79"/>
    <w:rsid w:val="00762C4F"/>
    <w:rsid w:val="0077048D"/>
    <w:rsid w:val="00771836"/>
    <w:rsid w:val="00776D96"/>
    <w:rsid w:val="007774B2"/>
    <w:rsid w:val="00777C4B"/>
    <w:rsid w:val="00780F9E"/>
    <w:rsid w:val="0078405F"/>
    <w:rsid w:val="00787E05"/>
    <w:rsid w:val="00792BD7"/>
    <w:rsid w:val="007A0FE7"/>
    <w:rsid w:val="007A3B11"/>
    <w:rsid w:val="007A3CAD"/>
    <w:rsid w:val="007B58CD"/>
    <w:rsid w:val="007B74F0"/>
    <w:rsid w:val="007C10F7"/>
    <w:rsid w:val="007C6254"/>
    <w:rsid w:val="007C65B3"/>
    <w:rsid w:val="007D12E0"/>
    <w:rsid w:val="007D41C1"/>
    <w:rsid w:val="007E2251"/>
    <w:rsid w:val="007E7093"/>
    <w:rsid w:val="007F072A"/>
    <w:rsid w:val="007F0DD0"/>
    <w:rsid w:val="007F22A2"/>
    <w:rsid w:val="007F22EB"/>
    <w:rsid w:val="007F35FE"/>
    <w:rsid w:val="007F7A9C"/>
    <w:rsid w:val="00801801"/>
    <w:rsid w:val="00813D52"/>
    <w:rsid w:val="008161AB"/>
    <w:rsid w:val="00817611"/>
    <w:rsid w:val="00817720"/>
    <w:rsid w:val="00820391"/>
    <w:rsid w:val="00820CCE"/>
    <w:rsid w:val="00826D35"/>
    <w:rsid w:val="008305FB"/>
    <w:rsid w:val="008313CC"/>
    <w:rsid w:val="008320CC"/>
    <w:rsid w:val="0083370D"/>
    <w:rsid w:val="00833E9B"/>
    <w:rsid w:val="00843034"/>
    <w:rsid w:val="00844FCD"/>
    <w:rsid w:val="00845EB1"/>
    <w:rsid w:val="00851D1E"/>
    <w:rsid w:val="0085246C"/>
    <w:rsid w:val="00853699"/>
    <w:rsid w:val="00856246"/>
    <w:rsid w:val="00862ED7"/>
    <w:rsid w:val="00863895"/>
    <w:rsid w:val="00866C0F"/>
    <w:rsid w:val="008701AF"/>
    <w:rsid w:val="008752E6"/>
    <w:rsid w:val="008773BD"/>
    <w:rsid w:val="008815D7"/>
    <w:rsid w:val="00883322"/>
    <w:rsid w:val="00890F7E"/>
    <w:rsid w:val="00892165"/>
    <w:rsid w:val="008972C9"/>
    <w:rsid w:val="008A0D89"/>
    <w:rsid w:val="008A0EE8"/>
    <w:rsid w:val="008A14D3"/>
    <w:rsid w:val="008A469B"/>
    <w:rsid w:val="008A62EC"/>
    <w:rsid w:val="008B2D3F"/>
    <w:rsid w:val="008B5B49"/>
    <w:rsid w:val="008B5D0A"/>
    <w:rsid w:val="008B5D20"/>
    <w:rsid w:val="008D11FD"/>
    <w:rsid w:val="008D2701"/>
    <w:rsid w:val="008D5DFE"/>
    <w:rsid w:val="008E2967"/>
    <w:rsid w:val="008E2D36"/>
    <w:rsid w:val="008E5038"/>
    <w:rsid w:val="008E58D2"/>
    <w:rsid w:val="008E6591"/>
    <w:rsid w:val="008F04DA"/>
    <w:rsid w:val="008F14B6"/>
    <w:rsid w:val="008F5C22"/>
    <w:rsid w:val="008F707E"/>
    <w:rsid w:val="0090326E"/>
    <w:rsid w:val="009114D5"/>
    <w:rsid w:val="00913483"/>
    <w:rsid w:val="0091369D"/>
    <w:rsid w:val="0091391C"/>
    <w:rsid w:val="00922BFD"/>
    <w:rsid w:val="00924055"/>
    <w:rsid w:val="009264F6"/>
    <w:rsid w:val="00927FB9"/>
    <w:rsid w:val="00930919"/>
    <w:rsid w:val="00930C77"/>
    <w:rsid w:val="0093614A"/>
    <w:rsid w:val="00937E38"/>
    <w:rsid w:val="00943BC2"/>
    <w:rsid w:val="00945404"/>
    <w:rsid w:val="009465B4"/>
    <w:rsid w:val="0095078E"/>
    <w:rsid w:val="00950A77"/>
    <w:rsid w:val="00954C03"/>
    <w:rsid w:val="0095673C"/>
    <w:rsid w:val="0096327B"/>
    <w:rsid w:val="00965900"/>
    <w:rsid w:val="00967737"/>
    <w:rsid w:val="00974FB5"/>
    <w:rsid w:val="009819AF"/>
    <w:rsid w:val="00985E61"/>
    <w:rsid w:val="00985F12"/>
    <w:rsid w:val="009870A5"/>
    <w:rsid w:val="00990975"/>
    <w:rsid w:val="009A14DF"/>
    <w:rsid w:val="009A2B20"/>
    <w:rsid w:val="009B20DE"/>
    <w:rsid w:val="009B51DA"/>
    <w:rsid w:val="009B5C80"/>
    <w:rsid w:val="009C014C"/>
    <w:rsid w:val="009C1110"/>
    <w:rsid w:val="009C3D2B"/>
    <w:rsid w:val="009D1EA4"/>
    <w:rsid w:val="009D4ABB"/>
    <w:rsid w:val="009D4CF0"/>
    <w:rsid w:val="009E6A69"/>
    <w:rsid w:val="009F46C1"/>
    <w:rsid w:val="009F6603"/>
    <w:rsid w:val="00A008DC"/>
    <w:rsid w:val="00A05D79"/>
    <w:rsid w:val="00A10AC3"/>
    <w:rsid w:val="00A118AC"/>
    <w:rsid w:val="00A12057"/>
    <w:rsid w:val="00A2319A"/>
    <w:rsid w:val="00A3456A"/>
    <w:rsid w:val="00A412FB"/>
    <w:rsid w:val="00A4204C"/>
    <w:rsid w:val="00A520B4"/>
    <w:rsid w:val="00A5593A"/>
    <w:rsid w:val="00A56C7C"/>
    <w:rsid w:val="00A61A32"/>
    <w:rsid w:val="00A61CC8"/>
    <w:rsid w:val="00A629DA"/>
    <w:rsid w:val="00A63A2E"/>
    <w:rsid w:val="00A6492E"/>
    <w:rsid w:val="00A66A81"/>
    <w:rsid w:val="00A760A2"/>
    <w:rsid w:val="00A76F75"/>
    <w:rsid w:val="00A823E5"/>
    <w:rsid w:val="00A8507D"/>
    <w:rsid w:val="00A856C8"/>
    <w:rsid w:val="00A91ADD"/>
    <w:rsid w:val="00A93952"/>
    <w:rsid w:val="00A939DA"/>
    <w:rsid w:val="00A94494"/>
    <w:rsid w:val="00AA088F"/>
    <w:rsid w:val="00AA0FF0"/>
    <w:rsid w:val="00AA1A77"/>
    <w:rsid w:val="00AA6CE9"/>
    <w:rsid w:val="00AA7AAF"/>
    <w:rsid w:val="00AB0B71"/>
    <w:rsid w:val="00AB2D5B"/>
    <w:rsid w:val="00AB392C"/>
    <w:rsid w:val="00AB4255"/>
    <w:rsid w:val="00AB70D0"/>
    <w:rsid w:val="00AB7ABC"/>
    <w:rsid w:val="00AC4AD0"/>
    <w:rsid w:val="00AC5FD8"/>
    <w:rsid w:val="00AC6A59"/>
    <w:rsid w:val="00AC7023"/>
    <w:rsid w:val="00AD16A9"/>
    <w:rsid w:val="00AD30FB"/>
    <w:rsid w:val="00AD4045"/>
    <w:rsid w:val="00AE15AD"/>
    <w:rsid w:val="00AE62B8"/>
    <w:rsid w:val="00AE7F0A"/>
    <w:rsid w:val="00AF14E3"/>
    <w:rsid w:val="00AF21B8"/>
    <w:rsid w:val="00AF7E38"/>
    <w:rsid w:val="00B00903"/>
    <w:rsid w:val="00B10CDB"/>
    <w:rsid w:val="00B11394"/>
    <w:rsid w:val="00B27D24"/>
    <w:rsid w:val="00B37F14"/>
    <w:rsid w:val="00B412FF"/>
    <w:rsid w:val="00B42324"/>
    <w:rsid w:val="00B45999"/>
    <w:rsid w:val="00B52877"/>
    <w:rsid w:val="00B65176"/>
    <w:rsid w:val="00B67EA8"/>
    <w:rsid w:val="00B754AB"/>
    <w:rsid w:val="00B83B25"/>
    <w:rsid w:val="00B855A3"/>
    <w:rsid w:val="00B8610A"/>
    <w:rsid w:val="00B87652"/>
    <w:rsid w:val="00B8780B"/>
    <w:rsid w:val="00B93A72"/>
    <w:rsid w:val="00BA0D1F"/>
    <w:rsid w:val="00BA39E7"/>
    <w:rsid w:val="00BA6CEB"/>
    <w:rsid w:val="00BB3454"/>
    <w:rsid w:val="00BB6CF5"/>
    <w:rsid w:val="00BB71E9"/>
    <w:rsid w:val="00BC1F92"/>
    <w:rsid w:val="00BC29AF"/>
    <w:rsid w:val="00BD1759"/>
    <w:rsid w:val="00BD555F"/>
    <w:rsid w:val="00BD65DB"/>
    <w:rsid w:val="00BD7D6C"/>
    <w:rsid w:val="00BE353D"/>
    <w:rsid w:val="00BF2F3F"/>
    <w:rsid w:val="00BF5048"/>
    <w:rsid w:val="00BF76F8"/>
    <w:rsid w:val="00BF79B3"/>
    <w:rsid w:val="00C017D0"/>
    <w:rsid w:val="00C0215F"/>
    <w:rsid w:val="00C05435"/>
    <w:rsid w:val="00C07945"/>
    <w:rsid w:val="00C16ECE"/>
    <w:rsid w:val="00C177A5"/>
    <w:rsid w:val="00C2784E"/>
    <w:rsid w:val="00C30DEF"/>
    <w:rsid w:val="00C312D8"/>
    <w:rsid w:val="00C420EC"/>
    <w:rsid w:val="00C439B5"/>
    <w:rsid w:val="00C43AF3"/>
    <w:rsid w:val="00C5345A"/>
    <w:rsid w:val="00C541CA"/>
    <w:rsid w:val="00C62175"/>
    <w:rsid w:val="00C62841"/>
    <w:rsid w:val="00C72809"/>
    <w:rsid w:val="00C81A59"/>
    <w:rsid w:val="00C81D8A"/>
    <w:rsid w:val="00C842AA"/>
    <w:rsid w:val="00C84EBF"/>
    <w:rsid w:val="00C9029B"/>
    <w:rsid w:val="00C90497"/>
    <w:rsid w:val="00C91CB9"/>
    <w:rsid w:val="00CA1A8E"/>
    <w:rsid w:val="00CA75A3"/>
    <w:rsid w:val="00CB3619"/>
    <w:rsid w:val="00CB4E13"/>
    <w:rsid w:val="00CC0CC0"/>
    <w:rsid w:val="00CC48DF"/>
    <w:rsid w:val="00CC6100"/>
    <w:rsid w:val="00CD01A6"/>
    <w:rsid w:val="00CD200B"/>
    <w:rsid w:val="00CD27FC"/>
    <w:rsid w:val="00CD2AF3"/>
    <w:rsid w:val="00CE3840"/>
    <w:rsid w:val="00CF0C99"/>
    <w:rsid w:val="00CF12A8"/>
    <w:rsid w:val="00CF3361"/>
    <w:rsid w:val="00D014A6"/>
    <w:rsid w:val="00D02B4E"/>
    <w:rsid w:val="00D1044B"/>
    <w:rsid w:val="00D111E7"/>
    <w:rsid w:val="00D1341B"/>
    <w:rsid w:val="00D15C61"/>
    <w:rsid w:val="00D2273B"/>
    <w:rsid w:val="00D249A4"/>
    <w:rsid w:val="00D27D71"/>
    <w:rsid w:val="00D405C2"/>
    <w:rsid w:val="00D44716"/>
    <w:rsid w:val="00D453EA"/>
    <w:rsid w:val="00D4620C"/>
    <w:rsid w:val="00D51724"/>
    <w:rsid w:val="00D5359F"/>
    <w:rsid w:val="00D545B6"/>
    <w:rsid w:val="00D55694"/>
    <w:rsid w:val="00D55DDC"/>
    <w:rsid w:val="00D56308"/>
    <w:rsid w:val="00D60479"/>
    <w:rsid w:val="00D65606"/>
    <w:rsid w:val="00D674F7"/>
    <w:rsid w:val="00D67978"/>
    <w:rsid w:val="00D7508F"/>
    <w:rsid w:val="00D77BBD"/>
    <w:rsid w:val="00D81193"/>
    <w:rsid w:val="00D82052"/>
    <w:rsid w:val="00D82084"/>
    <w:rsid w:val="00D86D9E"/>
    <w:rsid w:val="00D91A1A"/>
    <w:rsid w:val="00D91AA3"/>
    <w:rsid w:val="00D932B7"/>
    <w:rsid w:val="00D9747F"/>
    <w:rsid w:val="00D97FC1"/>
    <w:rsid w:val="00DB0C88"/>
    <w:rsid w:val="00DB2AA0"/>
    <w:rsid w:val="00DB419D"/>
    <w:rsid w:val="00DC1767"/>
    <w:rsid w:val="00DC2506"/>
    <w:rsid w:val="00DC5438"/>
    <w:rsid w:val="00DC7A71"/>
    <w:rsid w:val="00DC7D2D"/>
    <w:rsid w:val="00DD00A7"/>
    <w:rsid w:val="00DD26F0"/>
    <w:rsid w:val="00DD2A24"/>
    <w:rsid w:val="00DD7766"/>
    <w:rsid w:val="00DE4B16"/>
    <w:rsid w:val="00DF6C1C"/>
    <w:rsid w:val="00E00991"/>
    <w:rsid w:val="00E0784E"/>
    <w:rsid w:val="00E07B07"/>
    <w:rsid w:val="00E14375"/>
    <w:rsid w:val="00E20162"/>
    <w:rsid w:val="00E217B6"/>
    <w:rsid w:val="00E2360B"/>
    <w:rsid w:val="00E2435B"/>
    <w:rsid w:val="00E27118"/>
    <w:rsid w:val="00E300A5"/>
    <w:rsid w:val="00E324EB"/>
    <w:rsid w:val="00E34B9D"/>
    <w:rsid w:val="00E355B5"/>
    <w:rsid w:val="00E40B54"/>
    <w:rsid w:val="00E47290"/>
    <w:rsid w:val="00E55A0E"/>
    <w:rsid w:val="00E5651D"/>
    <w:rsid w:val="00E61850"/>
    <w:rsid w:val="00E61EA6"/>
    <w:rsid w:val="00E63BBD"/>
    <w:rsid w:val="00E641ED"/>
    <w:rsid w:val="00E64DB3"/>
    <w:rsid w:val="00E70918"/>
    <w:rsid w:val="00E70C78"/>
    <w:rsid w:val="00E8002A"/>
    <w:rsid w:val="00E8381A"/>
    <w:rsid w:val="00E83948"/>
    <w:rsid w:val="00E83B65"/>
    <w:rsid w:val="00E854B6"/>
    <w:rsid w:val="00E924AE"/>
    <w:rsid w:val="00E931C7"/>
    <w:rsid w:val="00EA1B00"/>
    <w:rsid w:val="00EA1B26"/>
    <w:rsid w:val="00EA2FE2"/>
    <w:rsid w:val="00EC04A9"/>
    <w:rsid w:val="00EC1480"/>
    <w:rsid w:val="00EC3E2D"/>
    <w:rsid w:val="00EC4E24"/>
    <w:rsid w:val="00EC598B"/>
    <w:rsid w:val="00ED4F17"/>
    <w:rsid w:val="00ED5958"/>
    <w:rsid w:val="00ED67CE"/>
    <w:rsid w:val="00EE1F21"/>
    <w:rsid w:val="00EE6E39"/>
    <w:rsid w:val="00EF3338"/>
    <w:rsid w:val="00F15880"/>
    <w:rsid w:val="00F22EA8"/>
    <w:rsid w:val="00F279B1"/>
    <w:rsid w:val="00F3327C"/>
    <w:rsid w:val="00F34C9E"/>
    <w:rsid w:val="00F3548F"/>
    <w:rsid w:val="00F36916"/>
    <w:rsid w:val="00F46C9F"/>
    <w:rsid w:val="00F507BA"/>
    <w:rsid w:val="00F50AF4"/>
    <w:rsid w:val="00F53B91"/>
    <w:rsid w:val="00F71500"/>
    <w:rsid w:val="00F75F81"/>
    <w:rsid w:val="00F837F3"/>
    <w:rsid w:val="00F86298"/>
    <w:rsid w:val="00F869CF"/>
    <w:rsid w:val="00FB60A7"/>
    <w:rsid w:val="00FC0233"/>
    <w:rsid w:val="00FE36A0"/>
    <w:rsid w:val="00FE6A40"/>
    <w:rsid w:val="00FF2C4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6456AA"/>
  <w15:chartTrackingRefBased/>
  <w15:docId w15:val="{69F315CE-CB95-4AFD-A93D-6D4480DD1F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66C0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2C562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D01A6"/>
    <w:pPr>
      <w:ind w:left="720"/>
      <w:contextualSpacing/>
    </w:pPr>
  </w:style>
  <w:style w:type="character" w:customStyle="1" w:styleId="Heading1Char">
    <w:name w:val="Heading 1 Char"/>
    <w:basedOn w:val="DefaultParagraphFont"/>
    <w:link w:val="Heading1"/>
    <w:uiPriority w:val="9"/>
    <w:rsid w:val="00866C0F"/>
    <w:rPr>
      <w:rFonts w:asciiTheme="majorHAnsi" w:eastAsiaTheme="majorEastAsia" w:hAnsiTheme="majorHAnsi" w:cstheme="majorBidi"/>
      <w:color w:val="2F5496" w:themeColor="accent1" w:themeShade="BF"/>
      <w:sz w:val="32"/>
      <w:szCs w:val="32"/>
    </w:rPr>
  </w:style>
  <w:style w:type="paragraph" w:styleId="Bibliography">
    <w:name w:val="Bibliography"/>
    <w:basedOn w:val="Normal"/>
    <w:next w:val="Normal"/>
    <w:uiPriority w:val="37"/>
    <w:unhideWhenUsed/>
    <w:rsid w:val="00866C0F"/>
  </w:style>
  <w:style w:type="paragraph" w:styleId="Header">
    <w:name w:val="header"/>
    <w:basedOn w:val="Normal"/>
    <w:link w:val="HeaderChar"/>
    <w:uiPriority w:val="99"/>
    <w:unhideWhenUsed/>
    <w:rsid w:val="0060779B"/>
    <w:pPr>
      <w:tabs>
        <w:tab w:val="center" w:pos="4680"/>
        <w:tab w:val="right" w:pos="9360"/>
      </w:tabs>
      <w:spacing w:after="0" w:line="240" w:lineRule="auto"/>
    </w:pPr>
  </w:style>
  <w:style w:type="character" w:customStyle="1" w:styleId="HeaderChar">
    <w:name w:val="Header Char"/>
    <w:basedOn w:val="DefaultParagraphFont"/>
    <w:link w:val="Header"/>
    <w:uiPriority w:val="99"/>
    <w:rsid w:val="0060779B"/>
  </w:style>
  <w:style w:type="paragraph" w:styleId="Footer">
    <w:name w:val="footer"/>
    <w:basedOn w:val="Normal"/>
    <w:link w:val="FooterChar"/>
    <w:uiPriority w:val="99"/>
    <w:unhideWhenUsed/>
    <w:rsid w:val="0060779B"/>
    <w:pPr>
      <w:tabs>
        <w:tab w:val="center" w:pos="4680"/>
        <w:tab w:val="right" w:pos="9360"/>
      </w:tabs>
      <w:spacing w:after="0" w:line="240" w:lineRule="auto"/>
    </w:pPr>
  </w:style>
  <w:style w:type="character" w:customStyle="1" w:styleId="FooterChar">
    <w:name w:val="Footer Char"/>
    <w:basedOn w:val="DefaultParagraphFont"/>
    <w:link w:val="Footer"/>
    <w:uiPriority w:val="99"/>
    <w:rsid w:val="0060779B"/>
  </w:style>
  <w:style w:type="character" w:customStyle="1" w:styleId="Heading2Char">
    <w:name w:val="Heading 2 Char"/>
    <w:basedOn w:val="DefaultParagraphFont"/>
    <w:link w:val="Heading2"/>
    <w:uiPriority w:val="9"/>
    <w:rsid w:val="002C5623"/>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2C5623"/>
    <w:pPr>
      <w:outlineLvl w:val="9"/>
    </w:pPr>
  </w:style>
  <w:style w:type="paragraph" w:styleId="TOC1">
    <w:name w:val="toc 1"/>
    <w:basedOn w:val="Normal"/>
    <w:next w:val="Normal"/>
    <w:autoRedefine/>
    <w:uiPriority w:val="39"/>
    <w:unhideWhenUsed/>
    <w:rsid w:val="002C5623"/>
    <w:pPr>
      <w:spacing w:after="100"/>
    </w:pPr>
  </w:style>
  <w:style w:type="paragraph" w:styleId="TOC2">
    <w:name w:val="toc 2"/>
    <w:basedOn w:val="Normal"/>
    <w:next w:val="Normal"/>
    <w:autoRedefine/>
    <w:uiPriority w:val="39"/>
    <w:unhideWhenUsed/>
    <w:rsid w:val="002C5623"/>
    <w:pPr>
      <w:spacing w:after="100"/>
      <w:ind w:left="220"/>
    </w:pPr>
  </w:style>
  <w:style w:type="character" w:styleId="Hyperlink">
    <w:name w:val="Hyperlink"/>
    <w:basedOn w:val="DefaultParagraphFont"/>
    <w:uiPriority w:val="99"/>
    <w:unhideWhenUsed/>
    <w:rsid w:val="002C5623"/>
    <w:rPr>
      <w:color w:val="0563C1" w:themeColor="hyperlink"/>
      <w:u w:val="single"/>
    </w:rPr>
  </w:style>
  <w:style w:type="paragraph" w:styleId="NoSpacing">
    <w:name w:val="No Spacing"/>
    <w:link w:val="NoSpacingChar"/>
    <w:uiPriority w:val="1"/>
    <w:qFormat/>
    <w:rsid w:val="005E79BB"/>
    <w:pPr>
      <w:spacing w:after="0" w:line="240" w:lineRule="auto"/>
    </w:pPr>
    <w:rPr>
      <w:rFonts w:eastAsiaTheme="minorEastAsia"/>
    </w:rPr>
  </w:style>
  <w:style w:type="character" w:customStyle="1" w:styleId="NoSpacingChar">
    <w:name w:val="No Spacing Char"/>
    <w:basedOn w:val="DefaultParagraphFont"/>
    <w:link w:val="NoSpacing"/>
    <w:uiPriority w:val="1"/>
    <w:rsid w:val="005E79BB"/>
    <w:rPr>
      <w:rFonts w:eastAsiaTheme="minorEastAsi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644569">
      <w:bodyDiv w:val="1"/>
      <w:marLeft w:val="0"/>
      <w:marRight w:val="0"/>
      <w:marTop w:val="0"/>
      <w:marBottom w:val="0"/>
      <w:divBdr>
        <w:top w:val="none" w:sz="0" w:space="0" w:color="auto"/>
        <w:left w:val="none" w:sz="0" w:space="0" w:color="auto"/>
        <w:bottom w:val="none" w:sz="0" w:space="0" w:color="auto"/>
        <w:right w:val="none" w:sz="0" w:space="0" w:color="auto"/>
      </w:divBdr>
    </w:div>
    <w:div w:id="27224109">
      <w:bodyDiv w:val="1"/>
      <w:marLeft w:val="0"/>
      <w:marRight w:val="0"/>
      <w:marTop w:val="0"/>
      <w:marBottom w:val="0"/>
      <w:divBdr>
        <w:top w:val="none" w:sz="0" w:space="0" w:color="auto"/>
        <w:left w:val="none" w:sz="0" w:space="0" w:color="auto"/>
        <w:bottom w:val="none" w:sz="0" w:space="0" w:color="auto"/>
        <w:right w:val="none" w:sz="0" w:space="0" w:color="auto"/>
      </w:divBdr>
    </w:div>
    <w:div w:id="48581623">
      <w:bodyDiv w:val="1"/>
      <w:marLeft w:val="0"/>
      <w:marRight w:val="0"/>
      <w:marTop w:val="0"/>
      <w:marBottom w:val="0"/>
      <w:divBdr>
        <w:top w:val="none" w:sz="0" w:space="0" w:color="auto"/>
        <w:left w:val="none" w:sz="0" w:space="0" w:color="auto"/>
        <w:bottom w:val="none" w:sz="0" w:space="0" w:color="auto"/>
        <w:right w:val="none" w:sz="0" w:space="0" w:color="auto"/>
      </w:divBdr>
    </w:div>
    <w:div w:id="77680967">
      <w:bodyDiv w:val="1"/>
      <w:marLeft w:val="0"/>
      <w:marRight w:val="0"/>
      <w:marTop w:val="0"/>
      <w:marBottom w:val="0"/>
      <w:divBdr>
        <w:top w:val="none" w:sz="0" w:space="0" w:color="auto"/>
        <w:left w:val="none" w:sz="0" w:space="0" w:color="auto"/>
        <w:bottom w:val="none" w:sz="0" w:space="0" w:color="auto"/>
        <w:right w:val="none" w:sz="0" w:space="0" w:color="auto"/>
      </w:divBdr>
    </w:div>
    <w:div w:id="103621891">
      <w:bodyDiv w:val="1"/>
      <w:marLeft w:val="0"/>
      <w:marRight w:val="0"/>
      <w:marTop w:val="0"/>
      <w:marBottom w:val="0"/>
      <w:divBdr>
        <w:top w:val="none" w:sz="0" w:space="0" w:color="auto"/>
        <w:left w:val="none" w:sz="0" w:space="0" w:color="auto"/>
        <w:bottom w:val="none" w:sz="0" w:space="0" w:color="auto"/>
        <w:right w:val="none" w:sz="0" w:space="0" w:color="auto"/>
      </w:divBdr>
    </w:div>
    <w:div w:id="112939627">
      <w:bodyDiv w:val="1"/>
      <w:marLeft w:val="0"/>
      <w:marRight w:val="0"/>
      <w:marTop w:val="0"/>
      <w:marBottom w:val="0"/>
      <w:divBdr>
        <w:top w:val="none" w:sz="0" w:space="0" w:color="auto"/>
        <w:left w:val="none" w:sz="0" w:space="0" w:color="auto"/>
        <w:bottom w:val="none" w:sz="0" w:space="0" w:color="auto"/>
        <w:right w:val="none" w:sz="0" w:space="0" w:color="auto"/>
      </w:divBdr>
    </w:div>
    <w:div w:id="360014032">
      <w:bodyDiv w:val="1"/>
      <w:marLeft w:val="0"/>
      <w:marRight w:val="0"/>
      <w:marTop w:val="0"/>
      <w:marBottom w:val="0"/>
      <w:divBdr>
        <w:top w:val="none" w:sz="0" w:space="0" w:color="auto"/>
        <w:left w:val="none" w:sz="0" w:space="0" w:color="auto"/>
        <w:bottom w:val="none" w:sz="0" w:space="0" w:color="auto"/>
        <w:right w:val="none" w:sz="0" w:space="0" w:color="auto"/>
      </w:divBdr>
    </w:div>
    <w:div w:id="397552386">
      <w:bodyDiv w:val="1"/>
      <w:marLeft w:val="0"/>
      <w:marRight w:val="0"/>
      <w:marTop w:val="0"/>
      <w:marBottom w:val="0"/>
      <w:divBdr>
        <w:top w:val="none" w:sz="0" w:space="0" w:color="auto"/>
        <w:left w:val="none" w:sz="0" w:space="0" w:color="auto"/>
        <w:bottom w:val="none" w:sz="0" w:space="0" w:color="auto"/>
        <w:right w:val="none" w:sz="0" w:space="0" w:color="auto"/>
      </w:divBdr>
    </w:div>
    <w:div w:id="485318384">
      <w:bodyDiv w:val="1"/>
      <w:marLeft w:val="0"/>
      <w:marRight w:val="0"/>
      <w:marTop w:val="0"/>
      <w:marBottom w:val="0"/>
      <w:divBdr>
        <w:top w:val="none" w:sz="0" w:space="0" w:color="auto"/>
        <w:left w:val="none" w:sz="0" w:space="0" w:color="auto"/>
        <w:bottom w:val="none" w:sz="0" w:space="0" w:color="auto"/>
        <w:right w:val="none" w:sz="0" w:space="0" w:color="auto"/>
      </w:divBdr>
    </w:div>
    <w:div w:id="813915884">
      <w:bodyDiv w:val="1"/>
      <w:marLeft w:val="0"/>
      <w:marRight w:val="0"/>
      <w:marTop w:val="0"/>
      <w:marBottom w:val="0"/>
      <w:divBdr>
        <w:top w:val="none" w:sz="0" w:space="0" w:color="auto"/>
        <w:left w:val="none" w:sz="0" w:space="0" w:color="auto"/>
        <w:bottom w:val="none" w:sz="0" w:space="0" w:color="auto"/>
        <w:right w:val="none" w:sz="0" w:space="0" w:color="auto"/>
      </w:divBdr>
    </w:div>
    <w:div w:id="882524562">
      <w:bodyDiv w:val="1"/>
      <w:marLeft w:val="0"/>
      <w:marRight w:val="0"/>
      <w:marTop w:val="0"/>
      <w:marBottom w:val="0"/>
      <w:divBdr>
        <w:top w:val="none" w:sz="0" w:space="0" w:color="auto"/>
        <w:left w:val="none" w:sz="0" w:space="0" w:color="auto"/>
        <w:bottom w:val="none" w:sz="0" w:space="0" w:color="auto"/>
        <w:right w:val="none" w:sz="0" w:space="0" w:color="auto"/>
      </w:divBdr>
    </w:div>
    <w:div w:id="890653068">
      <w:bodyDiv w:val="1"/>
      <w:marLeft w:val="0"/>
      <w:marRight w:val="0"/>
      <w:marTop w:val="0"/>
      <w:marBottom w:val="0"/>
      <w:divBdr>
        <w:top w:val="none" w:sz="0" w:space="0" w:color="auto"/>
        <w:left w:val="none" w:sz="0" w:space="0" w:color="auto"/>
        <w:bottom w:val="none" w:sz="0" w:space="0" w:color="auto"/>
        <w:right w:val="none" w:sz="0" w:space="0" w:color="auto"/>
      </w:divBdr>
    </w:div>
    <w:div w:id="900366317">
      <w:bodyDiv w:val="1"/>
      <w:marLeft w:val="0"/>
      <w:marRight w:val="0"/>
      <w:marTop w:val="0"/>
      <w:marBottom w:val="0"/>
      <w:divBdr>
        <w:top w:val="none" w:sz="0" w:space="0" w:color="auto"/>
        <w:left w:val="none" w:sz="0" w:space="0" w:color="auto"/>
        <w:bottom w:val="none" w:sz="0" w:space="0" w:color="auto"/>
        <w:right w:val="none" w:sz="0" w:space="0" w:color="auto"/>
      </w:divBdr>
    </w:div>
    <w:div w:id="1016735577">
      <w:bodyDiv w:val="1"/>
      <w:marLeft w:val="0"/>
      <w:marRight w:val="0"/>
      <w:marTop w:val="0"/>
      <w:marBottom w:val="0"/>
      <w:divBdr>
        <w:top w:val="none" w:sz="0" w:space="0" w:color="auto"/>
        <w:left w:val="none" w:sz="0" w:space="0" w:color="auto"/>
        <w:bottom w:val="none" w:sz="0" w:space="0" w:color="auto"/>
        <w:right w:val="none" w:sz="0" w:space="0" w:color="auto"/>
      </w:divBdr>
    </w:div>
    <w:div w:id="1036392279">
      <w:bodyDiv w:val="1"/>
      <w:marLeft w:val="0"/>
      <w:marRight w:val="0"/>
      <w:marTop w:val="0"/>
      <w:marBottom w:val="0"/>
      <w:divBdr>
        <w:top w:val="none" w:sz="0" w:space="0" w:color="auto"/>
        <w:left w:val="none" w:sz="0" w:space="0" w:color="auto"/>
        <w:bottom w:val="none" w:sz="0" w:space="0" w:color="auto"/>
        <w:right w:val="none" w:sz="0" w:space="0" w:color="auto"/>
      </w:divBdr>
    </w:div>
    <w:div w:id="1046561100">
      <w:bodyDiv w:val="1"/>
      <w:marLeft w:val="0"/>
      <w:marRight w:val="0"/>
      <w:marTop w:val="0"/>
      <w:marBottom w:val="0"/>
      <w:divBdr>
        <w:top w:val="none" w:sz="0" w:space="0" w:color="auto"/>
        <w:left w:val="none" w:sz="0" w:space="0" w:color="auto"/>
        <w:bottom w:val="none" w:sz="0" w:space="0" w:color="auto"/>
        <w:right w:val="none" w:sz="0" w:space="0" w:color="auto"/>
      </w:divBdr>
    </w:div>
    <w:div w:id="1160779386">
      <w:bodyDiv w:val="1"/>
      <w:marLeft w:val="0"/>
      <w:marRight w:val="0"/>
      <w:marTop w:val="0"/>
      <w:marBottom w:val="0"/>
      <w:divBdr>
        <w:top w:val="none" w:sz="0" w:space="0" w:color="auto"/>
        <w:left w:val="none" w:sz="0" w:space="0" w:color="auto"/>
        <w:bottom w:val="none" w:sz="0" w:space="0" w:color="auto"/>
        <w:right w:val="none" w:sz="0" w:space="0" w:color="auto"/>
      </w:divBdr>
    </w:div>
    <w:div w:id="1196692869">
      <w:bodyDiv w:val="1"/>
      <w:marLeft w:val="0"/>
      <w:marRight w:val="0"/>
      <w:marTop w:val="0"/>
      <w:marBottom w:val="0"/>
      <w:divBdr>
        <w:top w:val="none" w:sz="0" w:space="0" w:color="auto"/>
        <w:left w:val="none" w:sz="0" w:space="0" w:color="auto"/>
        <w:bottom w:val="none" w:sz="0" w:space="0" w:color="auto"/>
        <w:right w:val="none" w:sz="0" w:space="0" w:color="auto"/>
      </w:divBdr>
    </w:div>
    <w:div w:id="1215508854">
      <w:bodyDiv w:val="1"/>
      <w:marLeft w:val="0"/>
      <w:marRight w:val="0"/>
      <w:marTop w:val="0"/>
      <w:marBottom w:val="0"/>
      <w:divBdr>
        <w:top w:val="none" w:sz="0" w:space="0" w:color="auto"/>
        <w:left w:val="none" w:sz="0" w:space="0" w:color="auto"/>
        <w:bottom w:val="none" w:sz="0" w:space="0" w:color="auto"/>
        <w:right w:val="none" w:sz="0" w:space="0" w:color="auto"/>
      </w:divBdr>
    </w:div>
    <w:div w:id="1298296411">
      <w:bodyDiv w:val="1"/>
      <w:marLeft w:val="0"/>
      <w:marRight w:val="0"/>
      <w:marTop w:val="0"/>
      <w:marBottom w:val="0"/>
      <w:divBdr>
        <w:top w:val="none" w:sz="0" w:space="0" w:color="auto"/>
        <w:left w:val="none" w:sz="0" w:space="0" w:color="auto"/>
        <w:bottom w:val="none" w:sz="0" w:space="0" w:color="auto"/>
        <w:right w:val="none" w:sz="0" w:space="0" w:color="auto"/>
      </w:divBdr>
    </w:div>
    <w:div w:id="1530877192">
      <w:bodyDiv w:val="1"/>
      <w:marLeft w:val="0"/>
      <w:marRight w:val="0"/>
      <w:marTop w:val="0"/>
      <w:marBottom w:val="0"/>
      <w:divBdr>
        <w:top w:val="none" w:sz="0" w:space="0" w:color="auto"/>
        <w:left w:val="none" w:sz="0" w:space="0" w:color="auto"/>
        <w:bottom w:val="none" w:sz="0" w:space="0" w:color="auto"/>
        <w:right w:val="none" w:sz="0" w:space="0" w:color="auto"/>
      </w:divBdr>
    </w:div>
    <w:div w:id="1595943096">
      <w:bodyDiv w:val="1"/>
      <w:marLeft w:val="0"/>
      <w:marRight w:val="0"/>
      <w:marTop w:val="0"/>
      <w:marBottom w:val="0"/>
      <w:divBdr>
        <w:top w:val="none" w:sz="0" w:space="0" w:color="auto"/>
        <w:left w:val="none" w:sz="0" w:space="0" w:color="auto"/>
        <w:bottom w:val="none" w:sz="0" w:space="0" w:color="auto"/>
        <w:right w:val="none" w:sz="0" w:space="0" w:color="auto"/>
      </w:divBdr>
    </w:div>
    <w:div w:id="1704672165">
      <w:bodyDiv w:val="1"/>
      <w:marLeft w:val="0"/>
      <w:marRight w:val="0"/>
      <w:marTop w:val="0"/>
      <w:marBottom w:val="0"/>
      <w:divBdr>
        <w:top w:val="none" w:sz="0" w:space="0" w:color="auto"/>
        <w:left w:val="none" w:sz="0" w:space="0" w:color="auto"/>
        <w:bottom w:val="none" w:sz="0" w:space="0" w:color="auto"/>
        <w:right w:val="none" w:sz="0" w:space="0" w:color="auto"/>
      </w:divBdr>
    </w:div>
    <w:div w:id="1707289381">
      <w:bodyDiv w:val="1"/>
      <w:marLeft w:val="0"/>
      <w:marRight w:val="0"/>
      <w:marTop w:val="0"/>
      <w:marBottom w:val="0"/>
      <w:divBdr>
        <w:top w:val="none" w:sz="0" w:space="0" w:color="auto"/>
        <w:left w:val="none" w:sz="0" w:space="0" w:color="auto"/>
        <w:bottom w:val="none" w:sz="0" w:space="0" w:color="auto"/>
        <w:right w:val="none" w:sz="0" w:space="0" w:color="auto"/>
      </w:divBdr>
    </w:div>
    <w:div w:id="1770195414">
      <w:bodyDiv w:val="1"/>
      <w:marLeft w:val="0"/>
      <w:marRight w:val="0"/>
      <w:marTop w:val="0"/>
      <w:marBottom w:val="0"/>
      <w:divBdr>
        <w:top w:val="none" w:sz="0" w:space="0" w:color="auto"/>
        <w:left w:val="none" w:sz="0" w:space="0" w:color="auto"/>
        <w:bottom w:val="none" w:sz="0" w:space="0" w:color="auto"/>
        <w:right w:val="none" w:sz="0" w:space="0" w:color="auto"/>
      </w:divBdr>
    </w:div>
    <w:div w:id="1829906654">
      <w:bodyDiv w:val="1"/>
      <w:marLeft w:val="0"/>
      <w:marRight w:val="0"/>
      <w:marTop w:val="0"/>
      <w:marBottom w:val="0"/>
      <w:divBdr>
        <w:top w:val="none" w:sz="0" w:space="0" w:color="auto"/>
        <w:left w:val="none" w:sz="0" w:space="0" w:color="auto"/>
        <w:bottom w:val="none" w:sz="0" w:space="0" w:color="auto"/>
        <w:right w:val="none" w:sz="0" w:space="0" w:color="auto"/>
      </w:divBdr>
    </w:div>
    <w:div w:id="1938562826">
      <w:bodyDiv w:val="1"/>
      <w:marLeft w:val="0"/>
      <w:marRight w:val="0"/>
      <w:marTop w:val="0"/>
      <w:marBottom w:val="0"/>
      <w:divBdr>
        <w:top w:val="none" w:sz="0" w:space="0" w:color="auto"/>
        <w:left w:val="none" w:sz="0" w:space="0" w:color="auto"/>
        <w:bottom w:val="none" w:sz="0" w:space="0" w:color="auto"/>
        <w:right w:val="none" w:sz="0" w:space="0" w:color="auto"/>
      </w:divBdr>
    </w:div>
    <w:div w:id="1956935800">
      <w:bodyDiv w:val="1"/>
      <w:marLeft w:val="0"/>
      <w:marRight w:val="0"/>
      <w:marTop w:val="0"/>
      <w:marBottom w:val="0"/>
      <w:divBdr>
        <w:top w:val="none" w:sz="0" w:space="0" w:color="auto"/>
        <w:left w:val="none" w:sz="0" w:space="0" w:color="auto"/>
        <w:bottom w:val="none" w:sz="0" w:space="0" w:color="auto"/>
        <w:right w:val="none" w:sz="0" w:space="0" w:color="auto"/>
      </w:divBdr>
    </w:div>
    <w:div w:id="21150541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jpeg"/><Relationship Id="rId18" Type="http://schemas.openxmlformats.org/officeDocument/2006/relationships/header" Target="header3.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image" Target="media/image2.jpeg"/><Relationship Id="rId17"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eader" Target="header2.xml"/><Relationship Id="rId10" Type="http://schemas.openxmlformats.org/officeDocument/2006/relationships/endnotes" Target="endnotes.xml"/><Relationship Id="rId19"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F79CC29ABECA4240AC0B18D52B09841D" ma:contentTypeVersion="7" ma:contentTypeDescription="Create a new document." ma:contentTypeScope="" ma:versionID="1db94c9bf3d67d26067745710d6e05a9">
  <xsd:schema xmlns:xsd="http://www.w3.org/2001/XMLSchema" xmlns:xs="http://www.w3.org/2001/XMLSchema" xmlns:p="http://schemas.microsoft.com/office/2006/metadata/properties" xmlns:ns3="dd7bbc2b-1d05-4a2b-aef3-b6f0207d1649" xmlns:ns4="d6f7a6e2-a2bb-432a-b406-760b1b1769a2" targetNamespace="http://schemas.microsoft.com/office/2006/metadata/properties" ma:root="true" ma:fieldsID="273c8a26ffff571f5296168ca5928a1a" ns3:_="" ns4:_="">
    <xsd:import namespace="dd7bbc2b-1d05-4a2b-aef3-b6f0207d1649"/>
    <xsd:import namespace="d6f7a6e2-a2bb-432a-b406-760b1b1769a2"/>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d7bbc2b-1d05-4a2b-aef3-b6f0207d164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d6f7a6e2-a2bb-432a-b406-760b1b1769a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Kot18</b:Tag>
    <b:SourceType>Book</b:SourceType>
    <b:Guid>{B86753AC-5359-487B-A3BB-38DDD1A5E49D}</b:Guid>
    <b:Title>Principles of Marketing</b:Title>
    <b:Year>2018</b:Year>
    <b:City>Harlow</b:City>
    <b:Publisher>Pearson Education Limited</b:Publisher>
    <b:Edition>17</b:Edition>
    <b:Author>
      <b:Author>
        <b:NameList>
          <b:Person>
            <b:Last>Kotler</b:Last>
            <b:First>Philip</b:First>
          </b:Person>
          <b:Person>
            <b:Last>Armstrong</b:Last>
            <b:First>Gary</b:First>
          </b:Person>
          <b:Person>
            <b:Last>Opresnik</b:Last>
            <b:Middle>Oliver</b:Middle>
            <b:First>Marc</b:First>
          </b:Person>
        </b:NameList>
      </b:Author>
    </b:Author>
    <b:RefOrder>1</b:RefOrder>
  </b:Source>
  <b:Source>
    <b:Tag>Tal21</b:Tag>
    <b:SourceType>InternetSite</b:SourceType>
    <b:Guid>{FDD2E477-0238-42B3-8346-67D02399193A}</b:Guid>
    <b:Title>forbes.com</b:Title>
    <b:Year>2021</b:Year>
    <b:YearAccessed>2021</b:YearAccessed>
    <b:MonthAccessed>April</b:MonthAccessed>
    <b:DayAccessed>25</b:DayAccessed>
    <b:URL>https://www.forbes.com/sites/paultalbot/2021/02/21/6-ways-marketers-can-deliver-more-value/?sh=63a100547716</b:URL>
    <b:Author>
      <b:Author>
        <b:NameList>
          <b:Person>
            <b:Last>Talbot</b:Last>
            <b:First>Paul</b:First>
          </b:Person>
        </b:NameList>
      </b:Author>
    </b:Author>
    <b:RefOrder>9</b:RefOrder>
  </b:Source>
  <b:Source>
    <b:Tag>Hoo20</b:Tag>
    <b:SourceType>Book</b:SourceType>
    <b:Guid>{CDA938E0-4EAE-4A94-A0F1-291283CEA357}</b:Guid>
    <b:Title>Marketing Strategy and Competitive Positioning</b:Title>
    <b:Year>2020</b:Year>
    <b:City>Harlow</b:City>
    <b:Publisher>Pearson</b:Publisher>
    <b:Edition>7</b:Edition>
    <b:Author>
      <b:Author>
        <b:NameList>
          <b:Person>
            <b:Last>Hooley</b:Last>
            <b:First>Granam</b:First>
          </b:Person>
          <b:Person>
            <b:Last>Nicoulaud</b:Last>
            <b:First>Brigitte</b:First>
          </b:Person>
          <b:Person>
            <b:Last>Rudd</b:Last>
            <b:Middle>M</b:Middle>
            <b:First>John</b:First>
          </b:Person>
          <b:Person>
            <b:Last>Lee</b:Last>
            <b:First>Nick</b:First>
          </b:Person>
        </b:NameList>
      </b:Author>
    </b:Author>
    <b:RefOrder>10</b:RefOrder>
  </b:Source>
  <b:Source>
    <b:Tag>Dow17</b:Tag>
    <b:SourceType>Book</b:SourceType>
    <b:Guid>{DE6CC504-A049-48FA-B12A-56DDB031B6A0}</b:Guid>
    <b:Title>The Art and Science of Marketing: Marketing for Marketing Managers</b:Title>
    <b:Year>2004</b:Year>
    <b:City>Oxford</b:City>
    <b:Publisher>Oxford Scholarship</b:Publisher>
    <b:Edition>1</b:Edition>
    <b:Author>
      <b:Author>
        <b:NameList>
          <b:Person>
            <b:Last>Dowling</b:Last>
            <b:Middle>Robert</b:Middle>
            <b:First>Grahame</b:First>
          </b:Person>
        </b:NameList>
      </b:Author>
    </b:Author>
    <b:RefOrder>2</b:RefOrder>
  </b:Source>
  <b:Source>
    <b:Tag>Don09</b:Tag>
    <b:SourceType>Book</b:SourceType>
    <b:Guid>{F63A6AA6-5440-4D47-9F3E-145219600E19}</b:Guid>
    <b:Title>CIM Coursebook: Delivering Customer Value through Marketing</b:Title>
    <b:Year>2009</b:Year>
    <b:City>Oxford</b:City>
    <b:Publisher>Routledge</b:Publisher>
    <b:Edition>1</b:Edition>
    <b:Author>
      <b:Author>
        <b:NameList>
          <b:Person>
            <b:Last>Donnelly</b:Last>
            <b:First>Ray</b:First>
          </b:Person>
          <b:Person>
            <b:Last>Linton</b:Last>
            <b:First>Colin</b:First>
          </b:Person>
        </b:NameList>
      </b:Author>
    </b:Author>
    <b:RefOrder>3</b:RefOrder>
  </b:Source>
  <b:Source>
    <b:Tag>Bly09</b:Tag>
    <b:SourceType>Book</b:SourceType>
    <b:Guid>{0BEF9CDC-E730-4CF7-B974-FB9DCC6BC047}</b:Guid>
    <b:Title>Essentials of Marketing</b:Title>
    <b:Year>2009</b:Year>
    <b:City>Harlow</b:City>
    <b:Publisher>Pearson</b:Publisher>
    <b:Edition>7</b:Edition>
    <b:Author>
      <b:Author>
        <b:NameList>
          <b:Person>
            <b:Last>Blythe</b:Last>
            <b:First>Jim</b:First>
          </b:Person>
          <b:Person>
            <b:Last>Martin</b:Last>
            <b:First>Jane</b:First>
          </b:Person>
        </b:NameList>
      </b:Author>
    </b:Author>
    <b:RefOrder>4</b:RefOrder>
  </b:Source>
  <b:Source>
    <b:Tag>Wor06</b:Tag>
    <b:SourceType>Book</b:SourceType>
    <b:Guid>{91696EA5-B559-4B60-9A86-BF4629DE8906}</b:Guid>
    <b:Title>The Business Environment</b:Title>
    <b:Year>2006</b:Year>
    <b:City>Harlow</b:City>
    <b:Publisher>Prentice Hall</b:Publisher>
    <b:Edition>5</b:Edition>
    <b:Author>
      <b:Author>
        <b:NameList>
          <b:Person>
            <b:Last>Worthington</b:Last>
            <b:First>Ian</b:First>
          </b:Person>
          <b:Person>
            <b:Last>Britton</b:Last>
            <b:First>Chris</b:First>
          </b:Person>
        </b:NameList>
      </b:Author>
    </b:Author>
    <b:RefOrder>5</b:RefOrder>
  </b:Source>
  <b:Source>
    <b:Tag>Joh17</b:Tag>
    <b:SourceType>Book</b:SourceType>
    <b:Guid>{4E4CFAC6-83C5-40A8-BF83-B6C571C669AE}</b:Guid>
    <b:Title>Exploring Strategy Text and Cases</b:Title>
    <b:Year>2017</b:Year>
    <b:City>Harlow</b:City>
    <b:Publisher>Pearson</b:Publisher>
    <b:Edition>11</b:Edition>
    <b:Author>
      <b:Author>
        <b:NameList>
          <b:Person>
            <b:Last>Johnson</b:Last>
            <b:First>Gerry</b:First>
          </b:Person>
          <b:Person>
            <b:Last>Whittington</b:Last>
            <b:First>Richard</b:First>
          </b:Person>
          <b:Person>
            <b:Last>Scholes</b:Last>
            <b:First>Kevan</b:First>
          </b:Person>
          <b:Person>
            <b:Last>Angwin</b:Last>
            <b:First>Duncan</b:First>
          </b:Person>
          <b:Person>
            <b:Last>Regner</b:Last>
            <b:First>Patrick</b:First>
          </b:Person>
        </b:NameList>
      </b:Author>
    </b:Author>
    <b:RefOrder>6</b:RefOrder>
  </b:Source>
  <b:Source>
    <b:Tag>ORi15</b:Tag>
    <b:SourceType>Book</b:SourceType>
    <b:Guid>{A9CB84E8-4773-45C4-AE58-50C40517BB1A}</b:Guid>
    <b:Title>New Perspectives on Corporate Social Responsibility</b:Title>
    <b:Year>2015</b:Year>
    <b:City>Germany</b:City>
    <b:Publisher>Springer Gabler</b:Publisher>
    <b:Edition>1</b:Edition>
    <b:Author>
      <b:Author>
        <b:NameList>
          <b:Person>
            <b:Last>O'Riordan</b:Last>
            <b:First>Linda</b:First>
          </b:Person>
          <b:Person>
            <b:Last>Zmuda</b:Last>
            <b:First>Piotr</b:First>
          </b:Person>
          <b:Person>
            <b:Last>Heinemann</b:Last>
            <b:First>Stefan</b:First>
          </b:Person>
        </b:NameList>
      </b:Author>
    </b:Author>
    <b:RefOrder>8</b:RefOrder>
  </b:Source>
  <b:Source>
    <b:Tag>Par05</b:Tag>
    <b:SourceType>Book</b:SourceType>
    <b:Guid>{32E043BE-3113-43E0-8668-A4B2621C0337}</b:Guid>
    <b:Title>The Stakeholder Engagement Manual</b:Title>
    <b:Year>2005</b:Year>
    <b:City>Canada</b:City>
    <b:Publisher>Stakeholder Research Associates Canada Inc.</b:Publisher>
    <b:Edition>1</b:Edition>
    <b:Author>
      <b:Author>
        <b:NameList>
          <b:Person>
            <b:Last>Partridge</b:Last>
            <b:First>Katharine </b:First>
          </b:Person>
          <b:Person>
            <b:Last>Jackson</b:Last>
            <b:First>Charles</b:First>
          </b:Person>
          <b:Person>
            <b:Last>Wheeler</b:Last>
            <b:First>David</b:First>
          </b:Person>
          <b:Person>
            <b:Last>Zohar</b:Last>
            <b:First>Asaf</b:First>
          </b:Person>
        </b:NameList>
      </b:Author>
    </b:Author>
    <b:RefOrder>7</b:RefOrder>
  </b:Source>
</b:Sources>
</file>

<file path=customXml/itemProps1.xml><?xml version="1.0" encoding="utf-8"?>
<ds:datastoreItem xmlns:ds="http://schemas.openxmlformats.org/officeDocument/2006/customXml" ds:itemID="{313E5068-4F39-4B6C-833F-D75D98AF2BB2}">
  <ds:schemaRefs>
    <ds:schemaRef ds:uri="http://schemas.microsoft.com/sharepoint/v3/contenttype/forms"/>
  </ds:schemaRefs>
</ds:datastoreItem>
</file>

<file path=customXml/itemProps2.xml><?xml version="1.0" encoding="utf-8"?>
<ds:datastoreItem xmlns:ds="http://schemas.openxmlformats.org/officeDocument/2006/customXml" ds:itemID="{4B33B5D2-8287-4DAA-B472-03E0BB0601F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d7bbc2b-1d05-4a2b-aef3-b6f0207d1649"/>
    <ds:schemaRef ds:uri="d6f7a6e2-a2bb-432a-b406-760b1b1769a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02CA9895-E91E-4EAE-92EB-7E0143CA3645}">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99924F3C-1B35-4F23-8A53-DFE283F748B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924</TotalTime>
  <Pages>14</Pages>
  <Words>3119</Words>
  <Characters>17784</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20862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Liudmila Diacov (2023710)</dc:creator>
  <cp:keywords/>
  <dc:description/>
  <cp:lastModifiedBy>Liudmila Diacov (2023710)</cp:lastModifiedBy>
  <cp:revision>36</cp:revision>
  <dcterms:created xsi:type="dcterms:W3CDTF">2021-04-28T09:17:00Z</dcterms:created>
  <dcterms:modified xsi:type="dcterms:W3CDTF">2021-04-29T18:05:00Z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0x010100F79CC29ABECA4240AC0B18D52B09841D</vt:lpwstr>
  </property>
</Properties>
</file>