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5EFE2"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1D1073DD"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1B39B90F"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107D2AC7"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CDEBBDB"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77D996CC"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717B12EE"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19923A5C"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19D5A5AE"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3441B7EA"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58394C38"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92DF3BC"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62EC42A5"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4B2B38E5" w14:textId="4E051709" w:rsidR="00C4502F" w:rsidRDefault="00982ED5" w:rsidP="006C6369">
      <w:pPr>
        <w:spacing w:after="0" w:line="259" w:lineRule="auto"/>
        <w:ind w:left="2799"/>
      </w:pPr>
      <w:r>
        <w:rPr>
          <w:rFonts w:ascii="Times New Roman" w:eastAsia="Times New Roman" w:hAnsi="Times New Roman" w:cs="Times New Roman"/>
          <w:sz w:val="20"/>
        </w:rPr>
        <w:t xml:space="preserve"> </w:t>
      </w:r>
    </w:p>
    <w:p w14:paraId="5432959D" w14:textId="45978D9C" w:rsidR="00C4502F" w:rsidRDefault="00C4502F" w:rsidP="006C6369">
      <w:pPr>
        <w:spacing w:after="647" w:line="259" w:lineRule="auto"/>
        <w:ind w:left="1740"/>
        <w:jc w:val="center"/>
      </w:pPr>
    </w:p>
    <w:p w14:paraId="7B68EB09" w14:textId="622E349C" w:rsidR="00C4502F" w:rsidRDefault="00982ED5" w:rsidP="00E60F83">
      <w:pPr>
        <w:spacing w:after="649" w:line="259" w:lineRule="auto"/>
        <w:ind w:right="502"/>
        <w:jc w:val="center"/>
        <w:rPr>
          <w:b/>
          <w:sz w:val="56"/>
        </w:rPr>
      </w:pPr>
      <w:r>
        <w:rPr>
          <w:b/>
          <w:sz w:val="56"/>
        </w:rPr>
        <w:t>DISSERTATION   FOR SYSTEMATIC LITERATURE</w:t>
      </w:r>
    </w:p>
    <w:p w14:paraId="0E780C6C" w14:textId="77777777" w:rsidR="00BD2BE6" w:rsidRPr="00BD2BE6" w:rsidRDefault="00BD2BE6" w:rsidP="00BD2BE6">
      <w:pPr>
        <w:spacing w:after="649" w:line="259" w:lineRule="auto"/>
        <w:ind w:right="502"/>
        <w:jc w:val="center"/>
        <w:rPr>
          <w:b/>
          <w:bCs/>
          <w:sz w:val="56"/>
        </w:rPr>
      </w:pPr>
      <w:r w:rsidRPr="00BD2BE6">
        <w:rPr>
          <w:b/>
          <w:bCs/>
          <w:sz w:val="56"/>
        </w:rPr>
        <w:t>REVIEW RESEARCH</w:t>
      </w:r>
    </w:p>
    <w:p w14:paraId="7B5BDE9C" w14:textId="77777777" w:rsidR="00BD2BE6" w:rsidRDefault="00BD2BE6" w:rsidP="00E60F83">
      <w:pPr>
        <w:spacing w:after="649" w:line="259" w:lineRule="auto"/>
        <w:ind w:right="502"/>
        <w:jc w:val="center"/>
      </w:pPr>
    </w:p>
    <w:p w14:paraId="411A23BE" w14:textId="77777777" w:rsidR="00C4502F" w:rsidRDefault="00982ED5">
      <w:pPr>
        <w:spacing w:after="0" w:line="259" w:lineRule="auto"/>
        <w:ind w:left="307"/>
        <w:jc w:val="center"/>
      </w:pPr>
      <w:r>
        <w:rPr>
          <w:rFonts w:ascii="Calibri" w:eastAsia="Calibri" w:hAnsi="Calibri" w:cs="Calibri"/>
        </w:rPr>
        <w:t xml:space="preserve"> </w:t>
      </w:r>
    </w:p>
    <w:p w14:paraId="22D9F436" w14:textId="77777777" w:rsidR="00C4502F" w:rsidRDefault="00982ED5">
      <w:pPr>
        <w:spacing w:after="0" w:line="259" w:lineRule="auto"/>
        <w:ind w:left="3106"/>
        <w:jc w:val="center"/>
      </w:pPr>
      <w:r>
        <w:rPr>
          <w:rFonts w:ascii="Times New Roman" w:eastAsia="Times New Roman" w:hAnsi="Times New Roman" w:cs="Times New Roman"/>
          <w:sz w:val="20"/>
        </w:rPr>
        <w:t xml:space="preserve"> </w:t>
      </w:r>
    </w:p>
    <w:p w14:paraId="1E7A9156"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5F266249"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5E9586C0"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95F53BC"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491C20EC"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5727DE77"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F8E682D"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053F643D"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6BF51C20"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3544D8A8"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D388790"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6CB573AE"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0823C849"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5FC7458D" w14:textId="77777777" w:rsidR="00C4502F" w:rsidRDefault="00982ED5">
      <w:pPr>
        <w:spacing w:after="193" w:line="259" w:lineRule="auto"/>
        <w:ind w:left="2799"/>
      </w:pPr>
      <w:r>
        <w:rPr>
          <w:rFonts w:ascii="Times New Roman" w:eastAsia="Times New Roman" w:hAnsi="Times New Roman" w:cs="Times New Roman"/>
          <w:sz w:val="20"/>
        </w:rPr>
        <w:t xml:space="preserve"> </w:t>
      </w:r>
    </w:p>
    <w:p w14:paraId="7AC4126D" w14:textId="77777777" w:rsidR="00C4502F" w:rsidRDefault="00982ED5">
      <w:pPr>
        <w:tabs>
          <w:tab w:val="center" w:pos="5564"/>
        </w:tabs>
        <w:spacing w:after="434" w:line="259" w:lineRule="auto"/>
        <w:ind w:left="-15"/>
      </w:pPr>
      <w:r>
        <w:rPr>
          <w:sz w:val="20"/>
        </w:rPr>
        <w:lastRenderedPageBreak/>
        <w:t xml:space="preserve"> </w:t>
      </w:r>
      <w:r>
        <w:rPr>
          <w:sz w:val="20"/>
        </w:rPr>
        <w:tab/>
      </w:r>
      <w:r>
        <w:rPr>
          <w:rFonts w:ascii="Times New Roman" w:eastAsia="Times New Roman" w:hAnsi="Times New Roman" w:cs="Times New Roman"/>
        </w:rPr>
        <w:t xml:space="preserve">1 </w:t>
      </w:r>
    </w:p>
    <w:p w14:paraId="4F03E87E" w14:textId="77777777" w:rsidR="00C4502F" w:rsidRDefault="00982ED5">
      <w:pPr>
        <w:spacing w:after="0" w:line="259" w:lineRule="auto"/>
      </w:pPr>
      <w:r>
        <w:rPr>
          <w:rFonts w:ascii="Times New Roman" w:eastAsia="Times New Roman" w:hAnsi="Times New Roman" w:cs="Times New Roman"/>
          <w:sz w:val="20"/>
        </w:rPr>
        <w:t xml:space="preserve"> </w:t>
      </w:r>
    </w:p>
    <w:p w14:paraId="63FAFE37"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2EF77905"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66EA8403" w14:textId="77777777" w:rsidR="00C4502F" w:rsidRDefault="00982ED5">
      <w:pPr>
        <w:spacing w:after="0" w:line="259" w:lineRule="auto"/>
        <w:ind w:left="2799"/>
      </w:pPr>
      <w:r>
        <w:rPr>
          <w:rFonts w:ascii="Times New Roman" w:eastAsia="Times New Roman" w:hAnsi="Times New Roman" w:cs="Times New Roman"/>
          <w:sz w:val="20"/>
        </w:rPr>
        <w:t xml:space="preserve"> </w:t>
      </w:r>
    </w:p>
    <w:p w14:paraId="4DD76711" w14:textId="77777777" w:rsidR="00C4502F" w:rsidRDefault="00982ED5">
      <w:pPr>
        <w:spacing w:after="44" w:line="259" w:lineRule="auto"/>
        <w:ind w:left="1661"/>
      </w:pPr>
      <w:r>
        <w:rPr>
          <w:rFonts w:ascii="Calibri" w:eastAsia="Calibri" w:hAnsi="Calibri" w:cs="Calibri"/>
          <w:noProof/>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982ED5">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982ED5">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982ED5">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5178F2" w14:textId="77777777" w:rsidR="00C4502F" w:rsidRDefault="00982ED5">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982ED5">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982ED5">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982ED5">
      <w:pPr>
        <w:spacing w:after="0" w:line="259" w:lineRule="auto"/>
      </w:pPr>
      <w:r>
        <w:rPr>
          <w:sz w:val="58"/>
        </w:rPr>
        <w:t xml:space="preserve"> </w:t>
      </w:r>
    </w:p>
    <w:p w14:paraId="3858C817" w14:textId="77777777" w:rsidR="00C4502F" w:rsidRDefault="00982ED5">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Canol Dinas / </w:t>
      </w:r>
    </w:p>
    <w:p w14:paraId="4100E775" w14:textId="77777777" w:rsidR="00C4502F" w:rsidRDefault="00982ED5">
      <w:pPr>
        <w:spacing w:after="0" w:line="259" w:lineRule="auto"/>
        <w:ind w:right="1322"/>
        <w:jc w:val="right"/>
      </w:pPr>
      <w:r>
        <w:rPr>
          <w:sz w:val="58"/>
        </w:rPr>
        <w:t xml:space="preserve">Institute of </w:t>
      </w:r>
      <w:proofErr w:type="gramStart"/>
      <w:r>
        <w:rPr>
          <w:sz w:val="58"/>
        </w:rPr>
        <w:t>Inner City</w:t>
      </w:r>
      <w:proofErr w:type="gramEnd"/>
      <w:r>
        <w:rPr>
          <w:sz w:val="58"/>
        </w:rPr>
        <w:t xml:space="preserve"> Learning  </w:t>
      </w:r>
    </w:p>
    <w:p w14:paraId="5ABC49D2" w14:textId="77777777" w:rsidR="00C4502F" w:rsidRDefault="00982ED5">
      <w:pPr>
        <w:spacing w:after="0" w:line="259" w:lineRule="auto"/>
      </w:pPr>
      <w:r>
        <w:rPr>
          <w:sz w:val="20"/>
        </w:rPr>
        <w:t xml:space="preserve"> </w:t>
      </w:r>
    </w:p>
    <w:p w14:paraId="0468E0B9" w14:textId="77777777" w:rsidR="00C4502F" w:rsidRDefault="00982ED5">
      <w:pPr>
        <w:spacing w:after="321" w:line="259" w:lineRule="auto"/>
      </w:pPr>
      <w:r>
        <w:rPr>
          <w:sz w:val="20"/>
        </w:rPr>
        <w:t xml:space="preserve"> </w:t>
      </w:r>
    </w:p>
    <w:p w14:paraId="4681CE1B" w14:textId="77777777" w:rsidR="00C4502F" w:rsidRDefault="00982ED5">
      <w:pPr>
        <w:spacing w:after="0" w:line="259" w:lineRule="auto"/>
        <w:ind w:left="413"/>
        <w:jc w:val="center"/>
      </w:pPr>
      <w:r>
        <w:rPr>
          <w:sz w:val="56"/>
        </w:rPr>
        <w:t xml:space="preserve"> </w:t>
      </w:r>
    </w:p>
    <w:p w14:paraId="7CCCC4C9" w14:textId="77777777" w:rsidR="00C4502F" w:rsidRDefault="00982ED5">
      <w:pPr>
        <w:spacing w:after="0" w:line="259" w:lineRule="auto"/>
        <w:ind w:left="413"/>
        <w:jc w:val="center"/>
      </w:pPr>
      <w:r>
        <w:rPr>
          <w:sz w:val="56"/>
        </w:rPr>
        <w:t xml:space="preserve"> </w:t>
      </w:r>
    </w:p>
    <w:p w14:paraId="4585E6DF" w14:textId="54F58178" w:rsidR="00C4502F" w:rsidRDefault="002E6E8F" w:rsidP="008D2AA7">
      <w:pPr>
        <w:spacing w:after="0" w:line="259" w:lineRule="auto"/>
        <w:jc w:val="center"/>
      </w:pPr>
      <w:r>
        <w:rPr>
          <w:sz w:val="56"/>
        </w:rPr>
        <w:t>BA Leadership and Management</w:t>
      </w:r>
    </w:p>
    <w:p w14:paraId="3CF6CE95" w14:textId="77777777" w:rsidR="00C4502F" w:rsidRDefault="00982ED5">
      <w:pPr>
        <w:spacing w:after="0" w:line="259" w:lineRule="auto"/>
        <w:ind w:left="452"/>
        <w:jc w:val="center"/>
      </w:pPr>
      <w:r>
        <w:rPr>
          <w:sz w:val="70"/>
        </w:rPr>
        <w:t xml:space="preserve"> </w:t>
      </w:r>
    </w:p>
    <w:p w14:paraId="635FEE3D" w14:textId="77777777" w:rsidR="00C4502F" w:rsidRDefault="00982ED5">
      <w:pPr>
        <w:spacing w:after="0" w:line="259" w:lineRule="auto"/>
        <w:ind w:left="413"/>
        <w:jc w:val="center"/>
      </w:pPr>
      <w:r>
        <w:rPr>
          <w:sz w:val="56"/>
        </w:rPr>
        <w:t xml:space="preserve"> </w:t>
      </w:r>
    </w:p>
    <w:p w14:paraId="72437844" w14:textId="77777777" w:rsidR="00C4502F" w:rsidRDefault="00982ED5">
      <w:pPr>
        <w:spacing w:after="0" w:line="259" w:lineRule="auto"/>
      </w:pPr>
      <w:r>
        <w:rPr>
          <w:b/>
          <w:sz w:val="56"/>
        </w:rPr>
        <w:t xml:space="preserve"> </w:t>
      </w:r>
    </w:p>
    <w:p w14:paraId="2169CE4D" w14:textId="77777777" w:rsidR="00C4502F" w:rsidRDefault="00982ED5">
      <w:pPr>
        <w:spacing w:after="0" w:line="259" w:lineRule="auto"/>
      </w:pPr>
      <w:r>
        <w:rPr>
          <w:b/>
          <w:sz w:val="56"/>
        </w:rPr>
        <w:t xml:space="preserve"> </w:t>
      </w:r>
    </w:p>
    <w:p w14:paraId="731C34B7" w14:textId="77777777" w:rsidR="00C4502F" w:rsidRDefault="00982ED5">
      <w:pPr>
        <w:spacing w:after="0" w:line="259" w:lineRule="auto"/>
      </w:pPr>
      <w:r>
        <w:rPr>
          <w:b/>
          <w:sz w:val="56"/>
        </w:rPr>
        <w:t xml:space="preserve"> </w:t>
      </w:r>
    </w:p>
    <w:p w14:paraId="1C1F3B08" w14:textId="77777777" w:rsidR="00C4502F" w:rsidRDefault="00982ED5">
      <w:pPr>
        <w:spacing w:after="0" w:line="259" w:lineRule="auto"/>
      </w:pPr>
      <w:r>
        <w:rPr>
          <w:rFonts w:ascii="Calibri" w:eastAsia="Calibri" w:hAnsi="Calibri" w:cs="Calibri"/>
        </w:rPr>
        <w:t xml:space="preserve"> </w:t>
      </w:r>
    </w:p>
    <w:p w14:paraId="752860C5" w14:textId="77777777" w:rsidR="00C4502F" w:rsidRDefault="00982ED5">
      <w:pPr>
        <w:spacing w:after="1779" w:line="259" w:lineRule="auto"/>
      </w:pPr>
      <w:r>
        <w:rPr>
          <w:sz w:val="20"/>
        </w:rPr>
        <w:t xml:space="preserve"> </w:t>
      </w:r>
    </w:p>
    <w:p w14:paraId="29154E9E" w14:textId="736FA89F" w:rsidR="00C4502F" w:rsidRDefault="00982ED5" w:rsidP="005A430F">
      <w:pPr>
        <w:tabs>
          <w:tab w:val="center" w:pos="5564"/>
        </w:tabs>
        <w:spacing w:after="434" w:line="259" w:lineRule="auto"/>
        <w:ind w:left="-15"/>
      </w:pPr>
      <w:r>
        <w:rPr>
          <w:sz w:val="20"/>
        </w:rPr>
        <w:t xml:space="preserve"> </w:t>
      </w:r>
      <w:r>
        <w:rPr>
          <w:sz w:val="20"/>
        </w:rPr>
        <w:tab/>
      </w:r>
      <w:r>
        <w:rPr>
          <w:rFonts w:ascii="Times New Roman" w:eastAsia="Times New Roman" w:hAnsi="Times New Roman" w:cs="Times New Roman"/>
        </w:rPr>
        <w:t xml:space="preserve"> </w:t>
      </w:r>
    </w:p>
    <w:p w14:paraId="552AABFF" w14:textId="77777777" w:rsidR="00C4502F" w:rsidRDefault="00C4502F">
      <w:pPr>
        <w:rPr>
          <w:sz w:val="20"/>
        </w:rPr>
      </w:pPr>
    </w:p>
    <w:p w14:paraId="0574C55E" w14:textId="77777777" w:rsidR="005A430F" w:rsidRPr="005A430F" w:rsidRDefault="005A430F" w:rsidP="005A430F"/>
    <w:p w14:paraId="64D2F4F2" w14:textId="77777777" w:rsidR="005A430F" w:rsidRPr="005A430F" w:rsidRDefault="005A430F" w:rsidP="005A430F"/>
    <w:p w14:paraId="3B56CC4D" w14:textId="77777777" w:rsidR="005A430F" w:rsidRPr="005A430F" w:rsidRDefault="005A430F" w:rsidP="005A430F"/>
    <w:p w14:paraId="713CE314" w14:textId="77777777" w:rsidR="005A430F" w:rsidRPr="005A430F" w:rsidRDefault="005A430F" w:rsidP="005A430F"/>
    <w:p w14:paraId="05735648" w14:textId="77777777" w:rsidR="005A430F" w:rsidRPr="005A430F" w:rsidRDefault="005A430F" w:rsidP="005A430F"/>
    <w:p w14:paraId="0653B285" w14:textId="77777777" w:rsidR="005A430F" w:rsidRPr="005A430F" w:rsidRDefault="005A430F" w:rsidP="005A430F"/>
    <w:p w14:paraId="5EBBD487" w14:textId="77777777" w:rsidR="005A430F" w:rsidRPr="005A430F" w:rsidRDefault="005A430F" w:rsidP="005A430F"/>
    <w:p w14:paraId="1AA96AF0" w14:textId="77777777" w:rsidR="005A430F" w:rsidRPr="005A430F" w:rsidRDefault="005A430F" w:rsidP="005A430F"/>
    <w:p w14:paraId="3175D05A" w14:textId="7C14EBF2" w:rsidR="005A430F" w:rsidRPr="005A430F" w:rsidRDefault="005A430F" w:rsidP="005A430F">
      <w:pPr>
        <w:tabs>
          <w:tab w:val="left" w:pos="2505"/>
        </w:tabs>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r>
        <w:rPr>
          <w:sz w:val="20"/>
        </w:rPr>
        <w:tab/>
      </w:r>
      <w:r>
        <w:rPr>
          <w:sz w:val="20"/>
        </w:rPr>
        <w:tab/>
      </w:r>
    </w:p>
    <w:p w14:paraId="0FC6D514" w14:textId="77777777" w:rsidR="00C4502F" w:rsidRDefault="00982ED5">
      <w:pPr>
        <w:spacing w:after="211" w:line="259" w:lineRule="auto"/>
        <w:ind w:left="30"/>
        <w:jc w:val="center"/>
      </w:pPr>
      <w:r>
        <w:rPr>
          <w:b/>
          <w:sz w:val="32"/>
        </w:rPr>
        <w:lastRenderedPageBreak/>
        <w:t xml:space="preserve"> </w:t>
      </w:r>
    </w:p>
    <w:p w14:paraId="59E92593" w14:textId="77777777" w:rsidR="00C4502F" w:rsidRDefault="00982ED5">
      <w:pPr>
        <w:spacing w:after="262" w:line="259" w:lineRule="auto"/>
        <w:ind w:left="30"/>
        <w:jc w:val="center"/>
      </w:pPr>
      <w:r>
        <w:rPr>
          <w:b/>
          <w:sz w:val="32"/>
        </w:rPr>
        <w:t xml:space="preserve"> </w:t>
      </w:r>
    </w:p>
    <w:p w14:paraId="6DB39E91" w14:textId="16D8D481" w:rsidR="00C4502F" w:rsidRPr="00E60F83" w:rsidRDefault="003A088A" w:rsidP="00E60F83">
      <w:pPr>
        <w:pStyle w:val="Title"/>
        <w:rPr>
          <w:b w:val="0"/>
          <w:bCs w:val="0"/>
        </w:rPr>
      </w:pPr>
      <w:r w:rsidRPr="00E60F83">
        <w:rPr>
          <w:b w:val="0"/>
          <w:bCs w:val="0"/>
        </w:rPr>
        <w:t xml:space="preserve">AI INTEGRATION AT AMAZON: CHALLENGES AND OPPORTUNITIES FOR HUMAN RESOURCES MANAGEMENT </w:t>
      </w:r>
    </w:p>
    <w:p w14:paraId="1ED718CA" w14:textId="77777777" w:rsidR="00C4502F" w:rsidRDefault="00982ED5">
      <w:pPr>
        <w:spacing w:after="0" w:line="259" w:lineRule="auto"/>
        <w:ind w:left="97"/>
        <w:jc w:val="center"/>
      </w:pPr>
      <w:r>
        <w:rPr>
          <w:b/>
          <w:sz w:val="56"/>
        </w:rPr>
        <w:t xml:space="preserve"> </w:t>
      </w:r>
    </w:p>
    <w:p w14:paraId="3CDEB774" w14:textId="77777777" w:rsidR="00C4502F" w:rsidRDefault="00982ED5">
      <w:pPr>
        <w:spacing w:after="0" w:line="259" w:lineRule="auto"/>
        <w:ind w:left="97"/>
        <w:jc w:val="center"/>
      </w:pPr>
      <w:r>
        <w:rPr>
          <w:b/>
          <w:sz w:val="56"/>
        </w:rPr>
        <w:t xml:space="preserve"> </w:t>
      </w:r>
    </w:p>
    <w:p w14:paraId="4730AE37" w14:textId="30ECA95D" w:rsidR="00C4502F" w:rsidRDefault="00052EAD">
      <w:pPr>
        <w:spacing w:after="0" w:line="259" w:lineRule="auto"/>
        <w:ind w:right="58"/>
        <w:jc w:val="center"/>
      </w:pPr>
      <w:r>
        <w:rPr>
          <w:b/>
          <w:sz w:val="56"/>
        </w:rPr>
        <w:t xml:space="preserve">Nincu </w:t>
      </w:r>
      <w:proofErr w:type="spellStart"/>
      <w:r>
        <w:rPr>
          <w:b/>
          <w:sz w:val="56"/>
        </w:rPr>
        <w:t>Cerassela</w:t>
      </w:r>
      <w:proofErr w:type="spellEnd"/>
      <w:r>
        <w:rPr>
          <w:b/>
          <w:sz w:val="56"/>
        </w:rPr>
        <w:t xml:space="preserve">  </w:t>
      </w:r>
    </w:p>
    <w:p w14:paraId="31983BFD" w14:textId="77777777" w:rsidR="00C4502F" w:rsidRDefault="00982ED5">
      <w:pPr>
        <w:spacing w:after="0" w:line="259" w:lineRule="auto"/>
        <w:ind w:left="97"/>
        <w:jc w:val="center"/>
      </w:pPr>
      <w:r>
        <w:rPr>
          <w:b/>
          <w:sz w:val="56"/>
        </w:rPr>
        <w:t xml:space="preserve"> </w:t>
      </w:r>
    </w:p>
    <w:p w14:paraId="384221BE" w14:textId="44BEDDE1" w:rsidR="00C4502F" w:rsidRDefault="003522F6">
      <w:pPr>
        <w:spacing w:after="0" w:line="259" w:lineRule="auto"/>
        <w:ind w:right="61"/>
        <w:jc w:val="center"/>
      </w:pPr>
      <w:r>
        <w:rPr>
          <w:b/>
          <w:sz w:val="56"/>
        </w:rPr>
        <w:t>2224308</w:t>
      </w:r>
    </w:p>
    <w:p w14:paraId="5C153EC7" w14:textId="77777777" w:rsidR="00C4502F" w:rsidRDefault="00982ED5">
      <w:pPr>
        <w:spacing w:after="38" w:line="259" w:lineRule="auto"/>
        <w:ind w:right="8"/>
        <w:jc w:val="center"/>
      </w:pPr>
      <w:r>
        <w:rPr>
          <w:b/>
          <w:i/>
          <w:sz w:val="18"/>
        </w:rPr>
        <w:t xml:space="preserve"> </w:t>
      </w:r>
    </w:p>
    <w:p w14:paraId="36164072" w14:textId="77777777" w:rsidR="00C4502F" w:rsidRDefault="00982ED5">
      <w:pPr>
        <w:spacing w:after="148" w:line="259" w:lineRule="auto"/>
      </w:pPr>
      <w:r>
        <w:rPr>
          <w:rFonts w:ascii="Calibri" w:eastAsia="Calibri" w:hAnsi="Calibri" w:cs="Calibri"/>
        </w:rPr>
        <w:t xml:space="preserve"> </w:t>
      </w:r>
      <w:r>
        <w:rPr>
          <w:rFonts w:ascii="Calibri" w:eastAsia="Calibri" w:hAnsi="Calibri" w:cs="Calibri"/>
        </w:rPr>
        <w:tab/>
        <w:t xml:space="preserve"> </w:t>
      </w:r>
    </w:p>
    <w:p w14:paraId="0EB31B53" w14:textId="77777777" w:rsidR="00C4502F" w:rsidRDefault="00982ED5">
      <w:pPr>
        <w:spacing w:after="0" w:line="259" w:lineRule="auto"/>
      </w:pPr>
      <w:r>
        <w:rPr>
          <w:rFonts w:ascii="Calibri" w:eastAsia="Calibri" w:hAnsi="Calibri" w:cs="Calibri"/>
          <w:sz w:val="40"/>
        </w:rPr>
        <w:t xml:space="preserve"> </w:t>
      </w:r>
    </w:p>
    <w:p w14:paraId="082C04B1" w14:textId="77777777" w:rsidR="00C4502F" w:rsidRDefault="00982ED5">
      <w:pPr>
        <w:spacing w:after="0" w:line="259" w:lineRule="auto"/>
      </w:pPr>
      <w:r>
        <w:rPr>
          <w:rFonts w:ascii="Calibri" w:eastAsia="Calibri" w:hAnsi="Calibri" w:cs="Calibri"/>
          <w:sz w:val="40"/>
        </w:rPr>
        <w:t xml:space="preserve"> </w:t>
      </w:r>
    </w:p>
    <w:p w14:paraId="1BBC9CFF" w14:textId="77777777" w:rsidR="00C4502F" w:rsidRDefault="00982ED5">
      <w:pPr>
        <w:spacing w:after="86"/>
        <w:ind w:right="8972"/>
      </w:pPr>
      <w:r>
        <w:rPr>
          <w:rFonts w:ascii="Calibri" w:eastAsia="Calibri" w:hAnsi="Calibri" w:cs="Calibri"/>
          <w:sz w:val="40"/>
        </w:rPr>
        <w:t xml:space="preserve"> </w:t>
      </w:r>
      <w:r>
        <w:rPr>
          <w:sz w:val="40"/>
        </w:rPr>
        <w:t xml:space="preserve"> </w:t>
      </w:r>
    </w:p>
    <w:p w14:paraId="2DDF99EF" w14:textId="2D475CAB" w:rsidR="00C4502F" w:rsidRDefault="00D6449F">
      <w:pPr>
        <w:spacing w:after="0" w:line="259" w:lineRule="auto"/>
        <w:ind w:right="55"/>
        <w:jc w:val="center"/>
      </w:pPr>
      <w:r>
        <w:rPr>
          <w:b/>
          <w:sz w:val="52"/>
        </w:rPr>
        <w:t xml:space="preserve">Dr </w:t>
      </w:r>
      <w:r w:rsidR="00312557">
        <w:rPr>
          <w:b/>
          <w:sz w:val="52"/>
        </w:rPr>
        <w:t>Eric Osei</w:t>
      </w:r>
    </w:p>
    <w:p w14:paraId="7621419C" w14:textId="77777777" w:rsidR="00C4502F" w:rsidRDefault="00982ED5">
      <w:pPr>
        <w:spacing w:after="0" w:line="259" w:lineRule="auto"/>
        <w:ind w:left="30"/>
        <w:jc w:val="center"/>
      </w:pPr>
      <w:r>
        <w:rPr>
          <w:sz w:val="32"/>
        </w:rPr>
        <w:t xml:space="preserve"> </w:t>
      </w:r>
    </w:p>
    <w:p w14:paraId="74DEEB10" w14:textId="77777777" w:rsidR="00C4502F" w:rsidRDefault="00982ED5">
      <w:pPr>
        <w:spacing w:after="0" w:line="259" w:lineRule="auto"/>
        <w:ind w:left="30"/>
        <w:jc w:val="center"/>
      </w:pPr>
      <w:r>
        <w:rPr>
          <w:sz w:val="32"/>
        </w:rPr>
        <w:t xml:space="preserve"> </w:t>
      </w:r>
    </w:p>
    <w:p w14:paraId="26ECCC82" w14:textId="77777777" w:rsidR="00C4502F" w:rsidRDefault="00982ED5">
      <w:pPr>
        <w:spacing w:after="0" w:line="259" w:lineRule="auto"/>
        <w:ind w:left="30"/>
        <w:jc w:val="center"/>
      </w:pPr>
      <w:r>
        <w:rPr>
          <w:sz w:val="32"/>
        </w:rPr>
        <w:t xml:space="preserve"> </w:t>
      </w:r>
    </w:p>
    <w:p w14:paraId="656E6F44" w14:textId="77777777" w:rsidR="00C4502F" w:rsidRDefault="00982ED5">
      <w:pPr>
        <w:spacing w:after="0" w:line="259" w:lineRule="auto"/>
        <w:ind w:left="30"/>
        <w:jc w:val="center"/>
      </w:pPr>
      <w:r>
        <w:rPr>
          <w:sz w:val="32"/>
        </w:rPr>
        <w:t xml:space="preserve"> </w:t>
      </w:r>
    </w:p>
    <w:p w14:paraId="58AF6DF3" w14:textId="77777777" w:rsidR="00C4502F" w:rsidRDefault="00982ED5">
      <w:pPr>
        <w:spacing w:after="0" w:line="259" w:lineRule="auto"/>
        <w:ind w:left="30"/>
        <w:jc w:val="center"/>
      </w:pPr>
      <w:r>
        <w:rPr>
          <w:sz w:val="32"/>
        </w:rPr>
        <w:t xml:space="preserve"> </w:t>
      </w:r>
    </w:p>
    <w:p w14:paraId="5D19F2D8" w14:textId="77777777" w:rsidR="00C4502F" w:rsidRDefault="00982ED5">
      <w:pPr>
        <w:spacing w:after="0" w:line="259" w:lineRule="auto"/>
        <w:ind w:left="30"/>
        <w:jc w:val="center"/>
      </w:pPr>
      <w:r>
        <w:rPr>
          <w:sz w:val="32"/>
        </w:rPr>
        <w:t xml:space="preserve"> </w:t>
      </w:r>
    </w:p>
    <w:p w14:paraId="47863411" w14:textId="77777777" w:rsidR="00C4502F" w:rsidRDefault="00982ED5">
      <w:pPr>
        <w:spacing w:after="0" w:line="259" w:lineRule="auto"/>
        <w:ind w:left="30"/>
        <w:jc w:val="center"/>
      </w:pPr>
      <w:r>
        <w:rPr>
          <w:sz w:val="32"/>
        </w:rPr>
        <w:t xml:space="preserve"> </w:t>
      </w:r>
    </w:p>
    <w:p w14:paraId="028843BA" w14:textId="631B1198" w:rsidR="00C4502F" w:rsidRDefault="00982ED5">
      <w:pPr>
        <w:spacing w:after="0" w:line="259" w:lineRule="auto"/>
        <w:jc w:val="center"/>
      </w:pPr>
      <w:r>
        <w:t>Dissertation submitted</w:t>
      </w:r>
      <w:r>
        <w:t xml:space="preserve">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982ED5">
      <w:pPr>
        <w:spacing w:after="0" w:line="259" w:lineRule="auto"/>
        <w:ind w:left="8"/>
        <w:jc w:val="center"/>
      </w:pPr>
      <w:r>
        <w:t xml:space="preserve"> </w:t>
      </w:r>
    </w:p>
    <w:p w14:paraId="78EB93A5" w14:textId="7A73E849" w:rsidR="00C4502F" w:rsidRDefault="00AC0391">
      <w:pPr>
        <w:spacing w:after="141" w:line="259" w:lineRule="auto"/>
        <w:ind w:right="54"/>
        <w:jc w:val="center"/>
      </w:pPr>
      <w:r>
        <w:t>03/2026</w:t>
      </w:r>
    </w:p>
    <w:p w14:paraId="008C2545" w14:textId="77777777" w:rsidR="00C4502F" w:rsidRDefault="00982ED5">
      <w:pPr>
        <w:spacing w:after="0" w:line="259" w:lineRule="auto"/>
      </w:pPr>
      <w:r>
        <w:rPr>
          <w:rFonts w:ascii="Calibri" w:eastAsia="Calibri" w:hAnsi="Calibri" w:cs="Calibri"/>
        </w:rPr>
        <w:t xml:space="preserve"> </w:t>
      </w:r>
    </w:p>
    <w:p w14:paraId="1B7E7327" w14:textId="77777777" w:rsidR="00C4502F" w:rsidRDefault="00982ED5">
      <w:pPr>
        <w:spacing w:after="0" w:line="259" w:lineRule="auto"/>
      </w:pPr>
      <w:r>
        <w:rPr>
          <w:rFonts w:ascii="Calibri" w:eastAsia="Calibri" w:hAnsi="Calibri" w:cs="Calibri"/>
        </w:rPr>
        <w:t xml:space="preserve"> </w:t>
      </w:r>
    </w:p>
    <w:p w14:paraId="181162CB" w14:textId="6DC0C075" w:rsidR="00C4502F" w:rsidRDefault="00C4502F">
      <w:pPr>
        <w:ind w:left="-5" w:right="34"/>
      </w:pPr>
    </w:p>
    <w:p w14:paraId="70D9F6DE" w14:textId="77777777" w:rsidR="00BD2BE6" w:rsidRDefault="00BD2BE6">
      <w:pPr>
        <w:ind w:left="-5" w:right="34"/>
      </w:pPr>
    </w:p>
    <w:p w14:paraId="6E07CD00" w14:textId="77777777" w:rsidR="00C4502F" w:rsidRDefault="00982ED5">
      <w:pPr>
        <w:spacing w:after="0" w:line="259" w:lineRule="auto"/>
      </w:pPr>
      <w:r>
        <w:t xml:space="preserve"> </w:t>
      </w:r>
    </w:p>
    <w:p w14:paraId="3C506F3D" w14:textId="77777777" w:rsidR="00C4502F" w:rsidRDefault="00982ED5">
      <w:pPr>
        <w:spacing w:after="0" w:line="259" w:lineRule="auto"/>
      </w:pPr>
      <w:r>
        <w:t xml:space="preserve"> </w:t>
      </w:r>
    </w:p>
    <w:p w14:paraId="5A18F988" w14:textId="52942F0E" w:rsidR="00C4502F" w:rsidRDefault="00982ED5" w:rsidP="00084013">
      <w:pPr>
        <w:pStyle w:val="Heading1"/>
        <w:jc w:val="center"/>
      </w:pPr>
      <w:bookmarkStart w:id="0" w:name="_Toc225511319"/>
      <w:r>
        <w:lastRenderedPageBreak/>
        <w:t>DECLARATION</w:t>
      </w:r>
      <w:bookmarkEnd w:id="0"/>
    </w:p>
    <w:p w14:paraId="0B29BE09" w14:textId="77777777" w:rsidR="00C4502F" w:rsidRDefault="00982ED5">
      <w:pPr>
        <w:spacing w:after="0" w:line="259" w:lineRule="auto"/>
      </w:pPr>
      <w:r>
        <w:t xml:space="preserve"> </w:t>
      </w:r>
    </w:p>
    <w:p w14:paraId="5B6C1AC3" w14:textId="571C0EF9" w:rsidR="00C4502F" w:rsidRDefault="00982ED5">
      <w:pPr>
        <w:ind w:left="-5" w:right="39"/>
      </w:pPr>
      <w:r>
        <w:t xml:space="preserve">I, </w:t>
      </w:r>
      <w:r w:rsidR="00352402" w:rsidRPr="00352402">
        <w:rPr>
          <w:i/>
        </w:rPr>
        <w:t>Cerasela Nincu</w:t>
      </w:r>
      <w:r w:rsidR="00352402">
        <w:rPr>
          <w:i/>
        </w:rPr>
        <w:t xml:space="preserve">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982ED5">
      <w:pPr>
        <w:spacing w:after="0" w:line="259" w:lineRule="auto"/>
      </w:pPr>
      <w:r>
        <w:t xml:space="preserve"> </w:t>
      </w:r>
    </w:p>
    <w:p w14:paraId="36758A24" w14:textId="37098335" w:rsidR="00C4502F" w:rsidRDefault="00982ED5">
      <w:pPr>
        <w:spacing w:after="33"/>
        <w:ind w:left="-5" w:right="4319"/>
      </w:pPr>
      <w:r>
        <w:t>Signature:</w:t>
      </w:r>
      <w:r w:rsidR="00052EAD">
        <w:t xml:space="preserve"> Cerasela Nincu</w:t>
      </w:r>
    </w:p>
    <w:p w14:paraId="56415707" w14:textId="76FB5466" w:rsidR="00C4502F" w:rsidRDefault="00982ED5">
      <w:pPr>
        <w:ind w:left="-5" w:right="39"/>
      </w:pPr>
      <w:r>
        <w:t xml:space="preserve">Date: </w:t>
      </w:r>
      <w:r w:rsidR="00E13462">
        <w:t>21.03.2026</w:t>
      </w:r>
    </w:p>
    <w:p w14:paraId="23B47A1E" w14:textId="77777777" w:rsidR="00C4502F" w:rsidRDefault="00982ED5">
      <w:pPr>
        <w:spacing w:after="14" w:line="259" w:lineRule="auto"/>
      </w:pPr>
      <w:r>
        <w:t xml:space="preserve"> </w:t>
      </w:r>
    </w:p>
    <w:p w14:paraId="5DBD8AD1" w14:textId="77777777" w:rsidR="00C4502F" w:rsidRDefault="00982ED5">
      <w:pPr>
        <w:spacing w:after="0" w:line="259" w:lineRule="auto"/>
      </w:pPr>
      <w:r>
        <w:rPr>
          <w:b/>
          <w:sz w:val="28"/>
        </w:rPr>
        <w:t xml:space="preserve"> </w:t>
      </w:r>
    </w:p>
    <w:p w14:paraId="4B835D6D" w14:textId="77777777" w:rsidR="00C4502F" w:rsidRDefault="00982ED5">
      <w:pPr>
        <w:spacing w:after="0" w:line="259" w:lineRule="auto"/>
      </w:pPr>
      <w:r>
        <w:rPr>
          <w:b/>
          <w:sz w:val="28"/>
        </w:rPr>
        <w:t xml:space="preserve"> </w:t>
      </w:r>
    </w:p>
    <w:p w14:paraId="09A3EED9" w14:textId="77777777" w:rsidR="00C4502F" w:rsidRDefault="00982ED5">
      <w:pPr>
        <w:spacing w:after="0" w:line="259" w:lineRule="auto"/>
      </w:pPr>
      <w:r>
        <w:rPr>
          <w:b/>
          <w:sz w:val="28"/>
        </w:rPr>
        <w:t xml:space="preserve"> </w:t>
      </w:r>
    </w:p>
    <w:p w14:paraId="710EC2E9" w14:textId="77777777" w:rsidR="00C4502F" w:rsidRDefault="00982ED5">
      <w:pPr>
        <w:spacing w:after="0" w:line="259" w:lineRule="auto"/>
      </w:pPr>
      <w:r>
        <w:rPr>
          <w:b/>
          <w:sz w:val="28"/>
        </w:rPr>
        <w:t xml:space="preserve"> </w:t>
      </w:r>
    </w:p>
    <w:p w14:paraId="5E585ACE" w14:textId="77777777" w:rsidR="00C4502F" w:rsidRDefault="00982ED5">
      <w:pPr>
        <w:spacing w:after="0" w:line="259" w:lineRule="auto"/>
      </w:pPr>
      <w:r>
        <w:rPr>
          <w:b/>
          <w:sz w:val="28"/>
        </w:rPr>
        <w:t xml:space="preserve"> </w:t>
      </w:r>
    </w:p>
    <w:p w14:paraId="7EA07BE8" w14:textId="77777777" w:rsidR="00C4502F" w:rsidRDefault="00982ED5">
      <w:pPr>
        <w:spacing w:after="0" w:line="259" w:lineRule="auto"/>
      </w:pPr>
      <w:r>
        <w:rPr>
          <w:b/>
          <w:sz w:val="28"/>
        </w:rPr>
        <w:t xml:space="preserve"> </w:t>
      </w:r>
    </w:p>
    <w:p w14:paraId="6DBE62C6" w14:textId="77777777" w:rsidR="00C4502F" w:rsidRDefault="00982ED5">
      <w:pPr>
        <w:spacing w:after="0" w:line="259" w:lineRule="auto"/>
      </w:pPr>
      <w:r>
        <w:rPr>
          <w:b/>
          <w:sz w:val="28"/>
        </w:rPr>
        <w:t xml:space="preserve"> </w:t>
      </w:r>
    </w:p>
    <w:p w14:paraId="3BE02A8F" w14:textId="77777777" w:rsidR="00C4502F" w:rsidRDefault="00982ED5">
      <w:pPr>
        <w:spacing w:after="0" w:line="259" w:lineRule="auto"/>
      </w:pPr>
      <w:r>
        <w:rPr>
          <w:b/>
          <w:sz w:val="28"/>
        </w:rPr>
        <w:t xml:space="preserve"> </w:t>
      </w:r>
    </w:p>
    <w:p w14:paraId="21CD87B1" w14:textId="77777777" w:rsidR="00C4502F" w:rsidRDefault="00982ED5">
      <w:pPr>
        <w:spacing w:after="0" w:line="259" w:lineRule="auto"/>
      </w:pPr>
      <w:r>
        <w:rPr>
          <w:b/>
          <w:sz w:val="28"/>
        </w:rPr>
        <w:t xml:space="preserve"> </w:t>
      </w:r>
    </w:p>
    <w:p w14:paraId="64DB5FAD" w14:textId="77777777" w:rsidR="00C4502F" w:rsidRDefault="00982ED5">
      <w:pPr>
        <w:spacing w:after="0" w:line="259" w:lineRule="auto"/>
      </w:pPr>
      <w:r>
        <w:rPr>
          <w:b/>
          <w:sz w:val="28"/>
        </w:rPr>
        <w:t xml:space="preserve"> </w:t>
      </w:r>
    </w:p>
    <w:p w14:paraId="4EF24989" w14:textId="77777777" w:rsidR="00C4502F" w:rsidRDefault="00982ED5">
      <w:pPr>
        <w:spacing w:after="0" w:line="259" w:lineRule="auto"/>
      </w:pPr>
      <w:r>
        <w:rPr>
          <w:b/>
          <w:sz w:val="28"/>
        </w:rPr>
        <w:t xml:space="preserve"> </w:t>
      </w:r>
    </w:p>
    <w:p w14:paraId="3FFBF6DE" w14:textId="77777777" w:rsidR="00C4502F" w:rsidRDefault="00982ED5">
      <w:pPr>
        <w:spacing w:after="0" w:line="259" w:lineRule="auto"/>
      </w:pPr>
      <w:r>
        <w:rPr>
          <w:b/>
          <w:sz w:val="28"/>
        </w:rPr>
        <w:t xml:space="preserve"> </w:t>
      </w:r>
    </w:p>
    <w:p w14:paraId="403A8448" w14:textId="77777777" w:rsidR="00C4502F" w:rsidRDefault="00982ED5">
      <w:pPr>
        <w:spacing w:after="0" w:line="259" w:lineRule="auto"/>
      </w:pPr>
      <w:r>
        <w:rPr>
          <w:b/>
          <w:sz w:val="28"/>
        </w:rPr>
        <w:t xml:space="preserve"> </w:t>
      </w:r>
    </w:p>
    <w:p w14:paraId="1FF18BA2" w14:textId="77777777" w:rsidR="00C4502F" w:rsidRDefault="00982ED5">
      <w:pPr>
        <w:spacing w:after="0" w:line="259" w:lineRule="auto"/>
      </w:pPr>
      <w:r>
        <w:rPr>
          <w:b/>
          <w:sz w:val="28"/>
        </w:rPr>
        <w:t xml:space="preserve"> </w:t>
      </w:r>
    </w:p>
    <w:p w14:paraId="108698A7" w14:textId="77777777" w:rsidR="00C4502F" w:rsidRDefault="00982ED5">
      <w:pPr>
        <w:spacing w:after="0" w:line="259" w:lineRule="auto"/>
      </w:pPr>
      <w:r>
        <w:rPr>
          <w:b/>
          <w:sz w:val="28"/>
        </w:rPr>
        <w:t xml:space="preserve"> </w:t>
      </w:r>
    </w:p>
    <w:p w14:paraId="169AE722" w14:textId="77777777" w:rsidR="00C4502F" w:rsidRDefault="00982ED5">
      <w:pPr>
        <w:spacing w:after="0" w:line="259" w:lineRule="auto"/>
      </w:pPr>
      <w:r>
        <w:rPr>
          <w:b/>
          <w:sz w:val="28"/>
        </w:rPr>
        <w:t xml:space="preserve"> </w:t>
      </w:r>
    </w:p>
    <w:p w14:paraId="4FA1BA20" w14:textId="77777777" w:rsidR="00C4502F" w:rsidRDefault="00982ED5">
      <w:pPr>
        <w:spacing w:after="0" w:line="259" w:lineRule="auto"/>
      </w:pPr>
      <w:r>
        <w:rPr>
          <w:b/>
          <w:sz w:val="28"/>
        </w:rPr>
        <w:t xml:space="preserve"> </w:t>
      </w:r>
    </w:p>
    <w:p w14:paraId="0A6E2F00" w14:textId="77777777" w:rsidR="00C4502F" w:rsidRDefault="00982ED5">
      <w:pPr>
        <w:spacing w:after="0" w:line="259" w:lineRule="auto"/>
      </w:pPr>
      <w:r>
        <w:rPr>
          <w:b/>
          <w:sz w:val="28"/>
        </w:rPr>
        <w:t xml:space="preserve"> </w:t>
      </w:r>
    </w:p>
    <w:p w14:paraId="400DD084" w14:textId="77777777" w:rsidR="00C4502F" w:rsidRDefault="00982ED5">
      <w:pPr>
        <w:spacing w:after="0" w:line="259" w:lineRule="auto"/>
      </w:pPr>
      <w:r>
        <w:rPr>
          <w:b/>
          <w:sz w:val="28"/>
        </w:rPr>
        <w:t xml:space="preserve"> </w:t>
      </w:r>
    </w:p>
    <w:p w14:paraId="6D0536A9" w14:textId="77777777" w:rsidR="00C4502F" w:rsidRDefault="00982ED5">
      <w:pPr>
        <w:spacing w:after="0" w:line="259" w:lineRule="auto"/>
      </w:pPr>
      <w:r>
        <w:rPr>
          <w:b/>
          <w:sz w:val="28"/>
        </w:rPr>
        <w:t xml:space="preserve"> </w:t>
      </w:r>
    </w:p>
    <w:p w14:paraId="7C0EE202" w14:textId="77777777" w:rsidR="00C4502F" w:rsidRDefault="00982ED5">
      <w:pPr>
        <w:spacing w:after="0" w:line="259" w:lineRule="auto"/>
      </w:pPr>
      <w:r>
        <w:rPr>
          <w:b/>
          <w:sz w:val="28"/>
        </w:rPr>
        <w:t xml:space="preserve"> </w:t>
      </w:r>
    </w:p>
    <w:p w14:paraId="6201673A" w14:textId="77777777" w:rsidR="00C4502F" w:rsidRDefault="00982ED5">
      <w:pPr>
        <w:spacing w:after="0" w:line="259" w:lineRule="auto"/>
      </w:pPr>
      <w:r>
        <w:rPr>
          <w:b/>
          <w:sz w:val="28"/>
        </w:rPr>
        <w:t xml:space="preserve"> </w:t>
      </w:r>
    </w:p>
    <w:p w14:paraId="6AE209B0" w14:textId="77777777" w:rsidR="00C4502F" w:rsidRDefault="00982ED5">
      <w:pPr>
        <w:spacing w:after="0" w:line="259" w:lineRule="auto"/>
      </w:pPr>
      <w:r>
        <w:rPr>
          <w:b/>
          <w:sz w:val="28"/>
        </w:rPr>
        <w:t xml:space="preserve"> </w:t>
      </w:r>
    </w:p>
    <w:p w14:paraId="7C9A9B2C" w14:textId="77777777" w:rsidR="00C4502F" w:rsidRDefault="00982ED5">
      <w:pPr>
        <w:spacing w:after="0" w:line="259" w:lineRule="auto"/>
      </w:pPr>
      <w:r>
        <w:rPr>
          <w:b/>
          <w:sz w:val="28"/>
        </w:rPr>
        <w:t xml:space="preserve"> </w:t>
      </w:r>
    </w:p>
    <w:p w14:paraId="523FD919" w14:textId="77777777" w:rsidR="00C4502F" w:rsidRDefault="00982ED5">
      <w:pPr>
        <w:spacing w:after="0" w:line="259" w:lineRule="auto"/>
      </w:pPr>
      <w:r>
        <w:rPr>
          <w:b/>
          <w:sz w:val="28"/>
        </w:rPr>
        <w:t xml:space="preserve"> </w:t>
      </w:r>
    </w:p>
    <w:p w14:paraId="7678867F" w14:textId="77777777" w:rsidR="00C4502F" w:rsidRDefault="00982ED5">
      <w:pPr>
        <w:spacing w:after="0" w:line="259" w:lineRule="auto"/>
      </w:pPr>
      <w:r>
        <w:rPr>
          <w:b/>
          <w:sz w:val="28"/>
        </w:rPr>
        <w:t xml:space="preserve"> </w:t>
      </w:r>
    </w:p>
    <w:p w14:paraId="08CC9DFE" w14:textId="77777777" w:rsidR="00C4502F" w:rsidRDefault="00982ED5">
      <w:pPr>
        <w:spacing w:after="0" w:line="259" w:lineRule="auto"/>
      </w:pPr>
      <w:r>
        <w:rPr>
          <w:b/>
          <w:sz w:val="28"/>
        </w:rPr>
        <w:t xml:space="preserve"> </w:t>
      </w:r>
    </w:p>
    <w:p w14:paraId="2CD5C376" w14:textId="77777777" w:rsidR="00C4502F" w:rsidRDefault="00982ED5">
      <w:pPr>
        <w:spacing w:after="0" w:line="259" w:lineRule="auto"/>
      </w:pPr>
      <w:r>
        <w:rPr>
          <w:b/>
          <w:sz w:val="28"/>
        </w:rPr>
        <w:t xml:space="preserve"> </w:t>
      </w:r>
    </w:p>
    <w:p w14:paraId="1FB84376" w14:textId="77777777" w:rsidR="00C4502F" w:rsidRDefault="00982ED5">
      <w:pPr>
        <w:spacing w:after="0" w:line="259" w:lineRule="auto"/>
      </w:pPr>
      <w:r>
        <w:rPr>
          <w:b/>
          <w:sz w:val="28"/>
        </w:rPr>
        <w:t xml:space="preserve"> </w:t>
      </w:r>
    </w:p>
    <w:p w14:paraId="7B00C52E" w14:textId="77777777" w:rsidR="00C4502F" w:rsidRDefault="00982ED5">
      <w:pPr>
        <w:spacing w:after="0" w:line="259" w:lineRule="auto"/>
      </w:pPr>
      <w:r>
        <w:rPr>
          <w:b/>
          <w:sz w:val="28"/>
        </w:rPr>
        <w:t xml:space="preserve"> </w:t>
      </w:r>
    </w:p>
    <w:p w14:paraId="67996234" w14:textId="77777777" w:rsidR="00C4502F" w:rsidRDefault="00982ED5">
      <w:pPr>
        <w:spacing w:after="0" w:line="259" w:lineRule="auto"/>
      </w:pPr>
      <w:r>
        <w:rPr>
          <w:b/>
          <w:sz w:val="28"/>
        </w:rPr>
        <w:t xml:space="preserve"> </w:t>
      </w:r>
    </w:p>
    <w:p w14:paraId="025965B2" w14:textId="77777777" w:rsidR="00C4502F" w:rsidRDefault="00982ED5">
      <w:pPr>
        <w:spacing w:after="0" w:line="259" w:lineRule="auto"/>
      </w:pPr>
      <w:r>
        <w:rPr>
          <w:b/>
          <w:sz w:val="28"/>
        </w:rPr>
        <w:t xml:space="preserve"> </w:t>
      </w:r>
    </w:p>
    <w:p w14:paraId="3A9F1A5B" w14:textId="77777777" w:rsidR="00C4502F" w:rsidRDefault="00982ED5">
      <w:pPr>
        <w:spacing w:after="0" w:line="259" w:lineRule="auto"/>
        <w:ind w:left="2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79183378" w:rsidR="00C4502F" w:rsidRDefault="00982ED5" w:rsidP="00084013">
      <w:pPr>
        <w:pStyle w:val="Heading1"/>
        <w:jc w:val="center"/>
      </w:pPr>
      <w:bookmarkStart w:id="1" w:name="_Toc225511320"/>
      <w:r>
        <w:t>ACKNOWLEDGEMENTS</w:t>
      </w:r>
      <w:bookmarkEnd w:id="1"/>
    </w:p>
    <w:p w14:paraId="46118DB2" w14:textId="77777777" w:rsidR="00C4502F" w:rsidRDefault="00982ED5">
      <w:pPr>
        <w:spacing w:after="0" w:line="259" w:lineRule="auto"/>
      </w:pPr>
      <w:r>
        <w:rPr>
          <w:b/>
          <w:i/>
        </w:rPr>
        <w:t xml:space="preserve"> </w:t>
      </w:r>
    </w:p>
    <w:p w14:paraId="2A75B28B" w14:textId="77777777" w:rsidR="00C4502F" w:rsidRDefault="00982ED5">
      <w:pPr>
        <w:spacing w:after="0" w:line="259" w:lineRule="auto"/>
      </w:pPr>
      <w:r>
        <w:rPr>
          <w:b/>
          <w:i/>
        </w:rPr>
        <w:t xml:space="preserve"> </w:t>
      </w:r>
    </w:p>
    <w:p w14:paraId="004F3FEA" w14:textId="77777777" w:rsidR="00C4502F" w:rsidRDefault="00982ED5">
      <w:pPr>
        <w:spacing w:after="21" w:line="259" w:lineRule="auto"/>
      </w:pPr>
      <w:r>
        <w:rPr>
          <w:b/>
        </w:rPr>
        <w:t xml:space="preserve"> </w:t>
      </w:r>
    </w:p>
    <w:p w14:paraId="787111A3" w14:textId="14CC918D" w:rsidR="00C4502F" w:rsidRDefault="00EC23AA">
      <w:pPr>
        <w:spacing w:after="0" w:line="259" w:lineRule="auto"/>
      </w:pPr>
      <w:r w:rsidRPr="00EC23AA">
        <w:rPr>
          <w:color w:val="333333"/>
        </w:rPr>
        <w:t xml:space="preserve">I sincerely thank my supervisor, Dr Eric Osei, for his consistent guidance, support, and essential feedback throughout the developmental stage of this dissertation. This research owes much to his knowledge, help and brilliant advice. I also express my thanks to the academic staff of my institution for equipping me with all the necessary resources. I owe my knowledge to them. Moreover, I would like to thank my peers and colleagues for their support, collaboration, and helpful discussions that enhanced this work. I am finally extremely thankful to my family and friends for their continuous encouragement, patience and understanding </w:t>
      </w:r>
      <w:r w:rsidR="009C07F8" w:rsidRPr="00EC23AA">
        <w:rPr>
          <w:color w:val="333333"/>
        </w:rPr>
        <w:t>during</w:t>
      </w:r>
      <w:r w:rsidRPr="00EC23AA">
        <w:rPr>
          <w:color w:val="333333"/>
        </w:rPr>
        <w:t xml:space="preserve"> my dissertation.</w:t>
      </w:r>
      <w:r>
        <w:rPr>
          <w:rFonts w:ascii="Calibri" w:eastAsia="Calibri" w:hAnsi="Calibri" w:cs="Calibri"/>
          <w:i/>
        </w:rPr>
        <w:t xml:space="preserve"> </w:t>
      </w:r>
    </w:p>
    <w:p w14:paraId="24BE8BA9" w14:textId="77777777" w:rsidR="00C4502F" w:rsidRDefault="00982ED5">
      <w:pPr>
        <w:spacing w:after="0" w:line="259" w:lineRule="auto"/>
      </w:pPr>
      <w:r>
        <w:rPr>
          <w:rFonts w:ascii="Calibri" w:eastAsia="Calibri" w:hAnsi="Calibri" w:cs="Calibri"/>
          <w:i/>
        </w:rPr>
        <w:t xml:space="preserve"> </w:t>
      </w:r>
    </w:p>
    <w:p w14:paraId="3D00862C" w14:textId="77777777" w:rsidR="00C4502F" w:rsidRDefault="00982ED5">
      <w:pPr>
        <w:spacing w:after="0" w:line="259" w:lineRule="auto"/>
      </w:pPr>
      <w:r>
        <w:rPr>
          <w:rFonts w:ascii="Calibri" w:eastAsia="Calibri" w:hAnsi="Calibri" w:cs="Calibri"/>
          <w:i/>
        </w:rPr>
        <w:t xml:space="preserve"> </w:t>
      </w:r>
    </w:p>
    <w:p w14:paraId="58280D2A" w14:textId="77777777" w:rsidR="00C4502F" w:rsidRDefault="00982ED5">
      <w:pPr>
        <w:spacing w:after="0" w:line="259" w:lineRule="auto"/>
      </w:pPr>
      <w:r>
        <w:rPr>
          <w:rFonts w:ascii="Calibri" w:eastAsia="Calibri" w:hAnsi="Calibri" w:cs="Calibri"/>
          <w:i/>
        </w:rPr>
        <w:t xml:space="preserve"> </w:t>
      </w:r>
    </w:p>
    <w:p w14:paraId="138DF388" w14:textId="77777777" w:rsidR="00C4502F" w:rsidRDefault="00982ED5">
      <w:pPr>
        <w:spacing w:after="0" w:line="259" w:lineRule="auto"/>
      </w:pPr>
      <w:r>
        <w:rPr>
          <w:rFonts w:ascii="Calibri" w:eastAsia="Calibri" w:hAnsi="Calibri" w:cs="Calibri"/>
          <w:i/>
        </w:rPr>
        <w:t xml:space="preserve"> </w:t>
      </w:r>
    </w:p>
    <w:p w14:paraId="47C451C4" w14:textId="77777777" w:rsidR="00C4502F" w:rsidRDefault="00982ED5">
      <w:pPr>
        <w:spacing w:after="0" w:line="259" w:lineRule="auto"/>
      </w:pPr>
      <w:r>
        <w:rPr>
          <w:rFonts w:ascii="Calibri" w:eastAsia="Calibri" w:hAnsi="Calibri" w:cs="Calibri"/>
          <w:i/>
        </w:rPr>
        <w:t xml:space="preserve"> </w:t>
      </w:r>
    </w:p>
    <w:p w14:paraId="5181B03B" w14:textId="77777777" w:rsidR="00C4502F" w:rsidRDefault="00982ED5">
      <w:pPr>
        <w:spacing w:after="0" w:line="259" w:lineRule="auto"/>
      </w:pPr>
      <w:r>
        <w:rPr>
          <w:rFonts w:ascii="Calibri" w:eastAsia="Calibri" w:hAnsi="Calibri" w:cs="Calibri"/>
          <w:i/>
        </w:rPr>
        <w:t xml:space="preserve"> </w:t>
      </w:r>
    </w:p>
    <w:p w14:paraId="7752B414" w14:textId="77777777" w:rsidR="00C4502F" w:rsidRDefault="00982ED5">
      <w:pPr>
        <w:spacing w:after="0" w:line="259" w:lineRule="auto"/>
      </w:pPr>
      <w:r>
        <w:rPr>
          <w:rFonts w:ascii="Calibri" w:eastAsia="Calibri" w:hAnsi="Calibri" w:cs="Calibri"/>
          <w:i/>
        </w:rPr>
        <w:t xml:space="preserve"> </w:t>
      </w:r>
    </w:p>
    <w:p w14:paraId="3AD34BA4" w14:textId="77777777" w:rsidR="00C4502F" w:rsidRDefault="00982ED5">
      <w:pPr>
        <w:spacing w:after="0" w:line="259" w:lineRule="auto"/>
      </w:pPr>
      <w:r>
        <w:rPr>
          <w:rFonts w:ascii="Calibri" w:eastAsia="Calibri" w:hAnsi="Calibri" w:cs="Calibri"/>
          <w:i/>
        </w:rPr>
        <w:t xml:space="preserve"> </w:t>
      </w:r>
    </w:p>
    <w:p w14:paraId="5709AD77" w14:textId="77777777" w:rsidR="00C4502F" w:rsidRDefault="00982ED5">
      <w:pPr>
        <w:spacing w:after="0" w:line="259" w:lineRule="auto"/>
      </w:pPr>
      <w:r>
        <w:rPr>
          <w:rFonts w:ascii="Calibri" w:eastAsia="Calibri" w:hAnsi="Calibri" w:cs="Calibri"/>
          <w:i/>
        </w:rPr>
        <w:t xml:space="preserve"> </w:t>
      </w:r>
    </w:p>
    <w:p w14:paraId="295094BC" w14:textId="77777777" w:rsidR="00C4502F" w:rsidRDefault="00982ED5">
      <w:pPr>
        <w:spacing w:after="0" w:line="259" w:lineRule="auto"/>
      </w:pPr>
      <w:r>
        <w:rPr>
          <w:rFonts w:ascii="Calibri" w:eastAsia="Calibri" w:hAnsi="Calibri" w:cs="Calibri"/>
          <w:i/>
        </w:rPr>
        <w:t xml:space="preserve"> </w:t>
      </w:r>
    </w:p>
    <w:p w14:paraId="1366B65C" w14:textId="77777777" w:rsidR="00C4502F" w:rsidRDefault="00982ED5">
      <w:pPr>
        <w:spacing w:after="0" w:line="259" w:lineRule="auto"/>
      </w:pPr>
      <w:r>
        <w:rPr>
          <w:rFonts w:ascii="Calibri" w:eastAsia="Calibri" w:hAnsi="Calibri" w:cs="Calibri"/>
          <w:i/>
        </w:rPr>
        <w:t xml:space="preserve"> </w:t>
      </w:r>
    </w:p>
    <w:p w14:paraId="666E9487" w14:textId="77777777" w:rsidR="00C4502F" w:rsidRDefault="00982ED5">
      <w:pPr>
        <w:spacing w:after="0" w:line="259" w:lineRule="auto"/>
      </w:pPr>
      <w:r>
        <w:rPr>
          <w:rFonts w:ascii="Calibri" w:eastAsia="Calibri" w:hAnsi="Calibri" w:cs="Calibri"/>
          <w:i/>
        </w:rPr>
        <w:t xml:space="preserve"> </w:t>
      </w:r>
    </w:p>
    <w:p w14:paraId="3B44E638" w14:textId="77777777" w:rsidR="00C4502F" w:rsidRDefault="00982ED5">
      <w:pPr>
        <w:spacing w:after="0" w:line="259" w:lineRule="auto"/>
      </w:pPr>
      <w:r>
        <w:rPr>
          <w:rFonts w:ascii="Calibri" w:eastAsia="Calibri" w:hAnsi="Calibri" w:cs="Calibri"/>
          <w:i/>
        </w:rPr>
        <w:t xml:space="preserve"> </w:t>
      </w:r>
    </w:p>
    <w:p w14:paraId="5D40D0C0" w14:textId="77777777" w:rsidR="00C4502F" w:rsidRDefault="00982ED5">
      <w:pPr>
        <w:spacing w:after="0" w:line="259" w:lineRule="auto"/>
      </w:pPr>
      <w:r>
        <w:rPr>
          <w:rFonts w:ascii="Calibri" w:eastAsia="Calibri" w:hAnsi="Calibri" w:cs="Calibri"/>
          <w:i/>
        </w:rPr>
        <w:t xml:space="preserve"> </w:t>
      </w:r>
    </w:p>
    <w:p w14:paraId="1A9550DC" w14:textId="77777777" w:rsidR="00C4502F" w:rsidRDefault="00982ED5">
      <w:pPr>
        <w:spacing w:after="0" w:line="259" w:lineRule="auto"/>
      </w:pPr>
      <w:r>
        <w:rPr>
          <w:rFonts w:ascii="Calibri" w:eastAsia="Calibri" w:hAnsi="Calibri" w:cs="Calibri"/>
          <w:i/>
        </w:rPr>
        <w:t xml:space="preserve"> </w:t>
      </w:r>
    </w:p>
    <w:p w14:paraId="6D4BCC1B" w14:textId="77777777" w:rsidR="00C4502F" w:rsidRDefault="00982ED5">
      <w:pPr>
        <w:spacing w:after="0" w:line="259" w:lineRule="auto"/>
      </w:pPr>
      <w:r>
        <w:rPr>
          <w:rFonts w:ascii="Calibri" w:eastAsia="Calibri" w:hAnsi="Calibri" w:cs="Calibri"/>
          <w:i/>
        </w:rPr>
        <w:t xml:space="preserve"> </w:t>
      </w:r>
    </w:p>
    <w:p w14:paraId="0FE20CE4" w14:textId="77777777" w:rsidR="00C4502F" w:rsidRDefault="00982ED5">
      <w:pPr>
        <w:spacing w:after="0" w:line="259" w:lineRule="auto"/>
      </w:pPr>
      <w:r>
        <w:rPr>
          <w:rFonts w:ascii="Calibri" w:eastAsia="Calibri" w:hAnsi="Calibri" w:cs="Calibri"/>
          <w:i/>
        </w:rPr>
        <w:t xml:space="preserve"> </w:t>
      </w:r>
    </w:p>
    <w:p w14:paraId="6E153BA6" w14:textId="77777777" w:rsidR="00C4502F" w:rsidRDefault="00982ED5">
      <w:pPr>
        <w:spacing w:after="0" w:line="259" w:lineRule="auto"/>
      </w:pPr>
      <w:r>
        <w:rPr>
          <w:rFonts w:ascii="Calibri" w:eastAsia="Calibri" w:hAnsi="Calibri" w:cs="Calibri"/>
          <w:i/>
        </w:rPr>
        <w:t xml:space="preserve"> </w:t>
      </w:r>
    </w:p>
    <w:p w14:paraId="3F9E51AE" w14:textId="77777777" w:rsidR="00C4502F" w:rsidRDefault="00982ED5">
      <w:pPr>
        <w:spacing w:after="0" w:line="259" w:lineRule="auto"/>
      </w:pPr>
      <w:r>
        <w:rPr>
          <w:rFonts w:ascii="Calibri" w:eastAsia="Calibri" w:hAnsi="Calibri" w:cs="Calibri"/>
          <w:i/>
        </w:rPr>
        <w:t xml:space="preserve"> </w:t>
      </w:r>
    </w:p>
    <w:p w14:paraId="37B05C26" w14:textId="77777777" w:rsidR="00C4502F" w:rsidRDefault="00982ED5">
      <w:pPr>
        <w:spacing w:after="0" w:line="259" w:lineRule="auto"/>
      </w:pPr>
      <w:r>
        <w:rPr>
          <w:rFonts w:ascii="Calibri" w:eastAsia="Calibri" w:hAnsi="Calibri" w:cs="Calibri"/>
          <w:i/>
        </w:rPr>
        <w:t xml:space="preserve"> </w:t>
      </w:r>
    </w:p>
    <w:p w14:paraId="03CBF2C7" w14:textId="77777777" w:rsidR="00C4502F" w:rsidRDefault="00982ED5">
      <w:pPr>
        <w:spacing w:after="0" w:line="259" w:lineRule="auto"/>
      </w:pPr>
      <w:r>
        <w:rPr>
          <w:rFonts w:ascii="Calibri" w:eastAsia="Calibri" w:hAnsi="Calibri" w:cs="Calibri"/>
          <w:i/>
        </w:rPr>
        <w:t xml:space="preserve"> </w:t>
      </w:r>
    </w:p>
    <w:p w14:paraId="422D6F05" w14:textId="77777777" w:rsidR="00C4502F" w:rsidRDefault="00982ED5">
      <w:pPr>
        <w:spacing w:after="0" w:line="259" w:lineRule="auto"/>
      </w:pPr>
      <w:r>
        <w:rPr>
          <w:rFonts w:ascii="Calibri" w:eastAsia="Calibri" w:hAnsi="Calibri" w:cs="Calibri"/>
          <w:i/>
        </w:rPr>
        <w:t xml:space="preserve"> </w:t>
      </w:r>
    </w:p>
    <w:p w14:paraId="6408EB88" w14:textId="77777777" w:rsidR="00C4502F" w:rsidRDefault="00982ED5">
      <w:pPr>
        <w:spacing w:after="0" w:line="259" w:lineRule="auto"/>
      </w:pPr>
      <w:r>
        <w:rPr>
          <w:rFonts w:ascii="Calibri" w:eastAsia="Calibri" w:hAnsi="Calibri" w:cs="Calibri"/>
          <w:i/>
        </w:rPr>
        <w:t xml:space="preserve"> </w:t>
      </w:r>
    </w:p>
    <w:p w14:paraId="45409CA5" w14:textId="77777777" w:rsidR="00C4502F" w:rsidRDefault="00982ED5">
      <w:pPr>
        <w:spacing w:after="0" w:line="259" w:lineRule="auto"/>
      </w:pPr>
      <w:r>
        <w:rPr>
          <w:rFonts w:ascii="Calibri" w:eastAsia="Calibri" w:hAnsi="Calibri" w:cs="Calibri"/>
          <w:i/>
        </w:rPr>
        <w:t xml:space="preserve"> </w:t>
      </w:r>
    </w:p>
    <w:p w14:paraId="5AC6306B" w14:textId="77777777" w:rsidR="00C4502F" w:rsidRDefault="00982ED5">
      <w:pPr>
        <w:spacing w:after="0" w:line="259" w:lineRule="auto"/>
      </w:pPr>
      <w:r>
        <w:rPr>
          <w:rFonts w:ascii="Calibri" w:eastAsia="Calibri" w:hAnsi="Calibri" w:cs="Calibri"/>
          <w:i/>
        </w:rPr>
        <w:t xml:space="preserve"> </w:t>
      </w:r>
    </w:p>
    <w:p w14:paraId="003C67D8" w14:textId="77777777" w:rsidR="00C4502F" w:rsidRDefault="00982ED5">
      <w:pPr>
        <w:spacing w:after="0" w:line="259" w:lineRule="auto"/>
      </w:pPr>
      <w:r>
        <w:rPr>
          <w:rFonts w:ascii="Calibri" w:eastAsia="Calibri" w:hAnsi="Calibri" w:cs="Calibri"/>
          <w:i/>
        </w:rPr>
        <w:t xml:space="preserve"> </w:t>
      </w:r>
    </w:p>
    <w:p w14:paraId="28687D52" w14:textId="77777777" w:rsidR="00C4502F" w:rsidRDefault="00982ED5">
      <w:pPr>
        <w:spacing w:after="0" w:line="259" w:lineRule="auto"/>
      </w:pPr>
      <w:r>
        <w:rPr>
          <w:rFonts w:ascii="Calibri" w:eastAsia="Calibri" w:hAnsi="Calibri" w:cs="Calibri"/>
          <w:i/>
        </w:rPr>
        <w:t xml:space="preserve"> </w:t>
      </w:r>
    </w:p>
    <w:p w14:paraId="4B9C80F1" w14:textId="77777777" w:rsidR="00C4502F" w:rsidRDefault="00982ED5">
      <w:pPr>
        <w:spacing w:after="0" w:line="259" w:lineRule="auto"/>
      </w:pPr>
      <w:r>
        <w:rPr>
          <w:rFonts w:ascii="Calibri" w:eastAsia="Calibri" w:hAnsi="Calibri" w:cs="Calibri"/>
          <w:i/>
        </w:rPr>
        <w:t xml:space="preserve"> </w:t>
      </w:r>
    </w:p>
    <w:p w14:paraId="4E0B70B8" w14:textId="77777777" w:rsidR="00C4502F" w:rsidRDefault="00982ED5">
      <w:pPr>
        <w:spacing w:after="0" w:line="259" w:lineRule="auto"/>
      </w:pPr>
      <w:r>
        <w:rPr>
          <w:rFonts w:ascii="Calibri" w:eastAsia="Calibri" w:hAnsi="Calibri" w:cs="Calibri"/>
          <w:i/>
        </w:rPr>
        <w:t xml:space="preserve"> </w:t>
      </w:r>
    </w:p>
    <w:p w14:paraId="27F03483" w14:textId="77777777" w:rsidR="00C4502F" w:rsidRDefault="00982ED5">
      <w:pPr>
        <w:spacing w:after="0" w:line="259" w:lineRule="auto"/>
      </w:pPr>
      <w:r>
        <w:rPr>
          <w:rFonts w:ascii="Calibri" w:eastAsia="Calibri" w:hAnsi="Calibri" w:cs="Calibri"/>
          <w:i/>
        </w:rPr>
        <w:t xml:space="preserve"> </w:t>
      </w:r>
    </w:p>
    <w:p w14:paraId="451B4E1F" w14:textId="77777777" w:rsidR="00C4502F" w:rsidRDefault="00982ED5">
      <w:pPr>
        <w:spacing w:after="0" w:line="259" w:lineRule="auto"/>
      </w:pPr>
      <w:r>
        <w:rPr>
          <w:rFonts w:ascii="Calibri" w:eastAsia="Calibri" w:hAnsi="Calibri" w:cs="Calibri"/>
          <w:i/>
        </w:rPr>
        <w:t xml:space="preserve"> </w:t>
      </w:r>
    </w:p>
    <w:p w14:paraId="336818C2" w14:textId="1BFD3B8F" w:rsidR="00893260" w:rsidRDefault="00982ED5" w:rsidP="00BD2BE6">
      <w:pPr>
        <w:spacing w:after="0" w:line="259" w:lineRule="auto"/>
      </w:pPr>
      <w:r>
        <w:rPr>
          <w:rFonts w:ascii="Calibri" w:eastAsia="Calibri" w:hAnsi="Calibri" w:cs="Calibri"/>
          <w:i/>
        </w:rPr>
        <w:t xml:space="preserve"> </w:t>
      </w:r>
    </w:p>
    <w:p w14:paraId="4CE6361A" w14:textId="77777777" w:rsidR="00893260" w:rsidRDefault="00893260" w:rsidP="00847ADF"/>
    <w:sdt>
      <w:sdtPr>
        <w:rPr>
          <w:rFonts w:asciiTheme="minorHAnsi" w:eastAsiaTheme="minorEastAsia" w:hAnsiTheme="minorHAnsi" w:cstheme="minorBidi"/>
          <w:b w:val="0"/>
          <w:bCs w:val="0"/>
          <w:caps w:val="0"/>
          <w:spacing w:val="0"/>
          <w:sz w:val="22"/>
          <w:szCs w:val="22"/>
        </w:rPr>
        <w:id w:val="1476414371"/>
        <w:docPartObj>
          <w:docPartGallery w:val="Table of Contents"/>
          <w:docPartUnique/>
        </w:docPartObj>
      </w:sdtPr>
      <w:sdtEndPr/>
      <w:sdtContent>
        <w:p w14:paraId="756A85A3" w14:textId="08FB4E88" w:rsidR="009E7A9C" w:rsidRDefault="009E7A9C">
          <w:pPr>
            <w:pStyle w:val="TOCHeading"/>
          </w:pPr>
          <w:r>
            <w:t>Table of Contents</w:t>
          </w:r>
        </w:p>
        <w:p w14:paraId="17E108F9" w14:textId="50DB0AB3" w:rsidR="00BD2BE6" w:rsidRDefault="009E7A9C">
          <w:pPr>
            <w:pStyle w:val="TOC1"/>
            <w:tabs>
              <w:tab w:val="right" w:leader="dot" w:pos="9073"/>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5511319" w:history="1">
            <w:r w:rsidR="00BD2BE6" w:rsidRPr="006D510E">
              <w:rPr>
                <w:rStyle w:val="Hyperlink"/>
                <w:noProof/>
              </w:rPr>
              <w:t>DECLARATION</w:t>
            </w:r>
            <w:r w:rsidR="00BD2BE6">
              <w:rPr>
                <w:noProof/>
                <w:webHidden/>
              </w:rPr>
              <w:tab/>
            </w:r>
            <w:r w:rsidR="00BD2BE6">
              <w:rPr>
                <w:noProof/>
                <w:webHidden/>
              </w:rPr>
              <w:fldChar w:fldCharType="begin"/>
            </w:r>
            <w:r w:rsidR="00BD2BE6">
              <w:rPr>
                <w:noProof/>
                <w:webHidden/>
              </w:rPr>
              <w:instrText xml:space="preserve"> PAGEREF _Toc225511319 \h </w:instrText>
            </w:r>
            <w:r w:rsidR="00BD2BE6">
              <w:rPr>
                <w:noProof/>
                <w:webHidden/>
              </w:rPr>
            </w:r>
            <w:r w:rsidR="00BD2BE6">
              <w:rPr>
                <w:noProof/>
                <w:webHidden/>
              </w:rPr>
              <w:fldChar w:fldCharType="separate"/>
            </w:r>
            <w:r w:rsidR="00BD2BE6">
              <w:rPr>
                <w:noProof/>
                <w:webHidden/>
              </w:rPr>
              <w:t>5</w:t>
            </w:r>
            <w:r w:rsidR="00BD2BE6">
              <w:rPr>
                <w:noProof/>
                <w:webHidden/>
              </w:rPr>
              <w:fldChar w:fldCharType="end"/>
            </w:r>
          </w:hyperlink>
        </w:p>
        <w:p w14:paraId="2F21FA05" w14:textId="0836C163" w:rsidR="00BD2BE6" w:rsidRDefault="00BD2BE6">
          <w:pPr>
            <w:pStyle w:val="TOC1"/>
            <w:tabs>
              <w:tab w:val="right" w:leader="dot" w:pos="9073"/>
            </w:tabs>
            <w:rPr>
              <w:rFonts w:cstheme="minorBidi"/>
              <w:noProof/>
              <w:kern w:val="2"/>
              <w:sz w:val="24"/>
              <w:szCs w:val="24"/>
              <w14:ligatures w14:val="standardContextual"/>
            </w:rPr>
          </w:pPr>
          <w:hyperlink w:anchor="_Toc225511320" w:history="1">
            <w:r w:rsidRPr="006D510E">
              <w:rPr>
                <w:rStyle w:val="Hyperlink"/>
                <w:noProof/>
              </w:rPr>
              <w:t>ACKNOWLEDGEMENTS</w:t>
            </w:r>
            <w:r>
              <w:rPr>
                <w:noProof/>
                <w:webHidden/>
              </w:rPr>
              <w:tab/>
            </w:r>
            <w:r>
              <w:rPr>
                <w:noProof/>
                <w:webHidden/>
              </w:rPr>
              <w:fldChar w:fldCharType="begin"/>
            </w:r>
            <w:r>
              <w:rPr>
                <w:noProof/>
                <w:webHidden/>
              </w:rPr>
              <w:instrText xml:space="preserve"> PAGEREF _Toc225511320 \h </w:instrText>
            </w:r>
            <w:r>
              <w:rPr>
                <w:noProof/>
                <w:webHidden/>
              </w:rPr>
            </w:r>
            <w:r>
              <w:rPr>
                <w:noProof/>
                <w:webHidden/>
              </w:rPr>
              <w:fldChar w:fldCharType="separate"/>
            </w:r>
            <w:r>
              <w:rPr>
                <w:noProof/>
                <w:webHidden/>
              </w:rPr>
              <w:t>6</w:t>
            </w:r>
            <w:r>
              <w:rPr>
                <w:noProof/>
                <w:webHidden/>
              </w:rPr>
              <w:fldChar w:fldCharType="end"/>
            </w:r>
          </w:hyperlink>
        </w:p>
        <w:p w14:paraId="4581692F" w14:textId="6AD1F8FE" w:rsidR="00BD2BE6" w:rsidRDefault="00BD2BE6">
          <w:pPr>
            <w:pStyle w:val="TOC1"/>
            <w:tabs>
              <w:tab w:val="right" w:leader="dot" w:pos="9073"/>
            </w:tabs>
            <w:rPr>
              <w:rFonts w:cstheme="minorBidi"/>
              <w:noProof/>
              <w:kern w:val="2"/>
              <w:sz w:val="24"/>
              <w:szCs w:val="24"/>
              <w14:ligatures w14:val="standardContextual"/>
            </w:rPr>
          </w:pPr>
          <w:hyperlink w:anchor="_Toc225511321" w:history="1">
            <w:r w:rsidRPr="006D510E">
              <w:rPr>
                <w:rStyle w:val="Hyperlink"/>
                <w:noProof/>
                <w:lang w:eastAsia="en-IN"/>
              </w:rPr>
              <w:t>Chapter 1: Introduction</w:t>
            </w:r>
            <w:r>
              <w:rPr>
                <w:noProof/>
                <w:webHidden/>
              </w:rPr>
              <w:tab/>
            </w:r>
            <w:r>
              <w:rPr>
                <w:noProof/>
                <w:webHidden/>
              </w:rPr>
              <w:fldChar w:fldCharType="begin"/>
            </w:r>
            <w:r>
              <w:rPr>
                <w:noProof/>
                <w:webHidden/>
              </w:rPr>
              <w:instrText xml:space="preserve"> PAGEREF _Toc225511321 \h </w:instrText>
            </w:r>
            <w:r>
              <w:rPr>
                <w:noProof/>
                <w:webHidden/>
              </w:rPr>
            </w:r>
            <w:r>
              <w:rPr>
                <w:noProof/>
                <w:webHidden/>
              </w:rPr>
              <w:fldChar w:fldCharType="separate"/>
            </w:r>
            <w:r>
              <w:rPr>
                <w:noProof/>
                <w:webHidden/>
              </w:rPr>
              <w:t>9</w:t>
            </w:r>
            <w:r>
              <w:rPr>
                <w:noProof/>
                <w:webHidden/>
              </w:rPr>
              <w:fldChar w:fldCharType="end"/>
            </w:r>
          </w:hyperlink>
        </w:p>
        <w:p w14:paraId="10AD01F9" w14:textId="7BA965F2" w:rsidR="00BD2BE6" w:rsidRDefault="00BD2BE6">
          <w:pPr>
            <w:pStyle w:val="TOC2"/>
            <w:tabs>
              <w:tab w:val="right" w:leader="dot" w:pos="9073"/>
            </w:tabs>
            <w:rPr>
              <w:rFonts w:cstheme="minorBidi"/>
              <w:noProof/>
              <w:kern w:val="2"/>
              <w:sz w:val="24"/>
              <w:szCs w:val="24"/>
              <w14:ligatures w14:val="standardContextual"/>
            </w:rPr>
          </w:pPr>
          <w:hyperlink w:anchor="_Toc225511322" w:history="1">
            <w:r w:rsidRPr="006D510E">
              <w:rPr>
                <w:rStyle w:val="Hyperlink"/>
                <w:noProof/>
                <w:lang w:eastAsia="en-IN"/>
              </w:rPr>
              <w:t>1.1 Introduction</w:t>
            </w:r>
            <w:r>
              <w:rPr>
                <w:noProof/>
                <w:webHidden/>
              </w:rPr>
              <w:tab/>
            </w:r>
            <w:r>
              <w:rPr>
                <w:noProof/>
                <w:webHidden/>
              </w:rPr>
              <w:fldChar w:fldCharType="begin"/>
            </w:r>
            <w:r>
              <w:rPr>
                <w:noProof/>
                <w:webHidden/>
              </w:rPr>
              <w:instrText xml:space="preserve"> PAGEREF _Toc225511322 \h </w:instrText>
            </w:r>
            <w:r>
              <w:rPr>
                <w:noProof/>
                <w:webHidden/>
              </w:rPr>
            </w:r>
            <w:r>
              <w:rPr>
                <w:noProof/>
                <w:webHidden/>
              </w:rPr>
              <w:fldChar w:fldCharType="separate"/>
            </w:r>
            <w:r>
              <w:rPr>
                <w:noProof/>
                <w:webHidden/>
              </w:rPr>
              <w:t>9</w:t>
            </w:r>
            <w:r>
              <w:rPr>
                <w:noProof/>
                <w:webHidden/>
              </w:rPr>
              <w:fldChar w:fldCharType="end"/>
            </w:r>
          </w:hyperlink>
        </w:p>
        <w:p w14:paraId="58317563" w14:textId="4B2259CA" w:rsidR="00BD2BE6" w:rsidRDefault="00BD2BE6">
          <w:pPr>
            <w:pStyle w:val="TOC2"/>
            <w:tabs>
              <w:tab w:val="right" w:leader="dot" w:pos="9073"/>
            </w:tabs>
            <w:rPr>
              <w:rFonts w:cstheme="minorBidi"/>
              <w:noProof/>
              <w:kern w:val="2"/>
              <w:sz w:val="24"/>
              <w:szCs w:val="24"/>
              <w14:ligatures w14:val="standardContextual"/>
            </w:rPr>
          </w:pPr>
          <w:hyperlink w:anchor="_Toc225511323" w:history="1">
            <w:r w:rsidRPr="006D510E">
              <w:rPr>
                <w:rStyle w:val="Hyperlink"/>
                <w:noProof/>
                <w:lang w:eastAsia="en-IN"/>
              </w:rPr>
              <w:t>1.2 Background</w:t>
            </w:r>
            <w:r>
              <w:rPr>
                <w:noProof/>
                <w:webHidden/>
              </w:rPr>
              <w:tab/>
            </w:r>
            <w:r>
              <w:rPr>
                <w:noProof/>
                <w:webHidden/>
              </w:rPr>
              <w:fldChar w:fldCharType="begin"/>
            </w:r>
            <w:r>
              <w:rPr>
                <w:noProof/>
                <w:webHidden/>
              </w:rPr>
              <w:instrText xml:space="preserve"> PAGEREF _Toc225511323 \h </w:instrText>
            </w:r>
            <w:r>
              <w:rPr>
                <w:noProof/>
                <w:webHidden/>
              </w:rPr>
            </w:r>
            <w:r>
              <w:rPr>
                <w:noProof/>
                <w:webHidden/>
              </w:rPr>
              <w:fldChar w:fldCharType="separate"/>
            </w:r>
            <w:r>
              <w:rPr>
                <w:noProof/>
                <w:webHidden/>
              </w:rPr>
              <w:t>9</w:t>
            </w:r>
            <w:r>
              <w:rPr>
                <w:noProof/>
                <w:webHidden/>
              </w:rPr>
              <w:fldChar w:fldCharType="end"/>
            </w:r>
          </w:hyperlink>
        </w:p>
        <w:p w14:paraId="7C713F30" w14:textId="234E0621" w:rsidR="00BD2BE6" w:rsidRDefault="00BD2BE6">
          <w:pPr>
            <w:pStyle w:val="TOC2"/>
            <w:tabs>
              <w:tab w:val="right" w:leader="dot" w:pos="9073"/>
            </w:tabs>
            <w:rPr>
              <w:rFonts w:cstheme="minorBidi"/>
              <w:noProof/>
              <w:kern w:val="2"/>
              <w:sz w:val="24"/>
              <w:szCs w:val="24"/>
              <w14:ligatures w14:val="standardContextual"/>
            </w:rPr>
          </w:pPr>
          <w:hyperlink w:anchor="_Toc225511324" w:history="1">
            <w:r w:rsidRPr="006D510E">
              <w:rPr>
                <w:rStyle w:val="Hyperlink"/>
                <w:noProof/>
                <w:lang w:eastAsia="en-IN"/>
              </w:rPr>
              <w:t>1.3 Research Aim</w:t>
            </w:r>
            <w:r>
              <w:rPr>
                <w:noProof/>
                <w:webHidden/>
              </w:rPr>
              <w:tab/>
            </w:r>
            <w:r>
              <w:rPr>
                <w:noProof/>
                <w:webHidden/>
              </w:rPr>
              <w:fldChar w:fldCharType="begin"/>
            </w:r>
            <w:r>
              <w:rPr>
                <w:noProof/>
                <w:webHidden/>
              </w:rPr>
              <w:instrText xml:space="preserve"> PAGEREF _Toc225511324 \h </w:instrText>
            </w:r>
            <w:r>
              <w:rPr>
                <w:noProof/>
                <w:webHidden/>
              </w:rPr>
            </w:r>
            <w:r>
              <w:rPr>
                <w:noProof/>
                <w:webHidden/>
              </w:rPr>
              <w:fldChar w:fldCharType="separate"/>
            </w:r>
            <w:r>
              <w:rPr>
                <w:noProof/>
                <w:webHidden/>
              </w:rPr>
              <w:t>10</w:t>
            </w:r>
            <w:r>
              <w:rPr>
                <w:noProof/>
                <w:webHidden/>
              </w:rPr>
              <w:fldChar w:fldCharType="end"/>
            </w:r>
          </w:hyperlink>
        </w:p>
        <w:p w14:paraId="1F9207AE" w14:textId="5CC481BF" w:rsidR="00BD2BE6" w:rsidRDefault="00BD2BE6">
          <w:pPr>
            <w:pStyle w:val="TOC2"/>
            <w:tabs>
              <w:tab w:val="right" w:leader="dot" w:pos="9073"/>
            </w:tabs>
            <w:rPr>
              <w:rFonts w:cstheme="minorBidi"/>
              <w:noProof/>
              <w:kern w:val="2"/>
              <w:sz w:val="24"/>
              <w:szCs w:val="24"/>
              <w14:ligatures w14:val="standardContextual"/>
            </w:rPr>
          </w:pPr>
          <w:hyperlink w:anchor="_Toc225511325" w:history="1">
            <w:r w:rsidRPr="006D510E">
              <w:rPr>
                <w:rStyle w:val="Hyperlink"/>
                <w:noProof/>
                <w:lang w:eastAsia="en-IN"/>
              </w:rPr>
              <w:t>1.4 Research Objectives</w:t>
            </w:r>
            <w:r>
              <w:rPr>
                <w:noProof/>
                <w:webHidden/>
              </w:rPr>
              <w:tab/>
            </w:r>
            <w:r>
              <w:rPr>
                <w:noProof/>
                <w:webHidden/>
              </w:rPr>
              <w:fldChar w:fldCharType="begin"/>
            </w:r>
            <w:r>
              <w:rPr>
                <w:noProof/>
                <w:webHidden/>
              </w:rPr>
              <w:instrText xml:space="preserve"> PAGEREF _Toc225511325 \h </w:instrText>
            </w:r>
            <w:r>
              <w:rPr>
                <w:noProof/>
                <w:webHidden/>
              </w:rPr>
            </w:r>
            <w:r>
              <w:rPr>
                <w:noProof/>
                <w:webHidden/>
              </w:rPr>
              <w:fldChar w:fldCharType="separate"/>
            </w:r>
            <w:r>
              <w:rPr>
                <w:noProof/>
                <w:webHidden/>
              </w:rPr>
              <w:t>10</w:t>
            </w:r>
            <w:r>
              <w:rPr>
                <w:noProof/>
                <w:webHidden/>
              </w:rPr>
              <w:fldChar w:fldCharType="end"/>
            </w:r>
          </w:hyperlink>
        </w:p>
        <w:p w14:paraId="403D5FC6" w14:textId="4901DEFD" w:rsidR="00BD2BE6" w:rsidRDefault="00BD2BE6">
          <w:pPr>
            <w:pStyle w:val="TOC2"/>
            <w:tabs>
              <w:tab w:val="right" w:leader="dot" w:pos="9073"/>
            </w:tabs>
            <w:rPr>
              <w:rFonts w:cstheme="minorBidi"/>
              <w:noProof/>
              <w:kern w:val="2"/>
              <w:sz w:val="24"/>
              <w:szCs w:val="24"/>
              <w14:ligatures w14:val="standardContextual"/>
            </w:rPr>
          </w:pPr>
          <w:hyperlink w:anchor="_Toc225511326" w:history="1">
            <w:r w:rsidRPr="006D510E">
              <w:rPr>
                <w:rStyle w:val="Hyperlink"/>
                <w:noProof/>
                <w:lang w:eastAsia="en-IN"/>
              </w:rPr>
              <w:t>1.5 Research Questions</w:t>
            </w:r>
            <w:r>
              <w:rPr>
                <w:noProof/>
                <w:webHidden/>
              </w:rPr>
              <w:tab/>
            </w:r>
            <w:r>
              <w:rPr>
                <w:noProof/>
                <w:webHidden/>
              </w:rPr>
              <w:fldChar w:fldCharType="begin"/>
            </w:r>
            <w:r>
              <w:rPr>
                <w:noProof/>
                <w:webHidden/>
              </w:rPr>
              <w:instrText xml:space="preserve"> PAGEREF _Toc225511326 \h </w:instrText>
            </w:r>
            <w:r>
              <w:rPr>
                <w:noProof/>
                <w:webHidden/>
              </w:rPr>
            </w:r>
            <w:r>
              <w:rPr>
                <w:noProof/>
                <w:webHidden/>
              </w:rPr>
              <w:fldChar w:fldCharType="separate"/>
            </w:r>
            <w:r>
              <w:rPr>
                <w:noProof/>
                <w:webHidden/>
              </w:rPr>
              <w:t>10</w:t>
            </w:r>
            <w:r>
              <w:rPr>
                <w:noProof/>
                <w:webHidden/>
              </w:rPr>
              <w:fldChar w:fldCharType="end"/>
            </w:r>
          </w:hyperlink>
        </w:p>
        <w:p w14:paraId="0D90064D" w14:textId="59968BAE" w:rsidR="00BD2BE6" w:rsidRDefault="00BD2BE6">
          <w:pPr>
            <w:pStyle w:val="TOC2"/>
            <w:tabs>
              <w:tab w:val="right" w:leader="dot" w:pos="9073"/>
            </w:tabs>
            <w:rPr>
              <w:rFonts w:cstheme="minorBidi"/>
              <w:noProof/>
              <w:kern w:val="2"/>
              <w:sz w:val="24"/>
              <w:szCs w:val="24"/>
              <w14:ligatures w14:val="standardContextual"/>
            </w:rPr>
          </w:pPr>
          <w:hyperlink w:anchor="_Toc225511327" w:history="1">
            <w:r w:rsidRPr="006D510E">
              <w:rPr>
                <w:rStyle w:val="Hyperlink"/>
                <w:noProof/>
                <w:lang w:eastAsia="en-IN"/>
              </w:rPr>
              <w:t>1.6 Chapter Summary</w:t>
            </w:r>
            <w:r>
              <w:rPr>
                <w:noProof/>
                <w:webHidden/>
              </w:rPr>
              <w:tab/>
            </w:r>
            <w:r>
              <w:rPr>
                <w:noProof/>
                <w:webHidden/>
              </w:rPr>
              <w:fldChar w:fldCharType="begin"/>
            </w:r>
            <w:r>
              <w:rPr>
                <w:noProof/>
                <w:webHidden/>
              </w:rPr>
              <w:instrText xml:space="preserve"> PAGEREF _Toc225511327 \h </w:instrText>
            </w:r>
            <w:r>
              <w:rPr>
                <w:noProof/>
                <w:webHidden/>
              </w:rPr>
            </w:r>
            <w:r>
              <w:rPr>
                <w:noProof/>
                <w:webHidden/>
              </w:rPr>
              <w:fldChar w:fldCharType="separate"/>
            </w:r>
            <w:r>
              <w:rPr>
                <w:noProof/>
                <w:webHidden/>
              </w:rPr>
              <w:t>11</w:t>
            </w:r>
            <w:r>
              <w:rPr>
                <w:noProof/>
                <w:webHidden/>
              </w:rPr>
              <w:fldChar w:fldCharType="end"/>
            </w:r>
          </w:hyperlink>
        </w:p>
        <w:p w14:paraId="694E6381" w14:textId="7404546C" w:rsidR="00BD2BE6" w:rsidRDefault="00BD2BE6">
          <w:pPr>
            <w:pStyle w:val="TOC1"/>
            <w:tabs>
              <w:tab w:val="right" w:leader="dot" w:pos="9073"/>
            </w:tabs>
            <w:rPr>
              <w:rFonts w:cstheme="minorBidi"/>
              <w:noProof/>
              <w:kern w:val="2"/>
              <w:sz w:val="24"/>
              <w:szCs w:val="24"/>
              <w14:ligatures w14:val="standardContextual"/>
            </w:rPr>
          </w:pPr>
          <w:hyperlink w:anchor="_Toc225511328" w:history="1">
            <w:r w:rsidRPr="006D510E">
              <w:rPr>
                <w:rStyle w:val="Hyperlink"/>
                <w:noProof/>
                <w:lang w:eastAsia="en-IN"/>
              </w:rPr>
              <w:t>Chapter 2: Literature Review</w:t>
            </w:r>
            <w:r>
              <w:rPr>
                <w:noProof/>
                <w:webHidden/>
              </w:rPr>
              <w:tab/>
            </w:r>
            <w:r>
              <w:rPr>
                <w:noProof/>
                <w:webHidden/>
              </w:rPr>
              <w:fldChar w:fldCharType="begin"/>
            </w:r>
            <w:r>
              <w:rPr>
                <w:noProof/>
                <w:webHidden/>
              </w:rPr>
              <w:instrText xml:space="preserve"> PAGEREF _Toc225511328 \h </w:instrText>
            </w:r>
            <w:r>
              <w:rPr>
                <w:noProof/>
                <w:webHidden/>
              </w:rPr>
            </w:r>
            <w:r>
              <w:rPr>
                <w:noProof/>
                <w:webHidden/>
              </w:rPr>
              <w:fldChar w:fldCharType="separate"/>
            </w:r>
            <w:r>
              <w:rPr>
                <w:noProof/>
                <w:webHidden/>
              </w:rPr>
              <w:t>12</w:t>
            </w:r>
            <w:r>
              <w:rPr>
                <w:noProof/>
                <w:webHidden/>
              </w:rPr>
              <w:fldChar w:fldCharType="end"/>
            </w:r>
          </w:hyperlink>
        </w:p>
        <w:p w14:paraId="7F4C3A27" w14:textId="3C0DC49D" w:rsidR="00BD2BE6" w:rsidRDefault="00BD2BE6">
          <w:pPr>
            <w:pStyle w:val="TOC2"/>
            <w:tabs>
              <w:tab w:val="right" w:leader="dot" w:pos="9073"/>
            </w:tabs>
            <w:rPr>
              <w:rFonts w:cstheme="minorBidi"/>
              <w:noProof/>
              <w:kern w:val="2"/>
              <w:sz w:val="24"/>
              <w:szCs w:val="24"/>
              <w14:ligatures w14:val="standardContextual"/>
            </w:rPr>
          </w:pPr>
          <w:hyperlink w:anchor="_Toc225511329" w:history="1">
            <w:r w:rsidRPr="006D510E">
              <w:rPr>
                <w:rStyle w:val="Hyperlink"/>
                <w:noProof/>
                <w:lang w:eastAsia="en-IN"/>
              </w:rPr>
              <w:t>2.1 Introduction</w:t>
            </w:r>
            <w:r>
              <w:rPr>
                <w:noProof/>
                <w:webHidden/>
              </w:rPr>
              <w:tab/>
            </w:r>
            <w:r>
              <w:rPr>
                <w:noProof/>
                <w:webHidden/>
              </w:rPr>
              <w:fldChar w:fldCharType="begin"/>
            </w:r>
            <w:r>
              <w:rPr>
                <w:noProof/>
                <w:webHidden/>
              </w:rPr>
              <w:instrText xml:space="preserve"> PAGEREF _Toc225511329 \h </w:instrText>
            </w:r>
            <w:r>
              <w:rPr>
                <w:noProof/>
                <w:webHidden/>
              </w:rPr>
            </w:r>
            <w:r>
              <w:rPr>
                <w:noProof/>
                <w:webHidden/>
              </w:rPr>
              <w:fldChar w:fldCharType="separate"/>
            </w:r>
            <w:r>
              <w:rPr>
                <w:noProof/>
                <w:webHidden/>
              </w:rPr>
              <w:t>12</w:t>
            </w:r>
            <w:r>
              <w:rPr>
                <w:noProof/>
                <w:webHidden/>
              </w:rPr>
              <w:fldChar w:fldCharType="end"/>
            </w:r>
          </w:hyperlink>
        </w:p>
        <w:p w14:paraId="2A5FF8C2" w14:textId="66A46F86" w:rsidR="00BD2BE6" w:rsidRDefault="00BD2BE6">
          <w:pPr>
            <w:pStyle w:val="TOC2"/>
            <w:tabs>
              <w:tab w:val="right" w:leader="dot" w:pos="9073"/>
            </w:tabs>
            <w:rPr>
              <w:rFonts w:cstheme="minorBidi"/>
              <w:noProof/>
              <w:kern w:val="2"/>
              <w:sz w:val="24"/>
              <w:szCs w:val="24"/>
              <w14:ligatures w14:val="standardContextual"/>
            </w:rPr>
          </w:pPr>
          <w:hyperlink w:anchor="_Toc225511330" w:history="1">
            <w:r w:rsidRPr="006D510E">
              <w:rPr>
                <w:rStyle w:val="Hyperlink"/>
                <w:noProof/>
                <w:lang w:eastAsia="en-IN"/>
              </w:rPr>
              <w:t>2.2 Conceptual Overview of AI in Human Resource Management</w:t>
            </w:r>
            <w:r>
              <w:rPr>
                <w:noProof/>
                <w:webHidden/>
              </w:rPr>
              <w:tab/>
            </w:r>
            <w:r>
              <w:rPr>
                <w:noProof/>
                <w:webHidden/>
              </w:rPr>
              <w:fldChar w:fldCharType="begin"/>
            </w:r>
            <w:r>
              <w:rPr>
                <w:noProof/>
                <w:webHidden/>
              </w:rPr>
              <w:instrText xml:space="preserve"> PAGEREF _Toc225511330 \h </w:instrText>
            </w:r>
            <w:r>
              <w:rPr>
                <w:noProof/>
                <w:webHidden/>
              </w:rPr>
            </w:r>
            <w:r>
              <w:rPr>
                <w:noProof/>
                <w:webHidden/>
              </w:rPr>
              <w:fldChar w:fldCharType="separate"/>
            </w:r>
            <w:r>
              <w:rPr>
                <w:noProof/>
                <w:webHidden/>
              </w:rPr>
              <w:t>12</w:t>
            </w:r>
            <w:r>
              <w:rPr>
                <w:noProof/>
                <w:webHidden/>
              </w:rPr>
              <w:fldChar w:fldCharType="end"/>
            </w:r>
          </w:hyperlink>
        </w:p>
        <w:p w14:paraId="3ED6F76E" w14:textId="2AFFF462" w:rsidR="00BD2BE6" w:rsidRDefault="00BD2BE6">
          <w:pPr>
            <w:pStyle w:val="TOC2"/>
            <w:tabs>
              <w:tab w:val="right" w:leader="dot" w:pos="9073"/>
            </w:tabs>
            <w:rPr>
              <w:rFonts w:cstheme="minorBidi"/>
              <w:noProof/>
              <w:kern w:val="2"/>
              <w:sz w:val="24"/>
              <w:szCs w:val="24"/>
              <w14:ligatures w14:val="standardContextual"/>
            </w:rPr>
          </w:pPr>
          <w:hyperlink w:anchor="_Toc225511331" w:history="1">
            <w:r w:rsidRPr="006D510E">
              <w:rPr>
                <w:rStyle w:val="Hyperlink"/>
                <w:noProof/>
                <w:lang w:eastAsia="en-IN"/>
              </w:rPr>
              <w:t>2.3 Theoretical Perspectives on AI and HRM</w:t>
            </w:r>
            <w:r>
              <w:rPr>
                <w:noProof/>
                <w:webHidden/>
              </w:rPr>
              <w:tab/>
            </w:r>
            <w:r>
              <w:rPr>
                <w:noProof/>
                <w:webHidden/>
              </w:rPr>
              <w:fldChar w:fldCharType="begin"/>
            </w:r>
            <w:r>
              <w:rPr>
                <w:noProof/>
                <w:webHidden/>
              </w:rPr>
              <w:instrText xml:space="preserve"> PAGEREF _Toc225511331 \h </w:instrText>
            </w:r>
            <w:r>
              <w:rPr>
                <w:noProof/>
                <w:webHidden/>
              </w:rPr>
            </w:r>
            <w:r>
              <w:rPr>
                <w:noProof/>
                <w:webHidden/>
              </w:rPr>
              <w:fldChar w:fldCharType="separate"/>
            </w:r>
            <w:r>
              <w:rPr>
                <w:noProof/>
                <w:webHidden/>
              </w:rPr>
              <w:t>12</w:t>
            </w:r>
            <w:r>
              <w:rPr>
                <w:noProof/>
                <w:webHidden/>
              </w:rPr>
              <w:fldChar w:fldCharType="end"/>
            </w:r>
          </w:hyperlink>
        </w:p>
        <w:p w14:paraId="57DEFF57" w14:textId="4C4ACADE" w:rsidR="00BD2BE6" w:rsidRDefault="00BD2BE6">
          <w:pPr>
            <w:pStyle w:val="TOC2"/>
            <w:tabs>
              <w:tab w:val="right" w:leader="dot" w:pos="9073"/>
            </w:tabs>
            <w:rPr>
              <w:rFonts w:cstheme="minorBidi"/>
              <w:noProof/>
              <w:kern w:val="2"/>
              <w:sz w:val="24"/>
              <w:szCs w:val="24"/>
              <w14:ligatures w14:val="standardContextual"/>
            </w:rPr>
          </w:pPr>
          <w:hyperlink w:anchor="_Toc225511332" w:history="1">
            <w:r w:rsidRPr="006D510E">
              <w:rPr>
                <w:rStyle w:val="Hyperlink"/>
                <w:noProof/>
                <w:lang w:eastAsia="en-IN"/>
              </w:rPr>
              <w:t>2.4 Opportunities of AI Integration in HRM</w:t>
            </w:r>
            <w:r>
              <w:rPr>
                <w:noProof/>
                <w:webHidden/>
              </w:rPr>
              <w:tab/>
            </w:r>
            <w:r>
              <w:rPr>
                <w:noProof/>
                <w:webHidden/>
              </w:rPr>
              <w:fldChar w:fldCharType="begin"/>
            </w:r>
            <w:r>
              <w:rPr>
                <w:noProof/>
                <w:webHidden/>
              </w:rPr>
              <w:instrText xml:space="preserve"> PAGEREF _Toc225511332 \h </w:instrText>
            </w:r>
            <w:r>
              <w:rPr>
                <w:noProof/>
                <w:webHidden/>
              </w:rPr>
            </w:r>
            <w:r>
              <w:rPr>
                <w:noProof/>
                <w:webHidden/>
              </w:rPr>
              <w:fldChar w:fldCharType="separate"/>
            </w:r>
            <w:r>
              <w:rPr>
                <w:noProof/>
                <w:webHidden/>
              </w:rPr>
              <w:t>14</w:t>
            </w:r>
            <w:r>
              <w:rPr>
                <w:noProof/>
                <w:webHidden/>
              </w:rPr>
              <w:fldChar w:fldCharType="end"/>
            </w:r>
          </w:hyperlink>
        </w:p>
        <w:p w14:paraId="20F69848" w14:textId="261559C2" w:rsidR="00BD2BE6" w:rsidRDefault="00BD2BE6">
          <w:pPr>
            <w:pStyle w:val="TOC2"/>
            <w:tabs>
              <w:tab w:val="right" w:leader="dot" w:pos="9073"/>
            </w:tabs>
            <w:rPr>
              <w:rFonts w:cstheme="minorBidi"/>
              <w:noProof/>
              <w:kern w:val="2"/>
              <w:sz w:val="24"/>
              <w:szCs w:val="24"/>
              <w14:ligatures w14:val="standardContextual"/>
            </w:rPr>
          </w:pPr>
          <w:hyperlink w:anchor="_Toc225511333" w:history="1">
            <w:r w:rsidRPr="006D510E">
              <w:rPr>
                <w:rStyle w:val="Hyperlink"/>
                <w:noProof/>
                <w:lang w:eastAsia="en-IN"/>
              </w:rPr>
              <w:t>2.5 Challenges of AI Integration in HRM</w:t>
            </w:r>
            <w:r>
              <w:rPr>
                <w:noProof/>
                <w:webHidden/>
              </w:rPr>
              <w:tab/>
            </w:r>
            <w:r>
              <w:rPr>
                <w:noProof/>
                <w:webHidden/>
              </w:rPr>
              <w:fldChar w:fldCharType="begin"/>
            </w:r>
            <w:r>
              <w:rPr>
                <w:noProof/>
                <w:webHidden/>
              </w:rPr>
              <w:instrText xml:space="preserve"> PAGEREF _Toc225511333 \h </w:instrText>
            </w:r>
            <w:r>
              <w:rPr>
                <w:noProof/>
                <w:webHidden/>
              </w:rPr>
            </w:r>
            <w:r>
              <w:rPr>
                <w:noProof/>
                <w:webHidden/>
              </w:rPr>
              <w:fldChar w:fldCharType="separate"/>
            </w:r>
            <w:r>
              <w:rPr>
                <w:noProof/>
                <w:webHidden/>
              </w:rPr>
              <w:t>15</w:t>
            </w:r>
            <w:r>
              <w:rPr>
                <w:noProof/>
                <w:webHidden/>
              </w:rPr>
              <w:fldChar w:fldCharType="end"/>
            </w:r>
          </w:hyperlink>
        </w:p>
        <w:p w14:paraId="2F3CB64F" w14:textId="400AB22C" w:rsidR="00BD2BE6" w:rsidRDefault="00BD2BE6">
          <w:pPr>
            <w:pStyle w:val="TOC2"/>
            <w:tabs>
              <w:tab w:val="right" w:leader="dot" w:pos="9073"/>
            </w:tabs>
            <w:rPr>
              <w:rFonts w:cstheme="minorBidi"/>
              <w:noProof/>
              <w:kern w:val="2"/>
              <w:sz w:val="24"/>
              <w:szCs w:val="24"/>
              <w14:ligatures w14:val="standardContextual"/>
            </w:rPr>
          </w:pPr>
          <w:hyperlink w:anchor="_Toc225511334" w:history="1">
            <w:r w:rsidRPr="006D510E">
              <w:rPr>
                <w:rStyle w:val="Hyperlink"/>
                <w:noProof/>
                <w:lang w:eastAsia="en-IN"/>
              </w:rPr>
              <w:t>2.6 AI in HRM within Large Organisations (Amazon Context)</w:t>
            </w:r>
            <w:r>
              <w:rPr>
                <w:noProof/>
                <w:webHidden/>
              </w:rPr>
              <w:tab/>
            </w:r>
            <w:r>
              <w:rPr>
                <w:noProof/>
                <w:webHidden/>
              </w:rPr>
              <w:fldChar w:fldCharType="begin"/>
            </w:r>
            <w:r>
              <w:rPr>
                <w:noProof/>
                <w:webHidden/>
              </w:rPr>
              <w:instrText xml:space="preserve"> PAGEREF _Toc225511334 \h </w:instrText>
            </w:r>
            <w:r>
              <w:rPr>
                <w:noProof/>
                <w:webHidden/>
              </w:rPr>
            </w:r>
            <w:r>
              <w:rPr>
                <w:noProof/>
                <w:webHidden/>
              </w:rPr>
              <w:fldChar w:fldCharType="separate"/>
            </w:r>
            <w:r>
              <w:rPr>
                <w:noProof/>
                <w:webHidden/>
              </w:rPr>
              <w:t>15</w:t>
            </w:r>
            <w:r>
              <w:rPr>
                <w:noProof/>
                <w:webHidden/>
              </w:rPr>
              <w:fldChar w:fldCharType="end"/>
            </w:r>
          </w:hyperlink>
        </w:p>
        <w:p w14:paraId="472AB85C" w14:textId="4DB017E5" w:rsidR="00BD2BE6" w:rsidRDefault="00BD2BE6">
          <w:pPr>
            <w:pStyle w:val="TOC2"/>
            <w:tabs>
              <w:tab w:val="right" w:leader="dot" w:pos="9073"/>
            </w:tabs>
            <w:rPr>
              <w:rFonts w:cstheme="minorBidi"/>
              <w:noProof/>
              <w:kern w:val="2"/>
              <w:sz w:val="24"/>
              <w:szCs w:val="24"/>
              <w14:ligatures w14:val="standardContextual"/>
            </w:rPr>
          </w:pPr>
          <w:hyperlink w:anchor="_Toc225511335" w:history="1">
            <w:r w:rsidRPr="006D510E">
              <w:rPr>
                <w:rStyle w:val="Hyperlink"/>
                <w:noProof/>
                <w:lang w:eastAsia="en-IN"/>
              </w:rPr>
              <w:t>2.7 Critical Evaluation and Research Gap</w:t>
            </w:r>
            <w:r>
              <w:rPr>
                <w:noProof/>
                <w:webHidden/>
              </w:rPr>
              <w:tab/>
            </w:r>
            <w:r>
              <w:rPr>
                <w:noProof/>
                <w:webHidden/>
              </w:rPr>
              <w:fldChar w:fldCharType="begin"/>
            </w:r>
            <w:r>
              <w:rPr>
                <w:noProof/>
                <w:webHidden/>
              </w:rPr>
              <w:instrText xml:space="preserve"> PAGEREF _Toc225511335 \h </w:instrText>
            </w:r>
            <w:r>
              <w:rPr>
                <w:noProof/>
                <w:webHidden/>
              </w:rPr>
            </w:r>
            <w:r>
              <w:rPr>
                <w:noProof/>
                <w:webHidden/>
              </w:rPr>
              <w:fldChar w:fldCharType="separate"/>
            </w:r>
            <w:r>
              <w:rPr>
                <w:noProof/>
                <w:webHidden/>
              </w:rPr>
              <w:t>16</w:t>
            </w:r>
            <w:r>
              <w:rPr>
                <w:noProof/>
                <w:webHidden/>
              </w:rPr>
              <w:fldChar w:fldCharType="end"/>
            </w:r>
          </w:hyperlink>
        </w:p>
        <w:p w14:paraId="4CEF7C16" w14:textId="271A1833" w:rsidR="00BD2BE6" w:rsidRDefault="00BD2BE6">
          <w:pPr>
            <w:pStyle w:val="TOC2"/>
            <w:tabs>
              <w:tab w:val="right" w:leader="dot" w:pos="9073"/>
            </w:tabs>
            <w:rPr>
              <w:rFonts w:cstheme="minorBidi"/>
              <w:noProof/>
              <w:kern w:val="2"/>
              <w:sz w:val="24"/>
              <w:szCs w:val="24"/>
              <w14:ligatures w14:val="standardContextual"/>
            </w:rPr>
          </w:pPr>
          <w:hyperlink w:anchor="_Toc225511336" w:history="1">
            <w:r w:rsidRPr="006D510E">
              <w:rPr>
                <w:rStyle w:val="Hyperlink"/>
                <w:noProof/>
                <w:lang w:eastAsia="en-IN"/>
              </w:rPr>
              <w:t>2.8 Chapter Summary</w:t>
            </w:r>
            <w:r>
              <w:rPr>
                <w:noProof/>
                <w:webHidden/>
              </w:rPr>
              <w:tab/>
            </w:r>
            <w:r>
              <w:rPr>
                <w:noProof/>
                <w:webHidden/>
              </w:rPr>
              <w:fldChar w:fldCharType="begin"/>
            </w:r>
            <w:r>
              <w:rPr>
                <w:noProof/>
                <w:webHidden/>
              </w:rPr>
              <w:instrText xml:space="preserve"> PAGEREF _Toc225511336 \h </w:instrText>
            </w:r>
            <w:r>
              <w:rPr>
                <w:noProof/>
                <w:webHidden/>
              </w:rPr>
            </w:r>
            <w:r>
              <w:rPr>
                <w:noProof/>
                <w:webHidden/>
              </w:rPr>
              <w:fldChar w:fldCharType="separate"/>
            </w:r>
            <w:r>
              <w:rPr>
                <w:noProof/>
                <w:webHidden/>
              </w:rPr>
              <w:t>16</w:t>
            </w:r>
            <w:r>
              <w:rPr>
                <w:noProof/>
                <w:webHidden/>
              </w:rPr>
              <w:fldChar w:fldCharType="end"/>
            </w:r>
          </w:hyperlink>
        </w:p>
        <w:p w14:paraId="1A782997" w14:textId="5628C2DC" w:rsidR="00BD2BE6" w:rsidRDefault="00BD2BE6">
          <w:pPr>
            <w:pStyle w:val="TOC1"/>
            <w:tabs>
              <w:tab w:val="right" w:leader="dot" w:pos="9073"/>
            </w:tabs>
            <w:rPr>
              <w:rFonts w:cstheme="minorBidi"/>
              <w:noProof/>
              <w:kern w:val="2"/>
              <w:sz w:val="24"/>
              <w:szCs w:val="24"/>
              <w14:ligatures w14:val="standardContextual"/>
            </w:rPr>
          </w:pPr>
          <w:hyperlink w:anchor="_Toc225511337" w:history="1">
            <w:r w:rsidRPr="006D510E">
              <w:rPr>
                <w:rStyle w:val="Hyperlink"/>
                <w:noProof/>
                <w:lang w:eastAsia="en-IN"/>
              </w:rPr>
              <w:t>Chapter 3: Methodology</w:t>
            </w:r>
            <w:r>
              <w:rPr>
                <w:noProof/>
                <w:webHidden/>
              </w:rPr>
              <w:tab/>
            </w:r>
            <w:r>
              <w:rPr>
                <w:noProof/>
                <w:webHidden/>
              </w:rPr>
              <w:fldChar w:fldCharType="begin"/>
            </w:r>
            <w:r>
              <w:rPr>
                <w:noProof/>
                <w:webHidden/>
              </w:rPr>
              <w:instrText xml:space="preserve"> PAGEREF _Toc225511337 \h </w:instrText>
            </w:r>
            <w:r>
              <w:rPr>
                <w:noProof/>
                <w:webHidden/>
              </w:rPr>
            </w:r>
            <w:r>
              <w:rPr>
                <w:noProof/>
                <w:webHidden/>
              </w:rPr>
              <w:fldChar w:fldCharType="separate"/>
            </w:r>
            <w:r>
              <w:rPr>
                <w:noProof/>
                <w:webHidden/>
              </w:rPr>
              <w:t>17</w:t>
            </w:r>
            <w:r>
              <w:rPr>
                <w:noProof/>
                <w:webHidden/>
              </w:rPr>
              <w:fldChar w:fldCharType="end"/>
            </w:r>
          </w:hyperlink>
        </w:p>
        <w:p w14:paraId="0EE05848" w14:textId="4708DBBB" w:rsidR="00BD2BE6" w:rsidRDefault="00BD2BE6">
          <w:pPr>
            <w:pStyle w:val="TOC2"/>
            <w:tabs>
              <w:tab w:val="right" w:leader="dot" w:pos="9073"/>
            </w:tabs>
            <w:rPr>
              <w:rFonts w:cstheme="minorBidi"/>
              <w:noProof/>
              <w:kern w:val="2"/>
              <w:sz w:val="24"/>
              <w:szCs w:val="24"/>
              <w14:ligatures w14:val="standardContextual"/>
            </w:rPr>
          </w:pPr>
          <w:hyperlink w:anchor="_Toc225511338" w:history="1">
            <w:r w:rsidRPr="006D510E">
              <w:rPr>
                <w:rStyle w:val="Hyperlink"/>
                <w:noProof/>
                <w:lang w:eastAsia="en-IN"/>
              </w:rPr>
              <w:t>3.1 Introduction</w:t>
            </w:r>
            <w:r>
              <w:rPr>
                <w:noProof/>
                <w:webHidden/>
              </w:rPr>
              <w:tab/>
            </w:r>
            <w:r>
              <w:rPr>
                <w:noProof/>
                <w:webHidden/>
              </w:rPr>
              <w:fldChar w:fldCharType="begin"/>
            </w:r>
            <w:r>
              <w:rPr>
                <w:noProof/>
                <w:webHidden/>
              </w:rPr>
              <w:instrText xml:space="preserve"> PAGEREF _Toc225511338 \h </w:instrText>
            </w:r>
            <w:r>
              <w:rPr>
                <w:noProof/>
                <w:webHidden/>
              </w:rPr>
            </w:r>
            <w:r>
              <w:rPr>
                <w:noProof/>
                <w:webHidden/>
              </w:rPr>
              <w:fldChar w:fldCharType="separate"/>
            </w:r>
            <w:r>
              <w:rPr>
                <w:noProof/>
                <w:webHidden/>
              </w:rPr>
              <w:t>17</w:t>
            </w:r>
            <w:r>
              <w:rPr>
                <w:noProof/>
                <w:webHidden/>
              </w:rPr>
              <w:fldChar w:fldCharType="end"/>
            </w:r>
          </w:hyperlink>
        </w:p>
        <w:p w14:paraId="4FA76E23" w14:textId="3E86F630" w:rsidR="00BD2BE6" w:rsidRDefault="00BD2BE6">
          <w:pPr>
            <w:pStyle w:val="TOC2"/>
            <w:tabs>
              <w:tab w:val="right" w:leader="dot" w:pos="9073"/>
            </w:tabs>
            <w:rPr>
              <w:rFonts w:cstheme="minorBidi"/>
              <w:noProof/>
              <w:kern w:val="2"/>
              <w:sz w:val="24"/>
              <w:szCs w:val="24"/>
              <w14:ligatures w14:val="standardContextual"/>
            </w:rPr>
          </w:pPr>
          <w:hyperlink w:anchor="_Toc225511339" w:history="1">
            <w:r w:rsidRPr="006D510E">
              <w:rPr>
                <w:rStyle w:val="Hyperlink"/>
                <w:noProof/>
                <w:lang w:eastAsia="en-IN"/>
              </w:rPr>
              <w:t>3.2 Systematic Literature Review (SLR) Approach</w:t>
            </w:r>
            <w:r>
              <w:rPr>
                <w:noProof/>
                <w:webHidden/>
              </w:rPr>
              <w:tab/>
            </w:r>
            <w:r>
              <w:rPr>
                <w:noProof/>
                <w:webHidden/>
              </w:rPr>
              <w:fldChar w:fldCharType="begin"/>
            </w:r>
            <w:r>
              <w:rPr>
                <w:noProof/>
                <w:webHidden/>
              </w:rPr>
              <w:instrText xml:space="preserve"> PAGEREF _Toc225511339 \h </w:instrText>
            </w:r>
            <w:r>
              <w:rPr>
                <w:noProof/>
                <w:webHidden/>
              </w:rPr>
            </w:r>
            <w:r>
              <w:rPr>
                <w:noProof/>
                <w:webHidden/>
              </w:rPr>
              <w:fldChar w:fldCharType="separate"/>
            </w:r>
            <w:r>
              <w:rPr>
                <w:noProof/>
                <w:webHidden/>
              </w:rPr>
              <w:t>17</w:t>
            </w:r>
            <w:r>
              <w:rPr>
                <w:noProof/>
                <w:webHidden/>
              </w:rPr>
              <w:fldChar w:fldCharType="end"/>
            </w:r>
          </w:hyperlink>
        </w:p>
        <w:p w14:paraId="65392674" w14:textId="315FD16A" w:rsidR="00BD2BE6" w:rsidRDefault="00BD2BE6">
          <w:pPr>
            <w:pStyle w:val="TOC2"/>
            <w:tabs>
              <w:tab w:val="right" w:leader="dot" w:pos="9073"/>
            </w:tabs>
            <w:rPr>
              <w:rFonts w:cstheme="minorBidi"/>
              <w:noProof/>
              <w:kern w:val="2"/>
              <w:sz w:val="24"/>
              <w:szCs w:val="24"/>
              <w14:ligatures w14:val="standardContextual"/>
            </w:rPr>
          </w:pPr>
          <w:hyperlink w:anchor="_Toc225511340" w:history="1">
            <w:r w:rsidRPr="006D510E">
              <w:rPr>
                <w:rStyle w:val="Hyperlink"/>
                <w:noProof/>
                <w:lang w:eastAsia="en-IN"/>
              </w:rPr>
              <w:t>3.3 Research Strategy (Search Strategy)</w:t>
            </w:r>
            <w:r>
              <w:rPr>
                <w:noProof/>
                <w:webHidden/>
              </w:rPr>
              <w:tab/>
            </w:r>
            <w:r>
              <w:rPr>
                <w:noProof/>
                <w:webHidden/>
              </w:rPr>
              <w:fldChar w:fldCharType="begin"/>
            </w:r>
            <w:r>
              <w:rPr>
                <w:noProof/>
                <w:webHidden/>
              </w:rPr>
              <w:instrText xml:space="preserve"> PAGEREF _Toc225511340 \h </w:instrText>
            </w:r>
            <w:r>
              <w:rPr>
                <w:noProof/>
                <w:webHidden/>
              </w:rPr>
            </w:r>
            <w:r>
              <w:rPr>
                <w:noProof/>
                <w:webHidden/>
              </w:rPr>
              <w:fldChar w:fldCharType="separate"/>
            </w:r>
            <w:r>
              <w:rPr>
                <w:noProof/>
                <w:webHidden/>
              </w:rPr>
              <w:t>17</w:t>
            </w:r>
            <w:r>
              <w:rPr>
                <w:noProof/>
                <w:webHidden/>
              </w:rPr>
              <w:fldChar w:fldCharType="end"/>
            </w:r>
          </w:hyperlink>
        </w:p>
        <w:p w14:paraId="5C852600" w14:textId="25ECB02F" w:rsidR="00BD2BE6" w:rsidRDefault="00BD2BE6">
          <w:pPr>
            <w:pStyle w:val="TOC2"/>
            <w:tabs>
              <w:tab w:val="right" w:leader="dot" w:pos="9073"/>
            </w:tabs>
            <w:rPr>
              <w:rFonts w:cstheme="minorBidi"/>
              <w:noProof/>
              <w:kern w:val="2"/>
              <w:sz w:val="24"/>
              <w:szCs w:val="24"/>
              <w14:ligatures w14:val="standardContextual"/>
            </w:rPr>
          </w:pPr>
          <w:hyperlink w:anchor="_Toc225511341" w:history="1">
            <w:r w:rsidRPr="006D510E">
              <w:rPr>
                <w:rStyle w:val="Hyperlink"/>
                <w:noProof/>
                <w:lang w:eastAsia="en-IN"/>
              </w:rPr>
              <w:t>3.4 Search Terms and Keywords</w:t>
            </w:r>
            <w:r>
              <w:rPr>
                <w:noProof/>
                <w:webHidden/>
              </w:rPr>
              <w:tab/>
            </w:r>
            <w:r>
              <w:rPr>
                <w:noProof/>
                <w:webHidden/>
              </w:rPr>
              <w:fldChar w:fldCharType="begin"/>
            </w:r>
            <w:r>
              <w:rPr>
                <w:noProof/>
                <w:webHidden/>
              </w:rPr>
              <w:instrText xml:space="preserve"> PAGEREF _Toc225511341 \h </w:instrText>
            </w:r>
            <w:r>
              <w:rPr>
                <w:noProof/>
                <w:webHidden/>
              </w:rPr>
            </w:r>
            <w:r>
              <w:rPr>
                <w:noProof/>
                <w:webHidden/>
              </w:rPr>
              <w:fldChar w:fldCharType="separate"/>
            </w:r>
            <w:r>
              <w:rPr>
                <w:noProof/>
                <w:webHidden/>
              </w:rPr>
              <w:t>17</w:t>
            </w:r>
            <w:r>
              <w:rPr>
                <w:noProof/>
                <w:webHidden/>
              </w:rPr>
              <w:fldChar w:fldCharType="end"/>
            </w:r>
          </w:hyperlink>
        </w:p>
        <w:p w14:paraId="7B0FC37C" w14:textId="3578DB30" w:rsidR="00BD2BE6" w:rsidRDefault="00BD2BE6">
          <w:pPr>
            <w:pStyle w:val="TOC2"/>
            <w:tabs>
              <w:tab w:val="right" w:leader="dot" w:pos="9073"/>
            </w:tabs>
            <w:rPr>
              <w:rFonts w:cstheme="minorBidi"/>
              <w:noProof/>
              <w:kern w:val="2"/>
              <w:sz w:val="24"/>
              <w:szCs w:val="24"/>
              <w14:ligatures w14:val="standardContextual"/>
            </w:rPr>
          </w:pPr>
          <w:hyperlink w:anchor="_Toc225511342" w:history="1">
            <w:r w:rsidRPr="006D510E">
              <w:rPr>
                <w:rStyle w:val="Hyperlink"/>
                <w:noProof/>
                <w:lang w:eastAsia="en-IN"/>
              </w:rPr>
              <w:t>3.5 Databases Used</w:t>
            </w:r>
            <w:r>
              <w:rPr>
                <w:noProof/>
                <w:webHidden/>
              </w:rPr>
              <w:tab/>
            </w:r>
            <w:r>
              <w:rPr>
                <w:noProof/>
                <w:webHidden/>
              </w:rPr>
              <w:fldChar w:fldCharType="begin"/>
            </w:r>
            <w:r>
              <w:rPr>
                <w:noProof/>
                <w:webHidden/>
              </w:rPr>
              <w:instrText xml:space="preserve"> PAGEREF _Toc225511342 \h </w:instrText>
            </w:r>
            <w:r>
              <w:rPr>
                <w:noProof/>
                <w:webHidden/>
              </w:rPr>
            </w:r>
            <w:r>
              <w:rPr>
                <w:noProof/>
                <w:webHidden/>
              </w:rPr>
              <w:fldChar w:fldCharType="separate"/>
            </w:r>
            <w:r>
              <w:rPr>
                <w:noProof/>
                <w:webHidden/>
              </w:rPr>
              <w:t>17</w:t>
            </w:r>
            <w:r>
              <w:rPr>
                <w:noProof/>
                <w:webHidden/>
              </w:rPr>
              <w:fldChar w:fldCharType="end"/>
            </w:r>
          </w:hyperlink>
        </w:p>
        <w:p w14:paraId="26CB650F" w14:textId="034A01DA" w:rsidR="00BD2BE6" w:rsidRDefault="00BD2BE6">
          <w:pPr>
            <w:pStyle w:val="TOC2"/>
            <w:tabs>
              <w:tab w:val="right" w:leader="dot" w:pos="9073"/>
            </w:tabs>
            <w:rPr>
              <w:rFonts w:cstheme="minorBidi"/>
              <w:noProof/>
              <w:kern w:val="2"/>
              <w:sz w:val="24"/>
              <w:szCs w:val="24"/>
              <w14:ligatures w14:val="standardContextual"/>
            </w:rPr>
          </w:pPr>
          <w:hyperlink w:anchor="_Toc225511343" w:history="1">
            <w:r w:rsidRPr="006D510E">
              <w:rPr>
                <w:rStyle w:val="Hyperlink"/>
                <w:noProof/>
                <w:lang w:eastAsia="en-IN"/>
              </w:rPr>
              <w:t>3.6 Inclusion and Exclusion Criteria</w:t>
            </w:r>
            <w:r>
              <w:rPr>
                <w:noProof/>
                <w:webHidden/>
              </w:rPr>
              <w:tab/>
            </w:r>
            <w:r>
              <w:rPr>
                <w:noProof/>
                <w:webHidden/>
              </w:rPr>
              <w:fldChar w:fldCharType="begin"/>
            </w:r>
            <w:r>
              <w:rPr>
                <w:noProof/>
                <w:webHidden/>
              </w:rPr>
              <w:instrText xml:space="preserve"> PAGEREF _Toc225511343 \h </w:instrText>
            </w:r>
            <w:r>
              <w:rPr>
                <w:noProof/>
                <w:webHidden/>
              </w:rPr>
            </w:r>
            <w:r>
              <w:rPr>
                <w:noProof/>
                <w:webHidden/>
              </w:rPr>
              <w:fldChar w:fldCharType="separate"/>
            </w:r>
            <w:r>
              <w:rPr>
                <w:noProof/>
                <w:webHidden/>
              </w:rPr>
              <w:t>18</w:t>
            </w:r>
            <w:r>
              <w:rPr>
                <w:noProof/>
                <w:webHidden/>
              </w:rPr>
              <w:fldChar w:fldCharType="end"/>
            </w:r>
          </w:hyperlink>
        </w:p>
        <w:p w14:paraId="63F0B169" w14:textId="2CE38D5E" w:rsidR="00BD2BE6" w:rsidRDefault="00BD2BE6">
          <w:pPr>
            <w:pStyle w:val="TOC3"/>
            <w:tabs>
              <w:tab w:val="right" w:leader="dot" w:pos="9073"/>
            </w:tabs>
            <w:rPr>
              <w:rFonts w:cstheme="minorBidi"/>
              <w:noProof/>
              <w:kern w:val="2"/>
              <w:sz w:val="24"/>
              <w:szCs w:val="24"/>
              <w14:ligatures w14:val="standardContextual"/>
            </w:rPr>
          </w:pPr>
          <w:hyperlink w:anchor="_Toc225511344" w:history="1">
            <w:r w:rsidRPr="006D510E">
              <w:rPr>
                <w:rStyle w:val="Hyperlink"/>
                <w:noProof/>
                <w:lang w:eastAsia="en-IN"/>
              </w:rPr>
              <w:t>3.6.1 Inclusion Criteria</w:t>
            </w:r>
            <w:r>
              <w:rPr>
                <w:noProof/>
                <w:webHidden/>
              </w:rPr>
              <w:tab/>
            </w:r>
            <w:r>
              <w:rPr>
                <w:noProof/>
                <w:webHidden/>
              </w:rPr>
              <w:fldChar w:fldCharType="begin"/>
            </w:r>
            <w:r>
              <w:rPr>
                <w:noProof/>
                <w:webHidden/>
              </w:rPr>
              <w:instrText xml:space="preserve"> PAGEREF _Toc225511344 \h </w:instrText>
            </w:r>
            <w:r>
              <w:rPr>
                <w:noProof/>
                <w:webHidden/>
              </w:rPr>
            </w:r>
            <w:r>
              <w:rPr>
                <w:noProof/>
                <w:webHidden/>
              </w:rPr>
              <w:fldChar w:fldCharType="separate"/>
            </w:r>
            <w:r>
              <w:rPr>
                <w:noProof/>
                <w:webHidden/>
              </w:rPr>
              <w:t>18</w:t>
            </w:r>
            <w:r>
              <w:rPr>
                <w:noProof/>
                <w:webHidden/>
              </w:rPr>
              <w:fldChar w:fldCharType="end"/>
            </w:r>
          </w:hyperlink>
        </w:p>
        <w:p w14:paraId="23D2F57E" w14:textId="62BFB486" w:rsidR="00BD2BE6" w:rsidRDefault="00BD2BE6">
          <w:pPr>
            <w:pStyle w:val="TOC3"/>
            <w:tabs>
              <w:tab w:val="right" w:leader="dot" w:pos="9073"/>
            </w:tabs>
            <w:rPr>
              <w:rFonts w:cstheme="minorBidi"/>
              <w:noProof/>
              <w:kern w:val="2"/>
              <w:sz w:val="24"/>
              <w:szCs w:val="24"/>
              <w14:ligatures w14:val="standardContextual"/>
            </w:rPr>
          </w:pPr>
          <w:hyperlink w:anchor="_Toc225511345" w:history="1">
            <w:r w:rsidRPr="006D510E">
              <w:rPr>
                <w:rStyle w:val="Hyperlink"/>
                <w:noProof/>
                <w:lang w:eastAsia="en-IN"/>
              </w:rPr>
              <w:t>3.6.2 Exclusion Criteria</w:t>
            </w:r>
            <w:r>
              <w:rPr>
                <w:noProof/>
                <w:webHidden/>
              </w:rPr>
              <w:tab/>
            </w:r>
            <w:r>
              <w:rPr>
                <w:noProof/>
                <w:webHidden/>
              </w:rPr>
              <w:fldChar w:fldCharType="begin"/>
            </w:r>
            <w:r>
              <w:rPr>
                <w:noProof/>
                <w:webHidden/>
              </w:rPr>
              <w:instrText xml:space="preserve"> PAGEREF _Toc225511345 \h </w:instrText>
            </w:r>
            <w:r>
              <w:rPr>
                <w:noProof/>
                <w:webHidden/>
              </w:rPr>
            </w:r>
            <w:r>
              <w:rPr>
                <w:noProof/>
                <w:webHidden/>
              </w:rPr>
              <w:fldChar w:fldCharType="separate"/>
            </w:r>
            <w:r>
              <w:rPr>
                <w:noProof/>
                <w:webHidden/>
              </w:rPr>
              <w:t>18</w:t>
            </w:r>
            <w:r>
              <w:rPr>
                <w:noProof/>
                <w:webHidden/>
              </w:rPr>
              <w:fldChar w:fldCharType="end"/>
            </w:r>
          </w:hyperlink>
        </w:p>
        <w:p w14:paraId="6F20AF46" w14:textId="362CA5FB" w:rsidR="00BD2BE6" w:rsidRDefault="00BD2BE6">
          <w:pPr>
            <w:pStyle w:val="TOC2"/>
            <w:tabs>
              <w:tab w:val="right" w:leader="dot" w:pos="9073"/>
            </w:tabs>
            <w:rPr>
              <w:rFonts w:cstheme="minorBidi"/>
              <w:noProof/>
              <w:kern w:val="2"/>
              <w:sz w:val="24"/>
              <w:szCs w:val="24"/>
              <w14:ligatures w14:val="standardContextual"/>
            </w:rPr>
          </w:pPr>
          <w:hyperlink w:anchor="_Toc225511346" w:history="1">
            <w:r w:rsidRPr="006D510E">
              <w:rPr>
                <w:rStyle w:val="Hyperlink"/>
                <w:noProof/>
                <w:lang w:eastAsia="en-IN"/>
              </w:rPr>
              <w:t>3.7 Search Results and Selection Process</w:t>
            </w:r>
            <w:r>
              <w:rPr>
                <w:noProof/>
                <w:webHidden/>
              </w:rPr>
              <w:tab/>
            </w:r>
            <w:r>
              <w:rPr>
                <w:noProof/>
                <w:webHidden/>
              </w:rPr>
              <w:fldChar w:fldCharType="begin"/>
            </w:r>
            <w:r>
              <w:rPr>
                <w:noProof/>
                <w:webHidden/>
              </w:rPr>
              <w:instrText xml:space="preserve"> PAGEREF _Toc225511346 \h </w:instrText>
            </w:r>
            <w:r>
              <w:rPr>
                <w:noProof/>
                <w:webHidden/>
              </w:rPr>
            </w:r>
            <w:r>
              <w:rPr>
                <w:noProof/>
                <w:webHidden/>
              </w:rPr>
              <w:fldChar w:fldCharType="separate"/>
            </w:r>
            <w:r>
              <w:rPr>
                <w:noProof/>
                <w:webHidden/>
              </w:rPr>
              <w:t>18</w:t>
            </w:r>
            <w:r>
              <w:rPr>
                <w:noProof/>
                <w:webHidden/>
              </w:rPr>
              <w:fldChar w:fldCharType="end"/>
            </w:r>
          </w:hyperlink>
        </w:p>
        <w:p w14:paraId="53F0FBBA" w14:textId="11F7565B" w:rsidR="00BD2BE6" w:rsidRDefault="00BD2BE6">
          <w:pPr>
            <w:pStyle w:val="TOC2"/>
            <w:tabs>
              <w:tab w:val="right" w:leader="dot" w:pos="9073"/>
            </w:tabs>
            <w:rPr>
              <w:rFonts w:cstheme="minorBidi"/>
              <w:noProof/>
              <w:kern w:val="2"/>
              <w:sz w:val="24"/>
              <w:szCs w:val="24"/>
              <w14:ligatures w14:val="standardContextual"/>
            </w:rPr>
          </w:pPr>
          <w:hyperlink w:anchor="_Toc225511347" w:history="1">
            <w:r w:rsidRPr="006D510E">
              <w:rPr>
                <w:rStyle w:val="Hyperlink"/>
                <w:noProof/>
                <w:lang w:eastAsia="en-IN"/>
              </w:rPr>
              <w:t>3.8 Data Analysis Method</w:t>
            </w:r>
            <w:r>
              <w:rPr>
                <w:noProof/>
                <w:webHidden/>
              </w:rPr>
              <w:tab/>
            </w:r>
            <w:r>
              <w:rPr>
                <w:noProof/>
                <w:webHidden/>
              </w:rPr>
              <w:fldChar w:fldCharType="begin"/>
            </w:r>
            <w:r>
              <w:rPr>
                <w:noProof/>
                <w:webHidden/>
              </w:rPr>
              <w:instrText xml:space="preserve"> PAGEREF _Toc225511347 \h </w:instrText>
            </w:r>
            <w:r>
              <w:rPr>
                <w:noProof/>
                <w:webHidden/>
              </w:rPr>
            </w:r>
            <w:r>
              <w:rPr>
                <w:noProof/>
                <w:webHidden/>
              </w:rPr>
              <w:fldChar w:fldCharType="separate"/>
            </w:r>
            <w:r>
              <w:rPr>
                <w:noProof/>
                <w:webHidden/>
              </w:rPr>
              <w:t>18</w:t>
            </w:r>
            <w:r>
              <w:rPr>
                <w:noProof/>
                <w:webHidden/>
              </w:rPr>
              <w:fldChar w:fldCharType="end"/>
            </w:r>
          </w:hyperlink>
        </w:p>
        <w:p w14:paraId="5EF5EC9B" w14:textId="400F7070" w:rsidR="00BD2BE6" w:rsidRDefault="00BD2BE6">
          <w:pPr>
            <w:pStyle w:val="TOC2"/>
            <w:tabs>
              <w:tab w:val="right" w:leader="dot" w:pos="9073"/>
            </w:tabs>
            <w:rPr>
              <w:rFonts w:cstheme="minorBidi"/>
              <w:noProof/>
              <w:kern w:val="2"/>
              <w:sz w:val="24"/>
              <w:szCs w:val="24"/>
              <w14:ligatures w14:val="standardContextual"/>
            </w:rPr>
          </w:pPr>
          <w:hyperlink w:anchor="_Toc225511348" w:history="1">
            <w:r w:rsidRPr="006D510E">
              <w:rPr>
                <w:rStyle w:val="Hyperlink"/>
                <w:noProof/>
                <w:lang w:eastAsia="en-IN"/>
              </w:rPr>
              <w:t>3.9 Ethical Considerations</w:t>
            </w:r>
            <w:r>
              <w:rPr>
                <w:noProof/>
                <w:webHidden/>
              </w:rPr>
              <w:tab/>
            </w:r>
            <w:r>
              <w:rPr>
                <w:noProof/>
                <w:webHidden/>
              </w:rPr>
              <w:fldChar w:fldCharType="begin"/>
            </w:r>
            <w:r>
              <w:rPr>
                <w:noProof/>
                <w:webHidden/>
              </w:rPr>
              <w:instrText xml:space="preserve"> PAGEREF _Toc225511348 \h </w:instrText>
            </w:r>
            <w:r>
              <w:rPr>
                <w:noProof/>
                <w:webHidden/>
              </w:rPr>
            </w:r>
            <w:r>
              <w:rPr>
                <w:noProof/>
                <w:webHidden/>
              </w:rPr>
              <w:fldChar w:fldCharType="separate"/>
            </w:r>
            <w:r>
              <w:rPr>
                <w:noProof/>
                <w:webHidden/>
              </w:rPr>
              <w:t>19</w:t>
            </w:r>
            <w:r>
              <w:rPr>
                <w:noProof/>
                <w:webHidden/>
              </w:rPr>
              <w:fldChar w:fldCharType="end"/>
            </w:r>
          </w:hyperlink>
        </w:p>
        <w:p w14:paraId="1B82CE94" w14:textId="1A7B30D7" w:rsidR="00BD2BE6" w:rsidRDefault="00BD2BE6">
          <w:pPr>
            <w:pStyle w:val="TOC2"/>
            <w:tabs>
              <w:tab w:val="right" w:leader="dot" w:pos="9073"/>
            </w:tabs>
            <w:rPr>
              <w:rFonts w:cstheme="minorBidi"/>
              <w:noProof/>
              <w:kern w:val="2"/>
              <w:sz w:val="24"/>
              <w:szCs w:val="24"/>
              <w14:ligatures w14:val="standardContextual"/>
            </w:rPr>
          </w:pPr>
          <w:hyperlink w:anchor="_Toc225511349" w:history="1">
            <w:r w:rsidRPr="006D510E">
              <w:rPr>
                <w:rStyle w:val="Hyperlink"/>
                <w:noProof/>
                <w:lang w:eastAsia="en-IN"/>
              </w:rPr>
              <w:t>3.10 Chapter Summary</w:t>
            </w:r>
            <w:r>
              <w:rPr>
                <w:noProof/>
                <w:webHidden/>
              </w:rPr>
              <w:tab/>
            </w:r>
            <w:r>
              <w:rPr>
                <w:noProof/>
                <w:webHidden/>
              </w:rPr>
              <w:fldChar w:fldCharType="begin"/>
            </w:r>
            <w:r>
              <w:rPr>
                <w:noProof/>
                <w:webHidden/>
              </w:rPr>
              <w:instrText xml:space="preserve"> PAGEREF _Toc225511349 \h </w:instrText>
            </w:r>
            <w:r>
              <w:rPr>
                <w:noProof/>
                <w:webHidden/>
              </w:rPr>
            </w:r>
            <w:r>
              <w:rPr>
                <w:noProof/>
                <w:webHidden/>
              </w:rPr>
              <w:fldChar w:fldCharType="separate"/>
            </w:r>
            <w:r>
              <w:rPr>
                <w:noProof/>
                <w:webHidden/>
              </w:rPr>
              <w:t>19</w:t>
            </w:r>
            <w:r>
              <w:rPr>
                <w:noProof/>
                <w:webHidden/>
              </w:rPr>
              <w:fldChar w:fldCharType="end"/>
            </w:r>
          </w:hyperlink>
        </w:p>
        <w:p w14:paraId="043BB632" w14:textId="36730747" w:rsidR="00BD2BE6" w:rsidRDefault="00BD2BE6">
          <w:pPr>
            <w:pStyle w:val="TOC1"/>
            <w:tabs>
              <w:tab w:val="right" w:leader="dot" w:pos="9073"/>
            </w:tabs>
            <w:rPr>
              <w:rFonts w:cstheme="minorBidi"/>
              <w:noProof/>
              <w:kern w:val="2"/>
              <w:sz w:val="24"/>
              <w:szCs w:val="24"/>
              <w14:ligatures w14:val="standardContextual"/>
            </w:rPr>
          </w:pPr>
          <w:hyperlink w:anchor="_Toc225511350" w:history="1">
            <w:r w:rsidRPr="006D510E">
              <w:rPr>
                <w:rStyle w:val="Hyperlink"/>
                <w:noProof/>
                <w:lang w:eastAsia="en-IN" w:bidi="bn-IN"/>
              </w:rPr>
              <w:t>Chapter 4: Findings And Discussion</w:t>
            </w:r>
            <w:r>
              <w:rPr>
                <w:noProof/>
                <w:webHidden/>
              </w:rPr>
              <w:tab/>
            </w:r>
            <w:r>
              <w:rPr>
                <w:noProof/>
                <w:webHidden/>
              </w:rPr>
              <w:fldChar w:fldCharType="begin"/>
            </w:r>
            <w:r>
              <w:rPr>
                <w:noProof/>
                <w:webHidden/>
              </w:rPr>
              <w:instrText xml:space="preserve"> PAGEREF _Toc225511350 \h </w:instrText>
            </w:r>
            <w:r>
              <w:rPr>
                <w:noProof/>
                <w:webHidden/>
              </w:rPr>
            </w:r>
            <w:r>
              <w:rPr>
                <w:noProof/>
                <w:webHidden/>
              </w:rPr>
              <w:fldChar w:fldCharType="separate"/>
            </w:r>
            <w:r>
              <w:rPr>
                <w:noProof/>
                <w:webHidden/>
              </w:rPr>
              <w:t>20</w:t>
            </w:r>
            <w:r>
              <w:rPr>
                <w:noProof/>
                <w:webHidden/>
              </w:rPr>
              <w:fldChar w:fldCharType="end"/>
            </w:r>
          </w:hyperlink>
        </w:p>
        <w:p w14:paraId="01C95903" w14:textId="55B9CBE3" w:rsidR="00BD2BE6" w:rsidRDefault="00BD2BE6">
          <w:pPr>
            <w:pStyle w:val="TOC2"/>
            <w:tabs>
              <w:tab w:val="right" w:leader="dot" w:pos="9073"/>
            </w:tabs>
            <w:rPr>
              <w:rFonts w:cstheme="minorBidi"/>
              <w:noProof/>
              <w:kern w:val="2"/>
              <w:sz w:val="24"/>
              <w:szCs w:val="24"/>
              <w14:ligatures w14:val="standardContextual"/>
            </w:rPr>
          </w:pPr>
          <w:hyperlink w:anchor="_Toc225511351" w:history="1">
            <w:r w:rsidRPr="006D510E">
              <w:rPr>
                <w:rStyle w:val="Hyperlink"/>
                <w:noProof/>
                <w:lang w:eastAsia="en-IN" w:bidi="bn-IN"/>
              </w:rPr>
              <w:t>4.1 Introduction</w:t>
            </w:r>
            <w:r>
              <w:rPr>
                <w:noProof/>
                <w:webHidden/>
              </w:rPr>
              <w:tab/>
            </w:r>
            <w:r>
              <w:rPr>
                <w:noProof/>
                <w:webHidden/>
              </w:rPr>
              <w:fldChar w:fldCharType="begin"/>
            </w:r>
            <w:r>
              <w:rPr>
                <w:noProof/>
                <w:webHidden/>
              </w:rPr>
              <w:instrText xml:space="preserve"> PAGEREF _Toc225511351 \h </w:instrText>
            </w:r>
            <w:r>
              <w:rPr>
                <w:noProof/>
                <w:webHidden/>
              </w:rPr>
            </w:r>
            <w:r>
              <w:rPr>
                <w:noProof/>
                <w:webHidden/>
              </w:rPr>
              <w:fldChar w:fldCharType="separate"/>
            </w:r>
            <w:r>
              <w:rPr>
                <w:noProof/>
                <w:webHidden/>
              </w:rPr>
              <w:t>20</w:t>
            </w:r>
            <w:r>
              <w:rPr>
                <w:noProof/>
                <w:webHidden/>
              </w:rPr>
              <w:fldChar w:fldCharType="end"/>
            </w:r>
          </w:hyperlink>
        </w:p>
        <w:p w14:paraId="24686816" w14:textId="5F510551" w:rsidR="00BD2BE6" w:rsidRDefault="00BD2BE6">
          <w:pPr>
            <w:pStyle w:val="TOC2"/>
            <w:tabs>
              <w:tab w:val="right" w:leader="dot" w:pos="9073"/>
            </w:tabs>
            <w:rPr>
              <w:rFonts w:cstheme="minorBidi"/>
              <w:noProof/>
              <w:kern w:val="2"/>
              <w:sz w:val="24"/>
              <w:szCs w:val="24"/>
              <w14:ligatures w14:val="standardContextual"/>
            </w:rPr>
          </w:pPr>
          <w:hyperlink w:anchor="_Toc225511352" w:history="1">
            <w:r w:rsidRPr="006D510E">
              <w:rPr>
                <w:rStyle w:val="Hyperlink"/>
                <w:noProof/>
                <w:lang w:eastAsia="en-IN" w:bidi="bn-IN"/>
              </w:rPr>
              <w:t>4.2 Study Selection Process (PRISMA Framework)</w:t>
            </w:r>
            <w:r>
              <w:rPr>
                <w:noProof/>
                <w:webHidden/>
              </w:rPr>
              <w:tab/>
            </w:r>
            <w:r>
              <w:rPr>
                <w:noProof/>
                <w:webHidden/>
              </w:rPr>
              <w:fldChar w:fldCharType="begin"/>
            </w:r>
            <w:r>
              <w:rPr>
                <w:noProof/>
                <w:webHidden/>
              </w:rPr>
              <w:instrText xml:space="preserve"> PAGEREF _Toc225511352 \h </w:instrText>
            </w:r>
            <w:r>
              <w:rPr>
                <w:noProof/>
                <w:webHidden/>
              </w:rPr>
            </w:r>
            <w:r>
              <w:rPr>
                <w:noProof/>
                <w:webHidden/>
              </w:rPr>
              <w:fldChar w:fldCharType="separate"/>
            </w:r>
            <w:r>
              <w:rPr>
                <w:noProof/>
                <w:webHidden/>
              </w:rPr>
              <w:t>20</w:t>
            </w:r>
            <w:r>
              <w:rPr>
                <w:noProof/>
                <w:webHidden/>
              </w:rPr>
              <w:fldChar w:fldCharType="end"/>
            </w:r>
          </w:hyperlink>
        </w:p>
        <w:p w14:paraId="546DDCF9" w14:textId="0C88070C" w:rsidR="00BD2BE6" w:rsidRDefault="00BD2BE6">
          <w:pPr>
            <w:pStyle w:val="TOC2"/>
            <w:tabs>
              <w:tab w:val="right" w:leader="dot" w:pos="9073"/>
            </w:tabs>
            <w:rPr>
              <w:rFonts w:cstheme="minorBidi"/>
              <w:noProof/>
              <w:kern w:val="2"/>
              <w:sz w:val="24"/>
              <w:szCs w:val="24"/>
              <w14:ligatures w14:val="standardContextual"/>
            </w:rPr>
          </w:pPr>
          <w:hyperlink w:anchor="_Toc225511353" w:history="1">
            <w:r w:rsidRPr="006D510E">
              <w:rPr>
                <w:rStyle w:val="Hyperlink"/>
                <w:noProof/>
                <w:lang w:eastAsia="en-IN" w:bidi="bn-IN"/>
              </w:rPr>
              <w:t>4.3 Summary of Included Studies</w:t>
            </w:r>
            <w:r>
              <w:rPr>
                <w:noProof/>
                <w:webHidden/>
              </w:rPr>
              <w:tab/>
            </w:r>
            <w:r>
              <w:rPr>
                <w:noProof/>
                <w:webHidden/>
              </w:rPr>
              <w:fldChar w:fldCharType="begin"/>
            </w:r>
            <w:r>
              <w:rPr>
                <w:noProof/>
                <w:webHidden/>
              </w:rPr>
              <w:instrText xml:space="preserve"> PAGEREF _Toc225511353 \h </w:instrText>
            </w:r>
            <w:r>
              <w:rPr>
                <w:noProof/>
                <w:webHidden/>
              </w:rPr>
            </w:r>
            <w:r>
              <w:rPr>
                <w:noProof/>
                <w:webHidden/>
              </w:rPr>
              <w:fldChar w:fldCharType="separate"/>
            </w:r>
            <w:r>
              <w:rPr>
                <w:noProof/>
                <w:webHidden/>
              </w:rPr>
              <w:t>21</w:t>
            </w:r>
            <w:r>
              <w:rPr>
                <w:noProof/>
                <w:webHidden/>
              </w:rPr>
              <w:fldChar w:fldCharType="end"/>
            </w:r>
          </w:hyperlink>
        </w:p>
        <w:p w14:paraId="15C32A28" w14:textId="16AD5E1A" w:rsidR="00BD2BE6" w:rsidRDefault="00BD2BE6">
          <w:pPr>
            <w:pStyle w:val="TOC2"/>
            <w:tabs>
              <w:tab w:val="right" w:leader="dot" w:pos="9073"/>
            </w:tabs>
            <w:rPr>
              <w:rFonts w:cstheme="minorBidi"/>
              <w:noProof/>
              <w:kern w:val="2"/>
              <w:sz w:val="24"/>
              <w:szCs w:val="24"/>
              <w14:ligatures w14:val="standardContextual"/>
            </w:rPr>
          </w:pPr>
          <w:hyperlink w:anchor="_Toc225511354" w:history="1">
            <w:r w:rsidRPr="006D510E">
              <w:rPr>
                <w:rStyle w:val="Hyperlink"/>
                <w:noProof/>
                <w:lang w:eastAsia="en-IN" w:bidi="bn-IN"/>
              </w:rPr>
              <w:t>4.4 Thematic Analysis of Findings</w:t>
            </w:r>
            <w:r>
              <w:rPr>
                <w:noProof/>
                <w:webHidden/>
              </w:rPr>
              <w:tab/>
            </w:r>
            <w:r>
              <w:rPr>
                <w:noProof/>
                <w:webHidden/>
              </w:rPr>
              <w:fldChar w:fldCharType="begin"/>
            </w:r>
            <w:r>
              <w:rPr>
                <w:noProof/>
                <w:webHidden/>
              </w:rPr>
              <w:instrText xml:space="preserve"> PAGEREF _Toc225511354 \h </w:instrText>
            </w:r>
            <w:r>
              <w:rPr>
                <w:noProof/>
                <w:webHidden/>
              </w:rPr>
            </w:r>
            <w:r>
              <w:rPr>
                <w:noProof/>
                <w:webHidden/>
              </w:rPr>
              <w:fldChar w:fldCharType="separate"/>
            </w:r>
            <w:r>
              <w:rPr>
                <w:noProof/>
                <w:webHidden/>
              </w:rPr>
              <w:t>23</w:t>
            </w:r>
            <w:r>
              <w:rPr>
                <w:noProof/>
                <w:webHidden/>
              </w:rPr>
              <w:fldChar w:fldCharType="end"/>
            </w:r>
          </w:hyperlink>
        </w:p>
        <w:p w14:paraId="7B34F102" w14:textId="5734DF6B" w:rsidR="00BD2BE6" w:rsidRDefault="00BD2BE6">
          <w:pPr>
            <w:pStyle w:val="TOC3"/>
            <w:tabs>
              <w:tab w:val="right" w:leader="dot" w:pos="9073"/>
            </w:tabs>
            <w:rPr>
              <w:rFonts w:cstheme="minorBidi"/>
              <w:noProof/>
              <w:kern w:val="2"/>
              <w:sz w:val="24"/>
              <w:szCs w:val="24"/>
              <w14:ligatures w14:val="standardContextual"/>
            </w:rPr>
          </w:pPr>
          <w:hyperlink w:anchor="_Toc225511355" w:history="1">
            <w:r w:rsidRPr="006D510E">
              <w:rPr>
                <w:rStyle w:val="Hyperlink"/>
                <w:noProof/>
                <w:lang w:eastAsia="en-IN" w:bidi="bn-IN"/>
              </w:rPr>
              <w:t>4.4.1 Theme 1: Opportunities of Artificial Intelligence in Human Resource Management</w:t>
            </w:r>
            <w:r>
              <w:rPr>
                <w:noProof/>
                <w:webHidden/>
              </w:rPr>
              <w:tab/>
            </w:r>
            <w:r>
              <w:rPr>
                <w:noProof/>
                <w:webHidden/>
              </w:rPr>
              <w:fldChar w:fldCharType="begin"/>
            </w:r>
            <w:r>
              <w:rPr>
                <w:noProof/>
                <w:webHidden/>
              </w:rPr>
              <w:instrText xml:space="preserve"> PAGEREF _Toc225511355 \h </w:instrText>
            </w:r>
            <w:r>
              <w:rPr>
                <w:noProof/>
                <w:webHidden/>
              </w:rPr>
            </w:r>
            <w:r>
              <w:rPr>
                <w:noProof/>
                <w:webHidden/>
              </w:rPr>
              <w:fldChar w:fldCharType="separate"/>
            </w:r>
            <w:r>
              <w:rPr>
                <w:noProof/>
                <w:webHidden/>
              </w:rPr>
              <w:t>23</w:t>
            </w:r>
            <w:r>
              <w:rPr>
                <w:noProof/>
                <w:webHidden/>
              </w:rPr>
              <w:fldChar w:fldCharType="end"/>
            </w:r>
          </w:hyperlink>
        </w:p>
        <w:p w14:paraId="390EC792" w14:textId="248598AF" w:rsidR="00BD2BE6" w:rsidRDefault="00BD2BE6">
          <w:pPr>
            <w:pStyle w:val="TOC3"/>
            <w:tabs>
              <w:tab w:val="right" w:leader="dot" w:pos="9073"/>
            </w:tabs>
            <w:rPr>
              <w:rFonts w:cstheme="minorBidi"/>
              <w:noProof/>
              <w:kern w:val="2"/>
              <w:sz w:val="24"/>
              <w:szCs w:val="24"/>
              <w14:ligatures w14:val="standardContextual"/>
            </w:rPr>
          </w:pPr>
          <w:hyperlink w:anchor="_Toc225511356" w:history="1">
            <w:r w:rsidRPr="006D510E">
              <w:rPr>
                <w:rStyle w:val="Hyperlink"/>
                <w:noProof/>
                <w:lang w:eastAsia="en-IN" w:bidi="bn-IN"/>
              </w:rPr>
              <w:t>4.4.2 Theme 2: Challenges of Artificial Intelligence in Human Resource Management</w:t>
            </w:r>
            <w:r>
              <w:rPr>
                <w:noProof/>
                <w:webHidden/>
              </w:rPr>
              <w:tab/>
            </w:r>
            <w:r>
              <w:rPr>
                <w:noProof/>
                <w:webHidden/>
              </w:rPr>
              <w:fldChar w:fldCharType="begin"/>
            </w:r>
            <w:r>
              <w:rPr>
                <w:noProof/>
                <w:webHidden/>
              </w:rPr>
              <w:instrText xml:space="preserve"> PAGEREF _Toc225511356 \h </w:instrText>
            </w:r>
            <w:r>
              <w:rPr>
                <w:noProof/>
                <w:webHidden/>
              </w:rPr>
            </w:r>
            <w:r>
              <w:rPr>
                <w:noProof/>
                <w:webHidden/>
              </w:rPr>
              <w:fldChar w:fldCharType="separate"/>
            </w:r>
            <w:r>
              <w:rPr>
                <w:noProof/>
                <w:webHidden/>
              </w:rPr>
              <w:t>24</w:t>
            </w:r>
            <w:r>
              <w:rPr>
                <w:noProof/>
                <w:webHidden/>
              </w:rPr>
              <w:fldChar w:fldCharType="end"/>
            </w:r>
          </w:hyperlink>
        </w:p>
        <w:p w14:paraId="070B10F9" w14:textId="75A57395" w:rsidR="00BD2BE6" w:rsidRDefault="00BD2BE6">
          <w:pPr>
            <w:pStyle w:val="TOC2"/>
            <w:tabs>
              <w:tab w:val="right" w:leader="dot" w:pos="9073"/>
            </w:tabs>
            <w:rPr>
              <w:rFonts w:cstheme="minorBidi"/>
              <w:noProof/>
              <w:kern w:val="2"/>
              <w:sz w:val="24"/>
              <w:szCs w:val="24"/>
              <w14:ligatures w14:val="standardContextual"/>
            </w:rPr>
          </w:pPr>
          <w:hyperlink w:anchor="_Toc225511357" w:history="1">
            <w:r w:rsidRPr="006D510E">
              <w:rPr>
                <w:rStyle w:val="Hyperlink"/>
                <w:noProof/>
                <w:lang w:eastAsia="en-IN" w:bidi="bn-IN"/>
              </w:rPr>
              <w:t>4.4.3 Theme 3: Impact of Artificial Intelligence on HR Performance</w:t>
            </w:r>
            <w:r>
              <w:rPr>
                <w:noProof/>
                <w:webHidden/>
              </w:rPr>
              <w:tab/>
            </w:r>
            <w:r>
              <w:rPr>
                <w:noProof/>
                <w:webHidden/>
              </w:rPr>
              <w:fldChar w:fldCharType="begin"/>
            </w:r>
            <w:r>
              <w:rPr>
                <w:noProof/>
                <w:webHidden/>
              </w:rPr>
              <w:instrText xml:space="preserve"> PAGEREF _Toc225511357 \h </w:instrText>
            </w:r>
            <w:r>
              <w:rPr>
                <w:noProof/>
                <w:webHidden/>
              </w:rPr>
            </w:r>
            <w:r>
              <w:rPr>
                <w:noProof/>
                <w:webHidden/>
              </w:rPr>
              <w:fldChar w:fldCharType="separate"/>
            </w:r>
            <w:r>
              <w:rPr>
                <w:noProof/>
                <w:webHidden/>
              </w:rPr>
              <w:t>26</w:t>
            </w:r>
            <w:r>
              <w:rPr>
                <w:noProof/>
                <w:webHidden/>
              </w:rPr>
              <w:fldChar w:fldCharType="end"/>
            </w:r>
          </w:hyperlink>
        </w:p>
        <w:p w14:paraId="4E96C745" w14:textId="043E7FC6" w:rsidR="00BD2BE6" w:rsidRDefault="00BD2BE6">
          <w:pPr>
            <w:pStyle w:val="TOC2"/>
            <w:tabs>
              <w:tab w:val="right" w:leader="dot" w:pos="9073"/>
            </w:tabs>
            <w:rPr>
              <w:rFonts w:cstheme="minorBidi"/>
              <w:noProof/>
              <w:kern w:val="2"/>
              <w:sz w:val="24"/>
              <w:szCs w:val="24"/>
              <w14:ligatures w14:val="standardContextual"/>
            </w:rPr>
          </w:pPr>
          <w:hyperlink w:anchor="_Toc225511358" w:history="1">
            <w:r w:rsidRPr="006D510E">
              <w:rPr>
                <w:rStyle w:val="Hyperlink"/>
                <w:noProof/>
                <w:lang w:eastAsia="en-IN" w:bidi="bn-IN"/>
              </w:rPr>
              <w:t>4.4.4 Theme 4: Balance between Human Intelligence and Artificial Intelligence in HRM</w:t>
            </w:r>
            <w:r>
              <w:rPr>
                <w:noProof/>
                <w:webHidden/>
              </w:rPr>
              <w:tab/>
            </w:r>
            <w:r>
              <w:rPr>
                <w:noProof/>
                <w:webHidden/>
              </w:rPr>
              <w:fldChar w:fldCharType="begin"/>
            </w:r>
            <w:r>
              <w:rPr>
                <w:noProof/>
                <w:webHidden/>
              </w:rPr>
              <w:instrText xml:space="preserve"> PAGEREF _Toc225511358 \h </w:instrText>
            </w:r>
            <w:r>
              <w:rPr>
                <w:noProof/>
                <w:webHidden/>
              </w:rPr>
            </w:r>
            <w:r>
              <w:rPr>
                <w:noProof/>
                <w:webHidden/>
              </w:rPr>
              <w:fldChar w:fldCharType="separate"/>
            </w:r>
            <w:r>
              <w:rPr>
                <w:noProof/>
                <w:webHidden/>
              </w:rPr>
              <w:t>28</w:t>
            </w:r>
            <w:r>
              <w:rPr>
                <w:noProof/>
                <w:webHidden/>
              </w:rPr>
              <w:fldChar w:fldCharType="end"/>
            </w:r>
          </w:hyperlink>
        </w:p>
        <w:p w14:paraId="09677F5B" w14:textId="7ABAE09E" w:rsidR="00BD2BE6" w:rsidRDefault="00BD2BE6">
          <w:pPr>
            <w:pStyle w:val="TOC2"/>
            <w:tabs>
              <w:tab w:val="right" w:leader="dot" w:pos="9073"/>
            </w:tabs>
            <w:rPr>
              <w:rFonts w:cstheme="minorBidi"/>
              <w:noProof/>
              <w:kern w:val="2"/>
              <w:sz w:val="24"/>
              <w:szCs w:val="24"/>
              <w14:ligatures w14:val="standardContextual"/>
            </w:rPr>
          </w:pPr>
          <w:hyperlink w:anchor="_Toc225511359" w:history="1">
            <w:r w:rsidRPr="006D510E">
              <w:rPr>
                <w:rStyle w:val="Hyperlink"/>
                <w:noProof/>
                <w:lang w:eastAsia="en-IN" w:bidi="bn-IN"/>
              </w:rPr>
              <w:t>4.5 Critical Discussion</w:t>
            </w:r>
            <w:r>
              <w:rPr>
                <w:noProof/>
                <w:webHidden/>
              </w:rPr>
              <w:tab/>
            </w:r>
            <w:r>
              <w:rPr>
                <w:noProof/>
                <w:webHidden/>
              </w:rPr>
              <w:fldChar w:fldCharType="begin"/>
            </w:r>
            <w:r>
              <w:rPr>
                <w:noProof/>
                <w:webHidden/>
              </w:rPr>
              <w:instrText xml:space="preserve"> PAGEREF _Toc225511359 \h </w:instrText>
            </w:r>
            <w:r>
              <w:rPr>
                <w:noProof/>
                <w:webHidden/>
              </w:rPr>
            </w:r>
            <w:r>
              <w:rPr>
                <w:noProof/>
                <w:webHidden/>
              </w:rPr>
              <w:fldChar w:fldCharType="separate"/>
            </w:r>
            <w:r>
              <w:rPr>
                <w:noProof/>
                <w:webHidden/>
              </w:rPr>
              <w:t>30</w:t>
            </w:r>
            <w:r>
              <w:rPr>
                <w:noProof/>
                <w:webHidden/>
              </w:rPr>
              <w:fldChar w:fldCharType="end"/>
            </w:r>
          </w:hyperlink>
        </w:p>
        <w:p w14:paraId="628D7F01" w14:textId="5C8C66B5" w:rsidR="00BD2BE6" w:rsidRDefault="00BD2BE6">
          <w:pPr>
            <w:pStyle w:val="TOC2"/>
            <w:tabs>
              <w:tab w:val="right" w:leader="dot" w:pos="9073"/>
            </w:tabs>
            <w:rPr>
              <w:rFonts w:cstheme="minorBidi"/>
              <w:noProof/>
              <w:kern w:val="2"/>
              <w:sz w:val="24"/>
              <w:szCs w:val="24"/>
              <w14:ligatures w14:val="standardContextual"/>
            </w:rPr>
          </w:pPr>
          <w:hyperlink w:anchor="_Toc225511360" w:history="1">
            <w:r w:rsidRPr="006D510E">
              <w:rPr>
                <w:rStyle w:val="Hyperlink"/>
                <w:noProof/>
                <w:lang w:eastAsia="en-IN" w:bidi="bn-IN"/>
              </w:rPr>
              <w:t>4.6 Link to Research Questions</w:t>
            </w:r>
            <w:r>
              <w:rPr>
                <w:noProof/>
                <w:webHidden/>
              </w:rPr>
              <w:tab/>
            </w:r>
            <w:r>
              <w:rPr>
                <w:noProof/>
                <w:webHidden/>
              </w:rPr>
              <w:fldChar w:fldCharType="begin"/>
            </w:r>
            <w:r>
              <w:rPr>
                <w:noProof/>
                <w:webHidden/>
              </w:rPr>
              <w:instrText xml:space="preserve"> PAGEREF _Toc225511360 \h </w:instrText>
            </w:r>
            <w:r>
              <w:rPr>
                <w:noProof/>
                <w:webHidden/>
              </w:rPr>
            </w:r>
            <w:r>
              <w:rPr>
                <w:noProof/>
                <w:webHidden/>
              </w:rPr>
              <w:fldChar w:fldCharType="separate"/>
            </w:r>
            <w:r>
              <w:rPr>
                <w:noProof/>
                <w:webHidden/>
              </w:rPr>
              <w:t>32</w:t>
            </w:r>
            <w:r>
              <w:rPr>
                <w:noProof/>
                <w:webHidden/>
              </w:rPr>
              <w:fldChar w:fldCharType="end"/>
            </w:r>
          </w:hyperlink>
        </w:p>
        <w:p w14:paraId="694E2500" w14:textId="57F1ACCC" w:rsidR="00BD2BE6" w:rsidRDefault="00BD2BE6">
          <w:pPr>
            <w:pStyle w:val="TOC2"/>
            <w:tabs>
              <w:tab w:val="right" w:leader="dot" w:pos="9073"/>
            </w:tabs>
            <w:rPr>
              <w:rFonts w:cstheme="minorBidi"/>
              <w:noProof/>
              <w:kern w:val="2"/>
              <w:sz w:val="24"/>
              <w:szCs w:val="24"/>
              <w14:ligatures w14:val="standardContextual"/>
            </w:rPr>
          </w:pPr>
          <w:hyperlink w:anchor="_Toc225511361" w:history="1">
            <w:r w:rsidRPr="006D510E">
              <w:rPr>
                <w:rStyle w:val="Hyperlink"/>
                <w:noProof/>
                <w:lang w:eastAsia="en-IN" w:bidi="bn-IN"/>
              </w:rPr>
              <w:t>4.7 Chapter Summary</w:t>
            </w:r>
            <w:r>
              <w:rPr>
                <w:noProof/>
                <w:webHidden/>
              </w:rPr>
              <w:tab/>
            </w:r>
            <w:r>
              <w:rPr>
                <w:noProof/>
                <w:webHidden/>
              </w:rPr>
              <w:fldChar w:fldCharType="begin"/>
            </w:r>
            <w:r>
              <w:rPr>
                <w:noProof/>
                <w:webHidden/>
              </w:rPr>
              <w:instrText xml:space="preserve"> PAGEREF _Toc225511361 \h </w:instrText>
            </w:r>
            <w:r>
              <w:rPr>
                <w:noProof/>
                <w:webHidden/>
              </w:rPr>
            </w:r>
            <w:r>
              <w:rPr>
                <w:noProof/>
                <w:webHidden/>
              </w:rPr>
              <w:fldChar w:fldCharType="separate"/>
            </w:r>
            <w:r>
              <w:rPr>
                <w:noProof/>
                <w:webHidden/>
              </w:rPr>
              <w:t>32</w:t>
            </w:r>
            <w:r>
              <w:rPr>
                <w:noProof/>
                <w:webHidden/>
              </w:rPr>
              <w:fldChar w:fldCharType="end"/>
            </w:r>
          </w:hyperlink>
        </w:p>
        <w:p w14:paraId="75EE5075" w14:textId="39E297F3" w:rsidR="00BD2BE6" w:rsidRDefault="00BD2BE6">
          <w:pPr>
            <w:pStyle w:val="TOC1"/>
            <w:tabs>
              <w:tab w:val="right" w:leader="dot" w:pos="9073"/>
            </w:tabs>
            <w:rPr>
              <w:rFonts w:cstheme="minorBidi"/>
              <w:noProof/>
              <w:kern w:val="2"/>
              <w:sz w:val="24"/>
              <w:szCs w:val="24"/>
              <w14:ligatures w14:val="standardContextual"/>
            </w:rPr>
          </w:pPr>
          <w:hyperlink w:anchor="_Toc225511362" w:history="1">
            <w:r w:rsidRPr="006D510E">
              <w:rPr>
                <w:rStyle w:val="Hyperlink"/>
                <w:noProof/>
                <w:lang w:eastAsia="en-IN"/>
              </w:rPr>
              <w:t>Chapter 5: Recommendations, Conclusion, and Limitations</w:t>
            </w:r>
            <w:r>
              <w:rPr>
                <w:noProof/>
                <w:webHidden/>
              </w:rPr>
              <w:tab/>
            </w:r>
            <w:r>
              <w:rPr>
                <w:noProof/>
                <w:webHidden/>
              </w:rPr>
              <w:fldChar w:fldCharType="begin"/>
            </w:r>
            <w:r>
              <w:rPr>
                <w:noProof/>
                <w:webHidden/>
              </w:rPr>
              <w:instrText xml:space="preserve"> PAGEREF _Toc225511362 \h </w:instrText>
            </w:r>
            <w:r>
              <w:rPr>
                <w:noProof/>
                <w:webHidden/>
              </w:rPr>
            </w:r>
            <w:r>
              <w:rPr>
                <w:noProof/>
                <w:webHidden/>
              </w:rPr>
              <w:fldChar w:fldCharType="separate"/>
            </w:r>
            <w:r>
              <w:rPr>
                <w:noProof/>
                <w:webHidden/>
              </w:rPr>
              <w:t>34</w:t>
            </w:r>
            <w:r>
              <w:rPr>
                <w:noProof/>
                <w:webHidden/>
              </w:rPr>
              <w:fldChar w:fldCharType="end"/>
            </w:r>
          </w:hyperlink>
        </w:p>
        <w:p w14:paraId="52918214" w14:textId="2EC0B29C" w:rsidR="00BD2BE6" w:rsidRDefault="00BD2BE6">
          <w:pPr>
            <w:pStyle w:val="TOC2"/>
            <w:tabs>
              <w:tab w:val="right" w:leader="dot" w:pos="9073"/>
            </w:tabs>
            <w:rPr>
              <w:rFonts w:cstheme="minorBidi"/>
              <w:noProof/>
              <w:kern w:val="2"/>
              <w:sz w:val="24"/>
              <w:szCs w:val="24"/>
              <w14:ligatures w14:val="standardContextual"/>
            </w:rPr>
          </w:pPr>
          <w:hyperlink w:anchor="_Toc225511363" w:history="1">
            <w:r w:rsidRPr="006D510E">
              <w:rPr>
                <w:rStyle w:val="Hyperlink"/>
                <w:noProof/>
                <w:lang w:eastAsia="en-IN"/>
              </w:rPr>
              <w:t>5.1 Introduction</w:t>
            </w:r>
            <w:r>
              <w:rPr>
                <w:noProof/>
                <w:webHidden/>
              </w:rPr>
              <w:tab/>
            </w:r>
            <w:r>
              <w:rPr>
                <w:noProof/>
                <w:webHidden/>
              </w:rPr>
              <w:fldChar w:fldCharType="begin"/>
            </w:r>
            <w:r>
              <w:rPr>
                <w:noProof/>
                <w:webHidden/>
              </w:rPr>
              <w:instrText xml:space="preserve"> PAGEREF _Toc225511363 \h </w:instrText>
            </w:r>
            <w:r>
              <w:rPr>
                <w:noProof/>
                <w:webHidden/>
              </w:rPr>
            </w:r>
            <w:r>
              <w:rPr>
                <w:noProof/>
                <w:webHidden/>
              </w:rPr>
              <w:fldChar w:fldCharType="separate"/>
            </w:r>
            <w:r>
              <w:rPr>
                <w:noProof/>
                <w:webHidden/>
              </w:rPr>
              <w:t>34</w:t>
            </w:r>
            <w:r>
              <w:rPr>
                <w:noProof/>
                <w:webHidden/>
              </w:rPr>
              <w:fldChar w:fldCharType="end"/>
            </w:r>
          </w:hyperlink>
        </w:p>
        <w:p w14:paraId="3338108F" w14:textId="1D481686" w:rsidR="00BD2BE6" w:rsidRDefault="00BD2BE6">
          <w:pPr>
            <w:pStyle w:val="TOC2"/>
            <w:tabs>
              <w:tab w:val="right" w:leader="dot" w:pos="9073"/>
            </w:tabs>
            <w:rPr>
              <w:rFonts w:cstheme="minorBidi"/>
              <w:noProof/>
              <w:kern w:val="2"/>
              <w:sz w:val="24"/>
              <w:szCs w:val="24"/>
              <w14:ligatures w14:val="standardContextual"/>
            </w:rPr>
          </w:pPr>
          <w:hyperlink w:anchor="_Toc225511364" w:history="1">
            <w:r w:rsidRPr="006D510E">
              <w:rPr>
                <w:rStyle w:val="Hyperlink"/>
                <w:noProof/>
                <w:lang w:eastAsia="en-IN"/>
              </w:rPr>
              <w:t>5.2 Recommendations</w:t>
            </w:r>
            <w:r>
              <w:rPr>
                <w:noProof/>
                <w:webHidden/>
              </w:rPr>
              <w:tab/>
            </w:r>
            <w:r>
              <w:rPr>
                <w:noProof/>
                <w:webHidden/>
              </w:rPr>
              <w:fldChar w:fldCharType="begin"/>
            </w:r>
            <w:r>
              <w:rPr>
                <w:noProof/>
                <w:webHidden/>
              </w:rPr>
              <w:instrText xml:space="preserve"> PAGEREF _Toc225511364 \h </w:instrText>
            </w:r>
            <w:r>
              <w:rPr>
                <w:noProof/>
                <w:webHidden/>
              </w:rPr>
            </w:r>
            <w:r>
              <w:rPr>
                <w:noProof/>
                <w:webHidden/>
              </w:rPr>
              <w:fldChar w:fldCharType="separate"/>
            </w:r>
            <w:r>
              <w:rPr>
                <w:noProof/>
                <w:webHidden/>
              </w:rPr>
              <w:t>34</w:t>
            </w:r>
            <w:r>
              <w:rPr>
                <w:noProof/>
                <w:webHidden/>
              </w:rPr>
              <w:fldChar w:fldCharType="end"/>
            </w:r>
          </w:hyperlink>
        </w:p>
        <w:p w14:paraId="08E008E2" w14:textId="7754123B" w:rsidR="00BD2BE6" w:rsidRDefault="00BD2BE6">
          <w:pPr>
            <w:pStyle w:val="TOC2"/>
            <w:tabs>
              <w:tab w:val="right" w:leader="dot" w:pos="9073"/>
            </w:tabs>
            <w:rPr>
              <w:rFonts w:cstheme="minorBidi"/>
              <w:noProof/>
              <w:kern w:val="2"/>
              <w:sz w:val="24"/>
              <w:szCs w:val="24"/>
              <w14:ligatures w14:val="standardContextual"/>
            </w:rPr>
          </w:pPr>
          <w:hyperlink w:anchor="_Toc225511365" w:history="1">
            <w:r w:rsidRPr="006D510E">
              <w:rPr>
                <w:rStyle w:val="Hyperlink"/>
                <w:noProof/>
                <w:lang w:eastAsia="en-IN"/>
              </w:rPr>
              <w:t>5.3 Conclusion</w:t>
            </w:r>
            <w:r>
              <w:rPr>
                <w:noProof/>
                <w:webHidden/>
              </w:rPr>
              <w:tab/>
            </w:r>
            <w:r>
              <w:rPr>
                <w:noProof/>
                <w:webHidden/>
              </w:rPr>
              <w:fldChar w:fldCharType="begin"/>
            </w:r>
            <w:r>
              <w:rPr>
                <w:noProof/>
                <w:webHidden/>
              </w:rPr>
              <w:instrText xml:space="preserve"> PAGEREF _Toc225511365 \h </w:instrText>
            </w:r>
            <w:r>
              <w:rPr>
                <w:noProof/>
                <w:webHidden/>
              </w:rPr>
            </w:r>
            <w:r>
              <w:rPr>
                <w:noProof/>
                <w:webHidden/>
              </w:rPr>
              <w:fldChar w:fldCharType="separate"/>
            </w:r>
            <w:r>
              <w:rPr>
                <w:noProof/>
                <w:webHidden/>
              </w:rPr>
              <w:t>35</w:t>
            </w:r>
            <w:r>
              <w:rPr>
                <w:noProof/>
                <w:webHidden/>
              </w:rPr>
              <w:fldChar w:fldCharType="end"/>
            </w:r>
          </w:hyperlink>
        </w:p>
        <w:p w14:paraId="15C16BCB" w14:textId="5D3C9F23" w:rsidR="00BD2BE6" w:rsidRDefault="00BD2BE6">
          <w:pPr>
            <w:pStyle w:val="TOC2"/>
            <w:tabs>
              <w:tab w:val="right" w:leader="dot" w:pos="9073"/>
            </w:tabs>
            <w:rPr>
              <w:rFonts w:cstheme="minorBidi"/>
              <w:noProof/>
              <w:kern w:val="2"/>
              <w:sz w:val="24"/>
              <w:szCs w:val="24"/>
              <w14:ligatures w14:val="standardContextual"/>
            </w:rPr>
          </w:pPr>
          <w:hyperlink w:anchor="_Toc225511366" w:history="1">
            <w:r w:rsidRPr="006D510E">
              <w:rPr>
                <w:rStyle w:val="Hyperlink"/>
                <w:noProof/>
                <w:lang w:eastAsia="en-IN"/>
              </w:rPr>
              <w:t>5.4 Limitations</w:t>
            </w:r>
            <w:r>
              <w:rPr>
                <w:noProof/>
                <w:webHidden/>
              </w:rPr>
              <w:tab/>
            </w:r>
            <w:r>
              <w:rPr>
                <w:noProof/>
                <w:webHidden/>
              </w:rPr>
              <w:fldChar w:fldCharType="begin"/>
            </w:r>
            <w:r>
              <w:rPr>
                <w:noProof/>
                <w:webHidden/>
              </w:rPr>
              <w:instrText xml:space="preserve"> PAGEREF _Toc225511366 \h </w:instrText>
            </w:r>
            <w:r>
              <w:rPr>
                <w:noProof/>
                <w:webHidden/>
              </w:rPr>
            </w:r>
            <w:r>
              <w:rPr>
                <w:noProof/>
                <w:webHidden/>
              </w:rPr>
              <w:fldChar w:fldCharType="separate"/>
            </w:r>
            <w:r>
              <w:rPr>
                <w:noProof/>
                <w:webHidden/>
              </w:rPr>
              <w:t>35</w:t>
            </w:r>
            <w:r>
              <w:rPr>
                <w:noProof/>
                <w:webHidden/>
              </w:rPr>
              <w:fldChar w:fldCharType="end"/>
            </w:r>
          </w:hyperlink>
        </w:p>
        <w:p w14:paraId="38510C3C" w14:textId="397F8E65" w:rsidR="00BD2BE6" w:rsidRDefault="00BD2BE6">
          <w:pPr>
            <w:pStyle w:val="TOC2"/>
            <w:tabs>
              <w:tab w:val="right" w:leader="dot" w:pos="9073"/>
            </w:tabs>
            <w:rPr>
              <w:rFonts w:cstheme="minorBidi"/>
              <w:noProof/>
              <w:kern w:val="2"/>
              <w:sz w:val="24"/>
              <w:szCs w:val="24"/>
              <w14:ligatures w14:val="standardContextual"/>
            </w:rPr>
          </w:pPr>
          <w:hyperlink w:anchor="_Toc225511367" w:history="1">
            <w:r w:rsidRPr="006D510E">
              <w:rPr>
                <w:rStyle w:val="Hyperlink"/>
                <w:noProof/>
                <w:lang w:eastAsia="en-IN"/>
              </w:rPr>
              <w:t>5.5 Future Research</w:t>
            </w:r>
            <w:r>
              <w:rPr>
                <w:noProof/>
                <w:webHidden/>
              </w:rPr>
              <w:tab/>
            </w:r>
            <w:r>
              <w:rPr>
                <w:noProof/>
                <w:webHidden/>
              </w:rPr>
              <w:fldChar w:fldCharType="begin"/>
            </w:r>
            <w:r>
              <w:rPr>
                <w:noProof/>
                <w:webHidden/>
              </w:rPr>
              <w:instrText xml:space="preserve"> PAGEREF _Toc225511367 \h </w:instrText>
            </w:r>
            <w:r>
              <w:rPr>
                <w:noProof/>
                <w:webHidden/>
              </w:rPr>
            </w:r>
            <w:r>
              <w:rPr>
                <w:noProof/>
                <w:webHidden/>
              </w:rPr>
              <w:fldChar w:fldCharType="separate"/>
            </w:r>
            <w:r>
              <w:rPr>
                <w:noProof/>
                <w:webHidden/>
              </w:rPr>
              <w:t>36</w:t>
            </w:r>
            <w:r>
              <w:rPr>
                <w:noProof/>
                <w:webHidden/>
              </w:rPr>
              <w:fldChar w:fldCharType="end"/>
            </w:r>
          </w:hyperlink>
        </w:p>
        <w:p w14:paraId="184F2A33" w14:textId="5BDBDDAB" w:rsidR="00BD2BE6" w:rsidRDefault="00BD2BE6">
          <w:pPr>
            <w:pStyle w:val="TOC1"/>
            <w:tabs>
              <w:tab w:val="right" w:leader="dot" w:pos="9073"/>
            </w:tabs>
            <w:rPr>
              <w:rFonts w:cstheme="minorBidi"/>
              <w:noProof/>
              <w:kern w:val="2"/>
              <w:sz w:val="24"/>
              <w:szCs w:val="24"/>
              <w14:ligatures w14:val="standardContextual"/>
            </w:rPr>
          </w:pPr>
          <w:hyperlink w:anchor="_Toc225511368" w:history="1">
            <w:r w:rsidRPr="006D510E">
              <w:rPr>
                <w:rStyle w:val="Hyperlink"/>
                <w:noProof/>
                <w:lang w:val="en" w:eastAsia="en-IN"/>
              </w:rPr>
              <w:t>References</w:t>
            </w:r>
            <w:r>
              <w:rPr>
                <w:noProof/>
                <w:webHidden/>
              </w:rPr>
              <w:tab/>
            </w:r>
            <w:r>
              <w:rPr>
                <w:noProof/>
                <w:webHidden/>
              </w:rPr>
              <w:fldChar w:fldCharType="begin"/>
            </w:r>
            <w:r>
              <w:rPr>
                <w:noProof/>
                <w:webHidden/>
              </w:rPr>
              <w:instrText xml:space="preserve"> PAGEREF _Toc225511368 \h </w:instrText>
            </w:r>
            <w:r>
              <w:rPr>
                <w:noProof/>
                <w:webHidden/>
              </w:rPr>
            </w:r>
            <w:r>
              <w:rPr>
                <w:noProof/>
                <w:webHidden/>
              </w:rPr>
              <w:fldChar w:fldCharType="separate"/>
            </w:r>
            <w:r>
              <w:rPr>
                <w:noProof/>
                <w:webHidden/>
              </w:rPr>
              <w:t>37</w:t>
            </w:r>
            <w:r>
              <w:rPr>
                <w:noProof/>
                <w:webHidden/>
              </w:rPr>
              <w:fldChar w:fldCharType="end"/>
            </w:r>
          </w:hyperlink>
        </w:p>
        <w:p w14:paraId="3012962F" w14:textId="034724E8" w:rsidR="00BD2BE6" w:rsidRDefault="00BD2BE6">
          <w:pPr>
            <w:pStyle w:val="TOC1"/>
            <w:tabs>
              <w:tab w:val="right" w:leader="dot" w:pos="9073"/>
            </w:tabs>
            <w:rPr>
              <w:rFonts w:cstheme="minorBidi"/>
              <w:noProof/>
              <w:kern w:val="2"/>
              <w:sz w:val="24"/>
              <w:szCs w:val="24"/>
              <w14:ligatures w14:val="standardContextual"/>
            </w:rPr>
          </w:pPr>
          <w:hyperlink w:anchor="_Toc225511369" w:history="1">
            <w:r w:rsidRPr="006D510E">
              <w:rPr>
                <w:rStyle w:val="Hyperlink"/>
                <w:noProof/>
              </w:rPr>
              <w:t>LIST OF FIGURES</w:t>
            </w:r>
            <w:r>
              <w:rPr>
                <w:noProof/>
                <w:webHidden/>
              </w:rPr>
              <w:tab/>
            </w:r>
            <w:r>
              <w:rPr>
                <w:noProof/>
                <w:webHidden/>
              </w:rPr>
              <w:fldChar w:fldCharType="begin"/>
            </w:r>
            <w:r>
              <w:rPr>
                <w:noProof/>
                <w:webHidden/>
              </w:rPr>
              <w:instrText xml:space="preserve"> PAGEREF _Toc225511369 \h </w:instrText>
            </w:r>
            <w:r>
              <w:rPr>
                <w:noProof/>
                <w:webHidden/>
              </w:rPr>
            </w:r>
            <w:r>
              <w:rPr>
                <w:noProof/>
                <w:webHidden/>
              </w:rPr>
              <w:fldChar w:fldCharType="separate"/>
            </w:r>
            <w:r>
              <w:rPr>
                <w:noProof/>
                <w:webHidden/>
              </w:rPr>
              <w:t>43</w:t>
            </w:r>
            <w:r>
              <w:rPr>
                <w:noProof/>
                <w:webHidden/>
              </w:rPr>
              <w:fldChar w:fldCharType="end"/>
            </w:r>
          </w:hyperlink>
        </w:p>
        <w:p w14:paraId="541850A1" w14:textId="78EC40E4" w:rsidR="00BD2BE6" w:rsidRDefault="00BD2BE6">
          <w:pPr>
            <w:pStyle w:val="TOC1"/>
            <w:tabs>
              <w:tab w:val="right" w:leader="dot" w:pos="9073"/>
            </w:tabs>
            <w:rPr>
              <w:rFonts w:cstheme="minorBidi"/>
              <w:noProof/>
              <w:kern w:val="2"/>
              <w:sz w:val="24"/>
              <w:szCs w:val="24"/>
              <w14:ligatures w14:val="standardContextual"/>
            </w:rPr>
          </w:pPr>
          <w:hyperlink w:anchor="_Toc225511370" w:history="1">
            <w:r w:rsidRPr="006D510E">
              <w:rPr>
                <w:rStyle w:val="Hyperlink"/>
                <w:noProof/>
              </w:rPr>
              <w:t>ABBREVIATIONS</w:t>
            </w:r>
            <w:r>
              <w:rPr>
                <w:noProof/>
                <w:webHidden/>
              </w:rPr>
              <w:tab/>
            </w:r>
            <w:r>
              <w:rPr>
                <w:noProof/>
                <w:webHidden/>
              </w:rPr>
              <w:fldChar w:fldCharType="begin"/>
            </w:r>
            <w:r>
              <w:rPr>
                <w:noProof/>
                <w:webHidden/>
              </w:rPr>
              <w:instrText xml:space="preserve"> PAGEREF _Toc225511370 \h </w:instrText>
            </w:r>
            <w:r>
              <w:rPr>
                <w:noProof/>
                <w:webHidden/>
              </w:rPr>
            </w:r>
            <w:r>
              <w:rPr>
                <w:noProof/>
                <w:webHidden/>
              </w:rPr>
              <w:fldChar w:fldCharType="separate"/>
            </w:r>
            <w:r>
              <w:rPr>
                <w:noProof/>
                <w:webHidden/>
              </w:rPr>
              <w:t>43</w:t>
            </w:r>
            <w:r>
              <w:rPr>
                <w:noProof/>
                <w:webHidden/>
              </w:rPr>
              <w:fldChar w:fldCharType="end"/>
            </w:r>
          </w:hyperlink>
        </w:p>
        <w:p w14:paraId="1295BF9E" w14:textId="43DA1C3C" w:rsidR="009E7A9C" w:rsidRDefault="009E7A9C">
          <w:r>
            <w:rPr>
              <w:b/>
              <w:bCs/>
            </w:rPr>
            <w:fldChar w:fldCharType="end"/>
          </w:r>
        </w:p>
      </w:sdtContent>
    </w:sdt>
    <w:p w14:paraId="0F47B29F" w14:textId="77777777" w:rsidR="00893260" w:rsidRDefault="00893260" w:rsidP="00847ADF"/>
    <w:p w14:paraId="226C9C8E" w14:textId="77777777" w:rsidR="00893260" w:rsidRDefault="00893260" w:rsidP="00847ADF"/>
    <w:p w14:paraId="1D3595D0" w14:textId="77777777" w:rsidR="00893260" w:rsidRDefault="00893260" w:rsidP="00847ADF"/>
    <w:p w14:paraId="28D1B2C9" w14:textId="77777777" w:rsidR="00893260" w:rsidRDefault="00893260" w:rsidP="00847ADF"/>
    <w:p w14:paraId="0391FBA7" w14:textId="77777777" w:rsidR="00893260" w:rsidRDefault="00893260" w:rsidP="00847ADF"/>
    <w:p w14:paraId="6A22042E" w14:textId="77777777" w:rsidR="00893260" w:rsidRDefault="00893260" w:rsidP="00847ADF"/>
    <w:p w14:paraId="513BAE14" w14:textId="77777777" w:rsidR="00893260" w:rsidRDefault="00893260" w:rsidP="00847ADF"/>
    <w:p w14:paraId="73EFC9C1" w14:textId="77777777" w:rsidR="00893260" w:rsidRDefault="00893260" w:rsidP="00847ADF"/>
    <w:p w14:paraId="349BA97D" w14:textId="77777777" w:rsidR="00893260" w:rsidRDefault="00893260" w:rsidP="00847ADF"/>
    <w:p w14:paraId="75AA666E" w14:textId="77777777" w:rsidR="00893260" w:rsidRDefault="00893260" w:rsidP="00847ADF"/>
    <w:p w14:paraId="3EF3A253" w14:textId="77777777" w:rsidR="007F6B25" w:rsidRDefault="007F6B25" w:rsidP="00847ADF"/>
    <w:p w14:paraId="45A9430E" w14:textId="77777777" w:rsidR="00B047F7" w:rsidRPr="003467A1" w:rsidRDefault="00B047F7" w:rsidP="007F6B25">
      <w:pPr>
        <w:pStyle w:val="Heading1"/>
        <w:rPr>
          <w:lang w:eastAsia="en-IN"/>
        </w:rPr>
      </w:pPr>
      <w:bookmarkStart w:id="2" w:name="_Toc224922453"/>
      <w:bookmarkStart w:id="3" w:name="_Toc225511321"/>
      <w:r w:rsidRPr="003467A1">
        <w:rPr>
          <w:lang w:eastAsia="en-IN"/>
        </w:rPr>
        <w:lastRenderedPageBreak/>
        <w:t>Chapter 1: Introduction</w:t>
      </w:r>
      <w:bookmarkEnd w:id="2"/>
      <w:bookmarkEnd w:id="3"/>
    </w:p>
    <w:p w14:paraId="097E455C" w14:textId="77777777" w:rsidR="00B047F7" w:rsidRPr="003467A1" w:rsidRDefault="00B047F7" w:rsidP="00D36E58">
      <w:pPr>
        <w:pStyle w:val="Heading2"/>
        <w:rPr>
          <w:lang w:eastAsia="en-IN"/>
        </w:rPr>
      </w:pPr>
      <w:bookmarkStart w:id="4" w:name="_Toc224922454"/>
      <w:bookmarkStart w:id="5" w:name="_Toc225511322"/>
      <w:r w:rsidRPr="003467A1">
        <w:rPr>
          <w:lang w:eastAsia="en-IN"/>
        </w:rPr>
        <w:t>1.1 Introduction</w:t>
      </w:r>
      <w:bookmarkEnd w:id="4"/>
      <w:bookmarkEnd w:id="5"/>
    </w:p>
    <w:p w14:paraId="4C3782A8"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advent of artificial intelligence (AI) has significantly impacted different operational areas in organisations. In this context, the purpose of the present study is to identify the implications of AI on the human resource management of Amazon. The present chapter provides the preliminary information regarding the research topic in the form of research background, and it also demonstrates the aim, objectives and research questions. </w:t>
      </w:r>
    </w:p>
    <w:p w14:paraId="089C55A1" w14:textId="4FC97903"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Amazon is one of the most prominent and well-known technology companies in the world. It was established in 1994 by Jeff Bezos and is currently a leading company in the field of e-commerce, cloud computing, Artificial Intelligence and video streaming (Amazon, 2025). The organisation focuses on different operations such as delivery of goods to customers, providing B2B Solutions regarding cloud computing and AI and streaming music and videos </w:t>
      </w:r>
      <w:r w:rsidR="00486A5A" w:rsidRPr="00486A5A">
        <w:rPr>
          <w:rFonts w:ascii="Times New Roman" w:eastAsia="Times New Roman" w:hAnsi="Times New Roman" w:cs="Times New Roman"/>
          <w:lang w:eastAsia="en-IN"/>
        </w:rPr>
        <w:t>through its platforms, such as Amazon Prime</w:t>
      </w:r>
      <w:r w:rsidRPr="003467A1">
        <w:rPr>
          <w:rFonts w:ascii="Times New Roman" w:eastAsia="Times New Roman" w:hAnsi="Times New Roman" w:cs="Times New Roman"/>
          <w:lang w:eastAsia="en-IN"/>
        </w:rPr>
        <w:t xml:space="preserve"> (Amazon, 2025). The Human Resource Department of Amazon is currently led by Beth Galetti, who is the Senior Vice President of the People, Experience and Technology department in the company (Amazon, 2024). The current study focuses on the evaluation of AI integration in the HR department of the company and the associated challenges and opportunities. </w:t>
      </w:r>
    </w:p>
    <w:p w14:paraId="708DB8DC" w14:textId="77777777" w:rsidR="00B047F7" w:rsidRPr="003467A1" w:rsidRDefault="00B047F7" w:rsidP="00D36E58">
      <w:pPr>
        <w:pStyle w:val="Heading2"/>
        <w:rPr>
          <w:lang w:eastAsia="en-IN"/>
        </w:rPr>
      </w:pPr>
      <w:bookmarkStart w:id="6" w:name="_Toc224922455"/>
      <w:bookmarkStart w:id="7" w:name="_Toc225511323"/>
      <w:r w:rsidRPr="003467A1">
        <w:rPr>
          <w:lang w:eastAsia="en-IN"/>
        </w:rPr>
        <w:t>1.2 Background</w:t>
      </w:r>
      <w:bookmarkEnd w:id="6"/>
      <w:bookmarkEnd w:id="7"/>
    </w:p>
    <w:p w14:paraId="07F9B2AE"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integration of artificial intelligence is significantly prominent in the field of Human Resource Management. The adoption rate of AI in the HR department is increasing at an exponential pace, and it is expected that by 2030, the market value of artificial intelligence adopted in Human Resource operations will reach $15.2 billion (Grand View Research, 2025). </w:t>
      </w:r>
    </w:p>
    <w:p w14:paraId="11488046" w14:textId="77777777" w:rsidR="00B047F7" w:rsidRPr="003467A1" w:rsidRDefault="00B047F7" w:rsidP="003467A1">
      <w:pPr>
        <w:spacing w:after="0" w:line="360" w:lineRule="auto"/>
        <w:jc w:val="center"/>
        <w:rPr>
          <w:rFonts w:ascii="Times New Roman" w:eastAsia="Times New Roman" w:hAnsi="Times New Roman" w:cs="Times New Roman"/>
          <w:lang w:eastAsia="en-IN"/>
        </w:rPr>
      </w:pPr>
      <w:r w:rsidRPr="003467A1">
        <w:rPr>
          <w:rFonts w:ascii="Times New Roman" w:eastAsia="Times New Roman" w:hAnsi="Times New Roman" w:cs="Times New Roman"/>
          <w:noProof/>
          <w:lang w:eastAsia="en-IN"/>
        </w:rPr>
        <w:drawing>
          <wp:inline distT="0" distB="0" distL="0" distR="0" wp14:anchorId="43F8C7EE" wp14:editId="51D66DF0">
            <wp:extent cx="5890260" cy="3307609"/>
            <wp:effectExtent l="0" t="0" r="0" b="762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755" cy="3315748"/>
                    </a:xfrm>
                    <a:prstGeom prst="rect">
                      <a:avLst/>
                    </a:prstGeom>
                    <a:noFill/>
                    <a:ln>
                      <a:noFill/>
                    </a:ln>
                  </pic:spPr>
                </pic:pic>
              </a:graphicData>
            </a:graphic>
          </wp:inline>
        </w:drawing>
      </w:r>
    </w:p>
    <w:p w14:paraId="3F8BEFD4" w14:textId="1DE07DF4" w:rsidR="00043FF3" w:rsidRPr="003467A1" w:rsidRDefault="00F5512D" w:rsidP="003467A1">
      <w:pPr>
        <w:pStyle w:val="Caption"/>
        <w:spacing w:line="360" w:lineRule="auto"/>
        <w:jc w:val="center"/>
        <w:rPr>
          <w:rFonts w:ascii="Times New Roman" w:hAnsi="Times New Roman" w:cs="Times New Roman"/>
          <w:sz w:val="24"/>
          <w:szCs w:val="24"/>
        </w:rPr>
      </w:pPr>
      <w:bookmarkStart w:id="8" w:name="_Toc224949319"/>
      <w:r w:rsidRPr="003467A1">
        <w:rPr>
          <w:rFonts w:ascii="Times New Roman" w:hAnsi="Times New Roman" w:cs="Times New Roman"/>
          <w:sz w:val="24"/>
          <w:szCs w:val="24"/>
        </w:rPr>
        <w:t xml:space="preserve">Figure </w:t>
      </w:r>
      <w:r w:rsidRPr="003467A1">
        <w:rPr>
          <w:rFonts w:ascii="Times New Roman" w:hAnsi="Times New Roman" w:cs="Times New Roman"/>
          <w:sz w:val="24"/>
          <w:szCs w:val="24"/>
        </w:rPr>
        <w:fldChar w:fldCharType="begin"/>
      </w:r>
      <w:r w:rsidRPr="003467A1">
        <w:rPr>
          <w:rFonts w:ascii="Times New Roman" w:hAnsi="Times New Roman" w:cs="Times New Roman"/>
          <w:sz w:val="24"/>
          <w:szCs w:val="24"/>
        </w:rPr>
        <w:instrText xml:space="preserve"> SEQ Figure \* ARABIC </w:instrText>
      </w:r>
      <w:r w:rsidRPr="003467A1">
        <w:rPr>
          <w:rFonts w:ascii="Times New Roman" w:hAnsi="Times New Roman" w:cs="Times New Roman"/>
          <w:sz w:val="24"/>
          <w:szCs w:val="24"/>
        </w:rPr>
        <w:fldChar w:fldCharType="separate"/>
      </w:r>
      <w:r w:rsidR="00A723C4" w:rsidRPr="003467A1">
        <w:rPr>
          <w:rFonts w:ascii="Times New Roman" w:hAnsi="Times New Roman" w:cs="Times New Roman"/>
          <w:noProof/>
          <w:sz w:val="24"/>
          <w:szCs w:val="24"/>
        </w:rPr>
        <w:t>1</w:t>
      </w:r>
      <w:r w:rsidRPr="003467A1">
        <w:rPr>
          <w:rFonts w:ascii="Times New Roman" w:hAnsi="Times New Roman" w:cs="Times New Roman"/>
          <w:sz w:val="24"/>
          <w:szCs w:val="24"/>
        </w:rPr>
        <w:fldChar w:fldCharType="end"/>
      </w:r>
      <w:r w:rsidR="005E32D8" w:rsidRPr="003467A1">
        <w:rPr>
          <w:rFonts w:ascii="Times New Roman" w:hAnsi="Times New Roman" w:cs="Times New Roman"/>
          <w:sz w:val="24"/>
          <w:szCs w:val="24"/>
        </w:rPr>
        <w:t>: Market value of AI integration in HR from 2018 to 2030</w:t>
      </w:r>
      <w:bookmarkEnd w:id="8"/>
    </w:p>
    <w:p w14:paraId="44401B61" w14:textId="767C6FFA" w:rsidR="00043FF3" w:rsidRPr="003467A1" w:rsidRDefault="00043FF3" w:rsidP="003467A1">
      <w:pPr>
        <w:pStyle w:val="Caption"/>
        <w:spacing w:line="360" w:lineRule="auto"/>
        <w:jc w:val="center"/>
        <w:rPr>
          <w:rFonts w:ascii="Times New Roman" w:hAnsi="Times New Roman" w:cs="Times New Roman"/>
          <w:sz w:val="24"/>
          <w:szCs w:val="24"/>
        </w:rPr>
      </w:pPr>
      <w:r w:rsidRPr="003467A1">
        <w:rPr>
          <w:rFonts w:ascii="Times New Roman" w:hAnsi="Times New Roman" w:cs="Times New Roman"/>
          <w:sz w:val="24"/>
          <w:szCs w:val="24"/>
        </w:rPr>
        <w:lastRenderedPageBreak/>
        <w:t>(Source: Grand View Research, 2025)</w:t>
      </w:r>
    </w:p>
    <w:p w14:paraId="5E7C86EC" w14:textId="6A6730CD" w:rsidR="005E32D8" w:rsidRPr="003467A1" w:rsidRDefault="005E32D8" w:rsidP="003467A1">
      <w:pPr>
        <w:pStyle w:val="Caption"/>
        <w:spacing w:line="360" w:lineRule="auto"/>
        <w:jc w:val="center"/>
        <w:rPr>
          <w:rFonts w:ascii="Times New Roman" w:hAnsi="Times New Roman" w:cs="Times New Roman"/>
          <w:b w:val="0"/>
          <w:bCs w:val="0"/>
          <w:sz w:val="24"/>
          <w:szCs w:val="24"/>
        </w:rPr>
      </w:pPr>
    </w:p>
    <w:p w14:paraId="13B21937"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This indicates the applicability and acceptance of AI in HR operations in organisations across the world. The Human Resource Department across the world rapidly adopted the technology due to the multifaceted benefits provided by it to the professionals in the HR department. Some of the major benefits provided by the technology in the mentioned field are the automation of routine tasks such as resume analysis, employee queries and strategic initiatives by improving efficiency and reducing bias (Nawaz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2024). Due to the implementation of this technology, it became possible for HR professionals to make these processes more accurate and efficient. </w:t>
      </w:r>
    </w:p>
    <w:p w14:paraId="327E1B23"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However, HR departments in different organisations also experience certain challenges that emerge from the intrinsic limitations of AI. One of the most prominent drawbacks regarding the adoption of AI solutions for the HR department is the algorithmic bias presented by AI during the hiring process (Nawaz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2024). Due to this issue, it becomes difficult for HR professionals to carry out a transparent and credible recruitment process. In addition to this, AI adoption in this department also results in issues regarding the data privacy of candidates. As AI operates </w:t>
      </w:r>
      <w:proofErr w:type="gramStart"/>
      <w:r w:rsidRPr="003467A1">
        <w:rPr>
          <w:rFonts w:ascii="Times New Roman" w:eastAsia="Times New Roman" w:hAnsi="Times New Roman" w:cs="Times New Roman"/>
          <w:lang w:eastAsia="en-IN"/>
        </w:rPr>
        <w:t>on the basis of</w:t>
      </w:r>
      <w:proofErr w:type="gramEnd"/>
      <w:r w:rsidRPr="003467A1">
        <w:rPr>
          <w:rFonts w:ascii="Times New Roman" w:eastAsia="Times New Roman" w:hAnsi="Times New Roman" w:cs="Times New Roman"/>
          <w:lang w:eastAsia="en-IN"/>
        </w:rPr>
        <w:t xml:space="preserve"> a large amount of data, they become significantly vulnerable to theft from hackers (Dima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2024). Considering this, it can be identified that the usage of artificial intelligence subjects the HR departments to threats and it also provides a better opportunity to enhance efficiency in their operations.</w:t>
      </w:r>
    </w:p>
    <w:p w14:paraId="2AE3E47C" w14:textId="77777777" w:rsidR="00B047F7" w:rsidRPr="003467A1" w:rsidRDefault="00B047F7" w:rsidP="00084013">
      <w:pPr>
        <w:pStyle w:val="Heading2"/>
        <w:rPr>
          <w:lang w:eastAsia="en-IN"/>
        </w:rPr>
      </w:pPr>
      <w:bookmarkStart w:id="9" w:name="_Toc224922456"/>
      <w:bookmarkStart w:id="10" w:name="_Toc225511324"/>
      <w:r w:rsidRPr="003467A1">
        <w:rPr>
          <w:lang w:eastAsia="en-IN"/>
        </w:rPr>
        <w:t>1.3 Research Aim</w:t>
      </w:r>
      <w:bookmarkEnd w:id="9"/>
      <w:bookmarkEnd w:id="10"/>
    </w:p>
    <w:p w14:paraId="03C12990"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aim of the present research is to identify the challenges and opportunities encountered by the human resource management in Amazon upon the integration of AI. </w:t>
      </w:r>
    </w:p>
    <w:p w14:paraId="24643BDA" w14:textId="77777777" w:rsidR="00B047F7" w:rsidRPr="003467A1" w:rsidRDefault="00B047F7" w:rsidP="00084013">
      <w:pPr>
        <w:pStyle w:val="Heading2"/>
        <w:rPr>
          <w:lang w:eastAsia="en-IN"/>
        </w:rPr>
      </w:pPr>
      <w:bookmarkStart w:id="11" w:name="_Toc224922457"/>
      <w:bookmarkStart w:id="12" w:name="_Toc225511325"/>
      <w:r w:rsidRPr="003467A1">
        <w:rPr>
          <w:lang w:eastAsia="en-IN"/>
        </w:rPr>
        <w:t>1.4 Research Objectives</w:t>
      </w:r>
      <w:bookmarkEnd w:id="11"/>
      <w:bookmarkEnd w:id="12"/>
    </w:p>
    <w:p w14:paraId="3458D910" w14:textId="77777777" w:rsidR="00B047F7" w:rsidRPr="003467A1" w:rsidRDefault="00B047F7"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objectives of the research are as follows- </w:t>
      </w:r>
    </w:p>
    <w:p w14:paraId="4F8BFD80"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To identify the opportunities faced by the human resource management operations in Amazon with the adoption of AI. </w:t>
      </w:r>
    </w:p>
    <w:p w14:paraId="4888E44D"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To analyse the contribution of AI in enhancing the operational efficiency of the human resource management of Amazon. </w:t>
      </w:r>
    </w:p>
    <w:p w14:paraId="46AB3EC8"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To explore the challenges faced by the HR management of Amazon after integrating AI in its operations. </w:t>
      </w:r>
    </w:p>
    <w:p w14:paraId="32944C35"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To suggest strategies to the HR management of Amazon to overcome the challenges faced by it due to the adoption of AI in its operations.</w:t>
      </w:r>
    </w:p>
    <w:p w14:paraId="7E3C6704" w14:textId="77777777" w:rsidR="00B047F7" w:rsidRPr="003467A1" w:rsidRDefault="00B047F7" w:rsidP="00084013">
      <w:pPr>
        <w:pStyle w:val="Heading2"/>
        <w:rPr>
          <w:lang w:eastAsia="en-IN"/>
        </w:rPr>
      </w:pPr>
      <w:bookmarkStart w:id="13" w:name="_Toc224922458"/>
      <w:bookmarkStart w:id="14" w:name="_Toc225511326"/>
      <w:r w:rsidRPr="003467A1">
        <w:rPr>
          <w:lang w:eastAsia="en-IN"/>
        </w:rPr>
        <w:t>1.5 Research Questions</w:t>
      </w:r>
      <w:bookmarkEnd w:id="13"/>
      <w:bookmarkEnd w:id="14"/>
    </w:p>
    <w:p w14:paraId="6E48F584"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What are the opportunities AI integration can provide to the human resources department of Amazon? </w:t>
      </w:r>
    </w:p>
    <w:p w14:paraId="7FFFCCE6"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lastRenderedPageBreak/>
        <w:t>How effectively does AI contribute to the enhancement of operational efficiency in the human resource management operations of Amazon?</w:t>
      </w:r>
    </w:p>
    <w:p w14:paraId="13648ED1"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Which major challenges are faced by the management in Amazon regarding the adoption of AI in their operations?</w:t>
      </w:r>
    </w:p>
    <w:p w14:paraId="13C793C3" w14:textId="77777777" w:rsidR="00B047F7" w:rsidRPr="003467A1" w:rsidRDefault="00B047F7" w:rsidP="003467A1">
      <w:pPr>
        <w:numPr>
          <w:ilvl w:val="0"/>
          <w:numId w:val="10"/>
        </w:num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What strategies can be adopted by the HR management of Amazon to overcome the challenges faced by it regarding the adoption of artificial intelligence in its operations? </w:t>
      </w:r>
    </w:p>
    <w:p w14:paraId="6A7C5D47" w14:textId="77777777" w:rsidR="00B047F7" w:rsidRPr="003467A1" w:rsidRDefault="00B047F7" w:rsidP="00084013">
      <w:pPr>
        <w:pStyle w:val="Heading2"/>
        <w:rPr>
          <w:lang w:eastAsia="en-IN"/>
        </w:rPr>
      </w:pPr>
      <w:bookmarkStart w:id="15" w:name="_Toc224922459"/>
      <w:bookmarkStart w:id="16" w:name="_Toc225511327"/>
      <w:r w:rsidRPr="003467A1">
        <w:rPr>
          <w:lang w:eastAsia="en-IN"/>
        </w:rPr>
        <w:t>1.6 Chapter Summary</w:t>
      </w:r>
      <w:bookmarkEnd w:id="15"/>
      <w:bookmarkEnd w:id="16"/>
      <w:r w:rsidRPr="003467A1">
        <w:rPr>
          <w:lang w:eastAsia="en-IN"/>
        </w:rPr>
        <w:t xml:space="preserve"> </w:t>
      </w:r>
    </w:p>
    <w:p w14:paraId="77F4CE69" w14:textId="40136AE6" w:rsidR="00847ADF" w:rsidRDefault="00B047F7" w:rsidP="003467A1">
      <w:pPr>
        <w:spacing w:line="360" w:lineRule="auto"/>
        <w:rPr>
          <w:rFonts w:ascii="Times New Roman" w:eastAsia="Times New Roman" w:hAnsi="Times New Roman" w:cs="Times New Roman"/>
          <w:lang w:eastAsia="en-IN"/>
        </w:rPr>
      </w:pPr>
      <w:proofErr w:type="gramStart"/>
      <w:r w:rsidRPr="003467A1">
        <w:rPr>
          <w:rFonts w:ascii="Times New Roman" w:eastAsia="Times New Roman" w:hAnsi="Times New Roman" w:cs="Times New Roman"/>
          <w:lang w:eastAsia="en-IN"/>
        </w:rPr>
        <w:t>On the basis of</w:t>
      </w:r>
      <w:proofErr w:type="gramEnd"/>
      <w:r w:rsidRPr="003467A1">
        <w:rPr>
          <w:rFonts w:ascii="Times New Roman" w:eastAsia="Times New Roman" w:hAnsi="Times New Roman" w:cs="Times New Roman"/>
          <w:lang w:eastAsia="en-IN"/>
        </w:rPr>
        <w:t xml:space="preserve"> the overall discussion, it has been identified that Amazon is currently a market leader in the e-commerce and technology industry. The organisation substantially focuses on innovation, which has made it a significant player in its industry. Additionally, AI Adoption in the HR department is due to the multifaceted benefits it brings to the operational aspects of the department. The aspect of improving efficiency in repetitive work, like employee recruitment, benefited the department to a substantial extent, so it can acquire the highest level of operational excellence. However, despite the benefits, the HR department also faces different challenges regarding the adoption of this technology, which consists of data privacy issues and algorithmic recruitment bias, which negatively impact the credibility of the department. The current study aims to analyse the opportunities and challenges the HR department of Amazon faces due to the usage of AI in its operational aspects. Additionally, the study also provided the strategies for the HR department of the organisation so it can properly navigate through the challenges and improve its efficiency with the help of the benefits provided by AI. </w:t>
      </w:r>
    </w:p>
    <w:p w14:paraId="7D22DD25" w14:textId="77777777" w:rsidR="00084013" w:rsidRDefault="00084013" w:rsidP="003467A1">
      <w:pPr>
        <w:spacing w:line="360" w:lineRule="auto"/>
        <w:rPr>
          <w:rFonts w:ascii="Times New Roman" w:eastAsia="Times New Roman" w:hAnsi="Times New Roman" w:cs="Times New Roman"/>
          <w:lang w:eastAsia="en-IN"/>
        </w:rPr>
      </w:pPr>
    </w:p>
    <w:p w14:paraId="2699B2E9" w14:textId="77777777" w:rsidR="00084013" w:rsidRDefault="00084013" w:rsidP="003467A1">
      <w:pPr>
        <w:spacing w:line="360" w:lineRule="auto"/>
        <w:rPr>
          <w:rFonts w:ascii="Times New Roman" w:eastAsia="Times New Roman" w:hAnsi="Times New Roman" w:cs="Times New Roman"/>
          <w:lang w:eastAsia="en-IN"/>
        </w:rPr>
      </w:pPr>
    </w:p>
    <w:p w14:paraId="63173691" w14:textId="77777777" w:rsidR="00084013" w:rsidRDefault="00084013" w:rsidP="003467A1">
      <w:pPr>
        <w:spacing w:line="360" w:lineRule="auto"/>
        <w:rPr>
          <w:rFonts w:ascii="Times New Roman" w:eastAsia="Times New Roman" w:hAnsi="Times New Roman" w:cs="Times New Roman"/>
          <w:lang w:eastAsia="en-IN"/>
        </w:rPr>
      </w:pPr>
    </w:p>
    <w:p w14:paraId="27375EDB" w14:textId="77777777" w:rsidR="00084013" w:rsidRDefault="00084013" w:rsidP="003467A1">
      <w:pPr>
        <w:spacing w:line="360" w:lineRule="auto"/>
        <w:rPr>
          <w:rFonts w:ascii="Times New Roman" w:eastAsia="Times New Roman" w:hAnsi="Times New Roman" w:cs="Times New Roman"/>
          <w:lang w:eastAsia="en-IN"/>
        </w:rPr>
      </w:pPr>
    </w:p>
    <w:p w14:paraId="072874D9" w14:textId="77777777" w:rsidR="00084013" w:rsidRDefault="00084013" w:rsidP="003467A1">
      <w:pPr>
        <w:spacing w:line="360" w:lineRule="auto"/>
        <w:rPr>
          <w:rFonts w:ascii="Times New Roman" w:eastAsia="Times New Roman" w:hAnsi="Times New Roman" w:cs="Times New Roman"/>
          <w:lang w:eastAsia="en-IN"/>
        </w:rPr>
      </w:pPr>
    </w:p>
    <w:p w14:paraId="71643557" w14:textId="77777777" w:rsidR="00084013" w:rsidRDefault="00084013" w:rsidP="003467A1">
      <w:pPr>
        <w:spacing w:line="360" w:lineRule="auto"/>
        <w:rPr>
          <w:rFonts w:ascii="Times New Roman" w:eastAsia="Times New Roman" w:hAnsi="Times New Roman" w:cs="Times New Roman"/>
          <w:lang w:eastAsia="en-IN"/>
        </w:rPr>
      </w:pPr>
    </w:p>
    <w:p w14:paraId="06259D43" w14:textId="77777777" w:rsidR="00084013" w:rsidRDefault="00084013" w:rsidP="003467A1">
      <w:pPr>
        <w:spacing w:line="360" w:lineRule="auto"/>
        <w:rPr>
          <w:rFonts w:ascii="Times New Roman" w:eastAsia="Times New Roman" w:hAnsi="Times New Roman" w:cs="Times New Roman"/>
          <w:lang w:eastAsia="en-IN"/>
        </w:rPr>
      </w:pPr>
    </w:p>
    <w:p w14:paraId="5D0C99FC" w14:textId="77777777" w:rsidR="00084013" w:rsidRDefault="00084013" w:rsidP="003467A1">
      <w:pPr>
        <w:spacing w:line="360" w:lineRule="auto"/>
        <w:rPr>
          <w:rFonts w:ascii="Times New Roman" w:eastAsia="Times New Roman" w:hAnsi="Times New Roman" w:cs="Times New Roman"/>
          <w:lang w:eastAsia="en-IN"/>
        </w:rPr>
      </w:pPr>
    </w:p>
    <w:p w14:paraId="613179BF" w14:textId="77777777" w:rsidR="00084013" w:rsidRDefault="00084013" w:rsidP="003467A1">
      <w:pPr>
        <w:spacing w:line="360" w:lineRule="auto"/>
        <w:rPr>
          <w:rFonts w:ascii="Times New Roman" w:eastAsia="Times New Roman" w:hAnsi="Times New Roman" w:cs="Times New Roman"/>
          <w:lang w:eastAsia="en-IN"/>
        </w:rPr>
      </w:pPr>
    </w:p>
    <w:p w14:paraId="7AE0593D" w14:textId="77777777" w:rsidR="00084013" w:rsidRDefault="00084013" w:rsidP="003467A1">
      <w:pPr>
        <w:spacing w:line="360" w:lineRule="auto"/>
        <w:rPr>
          <w:rFonts w:ascii="Times New Roman" w:eastAsia="Times New Roman" w:hAnsi="Times New Roman" w:cs="Times New Roman"/>
          <w:lang w:eastAsia="en-IN"/>
        </w:rPr>
      </w:pPr>
    </w:p>
    <w:p w14:paraId="523BFC93" w14:textId="77777777" w:rsidR="00084013" w:rsidRDefault="00084013" w:rsidP="003467A1">
      <w:pPr>
        <w:spacing w:line="360" w:lineRule="auto"/>
        <w:rPr>
          <w:rFonts w:ascii="Times New Roman" w:eastAsia="Times New Roman" w:hAnsi="Times New Roman" w:cs="Times New Roman"/>
          <w:lang w:eastAsia="en-IN"/>
        </w:rPr>
      </w:pPr>
    </w:p>
    <w:p w14:paraId="2B8B8C26" w14:textId="77777777" w:rsidR="00084013" w:rsidRPr="003467A1" w:rsidRDefault="00084013" w:rsidP="003467A1">
      <w:pPr>
        <w:spacing w:line="360" w:lineRule="auto"/>
        <w:rPr>
          <w:rFonts w:ascii="Times New Roman" w:eastAsia="Times New Roman" w:hAnsi="Times New Roman" w:cs="Times New Roman"/>
          <w:lang w:eastAsia="en-IN"/>
        </w:rPr>
      </w:pPr>
    </w:p>
    <w:p w14:paraId="67634171" w14:textId="77777777" w:rsidR="00646D06" w:rsidRPr="003467A1" w:rsidRDefault="00646D06" w:rsidP="00084013">
      <w:pPr>
        <w:pStyle w:val="Heading1"/>
        <w:rPr>
          <w:bCs w:val="0"/>
          <w:lang w:eastAsia="en-IN"/>
        </w:rPr>
      </w:pPr>
      <w:bookmarkStart w:id="17" w:name="_Toc224922460"/>
      <w:bookmarkStart w:id="18" w:name="_Toc225511328"/>
      <w:r w:rsidRPr="003467A1">
        <w:rPr>
          <w:lang w:eastAsia="en-IN"/>
        </w:rPr>
        <w:lastRenderedPageBreak/>
        <w:t>Chapter 2: Literature Review</w:t>
      </w:r>
      <w:bookmarkEnd w:id="17"/>
      <w:bookmarkEnd w:id="18"/>
      <w:r w:rsidRPr="003467A1">
        <w:rPr>
          <w:lang w:eastAsia="en-IN"/>
        </w:rPr>
        <w:t xml:space="preserve"> </w:t>
      </w:r>
    </w:p>
    <w:p w14:paraId="65D2867B" w14:textId="77777777" w:rsidR="00646D06" w:rsidRPr="003467A1" w:rsidRDefault="00646D06" w:rsidP="00084013">
      <w:pPr>
        <w:pStyle w:val="Heading2"/>
        <w:rPr>
          <w:lang w:eastAsia="en-IN"/>
        </w:rPr>
      </w:pPr>
      <w:bookmarkStart w:id="19" w:name="_heading=h.po9tzy6hw2b6"/>
      <w:bookmarkStart w:id="20" w:name="_Toc224922461"/>
      <w:bookmarkStart w:id="21" w:name="_Toc225511329"/>
      <w:bookmarkEnd w:id="19"/>
      <w:r w:rsidRPr="003467A1">
        <w:rPr>
          <w:lang w:eastAsia="en-IN"/>
        </w:rPr>
        <w:t>2.1 Introduction</w:t>
      </w:r>
      <w:bookmarkEnd w:id="20"/>
      <w:bookmarkEnd w:id="21"/>
    </w:p>
    <w:p w14:paraId="587E153E"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This literature review aims to critically discuss how the concept of integration of “Artificial Intelligence (AI) in Human Resource Management (HRM) has been explored in the literature, with a particular interest in its implications for organisations like Amazon. The chapter is in line with the research objective because it examines the opportunities and difficulties that may be involved with AI-based HR practices and thus provides a theoretical and empirical background to the study. In addition, the chapter is designed in such a way that it contains a conceptual introduction, conceptual perspectives, and a critique of the available literature. The focus is on current and topical academic materials to make sure that the discussion is based on current changes in the adoption of AI. Based on this, the review gives a logical premise to comprehend the role of AI in HRM that is changing over time, and it endorses the general research direction.</w:t>
      </w:r>
    </w:p>
    <w:p w14:paraId="7801CF53" w14:textId="77777777" w:rsidR="00646D06" w:rsidRPr="003467A1" w:rsidRDefault="00646D06" w:rsidP="00084013">
      <w:pPr>
        <w:pStyle w:val="Heading2"/>
        <w:rPr>
          <w:lang w:eastAsia="en-IN"/>
        </w:rPr>
      </w:pPr>
      <w:bookmarkStart w:id="22" w:name="_heading=h.xo4unk6dt70p"/>
      <w:bookmarkStart w:id="23" w:name="_Toc224922462"/>
      <w:bookmarkStart w:id="24" w:name="_Toc225511330"/>
      <w:bookmarkEnd w:id="22"/>
      <w:r w:rsidRPr="003467A1">
        <w:rPr>
          <w:lang w:eastAsia="en-IN"/>
        </w:rPr>
        <w:t>2.2 Conceptual Overview of AI in Human Resource Management</w:t>
      </w:r>
      <w:bookmarkEnd w:id="23"/>
      <w:bookmarkEnd w:id="24"/>
    </w:p>
    <w:p w14:paraId="787BA141"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Artificial Intelligence in Human Resource Management can be described as the use of advanced calculation systems </w:t>
      </w:r>
      <w:proofErr w:type="gramStart"/>
      <w:r w:rsidRPr="003467A1">
        <w:rPr>
          <w:rFonts w:ascii="Times New Roman" w:eastAsia="Times New Roman" w:hAnsi="Times New Roman" w:cs="Times New Roman"/>
          <w:lang w:eastAsia="en-IN"/>
        </w:rPr>
        <w:t>in order to</w:t>
      </w:r>
      <w:proofErr w:type="gramEnd"/>
      <w:r w:rsidRPr="003467A1">
        <w:rPr>
          <w:rFonts w:ascii="Times New Roman" w:eastAsia="Times New Roman" w:hAnsi="Times New Roman" w:cs="Times New Roman"/>
          <w:lang w:eastAsia="en-IN"/>
        </w:rPr>
        <w:t xml:space="preserve"> automate, improve, and facilitate HR-related tasks. According to Mwita and </w:t>
      </w:r>
      <w:proofErr w:type="spellStart"/>
      <w:r w:rsidRPr="003467A1">
        <w:rPr>
          <w:rFonts w:ascii="Times New Roman" w:eastAsia="Times New Roman" w:hAnsi="Times New Roman" w:cs="Times New Roman"/>
          <w:lang w:eastAsia="en-IN"/>
        </w:rPr>
        <w:t>Kitole</w:t>
      </w:r>
      <w:proofErr w:type="spellEnd"/>
      <w:r w:rsidRPr="003467A1">
        <w:rPr>
          <w:rFonts w:ascii="Times New Roman" w:eastAsia="Times New Roman" w:hAnsi="Times New Roman" w:cs="Times New Roman"/>
          <w:lang w:eastAsia="en-IN"/>
        </w:rPr>
        <w:t xml:space="preserve"> (2025), using AI technologies, organisations can automate the recruitment process, employee training, and performance appraisal based on data-driven decisions. The research revealed that AI systems, such as machine learning algorithms and chatbots, can be useful in conducting screening of candidates, creating personalised learning environments, and analysing real-time employee engagement. In addition, the authors claimed that AI enhances organisational productivity by eliminating paperwork and increasing accuracy in HR practices. Nevertheless, the research did not ignore such challenges as ethical issues and possible prejudice in the system of automated decisions. The article has highlighted the fact that AI is now becoming a vital part of contemporary HRM because it can alter the traditional operations and turn them into more analytical and strategic operations.</w:t>
      </w:r>
    </w:p>
    <w:p w14:paraId="39E62F6D"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chosen article helps in this research by offering an all-inclusive insight into the advantages and disadvantages of AI in HRM. It indirectly also informs the study since it provides a balanced view of AI integration that is necessary in analysing its implementation in the Amazon HR practices.</w:t>
      </w:r>
    </w:p>
    <w:p w14:paraId="4EB64954" w14:textId="77777777" w:rsidR="00646D06" w:rsidRPr="003467A1" w:rsidRDefault="00646D06" w:rsidP="00084013">
      <w:pPr>
        <w:pStyle w:val="Heading2"/>
        <w:rPr>
          <w:lang w:eastAsia="en-IN"/>
        </w:rPr>
      </w:pPr>
      <w:bookmarkStart w:id="25" w:name="_heading=h.nl4tcopg3hkw"/>
      <w:bookmarkStart w:id="26" w:name="_Toc224922463"/>
      <w:bookmarkStart w:id="27" w:name="_Toc225511331"/>
      <w:bookmarkEnd w:id="25"/>
      <w:r w:rsidRPr="003467A1">
        <w:rPr>
          <w:lang w:eastAsia="en-IN"/>
        </w:rPr>
        <w:t>2.3 Theoretical Perspectives on AI and HRM</w:t>
      </w:r>
      <w:bookmarkEnd w:id="26"/>
      <w:bookmarkEnd w:id="27"/>
    </w:p>
    <w:p w14:paraId="42280876"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concept of using Artificial Intelligence in Human Resource Management could be more thoroughly explained in terms of the previously established theoretical frameworks, which describe the adoption of technology and organisational ability. The model that is especially applicable is the so-called Technology Acceptance Model (TAM), as it presents the process of adopting the new technology through the sense of usefulness and ease of usage. According to Almeida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(2025), recruiters are more inclined to use AI systems that seem to be effective and user-friendly, which directly affects the HR digital transformation. This brings out the need to consider user acceptance as an influencing factor in the success of AI implementation in organisations.</w:t>
      </w:r>
    </w:p>
    <w:p w14:paraId="14D974C1" w14:textId="77777777" w:rsidR="00646D06" w:rsidRPr="003467A1" w:rsidRDefault="00646D06" w:rsidP="003467A1">
      <w:pPr>
        <w:spacing w:after="0" w:line="360" w:lineRule="auto"/>
        <w:jc w:val="center"/>
        <w:rPr>
          <w:rFonts w:ascii="Times New Roman" w:eastAsia="Times New Roman" w:hAnsi="Times New Roman" w:cs="Times New Roman"/>
          <w:lang w:eastAsia="en-IN"/>
        </w:rPr>
      </w:pPr>
      <w:r w:rsidRPr="003467A1">
        <w:rPr>
          <w:rFonts w:ascii="Times New Roman" w:eastAsia="Times New Roman" w:hAnsi="Times New Roman" w:cs="Times New Roman"/>
          <w:noProof/>
          <w:lang w:val="en" w:eastAsia="en-IN"/>
        </w:rPr>
        <w:lastRenderedPageBreak/>
        <w:drawing>
          <wp:inline distT="0" distB="0" distL="0" distR="0" wp14:anchorId="39924188" wp14:editId="2A83EC8B">
            <wp:extent cx="5318760" cy="1371600"/>
            <wp:effectExtent l="0" t="0" r="0" b="0"/>
            <wp:docPr id="8" name="Picture 1" descr="Applying the Technology Acceptance Model (TAM) in Information Technology  System to Evaluate the Adoption of Decision Suppor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ying the Technology Acceptance Model (TAM) in Information Technology  System to Evaluate the Adoption of Decision Support Syst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18760" cy="1371600"/>
                    </a:xfrm>
                    <a:prstGeom prst="rect">
                      <a:avLst/>
                    </a:prstGeom>
                    <a:noFill/>
                    <a:ln>
                      <a:noFill/>
                    </a:ln>
                  </pic:spPr>
                </pic:pic>
              </a:graphicData>
            </a:graphic>
          </wp:inline>
        </w:drawing>
      </w:r>
    </w:p>
    <w:p w14:paraId="6CFF13B9" w14:textId="677A3F6F" w:rsidR="00A723C4" w:rsidRPr="003467A1" w:rsidRDefault="00042A64" w:rsidP="003467A1">
      <w:pPr>
        <w:pStyle w:val="Caption"/>
        <w:spacing w:line="360" w:lineRule="auto"/>
        <w:jc w:val="center"/>
        <w:rPr>
          <w:rFonts w:ascii="Times New Roman" w:hAnsi="Times New Roman" w:cs="Times New Roman"/>
          <w:sz w:val="24"/>
          <w:szCs w:val="24"/>
        </w:rPr>
      </w:pPr>
      <w:bookmarkStart w:id="28" w:name="_Toc224949320"/>
      <w:r w:rsidRPr="003467A1">
        <w:rPr>
          <w:rFonts w:ascii="Times New Roman" w:hAnsi="Times New Roman" w:cs="Times New Roman"/>
          <w:sz w:val="24"/>
          <w:szCs w:val="24"/>
        </w:rPr>
        <w:t xml:space="preserve">Figure </w:t>
      </w:r>
      <w:r w:rsidRPr="003467A1">
        <w:rPr>
          <w:rFonts w:ascii="Times New Roman" w:hAnsi="Times New Roman" w:cs="Times New Roman"/>
          <w:sz w:val="24"/>
          <w:szCs w:val="24"/>
        </w:rPr>
        <w:fldChar w:fldCharType="begin"/>
      </w:r>
      <w:r w:rsidRPr="003467A1">
        <w:rPr>
          <w:rFonts w:ascii="Times New Roman" w:hAnsi="Times New Roman" w:cs="Times New Roman"/>
          <w:sz w:val="24"/>
          <w:szCs w:val="24"/>
        </w:rPr>
        <w:instrText xml:space="preserve"> SEQ Figure \* ARABIC </w:instrText>
      </w:r>
      <w:r w:rsidRPr="003467A1">
        <w:rPr>
          <w:rFonts w:ascii="Times New Roman" w:hAnsi="Times New Roman" w:cs="Times New Roman"/>
          <w:sz w:val="24"/>
          <w:szCs w:val="24"/>
        </w:rPr>
        <w:fldChar w:fldCharType="separate"/>
      </w:r>
      <w:r w:rsidR="00A723C4" w:rsidRPr="003467A1">
        <w:rPr>
          <w:rFonts w:ascii="Times New Roman" w:hAnsi="Times New Roman" w:cs="Times New Roman"/>
          <w:noProof/>
          <w:sz w:val="24"/>
          <w:szCs w:val="24"/>
        </w:rPr>
        <w:t>2</w:t>
      </w:r>
      <w:r w:rsidRPr="003467A1">
        <w:rPr>
          <w:rFonts w:ascii="Times New Roman" w:hAnsi="Times New Roman" w:cs="Times New Roman"/>
          <w:sz w:val="24"/>
          <w:szCs w:val="24"/>
        </w:rPr>
        <w:fldChar w:fldCharType="end"/>
      </w:r>
      <w:r w:rsidR="00A723C4" w:rsidRPr="003467A1">
        <w:rPr>
          <w:rFonts w:ascii="Times New Roman" w:hAnsi="Times New Roman" w:cs="Times New Roman"/>
          <w:sz w:val="24"/>
          <w:szCs w:val="24"/>
        </w:rPr>
        <w:t>: Technology Acceptance Model</w:t>
      </w:r>
      <w:bookmarkEnd w:id="28"/>
    </w:p>
    <w:p w14:paraId="633FA684" w14:textId="21C3C486" w:rsidR="00042A64" w:rsidRDefault="00A723C4" w:rsidP="00C259EA">
      <w:pPr>
        <w:pStyle w:val="Caption"/>
        <w:spacing w:line="360" w:lineRule="auto"/>
        <w:jc w:val="center"/>
        <w:rPr>
          <w:rFonts w:ascii="Times New Roman" w:hAnsi="Times New Roman" w:cs="Times New Roman"/>
          <w:sz w:val="24"/>
          <w:szCs w:val="24"/>
          <w:lang w:val="en"/>
        </w:rPr>
      </w:pPr>
      <w:r w:rsidRPr="003467A1">
        <w:rPr>
          <w:rFonts w:ascii="Times New Roman" w:hAnsi="Times New Roman" w:cs="Times New Roman"/>
          <w:sz w:val="24"/>
          <w:szCs w:val="24"/>
        </w:rPr>
        <w:t xml:space="preserve">(Source: </w:t>
      </w:r>
      <w:r w:rsidRPr="003467A1">
        <w:rPr>
          <w:rFonts w:ascii="Times New Roman" w:hAnsi="Times New Roman" w:cs="Times New Roman"/>
          <w:sz w:val="24"/>
          <w:szCs w:val="24"/>
          <w:lang w:val="en"/>
        </w:rPr>
        <w:t>Hossain et al. 2024)</w:t>
      </w:r>
    </w:p>
    <w:p w14:paraId="6F5B81F1" w14:textId="77777777" w:rsidR="002E0978" w:rsidRPr="002E0978" w:rsidRDefault="002E0978" w:rsidP="002E0978">
      <w:pPr>
        <w:rPr>
          <w:lang w:val="en"/>
        </w:rPr>
      </w:pPr>
    </w:p>
    <w:p w14:paraId="31C1C229"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Also, the so-called Resource-Based View (RBV) can help to understand that AI may be regarded as a strategic organisational resource. </w:t>
      </w:r>
      <w:proofErr w:type="spellStart"/>
      <w:r w:rsidRPr="003467A1">
        <w:rPr>
          <w:rFonts w:ascii="Times New Roman" w:eastAsia="Times New Roman" w:hAnsi="Times New Roman" w:cs="Times New Roman"/>
          <w:lang w:eastAsia="en-IN"/>
        </w:rPr>
        <w:t>Budhwar</w:t>
      </w:r>
      <w:proofErr w:type="spellEnd"/>
      <w:r w:rsidRPr="003467A1">
        <w:rPr>
          <w:rFonts w:ascii="Times New Roman" w:eastAsia="Times New Roman" w:hAnsi="Times New Roman" w:cs="Times New Roman"/>
          <w:lang w:eastAsia="en-IN"/>
        </w:rPr>
        <w:t xml:space="preserve">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(2022) presented the argument that AI competencies increase the competitiveness of organisations because it improves decision making and operational efficiency. In this view, AI does not serve as a tool but a key asset which can be used to bring in sustainable competitive advantage. The model, however, assumes that organisations have the required capability to effectively exploit AI, which is not always the </w:t>
      </w:r>
      <w:proofErr w:type="gramStart"/>
      <w:r w:rsidRPr="003467A1">
        <w:rPr>
          <w:rFonts w:ascii="Times New Roman" w:eastAsia="Times New Roman" w:hAnsi="Times New Roman" w:cs="Times New Roman"/>
          <w:lang w:eastAsia="en-IN"/>
        </w:rPr>
        <w:t>case in reality</w:t>
      </w:r>
      <w:proofErr w:type="gramEnd"/>
      <w:r w:rsidRPr="003467A1">
        <w:rPr>
          <w:rFonts w:ascii="Times New Roman" w:eastAsia="Times New Roman" w:hAnsi="Times New Roman" w:cs="Times New Roman"/>
          <w:lang w:eastAsia="en-IN"/>
        </w:rPr>
        <w:t>.</w:t>
      </w:r>
    </w:p>
    <w:p w14:paraId="1D4CBF69" w14:textId="0C7EE947" w:rsidR="00646D06" w:rsidRPr="003467A1" w:rsidRDefault="00646D06" w:rsidP="003467A1">
      <w:pPr>
        <w:spacing w:after="0" w:line="360" w:lineRule="auto"/>
        <w:jc w:val="center"/>
        <w:rPr>
          <w:rFonts w:ascii="Times New Roman" w:eastAsia="Times New Roman" w:hAnsi="Times New Roman" w:cs="Times New Roman"/>
          <w:lang w:eastAsia="en-IN"/>
        </w:rPr>
      </w:pPr>
      <w:r w:rsidRPr="003467A1">
        <w:rPr>
          <w:rFonts w:ascii="Times New Roman" w:eastAsia="Times New Roman" w:hAnsi="Times New Roman" w:cs="Times New Roman"/>
          <w:noProof/>
          <w:lang w:val="en" w:eastAsia="en-IN"/>
        </w:rPr>
        <w:drawing>
          <wp:inline distT="0" distB="0" distL="0" distR="0" wp14:anchorId="12FBCC35" wp14:editId="60D5C333">
            <wp:extent cx="3893820" cy="3589020"/>
            <wp:effectExtent l="0" t="0" r="0" b="0"/>
            <wp:docPr id="9" name="Picture 3" descr="The Resource-Based View (RBV)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ource-Based View (RBV) theory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3820" cy="3589020"/>
                    </a:xfrm>
                    <a:prstGeom prst="rect">
                      <a:avLst/>
                    </a:prstGeom>
                    <a:noFill/>
                    <a:ln>
                      <a:noFill/>
                    </a:ln>
                  </pic:spPr>
                </pic:pic>
              </a:graphicData>
            </a:graphic>
          </wp:inline>
        </w:drawing>
      </w:r>
    </w:p>
    <w:p w14:paraId="1B6A2FC7" w14:textId="77777777" w:rsidR="00AC3D27" w:rsidRPr="003467A1" w:rsidRDefault="00A723C4" w:rsidP="003467A1">
      <w:pPr>
        <w:pStyle w:val="Caption"/>
        <w:spacing w:line="360" w:lineRule="auto"/>
        <w:jc w:val="center"/>
        <w:rPr>
          <w:rFonts w:ascii="Times New Roman" w:hAnsi="Times New Roman" w:cs="Times New Roman"/>
          <w:sz w:val="24"/>
          <w:szCs w:val="24"/>
        </w:rPr>
      </w:pPr>
      <w:bookmarkStart w:id="29" w:name="_Toc224949321"/>
      <w:r w:rsidRPr="003467A1">
        <w:rPr>
          <w:rFonts w:ascii="Times New Roman" w:hAnsi="Times New Roman" w:cs="Times New Roman"/>
          <w:sz w:val="24"/>
          <w:szCs w:val="24"/>
        </w:rPr>
        <w:t xml:space="preserve">Figure </w:t>
      </w:r>
      <w:r w:rsidRPr="003467A1">
        <w:rPr>
          <w:rFonts w:ascii="Times New Roman" w:hAnsi="Times New Roman" w:cs="Times New Roman"/>
          <w:sz w:val="24"/>
          <w:szCs w:val="24"/>
        </w:rPr>
        <w:fldChar w:fldCharType="begin"/>
      </w:r>
      <w:r w:rsidRPr="003467A1">
        <w:rPr>
          <w:rFonts w:ascii="Times New Roman" w:hAnsi="Times New Roman" w:cs="Times New Roman"/>
          <w:sz w:val="24"/>
          <w:szCs w:val="24"/>
        </w:rPr>
        <w:instrText xml:space="preserve"> SEQ Figure \* ARABIC </w:instrText>
      </w:r>
      <w:r w:rsidRPr="003467A1">
        <w:rPr>
          <w:rFonts w:ascii="Times New Roman" w:hAnsi="Times New Roman" w:cs="Times New Roman"/>
          <w:sz w:val="24"/>
          <w:szCs w:val="24"/>
        </w:rPr>
        <w:fldChar w:fldCharType="separate"/>
      </w:r>
      <w:r w:rsidRPr="003467A1">
        <w:rPr>
          <w:rFonts w:ascii="Times New Roman" w:hAnsi="Times New Roman" w:cs="Times New Roman"/>
          <w:noProof/>
          <w:sz w:val="24"/>
          <w:szCs w:val="24"/>
        </w:rPr>
        <w:t>3</w:t>
      </w:r>
      <w:r w:rsidRPr="003467A1">
        <w:rPr>
          <w:rFonts w:ascii="Times New Roman" w:hAnsi="Times New Roman" w:cs="Times New Roman"/>
          <w:sz w:val="24"/>
          <w:szCs w:val="24"/>
        </w:rPr>
        <w:fldChar w:fldCharType="end"/>
      </w:r>
      <w:r w:rsidR="00AC3D27" w:rsidRPr="003467A1">
        <w:rPr>
          <w:rFonts w:ascii="Times New Roman" w:hAnsi="Times New Roman" w:cs="Times New Roman"/>
          <w:sz w:val="24"/>
          <w:szCs w:val="24"/>
        </w:rPr>
        <w:t>: Resource-Based View (RBV)</w:t>
      </w:r>
      <w:bookmarkEnd w:id="29"/>
    </w:p>
    <w:p w14:paraId="686F2B4A" w14:textId="7E0C3A40" w:rsidR="00A723C4" w:rsidRDefault="00AC3D27" w:rsidP="00C259EA">
      <w:pPr>
        <w:pStyle w:val="Caption"/>
        <w:spacing w:line="360" w:lineRule="auto"/>
        <w:jc w:val="center"/>
        <w:rPr>
          <w:rFonts w:ascii="Times New Roman" w:hAnsi="Times New Roman" w:cs="Times New Roman"/>
          <w:sz w:val="24"/>
          <w:szCs w:val="24"/>
        </w:rPr>
      </w:pPr>
      <w:r w:rsidRPr="003467A1">
        <w:rPr>
          <w:rFonts w:ascii="Times New Roman" w:hAnsi="Times New Roman" w:cs="Times New Roman"/>
          <w:sz w:val="24"/>
          <w:szCs w:val="24"/>
          <w:lang w:val="en"/>
        </w:rPr>
        <w:t>(Source: Valerio, 2024)</w:t>
      </w:r>
    </w:p>
    <w:p w14:paraId="427CD50E" w14:textId="77777777" w:rsidR="002E0978" w:rsidRPr="002E0978" w:rsidRDefault="002E0978" w:rsidP="002E0978"/>
    <w:p w14:paraId="5D007857"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lastRenderedPageBreak/>
        <w:t xml:space="preserve">In addition, the HC Theory not only prioritises the importance of skills and knowledge of employees in organisational performance. Khan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(2024) recommended that AI could facilitate the process of human capital improvement, i.e., training and development avenues, but excessive dependence on automation could decrease human engagement. Although these theories generate close explanatory frameworks, they do not put ethical issues and organisational resistance into focus. Hence, the synthesis of the two views provides a wholesome insight into the application of AI in HRM, which can be used in enhancing the research axis on the HR transformation at Amazon.</w:t>
      </w:r>
    </w:p>
    <w:p w14:paraId="76158422" w14:textId="77777777" w:rsidR="00646D06" w:rsidRPr="003467A1" w:rsidRDefault="00646D06" w:rsidP="00084013">
      <w:pPr>
        <w:pStyle w:val="Heading2"/>
        <w:rPr>
          <w:lang w:eastAsia="en-IN"/>
        </w:rPr>
      </w:pPr>
      <w:bookmarkStart w:id="30" w:name="_heading=h.sbts3zfxb0zh"/>
      <w:bookmarkStart w:id="31" w:name="_Toc224922464"/>
      <w:bookmarkStart w:id="32" w:name="_Toc225511332"/>
      <w:bookmarkEnd w:id="30"/>
      <w:r w:rsidRPr="003467A1">
        <w:rPr>
          <w:lang w:eastAsia="en-IN"/>
        </w:rPr>
        <w:t>2.4 Opportunities of AI Integration in HRM</w:t>
      </w:r>
      <w:bookmarkEnd w:id="31"/>
      <w:bookmarkEnd w:id="32"/>
    </w:p>
    <w:p w14:paraId="327B0716" w14:textId="77777777" w:rsidR="00646D06" w:rsidRPr="003467A1" w:rsidRDefault="00646D06" w:rsidP="003467A1">
      <w:pPr>
        <w:spacing w:after="0" w:line="360" w:lineRule="auto"/>
        <w:rPr>
          <w:rFonts w:ascii="Times New Roman" w:eastAsia="Times New Roman" w:hAnsi="Times New Roman" w:cs="Times New Roman"/>
          <w:lang w:eastAsia="en-IN"/>
        </w:rPr>
      </w:pPr>
      <w:proofErr w:type="spellStart"/>
      <w:r w:rsidRPr="003467A1">
        <w:rPr>
          <w:rFonts w:ascii="Times New Roman" w:eastAsia="Times New Roman" w:hAnsi="Times New Roman" w:cs="Times New Roman"/>
          <w:lang w:eastAsia="en-IN"/>
        </w:rPr>
        <w:t>Budhwar</w:t>
      </w:r>
      <w:proofErr w:type="spellEnd"/>
      <w:r w:rsidRPr="003467A1">
        <w:rPr>
          <w:rFonts w:ascii="Times New Roman" w:eastAsia="Times New Roman" w:hAnsi="Times New Roman" w:cs="Times New Roman"/>
          <w:lang w:eastAsia="en-IN"/>
        </w:rPr>
        <w:t xml:space="preserve">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(2022) said that the application of the so-called “Artificial Intelligence (AI) in HRM can improve the efficiency of organisations immensely, as </w:t>
      </w:r>
      <w:proofErr w:type="spellStart"/>
      <w:r w:rsidRPr="003467A1">
        <w:rPr>
          <w:rFonts w:ascii="Times New Roman" w:eastAsia="Times New Roman" w:hAnsi="Times New Roman" w:cs="Times New Roman"/>
          <w:lang w:eastAsia="en-IN"/>
        </w:rPr>
        <w:t>roboticisation</w:t>
      </w:r>
      <w:proofErr w:type="spellEnd"/>
      <w:r w:rsidRPr="003467A1">
        <w:rPr>
          <w:rFonts w:ascii="Times New Roman" w:eastAsia="Times New Roman" w:hAnsi="Times New Roman" w:cs="Times New Roman"/>
          <w:lang w:eastAsia="en-IN"/>
        </w:rPr>
        <w:t xml:space="preserve"> of routine administrative functions, such as the screening of resumes and employee information, becomes automatic. The research article presented the argument that AI makes available data-based decision-making; thus, the HR professionals can </w:t>
      </w:r>
      <w:proofErr w:type="gramStart"/>
      <w:r w:rsidRPr="003467A1">
        <w:rPr>
          <w:rFonts w:ascii="Times New Roman" w:eastAsia="Times New Roman" w:hAnsi="Times New Roman" w:cs="Times New Roman"/>
          <w:lang w:eastAsia="en-IN"/>
        </w:rPr>
        <w:t>make a decision</w:t>
      </w:r>
      <w:proofErr w:type="gramEnd"/>
      <w:r w:rsidRPr="003467A1">
        <w:rPr>
          <w:rFonts w:ascii="Times New Roman" w:eastAsia="Times New Roman" w:hAnsi="Times New Roman" w:cs="Times New Roman"/>
          <w:lang w:eastAsia="en-IN"/>
        </w:rPr>
        <w:t xml:space="preserve"> with more accuracy and by a shorter timeframe based on predictive analytics. Moreover, the authors implied that AI can be used to reduce costs and address scalability through eliminating human involvement and helping organisations handle extensive HR operations. Nevertheless, the research paper critically explained that the assumption of reducing bias with AI is not without question, even though the algorithm can reproduce potential bias that already exists in the historical data in the organisation. Therefore, although AI has some benefits in its operations, it can be effective only in the case of good and impartial data entry.</w:t>
      </w:r>
    </w:p>
    <w:p w14:paraId="34CB9ED9"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This article complements the study by entrenching a strategic outlook of AI implementation in HRM that offers some gains and limitations. It can be applied especially to understand how organisations like Amazon use AI to support scalable HR functions and deal with risks related to it.</w:t>
      </w:r>
    </w:p>
    <w:p w14:paraId="0299CC18"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According to Amazon Web Services (2026), AI-powered solutions like Amazon Bedrock are changing the HR practice by making it possible to acquire talent and engage the candidates personally. One of the key points that the article made was that AI systems make the recruitment process more efficient due to their ability to scan significant volumes of data more quickly and accurately find the right candidates. Also, it implied that AI increases scalability, enabling international organisations to oversee recruitment in different geographical locations at the same time. The application of smart chatbots and machine learning algorithms was also introduced as ways to enhance the experience of candidates and cut operational expenses. Nonetheless, the article highlighted the overall positive picture, and a few factors related to the ethical risks or bias in AI systems were discussed.</w:t>
      </w:r>
    </w:p>
    <w:p w14:paraId="21E8DE62" w14:textId="39E8029B" w:rsidR="00180A7A"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This article is a contribution to the research as it provides a practical example of AI in use in Amazon, explaining how large organisations use AI to streamline HR functions. It gives a practical understanding that enhances the study of the opportunities of AI adoption in HRM.</w:t>
      </w:r>
    </w:p>
    <w:p w14:paraId="2451E71A" w14:textId="77777777" w:rsidR="00646D06" w:rsidRPr="003467A1" w:rsidRDefault="00646D06" w:rsidP="00084013">
      <w:pPr>
        <w:pStyle w:val="Heading2"/>
        <w:rPr>
          <w:lang w:eastAsia="en-IN"/>
        </w:rPr>
      </w:pPr>
      <w:bookmarkStart w:id="33" w:name="_heading=h.5l9zmo77to4l"/>
      <w:bookmarkStart w:id="34" w:name="_Toc224922465"/>
      <w:bookmarkStart w:id="35" w:name="_Toc225511333"/>
      <w:bookmarkEnd w:id="33"/>
      <w:r w:rsidRPr="003467A1">
        <w:rPr>
          <w:lang w:eastAsia="en-IN"/>
        </w:rPr>
        <w:lastRenderedPageBreak/>
        <w:t>2.5 Challenges of AI Integration in HRM</w:t>
      </w:r>
      <w:bookmarkEnd w:id="34"/>
      <w:bookmarkEnd w:id="35"/>
    </w:p>
    <w:p w14:paraId="751B8E09"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According to </w:t>
      </w:r>
      <w:proofErr w:type="spellStart"/>
      <w:r w:rsidRPr="003467A1">
        <w:rPr>
          <w:rFonts w:ascii="Times New Roman" w:eastAsia="Times New Roman" w:hAnsi="Times New Roman" w:cs="Times New Roman"/>
          <w:lang w:eastAsia="en-IN"/>
        </w:rPr>
        <w:t>Albaroudi</w:t>
      </w:r>
      <w:proofErr w:type="spellEnd"/>
      <w:r w:rsidRPr="003467A1">
        <w:rPr>
          <w:rFonts w:ascii="Times New Roman" w:eastAsia="Times New Roman" w:hAnsi="Times New Roman" w:cs="Times New Roman"/>
          <w:lang w:eastAsia="en-IN"/>
        </w:rPr>
        <w:t xml:space="preserve">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(2024), the problem of algorithmic bias has become one of the most critical in the context of AI-based recruitment systems since machine learning algorithms tend to reproduce the biases of the historical hiring data. The research positioned that these prejudices have the potential to induce discriminatory and unfair selection of candidates and disregard the quality of HR practices. In addition, the authors identified ethical issues concerning transparency and accountability since the human interpretation of AI decision-making processes is challenging most of the time. Another recommendation that the research made was that the over-dependence on automated systems can decrease human judgment, which can cause the absence of contextual comprehension of recruitment decisions. Although the research offered technical means of reducing bias, it realised that bias can hardly be </w:t>
      </w:r>
      <w:proofErr w:type="gramStart"/>
      <w:r w:rsidRPr="003467A1">
        <w:rPr>
          <w:rFonts w:ascii="Times New Roman" w:eastAsia="Times New Roman" w:hAnsi="Times New Roman" w:cs="Times New Roman"/>
          <w:lang w:eastAsia="en-IN"/>
        </w:rPr>
        <w:t>totally eliminated</w:t>
      </w:r>
      <w:proofErr w:type="gramEnd"/>
      <w:r w:rsidRPr="003467A1">
        <w:rPr>
          <w:rFonts w:ascii="Times New Roman" w:eastAsia="Times New Roman" w:hAnsi="Times New Roman" w:cs="Times New Roman"/>
          <w:lang w:eastAsia="en-IN"/>
        </w:rPr>
        <w:t>.</w:t>
      </w:r>
    </w:p>
    <w:p w14:paraId="3D24D4F3"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article is also important to the study as it gives a critical insight into both ethical and technical constraints of AI in HRM. It facilitates the exploration of issues experienced by Amazon, especially in the aspect of achieving fairness and transparency in the use of AI in HR practices.</w:t>
      </w:r>
    </w:p>
    <w:p w14:paraId="490A347C"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According to Bandara and colleagues (2025), AI is projected to have arrived with several organisational issues, such as data privacy concerns and lack of technological change resistance. The paper contended that the large-scale utilisation of employee data within the AI systems poses a growing threat of data breach and misuse, posing a significant ethical concern. Also, the authors indicated that the possibility of losing a job </w:t>
      </w:r>
      <w:proofErr w:type="gramStart"/>
      <w:r w:rsidRPr="003467A1">
        <w:rPr>
          <w:rFonts w:ascii="Times New Roman" w:eastAsia="Times New Roman" w:hAnsi="Times New Roman" w:cs="Times New Roman"/>
          <w:lang w:eastAsia="en-IN"/>
        </w:rPr>
        <w:t>as a result of</w:t>
      </w:r>
      <w:proofErr w:type="gramEnd"/>
      <w:r w:rsidRPr="003467A1">
        <w:rPr>
          <w:rFonts w:ascii="Times New Roman" w:eastAsia="Times New Roman" w:hAnsi="Times New Roman" w:cs="Times New Roman"/>
          <w:lang w:eastAsia="en-IN"/>
        </w:rPr>
        <w:t xml:space="preserve"> AI implementation may be causing resistance among employees, as well as the decline in human interrelations within the working process. The study also highlighted that AI systems could be unsuitable in delivering the emotional intelligence needed to make good HR decisions, which could adversely affect the relationship between employees. Even though AI leads to efficiency, the research point was that there should be management to ensure that the implementation is balanced in terms of both technological gain and human factors.</w:t>
      </w:r>
    </w:p>
    <w:p w14:paraId="4E76F313" w14:textId="46D26E6B"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article is relevant to the research since it provides a well-rounded perspective of organisational and behavioural issues related to the adoption of AI. It is specifically valuable in examining the ways Amazon can resolve staff issues and ethical threats and incorporate AI into HR practices.</w:t>
      </w:r>
    </w:p>
    <w:p w14:paraId="4457FF10" w14:textId="77777777" w:rsidR="00646D06" w:rsidRPr="003467A1" w:rsidRDefault="00646D06" w:rsidP="00084013">
      <w:pPr>
        <w:pStyle w:val="Heading2"/>
        <w:rPr>
          <w:lang w:eastAsia="en-IN"/>
        </w:rPr>
      </w:pPr>
      <w:bookmarkStart w:id="36" w:name="_heading=h.it0xcv4b89um"/>
      <w:bookmarkStart w:id="37" w:name="_Toc224922466"/>
      <w:bookmarkStart w:id="38" w:name="_Toc225511334"/>
      <w:bookmarkEnd w:id="36"/>
      <w:r w:rsidRPr="003467A1">
        <w:rPr>
          <w:lang w:eastAsia="en-IN"/>
        </w:rPr>
        <w:t>2.6 AI in HRM within Large Organisations (Amazon Context)</w:t>
      </w:r>
      <w:bookmarkEnd w:id="37"/>
      <w:bookmarkEnd w:id="38"/>
    </w:p>
    <w:p w14:paraId="7EE0D682"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According to Asiri (2022), the implementation of the concept of Artificial Intelligence (AI) in large organisations like Amazon has redefined in-service activities within the workplace by automating personnel management and increasing performance in relation to operational expenses. The article highlighted the fact that Amazon uses AI to recruit and monitor workforce performance and manage performance, which allows the organisation to cope with the mass scale HR processes. Moreover, the author implied that systems based on AI favour decisions made </w:t>
      </w:r>
      <w:proofErr w:type="gramStart"/>
      <w:r w:rsidRPr="003467A1">
        <w:rPr>
          <w:rFonts w:ascii="Times New Roman" w:eastAsia="Times New Roman" w:hAnsi="Times New Roman" w:cs="Times New Roman"/>
          <w:lang w:eastAsia="en-IN"/>
        </w:rPr>
        <w:t>on the basis of</w:t>
      </w:r>
      <w:proofErr w:type="gramEnd"/>
      <w:r w:rsidRPr="003467A1">
        <w:rPr>
          <w:rFonts w:ascii="Times New Roman" w:eastAsia="Times New Roman" w:hAnsi="Times New Roman" w:cs="Times New Roman"/>
          <w:lang w:eastAsia="en-IN"/>
        </w:rPr>
        <w:t xml:space="preserve"> data, enabling organisations to optimise the work of employees and the use of resources. Nevertheless, issues of </w:t>
      </w:r>
      <w:r w:rsidRPr="003467A1">
        <w:rPr>
          <w:rFonts w:ascii="Times New Roman" w:eastAsia="Times New Roman" w:hAnsi="Times New Roman" w:cs="Times New Roman"/>
          <w:lang w:eastAsia="en-IN"/>
        </w:rPr>
        <w:lastRenderedPageBreak/>
        <w:t>employee monitoring and decreased human contact were also recognised to have been considered in the study as well and could adversely impact the workplace culture.</w:t>
      </w:r>
    </w:p>
    <w:p w14:paraId="1292474B"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article aids the research in giving a direct case-based knowledge of AI applications within Amazon. It will allow conducting a dedicated study of the ways in which large organisations compromise between efficiency and ethical factors, further reinforcing the research on the topic of AI integration in HRM.</w:t>
      </w:r>
    </w:p>
    <w:p w14:paraId="10C5CAB6" w14:textId="77777777" w:rsidR="00646D06" w:rsidRPr="003467A1" w:rsidRDefault="00646D06" w:rsidP="00084013">
      <w:pPr>
        <w:pStyle w:val="Heading2"/>
        <w:rPr>
          <w:lang w:eastAsia="en-IN"/>
        </w:rPr>
      </w:pPr>
      <w:bookmarkStart w:id="39" w:name="_heading=h.wzygbm4omqjs"/>
      <w:bookmarkStart w:id="40" w:name="_Toc224922467"/>
      <w:bookmarkStart w:id="41" w:name="_Toc225511335"/>
      <w:bookmarkEnd w:id="39"/>
      <w:r w:rsidRPr="003467A1">
        <w:rPr>
          <w:lang w:eastAsia="en-IN"/>
        </w:rPr>
        <w:t>2.7 Critical Evaluation and Research Gap</w:t>
      </w:r>
      <w:bookmarkEnd w:id="40"/>
      <w:bookmarkEnd w:id="41"/>
    </w:p>
    <w:p w14:paraId="0EFE6004"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available literature gives contradicting opinions regarding the role of Artificial Intelligence (AI) in Human Resource Management. According to </w:t>
      </w:r>
      <w:proofErr w:type="spellStart"/>
      <w:r w:rsidRPr="003467A1">
        <w:rPr>
          <w:rFonts w:ascii="Times New Roman" w:eastAsia="Times New Roman" w:hAnsi="Times New Roman" w:cs="Times New Roman"/>
          <w:lang w:eastAsia="en-IN"/>
        </w:rPr>
        <w:t>Budhwar</w:t>
      </w:r>
      <w:proofErr w:type="spellEnd"/>
      <w:r w:rsidRPr="003467A1">
        <w:rPr>
          <w:rFonts w:ascii="Times New Roman" w:eastAsia="Times New Roman" w:hAnsi="Times New Roman" w:cs="Times New Roman"/>
          <w:lang w:eastAsia="en-IN"/>
        </w:rPr>
        <w:t xml:space="preserve">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(2022), AI improves strategic human resources and organisational productivity and efficiency, whereas Bandara and colleagues (2025) explained that AI is ethical and biased in its application. Moreover, Mwita and </w:t>
      </w:r>
      <w:proofErr w:type="spellStart"/>
      <w:r w:rsidRPr="003467A1">
        <w:rPr>
          <w:rFonts w:ascii="Times New Roman" w:eastAsia="Times New Roman" w:hAnsi="Times New Roman" w:cs="Times New Roman"/>
          <w:lang w:eastAsia="en-IN"/>
        </w:rPr>
        <w:t>Kitole</w:t>
      </w:r>
      <w:proofErr w:type="spellEnd"/>
      <w:r w:rsidRPr="003467A1">
        <w:rPr>
          <w:rFonts w:ascii="Times New Roman" w:eastAsia="Times New Roman" w:hAnsi="Times New Roman" w:cs="Times New Roman"/>
          <w:lang w:eastAsia="en-IN"/>
        </w:rPr>
        <w:t xml:space="preserve"> (2025) indicated that the accuracy of decisions would be enhanced with the use of AI, although </w:t>
      </w:r>
      <w:proofErr w:type="spellStart"/>
      <w:r w:rsidRPr="003467A1">
        <w:rPr>
          <w:rFonts w:ascii="Times New Roman" w:eastAsia="Times New Roman" w:hAnsi="Times New Roman" w:cs="Times New Roman"/>
          <w:lang w:eastAsia="en-IN"/>
        </w:rPr>
        <w:t>Albaroudi</w:t>
      </w:r>
      <w:proofErr w:type="spellEnd"/>
      <w:r w:rsidRPr="003467A1">
        <w:rPr>
          <w:rFonts w:ascii="Times New Roman" w:eastAsia="Times New Roman" w:hAnsi="Times New Roman" w:cs="Times New Roman"/>
          <w:lang w:eastAsia="en-IN"/>
        </w:rPr>
        <w:t xml:space="preserve"> </w:t>
      </w:r>
      <w:r w:rsidRPr="003467A1">
        <w:rPr>
          <w:rFonts w:ascii="Times New Roman" w:eastAsia="Times New Roman" w:hAnsi="Times New Roman" w:cs="Times New Roman"/>
          <w:i/>
          <w:iCs/>
          <w:lang w:eastAsia="en-IN"/>
        </w:rPr>
        <w:t>et al.</w:t>
      </w:r>
      <w:r w:rsidRPr="003467A1">
        <w:rPr>
          <w:rFonts w:ascii="Times New Roman" w:eastAsia="Times New Roman" w:hAnsi="Times New Roman" w:cs="Times New Roman"/>
          <w:lang w:eastAsia="en-IN"/>
        </w:rPr>
        <w:t xml:space="preserve"> (2024) emphasised the fact that prejudiced data could reveal biased results. This paradox suggests that there is no balance between positive and negative opinions. Also, </w:t>
      </w:r>
      <w:proofErr w:type="gramStart"/>
      <w:r w:rsidRPr="003467A1">
        <w:rPr>
          <w:rFonts w:ascii="Times New Roman" w:eastAsia="Times New Roman" w:hAnsi="Times New Roman" w:cs="Times New Roman"/>
          <w:lang w:eastAsia="en-IN"/>
        </w:rPr>
        <w:t>the majority of</w:t>
      </w:r>
      <w:proofErr w:type="gramEnd"/>
      <w:r w:rsidRPr="003467A1">
        <w:rPr>
          <w:rFonts w:ascii="Times New Roman" w:eastAsia="Times New Roman" w:hAnsi="Times New Roman" w:cs="Times New Roman"/>
          <w:lang w:eastAsia="en-IN"/>
        </w:rPr>
        <w:t xml:space="preserve"> the literature does not have a particular focus on large organisations like Amazon, which restrains the contextual comprehension. This therefore leaves a gap in the analysis of the opportunities and challenges in one organisational scenario, which explains why this research was necessary in bringing a balanced and focused analysis.</w:t>
      </w:r>
    </w:p>
    <w:p w14:paraId="4FB64042" w14:textId="77777777" w:rsidR="00646D06" w:rsidRPr="003467A1" w:rsidRDefault="00646D06" w:rsidP="00084013">
      <w:pPr>
        <w:pStyle w:val="Heading2"/>
        <w:rPr>
          <w:lang w:eastAsia="en-IN"/>
        </w:rPr>
      </w:pPr>
      <w:bookmarkStart w:id="42" w:name="_heading=h.kthljmhct9kc"/>
      <w:bookmarkStart w:id="43" w:name="_Toc224922468"/>
      <w:bookmarkStart w:id="44" w:name="_Toc225511336"/>
      <w:bookmarkEnd w:id="42"/>
      <w:r w:rsidRPr="003467A1">
        <w:rPr>
          <w:lang w:eastAsia="en-IN"/>
        </w:rPr>
        <w:t>2.8 Chapter Summary</w:t>
      </w:r>
      <w:bookmarkEnd w:id="43"/>
      <w:bookmarkEnd w:id="44"/>
      <w:r w:rsidRPr="003467A1">
        <w:rPr>
          <w:lang w:eastAsia="en-IN"/>
        </w:rPr>
        <w:t xml:space="preserve"> </w:t>
      </w:r>
    </w:p>
    <w:p w14:paraId="1DCC16C5" w14:textId="77777777" w:rsidR="00646D06" w:rsidRPr="003467A1" w:rsidRDefault="00646D06"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chapter assessed the integration of AI in HRM critically because it identified opportunities, challenges, and theoretical perspectives. It also determined critical research gaps as far as the organisational context is concerned. The next chapter describes the methodology that is used to examine these problems in Amazon systematically.</w:t>
      </w:r>
    </w:p>
    <w:p w14:paraId="6557FD4D" w14:textId="77777777" w:rsidR="00B047F7" w:rsidRPr="003467A1" w:rsidRDefault="00B047F7" w:rsidP="003467A1">
      <w:pPr>
        <w:spacing w:line="360" w:lineRule="auto"/>
        <w:rPr>
          <w:rFonts w:ascii="Times New Roman" w:hAnsi="Times New Roman" w:cs="Times New Roman"/>
        </w:rPr>
      </w:pPr>
    </w:p>
    <w:p w14:paraId="1CC67C0C" w14:textId="77777777" w:rsidR="00646D06" w:rsidRPr="003467A1" w:rsidRDefault="00646D06" w:rsidP="003467A1">
      <w:pPr>
        <w:spacing w:line="360" w:lineRule="auto"/>
        <w:rPr>
          <w:rFonts w:ascii="Times New Roman" w:hAnsi="Times New Roman" w:cs="Times New Roman"/>
        </w:rPr>
      </w:pPr>
    </w:p>
    <w:p w14:paraId="3C5DBA87" w14:textId="77777777" w:rsidR="00646D06" w:rsidRPr="003467A1" w:rsidRDefault="00646D06" w:rsidP="003467A1">
      <w:pPr>
        <w:spacing w:line="360" w:lineRule="auto"/>
        <w:rPr>
          <w:rFonts w:ascii="Times New Roman" w:hAnsi="Times New Roman" w:cs="Times New Roman"/>
        </w:rPr>
      </w:pPr>
    </w:p>
    <w:p w14:paraId="39D54326" w14:textId="77777777" w:rsidR="00646D06" w:rsidRPr="003467A1" w:rsidRDefault="00646D06" w:rsidP="003467A1">
      <w:pPr>
        <w:spacing w:line="360" w:lineRule="auto"/>
        <w:rPr>
          <w:rFonts w:ascii="Times New Roman" w:hAnsi="Times New Roman" w:cs="Times New Roman"/>
        </w:rPr>
      </w:pPr>
    </w:p>
    <w:p w14:paraId="09A0634A" w14:textId="77777777" w:rsidR="00646D06" w:rsidRPr="003467A1" w:rsidRDefault="00646D06" w:rsidP="003467A1">
      <w:pPr>
        <w:spacing w:line="360" w:lineRule="auto"/>
        <w:rPr>
          <w:rFonts w:ascii="Times New Roman" w:hAnsi="Times New Roman" w:cs="Times New Roman"/>
        </w:rPr>
      </w:pPr>
    </w:p>
    <w:p w14:paraId="50103479" w14:textId="77777777" w:rsidR="00646D06" w:rsidRPr="003467A1" w:rsidRDefault="00646D06" w:rsidP="003467A1">
      <w:pPr>
        <w:spacing w:line="360" w:lineRule="auto"/>
        <w:rPr>
          <w:rFonts w:ascii="Times New Roman" w:hAnsi="Times New Roman" w:cs="Times New Roman"/>
        </w:rPr>
      </w:pPr>
    </w:p>
    <w:p w14:paraId="2DAEA813" w14:textId="77777777" w:rsidR="00646D06" w:rsidRPr="003467A1" w:rsidRDefault="00646D06" w:rsidP="003467A1">
      <w:pPr>
        <w:spacing w:line="360" w:lineRule="auto"/>
        <w:rPr>
          <w:rFonts w:ascii="Times New Roman" w:hAnsi="Times New Roman" w:cs="Times New Roman"/>
        </w:rPr>
      </w:pPr>
    </w:p>
    <w:p w14:paraId="6CCED88E" w14:textId="77777777" w:rsidR="00646D06" w:rsidRPr="003467A1" w:rsidRDefault="00646D06" w:rsidP="003467A1">
      <w:pPr>
        <w:spacing w:line="360" w:lineRule="auto"/>
        <w:rPr>
          <w:rFonts w:ascii="Times New Roman" w:hAnsi="Times New Roman" w:cs="Times New Roman"/>
        </w:rPr>
      </w:pPr>
    </w:p>
    <w:p w14:paraId="567357E0" w14:textId="77777777" w:rsidR="00646D06" w:rsidRPr="003467A1" w:rsidRDefault="00646D06" w:rsidP="003467A1">
      <w:pPr>
        <w:spacing w:line="360" w:lineRule="auto"/>
        <w:rPr>
          <w:rFonts w:ascii="Times New Roman" w:hAnsi="Times New Roman" w:cs="Times New Roman"/>
        </w:rPr>
      </w:pPr>
    </w:p>
    <w:p w14:paraId="486B1AE9" w14:textId="77777777" w:rsidR="00646D06" w:rsidRPr="003467A1" w:rsidRDefault="00646D06" w:rsidP="003467A1">
      <w:pPr>
        <w:spacing w:line="360" w:lineRule="auto"/>
        <w:rPr>
          <w:rFonts w:ascii="Times New Roman" w:hAnsi="Times New Roman" w:cs="Times New Roman"/>
        </w:rPr>
      </w:pPr>
    </w:p>
    <w:p w14:paraId="7537F459" w14:textId="77777777" w:rsidR="00646D06" w:rsidRPr="003467A1" w:rsidRDefault="00646D06" w:rsidP="00E70CAC">
      <w:pPr>
        <w:spacing w:line="360" w:lineRule="auto"/>
        <w:rPr>
          <w:rFonts w:ascii="Times New Roman" w:hAnsi="Times New Roman" w:cs="Times New Roman"/>
        </w:rPr>
      </w:pPr>
    </w:p>
    <w:p w14:paraId="7FB86F09" w14:textId="77777777" w:rsidR="0042778E" w:rsidRPr="003467A1" w:rsidRDefault="0042778E" w:rsidP="00084013">
      <w:pPr>
        <w:pStyle w:val="Heading1"/>
        <w:rPr>
          <w:i/>
          <w:iCs/>
          <w:lang w:eastAsia="en-IN"/>
        </w:rPr>
      </w:pPr>
      <w:bookmarkStart w:id="45" w:name="_Toc224922469"/>
      <w:bookmarkStart w:id="46" w:name="_Toc225511337"/>
      <w:r w:rsidRPr="003467A1">
        <w:rPr>
          <w:lang w:eastAsia="en-IN"/>
        </w:rPr>
        <w:lastRenderedPageBreak/>
        <w:t>Chapter 3: Methodology</w:t>
      </w:r>
      <w:bookmarkEnd w:id="45"/>
      <w:bookmarkEnd w:id="46"/>
    </w:p>
    <w:p w14:paraId="6188AD98" w14:textId="77777777" w:rsidR="0042778E" w:rsidRPr="003467A1" w:rsidRDefault="0042778E" w:rsidP="00084013">
      <w:pPr>
        <w:pStyle w:val="Heading2"/>
        <w:rPr>
          <w:lang w:eastAsia="en-IN"/>
        </w:rPr>
      </w:pPr>
      <w:bookmarkStart w:id="47" w:name="_heading=h.knwt1gnu4qy"/>
      <w:bookmarkStart w:id="48" w:name="_Toc224922470"/>
      <w:bookmarkStart w:id="49" w:name="_Toc225511338"/>
      <w:bookmarkEnd w:id="47"/>
      <w:r w:rsidRPr="003467A1">
        <w:rPr>
          <w:lang w:eastAsia="en-IN"/>
        </w:rPr>
        <w:t>3.1 Introduction</w:t>
      </w:r>
      <w:bookmarkEnd w:id="48"/>
      <w:bookmarkEnd w:id="49"/>
    </w:p>
    <w:p w14:paraId="53788DD7"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chapter provides the methodological framework used to explore the case of the use of Artificial Intelligence (AI) in Human Resource Management at Amazon. The researcher uses the approach of a Systematic Literature Review (SLR), which involves utilising secondary data captured to guarantee systematic and evidence-based research. Goel (2023) mentioned that secondary data allows a thorough investigation of the available knowledge without direct data gathering. In turn, such a strategy supports the purpose of the research as it will allow critically assessing the opportunities and challenges associated with AI in HR practises.</w:t>
      </w:r>
    </w:p>
    <w:p w14:paraId="52E640FA" w14:textId="77777777" w:rsidR="0042778E" w:rsidRPr="003467A1" w:rsidRDefault="0042778E" w:rsidP="00084013">
      <w:pPr>
        <w:pStyle w:val="Heading2"/>
        <w:rPr>
          <w:lang w:eastAsia="en-IN"/>
        </w:rPr>
      </w:pPr>
      <w:bookmarkStart w:id="50" w:name="_heading=h.h0effy184jdj"/>
      <w:bookmarkStart w:id="51" w:name="_Toc224922471"/>
      <w:bookmarkStart w:id="52" w:name="_Toc225511339"/>
      <w:bookmarkEnd w:id="50"/>
      <w:r w:rsidRPr="003467A1">
        <w:rPr>
          <w:lang w:eastAsia="en-IN"/>
        </w:rPr>
        <w:t>3.2 Systematic Literature Review (SLR) Approach</w:t>
      </w:r>
      <w:bookmarkEnd w:id="51"/>
      <w:bookmarkEnd w:id="52"/>
    </w:p>
    <w:p w14:paraId="1F8AB0D3" w14:textId="230F10EC" w:rsidR="00E70CAC"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A Systematic Literature Review (SLR) refers to a formal approach that is used to recognise, analyse, and synthesise existing knowledge in a transparent and replicable way. According to Fisch and Block (2018), SLR increases the rigour of methods with reference to predefined use of criteria in selecting and analysing studies. The given approach is applicable to the current study because it allows thoroughly analysing AI implementation in HRM across various sources. Moreover, SLR makes the research translucent, trustworthy, and systematic, which means that one can easily compare the results. Therefore, it offers a solid basis on which AI integration in the HR of Amazon can be investigated.</w:t>
      </w:r>
    </w:p>
    <w:p w14:paraId="4BF30B6C" w14:textId="230F10EC" w:rsidR="0042778E" w:rsidRPr="003467A1" w:rsidRDefault="0042778E" w:rsidP="00084013">
      <w:pPr>
        <w:pStyle w:val="Heading2"/>
        <w:rPr>
          <w:lang w:eastAsia="en-IN"/>
        </w:rPr>
      </w:pPr>
      <w:bookmarkStart w:id="53" w:name="_heading=h.g7zf0anzkwuw"/>
      <w:bookmarkStart w:id="54" w:name="_Toc224922472"/>
      <w:bookmarkStart w:id="55" w:name="_Toc225511340"/>
      <w:bookmarkEnd w:id="53"/>
      <w:r w:rsidRPr="003467A1">
        <w:rPr>
          <w:lang w:eastAsia="en-IN"/>
        </w:rPr>
        <w:t>3.3 Research Strategy (Search Strategy)</w:t>
      </w:r>
      <w:bookmarkEnd w:id="54"/>
      <w:bookmarkEnd w:id="55"/>
    </w:p>
    <w:p w14:paraId="460A175C"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research strategy was a systematic and well-structured search of academic literature to also make sure that it is relevant and credible. According to Cabrera and Cabrera (2023), literature selection is more consistent and valid when an organised search procedure is adopted. The literature review targeted the peer-reviewed journal articles and scholarly materials released within the past five years to capture the emerging trends in AI and HRM. In addition to this, the search process was conducted in a logical order of identification, screening and selection, where only the related studies were used to analyse.</w:t>
      </w:r>
    </w:p>
    <w:p w14:paraId="0C2EF832" w14:textId="77777777" w:rsidR="0042778E" w:rsidRPr="003467A1" w:rsidRDefault="0042778E" w:rsidP="00084013">
      <w:pPr>
        <w:pStyle w:val="Heading2"/>
        <w:rPr>
          <w:lang w:eastAsia="en-IN"/>
        </w:rPr>
      </w:pPr>
      <w:bookmarkStart w:id="56" w:name="_heading=h.h9ywboc75o77"/>
      <w:bookmarkStart w:id="57" w:name="_Toc224922473"/>
      <w:bookmarkStart w:id="58" w:name="_Toc225511341"/>
      <w:bookmarkEnd w:id="56"/>
      <w:r w:rsidRPr="003467A1">
        <w:rPr>
          <w:lang w:eastAsia="en-IN"/>
        </w:rPr>
        <w:t>3.4 Search Terms and Keywords</w:t>
      </w:r>
      <w:bookmarkEnd w:id="57"/>
      <w:bookmarkEnd w:id="58"/>
    </w:p>
    <w:p w14:paraId="00F44C7E"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literature search was based on </w:t>
      </w:r>
      <w:proofErr w:type="gramStart"/>
      <w:r w:rsidRPr="003467A1">
        <w:rPr>
          <w:rFonts w:ascii="Times New Roman" w:eastAsia="Times New Roman" w:hAnsi="Times New Roman" w:cs="Times New Roman"/>
          <w:lang w:eastAsia="en-IN"/>
        </w:rPr>
        <w:t>particular keywords</w:t>
      </w:r>
      <w:proofErr w:type="gramEnd"/>
      <w:r w:rsidRPr="003467A1">
        <w:rPr>
          <w:rFonts w:ascii="Times New Roman" w:eastAsia="Times New Roman" w:hAnsi="Times New Roman" w:cs="Times New Roman"/>
          <w:lang w:eastAsia="en-IN"/>
        </w:rPr>
        <w:t xml:space="preserve"> of Artificial Intelligence (AI) and Human Resource Management to search for relevant information. According to Fisch and Block (2018), systematic reviews are more accurate when the search terms are well defined. The keywords, including such terms as Artificial Intelligence in HR, AI in recruitment, Amazon HR AI, and AI challenges in HR, were used. The Boolean operators, e.g., “AND, OR etc. were used to narrow down results. Therefore, this strategy guaranteed a thorough coverage of pertinent studies that would be in line with the goals of the research.</w:t>
      </w:r>
    </w:p>
    <w:p w14:paraId="37272556" w14:textId="77777777" w:rsidR="0042778E" w:rsidRPr="003467A1" w:rsidRDefault="0042778E" w:rsidP="00084013">
      <w:pPr>
        <w:pStyle w:val="Heading2"/>
        <w:rPr>
          <w:lang w:eastAsia="en-IN"/>
        </w:rPr>
      </w:pPr>
      <w:bookmarkStart w:id="59" w:name="_heading=h.95cegtrhmtr7"/>
      <w:bookmarkStart w:id="60" w:name="_Toc224922474"/>
      <w:bookmarkStart w:id="61" w:name="_Toc225511342"/>
      <w:bookmarkEnd w:id="59"/>
      <w:r w:rsidRPr="003467A1">
        <w:rPr>
          <w:lang w:eastAsia="en-IN"/>
        </w:rPr>
        <w:t>3.5 Databases Used</w:t>
      </w:r>
      <w:bookmarkEnd w:id="60"/>
      <w:bookmarkEnd w:id="61"/>
    </w:p>
    <w:p w14:paraId="73D02A7C"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databases used in the literature search are, namely, Google Scholar, Science Direct, Springer and Emerald databases, which are known to publish quality research works by market scholars. According </w:t>
      </w:r>
      <w:r w:rsidRPr="003467A1">
        <w:rPr>
          <w:rFonts w:ascii="Times New Roman" w:eastAsia="Times New Roman" w:hAnsi="Times New Roman" w:cs="Times New Roman"/>
          <w:lang w:eastAsia="en-IN"/>
        </w:rPr>
        <w:lastRenderedPageBreak/>
        <w:t>to Fisch and Block (2018), choosing credible databases increases the reliability of systematic reviews. Peer-reviewed journals are accessible through these platforms, and the chosen research works will be academic and relevant in HRM research in relation to AI.</w:t>
      </w:r>
    </w:p>
    <w:p w14:paraId="13FABEFA" w14:textId="19C6BB9F" w:rsidR="0042778E" w:rsidRPr="003467A1" w:rsidRDefault="0042778E" w:rsidP="00084013">
      <w:pPr>
        <w:pStyle w:val="Heading2"/>
        <w:rPr>
          <w:lang w:eastAsia="en-IN"/>
        </w:rPr>
      </w:pPr>
      <w:bookmarkStart w:id="62" w:name="_heading=h.utobcd6tq347"/>
      <w:bookmarkStart w:id="63" w:name="_Toc224922475"/>
      <w:bookmarkStart w:id="64" w:name="_Toc225511343"/>
      <w:bookmarkEnd w:id="62"/>
      <w:r w:rsidRPr="003467A1">
        <w:rPr>
          <w:lang w:eastAsia="en-IN"/>
        </w:rPr>
        <w:t>3.6 Inclusion and Exclusion Criteria</w:t>
      </w:r>
      <w:bookmarkEnd w:id="63"/>
      <w:bookmarkEnd w:id="64"/>
      <w:r w:rsidRPr="003467A1">
        <w:rPr>
          <w:lang w:eastAsia="en-IN"/>
        </w:rPr>
        <w:t xml:space="preserve"> </w:t>
      </w:r>
    </w:p>
    <w:p w14:paraId="157D2DE7" w14:textId="19C6BB9F" w:rsidR="0042778E" w:rsidRPr="003467A1" w:rsidRDefault="0042778E" w:rsidP="00084013">
      <w:pPr>
        <w:pStyle w:val="Heading3"/>
        <w:rPr>
          <w:lang w:eastAsia="en-IN"/>
        </w:rPr>
      </w:pPr>
      <w:bookmarkStart w:id="65" w:name="_heading=h.hqt83dys3b3p"/>
      <w:bookmarkStart w:id="66" w:name="_Toc224922476"/>
      <w:bookmarkStart w:id="67" w:name="_Toc225511344"/>
      <w:bookmarkEnd w:id="65"/>
      <w:r w:rsidRPr="003467A1">
        <w:rPr>
          <w:lang w:eastAsia="en-IN"/>
        </w:rPr>
        <w:t>3.6.1 Inclusion Criteria</w:t>
      </w:r>
      <w:bookmarkEnd w:id="66"/>
      <w:bookmarkEnd w:id="67"/>
    </w:p>
    <w:p w14:paraId="7E56A96B" w14:textId="73DA314F"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inclusion criteria were on researching studies that are recent, relevant, and academic. According to Cabrera and Cabrera (2023), inclusion criteria should be well-defined </w:t>
      </w:r>
      <w:proofErr w:type="gramStart"/>
      <w:r w:rsidRPr="003467A1">
        <w:rPr>
          <w:rFonts w:ascii="Times New Roman" w:eastAsia="Times New Roman" w:hAnsi="Times New Roman" w:cs="Times New Roman"/>
          <w:lang w:eastAsia="en-IN"/>
        </w:rPr>
        <w:t>in order to</w:t>
      </w:r>
      <w:proofErr w:type="gramEnd"/>
      <w:r w:rsidRPr="003467A1">
        <w:rPr>
          <w:rFonts w:ascii="Times New Roman" w:eastAsia="Times New Roman" w:hAnsi="Times New Roman" w:cs="Times New Roman"/>
          <w:lang w:eastAsia="en-IN"/>
        </w:rPr>
        <w:t xml:space="preserve"> enhance consistency in systematic reviews. Thus, the articles were to be considered only the peer-reviewed journal articles published in the past five years, written in English, and directly connected to the topic of Artificial Intelligence (AI) in Human Resource Management.</w:t>
      </w:r>
    </w:p>
    <w:p w14:paraId="5DAE580B" w14:textId="220CE6D8" w:rsidR="0042778E" w:rsidRPr="003467A1" w:rsidRDefault="0042778E" w:rsidP="00084013">
      <w:pPr>
        <w:pStyle w:val="Heading3"/>
        <w:rPr>
          <w:lang w:eastAsia="en-IN"/>
        </w:rPr>
      </w:pPr>
      <w:bookmarkStart w:id="68" w:name="_heading=h.kydvurj6b11x"/>
      <w:bookmarkStart w:id="69" w:name="_Toc224922477"/>
      <w:bookmarkStart w:id="70" w:name="_Toc225511345"/>
      <w:bookmarkEnd w:id="68"/>
      <w:r w:rsidRPr="003467A1">
        <w:rPr>
          <w:lang w:eastAsia="en-IN"/>
        </w:rPr>
        <w:t>3.6.2 Exclusion Criteria</w:t>
      </w:r>
      <w:bookmarkEnd w:id="69"/>
      <w:bookmarkEnd w:id="70"/>
    </w:p>
    <w:p w14:paraId="047486AD"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The exclusion criteria were formulated with an aim of guaranteeing the quality and relevance of the picked studies. According to Fisch and Block (2018), the deletion of insignificant resources increases the validity of the research. Therefore, materials that were more than ten years old, non-scholarly materials like blogs and websites, research that was not related to HR or AI, and redundant records were filtered out to have a specific and trustworthy dataset to work with.</w:t>
      </w:r>
    </w:p>
    <w:p w14:paraId="055F44D0" w14:textId="77777777" w:rsidR="0042778E" w:rsidRPr="003467A1" w:rsidRDefault="0042778E" w:rsidP="00084013">
      <w:pPr>
        <w:pStyle w:val="Heading2"/>
        <w:rPr>
          <w:lang w:eastAsia="en-IN"/>
        </w:rPr>
      </w:pPr>
      <w:bookmarkStart w:id="71" w:name="_heading=h.jpgp5hg65m4u"/>
      <w:bookmarkStart w:id="72" w:name="_Toc224922478"/>
      <w:bookmarkStart w:id="73" w:name="_Toc225511346"/>
      <w:bookmarkEnd w:id="71"/>
      <w:r w:rsidRPr="003467A1">
        <w:rPr>
          <w:lang w:eastAsia="en-IN"/>
        </w:rPr>
        <w:t>3.7 Search Results and Selection Process</w:t>
      </w:r>
      <w:bookmarkEnd w:id="72"/>
      <w:bookmarkEnd w:id="73"/>
    </w:p>
    <w:p w14:paraId="32DF8840"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first database search has yielded a large pool of viable studies, </w:t>
      </w:r>
      <w:proofErr w:type="gramStart"/>
      <w:r w:rsidRPr="003467A1">
        <w:rPr>
          <w:rFonts w:ascii="Times New Roman" w:eastAsia="Times New Roman" w:hAnsi="Times New Roman" w:cs="Times New Roman"/>
          <w:lang w:eastAsia="en-IN"/>
        </w:rPr>
        <w:t>as a result of</w:t>
      </w:r>
      <w:proofErr w:type="gramEnd"/>
      <w:r w:rsidRPr="003467A1">
        <w:rPr>
          <w:rFonts w:ascii="Times New Roman" w:eastAsia="Times New Roman" w:hAnsi="Times New Roman" w:cs="Times New Roman"/>
          <w:lang w:eastAsia="en-IN"/>
        </w:rPr>
        <w:t xml:space="preserve"> which about fifty articles have been found. Cabrera and Cabrera (2023) have already articulated that, </w:t>
      </w:r>
      <w:proofErr w:type="gramStart"/>
      <w:r w:rsidRPr="003467A1">
        <w:rPr>
          <w:rFonts w:ascii="Times New Roman" w:eastAsia="Times New Roman" w:hAnsi="Times New Roman" w:cs="Times New Roman"/>
          <w:lang w:eastAsia="en-IN"/>
        </w:rPr>
        <w:t>in order to</w:t>
      </w:r>
      <w:proofErr w:type="gramEnd"/>
      <w:r w:rsidRPr="003467A1">
        <w:rPr>
          <w:rFonts w:ascii="Times New Roman" w:eastAsia="Times New Roman" w:hAnsi="Times New Roman" w:cs="Times New Roman"/>
          <w:lang w:eastAsia="en-IN"/>
        </w:rPr>
        <w:t xml:space="preserve"> refine the quality of the research, systematic screening is necessary. Relevance was ensured by meaning that selection was done by first displaying titles, then abstracts, then full-text reviews. Through this process, duplicate and irrelevant research were eliminated, leading to the final selection of some twenty </w:t>
      </w:r>
      <w:proofErr w:type="gramStart"/>
      <w:r w:rsidRPr="003467A1">
        <w:rPr>
          <w:rFonts w:ascii="Times New Roman" w:eastAsia="Times New Roman" w:hAnsi="Times New Roman" w:cs="Times New Roman"/>
          <w:lang w:eastAsia="en-IN"/>
        </w:rPr>
        <w:t>researches</w:t>
      </w:r>
      <w:proofErr w:type="gramEnd"/>
      <w:r w:rsidRPr="003467A1">
        <w:rPr>
          <w:rFonts w:ascii="Times New Roman" w:eastAsia="Times New Roman" w:hAnsi="Times New Roman" w:cs="Times New Roman"/>
          <w:lang w:eastAsia="en-IN"/>
        </w:rPr>
        <w:t xml:space="preserve"> which were of high quality. Even though it did not include a formal PRISMA diagram, the systematic screening method promoted transparency and uniformity. As a result, the end dataset has offered a valid foundation on which to derive the analysis.</w:t>
      </w:r>
    </w:p>
    <w:p w14:paraId="447ACAED" w14:textId="77777777" w:rsidR="0042778E" w:rsidRPr="003467A1" w:rsidRDefault="0042778E" w:rsidP="00084013">
      <w:pPr>
        <w:pStyle w:val="Heading2"/>
        <w:rPr>
          <w:lang w:eastAsia="en-IN"/>
        </w:rPr>
      </w:pPr>
      <w:bookmarkStart w:id="74" w:name="_heading=h.wngx5r6v4c"/>
      <w:bookmarkStart w:id="75" w:name="_Toc224922479"/>
      <w:bookmarkStart w:id="76" w:name="_Toc225511347"/>
      <w:bookmarkEnd w:id="74"/>
      <w:r w:rsidRPr="003467A1">
        <w:rPr>
          <w:lang w:eastAsia="en-IN"/>
        </w:rPr>
        <w:t>3.8 Data Analysis Method</w:t>
      </w:r>
      <w:bookmarkEnd w:id="75"/>
      <w:bookmarkEnd w:id="76"/>
    </w:p>
    <w:p w14:paraId="35C7D179"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chosen articles have been evaluated using a thematic analysis technique </w:t>
      </w:r>
      <w:proofErr w:type="gramStart"/>
      <w:r w:rsidRPr="003467A1">
        <w:rPr>
          <w:rFonts w:ascii="Times New Roman" w:eastAsia="Times New Roman" w:hAnsi="Times New Roman" w:cs="Times New Roman"/>
          <w:lang w:eastAsia="en-IN"/>
        </w:rPr>
        <w:t>in order to</w:t>
      </w:r>
      <w:proofErr w:type="gramEnd"/>
      <w:r w:rsidRPr="003467A1">
        <w:rPr>
          <w:rFonts w:ascii="Times New Roman" w:eastAsia="Times New Roman" w:hAnsi="Times New Roman" w:cs="Times New Roman"/>
          <w:lang w:eastAsia="en-IN"/>
        </w:rPr>
        <w:t xml:space="preserve"> determine common patterns and findings in the literature. According to </w:t>
      </w:r>
      <w:proofErr w:type="spellStart"/>
      <w:r w:rsidRPr="003467A1">
        <w:rPr>
          <w:rFonts w:ascii="Times New Roman" w:eastAsia="Times New Roman" w:hAnsi="Times New Roman" w:cs="Times New Roman"/>
          <w:lang w:eastAsia="en-IN"/>
        </w:rPr>
        <w:t>Lochmiller</w:t>
      </w:r>
      <w:proofErr w:type="spellEnd"/>
      <w:r w:rsidRPr="003467A1">
        <w:rPr>
          <w:rFonts w:ascii="Times New Roman" w:eastAsia="Times New Roman" w:hAnsi="Times New Roman" w:cs="Times New Roman"/>
          <w:lang w:eastAsia="en-IN"/>
        </w:rPr>
        <w:t xml:space="preserve"> (2021), thematic analysis allows an assessment of qualitative information in terms of its systematic categorisation into thematic factors. This study included several major themes in the findings, which were, so to speak, opportunities and challenges of AI in HRM. The approach provided the possibility to make a structured comparison of the studies and retain the degree of analysis. Therefore, a thematic analysis helped to conduct a deep analysis of the AI adoption in the Amazon HR environment.</w:t>
      </w:r>
    </w:p>
    <w:p w14:paraId="4DBBCD99" w14:textId="77777777" w:rsidR="0042778E" w:rsidRPr="003467A1" w:rsidRDefault="0042778E" w:rsidP="003B34C7">
      <w:pPr>
        <w:pStyle w:val="Heading2"/>
        <w:rPr>
          <w:lang w:eastAsia="en-IN"/>
        </w:rPr>
      </w:pPr>
      <w:bookmarkStart w:id="77" w:name="_heading=h.3a0cmonui2pg"/>
      <w:bookmarkStart w:id="78" w:name="_Toc224922480"/>
      <w:bookmarkStart w:id="79" w:name="_Toc225511348"/>
      <w:bookmarkEnd w:id="77"/>
      <w:r w:rsidRPr="003467A1">
        <w:rPr>
          <w:lang w:eastAsia="en-IN"/>
        </w:rPr>
        <w:lastRenderedPageBreak/>
        <w:t>3.9 Ethical Considerations</w:t>
      </w:r>
      <w:bookmarkEnd w:id="78"/>
      <w:bookmarkEnd w:id="79"/>
    </w:p>
    <w:p w14:paraId="38CB3ABA" w14:textId="77777777" w:rsidR="0042778E" w:rsidRPr="003467A1"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The study met the ethical principles since there were no human subjects, but secondary data, which is publicly available, were used. According to Jena (2020), ethical research needs to be transparent, and data </w:t>
      </w:r>
      <w:proofErr w:type="gramStart"/>
      <w:r w:rsidRPr="003467A1">
        <w:rPr>
          <w:rFonts w:ascii="Times New Roman" w:eastAsia="Times New Roman" w:hAnsi="Times New Roman" w:cs="Times New Roman"/>
          <w:lang w:eastAsia="en-IN"/>
        </w:rPr>
        <w:t>have to</w:t>
      </w:r>
      <w:proofErr w:type="gramEnd"/>
      <w:r w:rsidRPr="003467A1">
        <w:rPr>
          <w:rFonts w:ascii="Times New Roman" w:eastAsia="Times New Roman" w:hAnsi="Times New Roman" w:cs="Times New Roman"/>
          <w:lang w:eastAsia="en-IN"/>
        </w:rPr>
        <w:t xml:space="preserve"> be handled adequately. All the references to avoid plagiarism were also properly cited, and no confidential information was misused. This way, the study met the requirements of ethical approval and responsible academic practise.</w:t>
      </w:r>
    </w:p>
    <w:p w14:paraId="6798CABC" w14:textId="77777777" w:rsidR="0042778E" w:rsidRPr="003467A1" w:rsidRDefault="0042778E" w:rsidP="003B34C7">
      <w:pPr>
        <w:pStyle w:val="Heading2"/>
        <w:rPr>
          <w:lang w:eastAsia="en-IN"/>
        </w:rPr>
      </w:pPr>
      <w:bookmarkStart w:id="80" w:name="_heading=h.3nk8ky8jsbkl"/>
      <w:bookmarkStart w:id="81" w:name="_Toc224922481"/>
      <w:bookmarkStart w:id="82" w:name="_Toc225511349"/>
      <w:bookmarkEnd w:id="80"/>
      <w:r w:rsidRPr="003467A1">
        <w:rPr>
          <w:lang w:eastAsia="en-IN"/>
        </w:rPr>
        <w:t>3.10 Chapter Summary</w:t>
      </w:r>
      <w:bookmarkEnd w:id="81"/>
      <w:bookmarkEnd w:id="82"/>
    </w:p>
    <w:p w14:paraId="6BA66DFA" w14:textId="77777777" w:rsidR="0042778E" w:rsidRDefault="0042778E" w:rsidP="003467A1">
      <w:pPr>
        <w:spacing w:after="0" w:line="360" w:lineRule="auto"/>
        <w:rPr>
          <w:rFonts w:ascii="Times New Roman" w:eastAsia="Times New Roman" w:hAnsi="Times New Roman" w:cs="Times New Roman"/>
          <w:lang w:eastAsia="en-IN"/>
        </w:rPr>
      </w:pPr>
      <w:r w:rsidRPr="003467A1">
        <w:rPr>
          <w:rFonts w:ascii="Times New Roman" w:eastAsia="Times New Roman" w:hAnsi="Times New Roman" w:cs="Times New Roman"/>
          <w:lang w:eastAsia="en-IN"/>
        </w:rPr>
        <w:t xml:space="preserve">This chapter described a methodology, which was systematic and structured </w:t>
      </w:r>
      <w:proofErr w:type="gramStart"/>
      <w:r w:rsidRPr="003467A1">
        <w:rPr>
          <w:rFonts w:ascii="Times New Roman" w:eastAsia="Times New Roman" w:hAnsi="Times New Roman" w:cs="Times New Roman"/>
          <w:lang w:eastAsia="en-IN"/>
        </w:rPr>
        <w:t>with regard to</w:t>
      </w:r>
      <w:proofErr w:type="gramEnd"/>
      <w:r w:rsidRPr="003467A1">
        <w:rPr>
          <w:rFonts w:ascii="Times New Roman" w:eastAsia="Times New Roman" w:hAnsi="Times New Roman" w:cs="Times New Roman"/>
          <w:lang w:eastAsia="en-IN"/>
        </w:rPr>
        <w:t xml:space="preserve"> a Systematic Literature Review (SLR). This strategy offered credibility, openness and insight. As a result, the research design has a substantial basis for exploring the AI integration in HRM at Amazon.</w:t>
      </w:r>
    </w:p>
    <w:p w14:paraId="228CF77E" w14:textId="77777777" w:rsidR="003B34C7" w:rsidRDefault="003B34C7" w:rsidP="003467A1">
      <w:pPr>
        <w:spacing w:after="0" w:line="360" w:lineRule="auto"/>
        <w:rPr>
          <w:rFonts w:ascii="Times New Roman" w:eastAsia="Times New Roman" w:hAnsi="Times New Roman" w:cs="Times New Roman"/>
          <w:lang w:eastAsia="en-IN"/>
        </w:rPr>
      </w:pPr>
    </w:p>
    <w:p w14:paraId="21ADD950" w14:textId="77777777" w:rsidR="003B34C7" w:rsidRDefault="003B34C7" w:rsidP="003467A1">
      <w:pPr>
        <w:spacing w:after="0" w:line="360" w:lineRule="auto"/>
        <w:rPr>
          <w:rFonts w:ascii="Times New Roman" w:eastAsia="Times New Roman" w:hAnsi="Times New Roman" w:cs="Times New Roman"/>
          <w:lang w:eastAsia="en-IN"/>
        </w:rPr>
      </w:pPr>
    </w:p>
    <w:p w14:paraId="7D9B1E7F" w14:textId="77777777" w:rsidR="003B34C7" w:rsidRDefault="003B34C7" w:rsidP="003467A1">
      <w:pPr>
        <w:spacing w:after="0" w:line="360" w:lineRule="auto"/>
        <w:rPr>
          <w:rFonts w:ascii="Times New Roman" w:eastAsia="Times New Roman" w:hAnsi="Times New Roman" w:cs="Times New Roman"/>
          <w:lang w:eastAsia="en-IN"/>
        </w:rPr>
      </w:pPr>
    </w:p>
    <w:p w14:paraId="7174D034" w14:textId="77777777" w:rsidR="003B34C7" w:rsidRDefault="003B34C7" w:rsidP="003467A1">
      <w:pPr>
        <w:spacing w:after="0" w:line="360" w:lineRule="auto"/>
        <w:rPr>
          <w:rFonts w:ascii="Times New Roman" w:eastAsia="Times New Roman" w:hAnsi="Times New Roman" w:cs="Times New Roman"/>
          <w:lang w:eastAsia="en-IN"/>
        </w:rPr>
      </w:pPr>
    </w:p>
    <w:p w14:paraId="360BD0EF" w14:textId="77777777" w:rsidR="003B34C7" w:rsidRDefault="003B34C7" w:rsidP="003467A1">
      <w:pPr>
        <w:spacing w:after="0" w:line="360" w:lineRule="auto"/>
        <w:rPr>
          <w:rFonts w:ascii="Times New Roman" w:eastAsia="Times New Roman" w:hAnsi="Times New Roman" w:cs="Times New Roman"/>
          <w:lang w:eastAsia="en-IN"/>
        </w:rPr>
      </w:pPr>
    </w:p>
    <w:p w14:paraId="36C7DF7C" w14:textId="77777777" w:rsidR="003B34C7" w:rsidRDefault="003B34C7" w:rsidP="003467A1">
      <w:pPr>
        <w:spacing w:after="0" w:line="360" w:lineRule="auto"/>
        <w:rPr>
          <w:rFonts w:ascii="Times New Roman" w:eastAsia="Times New Roman" w:hAnsi="Times New Roman" w:cs="Times New Roman"/>
          <w:lang w:eastAsia="en-IN"/>
        </w:rPr>
      </w:pPr>
    </w:p>
    <w:p w14:paraId="49C4196A" w14:textId="77777777" w:rsidR="003B34C7" w:rsidRDefault="003B34C7" w:rsidP="003467A1">
      <w:pPr>
        <w:spacing w:after="0" w:line="360" w:lineRule="auto"/>
        <w:rPr>
          <w:rFonts w:ascii="Times New Roman" w:eastAsia="Times New Roman" w:hAnsi="Times New Roman" w:cs="Times New Roman"/>
          <w:lang w:eastAsia="en-IN"/>
        </w:rPr>
      </w:pPr>
    </w:p>
    <w:p w14:paraId="03F36479" w14:textId="77777777" w:rsidR="003B34C7" w:rsidRDefault="003B34C7" w:rsidP="003467A1">
      <w:pPr>
        <w:spacing w:after="0" w:line="360" w:lineRule="auto"/>
        <w:rPr>
          <w:rFonts w:ascii="Times New Roman" w:eastAsia="Times New Roman" w:hAnsi="Times New Roman" w:cs="Times New Roman"/>
          <w:lang w:eastAsia="en-IN"/>
        </w:rPr>
      </w:pPr>
    </w:p>
    <w:p w14:paraId="1179A5BA" w14:textId="77777777" w:rsidR="003B34C7" w:rsidRDefault="003B34C7" w:rsidP="003467A1">
      <w:pPr>
        <w:spacing w:after="0" w:line="360" w:lineRule="auto"/>
        <w:rPr>
          <w:rFonts w:ascii="Times New Roman" w:eastAsia="Times New Roman" w:hAnsi="Times New Roman" w:cs="Times New Roman"/>
          <w:lang w:eastAsia="en-IN"/>
        </w:rPr>
      </w:pPr>
    </w:p>
    <w:p w14:paraId="29949EED" w14:textId="77777777" w:rsidR="003B34C7" w:rsidRDefault="003B34C7" w:rsidP="003467A1">
      <w:pPr>
        <w:spacing w:after="0" w:line="360" w:lineRule="auto"/>
        <w:rPr>
          <w:rFonts w:ascii="Times New Roman" w:eastAsia="Times New Roman" w:hAnsi="Times New Roman" w:cs="Times New Roman"/>
          <w:lang w:eastAsia="en-IN"/>
        </w:rPr>
      </w:pPr>
    </w:p>
    <w:p w14:paraId="3DF49C77" w14:textId="77777777" w:rsidR="003B34C7" w:rsidRDefault="003B34C7" w:rsidP="003467A1">
      <w:pPr>
        <w:spacing w:after="0" w:line="360" w:lineRule="auto"/>
        <w:rPr>
          <w:rFonts w:ascii="Times New Roman" w:eastAsia="Times New Roman" w:hAnsi="Times New Roman" w:cs="Times New Roman"/>
          <w:lang w:eastAsia="en-IN"/>
        </w:rPr>
      </w:pPr>
    </w:p>
    <w:p w14:paraId="0EAD8D9B" w14:textId="77777777" w:rsidR="003B34C7" w:rsidRDefault="003B34C7" w:rsidP="003467A1">
      <w:pPr>
        <w:spacing w:after="0" w:line="360" w:lineRule="auto"/>
        <w:rPr>
          <w:rFonts w:ascii="Times New Roman" w:eastAsia="Times New Roman" w:hAnsi="Times New Roman" w:cs="Times New Roman"/>
          <w:lang w:eastAsia="en-IN"/>
        </w:rPr>
      </w:pPr>
    </w:p>
    <w:p w14:paraId="04259384" w14:textId="77777777" w:rsidR="003B34C7" w:rsidRDefault="003B34C7" w:rsidP="003467A1">
      <w:pPr>
        <w:spacing w:after="0" w:line="360" w:lineRule="auto"/>
        <w:rPr>
          <w:rFonts w:ascii="Times New Roman" w:eastAsia="Times New Roman" w:hAnsi="Times New Roman" w:cs="Times New Roman"/>
          <w:lang w:eastAsia="en-IN"/>
        </w:rPr>
      </w:pPr>
    </w:p>
    <w:p w14:paraId="6657804E" w14:textId="77777777" w:rsidR="00BD2BE6" w:rsidRDefault="00BD2BE6" w:rsidP="003467A1">
      <w:pPr>
        <w:spacing w:after="0" w:line="360" w:lineRule="auto"/>
        <w:rPr>
          <w:rFonts w:ascii="Times New Roman" w:eastAsia="Times New Roman" w:hAnsi="Times New Roman" w:cs="Times New Roman"/>
          <w:lang w:eastAsia="en-IN"/>
        </w:rPr>
      </w:pPr>
    </w:p>
    <w:p w14:paraId="0E0E969B" w14:textId="77777777" w:rsidR="00BD2BE6" w:rsidRDefault="00BD2BE6" w:rsidP="003467A1">
      <w:pPr>
        <w:spacing w:after="0" w:line="360" w:lineRule="auto"/>
        <w:rPr>
          <w:rFonts w:ascii="Times New Roman" w:eastAsia="Times New Roman" w:hAnsi="Times New Roman" w:cs="Times New Roman"/>
          <w:lang w:eastAsia="en-IN"/>
        </w:rPr>
      </w:pPr>
    </w:p>
    <w:p w14:paraId="05D40178" w14:textId="77777777" w:rsidR="00BD2BE6" w:rsidRDefault="00BD2BE6" w:rsidP="003467A1">
      <w:pPr>
        <w:spacing w:after="0" w:line="360" w:lineRule="auto"/>
        <w:rPr>
          <w:rFonts w:ascii="Times New Roman" w:eastAsia="Times New Roman" w:hAnsi="Times New Roman" w:cs="Times New Roman"/>
          <w:lang w:eastAsia="en-IN"/>
        </w:rPr>
      </w:pPr>
    </w:p>
    <w:p w14:paraId="5B5DD4D4" w14:textId="77777777" w:rsidR="00BD2BE6" w:rsidRDefault="00BD2BE6" w:rsidP="003467A1">
      <w:pPr>
        <w:spacing w:after="0" w:line="360" w:lineRule="auto"/>
        <w:rPr>
          <w:rFonts w:ascii="Times New Roman" w:eastAsia="Times New Roman" w:hAnsi="Times New Roman" w:cs="Times New Roman"/>
          <w:lang w:eastAsia="en-IN"/>
        </w:rPr>
      </w:pPr>
    </w:p>
    <w:p w14:paraId="4B1A19CB" w14:textId="77777777" w:rsidR="00BD2BE6" w:rsidRDefault="00BD2BE6" w:rsidP="003467A1">
      <w:pPr>
        <w:spacing w:after="0" w:line="360" w:lineRule="auto"/>
        <w:rPr>
          <w:rFonts w:ascii="Times New Roman" w:eastAsia="Times New Roman" w:hAnsi="Times New Roman" w:cs="Times New Roman"/>
          <w:lang w:eastAsia="en-IN"/>
        </w:rPr>
      </w:pPr>
    </w:p>
    <w:p w14:paraId="4C3C596F" w14:textId="77777777" w:rsidR="00BD2BE6" w:rsidRDefault="00BD2BE6" w:rsidP="003467A1">
      <w:pPr>
        <w:spacing w:after="0" w:line="360" w:lineRule="auto"/>
        <w:rPr>
          <w:rFonts w:ascii="Times New Roman" w:eastAsia="Times New Roman" w:hAnsi="Times New Roman" w:cs="Times New Roman"/>
          <w:lang w:eastAsia="en-IN"/>
        </w:rPr>
      </w:pPr>
    </w:p>
    <w:p w14:paraId="280B2A1E" w14:textId="77777777" w:rsidR="00BD2BE6" w:rsidRDefault="00BD2BE6" w:rsidP="003467A1">
      <w:pPr>
        <w:spacing w:after="0" w:line="360" w:lineRule="auto"/>
        <w:rPr>
          <w:rFonts w:ascii="Times New Roman" w:eastAsia="Times New Roman" w:hAnsi="Times New Roman" w:cs="Times New Roman"/>
          <w:lang w:eastAsia="en-IN"/>
        </w:rPr>
      </w:pPr>
    </w:p>
    <w:p w14:paraId="05C8334E" w14:textId="77777777" w:rsidR="00BD2BE6" w:rsidRDefault="00BD2BE6" w:rsidP="003467A1">
      <w:pPr>
        <w:spacing w:after="0" w:line="360" w:lineRule="auto"/>
        <w:rPr>
          <w:rFonts w:ascii="Times New Roman" w:eastAsia="Times New Roman" w:hAnsi="Times New Roman" w:cs="Times New Roman"/>
          <w:lang w:eastAsia="en-IN"/>
        </w:rPr>
      </w:pPr>
    </w:p>
    <w:p w14:paraId="76DBBBDE" w14:textId="77777777" w:rsidR="00BD2BE6" w:rsidRDefault="00BD2BE6" w:rsidP="003467A1">
      <w:pPr>
        <w:spacing w:after="0" w:line="360" w:lineRule="auto"/>
        <w:rPr>
          <w:rFonts w:ascii="Times New Roman" w:eastAsia="Times New Roman" w:hAnsi="Times New Roman" w:cs="Times New Roman"/>
          <w:lang w:eastAsia="en-IN"/>
        </w:rPr>
      </w:pPr>
    </w:p>
    <w:p w14:paraId="609B2BB4" w14:textId="77777777" w:rsidR="003B34C7" w:rsidRPr="003467A1" w:rsidRDefault="003B34C7" w:rsidP="003467A1">
      <w:pPr>
        <w:spacing w:after="0" w:line="360" w:lineRule="auto"/>
        <w:rPr>
          <w:rFonts w:ascii="Times New Roman" w:eastAsia="Times New Roman" w:hAnsi="Times New Roman" w:cs="Times New Roman"/>
          <w:lang w:eastAsia="en-IN"/>
        </w:rPr>
      </w:pPr>
    </w:p>
    <w:p w14:paraId="3EC8EE63" w14:textId="77777777" w:rsidR="0072723C" w:rsidRPr="0072723C" w:rsidRDefault="0072723C" w:rsidP="00BA3318">
      <w:pPr>
        <w:pStyle w:val="Heading1"/>
        <w:rPr>
          <w:lang w:eastAsia="en-IN" w:bidi="bn-IN"/>
        </w:rPr>
      </w:pPr>
      <w:bookmarkStart w:id="83" w:name="_Toc225453056"/>
      <w:bookmarkStart w:id="84" w:name="_Toc225511350"/>
      <w:r w:rsidRPr="0072723C">
        <w:rPr>
          <w:lang w:eastAsia="en-IN" w:bidi="bn-IN"/>
        </w:rPr>
        <w:lastRenderedPageBreak/>
        <w:t>Chapter 4: Findings And Discussion</w:t>
      </w:r>
      <w:bookmarkEnd w:id="83"/>
      <w:bookmarkEnd w:id="84"/>
    </w:p>
    <w:p w14:paraId="3D6E2F3F" w14:textId="77777777" w:rsidR="0072723C" w:rsidRPr="0072723C" w:rsidRDefault="0072723C" w:rsidP="00BA3318">
      <w:pPr>
        <w:pStyle w:val="Heading2"/>
        <w:rPr>
          <w:lang w:eastAsia="en-IN" w:bidi="bn-IN"/>
        </w:rPr>
      </w:pPr>
      <w:bookmarkStart w:id="85" w:name="_7ecrn5utxka5" w:colFirst="0" w:colLast="0"/>
      <w:bookmarkStart w:id="86" w:name="_Toc225453057"/>
      <w:bookmarkStart w:id="87" w:name="_Toc225511351"/>
      <w:bookmarkEnd w:id="85"/>
      <w:r w:rsidRPr="0072723C">
        <w:rPr>
          <w:lang w:eastAsia="en-IN" w:bidi="bn-IN"/>
        </w:rPr>
        <w:t>4.1 Introduction</w:t>
      </w:r>
      <w:bookmarkEnd w:id="86"/>
      <w:bookmarkEnd w:id="87"/>
    </w:p>
    <w:p w14:paraId="4717513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This chapter provides the findings obtained in terms of the so-called Systematic Literature Review (SLR) and offers a systematic discussion of the role played by Artificial Intelligence (AI) in Human Resource Management, with a special focus on human resource practices, as it happens in the case of Amazon. This chapter aims to interpret and synthesise the results, which were gathered using the chosen academic sources, to confirm or refute the research objectives and questions.</w:t>
      </w:r>
    </w:p>
    <w:p w14:paraId="64936FD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data are analysed using a specially chosen selection of about twenty peer-reviewed studies, which were located using a computerised and open method. The chapter also integrates the use of the PRISMA framework to outline the study selection process and utilises the technique of a thematic analysis to systematise the results on major areas. According to </w:t>
      </w:r>
      <w:proofErr w:type="spellStart"/>
      <w:r w:rsidRPr="0072723C">
        <w:rPr>
          <w:rFonts w:ascii="Times New Roman" w:eastAsia="Times New Roman" w:hAnsi="Times New Roman" w:cs="Times New Roman"/>
          <w:lang w:eastAsia="en-IN" w:bidi="bn-IN"/>
        </w:rPr>
        <w:t>Ekuma</w:t>
      </w:r>
      <w:proofErr w:type="spellEnd"/>
      <w:r w:rsidRPr="0072723C">
        <w:rPr>
          <w:rFonts w:ascii="Times New Roman" w:eastAsia="Times New Roman" w:hAnsi="Times New Roman" w:cs="Times New Roman"/>
          <w:lang w:eastAsia="en-IN" w:bidi="bn-IN"/>
        </w:rPr>
        <w:t xml:space="preserve"> (2024), systematic reviews can help a researcher to bring together different scholarly views into valuable findings, especially in a highly followed field like AI in HRM.</w:t>
      </w:r>
    </w:p>
    <w:p w14:paraId="0736622D" w14:textId="77777777" w:rsidR="0072723C" w:rsidRPr="0072723C" w:rsidRDefault="0072723C" w:rsidP="00BA3318">
      <w:pPr>
        <w:pStyle w:val="Heading2"/>
        <w:rPr>
          <w:lang w:eastAsia="en-IN" w:bidi="bn-IN"/>
        </w:rPr>
      </w:pPr>
      <w:bookmarkStart w:id="88" w:name="_3t1em5f8nbs4" w:colFirst="0" w:colLast="0"/>
      <w:bookmarkStart w:id="89" w:name="_Toc225453058"/>
      <w:bookmarkStart w:id="90" w:name="_Toc225511352"/>
      <w:bookmarkEnd w:id="88"/>
      <w:r w:rsidRPr="0072723C">
        <w:rPr>
          <w:lang w:eastAsia="en-IN" w:bidi="bn-IN"/>
        </w:rPr>
        <w:t>4.2 Study Selection Process (PRISMA Framework)</w:t>
      </w:r>
      <w:bookmarkEnd w:id="89"/>
      <w:bookmarkEnd w:id="90"/>
    </w:p>
    <w:tbl>
      <w:tblPr>
        <w:tblW w:w="9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465"/>
        <w:gridCol w:w="3170"/>
        <w:gridCol w:w="1319"/>
        <w:gridCol w:w="2042"/>
        <w:gridCol w:w="1363"/>
      </w:tblGrid>
      <w:tr w:rsidR="0072723C" w:rsidRPr="0072723C" w14:paraId="11E1BE2B" w14:textId="77777777" w:rsidTr="00572DEA">
        <w:trPr>
          <w:trHeight w:val="785"/>
        </w:trPr>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610E5F"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Stage</w:t>
            </w:r>
          </w:p>
        </w:tc>
        <w:tc>
          <w:tcPr>
            <w:tcW w:w="3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712AED"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Description</w:t>
            </w:r>
          </w:p>
        </w:tc>
        <w:tc>
          <w:tcPr>
            <w:tcW w:w="1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8ACD4"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Number of Studies</w:t>
            </w:r>
          </w:p>
        </w:tc>
        <w:tc>
          <w:tcPr>
            <w:tcW w:w="20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5AF59E"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Criteria Applied</w:t>
            </w:r>
          </w:p>
        </w:tc>
        <w:tc>
          <w:tcPr>
            <w:tcW w:w="13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D7582"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Outcome</w:t>
            </w:r>
          </w:p>
        </w:tc>
      </w:tr>
      <w:tr w:rsidR="0072723C" w:rsidRPr="0072723C" w14:paraId="4CC84EA2" w14:textId="77777777" w:rsidTr="00572DEA">
        <w:trPr>
          <w:trHeight w:val="1070"/>
        </w:trPr>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49251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Identification</w:t>
            </w:r>
          </w:p>
        </w:tc>
        <w:tc>
          <w:tcPr>
            <w:tcW w:w="3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213A1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Records identified from databases (Google Scholar, ScienceDirect, Emerald)</w:t>
            </w:r>
          </w:p>
        </w:tc>
        <w:tc>
          <w:tcPr>
            <w:tcW w:w="1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EC140"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50</w:t>
            </w:r>
          </w:p>
        </w:tc>
        <w:tc>
          <w:tcPr>
            <w:tcW w:w="20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88AD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Keywords related to “AI in HRM”</w:t>
            </w:r>
          </w:p>
        </w:tc>
        <w:tc>
          <w:tcPr>
            <w:tcW w:w="13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C43F9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Initial pool created</w:t>
            </w:r>
          </w:p>
        </w:tc>
      </w:tr>
      <w:tr w:rsidR="0072723C" w:rsidRPr="0072723C" w14:paraId="59B3EFA8" w14:textId="77777777" w:rsidTr="00572DEA">
        <w:trPr>
          <w:trHeight w:val="1070"/>
        </w:trPr>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7D815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Screening</w:t>
            </w:r>
          </w:p>
        </w:tc>
        <w:tc>
          <w:tcPr>
            <w:tcW w:w="3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D7639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Records after duplicates removed</w:t>
            </w:r>
          </w:p>
        </w:tc>
        <w:tc>
          <w:tcPr>
            <w:tcW w:w="1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152752"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30</w:t>
            </w:r>
          </w:p>
        </w:tc>
        <w:tc>
          <w:tcPr>
            <w:tcW w:w="20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251D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Removal of duplicates and irrelevant titles</w:t>
            </w:r>
          </w:p>
        </w:tc>
        <w:tc>
          <w:tcPr>
            <w:tcW w:w="13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5AE29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Reduced dataset</w:t>
            </w:r>
          </w:p>
        </w:tc>
      </w:tr>
      <w:tr w:rsidR="0072723C" w:rsidRPr="0072723C" w14:paraId="1C114903" w14:textId="77777777" w:rsidTr="00572DEA">
        <w:trPr>
          <w:trHeight w:val="785"/>
        </w:trPr>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FDE55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Eligibility</w:t>
            </w:r>
          </w:p>
        </w:tc>
        <w:tc>
          <w:tcPr>
            <w:tcW w:w="3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3DDE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Full-text articles assessed</w:t>
            </w:r>
          </w:p>
        </w:tc>
        <w:tc>
          <w:tcPr>
            <w:tcW w:w="1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74893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25</w:t>
            </w:r>
          </w:p>
        </w:tc>
        <w:tc>
          <w:tcPr>
            <w:tcW w:w="20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C1A3F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Relevance to HRM and AI integration</w:t>
            </w:r>
          </w:p>
        </w:tc>
        <w:tc>
          <w:tcPr>
            <w:tcW w:w="13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C9E4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Refined selection</w:t>
            </w:r>
          </w:p>
        </w:tc>
      </w:tr>
      <w:tr w:rsidR="0072723C" w:rsidRPr="0072723C" w14:paraId="7E42740B" w14:textId="77777777" w:rsidTr="00572DEA">
        <w:trPr>
          <w:trHeight w:val="1070"/>
        </w:trPr>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2AC08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lastRenderedPageBreak/>
              <w:t>Included</w:t>
            </w:r>
          </w:p>
        </w:tc>
        <w:tc>
          <w:tcPr>
            <w:tcW w:w="3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29872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Final studies selected</w:t>
            </w:r>
          </w:p>
        </w:tc>
        <w:tc>
          <w:tcPr>
            <w:tcW w:w="1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32201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w:t>
            </w:r>
          </w:p>
        </w:tc>
        <w:tc>
          <w:tcPr>
            <w:tcW w:w="20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06963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Peer-reviewed, recent, high-quality studies</w:t>
            </w:r>
          </w:p>
        </w:tc>
        <w:tc>
          <w:tcPr>
            <w:tcW w:w="13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D466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Final dataset</w:t>
            </w:r>
          </w:p>
        </w:tc>
      </w:tr>
    </w:tbl>
    <w:p w14:paraId="566AC4A7" w14:textId="77777777" w:rsidR="0072723C" w:rsidRPr="0072723C" w:rsidRDefault="0072723C" w:rsidP="0072723C">
      <w:pPr>
        <w:spacing w:before="280" w:after="0" w:line="360" w:lineRule="auto"/>
        <w:jc w:val="center"/>
        <w:rPr>
          <w:rFonts w:ascii="Times New Roman" w:eastAsia="Times New Roman" w:hAnsi="Times New Roman" w:cs="Times New Roman"/>
          <w:b/>
          <w:bCs/>
          <w:lang w:eastAsia="en-IN" w:bidi="bn-IN"/>
        </w:rPr>
      </w:pPr>
      <w:r w:rsidRPr="0072723C">
        <w:rPr>
          <w:rFonts w:ascii="Times New Roman" w:eastAsia="Times New Roman" w:hAnsi="Times New Roman" w:cs="Times New Roman"/>
          <w:b/>
          <w:bCs/>
          <w:lang w:eastAsia="en-IN" w:bidi="bn-IN"/>
        </w:rPr>
        <w:t>Table 4.1: PRISMA Study Selection Process</w:t>
      </w:r>
    </w:p>
    <w:p w14:paraId="590721D8"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PRISMA (Preferred Reporting Items for Systematic Reviews and Meta-Analyses) framework was used to carry out the study selection process </w:t>
      </w:r>
      <w:proofErr w:type="gramStart"/>
      <w:r w:rsidRPr="0072723C">
        <w:rPr>
          <w:rFonts w:ascii="Times New Roman" w:eastAsia="Times New Roman" w:hAnsi="Times New Roman" w:cs="Times New Roman"/>
          <w:lang w:eastAsia="en-IN" w:bidi="bn-IN"/>
        </w:rPr>
        <w:t>so as to</w:t>
      </w:r>
      <w:proofErr w:type="gramEnd"/>
      <w:r w:rsidRPr="0072723C">
        <w:rPr>
          <w:rFonts w:ascii="Times New Roman" w:eastAsia="Times New Roman" w:hAnsi="Times New Roman" w:cs="Times New Roman"/>
          <w:lang w:eastAsia="en-IN" w:bidi="bn-IN"/>
        </w:rPr>
        <w:t xml:space="preserve"> identify transparency and methodological rigour. Firstly, a total of fifty publications were determined in major scholarly data repositories with the assistance of predetermined keywords on the topic of Artificial Intelligence and Human Resource Management.</w:t>
      </w:r>
    </w:p>
    <w:p w14:paraId="01AA39E2"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Through the screening phase, the duplicates and studies with minimal relevance were elimination leading down to thirty articles. The limited eligibility criteria included a thorough review of full-text items, and only the studies that focused on AI applications in HRM were included. This led to 25 studies fitting the criteria. At the end of the day, high-quality peer-reviewed articles that match the subject of the research were selected and included in the analysis. It has been mentioned by Madanchian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(2023) that systematic reviews can be more reliable and valid with the help of structured screening processes.</w:t>
      </w:r>
    </w:p>
    <w:p w14:paraId="7A7B417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result of this process was the attainment of the relevancy and academic standing of the final data set, hosting a formidable ground for the thematic analysis of the remaining sections.</w:t>
      </w:r>
    </w:p>
    <w:p w14:paraId="658BF63B" w14:textId="77777777" w:rsidR="0072723C" w:rsidRPr="0072723C" w:rsidRDefault="0072723C" w:rsidP="00FE6DB8">
      <w:pPr>
        <w:pStyle w:val="Heading2"/>
        <w:rPr>
          <w:lang w:eastAsia="en-IN" w:bidi="bn-IN"/>
        </w:rPr>
      </w:pPr>
      <w:bookmarkStart w:id="91" w:name="_12n20rnqqdtp" w:colFirst="0" w:colLast="0"/>
      <w:bookmarkStart w:id="92" w:name="_Toc225453059"/>
      <w:bookmarkStart w:id="93" w:name="_Toc225511353"/>
      <w:bookmarkEnd w:id="91"/>
      <w:r w:rsidRPr="0072723C">
        <w:rPr>
          <w:lang w:eastAsia="en-IN" w:bidi="bn-IN"/>
        </w:rPr>
        <w:t>4.3 Summary of Included Studies</w:t>
      </w:r>
      <w:bookmarkEnd w:id="92"/>
      <w:bookmarkEnd w:id="93"/>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07"/>
        <w:gridCol w:w="683"/>
        <w:gridCol w:w="2386"/>
        <w:gridCol w:w="1274"/>
        <w:gridCol w:w="3310"/>
      </w:tblGrid>
      <w:tr w:rsidR="0072723C" w:rsidRPr="0072723C" w14:paraId="0C2EF45F" w14:textId="77777777" w:rsidTr="00572DEA">
        <w:trPr>
          <w:trHeight w:val="51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72260D"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Author</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2A9AC9"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Year</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80F799"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Study Focus</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A7759C"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Method</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57B106" w14:textId="77777777" w:rsidR="0072723C" w:rsidRPr="0072723C" w:rsidRDefault="0072723C" w:rsidP="0072723C">
            <w:pPr>
              <w:spacing w:before="240" w:after="240" w:line="360" w:lineRule="auto"/>
              <w:jc w:val="center"/>
              <w:rPr>
                <w:rFonts w:ascii="Times New Roman" w:eastAsia="Times New Roman" w:hAnsi="Times New Roman" w:cs="Times New Roman"/>
                <w:lang w:eastAsia="en-IN" w:bidi="bn-IN"/>
              </w:rPr>
            </w:pPr>
            <w:r w:rsidRPr="0072723C">
              <w:rPr>
                <w:rFonts w:ascii="Times New Roman" w:eastAsia="Times New Roman" w:hAnsi="Times New Roman" w:cs="Times New Roman"/>
                <w:b/>
                <w:bCs/>
                <w:lang w:eastAsia="en-IN" w:bidi="bn-IN"/>
              </w:rPr>
              <w:t>Key Findings</w:t>
            </w:r>
          </w:p>
        </w:tc>
      </w:tr>
      <w:tr w:rsidR="0072723C" w:rsidRPr="0072723C" w14:paraId="5DBCD5EC"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61950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9F60C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2022</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5051F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in HRM strategy</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638C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Review</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C999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Enhances efficiency but raises ethical concerns</w:t>
            </w:r>
          </w:p>
        </w:tc>
      </w:tr>
      <w:tr w:rsidR="0072723C" w:rsidRPr="0072723C" w14:paraId="4005798B"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67B50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Baki </w:t>
            </w:r>
            <w:r w:rsidRPr="0072723C">
              <w:rPr>
                <w:rFonts w:ascii="Times New Roman" w:eastAsia="Times New Roman" w:hAnsi="Times New Roman" w:cs="Times New Roman"/>
                <w:i/>
                <w:iCs/>
                <w:lang w:eastAsia="en-IN" w:bidi="bn-IN"/>
              </w:rPr>
              <w:t>et al.</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995FE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2023</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020DB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integration in HR functions</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D61B8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Review</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EAB3E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Improves automation and decision-making</w:t>
            </w:r>
          </w:p>
        </w:tc>
      </w:tr>
      <w:tr w:rsidR="0072723C" w:rsidRPr="0072723C" w14:paraId="36574E29" w14:textId="77777777" w:rsidTr="00572DEA">
        <w:trPr>
          <w:trHeight w:val="51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4994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lastRenderedPageBreak/>
              <w:t>Chen</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9BD3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2023</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DDC0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recruitment ethics</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1FA11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Empirical</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4867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Bias exists in AI hiring systems</w:t>
            </w:r>
          </w:p>
        </w:tc>
      </w:tr>
      <w:tr w:rsidR="0072723C" w:rsidRPr="0072723C" w14:paraId="7B326043"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5E46F2"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Bhargava </w:t>
            </w:r>
            <w:r w:rsidRPr="0072723C">
              <w:rPr>
                <w:rFonts w:ascii="Times New Roman" w:eastAsia="Times New Roman" w:hAnsi="Times New Roman" w:cs="Times New Roman"/>
                <w:i/>
                <w:iCs/>
                <w:lang w:eastAsia="en-IN" w:bidi="bn-IN"/>
              </w:rPr>
              <w:t>et al.</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D499C5"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2021</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1BC49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Employee perception of AI</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521DF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Survey</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54544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impacts job security and satisfaction</w:t>
            </w:r>
          </w:p>
        </w:tc>
      </w:tr>
      <w:tr w:rsidR="0072723C" w:rsidRPr="0072723C" w14:paraId="0833AB85"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A3F22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Chukwuka &amp; </w:t>
            </w:r>
            <w:proofErr w:type="spellStart"/>
            <w:r w:rsidRPr="0072723C">
              <w:rPr>
                <w:rFonts w:ascii="Times New Roman" w:eastAsia="Times New Roman" w:hAnsi="Times New Roman" w:cs="Times New Roman"/>
                <w:lang w:eastAsia="en-IN" w:bidi="bn-IN"/>
              </w:rPr>
              <w:t>Dibie</w:t>
            </w:r>
            <w:proofErr w:type="spellEnd"/>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8EDB0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2024</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7663B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Performance evaluation</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DCC6E4"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Empirical</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6D70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improves accuracy and productivity</w:t>
            </w:r>
          </w:p>
        </w:tc>
      </w:tr>
      <w:tr w:rsidR="0072723C" w:rsidRPr="0072723C" w14:paraId="6B996D96"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47B27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Ganatra &amp; Pandya</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96F61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2023</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6CCA2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and employee experience</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3C0F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Review</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F71B1"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Enhances engagement but requires monitoring</w:t>
            </w:r>
          </w:p>
        </w:tc>
      </w:tr>
      <w:tr w:rsidR="0072723C" w:rsidRPr="0072723C" w14:paraId="1FF8C1F8"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E0EF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Gupta &amp; Mishra</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614D7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2022</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E65E9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Data privacy in AI</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C7D12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Conceptual</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B06AA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Raises concerns over data security</w:t>
            </w:r>
          </w:p>
        </w:tc>
      </w:tr>
      <w:tr w:rsidR="0072723C" w:rsidRPr="0072723C" w14:paraId="65EC8BB8"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60224"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Hasanah</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FCD7A7"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2025</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E9DA77"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Ethical AI recruitment</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ED4E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Empirical</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EB962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Transparency issues in AI decisions</w:t>
            </w:r>
          </w:p>
        </w:tc>
      </w:tr>
      <w:tr w:rsidR="0072723C" w:rsidRPr="0072723C" w14:paraId="0B261580"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8F01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Pillai </w:t>
            </w:r>
            <w:r w:rsidRPr="0072723C">
              <w:rPr>
                <w:rFonts w:ascii="Times New Roman" w:eastAsia="Times New Roman" w:hAnsi="Times New Roman" w:cs="Times New Roman"/>
                <w:i/>
                <w:iCs/>
                <w:lang w:eastAsia="en-IN" w:bidi="bn-IN"/>
              </w:rPr>
              <w:t>et al.</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E0029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2024</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133D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chatbots in HR</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BE09F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Empirical</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1C45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Improves employee interaction and support</w:t>
            </w:r>
          </w:p>
        </w:tc>
      </w:tr>
      <w:tr w:rsidR="0072723C" w:rsidRPr="0072723C" w14:paraId="041CB146" w14:textId="77777777" w:rsidTr="00572DEA">
        <w:trPr>
          <w:trHeight w:val="785"/>
        </w:trPr>
        <w:tc>
          <w:tcPr>
            <w:tcW w:w="170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3858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Qamar </w:t>
            </w:r>
            <w:r w:rsidRPr="0072723C">
              <w:rPr>
                <w:rFonts w:ascii="Times New Roman" w:eastAsia="Times New Roman" w:hAnsi="Times New Roman" w:cs="Times New Roman"/>
                <w:i/>
                <w:iCs/>
                <w:lang w:eastAsia="en-IN" w:bidi="bn-IN"/>
              </w:rPr>
              <w:t>et al.</w:t>
            </w:r>
          </w:p>
        </w:tc>
        <w:tc>
          <w:tcPr>
            <w:tcW w:w="68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F63E1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2021</w:t>
            </w:r>
          </w:p>
        </w:tc>
        <w:tc>
          <w:tcPr>
            <w:tcW w:w="2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B9057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AI-HR interaction</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12C161"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Review</w:t>
            </w:r>
          </w:p>
        </w:tc>
        <w:tc>
          <w:tcPr>
            <w:tcW w:w="33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916D5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AI complements human decision-making</w:t>
            </w:r>
          </w:p>
        </w:tc>
      </w:tr>
    </w:tbl>
    <w:p w14:paraId="5BC977E9" w14:textId="77777777" w:rsidR="0072723C" w:rsidRPr="0072723C" w:rsidRDefault="0072723C" w:rsidP="0072723C">
      <w:pPr>
        <w:spacing w:before="280" w:after="0" w:line="360" w:lineRule="auto"/>
        <w:jc w:val="center"/>
        <w:rPr>
          <w:rFonts w:ascii="Times New Roman" w:eastAsia="Times New Roman" w:hAnsi="Times New Roman" w:cs="Times New Roman"/>
          <w:i/>
          <w:iCs/>
          <w:lang w:eastAsia="en-IN" w:bidi="bn-IN"/>
        </w:rPr>
      </w:pPr>
      <w:r w:rsidRPr="0072723C">
        <w:rPr>
          <w:rFonts w:ascii="Times New Roman" w:eastAsia="Times New Roman" w:hAnsi="Times New Roman" w:cs="Times New Roman"/>
          <w:b/>
          <w:bCs/>
          <w:lang w:eastAsia="en-IN" w:bidi="bn-IN"/>
        </w:rPr>
        <w:t>Table 4.2: Summary of Selected Studies on Artificial Intelligence in HRM</w:t>
      </w:r>
    </w:p>
    <w:p w14:paraId="5B0A094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chosen articles represent a balance between a combination of both empirical studies and theoretical constructions that present both the pragmatic and theoretical meaning of the adoption of AI in Human Resource Management. According to </w:t>
      </w:r>
      <w:proofErr w:type="spellStart"/>
      <w:r w:rsidRPr="0072723C">
        <w:rPr>
          <w:rFonts w:ascii="Times New Roman" w:eastAsia="Times New Roman" w:hAnsi="Times New Roman" w:cs="Times New Roman"/>
          <w:lang w:eastAsia="en-IN" w:bidi="bn-IN"/>
        </w:rPr>
        <w:t>Ekuma</w:t>
      </w:r>
      <w:proofErr w:type="spellEnd"/>
      <w:r w:rsidRPr="0072723C">
        <w:rPr>
          <w:rFonts w:ascii="Times New Roman" w:eastAsia="Times New Roman" w:hAnsi="Times New Roman" w:cs="Times New Roman"/>
          <w:lang w:eastAsia="en-IN" w:bidi="bn-IN"/>
        </w:rPr>
        <w:t xml:space="preserve"> (2024), systematic reviews are made deep and trustworthy with several methods of research incorporated.</w:t>
      </w:r>
    </w:p>
    <w:p w14:paraId="2B1398C7"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Many studies have shown a particular trend, which is the double-handed effect of AI. Whereas </w:t>
      </w:r>
      <w:proofErr w:type="gramStart"/>
      <w:r w:rsidRPr="0072723C">
        <w:rPr>
          <w:rFonts w:ascii="Times New Roman" w:eastAsia="Times New Roman" w:hAnsi="Times New Roman" w:cs="Times New Roman"/>
          <w:lang w:eastAsia="en-IN" w:bidi="bn-IN"/>
        </w:rPr>
        <w:t>a number of</w:t>
      </w:r>
      <w:proofErr w:type="gramEnd"/>
      <w:r w:rsidRPr="0072723C">
        <w:rPr>
          <w:rFonts w:ascii="Times New Roman" w:eastAsia="Times New Roman" w:hAnsi="Times New Roman" w:cs="Times New Roman"/>
          <w:lang w:eastAsia="en-IN" w:bidi="bn-IN"/>
        </w:rPr>
        <w:t xml:space="preserve"> authors have dwelt on efficiency improvements, decision-making, and improved employee </w:t>
      </w:r>
      <w:r w:rsidRPr="0072723C">
        <w:rPr>
          <w:rFonts w:ascii="Times New Roman" w:eastAsia="Times New Roman" w:hAnsi="Times New Roman" w:cs="Times New Roman"/>
          <w:lang w:eastAsia="en-IN" w:bidi="bn-IN"/>
        </w:rPr>
        <w:lastRenderedPageBreak/>
        <w:t>experience, other contributors banked on ethical issues, bias, and privacy matters. This observation shows that AI is a strategic enabler as well as a possible source of organisational risk.</w:t>
      </w:r>
    </w:p>
    <w:p w14:paraId="29D8E0E9" w14:textId="77777777" w:rsidR="0072723C" w:rsidRPr="0072723C" w:rsidRDefault="0072723C" w:rsidP="00893260">
      <w:pPr>
        <w:pStyle w:val="Heading2"/>
        <w:rPr>
          <w:lang w:eastAsia="en-IN" w:bidi="bn-IN"/>
        </w:rPr>
      </w:pPr>
      <w:bookmarkStart w:id="94" w:name="_mklu4rkc9bd3" w:colFirst="0" w:colLast="0"/>
      <w:bookmarkStart w:id="95" w:name="_Toc225453060"/>
      <w:bookmarkStart w:id="96" w:name="_Toc225511354"/>
      <w:bookmarkEnd w:id="94"/>
      <w:r w:rsidRPr="0072723C">
        <w:rPr>
          <w:lang w:eastAsia="en-IN" w:bidi="bn-IN"/>
        </w:rPr>
        <w:t>4.4 Thematic Analysis of Findings</w:t>
      </w:r>
      <w:bookmarkEnd w:id="95"/>
      <w:bookmarkEnd w:id="96"/>
    </w:p>
    <w:p w14:paraId="00392397" w14:textId="77777777" w:rsidR="0072723C" w:rsidRPr="0072723C" w:rsidRDefault="0072723C" w:rsidP="00893260">
      <w:pPr>
        <w:pStyle w:val="Heading3"/>
        <w:rPr>
          <w:lang w:eastAsia="en-IN" w:bidi="bn-IN"/>
        </w:rPr>
      </w:pPr>
      <w:bookmarkStart w:id="97" w:name="_4mwcmz31ehk9" w:colFirst="0" w:colLast="0"/>
      <w:bookmarkStart w:id="98" w:name="_Toc225453061"/>
      <w:bookmarkStart w:id="99" w:name="_Toc225511355"/>
      <w:bookmarkEnd w:id="97"/>
      <w:r w:rsidRPr="0072723C">
        <w:rPr>
          <w:lang w:eastAsia="en-IN" w:bidi="bn-IN"/>
        </w:rPr>
        <w:t>4.4.1 Theme 1: Opportunities of Artificial Intelligence in Human Resource Management</w:t>
      </w:r>
      <w:bookmarkEnd w:id="98"/>
      <w:bookmarkEnd w:id="99"/>
    </w:p>
    <w:p w14:paraId="2B16FC4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involvement of the concept of Artificial Intelligence (AI) in Human Resource Management has brought tremendous opportunities that improve the efficiency of organisations, strategic decision-making, and the overall management of the workforce. Among the biggest benefits, there are offerings automating the most common HR tasks, which usually took much time and human resources. Baki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(2023) opined that the AI-based systems would help organisations to automate the repetitive administration functions like resume screening, processing of employee data and payroll. This automation helps in decreasing the operational loads and enables the personnel in the HR department to dedicate more time to planning organisational strategies like talent management and organisation planning. As a result, AI leads to the redefinition of the HR service from an administrative service to a strategic business partner.</w:t>
      </w:r>
    </w:p>
    <w:p w14:paraId="2BD8C78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second critical opportunity linked with AI is a better level of efficiency and effectiveness in easing recruitment. According to Abdelhay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(2023), AI systems </w:t>
      </w:r>
      <w:proofErr w:type="gramStart"/>
      <w:r w:rsidRPr="0072723C">
        <w:rPr>
          <w:rFonts w:ascii="Times New Roman" w:eastAsia="Times New Roman" w:hAnsi="Times New Roman" w:cs="Times New Roman"/>
          <w:lang w:eastAsia="en-IN" w:bidi="bn-IN"/>
        </w:rPr>
        <w:t>have the ability to</w:t>
      </w:r>
      <w:proofErr w:type="gramEnd"/>
      <w:r w:rsidRPr="0072723C">
        <w:rPr>
          <w:rFonts w:ascii="Times New Roman" w:eastAsia="Times New Roman" w:hAnsi="Times New Roman" w:cs="Times New Roman"/>
          <w:lang w:eastAsia="en-IN" w:bidi="bn-IN"/>
        </w:rPr>
        <w:t xml:space="preserve"> analyse large amounts of candidate data much faster than other traditional approaches. This feature enables organisations to find the right candidates according to the predetermined requirements, which not only saves the time-to-hire amount, but also enhances the quality of recruiting choice.</w:t>
      </w:r>
    </w:p>
    <w:p w14:paraId="366C1DF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Moreover, AI makes it possible to facilitate data-driven decision-making, which is one of the crucial aspects of enhancing HR performance. According to </w:t>
      </w: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(2022), AI technologies apply predictive analytics to come up with insights using both past and real-time data. This enables HR managers to make sound judgments in the performance of employees, planning the workforce, and retaining talent. As an example, predictive models can detect areas that can cause employee turnover, hence organisations can prepare ahead.</w:t>
      </w:r>
    </w:p>
    <w:p w14:paraId="6CC6CAA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Along with cost reduction and scalability, AI is also beneficial in terms of decision-making enhancement. According to Mwita and </w:t>
      </w:r>
      <w:proofErr w:type="spellStart"/>
      <w:r w:rsidRPr="0072723C">
        <w:rPr>
          <w:rFonts w:ascii="Times New Roman" w:eastAsia="Times New Roman" w:hAnsi="Times New Roman" w:cs="Times New Roman"/>
          <w:lang w:eastAsia="en-IN" w:bidi="bn-IN"/>
        </w:rPr>
        <w:t>Kitole</w:t>
      </w:r>
      <w:proofErr w:type="spellEnd"/>
      <w:r w:rsidRPr="0072723C">
        <w:rPr>
          <w:rFonts w:ascii="Times New Roman" w:eastAsia="Times New Roman" w:hAnsi="Times New Roman" w:cs="Times New Roman"/>
          <w:lang w:eastAsia="en-IN" w:bidi="bn-IN"/>
        </w:rPr>
        <w:t xml:space="preserve"> (2025), the automation of the HR process lowers operational costs by minimising the multitude of manual interventions required to achieve the results of HR operations. In addition, AI systems will allow organisations to handle vast HR functions with the necessary resources without corresponding growth. This scalability is especially useful in organisations such as Amazon that serve in various territories and may need to have an effective administration of a heterogeneous workforce. Through AI, organisations can achieve high efficiency levels and minimise costs.</w:t>
      </w:r>
    </w:p>
    <w:p w14:paraId="215A13EF" w14:textId="054A112C"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lastRenderedPageBreak/>
        <w:t xml:space="preserve">The other </w:t>
      </w:r>
      <w:r w:rsidR="00B16564" w:rsidRPr="00B16564">
        <w:rPr>
          <w:rFonts w:ascii="Times New Roman" w:eastAsia="Times New Roman" w:hAnsi="Times New Roman" w:cs="Times New Roman"/>
          <w:lang w:eastAsia="en-IN" w:bidi="bn-IN"/>
        </w:rPr>
        <w:t>significant</w:t>
      </w:r>
      <w:r w:rsidR="00B16564">
        <w:rPr>
          <w:rFonts w:ascii="Times New Roman" w:eastAsia="Times New Roman" w:hAnsi="Times New Roman" w:cs="Times New Roman"/>
          <w:lang w:eastAsia="en-IN" w:bidi="bn-IN"/>
        </w:rPr>
        <w:t xml:space="preserve"> </w:t>
      </w:r>
      <w:r w:rsidR="00B16564" w:rsidRPr="0072723C">
        <w:rPr>
          <w:rFonts w:ascii="Times New Roman" w:eastAsia="Times New Roman" w:hAnsi="Times New Roman" w:cs="Times New Roman"/>
          <w:lang w:eastAsia="en-IN" w:bidi="bn-IN"/>
        </w:rPr>
        <w:t>opportunity is</w:t>
      </w:r>
      <w:r w:rsidRPr="0072723C">
        <w:rPr>
          <w:rFonts w:ascii="Times New Roman" w:eastAsia="Times New Roman" w:hAnsi="Times New Roman" w:cs="Times New Roman"/>
          <w:lang w:eastAsia="en-IN" w:bidi="bn-IN"/>
        </w:rPr>
        <w:t xml:space="preserve"> the improvement of employee experience by offering personalised HR services. According to Ganatra and Pandya (2023), AI-based applications have the potential to support such tailored training, career growth schemes, and performance feedback to specific employee needs. Such a high degree of personalisation helps in enhancing individual cases of employee engagement and satisfaction as the employees are offered services that meet their unique needs. Moreover, chatbots and virtual assistants that utilise AI give live assistance to the staff, enhancing communication and convenience in the organisation.</w:t>
      </w:r>
    </w:p>
    <w:p w14:paraId="17BB7D9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Furthermore, AI provides enhanced workforce analytics, which helps organisations obtain a more profound idea about the behaviour of their employees and the work of the organisation. According to Chukwuka and </w:t>
      </w:r>
      <w:proofErr w:type="spellStart"/>
      <w:r w:rsidRPr="0072723C">
        <w:rPr>
          <w:rFonts w:ascii="Times New Roman" w:eastAsia="Times New Roman" w:hAnsi="Times New Roman" w:cs="Times New Roman"/>
          <w:lang w:eastAsia="en-IN" w:bidi="bn-IN"/>
        </w:rPr>
        <w:t>Dibie</w:t>
      </w:r>
      <w:proofErr w:type="spellEnd"/>
      <w:r w:rsidRPr="0072723C">
        <w:rPr>
          <w:rFonts w:ascii="Times New Roman" w:eastAsia="Times New Roman" w:hAnsi="Times New Roman" w:cs="Times New Roman"/>
          <w:lang w:eastAsia="en-IN" w:bidi="bn-IN"/>
        </w:rPr>
        <w:t xml:space="preserve"> (2024), AI systems </w:t>
      </w:r>
      <w:proofErr w:type="gramStart"/>
      <w:r w:rsidRPr="0072723C">
        <w:rPr>
          <w:rFonts w:ascii="Times New Roman" w:eastAsia="Times New Roman" w:hAnsi="Times New Roman" w:cs="Times New Roman"/>
          <w:lang w:eastAsia="en-IN" w:bidi="bn-IN"/>
        </w:rPr>
        <w:t>are able to</w:t>
      </w:r>
      <w:proofErr w:type="gramEnd"/>
      <w:r w:rsidRPr="0072723C">
        <w:rPr>
          <w:rFonts w:ascii="Times New Roman" w:eastAsia="Times New Roman" w:hAnsi="Times New Roman" w:cs="Times New Roman"/>
          <w:lang w:eastAsia="en-IN" w:bidi="bn-IN"/>
        </w:rPr>
        <w:t xml:space="preserve"> use large data for the analysis of trends and patterns that cannot be seen using conventional approaches. This enables the HR personnel to build strategies that would be more effective in managing talent and the growth of organisations. As a result, AI expands the capacity of organisations to manage the practises associated with HR in keeping them aligned with the business objectives.</w:t>
      </w:r>
    </w:p>
    <w:p w14:paraId="0ECD9B18"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To sum it up, the opportunities of AI in the sphere of Human Resource Management are far-reaching and transformational. The AI improves efficiency and recruitment processes, creates a chance to make privacy-based decisions, saves money, and makes the employment experience more human-oriented. Such advantages are especially applicable to enterprise organisations like Amazon, where size and scalability are the main factors. The opportunities and possibilities are, however, subject to being realised based on how well they are implemented, the data quality and readiness in the organisation.</w:t>
      </w:r>
    </w:p>
    <w:p w14:paraId="00C392A8" w14:textId="77777777" w:rsidR="0072723C" w:rsidRPr="0072723C" w:rsidRDefault="0072723C" w:rsidP="00893260">
      <w:pPr>
        <w:pStyle w:val="Heading3"/>
        <w:rPr>
          <w:lang w:eastAsia="en-IN" w:bidi="bn-IN"/>
        </w:rPr>
      </w:pPr>
      <w:bookmarkStart w:id="100" w:name="_wpwpcfmhl3vu" w:colFirst="0" w:colLast="0"/>
      <w:bookmarkStart w:id="101" w:name="_Toc225453062"/>
      <w:bookmarkStart w:id="102" w:name="_Toc225511356"/>
      <w:bookmarkEnd w:id="100"/>
      <w:r w:rsidRPr="0072723C">
        <w:rPr>
          <w:lang w:eastAsia="en-IN" w:bidi="bn-IN"/>
        </w:rPr>
        <w:t>4.4.2 Theme 2: Challenges of Artificial Intelligence in Human Resource Management</w:t>
      </w:r>
      <w:bookmarkEnd w:id="101"/>
      <w:bookmarkEnd w:id="102"/>
    </w:p>
    <w:p w14:paraId="69DDED94"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Although the research on the adoption of the so-called Artificial Intelligence (AI) in the field of Human Resource Management presupposes considerable opportunities, it is evident that the literature also outlines various challenging issues organisations need to be prepared to resolve. These issues can be mostly associated with ethical considerations, privacy of data, disclosure and organisational opposition. An AI can improve efficiency and decision-making, but the limitations of this tool provoke acute questions on the topic of fairness, responsibility, and human influence in HR activities.</w:t>
      </w:r>
    </w:p>
    <w:p w14:paraId="01F0299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most popular issue, which is discussed, is the so-called algorithmic bias in recruitment systems based on AI. According to Chen (2023), AI models are typically trained using past organisational information within the organisation that might be subject to bias. Therefore, AI systems have the inadvertent or even reinforcing effect of recreating discriminatory practices in employment. This poses a serious ethical issue, especially during the recruitment processes, where everyone must be treated as equal. Even in the situation with large organisations like Amazon, when the process of recruitment is held on a large scale, the presence of even some biases can have a significant impact on diversity and </w:t>
      </w:r>
      <w:r w:rsidRPr="0072723C">
        <w:rPr>
          <w:rFonts w:ascii="Times New Roman" w:eastAsia="Times New Roman" w:hAnsi="Times New Roman" w:cs="Times New Roman"/>
          <w:lang w:eastAsia="en-IN" w:bidi="bn-IN"/>
        </w:rPr>
        <w:lastRenderedPageBreak/>
        <w:t>inclusion. Consequently, the use of AI in the recruitment process should be closely monitored so that the decision-making process remains impartial.</w:t>
      </w:r>
    </w:p>
    <w:p w14:paraId="7578A7EC" w14:textId="6AC87702"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Along with prejudice, the issue of data privacy and security is one of the prominent difficulties in implementing AI. According to Gupta and Mishra (2022), AI systems are based on large volumes of data that contain sensitive personal data of employees and candidates. Such reliance enhances the possibility of data attacks, unauthorised access, and abuse of information. The more the amount of data that organisations gather and handle, the more prone they are to </w:t>
      </w:r>
      <w:r w:rsidR="00BD2BE6" w:rsidRPr="0072723C">
        <w:rPr>
          <w:rFonts w:ascii="Times New Roman" w:eastAsia="Times New Roman" w:hAnsi="Times New Roman" w:cs="Times New Roman"/>
          <w:lang w:eastAsia="en-IN" w:bidi="bn-IN"/>
        </w:rPr>
        <w:t>cyber-attacks</w:t>
      </w:r>
      <w:r w:rsidRPr="0072723C">
        <w:rPr>
          <w:rFonts w:ascii="Times New Roman" w:eastAsia="Times New Roman" w:hAnsi="Times New Roman" w:cs="Times New Roman"/>
          <w:lang w:eastAsia="en-IN" w:bidi="bn-IN"/>
        </w:rPr>
        <w:t>.</w:t>
      </w:r>
    </w:p>
    <w:p w14:paraId="30CF04A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second major problem is the absence of transparency in the processes of making an AI decision. According to Cruz (2024), most of the AI systems are black-box models, i.e., the logic that leads to a decision is not easily readable. This confidentiality prevents HR professionals from knowing the decision-making processes, especially in matters that touch on recruitment and performance appraisal. Consequently, organisations are likely to find it hard to defend decisions to employees or the regulatory authorities. This difficulty can be used to emphasise why explainable AI systems are required, which can give a clear understanding of how decisions are being made.</w:t>
      </w:r>
    </w:p>
    <w:p w14:paraId="10F2EF50"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Additionally, another issue is that employee resistance can be considered a vital organisational issue that comes with the use of AI. According to Bhargava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AI technologies usually seem like a career and employment risk to employees. This impression may result in opposition, demoralisation, and a lack of interest. When AI is implemented in an organisation without proper communication and training, it might create uncertainty among the employees regarding their positions and outlook in the organisation. This opposition may make the implementation of AI systems unsuccessful and diminish their efficiency.</w:t>
      </w:r>
    </w:p>
    <w:p w14:paraId="52D385B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other issue of concern is how AI is restricted in dealing with the human-based nature of HRM. As proposed by Hasanah (2025), AI is very efficient in processing and automating data, but it fails to comprehend people's feelings, social life, and interactions. HR activities, like resolving conflicts, engaging employees, and leadership development, are activities that need emotional intelligence and empathy, qualities that AI systems are unable to recreate completely. This restriction underlines the need to keep the role of humans in the HR processes.</w:t>
      </w:r>
    </w:p>
    <w:p w14:paraId="17BD730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Besides, the use of AI creates more extensive ethical issues associated with fairness, accountability, and organisational responsibility. According to </w:t>
      </w:r>
      <w:proofErr w:type="spellStart"/>
      <w:r w:rsidRPr="0072723C">
        <w:rPr>
          <w:rFonts w:ascii="Times New Roman" w:eastAsia="Times New Roman" w:hAnsi="Times New Roman" w:cs="Times New Roman"/>
          <w:lang w:eastAsia="en-IN" w:bidi="bn-IN"/>
        </w:rPr>
        <w:t>Hunkenschroer</w:t>
      </w:r>
      <w:proofErr w:type="spellEnd"/>
      <w:r w:rsidRPr="0072723C">
        <w:rPr>
          <w:rFonts w:ascii="Times New Roman" w:eastAsia="Times New Roman" w:hAnsi="Times New Roman" w:cs="Times New Roman"/>
          <w:lang w:eastAsia="en-IN" w:bidi="bn-IN"/>
        </w:rPr>
        <w:t xml:space="preserve"> and </w:t>
      </w:r>
      <w:proofErr w:type="spellStart"/>
      <w:r w:rsidRPr="0072723C">
        <w:rPr>
          <w:rFonts w:ascii="Times New Roman" w:eastAsia="Times New Roman" w:hAnsi="Times New Roman" w:cs="Times New Roman"/>
          <w:lang w:eastAsia="en-IN" w:bidi="bn-IN"/>
        </w:rPr>
        <w:t>Kriebitz</w:t>
      </w:r>
      <w:proofErr w:type="spellEnd"/>
      <w:r w:rsidRPr="0072723C">
        <w:rPr>
          <w:rFonts w:ascii="Times New Roman" w:eastAsia="Times New Roman" w:hAnsi="Times New Roman" w:cs="Times New Roman"/>
          <w:lang w:eastAsia="en-IN" w:bidi="bn-IN"/>
        </w:rPr>
        <w:t xml:space="preserve"> (2023), the application of AI in HR evokes the problem of human rights and ethical decision-making. An example is that automated decision-making systems do not have accountability, and thus, it is not an easy task to pinpoint committed errors or bias. This poses problems in making sure its organisational practises are in line with ethical standards and expectations in society.</w:t>
      </w:r>
    </w:p>
    <w:p w14:paraId="59F3B50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lastRenderedPageBreak/>
        <w:t xml:space="preserve">The other issue </w:t>
      </w:r>
      <w:proofErr w:type="gramStart"/>
      <w:r w:rsidRPr="0072723C">
        <w:rPr>
          <w:rFonts w:ascii="Times New Roman" w:eastAsia="Times New Roman" w:hAnsi="Times New Roman" w:cs="Times New Roman"/>
          <w:lang w:eastAsia="en-IN" w:bidi="bn-IN"/>
        </w:rPr>
        <w:t>is connected with</w:t>
      </w:r>
      <w:proofErr w:type="gramEnd"/>
      <w:r w:rsidRPr="0072723C">
        <w:rPr>
          <w:rFonts w:ascii="Times New Roman" w:eastAsia="Times New Roman" w:hAnsi="Times New Roman" w:cs="Times New Roman"/>
          <w:lang w:eastAsia="en-IN" w:bidi="bn-IN"/>
        </w:rPr>
        <w:t xml:space="preserve"> the possible over-reliance of HR decision-making on AI. According to Qamar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over-reliance on AI can lower the level of critical thinking and human judgment in organisational operations. Although AI is a great tool to help in making decisions, human decision-making should not be fully automated. Depending too much on technology may also result in missing the contextual understanding that is critical in complicated HR situations.</w:t>
      </w:r>
    </w:p>
    <w:p w14:paraId="7575B32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What is more, it is the savagery of technological transformation which proves to be challenging in terms of adaptability and unending learning. Mendy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(2025) indicated that organisations should keep on updating their AI system and human needs to be competitive. This will demand continuous training and development, which is not always practical for all organisations.</w:t>
      </w:r>
    </w:p>
    <w:p w14:paraId="3F679E10"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To conclude, the issues of AI related to Human Resource Management must be taken into consideration as they are complex problems. The problem of algorithmic bias, data privacy, the absence of transparency, resisting employees, and ethical issues present the complexity of the adoption of AI. Although AI has a lot of advantages, its use should be supported by powerful ethical imperatives, proper data control and organisational preparedness. In the case of companies like Amazon, these issues </w:t>
      </w:r>
      <w:proofErr w:type="gramStart"/>
      <w:r w:rsidRPr="0072723C">
        <w:rPr>
          <w:rFonts w:ascii="Times New Roman" w:eastAsia="Times New Roman" w:hAnsi="Times New Roman" w:cs="Times New Roman"/>
          <w:lang w:eastAsia="en-IN" w:bidi="bn-IN"/>
        </w:rPr>
        <w:t>have to</w:t>
      </w:r>
      <w:proofErr w:type="gramEnd"/>
      <w:r w:rsidRPr="0072723C">
        <w:rPr>
          <w:rFonts w:ascii="Times New Roman" w:eastAsia="Times New Roman" w:hAnsi="Times New Roman" w:cs="Times New Roman"/>
          <w:lang w:eastAsia="en-IN" w:bidi="bn-IN"/>
        </w:rPr>
        <w:t xml:space="preserve"> be resolved to make sure AI implementation can be used both effectively and equitably.</w:t>
      </w:r>
    </w:p>
    <w:p w14:paraId="0527A80E" w14:textId="77777777" w:rsidR="0072723C" w:rsidRPr="0072723C" w:rsidRDefault="0072723C" w:rsidP="00893260">
      <w:pPr>
        <w:pStyle w:val="Heading2"/>
        <w:rPr>
          <w:lang w:eastAsia="en-IN" w:bidi="bn-IN"/>
        </w:rPr>
      </w:pPr>
      <w:bookmarkStart w:id="103" w:name="_wb98rw77jgsw" w:colFirst="0" w:colLast="0"/>
      <w:bookmarkStart w:id="104" w:name="_Toc225453063"/>
      <w:bookmarkStart w:id="105" w:name="_Toc225511357"/>
      <w:bookmarkEnd w:id="103"/>
      <w:r w:rsidRPr="0072723C">
        <w:rPr>
          <w:lang w:eastAsia="en-IN" w:bidi="bn-IN"/>
        </w:rPr>
        <w:t>4.4.3 Theme 3: Impact of Artificial Intelligence on HR Performance</w:t>
      </w:r>
      <w:bookmarkEnd w:id="104"/>
      <w:bookmarkEnd w:id="105"/>
    </w:p>
    <w:p w14:paraId="5D66C533" w14:textId="3ED9D7E6"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introduction of the concept of “Artificial Intelligence (AI) to Human Resource Management has had a profound impact on the performance of Human Resource performance, especially with regards to productivity levels, the precision of decision making, as well as staff experience. According to the literature, systems powered by AI can bring efficiency to the HR </w:t>
      </w:r>
      <w:r w:rsidR="00196119" w:rsidRPr="0072723C">
        <w:rPr>
          <w:rFonts w:ascii="Times New Roman" w:eastAsia="Times New Roman" w:hAnsi="Times New Roman" w:cs="Times New Roman"/>
          <w:lang w:eastAsia="en-IN" w:bidi="bn-IN"/>
        </w:rPr>
        <w:t xml:space="preserve">processes </w:t>
      </w:r>
      <w:proofErr w:type="gramStart"/>
      <w:r w:rsidR="00196119" w:rsidRPr="0072723C">
        <w:rPr>
          <w:rFonts w:ascii="Times New Roman" w:eastAsia="Times New Roman" w:hAnsi="Times New Roman" w:cs="Times New Roman"/>
          <w:lang w:eastAsia="en-IN" w:bidi="bn-IN"/>
        </w:rPr>
        <w:t>and</w:t>
      </w:r>
      <w:r w:rsidRPr="0072723C">
        <w:rPr>
          <w:rFonts w:ascii="Times New Roman" w:eastAsia="Times New Roman" w:hAnsi="Times New Roman" w:cs="Times New Roman"/>
          <w:lang w:eastAsia="en-IN" w:bidi="bn-IN"/>
        </w:rPr>
        <w:t xml:space="preserve"> also</w:t>
      </w:r>
      <w:proofErr w:type="gramEnd"/>
      <w:r w:rsidRPr="0072723C">
        <w:rPr>
          <w:rFonts w:ascii="Times New Roman" w:eastAsia="Times New Roman" w:hAnsi="Times New Roman" w:cs="Times New Roman"/>
          <w:lang w:eastAsia="en-IN" w:bidi="bn-IN"/>
        </w:rPr>
        <w:t xml:space="preserve"> change the </w:t>
      </w:r>
      <w:proofErr w:type="gramStart"/>
      <w:r w:rsidRPr="0072723C">
        <w:rPr>
          <w:rFonts w:ascii="Times New Roman" w:eastAsia="Times New Roman" w:hAnsi="Times New Roman" w:cs="Times New Roman"/>
          <w:lang w:eastAsia="en-IN" w:bidi="bn-IN"/>
        </w:rPr>
        <w:t>manner in which</w:t>
      </w:r>
      <w:proofErr w:type="gramEnd"/>
      <w:r w:rsidRPr="0072723C">
        <w:rPr>
          <w:rFonts w:ascii="Times New Roman" w:eastAsia="Times New Roman" w:hAnsi="Times New Roman" w:cs="Times New Roman"/>
          <w:lang w:eastAsia="en-IN" w:bidi="bn-IN"/>
        </w:rPr>
        <w:t xml:space="preserve"> organisational performance is measured and handled. But at the same time, it has some limitations that must be taken into consideration.</w:t>
      </w:r>
    </w:p>
    <w:p w14:paraId="4AA8247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Among the greatest effects of AI, organisational productivity can be indicated. According to Chukwuka and </w:t>
      </w:r>
      <w:proofErr w:type="spellStart"/>
      <w:r w:rsidRPr="0072723C">
        <w:rPr>
          <w:rFonts w:ascii="Times New Roman" w:eastAsia="Times New Roman" w:hAnsi="Times New Roman" w:cs="Times New Roman"/>
          <w:lang w:eastAsia="en-IN" w:bidi="bn-IN"/>
        </w:rPr>
        <w:t>Dibie</w:t>
      </w:r>
      <w:proofErr w:type="spellEnd"/>
      <w:r w:rsidRPr="0072723C">
        <w:rPr>
          <w:rFonts w:ascii="Times New Roman" w:eastAsia="Times New Roman" w:hAnsi="Times New Roman" w:cs="Times New Roman"/>
          <w:lang w:eastAsia="en-IN" w:bidi="bn-IN"/>
        </w:rPr>
        <w:t xml:space="preserve"> (2024), AI enhances the performance evaluation system by giving it the correct and real-time data insight. Conventional systems that are used for evaluating performance usually have the same subjectivity and are subject to inconsistencies. Conversely, the AI systems scrutinise the extensive datasets to come up with objective judgments, thus enhancing accuracy in the performance appraisals. This will enable the HR members to know who performs and where improvement is needed better. </w:t>
      </w:r>
    </w:p>
    <w:p w14:paraId="2F8CF65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third influence that is momentous in nature is the increase in the accuracy of the decision-making. According to Gupta (2024), AI systems minimise the error of a human as they can be used to process extensive data in a systematic and regular manner. This feature allows HR managers to accurately </w:t>
      </w:r>
      <w:proofErr w:type="gramStart"/>
      <w:r w:rsidRPr="0072723C">
        <w:rPr>
          <w:rFonts w:ascii="Times New Roman" w:eastAsia="Times New Roman" w:hAnsi="Times New Roman" w:cs="Times New Roman"/>
          <w:lang w:eastAsia="en-IN" w:bidi="bn-IN"/>
        </w:rPr>
        <w:t>make a decision</w:t>
      </w:r>
      <w:proofErr w:type="gramEnd"/>
      <w:r w:rsidRPr="0072723C">
        <w:rPr>
          <w:rFonts w:ascii="Times New Roman" w:eastAsia="Times New Roman" w:hAnsi="Times New Roman" w:cs="Times New Roman"/>
          <w:lang w:eastAsia="en-IN" w:bidi="bn-IN"/>
        </w:rPr>
        <w:t xml:space="preserve"> with respect to recruitment, promotions, and the New Workforce. As an example, predictive analytics can determine the patterns concerning the level of employee turnover, thus enabling </w:t>
      </w:r>
      <w:r w:rsidRPr="0072723C">
        <w:rPr>
          <w:rFonts w:ascii="Times New Roman" w:eastAsia="Times New Roman" w:hAnsi="Times New Roman" w:cs="Times New Roman"/>
          <w:lang w:eastAsia="en-IN" w:bidi="bn-IN"/>
        </w:rPr>
        <w:lastRenderedPageBreak/>
        <w:t>organisations to initiate retention measures in advance. This leads to AI aiding strategic decision-making and enhancing the overall HR performance.</w:t>
      </w:r>
    </w:p>
    <w:p w14:paraId="4DD3A8D8" w14:textId="178A2B31"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More so, AI is important to enhance so-called employee experience, which is one of the major determinants of organisational performance. According to Minz (2024), AI-enabled systems make the HR services, namely training programmes, career development programmes, and performance feedback, personalised. This individualised method also increases the level of engagement and satisfaction in the employees since employees get the support that best suits their needs. Moreover, chatbots and other virtual assistants based on AI will help enhance communication and accessibility in the organisation by responding instantly to questions raised by employees. This helps to make the HR environment more responsive and </w:t>
      </w:r>
      <w:r w:rsidR="00196119" w:rsidRPr="0072723C">
        <w:rPr>
          <w:rFonts w:ascii="Times New Roman" w:eastAsia="Times New Roman" w:hAnsi="Times New Roman" w:cs="Times New Roman"/>
          <w:lang w:eastAsia="en-IN" w:bidi="bn-IN"/>
        </w:rPr>
        <w:t>employee focused</w:t>
      </w:r>
      <w:r w:rsidRPr="0072723C">
        <w:rPr>
          <w:rFonts w:ascii="Times New Roman" w:eastAsia="Times New Roman" w:hAnsi="Times New Roman" w:cs="Times New Roman"/>
          <w:lang w:eastAsia="en-IN" w:bidi="bn-IN"/>
        </w:rPr>
        <w:t>.</w:t>
      </w:r>
    </w:p>
    <w:p w14:paraId="4C01519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Besides enhancing employee experience, AI leads to the achievement of continuous performance monitoring. Pillai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(2024) proposed that using AI systems, data analytics and monitoring tools allows tracking the performance of employees in real time. This will enable organisations to determine the trends of their performance activities as well as respond to issues in time. Constant surveillance also facilitates the use of performance-based reward programmes, which may be used to encourage the staff and improve their productivity. This strategy can, however, bring about issues of employee privacy and now workplace surveillance, which should be handled sensibly.</w:t>
      </w:r>
    </w:p>
    <w:p w14:paraId="69A4EA7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other significant effect of AI is that it can assist in workforce planning and talent management. According to </w:t>
      </w: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(2022), the analytics powered by AI scan the trends in the workforce, giving organisations an opportunity to predict the future talent needs. This enables the HR professionals to plan the strategies of recruitment, training and succession plans. In the case of large organisations like Amazon, where management of the workforce is demanding, AI is an extremely important tool in ensuring that HR strategies are aligned with business goals. This increases organisational responsiveness and competitiveness.</w:t>
      </w:r>
    </w:p>
    <w:p w14:paraId="76C4EAA4"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Regardless of all these positive effects, the literature also demonstrates some drawbacks of AI-enhanced HR performance. The possible decrease in human interaction is one of the major issues. Ganatra and Pandya (2023) proposed that a dependency on AI systems to a nauseating extent can decrease the face-to-face interaction between workers and HR personnel. This may have a degrading effect on the employee relationship and the organisational culture, especially in fields that need empathy and emotional comprehension.</w:t>
      </w:r>
    </w:p>
    <w:p w14:paraId="7B6A93F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In addition to that, the use of AI is an expensive task that demands organisational investment in technology, infrastructure, and training. According to </w:t>
      </w:r>
      <w:proofErr w:type="spellStart"/>
      <w:r w:rsidRPr="0072723C">
        <w:rPr>
          <w:rFonts w:ascii="Times New Roman" w:eastAsia="Times New Roman" w:hAnsi="Times New Roman" w:cs="Times New Roman"/>
          <w:lang w:eastAsia="en-IN" w:bidi="bn-IN"/>
        </w:rPr>
        <w:t>Sanyaolu</w:t>
      </w:r>
      <w:proofErr w:type="spellEnd"/>
      <w:r w:rsidRPr="0072723C">
        <w:rPr>
          <w:rFonts w:ascii="Times New Roman" w:eastAsia="Times New Roman" w:hAnsi="Times New Roman" w:cs="Times New Roman"/>
          <w:lang w:eastAsia="en-IN" w:bidi="bn-IN"/>
        </w:rPr>
        <w:t xml:space="preserve"> and </w:t>
      </w:r>
      <w:proofErr w:type="spellStart"/>
      <w:r w:rsidRPr="0072723C">
        <w:rPr>
          <w:rFonts w:ascii="Times New Roman" w:eastAsia="Times New Roman" w:hAnsi="Times New Roman" w:cs="Times New Roman"/>
          <w:lang w:eastAsia="en-IN" w:bidi="bn-IN"/>
        </w:rPr>
        <w:t>Atsaboghena</w:t>
      </w:r>
      <w:proofErr w:type="spellEnd"/>
      <w:r w:rsidRPr="0072723C">
        <w:rPr>
          <w:rFonts w:ascii="Times New Roman" w:eastAsia="Times New Roman" w:hAnsi="Times New Roman" w:cs="Times New Roman"/>
          <w:lang w:eastAsia="en-IN" w:bidi="bn-IN"/>
        </w:rPr>
        <w:t xml:space="preserve"> (2022), organisations </w:t>
      </w:r>
      <w:r w:rsidRPr="0072723C">
        <w:rPr>
          <w:rFonts w:ascii="Times New Roman" w:eastAsia="Times New Roman" w:hAnsi="Times New Roman" w:cs="Times New Roman"/>
          <w:lang w:eastAsia="en-IN" w:bidi="bn-IN"/>
        </w:rPr>
        <w:lastRenderedPageBreak/>
        <w:t>should invest in AI systems implementation and maintenance to make them successful. This can be a problem for organisations that have a small organisational base, operationalising AI adaptation.</w:t>
      </w:r>
    </w:p>
    <w:p w14:paraId="42BBEE82"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To sum up, the influence of AI on HR performance is profound and complex. AI improves productivity, accuracy of decisions and makes employee experience more rewarding by providing personalised services and real-time insights. These advantages, however, come with problems of human interaction, quality of data and organisational flexibility. The successful application of AI in HRM can significantly boost the performance of organisations like Amazon if these constraints are dealt with in terms of strategic planning and control.</w:t>
      </w:r>
    </w:p>
    <w:p w14:paraId="3EB9C17A" w14:textId="77777777" w:rsidR="0072723C" w:rsidRPr="0072723C" w:rsidRDefault="0072723C" w:rsidP="00893260">
      <w:pPr>
        <w:pStyle w:val="Heading2"/>
        <w:rPr>
          <w:lang w:eastAsia="en-IN" w:bidi="bn-IN"/>
        </w:rPr>
      </w:pPr>
      <w:bookmarkStart w:id="106" w:name="_xeiij27qcdmh" w:colFirst="0" w:colLast="0"/>
      <w:bookmarkStart w:id="107" w:name="_Toc225453064"/>
      <w:bookmarkStart w:id="108" w:name="_Toc225511358"/>
      <w:bookmarkEnd w:id="106"/>
      <w:r w:rsidRPr="0072723C">
        <w:rPr>
          <w:lang w:eastAsia="en-IN" w:bidi="bn-IN"/>
        </w:rPr>
        <w:t>4.4.4 Theme 4: Balance between Human Intelligence and Artificial Intelligence in HRM</w:t>
      </w:r>
      <w:bookmarkEnd w:id="107"/>
      <w:bookmarkEnd w:id="108"/>
    </w:p>
    <w:p w14:paraId="77402D6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format of including the concept of Artificial Intelligence (AI) in Human Resource Management has posed significant questions towards the balance between technology capabilities and the concept of Human intelligence. Although AI is more efficient, faster, and could provide data-driven insights, it will never be able to substitute the human dimensions that will be needed in HR functions. The literature has been keen on the importance of a balanced approach in which AI can do more than humans but not less.</w:t>
      </w:r>
    </w:p>
    <w:p w14:paraId="741A9837"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possibility of losing the so-called human interaction in the HR processes </w:t>
      </w:r>
      <w:proofErr w:type="gramStart"/>
      <w:r w:rsidRPr="0072723C">
        <w:rPr>
          <w:rFonts w:ascii="Times New Roman" w:eastAsia="Times New Roman" w:hAnsi="Times New Roman" w:cs="Times New Roman"/>
          <w:lang w:eastAsia="en-IN" w:bidi="bn-IN"/>
        </w:rPr>
        <w:t>is considered to be</w:t>
      </w:r>
      <w:proofErr w:type="gramEnd"/>
      <w:r w:rsidRPr="0072723C">
        <w:rPr>
          <w:rFonts w:ascii="Times New Roman" w:eastAsia="Times New Roman" w:hAnsi="Times New Roman" w:cs="Times New Roman"/>
          <w:lang w:eastAsia="en-IN" w:bidi="bn-IN"/>
        </w:rPr>
        <w:t xml:space="preserve"> one of the key issues. According to Mendy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(2025), overestimated use of AI systems can cause a deterioration of interpersonal communication between workers and HR representatives. Employee engagement, conflict resolution and organisational development are the key functions that require human interaction. These domains need empathy and insight and situational judgement, which AI systems cannot do to their full extent. Consequently, the excessive reliance on AI can influence the organisational culture and relations between employees negatively.</w:t>
      </w:r>
    </w:p>
    <w:p w14:paraId="3B4E610E"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other important weakness of AI is the absence of emotional intelligence. According to </w:t>
      </w:r>
      <w:proofErr w:type="spellStart"/>
      <w:r w:rsidRPr="0072723C">
        <w:rPr>
          <w:rFonts w:ascii="Times New Roman" w:eastAsia="Times New Roman" w:hAnsi="Times New Roman" w:cs="Times New Roman"/>
          <w:lang w:eastAsia="en-IN" w:bidi="bn-IN"/>
        </w:rPr>
        <w:t>Hunkenschroer</w:t>
      </w:r>
      <w:proofErr w:type="spellEnd"/>
      <w:r w:rsidRPr="0072723C">
        <w:rPr>
          <w:rFonts w:ascii="Times New Roman" w:eastAsia="Times New Roman" w:hAnsi="Times New Roman" w:cs="Times New Roman"/>
          <w:lang w:eastAsia="en-IN" w:bidi="bn-IN"/>
        </w:rPr>
        <w:t xml:space="preserve"> and </w:t>
      </w:r>
      <w:proofErr w:type="spellStart"/>
      <w:r w:rsidRPr="0072723C">
        <w:rPr>
          <w:rFonts w:ascii="Times New Roman" w:eastAsia="Times New Roman" w:hAnsi="Times New Roman" w:cs="Times New Roman"/>
          <w:lang w:eastAsia="en-IN" w:bidi="bn-IN"/>
        </w:rPr>
        <w:t>Kriebitz</w:t>
      </w:r>
      <w:proofErr w:type="spellEnd"/>
      <w:r w:rsidRPr="0072723C">
        <w:rPr>
          <w:rFonts w:ascii="Times New Roman" w:eastAsia="Times New Roman" w:hAnsi="Times New Roman" w:cs="Times New Roman"/>
          <w:lang w:eastAsia="en-IN" w:bidi="bn-IN"/>
        </w:rPr>
        <w:t xml:space="preserve"> (2023), AI systems do not perceive emotions, social signs, and complex human behaviour the same as human beings do. HR decisions are frequently characterised by sensitive cases, including concerns with dealing with grievances, delivering feedback, or addressing the well-being of employees. In such an event, emotional intelligence becomes very instrumental in terms of attaining fairness and maintaining trust. This lack of ability in AI should demonstrate the necessity to maintain human intervention in HR practises.</w:t>
      </w:r>
    </w:p>
    <w:p w14:paraId="48EE1F4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Moreover, the dependence on AI might result in a mechanistic manner of HR decision-making. According to Qamar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AI systems are run on fixed algorithms and data feeds, which in their turn might not reflect the dynamics of human behaviour. This may lead to technically precise decisions which may not be contextually understood. As an illustration, an AI system can suggest a candidate </w:t>
      </w:r>
      <w:r w:rsidRPr="0072723C">
        <w:rPr>
          <w:rFonts w:ascii="Times New Roman" w:eastAsia="Times New Roman" w:hAnsi="Times New Roman" w:cs="Times New Roman"/>
          <w:lang w:eastAsia="en-IN" w:bidi="bn-IN"/>
        </w:rPr>
        <w:lastRenderedPageBreak/>
        <w:t xml:space="preserve">according to the data patterns, yet it will not </w:t>
      </w:r>
      <w:proofErr w:type="gramStart"/>
      <w:r w:rsidRPr="0072723C">
        <w:rPr>
          <w:rFonts w:ascii="Times New Roman" w:eastAsia="Times New Roman" w:hAnsi="Times New Roman" w:cs="Times New Roman"/>
          <w:lang w:eastAsia="en-IN" w:bidi="bn-IN"/>
        </w:rPr>
        <w:t>take into account</w:t>
      </w:r>
      <w:proofErr w:type="gramEnd"/>
      <w:r w:rsidRPr="0072723C">
        <w:rPr>
          <w:rFonts w:ascii="Times New Roman" w:eastAsia="Times New Roman" w:hAnsi="Times New Roman" w:cs="Times New Roman"/>
          <w:lang w:eastAsia="en-IN" w:bidi="bn-IN"/>
        </w:rPr>
        <w:t xml:space="preserve"> culture fit or interpersonal abilities. Human judgement is, therefore, crucial in the analysis of AI-generated insights and the finalisation of decisions.</w:t>
      </w:r>
    </w:p>
    <w:p w14:paraId="7233457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proofErr w:type="spellStart"/>
      <w:r w:rsidRPr="0072723C">
        <w:rPr>
          <w:rFonts w:ascii="Times New Roman" w:eastAsia="Times New Roman" w:hAnsi="Times New Roman" w:cs="Times New Roman"/>
          <w:lang w:eastAsia="en-IN" w:bidi="bn-IN"/>
        </w:rPr>
        <w:t>Ekuma</w:t>
      </w:r>
      <w:proofErr w:type="spellEnd"/>
      <w:r w:rsidRPr="0072723C">
        <w:rPr>
          <w:rFonts w:ascii="Times New Roman" w:eastAsia="Times New Roman" w:hAnsi="Times New Roman" w:cs="Times New Roman"/>
          <w:lang w:eastAsia="en-IN" w:bidi="bn-IN"/>
        </w:rPr>
        <w:t xml:space="preserve"> (2024) proposed considering AI as a support tool, which enhances human abilities without exhausting them. Automation of routine tasks and the ability to provide analytical information enable HR professionals to concentrate on strategic and human-centric tasks through AI. This presents an avenue in which organisations </w:t>
      </w:r>
      <w:proofErr w:type="gramStart"/>
      <w:r w:rsidRPr="0072723C">
        <w:rPr>
          <w:rFonts w:ascii="Times New Roman" w:eastAsia="Times New Roman" w:hAnsi="Times New Roman" w:cs="Times New Roman"/>
          <w:lang w:eastAsia="en-IN" w:bidi="bn-IN"/>
        </w:rPr>
        <w:t>are able to</w:t>
      </w:r>
      <w:proofErr w:type="gramEnd"/>
      <w:r w:rsidRPr="0072723C">
        <w:rPr>
          <w:rFonts w:ascii="Times New Roman" w:eastAsia="Times New Roman" w:hAnsi="Times New Roman" w:cs="Times New Roman"/>
          <w:lang w:eastAsia="en-IN" w:bidi="bn-IN"/>
        </w:rPr>
        <w:t xml:space="preserve"> not only enhance efficiency but also engage the employees at the same time.</w:t>
      </w:r>
    </w:p>
    <w:p w14:paraId="33FD533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idea of a hybrid HR model is suggested as one of the possible remedies to the problem of balancing the role of AI and human intelligence. </w:t>
      </w: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(2022) explained that the interventions of AI technologies with human resources allow organisations to achieve the full potential of both solutions. The two facets in this model include the role of AI in data processing and analytics, as well as automation, and the human aspect of making decisions, relationship interaction, and considerations about ethics. This will help in maintaining the efficiency of HR processes, as well as being human-centric.</w:t>
      </w:r>
    </w:p>
    <w:p w14:paraId="186EC64B"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This balance is rather crucial in the case of large organisations, like Amazon. The size of the operation demands the application of AI so that operating on large amounts of data and tasks in an efficient manner. Nevertheless, advanced staff engagement and organisational culture cannot be achieved without human interaction. Thus, appropriate HR systems that maintain the human component whilst incorporating AI should be well developed by organisations.</w:t>
      </w:r>
    </w:p>
    <w:p w14:paraId="6CB9E62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Also, the field of balance of AI and human intelligence affects the ordeal of employee trust and acceptance. Bhargava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explained that the more favourable AI systems are perceived as supportive versus threatening, the more prone the employees will be to accept them. Developing trust and minimising opposition to AI may be seen through communicating in a transparent manner regarding what this artificial intelligence should do and why it is beneficial to the progress and related advancements. This places the necessity of employee participation in the implementation process and consideration of the employee concerns.</w:t>
      </w:r>
    </w:p>
    <w:p w14:paraId="32BEC414"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But this balance is not easily obtained. The growing use of AI can establish an incentive to value efficiency more than human ideals. According to Hasanah (2025), organisations needed to make it clear that ethical considerations are at the centre of an agenda for adopting AI. It needs to come up with effective guidelines and forms of accountability to ensure AI technologies are not abused.</w:t>
      </w:r>
    </w:p>
    <w:p w14:paraId="5B74F461"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To sum up, the balance between human and Artificial Intelligence is one of the key aspects of the successful implementation of AI in Human Resource Management. Although AI can make HR practices more efficient and offer valuable insights, it </w:t>
      </w:r>
      <w:proofErr w:type="gramStart"/>
      <w:r w:rsidRPr="0072723C">
        <w:rPr>
          <w:rFonts w:ascii="Times New Roman" w:eastAsia="Times New Roman" w:hAnsi="Times New Roman" w:cs="Times New Roman"/>
          <w:lang w:eastAsia="en-IN" w:bidi="bn-IN"/>
        </w:rPr>
        <w:t>is not capable of substituting</w:t>
      </w:r>
      <w:proofErr w:type="gramEnd"/>
      <w:r w:rsidRPr="0072723C">
        <w:rPr>
          <w:rFonts w:ascii="Times New Roman" w:eastAsia="Times New Roman" w:hAnsi="Times New Roman" w:cs="Times New Roman"/>
          <w:lang w:eastAsia="en-IN" w:bidi="bn-IN"/>
        </w:rPr>
        <w:t xml:space="preserve"> human components that </w:t>
      </w:r>
      <w:r w:rsidRPr="0072723C">
        <w:rPr>
          <w:rFonts w:ascii="Times New Roman" w:eastAsia="Times New Roman" w:hAnsi="Times New Roman" w:cs="Times New Roman"/>
          <w:lang w:eastAsia="en-IN" w:bidi="bn-IN"/>
        </w:rPr>
        <w:lastRenderedPageBreak/>
        <w:t>characterise effective practices. The best solution would be a hybrid solution that involves both AI and human expertise.</w:t>
      </w:r>
    </w:p>
    <w:p w14:paraId="30D00129" w14:textId="77777777" w:rsidR="0072723C" w:rsidRPr="0072723C" w:rsidRDefault="0072723C" w:rsidP="00893260">
      <w:pPr>
        <w:pStyle w:val="Heading2"/>
        <w:rPr>
          <w:lang w:eastAsia="en-IN" w:bidi="bn-IN"/>
        </w:rPr>
      </w:pPr>
      <w:bookmarkStart w:id="109" w:name="_d9jg11dtwkwz" w:colFirst="0" w:colLast="0"/>
      <w:bookmarkStart w:id="110" w:name="_Toc225453065"/>
      <w:bookmarkStart w:id="111" w:name="_Toc225511359"/>
      <w:bookmarkEnd w:id="109"/>
      <w:r w:rsidRPr="0072723C">
        <w:rPr>
          <w:lang w:eastAsia="en-IN" w:bidi="bn-IN"/>
        </w:rPr>
        <w:t>4.5 Critical Discussion</w:t>
      </w:r>
      <w:bookmarkEnd w:id="110"/>
      <w:bookmarkEnd w:id="111"/>
    </w:p>
    <w:p w14:paraId="36C94628"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results of the study show that the implementation of artificial Intelligence (AI) in Human Resource Management is defined by a complicated flood of benefits, as well as ethical, organisational and human-related issues. Although much of the literature focuses on the advantages of AI to enhance productivity and decision-making, other studies raise serious issues to restrain its usefulness. This duality means that AI cannot be considered an entirely positive or negative resource and should be a technology that is carefully and proportionately implemented.</w:t>
      </w:r>
    </w:p>
    <w:p w14:paraId="62953236"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Among the significant contradictions that have been found in the literature is the association with the notion of efficiency and fairness. According to </w:t>
      </w: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(2022), AI can promote organisational efficiency because it automates HR operations and allows making decisions based on data. This argument places AI as a strategic resource which enhances performance and competitiveness. Nonetheless, Chen (2023) pointed out that AI systems can bring bias during recruitment, being based on the historical data. This paradox can be interpreted to mean that although AI boosts productivity, it can also be an assault on fairness and equality. Hence, organisations should respond to this trade-off to make sure that efficiency is not achieved at the expense of moral uprightness.</w:t>
      </w:r>
    </w:p>
    <w:p w14:paraId="10B43EFA"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Technology acceptance is also another critical field of discussion in reference to the adoption of AI. The adoption of new technologies rests on the perceived usefulness and the perceived ease of use, as the Technology Acceptance Model (TAM) explains the factors behind the adoption of new technologies. According to Baki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(2023), HR professionals tend to use AI systems when they believe those technological solutions are efficient and easy to use. According to Bhargava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employees usually resist AI because of the fear of being displaced.</w:t>
      </w:r>
    </w:p>
    <w:p w14:paraId="6DE0ABD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Another theoretical perspective of AI integration is the so-called Resource-Based View (RBV). In this framework, AI may be viewed as a strategic resource which improves organisational capabilities and competitiveness. According to Mwita and </w:t>
      </w:r>
      <w:proofErr w:type="spellStart"/>
      <w:r w:rsidRPr="0072723C">
        <w:rPr>
          <w:rFonts w:ascii="Times New Roman" w:eastAsia="Times New Roman" w:hAnsi="Times New Roman" w:cs="Times New Roman"/>
          <w:lang w:eastAsia="en-IN" w:bidi="bn-IN"/>
        </w:rPr>
        <w:t>Kitole</w:t>
      </w:r>
      <w:proofErr w:type="spellEnd"/>
      <w:r w:rsidRPr="0072723C">
        <w:rPr>
          <w:rFonts w:ascii="Times New Roman" w:eastAsia="Times New Roman" w:hAnsi="Times New Roman" w:cs="Times New Roman"/>
          <w:lang w:eastAsia="en-IN" w:bidi="bn-IN"/>
        </w:rPr>
        <w:t xml:space="preserve"> (2025), AI enhances the efficiency of operations in making decisions, which boosts the performance of the organisation. </w:t>
      </w:r>
    </w:p>
    <w:p w14:paraId="5F2E8CE9"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Moreover, the results indicate the conflict between automation and human-honey HR practices. According to Qamar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(2021), AI must replace human decision-making instead of extinction. Although the growing trend toward AI in HR practices is problematic, regarding the loss of emotional intelligence and human interaction. According to </w:t>
      </w:r>
      <w:proofErr w:type="spellStart"/>
      <w:r w:rsidRPr="0072723C">
        <w:rPr>
          <w:rFonts w:ascii="Times New Roman" w:eastAsia="Times New Roman" w:hAnsi="Times New Roman" w:cs="Times New Roman"/>
          <w:lang w:eastAsia="en-IN" w:bidi="bn-IN"/>
        </w:rPr>
        <w:t>Hunkenschroer</w:t>
      </w:r>
      <w:proofErr w:type="spellEnd"/>
      <w:r w:rsidRPr="0072723C">
        <w:rPr>
          <w:rFonts w:ascii="Times New Roman" w:eastAsia="Times New Roman" w:hAnsi="Times New Roman" w:cs="Times New Roman"/>
          <w:lang w:eastAsia="en-IN" w:bidi="bn-IN"/>
        </w:rPr>
        <w:t xml:space="preserve"> and </w:t>
      </w:r>
      <w:proofErr w:type="spellStart"/>
      <w:r w:rsidRPr="0072723C">
        <w:rPr>
          <w:rFonts w:ascii="Times New Roman" w:eastAsia="Times New Roman" w:hAnsi="Times New Roman" w:cs="Times New Roman"/>
          <w:lang w:eastAsia="en-IN" w:bidi="bn-IN"/>
        </w:rPr>
        <w:t>Kriebitz</w:t>
      </w:r>
      <w:proofErr w:type="spellEnd"/>
      <w:r w:rsidRPr="0072723C">
        <w:rPr>
          <w:rFonts w:ascii="Times New Roman" w:eastAsia="Times New Roman" w:hAnsi="Times New Roman" w:cs="Times New Roman"/>
          <w:lang w:eastAsia="en-IN" w:bidi="bn-IN"/>
        </w:rPr>
        <w:t xml:space="preserve"> (2023), AI systems </w:t>
      </w:r>
      <w:proofErr w:type="gramStart"/>
      <w:r w:rsidRPr="0072723C">
        <w:rPr>
          <w:rFonts w:ascii="Times New Roman" w:eastAsia="Times New Roman" w:hAnsi="Times New Roman" w:cs="Times New Roman"/>
          <w:lang w:eastAsia="en-IN" w:bidi="bn-IN"/>
        </w:rPr>
        <w:t>are not capable of interpreting</w:t>
      </w:r>
      <w:proofErr w:type="gramEnd"/>
      <w:r w:rsidRPr="0072723C">
        <w:rPr>
          <w:rFonts w:ascii="Times New Roman" w:eastAsia="Times New Roman" w:hAnsi="Times New Roman" w:cs="Times New Roman"/>
          <w:lang w:eastAsia="en-IN" w:bidi="bn-IN"/>
        </w:rPr>
        <w:t xml:space="preserve"> human feelings and social backgrounds, which are crucial in the Hr functions. </w:t>
      </w:r>
      <w:r w:rsidRPr="0072723C">
        <w:rPr>
          <w:rFonts w:ascii="Times New Roman" w:eastAsia="Times New Roman" w:hAnsi="Times New Roman" w:cs="Times New Roman"/>
          <w:lang w:eastAsia="en-IN" w:bidi="bn-IN"/>
        </w:rPr>
        <w:lastRenderedPageBreak/>
        <w:t>This brings about a situation where it is not easy to balance the values between efficiency and human values.</w:t>
      </w:r>
    </w:p>
    <w:p w14:paraId="17E0AD1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These results are especially applicable in the case of Amazon. Amazon, being a huge organisation, depends largely on AI to help it manage its HR procedures effectively. The application of AI will help the organisation to process huge amounts of data and streamline the recruitment procedures. Nevertheless, there are concerns regarding the monitoring of employees, privacy of data, and working relationships as well, due to such a dependence on technology. As pointed out by Mendy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(2025), organisations should be cautious when addressing the incorporation of AI so that it does not have detrimental effects on both analytic employee well-being and the organisational culture.</w:t>
      </w:r>
    </w:p>
    <w:p w14:paraId="215C70FF"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other significant problem revealed in the literature is how ethics plays a role in AI implementation. According to Hasanah (2025), transparent ethical principles </w:t>
      </w:r>
      <w:proofErr w:type="gramStart"/>
      <w:r w:rsidRPr="0072723C">
        <w:rPr>
          <w:rFonts w:ascii="Times New Roman" w:eastAsia="Times New Roman" w:hAnsi="Times New Roman" w:cs="Times New Roman"/>
          <w:lang w:eastAsia="en-IN" w:bidi="bn-IN"/>
        </w:rPr>
        <w:t>have to</w:t>
      </w:r>
      <w:proofErr w:type="gramEnd"/>
      <w:r w:rsidRPr="0072723C">
        <w:rPr>
          <w:rFonts w:ascii="Times New Roman" w:eastAsia="Times New Roman" w:hAnsi="Times New Roman" w:cs="Times New Roman"/>
          <w:lang w:eastAsia="en-IN" w:bidi="bn-IN"/>
        </w:rPr>
        <w:t xml:space="preserve"> be introduced to organisations </w:t>
      </w:r>
      <w:proofErr w:type="gramStart"/>
      <w:r w:rsidRPr="0072723C">
        <w:rPr>
          <w:rFonts w:ascii="Times New Roman" w:eastAsia="Times New Roman" w:hAnsi="Times New Roman" w:cs="Times New Roman"/>
          <w:lang w:eastAsia="en-IN" w:bidi="bn-IN"/>
        </w:rPr>
        <w:t>in order to</w:t>
      </w:r>
      <w:proofErr w:type="gramEnd"/>
      <w:r w:rsidRPr="0072723C">
        <w:rPr>
          <w:rFonts w:ascii="Times New Roman" w:eastAsia="Times New Roman" w:hAnsi="Times New Roman" w:cs="Times New Roman"/>
          <w:lang w:eastAsia="en-IN" w:bidi="bn-IN"/>
        </w:rPr>
        <w:t xml:space="preserve"> create fair and transparent competition in AI-driven processes. The lack of those structures may create risks of abusing the AI technologies and damage the organisational reputation. This makes it significant that governance structures control the use of AI in HRM.</w:t>
      </w:r>
    </w:p>
    <w:p w14:paraId="726797D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Also, the results argue that the benefits of AI do not spread across organisations equally. According to Mohib et al, an organisation that has limited resources might struggle to embrace and manage AI technologies (19557). This emphasises the necessity to examine the effect of AI through organisational context. Big companies like Amazon might have the financial resources to deploy AI successfully, and small organisations might not be able to do so effectively.</w:t>
      </w:r>
    </w:p>
    <w:p w14:paraId="0B39E017"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Conversely, according to others, the problematic issues related to AI can be addressed by means of sound management approaches and planning decision-making. According to </w:t>
      </w:r>
      <w:proofErr w:type="spellStart"/>
      <w:r w:rsidRPr="0072723C">
        <w:rPr>
          <w:rFonts w:ascii="Times New Roman" w:eastAsia="Times New Roman" w:hAnsi="Times New Roman" w:cs="Times New Roman"/>
          <w:lang w:eastAsia="en-IN" w:bidi="bn-IN"/>
        </w:rPr>
        <w:t>Ekuma</w:t>
      </w:r>
      <w:proofErr w:type="spellEnd"/>
      <w:r w:rsidRPr="0072723C">
        <w:rPr>
          <w:rFonts w:ascii="Times New Roman" w:eastAsia="Times New Roman" w:hAnsi="Times New Roman" w:cs="Times New Roman"/>
          <w:lang w:eastAsia="en-IN" w:bidi="bn-IN"/>
        </w:rPr>
        <w:t xml:space="preserve"> (2024), the effectiveness of AI can be improved by following a methodological approach to the implementation of the systems, using training and ethical systems. This means that the adverse effects of AI are not intrinsic but can be solved </w:t>
      </w:r>
      <w:proofErr w:type="gramStart"/>
      <w:r w:rsidRPr="0072723C">
        <w:rPr>
          <w:rFonts w:ascii="Times New Roman" w:eastAsia="Times New Roman" w:hAnsi="Times New Roman" w:cs="Times New Roman"/>
          <w:lang w:eastAsia="en-IN" w:bidi="bn-IN"/>
        </w:rPr>
        <w:t>by the use of</w:t>
      </w:r>
      <w:proofErr w:type="gramEnd"/>
      <w:r w:rsidRPr="0072723C">
        <w:rPr>
          <w:rFonts w:ascii="Times New Roman" w:eastAsia="Times New Roman" w:hAnsi="Times New Roman" w:cs="Times New Roman"/>
          <w:lang w:eastAsia="en-IN" w:bidi="bn-IN"/>
        </w:rPr>
        <w:t xml:space="preserve"> the right organisational behaviours.</w:t>
      </w:r>
    </w:p>
    <w:p w14:paraId="46568DE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Altogether, the critical discussion proves that the introduction of AI into HRM is a complex matter that needs to be evaluated with the appropriate attention to possible advantages and drawbacks. It could be considered that the intricacy of the adoption of AI is demonstrated by the visage of efficiency, ethics, and human factors. Although AI has great potential to revolutionise HR practices, the success of the technology lies in whether organisations </w:t>
      </w:r>
      <w:proofErr w:type="gramStart"/>
      <w:r w:rsidRPr="0072723C">
        <w:rPr>
          <w:rFonts w:ascii="Times New Roman" w:eastAsia="Times New Roman" w:hAnsi="Times New Roman" w:cs="Times New Roman"/>
          <w:lang w:eastAsia="en-IN" w:bidi="bn-IN"/>
        </w:rPr>
        <w:t>are able to</w:t>
      </w:r>
      <w:proofErr w:type="gramEnd"/>
      <w:r w:rsidRPr="0072723C">
        <w:rPr>
          <w:rFonts w:ascii="Times New Roman" w:eastAsia="Times New Roman" w:hAnsi="Times New Roman" w:cs="Times New Roman"/>
          <w:lang w:eastAsia="en-IN" w:bidi="bn-IN"/>
        </w:rPr>
        <w:t xml:space="preserve"> overcome the related challenges. The application of AI should therefore be informed by a moderate course of action that encompasses the technological innovation, the sense of responsibility and morality alongside humanism.</w:t>
      </w:r>
    </w:p>
    <w:p w14:paraId="018F8016" w14:textId="77777777" w:rsidR="0072723C" w:rsidRPr="0072723C" w:rsidRDefault="0072723C" w:rsidP="00893260">
      <w:pPr>
        <w:pStyle w:val="Heading2"/>
        <w:rPr>
          <w:lang w:eastAsia="en-IN" w:bidi="bn-IN"/>
        </w:rPr>
      </w:pPr>
      <w:bookmarkStart w:id="112" w:name="_olet3tuj54c7" w:colFirst="0" w:colLast="0"/>
      <w:bookmarkStart w:id="113" w:name="_Toc225453066"/>
      <w:bookmarkStart w:id="114" w:name="_Toc225511360"/>
      <w:bookmarkEnd w:id="112"/>
      <w:r w:rsidRPr="0072723C">
        <w:rPr>
          <w:lang w:eastAsia="en-IN" w:bidi="bn-IN"/>
        </w:rPr>
        <w:lastRenderedPageBreak/>
        <w:t>4.6 Link to Research Questions</w:t>
      </w:r>
      <w:bookmarkEnd w:id="113"/>
      <w:bookmarkEnd w:id="114"/>
    </w:p>
    <w:p w14:paraId="79318E4D"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The results of this research present an all-inclusive answer to the research questions based on the synthesis of lessons learnt during the systematic literature review. With respect to the initial research question, the research establishes that Artificial Intelligence (AI) presents considerable opportunities in Human Resource Management, especially in automation, efficiency in the recruitment process, and decision-making based on data. According to </w:t>
      </w:r>
      <w:proofErr w:type="spellStart"/>
      <w:r w:rsidRPr="0072723C">
        <w:rPr>
          <w:rFonts w:ascii="Times New Roman" w:eastAsia="Times New Roman" w:hAnsi="Times New Roman" w:cs="Times New Roman"/>
          <w:lang w:eastAsia="en-IN" w:bidi="bn-IN"/>
        </w:rPr>
        <w:t>Budhwar</w:t>
      </w:r>
      <w:proofErr w:type="spellEnd"/>
      <w:r w:rsidRPr="0072723C">
        <w:rPr>
          <w:rFonts w:ascii="Times New Roman" w:eastAsia="Times New Roman" w:hAnsi="Times New Roman" w:cs="Times New Roman"/>
          <w:lang w:eastAsia="en-IN" w:bidi="bn-IN"/>
        </w:rPr>
        <w:t xml:space="preserve"> </w:t>
      </w:r>
      <w:r w:rsidRPr="0072723C">
        <w:rPr>
          <w:rFonts w:ascii="Times New Roman" w:eastAsia="Times New Roman" w:hAnsi="Times New Roman" w:cs="Times New Roman"/>
          <w:i/>
          <w:iCs/>
          <w:lang w:eastAsia="en-IN" w:bidi="bn-IN"/>
        </w:rPr>
        <w:t>et al.</w:t>
      </w:r>
      <w:r w:rsidRPr="0072723C">
        <w:rPr>
          <w:rFonts w:ascii="Times New Roman" w:eastAsia="Times New Roman" w:hAnsi="Times New Roman" w:cs="Times New Roman"/>
          <w:lang w:eastAsia="en-IN" w:bidi="bn-IN"/>
        </w:rPr>
        <w:t xml:space="preserve"> (2022), AI improves organisational performance through streamlining HR functions, as well as strategic capabilities. These results imply that AI is of paramount importance in redesigning the traditional HR functions into more efficient and analytical procedures.</w:t>
      </w:r>
    </w:p>
    <w:p w14:paraId="7D2D16A8"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As to the second research question, the work proves that AI can help in enhancing the efficiency of HRM operations. According to Chukwuka and </w:t>
      </w:r>
      <w:proofErr w:type="spellStart"/>
      <w:r w:rsidRPr="0072723C">
        <w:rPr>
          <w:rFonts w:ascii="Times New Roman" w:eastAsia="Times New Roman" w:hAnsi="Times New Roman" w:cs="Times New Roman"/>
          <w:lang w:eastAsia="en-IN" w:bidi="bn-IN"/>
        </w:rPr>
        <w:t>Dibie</w:t>
      </w:r>
      <w:proofErr w:type="spellEnd"/>
      <w:r w:rsidRPr="0072723C">
        <w:rPr>
          <w:rFonts w:ascii="Times New Roman" w:eastAsia="Times New Roman" w:hAnsi="Times New Roman" w:cs="Times New Roman"/>
          <w:lang w:eastAsia="en-IN" w:bidi="bn-IN"/>
        </w:rPr>
        <w:t xml:space="preserve"> (2024), AI is used to improve the assessment of performance and accuracy in decision-making by making use of advanced data analysis tools. This helps organisations make effective decisions, and therefore, it leads to better productivity and overall performance of organisations.</w:t>
      </w:r>
    </w:p>
    <w:p w14:paraId="45CB2BFC"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When answering the third research question, it is important to note that the results of the study indicate many issues related to the adoption of AI, such as bias in the algorithms, data privacy, and transparency. Chen (2023) claimed that AI systems may result in unfair recruitment because of the prejudices, whereas Gupta and Mishra (2022) highlighted the threat to data security. Such obstacles suggest that the introduction of AI should be approached with caution to serve properly and in accordance.</w:t>
      </w:r>
    </w:p>
    <w:p w14:paraId="1E632D41"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Lastly, the paper also outlines the methods to eliminate such problems, such as the introduction of ethical paradigms, increased data management procedures, and the encouragement of human-AI communication. </w:t>
      </w:r>
      <w:proofErr w:type="spellStart"/>
      <w:r w:rsidRPr="0072723C">
        <w:rPr>
          <w:rFonts w:ascii="Times New Roman" w:eastAsia="Times New Roman" w:hAnsi="Times New Roman" w:cs="Times New Roman"/>
          <w:lang w:eastAsia="en-IN" w:bidi="bn-IN"/>
        </w:rPr>
        <w:t>Ekuma</w:t>
      </w:r>
      <w:proofErr w:type="spellEnd"/>
      <w:r w:rsidRPr="0072723C">
        <w:rPr>
          <w:rFonts w:ascii="Times New Roman" w:eastAsia="Times New Roman" w:hAnsi="Times New Roman" w:cs="Times New Roman"/>
          <w:lang w:eastAsia="en-IN" w:bidi="bn-IN"/>
        </w:rPr>
        <w:t xml:space="preserve"> (2024) proposed that the effective introduction of AI in HRM should be based on a balanced and systematic approach. Thus, all research questions could find an apparent and detailed answer to the findings.</w:t>
      </w:r>
    </w:p>
    <w:p w14:paraId="5DCBCDC2" w14:textId="77777777" w:rsidR="0072723C" w:rsidRPr="0072723C" w:rsidRDefault="0072723C" w:rsidP="00893260">
      <w:pPr>
        <w:pStyle w:val="Heading2"/>
        <w:rPr>
          <w:lang w:eastAsia="en-IN" w:bidi="bn-IN"/>
        </w:rPr>
      </w:pPr>
      <w:bookmarkStart w:id="115" w:name="_7m3kwwjyox96" w:colFirst="0" w:colLast="0"/>
      <w:bookmarkStart w:id="116" w:name="_Toc225453067"/>
      <w:bookmarkStart w:id="117" w:name="_Toc225511361"/>
      <w:bookmarkEnd w:id="115"/>
      <w:r w:rsidRPr="0072723C">
        <w:rPr>
          <w:lang w:eastAsia="en-IN" w:bidi="bn-IN"/>
        </w:rPr>
        <w:t>4.7 Chapter Summary</w:t>
      </w:r>
      <w:bookmarkEnd w:id="116"/>
      <w:bookmarkEnd w:id="117"/>
    </w:p>
    <w:p w14:paraId="6EA17FB0"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 xml:space="preserve">This chapter outlined the results of the research </w:t>
      </w:r>
      <w:proofErr w:type="gramStart"/>
      <w:r w:rsidRPr="0072723C">
        <w:rPr>
          <w:rFonts w:ascii="Times New Roman" w:eastAsia="Times New Roman" w:hAnsi="Times New Roman" w:cs="Times New Roman"/>
          <w:lang w:eastAsia="en-IN" w:bidi="bn-IN"/>
        </w:rPr>
        <w:t>on the basis of</w:t>
      </w:r>
      <w:proofErr w:type="gramEnd"/>
      <w:r w:rsidRPr="0072723C">
        <w:rPr>
          <w:rFonts w:ascii="Times New Roman" w:eastAsia="Times New Roman" w:hAnsi="Times New Roman" w:cs="Times New Roman"/>
          <w:lang w:eastAsia="en-IN" w:bidi="bn-IN"/>
        </w:rPr>
        <w:t xml:space="preserve"> a systematic literature review and discussed them in a thematic, structured approach. An adequate study selection procedure was conducted with the help of the so-called PRISMA framework, which guaranteed the transparency and rigour of that selection, whereas the summary table was used to get a general idea of the essential features of the selected studies. The thematic analysis was used to find four large areas, namely opportunities, challenges, impact on HR performance, and the balance between human intelligence and AI.</w:t>
      </w:r>
    </w:p>
    <w:p w14:paraId="44AC7893" w14:textId="77777777" w:rsidR="0072723C" w:rsidRP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lastRenderedPageBreak/>
        <w:t xml:space="preserve">The results identify that AI offers great chances to increase efficiency, facilitate the hiring process, and provide decision-making based on data in Human Resource Management. Although there are some challenges also indicated by the study, such as ethical considerations, data privacy, and employee resistance. These conclusions show that, as much as AI has significant advantages, its adoption should be done cautiously </w:t>
      </w:r>
      <w:proofErr w:type="gramStart"/>
      <w:r w:rsidRPr="0072723C">
        <w:rPr>
          <w:rFonts w:ascii="Times New Roman" w:eastAsia="Times New Roman" w:hAnsi="Times New Roman" w:cs="Times New Roman"/>
          <w:lang w:eastAsia="en-IN" w:bidi="bn-IN"/>
        </w:rPr>
        <w:t>in order to</w:t>
      </w:r>
      <w:proofErr w:type="gramEnd"/>
      <w:r w:rsidRPr="0072723C">
        <w:rPr>
          <w:rFonts w:ascii="Times New Roman" w:eastAsia="Times New Roman" w:hAnsi="Times New Roman" w:cs="Times New Roman"/>
          <w:lang w:eastAsia="en-IN" w:bidi="bn-IN"/>
        </w:rPr>
        <w:t xml:space="preserve"> curb safety concerns.</w:t>
      </w:r>
    </w:p>
    <w:p w14:paraId="279A8023" w14:textId="77777777" w:rsidR="0072723C" w:rsidRDefault="0072723C" w:rsidP="0072723C">
      <w:pPr>
        <w:spacing w:before="240" w:after="240" w:line="360" w:lineRule="auto"/>
        <w:rPr>
          <w:rFonts w:ascii="Times New Roman" w:eastAsia="Times New Roman" w:hAnsi="Times New Roman" w:cs="Times New Roman"/>
          <w:lang w:eastAsia="en-IN" w:bidi="bn-IN"/>
        </w:rPr>
      </w:pPr>
      <w:r w:rsidRPr="0072723C">
        <w:rPr>
          <w:rFonts w:ascii="Times New Roman" w:eastAsia="Times New Roman" w:hAnsi="Times New Roman" w:cs="Times New Roman"/>
          <w:lang w:eastAsia="en-IN" w:bidi="bn-IN"/>
        </w:rPr>
        <w:t>The critical discussion has also highlighted the importance of having a balanced approach that combines technological capabilities and human expertise. In organisations like Amazon, it is critical to establish this balance to guarantee efficiency in operations and well-being among the employees. In general, the chapter offers a holistic perspective on AI applications in HRM and forms a solid base for the recommendations and conclusions provided in the next chapter.</w:t>
      </w:r>
    </w:p>
    <w:p w14:paraId="06473F59"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56C43164"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6151B779"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6F05C0C2"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52CF52E8"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575BF02C"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6F446A44"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2A09D054"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2D30F8A1"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34ACD7D5"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7605915D"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4CC13B29"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524F2271"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75DA47F6"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6225E646" w14:textId="77777777" w:rsidR="00893260" w:rsidRDefault="00893260" w:rsidP="0072723C">
      <w:pPr>
        <w:spacing w:before="240" w:after="240" w:line="360" w:lineRule="auto"/>
        <w:rPr>
          <w:rFonts w:ascii="Times New Roman" w:eastAsia="Times New Roman" w:hAnsi="Times New Roman" w:cs="Times New Roman"/>
          <w:lang w:eastAsia="en-IN" w:bidi="bn-IN"/>
        </w:rPr>
      </w:pPr>
    </w:p>
    <w:p w14:paraId="7ADEBA72" w14:textId="77777777" w:rsidR="00893260" w:rsidRPr="0072723C" w:rsidRDefault="00893260" w:rsidP="0072723C">
      <w:pPr>
        <w:spacing w:before="240" w:after="240" w:line="360" w:lineRule="auto"/>
        <w:rPr>
          <w:rFonts w:ascii="Times New Roman" w:eastAsia="Times New Roman" w:hAnsi="Times New Roman" w:cs="Times New Roman"/>
          <w:lang w:eastAsia="en-IN" w:bidi="bn-IN"/>
        </w:rPr>
      </w:pPr>
    </w:p>
    <w:p w14:paraId="21E99207" w14:textId="77777777" w:rsidR="000D003F" w:rsidRPr="000D003F" w:rsidRDefault="000D003F" w:rsidP="00893260">
      <w:pPr>
        <w:pStyle w:val="Heading1"/>
        <w:rPr>
          <w:lang w:eastAsia="en-IN"/>
        </w:rPr>
      </w:pPr>
      <w:bookmarkStart w:id="118" w:name="_Toc225453068"/>
      <w:bookmarkStart w:id="119" w:name="_Toc225511362"/>
      <w:r w:rsidRPr="000D003F">
        <w:rPr>
          <w:lang w:eastAsia="en-IN"/>
        </w:rPr>
        <w:lastRenderedPageBreak/>
        <w:t>Chapter 5: Recommendations, Conclusion, and Limitations</w:t>
      </w:r>
      <w:bookmarkEnd w:id="118"/>
      <w:bookmarkEnd w:id="119"/>
    </w:p>
    <w:p w14:paraId="1893E329" w14:textId="77777777" w:rsidR="000D003F" w:rsidRPr="000D003F" w:rsidRDefault="000D003F" w:rsidP="00893260">
      <w:pPr>
        <w:pStyle w:val="Heading2"/>
        <w:rPr>
          <w:lang w:eastAsia="en-IN"/>
        </w:rPr>
      </w:pPr>
      <w:bookmarkStart w:id="120" w:name="_qr6cdcmzqgcw" w:colFirst="0" w:colLast="0"/>
      <w:bookmarkStart w:id="121" w:name="_Toc225453069"/>
      <w:bookmarkStart w:id="122" w:name="_Toc225511363"/>
      <w:bookmarkEnd w:id="120"/>
      <w:r w:rsidRPr="000D003F">
        <w:rPr>
          <w:lang w:eastAsia="en-IN"/>
        </w:rPr>
        <w:t>5.1 Introduction</w:t>
      </w:r>
      <w:bookmarkEnd w:id="121"/>
      <w:bookmarkEnd w:id="122"/>
    </w:p>
    <w:p w14:paraId="7C7E5819"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This chapter displays the findings derived from the systematic literature review as recommendations, conclusions, and limitations of the study. This chapter is aimed at translating the main findings of Chapter 4 into organisational implications in the context of Amazon, in addition to addressing the research aim and questions. The dialogue is aimed at the progress of the effectiveness of the Artificial Intelligence (AI) concept within the Human Resource Management to mitigate the stated challenges and maximise the current opportunities. According to Mendy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(2025), the effectiveness of introducing AI to HRM lies in the need to be balanced by considering both technological efficiency and morality and organisational affairs. Thus, the chapter contains practical strategies, a brief conclusion and a critical comment on the limitations of the study.</w:t>
      </w:r>
    </w:p>
    <w:p w14:paraId="1606A21F" w14:textId="77777777" w:rsidR="000D003F" w:rsidRPr="000D003F" w:rsidRDefault="000D003F" w:rsidP="00893260">
      <w:pPr>
        <w:pStyle w:val="Heading2"/>
        <w:rPr>
          <w:lang w:eastAsia="en-IN"/>
        </w:rPr>
      </w:pPr>
      <w:bookmarkStart w:id="123" w:name="_vnqk34mh86yv" w:colFirst="0" w:colLast="0"/>
      <w:bookmarkStart w:id="124" w:name="_Toc225453070"/>
      <w:bookmarkStart w:id="125" w:name="_Toc225511364"/>
      <w:bookmarkEnd w:id="123"/>
      <w:r w:rsidRPr="000D003F">
        <w:rPr>
          <w:lang w:eastAsia="en-IN"/>
        </w:rPr>
        <w:t>5.2 Recommendations</w:t>
      </w:r>
      <w:bookmarkEnd w:id="124"/>
      <w:bookmarkEnd w:id="125"/>
    </w:p>
    <w:p w14:paraId="178631D7"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The study results indicate that organisations should have an orderly and balanced approach to the implementation of the concept of the so-called artificial Intelligence (AI) in the process of managing Human Resources. Reduction of the algorithmic bias in AI systems is one of the major suggestions. According to Chen (2023), discriminatory hiring results can be obtained when there is a prejudiced piece of training data, and this approach is harmful to the organisational fairness and reputation. Hence, organisations like Amazon are supposed to carry out periodic audits of AI systems, and datasets must be diverse and representative. This would increase the standard and integrity of the recruitment procedures.</w:t>
      </w:r>
    </w:p>
    <w:p w14:paraId="1232CFE3"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The other useful suggestion is the enhancement of data privacy and security. According to Gupta and Mishra (2022), AIs are sensitive and susceptible to data breaches and misuse due to their very high reliance on the personal data of individuals. To protect the information of employees, organisations need to uphold high standards of cybersecurity approach as well as adhere to data protection laws. This entails encryption, limited access to data and clear data usage procedures. Increasing data governance will contribute to more trust among employees and stakeholders.</w:t>
      </w:r>
    </w:p>
    <w:p w14:paraId="425DF595"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Moreover, organisations must encourage the idea of human and AI co-operation as opposed to full automation. According to Qamar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(2021), AI is not meant to substitute human judgment, but it is supposed to assist in the decision-making process. Practically, involvement in key decisions, which include the recruitment processes and performance appraisal, should not be left to the HR professionals. It is a mixed method that makes human intuitions and emotional intelligence a helper of AI-based insights, which results in much more balanced and productive outcomes.</w:t>
      </w:r>
    </w:p>
    <w:p w14:paraId="29A31EDC"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The other important suggestion is to increase employee training and development. According to Bhargava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(2021), the major reasons why employees are not ready to embrace AI are that they're afraid of losing jobs and they are not aware of the technology. Organisations ought to invest in the </w:t>
      </w:r>
      <w:r w:rsidRPr="000D003F">
        <w:rPr>
          <w:rFonts w:ascii="Times New Roman" w:eastAsia="Times New Roman" w:hAnsi="Times New Roman" w:cs="Times New Roman"/>
          <w:lang w:eastAsia="en-IN"/>
        </w:rPr>
        <w:lastRenderedPageBreak/>
        <w:t>training programme that informs the employees about the advantages and applications of AI systems. This would enhance acceptance and avert the opposition, thus implementing AI technologies easily.</w:t>
      </w:r>
    </w:p>
    <w:p w14:paraId="71E3AD91"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Lastly, organisations must come up with specific ethical principles that will guide the usage of AI in HRM. According to Hasanah (2025), ethical models are necessary to provide transparency and accountability in using AI processes. These rules must cover the matters of fairness, accountability and transparency of decisions. With such structures in place, organisations </w:t>
      </w:r>
      <w:proofErr w:type="gramStart"/>
      <w:r w:rsidRPr="000D003F">
        <w:rPr>
          <w:rFonts w:ascii="Times New Roman" w:eastAsia="Times New Roman" w:hAnsi="Times New Roman" w:cs="Times New Roman"/>
          <w:lang w:eastAsia="en-IN"/>
        </w:rPr>
        <w:t>are able to</w:t>
      </w:r>
      <w:proofErr w:type="gramEnd"/>
      <w:r w:rsidRPr="000D003F">
        <w:rPr>
          <w:rFonts w:ascii="Times New Roman" w:eastAsia="Times New Roman" w:hAnsi="Times New Roman" w:cs="Times New Roman"/>
          <w:lang w:eastAsia="en-IN"/>
        </w:rPr>
        <w:t xml:space="preserve"> have an assurance that AI implementation is in line with organisational values and optimistic expectations of society.</w:t>
      </w:r>
    </w:p>
    <w:p w14:paraId="4686971A" w14:textId="77777777" w:rsidR="000D003F" w:rsidRPr="000D003F" w:rsidRDefault="000D003F" w:rsidP="00893260">
      <w:pPr>
        <w:pStyle w:val="Heading2"/>
        <w:rPr>
          <w:lang w:eastAsia="en-IN"/>
        </w:rPr>
      </w:pPr>
      <w:bookmarkStart w:id="126" w:name="_phz906bgwj94" w:colFirst="0" w:colLast="0"/>
      <w:bookmarkStart w:id="127" w:name="_Toc225453071"/>
      <w:bookmarkStart w:id="128" w:name="_Toc225511365"/>
      <w:bookmarkEnd w:id="126"/>
      <w:r w:rsidRPr="000D003F">
        <w:rPr>
          <w:lang w:eastAsia="en-IN"/>
        </w:rPr>
        <w:t>5.3 Conclusion</w:t>
      </w:r>
      <w:bookmarkEnd w:id="127"/>
      <w:bookmarkEnd w:id="128"/>
    </w:p>
    <w:p w14:paraId="345F8B00"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The main objective of this paper was to assess the issues and possibilities related to the implementation of Artificial Intelligence in Human Resource Management in the case of Amazon. According to findings, the AI proposes great opportunities, such as efficiency, a better recruiting process, and data-driven decisions. According to </w:t>
      </w:r>
      <w:proofErr w:type="spellStart"/>
      <w:r w:rsidRPr="000D003F">
        <w:rPr>
          <w:rFonts w:ascii="Times New Roman" w:eastAsia="Times New Roman" w:hAnsi="Times New Roman" w:cs="Times New Roman"/>
          <w:lang w:eastAsia="en-IN"/>
        </w:rPr>
        <w:t>Budhwar</w:t>
      </w:r>
      <w:proofErr w:type="spellEnd"/>
      <w:r w:rsidRPr="000D003F">
        <w:rPr>
          <w:rFonts w:ascii="Times New Roman" w:eastAsia="Times New Roman" w:hAnsi="Times New Roman" w:cs="Times New Roman"/>
          <w:lang w:eastAsia="en-IN"/>
        </w:rPr>
        <w:t xml:space="preserve">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(2022), AI empowers organisations to automate HR functions and enhance the performance of the company in general.</w:t>
      </w:r>
    </w:p>
    <w:p w14:paraId="50644E93"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According to Abdelhay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(2023), AI-based recruitment systems increase the efficiency and speed of recruitment. In the context of the second research question, AI helps to increase operational efficiency with fewer human errors and predictive analytics within the HR functions.</w:t>
      </w:r>
    </w:p>
    <w:p w14:paraId="3327337F"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Nonetheless, the paper has also found </w:t>
      </w:r>
      <w:proofErr w:type="gramStart"/>
      <w:r w:rsidRPr="000D003F">
        <w:rPr>
          <w:rFonts w:ascii="Times New Roman" w:eastAsia="Times New Roman" w:hAnsi="Times New Roman" w:cs="Times New Roman"/>
          <w:lang w:eastAsia="en-IN"/>
        </w:rPr>
        <w:t>a number of</w:t>
      </w:r>
      <w:proofErr w:type="gramEnd"/>
      <w:r w:rsidRPr="000D003F">
        <w:rPr>
          <w:rFonts w:ascii="Times New Roman" w:eastAsia="Times New Roman" w:hAnsi="Times New Roman" w:cs="Times New Roman"/>
          <w:lang w:eastAsia="en-IN"/>
        </w:rPr>
        <w:t xml:space="preserve"> difficulties related to the adoption of AI. Chen (2023) also pointed out the topic of algorithmic bias, whereas Gupta and Mishra (2022) focused on the topic of data privacy and security. While these issues suggest that the application of AI </w:t>
      </w:r>
      <w:proofErr w:type="gramStart"/>
      <w:r w:rsidRPr="000D003F">
        <w:rPr>
          <w:rFonts w:ascii="Times New Roman" w:eastAsia="Times New Roman" w:hAnsi="Times New Roman" w:cs="Times New Roman"/>
          <w:lang w:eastAsia="en-IN"/>
        </w:rPr>
        <w:t>has to</w:t>
      </w:r>
      <w:proofErr w:type="gramEnd"/>
      <w:r w:rsidRPr="000D003F">
        <w:rPr>
          <w:rFonts w:ascii="Times New Roman" w:eastAsia="Times New Roman" w:hAnsi="Times New Roman" w:cs="Times New Roman"/>
          <w:lang w:eastAsia="en-IN"/>
        </w:rPr>
        <w:t xml:space="preserve"> be handled with caution, it is also necessary to consider fairness and transparency.</w:t>
      </w:r>
    </w:p>
    <w:p w14:paraId="01EF5DAA"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When it comes to the final research question, the research suggested the tactic of eliminating bias, enhancing the security of the data, and creating a human-AI partnership. According to </w:t>
      </w:r>
      <w:proofErr w:type="spellStart"/>
      <w:r w:rsidRPr="000D003F">
        <w:rPr>
          <w:rFonts w:ascii="Times New Roman" w:eastAsia="Times New Roman" w:hAnsi="Times New Roman" w:cs="Times New Roman"/>
          <w:lang w:eastAsia="en-IN"/>
        </w:rPr>
        <w:t>Ekuma</w:t>
      </w:r>
      <w:proofErr w:type="spellEnd"/>
      <w:r w:rsidRPr="000D003F">
        <w:rPr>
          <w:rFonts w:ascii="Times New Roman" w:eastAsia="Times New Roman" w:hAnsi="Times New Roman" w:cs="Times New Roman"/>
          <w:lang w:eastAsia="en-IN"/>
        </w:rPr>
        <w:t xml:space="preserve"> (2024), effective (successful) AI integration requires the adoption of a balanced approach.</w:t>
      </w:r>
    </w:p>
    <w:p w14:paraId="56E90405" w14:textId="77777777" w:rsidR="000D003F" w:rsidRPr="000D003F" w:rsidRDefault="000D003F" w:rsidP="00893260">
      <w:pPr>
        <w:pStyle w:val="Heading2"/>
        <w:rPr>
          <w:lang w:eastAsia="en-IN"/>
        </w:rPr>
      </w:pPr>
      <w:bookmarkStart w:id="129" w:name="_lnr746888yn2" w:colFirst="0" w:colLast="0"/>
      <w:bookmarkStart w:id="130" w:name="_Toc225453072"/>
      <w:bookmarkStart w:id="131" w:name="_Toc225511366"/>
      <w:bookmarkEnd w:id="129"/>
      <w:r w:rsidRPr="000D003F">
        <w:rPr>
          <w:lang w:eastAsia="en-IN"/>
        </w:rPr>
        <w:t>5.4 Limitations</w:t>
      </w:r>
      <w:bookmarkEnd w:id="130"/>
      <w:bookmarkEnd w:id="131"/>
    </w:p>
    <w:p w14:paraId="444C15AD"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Regardless of its beneficial insights, several limitations, to be mentioned nonetheless, apply to this study. To begin with, the study is premised on a mere Systematic Literature Review (SLR) and does not include primary data gathering. According to </w:t>
      </w:r>
      <w:proofErr w:type="spellStart"/>
      <w:r w:rsidRPr="000D003F">
        <w:rPr>
          <w:rFonts w:ascii="Times New Roman" w:eastAsia="Times New Roman" w:hAnsi="Times New Roman" w:cs="Times New Roman"/>
          <w:lang w:eastAsia="en-IN"/>
        </w:rPr>
        <w:t>Ekuma</w:t>
      </w:r>
      <w:proofErr w:type="spellEnd"/>
      <w:r w:rsidRPr="000D003F">
        <w:rPr>
          <w:rFonts w:ascii="Times New Roman" w:eastAsia="Times New Roman" w:hAnsi="Times New Roman" w:cs="Times New Roman"/>
          <w:lang w:eastAsia="en-IN"/>
        </w:rPr>
        <w:t xml:space="preserve"> (2024), even though SLR studies offer an in-depth understanding of an organisation, there is the possibility that they do not reflect real-time organisational insights. This in turn means that the findings do not necessarily represent the prevalent practises in the present HR operations at Amazon.</w:t>
      </w:r>
    </w:p>
    <w:p w14:paraId="35E860DF"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Secondly, the study is oriented towards the unlimited organisational scope since it mainly refers to general literature on AI in HRM but not to </w:t>
      </w:r>
      <w:proofErr w:type="gramStart"/>
      <w:r w:rsidRPr="000D003F">
        <w:rPr>
          <w:rFonts w:ascii="Times New Roman" w:eastAsia="Times New Roman" w:hAnsi="Times New Roman" w:cs="Times New Roman"/>
          <w:lang w:eastAsia="en-IN"/>
        </w:rPr>
        <w:t>particular Amazon</w:t>
      </w:r>
      <w:proofErr w:type="gramEnd"/>
      <w:r w:rsidRPr="000D003F">
        <w:rPr>
          <w:rFonts w:ascii="Times New Roman" w:eastAsia="Times New Roman" w:hAnsi="Times New Roman" w:cs="Times New Roman"/>
          <w:lang w:eastAsia="en-IN"/>
        </w:rPr>
        <w:t xml:space="preserve"> cases. This restricts the possibility of making highly contextualised conclusions about the organisation. Additionally, this choice of studies can introduce publication bias because only peer-reviewed and available articles were considered. According to Madanchian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(2023), these selection criteria can remove any pertinent unpublished or industry-based knowledge.</w:t>
      </w:r>
    </w:p>
    <w:p w14:paraId="2ED90861" w14:textId="77777777" w:rsidR="000D003F" w:rsidRPr="000D003F" w:rsidRDefault="000D003F" w:rsidP="00893260">
      <w:pPr>
        <w:pStyle w:val="Heading2"/>
        <w:rPr>
          <w:lang w:eastAsia="en-IN"/>
        </w:rPr>
      </w:pPr>
      <w:bookmarkStart w:id="132" w:name="_urc54kma0qbd" w:colFirst="0" w:colLast="0"/>
      <w:bookmarkStart w:id="133" w:name="_Toc225453073"/>
      <w:bookmarkStart w:id="134" w:name="_Toc225511367"/>
      <w:bookmarkEnd w:id="132"/>
      <w:r w:rsidRPr="000D003F">
        <w:rPr>
          <w:lang w:eastAsia="en-IN"/>
        </w:rPr>
        <w:lastRenderedPageBreak/>
        <w:t>5.5 Future Research</w:t>
      </w:r>
      <w:bookmarkEnd w:id="133"/>
      <w:bookmarkEnd w:id="134"/>
    </w:p>
    <w:p w14:paraId="57234203" w14:textId="77777777" w:rsidR="000D003F" w:rsidRPr="000D003F"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 xml:space="preserve">The identified limitations of this research should be addressed in future research since they require the inclusion of primary data collection methods, that is, interviews and surveys. According to Mendy </w:t>
      </w:r>
      <w:r w:rsidRPr="000D003F">
        <w:rPr>
          <w:rFonts w:ascii="Times New Roman" w:eastAsia="Times New Roman" w:hAnsi="Times New Roman" w:cs="Times New Roman"/>
          <w:i/>
          <w:iCs/>
          <w:lang w:eastAsia="en-IN"/>
        </w:rPr>
        <w:t>et al.</w:t>
      </w:r>
      <w:r w:rsidRPr="000D003F">
        <w:rPr>
          <w:rFonts w:ascii="Times New Roman" w:eastAsia="Times New Roman" w:hAnsi="Times New Roman" w:cs="Times New Roman"/>
          <w:lang w:eastAsia="en-IN"/>
        </w:rPr>
        <w:t xml:space="preserve"> (2025), primary research offers more informative information about organisational practise and views of employees. It would allow a deeper comprehension of AI as applicable to companies like Amazon.</w:t>
      </w:r>
    </w:p>
    <w:p w14:paraId="0BCD218A" w14:textId="7EA83F95" w:rsidR="00F24324" w:rsidRDefault="000D003F" w:rsidP="000D003F">
      <w:pPr>
        <w:spacing w:after="0" w:line="360" w:lineRule="auto"/>
        <w:rPr>
          <w:rFonts w:ascii="Times New Roman" w:eastAsia="Times New Roman" w:hAnsi="Times New Roman" w:cs="Times New Roman"/>
          <w:lang w:eastAsia="en-IN"/>
        </w:rPr>
      </w:pPr>
      <w:r w:rsidRPr="000D003F">
        <w:rPr>
          <w:rFonts w:ascii="Times New Roman" w:eastAsia="Times New Roman" w:hAnsi="Times New Roman" w:cs="Times New Roman"/>
          <w:lang w:eastAsia="en-IN"/>
        </w:rPr>
        <w:t>Moreover, the research on the topic should be done in the future with the emphasis on the so-called comparative analysis of various organisations to understand the extent of AI implementation among industries. Gupta (2024) indicated that these comparisons have the potential to give a more extensive understanding of best practices and issues.</w:t>
      </w:r>
    </w:p>
    <w:p w14:paraId="69F7B982" w14:textId="77777777" w:rsidR="000D003F" w:rsidRDefault="000D003F" w:rsidP="000D003F">
      <w:pPr>
        <w:spacing w:after="0" w:line="360" w:lineRule="auto"/>
        <w:rPr>
          <w:rFonts w:ascii="Times New Roman" w:eastAsia="Times New Roman" w:hAnsi="Times New Roman" w:cs="Times New Roman"/>
          <w:lang w:eastAsia="en-IN"/>
        </w:rPr>
      </w:pPr>
    </w:p>
    <w:p w14:paraId="647B1210" w14:textId="77777777" w:rsidR="000D003F" w:rsidRPr="003467A1" w:rsidRDefault="000D003F" w:rsidP="000D003F">
      <w:pPr>
        <w:spacing w:after="0" w:line="360" w:lineRule="auto"/>
        <w:rPr>
          <w:rFonts w:ascii="Times New Roman" w:eastAsia="Times New Roman" w:hAnsi="Times New Roman" w:cs="Times New Roman"/>
          <w:lang w:eastAsia="en-IN"/>
        </w:rPr>
      </w:pPr>
    </w:p>
    <w:p w14:paraId="3EB77C9D" w14:textId="77777777" w:rsidR="00F24324" w:rsidRPr="003467A1" w:rsidRDefault="00F24324" w:rsidP="003467A1">
      <w:pPr>
        <w:spacing w:after="0" w:line="360" w:lineRule="auto"/>
        <w:rPr>
          <w:rFonts w:ascii="Times New Roman" w:eastAsia="Times New Roman" w:hAnsi="Times New Roman" w:cs="Times New Roman"/>
          <w:lang w:eastAsia="en-IN"/>
        </w:rPr>
      </w:pPr>
    </w:p>
    <w:p w14:paraId="13929DF5" w14:textId="77777777" w:rsidR="00F24324" w:rsidRPr="003467A1" w:rsidRDefault="00F24324" w:rsidP="003467A1">
      <w:pPr>
        <w:spacing w:after="0" w:line="360" w:lineRule="auto"/>
        <w:rPr>
          <w:rFonts w:ascii="Times New Roman" w:eastAsia="Times New Roman" w:hAnsi="Times New Roman" w:cs="Times New Roman"/>
          <w:lang w:eastAsia="en-IN"/>
        </w:rPr>
      </w:pPr>
    </w:p>
    <w:p w14:paraId="14A37B84" w14:textId="77777777" w:rsidR="00F24324" w:rsidRPr="003467A1" w:rsidRDefault="00F24324" w:rsidP="003467A1">
      <w:pPr>
        <w:spacing w:after="0" w:line="360" w:lineRule="auto"/>
        <w:rPr>
          <w:rFonts w:ascii="Times New Roman" w:eastAsia="Times New Roman" w:hAnsi="Times New Roman" w:cs="Times New Roman"/>
          <w:lang w:eastAsia="en-IN"/>
        </w:rPr>
      </w:pPr>
    </w:p>
    <w:p w14:paraId="76A3A99C" w14:textId="77777777" w:rsidR="00F24324" w:rsidRPr="003467A1" w:rsidRDefault="00F24324" w:rsidP="003467A1">
      <w:pPr>
        <w:spacing w:after="0" w:line="360" w:lineRule="auto"/>
        <w:rPr>
          <w:rFonts w:ascii="Times New Roman" w:eastAsia="Times New Roman" w:hAnsi="Times New Roman" w:cs="Times New Roman"/>
          <w:lang w:eastAsia="en-IN"/>
        </w:rPr>
      </w:pPr>
    </w:p>
    <w:p w14:paraId="6B801B6F" w14:textId="77777777" w:rsidR="00F24324" w:rsidRPr="003467A1" w:rsidRDefault="00F24324" w:rsidP="003467A1">
      <w:pPr>
        <w:spacing w:after="0" w:line="360" w:lineRule="auto"/>
        <w:rPr>
          <w:rFonts w:ascii="Times New Roman" w:eastAsia="Times New Roman" w:hAnsi="Times New Roman" w:cs="Times New Roman"/>
          <w:lang w:eastAsia="en-IN"/>
        </w:rPr>
      </w:pPr>
    </w:p>
    <w:p w14:paraId="7A78252B" w14:textId="77777777" w:rsidR="00F24324" w:rsidRDefault="00F24324" w:rsidP="003467A1">
      <w:pPr>
        <w:spacing w:after="0" w:line="360" w:lineRule="auto"/>
        <w:rPr>
          <w:rFonts w:ascii="Times New Roman" w:eastAsia="Times New Roman" w:hAnsi="Times New Roman" w:cs="Times New Roman"/>
          <w:lang w:eastAsia="en-IN"/>
        </w:rPr>
      </w:pPr>
    </w:p>
    <w:p w14:paraId="05434D2E" w14:textId="77777777" w:rsidR="00BD2BE6" w:rsidRDefault="00BD2BE6" w:rsidP="003467A1">
      <w:pPr>
        <w:spacing w:after="0" w:line="360" w:lineRule="auto"/>
        <w:rPr>
          <w:rFonts w:ascii="Times New Roman" w:eastAsia="Times New Roman" w:hAnsi="Times New Roman" w:cs="Times New Roman"/>
          <w:lang w:eastAsia="en-IN"/>
        </w:rPr>
      </w:pPr>
    </w:p>
    <w:p w14:paraId="1D72DB9F" w14:textId="77777777" w:rsidR="00BD2BE6" w:rsidRDefault="00BD2BE6" w:rsidP="003467A1">
      <w:pPr>
        <w:spacing w:after="0" w:line="360" w:lineRule="auto"/>
        <w:rPr>
          <w:rFonts w:ascii="Times New Roman" w:eastAsia="Times New Roman" w:hAnsi="Times New Roman" w:cs="Times New Roman"/>
          <w:lang w:eastAsia="en-IN"/>
        </w:rPr>
      </w:pPr>
    </w:p>
    <w:p w14:paraId="3669C67F" w14:textId="77777777" w:rsidR="00BD2BE6" w:rsidRDefault="00BD2BE6" w:rsidP="003467A1">
      <w:pPr>
        <w:spacing w:after="0" w:line="360" w:lineRule="auto"/>
        <w:rPr>
          <w:rFonts w:ascii="Times New Roman" w:eastAsia="Times New Roman" w:hAnsi="Times New Roman" w:cs="Times New Roman"/>
          <w:lang w:eastAsia="en-IN"/>
        </w:rPr>
      </w:pPr>
    </w:p>
    <w:p w14:paraId="38E95834" w14:textId="77777777" w:rsidR="00BD2BE6" w:rsidRDefault="00BD2BE6" w:rsidP="003467A1">
      <w:pPr>
        <w:spacing w:after="0" w:line="360" w:lineRule="auto"/>
        <w:rPr>
          <w:rFonts w:ascii="Times New Roman" w:eastAsia="Times New Roman" w:hAnsi="Times New Roman" w:cs="Times New Roman"/>
          <w:lang w:eastAsia="en-IN"/>
        </w:rPr>
      </w:pPr>
    </w:p>
    <w:p w14:paraId="1E3D0E79" w14:textId="77777777" w:rsidR="00BD2BE6" w:rsidRDefault="00BD2BE6" w:rsidP="003467A1">
      <w:pPr>
        <w:spacing w:after="0" w:line="360" w:lineRule="auto"/>
        <w:rPr>
          <w:rFonts w:ascii="Times New Roman" w:eastAsia="Times New Roman" w:hAnsi="Times New Roman" w:cs="Times New Roman"/>
          <w:lang w:eastAsia="en-IN"/>
        </w:rPr>
      </w:pPr>
    </w:p>
    <w:p w14:paraId="4C4BD1F6" w14:textId="77777777" w:rsidR="00BD2BE6" w:rsidRDefault="00BD2BE6" w:rsidP="003467A1">
      <w:pPr>
        <w:spacing w:after="0" w:line="360" w:lineRule="auto"/>
        <w:rPr>
          <w:rFonts w:ascii="Times New Roman" w:eastAsia="Times New Roman" w:hAnsi="Times New Roman" w:cs="Times New Roman"/>
          <w:lang w:eastAsia="en-IN"/>
        </w:rPr>
      </w:pPr>
    </w:p>
    <w:p w14:paraId="2DE00E64" w14:textId="77777777" w:rsidR="00BD2BE6" w:rsidRDefault="00BD2BE6" w:rsidP="003467A1">
      <w:pPr>
        <w:spacing w:after="0" w:line="360" w:lineRule="auto"/>
        <w:rPr>
          <w:rFonts w:ascii="Times New Roman" w:eastAsia="Times New Roman" w:hAnsi="Times New Roman" w:cs="Times New Roman"/>
          <w:lang w:eastAsia="en-IN"/>
        </w:rPr>
      </w:pPr>
    </w:p>
    <w:p w14:paraId="769F8604" w14:textId="77777777" w:rsidR="00BD2BE6" w:rsidRDefault="00BD2BE6" w:rsidP="003467A1">
      <w:pPr>
        <w:spacing w:after="0" w:line="360" w:lineRule="auto"/>
        <w:rPr>
          <w:rFonts w:ascii="Times New Roman" w:eastAsia="Times New Roman" w:hAnsi="Times New Roman" w:cs="Times New Roman"/>
          <w:lang w:eastAsia="en-IN"/>
        </w:rPr>
      </w:pPr>
    </w:p>
    <w:p w14:paraId="548825F8" w14:textId="77777777" w:rsidR="00BD2BE6" w:rsidRDefault="00BD2BE6" w:rsidP="003467A1">
      <w:pPr>
        <w:spacing w:after="0" w:line="360" w:lineRule="auto"/>
        <w:rPr>
          <w:rFonts w:ascii="Times New Roman" w:eastAsia="Times New Roman" w:hAnsi="Times New Roman" w:cs="Times New Roman"/>
          <w:lang w:eastAsia="en-IN"/>
        </w:rPr>
      </w:pPr>
    </w:p>
    <w:p w14:paraId="6964FF91" w14:textId="77777777" w:rsidR="00BD2BE6" w:rsidRDefault="00BD2BE6" w:rsidP="003467A1">
      <w:pPr>
        <w:spacing w:after="0" w:line="360" w:lineRule="auto"/>
        <w:rPr>
          <w:rFonts w:ascii="Times New Roman" w:eastAsia="Times New Roman" w:hAnsi="Times New Roman" w:cs="Times New Roman"/>
          <w:lang w:eastAsia="en-IN"/>
        </w:rPr>
      </w:pPr>
    </w:p>
    <w:p w14:paraId="2DFA894D" w14:textId="77777777" w:rsidR="00BD2BE6" w:rsidRDefault="00BD2BE6" w:rsidP="003467A1">
      <w:pPr>
        <w:spacing w:after="0" w:line="360" w:lineRule="auto"/>
        <w:rPr>
          <w:rFonts w:ascii="Times New Roman" w:eastAsia="Times New Roman" w:hAnsi="Times New Roman" w:cs="Times New Roman"/>
          <w:lang w:eastAsia="en-IN"/>
        </w:rPr>
      </w:pPr>
    </w:p>
    <w:p w14:paraId="5997651B" w14:textId="77777777" w:rsidR="00BD2BE6" w:rsidRDefault="00BD2BE6" w:rsidP="003467A1">
      <w:pPr>
        <w:spacing w:after="0" w:line="360" w:lineRule="auto"/>
        <w:rPr>
          <w:rFonts w:ascii="Times New Roman" w:eastAsia="Times New Roman" w:hAnsi="Times New Roman" w:cs="Times New Roman"/>
          <w:lang w:eastAsia="en-IN"/>
        </w:rPr>
      </w:pPr>
    </w:p>
    <w:p w14:paraId="6A09B7BC" w14:textId="77777777" w:rsidR="00BD2BE6" w:rsidRDefault="00BD2BE6" w:rsidP="003467A1">
      <w:pPr>
        <w:spacing w:after="0" w:line="360" w:lineRule="auto"/>
        <w:rPr>
          <w:rFonts w:ascii="Times New Roman" w:eastAsia="Times New Roman" w:hAnsi="Times New Roman" w:cs="Times New Roman"/>
          <w:lang w:eastAsia="en-IN"/>
        </w:rPr>
      </w:pPr>
    </w:p>
    <w:p w14:paraId="091710AE" w14:textId="77777777" w:rsidR="00BD2BE6" w:rsidRPr="003467A1" w:rsidRDefault="00BD2BE6" w:rsidP="003467A1">
      <w:pPr>
        <w:spacing w:after="0" w:line="360" w:lineRule="auto"/>
        <w:rPr>
          <w:rFonts w:ascii="Times New Roman" w:eastAsia="Times New Roman" w:hAnsi="Times New Roman" w:cs="Times New Roman"/>
          <w:lang w:eastAsia="en-IN"/>
        </w:rPr>
      </w:pPr>
    </w:p>
    <w:p w14:paraId="6E9E7457" w14:textId="77777777" w:rsidR="00F24324" w:rsidRPr="003467A1" w:rsidRDefault="00F24324" w:rsidP="003467A1">
      <w:pPr>
        <w:spacing w:after="0" w:line="360" w:lineRule="auto"/>
        <w:rPr>
          <w:rFonts w:ascii="Times New Roman" w:eastAsia="Times New Roman" w:hAnsi="Times New Roman" w:cs="Times New Roman"/>
          <w:lang w:eastAsia="en-IN"/>
        </w:rPr>
      </w:pPr>
    </w:p>
    <w:p w14:paraId="30AE4AD9" w14:textId="77777777" w:rsidR="00F24324" w:rsidRPr="003467A1" w:rsidRDefault="00F24324" w:rsidP="003467A1">
      <w:pPr>
        <w:spacing w:after="0" w:line="360" w:lineRule="auto"/>
        <w:rPr>
          <w:rFonts w:ascii="Times New Roman" w:eastAsia="Times New Roman" w:hAnsi="Times New Roman" w:cs="Times New Roman"/>
          <w:lang w:eastAsia="en-IN"/>
        </w:rPr>
      </w:pPr>
    </w:p>
    <w:p w14:paraId="17390ACE" w14:textId="77777777" w:rsidR="00F24324" w:rsidRPr="003467A1" w:rsidRDefault="00F24324" w:rsidP="00893260">
      <w:pPr>
        <w:pStyle w:val="Heading1"/>
        <w:rPr>
          <w:bCs w:val="0"/>
          <w:lang w:val="en" w:eastAsia="en-IN"/>
        </w:rPr>
      </w:pPr>
      <w:bookmarkStart w:id="135" w:name="_Toc224922482"/>
      <w:bookmarkStart w:id="136" w:name="_Toc225511368"/>
      <w:r w:rsidRPr="003467A1">
        <w:rPr>
          <w:lang w:val="en" w:eastAsia="en-IN"/>
        </w:rPr>
        <w:lastRenderedPageBreak/>
        <w:t>References</w:t>
      </w:r>
      <w:bookmarkEnd w:id="135"/>
      <w:bookmarkEnd w:id="136"/>
      <w:r w:rsidRPr="003467A1">
        <w:rPr>
          <w:lang w:val="en" w:eastAsia="en-IN"/>
        </w:rPr>
        <w:t xml:space="preserve"> </w:t>
      </w:r>
    </w:p>
    <w:p w14:paraId="3441AF3F" w14:textId="6E5C4FFB"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Abdelhay, S., </w:t>
      </w:r>
      <w:proofErr w:type="spellStart"/>
      <w:r w:rsidRPr="007B4533">
        <w:rPr>
          <w:rFonts w:ascii="Times New Roman" w:eastAsia="Times New Roman" w:hAnsi="Times New Roman" w:cs="Times New Roman"/>
          <w:lang w:eastAsia="en-IN"/>
        </w:rPr>
        <w:t>Korany</w:t>
      </w:r>
      <w:proofErr w:type="spellEnd"/>
      <w:r w:rsidRPr="007B4533">
        <w:rPr>
          <w:rFonts w:ascii="Times New Roman" w:eastAsia="Times New Roman" w:hAnsi="Times New Roman" w:cs="Times New Roman"/>
          <w:lang w:eastAsia="en-IN"/>
        </w:rPr>
        <w:t xml:space="preserve">, H., Marie, A. and Rahim, N.F.A., 2023. Artificial intelligence applications in the recruitment process: opportunities and challenges. </w:t>
      </w:r>
      <w:r w:rsidRPr="007B4533">
        <w:rPr>
          <w:rFonts w:ascii="Times New Roman" w:eastAsia="Times New Roman" w:hAnsi="Times New Roman" w:cs="Times New Roman"/>
          <w:i/>
          <w:iCs/>
          <w:lang w:eastAsia="en-IN"/>
        </w:rPr>
        <w:t>J. Eur. Chem. Bull</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12</w:t>
      </w:r>
      <w:r w:rsidRPr="007B4533">
        <w:rPr>
          <w:rFonts w:ascii="Times New Roman" w:eastAsia="Times New Roman" w:hAnsi="Times New Roman" w:cs="Times New Roman"/>
          <w:lang w:eastAsia="en-IN"/>
        </w:rPr>
        <w:t>(7), pp.1008-1019.</w:t>
      </w:r>
      <w:hyperlink r:id="rId16" w:history="1">
        <w:r w:rsidR="005D4D0D" w:rsidRPr="00683848">
          <w:rPr>
            <w:rStyle w:val="Hyperlink"/>
            <w:rFonts w:ascii="Times New Roman" w:eastAsia="Times New Roman" w:hAnsi="Times New Roman" w:cs="Times New Roman"/>
            <w:lang w:eastAsia="en-IN"/>
          </w:rPr>
          <w:t xml:space="preserve"> https://www.researchgate.net/profile/Hossam-Ahmed-31/publication/377570441_Artificial_Intelligence_Applications_in_the_recruitment_process_opportunities_and_challenges/links/65ad1352ee1e1951fbd5afd7/Artificial-Intelligence-Applications-in-the-recruitment-process-opportunities-and-challenges.pdf</w:t>
        </w:r>
      </w:hyperlink>
    </w:p>
    <w:p w14:paraId="56ECD795" w14:textId="77777777" w:rsidR="007B4533" w:rsidRPr="007B4533" w:rsidRDefault="007B4533" w:rsidP="007B4533">
      <w:pPr>
        <w:spacing w:before="240" w:after="240" w:line="360" w:lineRule="auto"/>
        <w:rPr>
          <w:rFonts w:ascii="Times New Roman" w:eastAsia="Times New Roman" w:hAnsi="Times New Roman" w:cs="Times New Roman"/>
          <w:lang w:val="it-IT" w:eastAsia="en-IN"/>
        </w:rPr>
      </w:pPr>
      <w:proofErr w:type="spellStart"/>
      <w:r w:rsidRPr="007B4533">
        <w:rPr>
          <w:rFonts w:ascii="Times New Roman" w:eastAsia="Times New Roman" w:hAnsi="Times New Roman" w:cs="Times New Roman"/>
          <w:lang w:eastAsia="en-IN"/>
        </w:rPr>
        <w:t>Albaroudi</w:t>
      </w:r>
      <w:proofErr w:type="spellEnd"/>
      <w:r w:rsidRPr="007B4533">
        <w:rPr>
          <w:rFonts w:ascii="Times New Roman" w:eastAsia="Times New Roman" w:hAnsi="Times New Roman" w:cs="Times New Roman"/>
          <w:lang w:eastAsia="en-IN"/>
        </w:rPr>
        <w:t xml:space="preserve">, E., Mansouri, T. and </w:t>
      </w:r>
      <w:proofErr w:type="spellStart"/>
      <w:r w:rsidRPr="007B4533">
        <w:rPr>
          <w:rFonts w:ascii="Times New Roman" w:eastAsia="Times New Roman" w:hAnsi="Times New Roman" w:cs="Times New Roman"/>
          <w:lang w:eastAsia="en-IN"/>
        </w:rPr>
        <w:t>Alameer</w:t>
      </w:r>
      <w:proofErr w:type="spellEnd"/>
      <w:r w:rsidRPr="007B4533">
        <w:rPr>
          <w:rFonts w:ascii="Times New Roman" w:eastAsia="Times New Roman" w:hAnsi="Times New Roman" w:cs="Times New Roman"/>
          <w:lang w:eastAsia="en-IN"/>
        </w:rPr>
        <w:t xml:space="preserve">, A., 2024. A comprehensive review of AI techniques for addressing algorithmic bias in job hiring. </w:t>
      </w:r>
      <w:r w:rsidRPr="007B4533">
        <w:rPr>
          <w:rFonts w:ascii="Times New Roman" w:eastAsia="Times New Roman" w:hAnsi="Times New Roman" w:cs="Times New Roman"/>
          <w:i/>
          <w:iCs/>
          <w:lang w:val="it-IT" w:eastAsia="en-IN"/>
        </w:rPr>
        <w:t>Ai</w:t>
      </w:r>
      <w:r w:rsidRPr="007B4533">
        <w:rPr>
          <w:rFonts w:ascii="Times New Roman" w:eastAsia="Times New Roman" w:hAnsi="Times New Roman" w:cs="Times New Roman"/>
          <w:lang w:val="it-IT" w:eastAsia="en-IN"/>
        </w:rPr>
        <w:t xml:space="preserve">, </w:t>
      </w:r>
      <w:r w:rsidRPr="007B4533">
        <w:rPr>
          <w:rFonts w:ascii="Times New Roman" w:eastAsia="Times New Roman" w:hAnsi="Times New Roman" w:cs="Times New Roman"/>
          <w:i/>
          <w:iCs/>
          <w:lang w:val="it-IT" w:eastAsia="en-IN"/>
        </w:rPr>
        <w:t>5</w:t>
      </w:r>
      <w:r w:rsidRPr="007B4533">
        <w:rPr>
          <w:rFonts w:ascii="Times New Roman" w:eastAsia="Times New Roman" w:hAnsi="Times New Roman" w:cs="Times New Roman"/>
          <w:lang w:val="it-IT" w:eastAsia="en-IN"/>
        </w:rPr>
        <w:t xml:space="preserve">(1), pp.383-404. </w:t>
      </w:r>
      <w:hyperlink r:id="rId17">
        <w:r w:rsidRPr="007B4533">
          <w:rPr>
            <w:rStyle w:val="Hyperlink"/>
            <w:rFonts w:ascii="Times New Roman" w:eastAsia="Times New Roman" w:hAnsi="Times New Roman" w:cs="Times New Roman"/>
            <w:lang w:val="it-IT" w:eastAsia="en-IN"/>
          </w:rPr>
          <w:t>https://www.mdpi.com/2673-2688/5/1/19</w:t>
        </w:r>
      </w:hyperlink>
      <w:r w:rsidRPr="007B4533">
        <w:rPr>
          <w:rFonts w:ascii="Times New Roman" w:eastAsia="Times New Roman" w:hAnsi="Times New Roman" w:cs="Times New Roman"/>
          <w:lang w:val="it-IT" w:eastAsia="en-IN"/>
        </w:rPr>
        <w:t xml:space="preserve"> </w:t>
      </w:r>
    </w:p>
    <w:p w14:paraId="571744D9"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val="it-IT" w:eastAsia="en-IN"/>
        </w:rPr>
        <w:t xml:space="preserve">Almeida, F., </w:t>
      </w:r>
      <w:proofErr w:type="spellStart"/>
      <w:r w:rsidRPr="007B4533">
        <w:rPr>
          <w:rFonts w:ascii="Times New Roman" w:eastAsia="Times New Roman" w:hAnsi="Times New Roman" w:cs="Times New Roman"/>
          <w:lang w:val="it-IT" w:eastAsia="en-IN"/>
        </w:rPr>
        <w:t>Junça</w:t>
      </w:r>
      <w:proofErr w:type="spellEnd"/>
      <w:r w:rsidRPr="007B4533">
        <w:rPr>
          <w:rFonts w:ascii="Times New Roman" w:eastAsia="Times New Roman" w:hAnsi="Times New Roman" w:cs="Times New Roman"/>
          <w:lang w:val="it-IT" w:eastAsia="en-IN"/>
        </w:rPr>
        <w:t xml:space="preserve"> Silva, A., Lopes, S.L. e Braz, I., 2025. </w:t>
      </w:r>
      <w:r w:rsidRPr="007B4533">
        <w:rPr>
          <w:rFonts w:ascii="Times New Roman" w:eastAsia="Times New Roman" w:hAnsi="Times New Roman" w:cs="Times New Roman"/>
          <w:lang w:eastAsia="en-IN"/>
        </w:rPr>
        <w:t xml:space="preserve">Understanding recruiters’ acceptance of artificial intelligence: insights from the technology acceptance model. </w:t>
      </w:r>
      <w:r w:rsidRPr="007B4533">
        <w:rPr>
          <w:rFonts w:ascii="Times New Roman" w:eastAsia="Times New Roman" w:hAnsi="Times New Roman" w:cs="Times New Roman"/>
          <w:i/>
          <w:iCs/>
          <w:lang w:eastAsia="en-IN"/>
        </w:rPr>
        <w:t>Applied Sciences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15</w:t>
      </w:r>
      <w:r w:rsidRPr="007B4533">
        <w:rPr>
          <w:rFonts w:ascii="Times New Roman" w:eastAsia="Times New Roman" w:hAnsi="Times New Roman" w:cs="Times New Roman"/>
          <w:lang w:eastAsia="en-IN"/>
        </w:rPr>
        <w:t xml:space="preserve">(2), p.746. </w:t>
      </w:r>
      <w:hyperlink r:id="rId18">
        <w:r w:rsidRPr="007B4533">
          <w:rPr>
            <w:rStyle w:val="Hyperlink"/>
            <w:rFonts w:ascii="Times New Roman" w:eastAsia="Times New Roman" w:hAnsi="Times New Roman" w:cs="Times New Roman"/>
            <w:lang w:eastAsia="en-IN"/>
          </w:rPr>
          <w:t>https://www.mdpi.com/2076-3417/15/2/746</w:t>
        </w:r>
      </w:hyperlink>
      <w:r w:rsidRPr="007B4533">
        <w:rPr>
          <w:rFonts w:ascii="Times New Roman" w:eastAsia="Times New Roman" w:hAnsi="Times New Roman" w:cs="Times New Roman"/>
          <w:lang w:eastAsia="en-IN"/>
        </w:rPr>
        <w:t xml:space="preserve"> </w:t>
      </w:r>
    </w:p>
    <w:p w14:paraId="32B90AE1" w14:textId="77777777" w:rsidR="007B4533" w:rsidRPr="007B4533" w:rsidRDefault="007B4533" w:rsidP="007B4533">
      <w:pPr>
        <w:spacing w:before="240" w:after="240" w:line="360" w:lineRule="auto"/>
        <w:rPr>
          <w:rFonts w:ascii="Times New Roman" w:eastAsia="Times New Roman" w:hAnsi="Times New Roman" w:cs="Times New Roman"/>
          <w:lang w:eastAsia="en-IN"/>
        </w:rPr>
      </w:pPr>
      <w:proofErr w:type="spellStart"/>
      <w:r w:rsidRPr="007B4533">
        <w:rPr>
          <w:rFonts w:ascii="Times New Roman" w:eastAsia="Times New Roman" w:hAnsi="Times New Roman" w:cs="Times New Roman"/>
          <w:lang w:eastAsia="en-IN"/>
        </w:rPr>
        <w:t>Alrakhawi</w:t>
      </w:r>
      <w:proofErr w:type="spellEnd"/>
      <w:r w:rsidRPr="007B4533">
        <w:rPr>
          <w:rFonts w:ascii="Times New Roman" w:eastAsia="Times New Roman" w:hAnsi="Times New Roman" w:cs="Times New Roman"/>
          <w:lang w:eastAsia="en-IN"/>
        </w:rPr>
        <w:t xml:space="preserve">, H.A., </w:t>
      </w:r>
      <w:proofErr w:type="spellStart"/>
      <w:r w:rsidRPr="007B4533">
        <w:rPr>
          <w:rFonts w:ascii="Times New Roman" w:eastAsia="Times New Roman" w:hAnsi="Times New Roman" w:cs="Times New Roman"/>
          <w:lang w:eastAsia="en-IN"/>
        </w:rPr>
        <w:t>Elqassas</w:t>
      </w:r>
      <w:proofErr w:type="spellEnd"/>
      <w:r w:rsidRPr="007B4533">
        <w:rPr>
          <w:rFonts w:ascii="Times New Roman" w:eastAsia="Times New Roman" w:hAnsi="Times New Roman" w:cs="Times New Roman"/>
          <w:lang w:eastAsia="en-IN"/>
        </w:rPr>
        <w:t xml:space="preserve">, R., </w:t>
      </w:r>
      <w:proofErr w:type="spellStart"/>
      <w:r w:rsidRPr="007B4533">
        <w:rPr>
          <w:rFonts w:ascii="Times New Roman" w:eastAsia="Times New Roman" w:hAnsi="Times New Roman" w:cs="Times New Roman"/>
          <w:lang w:eastAsia="en-IN"/>
        </w:rPr>
        <w:t>Elsobeihi</w:t>
      </w:r>
      <w:proofErr w:type="spellEnd"/>
      <w:r w:rsidRPr="007B4533">
        <w:rPr>
          <w:rFonts w:ascii="Times New Roman" w:eastAsia="Times New Roman" w:hAnsi="Times New Roman" w:cs="Times New Roman"/>
          <w:lang w:eastAsia="en-IN"/>
        </w:rPr>
        <w:t xml:space="preserve">, M.M., Habil, B., </w:t>
      </w:r>
      <w:proofErr w:type="spellStart"/>
      <w:r w:rsidRPr="007B4533">
        <w:rPr>
          <w:rFonts w:ascii="Times New Roman" w:eastAsia="Times New Roman" w:hAnsi="Times New Roman" w:cs="Times New Roman"/>
          <w:lang w:eastAsia="en-IN"/>
        </w:rPr>
        <w:t>Abunasser</w:t>
      </w:r>
      <w:proofErr w:type="spellEnd"/>
      <w:r w:rsidRPr="007B4533">
        <w:rPr>
          <w:rFonts w:ascii="Times New Roman" w:eastAsia="Times New Roman" w:hAnsi="Times New Roman" w:cs="Times New Roman"/>
          <w:lang w:eastAsia="en-IN"/>
        </w:rPr>
        <w:t xml:space="preserve">, B.S. and Abu-Naser, S.S., 2024. Transforming human resource management: the impact of artificial intelligence on recruitment and beyond. </w:t>
      </w:r>
      <w:hyperlink r:id="rId19">
        <w:r w:rsidRPr="007B4533">
          <w:rPr>
            <w:rStyle w:val="Hyperlink"/>
            <w:rFonts w:ascii="Times New Roman" w:eastAsia="Times New Roman" w:hAnsi="Times New Roman" w:cs="Times New Roman"/>
            <w:lang w:eastAsia="en-IN"/>
          </w:rPr>
          <w:t>https://philarchive.org/archive/ALRTHR</w:t>
        </w:r>
      </w:hyperlink>
      <w:r w:rsidRPr="007B4533">
        <w:rPr>
          <w:rFonts w:ascii="Times New Roman" w:eastAsia="Times New Roman" w:hAnsi="Times New Roman" w:cs="Times New Roman"/>
          <w:lang w:eastAsia="en-IN"/>
        </w:rPr>
        <w:t xml:space="preserve"> </w:t>
      </w:r>
    </w:p>
    <w:p w14:paraId="7FE32F9A"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Amazon (2024). </w:t>
      </w:r>
      <w:r w:rsidRPr="007B4533">
        <w:rPr>
          <w:rFonts w:ascii="Times New Roman" w:eastAsia="Times New Roman" w:hAnsi="Times New Roman" w:cs="Times New Roman"/>
          <w:i/>
          <w:iCs/>
          <w:lang w:eastAsia="en-IN"/>
        </w:rPr>
        <w:t>Human Resources</w:t>
      </w:r>
      <w:r w:rsidRPr="007B4533">
        <w:rPr>
          <w:rFonts w:ascii="Times New Roman" w:eastAsia="Times New Roman" w:hAnsi="Times New Roman" w:cs="Times New Roman"/>
          <w:lang w:eastAsia="en-IN"/>
        </w:rPr>
        <w:t>. [online] amazon. jobs. Available at: https://www.amazon.jobs/content/en/job-categories/human-resources [Accessed 6 Mar. 2026].</w:t>
      </w:r>
    </w:p>
    <w:p w14:paraId="49A62D4B"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Amazon (2025). </w:t>
      </w:r>
      <w:r w:rsidRPr="007B4533">
        <w:rPr>
          <w:rFonts w:ascii="Times New Roman" w:eastAsia="Times New Roman" w:hAnsi="Times New Roman" w:cs="Times New Roman"/>
          <w:i/>
          <w:iCs/>
          <w:lang w:eastAsia="en-IN"/>
        </w:rPr>
        <w:t>About Us</w:t>
      </w:r>
      <w:r w:rsidRPr="007B4533">
        <w:rPr>
          <w:rFonts w:ascii="Times New Roman" w:eastAsia="Times New Roman" w:hAnsi="Times New Roman" w:cs="Times New Roman"/>
          <w:lang w:eastAsia="en-IN"/>
        </w:rPr>
        <w:t>. [online] Amazon. Available at: https://www.aboutamazon.com/about-us [Accessed 6 Mar. 2026].</w:t>
      </w:r>
    </w:p>
    <w:p w14:paraId="072463F3"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Amazon Web Services, 2026. </w:t>
      </w:r>
      <w:r w:rsidRPr="007B4533">
        <w:rPr>
          <w:rFonts w:ascii="Times New Roman" w:eastAsia="Times New Roman" w:hAnsi="Times New Roman" w:cs="Times New Roman"/>
          <w:i/>
          <w:iCs/>
          <w:lang w:eastAsia="en-IN"/>
        </w:rPr>
        <w:t>AI meets HR: Transforming talent acquisition with Amazon Bedrock | Amazon Web Services</w:t>
      </w:r>
      <w:r w:rsidRPr="007B4533">
        <w:rPr>
          <w:rFonts w:ascii="Times New Roman" w:eastAsia="Times New Roman" w:hAnsi="Times New Roman" w:cs="Times New Roman"/>
          <w:lang w:eastAsia="en-IN"/>
        </w:rPr>
        <w:t xml:space="preserve">. [online] Available at: </w:t>
      </w:r>
      <w:hyperlink r:id="rId20">
        <w:r w:rsidRPr="007B4533">
          <w:rPr>
            <w:rStyle w:val="Hyperlink"/>
            <w:rFonts w:ascii="Times New Roman" w:eastAsia="Times New Roman" w:hAnsi="Times New Roman" w:cs="Times New Roman"/>
            <w:lang w:eastAsia="en-IN"/>
          </w:rPr>
          <w:t>https://aws.amazon.com/blogs/machine-learning/ai-meets-hr-transforming-talent-acquisition-with-amazon-bedrock/</w:t>
        </w:r>
      </w:hyperlink>
      <w:r w:rsidRPr="007B4533">
        <w:rPr>
          <w:rFonts w:ascii="Times New Roman" w:eastAsia="Times New Roman" w:hAnsi="Times New Roman" w:cs="Times New Roman"/>
          <w:lang w:eastAsia="en-IN"/>
        </w:rPr>
        <w:t xml:space="preserve">. </w:t>
      </w:r>
    </w:p>
    <w:p w14:paraId="1A1B229E"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Asiri, Y., 2022. Some Implications of Using Artificial Intelligence (AI) at the Workplace: Case Study of Amazon. </w:t>
      </w:r>
      <w:r w:rsidRPr="007B4533">
        <w:rPr>
          <w:rFonts w:ascii="Times New Roman" w:eastAsia="Times New Roman" w:hAnsi="Times New Roman" w:cs="Times New Roman"/>
          <w:i/>
          <w:iCs/>
          <w:lang w:eastAsia="en-IN"/>
        </w:rPr>
        <w:t>Available at SSRN 4946893</w:t>
      </w:r>
      <w:r w:rsidRPr="007B4533">
        <w:rPr>
          <w:rFonts w:ascii="Times New Roman" w:eastAsia="Times New Roman" w:hAnsi="Times New Roman" w:cs="Times New Roman"/>
          <w:lang w:eastAsia="en-IN"/>
        </w:rPr>
        <w:t xml:space="preserve">. </w:t>
      </w:r>
      <w:hyperlink r:id="rId21">
        <w:r w:rsidRPr="007B4533">
          <w:rPr>
            <w:rStyle w:val="Hyperlink"/>
            <w:rFonts w:ascii="Times New Roman" w:eastAsia="Times New Roman" w:hAnsi="Times New Roman" w:cs="Times New Roman"/>
            <w:lang w:eastAsia="en-IN"/>
          </w:rPr>
          <w:t>https://papers.ssrn.com/sol3/Delivery.cfm?abstractid=4946893</w:t>
        </w:r>
      </w:hyperlink>
      <w:r w:rsidRPr="007B4533">
        <w:rPr>
          <w:rFonts w:ascii="Times New Roman" w:eastAsia="Times New Roman" w:hAnsi="Times New Roman" w:cs="Times New Roman"/>
          <w:lang w:eastAsia="en-IN"/>
        </w:rPr>
        <w:t xml:space="preserve"> </w:t>
      </w:r>
    </w:p>
    <w:p w14:paraId="1E0BC9DD"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Baki, N.U., Rasdi, R.M., Krauss, S.E. and Omar, M.K., 2023. Integrating artificial intelligence in human resource functions: Challenges and opportunities. </w:t>
      </w:r>
      <w:r w:rsidRPr="007B4533">
        <w:rPr>
          <w:rFonts w:ascii="Times New Roman" w:eastAsia="Times New Roman" w:hAnsi="Times New Roman" w:cs="Times New Roman"/>
          <w:i/>
          <w:iCs/>
          <w:lang w:eastAsia="en-IN"/>
        </w:rPr>
        <w:t>International Journal of Academic Research in Business and Social Sciences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13</w:t>
      </w:r>
      <w:r w:rsidRPr="007B4533">
        <w:rPr>
          <w:rFonts w:ascii="Times New Roman" w:eastAsia="Times New Roman" w:hAnsi="Times New Roman" w:cs="Times New Roman"/>
          <w:lang w:eastAsia="en-IN"/>
        </w:rPr>
        <w:t>(8), pp.1262-1277.</w:t>
      </w:r>
      <w:hyperlink r:id="rId22">
        <w:r w:rsidRPr="007B4533">
          <w:rPr>
            <w:rStyle w:val="Hyperlink"/>
            <w:rFonts w:ascii="Times New Roman" w:eastAsia="Times New Roman" w:hAnsi="Times New Roman" w:cs="Times New Roman"/>
            <w:lang w:eastAsia="en-IN"/>
          </w:rPr>
          <w:t xml:space="preserve"> https://pdfs.semanticscholar.org/6374/23cc9c0968cd77f1df74fc968a527fcb1d3e.pdf</w:t>
        </w:r>
      </w:hyperlink>
    </w:p>
    <w:p w14:paraId="454BDB2F"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lastRenderedPageBreak/>
        <w:t xml:space="preserve">Bandara, R.J., Biswas, K., Akter, S., Shafique, S. and Rahman, M., 2025. Addressing algorithmic bias in AI‐driven HRM systems: Implications for strategic HRM effectiveness. </w:t>
      </w:r>
      <w:r w:rsidRPr="007B4533">
        <w:rPr>
          <w:rFonts w:ascii="Times New Roman" w:eastAsia="Times New Roman" w:hAnsi="Times New Roman" w:cs="Times New Roman"/>
          <w:i/>
          <w:iCs/>
          <w:lang w:eastAsia="en-IN"/>
        </w:rPr>
        <w:t>Human Resource Management Journal</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35</w:t>
      </w:r>
      <w:r w:rsidRPr="007B4533">
        <w:rPr>
          <w:rFonts w:ascii="Times New Roman" w:eastAsia="Times New Roman" w:hAnsi="Times New Roman" w:cs="Times New Roman"/>
          <w:lang w:eastAsia="en-IN"/>
        </w:rPr>
        <w:t xml:space="preserve">(4), pp.1047-1063. </w:t>
      </w:r>
      <w:hyperlink r:id="rId23">
        <w:r w:rsidRPr="007B4533">
          <w:rPr>
            <w:rStyle w:val="Hyperlink"/>
            <w:rFonts w:ascii="Times New Roman" w:eastAsia="Times New Roman" w:hAnsi="Times New Roman" w:cs="Times New Roman"/>
            <w:lang w:eastAsia="en-IN"/>
          </w:rPr>
          <w:t>https://onlinelibrary.wiley.com/doi/pdf/10.1111/1748-8583.12609</w:t>
        </w:r>
      </w:hyperlink>
      <w:r w:rsidRPr="007B4533">
        <w:rPr>
          <w:rFonts w:ascii="Times New Roman" w:eastAsia="Times New Roman" w:hAnsi="Times New Roman" w:cs="Times New Roman"/>
          <w:lang w:eastAsia="en-IN"/>
        </w:rPr>
        <w:t xml:space="preserve"> </w:t>
      </w:r>
    </w:p>
    <w:p w14:paraId="0A2460E3"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Bhargava, A., Bester, M. and Bolton, L., 2021. Employees’ perceptions of the implementation of robotics, artificial intelligence, and automation (RAIA) on job satisfaction, job security, and employability. </w:t>
      </w:r>
      <w:r w:rsidRPr="007B4533">
        <w:rPr>
          <w:rFonts w:ascii="Times New Roman" w:eastAsia="Times New Roman" w:hAnsi="Times New Roman" w:cs="Times New Roman"/>
          <w:i/>
          <w:iCs/>
          <w:lang w:eastAsia="en-IN"/>
        </w:rPr>
        <w:t>Journal of Technology in Behavioural Science</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6</w:t>
      </w:r>
      <w:r w:rsidRPr="007B4533">
        <w:rPr>
          <w:rFonts w:ascii="Times New Roman" w:eastAsia="Times New Roman" w:hAnsi="Times New Roman" w:cs="Times New Roman"/>
          <w:lang w:eastAsia="en-IN"/>
        </w:rPr>
        <w:t>(1), pp.106-113.</w:t>
      </w:r>
      <w:hyperlink r:id="rId24">
        <w:r w:rsidRPr="007B4533">
          <w:rPr>
            <w:rStyle w:val="Hyperlink"/>
            <w:rFonts w:ascii="Times New Roman" w:eastAsia="Times New Roman" w:hAnsi="Times New Roman" w:cs="Times New Roman"/>
            <w:lang w:eastAsia="en-IN"/>
          </w:rPr>
          <w:t xml:space="preserve"> </w:t>
        </w:r>
      </w:hyperlink>
      <w:hyperlink r:id="rId25">
        <w:r w:rsidRPr="007B4533">
          <w:rPr>
            <w:rStyle w:val="Hyperlink"/>
            <w:rFonts w:ascii="Times New Roman" w:eastAsia="Times New Roman" w:hAnsi="Times New Roman" w:cs="Times New Roman"/>
            <w:lang w:eastAsia="en-IN"/>
          </w:rPr>
          <w:t>https://link.springer.com/article/10.1007/s41347-020-00153-8</w:t>
        </w:r>
      </w:hyperlink>
    </w:p>
    <w:p w14:paraId="30A58A88" w14:textId="77777777" w:rsidR="007B4533" w:rsidRPr="007B4533" w:rsidRDefault="007B4533" w:rsidP="007B4533">
      <w:pPr>
        <w:spacing w:before="240" w:after="240" w:line="360" w:lineRule="auto"/>
        <w:rPr>
          <w:rFonts w:ascii="Times New Roman" w:eastAsia="Times New Roman" w:hAnsi="Times New Roman" w:cs="Times New Roman"/>
          <w:lang w:eastAsia="en-IN"/>
        </w:rPr>
      </w:pPr>
      <w:proofErr w:type="spellStart"/>
      <w:r w:rsidRPr="007B4533">
        <w:rPr>
          <w:rFonts w:ascii="Times New Roman" w:eastAsia="Times New Roman" w:hAnsi="Times New Roman" w:cs="Times New Roman"/>
          <w:lang w:eastAsia="en-IN"/>
        </w:rPr>
        <w:t>Budhwar</w:t>
      </w:r>
      <w:proofErr w:type="spellEnd"/>
      <w:r w:rsidRPr="007B4533">
        <w:rPr>
          <w:rFonts w:ascii="Times New Roman" w:eastAsia="Times New Roman" w:hAnsi="Times New Roman" w:cs="Times New Roman"/>
          <w:lang w:eastAsia="en-IN"/>
        </w:rPr>
        <w:t xml:space="preserve">, P., Malik, A., De Silva, M.T. and </w:t>
      </w:r>
      <w:proofErr w:type="spellStart"/>
      <w:r w:rsidRPr="007B4533">
        <w:rPr>
          <w:rFonts w:ascii="Times New Roman" w:eastAsia="Times New Roman" w:hAnsi="Times New Roman" w:cs="Times New Roman"/>
          <w:lang w:eastAsia="en-IN"/>
        </w:rPr>
        <w:t>Thevisuthan</w:t>
      </w:r>
      <w:proofErr w:type="spellEnd"/>
      <w:r w:rsidRPr="007B4533">
        <w:rPr>
          <w:rFonts w:ascii="Times New Roman" w:eastAsia="Times New Roman" w:hAnsi="Times New Roman" w:cs="Times New Roman"/>
          <w:lang w:eastAsia="en-IN"/>
        </w:rPr>
        <w:t xml:space="preserve">, P., 2022. Artificial intelligence–challenges and opportunities for international HRM: a review and research agenda. </w:t>
      </w:r>
      <w:r w:rsidRPr="007B4533">
        <w:rPr>
          <w:rFonts w:ascii="Times New Roman" w:eastAsia="Times New Roman" w:hAnsi="Times New Roman" w:cs="Times New Roman"/>
          <w:i/>
          <w:iCs/>
          <w:lang w:eastAsia="en-IN"/>
        </w:rPr>
        <w:t>The International Journal of Human Resource Management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33</w:t>
      </w:r>
      <w:r w:rsidRPr="007B4533">
        <w:rPr>
          <w:rFonts w:ascii="Times New Roman" w:eastAsia="Times New Roman" w:hAnsi="Times New Roman" w:cs="Times New Roman"/>
          <w:lang w:eastAsia="en-IN"/>
        </w:rPr>
        <w:t xml:space="preserve">(6), pp.1065-1097. </w:t>
      </w:r>
      <w:hyperlink r:id="rId26">
        <w:r w:rsidRPr="007B4533">
          <w:rPr>
            <w:rStyle w:val="Hyperlink"/>
            <w:rFonts w:ascii="Times New Roman" w:eastAsia="Times New Roman" w:hAnsi="Times New Roman" w:cs="Times New Roman"/>
            <w:lang w:eastAsia="en-IN"/>
          </w:rPr>
          <w:t>https://www.tandfonline.com/doi/pdf/10.1080/09585192.2022.2035161</w:t>
        </w:r>
      </w:hyperlink>
      <w:r w:rsidRPr="007B4533">
        <w:rPr>
          <w:rFonts w:ascii="Times New Roman" w:eastAsia="Times New Roman" w:hAnsi="Times New Roman" w:cs="Times New Roman"/>
          <w:lang w:eastAsia="en-IN"/>
        </w:rPr>
        <w:t xml:space="preserve"> </w:t>
      </w:r>
    </w:p>
    <w:p w14:paraId="59C0415F"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proofErr w:type="spellStart"/>
      <w:r w:rsidRPr="007B4533">
        <w:rPr>
          <w:rFonts w:ascii="Times New Roman" w:eastAsia="Times New Roman" w:hAnsi="Times New Roman" w:cs="Times New Roman"/>
          <w:lang w:eastAsia="en-IN"/>
        </w:rPr>
        <w:t>Budhwar</w:t>
      </w:r>
      <w:proofErr w:type="spellEnd"/>
      <w:r w:rsidRPr="007B4533">
        <w:rPr>
          <w:rFonts w:ascii="Times New Roman" w:eastAsia="Times New Roman" w:hAnsi="Times New Roman" w:cs="Times New Roman"/>
          <w:lang w:eastAsia="en-IN"/>
        </w:rPr>
        <w:t xml:space="preserve">, P., Malik, A., De Silva, M.T. and </w:t>
      </w:r>
      <w:proofErr w:type="spellStart"/>
      <w:r w:rsidRPr="007B4533">
        <w:rPr>
          <w:rFonts w:ascii="Times New Roman" w:eastAsia="Times New Roman" w:hAnsi="Times New Roman" w:cs="Times New Roman"/>
          <w:lang w:eastAsia="en-IN"/>
        </w:rPr>
        <w:t>Thevisuthan</w:t>
      </w:r>
      <w:proofErr w:type="spellEnd"/>
      <w:r w:rsidRPr="007B4533">
        <w:rPr>
          <w:rFonts w:ascii="Times New Roman" w:eastAsia="Times New Roman" w:hAnsi="Times New Roman" w:cs="Times New Roman"/>
          <w:lang w:eastAsia="en-IN"/>
        </w:rPr>
        <w:t xml:space="preserve">, P., 2022. Artificial intelligence–challenges and opportunities for international HRM: a review and research agenda. </w:t>
      </w:r>
      <w:r w:rsidRPr="007B4533">
        <w:rPr>
          <w:rFonts w:ascii="Times New Roman" w:eastAsia="Times New Roman" w:hAnsi="Times New Roman" w:cs="Times New Roman"/>
          <w:i/>
          <w:iCs/>
          <w:lang w:eastAsia="en-IN"/>
        </w:rPr>
        <w:t>The International Journal of Human Resource Management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33</w:t>
      </w:r>
      <w:r w:rsidRPr="007B4533">
        <w:rPr>
          <w:rFonts w:ascii="Times New Roman" w:eastAsia="Times New Roman" w:hAnsi="Times New Roman" w:cs="Times New Roman"/>
          <w:lang w:eastAsia="en-IN"/>
        </w:rPr>
        <w:t>(6), pp.1065-1097.</w:t>
      </w:r>
      <w:hyperlink r:id="rId27">
        <w:r w:rsidRPr="007B4533">
          <w:rPr>
            <w:rStyle w:val="Hyperlink"/>
            <w:rFonts w:ascii="Times New Roman" w:eastAsia="Times New Roman" w:hAnsi="Times New Roman" w:cs="Times New Roman"/>
            <w:lang w:eastAsia="en-IN"/>
          </w:rPr>
          <w:t xml:space="preserve"> </w:t>
        </w:r>
      </w:hyperlink>
      <w:hyperlink r:id="rId28">
        <w:r w:rsidRPr="007B4533">
          <w:rPr>
            <w:rStyle w:val="Hyperlink"/>
            <w:rFonts w:ascii="Times New Roman" w:eastAsia="Times New Roman" w:hAnsi="Times New Roman" w:cs="Times New Roman"/>
            <w:lang w:eastAsia="en-IN"/>
          </w:rPr>
          <w:t>https://www.tandfonline.com/doi/abs/10.1080/09585192.2022.2035161</w:t>
        </w:r>
      </w:hyperlink>
    </w:p>
    <w:p w14:paraId="3F98BBAB"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Cabrera, D. and Cabrera, L.L., 2023. The steps to doing a systems literature review (SLR). </w:t>
      </w:r>
      <w:r w:rsidRPr="007B4533">
        <w:rPr>
          <w:rFonts w:ascii="Times New Roman" w:eastAsia="Times New Roman" w:hAnsi="Times New Roman" w:cs="Times New Roman"/>
          <w:i/>
          <w:iCs/>
          <w:lang w:eastAsia="en-IN"/>
        </w:rPr>
        <w:t>Journal of Systems Thinking Preprints</w:t>
      </w:r>
      <w:r w:rsidRPr="007B4533">
        <w:rPr>
          <w:rFonts w:ascii="Times New Roman" w:eastAsia="Times New Roman" w:hAnsi="Times New Roman" w:cs="Times New Roman"/>
          <w:lang w:eastAsia="en-IN"/>
        </w:rPr>
        <w:t xml:space="preserve">. </w:t>
      </w:r>
      <w:hyperlink r:id="rId29">
        <w:r w:rsidRPr="007B4533">
          <w:rPr>
            <w:rStyle w:val="Hyperlink"/>
            <w:rFonts w:ascii="Times New Roman" w:eastAsia="Times New Roman" w:hAnsi="Times New Roman" w:cs="Times New Roman"/>
            <w:lang w:eastAsia="en-IN"/>
          </w:rPr>
          <w:t>https://www.scienceopen.com/document_file/022953c9-0797-4d30-a8cd-b301bff8e331/ScienceOpenPreprint/SLR%201.pdf</w:t>
        </w:r>
      </w:hyperlink>
      <w:r w:rsidRPr="007B4533">
        <w:rPr>
          <w:rFonts w:ascii="Times New Roman" w:eastAsia="Times New Roman" w:hAnsi="Times New Roman" w:cs="Times New Roman"/>
          <w:lang w:eastAsia="en-IN"/>
        </w:rPr>
        <w:t xml:space="preserve"> </w:t>
      </w:r>
    </w:p>
    <w:p w14:paraId="61646703"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Chen, Z., 2023. Ethics and discrimination in artificial intelligence-enabled recruitment practices. </w:t>
      </w:r>
      <w:r w:rsidRPr="007B4533">
        <w:rPr>
          <w:rFonts w:ascii="Times New Roman" w:eastAsia="Times New Roman" w:hAnsi="Times New Roman" w:cs="Times New Roman"/>
          <w:i/>
          <w:iCs/>
          <w:lang w:eastAsia="en-IN"/>
        </w:rPr>
        <w:t>Humanities and social sciences communications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10</w:t>
      </w:r>
      <w:r w:rsidRPr="007B4533">
        <w:rPr>
          <w:rFonts w:ascii="Times New Roman" w:eastAsia="Times New Roman" w:hAnsi="Times New Roman" w:cs="Times New Roman"/>
          <w:lang w:eastAsia="en-IN"/>
        </w:rPr>
        <w:t>(1), p.567.</w:t>
      </w:r>
      <w:hyperlink r:id="rId30">
        <w:r w:rsidRPr="007B4533">
          <w:rPr>
            <w:rStyle w:val="Hyperlink"/>
            <w:rFonts w:ascii="Times New Roman" w:eastAsia="Times New Roman" w:hAnsi="Times New Roman" w:cs="Times New Roman"/>
            <w:lang w:eastAsia="en-IN"/>
          </w:rPr>
          <w:t xml:space="preserve"> https://www.nature.com/articles/s41599-023-02079-x</w:t>
        </w:r>
      </w:hyperlink>
    </w:p>
    <w:p w14:paraId="63D0BA66"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Chukwuka, E.J. and Dibie, K.E., 2024. Strategic role of artificial intelligence (AI) on human resource management (HR) employee performance evaluation function. </w:t>
      </w:r>
      <w:r w:rsidRPr="007B4533">
        <w:rPr>
          <w:rFonts w:ascii="Times New Roman" w:eastAsia="Times New Roman" w:hAnsi="Times New Roman" w:cs="Times New Roman"/>
          <w:i/>
          <w:iCs/>
          <w:lang w:eastAsia="en-IN"/>
        </w:rPr>
        <w:t>International Journal of Entrepreneurship and Business Innovation</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7</w:t>
      </w:r>
      <w:r w:rsidRPr="007B4533">
        <w:rPr>
          <w:rFonts w:ascii="Times New Roman" w:eastAsia="Times New Roman" w:hAnsi="Times New Roman" w:cs="Times New Roman"/>
          <w:lang w:eastAsia="en-IN"/>
        </w:rPr>
        <w:t>(2), pp.269-282.</w:t>
      </w:r>
      <w:hyperlink r:id="rId31">
        <w:r w:rsidRPr="007B4533">
          <w:rPr>
            <w:rStyle w:val="Hyperlink"/>
            <w:rFonts w:ascii="Times New Roman" w:eastAsia="Times New Roman" w:hAnsi="Times New Roman" w:cs="Times New Roman"/>
            <w:lang w:eastAsia="en-IN"/>
          </w:rPr>
          <w:t xml:space="preserve"> https://abjournals.org/ijebi/wp-content/uploads/sites/5/journal/published_paper/volume-7/issue-2/IJEBI_HET5STYK.pdf</w:t>
        </w:r>
      </w:hyperlink>
    </w:p>
    <w:p w14:paraId="598BD2DD"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Cruz, I.F., 2024. Rethinking artificial intelligence: algorithmic bias and ethical issues| how process experts enable and constrain fairness in AI-driven hiring. </w:t>
      </w:r>
      <w:r w:rsidRPr="007B4533">
        <w:rPr>
          <w:rFonts w:ascii="Times New Roman" w:eastAsia="Times New Roman" w:hAnsi="Times New Roman" w:cs="Times New Roman"/>
          <w:i/>
          <w:iCs/>
          <w:lang w:eastAsia="en-IN"/>
        </w:rPr>
        <w:t>International Journal of Communication</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18</w:t>
      </w:r>
      <w:r w:rsidRPr="007B4533">
        <w:rPr>
          <w:rFonts w:ascii="Times New Roman" w:eastAsia="Times New Roman" w:hAnsi="Times New Roman" w:cs="Times New Roman"/>
          <w:lang w:eastAsia="en-IN"/>
        </w:rPr>
        <w:t>, pp.21-21.</w:t>
      </w:r>
      <w:hyperlink r:id="rId32">
        <w:r w:rsidRPr="007B4533">
          <w:rPr>
            <w:rStyle w:val="Hyperlink"/>
            <w:rFonts w:ascii="Times New Roman" w:eastAsia="Times New Roman" w:hAnsi="Times New Roman" w:cs="Times New Roman"/>
            <w:lang w:eastAsia="en-IN"/>
          </w:rPr>
          <w:t xml:space="preserve"> https://ijoc.org/index.php/ijoc/article/view/20812</w:t>
        </w:r>
      </w:hyperlink>
    </w:p>
    <w:p w14:paraId="64255322"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Dima, J., Gilbert, M.-H., </w:t>
      </w:r>
      <w:proofErr w:type="spellStart"/>
      <w:r w:rsidRPr="007B4533">
        <w:rPr>
          <w:rFonts w:ascii="Times New Roman" w:eastAsia="Times New Roman" w:hAnsi="Times New Roman" w:cs="Times New Roman"/>
          <w:lang w:eastAsia="en-IN"/>
        </w:rPr>
        <w:t>Dextras</w:t>
      </w:r>
      <w:proofErr w:type="spellEnd"/>
      <w:r w:rsidRPr="007B4533">
        <w:rPr>
          <w:rFonts w:ascii="Times New Roman" w:eastAsia="Times New Roman" w:hAnsi="Times New Roman" w:cs="Times New Roman"/>
          <w:lang w:eastAsia="en-IN"/>
        </w:rPr>
        <w:t xml:space="preserve">-Gauthier, J. and Giraud, L. (2024). The effects of artificial intelligence on human resource activities and the roles of the human resource triad: opportunities and challenges. </w:t>
      </w:r>
      <w:r w:rsidRPr="007B4533">
        <w:rPr>
          <w:rFonts w:ascii="Times New Roman" w:eastAsia="Times New Roman" w:hAnsi="Times New Roman" w:cs="Times New Roman"/>
          <w:i/>
          <w:iCs/>
          <w:lang w:eastAsia="en-IN"/>
        </w:rPr>
        <w:lastRenderedPageBreak/>
        <w:t>Frontiers in Psychology</w:t>
      </w:r>
      <w:r w:rsidRPr="007B4533">
        <w:rPr>
          <w:rFonts w:ascii="Times New Roman" w:eastAsia="Times New Roman" w:hAnsi="Times New Roman" w:cs="Times New Roman"/>
          <w:lang w:eastAsia="en-IN"/>
        </w:rPr>
        <w:t xml:space="preserve">, [online] 15(1360401), pp.1–15. </w:t>
      </w:r>
      <w:proofErr w:type="spellStart"/>
      <w:proofErr w:type="gramStart"/>
      <w:r w:rsidRPr="007B4533">
        <w:rPr>
          <w:rFonts w:ascii="Times New Roman" w:eastAsia="Times New Roman" w:hAnsi="Times New Roman" w:cs="Times New Roman"/>
          <w:lang w:eastAsia="en-IN"/>
        </w:rPr>
        <w:t>doi:https</w:t>
      </w:r>
      <w:proofErr w:type="spellEnd"/>
      <w:r w:rsidRPr="007B4533">
        <w:rPr>
          <w:rFonts w:ascii="Times New Roman" w:eastAsia="Times New Roman" w:hAnsi="Times New Roman" w:cs="Times New Roman"/>
          <w:lang w:eastAsia="en-IN"/>
        </w:rPr>
        <w:t>://doi.org/10.3389/fpsyg.2024.1360401</w:t>
      </w:r>
      <w:proofErr w:type="gramEnd"/>
      <w:r w:rsidRPr="007B4533">
        <w:rPr>
          <w:rFonts w:ascii="Times New Roman" w:eastAsia="Times New Roman" w:hAnsi="Times New Roman" w:cs="Times New Roman"/>
          <w:lang w:eastAsia="en-IN"/>
        </w:rPr>
        <w:t>.</w:t>
      </w:r>
    </w:p>
    <w:p w14:paraId="06F319F2"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proofErr w:type="spellStart"/>
      <w:r w:rsidRPr="007B4533">
        <w:rPr>
          <w:rFonts w:ascii="Times New Roman" w:eastAsia="Times New Roman" w:hAnsi="Times New Roman" w:cs="Times New Roman"/>
          <w:lang w:eastAsia="en-IN"/>
        </w:rPr>
        <w:t>Ekuma</w:t>
      </w:r>
      <w:proofErr w:type="spellEnd"/>
      <w:r w:rsidRPr="007B4533">
        <w:rPr>
          <w:rFonts w:ascii="Times New Roman" w:eastAsia="Times New Roman" w:hAnsi="Times New Roman" w:cs="Times New Roman"/>
          <w:lang w:eastAsia="en-IN"/>
        </w:rPr>
        <w:t xml:space="preserve">, K., 2024. Artificial intelligence and automation in human resource development: A systematic review. </w:t>
      </w:r>
      <w:r w:rsidRPr="007B4533">
        <w:rPr>
          <w:rFonts w:ascii="Times New Roman" w:eastAsia="Times New Roman" w:hAnsi="Times New Roman" w:cs="Times New Roman"/>
          <w:i/>
          <w:iCs/>
          <w:lang w:eastAsia="en-IN"/>
        </w:rPr>
        <w:t>Human Resource Development Review</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23</w:t>
      </w:r>
      <w:r w:rsidRPr="007B4533">
        <w:rPr>
          <w:rFonts w:ascii="Times New Roman" w:eastAsia="Times New Roman" w:hAnsi="Times New Roman" w:cs="Times New Roman"/>
          <w:lang w:eastAsia="en-IN"/>
        </w:rPr>
        <w:t>(2), pp.199-229.</w:t>
      </w:r>
      <w:hyperlink r:id="rId33">
        <w:r w:rsidRPr="007B4533">
          <w:rPr>
            <w:rStyle w:val="Hyperlink"/>
            <w:rFonts w:ascii="Times New Roman" w:eastAsia="Times New Roman" w:hAnsi="Times New Roman" w:cs="Times New Roman"/>
            <w:lang w:eastAsia="en-IN"/>
          </w:rPr>
          <w:t xml:space="preserve"> </w:t>
        </w:r>
      </w:hyperlink>
      <w:hyperlink r:id="rId34">
        <w:r w:rsidRPr="007B4533">
          <w:rPr>
            <w:rStyle w:val="Hyperlink"/>
            <w:rFonts w:ascii="Times New Roman" w:eastAsia="Times New Roman" w:hAnsi="Times New Roman" w:cs="Times New Roman"/>
            <w:lang w:eastAsia="en-IN"/>
          </w:rPr>
          <w:t>https://journals.sagepub.com/doi/abs/10.1177/15344843231224009</w:t>
        </w:r>
      </w:hyperlink>
    </w:p>
    <w:p w14:paraId="3736FD2E"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Fisch, C. and Block, J., 2018. Six tips for your (systematic) literature review in business and management research. Management review quarterly, 68(2), pp.103-106. </w:t>
      </w:r>
      <w:hyperlink r:id="rId35">
        <w:r w:rsidRPr="007B4533">
          <w:rPr>
            <w:rStyle w:val="Hyperlink"/>
            <w:rFonts w:ascii="Times New Roman" w:eastAsia="Times New Roman" w:hAnsi="Times New Roman" w:cs="Times New Roman"/>
            <w:lang w:eastAsia="en-IN"/>
          </w:rPr>
          <w:t>https://link.springer.com/content/pdf/10.1007/s11301-018-0142-x.pdf</w:t>
        </w:r>
      </w:hyperlink>
      <w:r w:rsidRPr="007B4533">
        <w:rPr>
          <w:rFonts w:ascii="Times New Roman" w:eastAsia="Times New Roman" w:hAnsi="Times New Roman" w:cs="Times New Roman"/>
          <w:lang w:eastAsia="en-IN"/>
        </w:rPr>
        <w:t xml:space="preserve"> </w:t>
      </w:r>
    </w:p>
    <w:p w14:paraId="539BA441"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Ganatra, N.J. and Pandya, J.D., 2023. The transformative impact of artificial intelligence on hr practices and employee experience: A review. </w:t>
      </w:r>
      <w:r w:rsidRPr="007B4533">
        <w:rPr>
          <w:rFonts w:ascii="Times New Roman" w:eastAsia="Times New Roman" w:hAnsi="Times New Roman" w:cs="Times New Roman"/>
          <w:i/>
          <w:iCs/>
          <w:lang w:eastAsia="en-IN"/>
        </w:rPr>
        <w:t>Journal of Management Research and Analysis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10</w:t>
      </w:r>
      <w:r w:rsidRPr="007B4533">
        <w:rPr>
          <w:rFonts w:ascii="Times New Roman" w:eastAsia="Times New Roman" w:hAnsi="Times New Roman" w:cs="Times New Roman"/>
          <w:lang w:eastAsia="en-IN"/>
        </w:rPr>
        <w:t>(2), pp.106-111.</w:t>
      </w:r>
      <w:hyperlink r:id="rId36">
        <w:r w:rsidRPr="007B4533">
          <w:rPr>
            <w:rStyle w:val="Hyperlink"/>
            <w:rFonts w:ascii="Times New Roman" w:eastAsia="Times New Roman" w:hAnsi="Times New Roman" w:cs="Times New Roman"/>
            <w:lang w:eastAsia="en-IN"/>
          </w:rPr>
          <w:t xml:space="preserve"> https://albimarketing.com/docs/The%20transformative%20impact%20of%20artificial%20intelligence%20on%20hr%20practices%20and%20employee%20experience%20A%20review.pdf</w:t>
        </w:r>
      </w:hyperlink>
    </w:p>
    <w:p w14:paraId="14F92396"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Goel, A., 2023. Using secondary data in research on social sustainability in construction project management: A transition from “interview society” to “project-as-practice”. </w:t>
      </w:r>
      <w:r w:rsidRPr="007B4533">
        <w:rPr>
          <w:rFonts w:ascii="Times New Roman" w:eastAsia="Times New Roman" w:hAnsi="Times New Roman" w:cs="Times New Roman"/>
          <w:i/>
          <w:iCs/>
          <w:lang w:eastAsia="en-IN"/>
        </w:rPr>
        <w:t>Engineering, Construction and Architectural Management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30</w:t>
      </w:r>
      <w:r w:rsidRPr="007B4533">
        <w:rPr>
          <w:rFonts w:ascii="Times New Roman" w:eastAsia="Times New Roman" w:hAnsi="Times New Roman" w:cs="Times New Roman"/>
          <w:lang w:eastAsia="en-IN"/>
        </w:rPr>
        <w:t xml:space="preserve">(9), pp.3858-3875. </w:t>
      </w:r>
      <w:hyperlink r:id="rId37">
        <w:r w:rsidRPr="007B4533">
          <w:rPr>
            <w:rStyle w:val="Hyperlink"/>
            <w:rFonts w:ascii="Times New Roman" w:eastAsia="Times New Roman" w:hAnsi="Times New Roman" w:cs="Times New Roman"/>
            <w:lang w:eastAsia="en-IN"/>
          </w:rPr>
          <w:t>https://www.emerald.com/ecam/article-pdf/30/9/3858/652875/ecam-10-2021-0905.pdf</w:t>
        </w:r>
      </w:hyperlink>
      <w:r w:rsidRPr="007B4533">
        <w:rPr>
          <w:rFonts w:ascii="Times New Roman" w:eastAsia="Times New Roman" w:hAnsi="Times New Roman" w:cs="Times New Roman"/>
          <w:lang w:eastAsia="en-IN"/>
        </w:rPr>
        <w:t xml:space="preserve"> </w:t>
      </w:r>
    </w:p>
    <w:p w14:paraId="34D70065"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Grand View Research (2025). </w:t>
      </w:r>
      <w:r w:rsidRPr="007B4533">
        <w:rPr>
          <w:rFonts w:ascii="Times New Roman" w:eastAsia="Times New Roman" w:hAnsi="Times New Roman" w:cs="Times New Roman"/>
          <w:i/>
          <w:iCs/>
          <w:lang w:eastAsia="en-IN"/>
        </w:rPr>
        <w:t xml:space="preserve">Artificial Intelligence </w:t>
      </w:r>
      <w:proofErr w:type="gramStart"/>
      <w:r w:rsidRPr="007B4533">
        <w:rPr>
          <w:rFonts w:ascii="Times New Roman" w:eastAsia="Times New Roman" w:hAnsi="Times New Roman" w:cs="Times New Roman"/>
          <w:i/>
          <w:iCs/>
          <w:lang w:eastAsia="en-IN"/>
        </w:rPr>
        <w:t>In</w:t>
      </w:r>
      <w:proofErr w:type="gramEnd"/>
      <w:r w:rsidRPr="007B4533">
        <w:rPr>
          <w:rFonts w:ascii="Times New Roman" w:eastAsia="Times New Roman" w:hAnsi="Times New Roman" w:cs="Times New Roman"/>
          <w:i/>
          <w:iCs/>
          <w:lang w:eastAsia="en-IN"/>
        </w:rPr>
        <w:t xml:space="preserve"> HR Market Size &amp; Share Report, 2030</w:t>
      </w:r>
      <w:r w:rsidRPr="007B4533">
        <w:rPr>
          <w:rFonts w:ascii="Times New Roman" w:eastAsia="Times New Roman" w:hAnsi="Times New Roman" w:cs="Times New Roman"/>
          <w:lang w:eastAsia="en-IN"/>
        </w:rPr>
        <w:t>. [online] Grandviewresearch.com. Available at: https://www.grandviewresearch.com/industry-analysis/artificial-intelligence-hr-market-report [Accessed 6 Mar. 2026].</w:t>
      </w:r>
    </w:p>
    <w:p w14:paraId="3736E06F"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Gupta, A. and Mishra, M., 2022. Ethical concerns while using artificial intelligence in the recruitment of employees.</w:t>
      </w:r>
      <w:hyperlink r:id="rId38">
        <w:r w:rsidRPr="007B4533">
          <w:rPr>
            <w:rStyle w:val="Hyperlink"/>
            <w:rFonts w:ascii="Times New Roman" w:eastAsia="Times New Roman" w:hAnsi="Times New Roman" w:cs="Times New Roman"/>
            <w:lang w:eastAsia="en-IN"/>
          </w:rPr>
          <w:t xml:space="preserve"> https://essuir.sumdu.edu.ua/handle/123456789/88328</w:t>
        </w:r>
      </w:hyperlink>
    </w:p>
    <w:p w14:paraId="4F4CCF93"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Gupta, R., 2024. Impact of artificial intelligence (AI) on human resource management (HRM). </w:t>
      </w:r>
      <w:r w:rsidRPr="007B4533">
        <w:rPr>
          <w:rFonts w:ascii="Times New Roman" w:eastAsia="Times New Roman" w:hAnsi="Times New Roman" w:cs="Times New Roman"/>
          <w:i/>
          <w:iCs/>
          <w:lang w:eastAsia="en-IN"/>
        </w:rPr>
        <w:t xml:space="preserve">International Journal For Multidisciplinary Research, </w:t>
      </w:r>
      <w:proofErr w:type="spellStart"/>
      <w:r w:rsidRPr="007B4533">
        <w:rPr>
          <w:rFonts w:ascii="Times New Roman" w:eastAsia="Times New Roman" w:hAnsi="Times New Roman" w:cs="Times New Roman"/>
          <w:i/>
          <w:iCs/>
          <w:lang w:eastAsia="en-IN"/>
        </w:rPr>
        <w:t>doi</w:t>
      </w:r>
      <w:proofErr w:type="spellEnd"/>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10</w:t>
      </w:r>
      <w:r w:rsidRPr="007B4533">
        <w:rPr>
          <w:rFonts w:ascii="Times New Roman" w:eastAsia="Times New Roman" w:hAnsi="Times New Roman" w:cs="Times New Roman"/>
          <w:lang w:eastAsia="en-IN"/>
        </w:rPr>
        <w:t>.</w:t>
      </w:r>
      <w:hyperlink r:id="rId39">
        <w:r w:rsidRPr="007B4533">
          <w:rPr>
            <w:rStyle w:val="Hyperlink"/>
            <w:rFonts w:ascii="Times New Roman" w:eastAsia="Times New Roman" w:hAnsi="Times New Roman" w:cs="Times New Roman"/>
            <w:lang w:eastAsia="en-IN"/>
          </w:rPr>
          <w:t xml:space="preserve"> https://pdfs.semanticscholar.org/777c/20d96221f47f83130be9c5cf6a9986759917.pdf</w:t>
        </w:r>
      </w:hyperlink>
    </w:p>
    <w:p w14:paraId="50C41EA8"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Hamouche, S., 2023. Human resource management and the COVID-19 crisis: Implications, challenges, opportunities, and future organisational directions. </w:t>
      </w:r>
      <w:r w:rsidRPr="007B4533">
        <w:rPr>
          <w:rFonts w:ascii="Times New Roman" w:eastAsia="Times New Roman" w:hAnsi="Times New Roman" w:cs="Times New Roman"/>
          <w:i/>
          <w:iCs/>
          <w:lang w:eastAsia="en-IN"/>
        </w:rPr>
        <w:t>Journal of Management &amp; Organisation</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29</w:t>
      </w:r>
      <w:r w:rsidRPr="007B4533">
        <w:rPr>
          <w:rFonts w:ascii="Times New Roman" w:eastAsia="Times New Roman" w:hAnsi="Times New Roman" w:cs="Times New Roman"/>
          <w:lang w:eastAsia="en-IN"/>
        </w:rPr>
        <w:t>(5), pp.799-814.</w:t>
      </w:r>
      <w:hyperlink r:id="rId40">
        <w:r w:rsidRPr="007B4533">
          <w:rPr>
            <w:rStyle w:val="Hyperlink"/>
            <w:rFonts w:ascii="Times New Roman" w:eastAsia="Times New Roman" w:hAnsi="Times New Roman" w:cs="Times New Roman"/>
            <w:lang w:eastAsia="en-IN"/>
          </w:rPr>
          <w:t xml:space="preserve"> </w:t>
        </w:r>
      </w:hyperlink>
      <w:hyperlink r:id="rId41">
        <w:r w:rsidRPr="007B4533">
          <w:rPr>
            <w:rStyle w:val="Hyperlink"/>
            <w:rFonts w:ascii="Times New Roman" w:eastAsia="Times New Roman" w:hAnsi="Times New Roman" w:cs="Times New Roman"/>
            <w:lang w:eastAsia="en-IN"/>
          </w:rPr>
          <w:t>https://www.cambridge.org/core/journals/journal-of-management-and-organization/article/human-resourcemanagement-and-the-covid19-crisis-implications-challenges-opportunities-and-future-organizationaldirections/6857481FD64558659EE4C17C6DAE9AB9</w:t>
        </w:r>
      </w:hyperlink>
    </w:p>
    <w:p w14:paraId="0ED8EE39"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lastRenderedPageBreak/>
        <w:t xml:space="preserve">Hasanah, I.A., 2025. Ethical implications of AI-driven recruitment: a multi-perspective study on bias and transparency in digital hiring platforms. </w:t>
      </w:r>
      <w:r w:rsidRPr="007B4533">
        <w:rPr>
          <w:rFonts w:ascii="Times New Roman" w:eastAsia="Times New Roman" w:hAnsi="Times New Roman" w:cs="Times New Roman"/>
          <w:i/>
          <w:iCs/>
          <w:lang w:eastAsia="en-IN"/>
        </w:rPr>
        <w:t>Journal of Management and Informatics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4</w:t>
      </w:r>
      <w:r w:rsidRPr="007B4533">
        <w:rPr>
          <w:rFonts w:ascii="Times New Roman" w:eastAsia="Times New Roman" w:hAnsi="Times New Roman" w:cs="Times New Roman"/>
          <w:lang w:eastAsia="en-IN"/>
        </w:rPr>
        <w:t>(1), pp.599-616.</w:t>
      </w:r>
      <w:hyperlink r:id="rId42">
        <w:r w:rsidRPr="007B4533">
          <w:rPr>
            <w:rStyle w:val="Hyperlink"/>
            <w:rFonts w:ascii="Times New Roman" w:eastAsia="Times New Roman" w:hAnsi="Times New Roman" w:cs="Times New Roman"/>
            <w:lang w:eastAsia="en-IN"/>
          </w:rPr>
          <w:t xml:space="preserve"> https://jmi.stekom.ac.id/index.php/jmi/article/view/140</w:t>
        </w:r>
      </w:hyperlink>
    </w:p>
    <w:p w14:paraId="3337B65B"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Hossain, M.A., Tiwari, A., Saha, S., Ghimire, A., Imran, M.A.U. and Khatoon, R., 2024. Applying the technology acceptance model (TAM) in an information technology system to evaluate the adoption of a decision support system. </w:t>
      </w:r>
      <w:r w:rsidRPr="007B4533">
        <w:rPr>
          <w:rFonts w:ascii="Times New Roman" w:eastAsia="Times New Roman" w:hAnsi="Times New Roman" w:cs="Times New Roman"/>
          <w:i/>
          <w:iCs/>
          <w:lang w:eastAsia="en-IN"/>
        </w:rPr>
        <w:t>Journal of Computer and Communications</w:t>
      </w:r>
      <w:r w:rsidRPr="007B4533">
        <w:rPr>
          <w:rFonts w:ascii="Times New Roman" w:eastAsia="Times New Roman" w:hAnsi="Times New Roman" w:cs="Times New Roman"/>
          <w:lang w:eastAsia="en-IN"/>
        </w:rPr>
        <w:t>, </w:t>
      </w:r>
      <w:r w:rsidRPr="007B4533">
        <w:rPr>
          <w:rFonts w:ascii="Times New Roman" w:eastAsia="Times New Roman" w:hAnsi="Times New Roman" w:cs="Times New Roman"/>
          <w:i/>
          <w:iCs/>
          <w:lang w:eastAsia="en-IN"/>
        </w:rPr>
        <w:t>12</w:t>
      </w:r>
      <w:r w:rsidRPr="007B4533">
        <w:rPr>
          <w:rFonts w:ascii="Times New Roman" w:eastAsia="Times New Roman" w:hAnsi="Times New Roman" w:cs="Times New Roman"/>
          <w:lang w:eastAsia="en-IN"/>
        </w:rPr>
        <w:t xml:space="preserve">(8), pp.242-256. </w:t>
      </w:r>
    </w:p>
    <w:p w14:paraId="7B5B9CFE"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proofErr w:type="spellStart"/>
      <w:r w:rsidRPr="007B4533">
        <w:rPr>
          <w:rFonts w:ascii="Times New Roman" w:eastAsia="Times New Roman" w:hAnsi="Times New Roman" w:cs="Times New Roman"/>
          <w:lang w:eastAsia="en-IN"/>
        </w:rPr>
        <w:t>Hunkenschroer</w:t>
      </w:r>
      <w:proofErr w:type="spellEnd"/>
      <w:r w:rsidRPr="007B4533">
        <w:rPr>
          <w:rFonts w:ascii="Times New Roman" w:eastAsia="Times New Roman" w:hAnsi="Times New Roman" w:cs="Times New Roman"/>
          <w:lang w:eastAsia="en-IN"/>
        </w:rPr>
        <w:t xml:space="preserve">, A.L. und Kriebitz, A., 2023. Is AI recruiting (un) ethical? A human rights perspective on the use of AI for hiring. </w:t>
      </w:r>
      <w:r w:rsidRPr="007B4533">
        <w:rPr>
          <w:rFonts w:ascii="Times New Roman" w:eastAsia="Times New Roman" w:hAnsi="Times New Roman" w:cs="Times New Roman"/>
          <w:i/>
          <w:iCs/>
          <w:lang w:eastAsia="en-IN"/>
        </w:rPr>
        <w:t>AI and Ethics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w:t>
      </w:r>
      <w:r w:rsidRPr="007B4533">
        <w:rPr>
          <w:rFonts w:ascii="Times New Roman" w:eastAsia="Times New Roman" w:hAnsi="Times New Roman" w:cs="Times New Roman"/>
          <w:lang w:eastAsia="en-IN"/>
        </w:rPr>
        <w:t>(1), pp.199-213.</w:t>
      </w:r>
      <w:hyperlink r:id="rId43">
        <w:r w:rsidRPr="007B4533">
          <w:rPr>
            <w:rStyle w:val="Hyperlink"/>
            <w:rFonts w:ascii="Times New Roman" w:eastAsia="Times New Roman" w:hAnsi="Times New Roman" w:cs="Times New Roman"/>
            <w:lang w:eastAsia="en-IN"/>
          </w:rPr>
          <w:t xml:space="preserve"> </w:t>
        </w:r>
      </w:hyperlink>
      <w:hyperlink r:id="rId44">
        <w:r w:rsidRPr="007B4533">
          <w:rPr>
            <w:rStyle w:val="Hyperlink"/>
            <w:rFonts w:ascii="Times New Roman" w:eastAsia="Times New Roman" w:hAnsi="Times New Roman" w:cs="Times New Roman"/>
            <w:lang w:eastAsia="en-IN"/>
          </w:rPr>
          <w:t>https://link.springer.com/article/10.1007/s43681-022-00166-4</w:t>
        </w:r>
      </w:hyperlink>
    </w:p>
    <w:p w14:paraId="04A2B79C"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Jena, P.C., 2020. Ethical and legal considerations in conducting research. </w:t>
      </w:r>
      <w:r w:rsidRPr="007B4533">
        <w:rPr>
          <w:rFonts w:ascii="Times New Roman" w:eastAsia="Times New Roman" w:hAnsi="Times New Roman" w:cs="Times New Roman"/>
          <w:i/>
          <w:iCs/>
          <w:lang w:eastAsia="en-IN"/>
        </w:rPr>
        <w:t>US-China Foreign Language</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18</w:t>
      </w:r>
      <w:r w:rsidRPr="007B4533">
        <w:rPr>
          <w:rFonts w:ascii="Times New Roman" w:eastAsia="Times New Roman" w:hAnsi="Times New Roman" w:cs="Times New Roman"/>
          <w:lang w:eastAsia="en-IN"/>
        </w:rPr>
        <w:t xml:space="preserve">(8), pp.253-259. </w:t>
      </w:r>
      <w:hyperlink r:id="rId45">
        <w:r w:rsidRPr="007B4533">
          <w:rPr>
            <w:rStyle w:val="Hyperlink"/>
            <w:rFonts w:ascii="Times New Roman" w:eastAsia="Times New Roman" w:hAnsi="Times New Roman" w:cs="Times New Roman"/>
            <w:lang w:eastAsia="en-IN"/>
          </w:rPr>
          <w:t>https://www.davidpublisher.com/Public/uploads/Contribute/5f8e953f3a08f.pdf</w:t>
        </w:r>
      </w:hyperlink>
      <w:r w:rsidRPr="007B4533">
        <w:rPr>
          <w:rFonts w:ascii="Times New Roman" w:eastAsia="Times New Roman" w:hAnsi="Times New Roman" w:cs="Times New Roman"/>
          <w:lang w:eastAsia="en-IN"/>
        </w:rPr>
        <w:t xml:space="preserve"> </w:t>
      </w:r>
    </w:p>
    <w:p w14:paraId="716A8E8C"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Khan, F.A., Khan, N.A. and Aslam, A., 2024. Adoption of artificial intelligence in human resource management: an application of the TOE-TAM model. </w:t>
      </w:r>
      <w:r w:rsidRPr="007B4533">
        <w:rPr>
          <w:rFonts w:ascii="Times New Roman" w:eastAsia="Times New Roman" w:hAnsi="Times New Roman" w:cs="Times New Roman"/>
          <w:i/>
          <w:iCs/>
          <w:lang w:eastAsia="en-IN"/>
        </w:rPr>
        <w:t xml:space="preserve">Research and </w:t>
      </w:r>
      <w:proofErr w:type="gramStart"/>
      <w:r w:rsidRPr="007B4533">
        <w:rPr>
          <w:rFonts w:ascii="Times New Roman" w:eastAsia="Times New Roman" w:hAnsi="Times New Roman" w:cs="Times New Roman"/>
          <w:i/>
          <w:iCs/>
          <w:lang w:eastAsia="en-IN"/>
        </w:rPr>
        <w:t>review:</w:t>
      </w:r>
      <w:proofErr w:type="gramEnd"/>
      <w:r w:rsidRPr="007B4533">
        <w:rPr>
          <w:rFonts w:ascii="Times New Roman" w:eastAsia="Times New Roman" w:hAnsi="Times New Roman" w:cs="Times New Roman"/>
          <w:i/>
          <w:iCs/>
          <w:lang w:eastAsia="en-IN"/>
        </w:rPr>
        <w:t xml:space="preserve"> human resource and labour management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5</w:t>
      </w:r>
      <w:r w:rsidRPr="007B4533">
        <w:rPr>
          <w:rFonts w:ascii="Times New Roman" w:eastAsia="Times New Roman" w:hAnsi="Times New Roman" w:cs="Times New Roman"/>
          <w:lang w:eastAsia="en-IN"/>
        </w:rPr>
        <w:t xml:space="preserve">(1), pp.22-36. </w:t>
      </w:r>
      <w:hyperlink r:id="rId46">
        <w:r w:rsidRPr="007B4533">
          <w:rPr>
            <w:rStyle w:val="Hyperlink"/>
            <w:rFonts w:ascii="Times New Roman" w:eastAsia="Times New Roman" w:hAnsi="Times New Roman" w:cs="Times New Roman"/>
            <w:lang w:eastAsia="en-IN"/>
          </w:rPr>
          <w:t>https://www.researchgate.net/profile/Fawaz-Ahmad-Khan/publication/380490808_Adoption_of_Artificial_Intelligence_in_Human_Resource_Management_An_Application_of_TOE-TAM_Model/links/663eeab635243041539720e8/Adoption-of-Artificial-Intelligence-in-Human-Resource-Management-An-Application-of-TOE-TAM-Model.pdf</w:t>
        </w:r>
      </w:hyperlink>
      <w:r w:rsidRPr="007B4533">
        <w:rPr>
          <w:rFonts w:ascii="Times New Roman" w:eastAsia="Times New Roman" w:hAnsi="Times New Roman" w:cs="Times New Roman"/>
          <w:lang w:eastAsia="en-IN"/>
        </w:rPr>
        <w:t xml:space="preserve"> </w:t>
      </w:r>
    </w:p>
    <w:p w14:paraId="1FEB7783" w14:textId="77777777" w:rsidR="007B4533" w:rsidRPr="007B4533" w:rsidRDefault="007B4533" w:rsidP="007B4533">
      <w:pPr>
        <w:spacing w:before="240" w:after="240" w:line="360" w:lineRule="auto"/>
        <w:rPr>
          <w:rFonts w:ascii="Times New Roman" w:eastAsia="Times New Roman" w:hAnsi="Times New Roman" w:cs="Times New Roman"/>
          <w:lang w:eastAsia="en-IN"/>
        </w:rPr>
      </w:pPr>
      <w:proofErr w:type="spellStart"/>
      <w:r w:rsidRPr="007B4533">
        <w:rPr>
          <w:rFonts w:ascii="Times New Roman" w:eastAsia="Times New Roman" w:hAnsi="Times New Roman" w:cs="Times New Roman"/>
          <w:lang w:eastAsia="en-IN"/>
        </w:rPr>
        <w:t>Lochmiller</w:t>
      </w:r>
      <w:proofErr w:type="spellEnd"/>
      <w:r w:rsidRPr="007B4533">
        <w:rPr>
          <w:rFonts w:ascii="Times New Roman" w:eastAsia="Times New Roman" w:hAnsi="Times New Roman" w:cs="Times New Roman"/>
          <w:lang w:eastAsia="en-IN"/>
        </w:rPr>
        <w:t xml:space="preserve">, C.R., 2021. Conducting thematic analysis with qualitative data. </w:t>
      </w:r>
      <w:r w:rsidRPr="007B4533">
        <w:rPr>
          <w:rFonts w:ascii="Times New Roman" w:eastAsia="Times New Roman" w:hAnsi="Times New Roman" w:cs="Times New Roman"/>
          <w:i/>
          <w:iCs/>
          <w:lang w:eastAsia="en-IN"/>
        </w:rPr>
        <w:t>The qualitative report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26</w:t>
      </w:r>
      <w:r w:rsidRPr="007B4533">
        <w:rPr>
          <w:rFonts w:ascii="Times New Roman" w:eastAsia="Times New Roman" w:hAnsi="Times New Roman" w:cs="Times New Roman"/>
          <w:lang w:eastAsia="en-IN"/>
        </w:rPr>
        <w:t xml:space="preserve">(6), pp.2029-2044. </w:t>
      </w:r>
      <w:hyperlink r:id="rId47">
        <w:r w:rsidRPr="007B4533">
          <w:rPr>
            <w:rStyle w:val="Hyperlink"/>
            <w:rFonts w:ascii="Times New Roman" w:eastAsia="Times New Roman" w:hAnsi="Times New Roman" w:cs="Times New Roman"/>
            <w:lang w:eastAsia="en-IN"/>
          </w:rPr>
          <w:t>https://pgwritinghub.net/wp-content/uploads/2024/09/Conducting-thematic-analysis-with-qualitative-data.pdf</w:t>
        </w:r>
      </w:hyperlink>
      <w:r w:rsidRPr="007B4533">
        <w:rPr>
          <w:rFonts w:ascii="Times New Roman" w:eastAsia="Times New Roman" w:hAnsi="Times New Roman" w:cs="Times New Roman"/>
          <w:lang w:eastAsia="en-IN"/>
        </w:rPr>
        <w:t xml:space="preserve"> </w:t>
      </w:r>
    </w:p>
    <w:p w14:paraId="2754B0BC" w14:textId="77777777" w:rsidR="007B4533" w:rsidRPr="007B4533" w:rsidRDefault="007B4533" w:rsidP="007B4533">
      <w:pPr>
        <w:spacing w:before="240" w:after="240" w:line="360" w:lineRule="auto"/>
        <w:rPr>
          <w:rFonts w:ascii="Times New Roman" w:eastAsia="Times New Roman" w:hAnsi="Times New Roman" w:cs="Times New Roman"/>
          <w:u w:val="single"/>
          <w:lang w:val="it-IT" w:eastAsia="en-IN"/>
        </w:rPr>
      </w:pPr>
      <w:r w:rsidRPr="007B4533">
        <w:rPr>
          <w:rFonts w:ascii="Times New Roman" w:eastAsia="Times New Roman" w:hAnsi="Times New Roman" w:cs="Times New Roman"/>
          <w:lang w:eastAsia="en-IN"/>
        </w:rPr>
        <w:t xml:space="preserve">Madanchian, M., </w:t>
      </w:r>
      <w:proofErr w:type="spellStart"/>
      <w:r w:rsidRPr="007B4533">
        <w:rPr>
          <w:rFonts w:ascii="Times New Roman" w:eastAsia="Times New Roman" w:hAnsi="Times New Roman" w:cs="Times New Roman"/>
          <w:lang w:eastAsia="en-IN"/>
        </w:rPr>
        <w:t>Taherdoost</w:t>
      </w:r>
      <w:proofErr w:type="spellEnd"/>
      <w:r w:rsidRPr="007B4533">
        <w:rPr>
          <w:rFonts w:ascii="Times New Roman" w:eastAsia="Times New Roman" w:hAnsi="Times New Roman" w:cs="Times New Roman"/>
          <w:lang w:eastAsia="en-IN"/>
        </w:rPr>
        <w:t xml:space="preserve">, H. and Mohamed, N., 2023. AI-based human resource management tools and techniques: a systematic literature review. </w:t>
      </w:r>
      <w:proofErr w:type="spellStart"/>
      <w:r w:rsidRPr="007B4533">
        <w:rPr>
          <w:rFonts w:ascii="Times New Roman" w:eastAsia="Times New Roman" w:hAnsi="Times New Roman" w:cs="Times New Roman"/>
          <w:i/>
          <w:iCs/>
          <w:lang w:val="it-IT" w:eastAsia="en-IN"/>
        </w:rPr>
        <w:t>Procedia</w:t>
      </w:r>
      <w:proofErr w:type="spellEnd"/>
      <w:r w:rsidRPr="007B4533">
        <w:rPr>
          <w:rFonts w:ascii="Times New Roman" w:eastAsia="Times New Roman" w:hAnsi="Times New Roman" w:cs="Times New Roman"/>
          <w:i/>
          <w:iCs/>
          <w:lang w:val="it-IT" w:eastAsia="en-IN"/>
        </w:rPr>
        <w:t xml:space="preserve"> Computer Science</w:t>
      </w:r>
      <w:r w:rsidRPr="007B4533">
        <w:rPr>
          <w:rFonts w:ascii="Times New Roman" w:eastAsia="Times New Roman" w:hAnsi="Times New Roman" w:cs="Times New Roman"/>
          <w:lang w:val="it-IT" w:eastAsia="en-IN"/>
        </w:rPr>
        <w:t xml:space="preserve">, </w:t>
      </w:r>
      <w:r w:rsidRPr="007B4533">
        <w:rPr>
          <w:rFonts w:ascii="Times New Roman" w:eastAsia="Times New Roman" w:hAnsi="Times New Roman" w:cs="Times New Roman"/>
          <w:i/>
          <w:iCs/>
          <w:lang w:val="it-IT" w:eastAsia="en-IN"/>
        </w:rPr>
        <w:t>229</w:t>
      </w:r>
      <w:r w:rsidRPr="007B4533">
        <w:rPr>
          <w:rFonts w:ascii="Times New Roman" w:eastAsia="Times New Roman" w:hAnsi="Times New Roman" w:cs="Times New Roman"/>
          <w:lang w:val="it-IT" w:eastAsia="en-IN"/>
        </w:rPr>
        <w:t>, pp.367-377.</w:t>
      </w:r>
      <w:hyperlink r:id="rId48">
        <w:r w:rsidRPr="007B4533">
          <w:rPr>
            <w:rStyle w:val="Hyperlink"/>
            <w:rFonts w:ascii="Times New Roman" w:eastAsia="Times New Roman" w:hAnsi="Times New Roman" w:cs="Times New Roman"/>
            <w:lang w:val="it-IT" w:eastAsia="en-IN"/>
          </w:rPr>
          <w:t xml:space="preserve"> https://www.sciencedirect.com/science/article/pii/S187705092302029X</w:t>
        </w:r>
      </w:hyperlink>
    </w:p>
    <w:p w14:paraId="770CF575"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Mendy, J., Jain, A. and Thomas, A., 2025. Artificial intelligence in the workplace–challenges, opportunities and HRM framework: a critical review and research agenda for change. </w:t>
      </w:r>
      <w:r w:rsidRPr="007B4533">
        <w:rPr>
          <w:rFonts w:ascii="Times New Roman" w:eastAsia="Times New Roman" w:hAnsi="Times New Roman" w:cs="Times New Roman"/>
          <w:i/>
          <w:iCs/>
          <w:lang w:eastAsia="en-IN"/>
        </w:rPr>
        <w:t>Journal of Managerial Psychology</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40</w:t>
      </w:r>
      <w:r w:rsidRPr="007B4533">
        <w:rPr>
          <w:rFonts w:ascii="Times New Roman" w:eastAsia="Times New Roman" w:hAnsi="Times New Roman" w:cs="Times New Roman"/>
          <w:lang w:eastAsia="en-IN"/>
        </w:rPr>
        <w:t>(5), pp.517-538.</w:t>
      </w:r>
      <w:hyperlink r:id="rId49">
        <w:r w:rsidRPr="007B4533">
          <w:rPr>
            <w:rStyle w:val="Hyperlink"/>
            <w:rFonts w:ascii="Times New Roman" w:eastAsia="Times New Roman" w:hAnsi="Times New Roman" w:cs="Times New Roman"/>
            <w:lang w:eastAsia="en-IN"/>
          </w:rPr>
          <w:t xml:space="preserve"> https://www.emerald.com/jmp/article-abstract/40/5/517/1253751</w:t>
        </w:r>
      </w:hyperlink>
    </w:p>
    <w:p w14:paraId="47318F8D"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Minz, N.K., 2024. Understanding the Impact of Artificial Intelligence on Employee Experience. </w:t>
      </w:r>
      <w:r w:rsidRPr="007B4533">
        <w:rPr>
          <w:rFonts w:ascii="Times New Roman" w:eastAsia="Times New Roman" w:hAnsi="Times New Roman" w:cs="Times New Roman"/>
          <w:i/>
          <w:iCs/>
          <w:lang w:eastAsia="en-IN"/>
        </w:rPr>
        <w:t>Bennett Engineering and Sciences Transactions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w:t>
      </w:r>
      <w:r w:rsidRPr="007B4533">
        <w:rPr>
          <w:rFonts w:ascii="Times New Roman" w:eastAsia="Times New Roman" w:hAnsi="Times New Roman" w:cs="Times New Roman"/>
          <w:lang w:eastAsia="en-IN"/>
        </w:rPr>
        <w:t>(1).</w:t>
      </w:r>
      <w:hyperlink r:id="rId50">
        <w:r w:rsidRPr="007B4533">
          <w:rPr>
            <w:rStyle w:val="Hyperlink"/>
            <w:rFonts w:ascii="Times New Roman" w:eastAsia="Times New Roman" w:hAnsi="Times New Roman" w:cs="Times New Roman"/>
            <w:lang w:eastAsia="en-IN"/>
          </w:rPr>
          <w:t xml:space="preserve"> https://www.researchgate.net/profile/Nitish-Minz/publication/384629982_Understanding_the_Impact_of_Artificial_Intelligence_on_Employee_Experience/links/66fffd91869f1104c6c62bcb/Understanding-the-Impact-of-Artificial-Intelligence-on-Employee-Experience.pdf</w:t>
        </w:r>
      </w:hyperlink>
    </w:p>
    <w:p w14:paraId="535CEC6A"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lastRenderedPageBreak/>
        <w:t xml:space="preserve">Mohib, M., Khan, F.K., El Burari, E.R. and Ali, S., 2025. The challenges and limitations of artificial intelligence adoption in small and medium-sized enterprises. </w:t>
      </w:r>
      <w:r w:rsidRPr="007B4533">
        <w:rPr>
          <w:rFonts w:ascii="Times New Roman" w:eastAsia="Times New Roman" w:hAnsi="Times New Roman" w:cs="Times New Roman"/>
          <w:i/>
          <w:iCs/>
          <w:lang w:eastAsia="en-IN"/>
        </w:rPr>
        <w:t>Review Journal of Social Psychology &amp; Social Works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w:t>
      </w:r>
      <w:r w:rsidRPr="007B4533">
        <w:rPr>
          <w:rFonts w:ascii="Times New Roman" w:eastAsia="Times New Roman" w:hAnsi="Times New Roman" w:cs="Times New Roman"/>
          <w:lang w:eastAsia="en-IN"/>
        </w:rPr>
        <w:t>(1), pp.292-303.</w:t>
      </w:r>
      <w:hyperlink r:id="rId51">
        <w:r w:rsidRPr="007B4533">
          <w:rPr>
            <w:rStyle w:val="Hyperlink"/>
            <w:rFonts w:ascii="Times New Roman" w:eastAsia="Times New Roman" w:hAnsi="Times New Roman" w:cs="Times New Roman"/>
            <w:lang w:eastAsia="en-IN"/>
          </w:rPr>
          <w:t xml:space="preserve"> </w:t>
        </w:r>
      </w:hyperlink>
      <w:hyperlink r:id="rId52">
        <w:r w:rsidRPr="007B4533">
          <w:rPr>
            <w:rStyle w:val="Hyperlink"/>
            <w:rFonts w:ascii="Times New Roman" w:eastAsia="Times New Roman" w:hAnsi="Times New Roman" w:cs="Times New Roman"/>
            <w:lang w:eastAsia="en-IN"/>
          </w:rPr>
          <w:t>https://www.researchgate.net/profile/Muzamil-Mohib/publication/388674861_The_Challenges_and_Limitations_of_Artificial_Intelligence_Adoption_in_Small_and_Medium-Sized_Enterprises/links/67a1e8684c479b26c9ce5080/The-Challenges-and-Limitations-of-Artificial-Intelligence-Adoption-in-Small-and-Medium-Sized-Enterprises.pdf</w:t>
        </w:r>
      </w:hyperlink>
    </w:p>
    <w:p w14:paraId="2EE67055"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Mukherjee, A.N., 2022. Application of artificial intelligence: benefits and limitations for human potential and labour-intensive economy–an empirical investigation into pandemic-ridden Indian industry. </w:t>
      </w:r>
      <w:r w:rsidRPr="007B4533">
        <w:rPr>
          <w:rFonts w:ascii="Times New Roman" w:eastAsia="Times New Roman" w:hAnsi="Times New Roman" w:cs="Times New Roman"/>
          <w:i/>
          <w:iCs/>
          <w:lang w:eastAsia="en-IN"/>
        </w:rPr>
        <w:t>Management Matters</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19</w:t>
      </w:r>
      <w:r w:rsidRPr="007B4533">
        <w:rPr>
          <w:rFonts w:ascii="Times New Roman" w:eastAsia="Times New Roman" w:hAnsi="Times New Roman" w:cs="Times New Roman"/>
          <w:lang w:eastAsia="en-IN"/>
        </w:rPr>
        <w:t>(2), pp.149-166.</w:t>
      </w:r>
      <w:hyperlink r:id="rId53">
        <w:r w:rsidRPr="007B4533">
          <w:rPr>
            <w:rStyle w:val="Hyperlink"/>
            <w:rFonts w:ascii="Times New Roman" w:eastAsia="Times New Roman" w:hAnsi="Times New Roman" w:cs="Times New Roman"/>
            <w:lang w:eastAsia="en-IN"/>
          </w:rPr>
          <w:t xml:space="preserve"> https://www.emerald.com/manm/article/19/2/149/285870</w:t>
        </w:r>
      </w:hyperlink>
    </w:p>
    <w:p w14:paraId="59702DD7"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Mwita, K.M. and </w:t>
      </w:r>
      <w:proofErr w:type="spellStart"/>
      <w:r w:rsidRPr="007B4533">
        <w:rPr>
          <w:rFonts w:ascii="Times New Roman" w:eastAsia="Times New Roman" w:hAnsi="Times New Roman" w:cs="Times New Roman"/>
          <w:lang w:eastAsia="en-IN"/>
        </w:rPr>
        <w:t>Kitole</w:t>
      </w:r>
      <w:proofErr w:type="spellEnd"/>
      <w:r w:rsidRPr="007B4533">
        <w:rPr>
          <w:rFonts w:ascii="Times New Roman" w:eastAsia="Times New Roman" w:hAnsi="Times New Roman" w:cs="Times New Roman"/>
          <w:lang w:eastAsia="en-IN"/>
        </w:rPr>
        <w:t xml:space="preserve">, F.A., 2025. Potential benefits and challenges of artificial intelligence in human resource management in public institutions. Discover Global Society, 3(1), p.35. </w:t>
      </w:r>
      <w:hyperlink r:id="rId54">
        <w:r w:rsidRPr="007B4533">
          <w:rPr>
            <w:rStyle w:val="Hyperlink"/>
            <w:rFonts w:ascii="Times New Roman" w:eastAsia="Times New Roman" w:hAnsi="Times New Roman" w:cs="Times New Roman"/>
            <w:lang w:eastAsia="en-IN"/>
          </w:rPr>
          <w:t>https://link.springer.com/content/pdf/10.1007/s44282-025-00175-8.pdf</w:t>
        </w:r>
      </w:hyperlink>
      <w:r w:rsidRPr="007B4533">
        <w:rPr>
          <w:rFonts w:ascii="Times New Roman" w:eastAsia="Times New Roman" w:hAnsi="Times New Roman" w:cs="Times New Roman"/>
          <w:lang w:eastAsia="en-IN"/>
        </w:rPr>
        <w:t xml:space="preserve"> </w:t>
      </w:r>
    </w:p>
    <w:p w14:paraId="3F9B7D74"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Mwita, K.M. and </w:t>
      </w:r>
      <w:proofErr w:type="spellStart"/>
      <w:r w:rsidRPr="007B4533">
        <w:rPr>
          <w:rFonts w:ascii="Times New Roman" w:eastAsia="Times New Roman" w:hAnsi="Times New Roman" w:cs="Times New Roman"/>
          <w:lang w:eastAsia="en-IN"/>
        </w:rPr>
        <w:t>Kitole</w:t>
      </w:r>
      <w:proofErr w:type="spellEnd"/>
      <w:r w:rsidRPr="007B4533">
        <w:rPr>
          <w:rFonts w:ascii="Times New Roman" w:eastAsia="Times New Roman" w:hAnsi="Times New Roman" w:cs="Times New Roman"/>
          <w:lang w:eastAsia="en-IN"/>
        </w:rPr>
        <w:t xml:space="preserve">, F.A., 2025. Potential benefits and challenges of artificial intelligence in human resource management in public institutions. </w:t>
      </w:r>
      <w:r w:rsidRPr="007B4533">
        <w:rPr>
          <w:rFonts w:ascii="Times New Roman" w:eastAsia="Times New Roman" w:hAnsi="Times New Roman" w:cs="Times New Roman"/>
          <w:i/>
          <w:iCs/>
          <w:lang w:eastAsia="en-IN"/>
        </w:rPr>
        <w:t>Discover Global Society</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w:t>
      </w:r>
      <w:r w:rsidRPr="007B4533">
        <w:rPr>
          <w:rFonts w:ascii="Times New Roman" w:eastAsia="Times New Roman" w:hAnsi="Times New Roman" w:cs="Times New Roman"/>
          <w:lang w:eastAsia="en-IN"/>
        </w:rPr>
        <w:t>(1), p.35.</w:t>
      </w:r>
      <w:hyperlink r:id="rId55">
        <w:r w:rsidRPr="007B4533">
          <w:rPr>
            <w:rStyle w:val="Hyperlink"/>
            <w:rFonts w:ascii="Times New Roman" w:eastAsia="Times New Roman" w:hAnsi="Times New Roman" w:cs="Times New Roman"/>
            <w:lang w:eastAsia="en-IN"/>
          </w:rPr>
          <w:t xml:space="preserve"> https://link.springer.com/article/10.1007/s44282-025-00175-8</w:t>
        </w:r>
      </w:hyperlink>
    </w:p>
    <w:p w14:paraId="4B2897A4"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 xml:space="preserve">Nawaz, N., Arunachalam, H., Pathi, B.K. and </w:t>
      </w:r>
      <w:proofErr w:type="spellStart"/>
      <w:r w:rsidRPr="007B4533">
        <w:rPr>
          <w:rFonts w:ascii="Times New Roman" w:eastAsia="Times New Roman" w:hAnsi="Times New Roman" w:cs="Times New Roman"/>
          <w:lang w:eastAsia="en-IN"/>
        </w:rPr>
        <w:t>Gajenderan</w:t>
      </w:r>
      <w:proofErr w:type="spellEnd"/>
      <w:r w:rsidRPr="007B4533">
        <w:rPr>
          <w:rFonts w:ascii="Times New Roman" w:eastAsia="Times New Roman" w:hAnsi="Times New Roman" w:cs="Times New Roman"/>
          <w:lang w:eastAsia="en-IN"/>
        </w:rPr>
        <w:t xml:space="preserve">, V. (2024). The Adoption of Artificial Intelligence in Human Resources Management Practices. </w:t>
      </w:r>
      <w:r w:rsidRPr="007B4533">
        <w:rPr>
          <w:rFonts w:ascii="Times New Roman" w:eastAsia="Times New Roman" w:hAnsi="Times New Roman" w:cs="Times New Roman"/>
          <w:i/>
          <w:iCs/>
          <w:lang w:eastAsia="en-IN"/>
        </w:rPr>
        <w:t>International Journal of Information Management Data Insights</w:t>
      </w:r>
      <w:r w:rsidRPr="007B4533">
        <w:rPr>
          <w:rFonts w:ascii="Times New Roman" w:eastAsia="Times New Roman" w:hAnsi="Times New Roman" w:cs="Times New Roman"/>
          <w:lang w:eastAsia="en-IN"/>
        </w:rPr>
        <w:t xml:space="preserve">, [online] 4(1), pp.1–11. </w:t>
      </w:r>
      <w:proofErr w:type="spellStart"/>
      <w:r w:rsidRPr="007B4533">
        <w:rPr>
          <w:rFonts w:ascii="Times New Roman" w:eastAsia="Times New Roman" w:hAnsi="Times New Roman" w:cs="Times New Roman"/>
          <w:lang w:eastAsia="en-IN"/>
        </w:rPr>
        <w:t>doi</w:t>
      </w:r>
      <w:proofErr w:type="spellEnd"/>
      <w:r w:rsidRPr="007B4533">
        <w:rPr>
          <w:rFonts w:ascii="Times New Roman" w:eastAsia="Times New Roman" w:hAnsi="Times New Roman" w:cs="Times New Roman"/>
          <w:lang w:eastAsia="en-IN"/>
        </w:rPr>
        <w:t>: https://doi.org/10.1016/j.jjimei.2023.100208.</w:t>
      </w:r>
    </w:p>
    <w:p w14:paraId="6F4E59DF"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Pillai, R., </w:t>
      </w:r>
      <w:proofErr w:type="spellStart"/>
      <w:r w:rsidRPr="007B4533">
        <w:rPr>
          <w:rFonts w:ascii="Times New Roman" w:eastAsia="Times New Roman" w:hAnsi="Times New Roman" w:cs="Times New Roman"/>
          <w:lang w:eastAsia="en-IN"/>
        </w:rPr>
        <w:t>Ghanghorkar</w:t>
      </w:r>
      <w:proofErr w:type="spellEnd"/>
      <w:r w:rsidRPr="007B4533">
        <w:rPr>
          <w:rFonts w:ascii="Times New Roman" w:eastAsia="Times New Roman" w:hAnsi="Times New Roman" w:cs="Times New Roman"/>
          <w:lang w:eastAsia="en-IN"/>
        </w:rPr>
        <w:t xml:space="preserve">, Y., Sivathanu, B., </w:t>
      </w:r>
      <w:proofErr w:type="spellStart"/>
      <w:r w:rsidRPr="007B4533">
        <w:rPr>
          <w:rFonts w:ascii="Times New Roman" w:eastAsia="Times New Roman" w:hAnsi="Times New Roman" w:cs="Times New Roman"/>
          <w:lang w:eastAsia="en-IN"/>
        </w:rPr>
        <w:t>Algharabat</w:t>
      </w:r>
      <w:proofErr w:type="spellEnd"/>
      <w:r w:rsidRPr="007B4533">
        <w:rPr>
          <w:rFonts w:ascii="Times New Roman" w:eastAsia="Times New Roman" w:hAnsi="Times New Roman" w:cs="Times New Roman"/>
          <w:lang w:eastAsia="en-IN"/>
        </w:rPr>
        <w:t xml:space="preserve">, R. and Rana, N.P., 2024. Adoption of artificial intelligence (AI) based employee experience (EEX) chatbots. </w:t>
      </w:r>
      <w:r w:rsidRPr="007B4533">
        <w:rPr>
          <w:rFonts w:ascii="Times New Roman" w:eastAsia="Times New Roman" w:hAnsi="Times New Roman" w:cs="Times New Roman"/>
          <w:i/>
          <w:iCs/>
          <w:lang w:eastAsia="en-IN"/>
        </w:rPr>
        <w:t>Information Technology &amp; People</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37</w:t>
      </w:r>
      <w:r w:rsidRPr="007B4533">
        <w:rPr>
          <w:rFonts w:ascii="Times New Roman" w:eastAsia="Times New Roman" w:hAnsi="Times New Roman" w:cs="Times New Roman"/>
          <w:lang w:eastAsia="en-IN"/>
        </w:rPr>
        <w:t>(1), pp.449-478.</w:t>
      </w:r>
      <w:hyperlink r:id="rId56">
        <w:r w:rsidRPr="007B4533">
          <w:rPr>
            <w:rStyle w:val="Hyperlink"/>
            <w:rFonts w:ascii="Times New Roman" w:eastAsia="Times New Roman" w:hAnsi="Times New Roman" w:cs="Times New Roman"/>
            <w:lang w:eastAsia="en-IN"/>
          </w:rPr>
          <w:t xml:space="preserve"> https://www.emerald.com/itp/article/37/1/449/1222174</w:t>
        </w:r>
      </w:hyperlink>
    </w:p>
    <w:p w14:paraId="2BDAC469"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Qamar, Y., Agrawal, R.K., Samad, T.A. and Chiappetta Jabbour, C.J., 2021. When technology meets people: the interplay of artificial intelligence and human resource management. </w:t>
      </w:r>
      <w:r w:rsidRPr="007B4533">
        <w:rPr>
          <w:rFonts w:ascii="Times New Roman" w:eastAsia="Times New Roman" w:hAnsi="Times New Roman" w:cs="Times New Roman"/>
          <w:i/>
          <w:iCs/>
          <w:lang w:eastAsia="en-IN"/>
        </w:rPr>
        <w:t>Journal of Enterprise Information Management</w:t>
      </w:r>
      <w:r w:rsidRPr="007B4533">
        <w:rPr>
          <w:rFonts w:ascii="Times New Roman" w:eastAsia="Times New Roman" w:hAnsi="Times New Roman" w:cs="Times New Roman"/>
          <w:lang w:eastAsia="en-IN"/>
        </w:rPr>
        <w:t xml:space="preserve">, </w:t>
      </w:r>
      <w:r w:rsidRPr="007B4533">
        <w:rPr>
          <w:rFonts w:ascii="Times New Roman" w:eastAsia="Times New Roman" w:hAnsi="Times New Roman" w:cs="Times New Roman"/>
          <w:i/>
          <w:iCs/>
          <w:lang w:eastAsia="en-IN"/>
        </w:rPr>
        <w:t>34</w:t>
      </w:r>
      <w:r w:rsidRPr="007B4533">
        <w:rPr>
          <w:rFonts w:ascii="Times New Roman" w:eastAsia="Times New Roman" w:hAnsi="Times New Roman" w:cs="Times New Roman"/>
          <w:lang w:eastAsia="en-IN"/>
        </w:rPr>
        <w:t>(5), pp.1339-1370.</w:t>
      </w:r>
      <w:hyperlink r:id="rId57">
        <w:r w:rsidRPr="007B4533">
          <w:rPr>
            <w:rStyle w:val="Hyperlink"/>
            <w:rFonts w:ascii="Times New Roman" w:eastAsia="Times New Roman" w:hAnsi="Times New Roman" w:cs="Times New Roman"/>
            <w:lang w:eastAsia="en-IN"/>
          </w:rPr>
          <w:t xml:space="preserve"> https://www.emerald.com/jeim/article/34/5/1339/216193</w:t>
        </w:r>
      </w:hyperlink>
    </w:p>
    <w:p w14:paraId="02ADC87D" w14:textId="77777777" w:rsidR="007B4533" w:rsidRPr="007B4533" w:rsidRDefault="007B4533" w:rsidP="007B4533">
      <w:pPr>
        <w:spacing w:before="240" w:after="240" w:line="360" w:lineRule="auto"/>
        <w:rPr>
          <w:rFonts w:ascii="Times New Roman" w:eastAsia="Times New Roman" w:hAnsi="Times New Roman" w:cs="Times New Roman"/>
          <w:lang w:eastAsia="en-IN"/>
        </w:rPr>
      </w:pPr>
      <w:proofErr w:type="spellStart"/>
      <w:r w:rsidRPr="007B4533">
        <w:rPr>
          <w:rFonts w:ascii="Times New Roman" w:eastAsia="Times New Roman" w:hAnsi="Times New Roman" w:cs="Times New Roman"/>
          <w:lang w:eastAsia="en-IN"/>
        </w:rPr>
        <w:t>Sanyaolu</w:t>
      </w:r>
      <w:proofErr w:type="spellEnd"/>
      <w:r w:rsidRPr="007B4533">
        <w:rPr>
          <w:rFonts w:ascii="Times New Roman" w:eastAsia="Times New Roman" w:hAnsi="Times New Roman" w:cs="Times New Roman"/>
          <w:lang w:eastAsia="en-IN"/>
        </w:rPr>
        <w:t xml:space="preserve">, E. and </w:t>
      </w:r>
      <w:proofErr w:type="spellStart"/>
      <w:r w:rsidRPr="007B4533">
        <w:rPr>
          <w:rFonts w:ascii="Times New Roman" w:eastAsia="Times New Roman" w:hAnsi="Times New Roman" w:cs="Times New Roman"/>
          <w:lang w:eastAsia="en-IN"/>
        </w:rPr>
        <w:t>Atsaboghena</w:t>
      </w:r>
      <w:proofErr w:type="spellEnd"/>
      <w:r w:rsidRPr="007B4533">
        <w:rPr>
          <w:rFonts w:ascii="Times New Roman" w:eastAsia="Times New Roman" w:hAnsi="Times New Roman" w:cs="Times New Roman"/>
          <w:lang w:eastAsia="en-IN"/>
        </w:rPr>
        <w:t xml:space="preserve">, R., 2022. Role of Artificial Intelligence in Human Resource Management: Overview of its benefits and challenges. </w:t>
      </w:r>
      <w:proofErr w:type="gramStart"/>
      <w:r w:rsidRPr="007B4533">
        <w:rPr>
          <w:rFonts w:ascii="Times New Roman" w:eastAsia="Times New Roman" w:hAnsi="Times New Roman" w:cs="Times New Roman"/>
          <w:i/>
          <w:iCs/>
          <w:lang w:eastAsia="en-IN"/>
        </w:rPr>
        <w:t>ResearchGate,(</w:t>
      </w:r>
      <w:proofErr w:type="gramEnd"/>
      <w:r w:rsidRPr="007B4533">
        <w:rPr>
          <w:rFonts w:ascii="Times New Roman" w:eastAsia="Times New Roman" w:hAnsi="Times New Roman" w:cs="Times New Roman"/>
          <w:i/>
          <w:iCs/>
          <w:lang w:eastAsia="en-IN"/>
        </w:rPr>
        <w:t>December)</w:t>
      </w:r>
      <w:r w:rsidRPr="007B4533">
        <w:rPr>
          <w:rFonts w:ascii="Times New Roman" w:eastAsia="Times New Roman" w:hAnsi="Times New Roman" w:cs="Times New Roman"/>
          <w:lang w:eastAsia="en-IN"/>
        </w:rPr>
        <w:t xml:space="preserve">, pp.1-8. </w:t>
      </w:r>
      <w:hyperlink r:id="rId58">
        <w:r w:rsidRPr="007B4533">
          <w:rPr>
            <w:rStyle w:val="Hyperlink"/>
            <w:rFonts w:ascii="Times New Roman" w:eastAsia="Times New Roman" w:hAnsi="Times New Roman" w:cs="Times New Roman"/>
            <w:lang w:eastAsia="en-IN"/>
          </w:rPr>
          <w:t>https://www.researchgate.net/profile/Eniola-Sanyaolu/publication/366307222_Role_of_Artificial_Intelligence_in_Human_Resource_Management_Overview_of_its_benefits_and_challenges/links/639b490fe42faa7e75c5888c/Role-of-Artificial-Intelligence-in-Human-Resource-Management-Overview-of-its-benefits-and-challenges.pdf</w:t>
        </w:r>
      </w:hyperlink>
      <w:r w:rsidRPr="007B4533">
        <w:rPr>
          <w:rFonts w:ascii="Times New Roman" w:eastAsia="Times New Roman" w:hAnsi="Times New Roman" w:cs="Times New Roman"/>
          <w:lang w:eastAsia="en-IN"/>
        </w:rPr>
        <w:t xml:space="preserve"> </w:t>
      </w:r>
    </w:p>
    <w:p w14:paraId="5FF11CCE"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proofErr w:type="spellStart"/>
      <w:r w:rsidRPr="007B4533">
        <w:rPr>
          <w:rFonts w:ascii="Times New Roman" w:eastAsia="Times New Roman" w:hAnsi="Times New Roman" w:cs="Times New Roman"/>
          <w:lang w:eastAsia="en-IN"/>
        </w:rPr>
        <w:lastRenderedPageBreak/>
        <w:t>Sanyaolu</w:t>
      </w:r>
      <w:proofErr w:type="spellEnd"/>
      <w:r w:rsidRPr="007B4533">
        <w:rPr>
          <w:rFonts w:ascii="Times New Roman" w:eastAsia="Times New Roman" w:hAnsi="Times New Roman" w:cs="Times New Roman"/>
          <w:lang w:eastAsia="en-IN"/>
        </w:rPr>
        <w:t xml:space="preserve">, E. and </w:t>
      </w:r>
      <w:proofErr w:type="spellStart"/>
      <w:r w:rsidRPr="007B4533">
        <w:rPr>
          <w:rFonts w:ascii="Times New Roman" w:eastAsia="Times New Roman" w:hAnsi="Times New Roman" w:cs="Times New Roman"/>
          <w:lang w:eastAsia="en-IN"/>
        </w:rPr>
        <w:t>Atsaboghena</w:t>
      </w:r>
      <w:proofErr w:type="spellEnd"/>
      <w:r w:rsidRPr="007B4533">
        <w:rPr>
          <w:rFonts w:ascii="Times New Roman" w:eastAsia="Times New Roman" w:hAnsi="Times New Roman" w:cs="Times New Roman"/>
          <w:lang w:eastAsia="en-IN"/>
        </w:rPr>
        <w:t xml:space="preserve">, R., 2022. Role of Artificial Intelligence in Human Resource Management: Overview of its benefits and challenges. </w:t>
      </w:r>
      <w:r w:rsidRPr="007B4533">
        <w:rPr>
          <w:rFonts w:ascii="Times New Roman" w:eastAsia="Times New Roman" w:hAnsi="Times New Roman" w:cs="Times New Roman"/>
          <w:i/>
          <w:iCs/>
          <w:lang w:eastAsia="en-IN"/>
        </w:rPr>
        <w:t>ResearchGate,(December)</w:t>
      </w:r>
      <w:r w:rsidRPr="007B4533">
        <w:rPr>
          <w:rFonts w:ascii="Times New Roman" w:eastAsia="Times New Roman" w:hAnsi="Times New Roman" w:cs="Times New Roman"/>
          <w:lang w:eastAsia="en-IN"/>
        </w:rPr>
        <w:t>, pp.1-8.</w:t>
      </w:r>
      <w:hyperlink r:id="rId59">
        <w:r w:rsidRPr="007B4533">
          <w:rPr>
            <w:rStyle w:val="Hyperlink"/>
            <w:rFonts w:ascii="Times New Roman" w:eastAsia="Times New Roman" w:hAnsi="Times New Roman" w:cs="Times New Roman"/>
            <w:lang w:eastAsia="en-IN"/>
          </w:rPr>
          <w:t xml:space="preserve"> </w:t>
        </w:r>
      </w:hyperlink>
      <w:hyperlink r:id="rId60">
        <w:r w:rsidRPr="007B4533">
          <w:rPr>
            <w:rStyle w:val="Hyperlink"/>
            <w:rFonts w:ascii="Times New Roman" w:eastAsia="Times New Roman" w:hAnsi="Times New Roman" w:cs="Times New Roman"/>
            <w:lang w:eastAsia="en-IN"/>
          </w:rPr>
          <w:t>https://www.researchgate.net/profile/Eniola-Sanyaolu/publication/366307222_Role_of_Artificial_Intelligence_in_Human_Resource_Management_Overview_of_its_benefits_and_challenges/links/639b490fe42faa7e75c5888c/Role-of-Artificial-Intelligence-in-Human-Resource-Management-Overview-of-its-benefits-and-challenges.pdf</w:t>
        </w:r>
      </w:hyperlink>
    </w:p>
    <w:p w14:paraId="3FEAE9EC" w14:textId="77777777" w:rsidR="007B4533" w:rsidRPr="007B4533" w:rsidRDefault="007B4533" w:rsidP="007B4533">
      <w:pPr>
        <w:spacing w:before="240" w:after="240" w:line="360" w:lineRule="auto"/>
        <w:rPr>
          <w:rFonts w:ascii="Times New Roman" w:eastAsia="Times New Roman" w:hAnsi="Times New Roman" w:cs="Times New Roman"/>
          <w:lang w:eastAsia="en-IN"/>
        </w:rPr>
      </w:pPr>
      <w:r w:rsidRPr="007B4533">
        <w:rPr>
          <w:rFonts w:ascii="Times New Roman" w:eastAsia="Times New Roman" w:hAnsi="Times New Roman" w:cs="Times New Roman"/>
          <w:lang w:eastAsia="en-IN"/>
        </w:rPr>
        <w:t>Valerio, A., 2024. Enhancing good governance through strategic human resource management: A case study of Zamboanga City, Philippines. </w:t>
      </w:r>
      <w:r w:rsidRPr="007B4533">
        <w:rPr>
          <w:rFonts w:ascii="Times New Roman" w:eastAsia="Times New Roman" w:hAnsi="Times New Roman" w:cs="Times New Roman"/>
          <w:i/>
          <w:iCs/>
          <w:lang w:eastAsia="en-IN"/>
        </w:rPr>
        <w:t>Cognisance Journal of Multidisciplinary Studies</w:t>
      </w:r>
      <w:r w:rsidRPr="007B4533">
        <w:rPr>
          <w:rFonts w:ascii="Times New Roman" w:eastAsia="Times New Roman" w:hAnsi="Times New Roman" w:cs="Times New Roman"/>
          <w:lang w:eastAsia="en-IN"/>
        </w:rPr>
        <w:t>, </w:t>
      </w:r>
      <w:r w:rsidRPr="007B4533">
        <w:rPr>
          <w:rFonts w:ascii="Times New Roman" w:eastAsia="Times New Roman" w:hAnsi="Times New Roman" w:cs="Times New Roman"/>
          <w:i/>
          <w:iCs/>
          <w:lang w:eastAsia="en-IN"/>
        </w:rPr>
        <w:t>4</w:t>
      </w:r>
      <w:r w:rsidRPr="007B4533">
        <w:rPr>
          <w:rFonts w:ascii="Times New Roman" w:eastAsia="Times New Roman" w:hAnsi="Times New Roman" w:cs="Times New Roman"/>
          <w:lang w:eastAsia="en-IN"/>
        </w:rPr>
        <w:t xml:space="preserve">(6), pp.10-47760.  </w:t>
      </w:r>
      <w:hyperlink r:id="rId61">
        <w:r w:rsidRPr="007B4533">
          <w:rPr>
            <w:rStyle w:val="Hyperlink"/>
            <w:rFonts w:ascii="Times New Roman" w:eastAsia="Times New Roman" w:hAnsi="Times New Roman" w:cs="Times New Roman"/>
            <w:lang w:eastAsia="en-IN"/>
          </w:rPr>
          <w:t>https://papers.ssrn.com/sol3/Delivery.cfm?abstractid=4886866</w:t>
        </w:r>
      </w:hyperlink>
      <w:r w:rsidRPr="007B4533">
        <w:rPr>
          <w:rFonts w:ascii="Times New Roman" w:eastAsia="Times New Roman" w:hAnsi="Times New Roman" w:cs="Times New Roman"/>
          <w:lang w:eastAsia="en-IN"/>
        </w:rPr>
        <w:t xml:space="preserve"> </w:t>
      </w:r>
    </w:p>
    <w:p w14:paraId="321CE079" w14:textId="77777777" w:rsidR="007B4533" w:rsidRPr="007B4533" w:rsidRDefault="007B4533" w:rsidP="007B4533">
      <w:pPr>
        <w:spacing w:before="240" w:after="240" w:line="360" w:lineRule="auto"/>
        <w:rPr>
          <w:rFonts w:ascii="Times New Roman" w:eastAsia="Times New Roman" w:hAnsi="Times New Roman" w:cs="Times New Roman"/>
          <w:u w:val="single"/>
          <w:lang w:eastAsia="en-IN"/>
        </w:rPr>
      </w:pPr>
      <w:r w:rsidRPr="007B4533">
        <w:rPr>
          <w:rFonts w:ascii="Times New Roman" w:eastAsia="Times New Roman" w:hAnsi="Times New Roman" w:cs="Times New Roman"/>
          <w:lang w:eastAsia="en-IN"/>
        </w:rPr>
        <w:t xml:space="preserve">Zel, S. and </w:t>
      </w:r>
      <w:proofErr w:type="spellStart"/>
      <w:r w:rsidRPr="007B4533">
        <w:rPr>
          <w:rFonts w:ascii="Times New Roman" w:eastAsia="Times New Roman" w:hAnsi="Times New Roman" w:cs="Times New Roman"/>
          <w:lang w:eastAsia="en-IN"/>
        </w:rPr>
        <w:t>Kongar</w:t>
      </w:r>
      <w:proofErr w:type="spellEnd"/>
      <w:r w:rsidRPr="007B4533">
        <w:rPr>
          <w:rFonts w:ascii="Times New Roman" w:eastAsia="Times New Roman" w:hAnsi="Times New Roman" w:cs="Times New Roman"/>
          <w:lang w:eastAsia="en-IN"/>
        </w:rPr>
        <w:t xml:space="preserve">, E., 2020, September. Transforming digital employee experience with artificial intelligence. In </w:t>
      </w:r>
      <w:r w:rsidRPr="007B4533">
        <w:rPr>
          <w:rFonts w:ascii="Times New Roman" w:eastAsia="Times New Roman" w:hAnsi="Times New Roman" w:cs="Times New Roman"/>
          <w:i/>
          <w:iCs/>
          <w:lang w:eastAsia="en-IN"/>
        </w:rPr>
        <w:t>2020, IEEE/ITU International Conference on Artificial Intelligence for Good (AI4G)</w:t>
      </w:r>
      <w:r w:rsidRPr="007B4533">
        <w:rPr>
          <w:rFonts w:ascii="Times New Roman" w:eastAsia="Times New Roman" w:hAnsi="Times New Roman" w:cs="Times New Roman"/>
          <w:lang w:eastAsia="en-IN"/>
        </w:rPr>
        <w:t xml:space="preserve"> (pp. 176-179). IEEE.</w:t>
      </w:r>
      <w:hyperlink r:id="rId62">
        <w:r w:rsidRPr="007B4533">
          <w:rPr>
            <w:rStyle w:val="Hyperlink"/>
            <w:rFonts w:ascii="Times New Roman" w:eastAsia="Times New Roman" w:hAnsi="Times New Roman" w:cs="Times New Roman"/>
            <w:lang w:eastAsia="en-IN"/>
          </w:rPr>
          <w:t xml:space="preserve"> https://ieeexplore.ieee.org/abstract/document/9311088/</w:t>
        </w:r>
      </w:hyperlink>
    </w:p>
    <w:p w14:paraId="7CF10111" w14:textId="77777777" w:rsidR="00F24324" w:rsidRDefault="00F24324" w:rsidP="003467A1">
      <w:pPr>
        <w:spacing w:before="240" w:after="240" w:line="360" w:lineRule="auto"/>
        <w:rPr>
          <w:rFonts w:ascii="Times New Roman" w:eastAsia="Times New Roman" w:hAnsi="Times New Roman" w:cs="Times New Roman"/>
          <w:lang w:val="en" w:eastAsia="en-IN"/>
        </w:rPr>
      </w:pPr>
    </w:p>
    <w:p w14:paraId="020501CB" w14:textId="77777777" w:rsidR="007B4533" w:rsidRPr="003467A1" w:rsidRDefault="007B4533" w:rsidP="003467A1">
      <w:pPr>
        <w:spacing w:before="240" w:after="240" w:line="360" w:lineRule="auto"/>
        <w:rPr>
          <w:rFonts w:ascii="Times New Roman" w:eastAsia="Times New Roman" w:hAnsi="Times New Roman" w:cs="Times New Roman"/>
          <w:lang w:val="en" w:eastAsia="en-IN"/>
        </w:rPr>
      </w:pPr>
    </w:p>
    <w:p w14:paraId="4F44185C" w14:textId="77777777" w:rsidR="00F24324" w:rsidRPr="003467A1" w:rsidRDefault="00F24324" w:rsidP="003467A1">
      <w:pPr>
        <w:spacing w:after="0" w:line="360" w:lineRule="auto"/>
        <w:rPr>
          <w:rFonts w:ascii="Times New Roman" w:eastAsia="Times New Roman" w:hAnsi="Times New Roman" w:cs="Times New Roman"/>
          <w:lang w:val="en" w:eastAsia="en-IN"/>
        </w:rPr>
      </w:pPr>
    </w:p>
    <w:p w14:paraId="3E922213" w14:textId="77777777" w:rsidR="00646D06" w:rsidRPr="003467A1" w:rsidRDefault="00646D06" w:rsidP="003467A1">
      <w:pPr>
        <w:spacing w:line="360" w:lineRule="auto"/>
        <w:rPr>
          <w:rFonts w:ascii="Times New Roman" w:hAnsi="Times New Roman" w:cs="Times New Roman"/>
        </w:rPr>
      </w:pPr>
    </w:p>
    <w:p w14:paraId="24E934AA" w14:textId="77777777" w:rsidR="00646D06" w:rsidRPr="003467A1" w:rsidRDefault="00646D06" w:rsidP="003467A1">
      <w:pPr>
        <w:spacing w:line="360" w:lineRule="auto"/>
        <w:rPr>
          <w:rFonts w:ascii="Times New Roman" w:hAnsi="Times New Roman" w:cs="Times New Roman"/>
        </w:rPr>
      </w:pPr>
    </w:p>
    <w:p w14:paraId="1884156A" w14:textId="77777777" w:rsidR="00646D06" w:rsidRPr="003467A1" w:rsidRDefault="00646D06" w:rsidP="003467A1">
      <w:pPr>
        <w:spacing w:line="360" w:lineRule="auto"/>
        <w:rPr>
          <w:rFonts w:ascii="Times New Roman" w:hAnsi="Times New Roman" w:cs="Times New Roman"/>
        </w:rPr>
      </w:pPr>
    </w:p>
    <w:p w14:paraId="240D0F02" w14:textId="77777777" w:rsidR="00646D06" w:rsidRPr="003467A1" w:rsidRDefault="00646D06" w:rsidP="003467A1">
      <w:pPr>
        <w:spacing w:line="360" w:lineRule="auto"/>
        <w:rPr>
          <w:rFonts w:ascii="Times New Roman" w:hAnsi="Times New Roman" w:cs="Times New Roman"/>
        </w:rPr>
      </w:pPr>
    </w:p>
    <w:p w14:paraId="6489FD18" w14:textId="77777777" w:rsidR="0042778E" w:rsidRPr="003467A1" w:rsidRDefault="0042778E" w:rsidP="003467A1">
      <w:pPr>
        <w:spacing w:line="360" w:lineRule="auto"/>
        <w:rPr>
          <w:rFonts w:ascii="Times New Roman" w:hAnsi="Times New Roman" w:cs="Times New Roman"/>
        </w:rPr>
      </w:pPr>
    </w:p>
    <w:p w14:paraId="74A6C8EE" w14:textId="77777777" w:rsidR="0042778E" w:rsidRPr="003467A1" w:rsidRDefault="0042778E" w:rsidP="003467A1">
      <w:pPr>
        <w:spacing w:line="360" w:lineRule="auto"/>
        <w:rPr>
          <w:rFonts w:ascii="Times New Roman" w:hAnsi="Times New Roman" w:cs="Times New Roman"/>
        </w:rPr>
      </w:pPr>
    </w:p>
    <w:p w14:paraId="216C8664" w14:textId="77777777" w:rsidR="0042778E" w:rsidRPr="003467A1" w:rsidRDefault="0042778E" w:rsidP="003467A1">
      <w:pPr>
        <w:spacing w:line="360" w:lineRule="auto"/>
        <w:rPr>
          <w:rFonts w:ascii="Times New Roman" w:hAnsi="Times New Roman" w:cs="Times New Roman"/>
        </w:rPr>
      </w:pPr>
    </w:p>
    <w:p w14:paraId="6BCCA62A" w14:textId="77777777" w:rsidR="0042778E" w:rsidRPr="003467A1" w:rsidRDefault="0042778E" w:rsidP="003467A1">
      <w:pPr>
        <w:spacing w:line="360" w:lineRule="auto"/>
        <w:rPr>
          <w:rFonts w:ascii="Times New Roman" w:hAnsi="Times New Roman" w:cs="Times New Roman"/>
        </w:rPr>
      </w:pPr>
    </w:p>
    <w:p w14:paraId="5EB66145" w14:textId="77777777" w:rsidR="0042778E" w:rsidRPr="003467A1" w:rsidRDefault="0042778E" w:rsidP="003467A1">
      <w:pPr>
        <w:spacing w:line="360" w:lineRule="auto"/>
        <w:rPr>
          <w:rFonts w:ascii="Times New Roman" w:hAnsi="Times New Roman" w:cs="Times New Roman"/>
        </w:rPr>
      </w:pPr>
    </w:p>
    <w:p w14:paraId="48B8AA5B" w14:textId="77777777" w:rsidR="0042778E" w:rsidRPr="003467A1" w:rsidRDefault="0042778E" w:rsidP="003467A1">
      <w:pPr>
        <w:spacing w:line="360" w:lineRule="auto"/>
        <w:rPr>
          <w:rFonts w:ascii="Times New Roman" w:hAnsi="Times New Roman" w:cs="Times New Roman"/>
        </w:rPr>
      </w:pPr>
    </w:p>
    <w:p w14:paraId="24574A84" w14:textId="77777777" w:rsidR="0042778E" w:rsidRPr="003467A1" w:rsidRDefault="0042778E" w:rsidP="003467A1">
      <w:pPr>
        <w:spacing w:line="360" w:lineRule="auto"/>
        <w:rPr>
          <w:rFonts w:ascii="Times New Roman" w:hAnsi="Times New Roman" w:cs="Times New Roman"/>
        </w:rPr>
      </w:pPr>
    </w:p>
    <w:p w14:paraId="7C1CEB2D" w14:textId="77777777" w:rsidR="0042778E" w:rsidRPr="003467A1" w:rsidRDefault="0042778E" w:rsidP="003467A1">
      <w:pPr>
        <w:spacing w:line="360" w:lineRule="auto"/>
        <w:rPr>
          <w:rFonts w:ascii="Times New Roman" w:hAnsi="Times New Roman" w:cs="Times New Roman"/>
        </w:rPr>
      </w:pPr>
    </w:p>
    <w:p w14:paraId="2C7F2F95" w14:textId="77777777" w:rsidR="00847ADF" w:rsidRPr="003467A1" w:rsidRDefault="00847ADF" w:rsidP="00893260">
      <w:pPr>
        <w:spacing w:line="360" w:lineRule="auto"/>
        <w:rPr>
          <w:rFonts w:ascii="Times New Roman" w:hAnsi="Times New Roman" w:cs="Times New Roman"/>
        </w:rPr>
      </w:pPr>
    </w:p>
    <w:p w14:paraId="662DDC33" w14:textId="77777777" w:rsidR="00C4502F" w:rsidRPr="003467A1" w:rsidRDefault="00982ED5" w:rsidP="003467A1">
      <w:pPr>
        <w:spacing w:after="0" w:line="360" w:lineRule="auto"/>
        <w:ind w:left="20"/>
        <w:jc w:val="center"/>
        <w:rPr>
          <w:rFonts w:ascii="Times New Roman" w:hAnsi="Times New Roman" w:cs="Times New Roman"/>
        </w:rPr>
      </w:pPr>
      <w:r w:rsidRPr="003467A1">
        <w:rPr>
          <w:rFonts w:ascii="Times New Roman" w:hAnsi="Times New Roman" w:cs="Times New Roman"/>
          <w:b/>
        </w:rPr>
        <w:lastRenderedPageBreak/>
        <w:t xml:space="preserve"> </w:t>
      </w:r>
    </w:p>
    <w:p w14:paraId="08657B01" w14:textId="77777777" w:rsidR="00C4502F" w:rsidRPr="003467A1" w:rsidRDefault="00982ED5" w:rsidP="003467A1">
      <w:pPr>
        <w:spacing w:after="0" w:line="360" w:lineRule="auto"/>
        <w:ind w:left="20"/>
        <w:jc w:val="center"/>
        <w:rPr>
          <w:rFonts w:ascii="Times New Roman" w:hAnsi="Times New Roman" w:cs="Times New Roman"/>
        </w:rPr>
      </w:pPr>
      <w:r w:rsidRPr="003467A1">
        <w:rPr>
          <w:rFonts w:ascii="Times New Roman" w:hAnsi="Times New Roman" w:cs="Times New Roman"/>
          <w:b/>
        </w:rPr>
        <w:t xml:space="preserve"> </w:t>
      </w:r>
    </w:p>
    <w:p w14:paraId="382C8D1C" w14:textId="77777777" w:rsidR="00C4502F" w:rsidRPr="003467A1" w:rsidRDefault="00982ED5" w:rsidP="00893260">
      <w:pPr>
        <w:pStyle w:val="Heading1"/>
      </w:pPr>
      <w:bookmarkStart w:id="137" w:name="_Toc225511369"/>
      <w:r w:rsidRPr="003467A1">
        <w:t>LIST OF FIGURES</w:t>
      </w:r>
      <w:bookmarkEnd w:id="137"/>
      <w:r w:rsidRPr="003467A1">
        <w:t xml:space="preserve"> </w:t>
      </w:r>
    </w:p>
    <w:p w14:paraId="5CBD8651" w14:textId="5F7E4501" w:rsidR="00CA503E" w:rsidRPr="003467A1" w:rsidRDefault="00982ED5" w:rsidP="003467A1">
      <w:pPr>
        <w:spacing w:after="0" w:line="360" w:lineRule="auto"/>
        <w:rPr>
          <w:rFonts w:ascii="Times New Roman" w:hAnsi="Times New Roman" w:cs="Times New Roman"/>
        </w:rPr>
      </w:pPr>
      <w:r w:rsidRPr="003467A1">
        <w:rPr>
          <w:rFonts w:ascii="Times New Roman" w:eastAsia="Calibri" w:hAnsi="Times New Roman" w:cs="Times New Roman"/>
        </w:rPr>
        <w:t xml:space="preserve"> </w:t>
      </w:r>
    </w:p>
    <w:p w14:paraId="74747B3C" w14:textId="6202E58D" w:rsidR="00182116" w:rsidRPr="003467A1" w:rsidRDefault="00182116" w:rsidP="003467A1">
      <w:pPr>
        <w:pStyle w:val="TableofFigures"/>
        <w:tabs>
          <w:tab w:val="right" w:leader="dot" w:pos="9073"/>
        </w:tabs>
        <w:spacing w:line="360" w:lineRule="auto"/>
        <w:rPr>
          <w:rFonts w:ascii="Times New Roman" w:hAnsi="Times New Roman" w:cs="Times New Roman"/>
          <w:noProof/>
        </w:rPr>
      </w:pPr>
      <w:r w:rsidRPr="003467A1">
        <w:rPr>
          <w:rFonts w:ascii="Times New Roman" w:eastAsia="Times New Roman" w:hAnsi="Times New Roman" w:cs="Times New Roman"/>
          <w:i/>
          <w:iCs/>
          <w:lang w:eastAsia="en-IN"/>
        </w:rPr>
        <w:fldChar w:fldCharType="begin"/>
      </w:r>
      <w:r w:rsidRPr="003467A1">
        <w:rPr>
          <w:rFonts w:ascii="Times New Roman" w:eastAsia="Times New Roman" w:hAnsi="Times New Roman" w:cs="Times New Roman"/>
          <w:i/>
          <w:iCs/>
          <w:lang w:eastAsia="en-IN"/>
        </w:rPr>
        <w:instrText xml:space="preserve"> TOC \h \z \c "Figure" </w:instrText>
      </w:r>
      <w:r w:rsidRPr="003467A1">
        <w:rPr>
          <w:rFonts w:ascii="Times New Roman" w:eastAsia="Times New Roman" w:hAnsi="Times New Roman" w:cs="Times New Roman"/>
          <w:i/>
          <w:iCs/>
          <w:lang w:eastAsia="en-IN"/>
        </w:rPr>
        <w:fldChar w:fldCharType="separate"/>
      </w:r>
      <w:hyperlink w:anchor="_Toc224949319" w:history="1">
        <w:r w:rsidRPr="003467A1">
          <w:rPr>
            <w:rStyle w:val="Hyperlink"/>
            <w:rFonts w:ascii="Times New Roman" w:hAnsi="Times New Roman" w:cs="Times New Roman"/>
            <w:noProof/>
          </w:rPr>
          <w:t>Figure 1</w:t>
        </w:r>
        <w:r w:rsidRPr="003467A1">
          <w:rPr>
            <w:rStyle w:val="Hyperlink"/>
            <w:rFonts w:ascii="Times New Roman" w:hAnsi="Times New Roman" w:cs="Times New Roman"/>
            <w:b/>
            <w:bCs/>
            <w:noProof/>
          </w:rPr>
          <w:t xml:space="preserve">: </w:t>
        </w:r>
        <w:r w:rsidRPr="003467A1">
          <w:rPr>
            <w:rStyle w:val="Hyperlink"/>
            <w:rFonts w:ascii="Times New Roman" w:hAnsi="Times New Roman" w:cs="Times New Roman"/>
            <w:noProof/>
          </w:rPr>
          <w:t>Market value of AI integration in HR from 2018 to 2030</w:t>
        </w:r>
        <w:r w:rsidRPr="003467A1">
          <w:rPr>
            <w:rFonts w:ascii="Times New Roman" w:hAnsi="Times New Roman" w:cs="Times New Roman"/>
            <w:noProof/>
            <w:webHidden/>
          </w:rPr>
          <w:tab/>
        </w:r>
        <w:r w:rsidRPr="003467A1">
          <w:rPr>
            <w:rFonts w:ascii="Times New Roman" w:hAnsi="Times New Roman" w:cs="Times New Roman"/>
            <w:noProof/>
            <w:webHidden/>
          </w:rPr>
          <w:fldChar w:fldCharType="begin"/>
        </w:r>
        <w:r w:rsidRPr="003467A1">
          <w:rPr>
            <w:rFonts w:ascii="Times New Roman" w:hAnsi="Times New Roman" w:cs="Times New Roman"/>
            <w:noProof/>
            <w:webHidden/>
          </w:rPr>
          <w:instrText xml:space="preserve"> PAGEREF _Toc224949319 \h </w:instrText>
        </w:r>
        <w:r w:rsidRPr="003467A1">
          <w:rPr>
            <w:rFonts w:ascii="Times New Roman" w:hAnsi="Times New Roman" w:cs="Times New Roman"/>
            <w:noProof/>
            <w:webHidden/>
          </w:rPr>
        </w:r>
        <w:r w:rsidRPr="003467A1">
          <w:rPr>
            <w:rFonts w:ascii="Times New Roman" w:hAnsi="Times New Roman" w:cs="Times New Roman"/>
            <w:noProof/>
            <w:webHidden/>
          </w:rPr>
          <w:fldChar w:fldCharType="separate"/>
        </w:r>
        <w:r w:rsidR="00F62A94" w:rsidRPr="003467A1">
          <w:rPr>
            <w:rFonts w:ascii="Times New Roman" w:hAnsi="Times New Roman" w:cs="Times New Roman"/>
            <w:noProof/>
            <w:webHidden/>
          </w:rPr>
          <w:t>10</w:t>
        </w:r>
        <w:r w:rsidRPr="003467A1">
          <w:rPr>
            <w:rFonts w:ascii="Times New Roman" w:hAnsi="Times New Roman" w:cs="Times New Roman"/>
            <w:noProof/>
            <w:webHidden/>
          </w:rPr>
          <w:fldChar w:fldCharType="end"/>
        </w:r>
      </w:hyperlink>
    </w:p>
    <w:p w14:paraId="33A8AB34" w14:textId="78A35E12" w:rsidR="00182116" w:rsidRPr="003467A1" w:rsidRDefault="00182116" w:rsidP="003467A1">
      <w:pPr>
        <w:pStyle w:val="TableofFigures"/>
        <w:tabs>
          <w:tab w:val="right" w:leader="dot" w:pos="9073"/>
        </w:tabs>
        <w:spacing w:line="360" w:lineRule="auto"/>
        <w:rPr>
          <w:rFonts w:ascii="Times New Roman" w:hAnsi="Times New Roman" w:cs="Times New Roman"/>
          <w:noProof/>
        </w:rPr>
      </w:pPr>
      <w:hyperlink w:anchor="_Toc224949320" w:history="1">
        <w:r w:rsidRPr="003467A1">
          <w:rPr>
            <w:rStyle w:val="Hyperlink"/>
            <w:rFonts w:ascii="Times New Roman" w:hAnsi="Times New Roman" w:cs="Times New Roman"/>
            <w:noProof/>
          </w:rPr>
          <w:t>Figure 2: Technology Acceptance Model</w:t>
        </w:r>
        <w:r w:rsidRPr="003467A1">
          <w:rPr>
            <w:rFonts w:ascii="Times New Roman" w:hAnsi="Times New Roman" w:cs="Times New Roman"/>
            <w:noProof/>
            <w:webHidden/>
          </w:rPr>
          <w:tab/>
        </w:r>
        <w:r w:rsidRPr="003467A1">
          <w:rPr>
            <w:rFonts w:ascii="Times New Roman" w:hAnsi="Times New Roman" w:cs="Times New Roman"/>
            <w:noProof/>
            <w:webHidden/>
          </w:rPr>
          <w:fldChar w:fldCharType="begin"/>
        </w:r>
        <w:r w:rsidRPr="003467A1">
          <w:rPr>
            <w:rFonts w:ascii="Times New Roman" w:hAnsi="Times New Roman" w:cs="Times New Roman"/>
            <w:noProof/>
            <w:webHidden/>
          </w:rPr>
          <w:instrText xml:space="preserve"> PAGEREF _Toc224949320 \h </w:instrText>
        </w:r>
        <w:r w:rsidRPr="003467A1">
          <w:rPr>
            <w:rFonts w:ascii="Times New Roman" w:hAnsi="Times New Roman" w:cs="Times New Roman"/>
            <w:noProof/>
            <w:webHidden/>
          </w:rPr>
        </w:r>
        <w:r w:rsidRPr="003467A1">
          <w:rPr>
            <w:rFonts w:ascii="Times New Roman" w:hAnsi="Times New Roman" w:cs="Times New Roman"/>
            <w:noProof/>
            <w:webHidden/>
          </w:rPr>
          <w:fldChar w:fldCharType="separate"/>
        </w:r>
        <w:r w:rsidR="00F62A94" w:rsidRPr="003467A1">
          <w:rPr>
            <w:rFonts w:ascii="Times New Roman" w:hAnsi="Times New Roman" w:cs="Times New Roman"/>
            <w:noProof/>
            <w:webHidden/>
          </w:rPr>
          <w:t>13</w:t>
        </w:r>
        <w:r w:rsidRPr="003467A1">
          <w:rPr>
            <w:rFonts w:ascii="Times New Roman" w:hAnsi="Times New Roman" w:cs="Times New Roman"/>
            <w:noProof/>
            <w:webHidden/>
          </w:rPr>
          <w:fldChar w:fldCharType="end"/>
        </w:r>
      </w:hyperlink>
    </w:p>
    <w:p w14:paraId="68BCADD9" w14:textId="38C8FBCE" w:rsidR="00182116" w:rsidRPr="003467A1" w:rsidRDefault="00182116" w:rsidP="003467A1">
      <w:pPr>
        <w:pStyle w:val="TableofFigures"/>
        <w:tabs>
          <w:tab w:val="right" w:leader="dot" w:pos="9073"/>
        </w:tabs>
        <w:spacing w:line="360" w:lineRule="auto"/>
        <w:rPr>
          <w:rFonts w:ascii="Times New Roman" w:hAnsi="Times New Roman" w:cs="Times New Roman"/>
          <w:noProof/>
        </w:rPr>
      </w:pPr>
      <w:hyperlink w:anchor="_Toc224949321" w:history="1">
        <w:r w:rsidRPr="003467A1">
          <w:rPr>
            <w:rStyle w:val="Hyperlink"/>
            <w:rFonts w:ascii="Times New Roman" w:hAnsi="Times New Roman" w:cs="Times New Roman"/>
            <w:noProof/>
          </w:rPr>
          <w:t>Figure 3: Resource-Based View (RBV)</w:t>
        </w:r>
        <w:r w:rsidRPr="003467A1">
          <w:rPr>
            <w:rFonts w:ascii="Times New Roman" w:hAnsi="Times New Roman" w:cs="Times New Roman"/>
            <w:noProof/>
            <w:webHidden/>
          </w:rPr>
          <w:tab/>
        </w:r>
        <w:r w:rsidRPr="003467A1">
          <w:rPr>
            <w:rFonts w:ascii="Times New Roman" w:hAnsi="Times New Roman" w:cs="Times New Roman"/>
            <w:noProof/>
            <w:webHidden/>
          </w:rPr>
          <w:fldChar w:fldCharType="begin"/>
        </w:r>
        <w:r w:rsidRPr="003467A1">
          <w:rPr>
            <w:rFonts w:ascii="Times New Roman" w:hAnsi="Times New Roman" w:cs="Times New Roman"/>
            <w:noProof/>
            <w:webHidden/>
          </w:rPr>
          <w:instrText xml:space="preserve"> PAGEREF _Toc224949321 \h </w:instrText>
        </w:r>
        <w:r w:rsidRPr="003467A1">
          <w:rPr>
            <w:rFonts w:ascii="Times New Roman" w:hAnsi="Times New Roman" w:cs="Times New Roman"/>
            <w:noProof/>
            <w:webHidden/>
          </w:rPr>
        </w:r>
        <w:r w:rsidRPr="003467A1">
          <w:rPr>
            <w:rFonts w:ascii="Times New Roman" w:hAnsi="Times New Roman" w:cs="Times New Roman"/>
            <w:noProof/>
            <w:webHidden/>
          </w:rPr>
          <w:fldChar w:fldCharType="separate"/>
        </w:r>
        <w:r w:rsidR="00F62A94" w:rsidRPr="003467A1">
          <w:rPr>
            <w:rFonts w:ascii="Times New Roman" w:hAnsi="Times New Roman" w:cs="Times New Roman"/>
            <w:noProof/>
            <w:webHidden/>
          </w:rPr>
          <w:t>14</w:t>
        </w:r>
        <w:r w:rsidRPr="003467A1">
          <w:rPr>
            <w:rFonts w:ascii="Times New Roman" w:hAnsi="Times New Roman" w:cs="Times New Roman"/>
            <w:noProof/>
            <w:webHidden/>
          </w:rPr>
          <w:fldChar w:fldCharType="end"/>
        </w:r>
      </w:hyperlink>
    </w:p>
    <w:p w14:paraId="603FE8EF" w14:textId="2966545F" w:rsidR="0037066B" w:rsidRPr="003467A1" w:rsidRDefault="00182116" w:rsidP="003467A1">
      <w:pPr>
        <w:spacing w:after="0" w:line="360" w:lineRule="auto"/>
        <w:jc w:val="center"/>
        <w:rPr>
          <w:rFonts w:ascii="Times New Roman" w:eastAsia="Times New Roman" w:hAnsi="Times New Roman" w:cs="Times New Roman"/>
          <w:i/>
          <w:iCs/>
          <w:lang w:eastAsia="en-IN"/>
        </w:rPr>
      </w:pPr>
      <w:r w:rsidRPr="003467A1">
        <w:rPr>
          <w:rFonts w:ascii="Times New Roman" w:eastAsia="Times New Roman" w:hAnsi="Times New Roman" w:cs="Times New Roman"/>
          <w:i/>
          <w:iCs/>
          <w:lang w:eastAsia="en-IN"/>
        </w:rPr>
        <w:fldChar w:fldCharType="end"/>
      </w:r>
    </w:p>
    <w:p w14:paraId="2FEF858B" w14:textId="77777777" w:rsidR="0037066B" w:rsidRPr="003467A1" w:rsidRDefault="0037066B" w:rsidP="003467A1">
      <w:pPr>
        <w:spacing w:line="360" w:lineRule="auto"/>
        <w:ind w:left="730" w:right="1096"/>
        <w:rPr>
          <w:rFonts w:ascii="Times New Roman" w:hAnsi="Times New Roman" w:cs="Times New Roman"/>
        </w:rPr>
      </w:pPr>
    </w:p>
    <w:p w14:paraId="01FE5172" w14:textId="77777777" w:rsidR="00C4502F" w:rsidRPr="003467A1" w:rsidRDefault="00982ED5" w:rsidP="003467A1">
      <w:pPr>
        <w:spacing w:after="294" w:line="360" w:lineRule="auto"/>
        <w:ind w:left="20"/>
        <w:jc w:val="center"/>
        <w:rPr>
          <w:rFonts w:ascii="Times New Roman" w:hAnsi="Times New Roman" w:cs="Times New Roman"/>
        </w:rPr>
      </w:pPr>
      <w:r w:rsidRPr="003467A1">
        <w:rPr>
          <w:rFonts w:ascii="Times New Roman" w:hAnsi="Times New Roman" w:cs="Times New Roman"/>
          <w:b/>
        </w:rPr>
        <w:t xml:space="preserve"> </w:t>
      </w:r>
    </w:p>
    <w:p w14:paraId="14872482" w14:textId="77777777" w:rsidR="00C4502F" w:rsidRPr="003467A1" w:rsidRDefault="00982ED5" w:rsidP="003467A1">
      <w:pPr>
        <w:spacing w:after="294" w:line="360" w:lineRule="auto"/>
        <w:ind w:left="20"/>
        <w:jc w:val="center"/>
        <w:rPr>
          <w:rFonts w:ascii="Times New Roman" w:hAnsi="Times New Roman" w:cs="Times New Roman"/>
        </w:rPr>
      </w:pPr>
      <w:r w:rsidRPr="003467A1">
        <w:rPr>
          <w:rFonts w:ascii="Times New Roman" w:hAnsi="Times New Roman" w:cs="Times New Roman"/>
          <w:b/>
        </w:rPr>
        <w:t xml:space="preserve"> </w:t>
      </w:r>
    </w:p>
    <w:p w14:paraId="1F905B82" w14:textId="77777777" w:rsidR="00C4502F" w:rsidRPr="003467A1" w:rsidRDefault="00982ED5" w:rsidP="003467A1">
      <w:pPr>
        <w:spacing w:after="0" w:line="360" w:lineRule="auto"/>
        <w:rPr>
          <w:rFonts w:ascii="Times New Roman" w:hAnsi="Times New Roman" w:cs="Times New Roman"/>
        </w:rPr>
      </w:pPr>
      <w:r w:rsidRPr="003467A1">
        <w:rPr>
          <w:rFonts w:ascii="Times New Roman" w:hAnsi="Times New Roman" w:cs="Times New Roman"/>
          <w:b/>
        </w:rPr>
        <w:t xml:space="preserve"> </w:t>
      </w:r>
    </w:p>
    <w:p w14:paraId="00135143" w14:textId="77777777" w:rsidR="00C4502F" w:rsidRPr="003467A1" w:rsidRDefault="00982ED5" w:rsidP="00893260">
      <w:pPr>
        <w:pStyle w:val="Heading1"/>
      </w:pPr>
      <w:bookmarkStart w:id="138" w:name="_Toc225511370"/>
      <w:r w:rsidRPr="003467A1">
        <w:t>ABBREVIATIONS</w:t>
      </w:r>
      <w:bookmarkEnd w:id="138"/>
      <w:r w:rsidRPr="003467A1">
        <w:t xml:space="preserve"> </w:t>
      </w:r>
    </w:p>
    <w:p w14:paraId="7E1D1BDB"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AI – Artificial Intelligence</w:t>
      </w:r>
    </w:p>
    <w:p w14:paraId="3DC2A4A8"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HR – Human Resources</w:t>
      </w:r>
    </w:p>
    <w:p w14:paraId="6F33A3DC"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HRM – Human Resource Management</w:t>
      </w:r>
    </w:p>
    <w:p w14:paraId="2B221F2B" w14:textId="77777777" w:rsid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B2B – Business-to-Business</w:t>
      </w:r>
    </w:p>
    <w:p w14:paraId="640ED40E" w14:textId="71716B93" w:rsidR="00BA15D3" w:rsidRPr="00D66D3F" w:rsidRDefault="00BA15D3" w:rsidP="00D66D3F">
      <w:pPr>
        <w:spacing w:after="0" w:line="360" w:lineRule="auto"/>
        <w:ind w:left="720"/>
        <w:rPr>
          <w:rFonts w:ascii="Times New Roman" w:hAnsi="Times New Roman" w:cs="Times New Roman"/>
        </w:rPr>
      </w:pPr>
      <w:r w:rsidRPr="00BA15D3">
        <w:rPr>
          <w:rFonts w:ascii="Times New Roman" w:hAnsi="Times New Roman" w:cs="Times New Roman"/>
        </w:rPr>
        <w:t>SLR – Systematic Literature Review</w:t>
      </w:r>
      <w:r w:rsidRPr="00BA15D3">
        <w:rPr>
          <w:rFonts w:ascii="Times New Roman" w:hAnsi="Times New Roman" w:cs="Times New Roman"/>
        </w:rPr>
        <w:br/>
        <w:t>PRISMA – Preferred Reporting Items for Systematic Reviews and Meta-Analyses</w:t>
      </w:r>
    </w:p>
    <w:p w14:paraId="57126BFE"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TAM – Technology Acceptance Model</w:t>
      </w:r>
    </w:p>
    <w:p w14:paraId="78C5D207"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RBV – Resource-Based View</w:t>
      </w:r>
    </w:p>
    <w:p w14:paraId="58173FD1" w14:textId="77777777" w:rsidR="00D66D3F" w:rsidRPr="00D66D3F"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HC – Human Capital (Theory)</w:t>
      </w:r>
    </w:p>
    <w:p w14:paraId="5A625998" w14:textId="0EF816B6" w:rsidR="00C4502F" w:rsidRPr="003467A1" w:rsidRDefault="00D66D3F" w:rsidP="00D66D3F">
      <w:pPr>
        <w:spacing w:after="0" w:line="360" w:lineRule="auto"/>
        <w:ind w:left="720"/>
        <w:rPr>
          <w:rFonts w:ascii="Times New Roman" w:hAnsi="Times New Roman" w:cs="Times New Roman"/>
        </w:rPr>
      </w:pPr>
      <w:r w:rsidRPr="00D66D3F">
        <w:rPr>
          <w:rFonts w:ascii="Times New Roman" w:hAnsi="Times New Roman" w:cs="Times New Roman"/>
        </w:rPr>
        <w:t>SLR – Systematic Literature Review</w:t>
      </w:r>
      <w:r w:rsidRPr="003467A1">
        <w:rPr>
          <w:rFonts w:ascii="Times New Roman" w:hAnsi="Times New Roman" w:cs="Times New Roman"/>
        </w:rPr>
        <w:t xml:space="preserve"> </w:t>
      </w:r>
    </w:p>
    <w:p w14:paraId="0A140486" w14:textId="77777777" w:rsidR="00C4502F" w:rsidRPr="003467A1" w:rsidRDefault="00982ED5" w:rsidP="003467A1">
      <w:pPr>
        <w:spacing w:after="0" w:line="360" w:lineRule="auto"/>
        <w:ind w:left="720"/>
        <w:rPr>
          <w:rFonts w:ascii="Times New Roman" w:hAnsi="Times New Roman" w:cs="Times New Roman"/>
        </w:rPr>
      </w:pPr>
      <w:r w:rsidRPr="003467A1">
        <w:rPr>
          <w:rFonts w:ascii="Times New Roman" w:hAnsi="Times New Roman" w:cs="Times New Roman"/>
        </w:rPr>
        <w:t xml:space="preserve"> </w:t>
      </w:r>
    </w:p>
    <w:p w14:paraId="3CFE3629" w14:textId="77777777" w:rsidR="00C4502F" w:rsidRPr="003467A1" w:rsidRDefault="00982ED5" w:rsidP="003467A1">
      <w:pPr>
        <w:spacing w:after="0" w:line="360" w:lineRule="auto"/>
        <w:ind w:left="720"/>
        <w:rPr>
          <w:rFonts w:ascii="Times New Roman" w:hAnsi="Times New Roman" w:cs="Times New Roman"/>
        </w:rPr>
      </w:pPr>
      <w:r w:rsidRPr="003467A1">
        <w:rPr>
          <w:rFonts w:ascii="Times New Roman" w:hAnsi="Times New Roman" w:cs="Times New Roman"/>
        </w:rPr>
        <w:t xml:space="preserve"> </w:t>
      </w:r>
    </w:p>
    <w:p w14:paraId="1FB23908" w14:textId="77777777" w:rsidR="00C4502F" w:rsidRPr="003467A1" w:rsidRDefault="00982ED5" w:rsidP="003467A1">
      <w:pPr>
        <w:spacing w:after="0" w:line="360" w:lineRule="auto"/>
        <w:ind w:left="720"/>
        <w:rPr>
          <w:rFonts w:ascii="Times New Roman" w:hAnsi="Times New Roman" w:cs="Times New Roman"/>
        </w:rPr>
      </w:pPr>
      <w:r w:rsidRPr="003467A1">
        <w:rPr>
          <w:rFonts w:ascii="Times New Roman" w:eastAsia="Calibri" w:hAnsi="Times New Roman" w:cs="Times New Roman"/>
        </w:rPr>
        <w:t xml:space="preserve"> </w:t>
      </w:r>
    </w:p>
    <w:sectPr w:rsidR="00C4502F" w:rsidRPr="003467A1">
      <w:footerReference w:type="even" r:id="rId63"/>
      <w:footerReference w:type="default" r:id="rId64"/>
      <w:footerReference w:type="first" r:id="rId65"/>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555A" w14:textId="77777777" w:rsidR="00982ED5" w:rsidRDefault="00982ED5">
      <w:pPr>
        <w:spacing w:after="0" w:line="240" w:lineRule="auto"/>
      </w:pPr>
      <w:r>
        <w:separator/>
      </w:r>
    </w:p>
  </w:endnote>
  <w:endnote w:type="continuationSeparator" w:id="0">
    <w:p w14:paraId="5CEFE082" w14:textId="77777777" w:rsidR="00982ED5" w:rsidRDefault="0098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982ED5">
    <w:pPr>
      <w:spacing w:after="0" w:line="259" w:lineRule="auto"/>
      <w:ind w:right="57"/>
      <w:jc w:val="center"/>
    </w:pPr>
    <w:r>
      <w:rPr>
        <w:rFonts w:ascii="Arial" w:eastAsia="Arial" w:hAnsi="Arial" w:cs="Arial"/>
        <w:sz w:val="24"/>
      </w:rPr>
      <w:fldChar w:fldCharType="begin"/>
    </w:r>
    <w:r>
      <w:instrText xml:space="preserve"> PAGE   \* MERGEFORMAT </w:instrText>
    </w:r>
    <w:r>
      <w:rPr>
        <w:rFonts w:ascii="Arial" w:eastAsia="Arial" w:hAnsi="Arial" w:cs="Arial"/>
        <w:sz w:val="24"/>
      </w:rP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27F7A88B" w14:textId="77777777" w:rsidR="00C4502F" w:rsidRDefault="00982ED5">
    <w:pPr>
      <w:spacing w:after="0" w:line="259" w:lineRule="auto"/>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982ED5">
    <w:pPr>
      <w:spacing w:after="0" w:line="259" w:lineRule="auto"/>
      <w:ind w:right="57"/>
      <w:jc w:val="center"/>
    </w:pPr>
    <w:r>
      <w:rPr>
        <w:rFonts w:ascii="Arial" w:eastAsia="Arial" w:hAnsi="Arial" w:cs="Arial"/>
        <w:sz w:val="24"/>
      </w:rPr>
      <w:fldChar w:fldCharType="begin"/>
    </w:r>
    <w:r>
      <w:instrText xml:space="preserve"> PAGE   \* MERGEFORMAT </w:instrText>
    </w:r>
    <w:r>
      <w:rPr>
        <w:rFonts w:ascii="Arial" w:eastAsia="Arial" w:hAnsi="Arial" w:cs="Arial"/>
        <w:sz w:val="24"/>
      </w:rP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55397A43" w14:textId="77777777" w:rsidR="00C4502F" w:rsidRDefault="00982ED5">
    <w:pPr>
      <w:spacing w:after="0" w:line="259" w:lineRule="auto"/>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982ED5">
    <w:pPr>
      <w:spacing w:after="0" w:line="259" w:lineRule="auto"/>
      <w:ind w:right="57"/>
      <w:jc w:val="center"/>
    </w:pPr>
    <w:r>
      <w:rPr>
        <w:rFonts w:ascii="Arial" w:eastAsia="Arial" w:hAnsi="Arial" w:cs="Arial"/>
        <w:sz w:val="24"/>
      </w:rPr>
      <w:fldChar w:fldCharType="begin"/>
    </w:r>
    <w:r>
      <w:instrText xml:space="preserve"> PAGE   \* MERGEFORMAT </w:instrText>
    </w:r>
    <w:r>
      <w:rPr>
        <w:rFonts w:ascii="Arial" w:eastAsia="Arial" w:hAnsi="Arial" w:cs="Arial"/>
        <w:sz w:val="24"/>
      </w:rP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63D0A555" w14:textId="77777777" w:rsidR="00C4502F" w:rsidRDefault="00982ED5">
    <w:pPr>
      <w:spacing w:after="0" w:line="259" w:lineRule="auto"/>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BA259" w14:textId="77777777" w:rsidR="00982ED5" w:rsidRDefault="00982ED5">
      <w:pPr>
        <w:spacing w:after="0" w:line="240" w:lineRule="auto"/>
      </w:pPr>
      <w:r>
        <w:separator/>
      </w:r>
    </w:p>
  </w:footnote>
  <w:footnote w:type="continuationSeparator" w:id="0">
    <w:p w14:paraId="29FA8100" w14:textId="77777777" w:rsidR="00982ED5" w:rsidRDefault="00982E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2EE5A5D"/>
    <w:multiLevelType w:val="multilevel"/>
    <w:tmpl w:val="DB5298E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7"/>
  </w:num>
  <w:num w:numId="2" w16cid:durableId="304050066">
    <w:abstractNumId w:val="8"/>
  </w:num>
  <w:num w:numId="3" w16cid:durableId="2094355535">
    <w:abstractNumId w:val="6"/>
  </w:num>
  <w:num w:numId="4" w16cid:durableId="433476020">
    <w:abstractNumId w:val="0"/>
  </w:num>
  <w:num w:numId="5" w16cid:durableId="2073573294">
    <w:abstractNumId w:val="9"/>
  </w:num>
  <w:num w:numId="6" w16cid:durableId="1468469732">
    <w:abstractNumId w:val="4"/>
  </w:num>
  <w:num w:numId="7" w16cid:durableId="854805727">
    <w:abstractNumId w:val="1"/>
  </w:num>
  <w:num w:numId="8" w16cid:durableId="1672565372">
    <w:abstractNumId w:val="5"/>
  </w:num>
  <w:num w:numId="9" w16cid:durableId="1003388738">
    <w:abstractNumId w:val="2"/>
  </w:num>
  <w:num w:numId="10" w16cid:durableId="1905338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42A64"/>
    <w:rsid w:val="00043FF3"/>
    <w:rsid w:val="00052EAD"/>
    <w:rsid w:val="00067AA9"/>
    <w:rsid w:val="00084013"/>
    <w:rsid w:val="000D003F"/>
    <w:rsid w:val="000D0F07"/>
    <w:rsid w:val="00102854"/>
    <w:rsid w:val="00180A7A"/>
    <w:rsid w:val="00182116"/>
    <w:rsid w:val="00196119"/>
    <w:rsid w:val="00201F5E"/>
    <w:rsid w:val="0021220E"/>
    <w:rsid w:val="00225771"/>
    <w:rsid w:val="00250D93"/>
    <w:rsid w:val="00290B21"/>
    <w:rsid w:val="002E0978"/>
    <w:rsid w:val="002E1FB0"/>
    <w:rsid w:val="002E6E8F"/>
    <w:rsid w:val="00301883"/>
    <w:rsid w:val="00312557"/>
    <w:rsid w:val="003467A1"/>
    <w:rsid w:val="003522F6"/>
    <w:rsid w:val="00352402"/>
    <w:rsid w:val="003562E5"/>
    <w:rsid w:val="0037066B"/>
    <w:rsid w:val="003A088A"/>
    <w:rsid w:val="003B34C7"/>
    <w:rsid w:val="003B3C17"/>
    <w:rsid w:val="003E01E2"/>
    <w:rsid w:val="0042778E"/>
    <w:rsid w:val="004679B3"/>
    <w:rsid w:val="00486A5A"/>
    <w:rsid w:val="004F7BC5"/>
    <w:rsid w:val="00527D70"/>
    <w:rsid w:val="00597AF4"/>
    <w:rsid w:val="005A430F"/>
    <w:rsid w:val="005A7D3C"/>
    <w:rsid w:val="005D4D0D"/>
    <w:rsid w:val="005E32D8"/>
    <w:rsid w:val="005E4219"/>
    <w:rsid w:val="0060688B"/>
    <w:rsid w:val="00632746"/>
    <w:rsid w:val="00646D06"/>
    <w:rsid w:val="00670A6F"/>
    <w:rsid w:val="00686D53"/>
    <w:rsid w:val="00694417"/>
    <w:rsid w:val="006C6369"/>
    <w:rsid w:val="0072723C"/>
    <w:rsid w:val="00757227"/>
    <w:rsid w:val="007B4533"/>
    <w:rsid w:val="007B6B9C"/>
    <w:rsid w:val="007D05EA"/>
    <w:rsid w:val="007E0772"/>
    <w:rsid w:val="007E2584"/>
    <w:rsid w:val="007E4342"/>
    <w:rsid w:val="007F6B25"/>
    <w:rsid w:val="00847ADF"/>
    <w:rsid w:val="00893260"/>
    <w:rsid w:val="0089526C"/>
    <w:rsid w:val="008D2AA7"/>
    <w:rsid w:val="00972ACC"/>
    <w:rsid w:val="00982ED5"/>
    <w:rsid w:val="00986AFC"/>
    <w:rsid w:val="009C07F8"/>
    <w:rsid w:val="009D38BF"/>
    <w:rsid w:val="009E7A9C"/>
    <w:rsid w:val="009F3F9C"/>
    <w:rsid w:val="00A160BF"/>
    <w:rsid w:val="00A17CC0"/>
    <w:rsid w:val="00A723C4"/>
    <w:rsid w:val="00AC0391"/>
    <w:rsid w:val="00AC3D27"/>
    <w:rsid w:val="00B047F7"/>
    <w:rsid w:val="00B16564"/>
    <w:rsid w:val="00B56754"/>
    <w:rsid w:val="00BA15D3"/>
    <w:rsid w:val="00BA3318"/>
    <w:rsid w:val="00BA37D5"/>
    <w:rsid w:val="00BC0296"/>
    <w:rsid w:val="00BD2BE6"/>
    <w:rsid w:val="00BE2ACB"/>
    <w:rsid w:val="00BF4F10"/>
    <w:rsid w:val="00C2230A"/>
    <w:rsid w:val="00C259EA"/>
    <w:rsid w:val="00C4502F"/>
    <w:rsid w:val="00CA503E"/>
    <w:rsid w:val="00CC24FD"/>
    <w:rsid w:val="00CC39A1"/>
    <w:rsid w:val="00CF18F8"/>
    <w:rsid w:val="00D36E58"/>
    <w:rsid w:val="00D6449F"/>
    <w:rsid w:val="00D649DF"/>
    <w:rsid w:val="00D66D3F"/>
    <w:rsid w:val="00DF29A3"/>
    <w:rsid w:val="00E13462"/>
    <w:rsid w:val="00E60F83"/>
    <w:rsid w:val="00E70CAC"/>
    <w:rsid w:val="00EA50E9"/>
    <w:rsid w:val="00EB2DF1"/>
    <w:rsid w:val="00EC23AA"/>
    <w:rsid w:val="00ED1E28"/>
    <w:rsid w:val="00EF4437"/>
    <w:rsid w:val="00F24324"/>
    <w:rsid w:val="00F5492A"/>
    <w:rsid w:val="00F5512D"/>
    <w:rsid w:val="00F62A94"/>
    <w:rsid w:val="00FE6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B21"/>
  </w:style>
  <w:style w:type="paragraph" w:styleId="Heading1">
    <w:name w:val="heading 1"/>
    <w:basedOn w:val="Normal"/>
    <w:next w:val="Normal"/>
    <w:link w:val="Heading1Char"/>
    <w:uiPriority w:val="9"/>
    <w:qFormat/>
    <w:rsid w:val="00290B21"/>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290B21"/>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290B21"/>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90B21"/>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90B21"/>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90B21"/>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90B21"/>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90B21"/>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90B21"/>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21"/>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290B21"/>
    <w:rPr>
      <w:rFonts w:asciiTheme="majorHAnsi" w:eastAsiaTheme="majorEastAsia" w:hAnsiTheme="majorHAnsi" w:cstheme="majorBidi"/>
      <w:b/>
      <w:bCs/>
      <w:sz w:val="28"/>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290B21"/>
    <w:rPr>
      <w:rFonts w:asciiTheme="majorHAnsi" w:eastAsiaTheme="majorEastAsia" w:hAnsiTheme="majorHAnsi" w:cstheme="majorBidi"/>
      <w:spacing w:val="4"/>
      <w:sz w:val="24"/>
      <w:szCs w:val="24"/>
    </w:rPr>
  </w:style>
  <w:style w:type="paragraph" w:styleId="Title">
    <w:name w:val="Title"/>
    <w:basedOn w:val="Normal"/>
    <w:next w:val="Normal"/>
    <w:link w:val="TitleChar"/>
    <w:uiPriority w:val="10"/>
    <w:qFormat/>
    <w:rsid w:val="00290B21"/>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90B21"/>
    <w:rPr>
      <w:rFonts w:asciiTheme="majorHAnsi" w:eastAsiaTheme="majorEastAsia" w:hAnsiTheme="majorHAnsi" w:cstheme="majorBidi"/>
      <w:b/>
      <w:bCs/>
      <w:spacing w:val="-7"/>
      <w:sz w:val="48"/>
      <w:szCs w:val="48"/>
    </w:rPr>
  </w:style>
  <w:style w:type="paragraph" w:styleId="Caption">
    <w:name w:val="caption"/>
    <w:basedOn w:val="Normal"/>
    <w:next w:val="Normal"/>
    <w:uiPriority w:val="35"/>
    <w:semiHidden/>
    <w:unhideWhenUsed/>
    <w:qFormat/>
    <w:rsid w:val="00290B21"/>
    <w:rPr>
      <w:b/>
      <w:bCs/>
      <w:sz w:val="18"/>
      <w:szCs w:val="18"/>
    </w:rPr>
  </w:style>
  <w:style w:type="paragraph" w:styleId="TableofFigures">
    <w:name w:val="table of figures"/>
    <w:basedOn w:val="Normal"/>
    <w:next w:val="Normal"/>
    <w:uiPriority w:val="99"/>
    <w:unhideWhenUsed/>
    <w:rsid w:val="00182116"/>
    <w:pPr>
      <w:spacing w:after="0"/>
    </w:pPr>
  </w:style>
  <w:style w:type="character" w:styleId="Hyperlink">
    <w:name w:val="Hyperlink"/>
    <w:basedOn w:val="DefaultParagraphFont"/>
    <w:uiPriority w:val="99"/>
    <w:unhideWhenUsed/>
    <w:rsid w:val="00182116"/>
    <w:rPr>
      <w:color w:val="467886" w:themeColor="hyperlink"/>
      <w:u w:val="single"/>
    </w:rPr>
  </w:style>
  <w:style w:type="paragraph" w:styleId="TOCHeading">
    <w:name w:val="TOC Heading"/>
    <w:basedOn w:val="Heading1"/>
    <w:next w:val="Normal"/>
    <w:uiPriority w:val="39"/>
    <w:unhideWhenUsed/>
    <w:qFormat/>
    <w:rsid w:val="00290B21"/>
    <w:pPr>
      <w:outlineLvl w:val="9"/>
    </w:pPr>
  </w:style>
  <w:style w:type="paragraph" w:styleId="TOC2">
    <w:name w:val="toc 2"/>
    <w:basedOn w:val="Normal"/>
    <w:next w:val="Normal"/>
    <w:autoRedefine/>
    <w:uiPriority w:val="39"/>
    <w:unhideWhenUsed/>
    <w:rsid w:val="00A17CC0"/>
    <w:pPr>
      <w:spacing w:after="100" w:line="259" w:lineRule="auto"/>
      <w:ind w:left="220"/>
    </w:pPr>
    <w:rPr>
      <w:rFonts w:cs="Times New Roman"/>
      <w:lang w:eastAsia="en-GB"/>
    </w:rPr>
  </w:style>
  <w:style w:type="paragraph" w:styleId="TOC1">
    <w:name w:val="toc 1"/>
    <w:basedOn w:val="Normal"/>
    <w:next w:val="Normal"/>
    <w:autoRedefine/>
    <w:uiPriority w:val="39"/>
    <w:unhideWhenUsed/>
    <w:rsid w:val="00A17CC0"/>
    <w:pPr>
      <w:spacing w:after="100" w:line="259" w:lineRule="auto"/>
    </w:pPr>
    <w:rPr>
      <w:rFonts w:cs="Times New Roman"/>
      <w:lang w:eastAsia="en-GB"/>
    </w:rPr>
  </w:style>
  <w:style w:type="paragraph" w:styleId="TOC3">
    <w:name w:val="toc 3"/>
    <w:basedOn w:val="Normal"/>
    <w:next w:val="Normal"/>
    <w:autoRedefine/>
    <w:uiPriority w:val="39"/>
    <w:unhideWhenUsed/>
    <w:rsid w:val="00A17CC0"/>
    <w:pPr>
      <w:spacing w:after="100" w:line="259" w:lineRule="auto"/>
      <w:ind w:left="440"/>
    </w:pPr>
    <w:rPr>
      <w:rFonts w:cs="Times New Roman"/>
      <w:lang w:eastAsia="en-GB"/>
    </w:rPr>
  </w:style>
  <w:style w:type="character" w:styleId="UnresolvedMention">
    <w:name w:val="Unresolved Mention"/>
    <w:basedOn w:val="DefaultParagraphFont"/>
    <w:uiPriority w:val="99"/>
    <w:semiHidden/>
    <w:unhideWhenUsed/>
    <w:rsid w:val="007B4533"/>
    <w:rPr>
      <w:color w:val="605E5C"/>
      <w:shd w:val="clear" w:color="auto" w:fill="E1DFDD"/>
    </w:rPr>
  </w:style>
  <w:style w:type="paragraph" w:styleId="NoSpacing">
    <w:name w:val="No Spacing"/>
    <w:uiPriority w:val="1"/>
    <w:qFormat/>
    <w:rsid w:val="00290B21"/>
    <w:pPr>
      <w:spacing w:after="0" w:line="240" w:lineRule="auto"/>
    </w:pPr>
  </w:style>
  <w:style w:type="character" w:customStyle="1" w:styleId="Heading4Char">
    <w:name w:val="Heading 4 Char"/>
    <w:basedOn w:val="DefaultParagraphFont"/>
    <w:link w:val="Heading4"/>
    <w:uiPriority w:val="9"/>
    <w:semiHidden/>
    <w:rsid w:val="00290B21"/>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90B21"/>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90B21"/>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90B21"/>
    <w:rPr>
      <w:i/>
      <w:iCs/>
    </w:rPr>
  </w:style>
  <w:style w:type="character" w:customStyle="1" w:styleId="Heading8Char">
    <w:name w:val="Heading 8 Char"/>
    <w:basedOn w:val="DefaultParagraphFont"/>
    <w:link w:val="Heading8"/>
    <w:uiPriority w:val="9"/>
    <w:semiHidden/>
    <w:rsid w:val="00290B21"/>
    <w:rPr>
      <w:b/>
      <w:bCs/>
    </w:rPr>
  </w:style>
  <w:style w:type="character" w:customStyle="1" w:styleId="Heading9Char">
    <w:name w:val="Heading 9 Char"/>
    <w:basedOn w:val="DefaultParagraphFont"/>
    <w:link w:val="Heading9"/>
    <w:uiPriority w:val="9"/>
    <w:semiHidden/>
    <w:rsid w:val="00290B21"/>
    <w:rPr>
      <w:i/>
      <w:iCs/>
    </w:rPr>
  </w:style>
  <w:style w:type="paragraph" w:styleId="Subtitle">
    <w:name w:val="Subtitle"/>
    <w:basedOn w:val="Normal"/>
    <w:next w:val="Normal"/>
    <w:link w:val="SubtitleChar"/>
    <w:uiPriority w:val="11"/>
    <w:qFormat/>
    <w:rsid w:val="00290B21"/>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90B21"/>
    <w:rPr>
      <w:rFonts w:asciiTheme="majorHAnsi" w:eastAsiaTheme="majorEastAsia" w:hAnsiTheme="majorHAnsi" w:cstheme="majorBidi"/>
      <w:sz w:val="24"/>
      <w:szCs w:val="24"/>
    </w:rPr>
  </w:style>
  <w:style w:type="character" w:styleId="Strong">
    <w:name w:val="Strong"/>
    <w:basedOn w:val="DefaultParagraphFont"/>
    <w:uiPriority w:val="22"/>
    <w:qFormat/>
    <w:rsid w:val="00290B21"/>
    <w:rPr>
      <w:b/>
      <w:bCs/>
      <w:color w:val="auto"/>
    </w:rPr>
  </w:style>
  <w:style w:type="character" w:styleId="Emphasis">
    <w:name w:val="Emphasis"/>
    <w:basedOn w:val="DefaultParagraphFont"/>
    <w:uiPriority w:val="20"/>
    <w:qFormat/>
    <w:rsid w:val="00290B21"/>
    <w:rPr>
      <w:i/>
      <w:iCs/>
      <w:color w:val="auto"/>
    </w:rPr>
  </w:style>
  <w:style w:type="paragraph" w:styleId="Quote">
    <w:name w:val="Quote"/>
    <w:basedOn w:val="Normal"/>
    <w:next w:val="Normal"/>
    <w:link w:val="QuoteChar"/>
    <w:uiPriority w:val="29"/>
    <w:qFormat/>
    <w:rsid w:val="00290B21"/>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90B21"/>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90B21"/>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90B21"/>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90B21"/>
    <w:rPr>
      <w:i/>
      <w:iCs/>
      <w:color w:val="auto"/>
    </w:rPr>
  </w:style>
  <w:style w:type="character" w:styleId="IntenseEmphasis">
    <w:name w:val="Intense Emphasis"/>
    <w:basedOn w:val="DefaultParagraphFont"/>
    <w:uiPriority w:val="21"/>
    <w:qFormat/>
    <w:rsid w:val="00290B21"/>
    <w:rPr>
      <w:b/>
      <w:bCs/>
      <w:i/>
      <w:iCs/>
      <w:color w:val="auto"/>
    </w:rPr>
  </w:style>
  <w:style w:type="character" w:styleId="SubtleReference">
    <w:name w:val="Subtle Reference"/>
    <w:basedOn w:val="DefaultParagraphFont"/>
    <w:uiPriority w:val="31"/>
    <w:qFormat/>
    <w:rsid w:val="00290B21"/>
    <w:rPr>
      <w:smallCaps/>
      <w:color w:val="auto"/>
      <w:u w:val="single" w:color="7F7F7F" w:themeColor="text1" w:themeTint="80"/>
    </w:rPr>
  </w:style>
  <w:style w:type="character" w:styleId="IntenseReference">
    <w:name w:val="Intense Reference"/>
    <w:basedOn w:val="DefaultParagraphFont"/>
    <w:uiPriority w:val="32"/>
    <w:qFormat/>
    <w:rsid w:val="00290B21"/>
    <w:rPr>
      <w:b/>
      <w:bCs/>
      <w:smallCaps/>
      <w:color w:val="auto"/>
      <w:u w:val="single"/>
    </w:rPr>
  </w:style>
  <w:style w:type="character" w:styleId="BookTitle">
    <w:name w:val="Book Title"/>
    <w:basedOn w:val="DefaultParagraphFont"/>
    <w:uiPriority w:val="33"/>
    <w:qFormat/>
    <w:rsid w:val="00290B21"/>
    <w:rPr>
      <w:b/>
      <w:bCs/>
      <w:smallCaps/>
      <w:color w:val="auto"/>
    </w:rPr>
  </w:style>
  <w:style w:type="paragraph" w:styleId="ListParagraph">
    <w:name w:val="List Paragraph"/>
    <w:basedOn w:val="Normal"/>
    <w:uiPriority w:val="34"/>
    <w:qFormat/>
    <w:rsid w:val="00290B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tandfonline.com/doi/pdf/10.1080/09585192.2022.2035161" TargetMode="External"/><Relationship Id="rId21" Type="http://schemas.openxmlformats.org/officeDocument/2006/relationships/hyperlink" Target="https://papers.ssrn.com/sol3/Delivery.cfm?abstractid=4946893" TargetMode="External"/><Relationship Id="rId34" Type="http://schemas.openxmlformats.org/officeDocument/2006/relationships/hyperlink" Target="https://journals.sagepub.com/doi/abs/10.1177/15344843231224009" TargetMode="External"/><Relationship Id="rId42" Type="http://schemas.openxmlformats.org/officeDocument/2006/relationships/hyperlink" Target="https://jmi.stekom.ac.id/index.php/jmi/article/view/140" TargetMode="External"/><Relationship Id="rId47" Type="http://schemas.openxmlformats.org/officeDocument/2006/relationships/hyperlink" Target="https://pgwritinghub.net/wp-content/uploads/2024/09/Conducting-thematic-analysis-with-qualitative-data.pdf" TargetMode="External"/><Relationship Id="rId50" Type="http://schemas.openxmlformats.org/officeDocument/2006/relationships/hyperlink" Target="https://www.researchgate.net/profile/Nitish-Minz/publication/384629982_Understanding_the_Impact_of_Artificial_Intelligence_on_Employee_Experience/links/66fffd91869f1104c6c62bcb/Understanding-the-Impact-of-Artificial-Intelligence-on-Employee-Experience.pdf" TargetMode="External"/><Relationship Id="rId55" Type="http://schemas.openxmlformats.org/officeDocument/2006/relationships/hyperlink" Target="https://link.springer.com/article/10.1007/s44282-025-00175-8"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20https://www.researchgate.net/profile/Hossam-Ahmed-31/publication/377570441_Artificial_Intelligence_Applications_in_the_recruitment_process_opportunities_and_challenges/links/65ad1352ee1e1951fbd5afd7/Artificial-Intelligence-Applications-in-the-recruitment-process-opportunities-and-challenges.pdf" TargetMode="External"/><Relationship Id="rId29" Type="http://schemas.openxmlformats.org/officeDocument/2006/relationships/hyperlink" Target="https://www.scienceopen.com/document_file/022953c9-0797-4d30-a8cd-b301bff8e331/ScienceOpenPreprint/SLR%201.pdf" TargetMode="External"/><Relationship Id="rId11" Type="http://schemas.openxmlformats.org/officeDocument/2006/relationships/footer" Target="footer2.xml"/><Relationship Id="rId24" Type="http://schemas.openxmlformats.org/officeDocument/2006/relationships/hyperlink" Target="https://link.springer.com/article/10.1007/s41347-020-00153-8" TargetMode="External"/><Relationship Id="rId32" Type="http://schemas.openxmlformats.org/officeDocument/2006/relationships/hyperlink" Target="https://ijoc.org/index.php/ijoc/article/view/20812" TargetMode="External"/><Relationship Id="rId37" Type="http://schemas.openxmlformats.org/officeDocument/2006/relationships/hyperlink" Target="https://www.emerald.com/ecam/article-pdf/30/9/3858/652875/ecam-10-2021-0905.pdf" TargetMode="External"/><Relationship Id="rId40" Type="http://schemas.openxmlformats.org/officeDocument/2006/relationships/hyperlink" Target="https://www.cambridge.org/core/journals/journal-of-management-and-organization/article/human-resourcemanagement-and-the-covid19-crisis-implications-challenges-opportunities-and-future-organizationaldirections/6857481FD64558659EE4C17C6DAE9AB9" TargetMode="External"/><Relationship Id="rId45" Type="http://schemas.openxmlformats.org/officeDocument/2006/relationships/hyperlink" Target="https://www.davidpublisher.com/Public/uploads/Contribute/5f8e953f3a08f.pdf" TargetMode="External"/><Relationship Id="rId53" Type="http://schemas.openxmlformats.org/officeDocument/2006/relationships/hyperlink" Target="https://www.emerald.com/manm/article/19/2/149/285870" TargetMode="External"/><Relationship Id="rId58" Type="http://schemas.openxmlformats.org/officeDocument/2006/relationships/hyperlink" Target="https://www.researchgate.net/profile/Eniola-Sanyaolu/publication/366307222_Role_of_Artificial_Intelligence_in_Human_Resource_Management_Overview_of_its_benefits_and_challenges/links/639b490fe42faa7e75c5888c/Role-of-Artificial-Intelligence-in-Human-Resource-Management-Overview-of-its-benefits-and-challenges.pdf"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papers.ssrn.com/sol3/Delivery.cfm?abstractid=4886866" TargetMode="External"/><Relationship Id="rId19" Type="http://schemas.openxmlformats.org/officeDocument/2006/relationships/hyperlink" Target="https://philarchive.org/archive/ALRTHR" TargetMode="External"/><Relationship Id="rId14" Type="http://schemas.openxmlformats.org/officeDocument/2006/relationships/image" Target="media/image4.jpeg"/><Relationship Id="rId22" Type="http://schemas.openxmlformats.org/officeDocument/2006/relationships/hyperlink" Target="https://pdfs.semanticscholar.org/6374/23cc9c0968cd77f1df74fc968a527fcb1d3e.pdf" TargetMode="External"/><Relationship Id="rId27" Type="http://schemas.openxmlformats.org/officeDocument/2006/relationships/hyperlink" Target="https://www.tandfonline.com/doi/abs/10.1080/09585192.2022.2035161" TargetMode="External"/><Relationship Id="rId30" Type="http://schemas.openxmlformats.org/officeDocument/2006/relationships/hyperlink" Target="https://www.nature.com/articles/s41599-023-02079-x" TargetMode="External"/><Relationship Id="rId35" Type="http://schemas.openxmlformats.org/officeDocument/2006/relationships/hyperlink" Target="https://link.springer.com/content/pdf/10.1007/s11301-018-0142-x.pdf" TargetMode="External"/><Relationship Id="rId43" Type="http://schemas.openxmlformats.org/officeDocument/2006/relationships/hyperlink" Target="https://link.springer.com/article/10.1007/s43681-022-00166-4" TargetMode="External"/><Relationship Id="rId48" Type="http://schemas.openxmlformats.org/officeDocument/2006/relationships/hyperlink" Target="https://www.sciencedirect.com/science/article/pii/S187705092302029X" TargetMode="External"/><Relationship Id="rId56" Type="http://schemas.openxmlformats.org/officeDocument/2006/relationships/hyperlink" Target="https://www.emerald.com/itp/article/37/1/449/1222174" TargetMode="External"/><Relationship Id="rId64" Type="http://schemas.openxmlformats.org/officeDocument/2006/relationships/footer" Target="footer5.xml"/><Relationship Id="rId8" Type="http://schemas.openxmlformats.org/officeDocument/2006/relationships/image" Target="media/image1.png"/><Relationship Id="rId51" Type="http://schemas.openxmlformats.org/officeDocument/2006/relationships/hyperlink" Target="https://www.researchgate.net/profile/Muzamil-Mohib/publication/388674861_The_Challenges_and_Limitations_of_Artificial_Intelligence_Adoption_in_Small_and_Medium-Sized_Enterprises/links/67a1e8684c479b26c9ce5080/The-Challenges-and-Limitations-of-Artificial-Intelligence-Adoption-in-Small-and-Medium-Sized-Enterprises.pdf"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www.mdpi.com/2673-2688/5/1/19" TargetMode="External"/><Relationship Id="rId25" Type="http://schemas.openxmlformats.org/officeDocument/2006/relationships/hyperlink" Target="https://link.springer.com/article/10.1007/s41347-020-00153-8" TargetMode="External"/><Relationship Id="rId33" Type="http://schemas.openxmlformats.org/officeDocument/2006/relationships/hyperlink" Target="https://journals.sagepub.com/doi/abs/10.1177/15344843231224009" TargetMode="External"/><Relationship Id="rId38" Type="http://schemas.openxmlformats.org/officeDocument/2006/relationships/hyperlink" Target="https://essuir.sumdu.edu.ua/handle/123456789/88328" TargetMode="External"/><Relationship Id="rId46" Type="http://schemas.openxmlformats.org/officeDocument/2006/relationships/hyperlink" Target="https://www.researchgate.net/profile/Fawaz-Ahmad-Khan/publication/380490808_Adoption_of_Artificial_Intelligence_in_Human_Resource_Management_An_Application_of_TOE-TAM_Model/links/663eeab635243041539720e8/Adoption-of-Artificial-Intelligence-in-Human-Resource-Management-An-Application-of-TOE-TAM-Model.pdf" TargetMode="External"/><Relationship Id="rId59" Type="http://schemas.openxmlformats.org/officeDocument/2006/relationships/hyperlink" Target="https://www.researchgate.net/profile/Eniola-Sanyaolu/publication/366307222_Role_of_Artificial_Intelligence_in_Human_Resource_Management_Overview_of_its_benefits_and_challenges/links/639b490fe42faa7e75c5888c/Role-of-Artificial-Intelligence-in-Human-Resource-Management-Overview-of-its-benefits-and-challenges.pdf" TargetMode="External"/><Relationship Id="rId67" Type="http://schemas.openxmlformats.org/officeDocument/2006/relationships/theme" Target="theme/theme1.xml"/><Relationship Id="rId20" Type="http://schemas.openxmlformats.org/officeDocument/2006/relationships/hyperlink" Target="https://aws.amazon.com/blogs/machine-learning/ai-meets-hr-transforming-talent-acquisition-with-amazon-bedrock/" TargetMode="External"/><Relationship Id="rId41" Type="http://schemas.openxmlformats.org/officeDocument/2006/relationships/hyperlink" Target="https://www.cambridge.org/core/journals/journal-of-management-and-organization/article/human-resourcemanagement-and-the-covid19-crisis-implications-challenges-opportunities-and-future-organizationaldirections/6857481FD64558659EE4C17C6DAE9AB9" TargetMode="External"/><Relationship Id="rId54" Type="http://schemas.openxmlformats.org/officeDocument/2006/relationships/hyperlink" Target="https://link.springer.com/content/pdf/10.1007/s44282-025-00175-8.pdf" TargetMode="External"/><Relationship Id="rId62" Type="http://schemas.openxmlformats.org/officeDocument/2006/relationships/hyperlink" Target="https://ieeexplore.ieee.org/abstract/document/931108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onlinelibrary.wiley.com/doi/pdf/10.1111/1748-8583.12609" TargetMode="External"/><Relationship Id="rId28" Type="http://schemas.openxmlformats.org/officeDocument/2006/relationships/hyperlink" Target="https://www.tandfonline.com/doi/abs/10.1080/09585192.2022.2035161" TargetMode="External"/><Relationship Id="rId36" Type="http://schemas.openxmlformats.org/officeDocument/2006/relationships/hyperlink" Target="https://albimarketing.com/docs/The%20transformative%20impact%20of%20artificial%20intelligence%20on%20hr%20practices%20and%20employee%20experience%20A%20review.pdf" TargetMode="External"/><Relationship Id="rId49" Type="http://schemas.openxmlformats.org/officeDocument/2006/relationships/hyperlink" Target="https://www.emerald.com/jmp/article-abstract/40/5/517/1253751" TargetMode="External"/><Relationship Id="rId57" Type="http://schemas.openxmlformats.org/officeDocument/2006/relationships/hyperlink" Target="https://www.emerald.com/jeim/article/34/5/1339/216193" TargetMode="External"/><Relationship Id="rId10" Type="http://schemas.openxmlformats.org/officeDocument/2006/relationships/footer" Target="footer1.xml"/><Relationship Id="rId31" Type="http://schemas.openxmlformats.org/officeDocument/2006/relationships/hyperlink" Target="https://abjournals.org/ijebi/wp-content/uploads/sites/5/journal/published_paper/volume-7/issue-2/IJEBI_HET5STYK.pdf" TargetMode="External"/><Relationship Id="rId44" Type="http://schemas.openxmlformats.org/officeDocument/2006/relationships/hyperlink" Target="https://link.springer.com/article/10.1007/s43681-022-00166-4" TargetMode="External"/><Relationship Id="rId52" Type="http://schemas.openxmlformats.org/officeDocument/2006/relationships/hyperlink" Target="https://www.researchgate.net/profile/Muzamil-Mohib/publication/388674861_The_Challenges_and_Limitations_of_Artificial_Intelligence_Adoption_in_Small_and_Medium-Sized_Enterprises/links/67a1e8684c479b26c9ce5080/The-Challenges-and-Limitations-of-Artificial-Intelligence-Adoption-in-Small-and-Medium-Sized-Enterprises.pdf" TargetMode="External"/><Relationship Id="rId60" Type="http://schemas.openxmlformats.org/officeDocument/2006/relationships/hyperlink" Target="https://www.researchgate.net/profile/Eniola-Sanyaolu/publication/366307222_Role_of_Artificial_Intelligence_in_Human_Resource_Management_Overview_of_its_benefits_and_challenges/links/639b490fe42faa7e75c5888c/Role-of-Artificial-Intelligence-in-Human-Resource-Management-Overview-of-its-benefits-and-challenges.pdf" TargetMode="External"/><Relationship Id="rId6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yperlink" Target="https://www.mdpi.com/2076-3417/15/2/746" TargetMode="External"/><Relationship Id="rId39" Type="http://schemas.openxmlformats.org/officeDocument/2006/relationships/hyperlink" Target="https://pdfs.semanticscholar.org/777c/20d96221f47f83130be9c5cf6a99867599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41D4E-6C69-4617-8CED-651B44BD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43</Pages>
  <Words>14142</Words>
  <Characters>80614</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Cerasela Nincu</cp:lastModifiedBy>
  <cp:revision>94</cp:revision>
  <dcterms:created xsi:type="dcterms:W3CDTF">2025-07-16T11:36:00Z</dcterms:created>
  <dcterms:modified xsi:type="dcterms:W3CDTF">2026-03-27T14:25:00Z</dcterms:modified>
</cp:coreProperties>
</file>