
<file path=[Content_Types].xml><?xml version="1.0" encoding="utf-8"?>
<Types xmlns="http://schemas.openxmlformats.org/package/2006/content-types">
  <Default Extension="xml" ContentType="application/vnd.openxmlformats-officedocument.wordprocessingml.document.main+xml"/>
  <Default Extension="rels" ContentType="application/vnd.openxmlformats-package.relationships+xml"/>
  <Default Extension="jpg" ContentType="image/jpeg"/>
  <Override PartName="/word/styles.xml" ContentType="application/vnd.openxmlformats-officedocument.wordprocessingml.styl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officeDocument" Target="/word/document.xml" Id="R12dc7edeeb974d97" /></Relationships>
</file>

<file path=word/document.xml><?xml version="1.0" encoding="utf-8"?>
<w:document xmlns:w="http://schemas.openxmlformats.org/wordprocessingml/2006/main">
  <w:body>
    <w:sectPr>
      <w:pgSz w:w="11906" w:h="16838"/>
      <w:pgMar w:top="1440" w:right="1440" w:bottom="1440" w:left="1440" w:header="720" w:footer="720" w:gutter="0"/>
    </w:sectPr>
    <w:p>
      <w:pPr>
        <w:pStyle w:val="Title"/>
      </w:pPr>
      <w:r>
        <w:rPr>
          <w:rStyle w:val="Emphasis"/>
        </w:rPr>
        <w:t xml:space="preserve">THEIKRAYAT</w:t>
      </w:r>
      <w:r>
        <w:t xml:space="preserve"> </w:t>
      </w:r>
      <w:r>
        <w:rPr>
          <w:rStyle w:val="Emphasis"/>
        </w:rPr>
        <w:t xml:space="preserve">AL-HASSANY</w:t>
      </w:r>
      <w:r>
        <w:t xml:space="preserve"> E-PORTFOLIO</w:t>
      </w:r>
    </w:p>
    <w:p>
      <w:pPr>
        <w:pStyle w:val="Heading1"/>
      </w:pPr>
      <w:r>
        <w:t xml:space="preserve">SUMMARY</w:t>
      </w:r>
    </w:p>
    <w:p>
      <w:pPr>
        <w:pStyle w:val="Normal"/>
      </w:pPr>
      <w:r>
        <w:t xml:space="preserve">From 2022-2023, I am at the University of Wales, Trinity Saint David, trying to learn all the computer skills and what I need in my daily life. </w:t>
      </w:r>
    </w:p>
    <w:p>
      <w:pPr>
        <w:pStyle w:val="Normal"/>
      </w:pPr>
      <w:r>
        <w:t xml:space="preserve">The practice of managing and planning how to split your time between various activities is known as time management. If you execute it correctly, even when the timing is right and the pressure is there, you will find yourself working smarter rather than harder to accomplish more in less time. The people have outstanding time management skills.  </w:t>
      </w:r>
    </w:p>
    <w:p>
      <w:pPr>
        <w:pStyle w:val="Normal"/>
      </w:pPr>
      <w:r>
        <w:t xml:space="preserve">It can also be described as how an individual or group achieves their target or over, you must divide your time between different tasks and prioritize a period [2]. George from [1], states that without clear goals and set tasks, the management of time is meaningless. To be wise you must divide your time wisely between different tasks prioritizing the most important ones first.  </w:t>
      </w:r>
    </w:p>
    <w:p>
      <w:pPr>
        <w:pStyle w:val="Normal"/>
      </w:pPr>
      <w:r>
        <w:t xml:space="preserve">There are five key elements to time management, and they are to set reminders for all your tasks, create a daily planner of reasonable tasks, give each task a sensible time limit, block out or eliminate distractions or establish a consistent routine you can, however, have lack of time management skills due to personal distractions or not being able to meet deadlines for other commitments. You can also become frustrated due to this as stated by Mackenzie and Nickerson (2009). </w:t>
      </w:r>
    </w:p>
    <w:p>
      <w:pPr>
        <w:pStyle w:val="Normal"/>
      </w:pPr>
    </w:p>
    <w:p>
      <w:pPr>
        <w:pStyle w:val="Normal"/>
      </w:pPr>
      <w:r>
        <w:t xml:space="preserve">I need effective time management in my future career as it is a crucial element when working towards goals for myself or for a company I may work for. It will also help me become less stressed with daily tasks. I will be able to achieve goals much quicker with an effective and realistic schedule. It is reported that those who can manage time have a high quality of life. Women are more prone to time management than men due to their higher perception of work and family commitments and lower commitments to their lower and physical well-being Angles (2012). </w:t>
      </w:r>
    </w:p>
    <w:p>
      <w:pPr>
        <w:pStyle w:val="Normal"/>
      </w:pPr>
      <w:r>
        <w:t xml:space="preserve">The practice of managing and planning how to split your time between various activities is known as time management. If you execute it correctly, even when the timing is right and the pressure is there, you will find yourself working smarter rather than harder to accomplish more in less time. The people have outstanding time management skills.  </w:t>
      </w:r>
    </w:p>
    <w:p>
      <w:pPr>
        <w:pStyle w:val="Normal"/>
      </w:pPr>
      <w:r>
        <w:t xml:space="preserve">Similarity:11</w:t>
      </w:r>
    </w:p>
    <w:p>
      <w:pPr>
        <w:pStyle w:val="Normal"/>
      </w:pPr>
      <w:r>
        <w:t xml:space="preserve">Comment 100 words:</w:t>
      </w:r>
    </w:p>
    <w:p>
      <w:pPr>
        <w:pStyle w:val="Normal"/>
      </w:pPr>
      <w:r>
        <w:t xml:space="preserve">After verifying the absence of plagiarism in my research paper, Which I confirmed through Turnitin, my similarities score Turnitin is 21% only. two sentences in my text are included in the score. And most of the identical information is due to the private source of the information I extracted for Time Management.  </w:t>
      </w:r>
    </w:p>
    <w:p>
      <w:pPr>
        <w:pStyle w:val="Normal"/>
      </w:pPr>
      <w:r>
        <w:t xml:space="preserve">My reference list made up the rest of the score.  When I excluded the Bibliography in Turnitin, the score became 11%.  This means that some of the sources which I used were also used by other students.</w:t>
      </w:r>
    </w:p>
    <w:p>
      <w:pPr>
        <w:pStyle w:val="Normal"/>
      </w:pPr>
      <w:r>
        <w:t xml:space="preserve"> I am happy to get this result because I am a research presenter for the first time in this way. I faced some difficulties in the beginning, but by obtaining this degree I will continue to complete my studies. </w:t>
      </w:r>
    </w:p>
    <w:p>
      <w:pPr>
        <w:pStyle w:val="Normal"/>
      </w:pPr>
      <w:r>
        <w:t xml:space="preserve">Score: 55</w:t>
      </w:r>
    </w:p>
    <w:p>
      <w:pPr>
        <w:pStyle w:val="Normal"/>
      </w:pPr>
      <w:r>
        <w:t xml:space="preserve">I read an appropriate amount of literature and found them by myself  I showed knowledge of concepts and principles.  My work was structured coherently.</w:t>
      </w:r>
    </w:p>
    <w:p>
      <w:pPr>
        <w:pStyle w:val="Normal"/>
      </w:pPr>
    </w:p>
    <w:p>
      <w:pPr>
        <w:pStyle w:val="Normal"/>
      </w:pPr>
      <w:r>
        <w:t xml:space="preserve">References:</w:t>
      </w:r>
    </w:p>
    <w:p>
      <w:pPr>
        <w:pStyle w:val="Normal"/>
      </w:pPr>
      <w:r>
        <w:t xml:space="preserve">References:  </w:t>
      </w:r>
    </w:p>
    <w:p>
      <w:pPr>
        <w:pStyle w:val="Normal"/>
        <w:numPr>
          <w:ilvl w:val="0"/>
          <w:numId w:val="1"/>
        </w:numPr>
      </w:pPr>
      <w:r>
        <w:t xml:space="preserve">Angles, M.B, Hherndez-Encuentra, E., and Fernandez, M.P., Personal Time-Management and Quality of life in the Network Society”, in Time Mangament.    London, United kingdom: IntechOpen,2012[online]Available: </w:t>
      </w:r>
      <w:hyperlink xmlns:r="http://schemas.openxmlformats.org/officeDocument/2006/relationships" r:id="Rff7f824766e7411e">
        <w:r>
          <w:rPr>
            <w:rStyle w:val="SwayHyperlink"/>
          </w:rPr>
          <w:t xml:space="preserve">http://www</w:t>
        </w:r>
      </w:hyperlink>
      <w:r>
        <w:t xml:space="preserve">. Intechopen.com/chapters/33750 doi:10.5772/37320 </w:t>
      </w:r>
    </w:p>
    <w:p>
      <w:pPr>
        <w:pStyle w:val="Normal"/>
      </w:pPr>
      <w:r>
        <w:t xml:space="preserve"> </w:t>
      </w:r>
    </w:p>
    <w:p>
      <w:pPr>
        <w:pStyle w:val="Normal"/>
        <w:numPr>
          <w:ilvl w:val="0"/>
          <w:numId w:val="2"/>
        </w:numPr>
      </w:pPr>
      <w:r>
        <w:t xml:space="preserve">George, D., </w:t>
      </w:r>
      <w:r>
        <w:rPr>
          <w:rStyle w:val="Emphasis"/>
        </w:rPr>
        <w:t xml:space="preserve">A Practical Application of Time Management</w:t>
      </w:r>
      <w:r>
        <w:t xml:space="preserve">, in Time Management. London, United Kingdom: Intech Open, 2012[Online].  </w:t>
      </w:r>
    </w:p>
    <w:p>
      <w:pPr>
        <w:pStyle w:val="Normal"/>
      </w:pPr>
      <w:r>
        <w:t xml:space="preserve"> </w:t>
      </w:r>
    </w:p>
    <w:p>
      <w:pPr>
        <w:pStyle w:val="Normal"/>
        <w:numPr>
          <w:ilvl w:val="0"/>
          <w:numId w:val="3"/>
        </w:numPr>
      </w:pPr>
      <w:r>
        <w:t xml:space="preserve">Hallston, L.M., </w:t>
      </w:r>
      <w:r>
        <w:rPr>
          <w:rStyle w:val="Emphasis"/>
        </w:rPr>
        <w:t xml:space="preserve">What Do We Know About Time Management? A Review of the Literaure and a Psychometric Critique of Instruments Assessing Time  Management</w:t>
      </w:r>
      <w:r>
        <w:t xml:space="preserve">, </w:t>
      </w:r>
      <w:r>
        <w:rPr>
          <w:rStyle w:val="Emphasis"/>
        </w:rPr>
        <w:t xml:space="preserve">in Time Management.</w:t>
      </w:r>
      <w:r>
        <w:t xml:space="preserve"> London, United Kingdom: Intech Open, 2012 [Online]. Available: </w:t>
      </w:r>
      <w:hyperlink xmlns:r="http://schemas.openxmlformats.org/officeDocument/2006/relationships" r:id="R0cf68f7f9f3b4af0">
        <w:r>
          <w:rPr>
            <w:rStyle w:val="SwayHyperlink"/>
          </w:rPr>
          <w:t xml:space="preserve">https://www.intechopen.com/chapters/33747</w:t>
        </w:r>
      </w:hyperlink>
      <w:r>
        <w:t xml:space="preserve"> doI:10.5772/37320 </w:t>
      </w:r>
    </w:p>
    <w:p>
      <w:pPr>
        <w:pStyle w:val="Normal"/>
      </w:pPr>
      <w:r>
        <w:t xml:space="preserve"> </w:t>
      </w:r>
    </w:p>
    <w:p>
      <w:pPr>
        <w:pStyle w:val="Normal"/>
        <w:numPr>
          <w:ilvl w:val="0"/>
          <w:numId w:val="4"/>
        </w:numPr>
      </w:pPr>
      <w:r>
        <w:t xml:space="preserve"> Mackenzie, R.A. and  Nickerson, P., </w:t>
      </w:r>
      <w:r>
        <w:rPr>
          <w:rStyle w:val="Emphasis"/>
        </w:rPr>
        <w:t xml:space="preserve">The Time Trap</w:t>
      </w:r>
      <w:r>
        <w:t xml:space="preserve">. New York: American Management Association, 2009. </w:t>
      </w:r>
    </w:p>
    <w:p>
      <w:pPr>
        <w:pStyle w:val="Heading1"/>
      </w:pPr>
      <w:r>
        <w:rPr>
          <w:rStyle w:val="Emphasis"/>
        </w:rPr>
        <w:t xml:space="preserve">E-PORTFOLIL</w:t>
      </w:r>
    </w:p>
    <w:p>
      <w:pPr>
        <w:pStyle w:val="Normal"/>
      </w:pPr>
      <w:r>
        <w:t xml:space="preserve">Link: </w:t>
      </w:r>
      <w:hyperlink xmlns:r="http://schemas.openxmlformats.org/officeDocument/2006/relationships" r:id="Reddbaa8b95db4c7b">
        <w:r>
          <w:rPr>
            <w:rStyle w:val="SwayHyperlink"/>
          </w:rPr>
          <w:t xml:space="preserve">Sway (office.com)</w:t>
        </w:r>
      </w:hyperlink>
    </w:p>
    <w:p>
      <w:pPr>
        <w:pStyle w:val="Heading1"/>
      </w:pPr>
      <w:r>
        <w:t xml:space="preserve">RECORDING</w:t>
      </w:r>
    </w:p>
    <w:p>
      <w:pPr>
        <w:jc w:val="center"/>
      </w:pPr>
      <w:r>
        <w:drawing>
          <wp:inline xmlns:wp14="http://schemas.microsoft.com/office/word/2010/wordprocessingDrawing" xmlns:wp="http://schemas.openxmlformats.org/drawingml/2006/wordprocessingDrawing" distT="0" distB="0" distL="0" distR="0" wp14:editId="50D07946">
            <wp:extent cx="2865755" cy="2029264"/>
            <wp:effectExtent l="0" t="0" r="0" b="0"/>
            <wp:docPr id="1" name="Pictur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c45de3fcfc8442bf" cstate="print">
                      <a:extLst>
                        <a:ext uri="{28A0092B-C50C-407E-A947-70E740481C1C}"/>
                      </a:extLst>
                    </a:blip>
                    <a:stretch>
                      <a:fillRect/>
                    </a:stretch>
                  </pic:blipFill>
                  <pic:spPr>
                    <a:xfrm>
                      <a:off x="0" y="0"/>
                      <a:ext cx="2865755" cy="2029264"/>
                    </a:xfrm>
                    <a:prstGeom prst="rect">
                      <a:avLst/>
                    </a:prstGeom>
                  </pic:spPr>
                </pic:pic>
              </a:graphicData>
            </a:graphic>
          </wp:inline>
        </w:drawing>
      </w:r>
    </w:p>
    <w:p>
      <w:pPr>
        <w:pStyle w:val="Caption"/>
      </w:pPr>
      <w:hyperlink xmlns:r="http://schemas.openxmlformats.org/officeDocument/2006/relationships" r:id="Rbaf7e13311a84811">
        <w:r>
          <w:rPr>
            <w:rStyle w:val="SwayHyperlink"/>
          </w:rPr>
          <w:t xml:space="preserve">https://sway.office.com/OgZLEXXnXMD1SSI2#content=uQTnFFOzrJq0TV</w:t>
        </w:r>
      </w:hyperlink>
    </w:p>
    <w:p>
      <w:pPr>
        <w:jc w:val="center"/>
      </w:pPr>
      <w:r>
        <w:drawing>
          <wp:inline xmlns:wp14="http://schemas.microsoft.com/office/word/2010/wordprocessingDrawing" xmlns:wp="http://schemas.openxmlformats.org/drawingml/2006/wordprocessingDrawing" distT="0" distB="0" distL="0" distR="0" wp14:editId="50D07946">
            <wp:extent cx="5731510" cy="3226119"/>
            <wp:effectExtent l="0" t="0" r="0" b="0"/>
            <wp:docPr id="1" name="Pictur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78d5c90aff064b2c" cstate="print">
                      <a:extLst>
                        <a:ext uri="{28A0092B-C50C-407E-A947-70E740481C1C}"/>
                      </a:extLst>
                    </a:blip>
                    <a:stretch>
                      <a:fillRect/>
                    </a:stretch>
                  </pic:blipFill>
                  <pic:spPr>
                    <a:xfrm>
                      <a:off x="0" y="0"/>
                      <a:ext cx="5731510" cy="3226119"/>
                    </a:xfrm>
                    <a:prstGeom prst="rect">
                      <a:avLst/>
                    </a:prstGeom>
                  </pic:spPr>
                </pic:pic>
              </a:graphicData>
            </a:graphic>
          </wp:inline>
        </w:drawing>
      </w:r>
    </w:p>
  </w:body>
</w:document>
</file>

<file path=word/numbering.xml><?xml version="1.0" encoding="utf-8"?>
<w:numbering xmlns:w="http://schemas.openxmlformats.org/wordprocessingml/2006/main">
  <w:abstractNum w:abstractNumId="0">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1">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2">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3">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num w:numId="1">
    <w:abstractNumId w:val="0"/>
  </w:num>
  <w:num w:numId="2">
    <w:abstractNumId w:val="1"/>
  </w:num>
  <w:num w:numId="3">
    <w:abstractNumId w:val="2"/>
  </w:num>
  <w:num w:numId="4">
    <w:abstractNumId w:val="3"/>
  </w:num>
</w:numbering>
</file>

<file path=word/styles.xml><?xml version="1.0" encoding="utf-8"?>
<w:styles xmlns:w="http://schemas.openxmlformats.org/wordprocessingml/2006/main">
  <w:style w:type="paragraph" w:styleId="Normal" w:default="false" w:customStyle="true">
    <w:aliases w:val="Normal"/>
    <w:autoRedefine w:val="off"/>
    <w:basedOn w:val="Normal"/>
    <w:link w:val="OverdueAmountChar"/>
    <w:locked w:val="off"/>
    <w:qFormat w:val="on"/>
    <w:hidden w:val="off"/>
    <w:semiHidden w:val="off"/>
    <w:name w:val="Normal"/>
    <w:next w:val="Normal"/>
    <w:uiPriority w:val="1"/>
    <w:unhideWhenUsed w:val="on"/>
    <w:pPr/>
    <w:rPr>
      <w:rFonts w:ascii="Calibri"/>
    </w:rPr>
  </w:style>
  <w:style w:type="paragraph" w:styleId="Title" w:default="false" w:customStyle="true">
    <w:aliases w:val="Title"/>
    <w:autoRedefine w:val="off"/>
    <w:basedOn w:val="Normal"/>
    <w:link w:val="OverdueAmountChar"/>
    <w:locked w:val="off"/>
    <w:qFormat w:val="on"/>
    <w:hidden w:val="off"/>
    <w:semiHidden w:val="off"/>
    <w:name w:val="Title"/>
    <w:next w:val="Normal"/>
    <w:uiPriority w:val="1"/>
    <w:unhideWhenUsed w:val="on"/>
    <w:pPr/>
    <w:rPr>
      <w:rFonts w:ascii="Calibri Light"/>
      <w:sz w:val="56"/>
      <w:pPr>
        <w:spacing w:line="240" w:lineRule="auto"/>
      </w:pPr>
    </w:rPr>
  </w:style>
  <w:style w:type="paragraph" w:styleId="Heading1" w:default="false" w:customStyle="true">
    <w:aliases w:val="Heading1"/>
    <w:autoRedefine w:val="off"/>
    <w:basedOn w:val="Normal"/>
    <w:link w:val="OverdueAmountChar"/>
    <w:locked w:val="off"/>
    <w:qFormat w:val="on"/>
    <w:hidden w:val="off"/>
    <w:semiHidden w:val="off"/>
    <w:name w:val="Heading1"/>
    <w:next w:val="Normal"/>
    <w:uiPriority w:val="1"/>
    <w:unhideWhenUsed w:val="on"/>
    <w:pPr>
      <w:spacing w:before="480" w:after="120"/>
      <w:outlineLvl w:val="0"/>
      <w:keepNext/>
    </w:pPr>
    <w:rPr>
      <w:rFonts w:ascii="Calibri Light"/>
      <w:color w:themeColor="accent1"/>
      <w:sz w:val="32"/>
    </w:rPr>
  </w:style>
  <w:style w:type="paragraph" w:styleId="Heading2" w:default="false" w:customStyle="true">
    <w:aliases w:val="Heading2"/>
    <w:autoRedefine w:val="off"/>
    <w:basedOn w:val="Normal"/>
    <w:link w:val="OverdueAmountChar"/>
    <w:locked w:val="off"/>
    <w:qFormat w:val="on"/>
    <w:hidden w:val="off"/>
    <w:semiHidden w:val="off"/>
    <w:name w:val="Heading2"/>
    <w:next w:val="Normal"/>
    <w:uiPriority w:val="1"/>
    <w:unhideWhenUsed w:val="on"/>
    <w:pPr>
      <w:spacing w:before="40" w:after="0"/>
      <w:outlineLvl w:val="1"/>
      <w:keepNext/>
    </w:pPr>
    <w:rPr>
      <w:rFonts w:ascii="Calibri Light"/>
      <w:color w:themeColor="accent1"/>
      <w:sz w:val="26"/>
    </w:rPr>
  </w:style>
  <w:style w:type="character" w:styleId="EmphasizeItalicize" w:default="false" w:customStyle="true">
    <w:aliases w:val="EmphasizeItalicize"/>
    <w:autoRedefine w:val="off"/>
    <w:basedOn w:val="Normal"/>
    <w:link w:val="OverdueAmountChar"/>
    <w:locked w:val="off"/>
    <w:qFormat w:val="on"/>
    <w:hidden w:val="off"/>
    <w:semiHidden w:val="off"/>
    <w:name w:val="EmphasizeItalicize"/>
    <w:next w:val="Normal"/>
    <w:uiPriority w:val="1"/>
    <w:unhideWhenUsed w:val="on"/>
    <w:pPr/>
    <w:rPr>
      <w:rFonts w:ascii="Calibri"/>
      <w:b/>
      <w:i/>
    </w:rPr>
  </w:style>
  <w:style w:type="character" w:styleId="Strong" w:default="false" w:customStyle="true">
    <w:aliases w:val="Strong"/>
    <w:autoRedefine w:val="off"/>
    <w:basedOn w:val="Normal"/>
    <w:link w:val="OverdueAmountChar"/>
    <w:locked w:val="off"/>
    <w:qFormat w:val="on"/>
    <w:hidden w:val="off"/>
    <w:semiHidden w:val="off"/>
    <w:name w:val="Strong"/>
    <w:next w:val="Normal"/>
    <w:uiPriority w:val="1"/>
    <w:unhideWhenUsed w:val="on"/>
    <w:pPr/>
    <w:rPr>
      <w:rFonts w:ascii="Calibri"/>
      <w:b/>
    </w:rPr>
  </w:style>
  <w:style w:type="character" w:styleId="Emphasis" w:default="false" w:customStyle="true">
    <w:aliases w:val="Emphasis"/>
    <w:autoRedefine w:val="off"/>
    <w:basedOn w:val="Normal"/>
    <w:link w:val="OverdueAmountChar"/>
    <w:locked w:val="off"/>
    <w:qFormat w:val="on"/>
    <w:hidden w:val="off"/>
    <w:semiHidden w:val="off"/>
    <w:name w:val="Emphasis"/>
    <w:next w:val="Normal"/>
    <w:uiPriority w:val="1"/>
    <w:unhideWhenUsed w:val="on"/>
    <w:pPr/>
    <w:rPr>
      <w:rFonts w:ascii="Calibri"/>
      <w:i/>
    </w:rPr>
  </w:style>
  <w:style w:type="character" w:styleId="SwayHyperlink" w:default="false" w:customStyle="true">
    <w:aliases w:val="SwayHyperlink"/>
    <w:autoRedefine w:val="off"/>
    <w:basedOn w:val="Normal"/>
    <w:link w:val="OverdueAmountChar"/>
    <w:locked w:val="off"/>
    <w:qFormat w:val="on"/>
    <w:hidden w:val="off"/>
    <w:semiHidden w:val="off"/>
    <w:name w:val="SwayHyperlink"/>
    <w:next w:val="Normal"/>
    <w:uiPriority w:val="1"/>
    <w:unhideWhenUsed w:val="on"/>
    <w:pPr/>
    <w:rPr>
      <w:rFonts w:ascii="Calibri"/>
      <w:u w:val="single"/>
      <w:color w:themeColor="hyperlink"/>
    </w:rPr>
  </w:style>
  <w:style w:type="character" w:styleId="BoldHyperlink" w:default="false" w:customStyle="true">
    <w:aliases w:val="BoldHyperlink"/>
    <w:autoRedefine w:val="off"/>
    <w:basedOn w:val="Normal"/>
    <w:link w:val="OverdueAmountChar"/>
    <w:locked w:val="off"/>
    <w:qFormat w:val="on"/>
    <w:hidden w:val="off"/>
    <w:semiHidden w:val="off"/>
    <w:name w:val="BoldHyperlink"/>
    <w:next w:val="Normal"/>
    <w:uiPriority w:val="1"/>
    <w:unhideWhenUsed w:val="on"/>
    <w:pPr/>
    <w:rPr>
      <w:rFonts w:ascii="Calibri"/>
      <w:b/>
      <w:u w:val="single"/>
      <w:color w:themeColor="hyperlink"/>
    </w:rPr>
  </w:style>
  <w:style w:type="character" w:styleId="ItalicHyperlink" w:default="false" w:customStyle="true">
    <w:aliases w:val="ItalicHyperlink"/>
    <w:autoRedefine w:val="off"/>
    <w:basedOn w:val="Normal"/>
    <w:link w:val="OverdueAmountChar"/>
    <w:locked w:val="off"/>
    <w:qFormat w:val="on"/>
    <w:hidden w:val="off"/>
    <w:semiHidden w:val="off"/>
    <w:name w:val="ItalicHyperlink"/>
    <w:next w:val="Normal"/>
    <w:uiPriority w:val="1"/>
    <w:unhideWhenUsed w:val="on"/>
    <w:pPr/>
    <w:rPr>
      <w:rFonts w:ascii="Calibri"/>
      <w:i/>
      <w:u w:val="single"/>
      <w:color w:themeColor="hyperlink"/>
    </w:rPr>
  </w:style>
  <w:style w:type="character" w:styleId="BoldItalicHyperlink" w:default="false" w:customStyle="true">
    <w:aliases w:val="BoldItalicHyperlink"/>
    <w:autoRedefine w:val="off"/>
    <w:basedOn w:val="Normal"/>
    <w:link w:val="OverdueAmountChar"/>
    <w:locked w:val="off"/>
    <w:qFormat w:val="on"/>
    <w:hidden w:val="off"/>
    <w:semiHidden w:val="off"/>
    <w:name w:val="BoldItalicHyperlink"/>
    <w:next w:val="Normal"/>
    <w:uiPriority w:val="1"/>
    <w:unhideWhenUsed w:val="on"/>
    <w:pPr/>
    <w:rPr>
      <w:rFonts w:ascii="Calibri"/>
      <w:b/>
      <w:i/>
      <w:u w:val="single"/>
      <w:color w:themeColor="hyperlink"/>
    </w:rPr>
  </w:style>
  <w:style w:type="paragraph" w:styleId="Caption" w:default="false" w:customStyle="true">
    <w:aliases w:val="Caption"/>
    <w:autoRedefine w:val="off"/>
    <w:basedOn w:val="Normal"/>
    <w:link w:val="OverdueAmountChar"/>
    <w:locked w:val="off"/>
    <w:qFormat w:val="on"/>
    <w:hidden w:val="off"/>
    <w:semiHidden w:val="off"/>
    <w:name w:val="Caption"/>
    <w:next w:val="Normal"/>
    <w:uiPriority w:val="1"/>
    <w:unhideWhenUsed w:val="on"/>
    <w:pPr/>
    <w:rPr>
      <w:rFonts w:ascii="Calibri"/>
      <w:i/>
      <w:pPr>
        <w:spacing w:after="200" w:line="240" w:lineRule="auto"/>
        <w:jc w:val="center"/>
      </w:pPr>
      <w:rPr>
        <w:color w:themeColor="text2"/>
        <w:sz w:val="18"/>
      </w:rPr>
    </w:rPr>
  </w:style>
  <w:style w:type="paragraph" w:styleId="FootnoteText" w:default="false" w:customStyle="true">
    <w:aliases w:val="FootnoteText"/>
    <w:autoRedefine w:val="off"/>
    <w:basedOn w:val="Normal"/>
    <w:link w:val="OverdueAmountChar"/>
    <w:locked w:val="off"/>
    <w:qFormat w:val="on"/>
    <w:hidden w:val="off"/>
    <w:semiHidden w:val="off"/>
    <w:name w:val="FootnoteText"/>
    <w:next w:val="Normal"/>
    <w:uiPriority w:val="1"/>
    <w:unhideWhenUsed w:val="on"/>
    <w:pPr/>
    <w:rPr>
      <w:rFonts w:ascii="Calibri"/>
      <w:pPr>
        <w:spacing w:after="0" w:line="240" w:lineRule="auto"/>
      </w:pPr>
      <w:rPr>
        <w:sz w:val="20"/>
      </w:rPr>
    </w:rPr>
  </w:style>
  <w:style w:type="paragraph" w:styleId="IntenseQuote" w:default="false" w:customStyle="true">
    <w:aliases w:val="IntenseQuote"/>
    <w:autoRedefine w:val="off"/>
    <w:basedOn w:val="Normal"/>
    <w:link w:val="OverdueAmountChar"/>
    <w:locked w:val="off"/>
    <w:qFormat w:val="on"/>
    <w:hidden w:val="off"/>
    <w:semiHidden w:val="off"/>
    <w:name w:val="IntenseQuote"/>
    <w:next w:val="Normal"/>
    <w:uiPriority w:val="1"/>
    <w:unhideWhenUsed w:val="on"/>
    <w:pPr>
      <w:pBdr>
        <w:top w:val="single" w:themeColor="accent1" w:sz="4" w:space="10"/>
        <w:bottom w:val="single" w:themeColor="accent1" w:sz="4" w:space="10"/>
      </w:pBdr>
      <w:spacing w:before="360" w:after="360"/>
      <w:ind w:left="0" w:right="0"/>
      <w:jc w:val="center"/>
    </w:pPr>
    <w:rPr>
      <w:rFonts w:ascii="Calibri"/>
      <w:i/>
      <w:rPr>
        <w:color w:themeColor="accent1"/>
      </w:rPr>
    </w:rPr>
  </w:style>
</w:styles>
</file>

<file path=word/_rels/document.xml.rels>&#65279;<?xml version="1.0" encoding="utf-8"?><Relationships xmlns="http://schemas.openxmlformats.org/package/2006/relationships"><Relationship Type="http://schemas.openxmlformats.org/officeDocument/2006/relationships/styles" Target="/word/styles.xml" Id="R063af74ff4b642e7" /><Relationship Type="http://schemas.openxmlformats.org/officeDocument/2006/relationships/numbering" Target="/word/numbering.xml" Id="NumberingDefinitionsPart" /><Relationship Type="http://schemas.openxmlformats.org/officeDocument/2006/relationships/hyperlink" Target="http://www/" TargetMode="External" Id="Rff7f824766e7411e" /><Relationship Type="http://schemas.openxmlformats.org/officeDocument/2006/relationships/hyperlink" Target="https://www.intechopen.com/chapters/33747" TargetMode="External" Id="R0cf68f7f9f3b4af0" /><Relationship Type="http://schemas.openxmlformats.org/officeDocument/2006/relationships/hyperlink" Target="https://sway.office.com/OgZLEXXnXMD1SSI2" TargetMode="External" Id="Reddbaa8b95db4c7b" /><Relationship Type="http://schemas.openxmlformats.org/officeDocument/2006/relationships/image" Target="/media/image.jpg" Id="Rc45de3fcfc8442bf" /><Relationship Type="http://schemas.openxmlformats.org/officeDocument/2006/relationships/hyperlink" Target="https://sway.office.com/OgZLEXXnXMD1SSI2#content=uQTnFFOzrJq0TV" TargetMode="External" Id="Rbaf7e13311a84811" /><Relationship Type="http://schemas.openxmlformats.org/officeDocument/2006/relationships/image" Target="/media/image2.jpg" Id="R78d5c90aff064b2c" /></Relationships>
</file>