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4F719" w14:textId="7E61A49F" w:rsidR="006B4AE7" w:rsidRDefault="007778EA" w:rsidP="007778EA">
      <w:pPr>
        <w:jc w:val="center"/>
        <w:rPr>
          <w:rFonts w:ascii="Times" w:hAnsi="Times"/>
          <w:sz w:val="40"/>
          <w:szCs w:val="40"/>
        </w:rPr>
      </w:pPr>
      <w:r w:rsidRPr="007778EA">
        <w:rPr>
          <w:rFonts w:ascii="Times" w:hAnsi="Times"/>
          <w:sz w:val="40"/>
          <w:szCs w:val="40"/>
        </w:rPr>
        <w:t>Module: Management Accounting (LCBB5002)</w:t>
      </w:r>
    </w:p>
    <w:p w14:paraId="02F56C17" w14:textId="77777777" w:rsidR="007778EA" w:rsidRPr="007778EA" w:rsidRDefault="007778EA" w:rsidP="007778EA">
      <w:pPr>
        <w:jc w:val="center"/>
        <w:rPr>
          <w:rFonts w:ascii="Times" w:hAnsi="Times"/>
          <w:sz w:val="40"/>
          <w:szCs w:val="40"/>
        </w:rPr>
      </w:pPr>
    </w:p>
    <w:p w14:paraId="776F65F5" w14:textId="1C405971" w:rsidR="007778EA" w:rsidRDefault="007778EA" w:rsidP="007778EA">
      <w:pPr>
        <w:jc w:val="center"/>
        <w:rPr>
          <w:rFonts w:ascii="Times" w:hAnsi="Times"/>
          <w:sz w:val="40"/>
          <w:szCs w:val="40"/>
        </w:rPr>
      </w:pPr>
      <w:r w:rsidRPr="007778EA">
        <w:rPr>
          <w:rFonts w:ascii="Times" w:hAnsi="Times"/>
          <w:sz w:val="40"/>
          <w:szCs w:val="40"/>
        </w:rPr>
        <w:t>Assignment 2: Written Report</w:t>
      </w:r>
    </w:p>
    <w:p w14:paraId="6BB40889" w14:textId="77777777" w:rsidR="007778EA" w:rsidRPr="007778EA" w:rsidRDefault="007778EA" w:rsidP="007778EA">
      <w:pPr>
        <w:jc w:val="center"/>
        <w:rPr>
          <w:rFonts w:ascii="Times" w:hAnsi="Times"/>
          <w:sz w:val="40"/>
          <w:szCs w:val="40"/>
        </w:rPr>
      </w:pPr>
    </w:p>
    <w:p w14:paraId="27FEA4C6" w14:textId="74B8615C" w:rsidR="007778EA" w:rsidRDefault="007778EA" w:rsidP="007778EA">
      <w:pPr>
        <w:jc w:val="center"/>
        <w:rPr>
          <w:rFonts w:ascii="Times" w:hAnsi="Times"/>
          <w:sz w:val="40"/>
          <w:szCs w:val="40"/>
        </w:rPr>
      </w:pPr>
      <w:r w:rsidRPr="007778EA">
        <w:rPr>
          <w:rFonts w:ascii="Times" w:hAnsi="Times"/>
          <w:sz w:val="40"/>
          <w:szCs w:val="40"/>
        </w:rPr>
        <w:t>Student Name and ID: Irina Comendant (2027756)</w:t>
      </w:r>
    </w:p>
    <w:p w14:paraId="607BEE59" w14:textId="77777777" w:rsidR="007778EA" w:rsidRPr="007778EA" w:rsidRDefault="007778EA" w:rsidP="007778EA">
      <w:pPr>
        <w:jc w:val="center"/>
        <w:rPr>
          <w:rFonts w:ascii="Times" w:hAnsi="Times"/>
          <w:sz w:val="40"/>
          <w:szCs w:val="40"/>
        </w:rPr>
      </w:pPr>
    </w:p>
    <w:p w14:paraId="78E1BD58" w14:textId="67BF44BD" w:rsidR="007778EA" w:rsidRPr="007778EA" w:rsidRDefault="007778EA" w:rsidP="007778EA">
      <w:pPr>
        <w:jc w:val="center"/>
        <w:rPr>
          <w:rFonts w:ascii="Times" w:hAnsi="Times"/>
          <w:sz w:val="40"/>
          <w:szCs w:val="40"/>
        </w:rPr>
      </w:pPr>
      <w:r w:rsidRPr="007778EA">
        <w:rPr>
          <w:rFonts w:ascii="Times" w:hAnsi="Times"/>
          <w:sz w:val="40"/>
          <w:szCs w:val="40"/>
        </w:rPr>
        <w:t>Name of the Lecturer: Zainab Atta</w:t>
      </w:r>
    </w:p>
    <w:p w14:paraId="2FBCF076" w14:textId="77777777" w:rsidR="007778EA" w:rsidRPr="007778EA" w:rsidRDefault="007778EA" w:rsidP="007778EA">
      <w:pPr>
        <w:jc w:val="center"/>
        <w:rPr>
          <w:rFonts w:ascii="Times" w:hAnsi="Times"/>
          <w:sz w:val="40"/>
          <w:szCs w:val="40"/>
        </w:rPr>
      </w:pPr>
    </w:p>
    <w:p w14:paraId="718C96CB" w14:textId="4AFFC0D0" w:rsidR="007778EA" w:rsidRDefault="007778EA" w:rsidP="007778EA">
      <w:pPr>
        <w:jc w:val="center"/>
        <w:rPr>
          <w:rFonts w:ascii="Times" w:hAnsi="Times"/>
          <w:sz w:val="40"/>
          <w:szCs w:val="40"/>
        </w:rPr>
      </w:pPr>
    </w:p>
    <w:p w14:paraId="5094BEBB" w14:textId="7565FD99" w:rsidR="00560FFB" w:rsidRDefault="00560FFB" w:rsidP="007778EA">
      <w:pPr>
        <w:jc w:val="center"/>
        <w:rPr>
          <w:rFonts w:ascii="Times" w:hAnsi="Times"/>
          <w:sz w:val="40"/>
          <w:szCs w:val="40"/>
        </w:rPr>
      </w:pPr>
    </w:p>
    <w:p w14:paraId="64BEC579" w14:textId="05AAAC92" w:rsidR="00560FFB" w:rsidRDefault="00560FFB" w:rsidP="007778EA">
      <w:pPr>
        <w:jc w:val="center"/>
        <w:rPr>
          <w:rFonts w:ascii="Times" w:hAnsi="Times"/>
          <w:sz w:val="40"/>
          <w:szCs w:val="40"/>
        </w:rPr>
      </w:pPr>
    </w:p>
    <w:p w14:paraId="7FAB08F2" w14:textId="5F8316AF" w:rsidR="00560FFB" w:rsidRDefault="00560FFB" w:rsidP="007778EA">
      <w:pPr>
        <w:jc w:val="center"/>
        <w:rPr>
          <w:rFonts w:ascii="Times" w:hAnsi="Times"/>
          <w:sz w:val="40"/>
          <w:szCs w:val="40"/>
        </w:rPr>
      </w:pPr>
    </w:p>
    <w:p w14:paraId="430A31A2" w14:textId="791EE991" w:rsidR="00560FFB" w:rsidRDefault="00560FFB" w:rsidP="007778EA">
      <w:pPr>
        <w:jc w:val="center"/>
        <w:rPr>
          <w:rFonts w:ascii="Times" w:hAnsi="Times"/>
          <w:sz w:val="40"/>
          <w:szCs w:val="40"/>
        </w:rPr>
      </w:pPr>
    </w:p>
    <w:p w14:paraId="31F35816" w14:textId="5F8719EF" w:rsidR="00560FFB" w:rsidRDefault="00560FFB" w:rsidP="007778EA">
      <w:pPr>
        <w:jc w:val="center"/>
        <w:rPr>
          <w:rFonts w:ascii="Times" w:hAnsi="Times"/>
          <w:sz w:val="40"/>
          <w:szCs w:val="40"/>
        </w:rPr>
      </w:pPr>
    </w:p>
    <w:p w14:paraId="5CFACCC6" w14:textId="1C8EB7CD" w:rsidR="00560FFB" w:rsidRDefault="00560FFB" w:rsidP="007778EA">
      <w:pPr>
        <w:jc w:val="center"/>
        <w:rPr>
          <w:rFonts w:ascii="Times" w:hAnsi="Times"/>
          <w:sz w:val="40"/>
          <w:szCs w:val="40"/>
        </w:rPr>
      </w:pPr>
    </w:p>
    <w:p w14:paraId="2A2DEE38" w14:textId="3F189D68" w:rsidR="00560FFB" w:rsidRDefault="00560FFB" w:rsidP="007778EA">
      <w:pPr>
        <w:jc w:val="center"/>
        <w:rPr>
          <w:rFonts w:ascii="Times" w:hAnsi="Times"/>
          <w:sz w:val="40"/>
          <w:szCs w:val="40"/>
        </w:rPr>
      </w:pPr>
    </w:p>
    <w:p w14:paraId="2E5B6810" w14:textId="03B3FA05" w:rsidR="00560FFB" w:rsidRDefault="00560FFB" w:rsidP="007778EA">
      <w:pPr>
        <w:jc w:val="center"/>
        <w:rPr>
          <w:rFonts w:ascii="Times" w:hAnsi="Times"/>
          <w:sz w:val="40"/>
          <w:szCs w:val="40"/>
        </w:rPr>
      </w:pPr>
    </w:p>
    <w:p w14:paraId="2A8B3AE1" w14:textId="3A5E91E5" w:rsidR="00560FFB" w:rsidRDefault="00560FFB" w:rsidP="007778EA">
      <w:pPr>
        <w:jc w:val="center"/>
        <w:rPr>
          <w:rFonts w:ascii="Times" w:hAnsi="Times"/>
          <w:sz w:val="40"/>
          <w:szCs w:val="40"/>
        </w:rPr>
      </w:pPr>
    </w:p>
    <w:p w14:paraId="590FD4F5" w14:textId="4F69A1E1" w:rsidR="00560FFB" w:rsidRDefault="00560FFB" w:rsidP="007778EA">
      <w:pPr>
        <w:jc w:val="center"/>
        <w:rPr>
          <w:rFonts w:ascii="Times" w:hAnsi="Times"/>
          <w:sz w:val="40"/>
          <w:szCs w:val="40"/>
        </w:rPr>
      </w:pPr>
    </w:p>
    <w:p w14:paraId="22741DA4" w14:textId="5BA1DB71" w:rsidR="00560FFB" w:rsidRDefault="00560FFB" w:rsidP="007778EA">
      <w:pPr>
        <w:jc w:val="center"/>
        <w:rPr>
          <w:rFonts w:ascii="Times" w:hAnsi="Times"/>
          <w:sz w:val="40"/>
          <w:szCs w:val="40"/>
        </w:rPr>
      </w:pPr>
    </w:p>
    <w:p w14:paraId="6B6C6719" w14:textId="38BC1D3F" w:rsidR="00560FFB" w:rsidRDefault="00560FFB" w:rsidP="007778EA">
      <w:pPr>
        <w:jc w:val="center"/>
        <w:rPr>
          <w:rFonts w:ascii="Times" w:hAnsi="Times"/>
          <w:sz w:val="40"/>
          <w:szCs w:val="40"/>
        </w:rPr>
      </w:pPr>
    </w:p>
    <w:p w14:paraId="23BADAC5" w14:textId="52678C16" w:rsidR="00560FFB" w:rsidRDefault="00560FFB" w:rsidP="007778EA">
      <w:pPr>
        <w:jc w:val="center"/>
        <w:rPr>
          <w:rFonts w:ascii="Times" w:hAnsi="Times"/>
          <w:sz w:val="40"/>
          <w:szCs w:val="40"/>
        </w:rPr>
      </w:pPr>
    </w:p>
    <w:p w14:paraId="6975FDA2" w14:textId="6E90214A" w:rsidR="00560FFB" w:rsidRDefault="00560FFB" w:rsidP="007778EA">
      <w:pPr>
        <w:jc w:val="center"/>
        <w:rPr>
          <w:rFonts w:ascii="Times" w:hAnsi="Times"/>
          <w:sz w:val="40"/>
          <w:szCs w:val="40"/>
        </w:rPr>
      </w:pPr>
    </w:p>
    <w:p w14:paraId="2A5A143D" w14:textId="5CC7217B" w:rsidR="00560FFB" w:rsidRDefault="00560FFB" w:rsidP="007778EA">
      <w:pPr>
        <w:jc w:val="center"/>
        <w:rPr>
          <w:rFonts w:ascii="Times" w:hAnsi="Times"/>
          <w:sz w:val="40"/>
          <w:szCs w:val="40"/>
        </w:rPr>
      </w:pPr>
    </w:p>
    <w:p w14:paraId="5E5C43CC" w14:textId="14A1DA54" w:rsidR="00560FFB" w:rsidRDefault="00560FFB" w:rsidP="007778EA">
      <w:pPr>
        <w:jc w:val="center"/>
        <w:rPr>
          <w:rFonts w:ascii="Times" w:hAnsi="Times"/>
          <w:sz w:val="40"/>
          <w:szCs w:val="40"/>
        </w:rPr>
      </w:pPr>
    </w:p>
    <w:p w14:paraId="20418D9A" w14:textId="0DE2128F" w:rsidR="00560FFB" w:rsidRDefault="00560FFB" w:rsidP="007778EA">
      <w:pPr>
        <w:jc w:val="center"/>
        <w:rPr>
          <w:rFonts w:ascii="Times" w:hAnsi="Times"/>
          <w:sz w:val="40"/>
          <w:szCs w:val="40"/>
        </w:rPr>
      </w:pPr>
    </w:p>
    <w:p w14:paraId="34EEA19C" w14:textId="41BAB736" w:rsidR="00560FFB" w:rsidRDefault="00560FFB" w:rsidP="007778EA">
      <w:pPr>
        <w:jc w:val="center"/>
        <w:rPr>
          <w:rFonts w:ascii="Times" w:hAnsi="Times"/>
          <w:sz w:val="40"/>
          <w:szCs w:val="40"/>
        </w:rPr>
      </w:pPr>
    </w:p>
    <w:p w14:paraId="33136EC8" w14:textId="0B8DB22C" w:rsidR="00560FFB" w:rsidRDefault="00560FFB" w:rsidP="007778EA">
      <w:pPr>
        <w:jc w:val="center"/>
        <w:rPr>
          <w:rFonts w:ascii="Times" w:hAnsi="Times"/>
          <w:sz w:val="40"/>
          <w:szCs w:val="40"/>
        </w:rPr>
      </w:pPr>
    </w:p>
    <w:p w14:paraId="55F8E859" w14:textId="48F6782C" w:rsidR="00560FFB" w:rsidRDefault="00560FFB" w:rsidP="007778EA">
      <w:pPr>
        <w:jc w:val="center"/>
        <w:rPr>
          <w:rFonts w:ascii="Times" w:hAnsi="Times"/>
          <w:sz w:val="40"/>
          <w:szCs w:val="40"/>
        </w:rPr>
      </w:pPr>
    </w:p>
    <w:p w14:paraId="6D23F475" w14:textId="17661E9F" w:rsidR="00560FFB" w:rsidRDefault="00560FFB" w:rsidP="007778EA">
      <w:pPr>
        <w:jc w:val="center"/>
        <w:rPr>
          <w:rFonts w:ascii="Times" w:hAnsi="Times"/>
          <w:sz w:val="40"/>
          <w:szCs w:val="40"/>
        </w:rPr>
      </w:pPr>
    </w:p>
    <w:p w14:paraId="3739BC1E" w14:textId="440C3A48" w:rsidR="00250BB5" w:rsidRDefault="00250BB5" w:rsidP="00250BB5">
      <w:pPr>
        <w:jc w:val="center"/>
        <w:rPr>
          <w:rFonts w:ascii="Times" w:hAnsi="Times"/>
          <w:sz w:val="40"/>
          <w:szCs w:val="40"/>
        </w:rPr>
      </w:pPr>
      <w:r w:rsidRPr="00250BB5">
        <w:rPr>
          <w:rFonts w:ascii="Times" w:hAnsi="Times"/>
          <w:sz w:val="40"/>
          <w:szCs w:val="40"/>
        </w:rPr>
        <w:lastRenderedPageBreak/>
        <w:t>Table of Content</w:t>
      </w:r>
    </w:p>
    <w:p w14:paraId="3268A395" w14:textId="73585D2C" w:rsidR="00250BB5" w:rsidRDefault="00250BB5" w:rsidP="00250BB5">
      <w:pPr>
        <w:jc w:val="center"/>
        <w:rPr>
          <w:rFonts w:ascii="Times" w:hAnsi="Times"/>
          <w:sz w:val="40"/>
          <w:szCs w:val="40"/>
        </w:rPr>
      </w:pPr>
    </w:p>
    <w:p w14:paraId="1FFB5D38" w14:textId="4119D856" w:rsidR="00250BB5" w:rsidRPr="00C62E4A" w:rsidRDefault="00713B31" w:rsidP="00C62E4A">
      <w:pPr>
        <w:pStyle w:val="Heading1"/>
        <w:numPr>
          <w:ilvl w:val="0"/>
          <w:numId w:val="4"/>
        </w:numPr>
        <w:spacing w:line="480" w:lineRule="auto"/>
        <w:rPr>
          <w:rFonts w:ascii="Times" w:eastAsia="Times New Roman" w:hAnsi="Times"/>
          <w:color w:val="000000" w:themeColor="text1"/>
          <w:sz w:val="28"/>
          <w:szCs w:val="28"/>
          <w:lang w:eastAsia="en-GB"/>
        </w:rPr>
      </w:pPr>
      <w:r w:rsidRPr="00C62E4A">
        <w:rPr>
          <w:rFonts w:ascii="Times" w:eastAsia="Times New Roman" w:hAnsi="Times"/>
          <w:color w:val="000000" w:themeColor="text1"/>
          <w:sz w:val="28"/>
          <w:szCs w:val="28"/>
          <w:lang w:eastAsia="en-GB"/>
        </w:rPr>
        <w:t>Introduction</w:t>
      </w:r>
    </w:p>
    <w:p w14:paraId="786AB9E4" w14:textId="2FB0A145" w:rsidR="00713B31" w:rsidRPr="00C62E4A" w:rsidRDefault="00713B31" w:rsidP="00C62E4A">
      <w:pPr>
        <w:pStyle w:val="Heading1"/>
        <w:numPr>
          <w:ilvl w:val="0"/>
          <w:numId w:val="4"/>
        </w:numPr>
        <w:spacing w:line="480" w:lineRule="auto"/>
        <w:rPr>
          <w:rFonts w:ascii="Times" w:eastAsia="Times New Roman" w:hAnsi="Times"/>
          <w:color w:val="000000" w:themeColor="text1"/>
          <w:sz w:val="28"/>
          <w:szCs w:val="28"/>
          <w:lang w:eastAsia="en-GB"/>
        </w:rPr>
      </w:pPr>
      <w:r w:rsidRPr="00C62E4A">
        <w:rPr>
          <w:rFonts w:ascii="Times" w:eastAsia="Times New Roman" w:hAnsi="Times"/>
          <w:color w:val="000000" w:themeColor="text1"/>
          <w:sz w:val="28"/>
          <w:szCs w:val="28"/>
          <w:lang w:eastAsia="en-GB"/>
        </w:rPr>
        <w:t>Control Report for Amana Ltd.</w:t>
      </w:r>
    </w:p>
    <w:p w14:paraId="2627AD28" w14:textId="3148766C" w:rsidR="00713B31" w:rsidRPr="00C62E4A" w:rsidRDefault="00713B31" w:rsidP="00C62E4A">
      <w:pPr>
        <w:pStyle w:val="Heading1"/>
        <w:numPr>
          <w:ilvl w:val="0"/>
          <w:numId w:val="4"/>
        </w:numPr>
        <w:spacing w:line="480" w:lineRule="auto"/>
        <w:rPr>
          <w:rFonts w:ascii="Times" w:eastAsia="Times New Roman" w:hAnsi="Times"/>
          <w:color w:val="000000" w:themeColor="text1"/>
          <w:sz w:val="28"/>
          <w:szCs w:val="28"/>
          <w:lang w:eastAsia="en-GB"/>
        </w:rPr>
      </w:pPr>
      <w:r w:rsidRPr="00C62E4A">
        <w:rPr>
          <w:rFonts w:ascii="Times" w:eastAsia="Times New Roman" w:hAnsi="Times"/>
          <w:color w:val="000000" w:themeColor="text1"/>
          <w:sz w:val="28"/>
          <w:szCs w:val="28"/>
          <w:lang w:eastAsia="en-GB"/>
        </w:rPr>
        <w:t>Amana Performance Report 2020</w:t>
      </w:r>
    </w:p>
    <w:p w14:paraId="43F3EABF" w14:textId="66E527A0" w:rsidR="00713B31" w:rsidRPr="00C62E4A" w:rsidRDefault="00713B31" w:rsidP="00C62E4A">
      <w:pPr>
        <w:pStyle w:val="Heading1"/>
        <w:numPr>
          <w:ilvl w:val="0"/>
          <w:numId w:val="4"/>
        </w:numPr>
        <w:spacing w:line="480" w:lineRule="auto"/>
        <w:rPr>
          <w:rFonts w:ascii="Times" w:eastAsia="Times New Roman" w:hAnsi="Times"/>
          <w:color w:val="000000" w:themeColor="text1"/>
          <w:sz w:val="28"/>
          <w:szCs w:val="28"/>
          <w:lang w:eastAsia="en-GB"/>
        </w:rPr>
      </w:pPr>
      <w:r w:rsidRPr="00C62E4A">
        <w:rPr>
          <w:rFonts w:ascii="Times" w:eastAsia="Times New Roman" w:hAnsi="Times"/>
          <w:color w:val="000000" w:themeColor="text1"/>
          <w:sz w:val="28"/>
          <w:szCs w:val="28"/>
          <w:lang w:eastAsia="en-GB"/>
        </w:rPr>
        <w:t>Recommendations to Amana’s CEO on areas of improvement</w:t>
      </w:r>
    </w:p>
    <w:p w14:paraId="002E1705" w14:textId="223F8B36" w:rsidR="00713B31" w:rsidRPr="00C62E4A" w:rsidRDefault="00713B31" w:rsidP="00C62E4A">
      <w:pPr>
        <w:pStyle w:val="Heading1"/>
        <w:numPr>
          <w:ilvl w:val="0"/>
          <w:numId w:val="4"/>
        </w:numPr>
        <w:spacing w:line="480" w:lineRule="auto"/>
        <w:rPr>
          <w:rFonts w:ascii="Times" w:eastAsia="Times New Roman" w:hAnsi="Times"/>
          <w:color w:val="000000" w:themeColor="text1"/>
          <w:sz w:val="28"/>
          <w:szCs w:val="28"/>
          <w:lang w:eastAsia="en-GB"/>
        </w:rPr>
      </w:pPr>
      <w:r w:rsidRPr="00C62E4A">
        <w:rPr>
          <w:rFonts w:ascii="Times" w:eastAsia="Times New Roman" w:hAnsi="Times"/>
          <w:color w:val="000000" w:themeColor="text1"/>
          <w:sz w:val="28"/>
          <w:szCs w:val="28"/>
          <w:lang w:eastAsia="en-GB"/>
        </w:rPr>
        <w:t>Analyst report – CEO’s decision to bring Amana products online</w:t>
      </w:r>
    </w:p>
    <w:p w14:paraId="1D8A926F" w14:textId="477616C0" w:rsidR="00C62E4A" w:rsidRPr="00C62E4A" w:rsidRDefault="00C62E4A" w:rsidP="00C62E4A">
      <w:pPr>
        <w:pStyle w:val="ListParagraph"/>
        <w:numPr>
          <w:ilvl w:val="0"/>
          <w:numId w:val="4"/>
        </w:numPr>
        <w:spacing w:line="480" w:lineRule="auto"/>
        <w:rPr>
          <w:rFonts w:ascii="Times" w:hAnsi="Times"/>
          <w:sz w:val="28"/>
          <w:szCs w:val="28"/>
          <w:lang w:eastAsia="en-GB"/>
        </w:rPr>
      </w:pPr>
      <w:r w:rsidRPr="00C62E4A">
        <w:rPr>
          <w:rFonts w:ascii="Times" w:hAnsi="Times"/>
          <w:sz w:val="28"/>
          <w:szCs w:val="28"/>
          <w:lang w:eastAsia="en-GB"/>
        </w:rPr>
        <w:t>Conclusion</w:t>
      </w:r>
    </w:p>
    <w:p w14:paraId="185399B2" w14:textId="10C648BB" w:rsidR="00C62E4A" w:rsidRPr="00C62E4A" w:rsidRDefault="00C62E4A" w:rsidP="00C62E4A">
      <w:pPr>
        <w:pStyle w:val="ListParagraph"/>
        <w:numPr>
          <w:ilvl w:val="0"/>
          <w:numId w:val="4"/>
        </w:numPr>
        <w:spacing w:line="480" w:lineRule="auto"/>
        <w:rPr>
          <w:rFonts w:ascii="Times" w:hAnsi="Times"/>
          <w:sz w:val="28"/>
          <w:szCs w:val="28"/>
          <w:lang w:eastAsia="en-GB"/>
        </w:rPr>
      </w:pPr>
      <w:r w:rsidRPr="00C62E4A">
        <w:rPr>
          <w:rFonts w:ascii="Times" w:hAnsi="Times"/>
          <w:sz w:val="28"/>
          <w:szCs w:val="28"/>
          <w:lang w:eastAsia="en-GB"/>
        </w:rPr>
        <w:t>References</w:t>
      </w:r>
    </w:p>
    <w:p w14:paraId="2E6AAE08" w14:textId="77777777" w:rsidR="00C62E4A" w:rsidRPr="00C62E4A" w:rsidRDefault="00C62E4A" w:rsidP="00C62E4A">
      <w:pPr>
        <w:rPr>
          <w:lang w:eastAsia="en-GB"/>
        </w:rPr>
      </w:pPr>
    </w:p>
    <w:p w14:paraId="14D9A0A2" w14:textId="77777777" w:rsidR="00C62E4A" w:rsidRPr="00C62E4A" w:rsidRDefault="00C62E4A" w:rsidP="00C62E4A">
      <w:pPr>
        <w:rPr>
          <w:lang w:eastAsia="en-GB"/>
        </w:rPr>
      </w:pPr>
    </w:p>
    <w:p w14:paraId="2921D81F" w14:textId="21E0DDBD" w:rsidR="00C62E4A" w:rsidRDefault="00C62E4A" w:rsidP="00C62E4A">
      <w:pPr>
        <w:rPr>
          <w:lang w:eastAsia="en-GB"/>
        </w:rPr>
      </w:pPr>
    </w:p>
    <w:p w14:paraId="4AA77127" w14:textId="14ACC8AD" w:rsidR="00C62E4A" w:rsidRDefault="00C62E4A" w:rsidP="00C62E4A">
      <w:pPr>
        <w:rPr>
          <w:lang w:eastAsia="en-GB"/>
        </w:rPr>
      </w:pPr>
    </w:p>
    <w:p w14:paraId="439B50B7" w14:textId="38745B57" w:rsidR="00C62E4A" w:rsidRDefault="00C62E4A" w:rsidP="00C62E4A">
      <w:pPr>
        <w:rPr>
          <w:lang w:eastAsia="en-GB"/>
        </w:rPr>
      </w:pPr>
    </w:p>
    <w:p w14:paraId="62E0F0CB" w14:textId="6A8293EE" w:rsidR="00C62E4A" w:rsidRDefault="00C62E4A" w:rsidP="00C62E4A">
      <w:pPr>
        <w:rPr>
          <w:lang w:eastAsia="en-GB"/>
        </w:rPr>
      </w:pPr>
    </w:p>
    <w:p w14:paraId="2E71F8CA" w14:textId="6562235D" w:rsidR="00C62E4A" w:rsidRDefault="00C62E4A" w:rsidP="00C62E4A">
      <w:pPr>
        <w:rPr>
          <w:lang w:eastAsia="en-GB"/>
        </w:rPr>
      </w:pPr>
    </w:p>
    <w:p w14:paraId="00F399A8" w14:textId="1C5A609B" w:rsidR="00C62E4A" w:rsidRDefault="00C62E4A" w:rsidP="00C62E4A">
      <w:pPr>
        <w:rPr>
          <w:lang w:eastAsia="en-GB"/>
        </w:rPr>
      </w:pPr>
    </w:p>
    <w:p w14:paraId="5238D1FB" w14:textId="68DC6DF3" w:rsidR="00C62E4A" w:rsidRDefault="00C62E4A" w:rsidP="00C62E4A">
      <w:pPr>
        <w:rPr>
          <w:lang w:eastAsia="en-GB"/>
        </w:rPr>
      </w:pPr>
    </w:p>
    <w:p w14:paraId="6B72EAAD" w14:textId="32A1E22A" w:rsidR="00C62E4A" w:rsidRDefault="00C62E4A" w:rsidP="00C62E4A">
      <w:pPr>
        <w:rPr>
          <w:lang w:eastAsia="en-GB"/>
        </w:rPr>
      </w:pPr>
    </w:p>
    <w:p w14:paraId="076E2DB8" w14:textId="28DC91C2" w:rsidR="00C62E4A" w:rsidRDefault="00C62E4A" w:rsidP="00C62E4A">
      <w:pPr>
        <w:rPr>
          <w:lang w:eastAsia="en-GB"/>
        </w:rPr>
      </w:pPr>
    </w:p>
    <w:p w14:paraId="30D095DF" w14:textId="4D12500C" w:rsidR="00C62E4A" w:rsidRDefault="00C62E4A" w:rsidP="00C62E4A">
      <w:pPr>
        <w:rPr>
          <w:lang w:eastAsia="en-GB"/>
        </w:rPr>
      </w:pPr>
    </w:p>
    <w:p w14:paraId="5295B380" w14:textId="541418DB" w:rsidR="00C62E4A" w:rsidRDefault="00C62E4A" w:rsidP="00C62E4A">
      <w:pPr>
        <w:rPr>
          <w:lang w:eastAsia="en-GB"/>
        </w:rPr>
      </w:pPr>
    </w:p>
    <w:p w14:paraId="220A5DDB" w14:textId="02BF5B4D" w:rsidR="00C62E4A" w:rsidRDefault="00C62E4A" w:rsidP="00C62E4A">
      <w:pPr>
        <w:rPr>
          <w:lang w:eastAsia="en-GB"/>
        </w:rPr>
      </w:pPr>
    </w:p>
    <w:p w14:paraId="021E4A0E" w14:textId="5F0BAD97" w:rsidR="00C62E4A" w:rsidRDefault="00C62E4A" w:rsidP="00C62E4A">
      <w:pPr>
        <w:rPr>
          <w:lang w:eastAsia="en-GB"/>
        </w:rPr>
      </w:pPr>
    </w:p>
    <w:p w14:paraId="5E0F54AA" w14:textId="0D2FD5A7" w:rsidR="00C62E4A" w:rsidRDefault="00C62E4A" w:rsidP="00C62E4A">
      <w:pPr>
        <w:rPr>
          <w:lang w:eastAsia="en-GB"/>
        </w:rPr>
      </w:pPr>
    </w:p>
    <w:p w14:paraId="7F241D9D" w14:textId="279107D9" w:rsidR="00C62E4A" w:rsidRDefault="00C62E4A" w:rsidP="00C62E4A">
      <w:pPr>
        <w:rPr>
          <w:lang w:eastAsia="en-GB"/>
        </w:rPr>
      </w:pPr>
    </w:p>
    <w:p w14:paraId="01E6D465" w14:textId="0F6EE1E3" w:rsidR="00C62E4A" w:rsidRDefault="00C62E4A" w:rsidP="00C62E4A">
      <w:pPr>
        <w:rPr>
          <w:lang w:eastAsia="en-GB"/>
        </w:rPr>
      </w:pPr>
    </w:p>
    <w:p w14:paraId="2BDC87FA" w14:textId="46594960" w:rsidR="00C62E4A" w:rsidRDefault="00C62E4A" w:rsidP="00C62E4A">
      <w:pPr>
        <w:rPr>
          <w:lang w:eastAsia="en-GB"/>
        </w:rPr>
      </w:pPr>
    </w:p>
    <w:p w14:paraId="6A60D39F" w14:textId="1FA35C3F" w:rsidR="00C62E4A" w:rsidRDefault="00C62E4A" w:rsidP="00C62E4A">
      <w:pPr>
        <w:rPr>
          <w:lang w:eastAsia="en-GB"/>
        </w:rPr>
      </w:pPr>
    </w:p>
    <w:p w14:paraId="59169C6D" w14:textId="537BDCA2" w:rsidR="00C62E4A" w:rsidRDefault="00C62E4A" w:rsidP="00C62E4A">
      <w:pPr>
        <w:rPr>
          <w:lang w:eastAsia="en-GB"/>
        </w:rPr>
      </w:pPr>
    </w:p>
    <w:p w14:paraId="51CC274A" w14:textId="200C2610" w:rsidR="00C62E4A" w:rsidRDefault="00C62E4A" w:rsidP="00C62E4A">
      <w:pPr>
        <w:rPr>
          <w:lang w:eastAsia="en-GB"/>
        </w:rPr>
      </w:pPr>
    </w:p>
    <w:p w14:paraId="0D1D0809" w14:textId="2DC9FB0A" w:rsidR="00C62E4A" w:rsidRDefault="00C62E4A" w:rsidP="00C62E4A">
      <w:pPr>
        <w:rPr>
          <w:lang w:eastAsia="en-GB"/>
        </w:rPr>
      </w:pPr>
    </w:p>
    <w:p w14:paraId="38B08A32" w14:textId="67B278A7" w:rsidR="00C62E4A" w:rsidRDefault="00C62E4A" w:rsidP="00C62E4A">
      <w:pPr>
        <w:rPr>
          <w:lang w:eastAsia="en-GB"/>
        </w:rPr>
      </w:pPr>
    </w:p>
    <w:p w14:paraId="44CB8C5D" w14:textId="178D4079" w:rsidR="00C62E4A" w:rsidRDefault="00C62E4A" w:rsidP="00C62E4A">
      <w:pPr>
        <w:jc w:val="center"/>
        <w:rPr>
          <w:rFonts w:ascii="Times" w:hAnsi="Times"/>
          <w:sz w:val="40"/>
          <w:szCs w:val="40"/>
          <w:lang w:eastAsia="en-GB"/>
        </w:rPr>
      </w:pPr>
      <w:r w:rsidRPr="00C62E4A">
        <w:rPr>
          <w:rFonts w:ascii="Times" w:hAnsi="Times"/>
          <w:sz w:val="40"/>
          <w:szCs w:val="40"/>
          <w:lang w:eastAsia="en-GB"/>
        </w:rPr>
        <w:lastRenderedPageBreak/>
        <w:t>Introduction</w:t>
      </w:r>
    </w:p>
    <w:p w14:paraId="4F064BD5" w14:textId="5CE5D862" w:rsidR="00A468FC" w:rsidRDefault="00A468FC" w:rsidP="00A468FC">
      <w:pPr>
        <w:rPr>
          <w:rFonts w:ascii="Times" w:hAnsi="Times"/>
          <w:sz w:val="40"/>
          <w:szCs w:val="40"/>
          <w:lang w:eastAsia="en-GB"/>
        </w:rPr>
      </w:pPr>
    </w:p>
    <w:p w14:paraId="78AB069C" w14:textId="242A7499" w:rsidR="00A468FC" w:rsidRPr="00EF3938" w:rsidRDefault="00A468FC" w:rsidP="00567640">
      <w:pPr>
        <w:spacing w:line="360" w:lineRule="auto"/>
        <w:rPr>
          <w:rFonts w:ascii="Times" w:hAnsi="Times"/>
          <w:sz w:val="28"/>
          <w:szCs w:val="28"/>
          <w:lang w:eastAsia="en-GB"/>
        </w:rPr>
      </w:pPr>
      <w:r w:rsidRPr="00EF3938">
        <w:rPr>
          <w:rFonts w:ascii="Times" w:hAnsi="Times"/>
          <w:sz w:val="28"/>
          <w:szCs w:val="28"/>
          <w:lang w:eastAsia="en-GB"/>
        </w:rPr>
        <w:t xml:space="preserve">   </w:t>
      </w:r>
      <w:r w:rsidR="00D9439D" w:rsidRPr="00EF3938">
        <w:rPr>
          <w:rFonts w:ascii="Times" w:hAnsi="Times" w:cs="AppleSystemUIFont"/>
          <w:sz w:val="28"/>
          <w:szCs w:val="28"/>
        </w:rPr>
        <w:t>This report will subtotal a monthly control report with data on the original and flexible budget and their variances, owned by Amana Ltd.  Since Amana Ltd.  is a tourist business selling souvenirs and these souvenirs are produced by Chinese suppliers, then the business has acutely felt the recent outbreak of the COVID-19 pandemic and the consequences of it are very tangible.  Due to government restrictions on the free movement of tourists, Amana's revenue has plummeted.  In this report, we examine the company's activities throughout 2020, and will also provide recommendations to the director of Amana Ltd on how to improve his business.  Based on competitive market research, a question was raised to take the business of selling souvenirs online.  After studying all the factors, a final decision will be made on how exactly the company will carry out its activities in the online space.</w:t>
      </w:r>
    </w:p>
    <w:p w14:paraId="795351FC" w14:textId="507D6CC3" w:rsidR="00C62E4A" w:rsidRPr="00EF3938" w:rsidRDefault="00C62E4A" w:rsidP="00567640">
      <w:pPr>
        <w:spacing w:line="360" w:lineRule="auto"/>
        <w:rPr>
          <w:rFonts w:ascii="Times" w:hAnsi="Times"/>
          <w:sz w:val="28"/>
          <w:szCs w:val="28"/>
          <w:lang w:eastAsia="en-GB"/>
        </w:rPr>
      </w:pPr>
    </w:p>
    <w:p w14:paraId="76C24349" w14:textId="159C4E8B" w:rsidR="00C62E4A" w:rsidRDefault="00C62E4A" w:rsidP="00C62E4A">
      <w:pPr>
        <w:rPr>
          <w:lang w:eastAsia="en-GB"/>
        </w:rPr>
      </w:pPr>
    </w:p>
    <w:p w14:paraId="287DEA43" w14:textId="332B7AB8" w:rsidR="00C62E4A" w:rsidRPr="00C62E4A" w:rsidRDefault="00C62E4A" w:rsidP="00C62E4A">
      <w:pPr>
        <w:spacing w:line="360" w:lineRule="auto"/>
        <w:rPr>
          <w:rFonts w:ascii="Times" w:hAnsi="Times"/>
          <w:lang w:eastAsia="en-GB"/>
        </w:rPr>
      </w:pPr>
      <w:r>
        <w:rPr>
          <w:rFonts w:ascii="Times" w:hAnsi="Times"/>
          <w:lang w:eastAsia="en-GB"/>
        </w:rPr>
        <w:t xml:space="preserve">   </w:t>
      </w:r>
    </w:p>
    <w:p w14:paraId="3914AF76" w14:textId="699C1808" w:rsidR="00C62E4A" w:rsidRDefault="00C62E4A" w:rsidP="00C62E4A">
      <w:pPr>
        <w:rPr>
          <w:lang w:eastAsia="en-GB"/>
        </w:rPr>
      </w:pPr>
    </w:p>
    <w:p w14:paraId="2452E6C4" w14:textId="1B6BAA59" w:rsidR="00C62E4A" w:rsidRDefault="00C62E4A" w:rsidP="00C62E4A">
      <w:pPr>
        <w:rPr>
          <w:lang w:eastAsia="en-GB"/>
        </w:rPr>
      </w:pPr>
    </w:p>
    <w:p w14:paraId="0C72D434" w14:textId="2C438763" w:rsidR="00C62E4A" w:rsidRDefault="00C62E4A" w:rsidP="00C62E4A">
      <w:pPr>
        <w:rPr>
          <w:lang w:eastAsia="en-GB"/>
        </w:rPr>
      </w:pPr>
    </w:p>
    <w:p w14:paraId="35ADB928" w14:textId="64A5055A" w:rsidR="00C62E4A" w:rsidRDefault="00C62E4A" w:rsidP="00C62E4A">
      <w:pPr>
        <w:rPr>
          <w:lang w:eastAsia="en-GB"/>
        </w:rPr>
      </w:pPr>
    </w:p>
    <w:p w14:paraId="29CB3506" w14:textId="73BDED29" w:rsidR="00C62E4A" w:rsidRDefault="00C62E4A" w:rsidP="00C62E4A">
      <w:pPr>
        <w:rPr>
          <w:lang w:eastAsia="en-GB"/>
        </w:rPr>
      </w:pPr>
    </w:p>
    <w:p w14:paraId="584030C2" w14:textId="319B6DDA" w:rsidR="00C62E4A" w:rsidRDefault="00C62E4A" w:rsidP="00C62E4A">
      <w:pPr>
        <w:rPr>
          <w:lang w:eastAsia="en-GB"/>
        </w:rPr>
      </w:pPr>
    </w:p>
    <w:p w14:paraId="32D202D6" w14:textId="77777777" w:rsidR="00C62E4A" w:rsidRPr="00C62E4A" w:rsidRDefault="00C62E4A" w:rsidP="00C62E4A">
      <w:pPr>
        <w:rPr>
          <w:lang w:eastAsia="en-GB"/>
        </w:rPr>
      </w:pPr>
    </w:p>
    <w:p w14:paraId="5EB81B48" w14:textId="77777777" w:rsidR="00713B31" w:rsidRPr="00713B31" w:rsidRDefault="00713B31" w:rsidP="00C62E4A">
      <w:pPr>
        <w:pStyle w:val="ListParagraph"/>
        <w:spacing w:line="276" w:lineRule="auto"/>
        <w:rPr>
          <w:rFonts w:ascii="Times" w:eastAsia="Times New Roman" w:hAnsi="Times" w:cs="Times New Roman"/>
          <w:sz w:val="28"/>
          <w:szCs w:val="28"/>
          <w:lang w:eastAsia="en-GB"/>
        </w:rPr>
      </w:pPr>
    </w:p>
    <w:p w14:paraId="7BE1D778" w14:textId="77777777" w:rsidR="00713B31" w:rsidRPr="00713B31" w:rsidRDefault="00713B31" w:rsidP="00C62E4A">
      <w:pPr>
        <w:pStyle w:val="ListParagraph"/>
        <w:spacing w:line="276" w:lineRule="auto"/>
        <w:rPr>
          <w:rFonts w:ascii="Times" w:eastAsia="Times New Roman" w:hAnsi="Times" w:cs="Times New Roman"/>
          <w:lang w:eastAsia="en-GB"/>
        </w:rPr>
      </w:pPr>
    </w:p>
    <w:p w14:paraId="4671A9B1" w14:textId="42B0C952" w:rsidR="00560FFB" w:rsidRDefault="00560FFB" w:rsidP="00560FFB">
      <w:pPr>
        <w:rPr>
          <w:rFonts w:ascii="Times" w:hAnsi="Times"/>
        </w:rPr>
      </w:pPr>
    </w:p>
    <w:p w14:paraId="1328246F" w14:textId="060A8168" w:rsidR="00567640" w:rsidRDefault="00567640" w:rsidP="00560FFB">
      <w:pPr>
        <w:rPr>
          <w:rFonts w:ascii="Times" w:hAnsi="Times"/>
        </w:rPr>
      </w:pPr>
    </w:p>
    <w:p w14:paraId="5C132668" w14:textId="65B54363" w:rsidR="00567640" w:rsidRDefault="00567640" w:rsidP="00560FFB">
      <w:pPr>
        <w:rPr>
          <w:rFonts w:ascii="Times" w:hAnsi="Times"/>
        </w:rPr>
      </w:pPr>
    </w:p>
    <w:p w14:paraId="75E72479" w14:textId="3F6F2B4C" w:rsidR="00567640" w:rsidRDefault="00567640" w:rsidP="00560FFB">
      <w:pPr>
        <w:rPr>
          <w:rFonts w:ascii="Times" w:hAnsi="Times"/>
        </w:rPr>
      </w:pPr>
    </w:p>
    <w:p w14:paraId="26DCC778" w14:textId="7EDD1DA8" w:rsidR="00567640" w:rsidRDefault="00567640" w:rsidP="00560FFB">
      <w:pPr>
        <w:rPr>
          <w:rFonts w:ascii="Times" w:hAnsi="Times"/>
        </w:rPr>
      </w:pPr>
    </w:p>
    <w:p w14:paraId="03C7B8C9" w14:textId="2008A926" w:rsidR="00567640" w:rsidRDefault="00567640" w:rsidP="00560FFB">
      <w:pPr>
        <w:rPr>
          <w:rFonts w:ascii="Times" w:hAnsi="Times"/>
        </w:rPr>
      </w:pPr>
    </w:p>
    <w:p w14:paraId="074DDE24" w14:textId="514FBB8E" w:rsidR="00567640" w:rsidRDefault="00567640" w:rsidP="00560FFB">
      <w:pPr>
        <w:rPr>
          <w:rFonts w:ascii="Times" w:hAnsi="Times"/>
        </w:rPr>
      </w:pPr>
    </w:p>
    <w:p w14:paraId="7ADB246D" w14:textId="441174BD" w:rsidR="00567640" w:rsidRDefault="00567640" w:rsidP="00560FFB">
      <w:pPr>
        <w:rPr>
          <w:rFonts w:ascii="Times" w:hAnsi="Times"/>
        </w:rPr>
      </w:pPr>
    </w:p>
    <w:p w14:paraId="6CB85C56" w14:textId="77BB3BBC" w:rsidR="00567640" w:rsidRDefault="00567640" w:rsidP="00560FFB">
      <w:pPr>
        <w:rPr>
          <w:rFonts w:ascii="Times" w:hAnsi="Times"/>
        </w:rPr>
      </w:pPr>
    </w:p>
    <w:p w14:paraId="64EF9C19" w14:textId="57444E36" w:rsidR="00567640" w:rsidRDefault="00567640" w:rsidP="00560FFB">
      <w:pPr>
        <w:rPr>
          <w:rFonts w:ascii="Times" w:hAnsi="Times"/>
        </w:rPr>
      </w:pPr>
    </w:p>
    <w:p w14:paraId="1B3523F2" w14:textId="60B0C2B2" w:rsidR="00567640" w:rsidRDefault="00567640" w:rsidP="00560FFB">
      <w:pPr>
        <w:rPr>
          <w:rFonts w:ascii="Times" w:hAnsi="Times"/>
        </w:rPr>
      </w:pPr>
    </w:p>
    <w:p w14:paraId="7E7365C1" w14:textId="77777777" w:rsidR="00567640" w:rsidRPr="00EF3938" w:rsidRDefault="00567640" w:rsidP="00567640">
      <w:pPr>
        <w:jc w:val="center"/>
        <w:rPr>
          <w:rFonts w:ascii="Times" w:hAnsi="Times"/>
          <w:sz w:val="40"/>
          <w:szCs w:val="40"/>
        </w:rPr>
      </w:pPr>
      <w:r w:rsidRPr="00EF3938">
        <w:rPr>
          <w:rFonts w:ascii="Times" w:hAnsi="Times"/>
          <w:sz w:val="40"/>
          <w:szCs w:val="40"/>
        </w:rPr>
        <w:lastRenderedPageBreak/>
        <w:t>Control Report for Amana Ltd</w:t>
      </w:r>
    </w:p>
    <w:p w14:paraId="782A00F3" w14:textId="77777777" w:rsidR="00567640" w:rsidRDefault="00567640" w:rsidP="00560FFB">
      <w:pPr>
        <w:rPr>
          <w:rFonts w:ascii="Times" w:hAnsi="Times"/>
        </w:rPr>
      </w:pPr>
    </w:p>
    <w:p w14:paraId="5480EECE" w14:textId="1DB5B628" w:rsidR="00567640" w:rsidRDefault="00567640" w:rsidP="00560FFB">
      <w:pPr>
        <w:rPr>
          <w:rFonts w:ascii="Times" w:hAnsi="Times"/>
        </w:rPr>
      </w:pPr>
    </w:p>
    <w:p w14:paraId="5F19EC41" w14:textId="77777777" w:rsidR="00567640" w:rsidRDefault="00567640" w:rsidP="00560FFB">
      <w:pPr>
        <w:rPr>
          <w:rFonts w:ascii="Times" w:hAnsi="Times"/>
        </w:rPr>
      </w:pPr>
    </w:p>
    <w:p w14:paraId="11CAFA37" w14:textId="699CAAB2" w:rsidR="00567640" w:rsidRDefault="00567640" w:rsidP="00560FFB">
      <w:pPr>
        <w:rPr>
          <w:rFonts w:ascii="Times" w:hAnsi="Times"/>
        </w:rPr>
      </w:pPr>
    </w:p>
    <w:tbl>
      <w:tblPr>
        <w:tblStyle w:val="TableGrid"/>
        <w:tblpPr w:leftFromText="180" w:rightFromText="180" w:vertAnchor="page" w:horzAnchor="margin" w:tblpY="2714"/>
        <w:tblW w:w="0" w:type="auto"/>
        <w:tblLook w:val="04A0" w:firstRow="1" w:lastRow="0" w:firstColumn="1" w:lastColumn="0" w:noHBand="0" w:noVBand="1"/>
      </w:tblPr>
      <w:tblGrid>
        <w:gridCol w:w="1502"/>
        <w:gridCol w:w="1502"/>
        <w:gridCol w:w="1503"/>
        <w:gridCol w:w="1503"/>
        <w:gridCol w:w="1503"/>
        <w:gridCol w:w="1503"/>
      </w:tblGrid>
      <w:tr w:rsidR="00567640" w14:paraId="64F9B6C1" w14:textId="77777777" w:rsidTr="00567640">
        <w:tc>
          <w:tcPr>
            <w:tcW w:w="1502" w:type="dxa"/>
          </w:tcPr>
          <w:p w14:paraId="5E777669" w14:textId="77777777" w:rsidR="00567640" w:rsidRPr="00080045" w:rsidRDefault="00567640" w:rsidP="00567640">
            <w:pPr>
              <w:rPr>
                <w:b/>
                <w:bCs/>
              </w:rPr>
            </w:pPr>
            <w:r w:rsidRPr="00080045">
              <w:rPr>
                <w:b/>
                <w:bCs/>
              </w:rPr>
              <w:t>Items</w:t>
            </w:r>
          </w:p>
        </w:tc>
        <w:tc>
          <w:tcPr>
            <w:tcW w:w="1502" w:type="dxa"/>
          </w:tcPr>
          <w:p w14:paraId="28067615" w14:textId="77777777" w:rsidR="00567640" w:rsidRPr="00080045" w:rsidRDefault="00567640" w:rsidP="00567640">
            <w:pPr>
              <w:rPr>
                <w:b/>
                <w:bCs/>
              </w:rPr>
            </w:pPr>
            <w:r w:rsidRPr="00080045">
              <w:rPr>
                <w:b/>
                <w:bCs/>
              </w:rPr>
              <w:t>Cost per unit</w:t>
            </w:r>
          </w:p>
        </w:tc>
        <w:tc>
          <w:tcPr>
            <w:tcW w:w="1503" w:type="dxa"/>
          </w:tcPr>
          <w:p w14:paraId="1AECD89A" w14:textId="77777777" w:rsidR="00567640" w:rsidRPr="00080045" w:rsidRDefault="00567640" w:rsidP="00567640">
            <w:pPr>
              <w:rPr>
                <w:b/>
                <w:bCs/>
                <w:lang w:val="en-US"/>
              </w:rPr>
            </w:pPr>
            <w:r w:rsidRPr="00080045">
              <w:rPr>
                <w:b/>
                <w:bCs/>
              </w:rPr>
              <w:t>Original (</w:t>
            </w:r>
            <w:r w:rsidRPr="00080045">
              <w:rPr>
                <w:b/>
                <w:bCs/>
                <w:lang w:val="en-US"/>
              </w:rPr>
              <w:t>£)</w:t>
            </w:r>
          </w:p>
        </w:tc>
        <w:tc>
          <w:tcPr>
            <w:tcW w:w="1503" w:type="dxa"/>
          </w:tcPr>
          <w:p w14:paraId="0B3E3EAD" w14:textId="77777777" w:rsidR="00567640" w:rsidRPr="00080045" w:rsidRDefault="00567640" w:rsidP="00567640">
            <w:pPr>
              <w:rPr>
                <w:b/>
                <w:bCs/>
              </w:rPr>
            </w:pPr>
            <w:r w:rsidRPr="00080045">
              <w:rPr>
                <w:b/>
                <w:bCs/>
              </w:rPr>
              <w:t>Flexed (</w:t>
            </w:r>
            <w:r w:rsidRPr="00080045">
              <w:rPr>
                <w:b/>
                <w:bCs/>
                <w:lang w:val="en-US"/>
              </w:rPr>
              <w:t>£)</w:t>
            </w:r>
          </w:p>
        </w:tc>
        <w:tc>
          <w:tcPr>
            <w:tcW w:w="1503" w:type="dxa"/>
          </w:tcPr>
          <w:p w14:paraId="6DF72532" w14:textId="77777777" w:rsidR="00567640" w:rsidRPr="00080045" w:rsidRDefault="00567640" w:rsidP="00567640">
            <w:pPr>
              <w:rPr>
                <w:b/>
                <w:bCs/>
                <w:lang w:val="en-US"/>
              </w:rPr>
            </w:pPr>
            <w:r w:rsidRPr="00080045">
              <w:rPr>
                <w:b/>
                <w:bCs/>
              </w:rPr>
              <w:t>Actual (</w:t>
            </w:r>
            <w:r w:rsidRPr="00080045">
              <w:rPr>
                <w:b/>
                <w:bCs/>
                <w:lang w:val="en-US"/>
              </w:rPr>
              <w:t>£)</w:t>
            </w:r>
          </w:p>
        </w:tc>
        <w:tc>
          <w:tcPr>
            <w:tcW w:w="1503" w:type="dxa"/>
          </w:tcPr>
          <w:p w14:paraId="3D5AF1C4" w14:textId="77777777" w:rsidR="00567640" w:rsidRPr="00080045" w:rsidRDefault="00567640" w:rsidP="00567640">
            <w:pPr>
              <w:rPr>
                <w:b/>
                <w:bCs/>
              </w:rPr>
            </w:pPr>
            <w:r w:rsidRPr="00080045">
              <w:rPr>
                <w:b/>
                <w:bCs/>
              </w:rPr>
              <w:t>Variance</w:t>
            </w:r>
          </w:p>
        </w:tc>
      </w:tr>
      <w:tr w:rsidR="00567640" w14:paraId="2E8D0512" w14:textId="77777777" w:rsidTr="00567640">
        <w:tc>
          <w:tcPr>
            <w:tcW w:w="1502" w:type="dxa"/>
          </w:tcPr>
          <w:p w14:paraId="5AE5000D" w14:textId="77777777" w:rsidR="00567640" w:rsidRDefault="00567640" w:rsidP="00567640">
            <w:r>
              <w:t>Units</w:t>
            </w:r>
          </w:p>
        </w:tc>
        <w:tc>
          <w:tcPr>
            <w:tcW w:w="1502" w:type="dxa"/>
          </w:tcPr>
          <w:p w14:paraId="1E3FC8D1" w14:textId="77777777" w:rsidR="00567640" w:rsidRDefault="00567640" w:rsidP="00567640"/>
        </w:tc>
        <w:tc>
          <w:tcPr>
            <w:tcW w:w="1503" w:type="dxa"/>
          </w:tcPr>
          <w:p w14:paraId="1007C874" w14:textId="77777777" w:rsidR="00567640" w:rsidRDefault="00567640" w:rsidP="00567640">
            <w:r>
              <w:t>100,000</w:t>
            </w:r>
          </w:p>
        </w:tc>
        <w:tc>
          <w:tcPr>
            <w:tcW w:w="1503" w:type="dxa"/>
          </w:tcPr>
          <w:p w14:paraId="15A1CB68" w14:textId="77777777" w:rsidR="00567640" w:rsidRDefault="00567640" w:rsidP="00567640">
            <w:r>
              <w:t>80,000</w:t>
            </w:r>
          </w:p>
        </w:tc>
        <w:tc>
          <w:tcPr>
            <w:tcW w:w="1503" w:type="dxa"/>
          </w:tcPr>
          <w:p w14:paraId="7B051045" w14:textId="77777777" w:rsidR="00567640" w:rsidRDefault="00567640" w:rsidP="00567640">
            <w:r>
              <w:t>80,000</w:t>
            </w:r>
          </w:p>
        </w:tc>
        <w:tc>
          <w:tcPr>
            <w:tcW w:w="1503" w:type="dxa"/>
          </w:tcPr>
          <w:p w14:paraId="0C4E2FD0" w14:textId="77777777" w:rsidR="00567640" w:rsidRDefault="00567640" w:rsidP="00567640"/>
        </w:tc>
      </w:tr>
      <w:tr w:rsidR="00567640" w14:paraId="495F8810" w14:textId="77777777" w:rsidTr="00567640">
        <w:tc>
          <w:tcPr>
            <w:tcW w:w="1502" w:type="dxa"/>
          </w:tcPr>
          <w:p w14:paraId="73085A74" w14:textId="77777777" w:rsidR="00567640" w:rsidRDefault="00567640" w:rsidP="00567640">
            <w:r>
              <w:t>Selling price</w:t>
            </w:r>
          </w:p>
        </w:tc>
        <w:tc>
          <w:tcPr>
            <w:tcW w:w="1502" w:type="dxa"/>
          </w:tcPr>
          <w:p w14:paraId="228308F5" w14:textId="77777777" w:rsidR="00567640" w:rsidRDefault="00567640" w:rsidP="00567640">
            <w:r>
              <w:t>25</w:t>
            </w:r>
          </w:p>
        </w:tc>
        <w:tc>
          <w:tcPr>
            <w:tcW w:w="1503" w:type="dxa"/>
          </w:tcPr>
          <w:p w14:paraId="17FB5960" w14:textId="77777777" w:rsidR="00567640" w:rsidRDefault="00567640" w:rsidP="00567640">
            <w:r>
              <w:t>25</w:t>
            </w:r>
          </w:p>
        </w:tc>
        <w:tc>
          <w:tcPr>
            <w:tcW w:w="1503" w:type="dxa"/>
          </w:tcPr>
          <w:p w14:paraId="20A07E76" w14:textId="77777777" w:rsidR="00567640" w:rsidRDefault="00567640" w:rsidP="00567640">
            <w:r>
              <w:t>25</w:t>
            </w:r>
          </w:p>
        </w:tc>
        <w:tc>
          <w:tcPr>
            <w:tcW w:w="1503" w:type="dxa"/>
          </w:tcPr>
          <w:p w14:paraId="48202C64" w14:textId="77777777" w:rsidR="00567640" w:rsidRDefault="00567640" w:rsidP="00567640">
            <w:r>
              <w:t>20</w:t>
            </w:r>
          </w:p>
        </w:tc>
        <w:tc>
          <w:tcPr>
            <w:tcW w:w="1503" w:type="dxa"/>
          </w:tcPr>
          <w:p w14:paraId="1553C2A9" w14:textId="77777777" w:rsidR="00567640" w:rsidRDefault="00567640" w:rsidP="00567640">
            <w:r>
              <w:t>5UF</w:t>
            </w:r>
          </w:p>
        </w:tc>
      </w:tr>
      <w:tr w:rsidR="00567640" w14:paraId="2A8C40B0" w14:textId="77777777" w:rsidTr="00567640">
        <w:tc>
          <w:tcPr>
            <w:tcW w:w="1502" w:type="dxa"/>
          </w:tcPr>
          <w:p w14:paraId="70F3B044" w14:textId="77777777" w:rsidR="00567640" w:rsidRDefault="00567640" w:rsidP="00567640">
            <w:r>
              <w:t>Revenue</w:t>
            </w:r>
          </w:p>
        </w:tc>
        <w:tc>
          <w:tcPr>
            <w:tcW w:w="1502" w:type="dxa"/>
          </w:tcPr>
          <w:p w14:paraId="4FBE1477" w14:textId="77777777" w:rsidR="00567640" w:rsidRDefault="00567640" w:rsidP="00567640"/>
        </w:tc>
        <w:tc>
          <w:tcPr>
            <w:tcW w:w="1503" w:type="dxa"/>
          </w:tcPr>
          <w:p w14:paraId="4A240B7F" w14:textId="77777777" w:rsidR="00567640" w:rsidRDefault="00567640" w:rsidP="00567640">
            <w:r>
              <w:t>2,500,000</w:t>
            </w:r>
          </w:p>
        </w:tc>
        <w:tc>
          <w:tcPr>
            <w:tcW w:w="1503" w:type="dxa"/>
          </w:tcPr>
          <w:p w14:paraId="63D9E10C" w14:textId="77777777" w:rsidR="00567640" w:rsidRDefault="00567640" w:rsidP="00567640">
            <w:r>
              <w:t>2,000,000</w:t>
            </w:r>
          </w:p>
        </w:tc>
        <w:tc>
          <w:tcPr>
            <w:tcW w:w="1503" w:type="dxa"/>
          </w:tcPr>
          <w:p w14:paraId="389B885D" w14:textId="77777777" w:rsidR="00567640" w:rsidRDefault="00567640" w:rsidP="00567640">
            <w:r>
              <w:t>1,600,000</w:t>
            </w:r>
          </w:p>
        </w:tc>
        <w:tc>
          <w:tcPr>
            <w:tcW w:w="1503" w:type="dxa"/>
          </w:tcPr>
          <w:p w14:paraId="41CB2D0E" w14:textId="77777777" w:rsidR="00567640" w:rsidRDefault="00567640" w:rsidP="00567640">
            <w:r>
              <w:t>(400,000) UF</w:t>
            </w:r>
          </w:p>
        </w:tc>
      </w:tr>
      <w:tr w:rsidR="00567640" w14:paraId="19C9D8CA" w14:textId="77777777" w:rsidTr="00567640">
        <w:tc>
          <w:tcPr>
            <w:tcW w:w="1502" w:type="dxa"/>
          </w:tcPr>
          <w:p w14:paraId="619A682B" w14:textId="77777777" w:rsidR="00567640" w:rsidRDefault="00567640" w:rsidP="00567640">
            <w:r>
              <w:t>Variable costs:</w:t>
            </w:r>
          </w:p>
        </w:tc>
        <w:tc>
          <w:tcPr>
            <w:tcW w:w="1502" w:type="dxa"/>
          </w:tcPr>
          <w:p w14:paraId="7B9B175A" w14:textId="77777777" w:rsidR="00567640" w:rsidRDefault="00567640" w:rsidP="00567640"/>
        </w:tc>
        <w:tc>
          <w:tcPr>
            <w:tcW w:w="1503" w:type="dxa"/>
          </w:tcPr>
          <w:p w14:paraId="07DBE0D1" w14:textId="77777777" w:rsidR="00567640" w:rsidRDefault="00567640" w:rsidP="00567640"/>
        </w:tc>
        <w:tc>
          <w:tcPr>
            <w:tcW w:w="1503" w:type="dxa"/>
          </w:tcPr>
          <w:p w14:paraId="194C74FD" w14:textId="77777777" w:rsidR="00567640" w:rsidRDefault="00567640" w:rsidP="00567640"/>
        </w:tc>
        <w:tc>
          <w:tcPr>
            <w:tcW w:w="1503" w:type="dxa"/>
          </w:tcPr>
          <w:p w14:paraId="2530D731" w14:textId="77777777" w:rsidR="00567640" w:rsidRDefault="00567640" w:rsidP="00567640"/>
        </w:tc>
        <w:tc>
          <w:tcPr>
            <w:tcW w:w="1503" w:type="dxa"/>
          </w:tcPr>
          <w:p w14:paraId="5DBC3F00" w14:textId="77777777" w:rsidR="00567640" w:rsidRDefault="00567640" w:rsidP="00567640"/>
        </w:tc>
      </w:tr>
      <w:tr w:rsidR="00567640" w14:paraId="5AE87AE1" w14:textId="77777777" w:rsidTr="00567640">
        <w:tc>
          <w:tcPr>
            <w:tcW w:w="1502" w:type="dxa"/>
          </w:tcPr>
          <w:p w14:paraId="6F8E8589" w14:textId="77777777" w:rsidR="00567640" w:rsidRDefault="00567640" w:rsidP="00567640">
            <w:r>
              <w:t>Materials</w:t>
            </w:r>
          </w:p>
        </w:tc>
        <w:tc>
          <w:tcPr>
            <w:tcW w:w="1502" w:type="dxa"/>
          </w:tcPr>
          <w:p w14:paraId="49A5D5E6" w14:textId="77777777" w:rsidR="00567640" w:rsidRDefault="00567640" w:rsidP="00567640">
            <w:r>
              <w:t>2.50</w:t>
            </w:r>
          </w:p>
        </w:tc>
        <w:tc>
          <w:tcPr>
            <w:tcW w:w="1503" w:type="dxa"/>
          </w:tcPr>
          <w:p w14:paraId="7A0BBF94" w14:textId="77777777" w:rsidR="00567640" w:rsidRDefault="00567640" w:rsidP="00567640">
            <w:r>
              <w:t>250,000</w:t>
            </w:r>
          </w:p>
        </w:tc>
        <w:tc>
          <w:tcPr>
            <w:tcW w:w="1503" w:type="dxa"/>
          </w:tcPr>
          <w:p w14:paraId="2FC1879A" w14:textId="77777777" w:rsidR="00567640" w:rsidRDefault="00567640" w:rsidP="00567640">
            <w:r>
              <w:t>200,000</w:t>
            </w:r>
          </w:p>
        </w:tc>
        <w:tc>
          <w:tcPr>
            <w:tcW w:w="1503" w:type="dxa"/>
          </w:tcPr>
          <w:p w14:paraId="2E7BFC15" w14:textId="77777777" w:rsidR="00567640" w:rsidRDefault="00567640" w:rsidP="00567640">
            <w:r>
              <w:t>280,000</w:t>
            </w:r>
          </w:p>
        </w:tc>
        <w:tc>
          <w:tcPr>
            <w:tcW w:w="1503" w:type="dxa"/>
          </w:tcPr>
          <w:p w14:paraId="65828300" w14:textId="77777777" w:rsidR="00567640" w:rsidRDefault="00567640" w:rsidP="00567640">
            <w:r>
              <w:t>(80,000) UF</w:t>
            </w:r>
          </w:p>
        </w:tc>
      </w:tr>
      <w:tr w:rsidR="00567640" w14:paraId="3520EC25" w14:textId="77777777" w:rsidTr="00567640">
        <w:tc>
          <w:tcPr>
            <w:tcW w:w="1502" w:type="dxa"/>
          </w:tcPr>
          <w:p w14:paraId="23BEE873" w14:textId="77777777" w:rsidR="00567640" w:rsidRDefault="00567640" w:rsidP="00567640">
            <w:r>
              <w:t>Labour</w:t>
            </w:r>
          </w:p>
        </w:tc>
        <w:tc>
          <w:tcPr>
            <w:tcW w:w="1502" w:type="dxa"/>
          </w:tcPr>
          <w:p w14:paraId="6DE84E07" w14:textId="77777777" w:rsidR="00567640" w:rsidRDefault="00567640" w:rsidP="00567640">
            <w:r>
              <w:t>4</w:t>
            </w:r>
          </w:p>
        </w:tc>
        <w:tc>
          <w:tcPr>
            <w:tcW w:w="1503" w:type="dxa"/>
          </w:tcPr>
          <w:p w14:paraId="040662F9" w14:textId="77777777" w:rsidR="00567640" w:rsidRDefault="00567640" w:rsidP="00567640">
            <w:r>
              <w:t>400,000</w:t>
            </w:r>
          </w:p>
        </w:tc>
        <w:tc>
          <w:tcPr>
            <w:tcW w:w="1503" w:type="dxa"/>
          </w:tcPr>
          <w:p w14:paraId="040FAAD3" w14:textId="77777777" w:rsidR="00567640" w:rsidRDefault="00567640" w:rsidP="00567640">
            <w:r>
              <w:t>320,000</w:t>
            </w:r>
          </w:p>
        </w:tc>
        <w:tc>
          <w:tcPr>
            <w:tcW w:w="1503" w:type="dxa"/>
          </w:tcPr>
          <w:p w14:paraId="68191540" w14:textId="77777777" w:rsidR="00567640" w:rsidRDefault="00567640" w:rsidP="00567640">
            <w:r>
              <w:t>440,000</w:t>
            </w:r>
          </w:p>
        </w:tc>
        <w:tc>
          <w:tcPr>
            <w:tcW w:w="1503" w:type="dxa"/>
          </w:tcPr>
          <w:p w14:paraId="255125B9" w14:textId="77777777" w:rsidR="00567640" w:rsidRDefault="00567640" w:rsidP="00567640">
            <w:r>
              <w:t>(120,000) UF</w:t>
            </w:r>
          </w:p>
        </w:tc>
      </w:tr>
      <w:tr w:rsidR="00567640" w14:paraId="4F5CBBEB" w14:textId="77777777" w:rsidTr="00567640">
        <w:tc>
          <w:tcPr>
            <w:tcW w:w="1502" w:type="dxa"/>
          </w:tcPr>
          <w:p w14:paraId="4B101B49" w14:textId="77777777" w:rsidR="00567640" w:rsidRDefault="00567640" w:rsidP="00567640">
            <w:r>
              <w:t>Overhead</w:t>
            </w:r>
          </w:p>
        </w:tc>
        <w:tc>
          <w:tcPr>
            <w:tcW w:w="1502" w:type="dxa"/>
          </w:tcPr>
          <w:p w14:paraId="43F3A32D" w14:textId="77777777" w:rsidR="00567640" w:rsidRDefault="00567640" w:rsidP="00567640">
            <w:r>
              <w:t>1.50</w:t>
            </w:r>
          </w:p>
        </w:tc>
        <w:tc>
          <w:tcPr>
            <w:tcW w:w="1503" w:type="dxa"/>
          </w:tcPr>
          <w:p w14:paraId="74C7BF26" w14:textId="77777777" w:rsidR="00567640" w:rsidRDefault="00567640" w:rsidP="00567640">
            <w:r>
              <w:t>150,000</w:t>
            </w:r>
          </w:p>
        </w:tc>
        <w:tc>
          <w:tcPr>
            <w:tcW w:w="1503" w:type="dxa"/>
          </w:tcPr>
          <w:p w14:paraId="2DFD11C9" w14:textId="77777777" w:rsidR="00567640" w:rsidRDefault="00567640" w:rsidP="00567640">
            <w:r>
              <w:t>120,000</w:t>
            </w:r>
          </w:p>
        </w:tc>
        <w:tc>
          <w:tcPr>
            <w:tcW w:w="1503" w:type="dxa"/>
          </w:tcPr>
          <w:p w14:paraId="60A024F5" w14:textId="77777777" w:rsidR="00567640" w:rsidRDefault="00567640" w:rsidP="00567640">
            <w:r>
              <w:t>120,000</w:t>
            </w:r>
          </w:p>
        </w:tc>
        <w:tc>
          <w:tcPr>
            <w:tcW w:w="1503" w:type="dxa"/>
          </w:tcPr>
          <w:p w14:paraId="7AB6BC24" w14:textId="77777777" w:rsidR="00567640" w:rsidRDefault="00567640" w:rsidP="00567640">
            <w:r>
              <w:t>0</w:t>
            </w:r>
          </w:p>
        </w:tc>
      </w:tr>
      <w:tr w:rsidR="00567640" w14:paraId="4458AB7E" w14:textId="77777777" w:rsidTr="00567640">
        <w:tc>
          <w:tcPr>
            <w:tcW w:w="1502" w:type="dxa"/>
          </w:tcPr>
          <w:p w14:paraId="33A2168A" w14:textId="77777777" w:rsidR="00567640" w:rsidRPr="00C145CF" w:rsidRDefault="00567640" w:rsidP="00567640">
            <w:pPr>
              <w:rPr>
                <w:b/>
                <w:bCs/>
              </w:rPr>
            </w:pPr>
            <w:r w:rsidRPr="00C145CF">
              <w:rPr>
                <w:b/>
                <w:bCs/>
              </w:rPr>
              <w:t>Contribution</w:t>
            </w:r>
          </w:p>
        </w:tc>
        <w:tc>
          <w:tcPr>
            <w:tcW w:w="1502" w:type="dxa"/>
          </w:tcPr>
          <w:p w14:paraId="6C4782BF" w14:textId="77777777" w:rsidR="00567640" w:rsidRPr="0077041B" w:rsidRDefault="00567640" w:rsidP="00567640">
            <w:pPr>
              <w:rPr>
                <w:b/>
                <w:bCs/>
              </w:rPr>
            </w:pPr>
            <w:r w:rsidRPr="0077041B">
              <w:rPr>
                <w:b/>
                <w:bCs/>
              </w:rPr>
              <w:t>17</w:t>
            </w:r>
          </w:p>
        </w:tc>
        <w:tc>
          <w:tcPr>
            <w:tcW w:w="1503" w:type="dxa"/>
          </w:tcPr>
          <w:p w14:paraId="0E6FD8B1" w14:textId="77777777" w:rsidR="00567640" w:rsidRPr="00031217" w:rsidRDefault="00567640" w:rsidP="00567640">
            <w:pPr>
              <w:rPr>
                <w:b/>
                <w:bCs/>
              </w:rPr>
            </w:pPr>
            <w:r>
              <w:rPr>
                <w:b/>
                <w:bCs/>
              </w:rPr>
              <w:t>1,700,000</w:t>
            </w:r>
          </w:p>
        </w:tc>
        <w:tc>
          <w:tcPr>
            <w:tcW w:w="1503" w:type="dxa"/>
          </w:tcPr>
          <w:p w14:paraId="73D8C927" w14:textId="77777777" w:rsidR="00567640" w:rsidRPr="00084431" w:rsidRDefault="00567640" w:rsidP="00567640">
            <w:pPr>
              <w:rPr>
                <w:b/>
                <w:bCs/>
              </w:rPr>
            </w:pPr>
            <w:r w:rsidRPr="00084431">
              <w:rPr>
                <w:b/>
                <w:bCs/>
              </w:rPr>
              <w:t>1,360,000</w:t>
            </w:r>
          </w:p>
        </w:tc>
        <w:tc>
          <w:tcPr>
            <w:tcW w:w="1503" w:type="dxa"/>
          </w:tcPr>
          <w:p w14:paraId="5EA9C89D" w14:textId="77777777" w:rsidR="00567640" w:rsidRPr="00031217" w:rsidRDefault="00567640" w:rsidP="00567640">
            <w:pPr>
              <w:rPr>
                <w:b/>
                <w:bCs/>
              </w:rPr>
            </w:pPr>
            <w:r w:rsidRPr="00031217">
              <w:rPr>
                <w:b/>
                <w:bCs/>
              </w:rPr>
              <w:t>760,000</w:t>
            </w:r>
          </w:p>
        </w:tc>
        <w:tc>
          <w:tcPr>
            <w:tcW w:w="1503" w:type="dxa"/>
          </w:tcPr>
          <w:p w14:paraId="32821B28" w14:textId="77777777" w:rsidR="00567640" w:rsidRPr="00084431" w:rsidRDefault="00567640" w:rsidP="00567640">
            <w:pPr>
              <w:rPr>
                <w:b/>
                <w:bCs/>
              </w:rPr>
            </w:pPr>
            <w:r w:rsidRPr="00084431">
              <w:rPr>
                <w:b/>
                <w:bCs/>
              </w:rPr>
              <w:t>600,000UF</w:t>
            </w:r>
          </w:p>
        </w:tc>
      </w:tr>
      <w:tr w:rsidR="00567640" w14:paraId="57BA5FF8" w14:textId="77777777" w:rsidTr="00567640">
        <w:tc>
          <w:tcPr>
            <w:tcW w:w="1502" w:type="dxa"/>
          </w:tcPr>
          <w:p w14:paraId="18B7D213" w14:textId="77777777" w:rsidR="00567640" w:rsidRDefault="00567640" w:rsidP="00567640">
            <w:r>
              <w:t>Fixed overheads:</w:t>
            </w:r>
          </w:p>
        </w:tc>
        <w:tc>
          <w:tcPr>
            <w:tcW w:w="1502" w:type="dxa"/>
          </w:tcPr>
          <w:p w14:paraId="5F02D973" w14:textId="77777777" w:rsidR="00567640" w:rsidRDefault="00567640" w:rsidP="00567640"/>
        </w:tc>
        <w:tc>
          <w:tcPr>
            <w:tcW w:w="1503" w:type="dxa"/>
          </w:tcPr>
          <w:p w14:paraId="0B5CF39C" w14:textId="77777777" w:rsidR="00567640" w:rsidRDefault="00567640" w:rsidP="00567640"/>
        </w:tc>
        <w:tc>
          <w:tcPr>
            <w:tcW w:w="1503" w:type="dxa"/>
          </w:tcPr>
          <w:p w14:paraId="07FA718E" w14:textId="77777777" w:rsidR="00567640" w:rsidRDefault="00567640" w:rsidP="00567640"/>
        </w:tc>
        <w:tc>
          <w:tcPr>
            <w:tcW w:w="1503" w:type="dxa"/>
          </w:tcPr>
          <w:p w14:paraId="2DE30BCF" w14:textId="77777777" w:rsidR="00567640" w:rsidRDefault="00567640" w:rsidP="00567640"/>
        </w:tc>
        <w:tc>
          <w:tcPr>
            <w:tcW w:w="1503" w:type="dxa"/>
          </w:tcPr>
          <w:p w14:paraId="7A48D904" w14:textId="77777777" w:rsidR="00567640" w:rsidRDefault="00567640" w:rsidP="00567640"/>
        </w:tc>
      </w:tr>
      <w:tr w:rsidR="00567640" w14:paraId="53757490" w14:textId="77777777" w:rsidTr="00567640">
        <w:tc>
          <w:tcPr>
            <w:tcW w:w="1502" w:type="dxa"/>
          </w:tcPr>
          <w:p w14:paraId="24008E21" w14:textId="77777777" w:rsidR="00567640" w:rsidRDefault="00567640" w:rsidP="00567640">
            <w:r>
              <w:t>Warehouse rental</w:t>
            </w:r>
          </w:p>
        </w:tc>
        <w:tc>
          <w:tcPr>
            <w:tcW w:w="1502" w:type="dxa"/>
          </w:tcPr>
          <w:p w14:paraId="44594415" w14:textId="77777777" w:rsidR="00567640" w:rsidRDefault="00567640" w:rsidP="00567640">
            <w:r>
              <w:t>200,000</w:t>
            </w:r>
          </w:p>
        </w:tc>
        <w:tc>
          <w:tcPr>
            <w:tcW w:w="1503" w:type="dxa"/>
          </w:tcPr>
          <w:p w14:paraId="2F95A708" w14:textId="77777777" w:rsidR="00567640" w:rsidRDefault="00567640" w:rsidP="00567640">
            <w:r>
              <w:t>200,000</w:t>
            </w:r>
          </w:p>
        </w:tc>
        <w:tc>
          <w:tcPr>
            <w:tcW w:w="1503" w:type="dxa"/>
          </w:tcPr>
          <w:p w14:paraId="1B35A9BC" w14:textId="77777777" w:rsidR="00567640" w:rsidRDefault="00567640" w:rsidP="00567640">
            <w:r>
              <w:t>200,000</w:t>
            </w:r>
          </w:p>
        </w:tc>
        <w:tc>
          <w:tcPr>
            <w:tcW w:w="1503" w:type="dxa"/>
          </w:tcPr>
          <w:p w14:paraId="74BD643D" w14:textId="77777777" w:rsidR="00567640" w:rsidRDefault="00567640" w:rsidP="00567640">
            <w:r>
              <w:t>170,000</w:t>
            </w:r>
          </w:p>
        </w:tc>
        <w:tc>
          <w:tcPr>
            <w:tcW w:w="1503" w:type="dxa"/>
          </w:tcPr>
          <w:p w14:paraId="20BB7B49" w14:textId="77777777" w:rsidR="00567640" w:rsidRDefault="00567640" w:rsidP="00567640">
            <w:r>
              <w:t>30,000 F</w:t>
            </w:r>
          </w:p>
        </w:tc>
      </w:tr>
      <w:tr w:rsidR="00567640" w14:paraId="191B4AE0" w14:textId="77777777" w:rsidTr="00567640">
        <w:tc>
          <w:tcPr>
            <w:tcW w:w="1502" w:type="dxa"/>
          </w:tcPr>
          <w:p w14:paraId="5C05985F" w14:textId="77777777" w:rsidR="00567640" w:rsidRDefault="00567640" w:rsidP="00567640">
            <w:r>
              <w:t>Insurance</w:t>
            </w:r>
          </w:p>
        </w:tc>
        <w:tc>
          <w:tcPr>
            <w:tcW w:w="1502" w:type="dxa"/>
          </w:tcPr>
          <w:p w14:paraId="5DB3491B" w14:textId="77777777" w:rsidR="00567640" w:rsidRDefault="00567640" w:rsidP="00567640">
            <w:r>
              <w:t>100,000</w:t>
            </w:r>
          </w:p>
        </w:tc>
        <w:tc>
          <w:tcPr>
            <w:tcW w:w="1503" w:type="dxa"/>
          </w:tcPr>
          <w:p w14:paraId="42086D6C" w14:textId="77777777" w:rsidR="00567640" w:rsidRDefault="00567640" w:rsidP="00567640">
            <w:r>
              <w:t>100,000</w:t>
            </w:r>
          </w:p>
        </w:tc>
        <w:tc>
          <w:tcPr>
            <w:tcW w:w="1503" w:type="dxa"/>
          </w:tcPr>
          <w:p w14:paraId="585A8F31" w14:textId="77777777" w:rsidR="00567640" w:rsidRDefault="00567640" w:rsidP="00567640">
            <w:r>
              <w:t>100,000</w:t>
            </w:r>
          </w:p>
        </w:tc>
        <w:tc>
          <w:tcPr>
            <w:tcW w:w="1503" w:type="dxa"/>
          </w:tcPr>
          <w:p w14:paraId="2534252B" w14:textId="77777777" w:rsidR="00567640" w:rsidRDefault="00567640" w:rsidP="00567640">
            <w:r>
              <w:t>100,000</w:t>
            </w:r>
          </w:p>
        </w:tc>
        <w:tc>
          <w:tcPr>
            <w:tcW w:w="1503" w:type="dxa"/>
          </w:tcPr>
          <w:p w14:paraId="5C829858" w14:textId="77777777" w:rsidR="00567640" w:rsidRDefault="00567640" w:rsidP="00567640">
            <w:r>
              <w:t>0</w:t>
            </w:r>
          </w:p>
        </w:tc>
      </w:tr>
      <w:tr w:rsidR="00567640" w14:paraId="5EB08048" w14:textId="77777777" w:rsidTr="00567640">
        <w:tc>
          <w:tcPr>
            <w:tcW w:w="1502" w:type="dxa"/>
          </w:tcPr>
          <w:p w14:paraId="47144439" w14:textId="77777777" w:rsidR="00567640" w:rsidRDefault="00567640" w:rsidP="00567640">
            <w:r>
              <w:t>Fulltime warehouse supervisor salary</w:t>
            </w:r>
          </w:p>
        </w:tc>
        <w:tc>
          <w:tcPr>
            <w:tcW w:w="1502" w:type="dxa"/>
          </w:tcPr>
          <w:p w14:paraId="6F8A182B" w14:textId="77777777" w:rsidR="00567640" w:rsidRDefault="00567640" w:rsidP="00567640">
            <w:r>
              <w:t>50,000</w:t>
            </w:r>
          </w:p>
        </w:tc>
        <w:tc>
          <w:tcPr>
            <w:tcW w:w="1503" w:type="dxa"/>
          </w:tcPr>
          <w:p w14:paraId="1FCE252E" w14:textId="77777777" w:rsidR="00567640" w:rsidRDefault="00567640" w:rsidP="00567640">
            <w:r>
              <w:t>50,000</w:t>
            </w:r>
          </w:p>
        </w:tc>
        <w:tc>
          <w:tcPr>
            <w:tcW w:w="1503" w:type="dxa"/>
          </w:tcPr>
          <w:p w14:paraId="42751D6B" w14:textId="77777777" w:rsidR="00567640" w:rsidRDefault="00567640" w:rsidP="00567640">
            <w:r>
              <w:t>50,000</w:t>
            </w:r>
          </w:p>
        </w:tc>
        <w:tc>
          <w:tcPr>
            <w:tcW w:w="1503" w:type="dxa"/>
          </w:tcPr>
          <w:p w14:paraId="21F66532" w14:textId="77777777" w:rsidR="00567640" w:rsidRDefault="00567640" w:rsidP="00567640">
            <w:r>
              <w:t>35,000</w:t>
            </w:r>
          </w:p>
        </w:tc>
        <w:tc>
          <w:tcPr>
            <w:tcW w:w="1503" w:type="dxa"/>
          </w:tcPr>
          <w:p w14:paraId="0494E20B" w14:textId="77777777" w:rsidR="00567640" w:rsidRDefault="00567640" w:rsidP="00567640">
            <w:r>
              <w:t>15,000F</w:t>
            </w:r>
          </w:p>
        </w:tc>
      </w:tr>
      <w:tr w:rsidR="00567640" w14:paraId="53047F2E" w14:textId="77777777" w:rsidTr="00567640">
        <w:trPr>
          <w:trHeight w:val="392"/>
        </w:trPr>
        <w:tc>
          <w:tcPr>
            <w:tcW w:w="1502" w:type="dxa"/>
          </w:tcPr>
          <w:p w14:paraId="34364484" w14:textId="77777777" w:rsidR="00567640" w:rsidRPr="00C145CF" w:rsidRDefault="00567640" w:rsidP="00567640">
            <w:pPr>
              <w:rPr>
                <w:b/>
                <w:bCs/>
              </w:rPr>
            </w:pPr>
            <w:r w:rsidRPr="00C145CF">
              <w:rPr>
                <w:b/>
                <w:bCs/>
              </w:rPr>
              <w:t>Profit</w:t>
            </w:r>
          </w:p>
        </w:tc>
        <w:tc>
          <w:tcPr>
            <w:tcW w:w="1502" w:type="dxa"/>
          </w:tcPr>
          <w:p w14:paraId="20EF472F" w14:textId="77777777" w:rsidR="00567640" w:rsidRDefault="00567640" w:rsidP="00567640"/>
        </w:tc>
        <w:tc>
          <w:tcPr>
            <w:tcW w:w="1503" w:type="dxa"/>
          </w:tcPr>
          <w:p w14:paraId="168A97A4" w14:textId="77777777" w:rsidR="00567640" w:rsidRPr="00080045" w:rsidRDefault="00567640" w:rsidP="00567640">
            <w:pPr>
              <w:rPr>
                <w:b/>
                <w:bCs/>
              </w:rPr>
            </w:pPr>
            <w:r w:rsidRPr="00080045">
              <w:rPr>
                <w:b/>
                <w:bCs/>
              </w:rPr>
              <w:t>1,350,000</w:t>
            </w:r>
          </w:p>
        </w:tc>
        <w:tc>
          <w:tcPr>
            <w:tcW w:w="1503" w:type="dxa"/>
          </w:tcPr>
          <w:p w14:paraId="5DE81F94" w14:textId="77777777" w:rsidR="00567640" w:rsidRPr="00084431" w:rsidRDefault="00567640" w:rsidP="00567640">
            <w:pPr>
              <w:rPr>
                <w:b/>
                <w:bCs/>
              </w:rPr>
            </w:pPr>
            <w:r w:rsidRPr="00084431">
              <w:rPr>
                <w:b/>
                <w:bCs/>
              </w:rPr>
              <w:t>1,010,000</w:t>
            </w:r>
          </w:p>
        </w:tc>
        <w:tc>
          <w:tcPr>
            <w:tcW w:w="1503" w:type="dxa"/>
          </w:tcPr>
          <w:p w14:paraId="2D106907" w14:textId="77777777" w:rsidR="00567640" w:rsidRPr="00080045" w:rsidRDefault="00567640" w:rsidP="00567640">
            <w:pPr>
              <w:rPr>
                <w:b/>
                <w:bCs/>
              </w:rPr>
            </w:pPr>
            <w:r w:rsidRPr="00080045">
              <w:rPr>
                <w:b/>
                <w:bCs/>
              </w:rPr>
              <w:t>455,000</w:t>
            </w:r>
          </w:p>
        </w:tc>
        <w:tc>
          <w:tcPr>
            <w:tcW w:w="1503" w:type="dxa"/>
          </w:tcPr>
          <w:p w14:paraId="6999F979" w14:textId="77777777" w:rsidR="00567640" w:rsidRPr="00084431" w:rsidRDefault="00567640" w:rsidP="00567640">
            <w:pPr>
              <w:rPr>
                <w:b/>
                <w:bCs/>
              </w:rPr>
            </w:pPr>
            <w:r w:rsidRPr="00084431">
              <w:rPr>
                <w:b/>
                <w:bCs/>
              </w:rPr>
              <w:t>555,000UF</w:t>
            </w:r>
          </w:p>
        </w:tc>
      </w:tr>
    </w:tbl>
    <w:p w14:paraId="3A4D5ED5" w14:textId="2C13AA81" w:rsidR="00567640" w:rsidRDefault="00567640" w:rsidP="00560FFB">
      <w:pPr>
        <w:rPr>
          <w:rFonts w:ascii="Times" w:hAnsi="Times"/>
        </w:rPr>
      </w:pPr>
    </w:p>
    <w:p w14:paraId="4222B50E" w14:textId="77777777" w:rsidR="00567640" w:rsidRDefault="00567640" w:rsidP="00567640">
      <w:pPr>
        <w:jc w:val="center"/>
      </w:pPr>
    </w:p>
    <w:p w14:paraId="4120491D" w14:textId="7DCC5CA1" w:rsidR="00567640" w:rsidRPr="00EF3938" w:rsidRDefault="00567640" w:rsidP="00567640">
      <w:pPr>
        <w:pStyle w:val="ListParagraph"/>
        <w:numPr>
          <w:ilvl w:val="0"/>
          <w:numId w:val="6"/>
        </w:numPr>
        <w:spacing w:line="360" w:lineRule="auto"/>
        <w:rPr>
          <w:rFonts w:ascii="Times" w:hAnsi="Times"/>
          <w:sz w:val="28"/>
          <w:szCs w:val="28"/>
        </w:rPr>
      </w:pPr>
      <w:r w:rsidRPr="00EF3938">
        <w:rPr>
          <w:rFonts w:ascii="Times" w:hAnsi="Times"/>
          <w:sz w:val="28"/>
          <w:szCs w:val="28"/>
        </w:rPr>
        <w:t>Variance = Actual Budget – Flexed Budget</w:t>
      </w:r>
    </w:p>
    <w:p w14:paraId="240A8068" w14:textId="77777777" w:rsidR="00567640" w:rsidRPr="00EF3938" w:rsidRDefault="00567640" w:rsidP="00567640">
      <w:pPr>
        <w:pStyle w:val="ListParagraph"/>
        <w:spacing w:line="360" w:lineRule="auto"/>
        <w:ind w:left="360"/>
        <w:rPr>
          <w:rFonts w:ascii="Times" w:hAnsi="Times"/>
          <w:sz w:val="28"/>
          <w:szCs w:val="28"/>
        </w:rPr>
      </w:pPr>
    </w:p>
    <w:p w14:paraId="0EA1AA57" w14:textId="77777777" w:rsidR="00567640" w:rsidRPr="00EF3938" w:rsidRDefault="00567640" w:rsidP="00567640">
      <w:pPr>
        <w:pStyle w:val="ListParagraph"/>
        <w:numPr>
          <w:ilvl w:val="0"/>
          <w:numId w:val="5"/>
        </w:numPr>
        <w:spacing w:line="360" w:lineRule="auto"/>
        <w:rPr>
          <w:rFonts w:ascii="Times" w:hAnsi="Times"/>
          <w:sz w:val="28"/>
          <w:szCs w:val="28"/>
        </w:rPr>
      </w:pPr>
      <w:r w:rsidRPr="00EF3938">
        <w:rPr>
          <w:rFonts w:ascii="Times" w:hAnsi="Times"/>
          <w:sz w:val="28"/>
          <w:szCs w:val="28"/>
        </w:rPr>
        <w:t xml:space="preserve">Actual Budget </w:t>
      </w:r>
    </w:p>
    <w:p w14:paraId="6B10860C"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Revenue: Units * Selling price= 80,00 * 20= 1,600,000</w:t>
      </w:r>
    </w:p>
    <w:p w14:paraId="73F36E45"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Profit: Contribution - Warehouse Rental – Insurance - Fulltime warehouse supervisor salary= =760,000 - 170,000 - 100,000 - 35,000= 455,000</w:t>
      </w:r>
    </w:p>
    <w:p w14:paraId="5CDA4D44" w14:textId="77777777" w:rsidR="00567640" w:rsidRPr="00EF3938" w:rsidRDefault="00567640" w:rsidP="00567640">
      <w:pPr>
        <w:spacing w:line="360" w:lineRule="auto"/>
        <w:rPr>
          <w:rFonts w:ascii="Times" w:hAnsi="Times"/>
          <w:sz w:val="28"/>
          <w:szCs w:val="28"/>
        </w:rPr>
      </w:pPr>
    </w:p>
    <w:p w14:paraId="3DD321D0" w14:textId="77777777" w:rsidR="00567640" w:rsidRPr="00EF3938" w:rsidRDefault="00567640" w:rsidP="00567640">
      <w:pPr>
        <w:pStyle w:val="ListParagraph"/>
        <w:numPr>
          <w:ilvl w:val="0"/>
          <w:numId w:val="5"/>
        </w:numPr>
        <w:spacing w:line="360" w:lineRule="auto"/>
        <w:rPr>
          <w:rFonts w:ascii="Times" w:hAnsi="Times"/>
          <w:sz w:val="28"/>
          <w:szCs w:val="28"/>
        </w:rPr>
      </w:pPr>
      <w:r w:rsidRPr="00EF3938">
        <w:rPr>
          <w:rFonts w:ascii="Times" w:hAnsi="Times"/>
          <w:sz w:val="28"/>
          <w:szCs w:val="28"/>
        </w:rPr>
        <w:t>Original Budget</w:t>
      </w:r>
    </w:p>
    <w:p w14:paraId="67C508EB"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Revenue: Units * Selling price= 100,000 * 25= 2,500,000</w:t>
      </w:r>
    </w:p>
    <w:p w14:paraId="0CF40FD8"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Materials: Units * Materials per unit= 100,000 * 2,50= 250,000</w:t>
      </w:r>
    </w:p>
    <w:p w14:paraId="0A10773C"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Labour: Units * Labour per unit= 100,000 * 4= 400,000</w:t>
      </w:r>
    </w:p>
    <w:p w14:paraId="34BB0141"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lastRenderedPageBreak/>
        <w:t>Overhead: Units * Overhead per unit= 100,000 * 1,50= 150,000</w:t>
      </w:r>
    </w:p>
    <w:p w14:paraId="052BE6E5"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 xml:space="preserve">Contribution: Revenue – Materials – Labour - Overhead= 2,500,000 - 250,000 - 400,000 -      </w:t>
      </w:r>
    </w:p>
    <w:p w14:paraId="00458F3A"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-150,000=1,700,000</w:t>
      </w:r>
    </w:p>
    <w:p w14:paraId="079441BF"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Profit: Contribution - Warehouse Rental – Insurance - Fulltime warehouse supervisor salary= = 1,700,000 - 200,000 - 100,000 - 50,000= 1,350,000</w:t>
      </w:r>
    </w:p>
    <w:p w14:paraId="5DAAED2A" w14:textId="77777777" w:rsidR="00567640" w:rsidRPr="00EF3938" w:rsidRDefault="00567640" w:rsidP="00567640">
      <w:pPr>
        <w:spacing w:line="360" w:lineRule="auto"/>
        <w:rPr>
          <w:rFonts w:ascii="Times" w:hAnsi="Times"/>
          <w:sz w:val="28"/>
          <w:szCs w:val="28"/>
        </w:rPr>
      </w:pPr>
    </w:p>
    <w:p w14:paraId="015955FE" w14:textId="77777777" w:rsidR="00567640" w:rsidRPr="00EF3938" w:rsidRDefault="00567640" w:rsidP="00567640">
      <w:pPr>
        <w:pStyle w:val="ListParagraph"/>
        <w:numPr>
          <w:ilvl w:val="0"/>
          <w:numId w:val="5"/>
        </w:numPr>
        <w:spacing w:line="360" w:lineRule="auto"/>
        <w:rPr>
          <w:rFonts w:ascii="Times" w:hAnsi="Times"/>
          <w:sz w:val="28"/>
          <w:szCs w:val="28"/>
        </w:rPr>
      </w:pPr>
      <w:r w:rsidRPr="00EF3938">
        <w:rPr>
          <w:rFonts w:ascii="Times" w:hAnsi="Times"/>
          <w:sz w:val="28"/>
          <w:szCs w:val="28"/>
        </w:rPr>
        <w:t>Flexed Budget</w:t>
      </w:r>
    </w:p>
    <w:p w14:paraId="5B44B17C"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Flexed units = Actual Units: 80,000</w:t>
      </w:r>
    </w:p>
    <w:p w14:paraId="7559D56F"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Flexed selling price = Original selling price: 25</w:t>
      </w:r>
    </w:p>
    <w:p w14:paraId="125E0481" w14:textId="77777777" w:rsidR="00567640" w:rsidRPr="00EF3938" w:rsidRDefault="00567640" w:rsidP="00567640">
      <w:pPr>
        <w:spacing w:line="360" w:lineRule="auto"/>
        <w:rPr>
          <w:rFonts w:ascii="Times" w:hAnsi="Times"/>
          <w:sz w:val="28"/>
          <w:szCs w:val="28"/>
        </w:rPr>
      </w:pPr>
    </w:p>
    <w:p w14:paraId="3BDF8209"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Revenue: Units * Selling price= 80,000 *25= 2,000,000</w:t>
      </w:r>
    </w:p>
    <w:p w14:paraId="088C5D74"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Materials: Units * Materials per unit= 80,000 * 2,50= 200,000</w:t>
      </w:r>
    </w:p>
    <w:p w14:paraId="0BE9D7E0"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Labour: Units * Labour per unit= 80,000 * 4= 320,000</w:t>
      </w:r>
    </w:p>
    <w:p w14:paraId="250B70B6"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Overhead: Units * Overhead per unit= 80,000 * 1,50= 120,000</w:t>
      </w:r>
    </w:p>
    <w:p w14:paraId="42EFC2C5"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 xml:space="preserve">Contribution: Revenue – Materials – Labour – Overhead= 2,000,000 – 200,000 – 320,000 – </w:t>
      </w:r>
    </w:p>
    <w:p w14:paraId="030FD271"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 xml:space="preserve">-120,000= 1,360,000 </w:t>
      </w:r>
    </w:p>
    <w:p w14:paraId="1108E87C" w14:textId="77777777" w:rsidR="00567640" w:rsidRPr="00EF3938" w:rsidRDefault="00567640" w:rsidP="00567640">
      <w:pPr>
        <w:spacing w:line="360" w:lineRule="auto"/>
        <w:rPr>
          <w:rFonts w:ascii="Times" w:hAnsi="Times"/>
          <w:sz w:val="28"/>
          <w:szCs w:val="28"/>
        </w:rPr>
      </w:pPr>
      <w:r w:rsidRPr="00EF3938">
        <w:rPr>
          <w:rFonts w:ascii="Times" w:hAnsi="Times"/>
          <w:sz w:val="28"/>
          <w:szCs w:val="28"/>
        </w:rPr>
        <w:t>Profit: Contribution – Warehouse Rental – Insurance – Fulltime warehouse supervisor salary= 1,360,000 – 200,000 – 100,000 – 50,000= 1,010,000</w:t>
      </w:r>
    </w:p>
    <w:p w14:paraId="1DCB8FB4" w14:textId="77777777" w:rsidR="00567640" w:rsidRPr="00EF3938" w:rsidRDefault="00567640" w:rsidP="00567640">
      <w:pPr>
        <w:spacing w:line="360" w:lineRule="auto"/>
        <w:rPr>
          <w:rFonts w:ascii="Times" w:hAnsi="Times"/>
          <w:sz w:val="28"/>
          <w:szCs w:val="28"/>
        </w:rPr>
      </w:pPr>
    </w:p>
    <w:p w14:paraId="2554AEC7" w14:textId="77777777" w:rsidR="00567640" w:rsidRPr="00EF3938" w:rsidRDefault="00567640" w:rsidP="00567640">
      <w:pPr>
        <w:rPr>
          <w:sz w:val="28"/>
          <w:szCs w:val="28"/>
        </w:rPr>
      </w:pPr>
    </w:p>
    <w:p w14:paraId="3CC1DF96" w14:textId="77777777" w:rsidR="00567640" w:rsidRPr="00EF3938" w:rsidRDefault="00567640" w:rsidP="00567640">
      <w:pPr>
        <w:rPr>
          <w:sz w:val="28"/>
          <w:szCs w:val="28"/>
        </w:rPr>
      </w:pPr>
      <w:r w:rsidRPr="00EF3938">
        <w:rPr>
          <w:sz w:val="28"/>
          <w:szCs w:val="28"/>
        </w:rPr>
        <w:t xml:space="preserve">   </w:t>
      </w:r>
    </w:p>
    <w:p w14:paraId="0980E76A" w14:textId="4F63C05D" w:rsidR="00567640" w:rsidRPr="00EF3938" w:rsidRDefault="00567640" w:rsidP="00560FFB">
      <w:pPr>
        <w:rPr>
          <w:rFonts w:ascii="Times" w:hAnsi="Times"/>
          <w:sz w:val="28"/>
          <w:szCs w:val="28"/>
        </w:rPr>
      </w:pPr>
    </w:p>
    <w:p w14:paraId="40D77DDC" w14:textId="2604451A" w:rsidR="00567640" w:rsidRPr="00EF3938" w:rsidRDefault="00567640" w:rsidP="00560FFB">
      <w:pPr>
        <w:rPr>
          <w:rFonts w:ascii="Times" w:hAnsi="Times"/>
          <w:sz w:val="28"/>
          <w:szCs w:val="28"/>
        </w:rPr>
      </w:pPr>
    </w:p>
    <w:p w14:paraId="0CDBCAAB" w14:textId="66FABBE4" w:rsidR="00567640" w:rsidRPr="00EF3938" w:rsidRDefault="00567640" w:rsidP="00560FFB">
      <w:pPr>
        <w:rPr>
          <w:rFonts w:ascii="Times" w:hAnsi="Times"/>
          <w:sz w:val="28"/>
          <w:szCs w:val="28"/>
        </w:rPr>
      </w:pPr>
    </w:p>
    <w:p w14:paraId="3C06F564" w14:textId="7200D5D1" w:rsidR="00567640" w:rsidRPr="00EF3938" w:rsidRDefault="00567640" w:rsidP="00560FFB">
      <w:pPr>
        <w:rPr>
          <w:rFonts w:ascii="Times" w:hAnsi="Times"/>
          <w:sz w:val="28"/>
          <w:szCs w:val="28"/>
        </w:rPr>
      </w:pPr>
    </w:p>
    <w:p w14:paraId="2517A09F" w14:textId="1679CA9B" w:rsidR="00567640" w:rsidRDefault="00567640" w:rsidP="00560FFB">
      <w:pPr>
        <w:rPr>
          <w:rFonts w:ascii="Times" w:hAnsi="Times"/>
        </w:rPr>
      </w:pPr>
    </w:p>
    <w:p w14:paraId="595E63CA" w14:textId="1527212A" w:rsidR="00567640" w:rsidRDefault="00567640" w:rsidP="00560FFB">
      <w:pPr>
        <w:rPr>
          <w:rFonts w:ascii="Times" w:hAnsi="Times"/>
        </w:rPr>
      </w:pPr>
    </w:p>
    <w:p w14:paraId="19300780" w14:textId="629C78AA" w:rsidR="00567640" w:rsidRDefault="00567640" w:rsidP="00560FFB">
      <w:pPr>
        <w:rPr>
          <w:rFonts w:ascii="Times" w:hAnsi="Times"/>
        </w:rPr>
      </w:pPr>
    </w:p>
    <w:p w14:paraId="27CDF052" w14:textId="2289361C" w:rsidR="00567640" w:rsidRDefault="00567640" w:rsidP="00560FFB">
      <w:pPr>
        <w:rPr>
          <w:rFonts w:ascii="Times" w:hAnsi="Times"/>
        </w:rPr>
      </w:pPr>
    </w:p>
    <w:p w14:paraId="2A718734" w14:textId="605C902F" w:rsidR="00567640" w:rsidRDefault="00567640" w:rsidP="00560FFB">
      <w:pPr>
        <w:rPr>
          <w:rFonts w:ascii="Times" w:hAnsi="Times"/>
        </w:rPr>
      </w:pPr>
    </w:p>
    <w:p w14:paraId="33F1BAA6" w14:textId="77777777" w:rsidR="00567640" w:rsidRDefault="00567640" w:rsidP="00567640">
      <w:pPr>
        <w:rPr>
          <w:rFonts w:ascii="Times" w:hAnsi="Times"/>
        </w:rPr>
      </w:pPr>
    </w:p>
    <w:p w14:paraId="6AB36417" w14:textId="5B924BB1" w:rsidR="00567640" w:rsidRPr="00EF3938" w:rsidRDefault="00567640" w:rsidP="00567640">
      <w:pPr>
        <w:jc w:val="center"/>
        <w:rPr>
          <w:rFonts w:ascii="Times" w:hAnsi="Times"/>
          <w:sz w:val="40"/>
          <w:szCs w:val="40"/>
        </w:rPr>
      </w:pPr>
      <w:r w:rsidRPr="00EF3938">
        <w:rPr>
          <w:rFonts w:ascii="Times" w:hAnsi="Times"/>
          <w:sz w:val="40"/>
          <w:szCs w:val="40"/>
        </w:rPr>
        <w:lastRenderedPageBreak/>
        <w:t>Amana Performance Report 2020</w:t>
      </w:r>
    </w:p>
    <w:p w14:paraId="166EB9E4" w14:textId="30DE2B95" w:rsidR="00567640" w:rsidRDefault="00567640" w:rsidP="00567640">
      <w:pPr>
        <w:jc w:val="center"/>
        <w:rPr>
          <w:rFonts w:ascii="Times" w:hAnsi="Times"/>
          <w:sz w:val="32"/>
          <w:szCs w:val="32"/>
        </w:rPr>
      </w:pPr>
    </w:p>
    <w:p w14:paraId="08D2750D" w14:textId="3C7EBB70" w:rsidR="00B55201" w:rsidRPr="00EF3938" w:rsidRDefault="00567640" w:rsidP="004019D0">
      <w:pPr>
        <w:spacing w:line="360" w:lineRule="auto"/>
        <w:rPr>
          <w:rFonts w:ascii="Times" w:hAnsi="Times"/>
          <w:sz w:val="28"/>
          <w:szCs w:val="28"/>
        </w:rPr>
      </w:pPr>
      <w:r w:rsidRPr="00EF3938">
        <w:rPr>
          <w:rFonts w:ascii="Times" w:hAnsi="Times"/>
          <w:sz w:val="28"/>
          <w:szCs w:val="28"/>
        </w:rPr>
        <w:t xml:space="preserve">   </w:t>
      </w:r>
      <w:r w:rsidR="008A1F2B" w:rsidRPr="00EF3938">
        <w:rPr>
          <w:rFonts w:ascii="Times" w:hAnsi="Times"/>
          <w:sz w:val="28"/>
          <w:szCs w:val="28"/>
        </w:rPr>
        <w:t xml:space="preserve">Amana Ltd.  As a family-owned seasonal business in the travel souvenir business, we are fully experiencing the effects of the COVID-19 pandemic in 2020.  Since the government imposed strict restrictions on the movement of tourists and travel, the company's revenue dropped sharply in April 2020 and Amana Ltd did not achieve the desired sales during the Easter period.  </w:t>
      </w:r>
      <w:r w:rsidR="008A1F2B" w:rsidRPr="00EF3938">
        <w:rPr>
          <w:rFonts w:ascii="Times" w:hAnsi="Times"/>
          <w:sz w:val="28"/>
          <w:szCs w:val="28"/>
        </w:rPr>
        <w:t>Even though</w:t>
      </w:r>
      <w:r w:rsidR="008A1F2B" w:rsidRPr="00EF3938">
        <w:rPr>
          <w:rFonts w:ascii="Times" w:hAnsi="Times"/>
          <w:sz w:val="28"/>
          <w:szCs w:val="28"/>
        </w:rPr>
        <w:t xml:space="preserve"> sales increased slightly in the middle of the year and in summer tourists were still able to please themselves with souvenirs, which, by the way, they can buy at several tourist points at once (London Bridge, Brighton, Westminster Bridge, Buckingham Palace and the </w:t>
      </w:r>
      <w:r w:rsidR="008A1F2B" w:rsidRPr="00EF3938">
        <w:rPr>
          <w:rFonts w:ascii="Times" w:hAnsi="Times"/>
          <w:sz w:val="28"/>
          <w:szCs w:val="28"/>
        </w:rPr>
        <w:t>centre</w:t>
      </w:r>
      <w:r w:rsidR="008A1F2B" w:rsidRPr="00EF3938">
        <w:rPr>
          <w:rFonts w:ascii="Times" w:hAnsi="Times"/>
          <w:sz w:val="28"/>
          <w:szCs w:val="28"/>
        </w:rPr>
        <w:t xml:space="preserve"> of Manchester).  then at the end of the year, all the same, the business again suffered from the pandemic and various restrictions on movement, and starting from December 2020, all the savings that had been so heavily accumulated in the summer were depleted and used.</w:t>
      </w:r>
    </w:p>
    <w:p w14:paraId="64E99A11" w14:textId="1160B9E2" w:rsidR="00B55201" w:rsidRPr="00EF3938" w:rsidRDefault="00B55201" w:rsidP="004019D0">
      <w:pPr>
        <w:spacing w:line="360" w:lineRule="auto"/>
        <w:rPr>
          <w:rFonts w:ascii="Times" w:hAnsi="Times"/>
          <w:sz w:val="28"/>
          <w:szCs w:val="28"/>
        </w:rPr>
      </w:pPr>
      <w:r w:rsidRPr="00EF3938">
        <w:rPr>
          <w:rFonts w:ascii="Times" w:hAnsi="Times"/>
          <w:sz w:val="28"/>
          <w:szCs w:val="28"/>
        </w:rPr>
        <w:t xml:space="preserve">   </w:t>
      </w:r>
      <w:r w:rsidR="00070C83" w:rsidRPr="00EF3938">
        <w:rPr>
          <w:rFonts w:ascii="Times" w:hAnsi="Times"/>
          <w:sz w:val="28"/>
          <w:szCs w:val="28"/>
        </w:rPr>
        <w:t xml:space="preserve">Business of Amana Ltd.  is a family business with established rules and traditions.  For 40 years the products sold by them please tourists and leave a memorable imprint in their hearts.  Throughout its history, Amana has exclusively sold in physical stores and has </w:t>
      </w:r>
      <w:r w:rsidR="00070C83" w:rsidRPr="00EF3938">
        <w:rPr>
          <w:rFonts w:ascii="Times" w:hAnsi="Times"/>
          <w:sz w:val="28"/>
          <w:szCs w:val="28"/>
        </w:rPr>
        <w:t>never</w:t>
      </w:r>
      <w:r w:rsidR="00070C83" w:rsidRPr="00EF3938">
        <w:rPr>
          <w:rFonts w:ascii="Times" w:hAnsi="Times"/>
          <w:sz w:val="28"/>
          <w:szCs w:val="28"/>
        </w:rPr>
        <w:t xml:space="preserve"> had any experience of selling online or in any other way.  Also, not an unimportant point that affects the company's report and the general command of the business during the COVID-19 pandemic is the fact that all souvenirs are made by a Chinese manufacturer and Amana itself determines projects and models for further production of products and souvenirs.</w:t>
      </w:r>
    </w:p>
    <w:p w14:paraId="23397225" w14:textId="458EC250" w:rsidR="00EF3938" w:rsidRPr="00EF3938" w:rsidRDefault="00230CD5" w:rsidP="004019D0">
      <w:pPr>
        <w:spacing w:line="360" w:lineRule="auto"/>
        <w:rPr>
          <w:rFonts w:ascii="Times" w:hAnsi="Times"/>
          <w:sz w:val="28"/>
          <w:szCs w:val="28"/>
        </w:rPr>
      </w:pPr>
      <w:r w:rsidRPr="00EF3938">
        <w:rPr>
          <w:rFonts w:ascii="Times" w:hAnsi="Times"/>
          <w:sz w:val="28"/>
          <w:szCs w:val="28"/>
        </w:rPr>
        <w:t xml:space="preserve">   </w:t>
      </w:r>
      <w:r w:rsidRPr="00EF3938">
        <w:rPr>
          <w:rFonts w:ascii="Times" w:hAnsi="Times"/>
          <w:sz w:val="28"/>
          <w:szCs w:val="28"/>
        </w:rPr>
        <w:t xml:space="preserve">And so, having prepared a report on the control of Amana Ltd.  and having thoroughly studied the data of the original budget, the flexible budget and all available deviations, one can immediately note </w:t>
      </w:r>
      <w:r w:rsidRPr="00EF3938">
        <w:rPr>
          <w:rFonts w:ascii="Times" w:hAnsi="Times"/>
          <w:sz w:val="28"/>
          <w:szCs w:val="28"/>
        </w:rPr>
        <w:t>unfavourable</w:t>
      </w:r>
      <w:r w:rsidRPr="00EF3938">
        <w:rPr>
          <w:rFonts w:ascii="Times" w:hAnsi="Times"/>
          <w:sz w:val="28"/>
          <w:szCs w:val="28"/>
        </w:rPr>
        <w:t xml:space="preserve"> deviations for some indicators and, unfortunately, they are predominant.  There are negative variances in </w:t>
      </w:r>
      <w:r w:rsidRPr="00EF3938">
        <w:rPr>
          <w:rFonts w:ascii="Times" w:hAnsi="Times"/>
          <w:sz w:val="28"/>
          <w:szCs w:val="28"/>
        </w:rPr>
        <w:t>labour</w:t>
      </w:r>
      <w:r w:rsidRPr="00EF3938">
        <w:rPr>
          <w:rFonts w:ascii="Times" w:hAnsi="Times"/>
          <w:sz w:val="28"/>
          <w:szCs w:val="28"/>
        </w:rPr>
        <w:t xml:space="preserve">, materials, and income in the original budget.  Looking at </w:t>
      </w:r>
      <w:r w:rsidRPr="00EF3938">
        <w:rPr>
          <w:rFonts w:ascii="Times" w:hAnsi="Times"/>
          <w:sz w:val="28"/>
          <w:szCs w:val="28"/>
        </w:rPr>
        <w:lastRenderedPageBreak/>
        <w:t>the original budget, we see a £400,000 decrease in revenue in 2020 compared to the flexible budget.  One can trace the superficial reason for the decline in income by this amount by turning one's attention to the selling price, which also fell in the original budget by £5.  Accordingly, the entire income of the company decreased in the same period.</w:t>
      </w:r>
    </w:p>
    <w:p w14:paraId="10C15BB2" w14:textId="5ED31E50" w:rsidR="00EF3938" w:rsidRDefault="00EF3938" w:rsidP="004019D0">
      <w:pPr>
        <w:spacing w:line="360" w:lineRule="auto"/>
        <w:rPr>
          <w:rFonts w:ascii="Times" w:hAnsi="Times"/>
          <w:sz w:val="28"/>
          <w:szCs w:val="28"/>
        </w:rPr>
      </w:pPr>
      <w:r w:rsidRPr="00EF3938">
        <w:rPr>
          <w:rFonts w:ascii="Times" w:hAnsi="Times"/>
          <w:sz w:val="28"/>
          <w:szCs w:val="28"/>
        </w:rPr>
        <w:t xml:space="preserve">   </w:t>
      </w:r>
      <w:r w:rsidRPr="00EF3938">
        <w:rPr>
          <w:rFonts w:ascii="Times" w:hAnsi="Times"/>
          <w:sz w:val="28"/>
          <w:szCs w:val="28"/>
        </w:rPr>
        <w:t xml:space="preserve">When an analysis was made of the </w:t>
      </w:r>
      <w:r w:rsidRPr="00EF3938">
        <w:rPr>
          <w:rFonts w:ascii="Times" w:hAnsi="Times"/>
          <w:sz w:val="28"/>
          <w:szCs w:val="28"/>
        </w:rPr>
        <w:t>labour</w:t>
      </w:r>
      <w:r w:rsidRPr="00EF3938">
        <w:rPr>
          <w:rFonts w:ascii="Times" w:hAnsi="Times"/>
          <w:sz w:val="28"/>
          <w:szCs w:val="28"/>
        </w:rPr>
        <w:t xml:space="preserve"> and materials figures for 2020 in the original budget, the following negative deviations were found: £120,000 and £80,000 respectively.</w:t>
      </w:r>
    </w:p>
    <w:p w14:paraId="643EBB7A" w14:textId="494D2896" w:rsidR="00A84BF3" w:rsidRDefault="00A84BF3" w:rsidP="00461616">
      <w:pPr>
        <w:spacing w:line="360" w:lineRule="auto"/>
        <w:rPr>
          <w:rFonts w:ascii="Times" w:hAnsi="Times"/>
          <w:sz w:val="28"/>
          <w:szCs w:val="28"/>
        </w:rPr>
      </w:pPr>
      <w:r>
        <w:rPr>
          <w:rFonts w:ascii="Times" w:hAnsi="Times"/>
          <w:sz w:val="28"/>
          <w:szCs w:val="28"/>
        </w:rPr>
        <w:t xml:space="preserve">   </w:t>
      </w:r>
      <w:r w:rsidR="00461616" w:rsidRPr="00461616">
        <w:rPr>
          <w:rFonts w:ascii="Times" w:hAnsi="Times"/>
          <w:sz w:val="28"/>
          <w:szCs w:val="28"/>
        </w:rPr>
        <w:t>The growth in such indicators as materials can be explained by an increase in prices both for the productivity of the products themselves, which Amana Ltd sells, and for an increase in the cost of supplying finished products to the UK.  Due to the COVID-19 pandemic, irreversible changes have been made in production processes, in wages and working conditions for workers, and in the transportation of products in every field of activity and around the world.  Therefore, the sums spent on materials in the production of souvenirs exceeded the expected costs by £80,000, which could not but adversely affect the company's profit.</w:t>
      </w:r>
    </w:p>
    <w:p w14:paraId="301AE33A" w14:textId="5881DF22" w:rsidR="00461616" w:rsidRPr="00EF3938" w:rsidRDefault="00461616" w:rsidP="00461616">
      <w:pPr>
        <w:spacing w:line="360" w:lineRule="auto"/>
        <w:rPr>
          <w:rFonts w:ascii="Times" w:hAnsi="Times"/>
          <w:sz w:val="28"/>
          <w:szCs w:val="28"/>
        </w:rPr>
      </w:pPr>
      <w:r>
        <w:rPr>
          <w:rFonts w:ascii="Times" w:hAnsi="Times"/>
          <w:sz w:val="28"/>
          <w:szCs w:val="28"/>
        </w:rPr>
        <w:t xml:space="preserve">   </w:t>
      </w:r>
      <w:r w:rsidR="002B6150" w:rsidRPr="002B6150">
        <w:rPr>
          <w:rFonts w:ascii="Times" w:hAnsi="Times"/>
          <w:sz w:val="28"/>
          <w:szCs w:val="28"/>
        </w:rPr>
        <w:t>Labour</w:t>
      </w:r>
      <w:r w:rsidR="002B6150" w:rsidRPr="002B6150">
        <w:rPr>
          <w:rFonts w:ascii="Times" w:hAnsi="Times"/>
          <w:sz w:val="28"/>
          <w:szCs w:val="28"/>
        </w:rPr>
        <w:t xml:space="preserve"> costs have risen due to the COVID-19 pandemic, as the employer was forced to increase wages for employees who, in the context of the pandemic and ongoing restrictions from governments and health authorities, were forced to continue their work, risking health and well-being.  Therefore, such </w:t>
      </w:r>
      <w:r w:rsidR="002B6150" w:rsidRPr="002B6150">
        <w:rPr>
          <w:rFonts w:ascii="Times" w:hAnsi="Times"/>
          <w:sz w:val="28"/>
          <w:szCs w:val="28"/>
        </w:rPr>
        <w:t>unfavourable</w:t>
      </w:r>
      <w:r w:rsidR="002B6150" w:rsidRPr="002B6150">
        <w:rPr>
          <w:rFonts w:ascii="Times" w:hAnsi="Times"/>
          <w:sz w:val="28"/>
          <w:szCs w:val="28"/>
        </w:rPr>
        <w:t xml:space="preserve"> indicators have unfortunately become more of a trend than an exception due to the pandemic.</w:t>
      </w:r>
    </w:p>
    <w:p w14:paraId="3BD7072D" w14:textId="47BB547B" w:rsidR="00230CD5" w:rsidRDefault="00230CD5" w:rsidP="004019D0">
      <w:pPr>
        <w:spacing w:line="360" w:lineRule="auto"/>
        <w:rPr>
          <w:rFonts w:ascii="Times" w:hAnsi="Times"/>
          <w:sz w:val="28"/>
          <w:szCs w:val="28"/>
        </w:rPr>
      </w:pPr>
      <w:r w:rsidRPr="00EF3938">
        <w:rPr>
          <w:rFonts w:ascii="Times" w:hAnsi="Times"/>
          <w:sz w:val="28"/>
          <w:szCs w:val="28"/>
        </w:rPr>
        <w:t xml:space="preserve">   </w:t>
      </w:r>
      <w:r w:rsidR="006D3B59" w:rsidRPr="006D3B59">
        <w:rPr>
          <w:rFonts w:ascii="Times" w:hAnsi="Times"/>
          <w:sz w:val="28"/>
          <w:szCs w:val="28"/>
        </w:rPr>
        <w:t xml:space="preserve">Despite </w:t>
      </w:r>
      <w:r w:rsidR="006D3B59" w:rsidRPr="006D3B59">
        <w:rPr>
          <w:rFonts w:ascii="Times" w:hAnsi="Times"/>
          <w:sz w:val="28"/>
          <w:szCs w:val="28"/>
        </w:rPr>
        <w:t>several</w:t>
      </w:r>
      <w:r w:rsidR="006D3B59" w:rsidRPr="006D3B59">
        <w:rPr>
          <w:rFonts w:ascii="Times" w:hAnsi="Times"/>
          <w:sz w:val="28"/>
          <w:szCs w:val="28"/>
        </w:rPr>
        <w:t xml:space="preserve"> negative indicators, it is still possible to note the presence in the original report of the company of data that positively affected the final profit of Amana Ltd.  One of these indicators is the lower wages of the supervisor who works in the warehouse and the rent of the warehouse itself.  Warehouse rent was reduced by £30,000 compared to flexible budget and warehouse supervisor salary by £15,000.  With the above amounts, Amana was able to reduce the </w:t>
      </w:r>
      <w:r w:rsidR="006D3B59" w:rsidRPr="006D3B59">
        <w:rPr>
          <w:rFonts w:ascii="Times" w:hAnsi="Times"/>
          <w:sz w:val="28"/>
          <w:szCs w:val="28"/>
        </w:rPr>
        <w:lastRenderedPageBreak/>
        <w:t>unfavourable</w:t>
      </w:r>
      <w:r w:rsidR="006D3B59" w:rsidRPr="006D3B59">
        <w:rPr>
          <w:rFonts w:ascii="Times" w:hAnsi="Times"/>
          <w:sz w:val="28"/>
          <w:szCs w:val="28"/>
        </w:rPr>
        <w:t xml:space="preserve"> benefit variance in the original budget compared to the flexible budget by £45,000, which is a good indicator if this trend continues and will continue to </w:t>
      </w:r>
      <w:r w:rsidR="006D3B59" w:rsidRPr="006D3B59">
        <w:rPr>
          <w:rFonts w:ascii="Times" w:hAnsi="Times"/>
          <w:sz w:val="28"/>
          <w:szCs w:val="28"/>
        </w:rPr>
        <w:t>favourably</w:t>
      </w:r>
      <w:r w:rsidR="006D3B59" w:rsidRPr="006D3B59">
        <w:rPr>
          <w:rFonts w:ascii="Times" w:hAnsi="Times"/>
          <w:sz w:val="28"/>
          <w:szCs w:val="28"/>
        </w:rPr>
        <w:t xml:space="preserve"> affect the company's profitability.</w:t>
      </w:r>
    </w:p>
    <w:p w14:paraId="78A4D390" w14:textId="66553631" w:rsidR="006D3B59" w:rsidRDefault="006D3B59" w:rsidP="004019D0">
      <w:pPr>
        <w:spacing w:line="360" w:lineRule="auto"/>
        <w:rPr>
          <w:rFonts w:ascii="Times" w:hAnsi="Times"/>
          <w:sz w:val="28"/>
          <w:szCs w:val="28"/>
        </w:rPr>
      </w:pPr>
    </w:p>
    <w:p w14:paraId="6E0CF1CE" w14:textId="01A55D48" w:rsidR="006D3B59" w:rsidRDefault="006D3B59" w:rsidP="004019D0">
      <w:pPr>
        <w:spacing w:line="360" w:lineRule="auto"/>
        <w:rPr>
          <w:rFonts w:ascii="Times" w:hAnsi="Times"/>
          <w:sz w:val="28"/>
          <w:szCs w:val="28"/>
        </w:rPr>
      </w:pPr>
    </w:p>
    <w:p w14:paraId="3FF846EF" w14:textId="32C60602" w:rsidR="006D3B59" w:rsidRDefault="006D3B59" w:rsidP="004019D0">
      <w:pPr>
        <w:spacing w:line="360" w:lineRule="auto"/>
        <w:rPr>
          <w:rFonts w:ascii="Times" w:hAnsi="Times"/>
          <w:sz w:val="28"/>
          <w:szCs w:val="28"/>
        </w:rPr>
      </w:pPr>
    </w:p>
    <w:p w14:paraId="71E14F18" w14:textId="6BA439C9" w:rsidR="006D3B59" w:rsidRDefault="006D3B59" w:rsidP="004019D0">
      <w:pPr>
        <w:spacing w:line="360" w:lineRule="auto"/>
        <w:rPr>
          <w:rFonts w:ascii="Times" w:hAnsi="Times"/>
          <w:sz w:val="28"/>
          <w:szCs w:val="28"/>
        </w:rPr>
      </w:pPr>
    </w:p>
    <w:p w14:paraId="1649CDC8" w14:textId="28682B94" w:rsidR="006D3B59" w:rsidRDefault="006D3B59" w:rsidP="004019D0">
      <w:pPr>
        <w:spacing w:line="360" w:lineRule="auto"/>
        <w:rPr>
          <w:rFonts w:ascii="Times" w:hAnsi="Times"/>
          <w:sz w:val="28"/>
          <w:szCs w:val="28"/>
        </w:rPr>
      </w:pPr>
    </w:p>
    <w:p w14:paraId="3F5C8FE7" w14:textId="5D09612A" w:rsidR="006D3B59" w:rsidRDefault="006D3B59" w:rsidP="004019D0">
      <w:pPr>
        <w:spacing w:line="360" w:lineRule="auto"/>
        <w:rPr>
          <w:rFonts w:ascii="Times" w:hAnsi="Times"/>
          <w:sz w:val="28"/>
          <w:szCs w:val="28"/>
        </w:rPr>
      </w:pPr>
    </w:p>
    <w:p w14:paraId="4BE176B4" w14:textId="2393A731" w:rsidR="006D3B59" w:rsidRDefault="006D3B59" w:rsidP="004019D0">
      <w:pPr>
        <w:spacing w:line="360" w:lineRule="auto"/>
        <w:rPr>
          <w:rFonts w:ascii="Times" w:hAnsi="Times"/>
          <w:sz w:val="28"/>
          <w:szCs w:val="28"/>
        </w:rPr>
      </w:pPr>
    </w:p>
    <w:p w14:paraId="7281C76F" w14:textId="77CCD5D9" w:rsidR="006D3B59" w:rsidRDefault="006D3B59" w:rsidP="004019D0">
      <w:pPr>
        <w:spacing w:line="360" w:lineRule="auto"/>
        <w:rPr>
          <w:rFonts w:ascii="Times" w:hAnsi="Times"/>
          <w:sz w:val="28"/>
          <w:szCs w:val="28"/>
        </w:rPr>
      </w:pPr>
    </w:p>
    <w:p w14:paraId="0834CEA9" w14:textId="6CE8E15D" w:rsidR="006D3B59" w:rsidRDefault="006D3B59" w:rsidP="004019D0">
      <w:pPr>
        <w:spacing w:line="360" w:lineRule="auto"/>
        <w:rPr>
          <w:rFonts w:ascii="Times" w:hAnsi="Times"/>
          <w:sz w:val="28"/>
          <w:szCs w:val="28"/>
        </w:rPr>
      </w:pPr>
    </w:p>
    <w:p w14:paraId="3D1AA0ED" w14:textId="419C6C8E" w:rsidR="006D3B59" w:rsidRDefault="006D3B59" w:rsidP="004019D0">
      <w:pPr>
        <w:spacing w:line="360" w:lineRule="auto"/>
        <w:rPr>
          <w:rFonts w:ascii="Times" w:hAnsi="Times"/>
          <w:sz w:val="28"/>
          <w:szCs w:val="28"/>
        </w:rPr>
      </w:pPr>
    </w:p>
    <w:p w14:paraId="28FD4FDD" w14:textId="18EDA7AE" w:rsidR="006D3B59" w:rsidRDefault="006D3B59" w:rsidP="004019D0">
      <w:pPr>
        <w:spacing w:line="360" w:lineRule="auto"/>
        <w:rPr>
          <w:rFonts w:ascii="Times" w:hAnsi="Times"/>
          <w:sz w:val="28"/>
          <w:szCs w:val="28"/>
        </w:rPr>
      </w:pPr>
    </w:p>
    <w:p w14:paraId="7046823E" w14:textId="5BFF8207" w:rsidR="006D3B59" w:rsidRDefault="006D3B59" w:rsidP="004019D0">
      <w:pPr>
        <w:spacing w:line="360" w:lineRule="auto"/>
        <w:rPr>
          <w:rFonts w:ascii="Times" w:hAnsi="Times"/>
          <w:sz w:val="28"/>
          <w:szCs w:val="28"/>
        </w:rPr>
      </w:pPr>
    </w:p>
    <w:p w14:paraId="742C29F8" w14:textId="5D5310B8" w:rsidR="006D3B59" w:rsidRDefault="006D3B59" w:rsidP="004019D0">
      <w:pPr>
        <w:spacing w:line="360" w:lineRule="auto"/>
        <w:rPr>
          <w:rFonts w:ascii="Times" w:hAnsi="Times"/>
          <w:sz w:val="28"/>
          <w:szCs w:val="28"/>
        </w:rPr>
      </w:pPr>
    </w:p>
    <w:p w14:paraId="56B545F9" w14:textId="034A4737" w:rsidR="006D3B59" w:rsidRDefault="006D3B59" w:rsidP="004019D0">
      <w:pPr>
        <w:spacing w:line="360" w:lineRule="auto"/>
        <w:rPr>
          <w:rFonts w:ascii="Times" w:hAnsi="Times"/>
          <w:sz w:val="28"/>
          <w:szCs w:val="28"/>
        </w:rPr>
      </w:pPr>
    </w:p>
    <w:p w14:paraId="539AAFB8" w14:textId="7053FC29" w:rsidR="006D3B59" w:rsidRDefault="006D3B59" w:rsidP="004019D0">
      <w:pPr>
        <w:spacing w:line="360" w:lineRule="auto"/>
        <w:rPr>
          <w:rFonts w:ascii="Times" w:hAnsi="Times"/>
          <w:sz w:val="28"/>
          <w:szCs w:val="28"/>
        </w:rPr>
      </w:pPr>
    </w:p>
    <w:p w14:paraId="60FDAB53" w14:textId="7EA287DC" w:rsidR="006D3B59" w:rsidRDefault="006D3B59" w:rsidP="004019D0">
      <w:pPr>
        <w:spacing w:line="360" w:lineRule="auto"/>
        <w:rPr>
          <w:rFonts w:ascii="Times" w:hAnsi="Times"/>
          <w:sz w:val="28"/>
          <w:szCs w:val="28"/>
        </w:rPr>
      </w:pPr>
    </w:p>
    <w:p w14:paraId="3C42F4AA" w14:textId="6FB0ED67" w:rsidR="006D3B59" w:rsidRDefault="006D3B59" w:rsidP="004019D0">
      <w:pPr>
        <w:spacing w:line="360" w:lineRule="auto"/>
        <w:rPr>
          <w:rFonts w:ascii="Times" w:hAnsi="Times"/>
          <w:sz w:val="28"/>
          <w:szCs w:val="28"/>
        </w:rPr>
      </w:pPr>
    </w:p>
    <w:p w14:paraId="71908BD7" w14:textId="5151A806" w:rsidR="006D3B59" w:rsidRDefault="006D3B59" w:rsidP="004019D0">
      <w:pPr>
        <w:spacing w:line="360" w:lineRule="auto"/>
        <w:rPr>
          <w:rFonts w:ascii="Times" w:hAnsi="Times"/>
          <w:sz w:val="28"/>
          <w:szCs w:val="28"/>
        </w:rPr>
      </w:pPr>
    </w:p>
    <w:p w14:paraId="44A7BDD4" w14:textId="722A4B13" w:rsidR="006D3B59" w:rsidRDefault="006D3B59" w:rsidP="004019D0">
      <w:pPr>
        <w:spacing w:line="360" w:lineRule="auto"/>
        <w:rPr>
          <w:rFonts w:ascii="Times" w:hAnsi="Times"/>
          <w:sz w:val="28"/>
          <w:szCs w:val="28"/>
        </w:rPr>
      </w:pPr>
    </w:p>
    <w:p w14:paraId="5B8F08AB" w14:textId="194C7033" w:rsidR="006D3B59" w:rsidRDefault="006D3B59" w:rsidP="004019D0">
      <w:pPr>
        <w:spacing w:line="360" w:lineRule="auto"/>
        <w:rPr>
          <w:rFonts w:ascii="Times" w:hAnsi="Times"/>
          <w:sz w:val="28"/>
          <w:szCs w:val="28"/>
        </w:rPr>
      </w:pPr>
    </w:p>
    <w:p w14:paraId="24791378" w14:textId="53ECAC3F" w:rsidR="006D3B59" w:rsidRDefault="006D3B59" w:rsidP="004019D0">
      <w:pPr>
        <w:spacing w:line="360" w:lineRule="auto"/>
        <w:rPr>
          <w:rFonts w:ascii="Times" w:hAnsi="Times"/>
          <w:sz w:val="28"/>
          <w:szCs w:val="28"/>
        </w:rPr>
      </w:pPr>
    </w:p>
    <w:p w14:paraId="3998DBEE" w14:textId="383A1AA5" w:rsidR="006D3B59" w:rsidRDefault="006D3B59" w:rsidP="004019D0">
      <w:pPr>
        <w:spacing w:line="360" w:lineRule="auto"/>
        <w:rPr>
          <w:rFonts w:ascii="Times" w:hAnsi="Times"/>
          <w:sz w:val="28"/>
          <w:szCs w:val="28"/>
        </w:rPr>
      </w:pPr>
    </w:p>
    <w:p w14:paraId="281CF5F9" w14:textId="7A15169D" w:rsidR="006D3B59" w:rsidRDefault="006D3B59" w:rsidP="004019D0">
      <w:pPr>
        <w:spacing w:line="360" w:lineRule="auto"/>
        <w:rPr>
          <w:rFonts w:ascii="Times" w:hAnsi="Times"/>
          <w:sz w:val="28"/>
          <w:szCs w:val="28"/>
        </w:rPr>
      </w:pPr>
    </w:p>
    <w:p w14:paraId="161177FA" w14:textId="37347DE0" w:rsidR="006D3B59" w:rsidRDefault="006D3B59" w:rsidP="004019D0">
      <w:pPr>
        <w:spacing w:line="360" w:lineRule="auto"/>
        <w:rPr>
          <w:rFonts w:ascii="Times" w:hAnsi="Times"/>
          <w:sz w:val="28"/>
          <w:szCs w:val="28"/>
        </w:rPr>
      </w:pPr>
    </w:p>
    <w:p w14:paraId="73CDBBDC" w14:textId="36ACDDAF" w:rsidR="006D3B59" w:rsidRDefault="006D3B59" w:rsidP="004019D0">
      <w:pPr>
        <w:spacing w:line="360" w:lineRule="auto"/>
        <w:rPr>
          <w:rFonts w:ascii="Times" w:hAnsi="Times"/>
          <w:sz w:val="28"/>
          <w:szCs w:val="28"/>
        </w:rPr>
      </w:pPr>
    </w:p>
    <w:p w14:paraId="20C158AB" w14:textId="347366A6" w:rsidR="006D3B59" w:rsidRDefault="006D3B59" w:rsidP="004019D0">
      <w:pPr>
        <w:spacing w:line="360" w:lineRule="auto"/>
        <w:rPr>
          <w:rFonts w:ascii="Times" w:hAnsi="Times"/>
          <w:sz w:val="28"/>
          <w:szCs w:val="28"/>
        </w:rPr>
      </w:pPr>
    </w:p>
    <w:p w14:paraId="4A35AF91" w14:textId="1E07AE0E" w:rsidR="006D3B59" w:rsidRDefault="006D3B59" w:rsidP="006D3B59">
      <w:pPr>
        <w:spacing w:line="360" w:lineRule="auto"/>
        <w:jc w:val="center"/>
        <w:rPr>
          <w:rFonts w:ascii="Times" w:hAnsi="Times"/>
          <w:sz w:val="40"/>
          <w:szCs w:val="40"/>
        </w:rPr>
      </w:pPr>
      <w:r w:rsidRPr="006D3B59">
        <w:rPr>
          <w:rFonts w:ascii="Times" w:hAnsi="Times"/>
          <w:sz w:val="40"/>
          <w:szCs w:val="40"/>
        </w:rPr>
        <w:lastRenderedPageBreak/>
        <w:t>Recommendations to Amana’s CEO on areas of improvement</w:t>
      </w:r>
    </w:p>
    <w:p w14:paraId="27AD02F0" w14:textId="33567F57" w:rsidR="006D3B59" w:rsidRDefault="006D3B59" w:rsidP="006D3B59">
      <w:pPr>
        <w:spacing w:line="360" w:lineRule="auto"/>
        <w:rPr>
          <w:rFonts w:ascii="Times" w:hAnsi="Times"/>
          <w:sz w:val="28"/>
          <w:szCs w:val="28"/>
        </w:rPr>
      </w:pPr>
    </w:p>
    <w:p w14:paraId="185FF164" w14:textId="6FE379DD" w:rsidR="006D3B59" w:rsidRDefault="008F579F" w:rsidP="006D3B59">
      <w:pPr>
        <w:spacing w:line="360" w:lineRule="auto"/>
        <w:rPr>
          <w:rFonts w:ascii="Times" w:hAnsi="Times"/>
          <w:sz w:val="28"/>
          <w:szCs w:val="28"/>
        </w:rPr>
      </w:pPr>
      <w:r>
        <w:rPr>
          <w:rFonts w:ascii="Times" w:hAnsi="Times"/>
          <w:sz w:val="28"/>
          <w:szCs w:val="28"/>
        </w:rPr>
        <w:t xml:space="preserve">   </w:t>
      </w:r>
      <w:r w:rsidRPr="008F579F">
        <w:rPr>
          <w:rFonts w:ascii="Times" w:hAnsi="Times"/>
          <w:sz w:val="28"/>
          <w:szCs w:val="28"/>
        </w:rPr>
        <w:t>As a recommendation on areas for improvement, I would recommend that the CEO of Amana Ltd pay attention to the cost of renting a warehouse for their goods.  If a long-term lease agreement is concluded with the warehouse owners, it will be possible to say with certainty that this cost area will be improved.  Also, in case of a long-term lease, it is necessary to agree on the mandatory fixing of the established rental price for the entire lease period without the right not to increase.</w:t>
      </w:r>
    </w:p>
    <w:p w14:paraId="04C6FB5D" w14:textId="1CC0B00E" w:rsidR="00D47FA3" w:rsidRDefault="00D47FA3" w:rsidP="006D3B59">
      <w:pPr>
        <w:spacing w:line="360" w:lineRule="auto"/>
        <w:rPr>
          <w:rFonts w:ascii="Times" w:hAnsi="Times"/>
          <w:sz w:val="28"/>
          <w:szCs w:val="28"/>
        </w:rPr>
      </w:pPr>
      <w:r>
        <w:rPr>
          <w:rFonts w:ascii="Times" w:hAnsi="Times"/>
          <w:sz w:val="28"/>
          <w:szCs w:val="28"/>
        </w:rPr>
        <w:t xml:space="preserve">   </w:t>
      </w:r>
      <w:r w:rsidR="00FB2CA5" w:rsidRPr="00FB2CA5">
        <w:rPr>
          <w:rFonts w:ascii="Times" w:hAnsi="Times"/>
          <w:sz w:val="28"/>
          <w:szCs w:val="28"/>
        </w:rPr>
        <w:t xml:space="preserve">The next recommendation for the CEO will be the possibility of finding an alternative location for production.  </w:t>
      </w:r>
      <w:r w:rsidR="00FB2CA5" w:rsidRPr="00FB2CA5">
        <w:rPr>
          <w:rFonts w:ascii="Times" w:hAnsi="Times"/>
          <w:sz w:val="28"/>
          <w:szCs w:val="28"/>
        </w:rPr>
        <w:t>If</w:t>
      </w:r>
      <w:r w:rsidR="00FB2CA5" w:rsidRPr="00FB2CA5">
        <w:rPr>
          <w:rFonts w:ascii="Times" w:hAnsi="Times"/>
          <w:sz w:val="28"/>
          <w:szCs w:val="28"/>
        </w:rPr>
        <w:t xml:space="preserve"> there are no changes in the price </w:t>
      </w:r>
      <w:r w:rsidR="00FB2CA5" w:rsidRPr="00FB2CA5">
        <w:rPr>
          <w:rFonts w:ascii="Times" w:hAnsi="Times"/>
          <w:sz w:val="28"/>
          <w:szCs w:val="28"/>
        </w:rPr>
        <w:t>to produce</w:t>
      </w:r>
      <w:r w:rsidR="00FB2CA5" w:rsidRPr="00FB2CA5">
        <w:rPr>
          <w:rFonts w:ascii="Times" w:hAnsi="Times"/>
          <w:sz w:val="28"/>
          <w:szCs w:val="28"/>
        </w:rPr>
        <w:t xml:space="preserve"> the requested products, and the COVID-19 pandemic has made irreparable changes to the processes themselves and their results, the CEO of Amana Ltd may consider another country </w:t>
      </w:r>
      <w:r w:rsidR="00FB2CA5" w:rsidRPr="00FB2CA5">
        <w:rPr>
          <w:rFonts w:ascii="Times" w:hAnsi="Times"/>
          <w:sz w:val="28"/>
          <w:szCs w:val="28"/>
        </w:rPr>
        <w:t>to produce</w:t>
      </w:r>
      <w:r w:rsidR="00FB2CA5" w:rsidRPr="00FB2CA5">
        <w:rPr>
          <w:rFonts w:ascii="Times" w:hAnsi="Times"/>
          <w:sz w:val="28"/>
          <w:szCs w:val="28"/>
        </w:rPr>
        <w:t xml:space="preserve"> the required products.  For example, in India </w:t>
      </w:r>
      <w:r w:rsidR="00FB2CA5" w:rsidRPr="00FB2CA5">
        <w:rPr>
          <w:rFonts w:ascii="Times" w:hAnsi="Times"/>
          <w:sz w:val="28"/>
          <w:szCs w:val="28"/>
        </w:rPr>
        <w:t>now</w:t>
      </w:r>
      <w:r w:rsidR="00FB2CA5" w:rsidRPr="00FB2CA5">
        <w:rPr>
          <w:rFonts w:ascii="Times" w:hAnsi="Times"/>
          <w:sz w:val="28"/>
          <w:szCs w:val="28"/>
        </w:rPr>
        <w:t xml:space="preserve"> it is possible to produce such goods at a lower cost due to cheaper </w:t>
      </w:r>
      <w:r w:rsidR="00FB2CA5" w:rsidRPr="00FB2CA5">
        <w:rPr>
          <w:rFonts w:ascii="Times" w:hAnsi="Times"/>
          <w:sz w:val="28"/>
          <w:szCs w:val="28"/>
        </w:rPr>
        <w:t>labour</w:t>
      </w:r>
      <w:r w:rsidR="00FB2CA5" w:rsidRPr="00FB2CA5">
        <w:rPr>
          <w:rFonts w:ascii="Times" w:hAnsi="Times"/>
          <w:sz w:val="28"/>
          <w:szCs w:val="28"/>
        </w:rPr>
        <w:t>.</w:t>
      </w:r>
    </w:p>
    <w:p w14:paraId="272EBD2A" w14:textId="617D63FA" w:rsidR="00FB2CA5" w:rsidRDefault="00FB2CA5" w:rsidP="006D3B59">
      <w:pPr>
        <w:spacing w:line="360" w:lineRule="auto"/>
        <w:rPr>
          <w:rFonts w:ascii="Times" w:hAnsi="Times"/>
          <w:sz w:val="28"/>
          <w:szCs w:val="28"/>
        </w:rPr>
      </w:pPr>
      <w:r>
        <w:rPr>
          <w:rFonts w:ascii="Times" w:hAnsi="Times"/>
          <w:sz w:val="28"/>
          <w:szCs w:val="28"/>
        </w:rPr>
        <w:t xml:space="preserve">   </w:t>
      </w:r>
      <w:r w:rsidR="00D41851" w:rsidRPr="00D41851">
        <w:rPr>
          <w:rFonts w:ascii="Times" w:hAnsi="Times"/>
          <w:sz w:val="28"/>
          <w:szCs w:val="28"/>
        </w:rPr>
        <w:t xml:space="preserve">Also, along with cheaper </w:t>
      </w:r>
      <w:r w:rsidR="00D41851" w:rsidRPr="00D41851">
        <w:rPr>
          <w:rFonts w:ascii="Times" w:hAnsi="Times"/>
          <w:sz w:val="28"/>
          <w:szCs w:val="28"/>
        </w:rPr>
        <w:t>labour</w:t>
      </w:r>
      <w:r w:rsidR="00D41851" w:rsidRPr="00D41851">
        <w:rPr>
          <w:rFonts w:ascii="Times" w:hAnsi="Times"/>
          <w:sz w:val="28"/>
          <w:szCs w:val="28"/>
        </w:rPr>
        <w:t xml:space="preserve">, there is the possibility of searching in India for alternative raw materials </w:t>
      </w:r>
      <w:r w:rsidR="00D41851" w:rsidRPr="00D41851">
        <w:rPr>
          <w:rFonts w:ascii="Times" w:hAnsi="Times"/>
          <w:sz w:val="28"/>
          <w:szCs w:val="28"/>
        </w:rPr>
        <w:t>to produce</w:t>
      </w:r>
      <w:r w:rsidR="00D41851" w:rsidRPr="00D41851">
        <w:rPr>
          <w:rFonts w:ascii="Times" w:hAnsi="Times"/>
          <w:sz w:val="28"/>
          <w:szCs w:val="28"/>
        </w:rPr>
        <w:t xml:space="preserve"> souvenirs.  That is, you can leave the same process and the same technology </w:t>
      </w:r>
      <w:r w:rsidR="00D41851" w:rsidRPr="00D41851">
        <w:rPr>
          <w:rFonts w:ascii="Times" w:hAnsi="Times"/>
          <w:sz w:val="28"/>
          <w:szCs w:val="28"/>
        </w:rPr>
        <w:t>to produce</w:t>
      </w:r>
      <w:r w:rsidR="00D41851" w:rsidRPr="00D41851">
        <w:rPr>
          <w:rFonts w:ascii="Times" w:hAnsi="Times"/>
          <w:sz w:val="28"/>
          <w:szCs w:val="28"/>
        </w:rPr>
        <w:t xml:space="preserve"> tourist souvenirs.  Amana will continue to be able to determine the appearance and quality of tourist souvenirs produced outside the UK, but now not in China, but in India, while greatly saving on two indicators at once - </w:t>
      </w:r>
      <w:r w:rsidR="00D41851" w:rsidRPr="00D41851">
        <w:rPr>
          <w:rFonts w:ascii="Times" w:hAnsi="Times"/>
          <w:sz w:val="28"/>
          <w:szCs w:val="28"/>
        </w:rPr>
        <w:t>labour</w:t>
      </w:r>
      <w:r w:rsidR="00D41851" w:rsidRPr="00D41851">
        <w:rPr>
          <w:rFonts w:ascii="Times" w:hAnsi="Times"/>
          <w:sz w:val="28"/>
          <w:szCs w:val="28"/>
        </w:rPr>
        <w:t xml:space="preserve"> and materials.  Which in turn will immediately have a positive impact on the benefits of the company such as its future.</w:t>
      </w:r>
    </w:p>
    <w:p w14:paraId="227145DD" w14:textId="34E74780" w:rsidR="00D41851" w:rsidRDefault="00D41851" w:rsidP="006D3B59">
      <w:pPr>
        <w:spacing w:line="360" w:lineRule="auto"/>
        <w:rPr>
          <w:rFonts w:ascii="Times" w:hAnsi="Times"/>
          <w:sz w:val="28"/>
          <w:szCs w:val="28"/>
        </w:rPr>
      </w:pPr>
      <w:r>
        <w:rPr>
          <w:rFonts w:ascii="Times" w:hAnsi="Times"/>
          <w:sz w:val="28"/>
          <w:szCs w:val="28"/>
        </w:rPr>
        <w:t xml:space="preserve">   </w:t>
      </w:r>
      <w:r w:rsidR="002932B3" w:rsidRPr="002932B3">
        <w:rPr>
          <w:rFonts w:ascii="Times" w:hAnsi="Times"/>
          <w:sz w:val="28"/>
          <w:szCs w:val="28"/>
        </w:rPr>
        <w:t xml:space="preserve">Another option for recommendations on areas of improvement for the CEO of Amana Ltd.  is to consider the seasonal operation of some stores.  For example, a store in Brighton is very popular in the warm season.  Mostly on summer </w:t>
      </w:r>
      <w:r w:rsidR="002932B3" w:rsidRPr="002932B3">
        <w:rPr>
          <w:rFonts w:ascii="Times" w:hAnsi="Times"/>
          <w:sz w:val="28"/>
          <w:szCs w:val="28"/>
        </w:rPr>
        <w:lastRenderedPageBreak/>
        <w:t>days, tourists flock to the coast to enjoy the scenery and the beautiful weather.  Therefore, it is possible to concentrate a wider range of goods and possibly increase the opening hours of the store and this will undoubtedly bring a positive result to the company's income.  Similarly, other shops with tourist souvenirs can be more activated in accordance with their seasonality and the demand for goods in a particular place.</w:t>
      </w:r>
    </w:p>
    <w:p w14:paraId="27AEC6AE" w14:textId="7708B821" w:rsidR="002932B3" w:rsidRDefault="002932B3" w:rsidP="006D3B59">
      <w:pPr>
        <w:spacing w:line="360" w:lineRule="auto"/>
        <w:rPr>
          <w:rFonts w:ascii="Times" w:hAnsi="Times"/>
          <w:sz w:val="28"/>
          <w:szCs w:val="28"/>
        </w:rPr>
      </w:pPr>
    </w:p>
    <w:p w14:paraId="248CCFAA" w14:textId="49076208" w:rsidR="002932B3" w:rsidRDefault="002932B3" w:rsidP="006D3B59">
      <w:pPr>
        <w:spacing w:line="360" w:lineRule="auto"/>
        <w:rPr>
          <w:rFonts w:ascii="Times" w:hAnsi="Times"/>
          <w:sz w:val="28"/>
          <w:szCs w:val="28"/>
        </w:rPr>
      </w:pPr>
    </w:p>
    <w:p w14:paraId="3B48AC5E" w14:textId="6E09555B" w:rsidR="002932B3" w:rsidRDefault="002932B3" w:rsidP="006D3B59">
      <w:pPr>
        <w:spacing w:line="360" w:lineRule="auto"/>
        <w:rPr>
          <w:rFonts w:ascii="Times" w:hAnsi="Times"/>
          <w:sz w:val="28"/>
          <w:szCs w:val="28"/>
        </w:rPr>
      </w:pPr>
    </w:p>
    <w:p w14:paraId="771C81A3" w14:textId="1BA6348A" w:rsidR="002932B3" w:rsidRDefault="002932B3" w:rsidP="006D3B59">
      <w:pPr>
        <w:spacing w:line="360" w:lineRule="auto"/>
        <w:rPr>
          <w:rFonts w:ascii="Times" w:hAnsi="Times"/>
          <w:sz w:val="28"/>
          <w:szCs w:val="28"/>
        </w:rPr>
      </w:pPr>
    </w:p>
    <w:p w14:paraId="523A6261" w14:textId="24DD11AF" w:rsidR="002932B3" w:rsidRDefault="002932B3" w:rsidP="006D3B59">
      <w:pPr>
        <w:spacing w:line="360" w:lineRule="auto"/>
        <w:rPr>
          <w:rFonts w:ascii="Times" w:hAnsi="Times"/>
          <w:sz w:val="28"/>
          <w:szCs w:val="28"/>
        </w:rPr>
      </w:pPr>
    </w:p>
    <w:p w14:paraId="4FFC365F" w14:textId="19BEC583" w:rsidR="002932B3" w:rsidRDefault="002932B3" w:rsidP="006D3B59">
      <w:pPr>
        <w:spacing w:line="360" w:lineRule="auto"/>
        <w:rPr>
          <w:rFonts w:ascii="Times" w:hAnsi="Times"/>
          <w:sz w:val="28"/>
          <w:szCs w:val="28"/>
        </w:rPr>
      </w:pPr>
    </w:p>
    <w:p w14:paraId="46ABF4C0" w14:textId="4DD95280" w:rsidR="002932B3" w:rsidRDefault="002932B3" w:rsidP="006D3B59">
      <w:pPr>
        <w:spacing w:line="360" w:lineRule="auto"/>
        <w:rPr>
          <w:rFonts w:ascii="Times" w:hAnsi="Times"/>
          <w:sz w:val="28"/>
          <w:szCs w:val="28"/>
        </w:rPr>
      </w:pPr>
    </w:p>
    <w:p w14:paraId="253ECFCB" w14:textId="75B669AC" w:rsidR="002932B3" w:rsidRDefault="002932B3" w:rsidP="006D3B59">
      <w:pPr>
        <w:spacing w:line="360" w:lineRule="auto"/>
        <w:rPr>
          <w:rFonts w:ascii="Times" w:hAnsi="Times"/>
          <w:sz w:val="28"/>
          <w:szCs w:val="28"/>
        </w:rPr>
      </w:pPr>
    </w:p>
    <w:p w14:paraId="7200DDE6" w14:textId="264DA87B" w:rsidR="002932B3" w:rsidRDefault="002932B3" w:rsidP="006D3B59">
      <w:pPr>
        <w:spacing w:line="360" w:lineRule="auto"/>
        <w:rPr>
          <w:rFonts w:ascii="Times" w:hAnsi="Times"/>
          <w:sz w:val="28"/>
          <w:szCs w:val="28"/>
        </w:rPr>
      </w:pPr>
    </w:p>
    <w:p w14:paraId="0C454E21" w14:textId="59D2FA7D" w:rsidR="002932B3" w:rsidRDefault="002932B3" w:rsidP="006D3B59">
      <w:pPr>
        <w:spacing w:line="360" w:lineRule="auto"/>
        <w:rPr>
          <w:rFonts w:ascii="Times" w:hAnsi="Times"/>
          <w:sz w:val="28"/>
          <w:szCs w:val="28"/>
        </w:rPr>
      </w:pPr>
    </w:p>
    <w:p w14:paraId="0DE07796" w14:textId="775877BA" w:rsidR="002932B3" w:rsidRDefault="002932B3" w:rsidP="006D3B59">
      <w:pPr>
        <w:spacing w:line="360" w:lineRule="auto"/>
        <w:rPr>
          <w:rFonts w:ascii="Times" w:hAnsi="Times"/>
          <w:sz w:val="28"/>
          <w:szCs w:val="28"/>
        </w:rPr>
      </w:pPr>
    </w:p>
    <w:p w14:paraId="17F60A4B" w14:textId="54F58C21" w:rsidR="002932B3" w:rsidRDefault="002932B3" w:rsidP="006D3B59">
      <w:pPr>
        <w:spacing w:line="360" w:lineRule="auto"/>
        <w:rPr>
          <w:rFonts w:ascii="Times" w:hAnsi="Times"/>
          <w:sz w:val="28"/>
          <w:szCs w:val="28"/>
        </w:rPr>
      </w:pPr>
    </w:p>
    <w:p w14:paraId="6B0DA042" w14:textId="04C9EEC1" w:rsidR="002932B3" w:rsidRDefault="002932B3" w:rsidP="006D3B59">
      <w:pPr>
        <w:spacing w:line="360" w:lineRule="auto"/>
        <w:rPr>
          <w:rFonts w:ascii="Times" w:hAnsi="Times"/>
          <w:sz w:val="28"/>
          <w:szCs w:val="28"/>
        </w:rPr>
      </w:pPr>
    </w:p>
    <w:p w14:paraId="51D90F72" w14:textId="0F325E23" w:rsidR="002932B3" w:rsidRDefault="002932B3" w:rsidP="006D3B59">
      <w:pPr>
        <w:spacing w:line="360" w:lineRule="auto"/>
        <w:rPr>
          <w:rFonts w:ascii="Times" w:hAnsi="Times"/>
          <w:sz w:val="28"/>
          <w:szCs w:val="28"/>
        </w:rPr>
      </w:pPr>
    </w:p>
    <w:p w14:paraId="1A521067" w14:textId="594BEEEC" w:rsidR="002932B3" w:rsidRDefault="002932B3" w:rsidP="006D3B59">
      <w:pPr>
        <w:spacing w:line="360" w:lineRule="auto"/>
        <w:rPr>
          <w:rFonts w:ascii="Times" w:hAnsi="Times"/>
          <w:sz w:val="28"/>
          <w:szCs w:val="28"/>
        </w:rPr>
      </w:pPr>
    </w:p>
    <w:p w14:paraId="5119B3B8" w14:textId="62106778" w:rsidR="002932B3" w:rsidRDefault="002932B3" w:rsidP="006D3B59">
      <w:pPr>
        <w:spacing w:line="360" w:lineRule="auto"/>
        <w:rPr>
          <w:rFonts w:ascii="Times" w:hAnsi="Times"/>
          <w:sz w:val="28"/>
          <w:szCs w:val="28"/>
        </w:rPr>
      </w:pPr>
    </w:p>
    <w:p w14:paraId="2A5E4754" w14:textId="7DE32818" w:rsidR="002932B3" w:rsidRDefault="002932B3" w:rsidP="006D3B59">
      <w:pPr>
        <w:spacing w:line="360" w:lineRule="auto"/>
        <w:rPr>
          <w:rFonts w:ascii="Times" w:hAnsi="Times"/>
          <w:sz w:val="28"/>
          <w:szCs w:val="28"/>
        </w:rPr>
      </w:pPr>
    </w:p>
    <w:p w14:paraId="0E8624F8" w14:textId="4B45087F" w:rsidR="002932B3" w:rsidRDefault="002932B3" w:rsidP="006D3B59">
      <w:pPr>
        <w:spacing w:line="360" w:lineRule="auto"/>
        <w:rPr>
          <w:rFonts w:ascii="Times" w:hAnsi="Times"/>
          <w:sz w:val="28"/>
          <w:szCs w:val="28"/>
        </w:rPr>
      </w:pPr>
    </w:p>
    <w:p w14:paraId="3263D823" w14:textId="3B67950D" w:rsidR="002932B3" w:rsidRDefault="002932B3" w:rsidP="006D3B59">
      <w:pPr>
        <w:spacing w:line="360" w:lineRule="auto"/>
        <w:rPr>
          <w:rFonts w:ascii="Times" w:hAnsi="Times"/>
          <w:sz w:val="28"/>
          <w:szCs w:val="28"/>
        </w:rPr>
      </w:pPr>
    </w:p>
    <w:p w14:paraId="0FCDE180" w14:textId="6850B3CE" w:rsidR="002932B3" w:rsidRDefault="002932B3" w:rsidP="006D3B59">
      <w:pPr>
        <w:spacing w:line="360" w:lineRule="auto"/>
        <w:rPr>
          <w:rFonts w:ascii="Times" w:hAnsi="Times"/>
          <w:sz w:val="28"/>
          <w:szCs w:val="28"/>
        </w:rPr>
      </w:pPr>
    </w:p>
    <w:p w14:paraId="7B0ECA89" w14:textId="017CEEC5" w:rsidR="002932B3" w:rsidRDefault="002932B3" w:rsidP="006D3B59">
      <w:pPr>
        <w:spacing w:line="360" w:lineRule="auto"/>
        <w:rPr>
          <w:rFonts w:ascii="Times" w:hAnsi="Times"/>
          <w:sz w:val="28"/>
          <w:szCs w:val="28"/>
        </w:rPr>
      </w:pPr>
    </w:p>
    <w:p w14:paraId="30E0BEEE" w14:textId="39096F41" w:rsidR="002932B3" w:rsidRDefault="002932B3" w:rsidP="006D3B59">
      <w:pPr>
        <w:spacing w:line="360" w:lineRule="auto"/>
        <w:rPr>
          <w:rFonts w:ascii="Times" w:hAnsi="Times"/>
          <w:sz w:val="28"/>
          <w:szCs w:val="28"/>
        </w:rPr>
      </w:pPr>
    </w:p>
    <w:p w14:paraId="39FDD7D5" w14:textId="5A4DE5FC" w:rsidR="002932B3" w:rsidRDefault="002932B3" w:rsidP="006D3B59">
      <w:pPr>
        <w:spacing w:line="360" w:lineRule="auto"/>
        <w:rPr>
          <w:rFonts w:ascii="Times" w:hAnsi="Times"/>
          <w:sz w:val="28"/>
          <w:szCs w:val="28"/>
        </w:rPr>
      </w:pPr>
    </w:p>
    <w:p w14:paraId="797CEC0E" w14:textId="20184307" w:rsidR="002932B3" w:rsidRDefault="002932B3" w:rsidP="002932B3">
      <w:pPr>
        <w:spacing w:line="360" w:lineRule="auto"/>
        <w:jc w:val="center"/>
        <w:rPr>
          <w:rFonts w:ascii="Times" w:hAnsi="Times"/>
          <w:sz w:val="40"/>
          <w:szCs w:val="40"/>
        </w:rPr>
      </w:pPr>
      <w:r w:rsidRPr="002932B3">
        <w:rPr>
          <w:rFonts w:ascii="Times" w:hAnsi="Times"/>
          <w:sz w:val="40"/>
          <w:szCs w:val="40"/>
        </w:rPr>
        <w:lastRenderedPageBreak/>
        <w:t>Analyst report – CEO’ decision to bring Amana products online</w:t>
      </w:r>
    </w:p>
    <w:p w14:paraId="5DD01F56" w14:textId="27071F84" w:rsidR="002932B3" w:rsidRDefault="002932B3" w:rsidP="002932B3">
      <w:pPr>
        <w:spacing w:line="360" w:lineRule="auto"/>
        <w:rPr>
          <w:rFonts w:ascii="Times" w:hAnsi="Times"/>
          <w:sz w:val="28"/>
          <w:szCs w:val="28"/>
        </w:rPr>
      </w:pPr>
      <w:r>
        <w:rPr>
          <w:rFonts w:ascii="Times" w:hAnsi="Times"/>
          <w:sz w:val="28"/>
          <w:szCs w:val="28"/>
        </w:rPr>
        <w:t xml:space="preserve">   </w:t>
      </w:r>
      <w:r w:rsidRPr="002932B3">
        <w:rPr>
          <w:rFonts w:ascii="Times" w:hAnsi="Times"/>
          <w:sz w:val="28"/>
          <w:szCs w:val="28"/>
        </w:rPr>
        <w:t xml:space="preserve">Since the Covid-19 pandemic has made irreparable corrections and changes in our lives, the positive aspects of this influence cannot be noted.  </w:t>
      </w:r>
      <w:r w:rsidR="00361E00" w:rsidRPr="002932B3">
        <w:rPr>
          <w:rFonts w:ascii="Times" w:hAnsi="Times"/>
          <w:sz w:val="28"/>
          <w:szCs w:val="28"/>
        </w:rPr>
        <w:t>So,</w:t>
      </w:r>
      <w:r w:rsidRPr="002932B3">
        <w:rPr>
          <w:rFonts w:ascii="Times" w:hAnsi="Times"/>
          <w:sz w:val="28"/>
          <w:szCs w:val="28"/>
        </w:rPr>
        <w:t xml:space="preserve"> the CEO of Amana Ltd, in turn, turned his attention to how his competitors increasingly began to sell their products through various platforms on the Internet, which allows them to make their sales both in the UK </w:t>
      </w:r>
      <w:r w:rsidR="00361E00" w:rsidRPr="002932B3">
        <w:rPr>
          <w:rFonts w:ascii="Times" w:hAnsi="Times"/>
          <w:sz w:val="28"/>
          <w:szCs w:val="28"/>
        </w:rPr>
        <w:t>and</w:t>
      </w:r>
      <w:r w:rsidRPr="002932B3">
        <w:rPr>
          <w:rFonts w:ascii="Times" w:hAnsi="Times"/>
          <w:sz w:val="28"/>
          <w:szCs w:val="28"/>
        </w:rPr>
        <w:t xml:space="preserve"> sell their products throughout Europe, </w:t>
      </w:r>
      <w:r w:rsidRPr="002932B3">
        <w:rPr>
          <w:rFonts w:ascii="Times" w:hAnsi="Times"/>
          <w:sz w:val="28"/>
          <w:szCs w:val="28"/>
        </w:rPr>
        <w:t>Asia and</w:t>
      </w:r>
      <w:r w:rsidRPr="002932B3">
        <w:rPr>
          <w:rFonts w:ascii="Times" w:hAnsi="Times"/>
          <w:sz w:val="28"/>
          <w:szCs w:val="28"/>
        </w:rPr>
        <w:t xml:space="preserve"> the United States of America.  I can say that the decision taken by the General Director of Amana to start partly its </w:t>
      </w:r>
      <w:r w:rsidRPr="002932B3">
        <w:rPr>
          <w:rFonts w:ascii="Times" w:hAnsi="Times"/>
          <w:sz w:val="28"/>
          <w:szCs w:val="28"/>
        </w:rPr>
        <w:t>activity</w:t>
      </w:r>
      <w:r w:rsidRPr="002932B3">
        <w:rPr>
          <w:rFonts w:ascii="Times" w:hAnsi="Times"/>
          <w:sz w:val="28"/>
          <w:szCs w:val="28"/>
        </w:rPr>
        <w:t xml:space="preserve"> on the Internet is successful and will lead to its success and increase the overall benefit of the company, and specific arguments for it will be given below.</w:t>
      </w:r>
    </w:p>
    <w:p w14:paraId="5EFE578B" w14:textId="5750C0D3" w:rsidR="00361E00" w:rsidRDefault="00361E00" w:rsidP="002932B3">
      <w:pPr>
        <w:spacing w:line="360" w:lineRule="auto"/>
        <w:rPr>
          <w:rFonts w:ascii="Times" w:hAnsi="Times"/>
          <w:sz w:val="28"/>
          <w:szCs w:val="28"/>
        </w:rPr>
      </w:pPr>
      <w:r>
        <w:rPr>
          <w:rFonts w:ascii="Times" w:hAnsi="Times"/>
          <w:sz w:val="28"/>
          <w:szCs w:val="28"/>
        </w:rPr>
        <w:t xml:space="preserve">   </w:t>
      </w:r>
      <w:r w:rsidRPr="00361E00">
        <w:rPr>
          <w:rFonts w:ascii="Times" w:hAnsi="Times"/>
          <w:sz w:val="28"/>
          <w:szCs w:val="28"/>
        </w:rPr>
        <w:t>Firstly, the CEO of Amana Ltd not only decided to open sales of souvenirs on the Internet, but he also decided to temporarily close the branches of his stores in Brighton, Birmingham and Manchester.  This will undoubtedly optimize business operations, as 50% of sales will be transferred as online sales.  By saving on wages for employees of the above branches, renting premises where branches of shops were located, utility bills, etc., the company will be able to benefit.</w:t>
      </w:r>
    </w:p>
    <w:p w14:paraId="50024F7E" w14:textId="32793560" w:rsidR="00361E00" w:rsidRDefault="00981BD9" w:rsidP="002932B3">
      <w:pPr>
        <w:spacing w:line="360" w:lineRule="auto"/>
        <w:rPr>
          <w:rFonts w:ascii="Times" w:hAnsi="Times"/>
          <w:sz w:val="28"/>
          <w:szCs w:val="28"/>
        </w:rPr>
      </w:pPr>
      <w:r>
        <w:rPr>
          <w:rFonts w:ascii="Times" w:hAnsi="Times"/>
          <w:sz w:val="28"/>
          <w:szCs w:val="28"/>
        </w:rPr>
        <w:t xml:space="preserve">   </w:t>
      </w:r>
      <w:r w:rsidRPr="00981BD9">
        <w:rPr>
          <w:rFonts w:ascii="Times" w:hAnsi="Times"/>
          <w:sz w:val="28"/>
          <w:szCs w:val="28"/>
        </w:rPr>
        <w:t xml:space="preserve">That is, if we consider the already available data for 2020 and </w:t>
      </w:r>
      <w:r w:rsidRPr="00981BD9">
        <w:rPr>
          <w:rFonts w:ascii="Times" w:hAnsi="Times"/>
          <w:sz w:val="28"/>
          <w:szCs w:val="28"/>
        </w:rPr>
        <w:t>consider</w:t>
      </w:r>
      <w:r w:rsidRPr="00981BD9">
        <w:rPr>
          <w:rFonts w:ascii="Times" w:hAnsi="Times"/>
          <w:sz w:val="28"/>
          <w:szCs w:val="28"/>
        </w:rPr>
        <w:t xml:space="preserve"> the estimated costs of organizing sales on the Internet, </w:t>
      </w:r>
      <w:r w:rsidRPr="00981BD9">
        <w:rPr>
          <w:rFonts w:ascii="Times" w:hAnsi="Times"/>
          <w:sz w:val="28"/>
          <w:szCs w:val="28"/>
        </w:rPr>
        <w:t>the</w:t>
      </w:r>
      <w:r w:rsidRPr="00981BD9">
        <w:rPr>
          <w:rFonts w:ascii="Times" w:hAnsi="Times"/>
          <w:sz w:val="28"/>
          <w:szCs w:val="28"/>
        </w:rPr>
        <w:t xml:space="preserve"> decision of the CEO was correct.  For a company to be successful and prosperous, it is necessary to start trading their products online and this must be done by updating and modifying their current website.  The arguments below will explain how Amana will be more successful by setting up selling through a personal website rather than through the Amazon platform.</w:t>
      </w:r>
    </w:p>
    <w:p w14:paraId="6F0164D6" w14:textId="1FC84E38" w:rsidR="00981BD9" w:rsidRDefault="00981BD9" w:rsidP="002932B3">
      <w:pPr>
        <w:spacing w:line="360" w:lineRule="auto"/>
        <w:rPr>
          <w:rFonts w:ascii="Times" w:hAnsi="Times"/>
          <w:sz w:val="28"/>
          <w:szCs w:val="28"/>
        </w:rPr>
      </w:pPr>
      <w:r>
        <w:rPr>
          <w:rFonts w:ascii="Times" w:hAnsi="Times"/>
          <w:sz w:val="28"/>
          <w:szCs w:val="28"/>
        </w:rPr>
        <w:t xml:space="preserve">    </w:t>
      </w:r>
      <w:r w:rsidR="002C06F7" w:rsidRPr="002C06F7">
        <w:rPr>
          <w:rFonts w:ascii="Times" w:hAnsi="Times"/>
          <w:sz w:val="28"/>
          <w:szCs w:val="28"/>
        </w:rPr>
        <w:t xml:space="preserve">Based on company data for 2020, its sales revenue was £1,600,000.  If the company closes </w:t>
      </w:r>
      <w:r w:rsidR="002C06F7" w:rsidRPr="002C06F7">
        <w:rPr>
          <w:rFonts w:ascii="Times" w:hAnsi="Times"/>
          <w:sz w:val="28"/>
          <w:szCs w:val="28"/>
        </w:rPr>
        <w:t>several</w:t>
      </w:r>
      <w:r w:rsidR="002C06F7" w:rsidRPr="002C06F7">
        <w:rPr>
          <w:rFonts w:ascii="Times" w:hAnsi="Times"/>
          <w:sz w:val="28"/>
          <w:szCs w:val="28"/>
        </w:rPr>
        <w:t xml:space="preserve"> branches and organizes online sales of its products due to a decrease in sales of 50%, then the amount of the remaining 50% of the </w:t>
      </w:r>
      <w:r w:rsidR="002C06F7" w:rsidRPr="002C06F7">
        <w:rPr>
          <w:rFonts w:ascii="Times" w:hAnsi="Times"/>
          <w:sz w:val="28"/>
          <w:szCs w:val="28"/>
        </w:rPr>
        <w:lastRenderedPageBreak/>
        <w:t xml:space="preserve">profit from sales of physical stores will be £800,000.  Given that in order to organize online sales using a personal website, it is necessary to increase the expense item by the following amounts: £ 150,000 cost of setting up a delivery network;  50,000 the cost of updating an existing website, so that it can withstand a large number of operations and the monthly salary of a full-time IT programmer will be £ 35,000 per year, then when summing up all the costs, we get the following data: £ 235,000.  It is by this amount that the company's expenses will increase when organizing work in the online space.  But at the same time, having studied the market, </w:t>
      </w:r>
      <w:r w:rsidR="002C06F7" w:rsidRPr="002C06F7">
        <w:rPr>
          <w:rFonts w:ascii="Times" w:hAnsi="Times"/>
          <w:sz w:val="28"/>
          <w:szCs w:val="28"/>
        </w:rPr>
        <w:t>there</w:t>
      </w:r>
      <w:r w:rsidR="002C06F7" w:rsidRPr="002C06F7">
        <w:rPr>
          <w:rFonts w:ascii="Times" w:hAnsi="Times"/>
          <w:sz w:val="28"/>
          <w:szCs w:val="28"/>
        </w:rPr>
        <w:t xml:space="preserve"> is a guarantee of sales of 100,000 units per year.  </w:t>
      </w:r>
      <w:r w:rsidR="002C06F7" w:rsidRPr="002C06F7">
        <w:rPr>
          <w:rFonts w:ascii="Times" w:hAnsi="Times"/>
          <w:sz w:val="28"/>
          <w:szCs w:val="28"/>
        </w:rPr>
        <w:t>So,</w:t>
      </w:r>
      <w:r w:rsidR="002C06F7" w:rsidRPr="002C06F7">
        <w:rPr>
          <w:rFonts w:ascii="Times" w:hAnsi="Times"/>
          <w:sz w:val="28"/>
          <w:szCs w:val="28"/>
        </w:rPr>
        <w:t xml:space="preserve"> let's say we sell 100,000 units per year online for £20 per unit and make a profit of £2,000,000 on sales.  At the same time, we </w:t>
      </w:r>
      <w:r w:rsidR="002C06F7" w:rsidRPr="002C06F7">
        <w:rPr>
          <w:rFonts w:ascii="Times" w:hAnsi="Times"/>
          <w:sz w:val="28"/>
          <w:szCs w:val="28"/>
        </w:rPr>
        <w:t>consider</w:t>
      </w:r>
      <w:r w:rsidR="002C06F7" w:rsidRPr="002C06F7">
        <w:rPr>
          <w:rFonts w:ascii="Times" w:hAnsi="Times"/>
          <w:sz w:val="28"/>
          <w:szCs w:val="28"/>
        </w:rPr>
        <w:t xml:space="preserve"> the additional costs when establishing work online and get a profit equal to £ 615,000 (200,000-250,000-400,000-150,000-200,000-100,000-50,000-235,000).</w:t>
      </w:r>
    </w:p>
    <w:p w14:paraId="626D84BF" w14:textId="29F8E3E7" w:rsidR="00C875C4" w:rsidRDefault="00C875C4" w:rsidP="002932B3">
      <w:pPr>
        <w:spacing w:line="360" w:lineRule="auto"/>
        <w:rPr>
          <w:rFonts w:ascii="Times" w:hAnsi="Times"/>
          <w:sz w:val="28"/>
          <w:szCs w:val="28"/>
        </w:rPr>
      </w:pPr>
      <w:r>
        <w:rPr>
          <w:rFonts w:ascii="Times" w:hAnsi="Times"/>
          <w:sz w:val="28"/>
          <w:szCs w:val="28"/>
        </w:rPr>
        <w:t xml:space="preserve">    </w:t>
      </w:r>
      <w:r w:rsidRPr="00C875C4">
        <w:rPr>
          <w:rFonts w:ascii="Times" w:hAnsi="Times"/>
          <w:sz w:val="28"/>
          <w:szCs w:val="28"/>
        </w:rPr>
        <w:t>If</w:t>
      </w:r>
      <w:r w:rsidRPr="00C875C4">
        <w:rPr>
          <w:rFonts w:ascii="Times" w:hAnsi="Times"/>
          <w:sz w:val="28"/>
          <w:szCs w:val="28"/>
        </w:rPr>
        <w:t xml:space="preserve"> the CEO decides to organize his online activity of selling seasonal souvenirs through the Amazon platform, in this case, he will receive the following figures: fixed costs will end in a profit of £100,000.  It is clearly seen that the CEO's decision to operate through the existing improved site is absolutely justified and will positively affect the company's </w:t>
      </w:r>
      <w:r w:rsidRPr="00C875C4">
        <w:rPr>
          <w:rFonts w:ascii="Times" w:hAnsi="Times"/>
          <w:sz w:val="28"/>
          <w:szCs w:val="28"/>
        </w:rPr>
        <w:t>business</w:t>
      </w:r>
      <w:r w:rsidRPr="00C875C4">
        <w:rPr>
          <w:rFonts w:ascii="Times" w:hAnsi="Times"/>
          <w:sz w:val="28"/>
          <w:szCs w:val="28"/>
        </w:rPr>
        <w:t>.</w:t>
      </w:r>
    </w:p>
    <w:p w14:paraId="07CE84D7" w14:textId="51661C34" w:rsidR="00981BD9" w:rsidRDefault="00981BD9" w:rsidP="002932B3">
      <w:pPr>
        <w:spacing w:line="360" w:lineRule="auto"/>
        <w:rPr>
          <w:rFonts w:ascii="Times" w:hAnsi="Times"/>
          <w:sz w:val="28"/>
          <w:szCs w:val="28"/>
        </w:rPr>
      </w:pPr>
      <w:r>
        <w:rPr>
          <w:rFonts w:ascii="Times" w:hAnsi="Times"/>
          <w:sz w:val="28"/>
          <w:szCs w:val="28"/>
        </w:rPr>
        <w:t xml:space="preserve">   </w:t>
      </w:r>
    </w:p>
    <w:p w14:paraId="4C2A6D45" w14:textId="77777777" w:rsidR="00981BD9" w:rsidRDefault="00981BD9" w:rsidP="002932B3">
      <w:pPr>
        <w:spacing w:line="360" w:lineRule="auto"/>
        <w:rPr>
          <w:rFonts w:ascii="Times" w:hAnsi="Times"/>
          <w:sz w:val="28"/>
          <w:szCs w:val="28"/>
        </w:rPr>
      </w:pPr>
    </w:p>
    <w:p w14:paraId="39D0BB2E" w14:textId="6A5BE868" w:rsidR="00361E00" w:rsidRDefault="00361E00" w:rsidP="002932B3">
      <w:pPr>
        <w:spacing w:line="360" w:lineRule="auto"/>
        <w:rPr>
          <w:rFonts w:ascii="Times" w:hAnsi="Times"/>
          <w:sz w:val="28"/>
          <w:szCs w:val="28"/>
        </w:rPr>
      </w:pPr>
      <w:r>
        <w:rPr>
          <w:rFonts w:ascii="Times" w:hAnsi="Times"/>
          <w:sz w:val="28"/>
          <w:szCs w:val="28"/>
        </w:rPr>
        <w:t xml:space="preserve">   </w:t>
      </w:r>
    </w:p>
    <w:p w14:paraId="3A15B628" w14:textId="157353DC" w:rsidR="00361E00" w:rsidRDefault="00361E00" w:rsidP="002932B3">
      <w:pPr>
        <w:spacing w:line="360" w:lineRule="auto"/>
        <w:rPr>
          <w:rFonts w:ascii="Times" w:hAnsi="Times"/>
          <w:sz w:val="28"/>
          <w:szCs w:val="28"/>
        </w:rPr>
      </w:pPr>
      <w:r>
        <w:rPr>
          <w:rFonts w:ascii="Times" w:hAnsi="Times"/>
          <w:sz w:val="28"/>
          <w:szCs w:val="28"/>
        </w:rPr>
        <w:t xml:space="preserve">   </w:t>
      </w:r>
    </w:p>
    <w:p w14:paraId="3737B9EE" w14:textId="6866EA2F" w:rsidR="002932B3" w:rsidRPr="002932B3" w:rsidRDefault="002932B3" w:rsidP="002932B3">
      <w:pPr>
        <w:spacing w:line="360" w:lineRule="auto"/>
        <w:rPr>
          <w:rFonts w:ascii="Times" w:hAnsi="Times"/>
          <w:sz w:val="28"/>
          <w:szCs w:val="28"/>
        </w:rPr>
      </w:pPr>
      <w:r>
        <w:rPr>
          <w:rFonts w:ascii="Times" w:hAnsi="Times"/>
          <w:sz w:val="28"/>
          <w:szCs w:val="28"/>
        </w:rPr>
        <w:t xml:space="preserve">   </w:t>
      </w:r>
    </w:p>
    <w:p w14:paraId="0C71DAD0" w14:textId="06E40F8B" w:rsidR="002932B3" w:rsidRDefault="002932B3" w:rsidP="002932B3">
      <w:pPr>
        <w:spacing w:line="360" w:lineRule="auto"/>
        <w:rPr>
          <w:rFonts w:ascii="Times" w:hAnsi="Times"/>
          <w:sz w:val="28"/>
          <w:szCs w:val="28"/>
        </w:rPr>
      </w:pPr>
    </w:p>
    <w:p w14:paraId="763500E3" w14:textId="15134A5B" w:rsidR="002932B3" w:rsidRPr="002932B3" w:rsidRDefault="002932B3" w:rsidP="002932B3">
      <w:pPr>
        <w:spacing w:line="360" w:lineRule="auto"/>
        <w:rPr>
          <w:rFonts w:ascii="Times" w:hAnsi="Times"/>
          <w:sz w:val="28"/>
          <w:szCs w:val="28"/>
        </w:rPr>
      </w:pPr>
      <w:r>
        <w:rPr>
          <w:rFonts w:ascii="Times" w:hAnsi="Times"/>
          <w:sz w:val="28"/>
          <w:szCs w:val="28"/>
        </w:rPr>
        <w:t xml:space="preserve">   </w:t>
      </w:r>
    </w:p>
    <w:p w14:paraId="3C3F149F" w14:textId="7FA469D7" w:rsidR="00D41851" w:rsidRDefault="00D41851" w:rsidP="006D3B59">
      <w:pPr>
        <w:spacing w:line="360" w:lineRule="auto"/>
        <w:rPr>
          <w:rFonts w:ascii="Times" w:hAnsi="Times"/>
          <w:sz w:val="28"/>
          <w:szCs w:val="28"/>
        </w:rPr>
      </w:pPr>
      <w:r>
        <w:rPr>
          <w:rFonts w:ascii="Times" w:hAnsi="Times"/>
          <w:sz w:val="28"/>
          <w:szCs w:val="28"/>
        </w:rPr>
        <w:t xml:space="preserve">   </w:t>
      </w:r>
    </w:p>
    <w:p w14:paraId="2AB880A5" w14:textId="028E10B8" w:rsidR="008F579F" w:rsidRPr="006D3B59" w:rsidRDefault="008F579F" w:rsidP="006D3B59">
      <w:pPr>
        <w:spacing w:line="360" w:lineRule="auto"/>
        <w:rPr>
          <w:rFonts w:ascii="Times" w:hAnsi="Times"/>
          <w:sz w:val="28"/>
          <w:szCs w:val="28"/>
        </w:rPr>
      </w:pPr>
      <w:r>
        <w:rPr>
          <w:rFonts w:ascii="Times" w:hAnsi="Times"/>
          <w:sz w:val="28"/>
          <w:szCs w:val="28"/>
        </w:rPr>
        <w:t xml:space="preserve">   </w:t>
      </w:r>
    </w:p>
    <w:sectPr w:rsidR="008F579F" w:rsidRPr="006D3B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7262B"/>
    <w:multiLevelType w:val="hybridMultilevel"/>
    <w:tmpl w:val="F7BA3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0355DC"/>
    <w:multiLevelType w:val="hybridMultilevel"/>
    <w:tmpl w:val="30904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C8750F"/>
    <w:multiLevelType w:val="hybridMultilevel"/>
    <w:tmpl w:val="63F66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E4688"/>
    <w:multiLevelType w:val="hybridMultilevel"/>
    <w:tmpl w:val="463E23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25345F4"/>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5" w15:restartNumberingAfterBreak="0">
    <w:nsid w:val="6BF3178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54347317">
    <w:abstractNumId w:val="4"/>
  </w:num>
  <w:num w:numId="2" w16cid:durableId="881672422">
    <w:abstractNumId w:val="5"/>
  </w:num>
  <w:num w:numId="3" w16cid:durableId="1656105454">
    <w:abstractNumId w:val="1"/>
  </w:num>
  <w:num w:numId="4" w16cid:durableId="795100701">
    <w:abstractNumId w:val="0"/>
  </w:num>
  <w:num w:numId="5" w16cid:durableId="2012490057">
    <w:abstractNumId w:val="2"/>
  </w:num>
  <w:num w:numId="6" w16cid:durableId="2033738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8EA"/>
    <w:rsid w:val="00070C83"/>
    <w:rsid w:val="00230CD5"/>
    <w:rsid w:val="00250BB5"/>
    <w:rsid w:val="002932B3"/>
    <w:rsid w:val="002B6150"/>
    <w:rsid w:val="002C06F7"/>
    <w:rsid w:val="00361E00"/>
    <w:rsid w:val="003A436E"/>
    <w:rsid w:val="004019D0"/>
    <w:rsid w:val="00461616"/>
    <w:rsid w:val="00560FFB"/>
    <w:rsid w:val="00567640"/>
    <w:rsid w:val="005A1F89"/>
    <w:rsid w:val="006972FA"/>
    <w:rsid w:val="006D3B59"/>
    <w:rsid w:val="00713B31"/>
    <w:rsid w:val="007778EA"/>
    <w:rsid w:val="008A1F2B"/>
    <w:rsid w:val="008F579F"/>
    <w:rsid w:val="0094135E"/>
    <w:rsid w:val="00981BD9"/>
    <w:rsid w:val="00A468FC"/>
    <w:rsid w:val="00A84BF3"/>
    <w:rsid w:val="00B55201"/>
    <w:rsid w:val="00C62E4A"/>
    <w:rsid w:val="00C875C4"/>
    <w:rsid w:val="00D41851"/>
    <w:rsid w:val="00D47FA3"/>
    <w:rsid w:val="00D9439D"/>
    <w:rsid w:val="00EF3938"/>
    <w:rsid w:val="00FB2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E585E"/>
  <w15:chartTrackingRefBased/>
  <w15:docId w15:val="{30FA7FE7-5F3F-4F40-9186-AD6CD7A34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E4A"/>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62E4A"/>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62E4A"/>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62E4A"/>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2E4A"/>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62E4A"/>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62E4A"/>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62E4A"/>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2E4A"/>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BB5"/>
    <w:pPr>
      <w:ind w:left="720"/>
      <w:contextualSpacing/>
    </w:pPr>
  </w:style>
  <w:style w:type="character" w:customStyle="1" w:styleId="Heading1Char">
    <w:name w:val="Heading 1 Char"/>
    <w:basedOn w:val="DefaultParagraphFont"/>
    <w:link w:val="Heading1"/>
    <w:uiPriority w:val="9"/>
    <w:rsid w:val="00C62E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62E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62E4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C62E4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62E4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62E4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62E4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62E4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62E4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5676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29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12</Pages>
  <Words>1990</Words>
  <Characters>11345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2022-08-29T16:56:00Z</dcterms:created>
  <dcterms:modified xsi:type="dcterms:W3CDTF">2022-09-02T22:55:00Z</dcterms:modified>
</cp:coreProperties>
</file>