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F1A74AA" wp14:paraId="2C078E63" wp14:textId="32C65B82">
      <w:pPr>
        <w:rPr>
          <w:b w:val="1"/>
          <w:bCs w:val="1"/>
        </w:rPr>
      </w:pPr>
      <w:r w:rsidRPr="0F1A74AA" w:rsidR="6DFB252C">
        <w:rPr>
          <w:b w:val="1"/>
          <w:bCs w:val="1"/>
        </w:rPr>
        <w:t>AC 1.1</w:t>
      </w:r>
    </w:p>
    <w:p w:rsidR="6E96A767" w:rsidP="6CB8CB9D" w:rsidRDefault="6E96A767" w14:paraId="3865A4FC" w14:textId="4DE238A6">
      <w:pPr>
        <w:pStyle w:val="Normal"/>
        <w:spacing w:before="0" w:beforeAutospacing="off" w:after="160" w:afterAutospacing="off" w:line="279" w:lineRule="auto"/>
        <w:ind w:left="0" w:right="0"/>
        <w:jc w:val="left"/>
      </w:pPr>
      <w:r w:rsidR="6DFB252C">
        <w:rPr/>
        <w:t>Evidence</w:t>
      </w:r>
      <w:r w:rsidR="089A95FF">
        <w:rPr/>
        <w:t>-</w:t>
      </w:r>
      <w:r w:rsidR="6DFB252C">
        <w:rPr/>
        <w:t>based practice (EBP)</w:t>
      </w:r>
      <w:r w:rsidR="6572850B">
        <w:rPr/>
        <w:t xml:space="preserve"> was </w:t>
      </w:r>
      <w:r w:rsidR="1C7594B9">
        <w:rPr/>
        <w:t>introduced</w:t>
      </w:r>
      <w:r w:rsidR="6572850B">
        <w:rPr/>
        <w:t xml:space="preserve"> in </w:t>
      </w:r>
      <w:r w:rsidR="3567FB08">
        <w:rPr/>
        <w:t>medicine</w:t>
      </w:r>
      <w:r w:rsidR="6572850B">
        <w:rPr/>
        <w:t xml:space="preserve"> in the 1990’s </w:t>
      </w:r>
      <w:r w:rsidR="36FB60BC">
        <w:rPr/>
        <w:t>to help inform treatment decisions for patients</w:t>
      </w:r>
      <w:r w:rsidR="55555A7F">
        <w:rPr/>
        <w:t xml:space="preserve"> based on the best available evidence</w:t>
      </w:r>
      <w:r w:rsidR="36FB60BC">
        <w:rPr/>
        <w:t xml:space="preserve"> (</w:t>
      </w:r>
      <w:r w:rsidR="714C8D6F">
        <w:rPr/>
        <w:t>CIPD, 2019</w:t>
      </w:r>
      <w:r w:rsidR="36FB60BC">
        <w:rPr/>
        <w:t>)</w:t>
      </w:r>
      <w:r w:rsidR="709875F2">
        <w:rPr/>
        <w:t>.</w:t>
      </w:r>
      <w:r w:rsidR="3F9793FC">
        <w:rPr/>
        <w:t xml:space="preserve"> </w:t>
      </w:r>
      <w:r w:rsidR="4C2EA1AC">
        <w:rPr/>
        <w:t xml:space="preserve">However, </w:t>
      </w:r>
      <w:r w:rsidR="4C069189">
        <w:rPr/>
        <w:t>Briner (2024) states EBP has evolved and been adopted by many other professionals and used as</w:t>
      </w:r>
      <w:r w:rsidR="2E7B8847">
        <w:rPr/>
        <w:t xml:space="preserve"> </w:t>
      </w:r>
      <w:r w:rsidR="2C224401">
        <w:rPr/>
        <w:t>a</w:t>
      </w:r>
      <w:r w:rsidR="2E7B8847">
        <w:rPr/>
        <w:t xml:space="preserve"> tool to help resolve problems </w:t>
      </w:r>
      <w:r w:rsidR="0FF9CDE8">
        <w:rPr/>
        <w:t xml:space="preserve">and improve </w:t>
      </w:r>
      <w:r w:rsidR="42334DE1">
        <w:rPr/>
        <w:t>professional</w:t>
      </w:r>
      <w:r w:rsidR="0FF9CDE8">
        <w:rPr/>
        <w:t xml:space="preserve"> effectiveness. </w:t>
      </w:r>
      <w:r w:rsidR="709875F2">
        <w:rPr/>
        <w:t>E</w:t>
      </w:r>
      <w:r w:rsidR="5548DC04">
        <w:rPr/>
        <w:t>vidence-based practice</w:t>
      </w:r>
      <w:r w:rsidR="709875F2">
        <w:rPr/>
        <w:t xml:space="preserve"> can be described as “</w:t>
      </w:r>
      <w:r w:rsidRPr="6CB8CB9D" w:rsidR="709875F2">
        <w:rPr>
          <w:i w:val="1"/>
          <w:iCs w:val="1"/>
        </w:rPr>
        <w:t>making decisions through conscientious explicit and judicious use of the best available evidence”</w:t>
      </w:r>
      <w:r w:rsidR="709875F2">
        <w:rPr/>
        <w:t xml:space="preserve"> </w:t>
      </w:r>
      <w:r w:rsidR="709875F2">
        <w:rPr/>
        <w:t>(CIPD, 2019).</w:t>
      </w:r>
      <w:r w:rsidR="538875D6">
        <w:rPr/>
        <w:t xml:space="preserve"> </w:t>
      </w:r>
      <w:r w:rsidR="636BD76F">
        <w:rPr/>
        <w:t xml:space="preserve">CIPD (2023) states </w:t>
      </w:r>
      <w:r w:rsidR="4924E06C">
        <w:rPr/>
        <w:t xml:space="preserve">evidence should be obtained from multiple sources </w:t>
      </w:r>
      <w:r w:rsidR="19F52486">
        <w:rPr/>
        <w:t xml:space="preserve">and </w:t>
      </w:r>
      <w:r w:rsidR="466EAACF">
        <w:rPr/>
        <w:t>recommends</w:t>
      </w:r>
      <w:r w:rsidR="19F52486">
        <w:rPr/>
        <w:t xml:space="preserve"> applying the 6 steps </w:t>
      </w:r>
      <w:r w:rsidR="0AC9C837">
        <w:rPr/>
        <w:t>infographic</w:t>
      </w:r>
      <w:r w:rsidR="0AC9C837">
        <w:rPr/>
        <w:t xml:space="preserve"> </w:t>
      </w:r>
      <w:r w:rsidR="19F52486">
        <w:rPr/>
        <w:t xml:space="preserve">(see appendix 3) to </w:t>
      </w:r>
      <w:r w:rsidR="4008146B">
        <w:rPr/>
        <w:t xml:space="preserve">ensure quality of evidence is not neglected. </w:t>
      </w:r>
    </w:p>
    <w:p w:rsidR="6E96A767" w:rsidP="6CB8CB9D" w:rsidRDefault="6E96A767" w14:paraId="500B05F2" w14:textId="5E9355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16C622C">
        <w:rPr/>
        <w:t>Waite et al (2021) state</w:t>
      </w:r>
      <w:r w:rsidR="6AA4BBA1">
        <w:rPr/>
        <w:t>s</w:t>
      </w:r>
      <w:r w:rsidR="016C622C">
        <w:rPr/>
        <w:t xml:space="preserve"> EBP enables </w:t>
      </w:r>
      <w:r w:rsidR="63E45A0C">
        <w:rPr/>
        <w:t xml:space="preserve">people </w:t>
      </w:r>
      <w:r w:rsidR="1F26AE37">
        <w:rPr/>
        <w:t>professionals</w:t>
      </w:r>
      <w:r w:rsidR="016C622C">
        <w:rPr/>
        <w:t xml:space="preserve"> to make bet</w:t>
      </w:r>
      <w:r w:rsidR="5D232380">
        <w:rPr/>
        <w:t xml:space="preserve">ter decisions which supports </w:t>
      </w:r>
      <w:r w:rsidR="599299E5">
        <w:rPr/>
        <w:t xml:space="preserve">current and future </w:t>
      </w:r>
      <w:r w:rsidR="55DDE414">
        <w:rPr/>
        <w:t xml:space="preserve">human resource (HR) </w:t>
      </w:r>
      <w:r w:rsidR="599299E5">
        <w:rPr/>
        <w:t xml:space="preserve">practice </w:t>
      </w:r>
      <w:r w:rsidR="741E2BA7">
        <w:rPr/>
        <w:t>h</w:t>
      </w:r>
      <w:r w:rsidR="599299E5">
        <w:rPr/>
        <w:t xml:space="preserve">owever, </w:t>
      </w:r>
      <w:r w:rsidR="599299E5">
        <w:rPr/>
        <w:t>o</w:t>
      </w:r>
      <w:r w:rsidR="245ADF61">
        <w:rPr/>
        <w:t>rganisations</w:t>
      </w:r>
      <w:r w:rsidR="245ADF61">
        <w:rPr/>
        <w:t xml:space="preserve"> often deal with complex issues which can negatively </w:t>
      </w:r>
      <w:r w:rsidR="245ADF61">
        <w:rPr/>
        <w:t>impact</w:t>
      </w:r>
      <w:r w:rsidR="245ADF61">
        <w:rPr/>
        <w:t xml:space="preserve"> the people working within the </w:t>
      </w:r>
      <w:r w:rsidR="332B1DC4">
        <w:rPr/>
        <w:t>organization</w:t>
      </w:r>
      <w:r w:rsidR="245ADF61">
        <w:rPr/>
        <w:t xml:space="preserve"> (CIPD, 2024).</w:t>
      </w:r>
      <w:r w:rsidR="79AAF0C9">
        <w:rPr/>
        <w:t xml:space="preserve"> </w:t>
      </w:r>
      <w:r w:rsidR="032F0BBD">
        <w:rPr/>
        <w:t xml:space="preserve">CIPD (2023) states people professionals adopting an EBP approach to decision making are more likely to influence better organization outcomes and productivity, thus a more efficient system approach which can have </w:t>
      </w:r>
      <w:r w:rsidR="032F0BBD">
        <w:rPr/>
        <w:t>a huge impact</w:t>
      </w:r>
      <w:r w:rsidR="032F0BBD">
        <w:rPr/>
        <w:t xml:space="preserve"> on things such as conditions of employment, organizational </w:t>
      </w:r>
      <w:r w:rsidR="032F0BBD">
        <w:rPr/>
        <w:t>culture</w:t>
      </w:r>
      <w:r w:rsidR="032F0BBD">
        <w:rPr/>
        <w:t xml:space="preserve"> and </w:t>
      </w:r>
      <w:r w:rsidR="358AF648">
        <w:rPr/>
        <w:t>morale. Waite</w:t>
      </w:r>
      <w:r w:rsidR="56000B71">
        <w:rPr/>
        <w:t xml:space="preserve"> et al (2021) </w:t>
      </w:r>
      <w:r w:rsidR="213178D7">
        <w:rPr/>
        <w:t xml:space="preserve">agree </w:t>
      </w:r>
      <w:r w:rsidR="56000B71">
        <w:rPr/>
        <w:t xml:space="preserve">by </w:t>
      </w:r>
      <w:r w:rsidR="56000B71">
        <w:rPr/>
        <w:t>stating</w:t>
      </w:r>
      <w:r w:rsidR="56000B71">
        <w:rPr/>
        <w:t xml:space="preserve"> there can be immense consequences to poor decision making within an </w:t>
      </w:r>
      <w:r w:rsidR="22CE13F2">
        <w:rPr/>
        <w:t>organization</w:t>
      </w:r>
      <w:r w:rsidR="56000B71">
        <w:rPr/>
        <w:t xml:space="preserve"> and relying on an individual opinion can be risky therefore reviewing all sources of evidence should be explored to inform dec</w:t>
      </w:r>
      <w:r w:rsidR="6C0DD47A">
        <w:rPr/>
        <w:t>ision</w:t>
      </w:r>
      <w:r w:rsidR="56000B71">
        <w:rPr/>
        <w:t xml:space="preserve"> making.</w:t>
      </w:r>
      <w:r w:rsidR="041596B0">
        <w:rPr/>
        <w:t xml:space="preserve"> </w:t>
      </w:r>
    </w:p>
    <w:p w:rsidR="6E96A767" w:rsidP="6CB8CB9D" w:rsidRDefault="6E96A767" w14:paraId="05AD8413" w14:textId="23C63F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="1648A331">
        <w:rPr/>
        <w:t xml:space="preserve">Making decisions can be difficult, but EBP uses decision-making models which provide a framework to assess multiple sources of evidence to </w:t>
      </w:r>
      <w:r w:rsidR="1648A331">
        <w:rPr/>
        <w:t>ascertain</w:t>
      </w:r>
      <w:r w:rsidR="1648A331">
        <w:rPr/>
        <w:t xml:space="preserve"> a favorable outcome, such as the rational model.</w:t>
      </w:r>
      <w:r w:rsidR="704183DD">
        <w:rPr/>
        <w:t xml:space="preserve"> </w:t>
      </w:r>
      <w:r w:rsidR="0B7C3D14">
        <w:rPr/>
        <w:t xml:space="preserve">This model is based on scientific data which </w:t>
      </w:r>
      <w:r w:rsidR="71354610">
        <w:rPr/>
        <w:t>allows</w:t>
      </w:r>
      <w:r w:rsidR="0B7C3D14">
        <w:rPr/>
        <w:t xml:space="preserve"> informed </w:t>
      </w:r>
      <w:r w:rsidR="2AD3E48C">
        <w:rPr/>
        <w:t>decision</w:t>
      </w:r>
      <w:r w:rsidR="0B7C3D14">
        <w:rPr/>
        <w:t xml:space="preserve">-making reducing the chances of </w:t>
      </w:r>
      <w:r w:rsidR="7D7D7BB4">
        <w:rPr/>
        <w:t xml:space="preserve">cognitive biases. </w:t>
      </w:r>
      <w:r w:rsidR="61B1E3AB">
        <w:rPr/>
        <w:t xml:space="preserve">It provides a structured approach to addressing a problem </w:t>
      </w:r>
      <w:r w:rsidR="53B3E74E">
        <w:rPr/>
        <w:t xml:space="preserve">by </w:t>
      </w:r>
      <w:r w:rsidRPr="6CB8CB9D" w:rsidR="53B3E74E">
        <w:rPr>
          <w:noProof w:val="0"/>
          <w:lang w:val="en-US"/>
        </w:rPr>
        <w:t>identifying</w:t>
      </w:r>
      <w:r w:rsidRPr="6CB8CB9D" w:rsidR="53B3E74E">
        <w:rPr>
          <w:noProof w:val="0"/>
          <w:lang w:val="en-US"/>
        </w:rPr>
        <w:t xml:space="preserve"> the weighing and decision criteria, exploring the alternatives, </w:t>
      </w:r>
      <w:r w:rsidRPr="6CB8CB9D" w:rsidR="754ECC49">
        <w:rPr>
          <w:noProof w:val="0"/>
          <w:lang w:val="en-US"/>
        </w:rPr>
        <w:t>scrutinizing</w:t>
      </w:r>
      <w:r w:rsidRPr="6CB8CB9D" w:rsidR="53B3E74E">
        <w:rPr>
          <w:noProof w:val="0"/>
          <w:lang w:val="en-US"/>
        </w:rPr>
        <w:t xml:space="preserve"> the present and future consequences of each alternative, and rating each alternative on each criterion. This </w:t>
      </w:r>
      <w:r w:rsidRPr="6CB8CB9D" w:rsidR="53B3E74E">
        <w:rPr>
          <w:noProof w:val="0"/>
          <w:lang w:val="en-US"/>
        </w:rPr>
        <w:t>methodology</w:t>
      </w:r>
      <w:r w:rsidRPr="6CB8CB9D" w:rsidR="53B3E74E">
        <w:rPr>
          <w:noProof w:val="0"/>
          <w:lang w:val="en-US"/>
        </w:rPr>
        <w:t xml:space="preserve"> enables the decision maker to arrive </w:t>
      </w:r>
      <w:r w:rsidRPr="6CB8CB9D" w:rsidR="65624472">
        <w:rPr>
          <w:noProof w:val="0"/>
          <w:lang w:val="en-US"/>
        </w:rPr>
        <w:t>a</w:t>
      </w:r>
      <w:r w:rsidRPr="6CB8CB9D" w:rsidR="314BB4F8">
        <w:rPr>
          <w:noProof w:val="0"/>
          <w:lang w:val="en-US"/>
        </w:rPr>
        <w:t>t the outcome in a streamlined approach by applying logic and discipline to the process.</w:t>
      </w:r>
      <w:r w:rsidRPr="6CB8CB9D" w:rsidR="314BB4F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696C6D"/>
          <w:sz w:val="21"/>
          <w:szCs w:val="21"/>
          <w:lang w:val="en-US"/>
        </w:rPr>
        <w:t xml:space="preserve"> </w:t>
      </w:r>
    </w:p>
    <w:p w:rsidR="6E96A767" w:rsidP="6CB8CB9D" w:rsidRDefault="6E96A767" w14:paraId="52ACC945" w14:textId="67E0FF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0F1A74AA" w:rsidR="740723B0">
        <w:rPr>
          <w:noProof w:val="0"/>
          <w:lang w:val="en-US"/>
        </w:rPr>
        <w:t xml:space="preserve"> </w:t>
      </w:r>
      <w:r w:rsidRPr="0F1A74AA" w:rsidR="42FA121C">
        <w:rPr>
          <w:noProof w:val="0"/>
          <w:lang w:val="en-US"/>
        </w:rPr>
        <w:t>However</w:t>
      </w:r>
      <w:r w:rsidRPr="0F1A74AA" w:rsidR="440E6BFE">
        <w:rPr>
          <w:noProof w:val="0"/>
          <w:lang w:val="en-US"/>
        </w:rPr>
        <w:t>,</w:t>
      </w:r>
      <w:r w:rsidRPr="0F1A74AA" w:rsidR="42FA121C">
        <w:rPr>
          <w:noProof w:val="0"/>
          <w:lang w:val="en-US"/>
        </w:rPr>
        <w:t xml:space="preserve"> </w:t>
      </w:r>
      <w:r w:rsidRPr="0F1A74AA" w:rsidR="42E98AFF">
        <w:rPr>
          <w:noProof w:val="0"/>
          <w:lang w:val="en-US"/>
        </w:rPr>
        <w:t xml:space="preserve">Waite et al, (2021) </w:t>
      </w:r>
      <w:r w:rsidRPr="0F1A74AA" w:rsidR="5AFBCAC0">
        <w:rPr>
          <w:noProof w:val="0"/>
          <w:lang w:val="en-US"/>
        </w:rPr>
        <w:t>states</w:t>
      </w:r>
      <w:r w:rsidRPr="0F1A74AA" w:rsidR="42E98AFF">
        <w:rPr>
          <w:noProof w:val="0"/>
          <w:lang w:val="en-US"/>
        </w:rPr>
        <w:t xml:space="preserve"> </w:t>
      </w:r>
      <w:r w:rsidRPr="0F1A74AA" w:rsidR="42FA121C">
        <w:rPr>
          <w:noProof w:val="0"/>
          <w:lang w:val="en-US"/>
        </w:rPr>
        <w:t xml:space="preserve">despite a streamlined approach this process can be time consuming and </w:t>
      </w:r>
      <w:r w:rsidRPr="0F1A74AA" w:rsidR="07815B90">
        <w:rPr>
          <w:noProof w:val="0"/>
          <w:lang w:val="en-US"/>
        </w:rPr>
        <w:t>unsuitable</w:t>
      </w:r>
      <w:r w:rsidRPr="0F1A74AA" w:rsidR="42FA121C">
        <w:rPr>
          <w:noProof w:val="0"/>
          <w:lang w:val="en-US"/>
        </w:rPr>
        <w:t xml:space="preserve"> for quick </w:t>
      </w:r>
      <w:r w:rsidRPr="0F1A74AA" w:rsidR="2854F856">
        <w:rPr>
          <w:noProof w:val="0"/>
          <w:lang w:val="en-US"/>
        </w:rPr>
        <w:t>decision</w:t>
      </w:r>
      <w:r w:rsidRPr="0F1A74AA" w:rsidR="42FA121C">
        <w:rPr>
          <w:noProof w:val="0"/>
          <w:lang w:val="en-US"/>
        </w:rPr>
        <w:t xml:space="preserve"> makin</w:t>
      </w:r>
      <w:r w:rsidRPr="0F1A74AA" w:rsidR="7CF60E6E">
        <w:rPr>
          <w:noProof w:val="0"/>
          <w:lang w:val="en-US"/>
        </w:rPr>
        <w:t xml:space="preserve">g. </w:t>
      </w:r>
      <w:r w:rsidRPr="0F1A74AA" w:rsidR="18EA77F0">
        <w:rPr>
          <w:noProof w:val="0"/>
          <w:lang w:val="en-US"/>
        </w:rPr>
        <w:t>Its</w:t>
      </w:r>
      <w:r w:rsidRPr="0F1A74AA" w:rsidR="2E503E97">
        <w:rPr>
          <w:noProof w:val="0"/>
          <w:lang w:val="en-US"/>
        </w:rPr>
        <w:t xml:space="preserve"> limitations can also </w:t>
      </w:r>
      <w:r w:rsidRPr="0F1A74AA" w:rsidR="6D0EEE5F">
        <w:rPr>
          <w:noProof w:val="0"/>
          <w:lang w:val="en-US"/>
        </w:rPr>
        <w:t xml:space="preserve">influence the ability to recognize the role of emotions and intuition in influencing one's values, preferences and </w:t>
      </w:r>
      <w:r w:rsidRPr="0F1A74AA" w:rsidR="6804AAE5">
        <w:rPr>
          <w:noProof w:val="0"/>
          <w:lang w:val="en-US"/>
        </w:rPr>
        <w:t>motivations</w:t>
      </w:r>
      <w:r w:rsidRPr="0F1A74AA" w:rsidR="6D0EEE5F">
        <w:rPr>
          <w:noProof w:val="0"/>
          <w:lang w:val="en-US"/>
        </w:rPr>
        <w:t xml:space="preserve"> </w:t>
      </w:r>
      <w:r w:rsidRPr="0F1A74AA" w:rsidR="0AEC7B93">
        <w:rPr>
          <w:noProof w:val="0"/>
          <w:lang w:val="en-US"/>
        </w:rPr>
        <w:t xml:space="preserve">which can result in poor </w:t>
      </w:r>
      <w:r w:rsidRPr="0F1A74AA" w:rsidR="639DA057">
        <w:rPr>
          <w:noProof w:val="0"/>
          <w:lang w:val="en-US"/>
        </w:rPr>
        <w:t>decision-making</w:t>
      </w:r>
      <w:r w:rsidRPr="0F1A74AA" w:rsidR="0AEC7B93">
        <w:rPr>
          <w:noProof w:val="0"/>
          <w:lang w:val="en-US"/>
        </w:rPr>
        <w:t xml:space="preserve"> </w:t>
      </w:r>
      <w:commentRangeStart w:id="1514650558"/>
      <w:r w:rsidRPr="0F1A74AA" w:rsidR="6D0EEE5F">
        <w:rPr>
          <w:noProof w:val="0"/>
          <w:color w:val="FF0000"/>
          <w:lang w:val="en-US"/>
        </w:rPr>
        <w:t>REF</w:t>
      </w:r>
      <w:r w:rsidRPr="0F1A74AA" w:rsidR="0DA2B130">
        <w:rPr>
          <w:noProof w:val="0"/>
          <w:color w:val="FF0000"/>
          <w:lang w:val="en-US"/>
        </w:rPr>
        <w:t xml:space="preserve"> </w:t>
      </w:r>
      <w:commentRangeEnd w:id="1514650558"/>
      <w:r>
        <w:rPr>
          <w:rStyle w:val="CommentReference"/>
        </w:rPr>
        <w:commentReference w:id="1514650558"/>
      </w:r>
      <w:r w:rsidRPr="0F1A74AA" w:rsidR="665A7864">
        <w:rPr>
          <w:noProof w:val="0"/>
          <w:lang w:val="en-US"/>
        </w:rPr>
        <w:t xml:space="preserve">Another limitation of rational decision making is that it can be influenced by </w:t>
      </w:r>
      <w:r w:rsidRPr="0F1A74AA" w:rsidR="55940B39">
        <w:rPr>
          <w:noProof w:val="0"/>
          <w:lang w:val="en-US"/>
        </w:rPr>
        <w:t>group-think</w:t>
      </w:r>
      <w:r w:rsidRPr="0F1A74AA" w:rsidR="55940B39">
        <w:rPr>
          <w:noProof w:val="0"/>
          <w:lang w:val="en-US"/>
        </w:rPr>
        <w:t xml:space="preserve"> </w:t>
      </w:r>
      <w:r w:rsidRPr="0F1A74AA" w:rsidR="665A7864">
        <w:rPr>
          <w:noProof w:val="0"/>
          <w:lang w:val="en-US"/>
        </w:rPr>
        <w:t xml:space="preserve">which </w:t>
      </w:r>
      <w:r w:rsidRPr="0F1A74AA" w:rsidR="0E4F5BCB">
        <w:rPr>
          <w:noProof w:val="0"/>
          <w:lang w:val="en-US"/>
        </w:rPr>
        <w:t xml:space="preserve">is a </w:t>
      </w:r>
      <w:r w:rsidRPr="0F1A74AA" w:rsidR="363538C0">
        <w:rPr>
          <w:noProof w:val="0"/>
          <w:lang w:val="en-US"/>
        </w:rPr>
        <w:t>tendency</w:t>
      </w:r>
      <w:r w:rsidRPr="0F1A74AA" w:rsidR="0E4F5BCB">
        <w:rPr>
          <w:noProof w:val="0"/>
          <w:lang w:val="en-US"/>
        </w:rPr>
        <w:t xml:space="preserve"> to agree with the majority</w:t>
      </w:r>
      <w:r w:rsidRPr="0F1A74AA" w:rsidR="1438F06B">
        <w:rPr>
          <w:noProof w:val="0"/>
          <w:lang w:val="en-US"/>
        </w:rPr>
        <w:t xml:space="preserve"> or a leader</w:t>
      </w:r>
      <w:r w:rsidRPr="0F1A74AA" w:rsidR="37E44358">
        <w:rPr>
          <w:noProof w:val="0"/>
          <w:lang w:val="en-US"/>
        </w:rPr>
        <w:t>, t</w:t>
      </w:r>
      <w:r w:rsidRPr="0F1A74AA" w:rsidR="166D9F25">
        <w:rPr>
          <w:noProof w:val="0"/>
          <w:lang w:val="en-US"/>
        </w:rPr>
        <w:t>his</w:t>
      </w:r>
      <w:r w:rsidRPr="0F1A74AA" w:rsidR="0E4F5BCB">
        <w:rPr>
          <w:noProof w:val="0"/>
          <w:lang w:val="en-US"/>
        </w:rPr>
        <w:t xml:space="preserve"> approach can limit innovation or creativity </w:t>
      </w:r>
      <w:r w:rsidRPr="0F1A74AA" w:rsidR="4F7504BE">
        <w:rPr>
          <w:noProof w:val="0"/>
          <w:lang w:val="en-US"/>
        </w:rPr>
        <w:t>and demonstrates bias to a single approach</w:t>
      </w:r>
      <w:r w:rsidRPr="0F1A74AA" w:rsidR="0E19E9F0">
        <w:rPr>
          <w:noProof w:val="0"/>
          <w:lang w:val="en-US"/>
        </w:rPr>
        <w:t xml:space="preserve">. </w:t>
      </w:r>
      <w:r w:rsidRPr="0F1A74AA" w:rsidR="4F7504BE">
        <w:rPr>
          <w:noProof w:val="0"/>
          <w:lang w:val="en-US"/>
        </w:rPr>
        <w:t xml:space="preserve"> </w:t>
      </w:r>
    </w:p>
    <w:p w:rsidR="6E96A767" w:rsidP="6CB8CB9D" w:rsidRDefault="6E96A767" w14:paraId="6EB15E46" w14:textId="227758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E96A767" w:rsidP="6CB8CB9D" w:rsidRDefault="6E96A767" w14:paraId="0FFAAFFA" w14:textId="4704E9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C17704F">
        <w:rPr/>
        <w:t>Barendes</w:t>
      </w:r>
      <w:r w:rsidR="4C17704F">
        <w:rPr/>
        <w:t>/</w:t>
      </w:r>
      <w:r w:rsidR="4C17704F">
        <w:rPr/>
        <w:t>rOUSSEAU</w:t>
      </w:r>
      <w:r w:rsidR="4C17704F">
        <w:rPr/>
        <w:t>/</w:t>
      </w:r>
      <w:r w:rsidR="4C17704F">
        <w:rPr/>
        <w:t>bRINER</w:t>
      </w:r>
      <w:r w:rsidR="4C17704F">
        <w:rPr/>
        <w:t xml:space="preserve"> </w:t>
      </w:r>
      <w:r w:rsidR="25A1404C">
        <w:rPr/>
        <w:t>(2014) states sources of evidence can be available in ma</w:t>
      </w:r>
      <w:r w:rsidR="1FBEDC0A">
        <w:rPr/>
        <w:t xml:space="preserve">ny forms such as scientific research, professional opinion, organizational </w:t>
      </w:r>
      <w:r w:rsidR="1FBEDC0A">
        <w:rPr/>
        <w:t>data</w:t>
      </w:r>
      <w:r w:rsidR="1FBEDC0A">
        <w:rPr/>
        <w:t xml:space="preserve"> </w:t>
      </w:r>
      <w:r w:rsidR="04805670">
        <w:rPr/>
        <w:t>and stakeholders.</w:t>
      </w:r>
      <w:r w:rsidR="77D90BE2">
        <w:rPr/>
        <w:t xml:space="preserve"> </w:t>
      </w:r>
      <w:r w:rsidRPr="0F1A74AA" w:rsidR="4947F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Young (2020)</w:t>
      </w:r>
      <w:r w:rsidRPr="0F1A74AA" w:rsidR="3B94A4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3B94A4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states</w:t>
      </w:r>
      <w:r w:rsidRPr="0F1A74AA" w:rsidR="3B94A4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</w:t>
      </w:r>
      <w:r w:rsidRPr="0F1A74AA" w:rsidR="4947F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good decision-making process is based on critical thinking </w:t>
      </w:r>
      <w:r w:rsidRPr="0F1A74AA" w:rsidR="4CBECF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</w:t>
      </w:r>
      <w:r w:rsidRPr="0F1A74AA" w:rsidR="4947F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drawing</w:t>
      </w:r>
      <w:r w:rsidRPr="0F1A74AA" w:rsidR="473E41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valid information</w:t>
      </w:r>
      <w:r w:rsidRPr="0F1A74AA" w:rsidR="4947F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4947F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the available </w:t>
      </w:r>
      <w:r w:rsidRPr="0F1A74AA" w:rsidR="17AA3A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sources of </w:t>
      </w:r>
      <w:r w:rsidRPr="0F1A74AA" w:rsidR="4947FE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evidence</w:t>
      </w:r>
      <w:r w:rsidRPr="0F1A74AA" w:rsidR="78CD2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F1A74AA" w:rsidR="78CD28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US"/>
        </w:rPr>
        <w:t xml:space="preserve"> </w:t>
      </w:r>
      <w:r w:rsidR="2F865572">
        <w:rPr/>
        <w:t xml:space="preserve">This process </w:t>
      </w:r>
      <w:r w:rsidR="2F865572">
        <w:rPr/>
        <w:t>eliminates</w:t>
      </w:r>
      <w:r w:rsidR="2F865572">
        <w:rPr/>
        <w:t xml:space="preserve"> potential biases </w:t>
      </w:r>
      <w:r w:rsidR="4122ED81">
        <w:rPr/>
        <w:t xml:space="preserve">by appraising </w:t>
      </w:r>
      <w:r w:rsidR="21642844">
        <w:rPr/>
        <w:t xml:space="preserve">reliable </w:t>
      </w:r>
      <w:r w:rsidR="4122ED81">
        <w:rPr/>
        <w:t>evidence to</w:t>
      </w:r>
      <w:r w:rsidR="669CBF6C">
        <w:rPr/>
        <w:t xml:space="preserve"> develop one's knowledge and</w:t>
      </w:r>
      <w:r w:rsidR="4122ED81">
        <w:rPr/>
        <w:t xml:space="preserve"> </w:t>
      </w:r>
      <w:r w:rsidR="09B0D5C3">
        <w:rPr/>
        <w:t>ascertain</w:t>
      </w:r>
      <w:r w:rsidR="09B0D5C3">
        <w:rPr/>
        <w:t xml:space="preserve"> their relevance to the matter in hand</w:t>
      </w:r>
      <w:r w:rsidR="6DBF6394">
        <w:rPr/>
        <w:t xml:space="preserve"> (Waite et al, 2021).</w:t>
      </w:r>
      <w:r w:rsidR="53824E12">
        <w:rPr/>
        <w:t xml:space="preserve"> </w:t>
      </w:r>
      <w:r w:rsidR="517C03D4">
        <w:rPr/>
        <w:t xml:space="preserve">This is further illustrated by </w:t>
      </w:r>
      <w:commentRangeStart w:id="1873213595"/>
      <w:r w:rsidR="517C03D4">
        <w:rPr/>
        <w:t>CIPD (2023)</w:t>
      </w:r>
      <w:commentRangeEnd w:id="1873213595"/>
      <w:r>
        <w:rPr>
          <w:rStyle w:val="CommentReference"/>
        </w:rPr>
        <w:commentReference w:id="1873213595"/>
      </w:r>
      <w:r w:rsidR="517C03D4">
        <w:rPr/>
        <w:t xml:space="preserve"> which states EBP </w:t>
      </w:r>
      <w:r w:rsidR="13ADFDC6">
        <w:rPr/>
        <w:t>promotes</w:t>
      </w:r>
      <w:r w:rsidR="517C03D4">
        <w:rPr/>
        <w:t xml:space="preserve"> better decision making by choosing reliable trustworthy results as opposed to the use of outdated solutions, </w:t>
      </w:r>
      <w:r w:rsidR="517C03D4">
        <w:rPr/>
        <w:t>fads</w:t>
      </w:r>
      <w:r w:rsidR="517C03D4">
        <w:rPr/>
        <w:t xml:space="preserve"> or quick fixes</w:t>
      </w:r>
      <w:r w:rsidR="786E83D5">
        <w:rPr/>
        <w:t xml:space="preserve">. However, </w:t>
      </w:r>
      <w:r w:rsidR="75F44D59">
        <w:rPr/>
        <w:t>it's</w:t>
      </w:r>
      <w:r w:rsidR="75F44D59">
        <w:rPr/>
        <w:t xml:space="preserve"> important to note </w:t>
      </w:r>
      <w:r w:rsidR="60F8F72E">
        <w:rPr/>
        <w:t xml:space="preserve">in-effective </w:t>
      </w:r>
      <w:r w:rsidR="75F44D59">
        <w:rPr/>
        <w:t>decision making</w:t>
      </w:r>
      <w:r w:rsidR="10ACE537">
        <w:rPr/>
        <w:t xml:space="preserve"> and analyses of research sources</w:t>
      </w:r>
      <w:r w:rsidR="75F44D59">
        <w:rPr/>
        <w:t xml:space="preserve"> </w:t>
      </w:r>
      <w:r w:rsidR="75F44D59">
        <w:rPr/>
        <w:t xml:space="preserve">can have its flaws </w:t>
      </w:r>
      <w:r w:rsidR="50D8F33A">
        <w:rPr/>
        <w:t>resulting in cognitive biases</w:t>
      </w:r>
      <w:r w:rsidR="55342EAA">
        <w:rPr/>
        <w:t xml:space="preserve"> leading to untrustworthy results reducing the </w:t>
      </w:r>
      <w:r w:rsidR="66D21463">
        <w:rPr/>
        <w:t>probability</w:t>
      </w:r>
      <w:r w:rsidR="55342EAA">
        <w:rPr/>
        <w:t xml:space="preserve"> of t</w:t>
      </w:r>
      <w:r w:rsidR="10F37DD9">
        <w:rPr/>
        <w:t xml:space="preserve">he favorable </w:t>
      </w:r>
      <w:r w:rsidR="55342EAA">
        <w:rPr/>
        <w:t>outcome</w:t>
      </w:r>
      <w:r w:rsidR="06C3137E">
        <w:rPr/>
        <w:t xml:space="preserve"> thus not achieving the outlined </w:t>
      </w:r>
      <w:r w:rsidR="06C3137E">
        <w:rPr/>
        <w:t>obj</w:t>
      </w:r>
      <w:r w:rsidR="7E62D5C9">
        <w:rPr/>
        <w:t>ectives</w:t>
      </w:r>
      <w:r w:rsidR="7E62D5C9">
        <w:rPr/>
        <w:t>.</w:t>
      </w:r>
      <w:r w:rsidR="55342EAA">
        <w:rPr/>
        <w:t xml:space="preserve"> </w:t>
      </w:r>
    </w:p>
    <w:p w:rsidR="6E96A767" w:rsidP="0F1A74AA" w:rsidRDefault="6E96A767" w14:paraId="510B469A" w14:textId="2ECB24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FF0000"/>
        </w:rPr>
      </w:pPr>
    </w:p>
    <w:p w:rsidR="6E96A767" w:rsidP="6CB8CB9D" w:rsidRDefault="6E96A767" w14:paraId="643EE4B5" w14:textId="560558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F1A74AA" w:rsidR="2D039A6D">
        <w:rPr>
          <w:color w:val="FF0000"/>
        </w:rPr>
        <w:t>?</w:t>
      </w:r>
      <w:r w:rsidRPr="0F1A74AA" w:rsidR="721090E8">
        <w:rPr>
          <w:color w:val="FF0000"/>
        </w:rPr>
        <w:t xml:space="preserve">Conclusions are important to people practice </w:t>
      </w:r>
      <w:r w:rsidRPr="0F1A74AA" w:rsidR="5F2B25AB">
        <w:rPr>
          <w:color w:val="FF0000"/>
        </w:rPr>
        <w:t>because</w:t>
      </w:r>
      <w:r w:rsidRPr="0F1A74AA" w:rsidR="721090E8">
        <w:rPr>
          <w:color w:val="FF0000"/>
        </w:rPr>
        <w:t xml:space="preserve"> it links to values – CIPD map </w:t>
      </w:r>
    </w:p>
    <w:p w:rsidR="6E96A767" w:rsidP="3DD6B946" w:rsidRDefault="6E96A767" w14:paraId="3407C01E" w14:textId="2166CCB7">
      <w:pPr>
        <w:pStyle w:val="Normal"/>
      </w:pPr>
    </w:p>
    <w:p w:rsidR="6E96A767" w:rsidP="3DD6B946" w:rsidRDefault="6E96A767" w14:paraId="0D915B59" w14:textId="4404D31D">
      <w:pPr>
        <w:pStyle w:val="Normal"/>
      </w:pPr>
      <w:r w:rsidR="0121939B">
        <w:rPr/>
        <w:t xml:space="preserve"> </w:t>
      </w:r>
    </w:p>
    <w:p w:rsidR="3DD6B946" w:rsidP="3DD6B946" w:rsidRDefault="3DD6B946" w14:paraId="1A00B4E2" w14:textId="57E781CB">
      <w:pPr>
        <w:pStyle w:val="Normal"/>
      </w:pPr>
    </w:p>
    <w:p w:rsidR="3DD6B946" w:rsidP="3DD6B946" w:rsidRDefault="3DD6B946" w14:paraId="17CAD23D" w14:textId="5C532B79">
      <w:pPr>
        <w:pStyle w:val="Normal"/>
      </w:pPr>
    </w:p>
    <w:p w:rsidR="3DD6B946" w:rsidP="3DD6B946" w:rsidRDefault="3DD6B946" w14:paraId="6EEEDA5C" w14:textId="68021473">
      <w:pPr>
        <w:pStyle w:val="Normal"/>
      </w:pPr>
    </w:p>
    <w:p w:rsidR="3DD6B946" w:rsidP="3DD6B946" w:rsidRDefault="3DD6B946" w14:paraId="40BF6802" w14:textId="2AEA1211">
      <w:pPr>
        <w:pStyle w:val="Normal"/>
      </w:pPr>
    </w:p>
    <w:p w:rsidR="3DD6B946" w:rsidP="3DD6B946" w:rsidRDefault="3DD6B946" w14:paraId="55236BD3" w14:textId="6B6DEF56">
      <w:pPr>
        <w:pStyle w:val="Normal"/>
      </w:pPr>
    </w:p>
    <w:p w:rsidR="1F230E6D" w:rsidP="0F1A74AA" w:rsidRDefault="1F230E6D" w14:paraId="6489A547" w14:textId="5DCC2D1E">
      <w:pPr>
        <w:pStyle w:val="Normal"/>
        <w:rPr>
          <w:b w:val="1"/>
          <w:bCs w:val="1"/>
        </w:rPr>
      </w:pPr>
      <w:r w:rsidRPr="0F1A74AA" w:rsidR="584D9C9D">
        <w:rPr>
          <w:b w:val="1"/>
          <w:bCs w:val="1"/>
        </w:rPr>
        <w:t xml:space="preserve">AC </w:t>
      </w:r>
      <w:r w:rsidRPr="0F1A74AA" w:rsidR="1F230E6D">
        <w:rPr>
          <w:b w:val="1"/>
          <w:bCs w:val="1"/>
        </w:rPr>
        <w:t>1.2</w:t>
      </w:r>
    </w:p>
    <w:p w:rsidR="1A331ADB" w:rsidP="3DD6B946" w:rsidRDefault="1A331ADB" w14:paraId="396760B2" w14:textId="34CE916B">
      <w:pPr>
        <w:pStyle w:val="Normal"/>
      </w:pPr>
      <w:r w:rsidR="1A331ADB">
        <w:rPr/>
        <w:t>Organisations</w:t>
      </w:r>
      <w:r w:rsidR="1A331ADB">
        <w:rPr/>
        <w:t xml:space="preserve"> can face challenges and barriers to future</w:t>
      </w:r>
      <w:r w:rsidR="338A728B">
        <w:rPr/>
        <w:t xml:space="preserve"> planning </w:t>
      </w:r>
      <w:r w:rsidR="338A728B">
        <w:rPr/>
        <w:t>objectives</w:t>
      </w:r>
      <w:r w:rsidR="1A331ADB">
        <w:rPr/>
        <w:t xml:space="preserve"> which can impair the produc</w:t>
      </w:r>
      <w:r w:rsidR="6016B891">
        <w:rPr/>
        <w:t>tivity</w:t>
      </w:r>
      <w:r w:rsidR="6CE3E559">
        <w:rPr/>
        <w:t xml:space="preserve"> and credibility</w:t>
      </w:r>
      <w:r w:rsidR="6016B891">
        <w:rPr/>
        <w:t xml:space="preserve"> of the </w:t>
      </w:r>
      <w:r w:rsidR="6016B891">
        <w:rPr/>
        <w:t>service they are providing.</w:t>
      </w:r>
      <w:r w:rsidR="4116CC60">
        <w:rPr/>
        <w:t xml:space="preserve"> </w:t>
      </w:r>
      <w:r w:rsidRPr="6CB8CB9D" w:rsidR="4116CC60">
        <w:rPr>
          <w:highlight w:val="yellow"/>
        </w:rPr>
        <w:t>REF</w:t>
      </w:r>
      <w:r w:rsidR="6016B891">
        <w:rPr/>
        <w:t xml:space="preserve"> </w:t>
      </w:r>
      <w:r w:rsidR="2515A9A5">
        <w:rPr/>
        <w:t>Waite et al (2021) states business environments operate at two levels known as Macro and Micro; the Macro level refers to major uncontrollable external factors whilst the Micro- environment refers to the immediate factors.</w:t>
      </w:r>
      <w:r w:rsidR="6CEF725E">
        <w:rPr/>
        <w:t xml:space="preserve"> </w:t>
      </w:r>
      <w:r w:rsidR="2515A9A5">
        <w:rPr/>
        <w:t>CIPD (2024) states that u</w:t>
      </w:r>
      <w:r w:rsidR="3CB939A9">
        <w:rPr/>
        <w:t>sing a suitable analysis tool can help diagnose</w:t>
      </w:r>
      <w:r w:rsidR="2EB4F930">
        <w:rPr/>
        <w:t xml:space="preserve"> </w:t>
      </w:r>
      <w:r w:rsidR="4ED82CB1">
        <w:rPr/>
        <w:t>external</w:t>
      </w:r>
      <w:r w:rsidR="6DF4C2FA">
        <w:rPr/>
        <w:t xml:space="preserve"> and internal</w:t>
      </w:r>
      <w:r w:rsidR="4ED82CB1">
        <w:rPr/>
        <w:t xml:space="preserve"> </w:t>
      </w:r>
      <w:r w:rsidR="10BDA166">
        <w:rPr/>
        <w:t xml:space="preserve">organizational factors </w:t>
      </w:r>
      <w:r w:rsidR="76643A30">
        <w:rPr/>
        <w:t xml:space="preserve">which are contributing to the challenges or </w:t>
      </w:r>
      <w:r w:rsidR="4645BA96">
        <w:rPr/>
        <w:t>identify</w:t>
      </w:r>
      <w:r w:rsidR="4645BA96">
        <w:rPr/>
        <w:t xml:space="preserve"> opportunitie</w:t>
      </w:r>
      <w:r w:rsidR="6187BDBB">
        <w:rPr/>
        <w:t>s</w:t>
      </w:r>
      <w:r w:rsidR="58F9DDDC">
        <w:rPr/>
        <w:t xml:space="preserve"> which </w:t>
      </w:r>
      <w:r w:rsidR="6187BDBB">
        <w:rPr/>
        <w:t xml:space="preserve">can </w:t>
      </w:r>
      <w:r w:rsidR="79187F21">
        <w:rPr/>
        <w:t>support a need to implement/</w:t>
      </w:r>
      <w:r w:rsidR="3D9FC895">
        <w:rPr/>
        <w:t>change</w:t>
      </w:r>
      <w:r w:rsidR="79187F21">
        <w:rPr/>
        <w:t xml:space="preserve"> a range of </w:t>
      </w:r>
      <w:r w:rsidR="48C73C69">
        <w:rPr/>
        <w:t>business</w:t>
      </w:r>
      <w:r w:rsidR="79187F21">
        <w:rPr/>
        <w:t xml:space="preserve"> planning situations</w:t>
      </w:r>
      <w:r w:rsidR="7C44ADC6">
        <w:rPr/>
        <w:t xml:space="preserve"> to improve efficiency in all aspects of the system.</w:t>
      </w:r>
      <w:r w:rsidRPr="6CB8CB9D" w:rsidR="00AF98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A331ADB" w:rsidP="6CB8CB9D" w:rsidRDefault="1A331ADB" w14:paraId="6F1C0A5A" w14:textId="694502A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B8CB9D" w:rsidR="00AF98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 is a range of tools used in people practice, and they include strategic reviews, Porters Five Forces, SWOT analysis, Ansoff matrix, Fishbone analys</w:t>
      </w:r>
      <w:r w:rsidRPr="6CB8CB9D" w:rsidR="3DF910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es, critical incident analyses</w:t>
      </w:r>
      <w:r w:rsidRPr="6CB8CB9D" w:rsidR="00AF98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704893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many more.</w:t>
      </w:r>
    </w:p>
    <w:p w:rsidR="3E9774AE" w:rsidP="6CB8CB9D" w:rsidRDefault="3E9774AE" w14:paraId="3C2CBB8C" w14:textId="12DB551D">
      <w:pPr>
        <w:pStyle w:val="Normal"/>
      </w:pPr>
      <w:r w:rsidRPr="6CB8CB9D" w:rsidR="3E977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 PESTLE analysis</w:t>
      </w:r>
      <w:r w:rsidRPr="6CB8CB9D" w:rsidR="639DDF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(see appendix 1)</w:t>
      </w:r>
      <w:r w:rsidRPr="6CB8CB9D" w:rsidR="3E977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is a management framework and diagnostic tool</w:t>
      </w:r>
      <w:r w:rsidR="3E9774AE">
        <w:rPr/>
        <w:t xml:space="preserve"> which </w:t>
      </w:r>
      <w:r w:rsidR="44DF61FC">
        <w:rPr/>
        <w:t xml:space="preserve">enables analyses </w:t>
      </w:r>
      <w:r w:rsidR="10694948">
        <w:rPr/>
        <w:t>of the wider external factors</w:t>
      </w:r>
      <w:r w:rsidRPr="6CB8CB9D" w:rsidR="7D1CD7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by focusing on six key areas</w:t>
      </w:r>
      <w:r w:rsidR="10694948">
        <w:rPr/>
        <w:t xml:space="preserve"> which can </w:t>
      </w:r>
      <w:r w:rsidR="7AFCCDE7">
        <w:rPr/>
        <w:t>influence</w:t>
      </w:r>
      <w:r w:rsidR="10694948">
        <w:rPr/>
        <w:t xml:space="preserve"> the </w:t>
      </w:r>
      <w:r w:rsidR="10694948">
        <w:rPr/>
        <w:t>organisations</w:t>
      </w:r>
      <w:r w:rsidR="10694948">
        <w:rPr/>
        <w:t xml:space="preserve"> decision making and impact performance (</w:t>
      </w:r>
      <w:r w:rsidR="021DF759">
        <w:rPr/>
        <w:t>Waite et al</w:t>
      </w:r>
      <w:r w:rsidR="10694948">
        <w:rPr/>
        <w:t>, 2021)</w:t>
      </w:r>
      <w:r w:rsidR="66B470E7">
        <w:rPr/>
        <w:t xml:space="preserve">. </w:t>
      </w:r>
      <w:r w:rsidR="3E347BD4">
        <w:rPr/>
        <w:t>This approach allows for early identif</w:t>
      </w:r>
      <w:r w:rsidR="1468380B">
        <w:rPr/>
        <w:t>ication of</w:t>
      </w:r>
      <w:r w:rsidR="3E347BD4">
        <w:rPr/>
        <w:t xml:space="preserve"> </w:t>
      </w:r>
      <w:r w:rsidR="3E347BD4">
        <w:rPr/>
        <w:t xml:space="preserve">potential </w:t>
      </w:r>
      <w:r w:rsidR="7BAA07BB">
        <w:rPr/>
        <w:t>changes</w:t>
      </w:r>
      <w:r w:rsidR="3E347BD4">
        <w:rPr/>
        <w:t xml:space="preserve"> or opportunities </w:t>
      </w:r>
      <w:r w:rsidR="48E7559E">
        <w:rPr/>
        <w:t xml:space="preserve">which may </w:t>
      </w:r>
      <w:r w:rsidR="48E7559E">
        <w:rPr/>
        <w:t>indicate</w:t>
      </w:r>
      <w:r w:rsidR="48E7559E">
        <w:rPr/>
        <w:t xml:space="preserve"> or expose potential threats to the </w:t>
      </w:r>
      <w:r w:rsidR="48E7559E">
        <w:rPr/>
        <w:t>organisations</w:t>
      </w:r>
      <w:r w:rsidR="48E7559E">
        <w:rPr/>
        <w:t xml:space="preserve"> performance. However</w:t>
      </w:r>
      <w:r w:rsidR="1034F648">
        <w:rPr/>
        <w:t>,</w:t>
      </w:r>
      <w:r w:rsidR="48A18721">
        <w:rPr/>
        <w:t xml:space="preserve"> there </w:t>
      </w:r>
      <w:r w:rsidR="745EE7D0">
        <w:rPr/>
        <w:t>are</w:t>
      </w:r>
      <w:r w:rsidR="48A18721">
        <w:rPr/>
        <w:t xml:space="preserve"> </w:t>
      </w:r>
      <w:r w:rsidR="48A18721">
        <w:rPr/>
        <w:t>limitations to the use of the PESTLE tool to explore influencing factors at a micro level</w:t>
      </w:r>
      <w:r w:rsidR="4D1AA283">
        <w:rPr/>
        <w:t xml:space="preserve"> </w:t>
      </w:r>
      <w:r w:rsidR="48A18721">
        <w:rPr/>
        <w:t>therefore a more suitable tool such as a SWOT analysis</w:t>
      </w:r>
      <w:r w:rsidR="4C1CBE7E">
        <w:rPr/>
        <w:t xml:space="preserve"> (</w:t>
      </w:r>
      <w:r w:rsidRPr="6CB8CB9D" w:rsidR="4C1CBE7E">
        <w:rPr>
          <w:highlight w:val="yellow"/>
        </w:rPr>
        <w:t xml:space="preserve">see </w:t>
      </w:r>
      <w:r w:rsidRPr="6CB8CB9D" w:rsidR="6888AB9A">
        <w:rPr>
          <w:highlight w:val="yellow"/>
        </w:rPr>
        <w:t>appendix</w:t>
      </w:r>
      <w:r w:rsidRPr="6CB8CB9D" w:rsidR="4C1CBE7E">
        <w:rPr>
          <w:highlight w:val="yellow"/>
        </w:rPr>
        <w:t xml:space="preserve"> 2)</w:t>
      </w:r>
      <w:r w:rsidR="48A18721">
        <w:rPr/>
        <w:t xml:space="preserve"> would be </w:t>
      </w:r>
      <w:r w:rsidR="48A18721">
        <w:rPr/>
        <w:t>appropriate</w:t>
      </w:r>
      <w:r w:rsidR="30182FA7">
        <w:rPr/>
        <w:t xml:space="preserve"> to</w:t>
      </w:r>
      <w:r w:rsidR="30182FA7">
        <w:rPr/>
        <w:t xml:space="preserve"> f</w:t>
      </w:r>
      <w:r w:rsidR="0C41D3F2">
        <w:rPr/>
        <w:t>ollow.</w:t>
      </w:r>
    </w:p>
    <w:p w:rsidR="30182FA7" w:rsidP="6CB8CB9D" w:rsidRDefault="30182FA7" w14:paraId="4E74BDEA" w14:textId="3B72CBBA">
      <w:pPr>
        <w:pStyle w:val="Normal"/>
      </w:pPr>
      <w:r w:rsidR="30182FA7">
        <w:rPr/>
        <w:t xml:space="preserve">For </w:t>
      </w:r>
      <w:r w:rsidR="30182FA7">
        <w:rPr/>
        <w:t>organisations</w:t>
      </w:r>
      <w:r w:rsidR="30182FA7">
        <w:rPr/>
        <w:t xml:space="preserve"> which are influenced </w:t>
      </w:r>
      <w:r w:rsidR="1FC1778D">
        <w:rPr/>
        <w:t xml:space="preserve">by external factors the PESTEL tool could be considered as a robust </w:t>
      </w:r>
      <w:r w:rsidR="704DEEC4">
        <w:rPr/>
        <w:t>approach</w:t>
      </w:r>
      <w:r w:rsidR="1FC1778D">
        <w:rPr/>
        <w:t xml:space="preserve"> to </w:t>
      </w:r>
      <w:r w:rsidR="1FC1778D">
        <w:rPr/>
        <w:t>determine</w:t>
      </w:r>
      <w:r w:rsidR="1FC1778D">
        <w:rPr/>
        <w:t xml:space="preserve"> the </w:t>
      </w:r>
      <w:r w:rsidR="45ADE2BD">
        <w:rPr/>
        <w:t>best</w:t>
      </w:r>
      <w:r w:rsidR="1FC1778D">
        <w:rPr/>
        <w:t xml:space="preserve"> and most </w:t>
      </w:r>
      <w:r w:rsidR="1FC1778D">
        <w:rPr/>
        <w:t>timely</w:t>
      </w:r>
      <w:r w:rsidR="1FC1778D">
        <w:rPr/>
        <w:t xml:space="preserve"> action to take (Waite et al, 202</w:t>
      </w:r>
      <w:r w:rsidR="5619DC3E">
        <w:rPr/>
        <w:t xml:space="preserve">1). </w:t>
      </w:r>
      <w:r w:rsidR="6C7B6F0F">
        <w:rPr/>
        <w:t xml:space="preserve">However, there could be limitations </w:t>
      </w:r>
      <w:r w:rsidR="59C348F0">
        <w:rPr/>
        <w:t xml:space="preserve">to </w:t>
      </w:r>
      <w:r w:rsidR="59C348F0">
        <w:rPr/>
        <w:t xml:space="preserve">a </w:t>
      </w:r>
      <w:r w:rsidR="64DF285F">
        <w:rPr/>
        <w:t>timely</w:t>
      </w:r>
      <w:r w:rsidR="6C7B6F0F">
        <w:rPr/>
        <w:t xml:space="preserve"> approach </w:t>
      </w:r>
      <w:r w:rsidR="4CA6EF0A">
        <w:rPr/>
        <w:t xml:space="preserve">as many of the factors are considered uncontrollable </w:t>
      </w:r>
      <w:r w:rsidR="3119B17B">
        <w:rPr/>
        <w:t xml:space="preserve">thus </w:t>
      </w:r>
      <w:r w:rsidR="56C00AD6">
        <w:rPr/>
        <w:t>not</w:t>
      </w:r>
      <w:r w:rsidR="3119B17B">
        <w:rPr/>
        <w:t xml:space="preserve"> sufficient for early identification to plan and rea</w:t>
      </w:r>
      <w:r w:rsidR="7E58CA1D">
        <w:rPr/>
        <w:t xml:space="preserve">ct to potential threats/ challenges. </w:t>
      </w:r>
      <w:r w:rsidR="73A14F9B">
        <w:rPr/>
        <w:t>Unlike the SWOT analyses it does not allow for consideration of the internal factors which can be influenced by</w:t>
      </w:r>
      <w:r w:rsidR="11569014">
        <w:rPr/>
        <w:t xml:space="preserve"> factors within the macro level</w:t>
      </w:r>
      <w:r w:rsidR="2E96F45F">
        <w:rPr/>
        <w:t xml:space="preserve"> thus</w:t>
      </w:r>
      <w:r w:rsidR="11569014">
        <w:rPr/>
        <w:t xml:space="preserve"> limiting the potential for a robust approach to evaluate all potential threats within and to an </w:t>
      </w:r>
      <w:r w:rsidR="569806D4">
        <w:rPr/>
        <w:t>organization</w:t>
      </w:r>
      <w:r w:rsidR="11569014">
        <w:rPr/>
        <w:t xml:space="preserve"> (W</w:t>
      </w:r>
      <w:r w:rsidR="5E6726FC">
        <w:rPr/>
        <w:t>aite</w:t>
      </w:r>
      <w:r w:rsidR="11569014">
        <w:rPr/>
        <w:t xml:space="preserve"> </w:t>
      </w:r>
      <w:r w:rsidR="0568C568">
        <w:rPr/>
        <w:t xml:space="preserve">et al, 2021). </w:t>
      </w:r>
    </w:p>
    <w:p w:rsidR="75467177" w:rsidP="6CB8CB9D" w:rsidRDefault="75467177" w14:paraId="22FDE036" w14:textId="1247F89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5467177">
        <w:rPr/>
        <w:t>T</w:t>
      </w:r>
      <w:r w:rsidR="4C8CD667">
        <w:rPr/>
        <w:t xml:space="preserve">he structure of the PESTEL tool does consider </w:t>
      </w:r>
      <w:r w:rsidR="047130FB">
        <w:rPr/>
        <w:t xml:space="preserve">all external factors which </w:t>
      </w:r>
      <w:r w:rsidR="5D424106">
        <w:rPr/>
        <w:t>arguably</w:t>
      </w:r>
      <w:r w:rsidR="047130FB">
        <w:rPr/>
        <w:t xml:space="preserve"> are</w:t>
      </w:r>
      <w:r w:rsidR="047130FB">
        <w:rPr/>
        <w:t xml:space="preserve"> </w:t>
      </w:r>
      <w:r w:rsidR="09FDBA60">
        <w:rPr/>
        <w:t>pivotal</w:t>
      </w:r>
      <w:r w:rsidR="047130FB">
        <w:rPr/>
        <w:t xml:space="preserve"> to the </w:t>
      </w:r>
      <w:r w:rsidR="0E14636D">
        <w:rPr/>
        <w:t>long-term</w:t>
      </w:r>
      <w:r w:rsidR="047130FB">
        <w:rPr/>
        <w:t xml:space="preserve"> planning of a sustained productive </w:t>
      </w:r>
      <w:r w:rsidR="6CF12378">
        <w:rPr/>
        <w:t>organization</w:t>
      </w:r>
      <w:r w:rsidR="047130FB">
        <w:rPr/>
        <w:t xml:space="preserve"> such as population, weather climate, </w:t>
      </w:r>
      <w:r w:rsidR="2339247F">
        <w:rPr/>
        <w:t>technological change</w:t>
      </w:r>
      <w:r w:rsidR="20990646">
        <w:rPr/>
        <w:t xml:space="preserve">. </w:t>
      </w:r>
      <w:r w:rsidR="6F43F654">
        <w:rPr/>
        <w:t>It’s</w:t>
      </w:r>
      <w:r w:rsidR="6F43F654">
        <w:rPr/>
        <w:t xml:space="preserve"> important to note that</w:t>
      </w:r>
      <w:r w:rsidRPr="6CB8CB9D" w:rsidR="1F66A5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political factors such as</w:t>
      </w:r>
      <w:r w:rsidR="6F43F654">
        <w:rPr/>
        <w:t xml:space="preserve"> </w:t>
      </w:r>
      <w:r w:rsidR="667FF2CA">
        <w:rPr/>
        <w:t>trade</w:t>
      </w:r>
      <w:r w:rsidRPr="6CB8CB9D" w:rsidR="209906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regulations and policies, and diplomatic tensions </w:t>
      </w:r>
      <w:r w:rsidRPr="6CB8CB9D" w:rsidR="2611DD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likely to influence the </w:t>
      </w:r>
      <w:r w:rsidRPr="6CB8CB9D" w:rsidR="2611DD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6CB8CB9D" w:rsidR="2611DD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performance therefore </w:t>
      </w:r>
      <w:r w:rsidRPr="6CB8CB9D" w:rsidR="7F6D7E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its paramount that the HR departments are </w:t>
      </w:r>
      <w:r w:rsidRPr="6CB8CB9D" w:rsidR="704AC4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ensu</w:t>
      </w:r>
      <w:r w:rsidRPr="6CB8CB9D" w:rsidR="59BAE4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</w:t>
      </w:r>
      <w:r w:rsidRPr="6CB8CB9D" w:rsidR="7F6D7E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7F6D7E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6CB8CB9D" w:rsidR="7F6D7E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compliant with regulations</w:t>
      </w:r>
      <w:r w:rsidRPr="6CB8CB9D" w:rsidR="2AFAB4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2AFAB4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(Friedman, 201</w:t>
      </w:r>
      <w:r w:rsidRPr="6CB8CB9D" w:rsidR="1CDE3D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9</w:t>
      </w:r>
      <w:r w:rsidRPr="6CB8CB9D" w:rsidR="2AFAB4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6CB8CB9D" w:rsidP="6CB8CB9D" w:rsidRDefault="6CB8CB9D" w14:paraId="1B0EF608" w14:textId="5B74F85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C74F044" w:rsidP="6CB8CB9D" w:rsidRDefault="0C74F044" w14:paraId="00D862EB" w14:textId="4C3CBFB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B8CB9D" w:rsidR="0C74F0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other analyses methods which can be used to assess an </w:t>
      </w:r>
      <w:r w:rsidRPr="6CB8CB9D" w:rsidR="0C74F0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6CB8CB9D" w:rsidR="0C74F0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455436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6CB8CB9D" w:rsidR="0C74F0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icro and </w:t>
      </w:r>
      <w:r w:rsidRPr="6CB8CB9D" w:rsidR="0122F0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6CB8CB9D" w:rsidR="0C74F04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acro </w:t>
      </w:r>
      <w:r w:rsidRPr="6CB8CB9D" w:rsidR="63B1E1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environment such as interviews, job analysis</w:t>
      </w:r>
      <w:r w:rsidRPr="6CB8CB9D" w:rsidR="746E7E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people analytics</w:t>
      </w:r>
      <w:r w:rsidRPr="6CB8CB9D" w:rsidR="63B1E1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etc. </w:t>
      </w:r>
      <w:r w:rsidRPr="6CB8CB9D" w:rsidR="5D98F6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CIPD (2021) state</w:t>
      </w:r>
      <w:r w:rsidRPr="6CB8CB9D" w:rsidR="5AAB8B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0B4E7A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analytics is another method used for enabling evidence-based </w:t>
      </w:r>
      <w:r w:rsidRPr="6CB8CB9D" w:rsidR="26CA68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decision</w:t>
      </w:r>
      <w:r w:rsidRPr="6CB8CB9D" w:rsidR="5CCF83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CB8CB9D" w:rsidR="0B4E7A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3ABEA4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 accumulating and interpreting workforce data to</w:t>
      </w:r>
      <w:r w:rsidRPr="6CB8CB9D" w:rsidR="2D1054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2D1054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</w:t>
      </w:r>
      <w:r w:rsidRPr="6CB8CB9D" w:rsidR="2D1054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organization and its people. </w:t>
      </w:r>
      <w:r w:rsidRPr="6CB8CB9D" w:rsidR="1C8ACA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Using a</w:t>
      </w:r>
      <w:r w:rsidRPr="6CB8CB9D" w:rsidR="25A796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analytic approac</w:t>
      </w:r>
      <w:r w:rsidRPr="6CB8CB9D" w:rsidR="2F3A5B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6CB8CB9D" w:rsidR="25A796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25A796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be a positive method for gaining </w:t>
      </w:r>
      <w:r w:rsidRPr="6CB8CB9D" w:rsidR="0243D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rich insight into the data which in return can provide evidence to support changes at a strategic level</w:t>
      </w:r>
      <w:r w:rsidRPr="6CB8CB9D" w:rsidR="7EE339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(CIPD, 2024</w:t>
      </w:r>
      <w:commentRangeStart w:id="627459735"/>
      <w:r w:rsidRPr="6CB8CB9D" w:rsidR="7EE339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commentRangeEnd w:id="627459735"/>
      <w:r>
        <w:rPr>
          <w:rStyle w:val="CommentReference"/>
        </w:rPr>
        <w:commentReference w:id="627459735"/>
      </w:r>
      <w:r w:rsidRPr="6CB8CB9D" w:rsidR="0243D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example, looking at an </w:t>
      </w:r>
      <w:r w:rsidRPr="6CB8CB9D" w:rsidR="0243D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6CB8CB9D" w:rsidR="0243D3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sickness </w:t>
      </w:r>
      <w:r w:rsidRPr="6CB8CB9D" w:rsidR="40E8B8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rate</w:t>
      </w:r>
      <w:r w:rsidRPr="6CB8CB9D" w:rsidR="64C274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6CB8CB9D" w:rsidR="40E8B8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may prompt further input from wider services to </w:t>
      </w:r>
      <w:r w:rsidRPr="6CB8CB9D" w:rsidR="6B290B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consider </w:t>
      </w:r>
      <w:r w:rsidRPr="6CB8CB9D" w:rsidR="7CD768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ask questions on </w:t>
      </w:r>
      <w:r w:rsidRPr="6CB8CB9D" w:rsidR="40E8B8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sickness is being managed, </w:t>
      </w:r>
      <w:r w:rsidRPr="6CB8CB9D" w:rsidR="67EEA3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there an opportunity for collaboration with </w:t>
      </w:r>
      <w:r w:rsidRPr="6CB8CB9D" w:rsidR="55152C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other </w:t>
      </w:r>
      <w:r w:rsidRPr="6CB8CB9D" w:rsidR="67EEA36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services</w:t>
      </w:r>
      <w:r w:rsidRPr="6CB8CB9D" w:rsidR="43E0F9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promote well-being,</w:t>
      </w:r>
      <w:r w:rsidRPr="6CB8CB9D" w:rsidR="203B2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203B2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6CB8CB9D" w:rsidR="203B2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a need for </w:t>
      </w:r>
      <w:r w:rsidRPr="6CB8CB9D" w:rsidR="63222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6CB8CB9D" w:rsidR="39CF12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203B2B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innovative </w:t>
      </w:r>
      <w:r w:rsidRPr="6CB8CB9D" w:rsidR="6ECC83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intervention </w:t>
      </w:r>
      <w:r w:rsidRPr="6CB8CB9D" w:rsidR="69771E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reduce sickness </w:t>
      </w:r>
      <w:r w:rsidRPr="6CB8CB9D" w:rsidR="69771E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associated</w:t>
      </w:r>
      <w:r w:rsidRPr="6CB8CB9D" w:rsidR="69771E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work related stress. </w:t>
      </w:r>
    </w:p>
    <w:p w:rsidR="0AD564A4" w:rsidP="6CB8CB9D" w:rsidRDefault="0AD564A4" w14:paraId="5B221109" w14:textId="3408BD9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B8CB9D" w:rsidR="0AD564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CB8CB9D" w:rsidP="6CB8CB9D" w:rsidRDefault="6CB8CB9D" w14:paraId="09C27AEE" w14:textId="125E6BAF">
      <w:pPr>
        <w:pStyle w:val="Normal"/>
      </w:pPr>
    </w:p>
    <w:p w:rsidR="6CB8CB9D" w:rsidP="6CB8CB9D" w:rsidRDefault="6CB8CB9D" w14:paraId="657E8705" w14:textId="5EF7E5D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</w:p>
    <w:p w:rsidR="6CB8CB9D" w:rsidP="6CB8CB9D" w:rsidRDefault="6CB8CB9D" w14:paraId="75863D40" w14:textId="5299901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</w:p>
    <w:p w:rsidR="6CB8CB9D" w:rsidP="6CB8CB9D" w:rsidRDefault="6CB8CB9D" w14:paraId="408C794A" w14:textId="7D8C31C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</w:p>
    <w:p w:rsidR="4D4F8E5D" w:rsidP="0F1A74AA" w:rsidRDefault="4D4F8E5D" w14:paraId="153BF99F" w14:textId="2CC85B99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  <w:r w:rsidRPr="0F1A74AA" w:rsidR="4D4F8E5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AC </w:t>
      </w:r>
      <w:r w:rsidRPr="0F1A74AA" w:rsidR="780C9F5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1.3 </w:t>
      </w:r>
    </w:p>
    <w:p w:rsidR="133A8FB8" w:rsidP="0F1A74AA" w:rsidRDefault="133A8FB8" w14:paraId="538BF44B" w14:textId="2836F9F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1A74AA" w:rsidR="133A8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Howlett </w:t>
      </w:r>
      <w:r w:rsidRPr="0F1A74AA" w:rsidR="7FD07E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and Coburn </w:t>
      </w:r>
      <w:r w:rsidRPr="0F1A74AA" w:rsidR="133A8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(2019) defined </w:t>
      </w:r>
      <w:r w:rsidRPr="0F1A74AA" w:rsidR="133A8F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critical thinking as the ability to think well</w:t>
      </w:r>
      <w:r w:rsidRPr="0F1A74AA" w:rsidR="33FDE7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and reflect on ideas, </w:t>
      </w:r>
      <w:r w:rsidRPr="0F1A74AA" w:rsidR="33FDE7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opinions</w:t>
      </w:r>
      <w:r w:rsidRPr="0F1A74AA" w:rsidR="33FDE7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and arguments of others</w:t>
      </w:r>
      <w:r w:rsidRPr="0F1A74AA" w:rsidR="33FDE7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.  </w:t>
      </w:r>
      <w:r w:rsidRPr="0F1A74AA" w:rsidR="090496E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This process can be split into 3 steps </w:t>
      </w:r>
      <w:r w:rsidRPr="0F1A74AA" w:rsidR="41C71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by critiquing the information available in form of ideas, </w:t>
      </w:r>
      <w:r w:rsidRPr="0F1A74AA" w:rsidR="5476A8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opinions</w:t>
      </w:r>
      <w:r w:rsidRPr="0F1A74AA" w:rsidR="41C71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0F1A74AA" w:rsidR="0CB4F7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and arguments</w:t>
      </w:r>
      <w:r w:rsidRPr="0F1A74AA" w:rsidR="41C717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of others</w:t>
      </w:r>
      <w:r w:rsidRPr="0F1A74AA" w:rsidR="131B8E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followed by reflecting on how the information is being delivered and communica</w:t>
      </w:r>
      <w:r w:rsidRPr="0F1A74AA" w:rsidR="36F54A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ted to others and lastly to identify when others are using critical thinking to influence how people </w:t>
      </w:r>
      <w:r w:rsidRPr="0F1A74AA" w:rsidR="09FEC2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professionals</w:t>
      </w:r>
      <w:r w:rsidRPr="0F1A74AA" w:rsidR="36F54A2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are </w:t>
      </w:r>
      <w:r w:rsidRPr="0F1A74AA" w:rsidR="756CAC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rationalizing</w:t>
      </w:r>
      <w:r w:rsidRPr="0F1A74AA" w:rsidR="7B9F3D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the information </w:t>
      </w:r>
      <w:r w:rsidRPr="0F1A74AA" w:rsidR="5ACF06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or building a r</w:t>
      </w:r>
      <w:r w:rsidRPr="0F1A74AA" w:rsidR="218F83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eason for a business case. </w:t>
      </w:r>
      <w:r w:rsidRPr="0F1A74AA" w:rsidR="5ACF06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0F1A74AA" w:rsidR="343F1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green"/>
          <w:lang w:val="en-US"/>
        </w:rPr>
        <w:t xml:space="preserve">BBOK </w:t>
      </w:r>
      <w:commentRangeStart w:id="667578744"/>
      <w:r w:rsidRPr="0F1A74AA" w:rsidR="343F1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green"/>
          <w:lang w:val="en-US"/>
        </w:rPr>
        <w:t>ref</w:t>
      </w:r>
      <w:commentRangeEnd w:id="667578744"/>
      <w:r>
        <w:rPr>
          <w:rStyle w:val="CommentReference"/>
        </w:rPr>
        <w:commentReference w:id="667578744"/>
      </w:r>
      <w:r w:rsidRPr="0F1A74AA" w:rsidR="343F1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implies critical thinking pri</w:t>
      </w:r>
      <w:r w:rsidRPr="0F1A74AA" w:rsidR="45ED7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nciples can produce a</w:t>
      </w:r>
      <w:r w:rsidRPr="0F1A74AA" w:rsidR="4C5408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F1A74AA" w:rsidR="45ED7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unbiase</w:t>
      </w:r>
      <w:r w:rsidRPr="0F1A74AA" w:rsidR="2F79CE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F1A74AA" w:rsidR="45ED71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rational analysis of the </w:t>
      </w:r>
      <w:r w:rsidRPr="0F1A74AA" w:rsidR="10DB51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evaluation of the information thus achieving </w:t>
      </w:r>
      <w:r w:rsidRPr="0F1A74AA" w:rsidR="526834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objective rational thinking to produce </w:t>
      </w:r>
      <w:r w:rsidRPr="0F1A74AA" w:rsidR="10DB51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logical, </w:t>
      </w:r>
      <w:r w:rsidRPr="0F1A74AA" w:rsidR="10DB51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valid</w:t>
      </w:r>
      <w:r w:rsidRPr="0F1A74AA" w:rsidR="10DB51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2E4E7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reliable hypothesis.</w:t>
      </w:r>
      <w:r w:rsidRPr="0F1A74AA" w:rsidR="28CEC1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31BAA69C" w:rsidP="0F1A74AA" w:rsidRDefault="31BAA69C" w14:paraId="6BF2499B" w14:textId="1F96AC6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1A74AA" w:rsidR="31BAA6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process enables the researcher to </w:t>
      </w:r>
      <w:r w:rsidRPr="0F1A74AA" w:rsidR="705F8B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critique the validity of </w:t>
      </w:r>
      <w:r w:rsidRPr="0F1A74AA" w:rsidR="07A276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sources</w:t>
      </w:r>
      <w:r w:rsidRPr="0F1A74AA" w:rsidR="7D6C7D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evidence</w:t>
      </w:r>
      <w:r w:rsidRPr="0F1A74AA" w:rsidR="705F8B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0F1A74AA" w:rsidR="09C8E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evaluating research </w:t>
      </w:r>
      <w:r w:rsidRPr="0F1A74AA" w:rsidR="09C8E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methodology</w:t>
      </w:r>
      <w:r w:rsidRPr="0F1A74AA" w:rsidR="09C8E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0F1A74AA" w:rsidR="09C8E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ascertain</w:t>
      </w:r>
      <w:r w:rsidRPr="0F1A74AA" w:rsidR="09C8EC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485A5D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highest level of evidence</w:t>
      </w:r>
      <w:r w:rsidRPr="0F1A74AA" w:rsidR="124709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F1A74AA" w:rsidR="485A5D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306136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0F1A74AA" w:rsidR="5B986B7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involves</w:t>
      </w:r>
      <w:r w:rsidRPr="0F1A74AA" w:rsidR="485A5D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485A5D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identifying</w:t>
      </w:r>
      <w:r w:rsidRPr="0F1A74AA" w:rsidR="485A5D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potential biases within the literature </w:t>
      </w:r>
      <w:r w:rsidRPr="0F1A74AA" w:rsidR="18296D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such as unconscious- conscious, attribution bias</w:t>
      </w:r>
      <w:r w:rsidRPr="0F1A74AA" w:rsidR="4F2EFD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0F1A74AA" w:rsidR="18296D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confirmation bias </w:t>
      </w:r>
      <w:r w:rsidRPr="0F1A74AA" w:rsidR="11ADD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among many.  This may </w:t>
      </w:r>
      <w:r w:rsidRPr="0F1A74AA" w:rsidR="036144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threaten the </w:t>
      </w:r>
      <w:r w:rsidRPr="0F1A74AA" w:rsidR="5FFD81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methodology</w:t>
      </w:r>
      <w:r w:rsidRPr="0F1A74AA" w:rsidR="036144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0F1A74AA" w:rsidR="6171AE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validity</w:t>
      </w:r>
      <w:r w:rsidRPr="0F1A74AA" w:rsidR="036144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research</w:t>
      </w:r>
      <w:r w:rsidRPr="0F1A74AA" w:rsidR="30C8BD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if the literature is unable to support a </w:t>
      </w:r>
      <w:r w:rsidRPr="0F1A74AA" w:rsidR="0F2595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robust analysis</w:t>
      </w:r>
      <w:r w:rsidRPr="0F1A74AA" w:rsidR="30C8BD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F1A74AA" w:rsidR="036144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691A4D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also enables the reader to compare findings and </w:t>
      </w:r>
      <w:r w:rsidRPr="0F1A74AA" w:rsidR="691A4D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identify</w:t>
      </w:r>
      <w:r w:rsidRPr="0F1A74AA" w:rsidR="691A4D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like for like or compelling </w:t>
      </w:r>
      <w:r w:rsidRPr="0F1A74AA" w:rsidR="45B68A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literature</w:t>
      </w:r>
      <w:r w:rsidRPr="0F1A74AA" w:rsidR="7228E0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</w:t>
      </w:r>
      <w:r w:rsidRPr="0F1A74AA" w:rsidR="7228E0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demonstrates</w:t>
      </w:r>
      <w:r w:rsidRPr="0F1A74AA" w:rsidR="7228E0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3C220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F1A74AA" w:rsidR="126B79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F1A74AA" w:rsidR="3C220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1A74AA" w:rsidR="4D3E0B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ambiguous</w:t>
      </w:r>
      <w:r w:rsidRPr="0F1A74AA" w:rsidR="3C2209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</w:t>
      </w:r>
      <w:r w:rsidRPr="0F1A74AA" w:rsidR="0D783C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pproach </w:t>
      </w:r>
      <w:r w:rsidRPr="0F1A74AA" w:rsidR="2EF51B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decrease the potential for</w:t>
      </w:r>
      <w:r w:rsidRPr="0F1A74AA" w:rsidR="0D783C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research biases. </w:t>
      </w:r>
    </w:p>
    <w:p w:rsidR="5B227269" w:rsidP="6CB8CB9D" w:rsidRDefault="5B227269" w14:paraId="3E0D6937" w14:textId="2940D732">
      <w:pPr>
        <w:pStyle w:val="Normal"/>
        <w:rPr>
          <w:color w:val="auto"/>
        </w:rPr>
      </w:pPr>
      <w:r w:rsidRPr="0F1A74AA" w:rsidR="5B2272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Critical thinking can be applied to various scenarios within people practice</w:t>
      </w:r>
      <w:r w:rsidRPr="0F1A74AA" w:rsidR="38D903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which can </w:t>
      </w:r>
      <w:r w:rsidRPr="0F1A74AA" w:rsidR="6C2C7F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be especially</w:t>
      </w:r>
      <w:r w:rsidRPr="0F1A74AA" w:rsidR="1C6F54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useful for HR practitioners to </w:t>
      </w:r>
      <w:r w:rsidRPr="0F1A74AA" w:rsidR="1631DA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adopt to </w:t>
      </w:r>
      <w:r w:rsidRPr="0F1A74AA" w:rsidR="1C6F54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ensure they have considered the </w:t>
      </w:r>
      <w:r w:rsidRPr="0F1A74AA" w:rsidR="3162EC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difference</w:t>
      </w:r>
      <w:r w:rsidRPr="0F1A74AA" w:rsidR="1C6F54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between opinions and facts</w:t>
      </w:r>
      <w:r w:rsidRPr="0F1A74AA" w:rsidR="10AA8B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. </w:t>
      </w:r>
      <w:r w:rsidRPr="0F1A74AA" w:rsidR="5911E426">
        <w:rPr>
          <w:color w:val="auto"/>
        </w:rPr>
        <w:t xml:space="preserve">According to Briner (2024) an </w:t>
      </w:r>
      <w:r w:rsidRPr="0F1A74AA" w:rsidR="7A008FE9">
        <w:rPr>
          <w:color w:val="auto"/>
        </w:rPr>
        <w:t>EBP approach should be layered with critical thinking to increase the likelihood of favorable decisions to help resolve the issue</w:t>
      </w:r>
      <w:r w:rsidRPr="0F1A74AA" w:rsidR="7A008FE9">
        <w:rPr>
          <w:color w:val="auto"/>
        </w:rPr>
        <w:t xml:space="preserve">. </w:t>
      </w:r>
      <w:r w:rsidRPr="0F1A74AA" w:rsidR="7A008FE9">
        <w:rPr>
          <w:color w:val="auto"/>
        </w:rPr>
        <w:t xml:space="preserve"> </w:t>
      </w:r>
      <w:r w:rsidRPr="0F1A74AA" w:rsidR="00AA3A14">
        <w:rPr>
          <w:color w:val="auto"/>
        </w:rPr>
        <w:t xml:space="preserve">Critically analyzing sources of information </w:t>
      </w:r>
      <w:r w:rsidRPr="0F1A74AA" w:rsidR="7A008FE9">
        <w:rPr>
          <w:color w:val="auto"/>
        </w:rPr>
        <w:t xml:space="preserve">will increase reliability of the evidence thus </w:t>
      </w:r>
      <w:r w:rsidRPr="0F1A74AA" w:rsidR="3934176B">
        <w:rPr>
          <w:color w:val="auto"/>
        </w:rPr>
        <w:t>demonstrating</w:t>
      </w:r>
      <w:r w:rsidRPr="0F1A74AA" w:rsidR="3934176B">
        <w:rPr>
          <w:color w:val="auto"/>
        </w:rPr>
        <w:t xml:space="preserve"> </w:t>
      </w:r>
      <w:r w:rsidRPr="0F1A74AA" w:rsidR="7A008FE9">
        <w:rPr>
          <w:color w:val="auto"/>
        </w:rPr>
        <w:t xml:space="preserve">validity of the findings to confidently apply the </w:t>
      </w:r>
      <w:r w:rsidRPr="0F1A74AA" w:rsidR="63B4038C">
        <w:rPr>
          <w:color w:val="auto"/>
        </w:rPr>
        <w:t>literature</w:t>
      </w:r>
      <w:r w:rsidRPr="0F1A74AA" w:rsidR="7A008FE9">
        <w:rPr>
          <w:color w:val="auto"/>
        </w:rPr>
        <w:t xml:space="preserve"> into practice to help inform decision making</w:t>
      </w:r>
      <w:r w:rsidRPr="0F1A74AA" w:rsidR="7A008FE9">
        <w:rPr>
          <w:color w:val="auto"/>
        </w:rPr>
        <w:t xml:space="preserve"> </w:t>
      </w:r>
      <w:r w:rsidRPr="0F1A74AA" w:rsidR="78F0B324">
        <w:rPr>
          <w:color w:val="auto"/>
        </w:rPr>
        <w:t xml:space="preserve">thus making the right or favorable decision for those affected </w:t>
      </w:r>
      <w:r w:rsidRPr="0F1A74AA" w:rsidR="7A008FE9">
        <w:rPr>
          <w:color w:val="auto"/>
        </w:rPr>
        <w:t>(Waite et al, 2021).</w:t>
      </w:r>
    </w:p>
    <w:p w:rsidR="6CB8CB9D" w:rsidP="6CB8CB9D" w:rsidRDefault="6CB8CB9D" w14:paraId="1D7F4B2E" w14:textId="13CB045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</w:p>
    <w:p w:rsidR="6CB8CB9D" w:rsidP="6CB8CB9D" w:rsidRDefault="6CB8CB9D" w14:paraId="64DDAF1F" w14:textId="0B12F42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</w:p>
    <w:p w:rsidR="3D7C751A" w:rsidP="0F1A74AA" w:rsidRDefault="3D7C751A" w14:paraId="626C202F" w14:textId="3A800E9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  <w:r w:rsidRPr="0F1A74AA" w:rsidR="3D7C751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AC </w:t>
      </w:r>
      <w:r w:rsidRPr="0F1A74AA" w:rsidR="780C9F5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1.4 </w:t>
      </w:r>
    </w:p>
    <w:p w:rsidR="0CA879B8" w:rsidP="6CB8CB9D" w:rsidRDefault="0CA879B8" w14:paraId="3F5C739A" w14:textId="3358DAF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6CB8CB9D" w:rsidR="0CA879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Decision making in people practice can be a complex process often requiring different approaches to evaluate the most </w:t>
      </w:r>
      <w:r w:rsidRPr="6CB8CB9D" w:rsidR="6BFAEC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justified and valid outcome. </w:t>
      </w:r>
      <w:r w:rsidRPr="6CB8CB9D" w:rsidR="29BA1A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This is further supported by </w:t>
      </w:r>
      <w:r w:rsidRPr="6CB8CB9D" w:rsidR="70419F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the CMI (2020) which state </w:t>
      </w:r>
      <w:r w:rsidRPr="6CB8CB9D" w:rsidR="70419F35">
        <w:rPr>
          <w:noProof w:val="0"/>
          <w:lang w:val="en-US"/>
        </w:rPr>
        <w:t>d</w:t>
      </w:r>
      <w:r w:rsidRPr="6CB8CB9D" w:rsidR="29BA1AB3">
        <w:rPr>
          <w:noProof w:val="0"/>
          <w:lang w:val="en-US"/>
        </w:rPr>
        <w:t xml:space="preserve">ecision making skills enable a manager to consider alternatives and use judgement to choose </w:t>
      </w:r>
      <w:r w:rsidRPr="6CB8CB9D" w:rsidR="29BA1AB3">
        <w:rPr>
          <w:noProof w:val="0"/>
          <w:lang w:val="en-US"/>
        </w:rPr>
        <w:t>an appropriate</w:t>
      </w:r>
      <w:r w:rsidRPr="6CB8CB9D" w:rsidR="29BA1AB3">
        <w:rPr>
          <w:noProof w:val="0"/>
          <w:lang w:val="en-US"/>
        </w:rPr>
        <w:t xml:space="preserve"> and </w:t>
      </w:r>
      <w:r w:rsidRPr="6CB8CB9D" w:rsidR="29BA1AB3">
        <w:rPr>
          <w:noProof w:val="0"/>
          <w:lang w:val="en-US"/>
        </w:rPr>
        <w:t>timely</w:t>
      </w:r>
      <w:r w:rsidRPr="6CB8CB9D" w:rsidR="29BA1AB3">
        <w:rPr>
          <w:noProof w:val="0"/>
          <w:lang w:val="en-US"/>
        </w:rPr>
        <w:t xml:space="preserve"> course of action.  </w:t>
      </w:r>
      <w:r w:rsidRPr="6CB8CB9D" w:rsidR="6BFAEC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This requires </w:t>
      </w:r>
      <w:r w:rsidRPr="6CB8CB9D" w:rsidR="1E56D6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applying the most suitable decision-making process to suit the question, such as </w:t>
      </w:r>
      <w:r w:rsidRPr="6CB8CB9D" w:rsidR="5CA03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De Bono, action learning </w:t>
      </w:r>
      <w:r w:rsidRPr="6CB8CB9D" w:rsidR="5CA03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approaches</w:t>
      </w:r>
      <w:r w:rsidRPr="6CB8CB9D" w:rsidR="5CA03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and future pacing. </w:t>
      </w:r>
    </w:p>
    <w:p w:rsidR="5CA03E01" w:rsidP="6CB8CB9D" w:rsidRDefault="5CA03E01" w14:paraId="54AB0D81" w14:textId="3914284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6CB8CB9D" w:rsidR="5CA03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De Bono (six thinking ha</w:t>
      </w:r>
      <w:r w:rsidRPr="6CB8CB9D" w:rsidR="36104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ts)</w:t>
      </w:r>
      <w:r w:rsidRPr="6CB8CB9D" w:rsidR="5CA03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72F076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is a decision-making process developed by</w:t>
      </w:r>
      <w:r w:rsidRPr="6CB8CB9D" w:rsidR="72F076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Edward De Bono in 1985.</w:t>
      </w:r>
      <w:r w:rsidRPr="6CB8CB9D" w:rsidR="72F076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 This </w:t>
      </w:r>
      <w:r w:rsidRPr="6CB8CB9D" w:rsidR="5CA03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process helps to inform confidence in a decision </w:t>
      </w:r>
      <w:r w:rsidRPr="6CB8CB9D" w:rsidR="1D2DF2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by addressing different approach styles to consider all </w:t>
      </w:r>
      <w:r w:rsidRPr="6CB8CB9D" w:rsidR="2E338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contributing factors which can influence the </w:t>
      </w:r>
      <w:r w:rsidRPr="6CB8CB9D" w:rsidR="12EA07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decision</w:t>
      </w:r>
      <w:r w:rsidRPr="6CB8CB9D" w:rsidR="2E338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. This </w:t>
      </w:r>
      <w:r w:rsidRPr="6CB8CB9D" w:rsidR="2A2D3A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process</w:t>
      </w:r>
      <w:r w:rsidRPr="6CB8CB9D" w:rsidR="2E3389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involves a metaphor analogy of six thinking hat</w:t>
      </w:r>
      <w:r w:rsidRPr="6CB8CB9D" w:rsidR="408B5D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s which can be used </w:t>
      </w:r>
      <w:r w:rsidRPr="6CB8CB9D" w:rsidR="238005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in</w:t>
      </w:r>
      <w:r w:rsidRPr="6CB8CB9D" w:rsidR="408B5D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 group discussion or a personal thinking </w:t>
      </w:r>
      <w:r w:rsidRPr="6CB8CB9D" w:rsidR="6B92D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exercise</w:t>
      </w:r>
      <w:r w:rsidRPr="6CB8CB9D" w:rsidR="408B5D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. </w:t>
      </w:r>
      <w:r w:rsidRPr="6CB8CB9D" w:rsidR="650CB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Each </w:t>
      </w:r>
      <w:r w:rsidRPr="6CB8CB9D" w:rsidR="363C7E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color</w:t>
      </w:r>
      <w:r w:rsidRPr="6CB8CB9D" w:rsidR="650CB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hat </w:t>
      </w:r>
      <w:r w:rsidRPr="6CB8CB9D" w:rsidR="650CB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represents</w:t>
      </w:r>
      <w:r w:rsidRPr="6CB8CB9D" w:rsidR="650CB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 unique thinking style </w:t>
      </w:r>
      <w:r w:rsidRPr="6CB8CB9D" w:rsidR="78DF64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and</w:t>
      </w:r>
      <w:r w:rsidRPr="6CB8CB9D" w:rsidR="650CB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mentally wearing the hat encourages the person to view the </w:t>
      </w:r>
      <w:r w:rsidRPr="6CB8CB9D" w:rsidR="5458BD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information</w:t>
      </w:r>
      <w:r w:rsidRPr="6CB8CB9D" w:rsidR="650CBD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through di</w:t>
      </w:r>
      <w:r w:rsidRPr="6CB8CB9D" w:rsidR="483C0DA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fferent lenses</w:t>
      </w:r>
      <w:r w:rsidRPr="6CB8CB9D" w:rsidR="566A4C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to ensure the delivery of a robust and balanced outcome. </w:t>
      </w:r>
      <w:r w:rsidRPr="6CB8CB9D" w:rsidR="153484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This encourages managers and HR professionals to consider all perspectives which can</w:t>
      </w:r>
      <w:r w:rsidRPr="6CB8CB9D" w:rsidR="23C0AC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be</w:t>
      </w:r>
      <w:r w:rsidRPr="6CB8CB9D" w:rsidR="153484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essential when an issue requires richer </w:t>
      </w:r>
      <w:r w:rsidRPr="6CB8CB9D" w:rsidR="73F268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detail </w:t>
      </w:r>
      <w:r w:rsidRPr="6CB8CB9D" w:rsidR="4BE774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and minimizes the potential for </w:t>
      </w:r>
      <w:r w:rsidRPr="6CB8CB9D" w:rsidR="5405BE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cognitive biases. </w:t>
      </w:r>
      <w:r w:rsidRPr="6CB8CB9D" w:rsidR="097C4E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When applying to people practice this may be particularly useful when considering if flexible working request can be supported or not by evaluating all aspects. </w:t>
      </w:r>
    </w:p>
    <w:p w:rsidR="3313C128" w:rsidP="6CB8CB9D" w:rsidRDefault="3313C128" w14:paraId="68E67687" w14:textId="5C5D660F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6CB8CB9D" w:rsidR="3313C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However, there are other </w:t>
      </w:r>
      <w:r w:rsidRPr="6CB8CB9D" w:rsidR="7E83DE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processes</w:t>
      </w:r>
      <w:r w:rsidRPr="6CB8CB9D" w:rsidR="3313C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which may be more suitable depending on the desired outcome of the problem. For </w:t>
      </w:r>
      <w:r w:rsidRPr="6CB8CB9D" w:rsidR="6AD056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example,</w:t>
      </w:r>
      <w:r w:rsidRPr="6CB8CB9D" w:rsidR="3313C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5501B1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teams</w:t>
      </w:r>
      <w:r w:rsidRPr="6CB8CB9D" w:rsidR="3313C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38B5EF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wanting to develop targeted and effective </w:t>
      </w:r>
      <w:r w:rsidRPr="6CB8CB9D" w:rsidR="680A63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solutions,</w:t>
      </w:r>
      <w:r w:rsidRPr="6CB8CB9D" w:rsidR="38B5EF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 </w:t>
      </w:r>
      <w:r w:rsidRPr="6CB8CB9D" w:rsidR="1FCBB2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decision-making</w:t>
      </w:r>
      <w:r w:rsidRPr="6CB8CB9D" w:rsidR="5405BE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process such as </w:t>
      </w:r>
      <w:r w:rsidRPr="6CB8CB9D" w:rsidR="28B7BB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framing problem outcomes</w:t>
      </w:r>
      <w:r w:rsidRPr="6CB8CB9D" w:rsidR="301570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37404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may be more </w:t>
      </w:r>
      <w:r w:rsidRPr="6CB8CB9D" w:rsidR="374041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appropriate</w:t>
      </w:r>
      <w:r w:rsidRPr="6CB8CB9D" w:rsidR="28B7BB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. </w:t>
      </w:r>
      <w:r w:rsidRPr="6CB8CB9D" w:rsidR="702202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This process involves defining, </w:t>
      </w:r>
      <w:r w:rsidRPr="6CB8CB9D" w:rsidR="2C8DE1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analyzing</w:t>
      </w:r>
      <w:r w:rsidRPr="6CB8CB9D" w:rsidR="702202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and </w:t>
      </w:r>
      <w:r w:rsidRPr="6CB8CB9D" w:rsidR="11A425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understanding </w:t>
      </w:r>
      <w:r w:rsidRPr="6CB8CB9D" w:rsidR="73D317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the problem </w:t>
      </w:r>
      <w:r w:rsidRPr="6CB8CB9D" w:rsidR="11A425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to develop </w:t>
      </w:r>
      <w:r w:rsidRPr="6CB8CB9D" w:rsidR="466E4C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 clear and comprehensive evaluation </w:t>
      </w:r>
      <w:r w:rsidRPr="6CB8CB9D" w:rsidR="221751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from the root cause. This method can be useful for </w:t>
      </w:r>
      <w:r w:rsidRPr="6CB8CB9D" w:rsidR="221751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organisations</w:t>
      </w:r>
      <w:r w:rsidRPr="6CB8CB9D" w:rsidR="221751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to</w:t>
      </w:r>
      <w:r w:rsidRPr="6CB8CB9D" w:rsidR="14F489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ensure they are solving the right problems to achieve better outcomes. </w:t>
      </w:r>
      <w:r w:rsidRPr="6CB8CB9D" w:rsidR="3DA048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This process can be layered with other </w:t>
      </w:r>
      <w:r w:rsidRPr="6CB8CB9D" w:rsidR="73344A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decision-making</w:t>
      </w:r>
      <w:r w:rsidRPr="6CB8CB9D" w:rsidR="3DA048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analyses </w:t>
      </w:r>
      <w:r w:rsidRPr="6CB8CB9D" w:rsidR="3DA048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such as the </w:t>
      </w:r>
      <w:r w:rsidRPr="6CB8CB9D" w:rsidR="13C7EF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fishbone</w:t>
      </w:r>
      <w:r w:rsidRPr="6CB8CB9D" w:rsidR="20C812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tool </w:t>
      </w:r>
      <w:r w:rsidRPr="6CB8CB9D" w:rsidR="24F881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to help frame the problem</w:t>
      </w:r>
      <w:r w:rsidRPr="6CB8CB9D" w:rsidR="59BFF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and </w:t>
      </w:r>
      <w:r w:rsidRPr="6CB8CB9D" w:rsidR="59BFF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identify</w:t>
      </w:r>
      <w:r w:rsidRPr="6CB8CB9D" w:rsidR="59BFF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contributing factors. </w:t>
      </w:r>
    </w:p>
    <w:p w:rsidR="03C72979" w:rsidP="6CB8CB9D" w:rsidRDefault="03C72979" w14:paraId="271498B1" w14:textId="47595336">
      <w:pPr>
        <w:pStyle w:val="Normal"/>
        <w:rPr>
          <w:rFonts w:ascii="Roboto" w:hAnsi="Roboto" w:eastAsia="Roboto" w:cs="Roboto"/>
          <w:noProof w:val="0"/>
          <w:color w:val="111111"/>
          <w:sz w:val="24"/>
          <w:szCs w:val="24"/>
          <w:lang w:val="en-US"/>
        </w:rPr>
      </w:pPr>
      <w:r w:rsidRPr="6CB8CB9D" w:rsidR="03C729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When considering organizational challenges </w:t>
      </w:r>
      <w:r w:rsidRPr="6CB8CB9D" w:rsidR="7C7EFD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such as staff retention </w:t>
      </w:r>
      <w:r w:rsidRPr="6CB8CB9D" w:rsidR="03C729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another useful </w:t>
      </w:r>
      <w:r w:rsidRPr="6CB8CB9D" w:rsidR="74A3F2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decision-making</w:t>
      </w:r>
      <w:r w:rsidRPr="6CB8CB9D" w:rsidR="5420AF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087DBB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process</w:t>
      </w:r>
      <w:r w:rsidRPr="6CB8CB9D" w:rsidR="5420AF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5420AF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to consider is the Kepner and </w:t>
      </w:r>
      <w:r w:rsidRPr="6CB8CB9D" w:rsidR="50F06E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Tregoe's</w:t>
      </w:r>
      <w:r w:rsidRPr="6CB8CB9D" w:rsidR="5420AF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000E8D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Model,</w:t>
      </w:r>
      <w:r w:rsidRPr="6CB8CB9D" w:rsidR="5420AF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17EF5B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which is a </w:t>
      </w:r>
      <w:r w:rsidRPr="6CB8CB9D" w:rsidR="485F92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systematic</w:t>
      </w:r>
      <w:r w:rsidRPr="6CB8CB9D" w:rsidR="17EF5B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6CB8CB9D" w:rsidR="1DCA1B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approach to problem solving.</w:t>
      </w:r>
      <w:r w:rsidRPr="6CB8CB9D" w:rsidR="1DCA1B75">
        <w:rPr>
          <w:i w:val="0"/>
          <w:iCs w:val="0"/>
          <w:noProof w:val="0"/>
          <w:color w:val="auto"/>
          <w:u w:val="none"/>
          <w:lang w:val="en-US"/>
        </w:rPr>
        <w:t xml:space="preserve"> </w:t>
      </w:r>
      <w:r w:rsidRPr="6CB8CB9D" w:rsidR="16A34892">
        <w:rPr>
          <w:i w:val="0"/>
          <w:iCs w:val="0"/>
          <w:noProof w:val="0"/>
          <w:color w:val="auto"/>
          <w:u w:val="none"/>
          <w:lang w:val="en-US"/>
        </w:rPr>
        <w:t>This model provides a framework</w:t>
      </w:r>
      <w:r w:rsidRPr="6CB8CB9D" w:rsidR="7070849A">
        <w:rPr>
          <w:i w:val="0"/>
          <w:iCs w:val="0"/>
          <w:noProof w:val="0"/>
          <w:color w:val="auto"/>
          <w:u w:val="none"/>
          <w:lang w:val="en-US"/>
        </w:rPr>
        <w:t xml:space="preserve"> which focuses on factual data and </w:t>
      </w:r>
      <w:r w:rsidRPr="6CB8CB9D" w:rsidR="3B4B8E75">
        <w:rPr>
          <w:i w:val="0"/>
          <w:iCs w:val="0"/>
          <w:noProof w:val="0"/>
          <w:color w:val="auto"/>
          <w:u w:val="none"/>
          <w:lang w:val="en-US"/>
        </w:rPr>
        <w:t>logistical</w:t>
      </w:r>
      <w:r w:rsidRPr="6CB8CB9D" w:rsidR="7070849A">
        <w:rPr>
          <w:i w:val="0"/>
          <w:iCs w:val="0"/>
          <w:noProof w:val="0"/>
          <w:color w:val="auto"/>
          <w:u w:val="none"/>
          <w:lang w:val="en-US"/>
        </w:rPr>
        <w:t xml:space="preserve"> </w:t>
      </w:r>
      <w:r w:rsidRPr="6CB8CB9D" w:rsidR="376B7E2D">
        <w:rPr>
          <w:i w:val="0"/>
          <w:iCs w:val="0"/>
          <w:noProof w:val="0"/>
          <w:color w:val="auto"/>
          <w:u w:val="none"/>
          <w:lang w:val="en-US"/>
        </w:rPr>
        <w:t>analyses</w:t>
      </w:r>
      <w:r w:rsidRPr="6CB8CB9D" w:rsidR="7070849A">
        <w:rPr>
          <w:i w:val="0"/>
          <w:iCs w:val="0"/>
          <w:noProof w:val="0"/>
          <w:color w:val="auto"/>
          <w:u w:val="none"/>
          <w:lang w:val="en-US"/>
        </w:rPr>
        <w:t xml:space="preserve"> to help </w:t>
      </w:r>
      <w:r w:rsidRPr="6CB8CB9D" w:rsidR="72ECD0F1">
        <w:rPr>
          <w:i w:val="0"/>
          <w:iCs w:val="0"/>
          <w:noProof w:val="0"/>
          <w:color w:val="auto"/>
          <w:u w:val="none"/>
          <w:lang w:val="en-US"/>
        </w:rPr>
        <w:t>identify</w:t>
      </w:r>
      <w:r w:rsidRPr="6CB8CB9D" w:rsidR="16A34892">
        <w:rPr>
          <w:i w:val="0"/>
          <w:iCs w:val="0"/>
          <w:noProof w:val="0"/>
          <w:color w:val="auto"/>
          <w:u w:val="none"/>
          <w:lang w:val="en-US"/>
        </w:rPr>
        <w:t xml:space="preserve">, </w:t>
      </w:r>
      <w:r w:rsidRPr="6CB8CB9D" w:rsidR="0E7997DA">
        <w:rPr>
          <w:i w:val="0"/>
          <w:iCs w:val="0"/>
          <w:noProof w:val="0"/>
          <w:color w:val="auto"/>
          <w:u w:val="none"/>
          <w:lang w:val="en-US"/>
        </w:rPr>
        <w:t>analyze</w:t>
      </w:r>
      <w:r w:rsidRPr="6CB8CB9D" w:rsidR="16A34892">
        <w:rPr>
          <w:i w:val="0"/>
          <w:iCs w:val="0"/>
          <w:noProof w:val="0"/>
          <w:color w:val="auto"/>
          <w:u w:val="none"/>
          <w:lang w:val="en-US"/>
        </w:rPr>
        <w:t xml:space="preserve"> and </w:t>
      </w:r>
      <w:r w:rsidRPr="6CB8CB9D" w:rsidR="0EB15478">
        <w:rPr>
          <w:i w:val="0"/>
          <w:iCs w:val="0"/>
          <w:noProof w:val="0"/>
          <w:color w:val="auto"/>
          <w:u w:val="none"/>
          <w:lang w:val="en-US"/>
        </w:rPr>
        <w:t xml:space="preserve">find solutions. </w:t>
      </w:r>
      <w:r w:rsidRPr="6CB8CB9D" w:rsidR="16A34892">
        <w:rPr>
          <w:i w:val="0"/>
          <w:iCs w:val="0"/>
          <w:noProof w:val="0"/>
          <w:color w:val="auto"/>
          <w:u w:val="none"/>
          <w:lang w:val="en-US"/>
        </w:rPr>
        <w:t>It involves four key steps, situation appraisal, problem analysis, decision analysis, and potential problem analysis</w:t>
      </w:r>
      <w:r w:rsidRPr="6CB8CB9D" w:rsidR="78E1E407">
        <w:rPr>
          <w:i w:val="0"/>
          <w:iCs w:val="0"/>
          <w:noProof w:val="0"/>
          <w:color w:val="auto"/>
          <w:u w:val="none"/>
          <w:lang w:val="en-US"/>
        </w:rPr>
        <w:t xml:space="preserve">. </w:t>
      </w:r>
    </w:p>
    <w:p w:rsidR="1C0C4524" w:rsidP="6CB8CB9D" w:rsidRDefault="1C0C4524" w14:paraId="3070AEB3" w14:textId="6F4A474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2bebbb21e4cc4155">
        <w:r w:rsidRPr="6CB8CB9D" w:rsidR="1C0C452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The Kepner-Tregoe Matrix - Making Unbiased, Risk-Assessed Decisions (mindtools.com)</w:t>
        </w:r>
      </w:hyperlink>
    </w:p>
    <w:p w:rsidR="6CB8CB9D" w:rsidP="6CB8CB9D" w:rsidRDefault="6CB8CB9D" w14:paraId="65EAC672" w14:textId="18A16D9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</w:p>
    <w:p w:rsidR="7C6A3CE7" w:rsidP="0F1A74AA" w:rsidRDefault="7C6A3CE7" w14:paraId="36CDE52D" w14:textId="133D7E0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  <w:r w:rsidRPr="0F1A74AA" w:rsidR="7C6A3CE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AC </w:t>
      </w:r>
      <w:r w:rsidRPr="0F1A74AA" w:rsidR="780C9F5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1.5 </w:t>
      </w:r>
    </w:p>
    <w:p w:rsidR="56904A64" w:rsidP="0F1A74AA" w:rsidRDefault="56904A64" w14:paraId="6A8EED3A" w14:textId="695D81FB">
      <w:pPr>
        <w:pStyle w:val="Normal"/>
        <w:rPr>
          <w:noProof w:val="0"/>
          <w:lang w:val="en-US"/>
        </w:rPr>
      </w:pPr>
      <w:r w:rsidRPr="0F1A74AA" w:rsidR="56904A64">
        <w:rPr>
          <w:noProof w:val="0"/>
          <w:lang w:val="en-US"/>
        </w:rPr>
        <w:t>Organizational behavior is made up of ethical values for</w:t>
      </w:r>
      <w:r w:rsidRPr="0F1A74AA" w:rsidR="14667C65">
        <w:rPr>
          <w:noProof w:val="0"/>
          <w:lang w:val="en-US"/>
        </w:rPr>
        <w:t xml:space="preserve">mulated </w:t>
      </w:r>
      <w:r w:rsidRPr="0F1A74AA" w:rsidR="56904A64">
        <w:rPr>
          <w:noProof w:val="0"/>
          <w:lang w:val="en-US"/>
        </w:rPr>
        <w:t xml:space="preserve">by ethical practice </w:t>
      </w:r>
      <w:r w:rsidRPr="0F1A74AA" w:rsidR="2F8EE830">
        <w:rPr>
          <w:noProof w:val="0"/>
          <w:lang w:val="en-US"/>
        </w:rPr>
        <w:t xml:space="preserve">which applies in all aspects of organizational conduct (CIPD, 2023) </w:t>
      </w:r>
      <w:commentRangeStart w:id="784913045"/>
      <w:commentRangeEnd w:id="784913045"/>
      <w:r>
        <w:rPr>
          <w:rStyle w:val="CommentReference"/>
        </w:rPr>
        <w:commentReference w:id="784913045"/>
      </w:r>
      <w:r w:rsidRPr="0F1A74AA" w:rsidR="65A37307">
        <w:rPr>
          <w:noProof w:val="0"/>
          <w:lang w:val="en-US"/>
        </w:rPr>
        <w:t xml:space="preserve">Ethical practice is important because </w:t>
      </w:r>
      <w:r w:rsidRPr="0F1A74AA" w:rsidR="41C956BF">
        <w:rPr>
          <w:noProof w:val="0"/>
          <w:lang w:val="en-US"/>
        </w:rPr>
        <w:t xml:space="preserve">it can </w:t>
      </w:r>
      <w:r w:rsidRPr="0F1A74AA" w:rsidR="41C956BF">
        <w:rPr>
          <w:noProof w:val="0"/>
          <w:lang w:val="en-US"/>
        </w:rPr>
        <w:t>demonstrate</w:t>
      </w:r>
      <w:r w:rsidRPr="0F1A74AA" w:rsidR="41C956BF">
        <w:rPr>
          <w:noProof w:val="0"/>
          <w:lang w:val="en-US"/>
        </w:rPr>
        <w:t xml:space="preserve"> how an organization values its staff and </w:t>
      </w:r>
      <w:r w:rsidRPr="0F1A74AA" w:rsidR="53156ED1">
        <w:rPr>
          <w:noProof w:val="0"/>
          <w:lang w:val="en-US"/>
        </w:rPr>
        <w:t>stakeholders,</w:t>
      </w:r>
      <w:r w:rsidRPr="0F1A74AA" w:rsidR="41C956BF">
        <w:rPr>
          <w:noProof w:val="0"/>
          <w:lang w:val="en-US"/>
        </w:rPr>
        <w:t xml:space="preserve"> </w:t>
      </w:r>
      <w:r w:rsidRPr="0F1A74AA" w:rsidR="20BDD9B6">
        <w:rPr>
          <w:noProof w:val="0"/>
          <w:lang w:val="en-US"/>
        </w:rPr>
        <w:t xml:space="preserve">thus creating an organizational culture where staff feel appreciated and valued. </w:t>
      </w:r>
      <w:r w:rsidRPr="0F1A74AA" w:rsidR="69D1B109">
        <w:rPr>
          <w:noProof w:val="0"/>
          <w:lang w:val="en-US"/>
        </w:rPr>
        <w:t>However Serious risks can occur when an organization's culture is at odds with its stated ethical values (CIPD, 2023).</w:t>
      </w:r>
      <w:r w:rsidRPr="0F1A74AA" w:rsidR="69D1B109">
        <w:rPr>
          <w:noProof w:val="0"/>
          <w:lang w:val="en-US"/>
        </w:rPr>
        <w:t xml:space="preserve"> </w:t>
      </w:r>
    </w:p>
    <w:p w:rsidR="17CF7B20" w:rsidP="6CB8CB9D" w:rsidRDefault="17CF7B20" w14:paraId="023247A0" w14:textId="26D914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CB8CB9D" w:rsidR="17CF7B20">
        <w:rPr>
          <w:noProof w:val="0"/>
          <w:lang w:val="en-US"/>
        </w:rPr>
        <w:t xml:space="preserve">One of the most used ethical theories is utilitarianism which is based on the consequences </w:t>
      </w:r>
      <w:r w:rsidRPr="6CB8CB9D" w:rsidR="2A1D315E">
        <w:rPr>
          <w:noProof w:val="0"/>
          <w:lang w:val="en-US"/>
        </w:rPr>
        <w:t xml:space="preserve">and used to decipher between right and wrong, this approach </w:t>
      </w:r>
      <w:r w:rsidRPr="6CB8CB9D" w:rsidR="56DED725">
        <w:rPr>
          <w:noProof w:val="0"/>
          <w:lang w:val="en-US"/>
        </w:rPr>
        <w:t xml:space="preserve">seeks to produce the greatest good by applying the most ethical solution. </w:t>
      </w:r>
      <w:r w:rsidRPr="6CB8CB9D" w:rsidR="71ED6594">
        <w:rPr>
          <w:noProof w:val="0"/>
          <w:lang w:val="en-US"/>
        </w:rPr>
        <w:t>W</w:t>
      </w:r>
      <w:r w:rsidRPr="6CB8CB9D" w:rsidR="1B61A3B9">
        <w:rPr>
          <w:noProof w:val="0"/>
          <w:lang w:val="en-US"/>
        </w:rPr>
        <w:t xml:space="preserve">hen decisions are being made in the workplace this approach can be utilized to inform and influence the </w:t>
      </w:r>
      <w:r w:rsidRPr="6CB8CB9D" w:rsidR="6C06456B">
        <w:rPr>
          <w:noProof w:val="0"/>
          <w:lang w:val="en-US"/>
        </w:rPr>
        <w:t xml:space="preserve">process to achieve the most </w:t>
      </w:r>
      <w:r w:rsidRPr="6CB8CB9D" w:rsidR="396370F1">
        <w:rPr>
          <w:noProof w:val="0"/>
          <w:lang w:val="en-US"/>
        </w:rPr>
        <w:t>desirable</w:t>
      </w:r>
      <w:r w:rsidRPr="6CB8CB9D" w:rsidR="6C06456B">
        <w:rPr>
          <w:noProof w:val="0"/>
          <w:lang w:val="en-US"/>
        </w:rPr>
        <w:t xml:space="preserve"> outcome for employees or </w:t>
      </w:r>
      <w:r w:rsidRPr="6CB8CB9D" w:rsidR="305FAB2C">
        <w:rPr>
          <w:noProof w:val="0"/>
          <w:lang w:val="en-US"/>
        </w:rPr>
        <w:t>organization</w:t>
      </w:r>
      <w:r w:rsidRPr="6CB8CB9D" w:rsidR="6C06456B">
        <w:rPr>
          <w:noProof w:val="0"/>
          <w:lang w:val="en-US"/>
        </w:rPr>
        <w:t>.</w:t>
      </w:r>
      <w:r w:rsidRPr="6CB8CB9D" w:rsidR="37DB0FA0">
        <w:rPr>
          <w:noProof w:val="0"/>
          <w:lang w:val="en-US"/>
        </w:rPr>
        <w:t xml:space="preserve"> </w:t>
      </w:r>
      <w:r w:rsidRPr="6CB8CB9D" w:rsidR="145EF484">
        <w:rPr>
          <w:noProof w:val="0"/>
          <w:lang w:val="en-US"/>
        </w:rPr>
        <w:t xml:space="preserve">For </w:t>
      </w:r>
      <w:r w:rsidRPr="6CB8CB9D" w:rsidR="6725397D">
        <w:rPr>
          <w:noProof w:val="0"/>
          <w:lang w:val="en-US"/>
        </w:rPr>
        <w:t>example,</w:t>
      </w:r>
      <w:r w:rsidRPr="6CB8CB9D" w:rsidR="145EF484">
        <w:rPr>
          <w:noProof w:val="0"/>
          <w:lang w:val="en-US"/>
        </w:rPr>
        <w:t xml:space="preserve"> </w:t>
      </w:r>
      <w:r w:rsidRPr="6CB8CB9D" w:rsidR="032D0501">
        <w:rPr>
          <w:noProof w:val="0"/>
          <w:lang w:val="en-US"/>
        </w:rPr>
        <w:t>t</w:t>
      </w:r>
      <w:r w:rsidRPr="6CB8CB9D" w:rsidR="4F0DFC3F">
        <w:rPr>
          <w:noProof w:val="0"/>
          <w:lang w:val="en-US"/>
        </w:rPr>
        <w:t>he government will fund flu vaccinations to save many lives</w:t>
      </w:r>
      <w:r w:rsidRPr="6CB8CB9D" w:rsidR="2B3F9B93">
        <w:rPr>
          <w:noProof w:val="0"/>
          <w:lang w:val="en-US"/>
        </w:rPr>
        <w:t xml:space="preserve"> which</w:t>
      </w:r>
      <w:r w:rsidRPr="6CB8CB9D" w:rsidR="4F0DFC3F">
        <w:rPr>
          <w:noProof w:val="0"/>
          <w:lang w:val="en-US"/>
        </w:rPr>
        <w:t xml:space="preserve"> </w:t>
      </w:r>
      <w:r w:rsidRPr="6CB8CB9D" w:rsidR="2377DBBF">
        <w:rPr>
          <w:noProof w:val="0"/>
          <w:lang w:val="en-US"/>
        </w:rPr>
        <w:t xml:space="preserve">is </w:t>
      </w:r>
      <w:r w:rsidRPr="6CB8CB9D" w:rsidR="2377DBBF">
        <w:rPr>
          <w:noProof w:val="0"/>
          <w:lang w:val="en-US"/>
        </w:rPr>
        <w:t>deemed</w:t>
      </w:r>
      <w:r w:rsidRPr="6CB8CB9D" w:rsidR="541D7653">
        <w:rPr>
          <w:noProof w:val="0"/>
          <w:lang w:val="en-US"/>
        </w:rPr>
        <w:t xml:space="preserve"> </w:t>
      </w:r>
      <w:r w:rsidRPr="6CB8CB9D" w:rsidR="2377DBBF">
        <w:rPr>
          <w:noProof w:val="0"/>
          <w:lang w:val="en-US"/>
        </w:rPr>
        <w:t>good because it serves greater benefits for the largest number of p</w:t>
      </w:r>
      <w:r w:rsidRPr="6CB8CB9D" w:rsidR="48D607BB">
        <w:rPr>
          <w:noProof w:val="0"/>
          <w:lang w:val="en-US"/>
        </w:rPr>
        <w:t>eople</w:t>
      </w:r>
      <w:r w:rsidRPr="6CB8CB9D" w:rsidR="1764EEA6">
        <w:rPr>
          <w:noProof w:val="0"/>
          <w:lang w:val="en-US"/>
        </w:rPr>
        <w:t xml:space="preserve">. </w:t>
      </w:r>
      <w:r w:rsidRPr="6CB8CB9D" w:rsidR="198C22E2">
        <w:rPr>
          <w:noProof w:val="0"/>
          <w:lang w:val="en-US"/>
        </w:rPr>
        <w:t>Nevertheless, it may result in morally ambiguous choices where individual rights are compromised in the pursuit of the greater good.</w:t>
      </w:r>
      <w:r w:rsidRPr="6CB8CB9D" w:rsidR="198C22E2">
        <w:rPr>
          <w:noProof w:val="0"/>
          <w:lang w:val="en-US"/>
        </w:rPr>
        <w:t xml:space="preserve"> </w:t>
      </w:r>
    </w:p>
    <w:p w:rsidR="0DD029DA" w:rsidP="6CB8CB9D" w:rsidRDefault="0DD029DA" w14:paraId="5A2F0E04" w14:textId="7B97CF33">
      <w:pPr>
        <w:pStyle w:val="Normal"/>
        <w:rPr>
          <w:noProof w:val="0"/>
          <w:lang w:val="en-US"/>
        </w:rPr>
      </w:pPr>
      <w:r w:rsidRPr="6CB8CB9D" w:rsidR="0DD029DA">
        <w:rPr>
          <w:noProof w:val="0"/>
          <w:lang w:val="en-US"/>
        </w:rPr>
        <w:t>The Kantian</w:t>
      </w:r>
      <w:r w:rsidRPr="6CB8CB9D" w:rsidR="3C5A6630">
        <w:rPr>
          <w:noProof w:val="0"/>
          <w:lang w:val="en-US"/>
        </w:rPr>
        <w:t xml:space="preserve"> ethics part of </w:t>
      </w:r>
      <w:r w:rsidRPr="6CB8CB9D" w:rsidR="1A1264CF">
        <w:rPr>
          <w:noProof w:val="0"/>
          <w:lang w:val="en-US"/>
        </w:rPr>
        <w:t>d</w:t>
      </w:r>
      <w:r w:rsidRPr="6CB8CB9D" w:rsidR="34CA3EB2">
        <w:rPr>
          <w:noProof w:val="0"/>
          <w:lang w:val="en-US"/>
        </w:rPr>
        <w:t xml:space="preserve">eontology </w:t>
      </w:r>
      <w:r w:rsidRPr="6CB8CB9D" w:rsidR="28A482A3">
        <w:rPr>
          <w:noProof w:val="0"/>
          <w:lang w:val="en-US"/>
        </w:rPr>
        <w:t>is an ethical theory which f</w:t>
      </w:r>
      <w:r w:rsidRPr="6CB8CB9D" w:rsidR="34CA3EB2">
        <w:rPr>
          <w:noProof w:val="0"/>
          <w:lang w:val="en-US"/>
        </w:rPr>
        <w:t xml:space="preserve">unctions as a life guide, emphasizing adherence to rules and duties. Even if outcomes differ from expectations, actions aligned with these principles are still </w:t>
      </w:r>
      <w:r w:rsidRPr="6CB8CB9D" w:rsidR="34CA3EB2">
        <w:rPr>
          <w:noProof w:val="0"/>
          <w:lang w:val="en-US"/>
        </w:rPr>
        <w:t>deemed</w:t>
      </w:r>
      <w:r w:rsidRPr="6CB8CB9D" w:rsidR="34CA3EB2">
        <w:rPr>
          <w:noProof w:val="0"/>
          <w:lang w:val="en-US"/>
        </w:rPr>
        <w:t xml:space="preserve"> morally upright</w:t>
      </w:r>
      <w:r w:rsidRPr="6CB8CB9D" w:rsidR="1BB1164F">
        <w:rPr>
          <w:noProof w:val="0"/>
          <w:lang w:val="en-US"/>
        </w:rPr>
        <w:t xml:space="preserve">. However, deontology has limitations, including rigidity, absolutism, conflict between duties, a focus on actions over consequences, and challenges in handling gray areas. </w:t>
      </w:r>
      <w:r w:rsidRPr="6CB8CB9D" w:rsidR="749B436E">
        <w:rPr>
          <w:noProof w:val="0"/>
          <w:lang w:val="en-US"/>
        </w:rPr>
        <w:t>Thus,</w:t>
      </w:r>
      <w:r w:rsidRPr="6CB8CB9D" w:rsidR="5B43195B">
        <w:rPr>
          <w:noProof w:val="0"/>
          <w:lang w:val="en-US"/>
        </w:rPr>
        <w:t xml:space="preserve"> </w:t>
      </w:r>
      <w:r w:rsidRPr="6CB8CB9D" w:rsidR="5B43195B">
        <w:rPr>
          <w:noProof w:val="0"/>
          <w:lang w:val="en-US"/>
        </w:rPr>
        <w:t xml:space="preserve">deontology encourages organizations to be transparent </w:t>
      </w:r>
      <w:r w:rsidRPr="6CB8CB9D" w:rsidR="412A00FF">
        <w:rPr>
          <w:noProof w:val="0"/>
          <w:lang w:val="en-US"/>
        </w:rPr>
        <w:t xml:space="preserve">and honest even if complete </w:t>
      </w:r>
      <w:r w:rsidRPr="6CB8CB9D" w:rsidR="412A00FF">
        <w:rPr>
          <w:noProof w:val="0"/>
          <w:lang w:val="en-US"/>
        </w:rPr>
        <w:t>disclose</w:t>
      </w:r>
      <w:r w:rsidRPr="6CB8CB9D" w:rsidR="412A00FF">
        <w:rPr>
          <w:noProof w:val="0"/>
          <w:lang w:val="en-US"/>
        </w:rPr>
        <w:t xml:space="preserve"> does not produce immediate positive results. </w:t>
      </w:r>
      <w:r w:rsidRPr="6CB8CB9D" w:rsidR="001FD371">
        <w:rPr>
          <w:noProof w:val="0"/>
          <w:lang w:val="en-US"/>
        </w:rPr>
        <w:t xml:space="preserve">For </w:t>
      </w:r>
      <w:r w:rsidRPr="6CB8CB9D" w:rsidR="07D67E4A">
        <w:rPr>
          <w:noProof w:val="0"/>
          <w:lang w:val="en-US"/>
        </w:rPr>
        <w:t>example,</w:t>
      </w:r>
      <w:r w:rsidRPr="6CB8CB9D" w:rsidR="001FD371">
        <w:rPr>
          <w:noProof w:val="0"/>
          <w:lang w:val="en-US"/>
        </w:rPr>
        <w:t xml:space="preserve"> an </w:t>
      </w:r>
      <w:r w:rsidRPr="6CB8CB9D" w:rsidR="758C4DF7">
        <w:rPr>
          <w:noProof w:val="0"/>
          <w:lang w:val="en-US"/>
        </w:rPr>
        <w:t>organization</w:t>
      </w:r>
      <w:r w:rsidRPr="6CB8CB9D" w:rsidR="001FD371">
        <w:rPr>
          <w:noProof w:val="0"/>
          <w:lang w:val="en-US"/>
        </w:rPr>
        <w:t xml:space="preserve"> may </w:t>
      </w:r>
      <w:r w:rsidRPr="6CB8CB9D" w:rsidR="6B123C15">
        <w:rPr>
          <w:noProof w:val="0"/>
          <w:lang w:val="en-US"/>
        </w:rPr>
        <w:t>downgrade</w:t>
      </w:r>
      <w:r w:rsidRPr="6CB8CB9D" w:rsidR="001FD371">
        <w:rPr>
          <w:noProof w:val="0"/>
          <w:lang w:val="en-US"/>
        </w:rPr>
        <w:t xml:space="preserve"> its services, which may trigger a negative </w:t>
      </w:r>
      <w:r w:rsidRPr="6CB8CB9D" w:rsidR="609132F6">
        <w:rPr>
          <w:noProof w:val="0"/>
          <w:lang w:val="en-US"/>
        </w:rPr>
        <w:t>response,</w:t>
      </w:r>
      <w:r w:rsidRPr="6CB8CB9D" w:rsidR="001FD371">
        <w:rPr>
          <w:noProof w:val="0"/>
          <w:lang w:val="en-US"/>
        </w:rPr>
        <w:t xml:space="preserve"> however </w:t>
      </w:r>
      <w:r w:rsidRPr="6CB8CB9D" w:rsidR="5C710726">
        <w:rPr>
          <w:noProof w:val="0"/>
          <w:lang w:val="en-US"/>
        </w:rPr>
        <w:t xml:space="preserve">the changes will result in a </w:t>
      </w:r>
      <w:r w:rsidRPr="6CB8CB9D" w:rsidR="68826A42">
        <w:rPr>
          <w:noProof w:val="0"/>
          <w:lang w:val="en-US"/>
        </w:rPr>
        <w:t>sustainable</w:t>
      </w:r>
      <w:r w:rsidRPr="6CB8CB9D" w:rsidR="5C710726">
        <w:rPr>
          <w:noProof w:val="0"/>
          <w:lang w:val="en-US"/>
        </w:rPr>
        <w:t xml:space="preserve"> workload thus</w:t>
      </w:r>
      <w:r w:rsidRPr="6CB8CB9D" w:rsidR="6FDF1348">
        <w:rPr>
          <w:noProof w:val="0"/>
          <w:lang w:val="en-US"/>
        </w:rPr>
        <w:t xml:space="preserve"> a better working environment</w:t>
      </w:r>
      <w:r w:rsidRPr="6CB8CB9D" w:rsidR="6FDF1348">
        <w:rPr>
          <w:noProof w:val="0"/>
          <w:lang w:val="en-US"/>
        </w:rPr>
        <w:t xml:space="preserve">. </w:t>
      </w:r>
      <w:r w:rsidRPr="6CB8CB9D" w:rsidR="5C710726">
        <w:rPr>
          <w:noProof w:val="0"/>
          <w:lang w:val="en-US"/>
        </w:rPr>
        <w:t xml:space="preserve"> </w:t>
      </w:r>
    </w:p>
    <w:p w:rsidR="2E047D90" w:rsidP="6CB8CB9D" w:rsidRDefault="2E047D90" w14:paraId="64C5CD09" w14:textId="6313DCFA">
      <w:pPr>
        <w:pStyle w:val="Normal"/>
        <w:rPr>
          <w:noProof w:val="0"/>
          <w:lang w:val="en-US"/>
        </w:rPr>
      </w:pPr>
      <w:r w:rsidRPr="6CB8CB9D" w:rsidR="2E047D90">
        <w:rPr>
          <w:noProof w:val="0"/>
          <w:lang w:val="en-US"/>
        </w:rPr>
        <w:t xml:space="preserve">Aristotelian Ethics is another </w:t>
      </w:r>
      <w:r w:rsidRPr="6CB8CB9D" w:rsidR="1067DBEB">
        <w:rPr>
          <w:noProof w:val="0"/>
          <w:lang w:val="en-US"/>
        </w:rPr>
        <w:t xml:space="preserve">theory </w:t>
      </w:r>
      <w:r w:rsidRPr="6CB8CB9D" w:rsidR="427D2620">
        <w:rPr>
          <w:noProof w:val="0"/>
          <w:lang w:val="en-US"/>
        </w:rPr>
        <w:t xml:space="preserve">which </w:t>
      </w:r>
      <w:r w:rsidRPr="6CB8CB9D" w:rsidR="427D2620">
        <w:rPr>
          <w:noProof w:val="0"/>
          <w:lang w:val="en-US"/>
        </w:rPr>
        <w:t>demonstrates</w:t>
      </w:r>
      <w:r w:rsidRPr="6CB8CB9D" w:rsidR="1067DBEB">
        <w:rPr>
          <w:noProof w:val="0"/>
          <w:lang w:val="en-US"/>
        </w:rPr>
        <w:t xml:space="preserve"> that developing good habits leads to virtuous character. For example, practicing honesty consistently, even in </w:t>
      </w:r>
      <w:r w:rsidRPr="6CB8CB9D" w:rsidR="1067DBEB">
        <w:rPr>
          <w:noProof w:val="0"/>
          <w:lang w:val="en-US"/>
        </w:rPr>
        <w:t>difficult situations</w:t>
      </w:r>
      <w:r w:rsidRPr="6CB8CB9D" w:rsidR="1067DBEB">
        <w:rPr>
          <w:noProof w:val="0"/>
          <w:lang w:val="en-US"/>
        </w:rPr>
        <w:t>, builds integrity, which then influences all your actions positively.</w:t>
      </w:r>
      <w:r w:rsidRPr="6CB8CB9D" w:rsidR="3A35F38C">
        <w:rPr>
          <w:noProof w:val="0"/>
          <w:lang w:val="en-US"/>
        </w:rPr>
        <w:t xml:space="preserve"> Thus,</w:t>
      </w:r>
      <w:r w:rsidRPr="6CB8CB9D" w:rsidR="48F8E1B2">
        <w:rPr>
          <w:noProof w:val="0"/>
          <w:lang w:val="en-US"/>
        </w:rPr>
        <w:t xml:space="preserve"> during challenging times</w:t>
      </w:r>
      <w:r w:rsidRPr="6CB8CB9D" w:rsidR="3A35F38C">
        <w:rPr>
          <w:noProof w:val="0"/>
          <w:lang w:val="en-US"/>
        </w:rPr>
        <w:t xml:space="preserve"> </w:t>
      </w:r>
      <w:r w:rsidRPr="6CB8CB9D" w:rsidR="35AC5C85">
        <w:rPr>
          <w:noProof w:val="0"/>
          <w:lang w:val="en-US"/>
        </w:rPr>
        <w:t>leaders</w:t>
      </w:r>
      <w:r w:rsidRPr="6CB8CB9D" w:rsidR="3A35F38C">
        <w:rPr>
          <w:noProof w:val="0"/>
          <w:lang w:val="en-US"/>
        </w:rPr>
        <w:t xml:space="preserve"> </w:t>
      </w:r>
      <w:r w:rsidRPr="6CB8CB9D" w:rsidR="3A35F38C">
        <w:rPr>
          <w:noProof w:val="0"/>
          <w:lang w:val="en-US"/>
        </w:rPr>
        <w:t>demonstrating</w:t>
      </w:r>
      <w:r w:rsidRPr="6CB8CB9D" w:rsidR="3A35F38C">
        <w:rPr>
          <w:noProof w:val="0"/>
          <w:lang w:val="en-US"/>
        </w:rPr>
        <w:t xml:space="preserve"> a</w:t>
      </w:r>
      <w:r w:rsidRPr="6CB8CB9D" w:rsidR="5F8CA259">
        <w:rPr>
          <w:noProof w:val="0"/>
          <w:lang w:val="en-US"/>
        </w:rPr>
        <w:t>n</w:t>
      </w:r>
      <w:r w:rsidRPr="6CB8CB9D" w:rsidR="3A35F38C">
        <w:rPr>
          <w:noProof w:val="0"/>
          <w:lang w:val="en-US"/>
        </w:rPr>
        <w:t xml:space="preserve"> ethical and </w:t>
      </w:r>
      <w:r w:rsidRPr="6CB8CB9D" w:rsidR="705298AF">
        <w:rPr>
          <w:noProof w:val="0"/>
          <w:lang w:val="en-US"/>
        </w:rPr>
        <w:t>honorable</w:t>
      </w:r>
      <w:r w:rsidRPr="6CB8CB9D" w:rsidR="3A35F38C">
        <w:rPr>
          <w:noProof w:val="0"/>
          <w:lang w:val="en-US"/>
        </w:rPr>
        <w:t xml:space="preserve"> conduct can positively influence </w:t>
      </w:r>
      <w:r w:rsidRPr="6CB8CB9D" w:rsidR="4C10290E">
        <w:rPr>
          <w:noProof w:val="0"/>
          <w:lang w:val="en-US"/>
        </w:rPr>
        <w:t xml:space="preserve">health and well-being agendas in </w:t>
      </w:r>
      <w:r w:rsidRPr="6CB8CB9D" w:rsidR="3D1127F2">
        <w:rPr>
          <w:noProof w:val="0"/>
          <w:lang w:val="en-US"/>
        </w:rPr>
        <w:t>organizations</w:t>
      </w:r>
      <w:r w:rsidRPr="6CB8CB9D" w:rsidR="48008765">
        <w:rPr>
          <w:noProof w:val="0"/>
          <w:lang w:val="en-US"/>
        </w:rPr>
        <w:t>.</w:t>
      </w:r>
      <w:r w:rsidRPr="6CB8CB9D" w:rsidR="4C10290E">
        <w:rPr>
          <w:noProof w:val="0"/>
          <w:lang w:val="en-US"/>
        </w:rPr>
        <w:t xml:space="preserve"> </w:t>
      </w:r>
      <w:r w:rsidRPr="6CB8CB9D" w:rsidR="623A5007">
        <w:rPr>
          <w:noProof w:val="0"/>
          <w:lang w:val="en-US"/>
        </w:rPr>
        <w:t>B</w:t>
      </w:r>
      <w:r w:rsidRPr="6CB8CB9D" w:rsidR="4C10290E">
        <w:rPr>
          <w:noProof w:val="0"/>
          <w:lang w:val="en-US"/>
        </w:rPr>
        <w:t xml:space="preserve">y implementing wellbeing practices into the </w:t>
      </w:r>
      <w:r w:rsidRPr="6CB8CB9D" w:rsidR="5C0F3732">
        <w:rPr>
          <w:noProof w:val="0"/>
          <w:lang w:val="en-US"/>
        </w:rPr>
        <w:t xml:space="preserve">system </w:t>
      </w:r>
      <w:r w:rsidRPr="6CB8CB9D" w:rsidR="2779522F">
        <w:rPr>
          <w:noProof w:val="0"/>
          <w:lang w:val="en-US"/>
        </w:rPr>
        <w:t xml:space="preserve">in collaboration with HR </w:t>
      </w:r>
      <w:r w:rsidRPr="6CB8CB9D" w:rsidR="3BE2A330">
        <w:rPr>
          <w:noProof w:val="0"/>
          <w:lang w:val="en-US"/>
        </w:rPr>
        <w:t>professionals</w:t>
      </w:r>
      <w:r w:rsidRPr="6CB8CB9D" w:rsidR="6B4065B5">
        <w:rPr>
          <w:noProof w:val="0"/>
          <w:lang w:val="en-US"/>
        </w:rPr>
        <w:t xml:space="preserve"> implementing </w:t>
      </w:r>
      <w:r w:rsidRPr="6CB8CB9D" w:rsidR="06A10A86">
        <w:rPr>
          <w:noProof w:val="0"/>
          <w:lang w:val="en-US"/>
        </w:rPr>
        <w:t xml:space="preserve">policy and practices </w:t>
      </w:r>
      <w:r w:rsidRPr="6CB8CB9D" w:rsidR="21E4831D">
        <w:rPr>
          <w:noProof w:val="0"/>
          <w:lang w:val="en-US"/>
        </w:rPr>
        <w:t xml:space="preserve">staff are more likely to feel supported and </w:t>
      </w:r>
      <w:r w:rsidRPr="6CB8CB9D" w:rsidR="21E4831D">
        <w:rPr>
          <w:noProof w:val="0"/>
          <w:lang w:val="en-US"/>
        </w:rPr>
        <w:t>valued</w:t>
      </w:r>
      <w:r w:rsidRPr="6CB8CB9D" w:rsidR="21E4831D">
        <w:rPr>
          <w:noProof w:val="0"/>
          <w:lang w:val="en-US"/>
        </w:rPr>
        <w:t xml:space="preserve"> thus a retained workforce. </w:t>
      </w:r>
    </w:p>
    <w:p w:rsidR="47D793C2" w:rsidP="6CB8CB9D" w:rsidRDefault="47D793C2" w14:paraId="3D872027" w14:textId="6499D268">
      <w:pPr>
        <w:pStyle w:val="Normal"/>
        <w:rPr>
          <w:noProof w:val="0"/>
          <w:lang w:val="en-US"/>
        </w:rPr>
      </w:pPr>
      <w:r w:rsidRPr="6CB8CB9D" w:rsidR="47D793C2">
        <w:rPr>
          <w:noProof w:val="0"/>
          <w:lang w:val="en-US"/>
        </w:rPr>
        <w:t>To support ethical decision making t</w:t>
      </w:r>
      <w:r w:rsidRPr="6CB8CB9D" w:rsidR="6ADA3274">
        <w:rPr>
          <w:noProof w:val="0"/>
          <w:lang w:val="en-US"/>
        </w:rPr>
        <w:t>he</w:t>
      </w:r>
      <w:r w:rsidRPr="6CB8CB9D" w:rsidR="293C26EE">
        <w:rPr>
          <w:noProof w:val="0"/>
          <w:lang w:val="en-US"/>
        </w:rPr>
        <w:t xml:space="preserve"> CIPD (2015) </w:t>
      </w:r>
      <w:r w:rsidRPr="6CB8CB9D" w:rsidR="1BBA6836">
        <w:rPr>
          <w:noProof w:val="0"/>
          <w:lang w:val="en-US"/>
        </w:rPr>
        <w:t xml:space="preserve">produced </w:t>
      </w:r>
      <w:r w:rsidRPr="6CB8CB9D" w:rsidR="293C26EE">
        <w:rPr>
          <w:noProof w:val="0"/>
          <w:lang w:val="en-US"/>
        </w:rPr>
        <w:t>a report to help</w:t>
      </w:r>
      <w:r w:rsidRPr="6CB8CB9D" w:rsidR="228D9015">
        <w:rPr>
          <w:noProof w:val="0"/>
          <w:lang w:val="en-US"/>
        </w:rPr>
        <w:t xml:space="preserve"> practitioners navigate their choices when designing and implementing HR systems and practices. It </w:t>
      </w:r>
      <w:r w:rsidRPr="6CB8CB9D" w:rsidR="228D9015">
        <w:rPr>
          <w:noProof w:val="0"/>
          <w:lang w:val="en-US"/>
        </w:rPr>
        <w:t>identifies</w:t>
      </w:r>
      <w:r w:rsidRPr="6CB8CB9D" w:rsidR="228D9015">
        <w:rPr>
          <w:noProof w:val="0"/>
          <w:lang w:val="en-US"/>
        </w:rPr>
        <w:t xml:space="preserve"> eight ethical lenses that offer different perspectives on workplace dilemmas</w:t>
      </w:r>
      <w:r w:rsidRPr="6CB8CB9D" w:rsidR="76BA27EB">
        <w:rPr>
          <w:noProof w:val="0"/>
          <w:lang w:val="en-US"/>
        </w:rPr>
        <w:t xml:space="preserve"> and encourages ethical questions to be answered. </w:t>
      </w:r>
      <w:r w:rsidRPr="6CB8CB9D" w:rsidR="228D9015">
        <w:rPr>
          <w:noProof w:val="0"/>
          <w:lang w:val="en-US"/>
        </w:rPr>
        <w:t xml:space="preserve"> </w:t>
      </w:r>
    </w:p>
    <w:p w:rsidR="17CF7B20" w:rsidP="6CB8CB9D" w:rsidRDefault="17CF7B20" w14:paraId="62D81E8E" w14:textId="2004B888">
      <w:pPr>
        <w:pStyle w:val="Normal"/>
        <w:rPr>
          <w:rFonts w:ascii="Aptos" w:hAnsi="Aptos" w:eastAsia="Aptos" w:cs="Aptos"/>
          <w:noProof w:val="0"/>
          <w:sz w:val="27"/>
          <w:szCs w:val="27"/>
          <w:lang w:val="en-US"/>
        </w:rPr>
      </w:pPr>
      <w:r w:rsidRPr="6CB8CB9D" w:rsidR="17CF7B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59C1908" w:rsidP="0F1A74AA" w:rsidRDefault="259C1908" w14:paraId="5A457B8A" w14:textId="5D6A3874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  <w:r w:rsidRPr="0F1A74AA" w:rsidR="259C19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AC </w:t>
      </w:r>
      <w:r w:rsidRPr="0F1A74AA" w:rsidR="3E40308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>3.1</w:t>
      </w:r>
      <w:r w:rsidRPr="0F1A74AA" w:rsidR="42D65A7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 </w:t>
      </w:r>
    </w:p>
    <w:p w:rsidR="0D2EAF0D" w:rsidP="6CB8CB9D" w:rsidRDefault="0D2EAF0D" w14:paraId="71697D4D" w14:textId="429160F6">
      <w:pPr>
        <w:pStyle w:val="Normal"/>
        <w:rPr>
          <w:noProof w:val="0"/>
          <w:lang w:val="en-US"/>
        </w:rPr>
      </w:pPr>
      <w:r w:rsidRPr="6CB8CB9D" w:rsidR="0D2EAF0D">
        <w:rPr>
          <w:noProof w:val="0"/>
          <w:lang w:val="en-US"/>
        </w:rPr>
        <w:t xml:space="preserve">Gifford (2020) states to achieve success in </w:t>
      </w:r>
      <w:r w:rsidRPr="6CB8CB9D" w:rsidR="0D2EAF0D">
        <w:rPr>
          <w:noProof w:val="0"/>
          <w:lang w:val="en-US"/>
        </w:rPr>
        <w:t>organisations</w:t>
      </w:r>
      <w:r w:rsidRPr="6CB8CB9D" w:rsidR="0D2EAF0D">
        <w:rPr>
          <w:noProof w:val="0"/>
          <w:lang w:val="en-US"/>
        </w:rPr>
        <w:t xml:space="preserve"> performance </w:t>
      </w:r>
      <w:r w:rsidRPr="6CB8CB9D" w:rsidR="5B89A102">
        <w:rPr>
          <w:noProof w:val="0"/>
          <w:lang w:val="en-US"/>
        </w:rPr>
        <w:t>management</w:t>
      </w:r>
      <w:r w:rsidRPr="6CB8CB9D" w:rsidR="0D2EAF0D">
        <w:rPr>
          <w:noProof w:val="0"/>
          <w:lang w:val="en-US"/>
        </w:rPr>
        <w:t xml:space="preserve"> </w:t>
      </w:r>
      <w:r w:rsidRPr="6CB8CB9D" w:rsidR="6BE378C1">
        <w:rPr>
          <w:noProof w:val="0"/>
          <w:lang w:val="en-US"/>
        </w:rPr>
        <w:t xml:space="preserve">is imperative. </w:t>
      </w:r>
      <w:r w:rsidRPr="6CB8CB9D" w:rsidR="28A62AC4">
        <w:rPr>
          <w:noProof w:val="0"/>
          <w:lang w:val="en-US"/>
        </w:rPr>
        <w:t xml:space="preserve"> </w:t>
      </w:r>
      <w:r w:rsidRPr="6CB8CB9D" w:rsidR="01CC8C68">
        <w:rPr>
          <w:noProof w:val="0"/>
          <w:lang w:val="en-US"/>
        </w:rPr>
        <w:t>Performance management focuses on maximizing the value that employees</w:t>
      </w:r>
      <w:r w:rsidRPr="6CB8CB9D" w:rsidR="01CC8C68">
        <w:rPr>
          <w:noProof w:val="0"/>
          <w:lang w:val="en-US"/>
        </w:rPr>
        <w:t xml:space="preserve"> create while aligning their performance with the organization’s </w:t>
      </w:r>
      <w:r w:rsidRPr="6CB8CB9D" w:rsidR="01CC8C68">
        <w:rPr>
          <w:noProof w:val="0"/>
          <w:lang w:val="en-US"/>
        </w:rPr>
        <w:t>objectives</w:t>
      </w:r>
      <w:r w:rsidRPr="6CB8CB9D" w:rsidR="01CC8C68">
        <w:rPr>
          <w:noProof w:val="0"/>
          <w:lang w:val="en-US"/>
        </w:rPr>
        <w:t>.</w:t>
      </w:r>
      <w:r w:rsidRPr="6CB8CB9D" w:rsidR="3D24CDEB">
        <w:rPr>
          <w:noProof w:val="0"/>
          <w:lang w:val="en-US"/>
        </w:rPr>
        <w:t xml:space="preserve"> Evidence-based performance monitoring empowers organizations to make informed decisions, </w:t>
      </w:r>
      <w:r w:rsidRPr="6CB8CB9D" w:rsidR="3D24CDEB">
        <w:rPr>
          <w:noProof w:val="0"/>
          <w:lang w:val="en-US"/>
        </w:rPr>
        <w:t>optimize</w:t>
      </w:r>
      <w:r w:rsidRPr="6CB8CB9D" w:rsidR="3D24CDEB">
        <w:rPr>
          <w:noProof w:val="0"/>
          <w:lang w:val="en-US"/>
        </w:rPr>
        <w:t xml:space="preserve"> employee performance, and align with strategic goals.</w:t>
      </w:r>
    </w:p>
    <w:p w:rsidR="1EED08CD" w:rsidP="6CB8CB9D" w:rsidRDefault="1EED08CD" w14:paraId="54577EB4" w14:textId="570E1133">
      <w:pPr>
        <w:pStyle w:val="Normal"/>
        <w:rPr>
          <w:noProof w:val="0"/>
          <w:lang w:val="en-US"/>
        </w:rPr>
      </w:pPr>
      <w:r w:rsidRPr="6CB8CB9D" w:rsidR="1EED08CD">
        <w:rPr>
          <w:noProof w:val="0"/>
          <w:lang w:val="en-US"/>
        </w:rPr>
        <w:t xml:space="preserve">Performance in an organization can be measured by non-financial and financial indicators. </w:t>
      </w:r>
      <w:r w:rsidRPr="6CB8CB9D" w:rsidR="2747BD61">
        <w:rPr>
          <w:noProof w:val="0"/>
          <w:lang w:val="en-US"/>
        </w:rPr>
        <w:t>F</w:t>
      </w:r>
      <w:r w:rsidRPr="6CB8CB9D" w:rsidR="6BAFBFB9">
        <w:rPr>
          <w:noProof w:val="0"/>
          <w:lang w:val="en-US"/>
        </w:rPr>
        <w:t>inancial indicators include</w:t>
      </w:r>
      <w:r w:rsidRPr="6CB8CB9D" w:rsidR="2747BD61">
        <w:rPr>
          <w:noProof w:val="0"/>
          <w:lang w:val="en-US"/>
        </w:rPr>
        <w:t xml:space="preserve"> revenue, gross and net profit, cash flow and productivity to name a few. </w:t>
      </w:r>
      <w:r w:rsidRPr="6CB8CB9D" w:rsidR="58E27183">
        <w:rPr>
          <w:noProof w:val="0"/>
          <w:lang w:val="en-US"/>
        </w:rPr>
        <w:t xml:space="preserve">These financial metrics are important indicators to an </w:t>
      </w:r>
      <w:r w:rsidRPr="6CB8CB9D" w:rsidR="58E27183">
        <w:rPr>
          <w:noProof w:val="0"/>
          <w:lang w:val="en-US"/>
        </w:rPr>
        <w:t>organisations</w:t>
      </w:r>
      <w:r w:rsidRPr="6CB8CB9D" w:rsidR="58E27183">
        <w:rPr>
          <w:noProof w:val="0"/>
          <w:lang w:val="en-US"/>
        </w:rPr>
        <w:t xml:space="preserve"> </w:t>
      </w:r>
      <w:r w:rsidRPr="6CB8CB9D" w:rsidR="0A8660BB">
        <w:rPr>
          <w:noProof w:val="0"/>
          <w:lang w:val="en-US"/>
        </w:rPr>
        <w:t>financial health</w:t>
      </w:r>
      <w:r w:rsidRPr="6CB8CB9D" w:rsidR="33EE8146">
        <w:rPr>
          <w:noProof w:val="0"/>
          <w:lang w:val="en-US"/>
        </w:rPr>
        <w:t>.</w:t>
      </w:r>
      <w:r w:rsidRPr="6CB8CB9D" w:rsidR="0A8660BB">
        <w:rPr>
          <w:noProof w:val="0"/>
          <w:lang w:val="en-US"/>
        </w:rPr>
        <w:t xml:space="preserve"> </w:t>
      </w:r>
      <w:r w:rsidRPr="6CB8CB9D" w:rsidR="587537A9">
        <w:rPr>
          <w:noProof w:val="0"/>
          <w:lang w:val="en-US"/>
        </w:rPr>
        <w:t xml:space="preserve"> It is essential for </w:t>
      </w:r>
      <w:r w:rsidRPr="6CB8CB9D" w:rsidR="587537A9">
        <w:rPr>
          <w:noProof w:val="0"/>
          <w:lang w:val="en-US"/>
        </w:rPr>
        <w:t>organisations</w:t>
      </w:r>
      <w:r w:rsidRPr="6CB8CB9D" w:rsidR="587537A9">
        <w:rPr>
          <w:noProof w:val="0"/>
          <w:lang w:val="en-US"/>
        </w:rPr>
        <w:t xml:space="preserve"> to </w:t>
      </w:r>
      <w:r w:rsidRPr="6CB8CB9D" w:rsidR="587537A9">
        <w:rPr>
          <w:noProof w:val="0"/>
          <w:lang w:val="en-US"/>
        </w:rPr>
        <w:t>monitor</w:t>
      </w:r>
      <w:r w:rsidRPr="6CB8CB9D" w:rsidR="587537A9">
        <w:rPr>
          <w:noProof w:val="0"/>
          <w:lang w:val="en-US"/>
        </w:rPr>
        <w:t xml:space="preserve"> past metrics to fully understand its </w:t>
      </w:r>
      <w:r w:rsidRPr="6CB8CB9D" w:rsidR="4DC8153B">
        <w:rPr>
          <w:noProof w:val="0"/>
          <w:lang w:val="en-US"/>
        </w:rPr>
        <w:t xml:space="preserve">financial </w:t>
      </w:r>
      <w:r w:rsidRPr="6CB8CB9D" w:rsidR="72454A70">
        <w:rPr>
          <w:noProof w:val="0"/>
          <w:lang w:val="en-US"/>
        </w:rPr>
        <w:t>protectory</w:t>
      </w:r>
      <w:r w:rsidRPr="6CB8CB9D" w:rsidR="529FFDC0">
        <w:rPr>
          <w:noProof w:val="0"/>
          <w:lang w:val="en-US"/>
        </w:rPr>
        <w:t xml:space="preserve">. </w:t>
      </w:r>
      <w:r w:rsidRPr="6CB8CB9D" w:rsidR="45B17BC8">
        <w:rPr>
          <w:noProof w:val="0"/>
          <w:lang w:val="en-US"/>
        </w:rPr>
        <w:t>F</w:t>
      </w:r>
      <w:r w:rsidRPr="6CB8CB9D" w:rsidR="529FFDC0">
        <w:rPr>
          <w:noProof w:val="0"/>
          <w:lang w:val="en-US"/>
        </w:rPr>
        <w:t xml:space="preserve">inancial measures are </w:t>
      </w:r>
      <w:r w:rsidRPr="6CB8CB9D" w:rsidR="72F90D49">
        <w:rPr>
          <w:noProof w:val="0"/>
          <w:lang w:val="en-US"/>
        </w:rPr>
        <w:t>advantageous</w:t>
      </w:r>
      <w:r w:rsidRPr="6CB8CB9D" w:rsidR="72F90D49">
        <w:rPr>
          <w:noProof w:val="0"/>
          <w:lang w:val="en-US"/>
        </w:rPr>
        <w:t xml:space="preserve"> due to the accuracy and reliability of data and can be easily </w:t>
      </w:r>
      <w:r w:rsidRPr="6CB8CB9D" w:rsidR="72F90D49">
        <w:rPr>
          <w:noProof w:val="0"/>
          <w:lang w:val="en-US"/>
        </w:rPr>
        <w:t>moni</w:t>
      </w:r>
      <w:r w:rsidRPr="6CB8CB9D" w:rsidR="1408D945">
        <w:rPr>
          <w:noProof w:val="0"/>
          <w:lang w:val="en-US"/>
        </w:rPr>
        <w:t>tored</w:t>
      </w:r>
      <w:r w:rsidRPr="6CB8CB9D" w:rsidR="4A1A553B">
        <w:rPr>
          <w:noProof w:val="0"/>
          <w:lang w:val="en-US"/>
        </w:rPr>
        <w:t>. However</w:t>
      </w:r>
      <w:r w:rsidRPr="6CB8CB9D" w:rsidR="1408D945">
        <w:rPr>
          <w:noProof w:val="0"/>
          <w:lang w:val="en-US"/>
        </w:rPr>
        <w:t>, this approach may have limitations to its long</w:t>
      </w:r>
      <w:r w:rsidRPr="6CB8CB9D" w:rsidR="0FC7663A">
        <w:rPr>
          <w:noProof w:val="0"/>
          <w:lang w:val="en-US"/>
        </w:rPr>
        <w:t>-</w:t>
      </w:r>
      <w:r w:rsidRPr="6CB8CB9D" w:rsidR="1408D945">
        <w:rPr>
          <w:noProof w:val="0"/>
          <w:lang w:val="en-US"/>
        </w:rPr>
        <w:t xml:space="preserve"> term stra</w:t>
      </w:r>
      <w:r w:rsidRPr="6CB8CB9D" w:rsidR="5F119086">
        <w:rPr>
          <w:noProof w:val="0"/>
          <w:lang w:val="en-US"/>
        </w:rPr>
        <w:t xml:space="preserve">tegic planning due to the </w:t>
      </w:r>
      <w:r w:rsidRPr="6CB8CB9D" w:rsidR="199F9DD7">
        <w:rPr>
          <w:noProof w:val="0"/>
          <w:lang w:val="en-US"/>
        </w:rPr>
        <w:t>short-term</w:t>
      </w:r>
      <w:r w:rsidRPr="6CB8CB9D" w:rsidR="45CD9D84">
        <w:rPr>
          <w:noProof w:val="0"/>
          <w:lang w:val="en-US"/>
        </w:rPr>
        <w:t xml:space="preserve"> outlook. </w:t>
      </w:r>
    </w:p>
    <w:p w:rsidR="605D77A5" w:rsidP="6CB8CB9D" w:rsidRDefault="605D77A5" w14:paraId="7069A23E" w14:textId="04630755">
      <w:pPr>
        <w:pStyle w:val="Normal"/>
        <w:rPr>
          <w:noProof w:val="0"/>
          <w:lang w:val="en-US"/>
        </w:rPr>
      </w:pPr>
      <w:r w:rsidRPr="6CB8CB9D" w:rsidR="605D77A5">
        <w:rPr>
          <w:noProof w:val="0"/>
          <w:lang w:val="en-US"/>
        </w:rPr>
        <w:t>Compared to non-financial indicators such as customer feedback, employee feedback,</w:t>
      </w:r>
      <w:r w:rsidRPr="6CB8CB9D" w:rsidR="12674767">
        <w:rPr>
          <w:noProof w:val="0"/>
          <w:lang w:val="en-US"/>
        </w:rPr>
        <w:t xml:space="preserve"> and</w:t>
      </w:r>
      <w:r w:rsidRPr="6CB8CB9D" w:rsidR="605D77A5">
        <w:rPr>
          <w:noProof w:val="0"/>
          <w:lang w:val="en-US"/>
        </w:rPr>
        <w:t xml:space="preserve"> legal </w:t>
      </w:r>
      <w:r w:rsidRPr="6CB8CB9D" w:rsidR="605D77A5">
        <w:rPr>
          <w:noProof w:val="0"/>
          <w:lang w:val="en-US"/>
        </w:rPr>
        <w:t>compliance</w:t>
      </w:r>
      <w:r w:rsidRPr="6CB8CB9D" w:rsidR="605D77A5">
        <w:rPr>
          <w:noProof w:val="0"/>
          <w:lang w:val="en-US"/>
        </w:rPr>
        <w:t xml:space="preserve"> </w:t>
      </w:r>
      <w:r w:rsidRPr="6CB8CB9D" w:rsidR="20A550DB">
        <w:rPr>
          <w:noProof w:val="0"/>
          <w:lang w:val="en-US"/>
        </w:rPr>
        <w:t xml:space="preserve">which </w:t>
      </w:r>
      <w:r w:rsidRPr="6CB8CB9D" w:rsidR="6FBF0E57">
        <w:rPr>
          <w:noProof w:val="0"/>
          <w:lang w:val="en-US"/>
        </w:rPr>
        <w:t xml:space="preserve">look beyond monetary data and focus on other aspects of an </w:t>
      </w:r>
      <w:r w:rsidRPr="6CB8CB9D" w:rsidR="6FBF0E57">
        <w:rPr>
          <w:noProof w:val="0"/>
          <w:lang w:val="en-US"/>
        </w:rPr>
        <w:t>organisations</w:t>
      </w:r>
      <w:r w:rsidRPr="6CB8CB9D" w:rsidR="6FBF0E57">
        <w:rPr>
          <w:noProof w:val="0"/>
          <w:lang w:val="en-US"/>
        </w:rPr>
        <w:t xml:space="preserve"> success. </w:t>
      </w:r>
      <w:r w:rsidRPr="6CB8CB9D" w:rsidR="21448CBA">
        <w:rPr>
          <w:noProof w:val="0"/>
          <w:lang w:val="en-US"/>
        </w:rPr>
        <w:t>An example may</w:t>
      </w:r>
      <w:r w:rsidRPr="6CB8CB9D" w:rsidR="57D2C808">
        <w:rPr>
          <w:noProof w:val="0"/>
          <w:lang w:val="en-US"/>
        </w:rPr>
        <w:t xml:space="preserve"> </w:t>
      </w:r>
      <w:r w:rsidRPr="6CB8CB9D" w:rsidR="4E3A7BE8">
        <w:rPr>
          <w:noProof w:val="0"/>
          <w:lang w:val="en-US"/>
        </w:rPr>
        <w:t>be how</w:t>
      </w:r>
      <w:r w:rsidRPr="6CB8CB9D" w:rsidR="21448CBA">
        <w:rPr>
          <w:noProof w:val="0"/>
          <w:lang w:val="en-US"/>
        </w:rPr>
        <w:t xml:space="preserve"> well an organization can </w:t>
      </w:r>
      <w:r w:rsidRPr="6CB8CB9D" w:rsidR="21448CBA">
        <w:rPr>
          <w:noProof w:val="0"/>
          <w:lang w:val="en-US"/>
        </w:rPr>
        <w:t>retain</w:t>
      </w:r>
      <w:r w:rsidRPr="6CB8CB9D" w:rsidR="21448CBA">
        <w:rPr>
          <w:noProof w:val="0"/>
          <w:lang w:val="en-US"/>
        </w:rPr>
        <w:t xml:space="preserve"> </w:t>
      </w:r>
      <w:r w:rsidRPr="6CB8CB9D" w:rsidR="17D1A2E9">
        <w:rPr>
          <w:noProof w:val="0"/>
          <w:lang w:val="en-US"/>
        </w:rPr>
        <w:t>its customers</w:t>
      </w:r>
      <w:r w:rsidRPr="6CB8CB9D" w:rsidR="21448CBA">
        <w:rPr>
          <w:noProof w:val="0"/>
          <w:lang w:val="en-US"/>
        </w:rPr>
        <w:t xml:space="preserve"> </w:t>
      </w:r>
      <w:r w:rsidRPr="6CB8CB9D" w:rsidR="3D17373B">
        <w:rPr>
          <w:noProof w:val="0"/>
          <w:lang w:val="en-US"/>
        </w:rPr>
        <w:t xml:space="preserve">by evaluating customer experience and </w:t>
      </w:r>
      <w:r w:rsidRPr="6CB8CB9D" w:rsidR="3D17373B">
        <w:rPr>
          <w:noProof w:val="0"/>
          <w:lang w:val="en-US"/>
        </w:rPr>
        <w:t>identifying</w:t>
      </w:r>
      <w:r w:rsidRPr="6CB8CB9D" w:rsidR="3D17373B">
        <w:rPr>
          <w:noProof w:val="0"/>
          <w:lang w:val="en-US"/>
        </w:rPr>
        <w:t xml:space="preserve"> innovative interventio</w:t>
      </w:r>
      <w:r w:rsidRPr="6CB8CB9D" w:rsidR="0BD30A44">
        <w:rPr>
          <w:noProof w:val="0"/>
          <w:lang w:val="en-US"/>
        </w:rPr>
        <w:t xml:space="preserve">ns. </w:t>
      </w:r>
      <w:r w:rsidRPr="6CB8CB9D" w:rsidR="7B96830D">
        <w:rPr>
          <w:noProof w:val="0"/>
          <w:lang w:val="en-US"/>
        </w:rPr>
        <w:t>An advantage of this approach is that</w:t>
      </w:r>
      <w:r w:rsidRPr="6CB8CB9D" w:rsidR="775D52C3">
        <w:rPr>
          <w:noProof w:val="0"/>
          <w:lang w:val="en-US"/>
        </w:rPr>
        <w:t xml:space="preserve"> it provides context beyond financial data to consider</w:t>
      </w:r>
      <w:r w:rsidRPr="6CB8CB9D" w:rsidR="7B96830D">
        <w:rPr>
          <w:noProof w:val="0"/>
          <w:lang w:val="en-US"/>
        </w:rPr>
        <w:t xml:space="preserve"> </w:t>
      </w:r>
      <w:r w:rsidRPr="6CB8CB9D" w:rsidR="7B092B6F">
        <w:rPr>
          <w:noProof w:val="0"/>
          <w:lang w:val="en-US"/>
        </w:rPr>
        <w:t>strengths</w:t>
      </w:r>
      <w:r w:rsidRPr="6CB8CB9D" w:rsidR="7B96830D">
        <w:rPr>
          <w:noProof w:val="0"/>
          <w:lang w:val="en-US"/>
        </w:rPr>
        <w:t xml:space="preserve"> and </w:t>
      </w:r>
      <w:r w:rsidRPr="6CB8CB9D" w:rsidR="0350C115">
        <w:rPr>
          <w:noProof w:val="0"/>
          <w:lang w:val="en-US"/>
        </w:rPr>
        <w:t>weaknesses</w:t>
      </w:r>
      <w:r w:rsidRPr="6CB8CB9D" w:rsidR="7B96830D">
        <w:rPr>
          <w:noProof w:val="0"/>
          <w:lang w:val="en-US"/>
        </w:rPr>
        <w:t xml:space="preserve"> </w:t>
      </w:r>
      <w:r w:rsidRPr="6CB8CB9D" w:rsidR="6E52ABC6">
        <w:rPr>
          <w:noProof w:val="0"/>
          <w:lang w:val="en-US"/>
        </w:rPr>
        <w:t xml:space="preserve">in alignment with strategic </w:t>
      </w:r>
      <w:r w:rsidRPr="6CB8CB9D" w:rsidR="6E52ABC6">
        <w:rPr>
          <w:noProof w:val="0"/>
          <w:lang w:val="en-US"/>
        </w:rPr>
        <w:t>objectives</w:t>
      </w:r>
      <w:r w:rsidRPr="6CB8CB9D" w:rsidR="4611F1AF">
        <w:rPr>
          <w:noProof w:val="0"/>
          <w:lang w:val="en-US"/>
        </w:rPr>
        <w:t xml:space="preserve">. Compared to financial indicators they focus on long-term </w:t>
      </w:r>
      <w:r w:rsidRPr="6CB8CB9D" w:rsidR="4611F1AF">
        <w:rPr>
          <w:noProof w:val="0"/>
          <w:lang w:val="en-US"/>
        </w:rPr>
        <w:t>objectives</w:t>
      </w:r>
      <w:r w:rsidRPr="6CB8CB9D" w:rsidR="4611F1AF">
        <w:rPr>
          <w:noProof w:val="0"/>
          <w:lang w:val="en-US"/>
        </w:rPr>
        <w:t xml:space="preserve">, intangible assets, and operational effectiveness. By considering these indicators in decision-making, </w:t>
      </w:r>
      <w:r w:rsidRPr="6CB8CB9D" w:rsidR="4611F1AF">
        <w:rPr>
          <w:noProof w:val="0"/>
          <w:lang w:val="en-US"/>
        </w:rPr>
        <w:t>organisations</w:t>
      </w:r>
      <w:r w:rsidRPr="6CB8CB9D" w:rsidR="4611F1AF">
        <w:rPr>
          <w:noProof w:val="0"/>
          <w:lang w:val="en-US"/>
        </w:rPr>
        <w:t xml:space="preserve"> can make informed </w:t>
      </w:r>
      <w:r w:rsidRPr="6CB8CB9D" w:rsidR="38CA39ED">
        <w:rPr>
          <w:noProof w:val="0"/>
          <w:lang w:val="en-US"/>
        </w:rPr>
        <w:t>decisions</w:t>
      </w:r>
      <w:r w:rsidRPr="6CB8CB9D" w:rsidR="4611F1AF">
        <w:rPr>
          <w:noProof w:val="0"/>
          <w:lang w:val="en-US"/>
        </w:rPr>
        <w:t xml:space="preserve"> that </w:t>
      </w:r>
      <w:r w:rsidRPr="6CB8CB9D" w:rsidR="4611F1AF">
        <w:rPr>
          <w:noProof w:val="0"/>
          <w:lang w:val="en-US"/>
        </w:rPr>
        <w:t>benefit</w:t>
      </w:r>
      <w:r w:rsidRPr="6CB8CB9D" w:rsidR="4611F1AF">
        <w:rPr>
          <w:noProof w:val="0"/>
          <w:lang w:val="en-US"/>
        </w:rPr>
        <w:t xml:space="preserve"> both their financial results and their broader stakeholders.</w:t>
      </w:r>
      <w:r w:rsidRPr="6CB8CB9D" w:rsidR="0DB8495E">
        <w:rPr>
          <w:noProof w:val="0"/>
          <w:lang w:val="en-US"/>
        </w:rPr>
        <w:t xml:space="preserve"> </w:t>
      </w:r>
      <w:r w:rsidRPr="6CB8CB9D" w:rsidR="0DB8495E">
        <w:rPr>
          <w:noProof w:val="0"/>
          <w:lang w:val="en-US"/>
        </w:rPr>
        <w:t>However,</w:t>
      </w:r>
      <w:r w:rsidRPr="6CB8CB9D" w:rsidR="0DB8495E">
        <w:rPr>
          <w:noProof w:val="0"/>
          <w:lang w:val="en-US"/>
        </w:rPr>
        <w:t xml:space="preserve"> while non-financial indicators </w:t>
      </w:r>
      <w:r w:rsidRPr="6CB8CB9D" w:rsidR="0DB8495E">
        <w:rPr>
          <w:noProof w:val="0"/>
          <w:lang w:val="en-US"/>
        </w:rPr>
        <w:t>provide</w:t>
      </w:r>
      <w:r w:rsidRPr="6CB8CB9D" w:rsidR="0DB8495E">
        <w:rPr>
          <w:noProof w:val="0"/>
          <w:lang w:val="en-US"/>
        </w:rPr>
        <w:t xml:space="preserve"> valuable insights, they should complement financial metrics rather than replace them. A balanced approach that considers both financial and non-financial aspects ensures a more comprehensive evaluation of an organization’s performance.</w:t>
      </w:r>
    </w:p>
    <w:p w:rsidR="6CB8CB9D" w:rsidP="6CB8CB9D" w:rsidRDefault="6CB8CB9D" w14:paraId="439606E5" w14:textId="795569D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4C5267"/>
          <w:sz w:val="24"/>
          <w:szCs w:val="24"/>
          <w:lang w:val="en-US"/>
        </w:rPr>
      </w:pPr>
    </w:p>
    <w:p w:rsidR="369C949D" w:rsidP="0F1A74AA" w:rsidRDefault="369C949D" w14:paraId="00A705E5" w14:textId="2537F2A3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</w:pPr>
      <w:r w:rsidRPr="0F1A74AA" w:rsidR="369C949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AC </w:t>
      </w:r>
      <w:r w:rsidRPr="0F1A74AA" w:rsidR="3E40308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>3.2</w:t>
      </w:r>
      <w:r w:rsidRPr="0F1A74AA" w:rsidR="41EF1E6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202020"/>
          <w:sz w:val="27"/>
          <w:szCs w:val="27"/>
          <w:lang w:val="en-US"/>
        </w:rPr>
        <w:t xml:space="preserve"> </w:t>
      </w:r>
    </w:p>
    <w:p w:rsidR="1F5A35B8" w:rsidP="6CB8CB9D" w:rsidRDefault="1F5A35B8" w14:paraId="7B91E39B" w14:textId="7123ACD4">
      <w:pPr>
        <w:pStyle w:val="Normal"/>
        <w:rPr>
          <w:noProof w:val="0"/>
          <w:lang w:val="en-US"/>
        </w:rPr>
      </w:pPr>
      <w:r w:rsidRPr="6CB8CB9D" w:rsidR="1F5A35B8">
        <w:rPr>
          <w:noProof w:val="0"/>
          <w:lang w:val="en-US"/>
        </w:rPr>
        <w:t xml:space="preserve">People's practice is a vital </w:t>
      </w:r>
      <w:r w:rsidRPr="6CB8CB9D" w:rsidR="1F5A35B8">
        <w:rPr>
          <w:noProof w:val="0"/>
          <w:lang w:val="en-US"/>
        </w:rPr>
        <w:t>component</w:t>
      </w:r>
      <w:r w:rsidRPr="6CB8CB9D" w:rsidR="1F5A35B8">
        <w:rPr>
          <w:noProof w:val="0"/>
          <w:lang w:val="en-US"/>
        </w:rPr>
        <w:t xml:space="preserve"> to adding value to an organization. </w:t>
      </w:r>
      <w:r w:rsidRPr="6CB8CB9D" w:rsidR="221E57CE">
        <w:rPr>
          <w:noProof w:val="0"/>
          <w:lang w:val="en-US"/>
        </w:rPr>
        <w:t>B</w:t>
      </w:r>
      <w:r w:rsidRPr="6CB8CB9D" w:rsidR="4CDBADBB">
        <w:rPr>
          <w:noProof w:val="0"/>
          <w:lang w:val="en-US"/>
        </w:rPr>
        <w:t>urk</w:t>
      </w:r>
      <w:r w:rsidRPr="6CB8CB9D" w:rsidR="4CDBADBB">
        <w:rPr>
          <w:noProof w:val="0"/>
          <w:highlight w:val="yellow"/>
          <w:lang w:val="en-US"/>
        </w:rPr>
        <w:t>e (date)</w:t>
      </w:r>
      <w:r w:rsidRPr="6CB8CB9D" w:rsidR="4CDBADBB">
        <w:rPr>
          <w:noProof w:val="0"/>
          <w:lang w:val="en-US"/>
        </w:rPr>
        <w:t xml:space="preserve"> </w:t>
      </w:r>
      <w:r w:rsidRPr="6CB8CB9D" w:rsidR="59ED8F94">
        <w:rPr>
          <w:noProof w:val="0"/>
          <w:lang w:val="en-US"/>
        </w:rPr>
        <w:t xml:space="preserve">states what illustrates a </w:t>
      </w:r>
      <w:r w:rsidRPr="6CB8CB9D" w:rsidR="221E57CE">
        <w:rPr>
          <w:noProof w:val="0"/>
          <w:lang w:val="en-US"/>
        </w:rPr>
        <w:t>competent organization is its capability to create value through its people</w:t>
      </w:r>
      <w:r w:rsidRPr="6CB8CB9D" w:rsidR="26386426">
        <w:rPr>
          <w:noProof w:val="0"/>
          <w:lang w:val="en-US"/>
        </w:rPr>
        <w:t>, b</w:t>
      </w:r>
      <w:r w:rsidRPr="6CB8CB9D" w:rsidR="1C35F76E">
        <w:rPr>
          <w:noProof w:val="0"/>
          <w:lang w:val="en-US"/>
        </w:rPr>
        <w:t xml:space="preserve">y recognizing the value of investing in people and actively measuring its impact, they contribute to building a competent and </w:t>
      </w:r>
      <w:r w:rsidRPr="6CB8CB9D" w:rsidR="482C6F9E">
        <w:rPr>
          <w:noProof w:val="0"/>
          <w:lang w:val="en-US"/>
        </w:rPr>
        <w:t>successful</w:t>
      </w:r>
      <w:r w:rsidRPr="6CB8CB9D" w:rsidR="1C35F76E">
        <w:rPr>
          <w:noProof w:val="0"/>
          <w:lang w:val="en-US"/>
        </w:rPr>
        <w:t xml:space="preserve"> organization</w:t>
      </w:r>
      <w:r w:rsidRPr="6CB8CB9D" w:rsidR="1C35F7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6CB8CB9D" w:rsidR="1C35F76E">
        <w:rPr>
          <w:noProof w:val="0"/>
          <w:lang w:val="en-US"/>
        </w:rPr>
        <w:t xml:space="preserve"> </w:t>
      </w:r>
      <w:r w:rsidRPr="6CB8CB9D" w:rsidR="76D16846">
        <w:rPr>
          <w:noProof w:val="0"/>
          <w:lang w:val="en-US"/>
        </w:rPr>
        <w:t>To achieve this competency</w:t>
      </w:r>
      <w:r w:rsidRPr="6CB8CB9D" w:rsidR="7BCC48E1">
        <w:rPr>
          <w:noProof w:val="0"/>
          <w:lang w:val="en-US"/>
        </w:rPr>
        <w:t>,</w:t>
      </w:r>
      <w:r w:rsidRPr="6CB8CB9D" w:rsidR="76D16846">
        <w:rPr>
          <w:noProof w:val="0"/>
          <w:lang w:val="en-US"/>
        </w:rPr>
        <w:t xml:space="preserve"> HR professionals and other stakeholders </w:t>
      </w:r>
      <w:r w:rsidRPr="6CB8CB9D" w:rsidR="524CC6D1">
        <w:rPr>
          <w:noProof w:val="0"/>
          <w:lang w:val="en-US"/>
        </w:rPr>
        <w:t xml:space="preserve">involved in decision making must </w:t>
      </w:r>
      <w:r w:rsidRPr="6CB8CB9D" w:rsidR="524CC6D1">
        <w:rPr>
          <w:noProof w:val="0"/>
          <w:lang w:val="en-US"/>
        </w:rPr>
        <w:t>comprehend</w:t>
      </w:r>
      <w:r w:rsidRPr="6CB8CB9D" w:rsidR="524CC6D1">
        <w:rPr>
          <w:noProof w:val="0"/>
          <w:lang w:val="en-US"/>
        </w:rPr>
        <w:t xml:space="preserve"> that human capital is a strateg</w:t>
      </w:r>
      <w:r w:rsidRPr="6CB8CB9D" w:rsidR="443DB759">
        <w:rPr>
          <w:noProof w:val="0"/>
          <w:lang w:val="en-US"/>
        </w:rPr>
        <w:t xml:space="preserve">ic asset </w:t>
      </w:r>
      <w:r w:rsidRPr="6CB8CB9D" w:rsidR="443DB759">
        <w:rPr>
          <w:noProof w:val="0"/>
          <w:highlight w:val="yellow"/>
          <w:lang w:val="en-US"/>
        </w:rPr>
        <w:t>(Burke</w:t>
      </w:r>
      <w:r w:rsidRPr="6CB8CB9D" w:rsidR="443DB759">
        <w:rPr>
          <w:noProof w:val="0"/>
          <w:highlight w:val="yellow"/>
          <w:lang w:val="en-US"/>
        </w:rPr>
        <w:t>, )</w:t>
      </w:r>
      <w:r w:rsidRPr="6CB8CB9D" w:rsidR="04155987">
        <w:rPr>
          <w:noProof w:val="0"/>
          <w:lang w:val="en-US"/>
        </w:rPr>
        <w:t xml:space="preserve"> People </w:t>
      </w:r>
      <w:r w:rsidRPr="6CB8CB9D" w:rsidR="4012D0AC">
        <w:rPr>
          <w:noProof w:val="0"/>
          <w:lang w:val="en-US"/>
        </w:rPr>
        <w:t>investment</w:t>
      </w:r>
      <w:r w:rsidRPr="6CB8CB9D" w:rsidR="04155987">
        <w:rPr>
          <w:noProof w:val="0"/>
          <w:lang w:val="en-US"/>
        </w:rPr>
        <w:t xml:space="preserve"> should be measured to </w:t>
      </w:r>
      <w:r w:rsidRPr="6CB8CB9D" w:rsidR="04155987">
        <w:rPr>
          <w:noProof w:val="0"/>
          <w:lang w:val="en-US"/>
        </w:rPr>
        <w:t>identify</w:t>
      </w:r>
      <w:r w:rsidRPr="6CB8CB9D" w:rsidR="04155987">
        <w:rPr>
          <w:noProof w:val="0"/>
          <w:lang w:val="en-US"/>
        </w:rPr>
        <w:t xml:space="preserve"> </w:t>
      </w:r>
      <w:r w:rsidRPr="6CB8CB9D" w:rsidR="4CB50BE3">
        <w:rPr>
          <w:noProof w:val="0"/>
          <w:lang w:val="en-US"/>
        </w:rPr>
        <w:t xml:space="preserve">its </w:t>
      </w:r>
      <w:r w:rsidRPr="6CB8CB9D" w:rsidR="1D1BD425">
        <w:rPr>
          <w:noProof w:val="0"/>
          <w:lang w:val="en-US"/>
        </w:rPr>
        <w:t>delivery of</w:t>
      </w:r>
      <w:r w:rsidRPr="6CB8CB9D" w:rsidR="4CB50BE3">
        <w:rPr>
          <w:noProof w:val="0"/>
          <w:lang w:val="en-US"/>
        </w:rPr>
        <w:t xml:space="preserve"> </w:t>
      </w:r>
      <w:r w:rsidRPr="6CB8CB9D" w:rsidR="04155987">
        <w:rPr>
          <w:noProof w:val="0"/>
          <w:lang w:val="en-US"/>
        </w:rPr>
        <w:t xml:space="preserve">current value </w:t>
      </w:r>
      <w:r w:rsidRPr="6CB8CB9D" w:rsidR="10CB0C20">
        <w:rPr>
          <w:noProof w:val="0"/>
          <w:lang w:val="en-US"/>
        </w:rPr>
        <w:t xml:space="preserve">to </w:t>
      </w:r>
      <w:r w:rsidRPr="6CB8CB9D" w:rsidR="3210302C">
        <w:rPr>
          <w:noProof w:val="0"/>
          <w:lang w:val="en-US"/>
        </w:rPr>
        <w:t>forecast</w:t>
      </w:r>
      <w:r w:rsidRPr="6CB8CB9D" w:rsidR="10CB0C20">
        <w:rPr>
          <w:noProof w:val="0"/>
          <w:lang w:val="en-US"/>
        </w:rPr>
        <w:t xml:space="preserve"> the future impact. </w:t>
      </w:r>
      <w:r w:rsidRPr="6CB8CB9D" w:rsidR="1B67B9C0">
        <w:rPr>
          <w:noProof w:val="0"/>
          <w:lang w:val="en-US"/>
        </w:rPr>
        <w:t xml:space="preserve">Measures such as staff surveys, questionnaires and qualitative feedback can be used to inform impact. </w:t>
      </w:r>
    </w:p>
    <w:p w:rsidR="1877B4EB" w:rsidP="6CB8CB9D" w:rsidRDefault="1877B4EB" w14:paraId="61CA3157" w14:textId="72B4EA4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B8CB9D" w:rsidR="1877B4EB">
        <w:rPr>
          <w:noProof w:val="0"/>
          <w:lang w:val="en-US"/>
        </w:rPr>
        <w:t xml:space="preserve">There are a few methods used to measure the impact of </w:t>
      </w:r>
      <w:r w:rsidRPr="6CB8CB9D" w:rsidR="7A3F29F9">
        <w:rPr>
          <w:noProof w:val="0"/>
          <w:lang w:val="en-US"/>
        </w:rPr>
        <w:t>people's</w:t>
      </w:r>
      <w:r w:rsidRPr="6CB8CB9D" w:rsidR="1877B4EB">
        <w:rPr>
          <w:noProof w:val="0"/>
          <w:lang w:val="en-US"/>
        </w:rPr>
        <w:t xml:space="preserve"> practice which include, </w:t>
      </w:r>
      <w:r w:rsidRPr="6CB8CB9D" w:rsidR="7637C176">
        <w:rPr>
          <w:noProof w:val="0"/>
          <w:lang w:val="en-US"/>
        </w:rPr>
        <w:t xml:space="preserve">qualitative data, </w:t>
      </w:r>
      <w:r w:rsidRPr="6CB8CB9D" w:rsidR="7637C176">
        <w:rPr>
          <w:noProof w:val="0"/>
          <w:lang w:val="en-US"/>
        </w:rPr>
        <w:t>validation</w:t>
      </w:r>
      <w:r w:rsidRPr="6CB8CB9D" w:rsidR="7637C176">
        <w:rPr>
          <w:noProof w:val="0"/>
          <w:lang w:val="en-US"/>
        </w:rPr>
        <w:t xml:space="preserve"> and evaluation, return on </w:t>
      </w:r>
      <w:r w:rsidRPr="6CB8CB9D" w:rsidR="0222A465">
        <w:rPr>
          <w:noProof w:val="0"/>
          <w:lang w:val="en-US"/>
        </w:rPr>
        <w:t>investment</w:t>
      </w:r>
      <w:r w:rsidRPr="6CB8CB9D" w:rsidR="7637C176">
        <w:rPr>
          <w:noProof w:val="0"/>
          <w:lang w:val="en-US"/>
        </w:rPr>
        <w:t xml:space="preserve"> (ROI) and cost benefit-analysis. </w:t>
      </w:r>
      <w:r w:rsidRPr="6CB8CB9D" w:rsidR="07923AE8">
        <w:rPr>
          <w:noProof w:val="0"/>
          <w:lang w:val="en-US"/>
        </w:rPr>
        <w:t xml:space="preserve">The cost-benefit analysis method compares the costs of implementing people practices with the benefits </w:t>
      </w:r>
      <w:r w:rsidRPr="6CB8CB9D" w:rsidR="5E8B2818">
        <w:rPr>
          <w:noProof w:val="0"/>
          <w:lang w:val="en-US"/>
        </w:rPr>
        <w:t>gained,</w:t>
      </w:r>
      <w:r w:rsidRPr="6CB8CB9D" w:rsidR="29ED276D">
        <w:rPr>
          <w:noProof w:val="0"/>
          <w:lang w:val="en-US"/>
        </w:rPr>
        <w:t xml:space="preserve"> for example</w:t>
      </w:r>
      <w:r w:rsidRPr="6CB8CB9D" w:rsidR="07923AE8">
        <w:rPr>
          <w:noProof w:val="0"/>
          <w:lang w:val="en-US"/>
        </w:rPr>
        <w:t xml:space="preserve"> </w:t>
      </w:r>
      <w:r w:rsidRPr="6CB8CB9D" w:rsidR="07923AE8">
        <w:rPr>
          <w:noProof w:val="0"/>
          <w:lang w:val="en-US"/>
        </w:rPr>
        <w:t xml:space="preserve">reduced </w:t>
      </w:r>
      <w:r w:rsidRPr="6CB8CB9D" w:rsidR="094AA9AA">
        <w:rPr>
          <w:noProof w:val="0"/>
          <w:lang w:val="en-US"/>
        </w:rPr>
        <w:t xml:space="preserve">employee </w:t>
      </w:r>
      <w:r w:rsidRPr="6CB8CB9D" w:rsidR="07923AE8">
        <w:rPr>
          <w:noProof w:val="0"/>
          <w:lang w:val="en-US"/>
        </w:rPr>
        <w:t>turnover costs</w:t>
      </w:r>
      <w:r w:rsidRPr="6CB8CB9D" w:rsidR="212975F0">
        <w:rPr>
          <w:noProof w:val="0"/>
          <w:lang w:val="en-US"/>
        </w:rPr>
        <w:t xml:space="preserve"> </w:t>
      </w:r>
      <w:r w:rsidRPr="6CB8CB9D" w:rsidR="22D87FC5">
        <w:rPr>
          <w:noProof w:val="0"/>
          <w:lang w:val="en-US"/>
        </w:rPr>
        <w:t>relate to</w:t>
      </w:r>
      <w:r w:rsidRPr="6CB8CB9D" w:rsidR="212975F0">
        <w:rPr>
          <w:noProof w:val="0"/>
          <w:lang w:val="en-US"/>
        </w:rPr>
        <w:t xml:space="preserve"> </w:t>
      </w:r>
      <w:r w:rsidRPr="6CB8CB9D" w:rsidR="07923AE8">
        <w:rPr>
          <w:noProof w:val="0"/>
          <w:lang w:val="en-US"/>
        </w:rPr>
        <w:t xml:space="preserve">increased </w:t>
      </w:r>
      <w:r w:rsidRPr="6CB8CB9D" w:rsidR="07923AE8">
        <w:rPr>
          <w:noProof w:val="0"/>
          <w:lang w:val="en-US"/>
        </w:rPr>
        <w:t>productivity</w:t>
      </w:r>
      <w:r w:rsidRPr="6CB8CB9D" w:rsidR="4D33F7D0">
        <w:rPr>
          <w:noProof w:val="0"/>
          <w:lang w:val="en-US"/>
        </w:rPr>
        <w:t>.</w:t>
      </w:r>
      <w:r w:rsidRPr="6CB8CB9D" w:rsidR="051A8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Hayes </w:t>
      </w:r>
      <w:r w:rsidRPr="6CB8CB9D" w:rsidR="678BCF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6CB8CB9D" w:rsidR="051A81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nd Anderson (2021) stat</w:t>
      </w:r>
      <w:r w:rsidRPr="6CB8CB9D" w:rsidR="317812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6CB8CB9D" w:rsidR="67E2C7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6CB8CB9D" w:rsidR="1D4269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cost </w:t>
      </w:r>
      <w:r w:rsidRPr="6CB8CB9D" w:rsidR="67E2C7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analysis helps to </w:t>
      </w:r>
      <w:r w:rsidRPr="6CB8CB9D" w:rsidR="67E2C7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6CB8CB9D" w:rsidR="67E2C7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B8CB9D" w:rsidR="19FA4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whether the benefits of a particular action outweigh the costs. For example, if an organization is implement</w:t>
      </w:r>
      <w:r w:rsidRPr="6CB8CB9D" w:rsidR="0F3992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6CB8CB9D" w:rsidR="19FA4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new training </w:t>
      </w:r>
      <w:r w:rsidRPr="6CB8CB9D" w:rsidR="19FA4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programme</w:t>
      </w:r>
      <w:r w:rsidRPr="6CB8CB9D" w:rsidR="19FA4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leaders</w:t>
      </w:r>
      <w:r w:rsidRPr="6CB8CB9D" w:rsidR="328C0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cost analysis would </w:t>
      </w:r>
      <w:r w:rsidRPr="6CB8CB9D" w:rsidR="328C0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6CB8CB9D" w:rsidR="328C0A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6CB8CB9D" w:rsidR="5E1FE0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expected benefits such as employee </w:t>
      </w:r>
      <w:r w:rsidRPr="6CB8CB9D" w:rsidR="11EB80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skill development</w:t>
      </w:r>
      <w:r w:rsidRPr="6CB8CB9D" w:rsidR="5BBF6B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employee empowerment, </w:t>
      </w:r>
      <w:r w:rsidRPr="6CB8CB9D" w:rsidR="5BBF6B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</w:t>
      </w:r>
      <w:r w:rsidRPr="6CB8CB9D" w:rsidR="44854E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</w:t>
      </w:r>
      <w:r w:rsidRPr="6CB8CB9D" w:rsidR="5BBF6B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ntion</w:t>
      </w:r>
      <w:r w:rsidRPr="6CB8CB9D" w:rsidR="6AA533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organizational performance </w:t>
      </w:r>
      <w:r w:rsidRPr="6CB8CB9D" w:rsidR="7C74AE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against</w:t>
      </w:r>
      <w:r w:rsidRPr="6CB8CB9D" w:rsidR="6AA533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training expenses. </w:t>
      </w:r>
    </w:p>
    <w:p w:rsidR="61EAF9DE" w:rsidP="0F1A74AA" w:rsidRDefault="61EAF9DE" w14:paraId="7378371C" w14:textId="5FD0329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A74AA" w:rsidR="61EAF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Another method used to </w:t>
      </w:r>
      <w:r w:rsidRPr="0F1A74AA" w:rsidR="61EAF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ascertain</w:t>
      </w:r>
      <w:r w:rsidRPr="0F1A74AA" w:rsidR="61EAF9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A74AA" w:rsidR="5AA569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percentage of </w:t>
      </w:r>
      <w:r w:rsidRPr="0F1A74AA" w:rsidR="457385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probability of </w:t>
      </w:r>
      <w:r w:rsidRPr="0F1A74AA" w:rsidR="457385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benefiting</w:t>
      </w:r>
      <w:r w:rsidRPr="0F1A74AA" w:rsidR="457385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the gain is a ROI analysis. </w:t>
      </w:r>
      <w:r w:rsidRPr="0F1A74AA" w:rsidR="7AB37C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ROI is a profitability metric used to </w:t>
      </w:r>
      <w:r w:rsidRPr="0F1A74AA" w:rsidR="2290E2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measure how well an investment has performed. </w:t>
      </w:r>
      <w:r w:rsidRPr="0F1A74AA" w:rsidR="63522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</w:t>
      </w:r>
      <w:r w:rsidRPr="0F1A74AA" w:rsidR="550029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ROI</w:t>
      </w:r>
      <w:r w:rsidRPr="0F1A74AA" w:rsidR="63522B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not account for alternative factors such as qualitative </w:t>
      </w:r>
      <w:r w:rsidRPr="0F1A74AA" w:rsidR="15D77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benefits, </w:t>
      </w:r>
      <w:r w:rsidRPr="0F1A74AA" w:rsidR="15D77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risk</w:t>
      </w:r>
      <w:r w:rsidRPr="0F1A74AA" w:rsidR="15D77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time</w:t>
      </w:r>
      <w:r w:rsidRPr="0F1A74AA" w:rsidR="58D312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0F1A74AA" w:rsidR="15D77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1A74AA" w:rsidR="01AA7C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Therefore,</w:t>
      </w:r>
      <w:r w:rsidRPr="0F1A74AA" w:rsidR="15D779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complex decisions ROI should be used cautiously as there is a potential </w:t>
      </w:r>
      <w:r w:rsidRPr="0F1A74AA" w:rsidR="6CF8D1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biases to limit the choices. </w:t>
      </w:r>
    </w:p>
    <w:p w:rsidR="0F1A74AA" w:rsidP="0F1A74AA" w:rsidRDefault="0F1A74AA" w14:paraId="66909288" w14:textId="09793BB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72A786" w:rsidP="0F1A74AA" w:rsidRDefault="4672A786" w14:paraId="34A98A9E" w14:textId="6DA61AC3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A74AA" w:rsidR="4672A78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Section 2 </w:t>
      </w:r>
    </w:p>
    <w:p w:rsidR="4672A786" w:rsidP="0F1A74AA" w:rsidRDefault="4672A786" w14:paraId="679C101D" w14:textId="033407D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F1A74AA" w:rsidR="4672A78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 2.1</w:t>
      </w:r>
    </w:p>
    <w:p w:rsidR="45362DE5" w:rsidP="0F1A74AA" w:rsidRDefault="45362DE5" w14:paraId="369A9074" w14:textId="23AF657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0F1A74AA" w:rsidR="45362D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many HR analytic tools which can be used to analyze organizational </w:t>
      </w:r>
      <w:r w:rsidRPr="0F1A74AA" w:rsidR="4E18E7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data. People</w:t>
      </w:r>
      <w:r w:rsidRPr="0F1A74AA" w:rsidR="45362D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analytics involves analyzing data about individuals to address business challenges</w:t>
      </w:r>
      <w:r w:rsidRPr="0F1A74AA" w:rsidR="313FB7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Understanding employee data can add value to an </w:t>
      </w:r>
      <w:r w:rsidRPr="0F1A74AA" w:rsidR="313FB7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organisations</w:t>
      </w:r>
      <w:r w:rsidRPr="0F1A74AA" w:rsidR="313FB7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112018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success</w:t>
      </w:r>
      <w:r w:rsidRPr="0F1A74AA" w:rsidR="3723C6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for example insight into workforce trends, </w:t>
      </w:r>
      <w:r w:rsidRPr="0F1A74AA" w:rsidR="3723C6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patterns and growth and </w:t>
      </w:r>
      <w:r w:rsidRPr="0F1A74AA" w:rsidR="172763F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productivity</w:t>
      </w:r>
      <w:r w:rsidRPr="0F1A74AA" w:rsidR="3723C6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turnover can </w:t>
      </w:r>
      <w:r w:rsidRPr="0F1A74AA" w:rsidR="3723C6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identify</w:t>
      </w:r>
      <w:r w:rsidRPr="0F1A74AA" w:rsidR="3723C6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7B75AF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performance </w:t>
      </w:r>
      <w:r w:rsidRPr="0F1A74AA" w:rsidR="3723C6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concern </w:t>
      </w:r>
      <w:r w:rsidRPr="0F1A74AA" w:rsidR="1BC1BC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which may need further exploration</w:t>
      </w:r>
      <w:r w:rsidRPr="0F1A74AA" w:rsidR="3AB65C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</w:t>
      </w:r>
      <w:commentRangeStart w:id="1061608551"/>
      <w:r w:rsidRPr="0F1A74AA" w:rsidR="3AB65C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CIPD, 2024)</w:t>
      </w:r>
      <w:commentRangeEnd w:id="1061608551"/>
      <w:r>
        <w:rPr>
          <w:rStyle w:val="CommentReference"/>
        </w:rPr>
        <w:commentReference w:id="1061608551"/>
      </w:r>
    </w:p>
    <w:p w:rsidR="062F8F58" w:rsidP="0F1A74AA" w:rsidRDefault="062F8F58" w14:paraId="5DEEA1D8" w14:textId="225D62D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0F1A74AA" w:rsidR="062F8F5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This</w:t>
      </w:r>
      <w:r w:rsidRPr="0F1A74AA" w:rsidR="45362D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process </w:t>
      </w:r>
      <w:r w:rsidRPr="0F1A74AA" w:rsidR="45362D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leverages</w:t>
      </w:r>
      <w:r w:rsidRPr="0F1A74AA" w:rsidR="45362D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data from various sources, including HR systems, IT systems, and other departmental databases.</w:t>
      </w:r>
      <w:r w:rsidRPr="0F1A74AA" w:rsidR="1028F4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1037A4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Data can be </w:t>
      </w:r>
      <w:r w:rsidRPr="0F1A74AA" w:rsidR="69AAF1C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analyzed</w:t>
      </w:r>
      <w:r w:rsidRPr="0F1A74AA" w:rsidR="1037A4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different forms such as qualitative</w:t>
      </w:r>
      <w:r w:rsidRPr="0F1A74AA" w:rsidR="4D215F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</w:t>
      </w:r>
      <w:r w:rsidRPr="0F1A74AA" w:rsidR="1037A4B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1C6B358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quantitative</w:t>
      </w:r>
      <w:r w:rsidRPr="0F1A74AA" w:rsidR="10D362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which can </w:t>
      </w:r>
      <w:r w:rsidRPr="0F1A74AA" w:rsidR="10D362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identify</w:t>
      </w:r>
      <w:r w:rsidRPr="0F1A74AA" w:rsidR="10D362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causation and correlation evidence. </w:t>
      </w:r>
      <w:r w:rsidRPr="0F1A74AA" w:rsidR="1C7071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CIPD (2024) defines </w:t>
      </w:r>
      <w:r w:rsidRPr="0F1A74AA" w:rsidR="0AF26E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quantitative</w:t>
      </w:r>
      <w:r w:rsidRPr="0F1A74AA" w:rsidR="1C7071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data can</w:t>
      </w:r>
      <w:r w:rsidRPr="0F1A74AA" w:rsidR="7A6743A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be </w:t>
      </w:r>
      <w:r w:rsidRPr="0F1A74AA" w:rsidR="631A6D7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considered</w:t>
      </w:r>
      <w:r w:rsidRPr="0F1A74AA" w:rsidR="7A6743A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as the </w:t>
      </w:r>
      <w:r w:rsidRPr="0F1A74AA" w:rsidR="1C7071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number of </w:t>
      </w:r>
      <w:r w:rsidRPr="0F1A74AA" w:rsidR="4128B0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employees</w:t>
      </w:r>
      <w:r w:rsidRPr="0F1A74AA" w:rsidR="1C7071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05A1DC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and average age, compared to </w:t>
      </w:r>
      <w:r w:rsidRPr="0F1A74AA" w:rsidR="65C84B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qualitative</w:t>
      </w:r>
      <w:r w:rsidRPr="0F1A74AA" w:rsidR="05A1DC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data is subjective</w:t>
      </w:r>
      <w:r w:rsidRPr="0F1A74AA" w:rsidR="617152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by describing the qualities observed by someone and is useful for understanding “what”, “why” and “h</w:t>
      </w:r>
      <w:r w:rsidRPr="0F1A74AA" w:rsidR="15A968E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ow”. </w:t>
      </w:r>
      <w:r w:rsidRPr="0F1A74AA" w:rsidR="36B232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By extracting insights from this data</w:t>
      </w:r>
      <w:r w:rsidRPr="0F1A74AA" w:rsidR="5514EE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</w:t>
      </w:r>
      <w:r w:rsidRPr="0F1A74AA" w:rsidR="1933D4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aligning</w:t>
      </w:r>
      <w:r w:rsidRPr="0F1A74AA" w:rsidR="5514EE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both qualitative and </w:t>
      </w:r>
      <w:r w:rsidRPr="0F1A74AA" w:rsidR="5514EE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quant</w:t>
      </w:r>
      <w:r w:rsidRPr="0F1A74AA" w:rsidR="4D98940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</w:t>
      </w:r>
      <w:r w:rsidRPr="0F1A74AA" w:rsidR="5514EE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ative</w:t>
      </w:r>
      <w:r w:rsidRPr="0F1A74AA" w:rsidR="5514EE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approaches will </w:t>
      </w:r>
      <w:r w:rsidRPr="0F1A74AA" w:rsidR="01C9CAF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give richer detail and content for</w:t>
      </w:r>
      <w:r w:rsidRPr="0F1A74AA" w:rsidR="5514EE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36B232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organizations can make informed decisio</w:t>
      </w:r>
      <w:r w:rsidRPr="0F1A74AA" w:rsidR="36B232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ns and </w:t>
      </w:r>
      <w:r w:rsidRPr="0F1A74AA" w:rsidR="36B232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optimize</w:t>
      </w:r>
      <w:r w:rsidRPr="0F1A74AA" w:rsidR="36B232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workforce management</w:t>
      </w:r>
      <w:r w:rsidRPr="0F1A74AA" w:rsidR="528E10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(CIPD, 2024). </w:t>
      </w:r>
      <w:r w:rsidRPr="0F1A74AA" w:rsidR="597B3A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</w:t>
      </w:r>
      <w:r w:rsidRPr="0F1A74AA" w:rsidR="597B3A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demonstrate</w:t>
      </w:r>
      <w:r w:rsidRPr="0F1A74AA" w:rsidR="597B3A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this data will be </w:t>
      </w:r>
      <w:r w:rsidRPr="0F1A74AA" w:rsidR="4C987C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analyzed</w:t>
      </w:r>
      <w:r w:rsidRPr="0F1A74AA" w:rsidR="597B3A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0F1A74AA" w:rsidR="6260D0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 different formats taken from a Microsoft excel spreadsheet</w:t>
      </w:r>
      <w:r w:rsidRPr="0F1A74AA" w:rsidR="266475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0F1A74AA" w:rsidP="0F1A74AA" w:rsidRDefault="0F1A74AA" w14:paraId="744512F8" w14:textId="2A166116">
      <w:pPr>
        <w:pStyle w:val="Normal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4134B828" w:rsidP="0F1A74AA" w:rsidRDefault="4134B828" w14:paraId="5330EF22" w14:textId="784284AE">
      <w:pPr>
        <w:pStyle w:val="Normal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0F1A74AA" w:rsidR="4134B82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AC 2.2</w:t>
      </w:r>
    </w:p>
    <w:p w:rsidR="4C76483A" w:rsidP="0F1A74AA" w:rsidRDefault="4C76483A" w14:paraId="50F868FA" w14:textId="04E14E5D">
      <w:pPr>
        <w:pStyle w:val="ListParagraph"/>
        <w:numPr>
          <w:ilvl w:val="0"/>
          <w:numId w:val="1"/>
        </w:numPr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0F1A74AA" w:rsidR="4C76483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p</w:t>
      </w:r>
      <w:r w:rsidRPr="0F1A74AA" w:rsidR="597B3A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ie cha</w:t>
      </w:r>
      <w:r w:rsidRPr="0F1A74AA" w:rsidR="3DD6E7F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 illustrating</w:t>
      </w:r>
      <w:r w:rsidRPr="0F1A74AA" w:rsidR="597B3A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percentage of Gender type</w:t>
      </w:r>
      <w:r w:rsidRPr="0F1A74AA" w:rsidR="7730C81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7491A90F" w:rsidP="0F1A74AA" w:rsidRDefault="7491A90F" w14:paraId="3247239C" w14:textId="02870CD9">
      <w:pPr>
        <w:pStyle w:val="Normal"/>
      </w:pPr>
      <w:r w:rsidR="7491A90F">
        <w:drawing>
          <wp:inline wp14:editId="73DA5EF5" wp14:anchorId="022158E1">
            <wp:extent cx="3108216" cy="1865969"/>
            <wp:effectExtent l="0" t="0" r="0" b="0"/>
            <wp:docPr id="19207708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04dd5635fb44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8216" cy="1865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C700C2" w:rsidP="0F1A74AA" w:rsidRDefault="0EC700C2" w14:paraId="766DAAF4" w14:textId="0DFE7200">
      <w:pPr>
        <w:pStyle w:val="Normal"/>
      </w:pPr>
      <w:r w:rsidR="0EC700C2">
        <w:rPr/>
        <w:t xml:space="preserve">The above pie chart </w:t>
      </w:r>
      <w:r w:rsidR="0EC700C2">
        <w:rPr/>
        <w:t>represents</w:t>
      </w:r>
      <w:r w:rsidR="0EC700C2">
        <w:rPr/>
        <w:t xml:space="preserve"> the percentage of gender</w:t>
      </w:r>
      <w:r w:rsidR="7A82B621">
        <w:rPr/>
        <w:t xml:space="preserve"> by</w:t>
      </w:r>
      <w:r w:rsidR="0EC700C2">
        <w:rPr/>
        <w:t xml:space="preserve"> type working </w:t>
      </w:r>
      <w:r w:rsidR="13C84A43">
        <w:rPr/>
        <w:t xml:space="preserve">within </w:t>
      </w:r>
      <w:r w:rsidR="27CF37DD">
        <w:rPr/>
        <w:t>the</w:t>
      </w:r>
      <w:r w:rsidR="13C84A43">
        <w:rPr/>
        <w:t xml:space="preserve"> organization</w:t>
      </w:r>
      <w:r w:rsidR="371F9EF1">
        <w:rPr/>
        <w:t xml:space="preserve">, data illustrates </w:t>
      </w:r>
      <w:r w:rsidR="13C84A43">
        <w:rPr/>
        <w:t>54% are male, 45% are female and 1% of the business are defined non-binary gender</w:t>
      </w:r>
      <w:r w:rsidR="01813739">
        <w:rPr/>
        <w:t xml:space="preserve"> this </w:t>
      </w:r>
      <w:r w:rsidR="01813739">
        <w:rPr/>
        <w:t>demonstrates</w:t>
      </w:r>
      <w:r w:rsidR="01813739">
        <w:rPr/>
        <w:t xml:space="preserve"> a balanced gendered workforce. </w:t>
      </w:r>
    </w:p>
    <w:p w:rsidR="0F1A74AA" w:rsidP="0F1A74AA" w:rsidRDefault="0F1A74AA" w14:paraId="5E10BD2C" w14:textId="601548E9">
      <w:pPr>
        <w:pStyle w:val="Normal"/>
      </w:pPr>
    </w:p>
    <w:p w:rsidR="1ED973AA" w:rsidP="0F1A74AA" w:rsidRDefault="1ED973AA" w14:paraId="7234110E" w14:textId="6ED8C414">
      <w:pPr>
        <w:pStyle w:val="ListParagraph"/>
        <w:numPr>
          <w:ilvl w:val="0"/>
          <w:numId w:val="1"/>
        </w:numPr>
        <w:rPr>
          <w:b w:val="1"/>
          <w:bCs w:val="1"/>
        </w:rPr>
      </w:pPr>
      <w:r w:rsidRPr="0F1A74AA" w:rsidR="1ED973AA">
        <w:rPr>
          <w:b w:val="1"/>
          <w:bCs w:val="1"/>
        </w:rPr>
        <w:t>Ethnicity as a percentage:</w:t>
      </w:r>
      <w:r w:rsidRPr="0F1A74AA" w:rsidR="233984BC">
        <w:rPr>
          <w:b w:val="1"/>
          <w:bCs w:val="1"/>
        </w:rPr>
        <w:t xml:space="preserve"> Pivot table </w:t>
      </w:r>
    </w:p>
    <w:p w:rsidR="13692A7A" w:rsidP="0F1A74AA" w:rsidRDefault="13692A7A" w14:paraId="2979E077" w14:textId="347CAC00">
      <w:pPr>
        <w:pStyle w:val="ListParagraph"/>
        <w:ind w:left="720"/>
      </w:pPr>
      <w:r w:rsidR="13692A7A">
        <w:drawing>
          <wp:inline wp14:editId="7A2BDBCD" wp14:anchorId="08105F09">
            <wp:extent cx="4670316" cy="2473782"/>
            <wp:effectExtent l="0" t="0" r="0" b="0"/>
            <wp:docPr id="9848301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7fe8ff40834c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0316" cy="2473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47A870B7" w14:textId="25146692">
      <w:pPr>
        <w:pStyle w:val="ListParagraph"/>
        <w:ind w:left="720"/>
      </w:pPr>
    </w:p>
    <w:p w:rsidR="0F1A74AA" w:rsidP="0F1A74AA" w:rsidRDefault="0F1A74AA" w14:paraId="20A834C5" w14:textId="0569475D">
      <w:pPr>
        <w:pStyle w:val="ListParagraph"/>
        <w:ind w:left="720"/>
      </w:pPr>
    </w:p>
    <w:p w:rsidR="4FD9E483" w:rsidP="0F1A74AA" w:rsidRDefault="4FD9E483" w14:paraId="4151EDED" w14:textId="65266425">
      <w:pPr>
        <w:pStyle w:val="ListParagraph"/>
        <w:ind w:left="720"/>
      </w:pPr>
      <w:r w:rsidR="4FD9E483">
        <w:rPr/>
        <w:t>The above</w:t>
      </w:r>
      <w:r w:rsidR="2E8AE157">
        <w:rPr/>
        <w:t xml:space="preserve"> pivot</w:t>
      </w:r>
      <w:r w:rsidR="4FD9E483">
        <w:rPr/>
        <w:t xml:space="preserve"> table </w:t>
      </w:r>
      <w:r w:rsidR="4FD9E483">
        <w:rPr/>
        <w:t xml:space="preserve">demonstrates the percentage of </w:t>
      </w:r>
      <w:r w:rsidR="0E1B81B8">
        <w:rPr/>
        <w:t>ethnicity</w:t>
      </w:r>
      <w:r w:rsidR="4FD9E483">
        <w:rPr/>
        <w:t xml:space="preserve"> distr</w:t>
      </w:r>
      <w:r w:rsidR="308A8C43">
        <w:rPr/>
        <w:t>ibution</w:t>
      </w:r>
      <w:r w:rsidR="22492A4B">
        <w:rPr/>
        <w:t xml:space="preserve"> within the organization. The data illustrates</w:t>
      </w:r>
      <w:r w:rsidR="6F4D68D8">
        <w:rPr/>
        <w:t xml:space="preserve"> </w:t>
      </w:r>
      <w:r w:rsidR="4FD9E483">
        <w:rPr/>
        <w:t>over 90% of the workforce</w:t>
      </w:r>
      <w:r w:rsidR="765C2F0C">
        <w:rPr/>
        <w:t xml:space="preserve"> are White British with only 10</w:t>
      </w:r>
      <w:r w:rsidR="73D90BE0">
        <w:rPr/>
        <w:t>% occupying other ethnic distributions. The data can be indictive of a workforce lacking diversity.</w:t>
      </w:r>
      <w:r w:rsidR="647FAF11">
        <w:rPr/>
        <w:t xml:space="preserve"> When anlysing ethnicity distribution per team (see B.1) below </w:t>
      </w:r>
      <w:r w:rsidR="5C7908FF">
        <w:rPr/>
        <w:t xml:space="preserve">it is </w:t>
      </w:r>
      <w:r w:rsidR="5C7908FF">
        <w:rPr/>
        <w:t>evident</w:t>
      </w:r>
      <w:r w:rsidR="5C7908FF">
        <w:rPr/>
        <w:t xml:space="preserve"> to see </w:t>
      </w:r>
      <w:r w:rsidR="33B4D5DB">
        <w:rPr/>
        <w:t>the “property team” has a clear inequality compared to the other teams of percentage of white British ethnicity.</w:t>
      </w:r>
    </w:p>
    <w:p w:rsidR="0F1A74AA" w:rsidP="0F1A74AA" w:rsidRDefault="0F1A74AA" w14:paraId="11215EEA" w14:textId="3A98FA61">
      <w:pPr>
        <w:pStyle w:val="ListParagraph"/>
        <w:ind w:left="720"/>
      </w:pPr>
    </w:p>
    <w:p w:rsidR="647FAF11" w:rsidP="0F1A74AA" w:rsidRDefault="647FAF11" w14:paraId="08AB4AEB" w14:textId="43C0B9DE">
      <w:pPr>
        <w:pStyle w:val="ListParagraph"/>
        <w:ind w:left="720"/>
        <w:rPr>
          <w:b w:val="1"/>
          <w:bCs w:val="1"/>
        </w:rPr>
      </w:pPr>
      <w:r w:rsidRPr="0F1A74AA" w:rsidR="647FAF11">
        <w:rPr>
          <w:b w:val="1"/>
          <w:bCs w:val="1"/>
        </w:rPr>
        <w:t>B</w:t>
      </w:r>
      <w:r w:rsidRPr="0F1A74AA" w:rsidR="11256145">
        <w:rPr>
          <w:b w:val="1"/>
          <w:bCs w:val="1"/>
        </w:rPr>
        <w:t>.</w:t>
      </w:r>
      <w:r w:rsidRPr="0F1A74AA" w:rsidR="647FAF11">
        <w:rPr>
          <w:b w:val="1"/>
          <w:bCs w:val="1"/>
        </w:rPr>
        <w:t xml:space="preserve">1 – Graph </w:t>
      </w:r>
      <w:r w:rsidRPr="0F1A74AA" w:rsidR="647FAF11">
        <w:rPr>
          <w:b w:val="1"/>
          <w:bCs w:val="1"/>
        </w:rPr>
        <w:t>demonstrating</w:t>
      </w:r>
      <w:r w:rsidRPr="0F1A74AA" w:rsidR="647FAF11">
        <w:rPr>
          <w:b w:val="1"/>
          <w:bCs w:val="1"/>
        </w:rPr>
        <w:t xml:space="preserve"> ethnicity distribution per team</w:t>
      </w:r>
    </w:p>
    <w:p w:rsidR="7C7B5080" w:rsidP="0F1A74AA" w:rsidRDefault="7C7B5080" w14:paraId="2623852E" w14:textId="40F08BC0">
      <w:pPr>
        <w:pStyle w:val="ListParagraph"/>
        <w:ind w:left="720"/>
      </w:pPr>
      <w:r w:rsidR="7C7B5080">
        <w:drawing>
          <wp:inline wp14:editId="03E129BE" wp14:anchorId="47D535F5">
            <wp:extent cx="5943600" cy="2238375"/>
            <wp:effectExtent l="0" t="0" r="0" b="0"/>
            <wp:docPr id="817857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8f08efd9df4a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242673C0" w14:textId="19912B11">
      <w:pPr>
        <w:pStyle w:val="ListParagraph"/>
        <w:ind w:left="720"/>
      </w:pPr>
    </w:p>
    <w:p w:rsidR="0F1A74AA" w:rsidP="0F1A74AA" w:rsidRDefault="0F1A74AA" w14:paraId="347FA11E" w14:textId="25EB5BC2">
      <w:pPr>
        <w:pStyle w:val="ListParagraph"/>
        <w:ind w:left="720"/>
      </w:pPr>
    </w:p>
    <w:p w:rsidR="2AD2F447" w:rsidP="0F1A74AA" w:rsidRDefault="2AD2F447" w14:paraId="3D556EFE" w14:textId="221778A1">
      <w:pPr>
        <w:pStyle w:val="Normal"/>
        <w:ind w:left="0"/>
        <w:rPr>
          <w:b w:val="1"/>
          <w:bCs w:val="1"/>
        </w:rPr>
      </w:pPr>
      <w:r w:rsidRPr="0F1A74AA" w:rsidR="2AD2F447">
        <w:rPr>
          <w:b w:val="1"/>
          <w:bCs w:val="1"/>
        </w:rPr>
        <w:t>C</w:t>
      </w:r>
      <w:r w:rsidRPr="0F1A74AA" w:rsidR="72E36EED">
        <w:rPr>
          <w:b w:val="1"/>
          <w:bCs w:val="1"/>
        </w:rPr>
        <w:t>.</w:t>
      </w:r>
      <w:r w:rsidRPr="0F1A74AA" w:rsidR="2AD2F447">
        <w:rPr>
          <w:b w:val="1"/>
          <w:bCs w:val="1"/>
        </w:rPr>
        <w:t xml:space="preserve">1: </w:t>
      </w:r>
      <w:r w:rsidRPr="0F1A74AA" w:rsidR="1ED973AA">
        <w:rPr>
          <w:b w:val="1"/>
          <w:bCs w:val="1"/>
        </w:rPr>
        <w:t xml:space="preserve">Disability percentage as an </w:t>
      </w:r>
      <w:r w:rsidRPr="0F1A74AA" w:rsidR="55AF191E">
        <w:rPr>
          <w:b w:val="1"/>
          <w:bCs w:val="1"/>
        </w:rPr>
        <w:t>organizational</w:t>
      </w:r>
      <w:r w:rsidRPr="0F1A74AA" w:rsidR="1ED973AA">
        <w:rPr>
          <w:b w:val="1"/>
          <w:bCs w:val="1"/>
        </w:rPr>
        <w:t xml:space="preserve"> whole</w:t>
      </w:r>
      <w:r w:rsidRPr="0F1A74AA" w:rsidR="7BAC9AF9">
        <w:rPr>
          <w:b w:val="1"/>
          <w:bCs w:val="1"/>
        </w:rPr>
        <w:t>.</w:t>
      </w:r>
    </w:p>
    <w:p w:rsidR="0F1A74AA" w:rsidP="0F1A74AA" w:rsidRDefault="0F1A74AA" w14:paraId="3681BC36" w14:textId="69801906">
      <w:pPr>
        <w:pStyle w:val="ListParagraph"/>
        <w:ind w:left="720"/>
      </w:pPr>
    </w:p>
    <w:p w:rsidR="0F1A74AA" w:rsidP="0F1A74AA" w:rsidRDefault="0F1A74AA" w14:paraId="768D0BA4" w14:textId="173D0A21">
      <w:pPr>
        <w:pStyle w:val="ListParagraph"/>
        <w:ind w:left="720"/>
      </w:pPr>
    </w:p>
    <w:p w:rsidR="7BAC9AF9" w:rsidP="0F1A74AA" w:rsidRDefault="7BAC9AF9" w14:paraId="5410EB45" w14:textId="04DF16EA">
      <w:pPr>
        <w:pStyle w:val="ListParagraph"/>
        <w:ind w:left="720"/>
      </w:pPr>
      <w:r w:rsidR="7BAC9AF9">
        <w:drawing>
          <wp:inline wp14:editId="25F885BB" wp14:anchorId="5D5ABC6A">
            <wp:extent cx="3823940" cy="2298431"/>
            <wp:effectExtent l="0" t="0" r="0" b="0"/>
            <wp:docPr id="3507363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5c1dd3fa25045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3940" cy="2298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384A5A8E" w14:textId="42E26395">
      <w:pPr>
        <w:pStyle w:val="ListParagraph"/>
        <w:ind w:left="720"/>
      </w:pPr>
    </w:p>
    <w:p w:rsidR="7BAC9AF9" w:rsidP="0F1A74AA" w:rsidRDefault="7BAC9AF9" w14:paraId="478796C0" w14:textId="224D7D1E">
      <w:pPr>
        <w:pStyle w:val="ListParagraph"/>
        <w:ind w:left="720"/>
      </w:pPr>
      <w:r w:rsidR="7BAC9AF9">
        <w:rPr/>
        <w:t xml:space="preserve">The pie chart above shows the </w:t>
      </w:r>
      <w:r w:rsidR="0CE4982E">
        <w:rPr/>
        <w:t>percentage</w:t>
      </w:r>
      <w:r w:rsidR="7BAC9AF9">
        <w:rPr/>
        <w:t xml:space="preserve"> of employee disability status compared to non- </w:t>
      </w:r>
      <w:r w:rsidR="7E012780">
        <w:rPr/>
        <w:t>disability; t</w:t>
      </w:r>
      <w:r w:rsidR="159B0762">
        <w:rPr/>
        <w:t xml:space="preserve">he data illustrates 8% of employees </w:t>
      </w:r>
      <w:r w:rsidR="78038689">
        <w:rPr/>
        <w:t>have</w:t>
      </w:r>
      <w:r w:rsidR="159B0762">
        <w:rPr/>
        <w:t xml:space="preserve"> </w:t>
      </w:r>
      <w:r w:rsidR="3BFBD3E3">
        <w:rPr/>
        <w:t xml:space="preserve">a </w:t>
      </w:r>
      <w:r w:rsidR="0A2C42F1">
        <w:rPr/>
        <w:t>disability</w:t>
      </w:r>
      <w:r w:rsidR="159B0762">
        <w:rPr/>
        <w:t xml:space="preserve"> in the </w:t>
      </w:r>
      <w:r w:rsidR="4B98F003">
        <w:rPr/>
        <w:t>organization</w:t>
      </w:r>
      <w:r w:rsidR="159B0762">
        <w:rPr/>
        <w:t xml:space="preserve">. The bar graph below </w:t>
      </w:r>
      <w:r w:rsidR="4C40B358">
        <w:rPr/>
        <w:t xml:space="preserve">further </w:t>
      </w:r>
      <w:r w:rsidR="4C40B358">
        <w:rPr/>
        <w:t>demonstrates</w:t>
      </w:r>
      <w:r w:rsidR="4C40B358">
        <w:rPr/>
        <w:t xml:space="preserve"> the percentage of </w:t>
      </w:r>
      <w:r w:rsidR="4A771C07">
        <w:rPr/>
        <w:t>disability</w:t>
      </w:r>
      <w:r w:rsidR="4C40B358">
        <w:rPr/>
        <w:t xml:space="preserve"> </w:t>
      </w:r>
      <w:r w:rsidR="3DAF41FD">
        <w:rPr/>
        <w:t>prevalence</w:t>
      </w:r>
      <w:r w:rsidR="4C40B358">
        <w:rPr/>
        <w:t xml:space="preserve"> by each team </w:t>
      </w:r>
    </w:p>
    <w:p w:rsidR="0F1A74AA" w:rsidP="0F1A74AA" w:rsidRDefault="0F1A74AA" w14:paraId="1BFD9D64" w14:textId="53740ECD">
      <w:pPr>
        <w:pStyle w:val="Normal"/>
        <w:ind w:left="0"/>
      </w:pPr>
    </w:p>
    <w:p w:rsidR="0F1A74AA" w:rsidP="0F1A74AA" w:rsidRDefault="0F1A74AA" w14:paraId="1EB23AE6" w14:textId="79DB9B83">
      <w:pPr>
        <w:pStyle w:val="Normal"/>
        <w:ind w:left="0"/>
      </w:pPr>
    </w:p>
    <w:p w:rsidR="70C9AA60" w:rsidP="0F1A74AA" w:rsidRDefault="70C9AA60" w14:paraId="40A7754E" w14:textId="392EF811">
      <w:pPr>
        <w:pStyle w:val="Normal"/>
        <w:ind w:left="0"/>
        <w:rPr>
          <w:b w:val="1"/>
          <w:bCs w:val="1"/>
        </w:rPr>
      </w:pPr>
      <w:r w:rsidRPr="0F1A74AA" w:rsidR="70C9AA60">
        <w:rPr>
          <w:b w:val="1"/>
          <w:bCs w:val="1"/>
        </w:rPr>
        <w:t>C</w:t>
      </w:r>
      <w:r w:rsidRPr="0F1A74AA" w:rsidR="152B5E27">
        <w:rPr>
          <w:b w:val="1"/>
          <w:bCs w:val="1"/>
        </w:rPr>
        <w:t>.</w:t>
      </w:r>
      <w:r w:rsidRPr="0F1A74AA" w:rsidR="70C9AA60">
        <w:rPr>
          <w:b w:val="1"/>
          <w:bCs w:val="1"/>
        </w:rPr>
        <w:t>2</w:t>
      </w:r>
      <w:r w:rsidRPr="0F1A74AA" w:rsidR="1950C8A7">
        <w:rPr>
          <w:b w:val="1"/>
          <w:bCs w:val="1"/>
        </w:rPr>
        <w:t>:</w:t>
      </w:r>
      <w:r w:rsidRPr="0F1A74AA" w:rsidR="70C9AA60">
        <w:rPr>
          <w:b w:val="1"/>
          <w:bCs w:val="1"/>
        </w:rPr>
        <w:t xml:space="preserve"> Percentage of disability by teams</w:t>
      </w:r>
    </w:p>
    <w:p w:rsidR="0F1A74AA" w:rsidP="0F1A74AA" w:rsidRDefault="0F1A74AA" w14:paraId="5B66CE38" w14:textId="62010A1C">
      <w:pPr>
        <w:pStyle w:val="ListParagraph"/>
        <w:ind w:left="720"/>
      </w:pPr>
    </w:p>
    <w:p w:rsidR="528C2FEE" w:rsidP="0F1A74AA" w:rsidRDefault="528C2FEE" w14:paraId="1422CD10" w14:textId="1E78B4CF">
      <w:pPr>
        <w:pStyle w:val="ListParagraph"/>
        <w:ind w:left="720"/>
      </w:pPr>
      <w:r w:rsidR="528C2FEE">
        <w:drawing>
          <wp:inline wp14:editId="00924BDB" wp14:anchorId="22099EFF">
            <wp:extent cx="4584592" cy="2755631"/>
            <wp:effectExtent l="0" t="0" r="0" b="0"/>
            <wp:docPr id="17388027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b97197ce5545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592" cy="2755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57E35F42" w14:textId="68192434">
      <w:pPr>
        <w:pStyle w:val="ListParagraph"/>
        <w:ind w:left="720"/>
      </w:pPr>
    </w:p>
    <w:p w:rsidR="0F1A74AA" w:rsidP="0F1A74AA" w:rsidRDefault="0F1A74AA" w14:paraId="44957121" w14:textId="47EC4C17">
      <w:pPr>
        <w:pStyle w:val="Normal"/>
        <w:ind w:left="720"/>
      </w:pPr>
    </w:p>
    <w:p w:rsidR="7F0C6618" w:rsidP="0F1A74AA" w:rsidRDefault="7F0C6618" w14:paraId="3A6AE76B" w14:textId="357C2B86">
      <w:pPr>
        <w:pStyle w:val="Normal"/>
        <w:ind w:left="720"/>
        <w:rPr>
          <w:b w:val="1"/>
          <w:bCs w:val="1"/>
        </w:rPr>
      </w:pPr>
      <w:r w:rsidRPr="0F1A74AA" w:rsidR="7F0C6618">
        <w:rPr>
          <w:b w:val="1"/>
          <w:bCs w:val="1"/>
        </w:rPr>
        <w:t>D</w:t>
      </w:r>
      <w:r w:rsidRPr="0F1A74AA" w:rsidR="3FC6B1C2">
        <w:rPr>
          <w:b w:val="1"/>
          <w:bCs w:val="1"/>
        </w:rPr>
        <w:t>.</w:t>
      </w:r>
      <w:r w:rsidRPr="0F1A74AA" w:rsidR="7F0C6618">
        <w:rPr>
          <w:b w:val="1"/>
          <w:bCs w:val="1"/>
        </w:rPr>
        <w:t xml:space="preserve">1: </w:t>
      </w:r>
      <w:r w:rsidRPr="0F1A74AA" w:rsidR="1ED973AA">
        <w:rPr>
          <w:b w:val="1"/>
          <w:bCs w:val="1"/>
        </w:rPr>
        <w:t>Salary difference across genders</w:t>
      </w:r>
    </w:p>
    <w:p w:rsidR="0F1A74AA" w:rsidP="0F1A74AA" w:rsidRDefault="0F1A74AA" w14:paraId="2EFBD3A5" w14:textId="3E584071">
      <w:pPr>
        <w:pStyle w:val="ListParagraph"/>
        <w:ind w:left="720"/>
      </w:pPr>
    </w:p>
    <w:p w:rsidR="769AEB11" w:rsidP="0F1A74AA" w:rsidRDefault="769AEB11" w14:paraId="19E0ED8B" w14:textId="0230DD78">
      <w:pPr>
        <w:pStyle w:val="ListParagraph"/>
        <w:ind w:left="720"/>
      </w:pPr>
      <w:r w:rsidR="769AEB11">
        <w:rPr/>
        <w:t xml:space="preserve">The bar graph </w:t>
      </w:r>
      <w:r w:rsidR="2EF86534">
        <w:rPr/>
        <w:t xml:space="preserve">(D1) </w:t>
      </w:r>
      <w:r w:rsidR="769AEB11">
        <w:rPr/>
        <w:t>below shows the average salary paid by gender</w:t>
      </w:r>
      <w:r w:rsidR="3B4021DE">
        <w:rPr/>
        <w:t>.</w:t>
      </w:r>
      <w:r w:rsidR="2D171C8C">
        <w:rPr/>
        <w:t xml:space="preserve"> </w:t>
      </w:r>
      <w:r w:rsidR="2B7897E3">
        <w:rPr/>
        <w:t>T</w:t>
      </w:r>
      <w:r w:rsidR="2D171C8C">
        <w:rPr/>
        <w:t xml:space="preserve">he figures illustrate </w:t>
      </w:r>
      <w:r w:rsidR="7FEF12B3">
        <w:rPr/>
        <w:t>an</w:t>
      </w:r>
      <w:r w:rsidR="2D171C8C">
        <w:rPr/>
        <w:t xml:space="preserve"> equitable</w:t>
      </w:r>
      <w:r w:rsidR="2D171C8C">
        <w:rPr/>
        <w:t xml:space="preserve"> </w:t>
      </w:r>
      <w:r w:rsidR="7BFB316F">
        <w:rPr/>
        <w:t xml:space="preserve">average </w:t>
      </w:r>
      <w:r w:rsidR="2D171C8C">
        <w:rPr/>
        <w:t>pay system for both male (</w:t>
      </w:r>
      <w:r w:rsidR="61F06E81">
        <w:rPr/>
        <w:t>£</w:t>
      </w:r>
      <w:r w:rsidR="2D171C8C">
        <w:rPr/>
        <w:t xml:space="preserve">31,812) and </w:t>
      </w:r>
      <w:r w:rsidR="29581691">
        <w:rPr/>
        <w:t>females</w:t>
      </w:r>
      <w:r w:rsidR="2D171C8C">
        <w:rPr/>
        <w:t xml:space="preserve"> (</w:t>
      </w:r>
      <w:r w:rsidR="28D0B50E">
        <w:rPr/>
        <w:t>£</w:t>
      </w:r>
      <w:r w:rsidR="2D171C8C">
        <w:rPr/>
        <w:t xml:space="preserve">31,900) </w:t>
      </w:r>
      <w:r w:rsidR="7A5602B9">
        <w:rPr/>
        <w:t xml:space="preserve">with </w:t>
      </w:r>
      <w:r w:rsidR="7A5602B9">
        <w:rPr/>
        <w:t>little difference</w:t>
      </w:r>
      <w:r w:rsidR="7A5602B9">
        <w:rPr/>
        <w:t xml:space="preserve">. </w:t>
      </w:r>
      <w:r w:rsidR="32F64B55">
        <w:rPr/>
        <w:t>However,</w:t>
      </w:r>
      <w:r w:rsidR="7A5602B9">
        <w:rPr/>
        <w:t xml:space="preserve"> </w:t>
      </w:r>
      <w:r w:rsidR="65AE77DE">
        <w:rPr/>
        <w:t>it's</w:t>
      </w:r>
      <w:r w:rsidR="01B28ADC">
        <w:rPr/>
        <w:t xml:space="preserve"> important to note</w:t>
      </w:r>
      <w:r w:rsidR="52C6FC68">
        <w:rPr/>
        <w:t xml:space="preserve"> </w:t>
      </w:r>
      <w:r w:rsidR="2835C52E">
        <w:rPr/>
        <w:t xml:space="preserve">there is a 61% difference in the female highest </w:t>
      </w:r>
      <w:r w:rsidR="1AF1B8F0">
        <w:rPr/>
        <w:t>average</w:t>
      </w:r>
      <w:r w:rsidR="2835C52E">
        <w:rPr/>
        <w:t xml:space="preserve"> paid </w:t>
      </w:r>
      <w:r w:rsidR="5804ECFE">
        <w:rPr/>
        <w:t>salary</w:t>
      </w:r>
      <w:r w:rsidR="2835C52E">
        <w:rPr/>
        <w:t xml:space="preserve"> compared to the average non</w:t>
      </w:r>
      <w:r w:rsidR="0A679A62">
        <w:rPr/>
        <w:t xml:space="preserve">-binary salary of </w:t>
      </w:r>
      <w:r w:rsidR="4C8F5595">
        <w:rPr/>
        <w:t>£</w:t>
      </w:r>
      <w:r w:rsidR="0A679A62">
        <w:rPr/>
        <w:t>1</w:t>
      </w:r>
      <w:r w:rsidR="0A679A62">
        <w:rPr/>
        <w:t xml:space="preserve">9,500. </w:t>
      </w:r>
    </w:p>
    <w:p w:rsidR="1ED973AA" w:rsidP="0F1A74AA" w:rsidRDefault="1ED973AA" w14:paraId="249938A3" w14:textId="695B1D1C">
      <w:pPr>
        <w:pStyle w:val="Normal"/>
      </w:pPr>
      <w:r w:rsidR="1ED973AA">
        <w:drawing>
          <wp:inline wp14:editId="2B7646A9" wp14:anchorId="7C670BAA">
            <wp:extent cx="5085792" cy="2133628"/>
            <wp:effectExtent l="0" t="0" r="0" b="0"/>
            <wp:docPr id="15759244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5c8776de7a45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6089" t="32193" r="33173" b="22507"/>
                    <a:stretch>
                      <a:fillRect/>
                    </a:stretch>
                  </pic:blipFill>
                  <pic:spPr>
                    <a:xfrm>
                      <a:off x="0" y="0"/>
                      <a:ext cx="5085792" cy="2133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2BF04349" w14:textId="620AA0C0">
      <w:pPr>
        <w:pStyle w:val="Normal"/>
        <w:ind w:left="0"/>
      </w:pPr>
    </w:p>
    <w:p w:rsidR="1A9DC3DE" w:rsidP="0F1A74AA" w:rsidRDefault="1A9DC3DE" w14:paraId="7545AC37" w14:textId="54B01E9A">
      <w:pPr>
        <w:pStyle w:val="Normal"/>
        <w:ind w:left="0"/>
      </w:pPr>
      <w:r w:rsidR="1A9DC3DE">
        <w:rPr/>
        <w:t xml:space="preserve">To Further explore if this is </w:t>
      </w:r>
      <w:r w:rsidR="1A9DC3DE">
        <w:rPr/>
        <w:t>an equitable</w:t>
      </w:r>
      <w:r w:rsidR="1A9DC3DE">
        <w:rPr/>
        <w:t xml:space="preserve"> pay system </w:t>
      </w:r>
      <w:r w:rsidR="1E26AC6C">
        <w:rPr/>
        <w:t>the highest paying salaries</w:t>
      </w:r>
      <w:r w:rsidR="096F7B4D">
        <w:rPr/>
        <w:t xml:space="preserve"> </w:t>
      </w:r>
      <w:r w:rsidR="096F7B4D">
        <w:rPr/>
        <w:t xml:space="preserve">by role were further </w:t>
      </w:r>
      <w:r w:rsidR="5CEE605C">
        <w:rPr/>
        <w:t xml:space="preserve">analyzed </w:t>
      </w:r>
      <w:r w:rsidR="559D34A4">
        <w:rPr/>
        <w:t>see D</w:t>
      </w:r>
      <w:r w:rsidR="559D34A4">
        <w:rPr/>
        <w:t xml:space="preserve">2. </w:t>
      </w:r>
    </w:p>
    <w:p w:rsidR="0F1A74AA" w:rsidP="0F1A74AA" w:rsidRDefault="0F1A74AA" w14:paraId="6BAAFCD0" w14:textId="2ADB1139">
      <w:pPr>
        <w:pStyle w:val="Normal"/>
        <w:ind w:left="0"/>
      </w:pPr>
    </w:p>
    <w:p w:rsidR="55EE4E2C" w:rsidP="0F1A74AA" w:rsidRDefault="55EE4E2C" w14:paraId="721DB62D" w14:textId="2A048866">
      <w:pPr>
        <w:pStyle w:val="Normal"/>
        <w:ind w:left="0"/>
      </w:pPr>
      <w:r w:rsidRPr="0F1A74AA" w:rsidR="55EE4E2C">
        <w:rPr>
          <w:b w:val="1"/>
          <w:bCs w:val="1"/>
        </w:rPr>
        <w:t>D</w:t>
      </w:r>
      <w:r w:rsidRPr="0F1A74AA" w:rsidR="1BC41037">
        <w:rPr>
          <w:b w:val="1"/>
          <w:bCs w:val="1"/>
        </w:rPr>
        <w:t>.</w:t>
      </w:r>
      <w:r w:rsidRPr="0F1A74AA" w:rsidR="55EE4E2C">
        <w:rPr>
          <w:b w:val="1"/>
          <w:bCs w:val="1"/>
        </w:rPr>
        <w:t>2: highest paid salary by role</w:t>
      </w:r>
      <w:r w:rsidR="55EE4E2C">
        <w:rPr/>
        <w:t xml:space="preserve"> </w:t>
      </w:r>
    </w:p>
    <w:p w:rsidR="59D4CA63" w:rsidP="0F1A74AA" w:rsidRDefault="59D4CA63" w14:paraId="4DD65408" w14:textId="5176487D">
      <w:pPr>
        <w:pStyle w:val="Normal"/>
        <w:ind w:left="0"/>
      </w:pPr>
      <w:r w:rsidR="59D4CA63">
        <w:drawing>
          <wp:inline wp14:editId="70FBD542" wp14:anchorId="16D7301C">
            <wp:extent cx="4572398" cy="2743438"/>
            <wp:effectExtent l="0" t="0" r="0" b="0"/>
            <wp:docPr id="14511561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005c126d9143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398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12E9C450" w14:textId="0BB49552">
      <w:pPr>
        <w:pStyle w:val="Normal"/>
        <w:ind w:left="0"/>
      </w:pPr>
    </w:p>
    <w:p w:rsidR="24F28897" w:rsidP="0F1A74AA" w:rsidRDefault="24F28897" w14:paraId="6C2BCE68" w14:textId="3B996D1B">
      <w:pPr>
        <w:pStyle w:val="Normal"/>
        <w:ind w:left="0"/>
      </w:pPr>
      <w:r w:rsidR="24F28897">
        <w:rPr/>
        <w:t xml:space="preserve">To layer this data with intelligence a further analysis of of the highest paid roles was </w:t>
      </w:r>
      <w:r w:rsidR="6C42800A">
        <w:rPr/>
        <w:t>under</w:t>
      </w:r>
      <w:r w:rsidR="24F28897">
        <w:rPr/>
        <w:t>taken to revea</w:t>
      </w:r>
      <w:r w:rsidR="3809CD80">
        <w:rPr/>
        <w:t xml:space="preserve">l of the top 5 highest paid salaries </w:t>
      </w:r>
      <w:r w:rsidR="3809CD80">
        <w:rPr/>
        <w:t xml:space="preserve">80% </w:t>
      </w:r>
      <w:r w:rsidR="79FAD92F">
        <w:rPr/>
        <w:t xml:space="preserve">consisted of </w:t>
      </w:r>
      <w:r w:rsidR="3809CD80">
        <w:rPr/>
        <w:t xml:space="preserve">female </w:t>
      </w:r>
      <w:r w:rsidR="76202179">
        <w:rPr/>
        <w:t xml:space="preserve">employees </w:t>
      </w:r>
      <w:r w:rsidR="3809CD80">
        <w:rPr/>
        <w:t>compared to 10%</w:t>
      </w:r>
      <w:r w:rsidR="0AA652CB">
        <w:rPr/>
        <w:t xml:space="preserve"> male</w:t>
      </w:r>
      <w:r w:rsidR="666EA4DF">
        <w:rPr/>
        <w:t xml:space="preserve"> (see D3 bar chart).</w:t>
      </w:r>
      <w:r w:rsidR="0AA652CB">
        <w:rPr/>
        <w:t xml:space="preserve"> </w:t>
      </w:r>
      <w:r w:rsidR="0AA652CB">
        <w:rPr/>
        <w:t>Arguably thes</w:t>
      </w:r>
      <w:r w:rsidR="0AA652CB">
        <w:rPr/>
        <w:t>e</w:t>
      </w:r>
      <w:r w:rsidR="0AA652CB">
        <w:rPr/>
        <w:t xml:space="preserve"> findings convey an unequal pay agenda across genders in the highest salary brackets. </w:t>
      </w:r>
    </w:p>
    <w:p w:rsidR="0F1A74AA" w:rsidP="0F1A74AA" w:rsidRDefault="0F1A74AA" w14:paraId="42C715D3" w14:textId="50E1214A">
      <w:pPr>
        <w:pStyle w:val="Normal"/>
        <w:ind w:left="0"/>
      </w:pPr>
    </w:p>
    <w:p w:rsidR="09007512" w:rsidP="0F1A74AA" w:rsidRDefault="09007512" w14:paraId="04369730" w14:textId="7E2425C7">
      <w:pPr>
        <w:pStyle w:val="Normal"/>
        <w:ind w:left="0"/>
        <w:rPr>
          <w:b w:val="1"/>
          <w:bCs w:val="1"/>
        </w:rPr>
      </w:pPr>
      <w:r w:rsidRPr="0F1A74AA" w:rsidR="09007512">
        <w:rPr>
          <w:b w:val="1"/>
          <w:bCs w:val="1"/>
        </w:rPr>
        <w:t>D</w:t>
      </w:r>
      <w:r w:rsidRPr="0F1A74AA" w:rsidR="4F6B578C">
        <w:rPr>
          <w:b w:val="1"/>
          <w:bCs w:val="1"/>
        </w:rPr>
        <w:t>.</w:t>
      </w:r>
      <w:r w:rsidRPr="0F1A74AA" w:rsidR="09007512">
        <w:rPr>
          <w:b w:val="1"/>
          <w:bCs w:val="1"/>
        </w:rPr>
        <w:t>3: Top 5 highest paid salary with gender values</w:t>
      </w:r>
    </w:p>
    <w:p w:rsidR="1F043A0C" w:rsidP="0F1A74AA" w:rsidRDefault="1F043A0C" w14:paraId="690E7BE3" w14:textId="266B3FC9">
      <w:pPr>
        <w:pStyle w:val="Normal"/>
        <w:ind w:left="0"/>
      </w:pPr>
      <w:r w:rsidR="1F043A0C">
        <w:drawing>
          <wp:inline wp14:editId="1CA105E2" wp14:anchorId="5A9CCB35">
            <wp:extent cx="4572398" cy="2743438"/>
            <wp:effectExtent l="0" t="0" r="0" b="0"/>
            <wp:docPr id="18211142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4598d663f248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398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D989AF" w:rsidP="0F1A74AA" w:rsidRDefault="23D989AF" w14:paraId="0BEB1605" w14:textId="6EA62F67">
      <w:pPr>
        <w:pStyle w:val="Normal"/>
        <w:ind w:left="0"/>
        <w:rPr>
          <w:b w:val="1"/>
          <w:bCs w:val="1"/>
        </w:rPr>
      </w:pPr>
      <w:r w:rsidRPr="0F1A74AA" w:rsidR="23D989AF">
        <w:rPr>
          <w:b w:val="1"/>
          <w:bCs w:val="1"/>
        </w:rPr>
        <w:t>E</w:t>
      </w:r>
      <w:r w:rsidRPr="0F1A74AA" w:rsidR="5F6C605C">
        <w:rPr>
          <w:b w:val="1"/>
          <w:bCs w:val="1"/>
        </w:rPr>
        <w:t>.1</w:t>
      </w:r>
      <w:r w:rsidRPr="0F1A74AA" w:rsidR="23D989AF">
        <w:rPr>
          <w:b w:val="1"/>
          <w:bCs w:val="1"/>
        </w:rPr>
        <w:t xml:space="preserve">: </w:t>
      </w:r>
      <w:r w:rsidRPr="0F1A74AA" w:rsidR="1ED973AA">
        <w:rPr>
          <w:b w:val="1"/>
          <w:bCs w:val="1"/>
        </w:rPr>
        <w:t xml:space="preserve">Overall average salary paid by the </w:t>
      </w:r>
      <w:r w:rsidRPr="0F1A74AA" w:rsidR="638DA3DA">
        <w:rPr>
          <w:b w:val="1"/>
          <w:bCs w:val="1"/>
        </w:rPr>
        <w:t>organization</w:t>
      </w:r>
      <w:r w:rsidRPr="0F1A74AA" w:rsidR="1ED973AA">
        <w:rPr>
          <w:b w:val="1"/>
          <w:bCs w:val="1"/>
        </w:rPr>
        <w:t xml:space="preserve"> </w:t>
      </w:r>
    </w:p>
    <w:p w:rsidR="5D2D2708" w:rsidP="0F1A74AA" w:rsidRDefault="5D2D2708" w14:paraId="74B1E7AF" w14:textId="12C740B4">
      <w:pPr>
        <w:pStyle w:val="Normal"/>
        <w:ind w:left="0"/>
      </w:pPr>
      <w:r w:rsidR="5D2D2708">
        <w:rPr/>
        <w:t xml:space="preserve">When </w:t>
      </w:r>
      <w:r w:rsidR="7946A86A">
        <w:rPr/>
        <w:t>analyzing</w:t>
      </w:r>
      <w:r w:rsidR="5D2D2708">
        <w:rPr/>
        <w:t xml:space="preserve"> </w:t>
      </w:r>
      <w:r w:rsidR="655C56F1">
        <w:rPr/>
        <w:t xml:space="preserve">(To complete) </w:t>
      </w:r>
    </w:p>
    <w:p w:rsidR="1E759D6B" w:rsidP="0F1A74AA" w:rsidRDefault="1E759D6B" w14:paraId="5442153B" w14:textId="6BD321CC">
      <w:pPr>
        <w:pStyle w:val="Normal"/>
      </w:pPr>
      <w:r w:rsidR="1E759D6B">
        <w:drawing>
          <wp:inline wp14:editId="30EE0AD3" wp14:anchorId="4B0F9A1E">
            <wp:extent cx="4584592" cy="2755631"/>
            <wp:effectExtent l="0" t="0" r="0" b="0"/>
            <wp:docPr id="19678983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45238b8bcc4c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4592" cy="2755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1BD57710" w14:textId="081991C7">
      <w:pPr>
        <w:pStyle w:val="Normal"/>
      </w:pPr>
    </w:p>
    <w:p w:rsidR="614A0A17" w:rsidP="0F1A74AA" w:rsidRDefault="614A0A17" w14:paraId="0D7F2511" w14:textId="48456B8F">
      <w:pPr>
        <w:pStyle w:val="Normal"/>
        <w:rPr>
          <w:b w:val="1"/>
          <w:bCs w:val="1"/>
        </w:rPr>
      </w:pPr>
      <w:r w:rsidRPr="0F1A74AA" w:rsidR="614A0A17">
        <w:rPr>
          <w:b w:val="1"/>
          <w:bCs w:val="1"/>
        </w:rPr>
        <w:t xml:space="preserve">Qualitative hybrid working </w:t>
      </w:r>
      <w:r w:rsidRPr="0F1A74AA" w:rsidR="7E993835">
        <w:rPr>
          <w:b w:val="1"/>
          <w:bCs w:val="1"/>
        </w:rPr>
        <w:t>feedback analysis</w:t>
      </w:r>
    </w:p>
    <w:p w:rsidR="614A0A17" w:rsidP="0F1A74AA" w:rsidRDefault="614A0A17" w14:paraId="5DAB7EC5" w14:textId="0B39AF5D">
      <w:pPr>
        <w:pStyle w:val="Normal"/>
        <w:rPr>
          <w:b w:val="1"/>
          <w:bCs w:val="1"/>
        </w:rPr>
      </w:pPr>
      <w:r w:rsidRPr="0F1A74AA" w:rsidR="614A0A17">
        <w:rPr>
          <w:b w:val="1"/>
          <w:bCs w:val="1"/>
        </w:rPr>
        <w:t>F.1:</w:t>
      </w:r>
    </w:p>
    <w:p w:rsidR="614A0A17" w:rsidP="0F1A74AA" w:rsidRDefault="614A0A17" w14:paraId="0E07A1EE" w14:textId="6ACFA43B">
      <w:pPr>
        <w:pStyle w:val="Normal"/>
      </w:pPr>
      <w:r w:rsidR="614A0A17">
        <w:drawing>
          <wp:inline wp14:editId="4E02465B" wp14:anchorId="25A08CC0">
            <wp:extent cx="6238928" cy="2990850"/>
            <wp:effectExtent l="0" t="0" r="0" b="0"/>
            <wp:docPr id="10544034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90d201ec2941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8751" b="0"/>
                    <a:stretch>
                      <a:fillRect/>
                    </a:stretch>
                  </pic:blipFill>
                  <pic:spPr>
                    <a:xfrm>
                      <a:off x="0" y="0"/>
                      <a:ext cx="6238928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A74AA" w:rsidP="0F1A74AA" w:rsidRDefault="0F1A74AA" w14:paraId="5903C927" w14:textId="647D83AE">
      <w:pPr>
        <w:pStyle w:val="Normal"/>
        <w:rPr>
          <w:b w:val="0"/>
          <w:bCs w:val="0"/>
        </w:rPr>
      </w:pPr>
    </w:p>
    <w:p w:rsidR="0F1A74AA" w:rsidP="0F1A74AA" w:rsidRDefault="0F1A74AA" w14:paraId="277F851D" w14:textId="1FFAF9C0">
      <w:pPr>
        <w:pStyle w:val="Normal"/>
        <w:rPr>
          <w:b w:val="0"/>
          <w:bCs w:val="0"/>
        </w:rPr>
      </w:pPr>
    </w:p>
    <w:p w:rsidR="6E14D2F7" w:rsidP="0F1A74AA" w:rsidRDefault="6E14D2F7" w14:paraId="3DF54B60" w14:textId="5410BE93">
      <w:pPr>
        <w:pStyle w:val="Normal"/>
        <w:rPr>
          <w:b w:val="0"/>
          <w:bCs w:val="0"/>
        </w:rPr>
      </w:pPr>
      <w:r w:rsidR="6E14D2F7">
        <w:rPr>
          <w:b w:val="0"/>
          <w:bCs w:val="0"/>
        </w:rPr>
        <w:t>Data in figure F.1 illustrates employees feedback to hybrid working</w:t>
      </w:r>
      <w:r w:rsidR="16A9A115">
        <w:rPr>
          <w:b w:val="0"/>
          <w:bCs w:val="0"/>
        </w:rPr>
        <w:t xml:space="preserve">. </w:t>
      </w:r>
    </w:p>
    <w:p w:rsidR="19D336B9" w:rsidP="0F1A74AA" w:rsidRDefault="19D336B9" w14:paraId="6E141F8F" w14:textId="70E0F052">
      <w:pPr>
        <w:pStyle w:val="Normal"/>
        <w:rPr>
          <w:b w:val="0"/>
          <w:bCs w:val="0"/>
        </w:rPr>
      </w:pPr>
      <w:r w:rsidR="19D336B9">
        <w:rPr>
          <w:b w:val="0"/>
          <w:bCs w:val="0"/>
        </w:rPr>
        <w:t xml:space="preserve">Whilst the bar graph is indicative of some balanced positive feedback such as, </w:t>
      </w:r>
      <w:r w:rsidR="67E3B6BA">
        <w:rPr>
          <w:b w:val="0"/>
          <w:bCs w:val="0"/>
        </w:rPr>
        <w:t>“</w:t>
      </w:r>
      <w:r w:rsidR="19D336B9">
        <w:rPr>
          <w:b w:val="0"/>
          <w:bCs w:val="0"/>
        </w:rPr>
        <w:t>hybrid working supports my work</w:t>
      </w:r>
      <w:r w:rsidR="6DB3E3F0">
        <w:rPr>
          <w:b w:val="0"/>
          <w:bCs w:val="0"/>
        </w:rPr>
        <w:t>-life balance”</w:t>
      </w:r>
      <w:r w:rsidR="427735A8">
        <w:rPr>
          <w:b w:val="0"/>
          <w:bCs w:val="0"/>
        </w:rPr>
        <w:t xml:space="preserve"> and </w:t>
      </w:r>
      <w:r w:rsidR="4D86CF54">
        <w:rPr>
          <w:b w:val="0"/>
          <w:bCs w:val="0"/>
        </w:rPr>
        <w:t xml:space="preserve">“I enjoy working from home on some days of the week” </w:t>
      </w:r>
      <w:r w:rsidR="4D86CF54">
        <w:rPr>
          <w:b w:val="0"/>
          <w:bCs w:val="0"/>
        </w:rPr>
        <w:t>it's</w:t>
      </w:r>
      <w:r w:rsidR="4D86CF54">
        <w:rPr>
          <w:b w:val="0"/>
          <w:bCs w:val="0"/>
        </w:rPr>
        <w:t xml:space="preserve"> also important to</w:t>
      </w:r>
      <w:r w:rsidR="679F9756">
        <w:rPr>
          <w:b w:val="0"/>
          <w:bCs w:val="0"/>
        </w:rPr>
        <w:t xml:space="preserve"> recognize</w:t>
      </w:r>
      <w:r w:rsidR="4D86CF54">
        <w:rPr>
          <w:b w:val="0"/>
          <w:bCs w:val="0"/>
        </w:rPr>
        <w:t xml:space="preserve"> there are areas which do not complement th</w:t>
      </w:r>
      <w:r w:rsidR="1183670A">
        <w:rPr>
          <w:b w:val="0"/>
          <w:bCs w:val="0"/>
        </w:rPr>
        <w:t>ese statements</w:t>
      </w:r>
      <w:r w:rsidR="4D86CF54">
        <w:rPr>
          <w:b w:val="0"/>
          <w:bCs w:val="0"/>
        </w:rPr>
        <w:t xml:space="preserve">. </w:t>
      </w:r>
      <w:r w:rsidR="4C247850">
        <w:rPr>
          <w:b w:val="0"/>
          <w:bCs w:val="0"/>
        </w:rPr>
        <w:t xml:space="preserve">When asked if employees felt less stressed working from home 250/300 responded with </w:t>
      </w:r>
      <w:r w:rsidR="3F8E7221">
        <w:rPr>
          <w:b w:val="0"/>
          <w:bCs w:val="0"/>
        </w:rPr>
        <w:t>“</w:t>
      </w:r>
      <w:r w:rsidR="4C247850">
        <w:rPr>
          <w:b w:val="0"/>
          <w:bCs w:val="0"/>
        </w:rPr>
        <w:t>strong disagreement</w:t>
      </w:r>
      <w:r w:rsidR="3F61A5D9">
        <w:rPr>
          <w:b w:val="0"/>
          <w:bCs w:val="0"/>
        </w:rPr>
        <w:t>”</w:t>
      </w:r>
      <w:r w:rsidR="4C247850">
        <w:rPr>
          <w:b w:val="0"/>
          <w:bCs w:val="0"/>
        </w:rPr>
        <w:t xml:space="preserve">. It is </w:t>
      </w:r>
      <w:r w:rsidR="05A8A6EF">
        <w:rPr>
          <w:b w:val="0"/>
          <w:bCs w:val="0"/>
        </w:rPr>
        <w:t>difficult</w:t>
      </w:r>
      <w:r w:rsidR="4C247850">
        <w:rPr>
          <w:b w:val="0"/>
          <w:bCs w:val="0"/>
        </w:rPr>
        <w:t xml:space="preserve"> to </w:t>
      </w:r>
      <w:r w:rsidR="4C247850">
        <w:rPr>
          <w:b w:val="0"/>
          <w:bCs w:val="0"/>
        </w:rPr>
        <w:t>ascertain</w:t>
      </w:r>
      <w:r w:rsidR="4C247850">
        <w:rPr>
          <w:b w:val="0"/>
          <w:bCs w:val="0"/>
        </w:rPr>
        <w:t xml:space="preserve"> the drivers for this response, however </w:t>
      </w:r>
      <w:r w:rsidR="0C600C7C">
        <w:rPr>
          <w:b w:val="0"/>
          <w:bCs w:val="0"/>
        </w:rPr>
        <w:t>influential</w:t>
      </w:r>
      <w:r w:rsidR="3D3D796A">
        <w:rPr>
          <w:b w:val="0"/>
          <w:bCs w:val="0"/>
        </w:rPr>
        <w:t xml:space="preserve"> factors such as </w:t>
      </w:r>
      <w:r w:rsidR="79CF7919">
        <w:rPr>
          <w:b w:val="0"/>
          <w:bCs w:val="0"/>
        </w:rPr>
        <w:t>potential IT challenges</w:t>
      </w:r>
      <w:r w:rsidR="7D52628F">
        <w:rPr>
          <w:b w:val="0"/>
          <w:bCs w:val="0"/>
        </w:rPr>
        <w:t xml:space="preserve">, </w:t>
      </w:r>
      <w:r w:rsidR="6AA10475">
        <w:rPr>
          <w:b w:val="0"/>
          <w:bCs w:val="0"/>
        </w:rPr>
        <w:t xml:space="preserve">inability to communicate in person with someone, </w:t>
      </w:r>
      <w:r w:rsidR="7916E321">
        <w:rPr>
          <w:b w:val="0"/>
          <w:bCs w:val="0"/>
        </w:rPr>
        <w:t>and the home</w:t>
      </w:r>
      <w:r w:rsidR="6AA10475">
        <w:rPr>
          <w:b w:val="0"/>
          <w:bCs w:val="0"/>
        </w:rPr>
        <w:t xml:space="preserve"> </w:t>
      </w:r>
      <w:r w:rsidR="6AA10475">
        <w:rPr>
          <w:b w:val="0"/>
          <w:bCs w:val="0"/>
        </w:rPr>
        <w:t xml:space="preserve">environment </w:t>
      </w:r>
      <w:r w:rsidR="4DB2EEE3">
        <w:rPr>
          <w:b w:val="0"/>
          <w:bCs w:val="0"/>
        </w:rPr>
        <w:t>which</w:t>
      </w:r>
      <w:r w:rsidR="4DB2EEE3">
        <w:rPr>
          <w:b w:val="0"/>
          <w:bCs w:val="0"/>
        </w:rPr>
        <w:t xml:space="preserve"> </w:t>
      </w:r>
      <w:r w:rsidR="6AA10475">
        <w:rPr>
          <w:b w:val="0"/>
          <w:bCs w:val="0"/>
        </w:rPr>
        <w:t xml:space="preserve">may contribute to this. </w:t>
      </w:r>
      <w:r w:rsidR="531EA73F">
        <w:rPr>
          <w:b w:val="0"/>
          <w:bCs w:val="0"/>
        </w:rPr>
        <w:t>S</w:t>
      </w:r>
      <w:r w:rsidR="03BD1BFC">
        <w:rPr>
          <w:b w:val="0"/>
          <w:bCs w:val="0"/>
        </w:rPr>
        <w:t xml:space="preserve">tatements such as “feeling connected” and </w:t>
      </w:r>
      <w:r w:rsidR="1B7423C6">
        <w:rPr>
          <w:b w:val="0"/>
          <w:bCs w:val="0"/>
        </w:rPr>
        <w:t xml:space="preserve">“working from home allows me to meet my targets” are still strongly supported </w:t>
      </w:r>
      <w:r w:rsidR="23D528F9">
        <w:rPr>
          <w:b w:val="0"/>
          <w:bCs w:val="0"/>
        </w:rPr>
        <w:t xml:space="preserve">however statements such as “working from home removes conflict” is </w:t>
      </w:r>
      <w:r w:rsidR="23D528F9">
        <w:rPr>
          <w:b w:val="0"/>
          <w:bCs w:val="0"/>
        </w:rPr>
        <w:t>relatively balanced</w:t>
      </w:r>
      <w:r w:rsidR="23D528F9">
        <w:rPr>
          <w:b w:val="0"/>
          <w:bCs w:val="0"/>
        </w:rPr>
        <w:t xml:space="preserve"> </w:t>
      </w:r>
      <w:r w:rsidR="23D528F9">
        <w:rPr>
          <w:b w:val="0"/>
          <w:bCs w:val="0"/>
        </w:rPr>
        <w:t>possibly suggesting</w:t>
      </w:r>
      <w:r w:rsidR="23D528F9">
        <w:rPr>
          <w:b w:val="0"/>
          <w:bCs w:val="0"/>
        </w:rPr>
        <w:t xml:space="preserve"> there is a correlation between stress and workplace conflict</w:t>
      </w:r>
      <w:r w:rsidR="6A70438A">
        <w:rPr>
          <w:b w:val="0"/>
          <w:bCs w:val="0"/>
        </w:rPr>
        <w:t xml:space="preserve"> layered </w:t>
      </w:r>
      <w:r w:rsidR="6A70438A">
        <w:rPr>
          <w:b w:val="0"/>
          <w:bCs w:val="0"/>
        </w:rPr>
        <w:t>with a disagreement to “I miss my colleagues in the workplace</w:t>
      </w:r>
      <w:r w:rsidR="6A70438A">
        <w:rPr>
          <w:b w:val="0"/>
          <w:bCs w:val="0"/>
        </w:rPr>
        <w:t>”.</w:t>
      </w:r>
      <w:r w:rsidR="6A70438A">
        <w:rPr>
          <w:b w:val="0"/>
          <w:bCs w:val="0"/>
        </w:rPr>
        <w:t xml:space="preserve"> </w:t>
      </w:r>
    </w:p>
    <w:p w:rsidR="0F1A74AA" w:rsidP="0F1A74AA" w:rsidRDefault="0F1A74AA" w14:paraId="140A3E28" w14:textId="0FA79168">
      <w:pPr>
        <w:pStyle w:val="Normal"/>
        <w:rPr>
          <w:b w:val="1"/>
          <w:bCs w:val="1"/>
        </w:rPr>
      </w:pPr>
    </w:p>
    <w:p w:rsidR="505E46C5" w:rsidP="0F1A74AA" w:rsidRDefault="505E46C5" w14:paraId="56DA0AD9" w14:textId="1358347C">
      <w:pPr>
        <w:pStyle w:val="Normal"/>
        <w:rPr>
          <w:b w:val="1"/>
          <w:bCs w:val="1"/>
        </w:rPr>
      </w:pPr>
      <w:r w:rsidRPr="0F1A74AA" w:rsidR="505E46C5">
        <w:rPr>
          <w:b w:val="1"/>
          <w:bCs w:val="1"/>
        </w:rPr>
        <w:t xml:space="preserve">2.3 Recommendations </w:t>
      </w:r>
    </w:p>
    <w:p w:rsidR="3320522F" w:rsidP="0F1A74AA" w:rsidRDefault="3320522F" w14:paraId="50E28947" w14:textId="7FAE416D">
      <w:pPr>
        <w:pStyle w:val="Normal"/>
        <w:rPr>
          <w:b w:val="1"/>
          <w:bCs w:val="1"/>
        </w:rPr>
      </w:pPr>
      <w:r w:rsidRPr="0F1A74AA" w:rsidR="3320522F">
        <w:rPr>
          <w:b w:val="1"/>
          <w:bCs w:val="1"/>
        </w:rPr>
        <w:t>Gender Pay Gap</w:t>
      </w:r>
    </w:p>
    <w:p w:rsidR="79FB4815" w:rsidP="0F1A74AA" w:rsidRDefault="79FB4815" w14:paraId="5AD0BDFF" w14:textId="40232325">
      <w:pPr>
        <w:pStyle w:val="Normal"/>
        <w:rPr>
          <w:noProof w:val="0"/>
          <w:lang w:val="en-US"/>
        </w:rPr>
      </w:pPr>
      <w:r w:rsidRPr="0F1A74AA" w:rsidR="79FB4815">
        <w:rPr>
          <w:noProof w:val="0"/>
          <w:lang w:val="en-US"/>
        </w:rPr>
        <w:t xml:space="preserve">CIPD (2024) states the gender pay gap is a measure of </w:t>
      </w:r>
      <w:r w:rsidRPr="0F1A74AA" w:rsidR="79FB4815">
        <w:rPr>
          <w:noProof w:val="0"/>
          <w:lang w:val="en-US"/>
        </w:rPr>
        <w:t>labour</w:t>
      </w:r>
      <w:r w:rsidRPr="0F1A74AA" w:rsidR="79FB4815">
        <w:rPr>
          <w:noProof w:val="0"/>
          <w:lang w:val="en-US"/>
        </w:rPr>
        <w:t xml:space="preserve"> market or workplace disadvantage, expressed in terms of a comparison between men’s and women’s average hourly rates of pay. </w:t>
      </w:r>
      <w:r w:rsidRPr="0F1A74AA" w:rsidR="7A089C33">
        <w:rPr>
          <w:noProof w:val="0"/>
          <w:lang w:val="en-US"/>
        </w:rPr>
        <w:t xml:space="preserve">The framework enables </w:t>
      </w:r>
      <w:r w:rsidRPr="0F1A74AA" w:rsidR="7A089C33">
        <w:rPr>
          <w:noProof w:val="0"/>
          <w:lang w:val="en-US"/>
        </w:rPr>
        <w:t>organisations</w:t>
      </w:r>
      <w:r w:rsidRPr="0F1A74AA" w:rsidR="7A089C33">
        <w:rPr>
          <w:noProof w:val="0"/>
          <w:lang w:val="en-US"/>
        </w:rPr>
        <w:t xml:space="preserve"> to </w:t>
      </w:r>
      <w:r w:rsidRPr="0F1A74AA" w:rsidR="18E2EBB1">
        <w:rPr>
          <w:noProof w:val="0"/>
          <w:lang w:val="en-US"/>
        </w:rPr>
        <w:t>i</w:t>
      </w:r>
      <w:r w:rsidRPr="0F1A74AA" w:rsidR="7A089C33">
        <w:rPr>
          <w:noProof w:val="0"/>
          <w:lang w:val="en-US"/>
        </w:rPr>
        <w:t>dentify</w:t>
      </w:r>
      <w:r w:rsidRPr="0F1A74AA" w:rsidR="7A089C33">
        <w:rPr>
          <w:noProof w:val="0"/>
          <w:lang w:val="en-US"/>
        </w:rPr>
        <w:t xml:space="preserve"> gender pay gaps, prompting constructive analysis of their causes and potential solutions.</w:t>
      </w:r>
      <w:r w:rsidRPr="0F1A74AA" w:rsidR="13162CDC">
        <w:rPr>
          <w:noProof w:val="0"/>
          <w:lang w:val="en-US"/>
        </w:rPr>
        <w:t xml:space="preserve"> </w:t>
      </w:r>
      <w:r w:rsidRPr="0F1A74AA" w:rsidR="273B9F79">
        <w:rPr>
          <w:noProof w:val="0"/>
          <w:lang w:val="en-US"/>
        </w:rPr>
        <w:t>A gender pay gap can be expressed as a positive or negative measure.</w:t>
      </w:r>
      <w:r w:rsidRPr="0F1A74AA" w:rsidR="1A6FEB41">
        <w:rPr>
          <w:noProof w:val="0"/>
          <w:lang w:val="en-US"/>
        </w:rPr>
        <w:t xml:space="preserve"> When analyzing the data above </w:t>
      </w:r>
      <w:r w:rsidRPr="0F1A74AA" w:rsidR="1A6FEB41">
        <w:rPr>
          <w:noProof w:val="0"/>
          <w:lang w:val="en-US"/>
        </w:rPr>
        <w:t>it's</w:t>
      </w:r>
      <w:r w:rsidRPr="0F1A74AA" w:rsidR="1A6FEB41">
        <w:rPr>
          <w:noProof w:val="0"/>
          <w:lang w:val="en-US"/>
        </w:rPr>
        <w:t xml:space="preserve"> </w:t>
      </w:r>
      <w:r w:rsidRPr="0F1A74AA" w:rsidR="1A6FEB41">
        <w:rPr>
          <w:noProof w:val="0"/>
          <w:lang w:val="en-US"/>
        </w:rPr>
        <w:t>evident</w:t>
      </w:r>
      <w:r w:rsidRPr="0F1A74AA" w:rsidR="1A6FEB41">
        <w:rPr>
          <w:noProof w:val="0"/>
          <w:lang w:val="en-US"/>
        </w:rPr>
        <w:t xml:space="preserve"> there is a negative gender gap between the highest paid salaries which are </w:t>
      </w:r>
      <w:r w:rsidRPr="0F1A74AA" w:rsidR="1A6FEB41">
        <w:rPr>
          <w:noProof w:val="0"/>
          <w:lang w:val="en-US"/>
        </w:rPr>
        <w:t>predominant</w:t>
      </w:r>
      <w:r w:rsidRPr="0F1A74AA" w:rsidR="41EA74C4">
        <w:rPr>
          <w:noProof w:val="0"/>
          <w:lang w:val="en-US"/>
        </w:rPr>
        <w:t>ly women</w:t>
      </w:r>
      <w:r w:rsidRPr="0F1A74AA" w:rsidR="1A6FEB41">
        <w:rPr>
          <w:noProof w:val="0"/>
          <w:lang w:val="en-US"/>
        </w:rPr>
        <w:t xml:space="preserve">. </w:t>
      </w:r>
      <w:r w:rsidRPr="0F1A74AA" w:rsidR="699CF50C">
        <w:rPr>
          <w:noProof w:val="0"/>
          <w:lang w:val="en-US"/>
        </w:rPr>
        <w:t xml:space="preserve">A </w:t>
      </w:r>
      <w:r w:rsidRPr="0F1A74AA" w:rsidR="4AC07FB3">
        <w:rPr>
          <w:noProof w:val="0"/>
          <w:lang w:val="en-US"/>
        </w:rPr>
        <w:t>recomendation</w:t>
      </w:r>
      <w:r w:rsidRPr="0F1A74AA" w:rsidR="4AC07FB3">
        <w:rPr>
          <w:noProof w:val="0"/>
          <w:lang w:val="en-US"/>
        </w:rPr>
        <w:t xml:space="preserve"> to promote pay transparency </w:t>
      </w:r>
      <w:r w:rsidRPr="0F1A74AA" w:rsidR="67975250">
        <w:rPr>
          <w:noProof w:val="0"/>
          <w:lang w:val="en-US"/>
        </w:rPr>
        <w:t xml:space="preserve">will illuminate the structural drivers of inequality, such as occupational segregation </w:t>
      </w:r>
      <w:r w:rsidRPr="0F1A74AA" w:rsidR="2F5D5474">
        <w:rPr>
          <w:noProof w:val="0"/>
          <w:lang w:val="en-US"/>
        </w:rPr>
        <w:t>and can</w:t>
      </w:r>
      <w:r w:rsidRPr="0F1A74AA" w:rsidR="2F5D5474">
        <w:rPr>
          <w:noProof w:val="0"/>
          <w:lang w:val="en-US"/>
        </w:rPr>
        <w:t xml:space="preserve"> </w:t>
      </w:r>
      <w:r w:rsidRPr="0F1A74AA" w:rsidR="2F5D5474">
        <w:rPr>
          <w:noProof w:val="0"/>
          <w:lang w:val="en-US"/>
        </w:rPr>
        <w:t>prompts employers to examine structural or cultural barriers within the organization that may be contributing to the pay gap</w:t>
      </w:r>
      <w:r w:rsidRPr="0F1A74AA" w:rsidR="7CC376F8">
        <w:rPr>
          <w:noProof w:val="0"/>
          <w:lang w:val="en-US"/>
        </w:rPr>
        <w:t xml:space="preserve"> </w:t>
      </w:r>
      <w:r w:rsidRPr="0F1A74AA" w:rsidR="7CC376F8">
        <w:rPr>
          <w:noProof w:val="0"/>
          <w:lang w:val="en-US"/>
        </w:rPr>
        <w:t>(CIPD, 2024)</w:t>
      </w:r>
      <w:r w:rsidRPr="0F1A74AA" w:rsidR="7A317377">
        <w:rPr>
          <w:noProof w:val="0"/>
          <w:lang w:val="en-US"/>
        </w:rPr>
        <w:t xml:space="preserve">. </w:t>
      </w:r>
      <w:r w:rsidRPr="0F1A74AA" w:rsidR="37A285D0">
        <w:rPr>
          <w:noProof w:val="0"/>
          <w:lang w:val="en-US"/>
        </w:rPr>
        <w:t>There are both legal and reputational risks to n</w:t>
      </w:r>
      <w:r w:rsidRPr="0F1A74AA" w:rsidR="7A317377">
        <w:rPr>
          <w:noProof w:val="0"/>
          <w:lang w:val="en-US"/>
        </w:rPr>
        <w:t>on</w:t>
      </w:r>
      <w:r w:rsidRPr="0F1A74AA" w:rsidR="1B28B167">
        <w:rPr>
          <w:noProof w:val="0"/>
          <w:lang w:val="en-US"/>
        </w:rPr>
        <w:t>-</w:t>
      </w:r>
      <w:r w:rsidRPr="0F1A74AA" w:rsidR="7A317377">
        <w:rPr>
          <w:noProof w:val="0"/>
          <w:lang w:val="en-US"/>
        </w:rPr>
        <w:t xml:space="preserve"> compliance </w:t>
      </w:r>
      <w:r w:rsidRPr="0F1A74AA" w:rsidR="4034F612">
        <w:rPr>
          <w:noProof w:val="0"/>
          <w:lang w:val="en-US"/>
        </w:rPr>
        <w:t xml:space="preserve">of </w:t>
      </w:r>
      <w:r w:rsidRPr="0F1A74AA" w:rsidR="7A317377">
        <w:rPr>
          <w:noProof w:val="0"/>
          <w:lang w:val="en-US"/>
        </w:rPr>
        <w:t>pay gap reporting</w:t>
      </w:r>
      <w:r w:rsidRPr="0F1A74AA" w:rsidR="22BF95FA">
        <w:rPr>
          <w:noProof w:val="0"/>
          <w:lang w:val="en-US"/>
        </w:rPr>
        <w:t>.</w:t>
      </w:r>
    </w:p>
    <w:p w:rsidR="0F1A74AA" w:rsidP="0F1A74AA" w:rsidRDefault="0F1A74AA" w14:paraId="2F4AED77" w14:textId="797BA23B">
      <w:pPr>
        <w:pStyle w:val="Normal"/>
        <w:rPr>
          <w:b w:val="1"/>
          <w:bCs w:val="1"/>
          <w:noProof w:val="0"/>
          <w:lang w:val="en-US"/>
        </w:rPr>
      </w:pPr>
    </w:p>
    <w:p w:rsidR="7A317377" w:rsidP="0F1A74AA" w:rsidRDefault="7A317377" w14:paraId="2EBE44B2" w14:textId="5A3068A5">
      <w:pPr>
        <w:pStyle w:val="Normal"/>
        <w:rPr>
          <w:b w:val="1"/>
          <w:bCs w:val="1"/>
          <w:noProof w:val="0"/>
          <w:lang w:val="en-US"/>
        </w:rPr>
      </w:pPr>
      <w:r w:rsidRPr="0F1A74AA" w:rsidR="7A317377">
        <w:rPr>
          <w:b w:val="1"/>
          <w:bCs w:val="1"/>
          <w:noProof w:val="0"/>
          <w:lang w:val="en-US"/>
        </w:rPr>
        <w:t xml:space="preserve">Diversity </w:t>
      </w:r>
    </w:p>
    <w:p w:rsidR="58125C6A" w:rsidP="0F1A74AA" w:rsidRDefault="58125C6A" w14:paraId="1FB96F49" w14:textId="3219BDCF">
      <w:pPr>
        <w:pStyle w:val="Normal"/>
        <w:rPr>
          <w:noProof w:val="0"/>
          <w:lang w:val="en-US"/>
        </w:rPr>
      </w:pPr>
      <w:r w:rsidRPr="0F1A74AA" w:rsidR="58125C6A">
        <w:rPr>
          <w:noProof w:val="0"/>
          <w:lang w:val="en-US"/>
        </w:rPr>
        <w:t xml:space="preserve">In the absence of legislation, the CIPD believes that employers should aim to voluntarily compile ethnicity pay reports as part of their </w:t>
      </w:r>
      <w:r w:rsidRPr="0F1A74AA" w:rsidR="634E7B90">
        <w:rPr>
          <w:noProof w:val="0"/>
          <w:lang w:val="en-US"/>
        </w:rPr>
        <w:t>organization's</w:t>
      </w:r>
      <w:r w:rsidRPr="0F1A74AA" w:rsidR="58125C6A">
        <w:rPr>
          <w:noProof w:val="0"/>
          <w:lang w:val="en-US"/>
        </w:rPr>
        <w:t xml:space="preserve"> approach to improve inclusion and tackle inequality in the workplace</w:t>
      </w:r>
      <w:r w:rsidRPr="0F1A74AA" w:rsidR="7329692E">
        <w:rPr>
          <w:noProof w:val="0"/>
          <w:lang w:val="en-US"/>
        </w:rPr>
        <w:t xml:space="preserve"> (CIPD, 2024)</w:t>
      </w:r>
      <w:r w:rsidRPr="0F1A74AA" w:rsidR="7329692E">
        <w:rPr>
          <w:noProof w:val="0"/>
          <w:lang w:val="en-US"/>
        </w:rPr>
        <w:t>.</w:t>
      </w:r>
      <w:r w:rsidRPr="0F1A74AA" w:rsidR="58125C6A">
        <w:rPr>
          <w:noProof w:val="0"/>
          <w:lang w:val="en-US"/>
        </w:rPr>
        <w:t xml:space="preserve">  </w:t>
      </w:r>
      <w:r w:rsidRPr="0F1A74AA" w:rsidR="18058D1B">
        <w:rPr>
          <w:noProof w:val="0"/>
          <w:lang w:val="en-US"/>
        </w:rPr>
        <w:t xml:space="preserve">Encouraging employers to voluntarily publish their ethnicity pay data is crucial for promoting transparency and addressing inequalities. </w:t>
      </w:r>
      <w:r w:rsidRPr="0F1A74AA" w:rsidR="39C98B57">
        <w:rPr>
          <w:noProof w:val="0"/>
          <w:lang w:val="en-US"/>
        </w:rPr>
        <w:t xml:space="preserve">To support this a </w:t>
      </w:r>
      <w:r w:rsidRPr="0F1A74AA" w:rsidR="14918825">
        <w:rPr>
          <w:noProof w:val="0"/>
          <w:lang w:val="en-US"/>
        </w:rPr>
        <w:t>recommendation would be for employees</w:t>
      </w:r>
      <w:r w:rsidRPr="0F1A74AA" w:rsidR="0FCB924A">
        <w:rPr>
          <w:noProof w:val="0"/>
          <w:lang w:val="en-US"/>
        </w:rPr>
        <w:t xml:space="preserve"> to </w:t>
      </w:r>
      <w:r w:rsidRPr="0F1A74AA" w:rsidR="0FCB924A">
        <w:rPr>
          <w:noProof w:val="0"/>
          <w:lang w:val="en-US"/>
        </w:rPr>
        <w:t>disclose</w:t>
      </w:r>
      <w:r w:rsidRPr="0F1A74AA" w:rsidR="0FCB924A">
        <w:rPr>
          <w:noProof w:val="0"/>
          <w:lang w:val="en-US"/>
        </w:rPr>
        <w:t xml:space="preserve"> their ethnicity data </w:t>
      </w:r>
      <w:r w:rsidRPr="0F1A74AA" w:rsidR="2857B08C">
        <w:rPr>
          <w:noProof w:val="0"/>
          <w:lang w:val="en-US"/>
        </w:rPr>
        <w:t xml:space="preserve">and for </w:t>
      </w:r>
      <w:r w:rsidRPr="0F1A74AA" w:rsidR="2857B08C">
        <w:rPr>
          <w:noProof w:val="0"/>
          <w:lang w:val="en-US"/>
        </w:rPr>
        <w:t>organisations</w:t>
      </w:r>
      <w:r w:rsidRPr="0F1A74AA" w:rsidR="2857B08C">
        <w:rPr>
          <w:noProof w:val="0"/>
          <w:lang w:val="en-US"/>
        </w:rPr>
        <w:t xml:space="preserve"> </w:t>
      </w:r>
      <w:r w:rsidRPr="0F1A74AA" w:rsidR="4F838DF7">
        <w:rPr>
          <w:noProof w:val="0"/>
          <w:lang w:val="en-US"/>
        </w:rPr>
        <w:t xml:space="preserve">to </w:t>
      </w:r>
      <w:r w:rsidRPr="0F1A74AA" w:rsidR="4F838DF7">
        <w:rPr>
          <w:noProof w:val="0"/>
          <w:lang w:val="en-US"/>
        </w:rPr>
        <w:t>be responsible for</w:t>
      </w:r>
      <w:r w:rsidRPr="0F1A74AA" w:rsidR="4F838DF7">
        <w:rPr>
          <w:noProof w:val="0"/>
          <w:lang w:val="en-US"/>
        </w:rPr>
        <w:t xml:space="preserve"> collating and reporting the data. This could be illustrated by an annual ethnicity report </w:t>
      </w:r>
      <w:r w:rsidRPr="0F1A74AA" w:rsidR="0B7C5400">
        <w:rPr>
          <w:noProof w:val="0"/>
          <w:lang w:val="en-US"/>
        </w:rPr>
        <w:t>using the principles aligned by the CIPD</w:t>
      </w:r>
      <w:r w:rsidRPr="0F1A74AA" w:rsidR="7720CF9A">
        <w:rPr>
          <w:noProof w:val="0"/>
          <w:lang w:val="en-US"/>
        </w:rPr>
        <w:t>. This</w:t>
      </w:r>
      <w:r w:rsidRPr="0F1A74AA" w:rsidR="0B7C5400">
        <w:rPr>
          <w:noProof w:val="0"/>
          <w:lang w:val="en-US"/>
        </w:rPr>
        <w:t xml:space="preserve"> will </w:t>
      </w:r>
      <w:r w:rsidRPr="0F1A74AA" w:rsidR="254FD9E6">
        <w:rPr>
          <w:noProof w:val="0"/>
          <w:lang w:val="en-US"/>
        </w:rPr>
        <w:t>identify</w:t>
      </w:r>
      <w:r w:rsidRPr="0F1A74AA" w:rsidR="0B7C5400">
        <w:rPr>
          <w:noProof w:val="0"/>
          <w:lang w:val="en-US"/>
        </w:rPr>
        <w:t xml:space="preserve"> actionable steps to address disparities.</w:t>
      </w:r>
      <w:r w:rsidRPr="0F1A74AA" w:rsidR="5B3E3DB3">
        <w:rPr>
          <w:noProof w:val="0"/>
          <w:lang w:val="en-US"/>
        </w:rPr>
        <w:t xml:space="preserve"> This process would also </w:t>
      </w:r>
      <w:r w:rsidRPr="0F1A74AA" w:rsidR="5B3E3DB3">
        <w:rPr>
          <w:noProof w:val="0"/>
          <w:lang w:val="en-US"/>
        </w:rPr>
        <w:t>demonstrate</w:t>
      </w:r>
      <w:r w:rsidRPr="0F1A74AA" w:rsidR="5B3E3DB3">
        <w:rPr>
          <w:noProof w:val="0"/>
          <w:lang w:val="en-US"/>
        </w:rPr>
        <w:t xml:space="preserve"> value in the employees, despite the voluntary </w:t>
      </w:r>
      <w:r w:rsidRPr="0F1A74AA" w:rsidR="7C50BA8D">
        <w:rPr>
          <w:noProof w:val="0"/>
          <w:lang w:val="en-US"/>
        </w:rPr>
        <w:t>nature of ethnicity reporting it illustrates transparency by fostering inclusion and diversity into the workplace.</w:t>
      </w:r>
      <w:r w:rsidRPr="0F1A74AA" w:rsidR="0264D4D0">
        <w:rPr>
          <w:noProof w:val="0"/>
          <w:lang w:val="en-US"/>
        </w:rPr>
        <w:t xml:space="preserve"> </w:t>
      </w:r>
    </w:p>
    <w:p w:rsidR="0F1A74AA" w:rsidP="0F1A74AA" w:rsidRDefault="0F1A74AA" w14:paraId="0A88F410" w14:textId="10E75988">
      <w:pPr>
        <w:pStyle w:val="Normal"/>
        <w:rPr>
          <w:noProof w:val="0"/>
          <w:lang w:val="en-US"/>
        </w:rPr>
      </w:pPr>
    </w:p>
    <w:p w:rsidR="3F143185" w:rsidP="0F1A74AA" w:rsidRDefault="3F143185" w14:paraId="27D37C52" w14:textId="7590CCDC">
      <w:pPr>
        <w:pStyle w:val="Normal"/>
        <w:rPr>
          <w:b w:val="1"/>
          <w:bCs w:val="1"/>
          <w:noProof w:val="0"/>
          <w:lang w:val="en-US"/>
        </w:rPr>
      </w:pPr>
      <w:r w:rsidRPr="0F1A74AA" w:rsidR="3F143185">
        <w:rPr>
          <w:b w:val="1"/>
          <w:bCs w:val="1"/>
          <w:noProof w:val="0"/>
          <w:lang w:val="en-US"/>
        </w:rPr>
        <w:t xml:space="preserve">Hybrid working </w:t>
      </w:r>
    </w:p>
    <w:p w:rsidR="3F143185" w:rsidP="0F1A74AA" w:rsidRDefault="3F143185" w14:paraId="71DF699C" w14:textId="4370B584">
      <w:pPr>
        <w:pStyle w:val="Normal"/>
        <w:rPr>
          <w:noProof w:val="0"/>
          <w:lang w:val="en-US"/>
        </w:rPr>
      </w:pPr>
      <w:r w:rsidRPr="0F1A74AA" w:rsidR="3F143185">
        <w:rPr>
          <w:noProof w:val="0"/>
          <w:lang w:val="en-US"/>
        </w:rPr>
        <w:t xml:space="preserve">To add detail to this data and </w:t>
      </w:r>
      <w:r w:rsidRPr="0F1A74AA" w:rsidR="3F143185">
        <w:rPr>
          <w:noProof w:val="0"/>
          <w:lang w:val="en-US"/>
        </w:rPr>
        <w:t>truly understand</w:t>
      </w:r>
      <w:r w:rsidRPr="0F1A74AA" w:rsidR="3F143185">
        <w:rPr>
          <w:noProof w:val="0"/>
          <w:lang w:val="en-US"/>
        </w:rPr>
        <w:t xml:space="preserve"> </w:t>
      </w:r>
      <w:r w:rsidRPr="0F1A74AA" w:rsidR="73B11CB8">
        <w:rPr>
          <w:noProof w:val="0"/>
          <w:lang w:val="en-US"/>
        </w:rPr>
        <w:t xml:space="preserve">the causes of stress and potential conflict </w:t>
      </w:r>
      <w:r w:rsidRPr="0F1A74AA" w:rsidR="3F143185">
        <w:rPr>
          <w:noProof w:val="0"/>
          <w:lang w:val="en-US"/>
        </w:rPr>
        <w:t xml:space="preserve">a </w:t>
      </w:r>
      <w:r w:rsidRPr="0F1A74AA" w:rsidR="3F143185">
        <w:rPr>
          <w:noProof w:val="0"/>
          <w:lang w:val="en-US"/>
        </w:rPr>
        <w:t>recomendation</w:t>
      </w:r>
      <w:r w:rsidRPr="0F1A74AA" w:rsidR="3F143185">
        <w:rPr>
          <w:noProof w:val="0"/>
          <w:lang w:val="en-US"/>
        </w:rPr>
        <w:t xml:space="preserve"> to </w:t>
      </w:r>
      <w:r w:rsidRPr="0F1A74AA" w:rsidR="3F143185">
        <w:rPr>
          <w:noProof w:val="0"/>
          <w:lang w:val="en-US"/>
        </w:rPr>
        <w:t>ascertain</w:t>
      </w:r>
      <w:r w:rsidRPr="0F1A74AA" w:rsidR="3F143185">
        <w:rPr>
          <w:noProof w:val="0"/>
          <w:lang w:val="en-US"/>
        </w:rPr>
        <w:t xml:space="preserve"> if there is a greater </w:t>
      </w:r>
      <w:r w:rsidRPr="0F1A74AA" w:rsidR="65D4EA70">
        <w:rPr>
          <w:noProof w:val="0"/>
          <w:lang w:val="en-US"/>
        </w:rPr>
        <w:t>prevalence</w:t>
      </w:r>
      <w:r w:rsidRPr="0F1A74AA" w:rsidR="3F143185">
        <w:rPr>
          <w:noProof w:val="0"/>
          <w:lang w:val="en-US"/>
        </w:rPr>
        <w:t xml:space="preserve"> in </w:t>
      </w:r>
      <w:r w:rsidRPr="0F1A74AA" w:rsidR="03019B03">
        <w:rPr>
          <w:noProof w:val="0"/>
          <w:lang w:val="en-US"/>
        </w:rPr>
        <w:t>one specific team compared to another</w:t>
      </w:r>
      <w:r w:rsidRPr="0F1A74AA" w:rsidR="47B94E32">
        <w:rPr>
          <w:noProof w:val="0"/>
          <w:lang w:val="en-US"/>
        </w:rPr>
        <w:t xml:space="preserve"> would need to be undertaken</w:t>
      </w:r>
      <w:r w:rsidRPr="0F1A74AA" w:rsidR="03019B03">
        <w:rPr>
          <w:noProof w:val="0"/>
          <w:lang w:val="en-US"/>
        </w:rPr>
        <w:t xml:space="preserve">, rather than taking a </w:t>
      </w:r>
      <w:r w:rsidRPr="0F1A74AA" w:rsidR="169D5CE9">
        <w:rPr>
          <w:noProof w:val="0"/>
          <w:lang w:val="en-US"/>
        </w:rPr>
        <w:t>generalized</w:t>
      </w:r>
      <w:r w:rsidRPr="0F1A74AA" w:rsidR="03019B03">
        <w:rPr>
          <w:noProof w:val="0"/>
          <w:lang w:val="en-US"/>
        </w:rPr>
        <w:t xml:space="preserve"> approach to </w:t>
      </w:r>
      <w:r w:rsidRPr="0F1A74AA" w:rsidR="7F44C6B0">
        <w:rPr>
          <w:noProof w:val="0"/>
          <w:lang w:val="en-US"/>
        </w:rPr>
        <w:t>addressing</w:t>
      </w:r>
      <w:r w:rsidRPr="0F1A74AA" w:rsidR="03019B03">
        <w:rPr>
          <w:noProof w:val="0"/>
          <w:lang w:val="en-US"/>
        </w:rPr>
        <w:t xml:space="preserve"> the concern. </w:t>
      </w:r>
      <w:r w:rsidRPr="0F1A74AA" w:rsidR="68705DD6">
        <w:rPr>
          <w:noProof w:val="0"/>
          <w:lang w:val="en-US"/>
        </w:rPr>
        <w:t xml:space="preserve">This should be layered with culture conversations to support the identification of any emerging themes such as harassment, bullying or </w:t>
      </w:r>
      <w:r w:rsidRPr="0F1A74AA" w:rsidR="2FEED60A">
        <w:rPr>
          <w:noProof w:val="0"/>
          <w:lang w:val="en-US"/>
        </w:rPr>
        <w:t xml:space="preserve">discrimination which may be influencing stress in the work environment. However, this approach may also </w:t>
      </w:r>
      <w:r w:rsidRPr="0F1A74AA" w:rsidR="2FEED60A">
        <w:rPr>
          <w:noProof w:val="0"/>
          <w:lang w:val="en-US"/>
        </w:rPr>
        <w:t>indicate</w:t>
      </w:r>
      <w:r w:rsidRPr="0F1A74AA" w:rsidR="2FEED60A">
        <w:rPr>
          <w:noProof w:val="0"/>
          <w:lang w:val="en-US"/>
        </w:rPr>
        <w:t xml:space="preserve"> environmental factors </w:t>
      </w:r>
      <w:r w:rsidRPr="0F1A74AA" w:rsidR="2CBB437A">
        <w:rPr>
          <w:noProof w:val="0"/>
          <w:lang w:val="en-US"/>
        </w:rPr>
        <w:t>pr</w:t>
      </w:r>
      <w:r w:rsidRPr="0F1A74AA" w:rsidR="2FEED60A">
        <w:rPr>
          <w:noProof w:val="0"/>
          <w:lang w:val="en-US"/>
        </w:rPr>
        <w:t xml:space="preserve">eventing any </w:t>
      </w:r>
      <w:r w:rsidRPr="0F1A74AA" w:rsidR="04FF2AAF">
        <w:rPr>
          <w:noProof w:val="0"/>
          <w:lang w:val="en-US"/>
        </w:rPr>
        <w:t>alleviation</w:t>
      </w:r>
      <w:r w:rsidRPr="0F1A74AA" w:rsidR="57E05CF8">
        <w:rPr>
          <w:noProof w:val="0"/>
          <w:lang w:val="en-US"/>
        </w:rPr>
        <w:t xml:space="preserve"> </w:t>
      </w:r>
      <w:r w:rsidRPr="0F1A74AA" w:rsidR="65D26EA2">
        <w:rPr>
          <w:noProof w:val="0"/>
          <w:lang w:val="en-US"/>
        </w:rPr>
        <w:t>of</w:t>
      </w:r>
      <w:r w:rsidRPr="0F1A74AA" w:rsidR="57E05CF8">
        <w:rPr>
          <w:noProof w:val="0"/>
          <w:lang w:val="en-US"/>
        </w:rPr>
        <w:t xml:space="preserve"> stress in the </w:t>
      </w:r>
      <w:r w:rsidRPr="0F1A74AA" w:rsidR="5F7A9595">
        <w:rPr>
          <w:noProof w:val="0"/>
          <w:lang w:val="en-US"/>
        </w:rPr>
        <w:t>workplace</w:t>
      </w:r>
      <w:r w:rsidRPr="0F1A74AA" w:rsidR="57E05CF8">
        <w:rPr>
          <w:noProof w:val="0"/>
          <w:lang w:val="en-US"/>
        </w:rPr>
        <w:t xml:space="preserve"> such as no protected breaks, no staff canteen</w:t>
      </w:r>
      <w:r w:rsidRPr="0F1A74AA" w:rsidR="14B9A69C">
        <w:rPr>
          <w:noProof w:val="0"/>
          <w:lang w:val="en-US"/>
        </w:rPr>
        <w:t xml:space="preserve">, </w:t>
      </w:r>
      <w:r w:rsidRPr="0F1A74AA" w:rsidR="57E05CF8">
        <w:rPr>
          <w:noProof w:val="0"/>
          <w:lang w:val="en-US"/>
        </w:rPr>
        <w:t xml:space="preserve">no designated area for staff to </w:t>
      </w:r>
      <w:r w:rsidRPr="0F1A74AA" w:rsidR="224A3531">
        <w:rPr>
          <w:noProof w:val="0"/>
          <w:lang w:val="en-US"/>
        </w:rPr>
        <w:t>reconcile</w:t>
      </w:r>
      <w:r w:rsidRPr="0F1A74AA" w:rsidR="1E875825">
        <w:rPr>
          <w:noProof w:val="0"/>
          <w:lang w:val="en-US"/>
        </w:rPr>
        <w:t xml:space="preserve"> </w:t>
      </w:r>
      <w:r w:rsidRPr="0F1A74AA" w:rsidR="0398A5CE">
        <w:rPr>
          <w:noProof w:val="0"/>
          <w:lang w:val="en-US"/>
        </w:rPr>
        <w:t>their</w:t>
      </w:r>
      <w:r w:rsidRPr="0F1A74AA" w:rsidR="1E875825">
        <w:rPr>
          <w:noProof w:val="0"/>
          <w:lang w:val="en-US"/>
        </w:rPr>
        <w:t xml:space="preserve"> thoughts</w:t>
      </w:r>
      <w:r w:rsidRPr="0F1A74AA" w:rsidR="1D797C54">
        <w:rPr>
          <w:noProof w:val="0"/>
          <w:lang w:val="en-US"/>
        </w:rPr>
        <w:t xml:space="preserve"> or unrealistic</w:t>
      </w:r>
      <w:r w:rsidRPr="0F1A74AA" w:rsidR="2FEED60A">
        <w:rPr>
          <w:noProof w:val="0"/>
          <w:lang w:val="en-US"/>
        </w:rPr>
        <w:t xml:space="preserve"> </w:t>
      </w:r>
      <w:r w:rsidRPr="0F1A74AA" w:rsidR="48C1D430">
        <w:rPr>
          <w:noProof w:val="0"/>
          <w:lang w:val="en-US"/>
        </w:rPr>
        <w:t xml:space="preserve">performance targets. </w:t>
      </w:r>
    </w:p>
    <w:p w:rsidR="48C1D430" w:rsidP="0F1A74AA" w:rsidRDefault="48C1D430" w14:paraId="1C79E988" w14:textId="454948D6">
      <w:pPr>
        <w:pStyle w:val="Normal"/>
        <w:rPr>
          <w:noProof w:val="0"/>
          <w:lang w:val="en-US"/>
        </w:rPr>
      </w:pPr>
      <w:r w:rsidRPr="0F1A74AA" w:rsidR="48C1D430">
        <w:rPr>
          <w:noProof w:val="0"/>
          <w:lang w:val="en-US"/>
        </w:rPr>
        <w:t>A recomendation to further support the reduction of stress in the workplace is to consider how an organization promotes support health and wellbeing layered wit</w:t>
      </w:r>
      <w:r w:rsidRPr="0F1A74AA" w:rsidR="5C3FE4E3">
        <w:rPr>
          <w:noProof w:val="0"/>
          <w:lang w:val="en-US"/>
        </w:rPr>
        <w:t xml:space="preserve">h people value. </w:t>
      </w:r>
      <w:r w:rsidRPr="0F1A74AA" w:rsidR="5C3FE4E3">
        <w:rPr>
          <w:noProof w:val="0"/>
          <w:lang w:val="en-US"/>
        </w:rPr>
        <w:t>It's</w:t>
      </w:r>
      <w:r w:rsidRPr="0F1A74AA" w:rsidR="5C3FE4E3">
        <w:rPr>
          <w:noProof w:val="0"/>
          <w:lang w:val="en-US"/>
        </w:rPr>
        <w:t xml:space="preserve"> imperative an organization has the resources to offer </w:t>
      </w:r>
      <w:r w:rsidRPr="0F1A74AA" w:rsidR="1574A832">
        <w:rPr>
          <w:noProof w:val="0"/>
          <w:lang w:val="en-US"/>
        </w:rPr>
        <w:t xml:space="preserve">to staff if they are experiencing concerns affecting their well-being. </w:t>
      </w:r>
      <w:r w:rsidRPr="0F1A74AA" w:rsidR="340FD109">
        <w:rPr>
          <w:noProof w:val="0"/>
          <w:lang w:val="en-US"/>
        </w:rPr>
        <w:t xml:space="preserve">The data also supports the need for potential conflict management training, </w:t>
      </w:r>
      <w:r w:rsidRPr="0F1A74AA" w:rsidR="340FD109">
        <w:rPr>
          <w:noProof w:val="0"/>
          <w:lang w:val="en-US"/>
        </w:rPr>
        <w:t>updates</w:t>
      </w:r>
      <w:r w:rsidRPr="0F1A74AA" w:rsidR="340FD109">
        <w:rPr>
          <w:noProof w:val="0"/>
          <w:lang w:val="en-US"/>
        </w:rPr>
        <w:t xml:space="preserve"> and potential resources to encourage staff to escalate concerns to </w:t>
      </w:r>
      <w:r w:rsidRPr="0F1A74AA" w:rsidR="47EC7575">
        <w:rPr>
          <w:noProof w:val="0"/>
          <w:lang w:val="en-US"/>
        </w:rPr>
        <w:t>their</w:t>
      </w:r>
      <w:r w:rsidRPr="0F1A74AA" w:rsidR="340FD109">
        <w:rPr>
          <w:noProof w:val="0"/>
          <w:lang w:val="en-US"/>
        </w:rPr>
        <w:t xml:space="preserve"> managers. </w:t>
      </w:r>
      <w:r w:rsidRPr="0F1A74AA" w:rsidR="35249E56">
        <w:rPr>
          <w:noProof w:val="0"/>
          <w:lang w:val="en-US"/>
        </w:rPr>
        <w:t xml:space="preserve">If staff are feeling appreciated and valued </w:t>
      </w:r>
      <w:r w:rsidRPr="0F1A74AA" w:rsidR="1C5E80AF">
        <w:rPr>
          <w:noProof w:val="0"/>
          <w:lang w:val="en-US"/>
        </w:rPr>
        <w:t xml:space="preserve">this will promote a positive organizational culture and job satisfaction. </w:t>
      </w:r>
    </w:p>
    <w:p w:rsidR="6363A8CF" w:rsidP="0F1A74AA" w:rsidRDefault="6363A8CF" w14:paraId="5C1C01A4" w14:textId="7799FB6C">
      <w:pPr>
        <w:pStyle w:val="Normal"/>
        <w:rPr>
          <w:noProof w:val="0"/>
          <w:lang w:val="en-US"/>
        </w:rPr>
      </w:pPr>
      <w:r w:rsidRPr="0F1A74AA" w:rsidR="6363A8CF">
        <w:rPr>
          <w:noProof w:val="0"/>
          <w:lang w:val="en-US"/>
        </w:rPr>
        <w:t>Risks associated with f</w:t>
      </w:r>
      <w:r w:rsidRPr="0F1A74AA" w:rsidR="013D9C8D">
        <w:rPr>
          <w:noProof w:val="0"/>
          <w:lang w:val="en-US"/>
        </w:rPr>
        <w:t xml:space="preserve">ailure to apply action or intervention to </w:t>
      </w:r>
      <w:r w:rsidRPr="0F1A74AA" w:rsidR="1E0A8A5A">
        <w:rPr>
          <w:noProof w:val="0"/>
          <w:lang w:val="en-US"/>
        </w:rPr>
        <w:t>qualitative</w:t>
      </w:r>
      <w:r w:rsidRPr="0F1A74AA" w:rsidR="013D9C8D">
        <w:rPr>
          <w:noProof w:val="0"/>
          <w:lang w:val="en-US"/>
        </w:rPr>
        <w:t xml:space="preserve"> feedback may </w:t>
      </w:r>
      <w:r w:rsidRPr="0F1A74AA" w:rsidR="013D9C8D">
        <w:rPr>
          <w:noProof w:val="0"/>
          <w:lang w:val="en-US"/>
        </w:rPr>
        <w:t>impact</w:t>
      </w:r>
      <w:r w:rsidRPr="0F1A74AA" w:rsidR="013D9C8D">
        <w:rPr>
          <w:noProof w:val="0"/>
          <w:lang w:val="en-US"/>
        </w:rPr>
        <w:t xml:space="preserve"> overall employee and </w:t>
      </w:r>
      <w:r w:rsidRPr="0F1A74AA" w:rsidR="51F89C8B">
        <w:rPr>
          <w:noProof w:val="0"/>
          <w:lang w:val="en-US"/>
        </w:rPr>
        <w:t>organizational</w:t>
      </w:r>
      <w:r w:rsidRPr="0F1A74AA" w:rsidR="013D9C8D">
        <w:rPr>
          <w:noProof w:val="0"/>
          <w:lang w:val="en-US"/>
        </w:rPr>
        <w:t xml:space="preserve"> performance. Stress can be </w:t>
      </w:r>
      <w:r w:rsidRPr="0F1A74AA" w:rsidR="20911F70">
        <w:rPr>
          <w:noProof w:val="0"/>
          <w:lang w:val="en-US"/>
        </w:rPr>
        <w:t>associated</w:t>
      </w:r>
      <w:r w:rsidRPr="0F1A74AA" w:rsidR="013D9C8D">
        <w:rPr>
          <w:noProof w:val="0"/>
          <w:lang w:val="en-US"/>
        </w:rPr>
        <w:t xml:space="preserve"> with </w:t>
      </w:r>
      <w:r w:rsidRPr="0F1A74AA" w:rsidR="02381D4B">
        <w:rPr>
          <w:noProof w:val="0"/>
          <w:lang w:val="en-US"/>
        </w:rPr>
        <w:t>sickness,</w:t>
      </w:r>
      <w:r w:rsidRPr="0F1A74AA" w:rsidR="013D9C8D">
        <w:rPr>
          <w:noProof w:val="0"/>
          <w:lang w:val="en-US"/>
        </w:rPr>
        <w:t xml:space="preserve"> thus the potential for employees </w:t>
      </w:r>
      <w:r w:rsidRPr="0F1A74AA" w:rsidR="679BE896">
        <w:rPr>
          <w:noProof w:val="0"/>
          <w:lang w:val="en-US"/>
        </w:rPr>
        <w:t xml:space="preserve">to remain off work for a time as </w:t>
      </w:r>
      <w:r w:rsidRPr="0F1A74AA" w:rsidR="01426807">
        <w:rPr>
          <w:noProof w:val="0"/>
          <w:lang w:val="en-US"/>
        </w:rPr>
        <w:t>opposed</w:t>
      </w:r>
      <w:r w:rsidRPr="0F1A74AA" w:rsidR="679BE896">
        <w:rPr>
          <w:noProof w:val="0"/>
          <w:lang w:val="en-US"/>
        </w:rPr>
        <w:t xml:space="preserve"> to early intervention and support from HR/ line manager</w:t>
      </w:r>
      <w:r w:rsidRPr="0F1A74AA" w:rsidR="1163D9C6">
        <w:rPr>
          <w:noProof w:val="0"/>
          <w:lang w:val="en-US"/>
        </w:rPr>
        <w:t xml:space="preserve"> and </w:t>
      </w:r>
      <w:r w:rsidRPr="0F1A74AA" w:rsidR="4744B809">
        <w:rPr>
          <w:noProof w:val="0"/>
          <w:lang w:val="en-US"/>
        </w:rPr>
        <w:t>colleagues</w:t>
      </w:r>
      <w:r w:rsidRPr="0F1A74AA" w:rsidR="1163D9C6">
        <w:rPr>
          <w:noProof w:val="0"/>
          <w:lang w:val="en-US"/>
        </w:rPr>
        <w:t xml:space="preserve">. </w:t>
      </w:r>
      <w:r w:rsidRPr="0F1A74AA" w:rsidR="0905B96F">
        <w:rPr>
          <w:noProof w:val="0"/>
          <w:lang w:val="en-US"/>
        </w:rPr>
        <w:t xml:space="preserve">If concerns are not </w:t>
      </w:r>
      <w:r w:rsidRPr="0F1A74AA" w:rsidR="36240019">
        <w:rPr>
          <w:noProof w:val="0"/>
          <w:lang w:val="en-US"/>
        </w:rPr>
        <w:t>addressed</w:t>
      </w:r>
      <w:r w:rsidRPr="0F1A74AA" w:rsidR="0905B96F">
        <w:rPr>
          <w:noProof w:val="0"/>
          <w:lang w:val="en-US"/>
        </w:rPr>
        <w:t xml:space="preserve"> this can threaten the </w:t>
      </w:r>
      <w:r w:rsidRPr="0F1A74AA" w:rsidR="42479389">
        <w:rPr>
          <w:noProof w:val="0"/>
          <w:lang w:val="en-US"/>
        </w:rPr>
        <w:t xml:space="preserve">turnover of an </w:t>
      </w:r>
      <w:r w:rsidRPr="0F1A74AA" w:rsidR="42479389">
        <w:rPr>
          <w:noProof w:val="0"/>
          <w:lang w:val="en-US"/>
        </w:rPr>
        <w:t>organisations</w:t>
      </w:r>
      <w:r w:rsidRPr="0F1A74AA" w:rsidR="42479389">
        <w:rPr>
          <w:noProof w:val="0"/>
          <w:lang w:val="en-US"/>
        </w:rPr>
        <w:t xml:space="preserve"> workforce and thus can imply a negative reputatio</w:t>
      </w:r>
      <w:r w:rsidRPr="0F1A74AA" w:rsidR="2ECD32A1">
        <w:rPr>
          <w:noProof w:val="0"/>
          <w:lang w:val="en-US"/>
        </w:rPr>
        <w:t xml:space="preserve">n and cause financial concerns such as inability to recruit, sickness pay and </w:t>
      </w:r>
      <w:r w:rsidRPr="0F1A74AA" w:rsidR="2ECD32A1">
        <w:rPr>
          <w:noProof w:val="0"/>
          <w:lang w:val="en-US"/>
        </w:rPr>
        <w:t>potential</w:t>
      </w:r>
      <w:r w:rsidRPr="0F1A74AA" w:rsidR="2ECD32A1">
        <w:rPr>
          <w:noProof w:val="0"/>
          <w:lang w:val="en-US"/>
        </w:rPr>
        <w:t xml:space="preserve"> agency expenditure.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c6fb4a442d14b1d"/>
      <w:footerReference w:type="default" r:id="R194ad5a0575c4f4e"/>
    </w:sectPr>
  </w:body>
</w:document>
</file>

<file path=word/comments.xml><?xml version="1.0" encoding="utf-8"?>
<w:comments xmlns:w14="http://schemas.microsoft.com/office/word/2010/wordml" xmlns:r="http://schemas.openxmlformats.org/officeDocument/2006/relationships" xmlns:w="http://schemas.openxmlformats.org/wordprocessingml/2006/main">
  <w:comment w:initials="RM" w:author="Rea John (Hywel Dda UHB - OD Relationship Manager)" w:date="2024-05-17T19:27:19" w:id="1873213595">
    <w:p w:rsidR="6CB8CB9D" w:rsidRDefault="6CB8CB9D" w14:paraId="5B04256C" w14:textId="72418B7A">
      <w:pPr>
        <w:pStyle w:val="CommentText"/>
      </w:pPr>
      <w:r w:rsidR="6CB8CB9D">
        <w:rPr/>
        <w:t>factsheet</w:t>
      </w:r>
      <w:r>
        <w:rPr>
          <w:rStyle w:val="CommentReference"/>
        </w:rPr>
        <w:annotationRef/>
      </w:r>
    </w:p>
  </w:comment>
  <w:comment w:initials="RM" w:author="Rea John (Hywel Dda UHB - OD Relationship Manager)" w:date="2024-05-23T14:01:00" w:id="627459735">
    <w:p w:rsidR="6CB8CB9D" w:rsidP="6CB8CB9D" w:rsidRDefault="6CB8CB9D" w14:paraId="4699195E" w14:textId="1C3CB030">
      <w:pPr>
        <w:pStyle w:val="CommentText"/>
        <w:rPr>
          <w:rStyle w:val="Hyperlink"/>
        </w:rPr>
      </w:pPr>
      <w:hyperlink w:anchor="one" r:id="R7e705526404441cb">
        <w:r w:rsidRPr="6CB8CB9D" w:rsidR="6CB8CB9D">
          <w:rPr>
            <w:rStyle w:val="Hyperlink"/>
          </w:rPr>
          <w:t>People Analytics | Factsheets | CIPD</w:t>
        </w:r>
      </w:hyperlink>
      <w:r>
        <w:rPr>
          <w:rStyle w:val="CommentReference"/>
        </w:rPr>
        <w:annotationRef/>
      </w:r>
    </w:p>
  </w:comment>
  <w:comment w:initials="RM" w:author="Rea John (Hywel Dda UHB - OD Relationship Manager)" w:date="2024-05-23T15:54:13" w:id="1514650558">
    <w:p w:rsidR="6CB8CB9D" w:rsidP="6CB8CB9D" w:rsidRDefault="6CB8CB9D" w14:paraId="26D6DC01" w14:textId="330890D4">
      <w:pPr>
        <w:pStyle w:val="CommentText"/>
        <w:rPr>
          <w:rStyle w:val="Hyperlink"/>
        </w:rPr>
      </w:pPr>
      <w:hyperlink r:id="R53b612453f7f42d4">
        <w:r w:rsidRPr="6CB8CB9D" w:rsidR="6CB8CB9D">
          <w:rPr>
            <w:rStyle w:val="Hyperlink"/>
          </w:rPr>
          <w:t>How to Overcome the Rational Decision-Making Model's Limitations (linkedin.com)</w:t>
        </w:r>
      </w:hyperlink>
      <w:r>
        <w:rPr>
          <w:rStyle w:val="CommentReference"/>
        </w:rPr>
        <w:annotationRef/>
      </w:r>
    </w:p>
  </w:comment>
  <w:comment w:initials="RM" w:author="Rea John (Hywel Dda UHB - OD Relationship Manager)" w:date="2024-05-24T15:14:44" w:id="784913045">
    <w:p w:rsidR="6CB8CB9D" w:rsidP="6CB8CB9D" w:rsidRDefault="6CB8CB9D" w14:paraId="6F7111FC" w14:textId="232197FB">
      <w:pPr>
        <w:pStyle w:val="CommentText"/>
        <w:rPr>
          <w:rStyle w:val="Hyperlink"/>
        </w:rPr>
      </w:pPr>
      <w:hyperlink w:anchor="what-is-ethical-practice-in-organisations" r:id="Rf14e523f56904305">
        <w:r w:rsidRPr="6CB8CB9D" w:rsidR="6CB8CB9D">
          <w:rPr>
            <w:rStyle w:val="Hyperlink"/>
          </w:rPr>
          <w:t>Ethical practice and the role of people professionals | Factsheets | CIPD</w:t>
        </w:r>
      </w:hyperlink>
      <w:r>
        <w:rPr>
          <w:rStyle w:val="CommentReference"/>
        </w:rPr>
        <w:annotationRef/>
      </w:r>
    </w:p>
  </w:comment>
  <w:comment w:initials="RM" w:author="Rea John (Hywel Dda UHB - OD Relationship Manager)" w:date="2024-06-04T11:18:11" w:id="1061608551">
    <w:p w:rsidR="0F1A74AA" w:rsidP="0F1A74AA" w:rsidRDefault="0F1A74AA" w14:paraId="678686BC" w14:textId="378B73AE">
      <w:pPr>
        <w:pStyle w:val="CommentText"/>
        <w:rPr>
          <w:rStyle w:val="Hyperlink"/>
        </w:rPr>
      </w:pPr>
      <w:hyperlink w:anchor="two" r:id="Rfe5d3e696c494391">
        <w:r w:rsidRPr="0F1A74AA" w:rsidR="0F1A74AA">
          <w:rPr>
            <w:rStyle w:val="Hyperlink"/>
          </w:rPr>
          <w:t>People Analytics | Factsheets | CIPD</w:t>
        </w:r>
      </w:hyperlink>
      <w:r>
        <w:rPr>
          <w:rStyle w:val="CommentReference"/>
        </w:rPr>
        <w:annotationRef/>
      </w:r>
    </w:p>
  </w:comment>
  <w:comment w:initials="RM" w:author="Rea John (Hywel Dda UHB - OD Relationship Manager)" w:date="2024-06-04T18:50:08" w:id="667578744">
    <w:p w:rsidR="0F1A74AA" w:rsidRDefault="0F1A74AA" w14:paraId="3238C8BF" w14:textId="4E28456D">
      <w:pPr>
        <w:pStyle w:val="CommentText"/>
      </w:pPr>
      <w:r w:rsidR="0F1A74AA">
        <w:rPr/>
        <w:t>armstrong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5B04256C"/>
  <w15:commentEx w15:done="0" w15:paraId="4699195E"/>
  <w15:commentEx w15:done="0" w15:paraId="26D6DC01"/>
  <w15:commentEx w15:done="0" w15:paraId="6F7111FC"/>
  <w15:commentEx w15:done="0" w15:paraId="678686BC"/>
  <w15:commentEx w15:done="0" w15:paraId="3238C8BF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3C124CDC" w16cex:dateUtc="2024-05-17T18:27:19.032Z"/>
  <w16cex:commentExtensible w16cex:durableId="4D131FA8" w16cex:dateUtc="2024-05-23T13:01:00.513Z"/>
  <w16cex:commentExtensible w16cex:durableId="7C00E07B" w16cex:dateUtc="2024-05-23T14:54:13.93Z"/>
  <w16cex:commentExtensible w16cex:durableId="790D015F" w16cex:dateUtc="2024-05-24T14:14:44.587Z"/>
  <w16cex:commentExtensible w16cex:durableId="06F9214B" w16cex:dateUtc="2024-06-04T10:18:11.068Z"/>
  <w16cex:commentExtensible w16cex:durableId="4A697444" w16cex:dateUtc="2024-06-04T17:50:08.227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5B04256C" w16cid:durableId="3C124CDC"/>
  <w16cid:commentId w16cid:paraId="4699195E" w16cid:durableId="4D131FA8"/>
  <w16cid:commentId w16cid:paraId="26D6DC01" w16cid:durableId="7C00E07B"/>
  <w16cid:commentId w16cid:paraId="6F7111FC" w16cid:durableId="790D015F"/>
  <w16cid:commentId w16cid:paraId="678686BC" w16cid:durableId="06F9214B"/>
  <w16cid:commentId w16cid:paraId="3238C8BF" w16cid:durableId="4A697444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1A74AA" w:rsidTr="0F1A74AA" w14:paraId="18EB0265">
      <w:trPr>
        <w:trHeight w:val="300"/>
      </w:trPr>
      <w:tc>
        <w:tcPr>
          <w:tcW w:w="3120" w:type="dxa"/>
          <w:tcMar/>
        </w:tcPr>
        <w:p w:rsidR="0F1A74AA" w:rsidP="0F1A74AA" w:rsidRDefault="0F1A74AA" w14:paraId="6B9B87DE" w14:textId="6833383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1A74AA" w:rsidP="0F1A74AA" w:rsidRDefault="0F1A74AA" w14:paraId="13DF7FCF" w14:textId="6D41F7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1A74AA" w:rsidP="0F1A74AA" w:rsidRDefault="0F1A74AA" w14:paraId="65FA18F6" w14:textId="3405D544">
          <w:pPr>
            <w:pStyle w:val="Header"/>
            <w:bidi w:val="0"/>
            <w:ind w:right="-115"/>
            <w:jc w:val="right"/>
          </w:pPr>
        </w:p>
      </w:tc>
    </w:tr>
  </w:tbl>
  <w:p w:rsidR="0F1A74AA" w:rsidP="0F1A74AA" w:rsidRDefault="0F1A74AA" w14:paraId="48A2B975" w14:textId="70602BF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1A74AA" w:rsidTr="0F1A74AA" w14:paraId="21F0BF30">
      <w:trPr>
        <w:trHeight w:val="300"/>
      </w:trPr>
      <w:tc>
        <w:tcPr>
          <w:tcW w:w="3120" w:type="dxa"/>
          <w:tcMar/>
        </w:tcPr>
        <w:p w:rsidR="0F1A74AA" w:rsidP="0F1A74AA" w:rsidRDefault="0F1A74AA" w14:paraId="2EF468AF" w14:textId="49C2A58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1A74AA" w:rsidP="0F1A74AA" w:rsidRDefault="0F1A74AA" w14:paraId="14263EDD" w14:textId="1350B56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1A74AA" w:rsidP="0F1A74AA" w:rsidRDefault="0F1A74AA" w14:paraId="5CB94464" w14:textId="3A9F7937">
          <w:pPr>
            <w:pStyle w:val="Header"/>
            <w:bidi w:val="0"/>
            <w:ind w:right="-115"/>
            <w:jc w:val="right"/>
          </w:pPr>
        </w:p>
      </w:tc>
    </w:tr>
  </w:tbl>
  <w:p w:rsidR="0F1A74AA" w:rsidP="0F1A74AA" w:rsidRDefault="0F1A74AA" w14:paraId="10F07C04" w14:textId="36F3221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dOlZBpzKPmjmv" int2:id="4daSNQQw">
      <int2:state int2:type="AugLoop_Text_Critique" int2:value="Rejected"/>
    </int2:textHash>
    <int2:textHash int2:hashCode="ni8UUdXdlt6RIo" int2:id="CZuNLInO">
      <int2:state int2:type="AugLoop_Text_Critique" int2:value="Rejected"/>
    </int2:textHash>
    <int2:textHash int2:hashCode="kByidkXaRxGvMx" int2:id="jbA8Hpn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1758a9d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Rea John (Hywel Dda UHB - OD Relationship Manager)">
    <w15:presenceInfo w15:providerId="AD" w15:userId="S::rea.john@wales.nhs.uk::aa8674e1-5393-4c1b-9d80-a00b3401473d"/>
  </w15:person>
  <w15:person w15:author="Rea John (Hywel Dda UHB - OD Relationship Manager)">
    <w15:presenceInfo w15:providerId="AD" w15:userId="S::rea.john@wales.nhs.uk::aa8674e1-5393-4c1b-9d80-a00b3401473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0F031E"/>
    <w:rsid w:val="0001B17C"/>
    <w:rsid w:val="0001FC20"/>
    <w:rsid w:val="000E8D30"/>
    <w:rsid w:val="001FD371"/>
    <w:rsid w:val="00972E63"/>
    <w:rsid w:val="00AA3A14"/>
    <w:rsid w:val="00AF9852"/>
    <w:rsid w:val="00B49516"/>
    <w:rsid w:val="00B87F61"/>
    <w:rsid w:val="00D201B0"/>
    <w:rsid w:val="00E9B6ED"/>
    <w:rsid w:val="0121939B"/>
    <w:rsid w:val="0122F0B9"/>
    <w:rsid w:val="01336AFF"/>
    <w:rsid w:val="01363F2E"/>
    <w:rsid w:val="01363F2E"/>
    <w:rsid w:val="013D9C8D"/>
    <w:rsid w:val="01426807"/>
    <w:rsid w:val="0142C7A6"/>
    <w:rsid w:val="014F5D2C"/>
    <w:rsid w:val="016C622C"/>
    <w:rsid w:val="01813739"/>
    <w:rsid w:val="01AA7C98"/>
    <w:rsid w:val="01B28ADC"/>
    <w:rsid w:val="01C9CAF6"/>
    <w:rsid w:val="01CC8C68"/>
    <w:rsid w:val="01EACCF2"/>
    <w:rsid w:val="01EC275C"/>
    <w:rsid w:val="02189751"/>
    <w:rsid w:val="021DF759"/>
    <w:rsid w:val="0222A465"/>
    <w:rsid w:val="022CEC99"/>
    <w:rsid w:val="022FDE94"/>
    <w:rsid w:val="02381D4B"/>
    <w:rsid w:val="0243D381"/>
    <w:rsid w:val="025AA18C"/>
    <w:rsid w:val="0261975D"/>
    <w:rsid w:val="0261975D"/>
    <w:rsid w:val="0264D4D0"/>
    <w:rsid w:val="029098F7"/>
    <w:rsid w:val="029E4BBA"/>
    <w:rsid w:val="02A0FF47"/>
    <w:rsid w:val="02C23984"/>
    <w:rsid w:val="02D0FDB2"/>
    <w:rsid w:val="02DCF15B"/>
    <w:rsid w:val="02EA49BC"/>
    <w:rsid w:val="02F7DF88"/>
    <w:rsid w:val="03019B03"/>
    <w:rsid w:val="031602D2"/>
    <w:rsid w:val="031E0AE3"/>
    <w:rsid w:val="031E0AE3"/>
    <w:rsid w:val="032D0501"/>
    <w:rsid w:val="032E2AC5"/>
    <w:rsid w:val="032F0BBD"/>
    <w:rsid w:val="032F2B2F"/>
    <w:rsid w:val="0341B5F1"/>
    <w:rsid w:val="0350C115"/>
    <w:rsid w:val="036144D9"/>
    <w:rsid w:val="0366A4C3"/>
    <w:rsid w:val="036AC4B7"/>
    <w:rsid w:val="03944BFA"/>
    <w:rsid w:val="0398A5CE"/>
    <w:rsid w:val="03BD1BFC"/>
    <w:rsid w:val="03C72979"/>
    <w:rsid w:val="0401A306"/>
    <w:rsid w:val="040F2564"/>
    <w:rsid w:val="04155987"/>
    <w:rsid w:val="041596B0"/>
    <w:rsid w:val="041E2CBF"/>
    <w:rsid w:val="04244E52"/>
    <w:rsid w:val="04249A49"/>
    <w:rsid w:val="04387339"/>
    <w:rsid w:val="04424F29"/>
    <w:rsid w:val="0468A0F8"/>
    <w:rsid w:val="047130FB"/>
    <w:rsid w:val="04805670"/>
    <w:rsid w:val="04A0B2E7"/>
    <w:rsid w:val="04B2E579"/>
    <w:rsid w:val="04B966AA"/>
    <w:rsid w:val="04D4170B"/>
    <w:rsid w:val="04FF2AAF"/>
    <w:rsid w:val="051A8168"/>
    <w:rsid w:val="053A69BB"/>
    <w:rsid w:val="05462DAB"/>
    <w:rsid w:val="0552F0E1"/>
    <w:rsid w:val="0568C568"/>
    <w:rsid w:val="058C53BC"/>
    <w:rsid w:val="058DA546"/>
    <w:rsid w:val="058DA546"/>
    <w:rsid w:val="059054A8"/>
    <w:rsid w:val="0596E06D"/>
    <w:rsid w:val="0596E06D"/>
    <w:rsid w:val="059E7E7C"/>
    <w:rsid w:val="05A1DC77"/>
    <w:rsid w:val="05A8A6EF"/>
    <w:rsid w:val="05E88944"/>
    <w:rsid w:val="06181176"/>
    <w:rsid w:val="062F8F58"/>
    <w:rsid w:val="064470CE"/>
    <w:rsid w:val="06461674"/>
    <w:rsid w:val="06461674"/>
    <w:rsid w:val="06A10A86"/>
    <w:rsid w:val="06AC6BD9"/>
    <w:rsid w:val="06B3EFA6"/>
    <w:rsid w:val="06C297F5"/>
    <w:rsid w:val="06C3137E"/>
    <w:rsid w:val="06F0C83B"/>
    <w:rsid w:val="06F5870E"/>
    <w:rsid w:val="070262F7"/>
    <w:rsid w:val="07164A3A"/>
    <w:rsid w:val="071A3956"/>
    <w:rsid w:val="0732B0CE"/>
    <w:rsid w:val="0768FA55"/>
    <w:rsid w:val="0774E5F8"/>
    <w:rsid w:val="07815B90"/>
    <w:rsid w:val="078472EC"/>
    <w:rsid w:val="078472EC"/>
    <w:rsid w:val="07923AE8"/>
    <w:rsid w:val="0795373B"/>
    <w:rsid w:val="07A2768E"/>
    <w:rsid w:val="07AD09BA"/>
    <w:rsid w:val="07D67E4A"/>
    <w:rsid w:val="07FDADA9"/>
    <w:rsid w:val="085E6856"/>
    <w:rsid w:val="08668257"/>
    <w:rsid w:val="087DBB2A"/>
    <w:rsid w:val="08865C65"/>
    <w:rsid w:val="08865C65"/>
    <w:rsid w:val="088B436E"/>
    <w:rsid w:val="089A95FF"/>
    <w:rsid w:val="08BBABE1"/>
    <w:rsid w:val="08D0E78C"/>
    <w:rsid w:val="08D49A99"/>
    <w:rsid w:val="08DD36E8"/>
    <w:rsid w:val="08E1D851"/>
    <w:rsid w:val="08E1D851"/>
    <w:rsid w:val="08E84046"/>
    <w:rsid w:val="09007512"/>
    <w:rsid w:val="090496EE"/>
    <w:rsid w:val="0905B96F"/>
    <w:rsid w:val="0910E843"/>
    <w:rsid w:val="09340287"/>
    <w:rsid w:val="094A201B"/>
    <w:rsid w:val="094AA9AA"/>
    <w:rsid w:val="095823F6"/>
    <w:rsid w:val="095B8010"/>
    <w:rsid w:val="096F7B4D"/>
    <w:rsid w:val="09794C21"/>
    <w:rsid w:val="097C4EBA"/>
    <w:rsid w:val="09821290"/>
    <w:rsid w:val="098234E8"/>
    <w:rsid w:val="09A27A66"/>
    <w:rsid w:val="09A459F2"/>
    <w:rsid w:val="09A459F2"/>
    <w:rsid w:val="09B0D5C3"/>
    <w:rsid w:val="09BEC82C"/>
    <w:rsid w:val="09C8ECF5"/>
    <w:rsid w:val="09DBC02E"/>
    <w:rsid w:val="09F2441B"/>
    <w:rsid w:val="09FA38B7"/>
    <w:rsid w:val="09FDBA60"/>
    <w:rsid w:val="09FEC218"/>
    <w:rsid w:val="0A2C42F1"/>
    <w:rsid w:val="0A2D96A3"/>
    <w:rsid w:val="0A63C5CB"/>
    <w:rsid w:val="0A6443DE"/>
    <w:rsid w:val="0A6443DE"/>
    <w:rsid w:val="0A679A62"/>
    <w:rsid w:val="0A7CC7B5"/>
    <w:rsid w:val="0A8660BB"/>
    <w:rsid w:val="0AA62B62"/>
    <w:rsid w:val="0AA652CB"/>
    <w:rsid w:val="0AC9C837"/>
    <w:rsid w:val="0AD564A4"/>
    <w:rsid w:val="0AEC7B93"/>
    <w:rsid w:val="0AF26EE3"/>
    <w:rsid w:val="0B116386"/>
    <w:rsid w:val="0B370B4E"/>
    <w:rsid w:val="0B3A6BF4"/>
    <w:rsid w:val="0B3CD54E"/>
    <w:rsid w:val="0B4A55B2"/>
    <w:rsid w:val="0B4BF71D"/>
    <w:rsid w:val="0B4BF71D"/>
    <w:rsid w:val="0B4E7A1A"/>
    <w:rsid w:val="0B591F9D"/>
    <w:rsid w:val="0B7C3D14"/>
    <w:rsid w:val="0B7C5400"/>
    <w:rsid w:val="0B84B4EB"/>
    <w:rsid w:val="0B8C72AF"/>
    <w:rsid w:val="0B960918"/>
    <w:rsid w:val="0BC70BB3"/>
    <w:rsid w:val="0BD07F2C"/>
    <w:rsid w:val="0BD30A44"/>
    <w:rsid w:val="0BD54990"/>
    <w:rsid w:val="0BD54990"/>
    <w:rsid w:val="0BFB64CA"/>
    <w:rsid w:val="0C0CAB9B"/>
    <w:rsid w:val="0C0CAB9B"/>
    <w:rsid w:val="0C2786E4"/>
    <w:rsid w:val="0C41D3F2"/>
    <w:rsid w:val="0C59D5E4"/>
    <w:rsid w:val="0C600C7C"/>
    <w:rsid w:val="0C74F044"/>
    <w:rsid w:val="0C7CECA9"/>
    <w:rsid w:val="0C81D102"/>
    <w:rsid w:val="0C84B180"/>
    <w:rsid w:val="0CA879B8"/>
    <w:rsid w:val="0CABC4CC"/>
    <w:rsid w:val="0CB4F7B5"/>
    <w:rsid w:val="0CC44C39"/>
    <w:rsid w:val="0CD5949B"/>
    <w:rsid w:val="0CDA89D2"/>
    <w:rsid w:val="0CE4982E"/>
    <w:rsid w:val="0D2EAF0D"/>
    <w:rsid w:val="0D33E428"/>
    <w:rsid w:val="0D4A35B6"/>
    <w:rsid w:val="0D6F7E12"/>
    <w:rsid w:val="0D783C04"/>
    <w:rsid w:val="0D8F2679"/>
    <w:rsid w:val="0DA2B130"/>
    <w:rsid w:val="0DB8495E"/>
    <w:rsid w:val="0DBC3279"/>
    <w:rsid w:val="0DD029DA"/>
    <w:rsid w:val="0DF6DEFD"/>
    <w:rsid w:val="0E099F99"/>
    <w:rsid w:val="0E14636D"/>
    <w:rsid w:val="0E19E9F0"/>
    <w:rsid w:val="0E1B81B8"/>
    <w:rsid w:val="0E4EF7EF"/>
    <w:rsid w:val="0E4F5BCB"/>
    <w:rsid w:val="0E5619D9"/>
    <w:rsid w:val="0E5FFBE8"/>
    <w:rsid w:val="0E6CCF7D"/>
    <w:rsid w:val="0E7997DA"/>
    <w:rsid w:val="0E9065E1"/>
    <w:rsid w:val="0EB15478"/>
    <w:rsid w:val="0EB4112D"/>
    <w:rsid w:val="0EC0513F"/>
    <w:rsid w:val="0EC0513F"/>
    <w:rsid w:val="0EC700C2"/>
    <w:rsid w:val="0F11A6BC"/>
    <w:rsid w:val="0F1A74AA"/>
    <w:rsid w:val="0F259534"/>
    <w:rsid w:val="0F399205"/>
    <w:rsid w:val="0F407CE8"/>
    <w:rsid w:val="0F42D80A"/>
    <w:rsid w:val="0F5802DA"/>
    <w:rsid w:val="0F5802DA"/>
    <w:rsid w:val="0F6B2D52"/>
    <w:rsid w:val="0F78799B"/>
    <w:rsid w:val="0F958900"/>
    <w:rsid w:val="0FBA7379"/>
    <w:rsid w:val="0FC7663A"/>
    <w:rsid w:val="0FCB924A"/>
    <w:rsid w:val="0FF485DA"/>
    <w:rsid w:val="0FF9CDE8"/>
    <w:rsid w:val="100A7C71"/>
    <w:rsid w:val="1028F434"/>
    <w:rsid w:val="102B43D0"/>
    <w:rsid w:val="1034F648"/>
    <w:rsid w:val="1037A4BC"/>
    <w:rsid w:val="104FDF50"/>
    <w:rsid w:val="1067DBEB"/>
    <w:rsid w:val="10694948"/>
    <w:rsid w:val="10837876"/>
    <w:rsid w:val="10905907"/>
    <w:rsid w:val="10A94088"/>
    <w:rsid w:val="10AA8B9A"/>
    <w:rsid w:val="10ACE537"/>
    <w:rsid w:val="10BDA166"/>
    <w:rsid w:val="10C689DA"/>
    <w:rsid w:val="10CB0C20"/>
    <w:rsid w:val="10D362DD"/>
    <w:rsid w:val="10DB5184"/>
    <w:rsid w:val="10E011D7"/>
    <w:rsid w:val="10ECB5C8"/>
    <w:rsid w:val="10ECB5C8"/>
    <w:rsid w:val="10F37DD9"/>
    <w:rsid w:val="10F93BE0"/>
    <w:rsid w:val="10F93BE0"/>
    <w:rsid w:val="11201851"/>
    <w:rsid w:val="11256145"/>
    <w:rsid w:val="112E7FBF"/>
    <w:rsid w:val="1131B5EB"/>
    <w:rsid w:val="114B8357"/>
    <w:rsid w:val="11569014"/>
    <w:rsid w:val="1158925C"/>
    <w:rsid w:val="115D17C1"/>
    <w:rsid w:val="115FEA51"/>
    <w:rsid w:val="1163D9C6"/>
    <w:rsid w:val="1183670A"/>
    <w:rsid w:val="119F879A"/>
    <w:rsid w:val="11A425F8"/>
    <w:rsid w:val="11AB9E14"/>
    <w:rsid w:val="11ADD0D7"/>
    <w:rsid w:val="11D5C595"/>
    <w:rsid w:val="11D877FF"/>
    <w:rsid w:val="11EB800B"/>
    <w:rsid w:val="11F15C3E"/>
    <w:rsid w:val="1201CF2C"/>
    <w:rsid w:val="12054A9C"/>
    <w:rsid w:val="121F7593"/>
    <w:rsid w:val="12274578"/>
    <w:rsid w:val="1247098D"/>
    <w:rsid w:val="12674767"/>
    <w:rsid w:val="126A6357"/>
    <w:rsid w:val="126A6357"/>
    <w:rsid w:val="126B79BE"/>
    <w:rsid w:val="126D03D4"/>
    <w:rsid w:val="127BED1F"/>
    <w:rsid w:val="127BED1F"/>
    <w:rsid w:val="127DDD19"/>
    <w:rsid w:val="12812850"/>
    <w:rsid w:val="128F43AF"/>
    <w:rsid w:val="12A53443"/>
    <w:rsid w:val="12D97E9F"/>
    <w:rsid w:val="12EA07A5"/>
    <w:rsid w:val="12EFBFFA"/>
    <w:rsid w:val="131467D4"/>
    <w:rsid w:val="13162CDC"/>
    <w:rsid w:val="131B8E19"/>
    <w:rsid w:val="131FA7CE"/>
    <w:rsid w:val="133A8FB8"/>
    <w:rsid w:val="134A9DE6"/>
    <w:rsid w:val="135B4EAA"/>
    <w:rsid w:val="13692A7A"/>
    <w:rsid w:val="136FB012"/>
    <w:rsid w:val="136FB012"/>
    <w:rsid w:val="13786806"/>
    <w:rsid w:val="1379CC3A"/>
    <w:rsid w:val="13ADFDC6"/>
    <w:rsid w:val="13BA435A"/>
    <w:rsid w:val="13BB508C"/>
    <w:rsid w:val="13BFA509"/>
    <w:rsid w:val="13C7EFC7"/>
    <w:rsid w:val="13C84A43"/>
    <w:rsid w:val="13CDF5A1"/>
    <w:rsid w:val="13D4ACD7"/>
    <w:rsid w:val="13D4ACD7"/>
    <w:rsid w:val="13D5C858"/>
    <w:rsid w:val="13D603A3"/>
    <w:rsid w:val="13EE81BD"/>
    <w:rsid w:val="13F36D5A"/>
    <w:rsid w:val="1401179C"/>
    <w:rsid w:val="1401179C"/>
    <w:rsid w:val="1408AB38"/>
    <w:rsid w:val="1408D945"/>
    <w:rsid w:val="1421F2E6"/>
    <w:rsid w:val="142A6892"/>
    <w:rsid w:val="142D0E74"/>
    <w:rsid w:val="14334801"/>
    <w:rsid w:val="14334801"/>
    <w:rsid w:val="1438F06B"/>
    <w:rsid w:val="14405311"/>
    <w:rsid w:val="14405311"/>
    <w:rsid w:val="1459A14F"/>
    <w:rsid w:val="145EF484"/>
    <w:rsid w:val="14667C65"/>
    <w:rsid w:val="1468380B"/>
    <w:rsid w:val="148C6A7E"/>
    <w:rsid w:val="14918825"/>
    <w:rsid w:val="1493E804"/>
    <w:rsid w:val="149879B8"/>
    <w:rsid w:val="14B9A69C"/>
    <w:rsid w:val="14D45E36"/>
    <w:rsid w:val="14DDED94"/>
    <w:rsid w:val="14EA1825"/>
    <w:rsid w:val="14F489CA"/>
    <w:rsid w:val="151304E2"/>
    <w:rsid w:val="15158550"/>
    <w:rsid w:val="152B5E27"/>
    <w:rsid w:val="15348434"/>
    <w:rsid w:val="153C1BA2"/>
    <w:rsid w:val="153CEB5E"/>
    <w:rsid w:val="15420344"/>
    <w:rsid w:val="154FCFB2"/>
    <w:rsid w:val="1574A832"/>
    <w:rsid w:val="1586265C"/>
    <w:rsid w:val="15938E82"/>
    <w:rsid w:val="159B0762"/>
    <w:rsid w:val="15A968E1"/>
    <w:rsid w:val="15B927D2"/>
    <w:rsid w:val="15C7445E"/>
    <w:rsid w:val="15C7445E"/>
    <w:rsid w:val="15CE609C"/>
    <w:rsid w:val="15D779C7"/>
    <w:rsid w:val="15F8080D"/>
    <w:rsid w:val="1631DA8B"/>
    <w:rsid w:val="1648A331"/>
    <w:rsid w:val="16671010"/>
    <w:rsid w:val="166D9F25"/>
    <w:rsid w:val="1674E958"/>
    <w:rsid w:val="16855668"/>
    <w:rsid w:val="169A8793"/>
    <w:rsid w:val="169D5CE9"/>
    <w:rsid w:val="16A34892"/>
    <w:rsid w:val="16A9A115"/>
    <w:rsid w:val="16B14D0E"/>
    <w:rsid w:val="16B51A3B"/>
    <w:rsid w:val="16BB0CAF"/>
    <w:rsid w:val="16F324C8"/>
    <w:rsid w:val="16F5D0B0"/>
    <w:rsid w:val="172763F6"/>
    <w:rsid w:val="1734F8FE"/>
    <w:rsid w:val="1764EEA6"/>
    <w:rsid w:val="17AA3A08"/>
    <w:rsid w:val="17BCA202"/>
    <w:rsid w:val="17CF7B20"/>
    <w:rsid w:val="17D1A2E9"/>
    <w:rsid w:val="17D69D45"/>
    <w:rsid w:val="17D69D45"/>
    <w:rsid w:val="17DA5A82"/>
    <w:rsid w:val="17E7AF56"/>
    <w:rsid w:val="17EF5BF1"/>
    <w:rsid w:val="17F664F9"/>
    <w:rsid w:val="18058D1B"/>
    <w:rsid w:val="18158E56"/>
    <w:rsid w:val="1823A3E0"/>
    <w:rsid w:val="18296DCF"/>
    <w:rsid w:val="1849505E"/>
    <w:rsid w:val="18748C20"/>
    <w:rsid w:val="1877B4EB"/>
    <w:rsid w:val="187D1C6E"/>
    <w:rsid w:val="18878BC2"/>
    <w:rsid w:val="189C8466"/>
    <w:rsid w:val="18A0D1F0"/>
    <w:rsid w:val="18B45C8B"/>
    <w:rsid w:val="18B570D5"/>
    <w:rsid w:val="18B65ADB"/>
    <w:rsid w:val="18CA23C0"/>
    <w:rsid w:val="18CA23C0"/>
    <w:rsid w:val="18E2EBB1"/>
    <w:rsid w:val="18EA77F0"/>
    <w:rsid w:val="1933D4FF"/>
    <w:rsid w:val="19494051"/>
    <w:rsid w:val="1950C8A7"/>
    <w:rsid w:val="1969F8A7"/>
    <w:rsid w:val="198A724D"/>
    <w:rsid w:val="198A724D"/>
    <w:rsid w:val="198C22E2"/>
    <w:rsid w:val="199024B7"/>
    <w:rsid w:val="199F9DD7"/>
    <w:rsid w:val="19D16D89"/>
    <w:rsid w:val="19D336B9"/>
    <w:rsid w:val="19E1F3B0"/>
    <w:rsid w:val="19F52486"/>
    <w:rsid w:val="19FA4882"/>
    <w:rsid w:val="1A1264CF"/>
    <w:rsid w:val="1A166629"/>
    <w:rsid w:val="1A184A07"/>
    <w:rsid w:val="1A18C6C3"/>
    <w:rsid w:val="1A2C10BD"/>
    <w:rsid w:val="1A331ADB"/>
    <w:rsid w:val="1A69B35A"/>
    <w:rsid w:val="1A6FEB41"/>
    <w:rsid w:val="1A8BE69C"/>
    <w:rsid w:val="1A90EC7B"/>
    <w:rsid w:val="1A9DC3DE"/>
    <w:rsid w:val="1ADD4F8B"/>
    <w:rsid w:val="1ADD4F8B"/>
    <w:rsid w:val="1AEACF9D"/>
    <w:rsid w:val="1AF1B8F0"/>
    <w:rsid w:val="1AF29196"/>
    <w:rsid w:val="1B13F8C9"/>
    <w:rsid w:val="1B28B167"/>
    <w:rsid w:val="1B2E2D0B"/>
    <w:rsid w:val="1B338C65"/>
    <w:rsid w:val="1B39F2F5"/>
    <w:rsid w:val="1B61A3B9"/>
    <w:rsid w:val="1B67B9C0"/>
    <w:rsid w:val="1B7423C6"/>
    <w:rsid w:val="1B833258"/>
    <w:rsid w:val="1B833258"/>
    <w:rsid w:val="1B8664F2"/>
    <w:rsid w:val="1B8664F2"/>
    <w:rsid w:val="1B8ED556"/>
    <w:rsid w:val="1BA6005C"/>
    <w:rsid w:val="1BB1164F"/>
    <w:rsid w:val="1BBA6836"/>
    <w:rsid w:val="1BC1BC7D"/>
    <w:rsid w:val="1BC41037"/>
    <w:rsid w:val="1BE539DC"/>
    <w:rsid w:val="1C0C4524"/>
    <w:rsid w:val="1C35F76E"/>
    <w:rsid w:val="1C5BF785"/>
    <w:rsid w:val="1C5E80AF"/>
    <w:rsid w:val="1C6AC438"/>
    <w:rsid w:val="1C6B3581"/>
    <w:rsid w:val="1C6F541E"/>
    <w:rsid w:val="1C70719E"/>
    <w:rsid w:val="1C7594B9"/>
    <w:rsid w:val="1C8ACA84"/>
    <w:rsid w:val="1CADD608"/>
    <w:rsid w:val="1CDE3D95"/>
    <w:rsid w:val="1CE62C2A"/>
    <w:rsid w:val="1CF2404C"/>
    <w:rsid w:val="1CF6E051"/>
    <w:rsid w:val="1CF9DE41"/>
    <w:rsid w:val="1CFD69FB"/>
    <w:rsid w:val="1CFF28C0"/>
    <w:rsid w:val="1D0E7780"/>
    <w:rsid w:val="1D1BD425"/>
    <w:rsid w:val="1D2A4589"/>
    <w:rsid w:val="1D2DF2D2"/>
    <w:rsid w:val="1D3A0B54"/>
    <w:rsid w:val="1D3ED3B9"/>
    <w:rsid w:val="1D3ED3B9"/>
    <w:rsid w:val="1D4269BC"/>
    <w:rsid w:val="1D5F03FB"/>
    <w:rsid w:val="1D5F03FB"/>
    <w:rsid w:val="1D797C54"/>
    <w:rsid w:val="1D8331C4"/>
    <w:rsid w:val="1D9D2486"/>
    <w:rsid w:val="1DA50148"/>
    <w:rsid w:val="1DA7AC22"/>
    <w:rsid w:val="1DB297D2"/>
    <w:rsid w:val="1DB5B122"/>
    <w:rsid w:val="1DB5B122"/>
    <w:rsid w:val="1DC62B34"/>
    <w:rsid w:val="1DC62B34"/>
    <w:rsid w:val="1DC77340"/>
    <w:rsid w:val="1DCA1B75"/>
    <w:rsid w:val="1DDB23A5"/>
    <w:rsid w:val="1DFA1FB9"/>
    <w:rsid w:val="1E0A8A5A"/>
    <w:rsid w:val="1E26AC6C"/>
    <w:rsid w:val="1E55F5C5"/>
    <w:rsid w:val="1E56D6DC"/>
    <w:rsid w:val="1E759D6B"/>
    <w:rsid w:val="1E7E1C80"/>
    <w:rsid w:val="1E875825"/>
    <w:rsid w:val="1EC6631E"/>
    <w:rsid w:val="1ED973AA"/>
    <w:rsid w:val="1EED08CD"/>
    <w:rsid w:val="1F043A0C"/>
    <w:rsid w:val="1F18EB65"/>
    <w:rsid w:val="1F230E6D"/>
    <w:rsid w:val="1F26AE37"/>
    <w:rsid w:val="1F30E399"/>
    <w:rsid w:val="1F3E2CE5"/>
    <w:rsid w:val="1F5A35B8"/>
    <w:rsid w:val="1F6343A1"/>
    <w:rsid w:val="1F66A518"/>
    <w:rsid w:val="1F6A5F58"/>
    <w:rsid w:val="1FB0C0AE"/>
    <w:rsid w:val="1FBEDC0A"/>
    <w:rsid w:val="1FC1778D"/>
    <w:rsid w:val="1FCBB2C4"/>
    <w:rsid w:val="1FDB2C5F"/>
    <w:rsid w:val="1FDC9B88"/>
    <w:rsid w:val="1FDFCDEA"/>
    <w:rsid w:val="1FE10036"/>
    <w:rsid w:val="1FF321C1"/>
    <w:rsid w:val="1FF3B7E9"/>
    <w:rsid w:val="200295DB"/>
    <w:rsid w:val="203B2B4B"/>
    <w:rsid w:val="2050439E"/>
    <w:rsid w:val="20911F70"/>
    <w:rsid w:val="20990646"/>
    <w:rsid w:val="209A6074"/>
    <w:rsid w:val="20A43993"/>
    <w:rsid w:val="20A43993"/>
    <w:rsid w:val="20A550DB"/>
    <w:rsid w:val="20A5F772"/>
    <w:rsid w:val="20A9F726"/>
    <w:rsid w:val="20A9F726"/>
    <w:rsid w:val="20BDD9B6"/>
    <w:rsid w:val="20C812AB"/>
    <w:rsid w:val="20CBB6A6"/>
    <w:rsid w:val="20EF798B"/>
    <w:rsid w:val="20EF798B"/>
    <w:rsid w:val="2105A2D2"/>
    <w:rsid w:val="212975F0"/>
    <w:rsid w:val="212FDAED"/>
    <w:rsid w:val="213178D7"/>
    <w:rsid w:val="21335DB2"/>
    <w:rsid w:val="21335DB2"/>
    <w:rsid w:val="21448CBA"/>
    <w:rsid w:val="21642844"/>
    <w:rsid w:val="217EEFA8"/>
    <w:rsid w:val="218D8BEF"/>
    <w:rsid w:val="218F837E"/>
    <w:rsid w:val="21CA427D"/>
    <w:rsid w:val="21E4831D"/>
    <w:rsid w:val="21F70961"/>
    <w:rsid w:val="221751C4"/>
    <w:rsid w:val="221E57CE"/>
    <w:rsid w:val="221EDF6F"/>
    <w:rsid w:val="221EDF6F"/>
    <w:rsid w:val="22492A4B"/>
    <w:rsid w:val="224A3531"/>
    <w:rsid w:val="22513F62"/>
    <w:rsid w:val="228D9015"/>
    <w:rsid w:val="2290E2C2"/>
    <w:rsid w:val="22970B32"/>
    <w:rsid w:val="22BF95FA"/>
    <w:rsid w:val="22CE13F2"/>
    <w:rsid w:val="22CF3EF6"/>
    <w:rsid w:val="22D87FC5"/>
    <w:rsid w:val="22E0C49E"/>
    <w:rsid w:val="231B29E6"/>
    <w:rsid w:val="231BF0A2"/>
    <w:rsid w:val="2339247F"/>
    <w:rsid w:val="233984BC"/>
    <w:rsid w:val="23545A1E"/>
    <w:rsid w:val="2377DBBF"/>
    <w:rsid w:val="237F5D29"/>
    <w:rsid w:val="23800577"/>
    <w:rsid w:val="238A933D"/>
    <w:rsid w:val="23B78E2E"/>
    <w:rsid w:val="23C0AC3C"/>
    <w:rsid w:val="23D528F9"/>
    <w:rsid w:val="23D989AF"/>
    <w:rsid w:val="23DBB82C"/>
    <w:rsid w:val="240BAC0F"/>
    <w:rsid w:val="2419B336"/>
    <w:rsid w:val="2424E316"/>
    <w:rsid w:val="2427600F"/>
    <w:rsid w:val="243DFADF"/>
    <w:rsid w:val="245ADF61"/>
    <w:rsid w:val="24AC0454"/>
    <w:rsid w:val="24F28897"/>
    <w:rsid w:val="24F881D1"/>
    <w:rsid w:val="2515A9A5"/>
    <w:rsid w:val="254FD9E6"/>
    <w:rsid w:val="2558DC8F"/>
    <w:rsid w:val="2558DC8F"/>
    <w:rsid w:val="259854C4"/>
    <w:rsid w:val="259C1908"/>
    <w:rsid w:val="25A1404C"/>
    <w:rsid w:val="25A26075"/>
    <w:rsid w:val="25A26075"/>
    <w:rsid w:val="25A79685"/>
    <w:rsid w:val="25AF6772"/>
    <w:rsid w:val="25B15943"/>
    <w:rsid w:val="25BB0806"/>
    <w:rsid w:val="25CCCF61"/>
    <w:rsid w:val="25CCCF61"/>
    <w:rsid w:val="25CEABF4"/>
    <w:rsid w:val="25DA95B1"/>
    <w:rsid w:val="25DA95B1"/>
    <w:rsid w:val="25E555AE"/>
    <w:rsid w:val="25FD5ED0"/>
    <w:rsid w:val="260AB8E8"/>
    <w:rsid w:val="2611DD4F"/>
    <w:rsid w:val="262F6F75"/>
    <w:rsid w:val="2632DC03"/>
    <w:rsid w:val="26386426"/>
    <w:rsid w:val="264C7CB9"/>
    <w:rsid w:val="2664755C"/>
    <w:rsid w:val="266D4548"/>
    <w:rsid w:val="2670E717"/>
    <w:rsid w:val="26715097"/>
    <w:rsid w:val="26730EC0"/>
    <w:rsid w:val="26761752"/>
    <w:rsid w:val="26761752"/>
    <w:rsid w:val="268C3849"/>
    <w:rsid w:val="26926917"/>
    <w:rsid w:val="269DD15F"/>
    <w:rsid w:val="26CA689D"/>
    <w:rsid w:val="271779B6"/>
    <w:rsid w:val="271779B6"/>
    <w:rsid w:val="27224198"/>
    <w:rsid w:val="27290537"/>
    <w:rsid w:val="273B9F79"/>
    <w:rsid w:val="2747BD61"/>
    <w:rsid w:val="27631CFD"/>
    <w:rsid w:val="276A7C55"/>
    <w:rsid w:val="2779522F"/>
    <w:rsid w:val="2781260F"/>
    <w:rsid w:val="27C39808"/>
    <w:rsid w:val="27C97A1F"/>
    <w:rsid w:val="27CD1762"/>
    <w:rsid w:val="27CF37DD"/>
    <w:rsid w:val="27E3A516"/>
    <w:rsid w:val="27E3A516"/>
    <w:rsid w:val="2827865F"/>
    <w:rsid w:val="282808AA"/>
    <w:rsid w:val="282A5822"/>
    <w:rsid w:val="28330733"/>
    <w:rsid w:val="2835C52E"/>
    <w:rsid w:val="28401CA2"/>
    <w:rsid w:val="2854F856"/>
    <w:rsid w:val="2857B08C"/>
    <w:rsid w:val="28780018"/>
    <w:rsid w:val="287B0F98"/>
    <w:rsid w:val="28906DE6"/>
    <w:rsid w:val="289A19D8"/>
    <w:rsid w:val="28A482A3"/>
    <w:rsid w:val="28A62AC4"/>
    <w:rsid w:val="28A73B63"/>
    <w:rsid w:val="28ADF3FB"/>
    <w:rsid w:val="28AEB4E8"/>
    <w:rsid w:val="28B16D76"/>
    <w:rsid w:val="28B7BB31"/>
    <w:rsid w:val="28CEC154"/>
    <w:rsid w:val="28D0B50E"/>
    <w:rsid w:val="28D7764E"/>
    <w:rsid w:val="28DA93FA"/>
    <w:rsid w:val="28ED2459"/>
    <w:rsid w:val="28F08DF3"/>
    <w:rsid w:val="29085492"/>
    <w:rsid w:val="2912D0D0"/>
    <w:rsid w:val="29135199"/>
    <w:rsid w:val="293C26EE"/>
    <w:rsid w:val="29512B0D"/>
    <w:rsid w:val="29581691"/>
    <w:rsid w:val="297574BC"/>
    <w:rsid w:val="29BA1AB3"/>
    <w:rsid w:val="29E93452"/>
    <w:rsid w:val="29EAB91D"/>
    <w:rsid w:val="29ED276D"/>
    <w:rsid w:val="2A1D315E"/>
    <w:rsid w:val="2A2D3A85"/>
    <w:rsid w:val="2A3F5ADB"/>
    <w:rsid w:val="2A833DD6"/>
    <w:rsid w:val="2A88F4BA"/>
    <w:rsid w:val="2A8C0D68"/>
    <w:rsid w:val="2A98D171"/>
    <w:rsid w:val="2AA35960"/>
    <w:rsid w:val="2AAAEF28"/>
    <w:rsid w:val="2AAAEF28"/>
    <w:rsid w:val="2AD2F447"/>
    <w:rsid w:val="2AD3E48C"/>
    <w:rsid w:val="2AFAB46C"/>
    <w:rsid w:val="2B21616F"/>
    <w:rsid w:val="2B3F9B93"/>
    <w:rsid w:val="2B40EB66"/>
    <w:rsid w:val="2B54072E"/>
    <w:rsid w:val="2B7897E3"/>
    <w:rsid w:val="2BB26B62"/>
    <w:rsid w:val="2BBD0521"/>
    <w:rsid w:val="2BC36971"/>
    <w:rsid w:val="2BDC350E"/>
    <w:rsid w:val="2C0C5F5F"/>
    <w:rsid w:val="2C224401"/>
    <w:rsid w:val="2C2A8E69"/>
    <w:rsid w:val="2C7B7A13"/>
    <w:rsid w:val="2C8DE1F0"/>
    <w:rsid w:val="2C960090"/>
    <w:rsid w:val="2C960090"/>
    <w:rsid w:val="2C9CD25A"/>
    <w:rsid w:val="2CAE1499"/>
    <w:rsid w:val="2CBB437A"/>
    <w:rsid w:val="2CC6B9C5"/>
    <w:rsid w:val="2CCDC259"/>
    <w:rsid w:val="2CD8BA50"/>
    <w:rsid w:val="2CDA60E9"/>
    <w:rsid w:val="2D039A6D"/>
    <w:rsid w:val="2D105464"/>
    <w:rsid w:val="2D12CFC2"/>
    <w:rsid w:val="2D171C8C"/>
    <w:rsid w:val="2D387A2A"/>
    <w:rsid w:val="2D387A2A"/>
    <w:rsid w:val="2D4FDC8A"/>
    <w:rsid w:val="2D78FB57"/>
    <w:rsid w:val="2DD8B144"/>
    <w:rsid w:val="2DF93CF2"/>
    <w:rsid w:val="2E00EF86"/>
    <w:rsid w:val="2E047D90"/>
    <w:rsid w:val="2E09F38A"/>
    <w:rsid w:val="2E3389D4"/>
    <w:rsid w:val="2E47CC66"/>
    <w:rsid w:val="2E4E772C"/>
    <w:rsid w:val="2E503E97"/>
    <w:rsid w:val="2E52E69A"/>
    <w:rsid w:val="2E52E69A"/>
    <w:rsid w:val="2E7B8847"/>
    <w:rsid w:val="2E8AE157"/>
    <w:rsid w:val="2E8DD43F"/>
    <w:rsid w:val="2E8DD43F"/>
    <w:rsid w:val="2E96F45F"/>
    <w:rsid w:val="2EA3675D"/>
    <w:rsid w:val="2EB4F930"/>
    <w:rsid w:val="2EC68946"/>
    <w:rsid w:val="2EC68946"/>
    <w:rsid w:val="2ECD32A1"/>
    <w:rsid w:val="2EF51B99"/>
    <w:rsid w:val="2EF86534"/>
    <w:rsid w:val="2EFEEDBC"/>
    <w:rsid w:val="2F01DEF4"/>
    <w:rsid w:val="2F2EB998"/>
    <w:rsid w:val="2F3A5B8E"/>
    <w:rsid w:val="2F519F80"/>
    <w:rsid w:val="2F52C0F7"/>
    <w:rsid w:val="2F53ED25"/>
    <w:rsid w:val="2F5D5474"/>
    <w:rsid w:val="2F63C3EA"/>
    <w:rsid w:val="2F63C3EA"/>
    <w:rsid w:val="2F79CEDD"/>
    <w:rsid w:val="2F865572"/>
    <w:rsid w:val="2F8EE830"/>
    <w:rsid w:val="2F9C976F"/>
    <w:rsid w:val="2FD48C04"/>
    <w:rsid w:val="2FEED60A"/>
    <w:rsid w:val="2FFAB76E"/>
    <w:rsid w:val="2FFC3996"/>
    <w:rsid w:val="300F7235"/>
    <w:rsid w:val="300F7235"/>
    <w:rsid w:val="30157054"/>
    <w:rsid w:val="30182FA7"/>
    <w:rsid w:val="302BE222"/>
    <w:rsid w:val="30531C0D"/>
    <w:rsid w:val="3058CF1C"/>
    <w:rsid w:val="305A87DB"/>
    <w:rsid w:val="305FAB2C"/>
    <w:rsid w:val="30608E32"/>
    <w:rsid w:val="306136BD"/>
    <w:rsid w:val="308444F9"/>
    <w:rsid w:val="3084F177"/>
    <w:rsid w:val="3084F177"/>
    <w:rsid w:val="308A8C43"/>
    <w:rsid w:val="30C8BD24"/>
    <w:rsid w:val="30D90CE1"/>
    <w:rsid w:val="310C7C98"/>
    <w:rsid w:val="3119B17B"/>
    <w:rsid w:val="313BAFA8"/>
    <w:rsid w:val="313FB75C"/>
    <w:rsid w:val="314BB4F8"/>
    <w:rsid w:val="3162EC21"/>
    <w:rsid w:val="316F6EFE"/>
    <w:rsid w:val="3178120F"/>
    <w:rsid w:val="318A875C"/>
    <w:rsid w:val="319788BE"/>
    <w:rsid w:val="31BAA69C"/>
    <w:rsid w:val="31C6BDFC"/>
    <w:rsid w:val="31CF3C4E"/>
    <w:rsid w:val="31CF3C4E"/>
    <w:rsid w:val="3210302C"/>
    <w:rsid w:val="3230A506"/>
    <w:rsid w:val="3234104C"/>
    <w:rsid w:val="3267BB20"/>
    <w:rsid w:val="328C0AB7"/>
    <w:rsid w:val="329F25EB"/>
    <w:rsid w:val="32CA0851"/>
    <w:rsid w:val="32CA0851"/>
    <w:rsid w:val="32E4BF74"/>
    <w:rsid w:val="32F23A16"/>
    <w:rsid w:val="32F64B55"/>
    <w:rsid w:val="32F88736"/>
    <w:rsid w:val="32FF2511"/>
    <w:rsid w:val="3313C128"/>
    <w:rsid w:val="3320522F"/>
    <w:rsid w:val="332A1F9A"/>
    <w:rsid w:val="332B1DC4"/>
    <w:rsid w:val="33513DF5"/>
    <w:rsid w:val="335D0F51"/>
    <w:rsid w:val="33616117"/>
    <w:rsid w:val="338A728B"/>
    <w:rsid w:val="338BA2C3"/>
    <w:rsid w:val="338BA2C3"/>
    <w:rsid w:val="338ED4F5"/>
    <w:rsid w:val="33B4D5DB"/>
    <w:rsid w:val="33BFD12A"/>
    <w:rsid w:val="33C6899E"/>
    <w:rsid w:val="33C86ED5"/>
    <w:rsid w:val="33E15939"/>
    <w:rsid w:val="33E1FC40"/>
    <w:rsid w:val="33EE8146"/>
    <w:rsid w:val="33FDE75E"/>
    <w:rsid w:val="340FD109"/>
    <w:rsid w:val="3410ADA3"/>
    <w:rsid w:val="3410ADA3"/>
    <w:rsid w:val="343F1488"/>
    <w:rsid w:val="34541EA9"/>
    <w:rsid w:val="34570D02"/>
    <w:rsid w:val="34A7FD27"/>
    <w:rsid w:val="34AB1CE5"/>
    <w:rsid w:val="34BAA528"/>
    <w:rsid w:val="34CA3EB2"/>
    <w:rsid w:val="34F2A19F"/>
    <w:rsid w:val="3502A0F6"/>
    <w:rsid w:val="35079E6B"/>
    <w:rsid w:val="35111487"/>
    <w:rsid w:val="351E31AA"/>
    <w:rsid w:val="35249E56"/>
    <w:rsid w:val="35277324"/>
    <w:rsid w:val="3567FB08"/>
    <w:rsid w:val="358AF648"/>
    <w:rsid w:val="3596AA63"/>
    <w:rsid w:val="359F5BE2"/>
    <w:rsid w:val="35AC5C85"/>
    <w:rsid w:val="35CCBE20"/>
    <w:rsid w:val="35D7C88B"/>
    <w:rsid w:val="35DE4939"/>
    <w:rsid w:val="35DFE228"/>
    <w:rsid w:val="36104C58"/>
    <w:rsid w:val="3612569E"/>
    <w:rsid w:val="361E9EA1"/>
    <w:rsid w:val="36240019"/>
    <w:rsid w:val="363538C0"/>
    <w:rsid w:val="363C7EEC"/>
    <w:rsid w:val="364B1B28"/>
    <w:rsid w:val="3655E5D9"/>
    <w:rsid w:val="365CC0E7"/>
    <w:rsid w:val="369C949D"/>
    <w:rsid w:val="36B2320B"/>
    <w:rsid w:val="36C25D91"/>
    <w:rsid w:val="36D7D0D2"/>
    <w:rsid w:val="36F54A25"/>
    <w:rsid w:val="36FB60BC"/>
    <w:rsid w:val="370A54CA"/>
    <w:rsid w:val="37121F84"/>
    <w:rsid w:val="3719B89C"/>
    <w:rsid w:val="371F9EF1"/>
    <w:rsid w:val="3723C632"/>
    <w:rsid w:val="373B2C43"/>
    <w:rsid w:val="373B2C43"/>
    <w:rsid w:val="37404100"/>
    <w:rsid w:val="374C2113"/>
    <w:rsid w:val="37635749"/>
    <w:rsid w:val="376B7E2D"/>
    <w:rsid w:val="377427E8"/>
    <w:rsid w:val="3788F4AD"/>
    <w:rsid w:val="37A285D0"/>
    <w:rsid w:val="37DB0FA0"/>
    <w:rsid w:val="37E44358"/>
    <w:rsid w:val="37EF3253"/>
    <w:rsid w:val="37EF3253"/>
    <w:rsid w:val="37FD4ECF"/>
    <w:rsid w:val="3809CD80"/>
    <w:rsid w:val="3830BA0F"/>
    <w:rsid w:val="3839DDCC"/>
    <w:rsid w:val="3839DDCC"/>
    <w:rsid w:val="385E2DF2"/>
    <w:rsid w:val="389E8201"/>
    <w:rsid w:val="38B5EF7E"/>
    <w:rsid w:val="38B78F7D"/>
    <w:rsid w:val="38CA39ED"/>
    <w:rsid w:val="38D90372"/>
    <w:rsid w:val="38DAF4A3"/>
    <w:rsid w:val="392D9764"/>
    <w:rsid w:val="392D9764"/>
    <w:rsid w:val="392F2AD9"/>
    <w:rsid w:val="3934176B"/>
    <w:rsid w:val="3943AAD0"/>
    <w:rsid w:val="396370F1"/>
    <w:rsid w:val="3974EBFD"/>
    <w:rsid w:val="3990161C"/>
    <w:rsid w:val="39980557"/>
    <w:rsid w:val="39C98B57"/>
    <w:rsid w:val="39CF1292"/>
    <w:rsid w:val="39CFF4FF"/>
    <w:rsid w:val="39F2C706"/>
    <w:rsid w:val="39FAE447"/>
    <w:rsid w:val="39FAE447"/>
    <w:rsid w:val="3A0E83DA"/>
    <w:rsid w:val="3A319903"/>
    <w:rsid w:val="3A35F38C"/>
    <w:rsid w:val="3A7E2D8C"/>
    <w:rsid w:val="3A961068"/>
    <w:rsid w:val="3AA79B9C"/>
    <w:rsid w:val="3AAA37D0"/>
    <w:rsid w:val="3AB65C13"/>
    <w:rsid w:val="3ABEA452"/>
    <w:rsid w:val="3AD293CC"/>
    <w:rsid w:val="3AD2B166"/>
    <w:rsid w:val="3AD51A36"/>
    <w:rsid w:val="3AF80FE7"/>
    <w:rsid w:val="3B0AD631"/>
    <w:rsid w:val="3B0B5369"/>
    <w:rsid w:val="3B0F589B"/>
    <w:rsid w:val="3B1F2C31"/>
    <w:rsid w:val="3B1F3535"/>
    <w:rsid w:val="3B4021DE"/>
    <w:rsid w:val="3B4B8E75"/>
    <w:rsid w:val="3B6C2B7E"/>
    <w:rsid w:val="3B94A41F"/>
    <w:rsid w:val="3BA01EFD"/>
    <w:rsid w:val="3BE2A330"/>
    <w:rsid w:val="3BF1751D"/>
    <w:rsid w:val="3BF1751D"/>
    <w:rsid w:val="3BF36224"/>
    <w:rsid w:val="3BFBD3E3"/>
    <w:rsid w:val="3BFBDCF5"/>
    <w:rsid w:val="3C2209F6"/>
    <w:rsid w:val="3C2728F0"/>
    <w:rsid w:val="3C42D66B"/>
    <w:rsid w:val="3C5A6630"/>
    <w:rsid w:val="3C5E27BF"/>
    <w:rsid w:val="3C7EC66E"/>
    <w:rsid w:val="3C7EC66E"/>
    <w:rsid w:val="3C97E4A8"/>
    <w:rsid w:val="3CB184A4"/>
    <w:rsid w:val="3CB939A9"/>
    <w:rsid w:val="3CDA9488"/>
    <w:rsid w:val="3CDA9488"/>
    <w:rsid w:val="3CE17A24"/>
    <w:rsid w:val="3CE604B2"/>
    <w:rsid w:val="3CE604B2"/>
    <w:rsid w:val="3D1127F2"/>
    <w:rsid w:val="3D16C6C5"/>
    <w:rsid w:val="3D17373B"/>
    <w:rsid w:val="3D1FD7D9"/>
    <w:rsid w:val="3D22C043"/>
    <w:rsid w:val="3D22C043"/>
    <w:rsid w:val="3D24CDEB"/>
    <w:rsid w:val="3D3D796A"/>
    <w:rsid w:val="3D5A0DFA"/>
    <w:rsid w:val="3D6BD1E7"/>
    <w:rsid w:val="3D6BD1E7"/>
    <w:rsid w:val="3D7C751A"/>
    <w:rsid w:val="3D9FC895"/>
    <w:rsid w:val="3DA04833"/>
    <w:rsid w:val="3DA4047F"/>
    <w:rsid w:val="3DAF41FD"/>
    <w:rsid w:val="3DB240F8"/>
    <w:rsid w:val="3DB2CA8C"/>
    <w:rsid w:val="3DB2CA8C"/>
    <w:rsid w:val="3DC7C6AB"/>
    <w:rsid w:val="3DCA5273"/>
    <w:rsid w:val="3DD6B946"/>
    <w:rsid w:val="3DD6E7F8"/>
    <w:rsid w:val="3DF40BB1"/>
    <w:rsid w:val="3DF9102B"/>
    <w:rsid w:val="3E144246"/>
    <w:rsid w:val="3E2B8BF9"/>
    <w:rsid w:val="3E347BD4"/>
    <w:rsid w:val="3E3AEAC8"/>
    <w:rsid w:val="3E40308A"/>
    <w:rsid w:val="3E56CCF3"/>
    <w:rsid w:val="3E71C566"/>
    <w:rsid w:val="3E88F14B"/>
    <w:rsid w:val="3E88F14B"/>
    <w:rsid w:val="3E94F32D"/>
    <w:rsid w:val="3E9774AE"/>
    <w:rsid w:val="3EAE3C83"/>
    <w:rsid w:val="3EB91A79"/>
    <w:rsid w:val="3ECD6F76"/>
    <w:rsid w:val="3EDBDDBF"/>
    <w:rsid w:val="3F143185"/>
    <w:rsid w:val="3F3CD932"/>
    <w:rsid w:val="3F419BEB"/>
    <w:rsid w:val="3F428EEB"/>
    <w:rsid w:val="3F53604A"/>
    <w:rsid w:val="3F5DC4DD"/>
    <w:rsid w:val="3F61A3FB"/>
    <w:rsid w:val="3F61A5D9"/>
    <w:rsid w:val="3F7D1CA5"/>
    <w:rsid w:val="3F86C46E"/>
    <w:rsid w:val="3F8E7221"/>
    <w:rsid w:val="3F9793FC"/>
    <w:rsid w:val="3FC6B1C2"/>
    <w:rsid w:val="3FE2B901"/>
    <w:rsid w:val="4008146B"/>
    <w:rsid w:val="4008E9F9"/>
    <w:rsid w:val="4012D0AC"/>
    <w:rsid w:val="401F77F8"/>
    <w:rsid w:val="401F77F8"/>
    <w:rsid w:val="4034F612"/>
    <w:rsid w:val="4041B2FE"/>
    <w:rsid w:val="4044EFB1"/>
    <w:rsid w:val="404BF42D"/>
    <w:rsid w:val="404BF42D"/>
    <w:rsid w:val="4053C54A"/>
    <w:rsid w:val="4053C54A"/>
    <w:rsid w:val="40584389"/>
    <w:rsid w:val="405A3931"/>
    <w:rsid w:val="405F8252"/>
    <w:rsid w:val="405FA965"/>
    <w:rsid w:val="4086A990"/>
    <w:rsid w:val="408B5DC9"/>
    <w:rsid w:val="409E7A7B"/>
    <w:rsid w:val="40D8E4CC"/>
    <w:rsid w:val="40E8B8B2"/>
    <w:rsid w:val="410D8413"/>
    <w:rsid w:val="4116CC60"/>
    <w:rsid w:val="41215E23"/>
    <w:rsid w:val="4122ED81"/>
    <w:rsid w:val="4128B092"/>
    <w:rsid w:val="412A00FF"/>
    <w:rsid w:val="4134B828"/>
    <w:rsid w:val="4150295C"/>
    <w:rsid w:val="416499A7"/>
    <w:rsid w:val="41BF6B98"/>
    <w:rsid w:val="41C717DD"/>
    <w:rsid w:val="41C956BF"/>
    <w:rsid w:val="41D5D17C"/>
    <w:rsid w:val="41EA74C4"/>
    <w:rsid w:val="41EF1E62"/>
    <w:rsid w:val="420058F5"/>
    <w:rsid w:val="421554BB"/>
    <w:rsid w:val="42334DE1"/>
    <w:rsid w:val="423556CA"/>
    <w:rsid w:val="42381EAD"/>
    <w:rsid w:val="423A4ADC"/>
    <w:rsid w:val="423DAF48"/>
    <w:rsid w:val="42420834"/>
    <w:rsid w:val="42479389"/>
    <w:rsid w:val="425FB03F"/>
    <w:rsid w:val="42719633"/>
    <w:rsid w:val="427735A8"/>
    <w:rsid w:val="427D2620"/>
    <w:rsid w:val="4292EE92"/>
    <w:rsid w:val="4292EE92"/>
    <w:rsid w:val="42B03B5C"/>
    <w:rsid w:val="42D65A72"/>
    <w:rsid w:val="42DDEEE1"/>
    <w:rsid w:val="42E98AFF"/>
    <w:rsid w:val="42EA7C44"/>
    <w:rsid w:val="42ECA86D"/>
    <w:rsid w:val="42FA121C"/>
    <w:rsid w:val="4329C3E9"/>
    <w:rsid w:val="4356F2B8"/>
    <w:rsid w:val="4357583E"/>
    <w:rsid w:val="4359D551"/>
    <w:rsid w:val="43773D69"/>
    <w:rsid w:val="437EC3FF"/>
    <w:rsid w:val="438BB093"/>
    <w:rsid w:val="43D3EF0E"/>
    <w:rsid w:val="43D4838C"/>
    <w:rsid w:val="43E0F9F5"/>
    <w:rsid w:val="43FFDAA5"/>
    <w:rsid w:val="4407C056"/>
    <w:rsid w:val="440E6BFE"/>
    <w:rsid w:val="4426D16D"/>
    <w:rsid w:val="442EBEF3"/>
    <w:rsid w:val="443DB759"/>
    <w:rsid w:val="44512534"/>
    <w:rsid w:val="44854E39"/>
    <w:rsid w:val="44894593"/>
    <w:rsid w:val="44BBDFE9"/>
    <w:rsid w:val="44D0E14F"/>
    <w:rsid w:val="44D635AB"/>
    <w:rsid w:val="44D635AB"/>
    <w:rsid w:val="44DF61FC"/>
    <w:rsid w:val="44E0396E"/>
    <w:rsid w:val="45362DE5"/>
    <w:rsid w:val="453799D4"/>
    <w:rsid w:val="453799D4"/>
    <w:rsid w:val="4538CFAF"/>
    <w:rsid w:val="453BE144"/>
    <w:rsid w:val="453E7365"/>
    <w:rsid w:val="453EFD87"/>
    <w:rsid w:val="455436DB"/>
    <w:rsid w:val="457385E4"/>
    <w:rsid w:val="45ADE2BD"/>
    <w:rsid w:val="45AFD973"/>
    <w:rsid w:val="45B17BC8"/>
    <w:rsid w:val="45B68AD1"/>
    <w:rsid w:val="45C17E71"/>
    <w:rsid w:val="45C2E4A2"/>
    <w:rsid w:val="45CD9D84"/>
    <w:rsid w:val="45ED71AC"/>
    <w:rsid w:val="4611F1AF"/>
    <w:rsid w:val="4645BA96"/>
    <w:rsid w:val="464B0F4F"/>
    <w:rsid w:val="464DBEE1"/>
    <w:rsid w:val="465E0DC7"/>
    <w:rsid w:val="466E4CF7"/>
    <w:rsid w:val="466EAACF"/>
    <w:rsid w:val="4672A786"/>
    <w:rsid w:val="468A9F47"/>
    <w:rsid w:val="468A9F47"/>
    <w:rsid w:val="4699C107"/>
    <w:rsid w:val="46B58BDA"/>
    <w:rsid w:val="46B964B1"/>
    <w:rsid w:val="46D0A088"/>
    <w:rsid w:val="46D0C955"/>
    <w:rsid w:val="46D92C88"/>
    <w:rsid w:val="4706508D"/>
    <w:rsid w:val="4706508D"/>
    <w:rsid w:val="471A0867"/>
    <w:rsid w:val="473DE65E"/>
    <w:rsid w:val="473E413A"/>
    <w:rsid w:val="4744B809"/>
    <w:rsid w:val="47473217"/>
    <w:rsid w:val="4787FF32"/>
    <w:rsid w:val="47B94E32"/>
    <w:rsid w:val="47D793C2"/>
    <w:rsid w:val="47EC7575"/>
    <w:rsid w:val="48008765"/>
    <w:rsid w:val="482BB1BC"/>
    <w:rsid w:val="482C6F9E"/>
    <w:rsid w:val="48382602"/>
    <w:rsid w:val="48382602"/>
    <w:rsid w:val="483C0DAA"/>
    <w:rsid w:val="4840A6AB"/>
    <w:rsid w:val="4842148B"/>
    <w:rsid w:val="48523522"/>
    <w:rsid w:val="48523522"/>
    <w:rsid w:val="485A5D9B"/>
    <w:rsid w:val="485EE332"/>
    <w:rsid w:val="485F924A"/>
    <w:rsid w:val="486C70E9"/>
    <w:rsid w:val="4872E15F"/>
    <w:rsid w:val="489F9124"/>
    <w:rsid w:val="48A18721"/>
    <w:rsid w:val="48BB717B"/>
    <w:rsid w:val="48C1D430"/>
    <w:rsid w:val="48C73C69"/>
    <w:rsid w:val="48D607BB"/>
    <w:rsid w:val="48E7559E"/>
    <w:rsid w:val="48E7698A"/>
    <w:rsid w:val="48EE6902"/>
    <w:rsid w:val="48EE6902"/>
    <w:rsid w:val="48F8E1B2"/>
    <w:rsid w:val="49001618"/>
    <w:rsid w:val="490B582A"/>
    <w:rsid w:val="4915D24D"/>
    <w:rsid w:val="4924E06C"/>
    <w:rsid w:val="4940FD3C"/>
    <w:rsid w:val="4941D6E3"/>
    <w:rsid w:val="4947FED5"/>
    <w:rsid w:val="494B773E"/>
    <w:rsid w:val="49664A1B"/>
    <w:rsid w:val="49664A1B"/>
    <w:rsid w:val="498E24C9"/>
    <w:rsid w:val="49CB8D66"/>
    <w:rsid w:val="4A05F5F3"/>
    <w:rsid w:val="4A08414A"/>
    <w:rsid w:val="4A1A553B"/>
    <w:rsid w:val="4A2DFA0A"/>
    <w:rsid w:val="4A352BA0"/>
    <w:rsid w:val="4A51812D"/>
    <w:rsid w:val="4A771C07"/>
    <w:rsid w:val="4A87FB6A"/>
    <w:rsid w:val="4AA2B4A6"/>
    <w:rsid w:val="4ABB4D41"/>
    <w:rsid w:val="4AC07FB3"/>
    <w:rsid w:val="4AC8DE6D"/>
    <w:rsid w:val="4AF30993"/>
    <w:rsid w:val="4AF5423F"/>
    <w:rsid w:val="4AF6BFE1"/>
    <w:rsid w:val="4B0F031E"/>
    <w:rsid w:val="4B354FFB"/>
    <w:rsid w:val="4B35BB29"/>
    <w:rsid w:val="4B365D2D"/>
    <w:rsid w:val="4B365D2D"/>
    <w:rsid w:val="4B98F003"/>
    <w:rsid w:val="4BA411AB"/>
    <w:rsid w:val="4BCE958F"/>
    <w:rsid w:val="4BE774F9"/>
    <w:rsid w:val="4C069189"/>
    <w:rsid w:val="4C10290E"/>
    <w:rsid w:val="4C17704F"/>
    <w:rsid w:val="4C1CBE7E"/>
    <w:rsid w:val="4C247850"/>
    <w:rsid w:val="4C2EA1AC"/>
    <w:rsid w:val="4C40B358"/>
    <w:rsid w:val="4C540810"/>
    <w:rsid w:val="4C59E556"/>
    <w:rsid w:val="4C5D2C55"/>
    <w:rsid w:val="4C76483A"/>
    <w:rsid w:val="4C8CD667"/>
    <w:rsid w:val="4C8F5595"/>
    <w:rsid w:val="4C97F01C"/>
    <w:rsid w:val="4C987C32"/>
    <w:rsid w:val="4C9DC89C"/>
    <w:rsid w:val="4C9F25AD"/>
    <w:rsid w:val="4CA6EF0A"/>
    <w:rsid w:val="4CAC0A9D"/>
    <w:rsid w:val="4CACD052"/>
    <w:rsid w:val="4CB4D955"/>
    <w:rsid w:val="4CB4D955"/>
    <w:rsid w:val="4CB50BE3"/>
    <w:rsid w:val="4CBECF21"/>
    <w:rsid w:val="4CDBADBB"/>
    <w:rsid w:val="4D09A631"/>
    <w:rsid w:val="4D127358"/>
    <w:rsid w:val="4D1AA283"/>
    <w:rsid w:val="4D215F22"/>
    <w:rsid w:val="4D33F7D0"/>
    <w:rsid w:val="4D36C691"/>
    <w:rsid w:val="4D3E0B43"/>
    <w:rsid w:val="4D4F8E5D"/>
    <w:rsid w:val="4D6C3C1A"/>
    <w:rsid w:val="4D86CF54"/>
    <w:rsid w:val="4D947C30"/>
    <w:rsid w:val="4D947C30"/>
    <w:rsid w:val="4D989405"/>
    <w:rsid w:val="4DB2EEE3"/>
    <w:rsid w:val="4DC8153B"/>
    <w:rsid w:val="4DCFCFCA"/>
    <w:rsid w:val="4E18E71E"/>
    <w:rsid w:val="4E3326E2"/>
    <w:rsid w:val="4E3A7BE8"/>
    <w:rsid w:val="4E610FD1"/>
    <w:rsid w:val="4E6271B3"/>
    <w:rsid w:val="4E6271B3"/>
    <w:rsid w:val="4E79F32A"/>
    <w:rsid w:val="4EB77658"/>
    <w:rsid w:val="4ECD49B9"/>
    <w:rsid w:val="4ECF652C"/>
    <w:rsid w:val="4ED296F2"/>
    <w:rsid w:val="4ED82CB1"/>
    <w:rsid w:val="4EE0E888"/>
    <w:rsid w:val="4EFE2F45"/>
    <w:rsid w:val="4F0DFC3F"/>
    <w:rsid w:val="4F29C30A"/>
    <w:rsid w:val="4F2EFD03"/>
    <w:rsid w:val="4F37B7BD"/>
    <w:rsid w:val="4F628697"/>
    <w:rsid w:val="4F6B578C"/>
    <w:rsid w:val="4F6BA02B"/>
    <w:rsid w:val="4F723AE8"/>
    <w:rsid w:val="4F7504BE"/>
    <w:rsid w:val="4F7CDB02"/>
    <w:rsid w:val="4F838DF7"/>
    <w:rsid w:val="4F909AF7"/>
    <w:rsid w:val="4F9A3B01"/>
    <w:rsid w:val="4FD9E483"/>
    <w:rsid w:val="5008C11E"/>
    <w:rsid w:val="5040029D"/>
    <w:rsid w:val="504CD16C"/>
    <w:rsid w:val="504D8BB7"/>
    <w:rsid w:val="5052623C"/>
    <w:rsid w:val="5052623C"/>
    <w:rsid w:val="505E46C5"/>
    <w:rsid w:val="5061776D"/>
    <w:rsid w:val="506E6753"/>
    <w:rsid w:val="50781636"/>
    <w:rsid w:val="5090AA9A"/>
    <w:rsid w:val="50CDCC5C"/>
    <w:rsid w:val="50D33619"/>
    <w:rsid w:val="50D3881E"/>
    <w:rsid w:val="50D8F33A"/>
    <w:rsid w:val="50E0CF0A"/>
    <w:rsid w:val="50F06E67"/>
    <w:rsid w:val="5107708C"/>
    <w:rsid w:val="510B6ACE"/>
    <w:rsid w:val="510B6ACE"/>
    <w:rsid w:val="510E0B49"/>
    <w:rsid w:val="5126FBA4"/>
    <w:rsid w:val="51344B5F"/>
    <w:rsid w:val="514C1DB1"/>
    <w:rsid w:val="5159BAC6"/>
    <w:rsid w:val="516628E8"/>
    <w:rsid w:val="5166FBFC"/>
    <w:rsid w:val="517C03D4"/>
    <w:rsid w:val="51817446"/>
    <w:rsid w:val="5185947F"/>
    <w:rsid w:val="5185947F"/>
    <w:rsid w:val="51AAD826"/>
    <w:rsid w:val="51B168AA"/>
    <w:rsid w:val="51D09ACF"/>
    <w:rsid w:val="51D3A391"/>
    <w:rsid w:val="51D3A391"/>
    <w:rsid w:val="51DAB90B"/>
    <w:rsid w:val="51E4D3FF"/>
    <w:rsid w:val="51E850F1"/>
    <w:rsid w:val="51E850F1"/>
    <w:rsid w:val="51EADF11"/>
    <w:rsid w:val="51F89C8B"/>
    <w:rsid w:val="520A37B4"/>
    <w:rsid w:val="520CDFAD"/>
    <w:rsid w:val="5213532F"/>
    <w:rsid w:val="52248313"/>
    <w:rsid w:val="523D828A"/>
    <w:rsid w:val="5242CD1E"/>
    <w:rsid w:val="5242CD1E"/>
    <w:rsid w:val="524CC6D1"/>
    <w:rsid w:val="52683403"/>
    <w:rsid w:val="52790216"/>
    <w:rsid w:val="528C2FEE"/>
    <w:rsid w:val="528E10C4"/>
    <w:rsid w:val="529FFDC0"/>
    <w:rsid w:val="52A364E7"/>
    <w:rsid w:val="52BCCE4F"/>
    <w:rsid w:val="52C6FC68"/>
    <w:rsid w:val="52CF90CC"/>
    <w:rsid w:val="52CF90CC"/>
    <w:rsid w:val="52D17E72"/>
    <w:rsid w:val="52E08583"/>
    <w:rsid w:val="530EC6BE"/>
    <w:rsid w:val="53156ED1"/>
    <w:rsid w:val="531EA73F"/>
    <w:rsid w:val="5328D093"/>
    <w:rsid w:val="53396CD9"/>
    <w:rsid w:val="5356DE80"/>
    <w:rsid w:val="536094A7"/>
    <w:rsid w:val="536C7BD8"/>
    <w:rsid w:val="536E9D4A"/>
    <w:rsid w:val="537F6722"/>
    <w:rsid w:val="53824E12"/>
    <w:rsid w:val="538875D6"/>
    <w:rsid w:val="53A765A5"/>
    <w:rsid w:val="53AD64B1"/>
    <w:rsid w:val="53ADF59B"/>
    <w:rsid w:val="53AF2390"/>
    <w:rsid w:val="53B3E74E"/>
    <w:rsid w:val="53DCF6D6"/>
    <w:rsid w:val="53DCF6D6"/>
    <w:rsid w:val="53DD42E3"/>
    <w:rsid w:val="53F924BB"/>
    <w:rsid w:val="5405BE73"/>
    <w:rsid w:val="541D7653"/>
    <w:rsid w:val="5420AF45"/>
    <w:rsid w:val="542B0B8D"/>
    <w:rsid w:val="5445AC0B"/>
    <w:rsid w:val="5445AC0B"/>
    <w:rsid w:val="5449997A"/>
    <w:rsid w:val="5449997A"/>
    <w:rsid w:val="544CCA8F"/>
    <w:rsid w:val="5458BD3C"/>
    <w:rsid w:val="546C1BE2"/>
    <w:rsid w:val="5476A8E7"/>
    <w:rsid w:val="5486D044"/>
    <w:rsid w:val="5498C315"/>
    <w:rsid w:val="549DDD21"/>
    <w:rsid w:val="54BBE6A7"/>
    <w:rsid w:val="54CAD138"/>
    <w:rsid w:val="5500296D"/>
    <w:rsid w:val="5501B1B3"/>
    <w:rsid w:val="550B1D7D"/>
    <w:rsid w:val="5514EE10"/>
    <w:rsid w:val="55152CD2"/>
    <w:rsid w:val="552038AD"/>
    <w:rsid w:val="55342EAA"/>
    <w:rsid w:val="5548DC04"/>
    <w:rsid w:val="554AF3F1"/>
    <w:rsid w:val="555207EF"/>
    <w:rsid w:val="555207EF"/>
    <w:rsid w:val="55555A7F"/>
    <w:rsid w:val="556146FB"/>
    <w:rsid w:val="5567DD08"/>
    <w:rsid w:val="5567DD08"/>
    <w:rsid w:val="558DCFC5"/>
    <w:rsid w:val="55940B39"/>
    <w:rsid w:val="559D34A4"/>
    <w:rsid w:val="55A4C7B7"/>
    <w:rsid w:val="55AF191E"/>
    <w:rsid w:val="55B3FF3C"/>
    <w:rsid w:val="55DDE414"/>
    <w:rsid w:val="55EE4E2C"/>
    <w:rsid w:val="55F1C497"/>
    <w:rsid w:val="56000B71"/>
    <w:rsid w:val="56077B06"/>
    <w:rsid w:val="5619DC3E"/>
    <w:rsid w:val="56213D87"/>
    <w:rsid w:val="56215E87"/>
    <w:rsid w:val="562F5FC9"/>
    <w:rsid w:val="562F5FC9"/>
    <w:rsid w:val="5646A34B"/>
    <w:rsid w:val="56674987"/>
    <w:rsid w:val="566A4C2B"/>
    <w:rsid w:val="56742DD1"/>
    <w:rsid w:val="56742DD1"/>
    <w:rsid w:val="56760BDD"/>
    <w:rsid w:val="5677E439"/>
    <w:rsid w:val="567FEBAD"/>
    <w:rsid w:val="5684C71D"/>
    <w:rsid w:val="568DF238"/>
    <w:rsid w:val="56904A64"/>
    <w:rsid w:val="569806D4"/>
    <w:rsid w:val="56BC8A5C"/>
    <w:rsid w:val="56C00AD6"/>
    <w:rsid w:val="56C69CF7"/>
    <w:rsid w:val="56CC888B"/>
    <w:rsid w:val="56D4C02D"/>
    <w:rsid w:val="56D6463D"/>
    <w:rsid w:val="56DED725"/>
    <w:rsid w:val="56E203CB"/>
    <w:rsid w:val="5770C690"/>
    <w:rsid w:val="579155BE"/>
    <w:rsid w:val="57A4EF95"/>
    <w:rsid w:val="57A4EF95"/>
    <w:rsid w:val="57BE17F2"/>
    <w:rsid w:val="57D2C808"/>
    <w:rsid w:val="57E05CF8"/>
    <w:rsid w:val="57F4F8B2"/>
    <w:rsid w:val="57FB4C88"/>
    <w:rsid w:val="5804ECFE"/>
    <w:rsid w:val="58125C6A"/>
    <w:rsid w:val="5824DB00"/>
    <w:rsid w:val="584954A1"/>
    <w:rsid w:val="584D9C9D"/>
    <w:rsid w:val="587537A9"/>
    <w:rsid w:val="587671BF"/>
    <w:rsid w:val="587671BF"/>
    <w:rsid w:val="588166BE"/>
    <w:rsid w:val="58C60D9F"/>
    <w:rsid w:val="58C60D9F"/>
    <w:rsid w:val="58D312D2"/>
    <w:rsid w:val="58D653D7"/>
    <w:rsid w:val="58E07CD9"/>
    <w:rsid w:val="58E27183"/>
    <w:rsid w:val="58F9DDDC"/>
    <w:rsid w:val="5911E426"/>
    <w:rsid w:val="591B6BFA"/>
    <w:rsid w:val="593428B1"/>
    <w:rsid w:val="594CFC24"/>
    <w:rsid w:val="5959E853"/>
    <w:rsid w:val="5959E853"/>
    <w:rsid w:val="597B3AF5"/>
    <w:rsid w:val="599299E5"/>
    <w:rsid w:val="599776C7"/>
    <w:rsid w:val="59AB1E29"/>
    <w:rsid w:val="59BAE43D"/>
    <w:rsid w:val="59BFF579"/>
    <w:rsid w:val="59C348F0"/>
    <w:rsid w:val="59CB7BD5"/>
    <w:rsid w:val="59D4CA63"/>
    <w:rsid w:val="59D59AE6"/>
    <w:rsid w:val="59E2DBB4"/>
    <w:rsid w:val="59ED8F94"/>
    <w:rsid w:val="59F2EE76"/>
    <w:rsid w:val="5A1217D3"/>
    <w:rsid w:val="5A1D371F"/>
    <w:rsid w:val="5A3574D9"/>
    <w:rsid w:val="5A3574D9"/>
    <w:rsid w:val="5A35C9F8"/>
    <w:rsid w:val="5A49A681"/>
    <w:rsid w:val="5A49A681"/>
    <w:rsid w:val="5A636E11"/>
    <w:rsid w:val="5A636E11"/>
    <w:rsid w:val="5A7F0631"/>
    <w:rsid w:val="5AA56902"/>
    <w:rsid w:val="5AA7268F"/>
    <w:rsid w:val="5AAB8BCC"/>
    <w:rsid w:val="5AB71E58"/>
    <w:rsid w:val="5ACC0D32"/>
    <w:rsid w:val="5ACD02CD"/>
    <w:rsid w:val="5ACF0631"/>
    <w:rsid w:val="5ADAA2B1"/>
    <w:rsid w:val="5AEE383A"/>
    <w:rsid w:val="5AFBCAC0"/>
    <w:rsid w:val="5B0FE0F6"/>
    <w:rsid w:val="5B1496FA"/>
    <w:rsid w:val="5B173DA5"/>
    <w:rsid w:val="5B227269"/>
    <w:rsid w:val="5B2641BE"/>
    <w:rsid w:val="5B3E3DB3"/>
    <w:rsid w:val="5B43195B"/>
    <w:rsid w:val="5B89A102"/>
    <w:rsid w:val="5B97205F"/>
    <w:rsid w:val="5B986B71"/>
    <w:rsid w:val="5BB90780"/>
    <w:rsid w:val="5BBF6B7D"/>
    <w:rsid w:val="5BC71715"/>
    <w:rsid w:val="5BC87081"/>
    <w:rsid w:val="5BD85F55"/>
    <w:rsid w:val="5BDA5B5A"/>
    <w:rsid w:val="5BDA5B5A"/>
    <w:rsid w:val="5BE52D39"/>
    <w:rsid w:val="5BF4A370"/>
    <w:rsid w:val="5C0F3732"/>
    <w:rsid w:val="5C2BF39C"/>
    <w:rsid w:val="5C3FE4E3"/>
    <w:rsid w:val="5C52E8FF"/>
    <w:rsid w:val="5C655EBF"/>
    <w:rsid w:val="5C710726"/>
    <w:rsid w:val="5C7860B8"/>
    <w:rsid w:val="5C7908FF"/>
    <w:rsid w:val="5C7CED56"/>
    <w:rsid w:val="5C878101"/>
    <w:rsid w:val="5CA03E01"/>
    <w:rsid w:val="5CA5E748"/>
    <w:rsid w:val="5CB81CA3"/>
    <w:rsid w:val="5CCF8391"/>
    <w:rsid w:val="5CDE6354"/>
    <w:rsid w:val="5CE0B6BF"/>
    <w:rsid w:val="5CEE605C"/>
    <w:rsid w:val="5D010E93"/>
    <w:rsid w:val="5D232380"/>
    <w:rsid w:val="5D281C7A"/>
    <w:rsid w:val="5D2D2708"/>
    <w:rsid w:val="5D379639"/>
    <w:rsid w:val="5D424106"/>
    <w:rsid w:val="5D424B76"/>
    <w:rsid w:val="5D62F5BC"/>
    <w:rsid w:val="5D7FBA47"/>
    <w:rsid w:val="5D98F677"/>
    <w:rsid w:val="5D9C9A63"/>
    <w:rsid w:val="5D9C9A63"/>
    <w:rsid w:val="5DD67BFC"/>
    <w:rsid w:val="5DD75CF4"/>
    <w:rsid w:val="5E067E2E"/>
    <w:rsid w:val="5E124373"/>
    <w:rsid w:val="5E143119"/>
    <w:rsid w:val="5E143119"/>
    <w:rsid w:val="5E1FE00A"/>
    <w:rsid w:val="5E6726FC"/>
    <w:rsid w:val="5E6BC752"/>
    <w:rsid w:val="5E7D588B"/>
    <w:rsid w:val="5E8B2818"/>
    <w:rsid w:val="5E8B6D2F"/>
    <w:rsid w:val="5EB67C09"/>
    <w:rsid w:val="5EC0F55D"/>
    <w:rsid w:val="5ED66B3E"/>
    <w:rsid w:val="5EF68044"/>
    <w:rsid w:val="5F119086"/>
    <w:rsid w:val="5F1B8AA8"/>
    <w:rsid w:val="5F1C0CED"/>
    <w:rsid w:val="5F2B25AB"/>
    <w:rsid w:val="5F46359E"/>
    <w:rsid w:val="5F6C605C"/>
    <w:rsid w:val="5F7A9595"/>
    <w:rsid w:val="5F8CA259"/>
    <w:rsid w:val="5F96FC39"/>
    <w:rsid w:val="5FAE13D4"/>
    <w:rsid w:val="5FAE13D4"/>
    <w:rsid w:val="5FB0017A"/>
    <w:rsid w:val="5FC88BB8"/>
    <w:rsid w:val="5FDDBCBA"/>
    <w:rsid w:val="5FFD81D4"/>
    <w:rsid w:val="60012B23"/>
    <w:rsid w:val="60012B23"/>
    <w:rsid w:val="600C101B"/>
    <w:rsid w:val="600C101B"/>
    <w:rsid w:val="6016B891"/>
    <w:rsid w:val="605D77A5"/>
    <w:rsid w:val="6061E37B"/>
    <w:rsid w:val="60622FFA"/>
    <w:rsid w:val="6076AD9B"/>
    <w:rsid w:val="609132F6"/>
    <w:rsid w:val="60AA6BB1"/>
    <w:rsid w:val="60F8F72E"/>
    <w:rsid w:val="60FE2B8B"/>
    <w:rsid w:val="6107066E"/>
    <w:rsid w:val="611008BA"/>
    <w:rsid w:val="613133B4"/>
    <w:rsid w:val="613A6433"/>
    <w:rsid w:val="6146C009"/>
    <w:rsid w:val="614A0A17"/>
    <w:rsid w:val="61501453"/>
    <w:rsid w:val="617152E3"/>
    <w:rsid w:val="6171AE2B"/>
    <w:rsid w:val="6187BDBB"/>
    <w:rsid w:val="61B1E3AB"/>
    <w:rsid w:val="61B54B64"/>
    <w:rsid w:val="61B54B64"/>
    <w:rsid w:val="61D1EE65"/>
    <w:rsid w:val="61D47FB6"/>
    <w:rsid w:val="61EAF9DE"/>
    <w:rsid w:val="61EF067B"/>
    <w:rsid w:val="61EF067B"/>
    <w:rsid w:val="61F06E81"/>
    <w:rsid w:val="62242F2B"/>
    <w:rsid w:val="623A5007"/>
    <w:rsid w:val="6260D09B"/>
    <w:rsid w:val="629D58B2"/>
    <w:rsid w:val="629FFBC4"/>
    <w:rsid w:val="62B3B771"/>
    <w:rsid w:val="62B7DCD6"/>
    <w:rsid w:val="62BF095E"/>
    <w:rsid w:val="62E27FF6"/>
    <w:rsid w:val="631A6D78"/>
    <w:rsid w:val="631AFB9A"/>
    <w:rsid w:val="632221A2"/>
    <w:rsid w:val="633F6914"/>
    <w:rsid w:val="633F6914"/>
    <w:rsid w:val="634A1CCC"/>
    <w:rsid w:val="634E7B90"/>
    <w:rsid w:val="63522B33"/>
    <w:rsid w:val="6363A8CF"/>
    <w:rsid w:val="63673B17"/>
    <w:rsid w:val="636BD76F"/>
    <w:rsid w:val="638DA3DA"/>
    <w:rsid w:val="639DA057"/>
    <w:rsid w:val="639DDFA6"/>
    <w:rsid w:val="63A1E390"/>
    <w:rsid w:val="63B0DC77"/>
    <w:rsid w:val="63B1E18C"/>
    <w:rsid w:val="63B3C267"/>
    <w:rsid w:val="63B4038C"/>
    <w:rsid w:val="63C92AAA"/>
    <w:rsid w:val="63E45A0C"/>
    <w:rsid w:val="64235A35"/>
    <w:rsid w:val="6448870D"/>
    <w:rsid w:val="644B8A8C"/>
    <w:rsid w:val="645A21D1"/>
    <w:rsid w:val="6467187A"/>
    <w:rsid w:val="6475295E"/>
    <w:rsid w:val="647EAC78"/>
    <w:rsid w:val="647FAF11"/>
    <w:rsid w:val="648A7719"/>
    <w:rsid w:val="64C274BE"/>
    <w:rsid w:val="64D0B85E"/>
    <w:rsid w:val="64D0B85E"/>
    <w:rsid w:val="64D90E72"/>
    <w:rsid w:val="64DF285F"/>
    <w:rsid w:val="6505AAED"/>
    <w:rsid w:val="650CBD3F"/>
    <w:rsid w:val="652B3DAC"/>
    <w:rsid w:val="65418762"/>
    <w:rsid w:val="65474A0B"/>
    <w:rsid w:val="65474A0B"/>
    <w:rsid w:val="6554CA7A"/>
    <w:rsid w:val="655C56F1"/>
    <w:rsid w:val="65624472"/>
    <w:rsid w:val="65690541"/>
    <w:rsid w:val="656A29AB"/>
    <w:rsid w:val="6572850B"/>
    <w:rsid w:val="657E6D04"/>
    <w:rsid w:val="65812E28"/>
    <w:rsid w:val="6583D187"/>
    <w:rsid w:val="658ACC2C"/>
    <w:rsid w:val="65A37307"/>
    <w:rsid w:val="65A70F50"/>
    <w:rsid w:val="65AE77DE"/>
    <w:rsid w:val="65BFC6F2"/>
    <w:rsid w:val="65C84B98"/>
    <w:rsid w:val="65D26EA2"/>
    <w:rsid w:val="65D4EA70"/>
    <w:rsid w:val="660C67F6"/>
    <w:rsid w:val="661C0CE2"/>
    <w:rsid w:val="66220D0C"/>
    <w:rsid w:val="664773DD"/>
    <w:rsid w:val="665A7864"/>
    <w:rsid w:val="666EA4DF"/>
    <w:rsid w:val="667616D4"/>
    <w:rsid w:val="667B0466"/>
    <w:rsid w:val="667FF2CA"/>
    <w:rsid w:val="669CBF6C"/>
    <w:rsid w:val="66B470E7"/>
    <w:rsid w:val="66B6E987"/>
    <w:rsid w:val="66BC35BB"/>
    <w:rsid w:val="66D1717E"/>
    <w:rsid w:val="66D21463"/>
    <w:rsid w:val="66ED3363"/>
    <w:rsid w:val="67058C72"/>
    <w:rsid w:val="67058C72"/>
    <w:rsid w:val="6725397D"/>
    <w:rsid w:val="673EE691"/>
    <w:rsid w:val="6760DAF2"/>
    <w:rsid w:val="6760DAF2"/>
    <w:rsid w:val="6768C102"/>
    <w:rsid w:val="676A2DF4"/>
    <w:rsid w:val="676C4560"/>
    <w:rsid w:val="67861E96"/>
    <w:rsid w:val="678BCFF4"/>
    <w:rsid w:val="679348E4"/>
    <w:rsid w:val="67975250"/>
    <w:rsid w:val="679BE896"/>
    <w:rsid w:val="679F9756"/>
    <w:rsid w:val="67B925B9"/>
    <w:rsid w:val="67C294E2"/>
    <w:rsid w:val="67E2C706"/>
    <w:rsid w:val="67E3B6BA"/>
    <w:rsid w:val="67EEA363"/>
    <w:rsid w:val="6804AAE5"/>
    <w:rsid w:val="680A6318"/>
    <w:rsid w:val="680C6D86"/>
    <w:rsid w:val="6811E735"/>
    <w:rsid w:val="6811E735"/>
    <w:rsid w:val="68358C99"/>
    <w:rsid w:val="68705DD6"/>
    <w:rsid w:val="68826A42"/>
    <w:rsid w:val="6888AB9A"/>
    <w:rsid w:val="688CAB1B"/>
    <w:rsid w:val="68A73919"/>
    <w:rsid w:val="68A73919"/>
    <w:rsid w:val="68B44325"/>
    <w:rsid w:val="68BE9015"/>
    <w:rsid w:val="68CF5DB0"/>
    <w:rsid w:val="68FA79C9"/>
    <w:rsid w:val="69059756"/>
    <w:rsid w:val="69166E4A"/>
    <w:rsid w:val="691A4DD5"/>
    <w:rsid w:val="693A899D"/>
    <w:rsid w:val="694A5395"/>
    <w:rsid w:val="696EA820"/>
    <w:rsid w:val="69771E3C"/>
    <w:rsid w:val="699CF50C"/>
    <w:rsid w:val="69A9905F"/>
    <w:rsid w:val="69A9905F"/>
    <w:rsid w:val="69AAF1C6"/>
    <w:rsid w:val="69CFA15F"/>
    <w:rsid w:val="69D1B109"/>
    <w:rsid w:val="69F1C41E"/>
    <w:rsid w:val="69FBF01E"/>
    <w:rsid w:val="6A296111"/>
    <w:rsid w:val="6A368A69"/>
    <w:rsid w:val="6A390101"/>
    <w:rsid w:val="6A5387B7"/>
    <w:rsid w:val="6A70438A"/>
    <w:rsid w:val="6AA10475"/>
    <w:rsid w:val="6AA4BBA1"/>
    <w:rsid w:val="6AA533B7"/>
    <w:rsid w:val="6AB3CE25"/>
    <w:rsid w:val="6AC1FDD1"/>
    <w:rsid w:val="6AC9B23E"/>
    <w:rsid w:val="6AD056FF"/>
    <w:rsid w:val="6ADA3274"/>
    <w:rsid w:val="6AF4716D"/>
    <w:rsid w:val="6B0156A6"/>
    <w:rsid w:val="6B123C15"/>
    <w:rsid w:val="6B235341"/>
    <w:rsid w:val="6B290B22"/>
    <w:rsid w:val="6B32C206"/>
    <w:rsid w:val="6B34CB24"/>
    <w:rsid w:val="6B4065B5"/>
    <w:rsid w:val="6B432F03"/>
    <w:rsid w:val="6B542C71"/>
    <w:rsid w:val="6B5BD1ED"/>
    <w:rsid w:val="6B8AE6E8"/>
    <w:rsid w:val="6B92D128"/>
    <w:rsid w:val="6BAFBFB9"/>
    <w:rsid w:val="6BC369EE"/>
    <w:rsid w:val="6BC64C67"/>
    <w:rsid w:val="6BE07831"/>
    <w:rsid w:val="6BE378C1"/>
    <w:rsid w:val="6BFAEC50"/>
    <w:rsid w:val="6C06456B"/>
    <w:rsid w:val="6C0DD47A"/>
    <w:rsid w:val="6C2C7F10"/>
    <w:rsid w:val="6C36E663"/>
    <w:rsid w:val="6C36E663"/>
    <w:rsid w:val="6C42800A"/>
    <w:rsid w:val="6C528111"/>
    <w:rsid w:val="6C7B6F0F"/>
    <w:rsid w:val="6C89023D"/>
    <w:rsid w:val="6C8E6FBB"/>
    <w:rsid w:val="6C9EA694"/>
    <w:rsid w:val="6CAC0B29"/>
    <w:rsid w:val="6CB76EEC"/>
    <w:rsid w:val="6CB76EEC"/>
    <w:rsid w:val="6CB8CB9D"/>
    <w:rsid w:val="6CC7C3F1"/>
    <w:rsid w:val="6CC7C3F1"/>
    <w:rsid w:val="6CE3E559"/>
    <w:rsid w:val="6CEF725E"/>
    <w:rsid w:val="6CF12378"/>
    <w:rsid w:val="6CF8D140"/>
    <w:rsid w:val="6CFB82CD"/>
    <w:rsid w:val="6D0EEE5F"/>
    <w:rsid w:val="6D362FAA"/>
    <w:rsid w:val="6D5966C5"/>
    <w:rsid w:val="6D6C03E9"/>
    <w:rsid w:val="6D708E79"/>
    <w:rsid w:val="6D713738"/>
    <w:rsid w:val="6D713738"/>
    <w:rsid w:val="6D819928"/>
    <w:rsid w:val="6D855173"/>
    <w:rsid w:val="6D8D6F3E"/>
    <w:rsid w:val="6DA930B3"/>
    <w:rsid w:val="6DB3E3F0"/>
    <w:rsid w:val="6DBF6394"/>
    <w:rsid w:val="6DC6BDD5"/>
    <w:rsid w:val="6DF4C2FA"/>
    <w:rsid w:val="6DFB252C"/>
    <w:rsid w:val="6DFD54A2"/>
    <w:rsid w:val="6E14D2F7"/>
    <w:rsid w:val="6E191988"/>
    <w:rsid w:val="6E1C253A"/>
    <w:rsid w:val="6E41B321"/>
    <w:rsid w:val="6E4F6173"/>
    <w:rsid w:val="6E52ABC6"/>
    <w:rsid w:val="6E6C192E"/>
    <w:rsid w:val="6E81E56B"/>
    <w:rsid w:val="6E8B6F22"/>
    <w:rsid w:val="6E96A767"/>
    <w:rsid w:val="6E9CDCC7"/>
    <w:rsid w:val="6ECC8310"/>
    <w:rsid w:val="6ED2787C"/>
    <w:rsid w:val="6ED66ADD"/>
    <w:rsid w:val="6F04EF79"/>
    <w:rsid w:val="6F06CC0C"/>
    <w:rsid w:val="6F0FE787"/>
    <w:rsid w:val="6F43F654"/>
    <w:rsid w:val="6F4D68D8"/>
    <w:rsid w:val="6F77A2A0"/>
    <w:rsid w:val="6F79D1E3"/>
    <w:rsid w:val="6F7D0B70"/>
    <w:rsid w:val="6F7DB668"/>
    <w:rsid w:val="6FA1B53D"/>
    <w:rsid w:val="6FA1B53D"/>
    <w:rsid w:val="6FBF0E57"/>
    <w:rsid w:val="6FC8E41E"/>
    <w:rsid w:val="6FCA40F2"/>
    <w:rsid w:val="6FCBB46F"/>
    <w:rsid w:val="6FD64421"/>
    <w:rsid w:val="6FDF1348"/>
    <w:rsid w:val="6FE406DC"/>
    <w:rsid w:val="6FF022D6"/>
    <w:rsid w:val="7006048F"/>
    <w:rsid w:val="702202FC"/>
    <w:rsid w:val="704183DD"/>
    <w:rsid w:val="70419F35"/>
    <w:rsid w:val="704893C6"/>
    <w:rsid w:val="704AC43F"/>
    <w:rsid w:val="704DEEC4"/>
    <w:rsid w:val="705298AF"/>
    <w:rsid w:val="705F8BCD"/>
    <w:rsid w:val="706C8B01"/>
    <w:rsid w:val="7070849A"/>
    <w:rsid w:val="707853C4"/>
    <w:rsid w:val="709875F2"/>
    <w:rsid w:val="70A4B89A"/>
    <w:rsid w:val="70C9AA60"/>
    <w:rsid w:val="7101130B"/>
    <w:rsid w:val="7101130B"/>
    <w:rsid w:val="71024C4B"/>
    <w:rsid w:val="712DA38B"/>
    <w:rsid w:val="71354610"/>
    <w:rsid w:val="714C8D6F"/>
    <w:rsid w:val="715C69AC"/>
    <w:rsid w:val="7170E7A7"/>
    <w:rsid w:val="71818728"/>
    <w:rsid w:val="71818728"/>
    <w:rsid w:val="718A72F7"/>
    <w:rsid w:val="71ABBD84"/>
    <w:rsid w:val="71CF4B45"/>
    <w:rsid w:val="71ED6594"/>
    <w:rsid w:val="71F90B71"/>
    <w:rsid w:val="71F90B71"/>
    <w:rsid w:val="721090E8"/>
    <w:rsid w:val="721AADFB"/>
    <w:rsid w:val="7228E0BC"/>
    <w:rsid w:val="7234FB72"/>
    <w:rsid w:val="723AA295"/>
    <w:rsid w:val="723AA295"/>
    <w:rsid w:val="72454A70"/>
    <w:rsid w:val="724D3E90"/>
    <w:rsid w:val="724D3E90"/>
    <w:rsid w:val="729E44B8"/>
    <w:rsid w:val="72E36EED"/>
    <w:rsid w:val="72ECD0F1"/>
    <w:rsid w:val="72F076AB"/>
    <w:rsid w:val="72F90D49"/>
    <w:rsid w:val="730CB808"/>
    <w:rsid w:val="731B2D5F"/>
    <w:rsid w:val="732476E4"/>
    <w:rsid w:val="732476E4"/>
    <w:rsid w:val="7327891F"/>
    <w:rsid w:val="7329692E"/>
    <w:rsid w:val="73344AA9"/>
    <w:rsid w:val="7358712E"/>
    <w:rsid w:val="736AC8EB"/>
    <w:rsid w:val="738610B7"/>
    <w:rsid w:val="738610B7"/>
    <w:rsid w:val="73A14F9B"/>
    <w:rsid w:val="73ABBCEE"/>
    <w:rsid w:val="73B11CB8"/>
    <w:rsid w:val="73B35054"/>
    <w:rsid w:val="73C001B4"/>
    <w:rsid w:val="73D317E7"/>
    <w:rsid w:val="73D90BE0"/>
    <w:rsid w:val="73EF9B53"/>
    <w:rsid w:val="73EF9B53"/>
    <w:rsid w:val="73F26864"/>
    <w:rsid w:val="740723B0"/>
    <w:rsid w:val="740AB8AD"/>
    <w:rsid w:val="740AB8AD"/>
    <w:rsid w:val="7417BC4D"/>
    <w:rsid w:val="741E2BA7"/>
    <w:rsid w:val="7453DD5B"/>
    <w:rsid w:val="745EE7D0"/>
    <w:rsid w:val="746AE9B4"/>
    <w:rsid w:val="746E7E11"/>
    <w:rsid w:val="747C0C34"/>
    <w:rsid w:val="747C0C34"/>
    <w:rsid w:val="748677EC"/>
    <w:rsid w:val="7491A90F"/>
    <w:rsid w:val="7494B088"/>
    <w:rsid w:val="7494B088"/>
    <w:rsid w:val="749B436E"/>
    <w:rsid w:val="749DFCB2"/>
    <w:rsid w:val="74A3F298"/>
    <w:rsid w:val="74A88869"/>
    <w:rsid w:val="74A88869"/>
    <w:rsid w:val="74B2484D"/>
    <w:rsid w:val="74F3B38A"/>
    <w:rsid w:val="75467177"/>
    <w:rsid w:val="754AA18A"/>
    <w:rsid w:val="754ECC49"/>
    <w:rsid w:val="756CAC13"/>
    <w:rsid w:val="756D116E"/>
    <w:rsid w:val="75712D0E"/>
    <w:rsid w:val="7578CF1C"/>
    <w:rsid w:val="75852CC5"/>
    <w:rsid w:val="758C4DF7"/>
    <w:rsid w:val="75A1A3A6"/>
    <w:rsid w:val="75B397FE"/>
    <w:rsid w:val="75CC6986"/>
    <w:rsid w:val="75E315F4"/>
    <w:rsid w:val="75E91F77"/>
    <w:rsid w:val="75F44D59"/>
    <w:rsid w:val="76066A51"/>
    <w:rsid w:val="76202179"/>
    <w:rsid w:val="7623775D"/>
    <w:rsid w:val="7623B849"/>
    <w:rsid w:val="7627A514"/>
    <w:rsid w:val="7637C176"/>
    <w:rsid w:val="765618B1"/>
    <w:rsid w:val="765C2F0C"/>
    <w:rsid w:val="76643A30"/>
    <w:rsid w:val="76855A6D"/>
    <w:rsid w:val="76855A6D"/>
    <w:rsid w:val="769AEB11"/>
    <w:rsid w:val="76A23EC6"/>
    <w:rsid w:val="76BA27EB"/>
    <w:rsid w:val="76D16846"/>
    <w:rsid w:val="76DC69A9"/>
    <w:rsid w:val="76E671EB"/>
    <w:rsid w:val="76E671EB"/>
    <w:rsid w:val="76EA89A5"/>
    <w:rsid w:val="76F37293"/>
    <w:rsid w:val="76F37293"/>
    <w:rsid w:val="76F73583"/>
    <w:rsid w:val="7701F6FA"/>
    <w:rsid w:val="7711FE51"/>
    <w:rsid w:val="7711FE51"/>
    <w:rsid w:val="7712DCCA"/>
    <w:rsid w:val="7720CF9A"/>
    <w:rsid w:val="77217080"/>
    <w:rsid w:val="77217080"/>
    <w:rsid w:val="77269AC2"/>
    <w:rsid w:val="772CAE24"/>
    <w:rsid w:val="7730C817"/>
    <w:rsid w:val="77469186"/>
    <w:rsid w:val="775D52C3"/>
    <w:rsid w:val="77694240"/>
    <w:rsid w:val="776F745D"/>
    <w:rsid w:val="776F745D"/>
    <w:rsid w:val="778A2A9A"/>
    <w:rsid w:val="779A8499"/>
    <w:rsid w:val="77A3940C"/>
    <w:rsid w:val="77BBFF6E"/>
    <w:rsid w:val="77BBFF6E"/>
    <w:rsid w:val="77D6BEFD"/>
    <w:rsid w:val="77D90BE2"/>
    <w:rsid w:val="77E0292B"/>
    <w:rsid w:val="77EBA8D7"/>
    <w:rsid w:val="78038689"/>
    <w:rsid w:val="780C9F5A"/>
    <w:rsid w:val="784C980D"/>
    <w:rsid w:val="7855F775"/>
    <w:rsid w:val="786E83D5"/>
    <w:rsid w:val="78BAC975"/>
    <w:rsid w:val="78CD28B7"/>
    <w:rsid w:val="78DAA943"/>
    <w:rsid w:val="78DF6451"/>
    <w:rsid w:val="78E1E407"/>
    <w:rsid w:val="78F0B324"/>
    <w:rsid w:val="7916E321"/>
    <w:rsid w:val="79187F21"/>
    <w:rsid w:val="791FD721"/>
    <w:rsid w:val="792FF2F1"/>
    <w:rsid w:val="793C2DAE"/>
    <w:rsid w:val="7940DE55"/>
    <w:rsid w:val="7946A86A"/>
    <w:rsid w:val="79520566"/>
    <w:rsid w:val="7973076A"/>
    <w:rsid w:val="799B65BB"/>
    <w:rsid w:val="79AAF0C9"/>
    <w:rsid w:val="79BA2ADD"/>
    <w:rsid w:val="79CE7FDA"/>
    <w:rsid w:val="79CE7FDA"/>
    <w:rsid w:val="79CE85FD"/>
    <w:rsid w:val="79CF7919"/>
    <w:rsid w:val="79D7B5FE"/>
    <w:rsid w:val="79FAD92F"/>
    <w:rsid w:val="79FB4815"/>
    <w:rsid w:val="7A008FE9"/>
    <w:rsid w:val="7A04F7EA"/>
    <w:rsid w:val="7A058530"/>
    <w:rsid w:val="7A089C33"/>
    <w:rsid w:val="7A0A443A"/>
    <w:rsid w:val="7A2B47FD"/>
    <w:rsid w:val="7A317377"/>
    <w:rsid w:val="7A3F29F9"/>
    <w:rsid w:val="7A47A220"/>
    <w:rsid w:val="7A5602B9"/>
    <w:rsid w:val="7A61EEC7"/>
    <w:rsid w:val="7A6743AC"/>
    <w:rsid w:val="7A82B621"/>
    <w:rsid w:val="7AA54AB7"/>
    <w:rsid w:val="7AB37C3A"/>
    <w:rsid w:val="7AC74593"/>
    <w:rsid w:val="7AF7F1A0"/>
    <w:rsid w:val="7AFCCDE7"/>
    <w:rsid w:val="7B092B6F"/>
    <w:rsid w:val="7B170D26"/>
    <w:rsid w:val="7B20E783"/>
    <w:rsid w:val="7B2BA700"/>
    <w:rsid w:val="7B2BA700"/>
    <w:rsid w:val="7B2D34C4"/>
    <w:rsid w:val="7B351584"/>
    <w:rsid w:val="7B640F46"/>
    <w:rsid w:val="7B75AF47"/>
    <w:rsid w:val="7B96830D"/>
    <w:rsid w:val="7B9F3DE3"/>
    <w:rsid w:val="7BAA07BB"/>
    <w:rsid w:val="7BAC9AF9"/>
    <w:rsid w:val="7BC4D444"/>
    <w:rsid w:val="7BCC48E1"/>
    <w:rsid w:val="7BD23F4B"/>
    <w:rsid w:val="7BE184DB"/>
    <w:rsid w:val="7BFB316F"/>
    <w:rsid w:val="7C3C67D4"/>
    <w:rsid w:val="7C44ADC6"/>
    <w:rsid w:val="7C50BA8D"/>
    <w:rsid w:val="7C6315F4"/>
    <w:rsid w:val="7C6315F4"/>
    <w:rsid w:val="7C68DF99"/>
    <w:rsid w:val="7C6A3CE7"/>
    <w:rsid w:val="7C74AE6F"/>
    <w:rsid w:val="7C7B5080"/>
    <w:rsid w:val="7C7EFD7C"/>
    <w:rsid w:val="7CAEC95E"/>
    <w:rsid w:val="7CAEC95E"/>
    <w:rsid w:val="7CB4CA5E"/>
    <w:rsid w:val="7CBB90D3"/>
    <w:rsid w:val="7CBD9AF2"/>
    <w:rsid w:val="7CC376F8"/>
    <w:rsid w:val="7CD76846"/>
    <w:rsid w:val="7CF60E6E"/>
    <w:rsid w:val="7CFEE0A6"/>
    <w:rsid w:val="7D1CD7C3"/>
    <w:rsid w:val="7D3B225C"/>
    <w:rsid w:val="7D46751B"/>
    <w:rsid w:val="7D4F6591"/>
    <w:rsid w:val="7D52628F"/>
    <w:rsid w:val="7D5280AE"/>
    <w:rsid w:val="7D6C7DC3"/>
    <w:rsid w:val="7D7481E5"/>
    <w:rsid w:val="7D7D7BB4"/>
    <w:rsid w:val="7D932F2D"/>
    <w:rsid w:val="7DAB4D72"/>
    <w:rsid w:val="7DD2FB23"/>
    <w:rsid w:val="7DE8F1EA"/>
    <w:rsid w:val="7DFEE655"/>
    <w:rsid w:val="7E012780"/>
    <w:rsid w:val="7E098037"/>
    <w:rsid w:val="7E098037"/>
    <w:rsid w:val="7E317162"/>
    <w:rsid w:val="7E376EB3"/>
    <w:rsid w:val="7E451361"/>
    <w:rsid w:val="7E58CA1D"/>
    <w:rsid w:val="7E62D5C9"/>
    <w:rsid w:val="7E83DE1F"/>
    <w:rsid w:val="7E8A2963"/>
    <w:rsid w:val="7E9411D9"/>
    <w:rsid w:val="7E993835"/>
    <w:rsid w:val="7EB650D1"/>
    <w:rsid w:val="7EBAD380"/>
    <w:rsid w:val="7EBEC05B"/>
    <w:rsid w:val="7EE339C4"/>
    <w:rsid w:val="7F0C6618"/>
    <w:rsid w:val="7F39CA2E"/>
    <w:rsid w:val="7F39CA2E"/>
    <w:rsid w:val="7F44C6B0"/>
    <w:rsid w:val="7F4E2AE8"/>
    <w:rsid w:val="7F6D7E40"/>
    <w:rsid w:val="7F837923"/>
    <w:rsid w:val="7FADCC05"/>
    <w:rsid w:val="7FADCC05"/>
    <w:rsid w:val="7FD07E37"/>
    <w:rsid w:val="7FE46DD4"/>
    <w:rsid w:val="7FE82D26"/>
    <w:rsid w:val="7FEF12B3"/>
    <w:rsid w:val="7FF3C305"/>
    <w:rsid w:val="7FF51E9E"/>
    <w:rsid w:val="7FFA24FD"/>
    <w:rsid w:val="7FFC87FC"/>
    <w:rsid w:val="7FFC87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F031E"/>
  <w15:chartTrackingRefBased/>
  <w15:docId w15:val="{02F224AB-6EF1-407E-A3BC-5B8FC1DA46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comments.xml.rels>&#65279;<?xml version="1.0" encoding="utf-8"?><Relationships xmlns="http://schemas.openxmlformats.org/package/2006/relationships"><Relationship Type="http://schemas.openxmlformats.org/officeDocument/2006/relationships/hyperlink" Target="https://www.cipd.org/uk/knowledge/factsheets/analytics-factsheet/" TargetMode="External" Id="R7e705526404441cb" /><Relationship Type="http://schemas.openxmlformats.org/officeDocument/2006/relationships/hyperlink" Target="https://www.linkedin.com/advice/1/how-can-you-overcome-limitations-rational-decision-making" TargetMode="External" Id="R53b612453f7f42d4" /><Relationship Type="http://schemas.openxmlformats.org/officeDocument/2006/relationships/hyperlink" Target="https://www.cipd.org/uk/knowledge/factsheets/ethics-role-hr-factsheet/" TargetMode="External" Id="Rf14e523f56904305" /><Relationship Type="http://schemas.openxmlformats.org/officeDocument/2006/relationships/hyperlink" Target="https://www.cipd.org/uk/knowledge/factsheets/analytics-factsheet/" TargetMode="External" Id="Rfe5d3e696c494391" /></Relationship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87af903e31c47c7" /><Relationship Type="http://schemas.openxmlformats.org/officeDocument/2006/relationships/comments" Target="comments.xml" Id="Rbd1391e1dc844d77" /><Relationship Type="http://schemas.microsoft.com/office/2011/relationships/people" Target="people.xml" Id="R4394b7567fac47b9" /><Relationship Type="http://schemas.microsoft.com/office/2011/relationships/commentsExtended" Target="commentsExtended.xml" Id="R1c12b17098754f56" /><Relationship Type="http://schemas.microsoft.com/office/2016/09/relationships/commentsIds" Target="commentsIds.xml" Id="Rf10ddff092784e2c" /><Relationship Type="http://schemas.microsoft.com/office/2018/08/relationships/commentsExtensible" Target="commentsExtensible.xml" Id="Ra12c62d2373c4b2f" /><Relationship Type="http://schemas.openxmlformats.org/officeDocument/2006/relationships/hyperlink" Target="https://www.mindtools.com/atznth6/the-kepner-tregoe-matrix" TargetMode="External" Id="R2bebbb21e4cc4155" /><Relationship Type="http://schemas.openxmlformats.org/officeDocument/2006/relationships/image" Target="/media/image.png" Id="Re604dd5635fb44ef" /><Relationship Type="http://schemas.openxmlformats.org/officeDocument/2006/relationships/image" Target="/media/image2.png" Id="R027fe8ff40834c80" /><Relationship Type="http://schemas.openxmlformats.org/officeDocument/2006/relationships/image" Target="/media/image3.png" Id="R0e8f08efd9df4a46" /><Relationship Type="http://schemas.openxmlformats.org/officeDocument/2006/relationships/image" Target="/media/image4.png" Id="R15c1dd3fa25045a9" /><Relationship Type="http://schemas.openxmlformats.org/officeDocument/2006/relationships/image" Target="/media/image5.png" Id="R1eb97197ce5545dc" /><Relationship Type="http://schemas.openxmlformats.org/officeDocument/2006/relationships/image" Target="/media/image6.png" Id="R9c5c8776de7a459a" /><Relationship Type="http://schemas.openxmlformats.org/officeDocument/2006/relationships/image" Target="/media/image7.png" Id="Rc1005c126d9143f7" /><Relationship Type="http://schemas.openxmlformats.org/officeDocument/2006/relationships/image" Target="/media/image8.png" Id="Re54598d663f248c3" /><Relationship Type="http://schemas.openxmlformats.org/officeDocument/2006/relationships/image" Target="/media/image9.png" Id="Rb745238b8bcc4c70" /><Relationship Type="http://schemas.openxmlformats.org/officeDocument/2006/relationships/image" Target="/media/imagea.png" Id="R5490d201ec2941c4" /><Relationship Type="http://schemas.openxmlformats.org/officeDocument/2006/relationships/header" Target="header.xml" Id="R6c6fb4a442d14b1d" /><Relationship Type="http://schemas.openxmlformats.org/officeDocument/2006/relationships/footer" Target="footer.xml" Id="R194ad5a0575c4f4e" /><Relationship Type="http://schemas.openxmlformats.org/officeDocument/2006/relationships/numbering" Target="numbering.xml" Id="Rf5bd83a6510c4a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2024-05-09T13:45:53.7300139Z</dcterms:created>
  <dcterms:modified xsi:type="dcterms:W3CDTF">2024-06-04T17:51:01.4719894Z</dcterms:modified>
  <dc:creator>Rea John (Hywel Dda UHB - OD Relationship Manager)</dc:creator>
  <lastModifiedBy>Rea John (Hywel Dda UHB - OD Relationship Manager)</lastModifiedBy>
</coreProperties>
</file>