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6427F0A9" w:rsidP="6427F0A9" w:rsidRDefault="6427F0A9" w14:paraId="415C66C4" w14:textId="244CF3B1">
      <w:pPr>
        <w:jc w:val="center"/>
      </w:pPr>
    </w:p>
    <w:p w:rsidR="021F216E" w:rsidP="021F216E" w:rsidRDefault="628238AA" w14:paraId="2EBBF3BD" w14:textId="41FFE822">
      <w:pPr>
        <w:jc w:val="center"/>
      </w:pPr>
      <w:r>
        <w:t xml:space="preserve">    </w:t>
      </w:r>
      <w:r w:rsidR="32ADAAF6">
        <w:rPr>
          <w:noProof/>
        </w:rPr>
        <w:drawing>
          <wp:inline distT="0" distB="0" distL="0" distR="0" wp14:anchorId="18E8561F" wp14:editId="5F5F62B7">
            <wp:extent cx="3209925" cy="1428750"/>
            <wp:effectExtent l="0" t="0" r="0" b="0"/>
            <wp:docPr id="638942447" name="Picture 638942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1F216E" w:rsidP="6427F0A9" w:rsidRDefault="021F216E" w14:paraId="6844EBA0" w14:textId="2D544410">
      <w:pPr>
        <w:jc w:val="center"/>
        <w:rPr>
          <w:rFonts w:ascii="Arial Nova" w:hAnsi="Arial Nova" w:eastAsia="Arial Nova" w:cs="Arial Nova"/>
          <w:sz w:val="72"/>
          <w:szCs w:val="72"/>
        </w:rPr>
      </w:pPr>
    </w:p>
    <w:p w:rsidR="021F216E" w:rsidP="6427F0A9" w:rsidRDefault="40F2CDEF" w14:paraId="291C152E" w14:textId="235BB958">
      <w:pPr>
        <w:spacing w:before="30" w:after="30"/>
        <w:rPr>
          <w:rFonts w:ascii="Arial Nova" w:hAnsi="Arial Nova" w:eastAsia="Arial Nova" w:cs="Arial Nova"/>
          <w:color w:val="000000" w:themeColor="text1"/>
          <w:sz w:val="22"/>
          <w:szCs w:val="22"/>
        </w:rPr>
      </w:pPr>
      <w:r w:rsidRPr="6427F0A9">
        <w:rPr>
          <w:rFonts w:ascii="Arial Nova" w:hAnsi="Arial Nova" w:eastAsia="Arial Nova" w:cs="Arial Nova"/>
          <w:b/>
          <w:bCs/>
          <w:color w:val="000000" w:themeColor="text1"/>
          <w:sz w:val="22"/>
          <w:szCs w:val="22"/>
          <w:lang w:val="en-GB"/>
        </w:rPr>
        <w:t xml:space="preserve">Name </w:t>
      </w:r>
      <w:r w:rsidRPr="6427F0A9"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>Lindsay Dyble</w:t>
      </w:r>
    </w:p>
    <w:p w:rsidR="021F216E" w:rsidP="6427F0A9" w:rsidRDefault="40F2CDEF" w14:paraId="4CB9FF65" w14:textId="15CB4D3E">
      <w:pPr>
        <w:spacing w:before="30" w:after="30"/>
        <w:rPr>
          <w:rFonts w:ascii="Arial Nova" w:hAnsi="Arial Nova" w:eastAsia="Arial Nova" w:cs="Arial Nova"/>
          <w:color w:val="000000" w:themeColor="text1"/>
          <w:sz w:val="22"/>
          <w:szCs w:val="22"/>
        </w:rPr>
      </w:pPr>
      <w:r w:rsidRPr="6427F0A9">
        <w:rPr>
          <w:rFonts w:ascii="Arial Nova" w:hAnsi="Arial Nova" w:eastAsia="Arial Nova" w:cs="Arial Nova"/>
          <w:b/>
          <w:bCs/>
          <w:color w:val="000000" w:themeColor="text1"/>
          <w:sz w:val="22"/>
          <w:szCs w:val="22"/>
          <w:lang w:val="en-GB"/>
        </w:rPr>
        <w:t xml:space="preserve">Student Number </w:t>
      </w:r>
      <w:r w:rsidRPr="6427F0A9"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>2405244</w:t>
      </w:r>
    </w:p>
    <w:p w:rsidR="021F216E" w:rsidP="6427F0A9" w:rsidRDefault="40F2CDEF" w14:paraId="1214DBFB" w14:textId="2922A9CC">
      <w:pPr>
        <w:spacing w:before="30" w:after="30"/>
        <w:rPr>
          <w:rFonts w:ascii="Arial Nova" w:hAnsi="Arial Nova" w:eastAsia="Arial Nova" w:cs="Arial Nova"/>
          <w:color w:val="000000" w:themeColor="text1"/>
          <w:sz w:val="22"/>
          <w:szCs w:val="22"/>
        </w:rPr>
      </w:pPr>
      <w:r w:rsidRPr="6427F0A9">
        <w:rPr>
          <w:rFonts w:ascii="Arial Nova" w:hAnsi="Arial Nova" w:eastAsia="Arial Nova" w:cs="Arial Nova"/>
          <w:b/>
          <w:bCs/>
          <w:color w:val="000000" w:themeColor="text1"/>
          <w:sz w:val="22"/>
          <w:szCs w:val="22"/>
          <w:lang w:val="en-GB"/>
        </w:rPr>
        <w:t xml:space="preserve">Module </w:t>
      </w:r>
      <w:r w:rsidRPr="6427F0A9"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>BMHP5014</w:t>
      </w:r>
    </w:p>
    <w:p w:rsidR="021F216E" w:rsidP="08CB2372" w:rsidRDefault="40F2CDEF" w14:paraId="77D45D1D" w14:textId="1F84F20D">
      <w:pPr>
        <w:spacing w:before="30" w:after="30"/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</w:pPr>
      <w:r w:rsidRPr="08CB2372">
        <w:rPr>
          <w:rFonts w:ascii="Arial Nova" w:hAnsi="Arial Nova" w:eastAsia="Arial Nova" w:cs="Arial Nova"/>
          <w:b/>
          <w:bCs/>
          <w:color w:val="000000" w:themeColor="text1"/>
          <w:sz w:val="22"/>
          <w:szCs w:val="22"/>
          <w:lang w:val="en-GB"/>
        </w:rPr>
        <w:t>Module Title</w:t>
      </w:r>
      <w:r w:rsidRPr="08CB2372"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 xml:space="preserve"> </w:t>
      </w:r>
      <w:r w:rsidRPr="08CB2372" w:rsidR="25C39B84"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>Changemakers: Creativity</w:t>
      </w:r>
      <w:r w:rsidRPr="08CB2372" w:rsidR="3D86DEC3"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 xml:space="preserve"> and Value Creation</w:t>
      </w:r>
    </w:p>
    <w:p w:rsidR="021F216E" w:rsidP="6427F0A9" w:rsidRDefault="40F2CDEF" w14:paraId="3C390C47" w14:textId="3C78D446">
      <w:pPr>
        <w:spacing w:before="30" w:after="30"/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</w:pPr>
      <w:r w:rsidRPr="6427F0A9">
        <w:rPr>
          <w:rFonts w:ascii="Arial Nova" w:hAnsi="Arial Nova" w:eastAsia="Arial Nova" w:cs="Arial Nova"/>
          <w:b/>
          <w:bCs/>
          <w:color w:val="000000" w:themeColor="text1"/>
          <w:sz w:val="22"/>
          <w:szCs w:val="22"/>
          <w:lang w:val="en-GB"/>
        </w:rPr>
        <w:t xml:space="preserve">Lecturer </w:t>
      </w:r>
      <w:r w:rsidRPr="6427F0A9"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>Dani Dunne</w:t>
      </w:r>
    </w:p>
    <w:p w:rsidR="021F216E" w:rsidP="6427F0A9" w:rsidRDefault="40F2CDEF" w14:paraId="47A1314A" w14:textId="15D4C17A">
      <w:pPr>
        <w:spacing w:before="30" w:after="30"/>
        <w:rPr>
          <w:rFonts w:ascii="Arial Nova" w:hAnsi="Arial Nova" w:eastAsia="Arial Nova" w:cs="Arial Nova"/>
          <w:color w:val="000000" w:themeColor="text1"/>
          <w:sz w:val="22"/>
          <w:szCs w:val="22"/>
        </w:rPr>
      </w:pPr>
      <w:r w:rsidRPr="6427F0A9">
        <w:rPr>
          <w:rFonts w:ascii="Arial Nova" w:hAnsi="Arial Nova" w:eastAsia="Arial Nova" w:cs="Arial Nova"/>
          <w:b/>
          <w:bCs/>
          <w:color w:val="000000" w:themeColor="text1"/>
          <w:sz w:val="22"/>
          <w:szCs w:val="22"/>
          <w:lang w:val="en-GB"/>
        </w:rPr>
        <w:t>Assignment Title</w:t>
      </w:r>
      <w:r w:rsidRPr="6427F0A9"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 xml:space="preserve"> Portfolio</w:t>
      </w:r>
    </w:p>
    <w:p w:rsidR="021F216E" w:rsidP="08CB2372" w:rsidRDefault="40F2CDEF" w14:paraId="07D2249A" w14:textId="052DA091">
      <w:pPr>
        <w:spacing w:before="30" w:after="30"/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</w:pPr>
      <w:r w:rsidRPr="08CB2372">
        <w:rPr>
          <w:rFonts w:ascii="Arial Nova" w:hAnsi="Arial Nova" w:eastAsia="Arial Nova" w:cs="Arial Nova"/>
          <w:b/>
          <w:bCs/>
          <w:color w:val="000000" w:themeColor="text1"/>
          <w:sz w:val="22"/>
          <w:szCs w:val="22"/>
          <w:lang w:val="en-GB"/>
        </w:rPr>
        <w:t xml:space="preserve">Date </w:t>
      </w:r>
      <w:r w:rsidRPr="08CB2372" w:rsidR="2C5CAFF5"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>Wednesday 25</w:t>
      </w:r>
      <w:r w:rsidRPr="08CB2372" w:rsidR="2C5CAFF5">
        <w:rPr>
          <w:rFonts w:ascii="Arial Nova" w:hAnsi="Arial Nova" w:eastAsia="Arial Nova" w:cs="Arial Nova"/>
          <w:color w:val="000000" w:themeColor="text1"/>
          <w:sz w:val="22"/>
          <w:szCs w:val="22"/>
          <w:vertAlign w:val="superscript"/>
          <w:lang w:val="en-GB"/>
        </w:rPr>
        <w:t>th</w:t>
      </w:r>
      <w:r w:rsidRPr="08CB2372" w:rsidR="2C5CAFF5">
        <w:rPr>
          <w:rFonts w:ascii="Arial Nova" w:hAnsi="Arial Nova" w:eastAsia="Arial Nova" w:cs="Arial Nova"/>
          <w:color w:val="000000" w:themeColor="text1"/>
          <w:sz w:val="22"/>
          <w:szCs w:val="22"/>
          <w:lang w:val="en-GB"/>
        </w:rPr>
        <w:t xml:space="preserve"> March 2026</w:t>
      </w:r>
    </w:p>
    <w:p w:rsidR="021F216E" w:rsidP="021F216E" w:rsidRDefault="021F216E" w14:paraId="33535727" w14:textId="609A107F">
      <w:pPr>
        <w:jc w:val="center"/>
        <w:rPr>
          <w:rFonts w:ascii="Arial Nova" w:hAnsi="Arial Nova" w:eastAsia="Arial Nova" w:cs="Arial Nova"/>
          <w:sz w:val="72"/>
          <w:szCs w:val="72"/>
        </w:rPr>
      </w:pPr>
    </w:p>
    <w:p w:rsidR="021F216E" w:rsidP="021F216E" w:rsidRDefault="021F216E" w14:paraId="74D064F3" w14:textId="77D5FB9F">
      <w:pPr>
        <w:jc w:val="center"/>
        <w:rPr>
          <w:rFonts w:ascii="Arial Nova" w:hAnsi="Arial Nova" w:eastAsia="Arial Nova" w:cs="Arial Nova"/>
          <w:sz w:val="72"/>
          <w:szCs w:val="72"/>
        </w:rPr>
      </w:pPr>
    </w:p>
    <w:p w:rsidR="021F216E" w:rsidP="021F216E" w:rsidRDefault="021F216E" w14:paraId="4955799E" w14:textId="6294BF02">
      <w:pPr>
        <w:jc w:val="center"/>
        <w:rPr>
          <w:rFonts w:ascii="Arial Nova" w:hAnsi="Arial Nova" w:eastAsia="Arial Nova" w:cs="Arial Nova"/>
          <w:sz w:val="72"/>
          <w:szCs w:val="72"/>
        </w:rPr>
      </w:pPr>
    </w:p>
    <w:p w:rsidR="021F216E" w:rsidP="021F216E" w:rsidRDefault="021F216E" w14:paraId="4D496928" w14:textId="5D9CF56B">
      <w:pPr>
        <w:jc w:val="center"/>
        <w:rPr>
          <w:rFonts w:ascii="Arial Nova" w:hAnsi="Arial Nova" w:eastAsia="Arial Nova" w:cs="Arial Nova"/>
          <w:sz w:val="72"/>
          <w:szCs w:val="72"/>
        </w:rPr>
      </w:pPr>
    </w:p>
    <w:p w:rsidR="021F216E" w:rsidP="021F216E" w:rsidRDefault="021F216E" w14:paraId="4AA58ECF" w14:textId="7CDC1BD7">
      <w:pPr>
        <w:jc w:val="center"/>
        <w:rPr>
          <w:rFonts w:ascii="Arial Nova" w:hAnsi="Arial Nova" w:eastAsia="Arial Nova" w:cs="Arial Nova"/>
          <w:sz w:val="72"/>
          <w:szCs w:val="72"/>
        </w:rPr>
      </w:pPr>
    </w:p>
    <w:p w:rsidR="663BAF47" w:rsidP="663BAF47" w:rsidRDefault="663BAF47" w14:paraId="1428B9B9" w14:textId="3C44A91E">
      <w:pPr>
        <w:rPr>
          <w:rFonts w:ascii="Arial Nova" w:hAnsi="Arial Nova" w:eastAsia="Arial Nova" w:cs="Arial Nova"/>
          <w:sz w:val="44"/>
          <w:szCs w:val="44"/>
        </w:rPr>
      </w:pPr>
    </w:p>
    <w:p w:rsidR="32ADAAF6" w:rsidP="053ABA46" w:rsidRDefault="32ADAAF6" w14:paraId="5ED067C8" w14:textId="0D684C62">
      <w:r w:rsidRPr="7785CF7C">
        <w:rPr>
          <w:rFonts w:ascii="Arial Nova" w:hAnsi="Arial Nova" w:eastAsia="Arial Nova" w:cs="Arial Nova"/>
          <w:sz w:val="44"/>
          <w:szCs w:val="44"/>
        </w:rPr>
        <w:t>Task 1 – Conce</w:t>
      </w:r>
      <w:r w:rsidRPr="7785CF7C" w:rsidR="1FB19FB4">
        <w:rPr>
          <w:rFonts w:ascii="Arial Nova" w:hAnsi="Arial Nova" w:eastAsia="Arial Nova" w:cs="Arial Nova"/>
          <w:sz w:val="44"/>
          <w:szCs w:val="44"/>
        </w:rPr>
        <w:t>pt Map</w:t>
      </w:r>
    </w:p>
    <w:p w:rsidR="663BAF47" w:rsidP="663BAF47" w:rsidRDefault="663BAF47" w14:paraId="18B70F19" w14:textId="2D95FC7B">
      <w:pPr>
        <w:rPr>
          <w:rFonts w:ascii="Arial Nova" w:hAnsi="Arial Nova" w:eastAsia="Arial Nova" w:cs="Arial Nova"/>
          <w:sz w:val="44"/>
          <w:szCs w:val="44"/>
        </w:rPr>
      </w:pPr>
    </w:p>
    <w:p w:rsidR="663BAF47" w:rsidP="663BAF47" w:rsidRDefault="663BAF47" w14:paraId="7A09143E" w14:textId="6BB5056B">
      <w:pPr>
        <w:rPr>
          <w:rFonts w:ascii="Arial Nova" w:hAnsi="Arial Nova" w:eastAsia="Arial Nova" w:cs="Arial Nova"/>
          <w:sz w:val="44"/>
          <w:szCs w:val="44"/>
        </w:rPr>
      </w:pPr>
    </w:p>
    <w:p w:rsidR="021F216E" w:rsidP="2695EE33" w:rsidRDefault="021F216E" w14:paraId="0BC7D9FC" w14:textId="17163E9D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21F216E" w:rsidP="7785CF7C" w:rsidRDefault="741F81EE" w14:paraId="783924C5" w14:textId="749B247A">
      <w:pPr>
        <w:rPr>
          <w:rFonts w:ascii="Arial Nova" w:hAnsi="Arial Nova" w:eastAsia="Arial Nova" w:cs="Arial Nova"/>
          <w:i/>
          <w:iCs/>
          <w:color w:val="000000" w:themeColor="text1"/>
        </w:rPr>
      </w:pPr>
      <w:r>
        <w:rPr>
          <w:noProof/>
        </w:rPr>
        <w:drawing>
          <wp:inline distT="0" distB="0" distL="0" distR="0" wp14:anchorId="426EDF37" wp14:editId="4E292E8A">
            <wp:extent cx="6184900" cy="5067300"/>
            <wp:effectExtent l="0" t="0" r="0" b="0"/>
            <wp:docPr id="11899426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994262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4900" cy="506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1F216E" w:rsidP="2695EE33" w:rsidRDefault="021F216E" w14:paraId="1603AB69" w14:textId="4C770D7E"/>
    <w:p w:rsidR="021F216E" w:rsidP="021F216E" w:rsidRDefault="021F216E" w14:paraId="6CB48DB0" w14:textId="44BB6E91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21F216E" w:rsidP="021F216E" w:rsidRDefault="021F216E" w14:paraId="67185282" w14:textId="31547149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21F216E" w:rsidP="021F216E" w:rsidRDefault="021F216E" w14:paraId="203EF451" w14:textId="1EFD1DFC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21F216E" w:rsidP="2695EE33" w:rsidRDefault="021F216E" w14:paraId="6EB72287" w14:textId="0792595D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32ADAAF6" w:rsidP="021F216E" w:rsidRDefault="469F9A50" w14:paraId="639F321C" w14:textId="33C68306">
      <w:r w:rsidRPr="49684D20">
        <w:rPr>
          <w:rFonts w:ascii="Arial Nova" w:hAnsi="Arial Nova" w:eastAsia="Arial Nova" w:cs="Arial Nova"/>
          <w:color w:val="000000" w:themeColor="text1"/>
          <w:sz w:val="44"/>
          <w:szCs w:val="44"/>
        </w:rPr>
        <w:t xml:space="preserve">Task 2 - </w:t>
      </w:r>
      <w:r w:rsidRPr="49684D20" w:rsidR="32ADAAF6">
        <w:rPr>
          <w:rFonts w:ascii="Arial Nova" w:hAnsi="Arial Nova" w:eastAsia="Arial Nova" w:cs="Arial Nova"/>
          <w:color w:val="000000" w:themeColor="text1"/>
          <w:sz w:val="44"/>
          <w:szCs w:val="44"/>
        </w:rPr>
        <w:t>Self-Reflection of Group Activity</w:t>
      </w:r>
    </w:p>
    <w:p w:rsidR="4D8D9626" w:rsidP="49684D20" w:rsidRDefault="4D8D9626" w14:paraId="24ABF20C" w14:textId="32525B13">
      <w:pPr>
        <w:spacing w:before="30"/>
      </w:pPr>
      <w:r w:rsidRPr="24E0FE3A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I was asked to join a group to take part in a challenge </w:t>
      </w:r>
      <w:r w:rsidRPr="24E0FE3A" w:rsidR="4F93BB11">
        <w:rPr>
          <w:rFonts w:ascii="Arial Nova" w:hAnsi="Arial Nova" w:eastAsia="Arial Nova" w:cs="Arial Nova"/>
          <w:color w:val="000000" w:themeColor="text1"/>
          <w:sz w:val="22"/>
          <w:szCs w:val="22"/>
        </w:rPr>
        <w:t>where</w:t>
      </w:r>
      <w:r w:rsidRPr="24E0FE3A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you find as many uses as possible for a paperclip.</w:t>
      </w:r>
      <w:r w:rsidRPr="24E0FE3A" w:rsidR="62250895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I shared my own idea after </w:t>
      </w:r>
      <w:r w:rsidRPr="24E0FE3A" w:rsidR="72DEB6CE">
        <w:rPr>
          <w:rFonts w:ascii="Arial Nova" w:hAnsi="Arial Nova" w:eastAsia="Arial Nova" w:cs="Arial Nova"/>
          <w:color w:val="000000" w:themeColor="text1"/>
          <w:sz w:val="22"/>
          <w:szCs w:val="22"/>
        </w:rPr>
        <w:t>listening</w:t>
      </w:r>
      <w:r w:rsidRPr="24E0FE3A" w:rsidR="62250895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to some </w:t>
      </w:r>
      <w:r w:rsidRPr="24E0FE3A" w:rsidR="56E1E301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of the </w:t>
      </w:r>
      <w:r w:rsidRPr="24E0FE3A" w:rsidR="62250895">
        <w:rPr>
          <w:rFonts w:ascii="Arial Nova" w:hAnsi="Arial Nova" w:eastAsia="Arial Nova" w:cs="Arial Nova"/>
          <w:color w:val="000000" w:themeColor="text1"/>
          <w:sz w:val="22"/>
          <w:szCs w:val="22"/>
        </w:rPr>
        <w:t>suggestions from other group members.</w:t>
      </w:r>
      <w:r w:rsidRPr="24E0FE3A" w:rsidR="56F796D1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Each member of the group contri</w:t>
      </w:r>
      <w:r w:rsidRPr="24E0FE3A" w:rsidR="0BE6CC83">
        <w:rPr>
          <w:rFonts w:ascii="Arial Nova" w:hAnsi="Arial Nova" w:eastAsia="Arial Nova" w:cs="Arial Nova"/>
          <w:color w:val="000000" w:themeColor="text1"/>
          <w:sz w:val="22"/>
          <w:szCs w:val="22"/>
        </w:rPr>
        <w:t>b</w:t>
      </w:r>
      <w:r w:rsidRPr="24E0FE3A" w:rsidR="56F796D1">
        <w:rPr>
          <w:rFonts w:ascii="Arial Nova" w:hAnsi="Arial Nova" w:eastAsia="Arial Nova" w:cs="Arial Nova"/>
          <w:color w:val="000000" w:themeColor="text1"/>
          <w:sz w:val="22"/>
          <w:szCs w:val="22"/>
        </w:rPr>
        <w:t>uted ideas and then we discussed which ideas we thought would be the most practical.</w:t>
      </w:r>
    </w:p>
    <w:p w:rsidR="3A3D5DA3" w:rsidP="49684D20" w:rsidRDefault="3A3D5DA3" w14:paraId="55E50F21" w14:textId="37F8DA23">
      <w:pPr>
        <w:spacing w:before="30"/>
      </w:pPr>
      <w:r w:rsidRPr="49684D20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I did not volunteer to share my </w:t>
      </w:r>
      <w:proofErr w:type="gramStart"/>
      <w:r w:rsidRPr="49684D20">
        <w:rPr>
          <w:rFonts w:ascii="Arial Nova" w:hAnsi="Arial Nova" w:eastAsia="Arial Nova" w:cs="Arial Nova"/>
          <w:color w:val="000000" w:themeColor="text1"/>
          <w:sz w:val="22"/>
          <w:szCs w:val="22"/>
        </w:rPr>
        <w:t>idea</w:t>
      </w:r>
      <w:proofErr w:type="gramEnd"/>
      <w:r w:rsidRPr="49684D20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first as I was not confident enough to go first</w:t>
      </w:r>
      <w:r w:rsidRPr="49684D20" w:rsidR="0612DB62">
        <w:rPr>
          <w:rFonts w:ascii="Arial Nova" w:hAnsi="Arial Nova" w:eastAsia="Arial Nova" w:cs="Arial Nova"/>
          <w:color w:val="000000" w:themeColor="text1"/>
          <w:sz w:val="22"/>
          <w:szCs w:val="22"/>
        </w:rPr>
        <w:t>. This</w:t>
      </w:r>
      <w:r w:rsidRPr="49684D20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was because I was unsure about how creative </w:t>
      </w:r>
      <w:r w:rsidRPr="49684D20" w:rsidR="0A683D17">
        <w:rPr>
          <w:rFonts w:ascii="Arial Nova" w:hAnsi="Arial Nova" w:eastAsia="Arial Nova" w:cs="Arial Nova"/>
          <w:color w:val="000000" w:themeColor="text1"/>
          <w:sz w:val="22"/>
          <w:szCs w:val="22"/>
        </w:rPr>
        <w:t>some of the other group members had been with their ideas.</w:t>
      </w:r>
      <w:r w:rsidRPr="49684D20" w:rsidR="33F624DE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After a couple of the others had shared their ideas, I felt more comfortable sharing my own and contr</w:t>
      </w:r>
      <w:r w:rsidRPr="49684D20" w:rsidR="5A09B830">
        <w:rPr>
          <w:rFonts w:ascii="Arial Nova" w:hAnsi="Arial Nova" w:eastAsia="Arial Nova" w:cs="Arial Nova"/>
          <w:color w:val="000000" w:themeColor="text1"/>
          <w:sz w:val="22"/>
          <w:szCs w:val="22"/>
        </w:rPr>
        <w:t>ibuting to the group discussion.</w:t>
      </w:r>
      <w:r w:rsidRPr="49684D20" w:rsidR="77EF03E2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</w:t>
      </w:r>
    </w:p>
    <w:p w:rsidR="50FDEED6" w:rsidP="49684D20" w:rsidRDefault="50FDEED6" w14:paraId="6AC3F452" w14:textId="3E6E8488">
      <w:pPr>
        <w:spacing w:before="30"/>
      </w:pPr>
      <w:r w:rsidRPr="49684D20">
        <w:rPr>
          <w:rFonts w:ascii="Arial Nova" w:hAnsi="Arial Nova" w:eastAsia="Arial Nova" w:cs="Arial Nova"/>
          <w:color w:val="000000" w:themeColor="text1"/>
          <w:sz w:val="22"/>
          <w:szCs w:val="22"/>
        </w:rPr>
        <w:t>All members of the group were given the opportunity to speak one at a time as the rest of the group listened befo</w:t>
      </w:r>
      <w:r w:rsidRPr="49684D20" w:rsidR="0FDBD3AB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re discussing how practical we thought each idea was. Some ideas were discussed in more depth than others which </w:t>
      </w:r>
      <w:proofErr w:type="gramStart"/>
      <w:r w:rsidRPr="49684D20" w:rsidR="0A3B9062">
        <w:rPr>
          <w:rFonts w:ascii="Arial Nova" w:hAnsi="Arial Nova" w:eastAsia="Arial Nova" w:cs="Arial Nova"/>
          <w:color w:val="000000" w:themeColor="text1"/>
          <w:sz w:val="22"/>
          <w:szCs w:val="22"/>
        </w:rPr>
        <w:t>has</w:t>
      </w:r>
      <w:proofErr w:type="gramEnd"/>
      <w:r w:rsidRPr="49684D20" w:rsidR="0A3B9062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possibly limited opinions on the ideas that were given a shorter length of discussion time.</w:t>
      </w:r>
    </w:p>
    <w:p w:rsidR="7AD534F7" w:rsidP="49684D20" w:rsidRDefault="7AD534F7" w14:paraId="30D5B6C1" w14:textId="43711FCA">
      <w:pPr>
        <w:spacing w:before="30"/>
      </w:pPr>
      <w:r w:rsidRPr="49684D20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This </w:t>
      </w:r>
      <w:r w:rsidRPr="49684D20" w:rsidR="39AFDE37">
        <w:rPr>
          <w:rFonts w:ascii="Arial Nova" w:hAnsi="Arial Nova" w:eastAsia="Arial Nova" w:cs="Arial Nova"/>
          <w:color w:val="000000" w:themeColor="text1"/>
          <w:sz w:val="22"/>
          <w:szCs w:val="22"/>
        </w:rPr>
        <w:t>challenge highlighted</w:t>
      </w:r>
      <w:r w:rsidRPr="49684D20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the importance of listening to others during a teamwork activity.</w:t>
      </w:r>
      <w:r w:rsidRPr="49684D20" w:rsidR="4352DC5C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</w:t>
      </w:r>
      <w:r w:rsidRPr="49684D20" w:rsidR="32F463C7">
        <w:rPr>
          <w:rFonts w:ascii="Arial Nova" w:hAnsi="Arial Nova" w:eastAsia="Arial Nova" w:cs="Arial Nova"/>
          <w:color w:val="000000" w:themeColor="text1"/>
          <w:sz w:val="22"/>
          <w:szCs w:val="22"/>
        </w:rPr>
        <w:t>Listening</w:t>
      </w:r>
      <w:r w:rsidRPr="49684D20" w:rsidR="4352DC5C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to the ideas and opinions of other members of the </w:t>
      </w:r>
      <w:r w:rsidRPr="49684D20" w:rsidR="2438A34A">
        <w:rPr>
          <w:rFonts w:ascii="Arial Nova" w:hAnsi="Arial Nova" w:eastAsia="Arial Nova" w:cs="Arial Nova"/>
          <w:color w:val="000000" w:themeColor="text1"/>
          <w:sz w:val="22"/>
          <w:szCs w:val="22"/>
        </w:rPr>
        <w:t>group,</w:t>
      </w:r>
      <w:r w:rsidRPr="49684D20" w:rsidR="4352DC5C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I was able to appreciate different </w:t>
      </w:r>
      <w:r w:rsidRPr="49684D20" w:rsidR="770222C0">
        <w:rPr>
          <w:rFonts w:ascii="Arial Nova" w:hAnsi="Arial Nova" w:eastAsia="Arial Nova" w:cs="Arial Nova"/>
          <w:color w:val="000000" w:themeColor="text1"/>
          <w:sz w:val="22"/>
          <w:szCs w:val="22"/>
        </w:rPr>
        <w:t>problem-solving</w:t>
      </w:r>
      <w:r w:rsidRPr="49684D20" w:rsidR="553EDE6B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techniques.</w:t>
      </w:r>
      <w:r w:rsidRPr="49684D20" w:rsidR="61FDBCAE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The group discussion allowed us to critically assess the practicality of the ideas rather than just focusing on </w:t>
      </w:r>
      <w:bookmarkStart w:name="_Int_vuZUENKJ" w:id="0"/>
      <w:r w:rsidRPr="49684D20" w:rsidR="6B03017A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the </w:t>
      </w:r>
      <w:r w:rsidRPr="49684D20" w:rsidR="61FDBCAE">
        <w:rPr>
          <w:rFonts w:ascii="Arial Nova" w:hAnsi="Arial Nova" w:eastAsia="Arial Nova" w:cs="Arial Nova"/>
          <w:color w:val="000000" w:themeColor="text1"/>
          <w:sz w:val="22"/>
          <w:szCs w:val="22"/>
        </w:rPr>
        <w:t>creativity</w:t>
      </w:r>
      <w:bookmarkEnd w:id="0"/>
      <w:r w:rsidRPr="49684D20" w:rsidR="61FDBCAE">
        <w:rPr>
          <w:rFonts w:ascii="Arial Nova" w:hAnsi="Arial Nova" w:eastAsia="Arial Nova" w:cs="Arial Nova"/>
          <w:color w:val="000000" w:themeColor="text1"/>
          <w:sz w:val="22"/>
          <w:szCs w:val="22"/>
        </w:rPr>
        <w:t>.</w:t>
      </w:r>
    </w:p>
    <w:p w:rsidR="0C3CE8A9" w:rsidP="49684D20" w:rsidRDefault="0C3CE8A9" w14:paraId="035CD11A" w14:textId="73E2168F">
      <w:pPr>
        <w:spacing w:before="30"/>
        <w:rPr>
          <w:rFonts w:ascii="Arial Nova" w:hAnsi="Arial Nova" w:eastAsia="Arial Nova" w:cs="Arial Nova"/>
          <w:color w:val="000000" w:themeColor="text1"/>
          <w:sz w:val="22"/>
          <w:szCs w:val="22"/>
        </w:rPr>
      </w:pPr>
      <w:r w:rsidRPr="49684D20">
        <w:rPr>
          <w:rFonts w:ascii="Arial Nova" w:hAnsi="Arial Nova" w:eastAsia="Arial Nova" w:cs="Arial Nova"/>
          <w:color w:val="000000" w:themeColor="text1"/>
          <w:sz w:val="22"/>
          <w:szCs w:val="22"/>
        </w:rPr>
        <w:t>The activity has helped me to recognise the importance of having confidence in my own ideas during group work.</w:t>
      </w:r>
      <w:r w:rsidRPr="49684D20" w:rsidR="5DE2B14D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In future </w:t>
      </w:r>
      <w:r w:rsidRPr="49684D20" w:rsidR="4B574B0C">
        <w:rPr>
          <w:rFonts w:ascii="Arial Nova" w:hAnsi="Arial Nova" w:eastAsia="Arial Nova" w:cs="Arial Nova"/>
          <w:color w:val="000000" w:themeColor="text1"/>
          <w:sz w:val="22"/>
          <w:szCs w:val="22"/>
        </w:rPr>
        <w:t>tasks,</w:t>
      </w:r>
      <w:r w:rsidRPr="49684D20" w:rsidR="5DE2B14D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I will aim to</w:t>
      </w:r>
      <w:r w:rsidRPr="49684D20" w:rsidR="1880D8E1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share my </w:t>
      </w:r>
      <w:r w:rsidRPr="49684D20" w:rsidR="37CEA959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own </w:t>
      </w:r>
      <w:r w:rsidRPr="49684D20" w:rsidR="1880D8E1">
        <w:rPr>
          <w:rFonts w:ascii="Arial Nova" w:hAnsi="Arial Nova" w:eastAsia="Arial Nova" w:cs="Arial Nova"/>
          <w:color w:val="000000" w:themeColor="text1"/>
          <w:sz w:val="22"/>
          <w:szCs w:val="22"/>
        </w:rPr>
        <w:t>ideas more confidently</w:t>
      </w:r>
      <w:r w:rsidRPr="49684D20" w:rsidR="30803E4C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an</w:t>
      </w:r>
      <w:r w:rsidRPr="49684D20" w:rsidR="570E5F8A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d </w:t>
      </w:r>
      <w:r w:rsidRPr="49684D20" w:rsidR="53C5FE57">
        <w:rPr>
          <w:rFonts w:ascii="Arial Nova" w:hAnsi="Arial Nova" w:eastAsia="Arial Nova" w:cs="Arial Nova"/>
          <w:color w:val="000000" w:themeColor="text1"/>
          <w:sz w:val="22"/>
          <w:szCs w:val="22"/>
        </w:rPr>
        <w:t>support</w:t>
      </w:r>
      <w:r w:rsidRPr="49684D20" w:rsidR="570E5F8A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others in the group to do the same.</w:t>
      </w:r>
    </w:p>
    <w:p w:rsidR="49684D20" w:rsidP="49684D20" w:rsidRDefault="49684D20" w14:paraId="7B7FDF6A" w14:textId="6B409C88">
      <w:pPr>
        <w:spacing w:before="30"/>
        <w:rPr>
          <w:rFonts w:ascii="Arial Nova" w:hAnsi="Arial Nova" w:eastAsia="Arial Nova" w:cs="Arial Nova"/>
          <w:color w:val="000000" w:themeColor="text1"/>
          <w:sz w:val="22"/>
          <w:szCs w:val="22"/>
        </w:rPr>
      </w:pPr>
    </w:p>
    <w:p w:rsidR="49684D20" w:rsidP="49684D20" w:rsidRDefault="49684D20" w14:paraId="1DED58B2" w14:textId="06159FC8">
      <w:pPr>
        <w:spacing w:before="30"/>
        <w:rPr>
          <w:rFonts w:ascii="Arial Nova" w:hAnsi="Arial Nova" w:eastAsia="Arial Nova" w:cs="Arial Nova"/>
          <w:color w:val="000000" w:themeColor="text1"/>
          <w:sz w:val="22"/>
          <w:szCs w:val="22"/>
        </w:rPr>
      </w:pPr>
    </w:p>
    <w:p w:rsidR="021F216E" w:rsidP="021F216E" w:rsidRDefault="021F216E" w14:paraId="2FDFC4D6" w14:textId="1F86C576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21F216E" w:rsidP="021F216E" w:rsidRDefault="021F216E" w14:paraId="0FE39BA5" w14:textId="590105E7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0563EB8" w:rsidP="021F216E" w:rsidRDefault="00563EB8" w14:paraId="75B46360" w14:textId="77777777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0563EB8" w:rsidP="021F216E" w:rsidRDefault="00563EB8" w14:paraId="761AA94A" w14:textId="77777777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0563EB8" w:rsidP="021F216E" w:rsidRDefault="00563EB8" w14:paraId="06BD4C04" w14:textId="77777777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0563EB8" w:rsidP="021F216E" w:rsidRDefault="00563EB8" w14:paraId="2912383D" w14:textId="77777777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0563EB8" w:rsidP="021F216E" w:rsidRDefault="00563EB8" w14:paraId="2B3F8AE8" w14:textId="77777777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00563EB8" w:rsidP="021F216E" w:rsidRDefault="00563EB8" w14:paraId="5BEB6CBB" w14:textId="77777777">
      <w:pPr>
        <w:rPr>
          <w:rFonts w:ascii="Arial Nova" w:hAnsi="Arial Nova" w:eastAsia="Arial Nova" w:cs="Arial Nova"/>
          <w:i/>
          <w:iCs/>
          <w:color w:val="000000" w:themeColor="text1"/>
        </w:rPr>
      </w:pPr>
    </w:p>
    <w:p w:rsidR="32ADAAF6" w:rsidP="321A77B2" w:rsidRDefault="4F5DC4D3" w14:paraId="3D8E9ECA" w14:textId="19560BDC">
      <w:pPr>
        <w:rPr>
          <w:rFonts w:ascii="Arial Nova" w:hAnsi="Arial Nova" w:eastAsia="Arial Nova" w:cs="Arial Nova"/>
          <w:color w:val="000000" w:themeColor="text1"/>
          <w:sz w:val="44"/>
          <w:szCs w:val="44"/>
        </w:rPr>
      </w:pPr>
      <w:r w:rsidRPr="24E0FE3A">
        <w:rPr>
          <w:rFonts w:ascii="Arial Nova" w:hAnsi="Arial Nova" w:eastAsia="Arial Nova" w:cs="Arial Nova"/>
          <w:color w:val="000000" w:themeColor="text1"/>
          <w:sz w:val="44"/>
          <w:szCs w:val="44"/>
        </w:rPr>
        <w:t>T</w:t>
      </w:r>
      <w:r w:rsidRPr="24E0FE3A" w:rsidR="2A01ADFD">
        <w:rPr>
          <w:rFonts w:ascii="Arial Nova" w:hAnsi="Arial Nova" w:eastAsia="Arial Nova" w:cs="Arial Nova"/>
          <w:color w:val="000000" w:themeColor="text1"/>
          <w:sz w:val="44"/>
          <w:szCs w:val="44"/>
        </w:rPr>
        <w:t xml:space="preserve">ask 3 - </w:t>
      </w:r>
      <w:r w:rsidRPr="24E0FE3A" w:rsidR="32ADAAF6">
        <w:rPr>
          <w:rFonts w:ascii="Arial Nova" w:hAnsi="Arial Nova" w:eastAsia="Arial Nova" w:cs="Arial Nova"/>
          <w:color w:val="000000" w:themeColor="text1"/>
          <w:sz w:val="44"/>
          <w:szCs w:val="44"/>
        </w:rPr>
        <w:t>Case Study of a UK innovation</w:t>
      </w:r>
    </w:p>
    <w:p w:rsidR="79E626CA" w:rsidP="557CD15A" w:rsidRDefault="117E606C" w14:paraId="5D69DA41" w14:textId="622BF05E">
      <w:pPr>
        <w:rPr>
          <w:rFonts w:ascii="Arial Nova" w:hAnsi="Arial Nova" w:eastAsia="Arial Nova" w:cs="Arial Nova"/>
          <w:sz w:val="22"/>
          <w:szCs w:val="22"/>
        </w:rPr>
      </w:pPr>
      <w:r w:rsidRPr="557CD15A">
        <w:rPr>
          <w:rFonts w:ascii="Arial Nova" w:hAnsi="Arial Nova" w:eastAsia="Arial Nova" w:cs="Arial Nova"/>
          <w:sz w:val="22"/>
          <w:szCs w:val="22"/>
        </w:rPr>
        <w:t>The introduction of the N</w:t>
      </w:r>
      <w:r w:rsidRPr="557CD15A" w:rsidR="2CD1CC62">
        <w:rPr>
          <w:rFonts w:ascii="Arial Nova" w:hAnsi="Arial Nova" w:eastAsia="Arial Nova" w:cs="Arial Nova"/>
          <w:sz w:val="22"/>
          <w:szCs w:val="22"/>
        </w:rPr>
        <w:t xml:space="preserve">HS App represented digital innovation in the delivery of </w:t>
      </w:r>
      <w:r w:rsidRPr="557CD15A" w:rsidR="31B0EC21">
        <w:rPr>
          <w:rFonts w:ascii="Arial Nova" w:hAnsi="Arial Nova" w:eastAsia="Arial Nova" w:cs="Arial Nova"/>
          <w:sz w:val="22"/>
          <w:szCs w:val="22"/>
        </w:rPr>
        <w:t>healthcare</w:t>
      </w:r>
      <w:r w:rsidRPr="557CD15A" w:rsidR="2CD1CC62">
        <w:rPr>
          <w:rFonts w:ascii="Arial Nova" w:hAnsi="Arial Nova" w:eastAsia="Arial Nova" w:cs="Arial Nova"/>
          <w:sz w:val="22"/>
          <w:szCs w:val="22"/>
        </w:rPr>
        <w:t xml:space="preserve"> services. It introduced the opportunity for patient</w:t>
      </w:r>
      <w:r w:rsidRPr="557CD15A" w:rsidR="6129E5AF">
        <w:rPr>
          <w:rFonts w:ascii="Arial Nova" w:hAnsi="Arial Nova" w:eastAsia="Arial Nova" w:cs="Arial Nova"/>
          <w:sz w:val="22"/>
          <w:szCs w:val="22"/>
        </w:rPr>
        <w:t xml:space="preserve">s to be able to manage their own GP appointments, order repeat prescriptions, view test </w:t>
      </w:r>
      <w:r w:rsidRPr="557CD15A" w:rsidR="5B01C452">
        <w:rPr>
          <w:rFonts w:ascii="Arial Nova" w:hAnsi="Arial Nova" w:eastAsia="Arial Nova" w:cs="Arial Nova"/>
          <w:sz w:val="22"/>
          <w:szCs w:val="22"/>
        </w:rPr>
        <w:t>results,</w:t>
      </w:r>
      <w:r w:rsidRPr="557CD15A" w:rsidR="6129E5AF">
        <w:rPr>
          <w:rFonts w:ascii="Arial Nova" w:hAnsi="Arial Nova" w:eastAsia="Arial Nova" w:cs="Arial Nova"/>
          <w:sz w:val="22"/>
          <w:szCs w:val="22"/>
        </w:rPr>
        <w:t xml:space="preserve"> and access parts of their </w:t>
      </w:r>
      <w:r w:rsidRPr="557CD15A" w:rsidR="36F06469">
        <w:rPr>
          <w:rFonts w:ascii="Arial Nova" w:hAnsi="Arial Nova" w:eastAsia="Arial Nova" w:cs="Arial Nova"/>
          <w:sz w:val="22"/>
          <w:szCs w:val="22"/>
        </w:rPr>
        <w:t>own medical records.</w:t>
      </w:r>
      <w:r w:rsidRPr="557CD15A" w:rsidR="789D4DA7">
        <w:rPr>
          <w:rFonts w:ascii="Arial Nova" w:hAnsi="Arial Nova" w:eastAsia="Arial Nova" w:cs="Arial Nova"/>
          <w:sz w:val="22"/>
          <w:szCs w:val="22"/>
        </w:rPr>
        <w:t xml:space="preserve"> </w:t>
      </w:r>
    </w:p>
    <w:p w:rsidR="79E626CA" w:rsidP="24E0FE3A" w:rsidRDefault="789D4DA7" w14:paraId="3D5BA7C2" w14:textId="514D74A0">
      <w:pPr>
        <w:rPr>
          <w:rFonts w:ascii="Arial Nova" w:hAnsi="Arial Nova" w:eastAsia="Arial Nova" w:cs="Arial Nova"/>
          <w:sz w:val="22"/>
          <w:szCs w:val="22"/>
        </w:rPr>
      </w:pPr>
      <w:r w:rsidRPr="24E0FE3A">
        <w:rPr>
          <w:rFonts w:ascii="Arial Nova" w:hAnsi="Arial Nova" w:eastAsia="Arial Nova" w:cs="Arial Nova"/>
          <w:sz w:val="22"/>
          <w:szCs w:val="22"/>
        </w:rPr>
        <w:t>This was a transformation into accessing digitally accessible services</w:t>
      </w:r>
      <w:r w:rsidRPr="24E0FE3A" w:rsidR="3CC5F058">
        <w:rPr>
          <w:rFonts w:ascii="Arial Nova" w:hAnsi="Arial Nova" w:eastAsia="Arial Nova" w:cs="Arial Nova"/>
          <w:sz w:val="22"/>
          <w:szCs w:val="22"/>
        </w:rPr>
        <w:t xml:space="preserve"> and</w:t>
      </w:r>
      <w:r w:rsidRPr="24E0FE3A">
        <w:rPr>
          <w:rFonts w:ascii="Arial Nova" w:hAnsi="Arial Nova" w:eastAsia="Arial Nova" w:cs="Arial Nova"/>
          <w:sz w:val="22"/>
          <w:szCs w:val="22"/>
        </w:rPr>
        <w:t xml:space="preserve"> </w:t>
      </w:r>
      <w:r w:rsidRPr="24E0FE3A" w:rsidR="45D5F7ED">
        <w:rPr>
          <w:rFonts w:ascii="Arial Nova" w:hAnsi="Arial Nova" w:eastAsia="Arial Nova" w:cs="Arial Nova"/>
          <w:sz w:val="22"/>
          <w:szCs w:val="22"/>
        </w:rPr>
        <w:t>allowing people to bo</w:t>
      </w:r>
      <w:r w:rsidRPr="24E0FE3A" w:rsidR="2135E5B7">
        <w:rPr>
          <w:rFonts w:ascii="Arial Nova" w:hAnsi="Arial Nova" w:eastAsia="Arial Nova" w:cs="Arial Nova"/>
          <w:sz w:val="22"/>
          <w:szCs w:val="22"/>
        </w:rPr>
        <w:t xml:space="preserve">ok </w:t>
      </w:r>
      <w:r w:rsidRPr="24E0FE3A" w:rsidR="0B12C80C">
        <w:rPr>
          <w:rFonts w:ascii="Arial Nova" w:hAnsi="Arial Nova" w:eastAsia="Arial Nova" w:cs="Arial Nova"/>
          <w:sz w:val="22"/>
          <w:szCs w:val="22"/>
        </w:rPr>
        <w:t>appointments</w:t>
      </w:r>
      <w:r w:rsidRPr="24E0FE3A" w:rsidR="2135E5B7">
        <w:rPr>
          <w:rFonts w:ascii="Arial Nova" w:hAnsi="Arial Nova" w:eastAsia="Arial Nova" w:cs="Arial Nova"/>
          <w:sz w:val="22"/>
          <w:szCs w:val="22"/>
        </w:rPr>
        <w:t xml:space="preserve"> digitally will save the NHS </w:t>
      </w:r>
      <w:r w:rsidRPr="24E0FE3A" w:rsidR="44DC7DF8">
        <w:rPr>
          <w:rFonts w:ascii="Arial Nova" w:hAnsi="Arial Nova" w:eastAsia="Arial Nova" w:cs="Arial Nova"/>
          <w:sz w:val="22"/>
          <w:szCs w:val="22"/>
        </w:rPr>
        <w:t xml:space="preserve">200 million over 3 years. Parents will also be able to access their </w:t>
      </w:r>
      <w:r w:rsidRPr="24E0FE3A" w:rsidR="01DD6CEE">
        <w:rPr>
          <w:rFonts w:ascii="Arial Nova" w:hAnsi="Arial Nova" w:eastAsia="Arial Nova" w:cs="Arial Nova"/>
          <w:sz w:val="22"/>
          <w:szCs w:val="22"/>
        </w:rPr>
        <w:t>children's</w:t>
      </w:r>
      <w:r w:rsidRPr="24E0FE3A" w:rsidR="5DF609FA">
        <w:rPr>
          <w:rFonts w:ascii="Arial Nova" w:hAnsi="Arial Nova" w:eastAsia="Arial Nova" w:cs="Arial Nova"/>
          <w:sz w:val="22"/>
          <w:szCs w:val="22"/>
        </w:rPr>
        <w:t xml:space="preserve"> medical </w:t>
      </w:r>
      <w:r w:rsidRPr="24E0FE3A" w:rsidR="322B6FA6">
        <w:rPr>
          <w:rFonts w:ascii="Arial Nova" w:hAnsi="Arial Nova" w:eastAsia="Arial Nova" w:cs="Arial Nova"/>
          <w:sz w:val="22"/>
          <w:szCs w:val="22"/>
        </w:rPr>
        <w:t>records,</w:t>
      </w:r>
      <w:r w:rsidRPr="24E0FE3A" w:rsidR="5DF609FA">
        <w:rPr>
          <w:rFonts w:ascii="Arial Nova" w:hAnsi="Arial Nova" w:eastAsia="Arial Nova" w:cs="Arial Nova"/>
          <w:sz w:val="22"/>
          <w:szCs w:val="22"/>
        </w:rPr>
        <w:t xml:space="preserve"> and the app will replace the need to carry the red book to appointments </w:t>
      </w:r>
      <w:r w:rsidRPr="24E0FE3A">
        <w:rPr>
          <w:rFonts w:ascii="Arial Nova" w:hAnsi="Arial Nova" w:eastAsia="Arial Nova" w:cs="Arial Nova"/>
          <w:sz w:val="22"/>
          <w:szCs w:val="22"/>
        </w:rPr>
        <w:t>(</w:t>
      </w:r>
      <w:r w:rsidRPr="24E0FE3A" w:rsidR="3714902E">
        <w:rPr>
          <w:rFonts w:ascii="Arial Nova" w:hAnsi="Arial Nova" w:eastAsia="Arial Nova" w:cs="Arial Nova"/>
          <w:sz w:val="22"/>
          <w:szCs w:val="22"/>
        </w:rPr>
        <w:t>Health, 2025</w:t>
      </w:r>
      <w:r w:rsidRPr="24E0FE3A" w:rsidR="637F9538">
        <w:rPr>
          <w:rFonts w:ascii="Arial Nova" w:hAnsi="Arial Nova" w:eastAsia="Arial Nova" w:cs="Arial Nova"/>
          <w:sz w:val="22"/>
          <w:szCs w:val="22"/>
        </w:rPr>
        <w:t>).</w:t>
      </w:r>
    </w:p>
    <w:p w:rsidR="79E626CA" w:rsidP="42954D6F" w:rsidRDefault="637F9538" w14:paraId="3CC61C9D" w14:textId="4CBB9F56">
      <w:pPr>
        <w:rPr>
          <w:rFonts w:ascii="Arial Nova" w:hAnsi="Arial Nova" w:eastAsia="Arial Nova" w:cs="Arial Nova"/>
          <w:sz w:val="22"/>
          <w:szCs w:val="22"/>
        </w:rPr>
      </w:pPr>
      <w:r w:rsidRPr="42954D6F">
        <w:rPr>
          <w:rFonts w:ascii="Arial Nova" w:hAnsi="Arial Nova" w:eastAsia="Arial Nova" w:cs="Arial Nova"/>
          <w:sz w:val="22"/>
          <w:szCs w:val="22"/>
        </w:rPr>
        <w:t>Evidence indicates high levels of patient engagement with the app and the functions that are available to use, with features such as</w:t>
      </w:r>
      <w:r w:rsidRPr="42954D6F" w:rsidR="585ED794">
        <w:rPr>
          <w:rFonts w:ascii="Arial Nova" w:hAnsi="Arial Nova" w:eastAsia="Arial Nova" w:cs="Arial Nova"/>
          <w:sz w:val="22"/>
          <w:szCs w:val="22"/>
        </w:rPr>
        <w:t xml:space="preserve"> repeat prescription ordering and health record viewing experiencing rapid increases</w:t>
      </w:r>
      <w:r w:rsidRPr="42954D6F" w:rsidR="3C33762A">
        <w:rPr>
          <w:rFonts w:ascii="Arial Nova" w:hAnsi="Arial Nova" w:eastAsia="Arial Nova" w:cs="Arial Nova"/>
          <w:sz w:val="22"/>
          <w:szCs w:val="22"/>
        </w:rPr>
        <w:t xml:space="preserve"> (</w:t>
      </w:r>
      <w:r w:rsidRPr="42954D6F" w:rsidR="067224E4">
        <w:rPr>
          <w:rFonts w:ascii="Arial Nova" w:hAnsi="Arial Nova" w:eastAsia="Arial Nova" w:cs="Arial Nova"/>
          <w:sz w:val="22"/>
          <w:szCs w:val="22"/>
        </w:rPr>
        <w:t>NHS England, 2024</w:t>
      </w:r>
      <w:r w:rsidRPr="42954D6F" w:rsidR="3C33762A">
        <w:rPr>
          <w:rFonts w:ascii="Arial Nova" w:hAnsi="Arial Nova" w:eastAsia="Arial Nova" w:cs="Arial Nova"/>
          <w:sz w:val="22"/>
          <w:szCs w:val="22"/>
        </w:rPr>
        <w:t>)</w:t>
      </w:r>
      <w:r w:rsidRPr="42954D6F" w:rsidR="585ED794">
        <w:rPr>
          <w:rFonts w:ascii="Arial Nova" w:hAnsi="Arial Nova" w:eastAsia="Arial Nova" w:cs="Arial Nova"/>
          <w:sz w:val="22"/>
          <w:szCs w:val="22"/>
        </w:rPr>
        <w:t>.</w:t>
      </w:r>
    </w:p>
    <w:p w:rsidR="79E626CA" w:rsidP="24E0FE3A" w:rsidRDefault="585ED794" w14:paraId="4C333F7E" w14:textId="53A02A4F">
      <w:pPr>
        <w:rPr>
          <w:rFonts w:ascii="Arial Nova" w:hAnsi="Arial Nova" w:eastAsia="Arial Nova" w:cs="Arial Nova"/>
          <w:sz w:val="22"/>
          <w:szCs w:val="22"/>
        </w:rPr>
      </w:pPr>
      <w:r w:rsidRPr="24E0FE3A">
        <w:rPr>
          <w:rFonts w:ascii="Arial Nova" w:hAnsi="Arial Nova" w:eastAsia="Arial Nova" w:cs="Arial Nova"/>
          <w:sz w:val="22"/>
          <w:szCs w:val="22"/>
        </w:rPr>
        <w:t>As of December 2023, 33.6 million adults in England have downloaded the app. Between</w:t>
      </w:r>
      <w:r w:rsidRPr="24E0FE3A" w:rsidR="6D91C82A">
        <w:rPr>
          <w:rFonts w:ascii="Arial Nova" w:hAnsi="Arial Nova" w:eastAsia="Arial Nova" w:cs="Arial Nova"/>
          <w:sz w:val="22"/>
          <w:szCs w:val="22"/>
        </w:rPr>
        <w:t xml:space="preserve"> December 2022 and November 2025 monthly logins to the app rose by 53% and repeat prescription orders rose by 44%</w:t>
      </w:r>
      <w:r w:rsidRPr="24E0FE3A" w:rsidR="4609B4BC">
        <w:rPr>
          <w:rFonts w:ascii="Arial Nova" w:hAnsi="Arial Nova" w:eastAsia="Arial Nova" w:cs="Arial Nova"/>
          <w:sz w:val="22"/>
          <w:szCs w:val="22"/>
        </w:rPr>
        <w:t>, demonstrating the effectiveness of the app for routine healthcare tasks (NHS England 2024).</w:t>
      </w:r>
    </w:p>
    <w:p w:rsidR="79E626CA" w:rsidP="42954D6F" w:rsidRDefault="01D43BD9" w14:paraId="308A4AD2" w14:textId="2552137A">
      <w:pPr>
        <w:rPr>
          <w:rFonts w:ascii="Arial Nova" w:hAnsi="Arial Nova" w:eastAsia="Arial Nova" w:cs="Arial Nova"/>
          <w:sz w:val="22"/>
          <w:szCs w:val="22"/>
        </w:rPr>
      </w:pPr>
      <w:r w:rsidRPr="6305E3AE" w:rsidR="3524E331">
        <w:rPr>
          <w:rFonts w:ascii="Arial Nova" w:hAnsi="Arial Nova" w:eastAsia="Arial Nova" w:cs="Arial Nova"/>
          <w:sz w:val="22"/>
          <w:szCs w:val="22"/>
        </w:rPr>
        <w:t>Qualitative</w:t>
      </w:r>
      <w:r w:rsidRPr="6305E3AE" w:rsidR="01D43BD9">
        <w:rPr>
          <w:rFonts w:ascii="Arial Nova" w:hAnsi="Arial Nova" w:eastAsia="Arial Nova" w:cs="Arial Nova"/>
          <w:sz w:val="22"/>
          <w:szCs w:val="22"/>
        </w:rPr>
        <w:t xml:space="preserve"> research shows</w:t>
      </w:r>
      <w:r w:rsidRPr="6305E3AE" w:rsidR="32FACF12">
        <w:rPr>
          <w:rFonts w:ascii="Arial Nova" w:hAnsi="Arial Nova" w:eastAsia="Arial Nova" w:cs="Arial Nova"/>
          <w:sz w:val="22"/>
          <w:szCs w:val="22"/>
        </w:rPr>
        <w:t xml:space="preserve"> (NHS England,2024)</w:t>
      </w:r>
      <w:r w:rsidRPr="6305E3AE" w:rsidR="01D43BD9">
        <w:rPr>
          <w:rFonts w:ascii="Arial Nova" w:hAnsi="Arial Nova" w:eastAsia="Arial Nova" w:cs="Arial Nova"/>
          <w:sz w:val="22"/>
          <w:szCs w:val="22"/>
        </w:rPr>
        <w:t xml:space="preserve"> diverse user experiences and highlights digital </w:t>
      </w:r>
      <w:r w:rsidRPr="6305E3AE" w:rsidR="2C2A8050">
        <w:rPr>
          <w:rFonts w:ascii="Arial Nova" w:hAnsi="Arial Nova" w:eastAsia="Arial Nova" w:cs="Arial Nova"/>
          <w:sz w:val="22"/>
          <w:szCs w:val="22"/>
        </w:rPr>
        <w:t>technology in</w:t>
      </w:r>
      <w:r w:rsidRPr="6305E3AE" w:rsidR="01D43BD9">
        <w:rPr>
          <w:rFonts w:ascii="Arial Nova" w:hAnsi="Arial Nova" w:eastAsia="Arial Nova" w:cs="Arial Nova"/>
          <w:sz w:val="22"/>
          <w:szCs w:val="22"/>
        </w:rPr>
        <w:t xml:space="preserve"> general practice</w:t>
      </w:r>
      <w:r w:rsidRPr="6305E3AE" w:rsidR="542B2F03">
        <w:rPr>
          <w:rFonts w:ascii="Arial Nova" w:hAnsi="Arial Nova" w:eastAsia="Arial Nova" w:cs="Arial Nova"/>
          <w:sz w:val="22"/>
          <w:szCs w:val="22"/>
        </w:rPr>
        <w:t xml:space="preserve"> through the NHS app</w:t>
      </w:r>
      <w:r w:rsidRPr="6305E3AE" w:rsidR="542B2F03">
        <w:rPr>
          <w:rFonts w:ascii="Arial Nova" w:hAnsi="Arial Nova" w:eastAsia="Arial Nova" w:cs="Arial Nova"/>
          <w:sz w:val="22"/>
          <w:szCs w:val="22"/>
        </w:rPr>
        <w:t xml:space="preserve">. With some of its features </w:t>
      </w:r>
      <w:r w:rsidRPr="6305E3AE" w:rsidR="25676B17">
        <w:rPr>
          <w:rFonts w:ascii="Arial Nova" w:hAnsi="Arial Nova" w:eastAsia="Arial Nova" w:cs="Arial Nova"/>
          <w:sz w:val="22"/>
          <w:szCs w:val="22"/>
        </w:rPr>
        <w:t>described</w:t>
      </w:r>
      <w:r w:rsidRPr="6305E3AE" w:rsidR="542B2F03">
        <w:rPr>
          <w:rFonts w:ascii="Arial Nova" w:hAnsi="Arial Nova" w:eastAsia="Arial Nova" w:cs="Arial Nova"/>
          <w:sz w:val="22"/>
          <w:szCs w:val="22"/>
        </w:rPr>
        <w:t xml:space="preserve"> as being more </w:t>
      </w:r>
      <w:r w:rsidRPr="6305E3AE" w:rsidR="4EE65B3A">
        <w:rPr>
          <w:rFonts w:ascii="Arial Nova" w:hAnsi="Arial Nova" w:eastAsia="Arial Nova" w:cs="Arial Nova"/>
          <w:sz w:val="22"/>
          <w:szCs w:val="22"/>
        </w:rPr>
        <w:t>useful</w:t>
      </w:r>
      <w:r w:rsidRPr="6305E3AE" w:rsidR="542B2F03">
        <w:rPr>
          <w:rFonts w:ascii="Arial Nova" w:hAnsi="Arial Nova" w:eastAsia="Arial Nova" w:cs="Arial Nova"/>
          <w:sz w:val="22"/>
          <w:szCs w:val="22"/>
        </w:rPr>
        <w:t xml:space="preserve"> than </w:t>
      </w:r>
      <w:r w:rsidRPr="6305E3AE" w:rsidR="3D5EAF20">
        <w:rPr>
          <w:rFonts w:ascii="Arial Nova" w:hAnsi="Arial Nova" w:eastAsia="Arial Nova" w:cs="Arial Nova"/>
          <w:sz w:val="22"/>
          <w:szCs w:val="22"/>
        </w:rPr>
        <w:t>others,</w:t>
      </w:r>
      <w:r w:rsidRPr="6305E3AE" w:rsidR="542B2F03">
        <w:rPr>
          <w:rFonts w:ascii="Arial Nova" w:hAnsi="Arial Nova" w:eastAsia="Arial Nova" w:cs="Arial Nova"/>
          <w:sz w:val="22"/>
          <w:szCs w:val="22"/>
        </w:rPr>
        <w:t xml:space="preserve"> such as prescription ordering and </w:t>
      </w:r>
      <w:r w:rsidRPr="6305E3AE" w:rsidR="7BCD7926">
        <w:rPr>
          <w:rFonts w:ascii="Arial Nova" w:hAnsi="Arial Nova" w:eastAsia="Arial Nova" w:cs="Arial Nova"/>
          <w:sz w:val="22"/>
          <w:szCs w:val="22"/>
        </w:rPr>
        <w:t xml:space="preserve">COVID </w:t>
      </w:r>
      <w:r w:rsidRPr="6305E3AE" w:rsidR="0A3F80FC">
        <w:rPr>
          <w:rFonts w:ascii="Arial Nova" w:hAnsi="Arial Nova" w:eastAsia="Arial Nova" w:cs="Arial Nova"/>
          <w:sz w:val="22"/>
          <w:szCs w:val="22"/>
        </w:rPr>
        <w:t xml:space="preserve">passes. Although the NHS app </w:t>
      </w:r>
      <w:r w:rsidRPr="6305E3AE" w:rsidR="0A3F80FC">
        <w:rPr>
          <w:rFonts w:ascii="Arial Nova" w:hAnsi="Arial Nova" w:eastAsia="Arial Nova" w:cs="Arial Nova"/>
          <w:sz w:val="22"/>
          <w:szCs w:val="22"/>
        </w:rPr>
        <w:t>remains</w:t>
      </w:r>
      <w:r w:rsidRPr="6305E3AE" w:rsidR="0A3F80FC">
        <w:rPr>
          <w:rFonts w:ascii="Arial Nova" w:hAnsi="Arial Nova" w:eastAsia="Arial Nova" w:cs="Arial Nova"/>
          <w:sz w:val="22"/>
          <w:szCs w:val="22"/>
        </w:rPr>
        <w:t xml:space="preserve"> a complete </w:t>
      </w:r>
      <w:r w:rsidRPr="6305E3AE" w:rsidR="79C09CD0">
        <w:rPr>
          <w:rFonts w:ascii="Arial Nova" w:hAnsi="Arial Nova" w:eastAsia="Arial Nova" w:cs="Arial Nova"/>
          <w:sz w:val="22"/>
          <w:szCs w:val="22"/>
        </w:rPr>
        <w:t>innovation,</w:t>
      </w:r>
      <w:r w:rsidRPr="6305E3AE" w:rsidR="0A3F80FC">
        <w:rPr>
          <w:rFonts w:ascii="Arial Nova" w:hAnsi="Arial Nova" w:eastAsia="Arial Nova" w:cs="Arial Nova"/>
          <w:sz w:val="22"/>
          <w:szCs w:val="22"/>
        </w:rPr>
        <w:t xml:space="preserve"> ongoing work is needed </w:t>
      </w:r>
      <w:r w:rsidRPr="6305E3AE" w:rsidR="2ECC5093">
        <w:rPr>
          <w:rFonts w:ascii="Arial Nova" w:hAnsi="Arial Nova" w:eastAsia="Arial Nova" w:cs="Arial Nova"/>
          <w:sz w:val="22"/>
          <w:szCs w:val="22"/>
        </w:rPr>
        <w:t>to ensure that its potential can be sustained to meet patient needs.</w:t>
      </w:r>
    </w:p>
    <w:p w:rsidR="79E626CA" w:rsidP="0D7E48AE" w:rsidRDefault="5B295EE8" w14:paraId="36F0A689" w14:textId="40B1E8D7">
      <w:pPr>
        <w:rPr>
          <w:rFonts w:ascii="Arial Nova" w:hAnsi="Arial Nova" w:eastAsia="Arial Nova" w:cs="Arial Nova"/>
          <w:sz w:val="22"/>
          <w:szCs w:val="22"/>
        </w:rPr>
      </w:pPr>
      <w:r w:rsidRPr="0D7E48AE">
        <w:rPr>
          <w:rFonts w:ascii="Arial Nova" w:hAnsi="Arial Nova" w:eastAsia="Arial Nova" w:cs="Arial Nova"/>
          <w:sz w:val="22"/>
          <w:szCs w:val="22"/>
        </w:rPr>
        <w:t xml:space="preserve">The ability to use the app </w:t>
      </w:r>
      <w:proofErr w:type="gramStart"/>
      <w:r w:rsidRPr="0D7E48AE">
        <w:rPr>
          <w:rFonts w:ascii="Arial Nova" w:hAnsi="Arial Nova" w:eastAsia="Arial Nova" w:cs="Arial Nova"/>
          <w:sz w:val="22"/>
          <w:szCs w:val="22"/>
        </w:rPr>
        <w:t>is however</w:t>
      </w:r>
      <w:proofErr w:type="gramEnd"/>
      <w:r w:rsidRPr="0D7E48AE">
        <w:rPr>
          <w:rFonts w:ascii="Arial Nova" w:hAnsi="Arial Nova" w:eastAsia="Arial Nova" w:cs="Arial Nova"/>
          <w:sz w:val="22"/>
          <w:szCs w:val="22"/>
        </w:rPr>
        <w:t xml:space="preserve"> determined by the digital skills of the individual trying to gain access. People with limited IT skills</w:t>
      </w:r>
      <w:r w:rsidRPr="0D7E48AE" w:rsidR="415FE35A">
        <w:rPr>
          <w:rFonts w:ascii="Arial Nova" w:hAnsi="Arial Nova" w:eastAsia="Arial Nova" w:cs="Arial Nova"/>
          <w:sz w:val="22"/>
          <w:szCs w:val="22"/>
        </w:rPr>
        <w:t xml:space="preserve"> could find it difficult to </w:t>
      </w:r>
      <w:r w:rsidRPr="0D7E48AE" w:rsidR="2CCB87A1">
        <w:rPr>
          <w:rFonts w:ascii="Arial Nova" w:hAnsi="Arial Nova" w:eastAsia="Arial Nova" w:cs="Arial Nova"/>
          <w:sz w:val="22"/>
          <w:szCs w:val="22"/>
        </w:rPr>
        <w:t>navigate,</w:t>
      </w:r>
      <w:r w:rsidRPr="0D7E48AE" w:rsidR="415FE35A">
        <w:rPr>
          <w:rFonts w:ascii="Arial Nova" w:hAnsi="Arial Nova" w:eastAsia="Arial Nova" w:cs="Arial Nova"/>
          <w:sz w:val="22"/>
          <w:szCs w:val="22"/>
        </w:rPr>
        <w:t xml:space="preserve"> and this is proven by the evidence that </w:t>
      </w:r>
      <w:r w:rsidRPr="0D7E48AE" w:rsidR="71F2B440">
        <w:rPr>
          <w:rFonts w:ascii="Arial Nova" w:hAnsi="Arial Nova" w:eastAsia="Arial Nova" w:cs="Arial Nova"/>
          <w:sz w:val="22"/>
          <w:szCs w:val="22"/>
        </w:rPr>
        <w:t>points to</w:t>
      </w:r>
      <w:r w:rsidRPr="0D7E48AE" w:rsidR="415FE35A">
        <w:rPr>
          <w:rFonts w:ascii="Arial Nova" w:hAnsi="Arial Nova" w:eastAsia="Arial Nova" w:cs="Arial Nova"/>
          <w:sz w:val="22"/>
          <w:szCs w:val="22"/>
        </w:rPr>
        <w:t xml:space="preserve"> inequalities in </w:t>
      </w:r>
      <w:r w:rsidRPr="0D7E48AE" w:rsidR="21F35DC9">
        <w:rPr>
          <w:rFonts w:ascii="Arial Nova" w:hAnsi="Arial Nova" w:eastAsia="Arial Nova" w:cs="Arial Nova"/>
          <w:sz w:val="22"/>
          <w:szCs w:val="22"/>
        </w:rPr>
        <w:t>registrations across the different sociodemographic groups</w:t>
      </w:r>
      <w:r w:rsidRPr="0D7E48AE" w:rsidR="268ECF8C">
        <w:rPr>
          <w:rFonts w:ascii="Arial Nova" w:hAnsi="Arial Nova" w:eastAsia="Arial Nova" w:cs="Arial Nova"/>
          <w:sz w:val="22"/>
          <w:szCs w:val="22"/>
        </w:rPr>
        <w:t xml:space="preserve"> (</w:t>
      </w:r>
      <w:r w:rsidRPr="0D7E48AE" w:rsidR="5AEB0060">
        <w:rPr>
          <w:rFonts w:ascii="Arial Nova" w:hAnsi="Arial Nova" w:eastAsia="Arial Nova" w:cs="Arial Nova"/>
          <w:sz w:val="22"/>
          <w:szCs w:val="22"/>
        </w:rPr>
        <w:t>NHS England,2024</w:t>
      </w:r>
      <w:r w:rsidRPr="0D7E48AE" w:rsidR="268ECF8C">
        <w:rPr>
          <w:rFonts w:ascii="Arial Nova" w:hAnsi="Arial Nova" w:eastAsia="Arial Nova" w:cs="Arial Nova"/>
          <w:sz w:val="22"/>
          <w:szCs w:val="22"/>
        </w:rPr>
        <w:t>)</w:t>
      </w:r>
      <w:r w:rsidRPr="0D7E48AE" w:rsidR="21F35DC9">
        <w:rPr>
          <w:rFonts w:ascii="Arial Nova" w:hAnsi="Arial Nova" w:eastAsia="Arial Nova" w:cs="Arial Nova"/>
          <w:sz w:val="22"/>
          <w:szCs w:val="22"/>
        </w:rPr>
        <w:t xml:space="preserve">. Highlighting unequal trends with higher usage </w:t>
      </w:r>
      <w:r w:rsidRPr="0D7E48AE" w:rsidR="1D1ACA7E">
        <w:rPr>
          <w:rFonts w:ascii="Arial Nova" w:hAnsi="Arial Nova" w:eastAsia="Arial Nova" w:cs="Arial Nova"/>
          <w:sz w:val="22"/>
          <w:szCs w:val="22"/>
        </w:rPr>
        <w:t xml:space="preserve">in the less deprived </w:t>
      </w:r>
      <w:r w:rsidRPr="0D7E48AE" w:rsidR="0A4F3729">
        <w:rPr>
          <w:rFonts w:ascii="Arial Nova" w:hAnsi="Arial Nova" w:eastAsia="Arial Nova" w:cs="Arial Nova"/>
          <w:sz w:val="22"/>
          <w:szCs w:val="22"/>
        </w:rPr>
        <w:t xml:space="preserve">areas and less ethnically diverse practices, with a generally younger population </w:t>
      </w:r>
      <w:r w:rsidRPr="0D7E48AE" w:rsidR="0882BCD5">
        <w:rPr>
          <w:rFonts w:ascii="Arial Nova" w:hAnsi="Arial Nova" w:eastAsia="Arial Nova" w:cs="Arial Nova"/>
          <w:sz w:val="22"/>
          <w:szCs w:val="22"/>
        </w:rPr>
        <w:t>(</w:t>
      </w:r>
      <w:r w:rsidRPr="0D7E48AE" w:rsidR="16300506">
        <w:rPr>
          <w:rFonts w:ascii="Arial Nova" w:hAnsi="Arial Nova" w:eastAsia="Arial Nova" w:cs="Arial Nova"/>
          <w:sz w:val="22"/>
          <w:szCs w:val="22"/>
        </w:rPr>
        <w:t>Sukriti</w:t>
      </w:r>
      <w:r w:rsidRPr="0D7E48AE" w:rsidR="0882BCD5">
        <w:rPr>
          <w:rFonts w:ascii="Arial Nova" w:hAnsi="Arial Nova" w:eastAsia="Arial Nova" w:cs="Arial Nova"/>
          <w:sz w:val="22"/>
          <w:szCs w:val="22"/>
        </w:rPr>
        <w:t xml:space="preserve"> et al.,2023).</w:t>
      </w:r>
    </w:p>
    <w:p w:rsidR="79E626CA" w:rsidP="24E0FE3A" w:rsidRDefault="547A7799" w14:paraId="05602458" w14:textId="3D41E35A">
      <w:pPr>
        <w:rPr>
          <w:rFonts w:ascii="Arial Nova" w:hAnsi="Arial Nova" w:eastAsia="Arial Nova" w:cs="Arial Nova"/>
          <w:sz w:val="22"/>
          <w:szCs w:val="22"/>
        </w:rPr>
      </w:pPr>
      <w:r w:rsidRPr="24E0FE3A">
        <w:rPr>
          <w:rFonts w:ascii="Arial Nova" w:hAnsi="Arial Nova" w:eastAsia="Arial Nova" w:cs="Arial Nova"/>
          <w:sz w:val="22"/>
          <w:szCs w:val="22"/>
        </w:rPr>
        <w:t>Overall,</w:t>
      </w:r>
      <w:r w:rsidRPr="24E0FE3A" w:rsidR="51681050">
        <w:rPr>
          <w:rFonts w:ascii="Arial Nova" w:hAnsi="Arial Nova" w:eastAsia="Arial Nova" w:cs="Arial Nova"/>
          <w:sz w:val="22"/>
          <w:szCs w:val="22"/>
        </w:rPr>
        <w:t xml:space="preserve"> the NHS app shows how digital health platforms can enhance accessibility</w:t>
      </w:r>
      <w:r w:rsidRPr="24E0FE3A" w:rsidR="44A6B664">
        <w:rPr>
          <w:rFonts w:ascii="Arial Nova" w:hAnsi="Arial Nova" w:eastAsia="Arial Nova" w:cs="Arial Nova"/>
          <w:sz w:val="22"/>
          <w:szCs w:val="22"/>
        </w:rPr>
        <w:t xml:space="preserve">, </w:t>
      </w:r>
      <w:r w:rsidRPr="24E0FE3A" w:rsidR="42D27DED">
        <w:rPr>
          <w:rFonts w:ascii="Arial Nova" w:hAnsi="Arial Nova" w:eastAsia="Arial Nova" w:cs="Arial Nova"/>
          <w:sz w:val="22"/>
          <w:szCs w:val="22"/>
        </w:rPr>
        <w:t>efficiency,</w:t>
      </w:r>
      <w:r w:rsidRPr="24E0FE3A" w:rsidR="44A6B664">
        <w:rPr>
          <w:rFonts w:ascii="Arial Nova" w:hAnsi="Arial Nova" w:eastAsia="Arial Nova" w:cs="Arial Nova"/>
          <w:sz w:val="22"/>
          <w:szCs w:val="22"/>
        </w:rPr>
        <w:t xml:space="preserve"> and patient empowerment in modern day healthcare systems</w:t>
      </w:r>
      <w:r w:rsidRPr="24E0FE3A" w:rsidR="3A512137">
        <w:rPr>
          <w:rFonts w:ascii="Arial Nova" w:hAnsi="Arial Nova" w:eastAsia="Arial Nova" w:cs="Arial Nova"/>
          <w:sz w:val="22"/>
          <w:szCs w:val="22"/>
        </w:rPr>
        <w:t xml:space="preserve"> bringing services such as prescrip</w:t>
      </w:r>
      <w:r w:rsidRPr="24E0FE3A" w:rsidR="219403BD">
        <w:rPr>
          <w:rFonts w:ascii="Arial Nova" w:hAnsi="Arial Nova" w:eastAsia="Arial Nova" w:cs="Arial Nova"/>
          <w:sz w:val="22"/>
          <w:szCs w:val="22"/>
        </w:rPr>
        <w:t>tion</w:t>
      </w:r>
      <w:r w:rsidRPr="24E0FE3A" w:rsidR="3A512137">
        <w:rPr>
          <w:rFonts w:ascii="Arial Nova" w:hAnsi="Arial Nova" w:eastAsia="Arial Nova" w:cs="Arial Nova"/>
          <w:sz w:val="22"/>
          <w:szCs w:val="22"/>
        </w:rPr>
        <w:t xml:space="preserve"> ordering, appointment booking and being able to access medical records to once secure place</w:t>
      </w:r>
      <w:r w:rsidRPr="24E0FE3A" w:rsidR="520BDB99">
        <w:rPr>
          <w:rFonts w:ascii="Arial Nova" w:hAnsi="Arial Nova" w:eastAsia="Arial Nova" w:cs="Arial Nova"/>
          <w:sz w:val="22"/>
          <w:szCs w:val="22"/>
        </w:rPr>
        <w:t>. This will give the patients the ability to have better control over their own h</w:t>
      </w:r>
      <w:r w:rsidRPr="24E0FE3A" w:rsidR="26C3BCF4">
        <w:rPr>
          <w:rFonts w:ascii="Arial Nova" w:hAnsi="Arial Nova" w:eastAsia="Arial Nova" w:cs="Arial Nova"/>
          <w:sz w:val="22"/>
          <w:szCs w:val="22"/>
        </w:rPr>
        <w:t>ealth as they have the facility to access the app anytime, anywher</w:t>
      </w:r>
      <w:r w:rsidRPr="24E0FE3A" w:rsidR="68FD89CF">
        <w:rPr>
          <w:rFonts w:ascii="Arial Nova" w:hAnsi="Arial Nova" w:eastAsia="Arial Nova" w:cs="Arial Nova"/>
          <w:sz w:val="22"/>
          <w:szCs w:val="22"/>
        </w:rPr>
        <w:t>e.</w:t>
      </w:r>
    </w:p>
    <w:p w:rsidR="79E626CA" w:rsidP="24E0FE3A" w:rsidRDefault="79E626CA" w14:paraId="31DAAECA" w14:textId="0279EF36">
      <w:pPr>
        <w:rPr>
          <w:rFonts w:ascii="Arial Nova" w:hAnsi="Arial Nova" w:eastAsia="Arial Nova" w:cs="Arial Nova"/>
          <w:sz w:val="22"/>
          <w:szCs w:val="22"/>
        </w:rPr>
      </w:pPr>
    </w:p>
    <w:p w:rsidR="79E626CA" w:rsidP="24E0FE3A" w:rsidRDefault="79E626CA" w14:paraId="0079B9C9" w14:textId="3D447DEA">
      <w:pPr>
        <w:rPr>
          <w:rFonts w:ascii="Arial Nova" w:hAnsi="Arial Nova" w:eastAsia="Arial Nova" w:cs="Arial Nova"/>
          <w:sz w:val="22"/>
          <w:szCs w:val="22"/>
        </w:rPr>
      </w:pPr>
    </w:p>
    <w:p w:rsidR="08CB2372" w:rsidP="08CB2372" w:rsidRDefault="08CB2372" w14:paraId="4C19BC92" w14:textId="04D30E1C">
      <w:pPr>
        <w:rPr>
          <w:rFonts w:ascii="Arial Nova" w:hAnsi="Arial Nova" w:eastAsia="Arial Nova" w:cs="Arial Nova"/>
          <w:color w:val="000000" w:themeColor="text1"/>
          <w:sz w:val="44"/>
          <w:szCs w:val="44"/>
        </w:rPr>
      </w:pPr>
    </w:p>
    <w:p w:rsidR="79E626CA" w:rsidP="24E0FE3A" w:rsidRDefault="11DCB36E" w14:paraId="7E7EEBF1" w14:textId="75786EEA">
      <w:pPr>
        <w:rPr>
          <w:rFonts w:ascii="Arial Nova" w:hAnsi="Arial Nova" w:eastAsia="Arial Nova" w:cs="Arial Nova"/>
          <w:color w:val="000000" w:themeColor="text1"/>
          <w:sz w:val="44"/>
          <w:szCs w:val="44"/>
        </w:rPr>
      </w:pPr>
      <w:r w:rsidRPr="27EA8001">
        <w:rPr>
          <w:rFonts w:ascii="Arial Nova" w:hAnsi="Arial Nova" w:eastAsia="Arial Nova" w:cs="Arial Nova"/>
          <w:color w:val="000000" w:themeColor="text1"/>
          <w:sz w:val="44"/>
          <w:szCs w:val="44"/>
        </w:rPr>
        <w:t xml:space="preserve">Task 4 - </w:t>
      </w:r>
      <w:r w:rsidRPr="27EA8001" w:rsidR="79E626CA">
        <w:rPr>
          <w:rFonts w:ascii="Arial Nova" w:hAnsi="Arial Nova" w:eastAsia="Arial Nova" w:cs="Arial Nova"/>
          <w:color w:val="000000" w:themeColor="text1"/>
          <w:sz w:val="44"/>
          <w:szCs w:val="44"/>
        </w:rPr>
        <w:t>Research Task</w:t>
      </w:r>
    </w:p>
    <w:p w:rsidR="6D65878B" w:rsidP="6305E3AE" w:rsidRDefault="25BD8F81" w14:paraId="73B5A725" w14:textId="1680D323">
      <w:pPr>
        <w:rPr>
          <w:rFonts w:ascii="Arial Nova" w:hAnsi="Arial Nova" w:eastAsia="Arial Nova" w:cs="Arial Nova"/>
          <w:sz w:val="22"/>
          <w:szCs w:val="22"/>
        </w:rPr>
      </w:pPr>
      <w:r w:rsidRPr="6305E3AE" w:rsidR="25BD8F81">
        <w:rPr>
          <w:rFonts w:ascii="Arial Nova" w:hAnsi="Arial Nova" w:eastAsia="Arial Nova" w:cs="Arial Nova"/>
          <w:sz w:val="22"/>
          <w:szCs w:val="22"/>
        </w:rPr>
        <w:t>Children's</w:t>
      </w:r>
      <w:r w:rsidRPr="6305E3AE" w:rsidR="5BAAABED">
        <w:rPr>
          <w:rFonts w:ascii="Arial Nova" w:hAnsi="Arial Nova" w:eastAsia="Arial Nova" w:cs="Arial Nova"/>
          <w:sz w:val="22"/>
          <w:szCs w:val="22"/>
        </w:rPr>
        <w:t xml:space="preserve"> mental health has become a growing concern in the United Kingdom over recent years</w:t>
      </w:r>
      <w:r w:rsidRPr="6305E3AE" w:rsidR="4856A4DE">
        <w:rPr>
          <w:rFonts w:ascii="Arial Nova" w:hAnsi="Arial Nova" w:eastAsia="Arial Nova" w:cs="Arial Nova"/>
          <w:sz w:val="22"/>
          <w:szCs w:val="22"/>
        </w:rPr>
        <w:t xml:space="preserve"> and the number of children accessing treatment for mental health conditions in En</w:t>
      </w:r>
      <w:r w:rsidRPr="6305E3AE" w:rsidR="64E36B8F">
        <w:rPr>
          <w:rFonts w:ascii="Arial Nova" w:hAnsi="Arial Nova" w:eastAsia="Arial Nova" w:cs="Arial Nova"/>
          <w:sz w:val="22"/>
          <w:szCs w:val="22"/>
        </w:rPr>
        <w:t>g</w:t>
      </w:r>
      <w:r w:rsidRPr="6305E3AE" w:rsidR="4856A4DE">
        <w:rPr>
          <w:rFonts w:ascii="Arial Nova" w:hAnsi="Arial Nova" w:eastAsia="Arial Nova" w:cs="Arial Nova"/>
          <w:sz w:val="22"/>
          <w:szCs w:val="22"/>
        </w:rPr>
        <w:t>land has risen by 27</w:t>
      </w:r>
      <w:r w:rsidRPr="6305E3AE" w:rsidR="5E966F7B">
        <w:rPr>
          <w:rFonts w:ascii="Arial Nova" w:hAnsi="Arial Nova" w:eastAsia="Arial Nova" w:cs="Arial Nova"/>
          <w:sz w:val="22"/>
          <w:szCs w:val="22"/>
        </w:rPr>
        <w:t xml:space="preserve">% in three years from </w:t>
      </w:r>
      <w:r w:rsidRPr="6305E3AE" w:rsidR="32381A6E">
        <w:rPr>
          <w:rFonts w:ascii="Arial Nova" w:hAnsi="Arial Nova" w:eastAsia="Arial Nova" w:cs="Arial Nova"/>
          <w:sz w:val="22"/>
          <w:szCs w:val="22"/>
        </w:rPr>
        <w:t>September 2021 to September 2024</w:t>
      </w:r>
      <w:r w:rsidRPr="6305E3AE" w:rsidR="732BF506">
        <w:rPr>
          <w:rFonts w:ascii="Arial Nova" w:hAnsi="Arial Nova" w:eastAsia="Arial Nova" w:cs="Arial Nova"/>
          <w:sz w:val="22"/>
          <w:szCs w:val="22"/>
        </w:rPr>
        <w:t xml:space="preserve"> (Royal College of Psychiatrists, 2024). </w:t>
      </w:r>
      <w:r w:rsidRPr="6305E3AE" w:rsidR="6292ABA4">
        <w:rPr>
          <w:rFonts w:ascii="Arial Nova" w:hAnsi="Arial Nova" w:eastAsia="Arial Nova" w:cs="Arial Nova"/>
          <w:sz w:val="22"/>
          <w:szCs w:val="22"/>
        </w:rPr>
        <w:t>The rise in children suffering from mental health issues puts a strain on their family, school, and health services.</w:t>
      </w:r>
      <w:r w:rsidRPr="6305E3AE" w:rsidR="381B3EE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6305E3AE" w:rsidR="04F0D5ED">
        <w:rPr>
          <w:rFonts w:ascii="Arial Nova" w:hAnsi="Arial Nova" w:eastAsia="Arial Nova" w:cs="Arial Nova"/>
          <w:sz w:val="22"/>
          <w:szCs w:val="22"/>
        </w:rPr>
        <w:t xml:space="preserve">It is crucial that anyone who works or volunteers with children </w:t>
      </w:r>
      <w:r w:rsidRPr="6305E3AE" w:rsidR="04F0D5ED">
        <w:rPr>
          <w:rFonts w:ascii="Arial Nova" w:hAnsi="Arial Nova" w:eastAsia="Arial Nova" w:cs="Arial Nova"/>
          <w:sz w:val="22"/>
          <w:szCs w:val="22"/>
        </w:rPr>
        <w:t>is able to</w:t>
      </w:r>
      <w:r w:rsidRPr="6305E3AE" w:rsidR="04F0D5ED">
        <w:rPr>
          <w:rFonts w:ascii="Arial Nova" w:hAnsi="Arial Nova" w:eastAsia="Arial Nova" w:cs="Arial Nova"/>
          <w:sz w:val="22"/>
          <w:szCs w:val="22"/>
        </w:rPr>
        <w:t xml:space="preserve"> </w:t>
      </w:r>
      <w:r w:rsidRPr="6305E3AE" w:rsidR="04F0D5ED">
        <w:rPr>
          <w:rFonts w:ascii="Arial Nova" w:hAnsi="Arial Nova" w:eastAsia="Arial Nova" w:cs="Arial Nova"/>
          <w:sz w:val="22"/>
          <w:szCs w:val="22"/>
        </w:rPr>
        <w:t>recognise</w:t>
      </w:r>
      <w:r w:rsidRPr="6305E3AE" w:rsidR="04F0D5ED">
        <w:rPr>
          <w:rFonts w:ascii="Arial Nova" w:hAnsi="Arial Nova" w:eastAsia="Arial Nova" w:cs="Arial Nova"/>
          <w:sz w:val="22"/>
          <w:szCs w:val="22"/>
        </w:rPr>
        <w:t xml:space="preserve"> the signs that</w:t>
      </w:r>
      <w:r w:rsidRPr="6305E3AE" w:rsidR="31806B18">
        <w:rPr>
          <w:rFonts w:ascii="Arial Nova" w:hAnsi="Arial Nova" w:eastAsia="Arial Nova" w:cs="Arial Nova"/>
          <w:sz w:val="22"/>
          <w:szCs w:val="22"/>
        </w:rPr>
        <w:t xml:space="preserve"> they may be struggling with their mental </w:t>
      </w:r>
      <w:r w:rsidRPr="6305E3AE" w:rsidR="642F2A07">
        <w:rPr>
          <w:rFonts w:ascii="Arial Nova" w:hAnsi="Arial Nova" w:eastAsia="Arial Nova" w:cs="Arial Nova"/>
          <w:sz w:val="22"/>
          <w:szCs w:val="22"/>
        </w:rPr>
        <w:t>health (</w:t>
      </w:r>
      <w:r w:rsidRPr="6305E3AE" w:rsidR="18870008">
        <w:rPr>
          <w:rFonts w:ascii="Arial Nova" w:hAnsi="Arial Nova" w:eastAsia="Arial Nova" w:cs="Arial Nova"/>
          <w:sz w:val="22"/>
          <w:szCs w:val="22"/>
        </w:rPr>
        <w:t>NSPCC,</w:t>
      </w:r>
      <w:r w:rsidRPr="6305E3AE" w:rsidR="7B8A0617">
        <w:rPr>
          <w:rFonts w:ascii="Arial Nova" w:hAnsi="Arial Nova" w:eastAsia="Arial Nova" w:cs="Arial Nova"/>
          <w:sz w:val="22"/>
          <w:szCs w:val="22"/>
        </w:rPr>
        <w:t xml:space="preserve"> </w:t>
      </w:r>
      <w:r w:rsidRPr="6305E3AE" w:rsidR="18870008">
        <w:rPr>
          <w:rFonts w:ascii="Arial Nova" w:hAnsi="Arial Nova" w:eastAsia="Arial Nova" w:cs="Arial Nova"/>
          <w:sz w:val="22"/>
          <w:szCs w:val="22"/>
        </w:rPr>
        <w:t>2025</w:t>
      </w:r>
      <w:r w:rsidRPr="6305E3AE" w:rsidR="6DB05E5D">
        <w:rPr>
          <w:rFonts w:ascii="Arial Nova" w:hAnsi="Arial Nova" w:eastAsia="Arial Nova" w:cs="Arial Nova"/>
          <w:sz w:val="22"/>
          <w:szCs w:val="22"/>
        </w:rPr>
        <w:t>)</w:t>
      </w:r>
      <w:r w:rsidRPr="6305E3AE" w:rsidR="381B3EE0">
        <w:rPr>
          <w:rFonts w:ascii="Arial Nova" w:hAnsi="Arial Nova" w:eastAsia="Arial Nova" w:cs="Arial Nova"/>
          <w:sz w:val="22"/>
          <w:szCs w:val="22"/>
        </w:rPr>
        <w:t>.</w:t>
      </w:r>
      <w:r w:rsidRPr="6305E3AE" w:rsidR="0AE2B599">
        <w:rPr>
          <w:rFonts w:ascii="Arial Nova" w:hAnsi="Arial Nova" w:eastAsia="Arial Nova" w:cs="Arial Nova"/>
          <w:sz w:val="22"/>
          <w:szCs w:val="22"/>
        </w:rPr>
        <w:t xml:space="preserve"> Understanding why there are so many children suffering </w:t>
      </w:r>
      <w:r w:rsidRPr="6305E3AE" w:rsidR="04C3801B">
        <w:rPr>
          <w:rFonts w:ascii="Arial Nova" w:hAnsi="Arial Nova" w:eastAsia="Arial Nova" w:cs="Arial Nova"/>
          <w:sz w:val="22"/>
          <w:szCs w:val="22"/>
        </w:rPr>
        <w:t>from</w:t>
      </w:r>
      <w:r w:rsidRPr="6305E3AE" w:rsidR="0AE2B599">
        <w:rPr>
          <w:rFonts w:ascii="Arial Nova" w:hAnsi="Arial Nova" w:eastAsia="Arial Nova" w:cs="Arial Nova"/>
          <w:sz w:val="22"/>
          <w:szCs w:val="22"/>
        </w:rPr>
        <w:t xml:space="preserve"> mental </w:t>
      </w:r>
      <w:r w:rsidRPr="6305E3AE" w:rsidR="2B56DE99">
        <w:rPr>
          <w:rFonts w:ascii="Arial Nova" w:hAnsi="Arial Nova" w:eastAsia="Arial Nova" w:cs="Arial Nova"/>
          <w:sz w:val="22"/>
          <w:szCs w:val="22"/>
        </w:rPr>
        <w:t>health</w:t>
      </w:r>
      <w:r w:rsidRPr="6305E3AE" w:rsidR="0AE2B599">
        <w:rPr>
          <w:rFonts w:ascii="Arial Nova" w:hAnsi="Arial Nova" w:eastAsia="Arial Nova" w:cs="Arial Nova"/>
          <w:sz w:val="22"/>
          <w:szCs w:val="22"/>
        </w:rPr>
        <w:t xml:space="preserve"> issues is important to enable practitioners to develop </w:t>
      </w:r>
      <w:r w:rsidRPr="6305E3AE" w:rsidR="5B3A66EC">
        <w:rPr>
          <w:rFonts w:ascii="Arial Nova" w:hAnsi="Arial Nova" w:eastAsia="Arial Nova" w:cs="Arial Nova"/>
          <w:sz w:val="22"/>
          <w:szCs w:val="22"/>
        </w:rPr>
        <w:t>prevention strategies to provide support for young people.</w:t>
      </w:r>
      <w:r w:rsidRPr="6305E3AE" w:rsidR="247E3C73">
        <w:rPr>
          <w:rFonts w:ascii="Arial Nova" w:hAnsi="Arial Nova" w:eastAsia="Arial Nova" w:cs="Arial Nova"/>
          <w:sz w:val="22"/>
          <w:szCs w:val="22"/>
        </w:rPr>
        <w:t xml:space="preserve"> </w:t>
      </w:r>
    </w:p>
    <w:p w:rsidR="6D65878B" w:rsidP="0D7E48AE" w:rsidRDefault="1E43D0CD" w14:paraId="484C2A7F" w14:textId="791CCE2E">
      <w:pPr>
        <w:rPr>
          <w:rFonts w:ascii="Arial Nova" w:hAnsi="Arial Nova" w:eastAsia="Arial Nova" w:cs="Arial Nova"/>
        </w:rPr>
      </w:pPr>
      <w:r w:rsidRPr="6305E3AE" w:rsidR="1E43D0CD">
        <w:rPr>
          <w:rFonts w:ascii="Arial Nova" w:hAnsi="Arial Nova" w:eastAsia="Arial Nova" w:cs="Arial Nova"/>
          <w:sz w:val="22"/>
          <w:szCs w:val="22"/>
        </w:rPr>
        <w:t xml:space="preserve">Evidence suggests that some children and young </w:t>
      </w:r>
      <w:r w:rsidRPr="6305E3AE" w:rsidR="4E08D515">
        <w:rPr>
          <w:rFonts w:ascii="Arial Nova" w:hAnsi="Arial Nova" w:eastAsia="Arial Nova" w:cs="Arial Nova"/>
          <w:sz w:val="22"/>
          <w:szCs w:val="22"/>
        </w:rPr>
        <w:t>people's</w:t>
      </w:r>
      <w:r w:rsidRPr="6305E3AE" w:rsidR="1E43D0CD">
        <w:rPr>
          <w:rFonts w:ascii="Arial Nova" w:hAnsi="Arial Nova" w:eastAsia="Arial Nova" w:cs="Arial Nova"/>
          <w:sz w:val="22"/>
          <w:szCs w:val="22"/>
        </w:rPr>
        <w:t xml:space="preserve"> mental health and </w:t>
      </w:r>
      <w:r w:rsidRPr="6305E3AE" w:rsidR="648D0919">
        <w:rPr>
          <w:rFonts w:ascii="Arial Nova" w:hAnsi="Arial Nova" w:eastAsia="Arial Nova" w:cs="Arial Nova"/>
          <w:sz w:val="22"/>
          <w:szCs w:val="22"/>
        </w:rPr>
        <w:t>well-being</w:t>
      </w:r>
      <w:r w:rsidRPr="6305E3AE" w:rsidR="084B9B85">
        <w:rPr>
          <w:rFonts w:ascii="Arial Nova" w:hAnsi="Arial Nova" w:eastAsia="Arial Nova" w:cs="Arial Nova"/>
          <w:sz w:val="22"/>
          <w:szCs w:val="22"/>
        </w:rPr>
        <w:t xml:space="preserve"> </w:t>
      </w:r>
      <w:r w:rsidRPr="6305E3AE" w:rsidR="084B9B85">
        <w:rPr>
          <w:rFonts w:ascii="Arial Nova" w:hAnsi="Arial Nova" w:eastAsia="Arial Nova" w:cs="Arial Nova"/>
          <w:sz w:val="22"/>
          <w:szCs w:val="22"/>
        </w:rPr>
        <w:t>has</w:t>
      </w:r>
      <w:r w:rsidRPr="6305E3AE" w:rsidR="084B9B85">
        <w:rPr>
          <w:rFonts w:ascii="Arial Nova" w:hAnsi="Arial Nova" w:eastAsia="Arial Nova" w:cs="Arial Nova"/>
          <w:sz w:val="22"/>
          <w:szCs w:val="22"/>
        </w:rPr>
        <w:t xml:space="preserve"> been substantially impacted due to the</w:t>
      </w:r>
      <w:r w:rsidRPr="6305E3AE" w:rsidR="5502E69C">
        <w:rPr>
          <w:rFonts w:ascii="Arial Nova" w:hAnsi="Arial Nova" w:eastAsia="Arial Nova" w:cs="Arial Nova"/>
          <w:sz w:val="22"/>
          <w:szCs w:val="22"/>
        </w:rPr>
        <w:t xml:space="preserve"> COVID-19 pandemic </w:t>
      </w:r>
      <w:r w:rsidRPr="6305E3AE" w:rsidR="78534EA0">
        <w:rPr>
          <w:rFonts w:ascii="Arial Nova" w:hAnsi="Arial Nova" w:eastAsia="Arial Nova" w:cs="Arial Nova"/>
          <w:sz w:val="22"/>
          <w:szCs w:val="22"/>
        </w:rPr>
        <w:t>(GOV.UK, 2022)</w:t>
      </w:r>
      <w:r w:rsidRPr="6305E3AE" w:rsidR="316C5D5A">
        <w:rPr>
          <w:rFonts w:ascii="Arial Nova" w:hAnsi="Arial Nova" w:eastAsia="Arial Nova" w:cs="Arial Nova"/>
          <w:sz w:val="22"/>
          <w:szCs w:val="22"/>
        </w:rPr>
        <w:t>,</w:t>
      </w:r>
      <w:r w:rsidRPr="6305E3AE" w:rsidR="24DEEC1C">
        <w:rPr>
          <w:rFonts w:ascii="Arial Nova" w:hAnsi="Arial Nova" w:eastAsia="Arial Nova" w:cs="Arial Nova"/>
          <w:sz w:val="22"/>
          <w:szCs w:val="22"/>
        </w:rPr>
        <w:t xml:space="preserve"> especially those who were vulnerable due to disrupted routines and social isolation</w:t>
      </w:r>
      <w:r w:rsidRPr="6305E3AE" w:rsidR="36212E7F">
        <w:rPr>
          <w:rFonts w:ascii="Arial Nova" w:hAnsi="Arial Nova" w:eastAsia="Arial Nova" w:cs="Arial Nova"/>
          <w:sz w:val="22"/>
          <w:szCs w:val="22"/>
        </w:rPr>
        <w:t xml:space="preserve"> when schools were closed</w:t>
      </w:r>
      <w:r w:rsidRPr="6305E3AE" w:rsidR="47AAE123">
        <w:rPr>
          <w:rFonts w:ascii="Arial Nova" w:hAnsi="Arial Nova" w:eastAsia="Arial Nova" w:cs="Arial Nova"/>
          <w:sz w:val="22"/>
          <w:szCs w:val="22"/>
        </w:rPr>
        <w:t xml:space="preserve"> and disadvantaged children had poorer outcomes than those with more advantage</w:t>
      </w:r>
      <w:r w:rsidRPr="6305E3AE" w:rsidR="31C2C89F">
        <w:rPr>
          <w:rFonts w:ascii="Arial Nova" w:hAnsi="Arial Nova" w:eastAsia="Arial Nova" w:cs="Arial Nova"/>
          <w:sz w:val="22"/>
          <w:szCs w:val="22"/>
        </w:rPr>
        <w:t xml:space="preserve"> (</w:t>
      </w:r>
      <w:r w:rsidRPr="6305E3AE" w:rsidR="64224960">
        <w:rPr>
          <w:rFonts w:ascii="Arial Nova" w:hAnsi="Arial Nova" w:eastAsia="Arial Nova" w:cs="Arial Nova"/>
          <w:sz w:val="22"/>
          <w:szCs w:val="22"/>
        </w:rPr>
        <w:t>GOV.UK, 2022</w:t>
      </w:r>
      <w:r w:rsidRPr="6305E3AE" w:rsidR="31C2C89F">
        <w:rPr>
          <w:rFonts w:ascii="Arial Nova" w:hAnsi="Arial Nova" w:eastAsia="Arial Nova" w:cs="Arial Nova"/>
          <w:sz w:val="22"/>
          <w:szCs w:val="22"/>
        </w:rPr>
        <w:t>)</w:t>
      </w:r>
      <w:r w:rsidRPr="6305E3AE" w:rsidR="013429AB">
        <w:rPr>
          <w:rFonts w:ascii="Arial Nova" w:hAnsi="Arial Nova" w:eastAsia="Arial Nova" w:cs="Arial Nova"/>
          <w:sz w:val="22"/>
          <w:szCs w:val="22"/>
        </w:rPr>
        <w:t>.</w:t>
      </w:r>
      <w:r w:rsidRPr="6305E3AE" w:rsidR="2A8389B0">
        <w:rPr>
          <w:rFonts w:ascii="Arial Nova" w:hAnsi="Arial Nova" w:eastAsia="Arial Nova" w:cs="Arial Nova"/>
          <w:sz w:val="22"/>
          <w:szCs w:val="22"/>
        </w:rPr>
        <w:t xml:space="preserve"> </w:t>
      </w:r>
      <w:r w:rsidRPr="6305E3AE" w:rsidR="013429AB">
        <w:rPr>
          <w:rFonts w:ascii="Arial Nova" w:hAnsi="Arial Nova" w:eastAsia="Arial Nova" w:cs="Arial Nova"/>
          <w:sz w:val="22"/>
          <w:szCs w:val="22"/>
        </w:rPr>
        <w:t xml:space="preserve"> </w:t>
      </w:r>
      <w:r w:rsidRPr="6305E3AE" w:rsidR="6BD876C2">
        <w:rPr>
          <w:rFonts w:ascii="Arial Nova" w:hAnsi="Arial Nova" w:eastAsia="Arial Nova" w:cs="Arial Nova"/>
          <w:sz w:val="22"/>
          <w:szCs w:val="22"/>
        </w:rPr>
        <w:t>S</w:t>
      </w:r>
      <w:r w:rsidRPr="6305E3AE" w:rsidR="682873AD">
        <w:rPr>
          <w:rFonts w:ascii="Arial Nova" w:hAnsi="Arial Nova" w:eastAsia="Arial Nova" w:cs="Arial Nova"/>
          <w:sz w:val="22"/>
          <w:szCs w:val="22"/>
        </w:rPr>
        <w:t>tudies show that the</w:t>
      </w:r>
      <w:r w:rsidRPr="6305E3AE" w:rsidR="55433341">
        <w:rPr>
          <w:rFonts w:ascii="Arial Nova" w:hAnsi="Arial Nova" w:eastAsia="Arial Nova" w:cs="Arial Nova"/>
          <w:sz w:val="22"/>
          <w:szCs w:val="22"/>
        </w:rPr>
        <w:t xml:space="preserve"> COVID 19 pandemic has affected the mental health</w:t>
      </w:r>
      <w:r w:rsidRPr="6305E3AE" w:rsidR="2319AE95">
        <w:rPr>
          <w:rFonts w:ascii="Arial Nova" w:hAnsi="Arial Nova" w:eastAsia="Arial Nova" w:cs="Arial Nova"/>
          <w:sz w:val="22"/>
          <w:szCs w:val="22"/>
        </w:rPr>
        <w:t xml:space="preserve"> of young people and they are disproportionally at risk o</w:t>
      </w:r>
      <w:r w:rsidRPr="6305E3AE" w:rsidR="48F8A263">
        <w:rPr>
          <w:rFonts w:ascii="Arial Nova" w:hAnsi="Arial Nova" w:eastAsia="Arial Nova" w:cs="Arial Nova"/>
          <w:sz w:val="22"/>
          <w:szCs w:val="22"/>
        </w:rPr>
        <w:t xml:space="preserve">f suicidal and self-harming </w:t>
      </w:r>
      <w:r w:rsidRPr="6305E3AE" w:rsidR="48F8A263">
        <w:rPr>
          <w:rFonts w:ascii="Arial Nova" w:hAnsi="Arial Nova" w:eastAsia="Arial Nova" w:cs="Arial Nova"/>
          <w:sz w:val="22"/>
          <w:szCs w:val="22"/>
        </w:rPr>
        <w:t>behaviours</w:t>
      </w:r>
      <w:r w:rsidRPr="6305E3AE" w:rsidR="48F8A263">
        <w:rPr>
          <w:rFonts w:ascii="Arial Nova" w:hAnsi="Arial Nova" w:eastAsia="Arial Nova" w:cs="Arial Nova"/>
          <w:sz w:val="22"/>
          <w:szCs w:val="22"/>
        </w:rPr>
        <w:t>. The study</w:t>
      </w:r>
      <w:r w:rsidRPr="6305E3AE" w:rsidR="189041A9">
        <w:rPr>
          <w:rFonts w:ascii="Arial Nova" w:hAnsi="Arial Nova" w:eastAsia="Arial Nova" w:cs="Arial Nova"/>
          <w:sz w:val="22"/>
          <w:szCs w:val="22"/>
        </w:rPr>
        <w:t xml:space="preserve"> </w:t>
      </w:r>
      <w:r w:rsidRPr="6305E3AE" w:rsidR="48F8A263">
        <w:rPr>
          <w:rFonts w:ascii="Arial Nova" w:hAnsi="Arial Nova" w:eastAsia="Arial Nova" w:cs="Arial Nova"/>
          <w:sz w:val="22"/>
          <w:szCs w:val="22"/>
        </w:rPr>
        <w:t xml:space="preserve">also </w:t>
      </w:r>
      <w:r w:rsidRPr="6305E3AE" w:rsidR="48F8A263">
        <w:rPr>
          <w:rFonts w:ascii="Arial Nova" w:hAnsi="Arial Nova" w:eastAsia="Arial Nova" w:cs="Arial Nova"/>
          <w:sz w:val="22"/>
          <w:szCs w:val="22"/>
        </w:rPr>
        <w:t>indicates</w:t>
      </w:r>
      <w:r w:rsidRPr="6305E3AE" w:rsidR="48F8A263">
        <w:rPr>
          <w:rFonts w:ascii="Arial Nova" w:hAnsi="Arial Nova" w:eastAsia="Arial Nova" w:cs="Arial Nova"/>
          <w:sz w:val="22"/>
          <w:szCs w:val="22"/>
        </w:rPr>
        <w:t xml:space="preserve"> that females are </w:t>
      </w:r>
      <w:r w:rsidRPr="6305E3AE" w:rsidR="23181DDF">
        <w:rPr>
          <w:rFonts w:ascii="Arial Nova" w:hAnsi="Arial Nova" w:eastAsia="Arial Nova" w:cs="Arial Nova"/>
          <w:sz w:val="22"/>
          <w:szCs w:val="22"/>
        </w:rPr>
        <w:t xml:space="preserve">more severely </w:t>
      </w:r>
      <w:r w:rsidRPr="6305E3AE" w:rsidR="23181DDF">
        <w:rPr>
          <w:rFonts w:ascii="Arial Nova" w:hAnsi="Arial Nova" w:eastAsia="Arial Nova" w:cs="Arial Nova"/>
          <w:sz w:val="22"/>
          <w:szCs w:val="22"/>
        </w:rPr>
        <w:t>impacted</w:t>
      </w:r>
      <w:r w:rsidRPr="6305E3AE" w:rsidR="23181DDF">
        <w:rPr>
          <w:rFonts w:ascii="Arial Nova" w:hAnsi="Arial Nova" w:eastAsia="Arial Nova" w:cs="Arial Nova"/>
          <w:sz w:val="22"/>
          <w:szCs w:val="22"/>
        </w:rPr>
        <w:t xml:space="preserve"> than males</w:t>
      </w:r>
      <w:r w:rsidRPr="6305E3AE" w:rsidR="131DE270">
        <w:rPr>
          <w:rFonts w:ascii="Arial Nova" w:hAnsi="Arial Nova" w:eastAsia="Arial Nova" w:cs="Arial Nova"/>
          <w:sz w:val="22"/>
          <w:szCs w:val="22"/>
        </w:rPr>
        <w:t xml:space="preserve"> (</w:t>
      </w:r>
      <w:r w:rsidRPr="6305E3AE" w:rsidR="065976DC">
        <w:rPr>
          <w:rFonts w:ascii="Arial Nova" w:hAnsi="Arial Nova" w:eastAsia="Arial Nova" w:cs="Arial Nova"/>
          <w:sz w:val="22"/>
          <w:szCs w:val="22"/>
        </w:rPr>
        <w:t xml:space="preserve">World Health </w:t>
      </w:r>
      <w:r w:rsidRPr="6305E3AE" w:rsidR="065976DC">
        <w:rPr>
          <w:rFonts w:ascii="Arial Nova" w:hAnsi="Arial Nova" w:eastAsia="Arial Nova" w:cs="Arial Nova"/>
          <w:sz w:val="22"/>
          <w:szCs w:val="22"/>
        </w:rPr>
        <w:t>Organisation</w:t>
      </w:r>
      <w:r w:rsidRPr="6305E3AE" w:rsidR="065976DC">
        <w:rPr>
          <w:rFonts w:ascii="Arial Nova" w:hAnsi="Arial Nova" w:eastAsia="Arial Nova" w:cs="Arial Nova"/>
          <w:sz w:val="22"/>
          <w:szCs w:val="22"/>
        </w:rPr>
        <w:t>, 2022</w:t>
      </w:r>
      <w:r w:rsidRPr="6305E3AE" w:rsidR="131DE270">
        <w:rPr>
          <w:rFonts w:ascii="Arial Nova" w:hAnsi="Arial Nova" w:eastAsia="Arial Nova" w:cs="Arial Nova"/>
          <w:sz w:val="22"/>
          <w:szCs w:val="22"/>
        </w:rPr>
        <w:t>)</w:t>
      </w:r>
      <w:r w:rsidRPr="6305E3AE" w:rsidR="054AD7EE">
        <w:rPr>
          <w:rFonts w:ascii="Arial Nova" w:hAnsi="Arial Nova" w:eastAsia="Arial Nova" w:cs="Arial Nova"/>
          <w:sz w:val="22"/>
          <w:szCs w:val="22"/>
        </w:rPr>
        <w:t>.</w:t>
      </w:r>
    </w:p>
    <w:p w:rsidR="6D65878B" w:rsidP="6305E3AE" w:rsidRDefault="054AD7EE" w14:paraId="351E1AF5" w14:textId="291C2EB6">
      <w:pPr>
        <w:rPr>
          <w:rFonts w:ascii="Arial Nova" w:hAnsi="Arial Nova" w:eastAsia="Arial Nova" w:cs="Arial Nova"/>
          <w:sz w:val="22"/>
          <w:szCs w:val="22"/>
        </w:rPr>
      </w:pPr>
      <w:r w:rsidRPr="6305E3AE" w:rsidR="054AD7EE">
        <w:rPr>
          <w:rFonts w:ascii="Arial Nova" w:hAnsi="Arial Nova" w:eastAsia="Arial Nova" w:cs="Arial Nova"/>
          <w:sz w:val="22"/>
          <w:szCs w:val="22"/>
        </w:rPr>
        <w:t xml:space="preserve">Factors such as regular physical exercise, strong family </w:t>
      </w:r>
      <w:r w:rsidRPr="6305E3AE" w:rsidR="04AB6E5F">
        <w:rPr>
          <w:rFonts w:ascii="Arial Nova" w:hAnsi="Arial Nova" w:eastAsia="Arial Nova" w:cs="Arial Nova"/>
          <w:sz w:val="22"/>
          <w:szCs w:val="22"/>
        </w:rPr>
        <w:t>support,</w:t>
      </w:r>
      <w:r w:rsidRPr="6305E3AE" w:rsidR="054AD7EE">
        <w:rPr>
          <w:rFonts w:ascii="Arial Nova" w:hAnsi="Arial Nova" w:eastAsia="Arial Nova" w:cs="Arial Nova"/>
          <w:sz w:val="22"/>
          <w:szCs w:val="22"/>
        </w:rPr>
        <w:t xml:space="preserve"> and social connections were associated with better mental health outcomes</w:t>
      </w:r>
      <w:r w:rsidRPr="6305E3AE" w:rsidR="36DB9A0D">
        <w:rPr>
          <w:rFonts w:ascii="Arial Nova" w:hAnsi="Arial Nova" w:eastAsia="Arial Nova" w:cs="Arial Nova"/>
          <w:sz w:val="22"/>
          <w:szCs w:val="22"/>
        </w:rPr>
        <w:t xml:space="preserve"> (Adolescence Mental Health, 2021)</w:t>
      </w:r>
      <w:r w:rsidRPr="6305E3AE" w:rsidR="47EFED86">
        <w:rPr>
          <w:rFonts w:ascii="Arial Nova" w:hAnsi="Arial Nova" w:eastAsia="Arial Nova" w:cs="Arial Nova"/>
          <w:sz w:val="22"/>
          <w:szCs w:val="22"/>
        </w:rPr>
        <w:t xml:space="preserve">. These findings show the importance </w:t>
      </w:r>
      <w:r w:rsidRPr="6305E3AE" w:rsidR="47EFED86">
        <w:rPr>
          <w:rFonts w:ascii="Arial Nova" w:hAnsi="Arial Nova" w:eastAsia="Arial Nova" w:cs="Arial Nova"/>
          <w:sz w:val="22"/>
          <w:szCs w:val="22"/>
        </w:rPr>
        <w:t>for</w:t>
      </w:r>
      <w:r w:rsidRPr="6305E3AE" w:rsidR="47EFED86">
        <w:rPr>
          <w:rFonts w:ascii="Arial Nova" w:hAnsi="Arial Nova" w:eastAsia="Arial Nova" w:cs="Arial Nova"/>
          <w:sz w:val="22"/>
          <w:szCs w:val="22"/>
        </w:rPr>
        <w:t xml:space="preserve"> improved Mental Health Services for children </w:t>
      </w:r>
      <w:r w:rsidRPr="6305E3AE" w:rsidR="47EFED86">
        <w:rPr>
          <w:rFonts w:ascii="Arial Nova" w:hAnsi="Arial Nova" w:eastAsia="Arial Nova" w:cs="Arial Nova"/>
          <w:sz w:val="22"/>
          <w:szCs w:val="22"/>
        </w:rPr>
        <w:t>post</w:t>
      </w:r>
      <w:r w:rsidRPr="6305E3AE" w:rsidR="47EFED86">
        <w:rPr>
          <w:rFonts w:ascii="Arial Nova" w:hAnsi="Arial Nova" w:eastAsia="Arial Nova" w:cs="Arial Nova"/>
          <w:sz w:val="22"/>
          <w:szCs w:val="22"/>
        </w:rPr>
        <w:t xml:space="preserve"> pande</w:t>
      </w:r>
      <w:r w:rsidRPr="6305E3AE" w:rsidR="4EC98D18">
        <w:rPr>
          <w:rFonts w:ascii="Arial Nova" w:hAnsi="Arial Nova" w:eastAsia="Arial Nova" w:cs="Arial Nova"/>
          <w:sz w:val="22"/>
          <w:szCs w:val="22"/>
        </w:rPr>
        <w:t xml:space="preserve">mic to ensure that their mental health can be </w:t>
      </w:r>
      <w:r w:rsidRPr="6305E3AE" w:rsidR="4EC98D18">
        <w:rPr>
          <w:rFonts w:ascii="Arial Nova" w:hAnsi="Arial Nova" w:eastAsia="Arial Nova" w:cs="Arial Nova"/>
          <w:sz w:val="22"/>
          <w:szCs w:val="22"/>
        </w:rPr>
        <w:t>stabilised</w:t>
      </w:r>
      <w:r w:rsidRPr="6305E3AE" w:rsidR="4EC98D18">
        <w:rPr>
          <w:rFonts w:ascii="Arial Nova" w:hAnsi="Arial Nova" w:eastAsia="Arial Nova" w:cs="Arial Nova"/>
          <w:sz w:val="22"/>
          <w:szCs w:val="22"/>
        </w:rPr>
        <w:t xml:space="preserve"> moving forward into adulthood.</w:t>
      </w:r>
    </w:p>
    <w:p w:rsidR="6D65878B" w:rsidP="6305E3AE" w:rsidRDefault="167C3D15" w14:paraId="658209DB" w14:textId="6FB0AA69">
      <w:pPr>
        <w:rPr>
          <w:rFonts w:ascii="Arial Nova" w:hAnsi="Arial Nova" w:eastAsia="Arial Nova" w:cs="Arial Nova"/>
          <w:sz w:val="22"/>
          <w:szCs w:val="22"/>
        </w:rPr>
      </w:pPr>
      <w:r w:rsidRPr="6305E3AE" w:rsidR="167C3D15">
        <w:rPr>
          <w:rFonts w:ascii="Arial Nova" w:hAnsi="Arial Nova" w:eastAsia="Arial Nova" w:cs="Arial Nova"/>
          <w:sz w:val="22"/>
          <w:szCs w:val="22"/>
        </w:rPr>
        <w:t xml:space="preserve">The NHS study </w:t>
      </w:r>
      <w:r w:rsidRPr="6305E3AE" w:rsidR="167C3D15">
        <w:rPr>
          <w:rFonts w:ascii="Arial Nova" w:hAnsi="Arial Nova" w:eastAsia="Arial Nova" w:cs="Arial Nova"/>
          <w:sz w:val="22"/>
          <w:szCs w:val="22"/>
        </w:rPr>
        <w:t>indicates</w:t>
      </w:r>
      <w:r w:rsidRPr="6305E3AE" w:rsidR="167C3D15">
        <w:rPr>
          <w:rFonts w:ascii="Arial Nova" w:hAnsi="Arial Nova" w:eastAsia="Arial Nova" w:cs="Arial Nova"/>
          <w:sz w:val="22"/>
          <w:szCs w:val="22"/>
        </w:rPr>
        <w:t xml:space="preserve"> that o</w:t>
      </w:r>
      <w:r w:rsidRPr="6305E3AE" w:rsidR="583ACC0C">
        <w:rPr>
          <w:rFonts w:ascii="Arial Nova" w:hAnsi="Arial Nova" w:eastAsia="Arial Nova" w:cs="Arial Nova"/>
          <w:sz w:val="22"/>
          <w:szCs w:val="22"/>
        </w:rPr>
        <w:t xml:space="preserve">ne in five children in England </w:t>
      </w:r>
      <w:r w:rsidRPr="6305E3AE" w:rsidR="7A628F64">
        <w:rPr>
          <w:rFonts w:ascii="Arial Nova" w:hAnsi="Arial Nova" w:eastAsia="Arial Nova" w:cs="Arial Nova"/>
          <w:sz w:val="22"/>
          <w:szCs w:val="22"/>
        </w:rPr>
        <w:t>has</w:t>
      </w:r>
      <w:r w:rsidRPr="6305E3AE" w:rsidR="583ACC0C">
        <w:rPr>
          <w:rFonts w:ascii="Arial Nova" w:hAnsi="Arial Nova" w:eastAsia="Arial Nova" w:cs="Arial Nova"/>
          <w:sz w:val="22"/>
          <w:szCs w:val="22"/>
        </w:rPr>
        <w:t xml:space="preserve"> a probable mental health disorder</w:t>
      </w:r>
      <w:r w:rsidRPr="6305E3AE" w:rsidR="38F18FAC">
        <w:rPr>
          <w:rFonts w:ascii="Arial Nova" w:hAnsi="Arial Nova" w:eastAsia="Arial Nova" w:cs="Arial Nova"/>
          <w:sz w:val="22"/>
          <w:szCs w:val="22"/>
        </w:rPr>
        <w:t>, and that e</w:t>
      </w:r>
      <w:r w:rsidRPr="6305E3AE" w:rsidR="583ACC0C">
        <w:rPr>
          <w:rFonts w:ascii="Arial Nova" w:hAnsi="Arial Nova" w:eastAsia="Arial Nova" w:cs="Arial Nova"/>
          <w:sz w:val="22"/>
          <w:szCs w:val="22"/>
        </w:rPr>
        <w:t xml:space="preserve">ating disorders have risen in the </w:t>
      </w:r>
      <w:r w:rsidRPr="6305E3AE" w:rsidR="23E1C892">
        <w:rPr>
          <w:rFonts w:ascii="Arial Nova" w:hAnsi="Arial Nova" w:eastAsia="Arial Nova" w:cs="Arial Nova"/>
          <w:sz w:val="22"/>
          <w:szCs w:val="22"/>
        </w:rPr>
        <w:t>17 to 19-year-old</w:t>
      </w:r>
      <w:r w:rsidRPr="6305E3AE" w:rsidR="583ACC0C">
        <w:rPr>
          <w:rFonts w:ascii="Arial Nova" w:hAnsi="Arial Nova" w:eastAsia="Arial Nova" w:cs="Arial Nova"/>
          <w:sz w:val="22"/>
          <w:szCs w:val="22"/>
        </w:rPr>
        <w:t xml:space="preserve"> a</w:t>
      </w:r>
      <w:r w:rsidRPr="6305E3AE" w:rsidR="0C01B73F">
        <w:rPr>
          <w:rFonts w:ascii="Arial Nova" w:hAnsi="Arial Nova" w:eastAsia="Arial Nova" w:cs="Arial Nova"/>
          <w:sz w:val="22"/>
          <w:szCs w:val="22"/>
        </w:rPr>
        <w:t>ge group</w:t>
      </w:r>
      <w:r w:rsidRPr="6305E3AE" w:rsidR="084B30D6">
        <w:rPr>
          <w:rFonts w:ascii="Arial Nova" w:hAnsi="Arial Nova" w:eastAsia="Arial Nova" w:cs="Arial Nova"/>
          <w:sz w:val="22"/>
          <w:szCs w:val="22"/>
        </w:rPr>
        <w:t>. There has been a huge increase as the data shows that from 0.8% of the sa</w:t>
      </w:r>
      <w:r w:rsidRPr="6305E3AE" w:rsidR="49E66018">
        <w:rPr>
          <w:rFonts w:ascii="Arial Nova" w:hAnsi="Arial Nova" w:eastAsia="Arial Nova" w:cs="Arial Nova"/>
          <w:sz w:val="22"/>
          <w:szCs w:val="22"/>
        </w:rPr>
        <w:t xml:space="preserve">me age group in 2017 had risen to </w:t>
      </w:r>
      <w:r w:rsidRPr="6305E3AE" w:rsidR="49E66018">
        <w:rPr>
          <w:rFonts w:ascii="Arial Nova" w:hAnsi="Arial Nova" w:eastAsia="Arial Nova" w:cs="Arial Nova"/>
          <w:sz w:val="22"/>
          <w:szCs w:val="22"/>
        </w:rPr>
        <w:t>12.5 %</w:t>
      </w:r>
      <w:r w:rsidRPr="6305E3AE" w:rsidR="49E66018">
        <w:rPr>
          <w:rFonts w:ascii="Arial Nova" w:hAnsi="Arial Nova" w:eastAsia="Arial Nova" w:cs="Arial Nova"/>
          <w:sz w:val="22"/>
          <w:szCs w:val="22"/>
        </w:rPr>
        <w:t xml:space="preserve"> in 2023 (NHS, 2023)</w:t>
      </w:r>
    </w:p>
    <w:p w:rsidR="6D65878B" w:rsidP="27EA8001" w:rsidRDefault="5C98D9C8" w14:paraId="77D96D76" w14:textId="23CB0ABA">
      <w:pPr>
        <w:rPr>
          <w:rFonts w:ascii="Arial Nova" w:hAnsi="Arial Nova" w:eastAsia="Arial Nova" w:cs="Arial Nova"/>
        </w:rPr>
      </w:pPr>
      <w:r w:rsidRPr="6305E3AE" w:rsidR="5C98D9C8">
        <w:rPr>
          <w:rFonts w:ascii="Arial Nova" w:hAnsi="Arial Nova" w:eastAsia="Arial Nova" w:cs="Arial Nova"/>
          <w:sz w:val="22"/>
          <w:szCs w:val="22"/>
        </w:rPr>
        <w:t xml:space="preserve">NHS England now has Mental Health support teams in schools and colleges to provide early </w:t>
      </w:r>
      <w:r w:rsidRPr="6305E3AE" w:rsidR="5C34D5AD">
        <w:rPr>
          <w:rFonts w:ascii="Arial Nova" w:hAnsi="Arial Nova" w:eastAsia="Arial Nova" w:cs="Arial Nova"/>
          <w:sz w:val="22"/>
          <w:szCs w:val="22"/>
        </w:rPr>
        <w:t>intervention</w:t>
      </w:r>
      <w:r w:rsidRPr="6305E3AE" w:rsidR="5C98D9C8">
        <w:rPr>
          <w:rFonts w:ascii="Arial Nova" w:hAnsi="Arial Nova" w:eastAsia="Arial Nova" w:cs="Arial Nova"/>
          <w:sz w:val="22"/>
          <w:szCs w:val="22"/>
        </w:rPr>
        <w:t xml:space="preserve"> with plans to expand to</w:t>
      </w:r>
      <w:r w:rsidRPr="6305E3AE" w:rsidR="4F7AB76C">
        <w:rPr>
          <w:rFonts w:ascii="Arial Nova" w:hAnsi="Arial Nova" w:eastAsia="Arial Nova" w:cs="Arial Nova"/>
          <w:sz w:val="22"/>
          <w:szCs w:val="22"/>
        </w:rPr>
        <w:t xml:space="preserve"> reach over half of the pupils in need nationwide.</w:t>
      </w:r>
    </w:p>
    <w:p w:rsidR="6D65878B" w:rsidP="27EA8001" w:rsidRDefault="6D65878B" w14:paraId="2E8E6832" w14:textId="0E164204">
      <w:pPr>
        <w:rPr>
          <w:rFonts w:ascii="Arial Nova" w:hAnsi="Arial Nova" w:eastAsia="Arial Nova" w:cs="Arial Nova"/>
        </w:rPr>
      </w:pPr>
    </w:p>
    <w:p w:rsidR="002C6C6B" w:rsidP="27EA8001" w:rsidRDefault="002C6C6B" w14:paraId="787F633C" w14:textId="77777777">
      <w:pPr>
        <w:rPr>
          <w:rFonts w:ascii="Arial Nova" w:hAnsi="Arial Nova" w:eastAsia="Arial Nova" w:cs="Arial Nova"/>
          <w:color w:val="000000" w:themeColor="text1"/>
          <w:sz w:val="44"/>
          <w:szCs w:val="44"/>
        </w:rPr>
      </w:pPr>
    </w:p>
    <w:p w:rsidR="6D65878B" w:rsidP="27EA8001" w:rsidRDefault="72B6EECC" w14:paraId="443966C0" w14:textId="73529898">
      <w:pPr>
        <w:rPr>
          <w:rFonts w:ascii="Arial Nova" w:hAnsi="Arial Nova" w:eastAsia="Arial Nova" w:cs="Arial Nova"/>
          <w:color w:val="000000" w:themeColor="text1"/>
          <w:sz w:val="44"/>
          <w:szCs w:val="44"/>
        </w:rPr>
      </w:pPr>
      <w:r w:rsidRPr="27EA8001">
        <w:rPr>
          <w:rFonts w:ascii="Arial Nova" w:hAnsi="Arial Nova" w:eastAsia="Arial Nova" w:cs="Arial Nova"/>
          <w:color w:val="000000" w:themeColor="text1"/>
          <w:sz w:val="44"/>
          <w:szCs w:val="44"/>
        </w:rPr>
        <w:t xml:space="preserve">Task </w:t>
      </w:r>
      <w:r w:rsidRPr="27EA8001" w:rsidR="00563EB8">
        <w:rPr>
          <w:rFonts w:ascii="Arial Nova" w:hAnsi="Arial Nova" w:eastAsia="Arial Nova" w:cs="Arial Nova"/>
          <w:color w:val="000000" w:themeColor="text1"/>
          <w:sz w:val="44"/>
          <w:szCs w:val="44"/>
        </w:rPr>
        <w:t>5</w:t>
      </w:r>
      <w:r w:rsidRPr="27EA8001">
        <w:rPr>
          <w:rFonts w:ascii="Arial Nova" w:hAnsi="Arial Nova" w:eastAsia="Arial Nova" w:cs="Arial Nova"/>
          <w:color w:val="000000" w:themeColor="text1"/>
          <w:sz w:val="44"/>
          <w:szCs w:val="44"/>
        </w:rPr>
        <w:t xml:space="preserve"> - </w:t>
      </w:r>
      <w:r w:rsidRPr="27EA8001" w:rsidR="6D65878B">
        <w:rPr>
          <w:rFonts w:ascii="Arial Nova" w:hAnsi="Arial Nova" w:eastAsia="Arial Nova" w:cs="Arial Nova"/>
          <w:color w:val="000000" w:themeColor="text1"/>
          <w:sz w:val="44"/>
          <w:szCs w:val="44"/>
        </w:rPr>
        <w:t>Podcast</w:t>
      </w:r>
    </w:p>
    <w:p w:rsidRPr="00497092" w:rsidR="723804E2" w:rsidP="021F216E" w:rsidRDefault="002F2E68" w14:paraId="7820835D" w14:textId="0B803AB4">
      <w:pPr>
        <w:rPr>
          <w:rFonts w:ascii="Arial Nova" w:hAnsi="Arial Nova" w:eastAsia="Arial Nova" w:cs="Arial Nova"/>
          <w:i/>
          <w:iCs/>
        </w:rPr>
      </w:pPr>
      <w:r>
        <w:rPr>
          <w:rFonts w:ascii="Arial Nova" w:hAnsi="Arial Nova" w:eastAsia="Arial Nova" w:cs="Arial Nova"/>
          <w:i/>
          <w:iCs/>
          <w:color w:val="000000" w:themeColor="text1"/>
        </w:rPr>
        <w:t>Children’s</w:t>
      </w:r>
      <w:r w:rsidR="002E540F">
        <w:rPr>
          <w:rFonts w:ascii="Arial Nova" w:hAnsi="Arial Nova" w:eastAsia="Arial Nova" w:cs="Arial Nova"/>
          <w:i/>
          <w:iCs/>
          <w:color w:val="000000" w:themeColor="text1"/>
        </w:rPr>
        <w:t xml:space="preserve"> Oral Hygiene</w:t>
      </w:r>
    </w:p>
    <w:p w:rsidR="021F216E" w:rsidP="021F216E" w:rsidRDefault="005D5586" w14:paraId="2056293E" w14:textId="0BF41125">
      <w:pPr>
        <w:rPr>
          <w:rFonts w:ascii="Arial Nova" w:hAnsi="Arial Nova" w:eastAsia="Arial Nova" w:cs="Arial Nova"/>
          <w:i/>
          <w:iCs/>
        </w:rPr>
      </w:pPr>
      <w:r>
        <w:rPr>
          <w:rFonts w:ascii="Arial Nova" w:hAnsi="Arial Nova" w:eastAsia="Arial Nova" w:cs="Arial Nova"/>
          <w:i/>
          <w:iCs/>
        </w:rPr>
        <w:object w:dxaOrig="2184" w:dyaOrig="816" w14:anchorId="666E2F8E">
          <v:shapetype id="_x0000_t75" coordsize="21600,21600" filled="f" stroked="f" o:spt="75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v:ext="edit" aspectratio="t"/>
          </v:shapetype>
          <v:shape id="_x0000_i1025" style="width:109.5pt;height:40.5pt" o:ole="" type="#_x0000_t75">
            <v:imagedata o:title="" r:id="rId12"/>
          </v:shape>
          <o:OLEObject Type="Embed" ProgID="Package" ShapeID="_x0000_i1025" DrawAspect="Content" ObjectID="_1834977110" r:id="rId13"/>
        </w:object>
      </w:r>
    </w:p>
    <w:p w:rsidR="021F216E" w:rsidP="021F216E" w:rsidRDefault="021F216E" w14:paraId="0D0443BA" w14:textId="520F57D8">
      <w:pPr>
        <w:rPr>
          <w:rFonts w:ascii="Arial Nova" w:hAnsi="Arial Nova" w:eastAsia="Arial Nova" w:cs="Arial Nova"/>
          <w:i/>
          <w:iCs/>
        </w:rPr>
      </w:pPr>
    </w:p>
    <w:p w:rsidR="17E92B46" w:rsidP="557CD15A" w:rsidRDefault="21B62BFC" w14:paraId="58A63EFA" w14:textId="34F4B3E3">
      <w:pPr>
        <w:rPr>
          <w:rFonts w:ascii="Arial Nova" w:hAnsi="Arial Nova" w:eastAsia="Arial Nova" w:cs="Arial Nova"/>
          <w:color w:val="000000" w:themeColor="text1"/>
          <w:sz w:val="44"/>
          <w:szCs w:val="44"/>
        </w:rPr>
      </w:pPr>
      <w:r w:rsidRPr="557CD15A">
        <w:rPr>
          <w:rFonts w:ascii="Arial Nova" w:hAnsi="Arial Nova" w:eastAsia="Arial Nova" w:cs="Arial Nova"/>
          <w:color w:val="000000" w:themeColor="text1"/>
          <w:sz w:val="44"/>
          <w:szCs w:val="44"/>
        </w:rPr>
        <w:t xml:space="preserve">Task </w:t>
      </w:r>
      <w:r w:rsidRPr="557CD15A" w:rsidR="00563EB8">
        <w:rPr>
          <w:rFonts w:ascii="Arial Nova" w:hAnsi="Arial Nova" w:eastAsia="Arial Nova" w:cs="Arial Nova"/>
          <w:color w:val="000000" w:themeColor="text1"/>
          <w:sz w:val="44"/>
          <w:szCs w:val="44"/>
        </w:rPr>
        <w:t>6</w:t>
      </w:r>
      <w:r w:rsidRPr="557CD15A">
        <w:rPr>
          <w:rFonts w:ascii="Arial Nova" w:hAnsi="Arial Nova" w:eastAsia="Arial Nova" w:cs="Arial Nova"/>
          <w:color w:val="000000" w:themeColor="text1"/>
          <w:sz w:val="44"/>
          <w:szCs w:val="44"/>
        </w:rPr>
        <w:t xml:space="preserve"> - </w:t>
      </w:r>
      <w:r w:rsidRPr="557CD15A" w:rsidR="17E92B46">
        <w:rPr>
          <w:rFonts w:ascii="Arial Nova" w:hAnsi="Arial Nova" w:eastAsia="Arial Nova" w:cs="Arial Nova"/>
          <w:color w:val="000000" w:themeColor="text1"/>
          <w:sz w:val="44"/>
          <w:szCs w:val="44"/>
        </w:rPr>
        <w:t>NHS Leadership Framework Analysis</w:t>
      </w:r>
    </w:p>
    <w:p w:rsidR="2102F1E9" w:rsidP="0D7E48AE" w:rsidRDefault="2102F1E9" w14:paraId="4A39D326" w14:textId="64DA96DA">
      <w:pPr>
        <w:rPr>
          <w:rFonts w:ascii="Arial Nova" w:hAnsi="Arial Nova" w:eastAsia="Arial Nova" w:cs="Arial Nova"/>
          <w:color w:val="000000" w:themeColor="text1"/>
          <w:sz w:val="22"/>
          <w:szCs w:val="22"/>
        </w:rPr>
      </w:pPr>
      <w:r w:rsidRPr="0D7E48AE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The NHS leadership framework </w:t>
      </w:r>
      <w:r w:rsidRPr="0D7E48AE" w:rsidR="00D14A7D">
        <w:rPr>
          <w:rFonts w:ascii="Arial Nova" w:hAnsi="Arial Nova" w:eastAsia="Arial Nova" w:cs="Arial Nova"/>
          <w:color w:val="000000" w:themeColor="text1"/>
          <w:sz w:val="22"/>
          <w:szCs w:val="22"/>
        </w:rPr>
        <w:t>(</w:t>
      </w:r>
      <w:r w:rsidRPr="0D7E48AE" w:rsidR="5F8A0C66">
        <w:rPr>
          <w:rFonts w:ascii="Arial Nova" w:hAnsi="Arial Nova" w:eastAsia="Arial Nova" w:cs="Arial Nova"/>
          <w:color w:val="000000" w:themeColor="text1"/>
          <w:sz w:val="22"/>
          <w:szCs w:val="22"/>
        </w:rPr>
        <w:t>2013</w:t>
      </w:r>
      <w:r w:rsidRPr="0D7E48AE" w:rsidR="00D14A7D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) </w:t>
      </w:r>
      <w:r w:rsidRPr="0D7E48AE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has been developed by the NHS </w:t>
      </w:r>
      <w:r w:rsidRPr="0D7E48AE" w:rsidR="735B3CD6">
        <w:rPr>
          <w:rFonts w:ascii="Arial Nova" w:hAnsi="Arial Nova" w:eastAsia="Arial Nova" w:cs="Arial Nova"/>
          <w:color w:val="000000" w:themeColor="text1"/>
          <w:sz w:val="22"/>
          <w:szCs w:val="22"/>
        </w:rPr>
        <w:t>Leadership Academy</w:t>
      </w:r>
      <w:r w:rsidRPr="0D7E48AE" w:rsidR="62DF9D5C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(NHS Leadership Academy, 2013)</w:t>
      </w:r>
      <w:r w:rsidRPr="0D7E48AE" w:rsidR="735B3CD6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</w:t>
      </w:r>
      <w:r w:rsidRPr="0D7E48AE" w:rsidR="3B355738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as a guide for leadership behaviours and it outlines the </w:t>
      </w:r>
      <w:r w:rsidRPr="0D7E48AE" w:rsidR="50D34849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behaviours required of individual members of staff for effective leadership across all levels of the </w:t>
      </w:r>
      <w:r w:rsidRPr="0D7E48AE" w:rsidR="09810792">
        <w:rPr>
          <w:rFonts w:ascii="Arial Nova" w:hAnsi="Arial Nova" w:eastAsia="Arial Nova" w:cs="Arial Nova"/>
          <w:color w:val="000000" w:themeColor="text1"/>
          <w:sz w:val="22"/>
          <w:szCs w:val="22"/>
        </w:rPr>
        <w:t>NHS.</w:t>
      </w:r>
      <w:r w:rsidRPr="0D7E48AE" w:rsidR="08F6125F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</w:t>
      </w:r>
      <w:r w:rsidRPr="0D7E48AE" w:rsidR="77A148B1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On the </w:t>
      </w:r>
      <w:r w:rsidRPr="0D7E48AE" w:rsidR="204AAC17">
        <w:rPr>
          <w:rFonts w:ascii="Arial Nova" w:hAnsi="Arial Nova" w:eastAsia="Arial Nova" w:cs="Arial Nova"/>
          <w:color w:val="000000" w:themeColor="text1"/>
          <w:sz w:val="22"/>
          <w:szCs w:val="22"/>
        </w:rPr>
        <w:t>21st of</w:t>
      </w:r>
      <w:r w:rsidRPr="0D7E48AE" w:rsidR="77A148B1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July </w:t>
      </w:r>
      <w:r w:rsidRPr="0D7E48AE" w:rsidR="2444CB98">
        <w:rPr>
          <w:rFonts w:ascii="Arial Nova" w:hAnsi="Arial Nova" w:eastAsia="Arial Nova" w:cs="Arial Nova"/>
          <w:color w:val="000000" w:themeColor="text1"/>
          <w:sz w:val="22"/>
          <w:szCs w:val="22"/>
        </w:rPr>
        <w:t>2025,</w:t>
      </w:r>
      <w:r w:rsidRPr="0D7E48AE" w:rsidR="77A148B1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the government confirmed plans to regulate NHS manager</w:t>
      </w:r>
      <w:r w:rsidRPr="0D7E48AE" w:rsidR="2E51CC86">
        <w:rPr>
          <w:rFonts w:ascii="Arial Nova" w:hAnsi="Arial Nova" w:eastAsia="Arial Nova" w:cs="Arial Nova"/>
          <w:color w:val="000000" w:themeColor="text1"/>
          <w:sz w:val="22"/>
          <w:szCs w:val="22"/>
        </w:rPr>
        <w:t>s</w:t>
      </w:r>
      <w:r w:rsidRPr="0D7E48AE" w:rsidR="77A148B1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through a </w:t>
      </w:r>
      <w:r w:rsidRPr="0D7E48AE" w:rsidR="4E4CB1B2">
        <w:rPr>
          <w:rFonts w:ascii="Arial Nova" w:hAnsi="Arial Nova" w:eastAsia="Arial Nova" w:cs="Arial Nova"/>
          <w:color w:val="000000" w:themeColor="text1"/>
          <w:sz w:val="22"/>
          <w:szCs w:val="22"/>
        </w:rPr>
        <w:t>disbarring</w:t>
      </w:r>
      <w:r w:rsidRPr="0D7E48AE" w:rsidR="77A148B1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system </w:t>
      </w:r>
      <w:r w:rsidRPr="0D7E48AE" w:rsidR="08758F99">
        <w:rPr>
          <w:rFonts w:ascii="Arial Nova" w:hAnsi="Arial Nova" w:eastAsia="Arial Nova" w:cs="Arial Nova"/>
          <w:color w:val="000000" w:themeColor="text1"/>
          <w:sz w:val="22"/>
          <w:szCs w:val="22"/>
        </w:rPr>
        <w:t>that will apply</w:t>
      </w:r>
      <w:r w:rsidRPr="0D7E48AE" w:rsidR="4E513126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</w:t>
      </w:r>
      <w:r w:rsidRPr="0D7E48AE" w:rsidR="08758F99">
        <w:rPr>
          <w:rFonts w:ascii="Arial Nova" w:hAnsi="Arial Nova" w:eastAsia="Arial Nova" w:cs="Arial Nova"/>
          <w:color w:val="000000" w:themeColor="text1"/>
          <w:sz w:val="22"/>
          <w:szCs w:val="22"/>
        </w:rPr>
        <w:t>to board level leaders and their line reports within core NHS organisations (</w:t>
      </w:r>
      <w:r w:rsidRPr="0D7E48AE" w:rsidR="655AA9B7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England, 2025). </w:t>
      </w:r>
      <w:r w:rsidRPr="0D7E48AE" w:rsidR="08F6125F">
        <w:rPr>
          <w:rFonts w:ascii="Arial Nova" w:hAnsi="Arial Nova" w:eastAsia="Arial Nova" w:cs="Arial Nova"/>
          <w:color w:val="000000" w:themeColor="text1"/>
          <w:sz w:val="22"/>
          <w:szCs w:val="22"/>
        </w:rPr>
        <w:t>The leadership framework focuses on seven domains which include, demonstration of your personal qualities, how you work with colleagues a</w:t>
      </w:r>
      <w:r w:rsidRPr="0D7E48AE" w:rsidR="69E62A9A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nd patients, service management, creating vision of what you would like to </w:t>
      </w:r>
      <w:r w:rsidRPr="0D7E48AE" w:rsidR="49F764A6">
        <w:rPr>
          <w:rFonts w:ascii="Arial Nova" w:hAnsi="Arial Nova" w:eastAsia="Arial Nova" w:cs="Arial Nova"/>
          <w:color w:val="000000" w:themeColor="text1"/>
          <w:sz w:val="22"/>
          <w:szCs w:val="22"/>
        </w:rPr>
        <w:t>achieve</w:t>
      </w:r>
      <w:r w:rsidRPr="0D7E48AE" w:rsidR="69E62A9A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and developing a strategy for delivery of the service.</w:t>
      </w:r>
    </w:p>
    <w:p w:rsidR="79AC2050" w:rsidP="557CD15A" w:rsidRDefault="79AC2050" w14:paraId="0F370A18" w14:textId="6CFFF6D5">
      <w:pPr>
        <w:rPr>
          <w:rFonts w:ascii="Arial Nova" w:hAnsi="Arial Nova" w:eastAsia="Arial Nova" w:cs="Arial Nova"/>
          <w:color w:val="000000" w:themeColor="text1"/>
          <w:sz w:val="22"/>
          <w:szCs w:val="22"/>
        </w:rPr>
      </w:pPr>
      <w:r w:rsidRPr="557CD15A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Leadership is not limited to senior staff and </w:t>
      </w:r>
      <w:r w:rsidRPr="557CD15A" w:rsidR="43FE4225">
        <w:rPr>
          <w:rFonts w:ascii="Arial Nova" w:hAnsi="Arial Nova" w:eastAsia="Arial Nova" w:cs="Arial Nova"/>
          <w:color w:val="000000" w:themeColor="text1"/>
          <w:sz w:val="22"/>
          <w:szCs w:val="22"/>
        </w:rPr>
        <w:t>managers,</w:t>
      </w:r>
      <w:r w:rsidRPr="557CD15A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and it should be </w:t>
      </w:r>
      <w:r w:rsidRPr="557CD15A" w:rsidR="18BF2122">
        <w:rPr>
          <w:rFonts w:ascii="Arial Nova" w:hAnsi="Arial Nova" w:eastAsia="Arial Nova" w:cs="Arial Nova"/>
          <w:color w:val="000000" w:themeColor="text1"/>
          <w:sz w:val="22"/>
          <w:szCs w:val="22"/>
        </w:rPr>
        <w:t>demonstrated</w:t>
      </w:r>
      <w:r w:rsidRPr="557CD15A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by all staff to </w:t>
      </w:r>
      <w:r w:rsidRPr="557CD15A" w:rsidR="4C219106">
        <w:rPr>
          <w:rFonts w:ascii="Arial Nova" w:hAnsi="Arial Nova" w:eastAsia="Arial Nova" w:cs="Arial Nova"/>
          <w:color w:val="000000" w:themeColor="text1"/>
          <w:sz w:val="22"/>
          <w:szCs w:val="22"/>
        </w:rPr>
        <w:t>provide good quality patient care and to improve their own professional performance.</w:t>
      </w:r>
      <w:r w:rsidRPr="557CD15A" w:rsidR="697CB53F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When staff focus on how they work with </w:t>
      </w:r>
      <w:r w:rsidRPr="557CD15A" w:rsidR="6E75F1EB">
        <w:rPr>
          <w:rFonts w:ascii="Arial Nova" w:hAnsi="Arial Nova" w:eastAsia="Arial Nova" w:cs="Arial Nova"/>
          <w:color w:val="000000" w:themeColor="text1"/>
          <w:sz w:val="22"/>
          <w:szCs w:val="22"/>
        </w:rPr>
        <w:t>others,</w:t>
      </w:r>
      <w:r w:rsidRPr="557CD15A" w:rsidR="697CB53F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</w:t>
      </w:r>
      <w:r w:rsidRPr="557CD15A" w:rsidR="3B2C9027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they have a shared vision which focuses on </w:t>
      </w:r>
      <w:r w:rsidRPr="557CD15A" w:rsidR="71730BF7">
        <w:rPr>
          <w:rFonts w:ascii="Arial Nova" w:hAnsi="Arial Nova" w:eastAsia="Arial Nova" w:cs="Arial Nova"/>
          <w:color w:val="000000" w:themeColor="text1"/>
          <w:sz w:val="22"/>
          <w:szCs w:val="22"/>
        </w:rPr>
        <w:t>patient-centered</w:t>
      </w:r>
      <w:r w:rsidRPr="557CD15A" w:rsidR="3B2C9027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care </w:t>
      </w:r>
      <w:r w:rsidRPr="557CD15A" w:rsidR="00593850">
        <w:rPr>
          <w:rFonts w:ascii="Arial Nova" w:hAnsi="Arial Nova" w:eastAsia="Arial Nova" w:cs="Arial Nova"/>
          <w:color w:val="000000" w:themeColor="text1"/>
          <w:sz w:val="22"/>
          <w:szCs w:val="22"/>
        </w:rPr>
        <w:t>which involves communicating clear goals and the development of strong teamwork.</w:t>
      </w:r>
    </w:p>
    <w:p w:rsidR="01AEBE01" w:rsidP="557CD15A" w:rsidRDefault="01AEBE01" w14:paraId="3C3B84E0" w14:textId="1B42F693">
      <w:pPr>
        <w:rPr>
          <w:rFonts w:ascii="Arial Nova" w:hAnsi="Arial Nova" w:eastAsia="Arial Nova" w:cs="Arial Nova"/>
          <w:color w:val="000000" w:themeColor="text1"/>
          <w:sz w:val="22"/>
          <w:szCs w:val="22"/>
        </w:rPr>
      </w:pPr>
      <w:r w:rsidRPr="557CD15A">
        <w:rPr>
          <w:rFonts w:ascii="Arial Nova" w:hAnsi="Arial Nova" w:eastAsia="Arial Nova" w:cs="Arial Nova"/>
          <w:color w:val="000000" w:themeColor="text1"/>
          <w:sz w:val="22"/>
          <w:szCs w:val="22"/>
        </w:rPr>
        <w:t>Creating the vision involves engaging the team to ensure staff participation</w:t>
      </w:r>
      <w:r w:rsidRPr="557CD15A" w:rsidR="5D495934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which includes involving individuals and demonstrating that their ideas and contributions are valued</w:t>
      </w:r>
      <w:r w:rsidRPr="557CD15A" w:rsidR="781C4FA6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, this creates an atmosphere of staff engagement and mutual respect </w:t>
      </w:r>
      <w:r w:rsidRPr="557CD15A" w:rsidR="6B719505">
        <w:rPr>
          <w:rFonts w:ascii="Arial Nova" w:hAnsi="Arial Nova" w:eastAsia="Arial Nova" w:cs="Arial Nova"/>
          <w:color w:val="000000" w:themeColor="text1"/>
          <w:sz w:val="22"/>
          <w:szCs w:val="22"/>
        </w:rPr>
        <w:t>(NHS Leadership Academy, 2023).</w:t>
      </w:r>
      <w:r w:rsidRPr="557CD15A" w:rsidR="032C1AD3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Delivering the strategy </w:t>
      </w:r>
      <w:r w:rsidRPr="557CD15A" w:rsidR="088C9FE3">
        <w:rPr>
          <w:rFonts w:ascii="Arial Nova" w:hAnsi="Arial Nova" w:eastAsia="Arial Nova" w:cs="Arial Nova"/>
          <w:color w:val="000000" w:themeColor="text1"/>
          <w:sz w:val="22"/>
          <w:szCs w:val="22"/>
        </w:rPr>
        <w:t>ensures staff capability and high standards of performance</w:t>
      </w:r>
      <w:r w:rsidRPr="557CD15A" w:rsidR="610FBC3C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which </w:t>
      </w:r>
      <w:r w:rsidRPr="557CD15A" w:rsidR="441F2133">
        <w:rPr>
          <w:rFonts w:ascii="Arial Nova" w:hAnsi="Arial Nova" w:eastAsia="Arial Nova" w:cs="Arial Nova"/>
          <w:color w:val="000000" w:themeColor="text1"/>
          <w:sz w:val="22"/>
          <w:szCs w:val="22"/>
        </w:rPr>
        <w:t>support</w:t>
      </w:r>
      <w:r w:rsidRPr="557CD15A" w:rsidR="610FBC3C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</w:t>
      </w:r>
      <w:r w:rsidRPr="557CD15A" w:rsidR="11345F2E">
        <w:rPr>
          <w:rFonts w:ascii="Arial Nova" w:hAnsi="Arial Nova" w:eastAsia="Arial Nova" w:cs="Arial Nova"/>
          <w:color w:val="000000" w:themeColor="text1"/>
          <w:sz w:val="22"/>
          <w:szCs w:val="22"/>
        </w:rPr>
        <w:t>staff</w:t>
      </w:r>
      <w:r w:rsidRPr="557CD15A" w:rsidR="610FBC3C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learning and personal growth.</w:t>
      </w:r>
    </w:p>
    <w:p w:rsidR="610FBC3C" w:rsidP="0D7E48AE" w:rsidRDefault="610FBC3C" w14:paraId="29AC5E58" w14:textId="29C86594">
      <w:pPr>
        <w:rPr>
          <w:rFonts w:ascii="Arial Nova" w:hAnsi="Arial Nova" w:eastAsia="Arial Nova" w:cs="Arial Nova"/>
          <w:color w:val="000000" w:themeColor="text1"/>
          <w:sz w:val="22"/>
          <w:szCs w:val="22"/>
        </w:rPr>
      </w:pPr>
      <w:r w:rsidRPr="0D7E48AE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The leadership framework promotes </w:t>
      </w:r>
      <w:r w:rsidRPr="0D7E48AE" w:rsidR="040A04A4">
        <w:rPr>
          <w:rFonts w:ascii="Arial Nova" w:hAnsi="Arial Nova" w:eastAsia="Arial Nova" w:cs="Arial Nova"/>
          <w:color w:val="000000" w:themeColor="text1"/>
          <w:sz w:val="22"/>
          <w:szCs w:val="22"/>
        </w:rPr>
        <w:t>compassionate</w:t>
      </w:r>
      <w:r w:rsidRPr="0D7E48AE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staff who can work collaboratively together</w:t>
      </w:r>
      <w:r w:rsidRPr="0D7E48AE" w:rsidR="276B49BA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to enhance the quality of healthcare and patient outcomes.</w:t>
      </w:r>
    </w:p>
    <w:p w:rsidR="11909017" w:rsidP="557CD15A" w:rsidRDefault="11909017" w14:paraId="3251B6A0" w14:textId="37C901FA">
      <w:pPr>
        <w:rPr>
          <w:rFonts w:ascii="Arial Nova" w:hAnsi="Arial Nova" w:eastAsia="Arial Nova" w:cs="Arial Nova"/>
          <w:color w:val="000000" w:themeColor="text1"/>
          <w:sz w:val="22"/>
          <w:szCs w:val="22"/>
        </w:rPr>
      </w:pPr>
      <w:r w:rsidRPr="557CD15A">
        <w:rPr>
          <w:rFonts w:ascii="Arial Nova" w:hAnsi="Arial Nova" w:eastAsia="Arial Nova" w:cs="Arial Nova"/>
          <w:color w:val="000000" w:themeColor="text1"/>
          <w:sz w:val="22"/>
          <w:szCs w:val="22"/>
        </w:rPr>
        <w:t>Working with others can be used as a leadership approach to encourage creativity and improve the quality of care.</w:t>
      </w:r>
      <w:r w:rsidRPr="557CD15A" w:rsidR="301B273E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The NHS relies on collaboration between </w:t>
      </w:r>
      <w:r w:rsidRPr="557CD15A" w:rsidR="049BCB77">
        <w:rPr>
          <w:rFonts w:ascii="Arial Nova" w:hAnsi="Arial Nova" w:eastAsia="Arial Nova" w:cs="Arial Nova"/>
          <w:color w:val="000000" w:themeColor="text1"/>
          <w:sz w:val="22"/>
          <w:szCs w:val="22"/>
        </w:rPr>
        <w:t>multi-disciplinary</w:t>
      </w:r>
      <w:r w:rsidRPr="557CD15A" w:rsidR="301B273E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teams</w:t>
      </w:r>
      <w:r w:rsidRPr="557CD15A" w:rsidR="4B51F88A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for essential service improvements.</w:t>
      </w:r>
    </w:p>
    <w:p w:rsidR="4B51F88A" w:rsidP="557CD15A" w:rsidRDefault="4B51F88A" w14:paraId="588FD035" w14:textId="04B056E6">
      <w:pPr>
        <w:rPr>
          <w:rFonts w:ascii="Arial Nova" w:hAnsi="Arial Nova" w:eastAsia="Arial Nova" w:cs="Arial Nova"/>
          <w:color w:val="000000" w:themeColor="text1"/>
          <w:sz w:val="22"/>
          <w:szCs w:val="22"/>
        </w:rPr>
      </w:pPr>
      <w:r w:rsidRPr="557CD15A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Leaders can create an environment of open communication and mutual respect where staff feel </w:t>
      </w:r>
      <w:r w:rsidRPr="557CD15A" w:rsidR="0124CB3B">
        <w:rPr>
          <w:rFonts w:ascii="Arial Nova" w:hAnsi="Arial Nova" w:eastAsia="Arial Nova" w:cs="Arial Nova"/>
          <w:color w:val="000000" w:themeColor="text1"/>
          <w:sz w:val="22"/>
          <w:szCs w:val="22"/>
        </w:rPr>
        <w:t>comfortable</w:t>
      </w:r>
      <w:r w:rsidRPr="557CD15A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</w:t>
      </w:r>
      <w:r w:rsidRPr="557CD15A" w:rsidR="24B45F01">
        <w:rPr>
          <w:rFonts w:ascii="Arial Nova" w:hAnsi="Arial Nova" w:eastAsia="Arial Nova" w:cs="Arial Nova"/>
          <w:color w:val="000000" w:themeColor="text1"/>
          <w:sz w:val="22"/>
          <w:szCs w:val="22"/>
        </w:rPr>
        <w:t>expressing their thoughts on existing services and sharing ideas on areas that they would like to improve.</w:t>
      </w:r>
      <w:r w:rsidRPr="557CD15A" w:rsidR="3D805191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</w:t>
      </w:r>
      <w:r w:rsidRPr="557CD15A" w:rsidR="5AE04F08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Reflective practice can help when you are focusing on issues in your own </w:t>
      </w:r>
      <w:r w:rsidRPr="557CD15A" w:rsidR="36BE9008">
        <w:rPr>
          <w:rFonts w:ascii="Arial Nova" w:hAnsi="Arial Nova" w:eastAsia="Arial Nova" w:cs="Arial Nova"/>
          <w:color w:val="000000" w:themeColor="text1"/>
          <w:sz w:val="22"/>
          <w:szCs w:val="22"/>
        </w:rPr>
        <w:t>practice,</w:t>
      </w:r>
      <w:r w:rsidRPr="557CD15A" w:rsidR="5AE04F08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and </w:t>
      </w:r>
      <w:r w:rsidRPr="557CD15A" w:rsidR="01FAAFBF">
        <w:rPr>
          <w:rFonts w:ascii="Arial Nova" w:hAnsi="Arial Nova" w:eastAsia="Arial Nova" w:cs="Arial Nova"/>
          <w:color w:val="000000" w:themeColor="text1"/>
          <w:sz w:val="22"/>
          <w:szCs w:val="22"/>
        </w:rPr>
        <w:t>reflection may show that you have gaps in your professional knowledge that</w:t>
      </w:r>
      <w:r w:rsidRPr="557CD15A" w:rsidR="493BD733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can be easily rectified </w:t>
      </w:r>
      <w:r w:rsidRPr="557CD15A" w:rsidR="1C917BC6">
        <w:rPr>
          <w:rFonts w:ascii="Arial Nova" w:hAnsi="Arial Nova" w:eastAsia="Arial Nova" w:cs="Arial Nova"/>
          <w:color w:val="000000" w:themeColor="text1"/>
          <w:sz w:val="22"/>
          <w:szCs w:val="22"/>
        </w:rPr>
        <w:t>(Hargreaves and Page, 2018).</w:t>
      </w:r>
      <w:r w:rsidRPr="557CD15A" w:rsidR="01FAAFBF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</w:t>
      </w:r>
      <w:r w:rsidRPr="557CD15A" w:rsidR="1CA7A461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Valuing staff contributions can strengthen team relationships and support creative problem solving.</w:t>
      </w:r>
      <w:r w:rsidRPr="557CD15A" w:rsidR="5B2333E0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A collaborative approach can lead to improved service</w:t>
      </w:r>
      <w:r w:rsidRPr="557CD15A" w:rsidR="3C246F7E">
        <w:rPr>
          <w:rFonts w:ascii="Arial Nova" w:hAnsi="Arial Nova" w:eastAsia="Arial Nova" w:cs="Arial Nova"/>
          <w:color w:val="000000" w:themeColor="text1"/>
          <w:sz w:val="22"/>
          <w:szCs w:val="22"/>
        </w:rPr>
        <w:t xml:space="preserve"> coordination and better patient outcomes and quality of care.</w:t>
      </w:r>
    </w:p>
    <w:p w:rsidR="38F3069B" w:rsidP="557CD15A" w:rsidRDefault="38F3069B" w14:paraId="462F4D73" w14:textId="740006A4">
      <w:pPr>
        <w:rPr>
          <w:rFonts w:ascii="Arial Nova" w:hAnsi="Arial Nova" w:eastAsia="Arial Nova" w:cs="Arial Nova"/>
          <w:i/>
          <w:iCs/>
          <w:color w:val="FF0000"/>
        </w:rPr>
      </w:pPr>
    </w:p>
    <w:p w:rsidR="17E92B46" w:rsidP="557CD15A" w:rsidRDefault="38F3069B" w14:paraId="743C7137" w14:textId="6A58F76F">
      <w:pPr>
        <w:rPr>
          <w:rFonts w:ascii="Arial Nova" w:hAnsi="Arial Nova" w:eastAsia="Arial Nova" w:cs="Arial Nova"/>
          <w:color w:val="000000" w:themeColor="text1"/>
          <w:sz w:val="44"/>
          <w:szCs w:val="44"/>
        </w:rPr>
      </w:pPr>
      <w:r w:rsidRPr="6305E3AE" w:rsidR="38F3069B"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  <w:t xml:space="preserve">Task </w:t>
      </w:r>
      <w:r w:rsidRPr="6305E3AE" w:rsidR="00563EB8"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  <w:t>7</w:t>
      </w:r>
      <w:r w:rsidRPr="6305E3AE" w:rsidR="38F3069B"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  <w:t xml:space="preserve"> - </w:t>
      </w:r>
      <w:r w:rsidRPr="6305E3AE" w:rsidR="17E92B46">
        <w:rPr>
          <w:rFonts w:ascii="Arial Nova" w:hAnsi="Arial Nova" w:eastAsia="Arial Nova" w:cs="Arial Nova"/>
          <w:color w:val="000000" w:themeColor="text1" w:themeTint="FF" w:themeShade="FF"/>
          <w:sz w:val="44"/>
          <w:szCs w:val="44"/>
        </w:rPr>
        <w:t>Self-Reflection Journal Entry</w:t>
      </w:r>
    </w:p>
    <w:p w:rsidR="3EA1690F" w:rsidP="6305E3AE" w:rsidRDefault="3EA1690F" w14:paraId="106F0370" w14:textId="165613C7">
      <w:pPr>
        <w:rPr>
          <w:rFonts w:ascii="Arial Nova" w:hAnsi="Arial Nova" w:eastAsia="Arial Nova" w:cs="Arial Nova"/>
          <w:i w:val="0"/>
          <w:iCs w:val="0"/>
          <w:color w:val="auto" w:themeColor="text1"/>
          <w:sz w:val="22"/>
          <w:szCs w:val="22"/>
        </w:rPr>
      </w:pPr>
      <w:r w:rsidRPr="6305E3AE" w:rsidR="5AEF3D68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I have used the structure from Gibbs Reflective Cycle (McLeod, 2025) to structure </w:t>
      </w:r>
      <w:bookmarkStart w:name="_Int_sTNq3LAx" w:id="134690753"/>
      <w:r w:rsidRPr="6305E3AE" w:rsidR="5AEF3D68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my </w:t>
      </w:r>
      <w:r w:rsidRPr="6305E3AE" w:rsidR="3D12A9E8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>self</w:t>
      </w:r>
      <w:bookmarkEnd w:id="134690753"/>
      <w:r w:rsidRPr="6305E3AE" w:rsidR="3D12A9E8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 reflection of this module. The Gibbs reflective model</w:t>
      </w:r>
      <w:r w:rsidRPr="6305E3AE" w:rsidR="234991EB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 provides a structure to help reflect on your own experiences through stages.</w:t>
      </w:r>
    </w:p>
    <w:p w:rsidR="68B74CD2" w:rsidP="6305E3AE" w:rsidRDefault="68B74CD2" w14:paraId="6AC7D168" w14:textId="62F0C32C">
      <w:pPr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</w:pPr>
      <w:r w:rsidRPr="6305E3AE" w:rsidR="68B74CD2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>When I first started the module, I initially thought that creati</w:t>
      </w:r>
      <w:r w:rsidRPr="6305E3AE" w:rsidR="1D4681C3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vity involved producing new and original ideas. </w:t>
      </w:r>
      <w:r w:rsidRPr="6305E3AE" w:rsidR="1523FF1A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>However,</w:t>
      </w:r>
      <w:r w:rsidRPr="6305E3AE" w:rsidR="1D4681C3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 I </w:t>
      </w:r>
      <w:r w:rsidRPr="6305E3AE" w:rsidR="65D84F85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>quickly</w:t>
      </w:r>
      <w:r w:rsidRPr="6305E3AE" w:rsidR="1D4681C3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 </w:t>
      </w:r>
      <w:r w:rsidRPr="6305E3AE" w:rsidR="1D4681C3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>realised</w:t>
      </w:r>
      <w:r w:rsidRPr="6305E3AE" w:rsidR="1D4681C3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 through classroom tasks</w:t>
      </w:r>
      <w:r w:rsidRPr="6305E3AE" w:rsidR="1696FC3B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 especially the one which involved the </w:t>
      </w:r>
      <w:r w:rsidRPr="6305E3AE" w:rsidR="1696FC3B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>use</w:t>
      </w:r>
      <w:r w:rsidRPr="6305E3AE" w:rsidR="1696FC3B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 of a paperclip</w:t>
      </w:r>
      <w:r w:rsidRPr="6305E3AE" w:rsidR="1D4681C3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 and le</w:t>
      </w:r>
      <w:r w:rsidRPr="6305E3AE" w:rsidR="73462BC7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>cture materials that creativity can be expanding on ex</w:t>
      </w:r>
      <w:r w:rsidRPr="6305E3AE" w:rsidR="69919815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>isting ideas and making</w:t>
      </w:r>
      <w:r w:rsidRPr="6305E3AE" w:rsidR="2A2C060C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, </w:t>
      </w:r>
      <w:r w:rsidRPr="6305E3AE" w:rsidR="2A2C060C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>small changes</w:t>
      </w:r>
      <w:r w:rsidRPr="6305E3AE" w:rsidR="2A2C060C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 and </w:t>
      </w:r>
      <w:r w:rsidRPr="6305E3AE" w:rsidR="69919815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adaptations which are innovative </w:t>
      </w:r>
      <w:r w:rsidRPr="6305E3AE" w:rsidR="7E7A24BC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>so that they allow for</w:t>
      </w:r>
      <w:r w:rsidRPr="6305E3AE" w:rsidR="7F824470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 continuous improvements.</w:t>
      </w:r>
    </w:p>
    <w:p w:rsidR="583D9012" w:rsidP="6305E3AE" w:rsidRDefault="583D9012" w14:paraId="132037FC" w14:textId="5956C837">
      <w:pPr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</w:pPr>
      <w:r w:rsidRPr="6305E3AE" w:rsidR="583D9012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>At</w:t>
      </w:r>
      <w:r w:rsidRPr="6305E3AE" w:rsidR="7D2E6AFB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 the beginning of the </w:t>
      </w:r>
      <w:r w:rsidRPr="6305E3AE" w:rsidR="185D45BE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>module,</w:t>
      </w:r>
      <w:r w:rsidRPr="6305E3AE" w:rsidR="7D2E6AFB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 my lack of confidence in my own ideas limited my participati</w:t>
      </w:r>
      <w:r w:rsidRPr="6305E3AE" w:rsidR="02EA237E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on in class discussions and tasks. As my understanding of the module </w:t>
      </w:r>
      <w:r w:rsidRPr="6305E3AE" w:rsidR="49465A2D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>developed,</w:t>
      </w:r>
      <w:r w:rsidRPr="6305E3AE" w:rsidR="02EA237E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 I </w:t>
      </w:r>
      <w:r w:rsidRPr="6305E3AE" w:rsidR="02EA237E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>realised</w:t>
      </w:r>
      <w:r w:rsidRPr="6305E3AE" w:rsidR="02EA237E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 that </w:t>
      </w:r>
      <w:r w:rsidRPr="6305E3AE" w:rsidR="25C3F83B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creativity can be </w:t>
      </w:r>
      <w:r w:rsidRPr="6305E3AE" w:rsidR="1E0B6269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>built</w:t>
      </w:r>
      <w:r w:rsidRPr="6305E3AE" w:rsidR="25C3F83B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 on existing knowledge to develop ideas where </w:t>
      </w:r>
      <w:r w:rsidRPr="6305E3AE" w:rsidR="25C3F83B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>small changes</w:t>
      </w:r>
      <w:r w:rsidRPr="6305E3AE" w:rsidR="25C3F83B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 are implemented.</w:t>
      </w:r>
    </w:p>
    <w:p w:rsidR="7064CDC5" w:rsidP="6305E3AE" w:rsidRDefault="7064CDC5" w14:paraId="6DAF43DD" w14:textId="5C8AF38E">
      <w:pPr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</w:pPr>
      <w:r w:rsidRPr="6305E3AE" w:rsidR="7064CDC5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Evaluating this experience, this module has helped me </w:t>
      </w:r>
      <w:r w:rsidRPr="6305E3AE" w:rsidR="72834B73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to </w:t>
      </w:r>
      <w:r w:rsidRPr="6305E3AE" w:rsidR="72834B73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>recognise</w:t>
      </w:r>
      <w:r w:rsidRPr="6305E3AE" w:rsidR="72834B73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 that creative thinking can </w:t>
      </w:r>
      <w:r w:rsidRPr="6305E3AE" w:rsidR="72834B73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>emerge</w:t>
      </w:r>
      <w:r w:rsidRPr="6305E3AE" w:rsidR="72834B73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 through gradual changes and ongoing development of the original idea.</w:t>
      </w:r>
      <w:r w:rsidRPr="6305E3AE" w:rsidR="1C0CFC2C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 This module has also highlighted the importance of </w:t>
      </w:r>
      <w:r w:rsidRPr="6305E3AE" w:rsidR="1C0CFC2C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>self-belief</w:t>
      </w:r>
      <w:r w:rsidRPr="6305E3AE" w:rsidR="1C0CFC2C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 in the creative prosses for me.</w:t>
      </w:r>
    </w:p>
    <w:p w:rsidR="1C0CFC2C" w:rsidP="6305E3AE" w:rsidRDefault="1C0CFC2C" w14:paraId="43B9946D" w14:textId="315B0A86">
      <w:pPr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</w:pPr>
      <w:r w:rsidRPr="6305E3AE" w:rsidR="1C0CFC2C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In </w:t>
      </w:r>
      <w:r w:rsidRPr="6305E3AE" w:rsidR="3032F49B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>conclusion,</w:t>
      </w:r>
      <w:r w:rsidRPr="6305E3AE" w:rsidR="1C0CFC2C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 this module has </w:t>
      </w:r>
      <w:r w:rsidRPr="6305E3AE" w:rsidR="1C0CFC2C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>demonstrated</w:t>
      </w:r>
      <w:r w:rsidRPr="6305E3AE" w:rsidR="1C0CFC2C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 that personal confidence plays a crucial part in creativity</w:t>
      </w:r>
      <w:r w:rsidRPr="6305E3AE" w:rsidR="2FBD6466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. Moving </w:t>
      </w:r>
      <w:r w:rsidRPr="6305E3AE" w:rsidR="5953FEBD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>forward,</w:t>
      </w:r>
      <w:r w:rsidRPr="6305E3AE" w:rsidR="1C0CFC2C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 I need to believe more in myself</w:t>
      </w:r>
      <w:r w:rsidRPr="6305E3AE" w:rsidR="2F384FFE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 when working on future modules.</w:t>
      </w:r>
      <w:r w:rsidRPr="6305E3AE" w:rsidR="0FF1C079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 Especially when they involve creative tasks</w:t>
      </w:r>
      <w:r w:rsidRPr="6305E3AE" w:rsidR="3B6BC70A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 where I can share my ideas with greater confidence. I now recognise that even </w:t>
      </w:r>
      <w:r w:rsidRPr="6305E3AE" w:rsidR="3B6BC70A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>a small change</w:t>
      </w:r>
      <w:r w:rsidRPr="6305E3AE" w:rsidR="3B6BC70A">
        <w:rPr>
          <w:rFonts w:ascii="Arial Nova" w:hAnsi="Arial Nova" w:eastAsia="Arial Nova" w:cs="Arial Nova"/>
          <w:i w:val="0"/>
          <w:iCs w:val="0"/>
          <w:color w:val="auto"/>
          <w:sz w:val="22"/>
          <w:szCs w:val="22"/>
        </w:rPr>
        <w:t xml:space="preserve"> can contribute to innovation.</w:t>
      </w:r>
    </w:p>
    <w:p w:rsidR="6305E3AE" w:rsidP="6305E3AE" w:rsidRDefault="6305E3AE" w14:paraId="490E553E" w14:textId="71FD2B6B">
      <w:pPr>
        <w:rPr>
          <w:rFonts w:ascii="Arial Nova" w:hAnsi="Arial Nova" w:eastAsia="Arial Nova" w:cs="Arial Nova"/>
          <w:i w:val="0"/>
          <w:iCs w:val="0"/>
          <w:color w:val="auto"/>
        </w:rPr>
      </w:pPr>
    </w:p>
    <w:p w:rsidR="3EA1690F" w:rsidP="27EA8001" w:rsidRDefault="3EA1690F" w14:paraId="1FE42FD8" w14:textId="11426E89">
      <w:pPr>
        <w:rPr>
          <w:rFonts w:ascii="Arial Nova" w:hAnsi="Arial Nova" w:eastAsia="Arial Nova" w:cs="Arial Nova"/>
          <w:color w:val="000000" w:themeColor="text1"/>
          <w:sz w:val="48"/>
          <w:szCs w:val="48"/>
        </w:rPr>
      </w:pPr>
    </w:p>
    <w:p w:rsidR="557CD15A" w:rsidP="557CD15A" w:rsidRDefault="557CD15A" w14:paraId="4AA1288E" w14:textId="6C2883F9">
      <w:pPr>
        <w:rPr>
          <w:rFonts w:ascii="Arial Nova" w:hAnsi="Arial Nova" w:eastAsia="Arial Nova" w:cs="Arial Nova"/>
          <w:color w:val="000000" w:themeColor="text1"/>
          <w:sz w:val="48"/>
          <w:szCs w:val="48"/>
        </w:rPr>
      </w:pPr>
    </w:p>
    <w:p w:rsidR="6305E3AE" w:rsidP="6305E3AE" w:rsidRDefault="6305E3AE" w14:paraId="04A9416F" w14:textId="789C569A">
      <w:pPr>
        <w:rPr>
          <w:rFonts w:ascii="Arial Nova" w:hAnsi="Arial Nova" w:eastAsia="Arial Nova" w:cs="Arial Nova"/>
          <w:color w:val="000000" w:themeColor="text1" w:themeTint="FF" w:themeShade="FF"/>
          <w:sz w:val="48"/>
          <w:szCs w:val="48"/>
        </w:rPr>
      </w:pPr>
    </w:p>
    <w:p w:rsidR="3EA1690F" w:rsidP="557CD15A" w:rsidRDefault="3EA1690F" w14:paraId="70C24B7E" w14:textId="381D515C">
      <w:pPr>
        <w:rPr>
          <w:rFonts w:ascii="Arial Nova" w:hAnsi="Arial Nova" w:eastAsia="Arial Nova" w:cs="Arial Nova"/>
          <w:i/>
          <w:iCs/>
          <w:color w:val="FF0000"/>
        </w:rPr>
      </w:pPr>
      <w:r w:rsidRPr="557CD15A">
        <w:rPr>
          <w:rFonts w:ascii="Arial Nova" w:hAnsi="Arial Nova" w:eastAsia="Arial Nova" w:cs="Arial Nova"/>
          <w:color w:val="000000" w:themeColor="text1"/>
          <w:sz w:val="48"/>
          <w:szCs w:val="48"/>
        </w:rPr>
        <w:t>Reference List</w:t>
      </w:r>
    </w:p>
    <w:p w:rsidR="30F22CDE" w:rsidP="27EA8001" w:rsidRDefault="30F22CDE" w14:paraId="51EBAC88" w14:textId="53C8BBF4">
      <w:pPr>
        <w:spacing w:line="257" w:lineRule="auto"/>
        <w:rPr>
          <w:rFonts w:ascii="Arial Nova" w:hAnsi="Arial Nova" w:eastAsia="Arial Nova" w:cs="Arial Nova"/>
          <w:sz w:val="22"/>
          <w:szCs w:val="22"/>
        </w:rPr>
      </w:pPr>
      <w:r w:rsidRPr="27EA8001">
        <w:rPr>
          <w:rFonts w:ascii="Arial Nova" w:hAnsi="Arial Nova" w:eastAsia="Arial Nova" w:cs="Arial Nova"/>
          <w:sz w:val="22"/>
          <w:szCs w:val="22"/>
        </w:rPr>
        <w:t xml:space="preserve">Care Quality Commission (2024). </w:t>
      </w:r>
      <w:r w:rsidRPr="27EA8001">
        <w:rPr>
          <w:rFonts w:ascii="Arial Nova" w:hAnsi="Arial Nova" w:eastAsia="Arial Nova" w:cs="Arial Nova"/>
          <w:i/>
          <w:iCs/>
          <w:sz w:val="22"/>
          <w:szCs w:val="22"/>
        </w:rPr>
        <w:t>Delivering evidence-based care and treatment - Care Quality Commission</w:t>
      </w:r>
      <w:r w:rsidRPr="27EA8001">
        <w:rPr>
          <w:rFonts w:ascii="Arial Nova" w:hAnsi="Arial Nova" w:eastAsia="Arial Nova" w:cs="Arial Nova"/>
          <w:sz w:val="22"/>
          <w:szCs w:val="22"/>
        </w:rPr>
        <w:t xml:space="preserve">. [online] </w:t>
      </w:r>
      <w:hyperlink r:id="rId14">
        <w:r w:rsidRPr="27EA8001">
          <w:rPr>
            <w:rStyle w:val="Hyperlink"/>
            <w:rFonts w:ascii="Arial Nova" w:hAnsi="Arial Nova" w:eastAsia="Arial Nova" w:cs="Arial Nova"/>
            <w:sz w:val="22"/>
            <w:szCs w:val="22"/>
          </w:rPr>
          <w:t>www.cqc.org.uk</w:t>
        </w:r>
      </w:hyperlink>
      <w:r w:rsidRPr="27EA8001">
        <w:rPr>
          <w:rFonts w:ascii="Arial Nova" w:hAnsi="Arial Nova" w:eastAsia="Arial Nova" w:cs="Arial Nova"/>
          <w:sz w:val="22"/>
          <w:szCs w:val="22"/>
        </w:rPr>
        <w:t xml:space="preserve">. Available at: </w:t>
      </w:r>
      <w:hyperlink r:id="rId15">
        <w:r w:rsidRPr="27EA8001">
          <w:rPr>
            <w:rStyle w:val="Hyperlink"/>
            <w:rFonts w:ascii="Arial Nova" w:hAnsi="Arial Nova" w:eastAsia="Arial Nova" w:cs="Arial Nova"/>
            <w:color w:val="467886"/>
            <w:sz w:val="22"/>
            <w:szCs w:val="22"/>
          </w:rPr>
          <w:t>https://www.cqc.org.uk/guidance-regulation/providers/assessment/single-assessment-framework/effective/delivering-evidence-based-care</w:t>
        </w:r>
      </w:hyperlink>
      <w:r w:rsidRPr="27EA8001">
        <w:rPr>
          <w:rFonts w:ascii="Arial Nova" w:hAnsi="Arial Nova" w:eastAsia="Arial Nova" w:cs="Arial Nova"/>
          <w:sz w:val="22"/>
          <w:szCs w:val="22"/>
        </w:rPr>
        <w:t>.</w:t>
      </w:r>
      <w:r w:rsidRPr="27EA8001" w:rsidR="2CDDD280">
        <w:rPr>
          <w:rFonts w:ascii="Arial Nova" w:hAnsi="Arial Nova" w:eastAsia="Arial Nova" w:cs="Arial Nova"/>
          <w:sz w:val="22"/>
          <w:szCs w:val="22"/>
        </w:rPr>
        <w:t xml:space="preserve"> (Accessed 23</w:t>
      </w:r>
      <w:r w:rsidRPr="27EA8001" w:rsidR="2CDDD280">
        <w:rPr>
          <w:rFonts w:ascii="Arial Nova" w:hAnsi="Arial Nova" w:eastAsia="Arial Nova" w:cs="Arial Nova"/>
          <w:sz w:val="22"/>
          <w:szCs w:val="22"/>
          <w:vertAlign w:val="superscript"/>
        </w:rPr>
        <w:t>rd</w:t>
      </w:r>
      <w:r w:rsidRPr="27EA8001" w:rsidR="2CDDD280">
        <w:rPr>
          <w:rFonts w:ascii="Arial Nova" w:hAnsi="Arial Nova" w:eastAsia="Arial Nova" w:cs="Arial Nova"/>
          <w:sz w:val="22"/>
          <w:szCs w:val="22"/>
        </w:rPr>
        <w:t xml:space="preserve"> January 2026)</w:t>
      </w:r>
    </w:p>
    <w:p w:rsidR="0FD53401" w:rsidP="27EA8001" w:rsidRDefault="0FD53401" w14:paraId="7FEE8FF4" w14:textId="06341F80">
      <w:pPr>
        <w:spacing w:line="257" w:lineRule="auto"/>
        <w:rPr>
          <w:rFonts w:ascii="Arial Nova" w:hAnsi="Arial Nova" w:eastAsia="Arial Nova" w:cs="Arial Nova"/>
          <w:sz w:val="22"/>
          <w:szCs w:val="22"/>
        </w:rPr>
      </w:pPr>
      <w:r w:rsidRPr="557CD15A">
        <w:rPr>
          <w:rFonts w:ascii="Arial Nova" w:hAnsi="Arial Nova" w:eastAsia="Arial Nova" w:cs="Arial Nova"/>
          <w:color w:val="2C3E50"/>
          <w:sz w:val="22"/>
          <w:szCs w:val="22"/>
        </w:rPr>
        <w:t xml:space="preserve">England, N. (2024). </w:t>
      </w:r>
      <w:r w:rsidRPr="557CD15A">
        <w:rPr>
          <w:rFonts w:ascii="Arial Nova" w:hAnsi="Arial Nova" w:eastAsia="Arial Nova" w:cs="Arial Nova"/>
          <w:i/>
          <w:iCs/>
          <w:color w:val="2C3E50"/>
          <w:sz w:val="22"/>
          <w:szCs w:val="22"/>
        </w:rPr>
        <w:t>NHS England» Integrated health and care</w:t>
      </w:r>
      <w:r w:rsidRPr="557CD15A">
        <w:rPr>
          <w:rFonts w:ascii="Arial Nova" w:hAnsi="Arial Nova" w:eastAsia="Arial Nova" w:cs="Arial Nova"/>
          <w:color w:val="2C3E50"/>
          <w:sz w:val="22"/>
          <w:szCs w:val="22"/>
        </w:rPr>
        <w:t xml:space="preserve">.  England.nhs.uk. Available at: </w:t>
      </w:r>
      <w:hyperlink r:id="rId16">
        <w:r w:rsidRPr="557CD15A" w:rsidR="07174519">
          <w:rPr>
            <w:rStyle w:val="Hyperlink"/>
            <w:rFonts w:ascii="Arial Nova" w:hAnsi="Arial Nova" w:eastAsia="Arial Nova" w:cs="Arial Nova"/>
            <w:sz w:val="22"/>
            <w:szCs w:val="22"/>
          </w:rPr>
          <w:t xml:space="preserve">NHS England » Integrated </w:t>
        </w:r>
        <w:proofErr w:type="gramStart"/>
        <w:r w:rsidRPr="557CD15A" w:rsidR="07174519">
          <w:rPr>
            <w:rStyle w:val="Hyperlink"/>
            <w:rFonts w:ascii="Arial Nova" w:hAnsi="Arial Nova" w:eastAsia="Arial Nova" w:cs="Arial Nova"/>
            <w:sz w:val="22"/>
            <w:szCs w:val="22"/>
          </w:rPr>
          <w:t>health</w:t>
        </w:r>
        <w:proofErr w:type="gramEnd"/>
        <w:r w:rsidRPr="557CD15A" w:rsidR="07174519">
          <w:rPr>
            <w:rStyle w:val="Hyperlink"/>
            <w:rFonts w:ascii="Arial Nova" w:hAnsi="Arial Nova" w:eastAsia="Arial Nova" w:cs="Arial Nova"/>
            <w:sz w:val="22"/>
            <w:szCs w:val="22"/>
          </w:rPr>
          <w:t xml:space="preserve"> and care</w:t>
        </w:r>
      </w:hyperlink>
    </w:p>
    <w:p w:rsidR="375031C5" w:rsidP="557CD15A" w:rsidRDefault="375031C5" w14:paraId="2CB535F9" w14:textId="1B1A327B">
      <w:pPr>
        <w:spacing w:line="257" w:lineRule="auto"/>
        <w:rPr>
          <w:rFonts w:ascii="Arial Nova" w:hAnsi="Arial Nova" w:eastAsia="Arial Nova" w:cs="Arial Nova"/>
          <w:sz w:val="22"/>
          <w:szCs w:val="22"/>
        </w:rPr>
      </w:pPr>
      <w:r w:rsidRPr="557CD15A">
        <w:rPr>
          <w:rFonts w:ascii="Arial Nova" w:hAnsi="Arial Nova" w:eastAsia="Arial Nova" w:cs="Arial Nova"/>
          <w:color w:val="2C3E50"/>
          <w:sz w:val="22"/>
          <w:szCs w:val="22"/>
        </w:rPr>
        <w:t xml:space="preserve">England, N. (2025). </w:t>
      </w:r>
      <w:r w:rsidRPr="557CD15A">
        <w:rPr>
          <w:rFonts w:ascii="Arial Nova" w:hAnsi="Arial Nova" w:eastAsia="Arial Nova" w:cs="Arial Nova"/>
          <w:i/>
          <w:iCs/>
          <w:color w:val="2C3E50"/>
          <w:sz w:val="22"/>
          <w:szCs w:val="22"/>
        </w:rPr>
        <w:t>NHS England» Management and leadership development</w:t>
      </w:r>
      <w:r w:rsidRPr="557CD15A">
        <w:rPr>
          <w:rFonts w:ascii="Arial Nova" w:hAnsi="Arial Nova" w:eastAsia="Arial Nova" w:cs="Arial Nova"/>
          <w:color w:val="2C3E50"/>
          <w:sz w:val="22"/>
          <w:szCs w:val="22"/>
        </w:rPr>
        <w:t xml:space="preserve">. England.nhs.uk. Available at: </w:t>
      </w:r>
      <w:hyperlink r:id="rId17">
        <w:r w:rsidRPr="557CD15A">
          <w:rPr>
            <w:rStyle w:val="Hyperlink"/>
            <w:rFonts w:ascii="Arial Nova" w:hAnsi="Arial Nova" w:eastAsia="Arial Nova" w:cs="Arial Nova"/>
            <w:sz w:val="22"/>
            <w:szCs w:val="22"/>
          </w:rPr>
          <w:t>NHS England » Management and leadership development</w:t>
        </w:r>
      </w:hyperlink>
      <w:r w:rsidRPr="557CD15A">
        <w:rPr>
          <w:rFonts w:ascii="Arial Nova" w:hAnsi="Arial Nova" w:eastAsia="Arial Nova" w:cs="Arial Nova"/>
          <w:sz w:val="22"/>
          <w:szCs w:val="22"/>
        </w:rPr>
        <w:t xml:space="preserve"> Accessed </w:t>
      </w:r>
      <w:r w:rsidRPr="557CD15A" w:rsidR="1E623AE6">
        <w:rPr>
          <w:rFonts w:ascii="Arial Nova" w:hAnsi="Arial Nova" w:eastAsia="Arial Nova" w:cs="Arial Nova"/>
          <w:sz w:val="22"/>
          <w:szCs w:val="22"/>
        </w:rPr>
        <w:t>7</w:t>
      </w:r>
      <w:r w:rsidRPr="557CD15A" w:rsidR="1E623AE6">
        <w:rPr>
          <w:rFonts w:ascii="Arial Nova" w:hAnsi="Arial Nova" w:eastAsia="Arial Nova" w:cs="Arial Nova"/>
          <w:sz w:val="22"/>
          <w:szCs w:val="22"/>
          <w:vertAlign w:val="superscript"/>
        </w:rPr>
        <w:t>th</w:t>
      </w:r>
      <w:r w:rsidRPr="557CD15A" w:rsidR="1E623AE6">
        <w:rPr>
          <w:rFonts w:ascii="Arial Nova" w:hAnsi="Arial Nova" w:eastAsia="Arial Nova" w:cs="Arial Nova"/>
          <w:sz w:val="22"/>
          <w:szCs w:val="22"/>
        </w:rPr>
        <w:t xml:space="preserve"> March 2026.</w:t>
      </w:r>
    </w:p>
    <w:p w:rsidR="30F22CDE" w:rsidP="27EA8001" w:rsidRDefault="753D9445" w14:paraId="403BB166" w14:textId="27B52DC6">
      <w:pPr>
        <w:spacing w:line="257" w:lineRule="auto"/>
        <w:rPr>
          <w:rFonts w:ascii="Arial Nova" w:hAnsi="Arial Nova" w:eastAsia="Arial Nova" w:cs="Arial Nova"/>
          <w:sz w:val="22"/>
          <w:szCs w:val="22"/>
        </w:rPr>
      </w:pPr>
      <w:r w:rsidRPr="0D7E48AE">
        <w:rPr>
          <w:rFonts w:ascii="Arial Nova" w:hAnsi="Arial Nova" w:eastAsia="Arial Nova" w:cs="Arial Nova"/>
          <w:color w:val="2C3E50"/>
          <w:sz w:val="22"/>
          <w:szCs w:val="22"/>
        </w:rPr>
        <w:t xml:space="preserve">Glasby, J. (2017). </w:t>
      </w:r>
      <w:r w:rsidRPr="0D7E48AE">
        <w:rPr>
          <w:rFonts w:ascii="Arial Nova" w:hAnsi="Arial Nova" w:eastAsia="Arial Nova" w:cs="Arial Nova"/>
          <w:i/>
          <w:iCs/>
          <w:color w:val="2C3E50"/>
          <w:sz w:val="22"/>
          <w:szCs w:val="22"/>
        </w:rPr>
        <w:t>Understanding health and social care</w:t>
      </w:r>
      <w:r w:rsidRPr="0D7E48AE">
        <w:rPr>
          <w:rFonts w:ascii="Arial Nova" w:hAnsi="Arial Nova" w:eastAsia="Arial Nova" w:cs="Arial Nova"/>
          <w:color w:val="2C3E50"/>
          <w:sz w:val="22"/>
          <w:szCs w:val="22"/>
        </w:rPr>
        <w:t>. Bristol: Policy Press.</w:t>
      </w:r>
      <w:r w:rsidRPr="0D7E48AE">
        <w:rPr>
          <w:rFonts w:ascii="Arial Nova" w:hAnsi="Arial Nova" w:eastAsia="Arial Nova" w:cs="Arial Nova"/>
          <w:sz w:val="22"/>
          <w:szCs w:val="22"/>
        </w:rPr>
        <w:t xml:space="preserve"> </w:t>
      </w:r>
    </w:p>
    <w:p w:rsidR="5B90CAA7" w:rsidP="0D7E48AE" w:rsidRDefault="5B90CAA7" w14:paraId="53AB8589" w14:textId="127F768E">
      <w:pPr>
        <w:spacing w:line="257" w:lineRule="auto"/>
        <w:rPr>
          <w:rFonts w:ascii="Arial Nova" w:hAnsi="Arial Nova" w:eastAsia="Arial Nova" w:cs="Arial Nova"/>
          <w:sz w:val="22"/>
          <w:szCs w:val="22"/>
        </w:rPr>
      </w:pPr>
      <w:r w:rsidRPr="0D7E48AE">
        <w:rPr>
          <w:rFonts w:ascii="Arial Nova" w:hAnsi="Arial Nova" w:eastAsia="Arial Nova" w:cs="Arial Nova"/>
          <w:color w:val="2C3E50"/>
          <w:sz w:val="22"/>
          <w:szCs w:val="22"/>
        </w:rPr>
        <w:t xml:space="preserve">GOV.UK (2022). </w:t>
      </w:r>
      <w:r w:rsidRPr="0D7E48AE">
        <w:rPr>
          <w:rFonts w:ascii="Arial Nova" w:hAnsi="Arial Nova" w:eastAsia="Arial Nova" w:cs="Arial Nova"/>
          <w:i/>
          <w:iCs/>
          <w:color w:val="2C3E50"/>
          <w:sz w:val="22"/>
          <w:szCs w:val="22"/>
        </w:rPr>
        <w:t>Children and Young People</w:t>
      </w:r>
      <w:r w:rsidRPr="0D7E48AE">
        <w:rPr>
          <w:rFonts w:ascii="Arial Nova" w:hAnsi="Arial Nova" w:eastAsia="Arial Nova" w:cs="Arial Nova"/>
          <w:color w:val="2C3E50"/>
          <w:sz w:val="22"/>
          <w:szCs w:val="22"/>
        </w:rPr>
        <w:t xml:space="preserve">.GOV.UK. Available at: </w:t>
      </w:r>
      <w:hyperlink r:id="rId18">
        <w:r w:rsidRPr="0D7E48AE">
          <w:rPr>
            <w:rStyle w:val="Hyperlink"/>
            <w:rFonts w:ascii="Arial Nova" w:hAnsi="Arial Nova" w:eastAsia="Arial Nova" w:cs="Arial Nova"/>
            <w:sz w:val="22"/>
            <w:szCs w:val="22"/>
          </w:rPr>
          <w:t>4. Children and young people - GOV.UK</w:t>
        </w:r>
      </w:hyperlink>
    </w:p>
    <w:p w:rsidR="012A4D8C" w:rsidP="557CD15A" w:rsidRDefault="012A4D8C" w14:paraId="33E46A16" w14:textId="56562721">
      <w:pPr>
        <w:spacing w:line="257" w:lineRule="auto"/>
        <w:rPr>
          <w:rFonts w:ascii="Arial Nova" w:hAnsi="Arial Nova" w:eastAsia="Arial Nova" w:cs="Arial Nova"/>
          <w:sz w:val="22"/>
          <w:szCs w:val="22"/>
        </w:rPr>
      </w:pPr>
      <w:r w:rsidRPr="557CD15A">
        <w:rPr>
          <w:rFonts w:ascii="Arial Nova" w:hAnsi="Arial Nova" w:eastAsia="Arial Nova" w:cs="Arial Nova"/>
          <w:color w:val="2C3E50"/>
          <w:sz w:val="22"/>
          <w:szCs w:val="22"/>
        </w:rPr>
        <w:t xml:space="preserve">Hargreaves, J. and Page, L. (2018). </w:t>
      </w:r>
      <w:r w:rsidRPr="557CD15A">
        <w:rPr>
          <w:rFonts w:ascii="Arial Nova" w:hAnsi="Arial Nova" w:eastAsia="Arial Nova" w:cs="Arial Nova"/>
          <w:i/>
          <w:iCs/>
          <w:color w:val="2C3E50"/>
          <w:sz w:val="22"/>
          <w:szCs w:val="22"/>
        </w:rPr>
        <w:t>Reflective practice</w:t>
      </w:r>
      <w:r w:rsidRPr="557CD15A">
        <w:rPr>
          <w:rFonts w:ascii="Arial Nova" w:hAnsi="Arial Nova" w:eastAsia="Arial Nova" w:cs="Arial Nova"/>
          <w:color w:val="2C3E50"/>
          <w:sz w:val="22"/>
          <w:szCs w:val="22"/>
        </w:rPr>
        <w:t xml:space="preserve">. Cambridge, </w:t>
      </w:r>
      <w:proofErr w:type="gramStart"/>
      <w:r w:rsidRPr="557CD15A">
        <w:rPr>
          <w:rFonts w:ascii="Arial Nova" w:hAnsi="Arial Nova" w:eastAsia="Arial Nova" w:cs="Arial Nova"/>
          <w:color w:val="2C3E50"/>
          <w:sz w:val="22"/>
          <w:szCs w:val="22"/>
        </w:rPr>
        <w:t>Uk ;</w:t>
      </w:r>
      <w:proofErr w:type="gramEnd"/>
      <w:r w:rsidRPr="557CD15A">
        <w:rPr>
          <w:rFonts w:ascii="Arial Nova" w:hAnsi="Arial Nova" w:eastAsia="Arial Nova" w:cs="Arial Nova"/>
          <w:color w:val="2C3E50"/>
          <w:sz w:val="22"/>
          <w:szCs w:val="22"/>
        </w:rPr>
        <w:t xml:space="preserve"> Malden, Ma: Polity.</w:t>
      </w:r>
    </w:p>
    <w:p w:rsidR="169AFE25" w:rsidP="0D7E48AE" w:rsidRDefault="6E735DBC" w14:paraId="3FE5D5E3" w14:textId="24B5EFCB">
      <w:pPr>
        <w:spacing w:line="257" w:lineRule="auto"/>
        <w:rPr>
          <w:rFonts w:ascii="Arial Nova" w:hAnsi="Arial Nova" w:eastAsia="Arial Nova" w:cs="Arial Nova"/>
          <w:color w:val="2C3E50"/>
          <w:sz w:val="22"/>
          <w:szCs w:val="22"/>
        </w:rPr>
      </w:pPr>
      <w:r w:rsidRPr="0D7E48AE">
        <w:rPr>
          <w:rFonts w:ascii="Arial Nova" w:hAnsi="Arial Nova" w:eastAsia="Arial Nova" w:cs="Arial Nova"/>
          <w:color w:val="2C3E50"/>
          <w:sz w:val="22"/>
          <w:szCs w:val="22"/>
        </w:rPr>
        <w:t xml:space="preserve">Health (2025). </w:t>
      </w:r>
      <w:r w:rsidRPr="0D7E48AE">
        <w:rPr>
          <w:rFonts w:ascii="Arial Nova" w:hAnsi="Arial Nova" w:eastAsia="Arial Nova" w:cs="Arial Nova"/>
          <w:i/>
          <w:iCs/>
          <w:color w:val="2C3E50"/>
          <w:sz w:val="22"/>
          <w:szCs w:val="22"/>
        </w:rPr>
        <w:t xml:space="preserve">Managing healthcare </w:t>
      </w:r>
      <w:proofErr w:type="gramStart"/>
      <w:r w:rsidRPr="0D7E48AE">
        <w:rPr>
          <w:rFonts w:ascii="Arial Nova" w:hAnsi="Arial Nova" w:eastAsia="Arial Nova" w:cs="Arial Nova"/>
          <w:i/>
          <w:iCs/>
          <w:color w:val="2C3E50"/>
          <w:sz w:val="22"/>
          <w:szCs w:val="22"/>
        </w:rPr>
        <w:t>easy</w:t>
      </w:r>
      <w:proofErr w:type="gramEnd"/>
      <w:r w:rsidRPr="0D7E48AE">
        <w:rPr>
          <w:rFonts w:ascii="Arial Nova" w:hAnsi="Arial Nova" w:eastAsia="Arial Nova" w:cs="Arial Nova"/>
          <w:i/>
          <w:iCs/>
          <w:color w:val="2C3E50"/>
          <w:sz w:val="22"/>
          <w:szCs w:val="22"/>
        </w:rPr>
        <w:t xml:space="preserve"> as online banking with revamped NHS App</w:t>
      </w:r>
      <w:r w:rsidRPr="0D7E48AE">
        <w:rPr>
          <w:rFonts w:ascii="Arial Nova" w:hAnsi="Arial Nova" w:eastAsia="Arial Nova" w:cs="Arial Nova"/>
          <w:color w:val="2C3E50"/>
          <w:sz w:val="22"/>
          <w:szCs w:val="22"/>
        </w:rPr>
        <w:t xml:space="preserve">. GOV.UK. Available at: </w:t>
      </w:r>
      <w:hyperlink r:id="rId19">
        <w:r w:rsidRPr="0D7E48AE">
          <w:rPr>
            <w:rStyle w:val="Hyperlink"/>
            <w:rFonts w:ascii="Arial Nova" w:hAnsi="Arial Nova" w:eastAsia="Arial Nova" w:cs="Arial Nova"/>
            <w:sz w:val="22"/>
            <w:szCs w:val="22"/>
          </w:rPr>
          <w:t>https://www.gov.uk/government/news/managing-healthcare-easy-as-online-banking-with-revamped-nhs-app</w:t>
        </w:r>
      </w:hyperlink>
      <w:r w:rsidRPr="0D7E48AE">
        <w:rPr>
          <w:rFonts w:ascii="Arial Nova" w:hAnsi="Arial Nova" w:eastAsia="Arial Nova" w:cs="Arial Nova"/>
          <w:color w:val="2C3E50"/>
          <w:sz w:val="22"/>
          <w:szCs w:val="22"/>
        </w:rPr>
        <w:t xml:space="preserve">. </w:t>
      </w:r>
      <w:r w:rsidRPr="0D7E48AE" w:rsidR="25EE300C">
        <w:rPr>
          <w:rFonts w:ascii="Arial Nova" w:hAnsi="Arial Nova" w:eastAsia="Arial Nova" w:cs="Arial Nova"/>
          <w:color w:val="2C3E50"/>
          <w:sz w:val="22"/>
          <w:szCs w:val="22"/>
        </w:rPr>
        <w:t>Accessed</w:t>
      </w:r>
      <w:r w:rsidRPr="0D7E48AE">
        <w:rPr>
          <w:rFonts w:ascii="Arial Nova" w:hAnsi="Arial Nova" w:eastAsia="Arial Nova" w:cs="Arial Nova"/>
          <w:color w:val="2C3E50"/>
          <w:sz w:val="22"/>
          <w:szCs w:val="22"/>
        </w:rPr>
        <w:t xml:space="preserve"> on 9</w:t>
      </w:r>
      <w:r w:rsidRPr="0D7E48AE">
        <w:rPr>
          <w:rFonts w:ascii="Arial Nova" w:hAnsi="Arial Nova" w:eastAsia="Arial Nova" w:cs="Arial Nova"/>
          <w:color w:val="2C3E50"/>
          <w:sz w:val="22"/>
          <w:szCs w:val="22"/>
          <w:vertAlign w:val="superscript"/>
        </w:rPr>
        <w:t>th</w:t>
      </w:r>
      <w:r w:rsidRPr="0D7E48AE">
        <w:rPr>
          <w:rFonts w:ascii="Arial Nova" w:hAnsi="Arial Nova" w:eastAsia="Arial Nova" w:cs="Arial Nova"/>
          <w:color w:val="2C3E50"/>
          <w:sz w:val="22"/>
          <w:szCs w:val="22"/>
        </w:rPr>
        <w:t xml:space="preserve"> February 2026</w:t>
      </w:r>
    </w:p>
    <w:p w:rsidR="541214A1" w:rsidP="0D7E48AE" w:rsidRDefault="541214A1" w14:paraId="78F8F5A5" w14:textId="46EC108A">
      <w:pPr>
        <w:spacing w:line="257" w:lineRule="auto"/>
        <w:rPr>
          <w:rFonts w:ascii="Calibri" w:hAnsi="Calibri" w:eastAsia="Calibri" w:cs="Calibri"/>
          <w:sz w:val="22"/>
          <w:szCs w:val="22"/>
        </w:rPr>
      </w:pPr>
      <w:r w:rsidRPr="0D7E48AE">
        <w:rPr>
          <w:rFonts w:ascii="Arial Nova" w:hAnsi="Arial Nova" w:eastAsia="Arial Nova" w:cs="Arial Nova"/>
          <w:color w:val="2C3E50"/>
          <w:sz w:val="22"/>
          <w:szCs w:val="22"/>
        </w:rPr>
        <w:t xml:space="preserve">NHS LEADERSHIP ACADEMY (2013). </w:t>
      </w:r>
      <w:r w:rsidRPr="0D7E48AE">
        <w:rPr>
          <w:rFonts w:ascii="Arial Nova" w:hAnsi="Arial Nova" w:eastAsia="Arial Nova" w:cs="Arial Nova"/>
          <w:i/>
          <w:iCs/>
          <w:color w:val="2C3E50"/>
          <w:sz w:val="22"/>
          <w:szCs w:val="22"/>
        </w:rPr>
        <w:t>How was the Healthcare Leadership Model developed? – Leadership Academy</w:t>
      </w:r>
      <w:r w:rsidRPr="0D7E48AE">
        <w:rPr>
          <w:rFonts w:ascii="Arial Nova" w:hAnsi="Arial Nova" w:eastAsia="Arial Nova" w:cs="Arial Nova"/>
          <w:color w:val="2C3E50"/>
          <w:sz w:val="22"/>
          <w:szCs w:val="22"/>
        </w:rPr>
        <w:t>. www.leadershipacademy.nhs.uk. Available at: https:</w:t>
      </w:r>
      <w:hyperlink r:id="rId20">
        <w:r w:rsidRPr="0D7E48AE">
          <w:rPr>
            <w:rStyle w:val="Hyperlink"/>
            <w:rFonts w:ascii="Arial Nova" w:hAnsi="Arial Nova" w:eastAsia="Arial Nova" w:cs="Arial Nova"/>
            <w:sz w:val="22"/>
            <w:szCs w:val="22"/>
          </w:rPr>
          <w:t>How was the Healthcare Leadership Model developed? – Leadership Academy</w:t>
        </w:r>
      </w:hyperlink>
    </w:p>
    <w:p w:rsidR="612FE10A" w:rsidP="0D7E48AE" w:rsidRDefault="612FE10A" w14:paraId="3296EDFC" w14:textId="4DAA617C">
      <w:pPr>
        <w:spacing w:line="257" w:lineRule="auto"/>
        <w:rPr>
          <w:rFonts w:ascii="Arial Nova" w:hAnsi="Arial Nova" w:eastAsia="Arial Nova" w:cs="Arial Nova"/>
          <w:sz w:val="27"/>
          <w:szCs w:val="27"/>
        </w:rPr>
      </w:pPr>
      <w:r w:rsidRPr="0D7E48AE">
        <w:rPr>
          <w:rFonts w:ascii="Arial Nova" w:hAnsi="Arial Nova" w:eastAsia="Arial Nova" w:cs="Arial Nova"/>
          <w:color w:val="2C3E50"/>
          <w:sz w:val="22"/>
          <w:szCs w:val="22"/>
        </w:rPr>
        <w:t xml:space="preserve">NSPCC (2024). </w:t>
      </w:r>
      <w:r w:rsidRPr="0D7E48AE">
        <w:rPr>
          <w:rFonts w:ascii="Arial Nova" w:hAnsi="Arial Nova" w:eastAsia="Arial Nova" w:cs="Arial Nova"/>
          <w:i/>
          <w:iCs/>
          <w:color w:val="2C3E50"/>
          <w:sz w:val="22"/>
          <w:szCs w:val="22"/>
        </w:rPr>
        <w:t>Child mental health: recognising and responding to issues</w:t>
      </w:r>
      <w:r w:rsidRPr="0D7E48AE">
        <w:rPr>
          <w:rFonts w:ascii="Arial Nova" w:hAnsi="Arial Nova" w:eastAsia="Arial Nova" w:cs="Arial Nova"/>
          <w:color w:val="2C3E50"/>
          <w:sz w:val="22"/>
          <w:szCs w:val="22"/>
        </w:rPr>
        <w:t xml:space="preserve">. NSPCC Learning. Available at: </w:t>
      </w:r>
      <w:hyperlink r:id="rId21">
        <w:r w:rsidRPr="0D7E48AE">
          <w:rPr>
            <w:rStyle w:val="Hyperlink"/>
            <w:rFonts w:ascii="Arial Nova" w:hAnsi="Arial Nova" w:eastAsia="Arial Nova" w:cs="Arial Nova"/>
            <w:sz w:val="22"/>
            <w:szCs w:val="22"/>
          </w:rPr>
          <w:t>Child mental health: recognising and responding to issues | NSPCC Learning</w:t>
        </w:r>
      </w:hyperlink>
    </w:p>
    <w:p w:rsidR="0C9248FB" w:rsidP="42954D6F" w:rsidRDefault="0C9248FB" w14:paraId="6796B24A" w14:textId="07D6A3C8">
      <w:pPr>
        <w:spacing w:line="257" w:lineRule="auto"/>
        <w:rPr>
          <w:rFonts w:ascii="Arial Nova" w:hAnsi="Arial Nova" w:eastAsia="Arial Nova" w:cs="Arial Nova"/>
          <w:sz w:val="22"/>
          <w:szCs w:val="22"/>
        </w:rPr>
      </w:pPr>
      <w:r w:rsidRPr="42954D6F">
        <w:rPr>
          <w:rFonts w:ascii="Arial Nova" w:hAnsi="Arial Nova" w:eastAsia="Arial Nova" w:cs="Arial Nova"/>
          <w:color w:val="2C3E50"/>
          <w:sz w:val="22"/>
          <w:szCs w:val="22"/>
        </w:rPr>
        <w:t xml:space="preserve">Royal College of Psychiatrists (2022). </w:t>
      </w:r>
      <w:r w:rsidRPr="42954D6F">
        <w:rPr>
          <w:rFonts w:ascii="Arial Nova" w:hAnsi="Arial Nova" w:eastAsia="Arial Nova" w:cs="Arial Nova"/>
          <w:i/>
          <w:iCs/>
          <w:color w:val="2C3E50"/>
          <w:sz w:val="22"/>
          <w:szCs w:val="22"/>
        </w:rPr>
        <w:t xml:space="preserve">Children’s mental health crisis </w:t>
      </w:r>
      <w:proofErr w:type="gramStart"/>
      <w:r w:rsidRPr="42954D6F">
        <w:rPr>
          <w:rFonts w:ascii="Arial Nova" w:hAnsi="Arial Nova" w:eastAsia="Arial Nova" w:cs="Arial Nova"/>
          <w:i/>
          <w:iCs/>
          <w:color w:val="2C3E50"/>
          <w:sz w:val="22"/>
          <w:szCs w:val="22"/>
        </w:rPr>
        <w:t>deepens:</w:t>
      </w:r>
      <w:proofErr w:type="gramEnd"/>
      <w:r w:rsidRPr="42954D6F">
        <w:rPr>
          <w:rFonts w:ascii="Arial Nova" w:hAnsi="Arial Nova" w:eastAsia="Arial Nova" w:cs="Arial Nova"/>
          <w:i/>
          <w:iCs/>
          <w:color w:val="2C3E50"/>
          <w:sz w:val="22"/>
          <w:szCs w:val="22"/>
        </w:rPr>
        <w:t xml:space="preserve"> severe shortage of psychiatrists to meet growing demand</w:t>
      </w:r>
      <w:r w:rsidRPr="42954D6F">
        <w:rPr>
          <w:rFonts w:ascii="Arial Nova" w:hAnsi="Arial Nova" w:eastAsia="Arial Nova" w:cs="Arial Nova"/>
          <w:color w:val="2C3E50"/>
          <w:sz w:val="22"/>
          <w:szCs w:val="22"/>
        </w:rPr>
        <w:t xml:space="preserve">. www.rcpsych.ac.uk. Available at: </w:t>
      </w:r>
      <w:hyperlink r:id="rId22">
        <w:r w:rsidRPr="42954D6F">
          <w:rPr>
            <w:rStyle w:val="Hyperlink"/>
            <w:rFonts w:ascii="Arial Nova" w:hAnsi="Arial Nova" w:eastAsia="Arial Nova" w:cs="Arial Nova"/>
            <w:sz w:val="22"/>
            <w:szCs w:val="22"/>
          </w:rPr>
          <w:t>Children’s mental health crisis deepens: severe shortage of psychiatrists to meet growing demand</w:t>
        </w:r>
      </w:hyperlink>
    </w:p>
    <w:p w:rsidR="169AFE25" w:rsidP="27EA8001" w:rsidRDefault="496A19F2" w14:paraId="2EDC1595" w14:textId="55C481EE">
      <w:pPr>
        <w:spacing w:line="257" w:lineRule="auto"/>
        <w:rPr>
          <w:rFonts w:ascii="Arial Nova" w:hAnsi="Arial Nova" w:eastAsia="Arial Nova" w:cs="Arial Nova"/>
          <w:sz w:val="22"/>
          <w:szCs w:val="22"/>
        </w:rPr>
      </w:pPr>
      <w:r w:rsidRPr="42954D6F">
        <w:rPr>
          <w:rFonts w:ascii="Arial Nova" w:hAnsi="Arial Nova" w:eastAsia="Arial Nova" w:cs="Arial Nova"/>
          <w:color w:val="2C3E50"/>
          <w:sz w:val="22"/>
          <w:szCs w:val="22"/>
        </w:rPr>
        <w:t xml:space="preserve">Sukriti, </w:t>
      </w:r>
      <w:r w:rsidRPr="42954D6F" w:rsidR="6E735DBC">
        <w:rPr>
          <w:rFonts w:ascii="Arial Nova" w:hAnsi="Arial Nova" w:eastAsia="Arial Nova" w:cs="Arial Nova"/>
          <w:color w:val="2C3E50"/>
          <w:sz w:val="22"/>
          <w:szCs w:val="22"/>
        </w:rPr>
        <w:t>Kc</w:t>
      </w:r>
      <w:r w:rsidRPr="42954D6F" w:rsidR="3A317F26">
        <w:rPr>
          <w:rFonts w:ascii="Arial Nova" w:hAnsi="Arial Nova" w:eastAsia="Arial Nova" w:cs="Arial Nova"/>
          <w:color w:val="2C3E50"/>
          <w:sz w:val="22"/>
          <w:szCs w:val="22"/>
        </w:rPr>
        <w:t>.</w:t>
      </w:r>
      <w:r w:rsidRPr="42954D6F" w:rsidR="6E735DBC">
        <w:rPr>
          <w:rFonts w:ascii="Arial Nova" w:hAnsi="Arial Nova" w:eastAsia="Arial Nova" w:cs="Arial Nova"/>
          <w:color w:val="2C3E50"/>
          <w:sz w:val="22"/>
          <w:szCs w:val="22"/>
        </w:rPr>
        <w:t xml:space="preserve">, Tewolde, S., Laverty, A.A., Costelloe, C., Papoutsi, C., Reidy, C., Gudgin, B., Shenton, C., Majeed, A., Powell, J. and Greaves, F. (2023). Uptake and adoption of the NHS App in England: an observational study. </w:t>
      </w:r>
      <w:r w:rsidRPr="42954D6F" w:rsidR="6E735DBC">
        <w:rPr>
          <w:rFonts w:ascii="Arial Nova" w:hAnsi="Arial Nova" w:eastAsia="Arial Nova" w:cs="Arial Nova"/>
          <w:i/>
          <w:iCs/>
          <w:color w:val="2C3E50"/>
          <w:sz w:val="22"/>
          <w:szCs w:val="22"/>
        </w:rPr>
        <w:t>British Journal of General Practice</w:t>
      </w:r>
      <w:r w:rsidRPr="42954D6F" w:rsidR="6E735DBC">
        <w:rPr>
          <w:rFonts w:ascii="Arial Nova" w:hAnsi="Arial Nova" w:eastAsia="Arial Nova" w:cs="Arial Nova"/>
          <w:color w:val="2C3E50"/>
          <w:sz w:val="22"/>
          <w:szCs w:val="22"/>
        </w:rPr>
        <w:t xml:space="preserve">, 73(737). </w:t>
      </w:r>
      <w:proofErr w:type="gramStart"/>
      <w:r w:rsidRPr="42954D6F" w:rsidR="6E735DBC">
        <w:rPr>
          <w:rFonts w:ascii="Arial Nova" w:hAnsi="Arial Nova" w:eastAsia="Arial Nova" w:cs="Arial Nova"/>
          <w:color w:val="2C3E50"/>
          <w:sz w:val="22"/>
          <w:szCs w:val="22"/>
        </w:rPr>
        <w:t>doi:https://doi.org/10.3399/BJGP.2022.0150</w:t>
      </w:r>
      <w:proofErr w:type="gramEnd"/>
      <w:r w:rsidRPr="42954D6F" w:rsidR="6E735DBC">
        <w:rPr>
          <w:rFonts w:ascii="Arial Nova" w:hAnsi="Arial Nova" w:eastAsia="Arial Nova" w:cs="Arial Nova"/>
          <w:color w:val="2C3E50"/>
          <w:sz w:val="22"/>
          <w:szCs w:val="22"/>
        </w:rPr>
        <w:t>. Accessed on 9th February 2026</w:t>
      </w:r>
    </w:p>
    <w:p w:rsidR="169AFE25" w:rsidP="27EA8001" w:rsidRDefault="169AFE25" w14:paraId="4D272D19" w14:textId="616A19C2">
      <w:pPr>
        <w:spacing w:line="257" w:lineRule="auto"/>
        <w:rPr>
          <w:rFonts w:ascii="Arial Nova" w:hAnsi="Arial Nova" w:eastAsia="Arial Nova" w:cs="Arial Nova"/>
          <w:color w:val="2C3E50"/>
          <w:sz w:val="22"/>
          <w:szCs w:val="22"/>
        </w:rPr>
      </w:pPr>
      <w:r w:rsidRPr="6305E3AE" w:rsidR="169AFE25">
        <w:rPr>
          <w:rFonts w:ascii="Arial Nova" w:hAnsi="Arial Nova" w:eastAsia="Arial Nova" w:cs="Arial Nova"/>
          <w:color w:val="2C3E50"/>
          <w:sz w:val="22"/>
          <w:szCs w:val="22"/>
        </w:rPr>
        <w:t>Mackreth</w:t>
      </w:r>
      <w:r w:rsidRPr="6305E3AE" w:rsidR="169AFE25">
        <w:rPr>
          <w:rFonts w:ascii="Arial Nova" w:hAnsi="Arial Nova" w:eastAsia="Arial Nova" w:cs="Arial Nova"/>
          <w:color w:val="2C3E50"/>
          <w:sz w:val="22"/>
          <w:szCs w:val="22"/>
        </w:rPr>
        <w:t xml:space="preserve">, P. and Walker, B. (2020). </w:t>
      </w:r>
      <w:r w:rsidRPr="6305E3AE" w:rsidR="169AFE25">
        <w:rPr>
          <w:rFonts w:ascii="Arial Nova" w:hAnsi="Arial Nova" w:eastAsia="Arial Nova" w:cs="Arial Nova"/>
          <w:i w:val="1"/>
          <w:iCs w:val="1"/>
          <w:color w:val="2C3E50"/>
          <w:sz w:val="22"/>
          <w:szCs w:val="22"/>
        </w:rPr>
        <w:t>A handbook for support workers in health and social care. A person-</w:t>
      </w:r>
      <w:r w:rsidRPr="6305E3AE" w:rsidR="169AFE25">
        <w:rPr>
          <w:rFonts w:ascii="Arial Nova" w:hAnsi="Arial Nova" w:eastAsia="Arial Nova" w:cs="Arial Nova"/>
          <w:i w:val="1"/>
          <w:iCs w:val="1"/>
          <w:color w:val="2C3E50"/>
          <w:sz w:val="22"/>
          <w:szCs w:val="22"/>
        </w:rPr>
        <w:t>centred</w:t>
      </w:r>
      <w:r w:rsidRPr="6305E3AE" w:rsidR="169AFE25">
        <w:rPr>
          <w:rFonts w:ascii="Arial Nova" w:hAnsi="Arial Nova" w:eastAsia="Arial Nova" w:cs="Arial Nova"/>
          <w:i w:val="1"/>
          <w:iCs w:val="1"/>
          <w:color w:val="2C3E50"/>
          <w:sz w:val="22"/>
          <w:szCs w:val="22"/>
        </w:rPr>
        <w:t xml:space="preserve"> approach.</w:t>
      </w:r>
      <w:r w:rsidRPr="6305E3AE" w:rsidR="169AFE25">
        <w:rPr>
          <w:rFonts w:ascii="Arial Nova" w:hAnsi="Arial Nova" w:eastAsia="Arial Nova" w:cs="Arial Nova"/>
          <w:color w:val="2C3E50"/>
          <w:sz w:val="22"/>
          <w:szCs w:val="22"/>
        </w:rPr>
        <w:t xml:space="preserve"> Andover: Routledge Ltd.</w:t>
      </w:r>
    </w:p>
    <w:p w:rsidR="62B69D6A" w:rsidP="6305E3AE" w:rsidRDefault="62B69D6A" w14:paraId="108A9510" w14:textId="3AAB0FF7">
      <w:pPr>
        <w:pStyle w:val="Normal"/>
        <w:spacing w:line="257" w:lineRule="auto"/>
        <w:rPr>
          <w:rFonts w:ascii="Arial Nova" w:hAnsi="Arial Nova" w:eastAsia="Arial Nova" w:cs="Arial Nova"/>
          <w:noProof w:val="0"/>
          <w:sz w:val="22"/>
          <w:szCs w:val="22"/>
          <w:lang w:val="en-US"/>
        </w:rPr>
      </w:pPr>
      <w:r w:rsidRPr="6305E3AE" w:rsidR="62B69D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 xml:space="preserve">McLeod, S. (2025). </w:t>
      </w:r>
      <w:r w:rsidRPr="6305E3AE" w:rsidR="62B69D6A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2C3E50"/>
          <w:sz w:val="22"/>
          <w:szCs w:val="22"/>
          <w:lang w:val="en-US"/>
        </w:rPr>
        <w:t>Gibbs Reflective Cycle</w:t>
      </w:r>
      <w:r w:rsidRPr="6305E3AE" w:rsidR="62B69D6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>. Simply Psychology. Available at:</w:t>
      </w:r>
      <w:hyperlink r:id="Rb9723ce8d90a4860">
        <w:r w:rsidRPr="6305E3AE" w:rsidR="62B69D6A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US"/>
          </w:rPr>
          <w:t>Gibbs Reflective Cycle</w:t>
        </w:r>
      </w:hyperlink>
      <w:r w:rsidRPr="6305E3AE" w:rsidR="62B69D6A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Accessed on 17</w:t>
      </w:r>
      <w:r w:rsidRPr="6305E3AE" w:rsidR="62B69D6A">
        <w:rPr>
          <w:rFonts w:ascii="Arial Nova" w:hAnsi="Arial Nova" w:eastAsia="Arial Nova" w:cs="Arial Nova"/>
          <w:noProof w:val="0"/>
          <w:sz w:val="22"/>
          <w:szCs w:val="22"/>
          <w:vertAlign w:val="superscript"/>
          <w:lang w:val="en-US"/>
        </w:rPr>
        <w:t>th</w:t>
      </w:r>
      <w:r w:rsidRPr="6305E3AE" w:rsidR="62B69D6A">
        <w:rPr>
          <w:rFonts w:ascii="Arial Nova" w:hAnsi="Arial Nova" w:eastAsia="Arial Nova" w:cs="Arial Nova"/>
          <w:noProof w:val="0"/>
          <w:sz w:val="22"/>
          <w:szCs w:val="22"/>
          <w:lang w:val="en-US"/>
        </w:rPr>
        <w:t xml:space="preserve"> March 2026</w:t>
      </w:r>
    </w:p>
    <w:p w:rsidR="1CAB5D85" w:rsidP="27EA8001" w:rsidRDefault="1CAB5D85" w14:paraId="2DD2352C" w14:textId="26E8D3E5">
      <w:pPr>
        <w:spacing w:line="257" w:lineRule="auto"/>
        <w:rPr>
          <w:rFonts w:ascii="Arial Nova" w:hAnsi="Arial Nova" w:eastAsia="Arial Nova" w:cs="Arial Nova"/>
          <w:color w:val="2C3E50"/>
          <w:sz w:val="22"/>
          <w:szCs w:val="22"/>
        </w:rPr>
      </w:pPr>
      <w:r w:rsidRPr="27EA8001">
        <w:rPr>
          <w:rFonts w:ascii="Arial Nova" w:hAnsi="Arial Nova" w:eastAsia="Arial Nova" w:cs="Arial Nova"/>
          <w:color w:val="2C3E50"/>
          <w:sz w:val="22"/>
          <w:szCs w:val="22"/>
        </w:rPr>
        <w:t xml:space="preserve">NHS England (2024). </w:t>
      </w:r>
      <w:r w:rsidRPr="27EA8001">
        <w:rPr>
          <w:rFonts w:ascii="Arial Nova" w:hAnsi="Arial Nova" w:eastAsia="Arial Nova" w:cs="Arial Nova"/>
          <w:i/>
          <w:iCs/>
          <w:color w:val="2C3E50"/>
          <w:sz w:val="22"/>
          <w:szCs w:val="22"/>
        </w:rPr>
        <w:t>Person-centred Care</w:t>
      </w:r>
      <w:r w:rsidRPr="27EA8001">
        <w:rPr>
          <w:rFonts w:ascii="Arial Nova" w:hAnsi="Arial Nova" w:eastAsia="Arial Nova" w:cs="Arial Nova"/>
          <w:color w:val="2C3E50"/>
          <w:sz w:val="22"/>
          <w:szCs w:val="22"/>
        </w:rPr>
        <w:t xml:space="preserve">. NHS England. Available at: </w:t>
      </w:r>
      <w:hyperlink r:id="rId23">
        <w:r w:rsidRPr="27EA8001">
          <w:rPr>
            <w:rStyle w:val="Hyperlink"/>
            <w:rFonts w:ascii="Arial Nova" w:hAnsi="Arial Nova" w:eastAsia="Arial Nova" w:cs="Arial Nova"/>
            <w:sz w:val="22"/>
            <w:szCs w:val="22"/>
          </w:rPr>
          <w:t>https://www.hee.nhs.uk/our-work/person-centred-care</w:t>
        </w:r>
      </w:hyperlink>
      <w:r w:rsidRPr="27EA8001">
        <w:rPr>
          <w:rFonts w:ascii="Arial Nova" w:hAnsi="Arial Nova" w:eastAsia="Arial Nova" w:cs="Arial Nova"/>
          <w:color w:val="2C3E50"/>
          <w:sz w:val="22"/>
          <w:szCs w:val="22"/>
        </w:rPr>
        <w:t>. Accessed on 25</w:t>
      </w:r>
      <w:r w:rsidRPr="27EA8001">
        <w:rPr>
          <w:rFonts w:ascii="Arial Nova" w:hAnsi="Arial Nova" w:eastAsia="Arial Nova" w:cs="Arial Nova"/>
          <w:color w:val="2C3E50"/>
          <w:sz w:val="22"/>
          <w:szCs w:val="22"/>
          <w:vertAlign w:val="superscript"/>
        </w:rPr>
        <w:t>th</w:t>
      </w:r>
      <w:r w:rsidRPr="27EA8001">
        <w:rPr>
          <w:rFonts w:ascii="Arial Nova" w:hAnsi="Arial Nova" w:eastAsia="Arial Nova" w:cs="Arial Nova"/>
          <w:color w:val="2C3E50"/>
          <w:sz w:val="22"/>
          <w:szCs w:val="22"/>
        </w:rPr>
        <w:t xml:space="preserve"> January 2026</w:t>
      </w:r>
    </w:p>
    <w:p w:rsidR="069B4D15" w:rsidP="27EA8001" w:rsidRDefault="069B4D15" w14:paraId="52EAA9EC" w14:textId="6274ADD7">
      <w:pPr>
        <w:spacing w:line="257" w:lineRule="auto"/>
        <w:rPr>
          <w:rFonts w:ascii="Arial Nova" w:hAnsi="Arial Nova" w:eastAsia="Arial Nova" w:cs="Arial Nova"/>
          <w:color w:val="2C3E50"/>
          <w:sz w:val="22"/>
          <w:szCs w:val="22"/>
        </w:rPr>
      </w:pPr>
      <w:r w:rsidRPr="27EA8001">
        <w:rPr>
          <w:rFonts w:ascii="Arial Nova" w:hAnsi="Arial Nova" w:eastAsia="Arial Nova" w:cs="Arial Nova"/>
          <w:color w:val="2C3E50"/>
          <w:sz w:val="22"/>
          <w:szCs w:val="22"/>
        </w:rPr>
        <w:t xml:space="preserve">NHS England (2024). </w:t>
      </w:r>
      <w:r w:rsidRPr="27EA8001">
        <w:rPr>
          <w:rFonts w:ascii="Arial Nova" w:hAnsi="Arial Nova" w:eastAsia="Arial Nova" w:cs="Arial Nova"/>
          <w:i/>
          <w:iCs/>
          <w:color w:val="2C3E50"/>
          <w:sz w:val="22"/>
          <w:szCs w:val="22"/>
        </w:rPr>
        <w:t>NHS England» Transformation and innovation delivery update</w:t>
      </w:r>
      <w:r w:rsidRPr="27EA8001">
        <w:rPr>
          <w:rFonts w:ascii="Arial Nova" w:hAnsi="Arial Nova" w:eastAsia="Arial Nova" w:cs="Arial Nova"/>
          <w:color w:val="2C3E50"/>
          <w:sz w:val="22"/>
          <w:szCs w:val="22"/>
        </w:rPr>
        <w:t xml:space="preserve">. www.england.nhs.uk. Available at: </w:t>
      </w:r>
      <w:hyperlink r:id="rId24">
        <w:r w:rsidRPr="27EA8001">
          <w:rPr>
            <w:rStyle w:val="Hyperlink"/>
            <w:rFonts w:ascii="Arial Nova" w:hAnsi="Arial Nova" w:eastAsia="Arial Nova" w:cs="Arial Nova"/>
            <w:sz w:val="22"/>
            <w:szCs w:val="22"/>
          </w:rPr>
          <w:t>https://www.england.nhs.uk/long-read/transformation-and-innovation-delivery-update/</w:t>
        </w:r>
      </w:hyperlink>
      <w:r w:rsidRPr="27EA8001">
        <w:rPr>
          <w:rFonts w:ascii="Arial Nova" w:hAnsi="Arial Nova" w:eastAsia="Arial Nova" w:cs="Arial Nova"/>
          <w:color w:val="2C3E50"/>
          <w:sz w:val="22"/>
          <w:szCs w:val="22"/>
        </w:rPr>
        <w:t>. Accessed 23</w:t>
      </w:r>
      <w:r w:rsidRPr="27EA8001">
        <w:rPr>
          <w:rFonts w:ascii="Arial Nova" w:hAnsi="Arial Nova" w:eastAsia="Arial Nova" w:cs="Arial Nova"/>
          <w:color w:val="2C3E50"/>
          <w:sz w:val="22"/>
          <w:szCs w:val="22"/>
          <w:vertAlign w:val="superscript"/>
        </w:rPr>
        <w:t>rd</w:t>
      </w:r>
      <w:r w:rsidRPr="27EA8001">
        <w:rPr>
          <w:rFonts w:ascii="Arial Nova" w:hAnsi="Arial Nova" w:eastAsia="Arial Nova" w:cs="Arial Nova"/>
          <w:color w:val="2C3E50"/>
          <w:sz w:val="22"/>
          <w:szCs w:val="22"/>
        </w:rPr>
        <w:t xml:space="preserve"> January 2026</w:t>
      </w:r>
    </w:p>
    <w:p w:rsidR="069B4D15" w:rsidP="27EA8001" w:rsidRDefault="069B4D15" w14:paraId="6CD484E5" w14:textId="7FBDF16A">
      <w:pPr>
        <w:spacing w:line="257" w:lineRule="auto"/>
        <w:rPr>
          <w:rFonts w:ascii="Arial Nova" w:hAnsi="Arial Nova" w:eastAsia="Arial Nova" w:cs="Arial Nova"/>
          <w:color w:val="2C3E50"/>
          <w:sz w:val="22"/>
          <w:szCs w:val="22"/>
        </w:rPr>
      </w:pPr>
      <w:r w:rsidRPr="27EA8001">
        <w:rPr>
          <w:rFonts w:ascii="Arial Nova" w:hAnsi="Arial Nova" w:eastAsia="Arial Nova" w:cs="Arial Nova"/>
          <w:color w:val="2C3E50"/>
          <w:sz w:val="22"/>
          <w:szCs w:val="22"/>
        </w:rPr>
        <w:t xml:space="preserve">Samji, H., Wu, J., Ladak, A., Vossen, C., Stewart, E., Dove, N., Long, D. and Snell, G. (2021). Review: Mental Health Impacts of the COVID‐19 Pandemic on Children and Youth – a Systematic Review. </w:t>
      </w:r>
      <w:r w:rsidRPr="27EA8001">
        <w:rPr>
          <w:rFonts w:ascii="Arial Nova" w:hAnsi="Arial Nova" w:eastAsia="Arial Nova" w:cs="Arial Nova"/>
          <w:i/>
          <w:iCs/>
          <w:color w:val="2C3E50"/>
          <w:sz w:val="22"/>
          <w:szCs w:val="22"/>
        </w:rPr>
        <w:t>Child and Adolescent Mental Health</w:t>
      </w:r>
      <w:r w:rsidRPr="27EA8001">
        <w:rPr>
          <w:rFonts w:ascii="Arial Nova" w:hAnsi="Arial Nova" w:eastAsia="Arial Nova" w:cs="Arial Nova"/>
          <w:color w:val="2C3E50"/>
          <w:sz w:val="22"/>
          <w:szCs w:val="22"/>
        </w:rPr>
        <w:t xml:space="preserve">, 27(2), pp.173–189. </w:t>
      </w:r>
      <w:proofErr w:type="gramStart"/>
      <w:r w:rsidRPr="27EA8001">
        <w:rPr>
          <w:rFonts w:ascii="Arial Nova" w:hAnsi="Arial Nova" w:eastAsia="Arial Nova" w:cs="Arial Nova"/>
          <w:color w:val="2C3E50"/>
          <w:sz w:val="22"/>
          <w:szCs w:val="22"/>
        </w:rPr>
        <w:t>doi:https://doi.org/10.1111/camh.12501</w:t>
      </w:r>
      <w:proofErr w:type="gramEnd"/>
      <w:r w:rsidRPr="27EA8001">
        <w:rPr>
          <w:rFonts w:ascii="Arial Nova" w:hAnsi="Arial Nova" w:eastAsia="Arial Nova" w:cs="Arial Nova"/>
          <w:color w:val="2C3E50"/>
          <w:sz w:val="22"/>
          <w:szCs w:val="22"/>
        </w:rPr>
        <w:t>.</w:t>
      </w:r>
      <w:r w:rsidRPr="27EA8001" w:rsidR="4D8123E6">
        <w:rPr>
          <w:rFonts w:ascii="Arial Nova" w:hAnsi="Arial Nova" w:eastAsia="Arial Nova" w:cs="Arial Nova"/>
          <w:color w:val="2C3E50"/>
          <w:sz w:val="22"/>
          <w:szCs w:val="22"/>
        </w:rPr>
        <w:t xml:space="preserve"> Accessed 10</w:t>
      </w:r>
      <w:r w:rsidRPr="27EA8001" w:rsidR="4D8123E6">
        <w:rPr>
          <w:rFonts w:ascii="Arial Nova" w:hAnsi="Arial Nova" w:eastAsia="Arial Nova" w:cs="Arial Nova"/>
          <w:color w:val="2C3E50"/>
          <w:sz w:val="22"/>
          <w:szCs w:val="22"/>
          <w:vertAlign w:val="superscript"/>
        </w:rPr>
        <w:t>th</w:t>
      </w:r>
      <w:r w:rsidRPr="27EA8001" w:rsidR="4D8123E6">
        <w:rPr>
          <w:rFonts w:ascii="Arial Nova" w:hAnsi="Arial Nova" w:eastAsia="Arial Nova" w:cs="Arial Nova"/>
          <w:color w:val="2C3E50"/>
          <w:sz w:val="22"/>
          <w:szCs w:val="22"/>
        </w:rPr>
        <w:t xml:space="preserve"> February 2026</w:t>
      </w:r>
    </w:p>
    <w:p w:rsidR="1686BFAF" w:rsidP="27EA8001" w:rsidRDefault="1686BFAF" w14:paraId="0A2F7054" w14:textId="1D33B7AF">
      <w:pPr>
        <w:spacing w:line="257" w:lineRule="auto"/>
        <w:rPr>
          <w:rFonts w:ascii="Arial Nova" w:hAnsi="Arial Nova" w:eastAsia="Arial Nova" w:cs="Arial Nova"/>
          <w:sz w:val="22"/>
          <w:szCs w:val="22"/>
        </w:rPr>
      </w:pPr>
      <w:hyperlink r:id="rId25">
        <w:r w:rsidRPr="27EA8001">
          <w:rPr>
            <w:rStyle w:val="Hyperlink"/>
            <w:rFonts w:ascii="Arial Nova" w:hAnsi="Arial Nova" w:eastAsia="Arial Nova" w:cs="Arial Nova"/>
            <w:sz w:val="22"/>
            <w:szCs w:val="22"/>
          </w:rPr>
          <w:t>Www.nhs.uk</w:t>
        </w:r>
      </w:hyperlink>
      <w:r w:rsidRPr="27EA8001">
        <w:rPr>
          <w:rFonts w:ascii="Arial Nova" w:hAnsi="Arial Nova" w:eastAsia="Arial Nova" w:cs="Arial Nova"/>
          <w:sz w:val="22"/>
          <w:szCs w:val="22"/>
        </w:rPr>
        <w:t xml:space="preserve">. (2025). </w:t>
      </w:r>
      <w:r w:rsidRPr="27EA8001">
        <w:rPr>
          <w:rFonts w:ascii="Arial Nova" w:hAnsi="Arial Nova" w:eastAsia="Arial Nova" w:cs="Arial Nova"/>
          <w:i/>
          <w:iCs/>
          <w:sz w:val="22"/>
          <w:szCs w:val="22"/>
        </w:rPr>
        <w:t>Birmingham Carers Association</w:t>
      </w:r>
      <w:r w:rsidRPr="27EA8001">
        <w:rPr>
          <w:rFonts w:ascii="Arial Nova" w:hAnsi="Arial Nova" w:eastAsia="Arial Nova" w:cs="Arial Nova"/>
          <w:sz w:val="22"/>
          <w:szCs w:val="22"/>
        </w:rPr>
        <w:t xml:space="preserve">. [online] Available at: </w:t>
      </w:r>
      <w:hyperlink r:id="rId26">
        <w:r w:rsidRPr="27EA8001">
          <w:rPr>
            <w:rStyle w:val="Hyperlink"/>
            <w:rFonts w:ascii="Arial Nova" w:hAnsi="Arial Nova" w:eastAsia="Arial Nova" w:cs="Arial Nova"/>
            <w:sz w:val="22"/>
            <w:szCs w:val="22"/>
          </w:rPr>
          <w:t>https://www.nhs.uk/services/service-directory/birmingham-carers-association/N10497037?gsdServiceId=377</w:t>
        </w:r>
      </w:hyperlink>
      <w:r w:rsidRPr="27EA8001">
        <w:rPr>
          <w:rFonts w:ascii="Arial Nova" w:hAnsi="Arial Nova" w:eastAsia="Arial Nova" w:cs="Arial Nova"/>
          <w:sz w:val="22"/>
          <w:szCs w:val="22"/>
        </w:rPr>
        <w:t xml:space="preserve"> (Accessed 23rd January 2026)</w:t>
      </w:r>
    </w:p>
    <w:p w:rsidR="1686BFAF" w:rsidP="27EA8001" w:rsidRDefault="1686BFAF" w14:paraId="6A9E0D53" w14:textId="278EEF11">
      <w:pPr>
        <w:spacing w:line="257" w:lineRule="auto"/>
        <w:rPr>
          <w:rFonts w:ascii="Arial Nova" w:hAnsi="Arial Nova" w:eastAsia="Arial Nova" w:cs="Arial Nova"/>
          <w:color w:val="2C3E50"/>
          <w:sz w:val="22"/>
          <w:szCs w:val="22"/>
        </w:rPr>
      </w:pPr>
      <w:r w:rsidRPr="27EA8001">
        <w:rPr>
          <w:rFonts w:ascii="Arial Nova" w:hAnsi="Arial Nova" w:eastAsia="Arial Nova" w:cs="Arial Nova"/>
          <w:color w:val="2C3E50"/>
          <w:sz w:val="22"/>
          <w:szCs w:val="22"/>
        </w:rPr>
        <w:t xml:space="preserve">www.nhsconfed.org. (n.d.). </w:t>
      </w:r>
      <w:r w:rsidRPr="27EA8001">
        <w:rPr>
          <w:rFonts w:ascii="Arial Nova" w:hAnsi="Arial Nova" w:eastAsia="Arial Nova" w:cs="Arial Nova"/>
          <w:i/>
          <w:iCs/>
          <w:color w:val="2C3E50"/>
          <w:sz w:val="22"/>
          <w:szCs w:val="22"/>
        </w:rPr>
        <w:t>How digital technology is benefiting community health services | NHS Confederation</w:t>
      </w:r>
      <w:r w:rsidRPr="27EA8001">
        <w:rPr>
          <w:rFonts w:ascii="Arial Nova" w:hAnsi="Arial Nova" w:eastAsia="Arial Nova" w:cs="Arial Nova"/>
          <w:color w:val="2C3E50"/>
          <w:sz w:val="22"/>
          <w:szCs w:val="22"/>
        </w:rPr>
        <w:t xml:space="preserve">. [online] Available at: </w:t>
      </w:r>
      <w:hyperlink r:id="rId27">
        <w:r w:rsidRPr="27EA8001">
          <w:rPr>
            <w:rStyle w:val="Hyperlink"/>
            <w:rFonts w:ascii="Arial Nova" w:hAnsi="Arial Nova" w:eastAsia="Arial Nova" w:cs="Arial Nova"/>
            <w:sz w:val="22"/>
            <w:szCs w:val="22"/>
          </w:rPr>
          <w:t>https://www.nhsconfed.org/articles/how-digital-technology-benefitting-community-health-services</w:t>
        </w:r>
      </w:hyperlink>
      <w:r w:rsidRPr="27EA8001">
        <w:rPr>
          <w:rFonts w:ascii="Arial Nova" w:hAnsi="Arial Nova" w:eastAsia="Arial Nova" w:cs="Arial Nova"/>
          <w:color w:val="2C3E50"/>
          <w:sz w:val="22"/>
          <w:szCs w:val="22"/>
        </w:rPr>
        <w:t>. Accessed Sunday 25</w:t>
      </w:r>
      <w:r w:rsidRPr="27EA8001">
        <w:rPr>
          <w:rFonts w:ascii="Arial Nova" w:hAnsi="Arial Nova" w:eastAsia="Arial Nova" w:cs="Arial Nova"/>
          <w:color w:val="2C3E50"/>
          <w:sz w:val="22"/>
          <w:szCs w:val="22"/>
          <w:vertAlign w:val="superscript"/>
        </w:rPr>
        <w:t>th</w:t>
      </w:r>
      <w:r w:rsidRPr="27EA8001">
        <w:rPr>
          <w:rFonts w:ascii="Arial Nova" w:hAnsi="Arial Nova" w:eastAsia="Arial Nova" w:cs="Arial Nova"/>
          <w:color w:val="2C3E50"/>
          <w:sz w:val="22"/>
          <w:szCs w:val="22"/>
        </w:rPr>
        <w:t xml:space="preserve"> January 2026</w:t>
      </w:r>
    </w:p>
    <w:p w:rsidR="1686BFAF" w:rsidP="27EA8001" w:rsidRDefault="1686BFAF" w14:paraId="002BB9D7" w14:textId="6AF8CEAD">
      <w:pPr>
        <w:spacing w:line="257" w:lineRule="auto"/>
        <w:rPr>
          <w:rFonts w:ascii="Arial Nova" w:hAnsi="Arial Nova" w:eastAsia="Arial Nova" w:cs="Arial Nova"/>
          <w:color w:val="2C3E50"/>
          <w:sz w:val="22"/>
          <w:szCs w:val="22"/>
        </w:rPr>
      </w:pPr>
      <w:r w:rsidRPr="27EA8001">
        <w:rPr>
          <w:rFonts w:ascii="Arial Nova" w:hAnsi="Arial Nova" w:eastAsia="Arial Nova" w:cs="Arial Nova"/>
          <w:color w:val="2C3E50"/>
          <w:sz w:val="22"/>
          <w:szCs w:val="22"/>
        </w:rPr>
        <w:t xml:space="preserve">www.england.nhs.uk. (n.d.). </w:t>
      </w:r>
      <w:r w:rsidRPr="27EA8001">
        <w:rPr>
          <w:rFonts w:ascii="Arial Nova" w:hAnsi="Arial Nova" w:eastAsia="Arial Nova" w:cs="Arial Nova"/>
          <w:i/>
          <w:iCs/>
          <w:color w:val="2C3E50"/>
          <w:sz w:val="22"/>
          <w:szCs w:val="22"/>
        </w:rPr>
        <w:t xml:space="preserve">NHS England» Proactive care. </w:t>
      </w:r>
      <w:r w:rsidRPr="27EA8001">
        <w:rPr>
          <w:rFonts w:ascii="Arial Nova" w:hAnsi="Arial Nova" w:eastAsia="Arial Nova" w:cs="Arial Nova"/>
          <w:color w:val="2C3E50"/>
          <w:sz w:val="22"/>
          <w:szCs w:val="22"/>
        </w:rPr>
        <w:t xml:space="preserve">Available at: </w:t>
      </w:r>
      <w:hyperlink r:id="rId28">
        <w:r w:rsidRPr="27EA8001">
          <w:rPr>
            <w:rStyle w:val="Hyperlink"/>
            <w:rFonts w:ascii="Arial Nova" w:hAnsi="Arial Nova" w:eastAsia="Arial Nova" w:cs="Arial Nova"/>
            <w:sz w:val="22"/>
            <w:szCs w:val="22"/>
          </w:rPr>
          <w:t>https://www.england.nhs.uk/community-health-services/proactive-care/</w:t>
        </w:r>
      </w:hyperlink>
      <w:r w:rsidRPr="27EA8001">
        <w:rPr>
          <w:rFonts w:ascii="Arial Nova" w:hAnsi="Arial Nova" w:eastAsia="Arial Nova" w:cs="Arial Nova"/>
          <w:color w:val="2C3E50"/>
          <w:sz w:val="22"/>
          <w:szCs w:val="22"/>
        </w:rPr>
        <w:t>. Accessed on 25</w:t>
      </w:r>
      <w:r w:rsidRPr="27EA8001">
        <w:rPr>
          <w:rFonts w:ascii="Arial Nova" w:hAnsi="Arial Nova" w:eastAsia="Arial Nova" w:cs="Arial Nova"/>
          <w:color w:val="2C3E50"/>
          <w:sz w:val="22"/>
          <w:szCs w:val="22"/>
          <w:vertAlign w:val="superscript"/>
        </w:rPr>
        <w:t>th</w:t>
      </w:r>
      <w:r w:rsidRPr="27EA8001">
        <w:rPr>
          <w:rFonts w:ascii="Arial Nova" w:hAnsi="Arial Nova" w:eastAsia="Arial Nova" w:cs="Arial Nova"/>
          <w:color w:val="2C3E50"/>
          <w:sz w:val="22"/>
          <w:szCs w:val="22"/>
        </w:rPr>
        <w:t xml:space="preserve"> January 2026</w:t>
      </w:r>
    </w:p>
    <w:p w:rsidR="7E12EFE6" w:rsidP="27EA8001" w:rsidRDefault="7E12EFE6" w14:paraId="15AEA1FB" w14:textId="5C5A352A">
      <w:pPr>
        <w:rPr>
          <w:rFonts w:ascii="Arial Nova" w:hAnsi="Arial Nova" w:eastAsia="Arial Nova" w:cs="Arial Nova"/>
          <w:sz w:val="22"/>
          <w:szCs w:val="22"/>
        </w:rPr>
      </w:pPr>
      <w:r w:rsidRPr="0D7E48AE">
        <w:rPr>
          <w:rFonts w:ascii="Arial Nova" w:hAnsi="Arial Nova" w:eastAsia="Arial Nova" w:cs="Arial Nova"/>
          <w:color w:val="2C3E50"/>
          <w:sz w:val="22"/>
          <w:szCs w:val="22"/>
        </w:rPr>
        <w:t xml:space="preserve">NHS England (2023). </w:t>
      </w:r>
      <w:r w:rsidRPr="0D7E48AE">
        <w:rPr>
          <w:rFonts w:ascii="Arial Nova" w:hAnsi="Arial Nova" w:eastAsia="Arial Nova" w:cs="Arial Nova"/>
          <w:i/>
          <w:iCs/>
          <w:color w:val="2C3E50"/>
          <w:sz w:val="22"/>
          <w:szCs w:val="22"/>
        </w:rPr>
        <w:t>One in Five Children and Young People Had a Probable Mental Disorder in 2023</w:t>
      </w:r>
      <w:r w:rsidRPr="0D7E48AE">
        <w:rPr>
          <w:rFonts w:ascii="Arial Nova" w:hAnsi="Arial Nova" w:eastAsia="Arial Nova" w:cs="Arial Nova"/>
          <w:color w:val="2C3E50"/>
          <w:sz w:val="22"/>
          <w:szCs w:val="22"/>
        </w:rPr>
        <w:t xml:space="preserve">. www.england.nhs.uk. Available at: </w:t>
      </w:r>
      <w:hyperlink r:id="rId29">
        <w:r w:rsidRPr="0D7E48AE">
          <w:rPr>
            <w:rStyle w:val="Hyperlink"/>
            <w:rFonts w:ascii="Arial Nova" w:hAnsi="Arial Nova" w:eastAsia="Arial Nova" w:cs="Arial Nova"/>
            <w:sz w:val="22"/>
            <w:szCs w:val="22"/>
          </w:rPr>
          <w:t>NHS England » One in five children and young people had a probable mental disorder in 2023</w:t>
        </w:r>
      </w:hyperlink>
      <w:r w:rsidRPr="0D7E48AE">
        <w:rPr>
          <w:rFonts w:ascii="Arial Nova" w:hAnsi="Arial Nova" w:eastAsia="Arial Nova" w:cs="Arial Nova"/>
          <w:sz w:val="22"/>
          <w:szCs w:val="22"/>
        </w:rPr>
        <w:t xml:space="preserve"> Accessed 10</w:t>
      </w:r>
      <w:r w:rsidRPr="0D7E48AE">
        <w:rPr>
          <w:rFonts w:ascii="Arial Nova" w:hAnsi="Arial Nova" w:eastAsia="Arial Nova" w:cs="Arial Nova"/>
          <w:sz w:val="22"/>
          <w:szCs w:val="22"/>
          <w:vertAlign w:val="superscript"/>
        </w:rPr>
        <w:t>th</w:t>
      </w:r>
      <w:r w:rsidRPr="0D7E48AE">
        <w:rPr>
          <w:rFonts w:ascii="Arial Nova" w:hAnsi="Arial Nova" w:eastAsia="Arial Nova" w:cs="Arial Nova"/>
          <w:sz w:val="22"/>
          <w:szCs w:val="22"/>
        </w:rPr>
        <w:t xml:space="preserve"> February 2026</w:t>
      </w:r>
    </w:p>
    <w:p w:rsidR="3D89DAC7" w:rsidP="0D7E48AE" w:rsidRDefault="3D89DAC7" w14:paraId="7C22F5C7" w14:textId="71BE1012">
      <w:pPr>
        <w:rPr>
          <w:rFonts w:ascii="Arial Nova" w:hAnsi="Arial Nova" w:eastAsia="Arial Nova" w:cs="Arial Nova"/>
          <w:sz w:val="22"/>
          <w:szCs w:val="22"/>
        </w:rPr>
      </w:pPr>
      <w:r w:rsidRPr="0D7E48AE">
        <w:rPr>
          <w:rFonts w:ascii="Arial Nova" w:hAnsi="Arial Nova" w:eastAsia="Arial Nova" w:cs="Arial Nova"/>
          <w:color w:val="2C3E50"/>
          <w:sz w:val="22"/>
          <w:szCs w:val="22"/>
        </w:rPr>
        <w:t xml:space="preserve">World Health Organization (2022). </w:t>
      </w:r>
      <w:r w:rsidRPr="0D7E48AE">
        <w:rPr>
          <w:rFonts w:ascii="Arial Nova" w:hAnsi="Arial Nova" w:eastAsia="Arial Nova" w:cs="Arial Nova"/>
          <w:i/>
          <w:iCs/>
          <w:color w:val="2C3E50"/>
          <w:sz w:val="22"/>
          <w:szCs w:val="22"/>
        </w:rPr>
        <w:t>COVID-19 pandemic triggers 25% increase in prevalence of anxiety and depression worldwide</w:t>
      </w:r>
      <w:r w:rsidRPr="0D7E48AE">
        <w:rPr>
          <w:rFonts w:ascii="Arial Nova" w:hAnsi="Arial Nova" w:eastAsia="Arial Nova" w:cs="Arial Nova"/>
          <w:color w:val="2C3E50"/>
          <w:sz w:val="22"/>
          <w:szCs w:val="22"/>
        </w:rPr>
        <w:t>. World Health Organization. Available at: https:</w:t>
      </w:r>
      <w:hyperlink r:id="rId30">
        <w:r w:rsidRPr="0D7E48AE">
          <w:rPr>
            <w:rStyle w:val="Hyperlink"/>
            <w:rFonts w:ascii="Arial Nova" w:hAnsi="Arial Nova" w:eastAsia="Arial Nova" w:cs="Arial Nova"/>
            <w:sz w:val="22"/>
            <w:szCs w:val="22"/>
          </w:rPr>
          <w:t>COVID-19 pandemic triggers 25% increase in prevalence of anxiety and depression worldwide</w:t>
        </w:r>
      </w:hyperlink>
    </w:p>
    <w:p w:rsidR="27EA8001" w:rsidP="27EA8001" w:rsidRDefault="27EA8001" w14:paraId="6E79C33F" w14:textId="21AF1691">
      <w:pPr>
        <w:spacing w:line="257" w:lineRule="auto"/>
        <w:rPr>
          <w:rFonts w:ascii="Arial Nova" w:hAnsi="Arial Nova" w:eastAsia="Arial Nova" w:cs="Arial Nova"/>
          <w:color w:val="2C3E50"/>
        </w:rPr>
      </w:pPr>
    </w:p>
    <w:p w:rsidR="27EA8001" w:rsidP="27EA8001" w:rsidRDefault="27EA8001" w14:paraId="6DD7CE5F" w14:textId="680028DC">
      <w:pPr>
        <w:spacing w:line="257" w:lineRule="auto"/>
        <w:rPr>
          <w:rFonts w:ascii="Arial Nova" w:hAnsi="Arial Nova" w:eastAsia="Arial Nova" w:cs="Arial Nova"/>
          <w:color w:val="2C3E50"/>
        </w:rPr>
      </w:pPr>
    </w:p>
    <w:p w:rsidR="27EA8001" w:rsidP="27EA8001" w:rsidRDefault="27EA8001" w14:paraId="0100DFCF" w14:textId="0D930446">
      <w:pPr>
        <w:spacing w:line="257" w:lineRule="auto"/>
        <w:rPr>
          <w:rFonts w:ascii="Arial Nova" w:hAnsi="Arial Nova" w:eastAsia="Arial Nova" w:cs="Arial Nova"/>
          <w:color w:val="2C3E50"/>
        </w:rPr>
      </w:pPr>
    </w:p>
    <w:p w:rsidR="10EC6CEE" w:rsidP="27EA8001" w:rsidRDefault="10EC6CEE" w14:paraId="172C4541" w14:textId="468B2A6B">
      <w:pPr>
        <w:rPr>
          <w:rFonts w:ascii="Arial Nova" w:hAnsi="Arial Nova" w:eastAsia="Arial Nova" w:cs="Arial Nova"/>
        </w:rPr>
      </w:pPr>
    </w:p>
    <w:p w:rsidR="10EC6CEE" w:rsidP="27EA8001" w:rsidRDefault="10EC6CEE" w14:paraId="1EDEE1C3" w14:textId="17AA72B0">
      <w:pPr>
        <w:spacing w:line="257" w:lineRule="auto"/>
        <w:rPr>
          <w:rFonts w:ascii="Arial Nova" w:hAnsi="Arial Nova" w:eastAsia="Arial Nova" w:cs="Arial Nova"/>
          <w:color w:val="2C3E50"/>
        </w:rPr>
      </w:pPr>
    </w:p>
    <w:p w:rsidR="27EA8001" w:rsidP="27EA8001" w:rsidRDefault="27EA8001" w14:paraId="2F2ACEC6" w14:textId="7BB3EAD3">
      <w:pPr>
        <w:spacing w:line="257" w:lineRule="auto"/>
        <w:rPr>
          <w:rFonts w:ascii="Arial Nova" w:hAnsi="Arial Nova" w:eastAsia="Arial Nova" w:cs="Arial Nova"/>
          <w:color w:val="2C3E50"/>
        </w:rPr>
      </w:pPr>
    </w:p>
    <w:p w:rsidR="27EA8001" w:rsidP="27EA8001" w:rsidRDefault="27EA8001" w14:paraId="6733AF24" w14:textId="4BEF48BF">
      <w:pPr>
        <w:spacing w:line="257" w:lineRule="auto"/>
        <w:rPr>
          <w:rFonts w:ascii="Calibri" w:hAnsi="Calibri" w:eastAsia="Calibri" w:cs="Calibri"/>
          <w:color w:val="2C3E50"/>
          <w:sz w:val="27"/>
          <w:szCs w:val="27"/>
        </w:rPr>
      </w:pPr>
    </w:p>
    <w:p w:rsidR="27EA8001" w:rsidP="27EA8001" w:rsidRDefault="27EA8001" w14:paraId="48874D66" w14:textId="7F1DB2BF">
      <w:pPr>
        <w:spacing w:line="257" w:lineRule="auto"/>
        <w:rPr>
          <w:rFonts w:ascii="Calibri" w:hAnsi="Calibri" w:eastAsia="Calibri" w:cs="Calibri"/>
          <w:color w:val="2C3E50"/>
          <w:sz w:val="27"/>
          <w:szCs w:val="27"/>
        </w:rPr>
      </w:pPr>
    </w:p>
    <w:p w:rsidR="10EC6CEE" w:rsidP="10EC6CEE" w:rsidRDefault="10EC6CEE" w14:paraId="2007379E" w14:textId="39B6420B">
      <w:pPr>
        <w:spacing w:line="257" w:lineRule="auto"/>
        <w:rPr>
          <w:rFonts w:ascii="Calibri" w:hAnsi="Calibri" w:eastAsia="Calibri" w:cs="Calibri"/>
          <w:color w:val="2C3E50"/>
          <w:sz w:val="27"/>
          <w:szCs w:val="27"/>
        </w:rPr>
      </w:pPr>
    </w:p>
    <w:p w:rsidR="10EC6CEE" w:rsidP="10EC6CEE" w:rsidRDefault="10EC6CEE" w14:paraId="1F5C6F3F" w14:textId="4CD34C2A">
      <w:pPr>
        <w:spacing w:line="257" w:lineRule="auto"/>
        <w:rPr>
          <w:rFonts w:ascii="Calibri" w:hAnsi="Calibri" w:eastAsia="Calibri" w:cs="Calibri"/>
          <w:color w:val="2C3E50"/>
          <w:sz w:val="27"/>
          <w:szCs w:val="27"/>
        </w:rPr>
      </w:pPr>
    </w:p>
    <w:p w:rsidR="10EC6CEE" w:rsidP="10EC6CEE" w:rsidRDefault="10EC6CEE" w14:paraId="399A26F8" w14:textId="4FF1D8EA">
      <w:pPr>
        <w:spacing w:line="257" w:lineRule="auto"/>
        <w:rPr>
          <w:rFonts w:ascii="Calibri" w:hAnsi="Calibri" w:eastAsia="Calibri" w:cs="Calibri"/>
          <w:color w:val="2C3E50"/>
          <w:sz w:val="27"/>
          <w:szCs w:val="27"/>
        </w:rPr>
      </w:pPr>
    </w:p>
    <w:p w:rsidR="10EC6CEE" w:rsidP="10EC6CEE" w:rsidRDefault="10EC6CEE" w14:paraId="3FA890F0" w14:textId="5EE9837A">
      <w:pPr>
        <w:spacing w:line="257" w:lineRule="auto"/>
        <w:rPr>
          <w:rFonts w:ascii="Calibri" w:hAnsi="Calibri" w:eastAsia="Calibri" w:cs="Calibri"/>
          <w:color w:val="2C3E50"/>
          <w:sz w:val="27"/>
          <w:szCs w:val="27"/>
        </w:rPr>
      </w:pPr>
    </w:p>
    <w:p w:rsidR="3231A0B8" w:rsidP="3231A0B8" w:rsidRDefault="3231A0B8" w14:paraId="75105B54" w14:textId="12FCF092">
      <w:pPr>
        <w:rPr>
          <w:rFonts w:ascii="Arial Nova" w:hAnsi="Arial Nova" w:eastAsia="Arial Nova" w:cs="Arial Nova"/>
          <w:color w:val="000000" w:themeColor="text1"/>
          <w:sz w:val="48"/>
          <w:szCs w:val="48"/>
        </w:rPr>
      </w:pPr>
    </w:p>
    <w:p w:rsidR="021F216E" w:rsidP="021F216E" w:rsidRDefault="021F216E" w14:paraId="45701BE0" w14:textId="65376189">
      <w:pPr>
        <w:rPr>
          <w:rFonts w:ascii="Aptos" w:hAnsi="Aptos" w:eastAsia="Aptos" w:cs="Aptos"/>
          <w:color w:val="000000" w:themeColor="text1"/>
          <w:sz w:val="44"/>
          <w:szCs w:val="44"/>
        </w:rPr>
      </w:pPr>
    </w:p>
    <w:p w:rsidR="021F216E" w:rsidP="021F216E" w:rsidRDefault="021F216E" w14:paraId="6D72AE3F" w14:textId="0C24E00A">
      <w:pPr>
        <w:rPr>
          <w:rFonts w:ascii="Aptos" w:hAnsi="Aptos" w:eastAsia="Aptos" w:cs="Aptos"/>
          <w:color w:val="000000" w:themeColor="text1"/>
          <w:sz w:val="44"/>
          <w:szCs w:val="44"/>
        </w:rPr>
      </w:pPr>
    </w:p>
    <w:p w:rsidR="021F216E" w:rsidP="021F216E" w:rsidRDefault="021F216E" w14:paraId="6BB25047" w14:textId="766DBABD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3974B5FE" w14:textId="736421FC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39D61FC0" w14:textId="2F10F095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1AB1E2C7" w14:textId="5F54C5AD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6BB63F87" w14:textId="72FB10C2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7978F55E" w14:textId="54439AB5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47E96089" w14:textId="62FF98E7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5838B94D" w14:textId="325CE51E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42B9099D" w14:textId="61B09283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5ADAB55E" w14:textId="2D018DD8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2EFCA715" w14:textId="7974847F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6677326B" w14:textId="697B058B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170F35C7" w14:textId="7D637D5C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7045CDF3" w14:textId="7443E3D2">
      <w:pPr>
        <w:rPr>
          <w:rFonts w:ascii="Aptos" w:hAnsi="Aptos" w:eastAsia="Aptos" w:cs="Aptos"/>
          <w:color w:val="000000" w:themeColor="text1"/>
        </w:rPr>
      </w:pPr>
    </w:p>
    <w:p w:rsidR="021F216E" w:rsidP="021F216E" w:rsidRDefault="021F216E" w14:paraId="5D9B1DB9" w14:textId="47E69874">
      <w:pPr>
        <w:rPr>
          <w:rFonts w:ascii="Aptos" w:hAnsi="Aptos" w:eastAsia="Aptos" w:cs="Aptos"/>
          <w:i/>
          <w:iCs/>
          <w:color w:val="000000" w:themeColor="text1"/>
        </w:rPr>
      </w:pPr>
    </w:p>
    <w:p w:rsidR="021F216E" w:rsidP="021F216E" w:rsidRDefault="021F216E" w14:paraId="6FB9AA9B" w14:textId="7E6A8AEF">
      <w:pPr>
        <w:rPr>
          <w:sz w:val="44"/>
          <w:szCs w:val="44"/>
        </w:rPr>
      </w:pPr>
    </w:p>
    <w:sectPr w:rsidR="021F216E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D6D13" w:rsidP="00255A0D" w:rsidRDefault="00BD6D13" w14:paraId="1C7B64D0" w14:textId="77777777">
      <w:pPr>
        <w:spacing w:after="0" w:line="240" w:lineRule="auto"/>
      </w:pPr>
      <w:r>
        <w:separator/>
      </w:r>
    </w:p>
  </w:endnote>
  <w:endnote w:type="continuationSeparator" w:id="0">
    <w:p w:rsidR="00BD6D13" w:rsidP="00255A0D" w:rsidRDefault="00BD6D13" w14:paraId="12E4293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D6D13" w:rsidP="00255A0D" w:rsidRDefault="00BD6D13" w14:paraId="2F6425EB" w14:textId="77777777">
      <w:pPr>
        <w:spacing w:after="0" w:line="240" w:lineRule="auto"/>
      </w:pPr>
      <w:r>
        <w:separator/>
      </w:r>
    </w:p>
  </w:footnote>
  <w:footnote w:type="continuationSeparator" w:id="0">
    <w:p w:rsidR="00BD6D13" w:rsidP="00255A0D" w:rsidRDefault="00BD6D13" w14:paraId="5D062EAB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jf+rJqVlrR1FG/" int2:id="U0ok14pE">
      <int2:state int2:type="spell" int2:value="Rejected"/>
    </int2:textHash>
    <int2:textHash int2:hashCode="xQy+KnIliT8rxm" int2:id="ZIFhMehM">
      <int2:state int2:type="spell" int2:value="Rejected"/>
    </int2:textHash>
    <int2:textHash int2:hashCode="XSUiEPxXFZ9tOg" int2:id="mLc4R1wT">
      <int2:state int2:type="spell" int2:value="Rejected"/>
    </int2:textHash>
    <int2:textHash int2:hashCode="OFve38WXkt+rv1" int2:id="mOVdNy8Q">
      <int2:state int2:type="spell" int2:value="Rejected"/>
    </int2:textHash>
    <int2:textHash int2:hashCode="kByidkXaRxGvMx" int2:id="rJ4olVz4">
      <int2:state int2:type="spell" int2:value="Rejected"/>
    </int2:textHash>
    <int2:textHash int2:hashCode="nRSox3TdiEm2GZ" int2:id="rTumKlCg">
      <int2:state int2:type="spell" int2:value="Rejected"/>
    </int2:textHash>
    <int2:textHash int2:hashCode="m/C6mGJeQTWOW1" int2:id="yh92QYXh">
      <int2:state int2:type="spell" int2:value="Rejected"/>
    </int2:textHash>
    <int2:bookmark int2:bookmarkName="_Int_sTNq3LAx" int2:invalidationBookmarkName="" int2:hashCode="MlhGosHRX4cL2W" int2:id="mkJObvtX">
      <int2:state int2:type="gram" int2:value="Rejected"/>
    </int2:bookmark>
    <int2:bookmark int2:bookmarkName="_Int_vuZUENKJ" int2:invalidationBookmarkName="" int2:hashCode="S9Y0skklL/Tv7s" int2:id="eoMk7wGQ">
      <int2:state int2:type="gram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7F8716"/>
    <w:multiLevelType w:val="hybridMultilevel"/>
    <w:tmpl w:val="A37C541A"/>
    <w:lvl w:ilvl="0" w:tplc="01986154">
      <w:start w:val="1"/>
      <w:numFmt w:val="decimal"/>
      <w:lvlText w:val="%1."/>
      <w:lvlJc w:val="left"/>
      <w:pPr>
        <w:ind w:left="720" w:hanging="360"/>
      </w:pPr>
    </w:lvl>
    <w:lvl w:ilvl="1" w:tplc="40648882">
      <w:start w:val="1"/>
      <w:numFmt w:val="lowerLetter"/>
      <w:lvlText w:val="%2."/>
      <w:lvlJc w:val="left"/>
      <w:pPr>
        <w:ind w:left="1440" w:hanging="360"/>
      </w:pPr>
    </w:lvl>
    <w:lvl w:ilvl="2" w:tplc="892CC2C4">
      <w:start w:val="1"/>
      <w:numFmt w:val="lowerRoman"/>
      <w:lvlText w:val="%3."/>
      <w:lvlJc w:val="right"/>
      <w:pPr>
        <w:ind w:left="2160" w:hanging="180"/>
      </w:pPr>
    </w:lvl>
    <w:lvl w:ilvl="3" w:tplc="6F80E3AA">
      <w:start w:val="1"/>
      <w:numFmt w:val="decimal"/>
      <w:lvlText w:val="%4."/>
      <w:lvlJc w:val="left"/>
      <w:pPr>
        <w:ind w:left="2880" w:hanging="360"/>
      </w:pPr>
    </w:lvl>
    <w:lvl w:ilvl="4" w:tplc="956CDD90">
      <w:start w:val="1"/>
      <w:numFmt w:val="lowerLetter"/>
      <w:lvlText w:val="%5."/>
      <w:lvlJc w:val="left"/>
      <w:pPr>
        <w:ind w:left="3600" w:hanging="360"/>
      </w:pPr>
    </w:lvl>
    <w:lvl w:ilvl="5" w:tplc="68F63794">
      <w:start w:val="1"/>
      <w:numFmt w:val="lowerRoman"/>
      <w:lvlText w:val="%6."/>
      <w:lvlJc w:val="right"/>
      <w:pPr>
        <w:ind w:left="4320" w:hanging="180"/>
      </w:pPr>
    </w:lvl>
    <w:lvl w:ilvl="6" w:tplc="99B64EEC">
      <w:start w:val="1"/>
      <w:numFmt w:val="decimal"/>
      <w:lvlText w:val="%7."/>
      <w:lvlJc w:val="left"/>
      <w:pPr>
        <w:ind w:left="5040" w:hanging="360"/>
      </w:pPr>
    </w:lvl>
    <w:lvl w:ilvl="7" w:tplc="1BF01534">
      <w:start w:val="1"/>
      <w:numFmt w:val="lowerLetter"/>
      <w:lvlText w:val="%8."/>
      <w:lvlJc w:val="left"/>
      <w:pPr>
        <w:ind w:left="5760" w:hanging="360"/>
      </w:pPr>
    </w:lvl>
    <w:lvl w:ilvl="8" w:tplc="D182DF22">
      <w:start w:val="1"/>
      <w:numFmt w:val="lowerRoman"/>
      <w:lvlText w:val="%9."/>
      <w:lvlJc w:val="right"/>
      <w:pPr>
        <w:ind w:left="6480" w:hanging="180"/>
      </w:pPr>
    </w:lvl>
  </w:abstractNum>
  <w:num w:numId="1" w16cid:durableId="1339774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2F30"/>
    <w:rsid w:val="00002F30"/>
    <w:rsid w:val="0001DFB5"/>
    <w:rsid w:val="00024C23"/>
    <w:rsid w:val="00062513"/>
    <w:rsid w:val="00094EFD"/>
    <w:rsid w:val="000E2A32"/>
    <w:rsid w:val="001A0E8E"/>
    <w:rsid w:val="001C40BE"/>
    <w:rsid w:val="00255A0D"/>
    <w:rsid w:val="002C6C6B"/>
    <w:rsid w:val="002E1B33"/>
    <w:rsid w:val="002E540F"/>
    <w:rsid w:val="002F2E68"/>
    <w:rsid w:val="00337274"/>
    <w:rsid w:val="00352BC6"/>
    <w:rsid w:val="003B04AA"/>
    <w:rsid w:val="003C76B5"/>
    <w:rsid w:val="00456C61"/>
    <w:rsid w:val="00497092"/>
    <w:rsid w:val="00563EB8"/>
    <w:rsid w:val="00577423"/>
    <w:rsid w:val="00593850"/>
    <w:rsid w:val="005D5586"/>
    <w:rsid w:val="005E0B9B"/>
    <w:rsid w:val="005F2E71"/>
    <w:rsid w:val="006EAEAE"/>
    <w:rsid w:val="007D450B"/>
    <w:rsid w:val="007F0718"/>
    <w:rsid w:val="00817559"/>
    <w:rsid w:val="00850531"/>
    <w:rsid w:val="008A5073"/>
    <w:rsid w:val="008F2FE9"/>
    <w:rsid w:val="00933FDE"/>
    <w:rsid w:val="0095CECD"/>
    <w:rsid w:val="009B4AF8"/>
    <w:rsid w:val="009C5459"/>
    <w:rsid w:val="009C599E"/>
    <w:rsid w:val="00A507D8"/>
    <w:rsid w:val="00A862B5"/>
    <w:rsid w:val="00BD6D13"/>
    <w:rsid w:val="00CA384C"/>
    <w:rsid w:val="00D14A7D"/>
    <w:rsid w:val="00D27889"/>
    <w:rsid w:val="00DC2ECF"/>
    <w:rsid w:val="00E27A2D"/>
    <w:rsid w:val="00E54CE5"/>
    <w:rsid w:val="00EDF677"/>
    <w:rsid w:val="00FD7E16"/>
    <w:rsid w:val="0124CB3B"/>
    <w:rsid w:val="012A4D8C"/>
    <w:rsid w:val="013429AB"/>
    <w:rsid w:val="013A4CF1"/>
    <w:rsid w:val="01650BC2"/>
    <w:rsid w:val="017C4DBF"/>
    <w:rsid w:val="017E5344"/>
    <w:rsid w:val="01AEBE01"/>
    <w:rsid w:val="01AFA59D"/>
    <w:rsid w:val="01D43BD9"/>
    <w:rsid w:val="01DD6CEE"/>
    <w:rsid w:val="01FAAFBF"/>
    <w:rsid w:val="021F216E"/>
    <w:rsid w:val="02253A17"/>
    <w:rsid w:val="022C9469"/>
    <w:rsid w:val="02449CD0"/>
    <w:rsid w:val="0265074D"/>
    <w:rsid w:val="02A1A97A"/>
    <w:rsid w:val="02EA237E"/>
    <w:rsid w:val="02FD28E0"/>
    <w:rsid w:val="0301BA44"/>
    <w:rsid w:val="032C1AD3"/>
    <w:rsid w:val="0333EE26"/>
    <w:rsid w:val="034C669D"/>
    <w:rsid w:val="037C44E9"/>
    <w:rsid w:val="03B991F3"/>
    <w:rsid w:val="03D49D53"/>
    <w:rsid w:val="03F152B8"/>
    <w:rsid w:val="03FDF3C7"/>
    <w:rsid w:val="040A04A4"/>
    <w:rsid w:val="04123A98"/>
    <w:rsid w:val="045EC39D"/>
    <w:rsid w:val="049BCB77"/>
    <w:rsid w:val="04AB6E5F"/>
    <w:rsid w:val="04C3801B"/>
    <w:rsid w:val="04D2325F"/>
    <w:rsid w:val="04D995C7"/>
    <w:rsid w:val="04F0D5ED"/>
    <w:rsid w:val="053ABA46"/>
    <w:rsid w:val="05452F2D"/>
    <w:rsid w:val="054AD7EE"/>
    <w:rsid w:val="05677463"/>
    <w:rsid w:val="0609DA24"/>
    <w:rsid w:val="0612DB62"/>
    <w:rsid w:val="065976DC"/>
    <w:rsid w:val="067224E4"/>
    <w:rsid w:val="069B4D15"/>
    <w:rsid w:val="070CF52C"/>
    <w:rsid w:val="07174519"/>
    <w:rsid w:val="073417F5"/>
    <w:rsid w:val="07A90287"/>
    <w:rsid w:val="081F19E1"/>
    <w:rsid w:val="084B30D6"/>
    <w:rsid w:val="084B9B85"/>
    <w:rsid w:val="0853A649"/>
    <w:rsid w:val="08758F99"/>
    <w:rsid w:val="087B0BF7"/>
    <w:rsid w:val="0882BCD5"/>
    <w:rsid w:val="088C9FE3"/>
    <w:rsid w:val="08CB2372"/>
    <w:rsid w:val="08F6125F"/>
    <w:rsid w:val="08FD9647"/>
    <w:rsid w:val="0935B876"/>
    <w:rsid w:val="094C6E02"/>
    <w:rsid w:val="0978EEE2"/>
    <w:rsid w:val="09810792"/>
    <w:rsid w:val="09921F9F"/>
    <w:rsid w:val="09A75D1F"/>
    <w:rsid w:val="0A33221D"/>
    <w:rsid w:val="0A3B9062"/>
    <w:rsid w:val="0A3F80FC"/>
    <w:rsid w:val="0A4F3729"/>
    <w:rsid w:val="0A683D17"/>
    <w:rsid w:val="0AB31F3D"/>
    <w:rsid w:val="0AE2B599"/>
    <w:rsid w:val="0B12C80C"/>
    <w:rsid w:val="0B2341A5"/>
    <w:rsid w:val="0BAFF989"/>
    <w:rsid w:val="0BCE8245"/>
    <w:rsid w:val="0BDD7A83"/>
    <w:rsid w:val="0BE6CC83"/>
    <w:rsid w:val="0C01B73F"/>
    <w:rsid w:val="0C3CE8A9"/>
    <w:rsid w:val="0C9248FB"/>
    <w:rsid w:val="0CC67304"/>
    <w:rsid w:val="0CF53CE6"/>
    <w:rsid w:val="0D376245"/>
    <w:rsid w:val="0D3F67D1"/>
    <w:rsid w:val="0D404BA6"/>
    <w:rsid w:val="0D666C84"/>
    <w:rsid w:val="0D7E48AE"/>
    <w:rsid w:val="0D824900"/>
    <w:rsid w:val="0DA9131B"/>
    <w:rsid w:val="0E971619"/>
    <w:rsid w:val="0EBE59FF"/>
    <w:rsid w:val="0EF276C6"/>
    <w:rsid w:val="0F0C77C2"/>
    <w:rsid w:val="0F5D0B49"/>
    <w:rsid w:val="0FD53401"/>
    <w:rsid w:val="0FDBD3AB"/>
    <w:rsid w:val="0FF1C079"/>
    <w:rsid w:val="1018A3E5"/>
    <w:rsid w:val="10B38747"/>
    <w:rsid w:val="10C6D14C"/>
    <w:rsid w:val="10EC6CEE"/>
    <w:rsid w:val="111C6C6B"/>
    <w:rsid w:val="11345F2E"/>
    <w:rsid w:val="117E606C"/>
    <w:rsid w:val="118E4763"/>
    <w:rsid w:val="11909017"/>
    <w:rsid w:val="1199D468"/>
    <w:rsid w:val="11DCB36E"/>
    <w:rsid w:val="1209359E"/>
    <w:rsid w:val="12592857"/>
    <w:rsid w:val="1260D88E"/>
    <w:rsid w:val="126D02DA"/>
    <w:rsid w:val="12A280B9"/>
    <w:rsid w:val="12A542B3"/>
    <w:rsid w:val="12ADE8EA"/>
    <w:rsid w:val="12C38FEC"/>
    <w:rsid w:val="130C3D05"/>
    <w:rsid w:val="131DE270"/>
    <w:rsid w:val="132BE767"/>
    <w:rsid w:val="138537AF"/>
    <w:rsid w:val="14410AF1"/>
    <w:rsid w:val="1523FF1A"/>
    <w:rsid w:val="152B537D"/>
    <w:rsid w:val="16300506"/>
    <w:rsid w:val="163B3965"/>
    <w:rsid w:val="167C3D15"/>
    <w:rsid w:val="1686BFAF"/>
    <w:rsid w:val="1696FC3B"/>
    <w:rsid w:val="1698BF51"/>
    <w:rsid w:val="169AFE25"/>
    <w:rsid w:val="16AAC293"/>
    <w:rsid w:val="16B45A9E"/>
    <w:rsid w:val="16D5BA81"/>
    <w:rsid w:val="170DFED7"/>
    <w:rsid w:val="1732000E"/>
    <w:rsid w:val="1751A648"/>
    <w:rsid w:val="1752E2D4"/>
    <w:rsid w:val="17D561D4"/>
    <w:rsid w:val="17D7E24D"/>
    <w:rsid w:val="17E92B46"/>
    <w:rsid w:val="185D45BE"/>
    <w:rsid w:val="1880D8E1"/>
    <w:rsid w:val="18870008"/>
    <w:rsid w:val="189041A9"/>
    <w:rsid w:val="18BF2122"/>
    <w:rsid w:val="19004875"/>
    <w:rsid w:val="19AE10A1"/>
    <w:rsid w:val="19CA2EE6"/>
    <w:rsid w:val="1A402BB6"/>
    <w:rsid w:val="1A906D41"/>
    <w:rsid w:val="1AD7CC6F"/>
    <w:rsid w:val="1AEA2BF4"/>
    <w:rsid w:val="1B40F2E1"/>
    <w:rsid w:val="1B91CC2A"/>
    <w:rsid w:val="1B91F501"/>
    <w:rsid w:val="1C0CFC2C"/>
    <w:rsid w:val="1C12984E"/>
    <w:rsid w:val="1C807318"/>
    <w:rsid w:val="1C917BC6"/>
    <w:rsid w:val="1CA7A461"/>
    <w:rsid w:val="1CAB5D85"/>
    <w:rsid w:val="1D1ACA7E"/>
    <w:rsid w:val="1D40ABBA"/>
    <w:rsid w:val="1D4681C3"/>
    <w:rsid w:val="1D4C7ABC"/>
    <w:rsid w:val="1D802C45"/>
    <w:rsid w:val="1E0B6269"/>
    <w:rsid w:val="1E0CDA90"/>
    <w:rsid w:val="1E43D0CD"/>
    <w:rsid w:val="1E623AE6"/>
    <w:rsid w:val="1E8A42C6"/>
    <w:rsid w:val="1E90E551"/>
    <w:rsid w:val="1EEAEF0C"/>
    <w:rsid w:val="1F240CB0"/>
    <w:rsid w:val="1F3901F8"/>
    <w:rsid w:val="1F7D9D3E"/>
    <w:rsid w:val="1F9995CF"/>
    <w:rsid w:val="1FB19FB4"/>
    <w:rsid w:val="1FEA25E2"/>
    <w:rsid w:val="20493D03"/>
    <w:rsid w:val="204AAC17"/>
    <w:rsid w:val="205C3CA6"/>
    <w:rsid w:val="20AA8602"/>
    <w:rsid w:val="2102F1E9"/>
    <w:rsid w:val="2135E5B7"/>
    <w:rsid w:val="21811A3E"/>
    <w:rsid w:val="219403BD"/>
    <w:rsid w:val="21943973"/>
    <w:rsid w:val="21B62BFC"/>
    <w:rsid w:val="21F35DC9"/>
    <w:rsid w:val="2242E0F5"/>
    <w:rsid w:val="22567C85"/>
    <w:rsid w:val="227C5840"/>
    <w:rsid w:val="22C78A62"/>
    <w:rsid w:val="22DEB5C0"/>
    <w:rsid w:val="22EDB325"/>
    <w:rsid w:val="2317DF5A"/>
    <w:rsid w:val="23181DDF"/>
    <w:rsid w:val="2319AE95"/>
    <w:rsid w:val="234991EB"/>
    <w:rsid w:val="239F1F47"/>
    <w:rsid w:val="23E1C892"/>
    <w:rsid w:val="240D90F5"/>
    <w:rsid w:val="2438A34A"/>
    <w:rsid w:val="2444CB98"/>
    <w:rsid w:val="247E3C73"/>
    <w:rsid w:val="24AE9B86"/>
    <w:rsid w:val="24B45F01"/>
    <w:rsid w:val="24DEEC1C"/>
    <w:rsid w:val="24E0FE3A"/>
    <w:rsid w:val="2507DF26"/>
    <w:rsid w:val="250E0795"/>
    <w:rsid w:val="25121733"/>
    <w:rsid w:val="251C0B80"/>
    <w:rsid w:val="2547BFC0"/>
    <w:rsid w:val="255CF29D"/>
    <w:rsid w:val="25676B17"/>
    <w:rsid w:val="2583C36A"/>
    <w:rsid w:val="25BD8F81"/>
    <w:rsid w:val="25C39B84"/>
    <w:rsid w:val="25C3F83B"/>
    <w:rsid w:val="25EE300C"/>
    <w:rsid w:val="261B2AA7"/>
    <w:rsid w:val="26728CEF"/>
    <w:rsid w:val="268ECF8C"/>
    <w:rsid w:val="2695EE33"/>
    <w:rsid w:val="26C3BCF4"/>
    <w:rsid w:val="27053207"/>
    <w:rsid w:val="273B023C"/>
    <w:rsid w:val="2754B679"/>
    <w:rsid w:val="27575079"/>
    <w:rsid w:val="2757CB15"/>
    <w:rsid w:val="275EB3C5"/>
    <w:rsid w:val="276B49BA"/>
    <w:rsid w:val="27D5649A"/>
    <w:rsid w:val="27EA8001"/>
    <w:rsid w:val="284520E4"/>
    <w:rsid w:val="284F49DD"/>
    <w:rsid w:val="29730D46"/>
    <w:rsid w:val="2A01ADFD"/>
    <w:rsid w:val="2A23208A"/>
    <w:rsid w:val="2A2C060C"/>
    <w:rsid w:val="2A2CCAB3"/>
    <w:rsid w:val="2A47B244"/>
    <w:rsid w:val="2A8389B0"/>
    <w:rsid w:val="2A99C490"/>
    <w:rsid w:val="2AAE51F1"/>
    <w:rsid w:val="2AB4F0C5"/>
    <w:rsid w:val="2AD96004"/>
    <w:rsid w:val="2B07E418"/>
    <w:rsid w:val="2B56DE99"/>
    <w:rsid w:val="2B7DCDE6"/>
    <w:rsid w:val="2BE7D20C"/>
    <w:rsid w:val="2C069382"/>
    <w:rsid w:val="2C2A8050"/>
    <w:rsid w:val="2C4AF6D6"/>
    <w:rsid w:val="2C5CAFF5"/>
    <w:rsid w:val="2CCAFE97"/>
    <w:rsid w:val="2CCB87A1"/>
    <w:rsid w:val="2CD1CC62"/>
    <w:rsid w:val="2CDDD280"/>
    <w:rsid w:val="2CFA90DC"/>
    <w:rsid w:val="2DC7AA50"/>
    <w:rsid w:val="2DEFDE7C"/>
    <w:rsid w:val="2E422D93"/>
    <w:rsid w:val="2E51CC86"/>
    <w:rsid w:val="2E909C6D"/>
    <w:rsid w:val="2EB64478"/>
    <w:rsid w:val="2EBD22BB"/>
    <w:rsid w:val="2ECC5093"/>
    <w:rsid w:val="2ED4C4BA"/>
    <w:rsid w:val="2EE6EC6E"/>
    <w:rsid w:val="2F0D0E97"/>
    <w:rsid w:val="2F384FFE"/>
    <w:rsid w:val="2FBD6466"/>
    <w:rsid w:val="301B273E"/>
    <w:rsid w:val="3032F49B"/>
    <w:rsid w:val="30434B64"/>
    <w:rsid w:val="30803E4C"/>
    <w:rsid w:val="30F22CDE"/>
    <w:rsid w:val="31037647"/>
    <w:rsid w:val="316C5D5A"/>
    <w:rsid w:val="3178583E"/>
    <w:rsid w:val="31806B18"/>
    <w:rsid w:val="31A7C2E0"/>
    <w:rsid w:val="31B0EC21"/>
    <w:rsid w:val="31C2C89F"/>
    <w:rsid w:val="31ECFC2F"/>
    <w:rsid w:val="321A77B2"/>
    <w:rsid w:val="322B6FA6"/>
    <w:rsid w:val="3231A0B8"/>
    <w:rsid w:val="32381A6E"/>
    <w:rsid w:val="324CBB8D"/>
    <w:rsid w:val="3281C5AA"/>
    <w:rsid w:val="3299FD2E"/>
    <w:rsid w:val="32ADAAF6"/>
    <w:rsid w:val="32F463C7"/>
    <w:rsid w:val="32FACF12"/>
    <w:rsid w:val="33067D6F"/>
    <w:rsid w:val="332A513A"/>
    <w:rsid w:val="333008B5"/>
    <w:rsid w:val="33A4610A"/>
    <w:rsid w:val="33F624DE"/>
    <w:rsid w:val="33FFDD19"/>
    <w:rsid w:val="34682046"/>
    <w:rsid w:val="3483AE75"/>
    <w:rsid w:val="349DF4D5"/>
    <w:rsid w:val="34DCA42E"/>
    <w:rsid w:val="3524E331"/>
    <w:rsid w:val="355DD4CC"/>
    <w:rsid w:val="3575C376"/>
    <w:rsid w:val="36212E7F"/>
    <w:rsid w:val="3622B505"/>
    <w:rsid w:val="363770EA"/>
    <w:rsid w:val="36BE9008"/>
    <w:rsid w:val="36DB9A0D"/>
    <w:rsid w:val="36F06469"/>
    <w:rsid w:val="36FBD366"/>
    <w:rsid w:val="371176B0"/>
    <w:rsid w:val="3714902E"/>
    <w:rsid w:val="375031C5"/>
    <w:rsid w:val="379A55AC"/>
    <w:rsid w:val="37AC9C46"/>
    <w:rsid w:val="37CEA959"/>
    <w:rsid w:val="38111DF4"/>
    <w:rsid w:val="3817E3BA"/>
    <w:rsid w:val="381B3EE0"/>
    <w:rsid w:val="381BFE68"/>
    <w:rsid w:val="387BE15F"/>
    <w:rsid w:val="38E1CD64"/>
    <w:rsid w:val="38F18FAC"/>
    <w:rsid w:val="38F3069B"/>
    <w:rsid w:val="38F628AE"/>
    <w:rsid w:val="39AFDE37"/>
    <w:rsid w:val="39E5AD7F"/>
    <w:rsid w:val="3A317F26"/>
    <w:rsid w:val="3A34A810"/>
    <w:rsid w:val="3A3D5DA3"/>
    <w:rsid w:val="3A512137"/>
    <w:rsid w:val="3A7257EE"/>
    <w:rsid w:val="3AB745B3"/>
    <w:rsid w:val="3B29EC29"/>
    <w:rsid w:val="3B2C9027"/>
    <w:rsid w:val="3B355738"/>
    <w:rsid w:val="3B6BC70A"/>
    <w:rsid w:val="3C0A6987"/>
    <w:rsid w:val="3C15F3CA"/>
    <w:rsid w:val="3C2042C1"/>
    <w:rsid w:val="3C246F7E"/>
    <w:rsid w:val="3C33762A"/>
    <w:rsid w:val="3C567FAC"/>
    <w:rsid w:val="3C7E449C"/>
    <w:rsid w:val="3C8B2EC7"/>
    <w:rsid w:val="3CC5F058"/>
    <w:rsid w:val="3D12A9E8"/>
    <w:rsid w:val="3D4D94C5"/>
    <w:rsid w:val="3D5EAF20"/>
    <w:rsid w:val="3D805191"/>
    <w:rsid w:val="3D86DEC3"/>
    <w:rsid w:val="3D89DAC7"/>
    <w:rsid w:val="3DC9CE34"/>
    <w:rsid w:val="3E03FBAE"/>
    <w:rsid w:val="3E61A735"/>
    <w:rsid w:val="3E7C2EF3"/>
    <w:rsid w:val="3E8B31BC"/>
    <w:rsid w:val="3E8F8081"/>
    <w:rsid w:val="3EA1690F"/>
    <w:rsid w:val="3EAAB744"/>
    <w:rsid w:val="3EC1C3B2"/>
    <w:rsid w:val="3EF52F69"/>
    <w:rsid w:val="3F177429"/>
    <w:rsid w:val="3F6E81A5"/>
    <w:rsid w:val="3F99161F"/>
    <w:rsid w:val="3FA9A604"/>
    <w:rsid w:val="400FF2D3"/>
    <w:rsid w:val="405269FB"/>
    <w:rsid w:val="406B611F"/>
    <w:rsid w:val="40AC03EF"/>
    <w:rsid w:val="40F2CDEF"/>
    <w:rsid w:val="414D04C0"/>
    <w:rsid w:val="415FE35A"/>
    <w:rsid w:val="41A2B565"/>
    <w:rsid w:val="41EEF619"/>
    <w:rsid w:val="42254EDB"/>
    <w:rsid w:val="4263CAD4"/>
    <w:rsid w:val="42954D6F"/>
    <w:rsid w:val="42A4CCDA"/>
    <w:rsid w:val="42D27DED"/>
    <w:rsid w:val="4352DC5C"/>
    <w:rsid w:val="439948BF"/>
    <w:rsid w:val="43FE4225"/>
    <w:rsid w:val="441CE267"/>
    <w:rsid w:val="441F2133"/>
    <w:rsid w:val="449A6B0D"/>
    <w:rsid w:val="44A6B664"/>
    <w:rsid w:val="44ACC4C7"/>
    <w:rsid w:val="44DC7DF8"/>
    <w:rsid w:val="45D5F7ED"/>
    <w:rsid w:val="45E0A71E"/>
    <w:rsid w:val="45F30F33"/>
    <w:rsid w:val="46025291"/>
    <w:rsid w:val="4609B4BC"/>
    <w:rsid w:val="463836B1"/>
    <w:rsid w:val="4684D370"/>
    <w:rsid w:val="469DD136"/>
    <w:rsid w:val="469F9A50"/>
    <w:rsid w:val="46E5C516"/>
    <w:rsid w:val="47853A3C"/>
    <w:rsid w:val="47AAE123"/>
    <w:rsid w:val="47C096E8"/>
    <w:rsid w:val="47CE116A"/>
    <w:rsid w:val="47EFED86"/>
    <w:rsid w:val="47F71378"/>
    <w:rsid w:val="4856A4DE"/>
    <w:rsid w:val="48AD5707"/>
    <w:rsid w:val="48F4B72A"/>
    <w:rsid w:val="48F8A263"/>
    <w:rsid w:val="493BD733"/>
    <w:rsid w:val="49465A2D"/>
    <w:rsid w:val="49684D20"/>
    <w:rsid w:val="496A19F2"/>
    <w:rsid w:val="496B7D2F"/>
    <w:rsid w:val="49DC81A6"/>
    <w:rsid w:val="49E66018"/>
    <w:rsid w:val="49F764A6"/>
    <w:rsid w:val="49FFE504"/>
    <w:rsid w:val="4A2A36F8"/>
    <w:rsid w:val="4AA6512F"/>
    <w:rsid w:val="4AD76A30"/>
    <w:rsid w:val="4B0F55A2"/>
    <w:rsid w:val="4B4B6610"/>
    <w:rsid w:val="4B51F88A"/>
    <w:rsid w:val="4B574B0C"/>
    <w:rsid w:val="4B7BE9C2"/>
    <w:rsid w:val="4BA10C98"/>
    <w:rsid w:val="4BCA7E2C"/>
    <w:rsid w:val="4C219106"/>
    <w:rsid w:val="4C3F7B89"/>
    <w:rsid w:val="4C496AA5"/>
    <w:rsid w:val="4C578F9B"/>
    <w:rsid w:val="4CB3747E"/>
    <w:rsid w:val="4CDDFD23"/>
    <w:rsid w:val="4D1B239F"/>
    <w:rsid w:val="4D65AA5C"/>
    <w:rsid w:val="4D8123E6"/>
    <w:rsid w:val="4D842DEF"/>
    <w:rsid w:val="4D843280"/>
    <w:rsid w:val="4D8D5C2B"/>
    <w:rsid w:val="4D8D9626"/>
    <w:rsid w:val="4E08D515"/>
    <w:rsid w:val="4E4CB1B2"/>
    <w:rsid w:val="4E513126"/>
    <w:rsid w:val="4E51373F"/>
    <w:rsid w:val="4E94430A"/>
    <w:rsid w:val="4EB73931"/>
    <w:rsid w:val="4EC98D18"/>
    <w:rsid w:val="4EE65B3A"/>
    <w:rsid w:val="4EEAE8A7"/>
    <w:rsid w:val="4F0E9097"/>
    <w:rsid w:val="4F5DC4D3"/>
    <w:rsid w:val="4F7AB76C"/>
    <w:rsid w:val="4F93BB11"/>
    <w:rsid w:val="4FBCB652"/>
    <w:rsid w:val="4FEE9E12"/>
    <w:rsid w:val="4FF33543"/>
    <w:rsid w:val="4FFE581B"/>
    <w:rsid w:val="504F2697"/>
    <w:rsid w:val="504FA716"/>
    <w:rsid w:val="5073C941"/>
    <w:rsid w:val="50C56364"/>
    <w:rsid w:val="50D34849"/>
    <w:rsid w:val="50F1DE52"/>
    <w:rsid w:val="50FDEED6"/>
    <w:rsid w:val="5137FA03"/>
    <w:rsid w:val="5145816C"/>
    <w:rsid w:val="51681050"/>
    <w:rsid w:val="51864220"/>
    <w:rsid w:val="51940CCC"/>
    <w:rsid w:val="519BB1C8"/>
    <w:rsid w:val="520BDB99"/>
    <w:rsid w:val="524D352B"/>
    <w:rsid w:val="52575FA2"/>
    <w:rsid w:val="52663088"/>
    <w:rsid w:val="52F0FA7B"/>
    <w:rsid w:val="53B4BD0F"/>
    <w:rsid w:val="53B8F85E"/>
    <w:rsid w:val="53C5FE57"/>
    <w:rsid w:val="541214A1"/>
    <w:rsid w:val="542B2F03"/>
    <w:rsid w:val="543603CD"/>
    <w:rsid w:val="5457733E"/>
    <w:rsid w:val="5472BE9A"/>
    <w:rsid w:val="547A7799"/>
    <w:rsid w:val="549C3206"/>
    <w:rsid w:val="5502E69C"/>
    <w:rsid w:val="553A832A"/>
    <w:rsid w:val="553EDE6B"/>
    <w:rsid w:val="55433341"/>
    <w:rsid w:val="557CD15A"/>
    <w:rsid w:val="55B2F06C"/>
    <w:rsid w:val="55B836FB"/>
    <w:rsid w:val="56675914"/>
    <w:rsid w:val="56E1E301"/>
    <w:rsid w:val="56F796D1"/>
    <w:rsid w:val="570E5F8A"/>
    <w:rsid w:val="575B319F"/>
    <w:rsid w:val="5790A825"/>
    <w:rsid w:val="57D3FECE"/>
    <w:rsid w:val="581C52A4"/>
    <w:rsid w:val="582A4DA9"/>
    <w:rsid w:val="583ACC0C"/>
    <w:rsid w:val="583D9012"/>
    <w:rsid w:val="585ED794"/>
    <w:rsid w:val="5876CA1B"/>
    <w:rsid w:val="590233A2"/>
    <w:rsid w:val="593353C1"/>
    <w:rsid w:val="594321FB"/>
    <w:rsid w:val="5953FEBD"/>
    <w:rsid w:val="59FAE48D"/>
    <w:rsid w:val="5A09B830"/>
    <w:rsid w:val="5A149081"/>
    <w:rsid w:val="5A54E0F6"/>
    <w:rsid w:val="5A6D9E0B"/>
    <w:rsid w:val="5A8A366A"/>
    <w:rsid w:val="5AA5AC81"/>
    <w:rsid w:val="5AB570F7"/>
    <w:rsid w:val="5AE04F08"/>
    <w:rsid w:val="5AEB0060"/>
    <w:rsid w:val="5AEF3D68"/>
    <w:rsid w:val="5B01C452"/>
    <w:rsid w:val="5B2333E0"/>
    <w:rsid w:val="5B295EE8"/>
    <w:rsid w:val="5B3A66EC"/>
    <w:rsid w:val="5B593C4E"/>
    <w:rsid w:val="5B7739EC"/>
    <w:rsid w:val="5B90CAA7"/>
    <w:rsid w:val="5B9D21A4"/>
    <w:rsid w:val="5BAAABED"/>
    <w:rsid w:val="5BECFA6D"/>
    <w:rsid w:val="5C25A517"/>
    <w:rsid w:val="5C34D5AD"/>
    <w:rsid w:val="5C5E1153"/>
    <w:rsid w:val="5C98D9C8"/>
    <w:rsid w:val="5D1B1139"/>
    <w:rsid w:val="5D357047"/>
    <w:rsid w:val="5D495934"/>
    <w:rsid w:val="5D660316"/>
    <w:rsid w:val="5D850698"/>
    <w:rsid w:val="5D913D8A"/>
    <w:rsid w:val="5DB42F26"/>
    <w:rsid w:val="5DE2B14D"/>
    <w:rsid w:val="5DF609FA"/>
    <w:rsid w:val="5E53781E"/>
    <w:rsid w:val="5E966F7B"/>
    <w:rsid w:val="5F8A0C66"/>
    <w:rsid w:val="5FB0CB70"/>
    <w:rsid w:val="610FBC3C"/>
    <w:rsid w:val="6129E5AF"/>
    <w:rsid w:val="612FE10A"/>
    <w:rsid w:val="61A88A88"/>
    <w:rsid w:val="61AAC03F"/>
    <w:rsid w:val="61E7C868"/>
    <w:rsid w:val="61F37EB2"/>
    <w:rsid w:val="61F58681"/>
    <w:rsid w:val="61FDBCAE"/>
    <w:rsid w:val="620F750D"/>
    <w:rsid w:val="6215887E"/>
    <w:rsid w:val="62250895"/>
    <w:rsid w:val="628238AA"/>
    <w:rsid w:val="6292ABA4"/>
    <w:rsid w:val="62B69D6A"/>
    <w:rsid w:val="62C9FE09"/>
    <w:rsid w:val="62DF9D5C"/>
    <w:rsid w:val="6305E3AE"/>
    <w:rsid w:val="637F9538"/>
    <w:rsid w:val="63B346EB"/>
    <w:rsid w:val="63F8A320"/>
    <w:rsid w:val="63FB79B4"/>
    <w:rsid w:val="64224960"/>
    <w:rsid w:val="6427F0A9"/>
    <w:rsid w:val="642F2A07"/>
    <w:rsid w:val="648C21D4"/>
    <w:rsid w:val="648D0919"/>
    <w:rsid w:val="64935AFD"/>
    <w:rsid w:val="64E36B8F"/>
    <w:rsid w:val="65166491"/>
    <w:rsid w:val="655AA9B7"/>
    <w:rsid w:val="65D84F85"/>
    <w:rsid w:val="65F3D72F"/>
    <w:rsid w:val="663BAF47"/>
    <w:rsid w:val="66E89FF9"/>
    <w:rsid w:val="671E9502"/>
    <w:rsid w:val="672D5434"/>
    <w:rsid w:val="674238C0"/>
    <w:rsid w:val="674A58FD"/>
    <w:rsid w:val="67D119DD"/>
    <w:rsid w:val="681833ED"/>
    <w:rsid w:val="682873AD"/>
    <w:rsid w:val="684DFC50"/>
    <w:rsid w:val="6872BC66"/>
    <w:rsid w:val="688E2B54"/>
    <w:rsid w:val="68A9EB48"/>
    <w:rsid w:val="68B74CD2"/>
    <w:rsid w:val="68ECC4B5"/>
    <w:rsid w:val="68F3F1D6"/>
    <w:rsid w:val="68FD89CF"/>
    <w:rsid w:val="697CB53F"/>
    <w:rsid w:val="69919815"/>
    <w:rsid w:val="69E62A9A"/>
    <w:rsid w:val="6A0C2DBC"/>
    <w:rsid w:val="6AA67452"/>
    <w:rsid w:val="6ACB035C"/>
    <w:rsid w:val="6B03017A"/>
    <w:rsid w:val="6B0C7F1D"/>
    <w:rsid w:val="6B719505"/>
    <w:rsid w:val="6B79AC7B"/>
    <w:rsid w:val="6B835317"/>
    <w:rsid w:val="6BD876C2"/>
    <w:rsid w:val="6C5E7A0A"/>
    <w:rsid w:val="6CA84BCE"/>
    <w:rsid w:val="6D34E7AA"/>
    <w:rsid w:val="6D38764F"/>
    <w:rsid w:val="6D60DCDE"/>
    <w:rsid w:val="6D65878B"/>
    <w:rsid w:val="6D91C82A"/>
    <w:rsid w:val="6DA1271A"/>
    <w:rsid w:val="6DB05E5D"/>
    <w:rsid w:val="6DB6C217"/>
    <w:rsid w:val="6E169691"/>
    <w:rsid w:val="6E2B79B2"/>
    <w:rsid w:val="6E5863B1"/>
    <w:rsid w:val="6E735DBC"/>
    <w:rsid w:val="6E75F1EB"/>
    <w:rsid w:val="6EA5256B"/>
    <w:rsid w:val="6ED2748E"/>
    <w:rsid w:val="6F4F07BE"/>
    <w:rsid w:val="6F9B88C4"/>
    <w:rsid w:val="6FDEF881"/>
    <w:rsid w:val="6FE7966A"/>
    <w:rsid w:val="700E93CC"/>
    <w:rsid w:val="7016E409"/>
    <w:rsid w:val="70311964"/>
    <w:rsid w:val="70439FF7"/>
    <w:rsid w:val="704C574C"/>
    <w:rsid w:val="7064CDC5"/>
    <w:rsid w:val="7083EDCC"/>
    <w:rsid w:val="7097699C"/>
    <w:rsid w:val="71730BF7"/>
    <w:rsid w:val="7183B0B0"/>
    <w:rsid w:val="71AA1B17"/>
    <w:rsid w:val="71CA1342"/>
    <w:rsid w:val="71F2B440"/>
    <w:rsid w:val="71F66D76"/>
    <w:rsid w:val="723804E2"/>
    <w:rsid w:val="723DA9E6"/>
    <w:rsid w:val="726758A3"/>
    <w:rsid w:val="72834B73"/>
    <w:rsid w:val="7284B50D"/>
    <w:rsid w:val="72B6EECC"/>
    <w:rsid w:val="72DAA087"/>
    <w:rsid w:val="72DEB6CE"/>
    <w:rsid w:val="732BF506"/>
    <w:rsid w:val="73462BC7"/>
    <w:rsid w:val="735B3CD6"/>
    <w:rsid w:val="73C69233"/>
    <w:rsid w:val="73F650A1"/>
    <w:rsid w:val="741F81EE"/>
    <w:rsid w:val="74480D60"/>
    <w:rsid w:val="74BFC49E"/>
    <w:rsid w:val="74CF99F4"/>
    <w:rsid w:val="751756C8"/>
    <w:rsid w:val="753D9445"/>
    <w:rsid w:val="754CDF42"/>
    <w:rsid w:val="75905FAA"/>
    <w:rsid w:val="761B3D0B"/>
    <w:rsid w:val="7651CECF"/>
    <w:rsid w:val="770222C0"/>
    <w:rsid w:val="7715F052"/>
    <w:rsid w:val="771B12D1"/>
    <w:rsid w:val="772A4072"/>
    <w:rsid w:val="776AEF63"/>
    <w:rsid w:val="7785CF7C"/>
    <w:rsid w:val="77A148B1"/>
    <w:rsid w:val="77B35706"/>
    <w:rsid w:val="77EF03E2"/>
    <w:rsid w:val="781C4FA6"/>
    <w:rsid w:val="783F9B9D"/>
    <w:rsid w:val="78534EA0"/>
    <w:rsid w:val="789D4DA7"/>
    <w:rsid w:val="78E33F92"/>
    <w:rsid w:val="78EB0FE3"/>
    <w:rsid w:val="79A770E4"/>
    <w:rsid w:val="79A7FDA3"/>
    <w:rsid w:val="79AC2050"/>
    <w:rsid w:val="79C09CD0"/>
    <w:rsid w:val="79E626CA"/>
    <w:rsid w:val="7A41869A"/>
    <w:rsid w:val="7A4283FD"/>
    <w:rsid w:val="7A628F64"/>
    <w:rsid w:val="7AD29D94"/>
    <w:rsid w:val="7AD534F7"/>
    <w:rsid w:val="7B78F00B"/>
    <w:rsid w:val="7B8A0617"/>
    <w:rsid w:val="7BCD7926"/>
    <w:rsid w:val="7C2CDCE3"/>
    <w:rsid w:val="7C4084FC"/>
    <w:rsid w:val="7C9C9422"/>
    <w:rsid w:val="7CAC7CD9"/>
    <w:rsid w:val="7CDDA009"/>
    <w:rsid w:val="7CE70563"/>
    <w:rsid w:val="7D250236"/>
    <w:rsid w:val="7D2E6AFB"/>
    <w:rsid w:val="7D7B6375"/>
    <w:rsid w:val="7DA3B185"/>
    <w:rsid w:val="7E12EFE6"/>
    <w:rsid w:val="7E4D0F3F"/>
    <w:rsid w:val="7E7A24BC"/>
    <w:rsid w:val="7EE816B7"/>
    <w:rsid w:val="7F23267D"/>
    <w:rsid w:val="7F7A4B3B"/>
    <w:rsid w:val="7F824470"/>
    <w:rsid w:val="7FA0D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002F30"/>
  <w15:chartTrackingRefBased/>
  <w15:docId w15:val="{14910877-5F49-430F-AC7B-15F021B96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55A0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55A0D"/>
  </w:style>
  <w:style w:type="paragraph" w:styleId="Footer">
    <w:name w:val="footer"/>
    <w:basedOn w:val="Normal"/>
    <w:link w:val="FooterChar"/>
    <w:uiPriority w:val="99"/>
    <w:unhideWhenUsed/>
    <w:rsid w:val="00255A0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55A0D"/>
  </w:style>
  <w:style w:type="character" w:styleId="FollowedHyperlink">
    <w:name w:val="FollowedHyperlink"/>
    <w:basedOn w:val="DefaultParagraphFont"/>
    <w:uiPriority w:val="99"/>
    <w:semiHidden/>
    <w:unhideWhenUsed/>
    <w:rsid w:val="00255A0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oleObject" Target="embeddings/oleObject1.bin" Id="rId13" /><Relationship Type="http://schemas.openxmlformats.org/officeDocument/2006/relationships/hyperlink" Target="https://www.gov.uk/government/publications/covid-19-mental-health-and-wellbeing-surveillance-report/7-children-and-young-people" TargetMode="External" Id="rId18" /><Relationship Type="http://schemas.openxmlformats.org/officeDocument/2006/relationships/hyperlink" Target="https://www.nhs.uk/services/service-directory/birmingham-carers-association/N10497037?gsdServiceId=377" TargetMode="External" Id="rId26" /><Relationship Type="http://schemas.openxmlformats.org/officeDocument/2006/relationships/customXml" Target="../customXml/item3.xml" Id="rId3" /><Relationship Type="http://schemas.openxmlformats.org/officeDocument/2006/relationships/hyperlink" Target="https://learning.nspcc.org.uk/child-health-development/child-mental-health" TargetMode="External" Id="rId21" /><Relationship Type="http://schemas.openxmlformats.org/officeDocument/2006/relationships/webSettings" Target="webSettings.xml" Id="rId7" /><Relationship Type="http://schemas.openxmlformats.org/officeDocument/2006/relationships/image" Target="media/image3.emf" Id="rId12" /><Relationship Type="http://schemas.openxmlformats.org/officeDocument/2006/relationships/hyperlink" Target="https://www.england.nhs.uk/long-read/management-and-leadership-development/" TargetMode="External" Id="rId17" /><Relationship Type="http://schemas.openxmlformats.org/officeDocument/2006/relationships/hyperlink" Target="https://Www.nhs.uk" TargetMode="External" Id="rId25" /><Relationship Type="http://schemas.microsoft.com/office/2020/10/relationships/intelligence" Target="intelligence2.xml" Id="rId33" /><Relationship Type="http://schemas.openxmlformats.org/officeDocument/2006/relationships/customXml" Target="../customXml/item2.xml" Id="rId2" /><Relationship Type="http://schemas.openxmlformats.org/officeDocument/2006/relationships/hyperlink" Target="https://www.england.nhs.uk/long-read/integrated-health-and-care/" TargetMode="External" Id="rId16" /><Relationship Type="http://schemas.openxmlformats.org/officeDocument/2006/relationships/hyperlink" Target="https://www.leadershipacademy.nhs.uk/healthcare-leadership-model/how-was-the-healthcare-leadership-model-developed/" TargetMode="External" Id="rId20" /><Relationship Type="http://schemas.openxmlformats.org/officeDocument/2006/relationships/hyperlink" Target="https://www.england.nhs.uk/2023/11/one-in-five-children-and-young-people-had-a-probable-mental-disorder-in-2023/" TargetMode="External" Id="rId29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hyperlink" Target="https://www.england.nhs.uk/long-read/transformation-and-innovation-delivery-update/" TargetMode="External" Id="rId24" /><Relationship Type="http://schemas.openxmlformats.org/officeDocument/2006/relationships/theme" Target="theme/theme1.xml" Id="rId32" /><Relationship Type="http://schemas.openxmlformats.org/officeDocument/2006/relationships/styles" Target="styles.xml" Id="rId5" /><Relationship Type="http://schemas.openxmlformats.org/officeDocument/2006/relationships/hyperlink" Target="https://www.cqc.org.uk/guidance-regulation/providers/assessment/single-assessment-framework/effective/delivering-evidence-based-care" TargetMode="External" Id="rId15" /><Relationship Type="http://schemas.openxmlformats.org/officeDocument/2006/relationships/hyperlink" Target="https://www.hee.nhs.uk/our-work/person-centred-care" TargetMode="External" Id="rId23" /><Relationship Type="http://schemas.openxmlformats.org/officeDocument/2006/relationships/hyperlink" Target="https://www.england.nhs.uk/community-health-services/proactive-care/" TargetMode="External" Id="rId28" /><Relationship Type="http://schemas.openxmlformats.org/officeDocument/2006/relationships/image" Target="media/image1.png" Id="rId10" /><Relationship Type="http://schemas.openxmlformats.org/officeDocument/2006/relationships/hyperlink" Target="https://www.gov.uk/government/news/managing-healthcare-easy-as-online-banking-with-revamped-nhs-app" TargetMode="External" Id="rId19" /><Relationship Type="http://schemas.openxmlformats.org/officeDocument/2006/relationships/fontTable" Target="fontTable.xml" Id="rId31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www.cqc.org.uk" TargetMode="External" Id="rId14" /><Relationship Type="http://schemas.openxmlformats.org/officeDocument/2006/relationships/hyperlink" Target="https://www.rcpsych.ac.uk/news-and-features/latest-news/detail/2024/11/28/children-s-mental-health-crisis-deepens--severe-shortage-of-psychiatrists-to-meet-growing-demand" TargetMode="External" Id="rId22" /><Relationship Type="http://schemas.openxmlformats.org/officeDocument/2006/relationships/hyperlink" Target="https://www.nhsconfed.org/articles/how-digital-technology-benefitting-community-health-services" TargetMode="External" Id="rId27" /><Relationship Type="http://schemas.openxmlformats.org/officeDocument/2006/relationships/hyperlink" Target="https://www.who.int/news/item/02-03-2022-covid-19-pandemic-triggers-25-increase-in-prevalence-of-anxiety-and-depression-worldwide" TargetMode="External" Id="rId30" /><Relationship Type="http://schemas.openxmlformats.org/officeDocument/2006/relationships/footnotes" Target="footnotes.xml" Id="rId8" /><Relationship Type="http://schemas.openxmlformats.org/officeDocument/2006/relationships/hyperlink" Target="https://www.simplypsychology.org/gibbs-reflective-cycle.html" TargetMode="External" Id="Rb9723ce8d90a486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0" ma:contentTypeDescription="Create a new document." ma:contentTypeScope="" ma:versionID="6fef48c80f0e75d3fc8c1a50d6109af3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d03c485b6b8ce45b3c87d9ae8e255a74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D12785-C166-449D-B921-038F6E7A52E6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customXml/itemProps2.xml><?xml version="1.0" encoding="utf-8"?>
<ds:datastoreItem xmlns:ds="http://schemas.openxmlformats.org/officeDocument/2006/customXml" ds:itemID="{5F07B1A6-DAA7-4333-A44D-D20FBC8055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FC7BCD-A1B7-45C2-A36B-E76DD4125256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Parese Ahmed</dc:creator>
  <keywords/>
  <dc:description/>
  <lastModifiedBy>Lindsay Dyble (2405244)</lastModifiedBy>
  <revision>31</revision>
  <dcterms:created xsi:type="dcterms:W3CDTF">2026-01-11T00:32:00.0000000Z</dcterms:created>
  <dcterms:modified xsi:type="dcterms:W3CDTF">2026-03-17T17:50:16.0797924Z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