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B6092" w:rsidRPr="00EB6537" w:rsidRDefault="00EB33F0">
      <w:pPr>
        <w:rPr>
          <w:b/>
          <w:bCs/>
          <w:sz w:val="32"/>
          <w:szCs w:val="32"/>
        </w:rPr>
      </w:pPr>
      <w:r w:rsidRPr="00EB6537">
        <w:rPr>
          <w:b/>
          <w:bCs/>
          <w:sz w:val="32"/>
          <w:szCs w:val="32"/>
        </w:rPr>
        <w:t>Reward and Recognition</w:t>
      </w:r>
    </w:p>
    <w:p w:rsidR="00EB33F0" w:rsidRDefault="00945562" w:rsidP="00945562">
      <w:pPr>
        <w:rPr>
          <w:sz w:val="32"/>
          <w:szCs w:val="32"/>
        </w:rPr>
      </w:pPr>
      <w:r>
        <w:rPr>
          <w:sz w:val="32"/>
          <w:szCs w:val="32"/>
        </w:rPr>
        <w:t xml:space="preserve">Reward and recognition </w:t>
      </w:r>
      <w:r w:rsidR="00337739">
        <w:rPr>
          <w:sz w:val="32"/>
          <w:szCs w:val="32"/>
        </w:rPr>
        <w:t>are one</w:t>
      </w:r>
      <w:r>
        <w:rPr>
          <w:sz w:val="32"/>
          <w:szCs w:val="32"/>
        </w:rPr>
        <w:t xml:space="preserve"> of the most notable features of any organisation.</w:t>
      </w:r>
      <w:r w:rsidR="00EB33F0">
        <w:rPr>
          <w:sz w:val="32"/>
          <w:szCs w:val="32"/>
        </w:rPr>
        <w:t xml:space="preserve"> Employees need to be supported and encouraged as they are the </w:t>
      </w:r>
      <w:r>
        <w:rPr>
          <w:sz w:val="32"/>
          <w:szCs w:val="32"/>
        </w:rPr>
        <w:t>most valuable</w:t>
      </w:r>
      <w:r w:rsidR="00EB33F0">
        <w:rPr>
          <w:sz w:val="32"/>
          <w:szCs w:val="32"/>
        </w:rPr>
        <w:t xml:space="preserve"> asset of the organization.</w:t>
      </w:r>
      <w:r w:rsidR="00E80A15">
        <w:rPr>
          <w:sz w:val="32"/>
          <w:szCs w:val="32"/>
        </w:rPr>
        <w:t xml:space="preserve"> </w:t>
      </w:r>
    </w:p>
    <w:p w:rsidR="00000EC7" w:rsidRDefault="00F0763D" w:rsidP="00337739">
      <w:pPr>
        <w:rPr>
          <w:sz w:val="32"/>
          <w:szCs w:val="32"/>
        </w:rPr>
      </w:pPr>
      <w:r>
        <w:rPr>
          <w:sz w:val="32"/>
          <w:szCs w:val="32"/>
        </w:rPr>
        <w:t>It refers to</w:t>
      </w:r>
      <w:r w:rsidR="00DD479E">
        <w:rPr>
          <w:sz w:val="32"/>
          <w:szCs w:val="32"/>
        </w:rPr>
        <w:t xml:space="preserve"> the amount of “pay” which </w:t>
      </w:r>
      <w:r w:rsidR="00337739">
        <w:rPr>
          <w:sz w:val="32"/>
          <w:szCs w:val="32"/>
        </w:rPr>
        <w:t>includes</w:t>
      </w:r>
      <w:r w:rsidR="00DD479E">
        <w:rPr>
          <w:sz w:val="32"/>
          <w:szCs w:val="32"/>
        </w:rPr>
        <w:t xml:space="preserve"> the rate </w:t>
      </w:r>
      <w:r w:rsidR="00945562">
        <w:rPr>
          <w:sz w:val="32"/>
          <w:szCs w:val="32"/>
        </w:rPr>
        <w:t>of job</w:t>
      </w:r>
      <w:r w:rsidR="00DD479E">
        <w:rPr>
          <w:sz w:val="32"/>
          <w:szCs w:val="32"/>
        </w:rPr>
        <w:t xml:space="preserve"> depending on role and </w:t>
      </w:r>
      <w:r w:rsidR="00945562">
        <w:rPr>
          <w:sz w:val="32"/>
          <w:szCs w:val="32"/>
        </w:rPr>
        <w:t>skills and</w:t>
      </w:r>
      <w:r w:rsidR="00DD2454">
        <w:rPr>
          <w:sz w:val="32"/>
          <w:szCs w:val="32"/>
        </w:rPr>
        <w:t xml:space="preserve"> also </w:t>
      </w:r>
      <w:r w:rsidR="00337739">
        <w:rPr>
          <w:sz w:val="32"/>
          <w:szCs w:val="32"/>
        </w:rPr>
        <w:t>extends</w:t>
      </w:r>
      <w:r w:rsidR="00DD2454">
        <w:rPr>
          <w:sz w:val="32"/>
          <w:szCs w:val="32"/>
        </w:rPr>
        <w:t xml:space="preserve"> to incentives, bonuses</w:t>
      </w:r>
      <w:r w:rsidR="00337739">
        <w:rPr>
          <w:sz w:val="32"/>
          <w:szCs w:val="32"/>
        </w:rPr>
        <w:t>, discounts and</w:t>
      </w:r>
      <w:r w:rsidR="000F29B7">
        <w:rPr>
          <w:sz w:val="32"/>
          <w:szCs w:val="32"/>
        </w:rPr>
        <w:t xml:space="preserve"> profit sharing</w:t>
      </w:r>
      <w:r>
        <w:rPr>
          <w:sz w:val="32"/>
          <w:szCs w:val="32"/>
        </w:rPr>
        <w:t xml:space="preserve">. </w:t>
      </w:r>
    </w:p>
    <w:p w:rsidR="005B5EEE" w:rsidRPr="00CF283E" w:rsidRDefault="005B5EEE" w:rsidP="0023499D">
      <w:pPr>
        <w:rPr>
          <w:b/>
          <w:bCs/>
          <w:sz w:val="32"/>
          <w:szCs w:val="32"/>
        </w:rPr>
      </w:pPr>
      <w:r w:rsidRPr="00CF283E">
        <w:rPr>
          <w:b/>
          <w:bCs/>
          <w:sz w:val="32"/>
          <w:szCs w:val="32"/>
        </w:rPr>
        <w:t xml:space="preserve">The </w:t>
      </w:r>
      <w:r w:rsidR="00E80A15" w:rsidRPr="00CF283E">
        <w:rPr>
          <w:b/>
          <w:bCs/>
          <w:sz w:val="32"/>
          <w:szCs w:val="32"/>
        </w:rPr>
        <w:t>benefits</w:t>
      </w:r>
      <w:r w:rsidR="00134D5D" w:rsidRPr="00CF283E">
        <w:rPr>
          <w:b/>
          <w:bCs/>
          <w:sz w:val="32"/>
          <w:szCs w:val="32"/>
        </w:rPr>
        <w:t xml:space="preserve"> of Reward and recognition</w:t>
      </w:r>
    </w:p>
    <w:p w:rsidR="00134D5D" w:rsidRPr="00F0634A" w:rsidRDefault="00CF283E" w:rsidP="00F0634A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F0634A">
        <w:rPr>
          <w:sz w:val="32"/>
          <w:szCs w:val="32"/>
        </w:rPr>
        <w:t xml:space="preserve"> </w:t>
      </w:r>
      <w:r w:rsidR="00333C9F" w:rsidRPr="00F0634A">
        <w:rPr>
          <w:sz w:val="32"/>
          <w:szCs w:val="32"/>
        </w:rPr>
        <w:t>Motivation</w:t>
      </w:r>
      <w:r w:rsidRPr="00F0634A">
        <w:rPr>
          <w:sz w:val="32"/>
          <w:szCs w:val="32"/>
        </w:rPr>
        <w:t>:</w:t>
      </w:r>
      <w:r w:rsidR="00337739">
        <w:rPr>
          <w:sz w:val="32"/>
          <w:szCs w:val="32"/>
        </w:rPr>
        <w:t xml:space="preserve"> increase the </w:t>
      </w:r>
      <w:r w:rsidR="00333C9F">
        <w:rPr>
          <w:sz w:val="32"/>
          <w:szCs w:val="32"/>
        </w:rPr>
        <w:t>competition</w:t>
      </w:r>
      <w:r w:rsidR="00337739">
        <w:rPr>
          <w:sz w:val="32"/>
          <w:szCs w:val="32"/>
        </w:rPr>
        <w:t xml:space="preserve"> and </w:t>
      </w:r>
      <w:r w:rsidR="00333C9F">
        <w:rPr>
          <w:sz w:val="32"/>
          <w:szCs w:val="32"/>
        </w:rPr>
        <w:t>self-awareness</w:t>
      </w:r>
      <w:r w:rsidR="00337739">
        <w:rPr>
          <w:sz w:val="32"/>
          <w:szCs w:val="32"/>
        </w:rPr>
        <w:t xml:space="preserve"> with</w:t>
      </w:r>
      <w:r w:rsidR="00333C9F">
        <w:rPr>
          <w:sz w:val="32"/>
          <w:szCs w:val="32"/>
        </w:rPr>
        <w:t>in</w:t>
      </w:r>
      <w:r w:rsidR="00337739">
        <w:rPr>
          <w:sz w:val="32"/>
          <w:szCs w:val="32"/>
        </w:rPr>
        <w:t xml:space="preserve"> the organisation.</w:t>
      </w:r>
    </w:p>
    <w:p w:rsidR="00CF283E" w:rsidRDefault="00CF283E" w:rsidP="0023499D">
      <w:pPr>
        <w:rPr>
          <w:sz w:val="32"/>
          <w:szCs w:val="32"/>
        </w:rPr>
      </w:pPr>
      <w:r w:rsidRPr="00CF283E">
        <w:rPr>
          <w:sz w:val="32"/>
          <w:szCs w:val="32"/>
        </w:rPr>
        <w:t> </w:t>
      </w:r>
      <w:r>
        <w:rPr>
          <w:sz w:val="32"/>
          <w:szCs w:val="32"/>
        </w:rPr>
        <w:t>“</w:t>
      </w:r>
      <w:r w:rsidR="00337739" w:rsidRPr="00CF283E">
        <w:rPr>
          <w:sz w:val="32"/>
          <w:szCs w:val="32"/>
        </w:rPr>
        <w:t>Motivation</w:t>
      </w:r>
      <w:r w:rsidRPr="00CF283E">
        <w:rPr>
          <w:sz w:val="32"/>
          <w:szCs w:val="32"/>
        </w:rPr>
        <w:t xml:space="preserve"> refers to the factors which influence human behaviour and is usually comprised of three main elements: direction, effort and persistence.</w:t>
      </w:r>
      <w:r>
        <w:rPr>
          <w:sz w:val="32"/>
          <w:szCs w:val="32"/>
        </w:rPr>
        <w:t>” (Saleemah and Anton, 2012)</w:t>
      </w:r>
    </w:p>
    <w:p w:rsidR="00CF283E" w:rsidRDefault="00F0634A" w:rsidP="00F0634A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F0634A">
        <w:rPr>
          <w:sz w:val="32"/>
          <w:szCs w:val="32"/>
        </w:rPr>
        <w:t xml:space="preserve">Productivity: it is an incentive to encourage healthy competition to perform better. </w:t>
      </w:r>
    </w:p>
    <w:p w:rsidR="00F0634A" w:rsidRDefault="00F0634A" w:rsidP="00F0634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Retention: employee reach their personal goal at the same </w:t>
      </w:r>
      <w:r w:rsidR="00544A72">
        <w:rPr>
          <w:sz w:val="32"/>
          <w:szCs w:val="32"/>
        </w:rPr>
        <w:t>time achieving</w:t>
      </w:r>
      <w:r>
        <w:rPr>
          <w:sz w:val="32"/>
          <w:szCs w:val="32"/>
        </w:rPr>
        <w:t xml:space="preserve"> team`s goals too. Rewards and </w:t>
      </w:r>
      <w:r w:rsidR="00337739">
        <w:rPr>
          <w:sz w:val="32"/>
          <w:szCs w:val="32"/>
        </w:rPr>
        <w:t>recognition</w:t>
      </w:r>
      <w:r>
        <w:rPr>
          <w:sz w:val="32"/>
          <w:szCs w:val="32"/>
        </w:rPr>
        <w:t xml:space="preserve"> inspire employee to do and stay longer.</w:t>
      </w:r>
    </w:p>
    <w:p w:rsidR="00B163E5" w:rsidRDefault="00544A72" w:rsidP="00F0634A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Attract skilled </w:t>
      </w:r>
      <w:r w:rsidR="00981F13">
        <w:rPr>
          <w:sz w:val="32"/>
          <w:szCs w:val="32"/>
        </w:rPr>
        <w:t>candidate:</w:t>
      </w:r>
      <w:r w:rsidR="00E329CB">
        <w:rPr>
          <w:sz w:val="32"/>
          <w:szCs w:val="32"/>
        </w:rPr>
        <w:t xml:space="preserve"> it </w:t>
      </w:r>
      <w:r w:rsidR="00337739">
        <w:rPr>
          <w:sz w:val="32"/>
          <w:szCs w:val="32"/>
        </w:rPr>
        <w:t>encourages great</w:t>
      </w:r>
      <w:r w:rsidR="00E329CB">
        <w:rPr>
          <w:sz w:val="32"/>
          <w:szCs w:val="32"/>
        </w:rPr>
        <w:t xml:space="preserve"> candidates to </w:t>
      </w:r>
      <w:r w:rsidR="00782D11">
        <w:rPr>
          <w:sz w:val="32"/>
          <w:szCs w:val="32"/>
        </w:rPr>
        <w:t xml:space="preserve">join </w:t>
      </w:r>
      <w:r w:rsidR="00337739">
        <w:rPr>
          <w:sz w:val="32"/>
          <w:szCs w:val="32"/>
        </w:rPr>
        <w:t>the organisation</w:t>
      </w:r>
      <w:r w:rsidR="00782D11">
        <w:rPr>
          <w:sz w:val="32"/>
          <w:szCs w:val="32"/>
        </w:rPr>
        <w:t xml:space="preserve"> to </w:t>
      </w:r>
      <w:r w:rsidR="00337739">
        <w:rPr>
          <w:sz w:val="32"/>
          <w:szCs w:val="32"/>
        </w:rPr>
        <w:t>grow</w:t>
      </w:r>
      <w:r w:rsidR="00782D11">
        <w:rPr>
          <w:sz w:val="32"/>
          <w:szCs w:val="32"/>
        </w:rPr>
        <w:t xml:space="preserve"> over competitors.</w:t>
      </w:r>
    </w:p>
    <w:p w:rsidR="00DE6FAC" w:rsidRDefault="00E3291E" w:rsidP="00C808F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 xml:space="preserve">Build reputation of the </w:t>
      </w:r>
      <w:r w:rsidR="00DE6FAC">
        <w:rPr>
          <w:sz w:val="32"/>
          <w:szCs w:val="32"/>
        </w:rPr>
        <w:t>organisation:</w:t>
      </w:r>
      <w:r w:rsidR="009B5DAE">
        <w:rPr>
          <w:sz w:val="32"/>
          <w:szCs w:val="32"/>
        </w:rPr>
        <w:t xml:space="preserve"> </w:t>
      </w:r>
      <w:r w:rsidR="00C808FE">
        <w:rPr>
          <w:sz w:val="32"/>
          <w:szCs w:val="32"/>
        </w:rPr>
        <w:t xml:space="preserve">   all feelings and emotions </w:t>
      </w:r>
      <w:r w:rsidR="009B5DAE">
        <w:rPr>
          <w:sz w:val="32"/>
          <w:szCs w:val="32"/>
        </w:rPr>
        <w:t>express</w:t>
      </w:r>
      <w:r w:rsidR="00C808FE">
        <w:rPr>
          <w:sz w:val="32"/>
          <w:szCs w:val="32"/>
        </w:rPr>
        <w:t xml:space="preserve">ed </w:t>
      </w:r>
      <w:r w:rsidR="00337739">
        <w:rPr>
          <w:sz w:val="32"/>
          <w:szCs w:val="32"/>
        </w:rPr>
        <w:t>by employees in</w:t>
      </w:r>
      <w:r w:rsidR="000E320B">
        <w:rPr>
          <w:sz w:val="32"/>
          <w:szCs w:val="32"/>
        </w:rPr>
        <w:t xml:space="preserve"> their actions and speech </w:t>
      </w:r>
      <w:r w:rsidR="00C808FE">
        <w:rPr>
          <w:sz w:val="32"/>
          <w:szCs w:val="32"/>
        </w:rPr>
        <w:t xml:space="preserve">would reflect on the </w:t>
      </w:r>
      <w:r w:rsidR="000E320B">
        <w:rPr>
          <w:sz w:val="32"/>
          <w:szCs w:val="32"/>
        </w:rPr>
        <w:t>company.</w:t>
      </w:r>
      <w:r w:rsidR="009B5DAE">
        <w:rPr>
          <w:sz w:val="32"/>
          <w:szCs w:val="32"/>
        </w:rPr>
        <w:t xml:space="preserve"> </w:t>
      </w:r>
    </w:p>
    <w:p w:rsidR="00CF283E" w:rsidRPr="00F4129E" w:rsidRDefault="00F4129E" w:rsidP="001F3AB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F4129E">
        <w:rPr>
          <w:sz w:val="32"/>
          <w:szCs w:val="32"/>
        </w:rPr>
        <w:t>Loyalty</w:t>
      </w:r>
      <w:r w:rsidR="00981F13" w:rsidRPr="00F4129E">
        <w:rPr>
          <w:sz w:val="32"/>
          <w:szCs w:val="32"/>
        </w:rPr>
        <w:t xml:space="preserve"> </w:t>
      </w:r>
      <w:r w:rsidRPr="00F4129E">
        <w:rPr>
          <w:sz w:val="32"/>
          <w:szCs w:val="32"/>
        </w:rPr>
        <w:t xml:space="preserve">:  employees how work as a part of team to accomplish a  common goal </w:t>
      </w:r>
      <w:r>
        <w:rPr>
          <w:sz w:val="32"/>
          <w:szCs w:val="32"/>
        </w:rPr>
        <w:t xml:space="preserve"> strengthen the connection towards the organisation</w:t>
      </w:r>
      <w:r w:rsidR="008E0529">
        <w:rPr>
          <w:sz w:val="32"/>
          <w:szCs w:val="32"/>
        </w:rPr>
        <w:t>. “</w:t>
      </w:r>
      <w:r w:rsidR="008E0529" w:rsidRPr="008E0529">
        <w:rPr>
          <w:sz w:val="32"/>
          <w:szCs w:val="32"/>
        </w:rPr>
        <w:t xml:space="preserve"> under conditions of equality-based reward allocation, individuals are likely to be motivated to provide a </w:t>
      </w:r>
      <w:r w:rsidR="008E0529" w:rsidRPr="008E0529">
        <w:rPr>
          <w:sz w:val="32"/>
          <w:szCs w:val="32"/>
        </w:rPr>
        <w:lastRenderedPageBreak/>
        <w:t>greater proportion of assistance in the form of autonomous help</w:t>
      </w:r>
      <w:r w:rsidR="008E0529">
        <w:rPr>
          <w:sz w:val="32"/>
          <w:szCs w:val="32"/>
        </w:rPr>
        <w:t xml:space="preserve">” </w:t>
      </w:r>
      <w:r w:rsidR="00EE7209">
        <w:rPr>
          <w:sz w:val="32"/>
          <w:szCs w:val="32"/>
        </w:rPr>
        <w:t>(Bamberger</w:t>
      </w:r>
      <w:r w:rsidR="000973BF">
        <w:rPr>
          <w:sz w:val="32"/>
          <w:szCs w:val="32"/>
        </w:rPr>
        <w:t xml:space="preserve"> and Levi</w:t>
      </w:r>
      <w:r w:rsidR="00EE7209">
        <w:rPr>
          <w:sz w:val="32"/>
          <w:szCs w:val="32"/>
        </w:rPr>
        <w:t>,</w:t>
      </w:r>
      <w:r w:rsidR="000973BF">
        <w:rPr>
          <w:sz w:val="32"/>
          <w:szCs w:val="32"/>
        </w:rPr>
        <w:t>200</w:t>
      </w:r>
      <w:r w:rsidR="001F3AB2">
        <w:rPr>
          <w:sz w:val="32"/>
          <w:szCs w:val="32"/>
        </w:rPr>
        <w:t>9</w:t>
      </w:r>
      <w:r w:rsidR="00EE7209">
        <w:rPr>
          <w:sz w:val="32"/>
          <w:szCs w:val="32"/>
        </w:rPr>
        <w:t>)</w:t>
      </w:r>
      <w:r w:rsidR="008E0529" w:rsidRPr="008E0529">
        <w:rPr>
          <w:sz w:val="32"/>
          <w:szCs w:val="32"/>
        </w:rPr>
        <w:t>.</w:t>
      </w:r>
      <w:r>
        <w:rPr>
          <w:sz w:val="32"/>
          <w:szCs w:val="32"/>
        </w:rPr>
        <w:t xml:space="preserve"> </w:t>
      </w:r>
    </w:p>
    <w:p w:rsidR="00CF283E" w:rsidRDefault="00EB6537" w:rsidP="0023499D">
      <w:pPr>
        <w:rPr>
          <w:b/>
          <w:bCs/>
          <w:sz w:val="32"/>
          <w:szCs w:val="32"/>
        </w:rPr>
      </w:pPr>
      <w:r w:rsidRPr="00EB6537">
        <w:rPr>
          <w:b/>
          <w:bCs/>
          <w:sz w:val="32"/>
          <w:szCs w:val="32"/>
        </w:rPr>
        <w:t>Trust &amp; delegation</w:t>
      </w:r>
    </w:p>
    <w:p w:rsidR="000301F0" w:rsidRDefault="007A68DC" w:rsidP="0098564C">
      <w:pPr>
        <w:rPr>
          <w:sz w:val="32"/>
          <w:szCs w:val="32"/>
        </w:rPr>
      </w:pPr>
      <w:r w:rsidRPr="007A68DC">
        <w:rPr>
          <w:sz w:val="32"/>
          <w:szCs w:val="32"/>
        </w:rPr>
        <w:t xml:space="preserve">Delegation: </w:t>
      </w:r>
      <w:r w:rsidR="006D5A39">
        <w:rPr>
          <w:sz w:val="32"/>
          <w:szCs w:val="32"/>
        </w:rPr>
        <w:t xml:space="preserve"> grant</w:t>
      </w:r>
      <w:r>
        <w:rPr>
          <w:sz w:val="32"/>
          <w:szCs w:val="32"/>
        </w:rPr>
        <w:t xml:space="preserve"> employee</w:t>
      </w:r>
      <w:r w:rsidR="0037394F">
        <w:rPr>
          <w:sz w:val="32"/>
          <w:szCs w:val="32"/>
        </w:rPr>
        <w:t>s</w:t>
      </w:r>
      <w:r>
        <w:rPr>
          <w:sz w:val="32"/>
          <w:szCs w:val="32"/>
        </w:rPr>
        <w:t xml:space="preserve"> </w:t>
      </w:r>
      <w:r w:rsidR="0037394F">
        <w:rPr>
          <w:sz w:val="32"/>
          <w:szCs w:val="32"/>
        </w:rPr>
        <w:t>authority to</w:t>
      </w:r>
      <w:r w:rsidR="00EE7E75">
        <w:rPr>
          <w:sz w:val="32"/>
          <w:szCs w:val="32"/>
        </w:rPr>
        <w:t xml:space="preserve"> achieve </w:t>
      </w:r>
      <w:r w:rsidR="00337739">
        <w:rPr>
          <w:sz w:val="32"/>
          <w:szCs w:val="32"/>
        </w:rPr>
        <w:t>a particular</w:t>
      </w:r>
      <w:r w:rsidR="00871DAE">
        <w:rPr>
          <w:sz w:val="32"/>
          <w:szCs w:val="32"/>
        </w:rPr>
        <w:t xml:space="preserve"> </w:t>
      </w:r>
      <w:r w:rsidR="00EE7E75">
        <w:rPr>
          <w:sz w:val="32"/>
          <w:szCs w:val="32"/>
        </w:rPr>
        <w:t xml:space="preserve">task in </w:t>
      </w:r>
      <w:r w:rsidR="0085733F">
        <w:rPr>
          <w:sz w:val="32"/>
          <w:szCs w:val="32"/>
        </w:rPr>
        <w:t xml:space="preserve">less </w:t>
      </w:r>
      <w:r w:rsidR="00337739">
        <w:rPr>
          <w:sz w:val="32"/>
          <w:szCs w:val="32"/>
        </w:rPr>
        <w:t>time,</w:t>
      </w:r>
      <w:r w:rsidR="0037394F">
        <w:rPr>
          <w:sz w:val="32"/>
          <w:szCs w:val="32"/>
        </w:rPr>
        <w:t xml:space="preserve"> it is </w:t>
      </w:r>
      <w:r w:rsidR="00EB6F81">
        <w:rPr>
          <w:sz w:val="32"/>
          <w:szCs w:val="32"/>
        </w:rPr>
        <w:t>mutual</w:t>
      </w:r>
      <w:r w:rsidR="00D45A41">
        <w:rPr>
          <w:sz w:val="32"/>
          <w:szCs w:val="32"/>
        </w:rPr>
        <w:t xml:space="preserve"> responsibility</w:t>
      </w:r>
      <w:r w:rsidR="0037394F">
        <w:rPr>
          <w:sz w:val="32"/>
          <w:szCs w:val="32"/>
        </w:rPr>
        <w:t xml:space="preserve"> </w:t>
      </w:r>
      <w:r w:rsidR="00337739">
        <w:rPr>
          <w:sz w:val="32"/>
          <w:szCs w:val="32"/>
        </w:rPr>
        <w:t>to challenge and</w:t>
      </w:r>
      <w:r w:rsidR="0037394F">
        <w:rPr>
          <w:sz w:val="32"/>
          <w:szCs w:val="32"/>
        </w:rPr>
        <w:t xml:space="preserve"> practise new skills and</w:t>
      </w:r>
      <w:r w:rsidR="002D394A">
        <w:rPr>
          <w:sz w:val="32"/>
          <w:szCs w:val="32"/>
        </w:rPr>
        <w:t xml:space="preserve"> also</w:t>
      </w:r>
      <w:r w:rsidR="0037394F">
        <w:rPr>
          <w:sz w:val="32"/>
          <w:szCs w:val="32"/>
        </w:rPr>
        <w:t xml:space="preserve"> in the same time enable leaders </w:t>
      </w:r>
      <w:r w:rsidR="00337739">
        <w:rPr>
          <w:sz w:val="32"/>
          <w:szCs w:val="32"/>
        </w:rPr>
        <w:t>to be</w:t>
      </w:r>
      <w:r w:rsidR="002D394A">
        <w:rPr>
          <w:sz w:val="32"/>
          <w:szCs w:val="32"/>
        </w:rPr>
        <w:t xml:space="preserve"> dedicated for other priorities</w:t>
      </w:r>
      <w:r w:rsidR="0098564C">
        <w:rPr>
          <w:sz w:val="32"/>
          <w:szCs w:val="32"/>
        </w:rPr>
        <w:t xml:space="preserve">” </w:t>
      </w:r>
      <w:r w:rsidR="0098564C" w:rsidRPr="0098564C">
        <w:rPr>
          <w:sz w:val="32"/>
          <w:szCs w:val="32"/>
        </w:rPr>
        <w:t>In all of these concepts, the decision-making process is somewhat shared, but the amount of involvement and interdependence differs</w:t>
      </w:r>
      <w:r w:rsidR="0098564C">
        <w:rPr>
          <w:sz w:val="32"/>
          <w:szCs w:val="32"/>
        </w:rPr>
        <w:t xml:space="preserve">” (Drescher,2015) </w:t>
      </w:r>
      <w:r w:rsidR="002D394A">
        <w:rPr>
          <w:sz w:val="32"/>
          <w:szCs w:val="32"/>
        </w:rPr>
        <w:t>.</w:t>
      </w:r>
      <w:r w:rsidR="00D45A41">
        <w:rPr>
          <w:sz w:val="32"/>
          <w:szCs w:val="32"/>
        </w:rPr>
        <w:t xml:space="preserve"> It starts with prepare what exactly is going to be </w:t>
      </w:r>
      <w:r w:rsidR="00337739">
        <w:rPr>
          <w:sz w:val="32"/>
          <w:szCs w:val="32"/>
        </w:rPr>
        <w:t>delegated, then</w:t>
      </w:r>
      <w:r w:rsidR="00D45A41">
        <w:rPr>
          <w:sz w:val="32"/>
          <w:szCs w:val="32"/>
        </w:rPr>
        <w:t xml:space="preserve"> assign the task</w:t>
      </w:r>
      <w:r w:rsidR="00337739">
        <w:rPr>
          <w:sz w:val="32"/>
          <w:szCs w:val="32"/>
        </w:rPr>
        <w:t>, confirming</w:t>
      </w:r>
      <w:r w:rsidR="00657097">
        <w:rPr>
          <w:sz w:val="32"/>
          <w:szCs w:val="32"/>
        </w:rPr>
        <w:t xml:space="preserve"> the understanding</w:t>
      </w:r>
      <w:r w:rsidR="00075EE6">
        <w:rPr>
          <w:sz w:val="32"/>
          <w:szCs w:val="32"/>
        </w:rPr>
        <w:t xml:space="preserve"> and </w:t>
      </w:r>
      <w:r w:rsidR="00337739">
        <w:rPr>
          <w:sz w:val="32"/>
          <w:szCs w:val="32"/>
        </w:rPr>
        <w:t>commitment of</w:t>
      </w:r>
      <w:r w:rsidR="00657097">
        <w:rPr>
          <w:sz w:val="32"/>
          <w:szCs w:val="32"/>
        </w:rPr>
        <w:t xml:space="preserve"> the assignation </w:t>
      </w:r>
      <w:r w:rsidR="00C22F3F">
        <w:rPr>
          <w:sz w:val="32"/>
          <w:szCs w:val="32"/>
        </w:rPr>
        <w:t>by the employee and finally ensuring the accountability.</w:t>
      </w:r>
      <w:r w:rsidR="002D394A">
        <w:rPr>
          <w:sz w:val="32"/>
          <w:szCs w:val="32"/>
        </w:rPr>
        <w:t xml:space="preserve"> </w:t>
      </w:r>
    </w:p>
    <w:p w:rsidR="007A68DC" w:rsidRDefault="006D5A39" w:rsidP="0037394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Effective </w:t>
      </w:r>
      <w:r w:rsidR="000301F0" w:rsidRPr="000301F0">
        <w:rPr>
          <w:b/>
          <w:bCs/>
          <w:sz w:val="32"/>
          <w:szCs w:val="32"/>
        </w:rPr>
        <w:t>delegation</w:t>
      </w:r>
      <w:r w:rsidR="002D394A" w:rsidRPr="000301F0">
        <w:rPr>
          <w:b/>
          <w:bCs/>
          <w:sz w:val="32"/>
          <w:szCs w:val="32"/>
        </w:rPr>
        <w:t xml:space="preserve"> </w:t>
      </w:r>
    </w:p>
    <w:p w:rsidR="006833EB" w:rsidRDefault="008A72FD" w:rsidP="008A72FD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Chose the right person: </w:t>
      </w:r>
      <w:r w:rsidR="006833EB">
        <w:rPr>
          <w:sz w:val="32"/>
          <w:szCs w:val="32"/>
        </w:rPr>
        <w:t xml:space="preserve"> to avoid failure</w:t>
      </w:r>
      <w:r w:rsidR="0075659B">
        <w:rPr>
          <w:sz w:val="32"/>
          <w:szCs w:val="32"/>
        </w:rPr>
        <w:t xml:space="preserve"> and time wasting</w:t>
      </w:r>
    </w:p>
    <w:p w:rsidR="006833EB" w:rsidRDefault="006833EB" w:rsidP="006833EB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Capability: candidate `s abilities should </w:t>
      </w:r>
      <w:r w:rsidR="00337739">
        <w:rPr>
          <w:sz w:val="32"/>
          <w:szCs w:val="32"/>
        </w:rPr>
        <w:t>match the</w:t>
      </w:r>
      <w:r>
        <w:rPr>
          <w:sz w:val="32"/>
          <w:szCs w:val="32"/>
        </w:rPr>
        <w:t xml:space="preserve"> </w:t>
      </w:r>
      <w:r w:rsidR="00337739">
        <w:rPr>
          <w:sz w:val="32"/>
          <w:szCs w:val="32"/>
        </w:rPr>
        <w:t>task requirements</w:t>
      </w:r>
      <w:r w:rsidR="0075659B">
        <w:rPr>
          <w:sz w:val="32"/>
          <w:szCs w:val="32"/>
        </w:rPr>
        <w:t xml:space="preserve">. </w:t>
      </w:r>
    </w:p>
    <w:p w:rsidR="0075659B" w:rsidRDefault="0075659B" w:rsidP="006833EB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Communication:</w:t>
      </w:r>
      <w:r w:rsidR="005F06A5">
        <w:rPr>
          <w:sz w:val="32"/>
          <w:szCs w:val="32"/>
        </w:rPr>
        <w:t xml:space="preserve"> clearly explain the task and how it should be </w:t>
      </w:r>
      <w:r w:rsidR="00337739">
        <w:rPr>
          <w:sz w:val="32"/>
          <w:szCs w:val="32"/>
        </w:rPr>
        <w:t>done.</w:t>
      </w:r>
    </w:p>
    <w:p w:rsidR="002F1EE6" w:rsidRDefault="002F1EE6" w:rsidP="006833EB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Set a deadline: </w:t>
      </w:r>
      <w:r w:rsidR="00CE3EBE">
        <w:rPr>
          <w:sz w:val="32"/>
          <w:szCs w:val="32"/>
        </w:rPr>
        <w:t xml:space="preserve"> always set a schedule for the task, ask for any questions </w:t>
      </w:r>
      <w:r w:rsidR="00337739">
        <w:rPr>
          <w:sz w:val="32"/>
          <w:szCs w:val="32"/>
        </w:rPr>
        <w:t>or feedback</w:t>
      </w:r>
      <w:r w:rsidR="00CE3EBE">
        <w:rPr>
          <w:sz w:val="32"/>
          <w:szCs w:val="32"/>
        </w:rPr>
        <w:t>.</w:t>
      </w:r>
    </w:p>
    <w:p w:rsidR="004732EE" w:rsidRDefault="008B1A17" w:rsidP="006833E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4732EE">
        <w:rPr>
          <w:sz w:val="32"/>
          <w:szCs w:val="32"/>
        </w:rPr>
        <w:t xml:space="preserve">Instruct and monitor: </w:t>
      </w:r>
      <w:r w:rsidR="00642060" w:rsidRPr="004732EE">
        <w:rPr>
          <w:sz w:val="32"/>
          <w:szCs w:val="32"/>
        </w:rPr>
        <w:t>make sure you include al</w:t>
      </w:r>
      <w:r w:rsidR="00406526" w:rsidRPr="004732EE">
        <w:rPr>
          <w:sz w:val="32"/>
          <w:szCs w:val="32"/>
        </w:rPr>
        <w:t>l</w:t>
      </w:r>
      <w:r w:rsidR="00642060" w:rsidRPr="004732EE">
        <w:rPr>
          <w:sz w:val="32"/>
          <w:szCs w:val="32"/>
        </w:rPr>
        <w:t xml:space="preserve"> </w:t>
      </w:r>
      <w:r w:rsidR="00337739" w:rsidRPr="004732EE">
        <w:rPr>
          <w:sz w:val="32"/>
          <w:szCs w:val="32"/>
        </w:rPr>
        <w:t>information,</w:t>
      </w:r>
      <w:r w:rsidR="004732EE">
        <w:rPr>
          <w:sz w:val="32"/>
          <w:szCs w:val="32"/>
        </w:rPr>
        <w:t xml:space="preserve"> update any change.</w:t>
      </w:r>
    </w:p>
    <w:p w:rsidR="008A72FD" w:rsidRPr="004732EE" w:rsidRDefault="004732EE" w:rsidP="006833EB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Review the result</w:t>
      </w:r>
      <w:r w:rsidR="00E45EEA">
        <w:rPr>
          <w:sz w:val="32"/>
          <w:szCs w:val="32"/>
        </w:rPr>
        <w:t xml:space="preserve">: make sure you </w:t>
      </w:r>
      <w:r w:rsidR="0071724E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 </w:t>
      </w:r>
      <w:r w:rsidR="006833EB" w:rsidRPr="004732EE">
        <w:rPr>
          <w:sz w:val="32"/>
          <w:szCs w:val="32"/>
        </w:rPr>
        <w:t xml:space="preserve"> </w:t>
      </w:r>
    </w:p>
    <w:p w:rsidR="004E161E" w:rsidRPr="000301F0" w:rsidRDefault="00337739" w:rsidP="00337739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Undoubtedly delegation is effective way to train new skills, increase productivity and confidence.   </w:t>
      </w:r>
      <w:r>
        <w:rPr>
          <w:b/>
          <w:bCs/>
          <w:sz w:val="32"/>
          <w:szCs w:val="32"/>
        </w:rPr>
        <w:t xml:space="preserve">  </w:t>
      </w:r>
    </w:p>
    <w:p w:rsidR="00EB6537" w:rsidRDefault="00EB6537" w:rsidP="0023499D">
      <w:pPr>
        <w:rPr>
          <w:b/>
          <w:bCs/>
          <w:sz w:val="32"/>
          <w:szCs w:val="32"/>
        </w:rPr>
      </w:pPr>
    </w:p>
    <w:p w:rsidR="0073007D" w:rsidRDefault="0073007D" w:rsidP="0023499D">
      <w:pPr>
        <w:rPr>
          <w:b/>
          <w:bCs/>
          <w:sz w:val="32"/>
          <w:szCs w:val="32"/>
        </w:rPr>
      </w:pPr>
    </w:p>
    <w:p w:rsidR="0073007D" w:rsidRDefault="0073007D" w:rsidP="0023499D">
      <w:pPr>
        <w:rPr>
          <w:b/>
          <w:bCs/>
          <w:sz w:val="32"/>
          <w:szCs w:val="32"/>
        </w:rPr>
      </w:pPr>
    </w:p>
    <w:p w:rsidR="0073007D" w:rsidRDefault="0073007D" w:rsidP="0023499D">
      <w:pPr>
        <w:rPr>
          <w:b/>
          <w:bCs/>
          <w:sz w:val="32"/>
          <w:szCs w:val="32"/>
        </w:rPr>
      </w:pPr>
    </w:p>
    <w:p w:rsidR="0073007D" w:rsidRPr="00EB6537" w:rsidRDefault="0073007D" w:rsidP="0023499D">
      <w:pPr>
        <w:rPr>
          <w:b/>
          <w:bCs/>
          <w:sz w:val="32"/>
          <w:szCs w:val="32"/>
        </w:rPr>
      </w:pPr>
    </w:p>
    <w:p w:rsidR="00CF283E" w:rsidRPr="00333C9F" w:rsidRDefault="00333C9F" w:rsidP="0023499D">
      <w:pPr>
        <w:rPr>
          <w:b/>
          <w:bCs/>
          <w:sz w:val="32"/>
          <w:szCs w:val="32"/>
        </w:rPr>
      </w:pPr>
      <w:r w:rsidRPr="00333C9F">
        <w:rPr>
          <w:b/>
          <w:bCs/>
          <w:sz w:val="32"/>
          <w:szCs w:val="32"/>
        </w:rPr>
        <w:t>References</w:t>
      </w:r>
    </w:p>
    <w:p w:rsidR="00304FCE" w:rsidRPr="0098564C" w:rsidRDefault="00304FCE" w:rsidP="00E45EEA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E45EEA">
        <w:rPr>
          <w:sz w:val="32"/>
          <w:szCs w:val="32"/>
        </w:rPr>
        <w:t>Salima</w:t>
      </w:r>
      <w:r w:rsidR="0008188D" w:rsidRPr="00E45EEA">
        <w:rPr>
          <w:sz w:val="32"/>
          <w:szCs w:val="32"/>
        </w:rPr>
        <w:t>ah, S</w:t>
      </w:r>
      <w:r w:rsidR="00E45EEA" w:rsidRPr="00E45EEA">
        <w:rPr>
          <w:sz w:val="32"/>
          <w:szCs w:val="32"/>
        </w:rPr>
        <w:t xml:space="preserve"> and</w:t>
      </w:r>
      <w:r w:rsidR="0008188D" w:rsidRPr="00E45EEA">
        <w:rPr>
          <w:sz w:val="32"/>
          <w:szCs w:val="32"/>
        </w:rPr>
        <w:t xml:space="preserve"> Anton, S (2012) </w:t>
      </w:r>
      <w:r w:rsidRPr="00E45EEA">
        <w:rPr>
          <w:sz w:val="32"/>
          <w:szCs w:val="32"/>
        </w:rPr>
        <w:t>“</w:t>
      </w:r>
      <w:r w:rsidRPr="00E45EEA">
        <w:rPr>
          <w:i/>
          <w:iCs/>
          <w:sz w:val="32"/>
          <w:szCs w:val="32"/>
        </w:rPr>
        <w:t>A formative evaluation of a staff reward and recognition programme”</w:t>
      </w:r>
      <w:r w:rsidR="00E45EEA" w:rsidRPr="00E45EEA">
        <w:rPr>
          <w:i/>
          <w:iCs/>
          <w:sz w:val="32"/>
          <w:szCs w:val="32"/>
        </w:rPr>
        <w:t xml:space="preserve"> </w:t>
      </w:r>
      <w:r w:rsidR="00E45EEA" w:rsidRPr="0098564C">
        <w:rPr>
          <w:sz w:val="32"/>
          <w:szCs w:val="32"/>
        </w:rPr>
        <w:t>[online]. A</w:t>
      </w:r>
      <w:r w:rsidR="0008188D" w:rsidRPr="0098564C">
        <w:rPr>
          <w:sz w:val="32"/>
          <w:szCs w:val="32"/>
        </w:rPr>
        <w:t xml:space="preserve">vailable at            </w:t>
      </w:r>
      <w:r w:rsidR="0008188D" w:rsidRPr="0098564C">
        <w:rPr>
          <w:i/>
          <w:iCs/>
          <w:sz w:val="32"/>
          <w:szCs w:val="32"/>
        </w:rPr>
        <w:t>https://search-proquest-</w:t>
      </w:r>
      <w:r w:rsidR="0008188D" w:rsidRPr="0098564C">
        <w:rPr>
          <w:sz w:val="32"/>
          <w:szCs w:val="32"/>
        </w:rPr>
        <w:t>com.ezproxy.uwtsd.ac.uk/docview/1034970120?accountid=130472&amp;rfr_id=info%3Axri%2Fsid%3Aprimo</w:t>
      </w:r>
    </w:p>
    <w:p w:rsidR="0008188D" w:rsidRPr="0098564C" w:rsidRDefault="00E45EEA" w:rsidP="00E45EEA">
      <w:pPr>
        <w:rPr>
          <w:sz w:val="32"/>
          <w:szCs w:val="32"/>
        </w:rPr>
      </w:pPr>
      <w:r w:rsidRPr="0098564C">
        <w:rPr>
          <w:sz w:val="32"/>
          <w:szCs w:val="32"/>
        </w:rPr>
        <w:t>(A</w:t>
      </w:r>
      <w:r w:rsidR="0008188D" w:rsidRPr="0098564C">
        <w:rPr>
          <w:sz w:val="32"/>
          <w:szCs w:val="32"/>
        </w:rPr>
        <w:t>ccessed on 20 Feb2019</w:t>
      </w:r>
      <w:r w:rsidRPr="0098564C">
        <w:rPr>
          <w:sz w:val="32"/>
          <w:szCs w:val="32"/>
        </w:rPr>
        <w:t>)</w:t>
      </w:r>
    </w:p>
    <w:p w:rsidR="0098564C" w:rsidRDefault="0098564C" w:rsidP="0098564C">
      <w:pPr>
        <w:pStyle w:val="ListParagraph"/>
        <w:numPr>
          <w:ilvl w:val="0"/>
          <w:numId w:val="3"/>
        </w:numPr>
        <w:rPr>
          <w:i/>
          <w:iCs/>
          <w:sz w:val="32"/>
          <w:szCs w:val="32"/>
        </w:rPr>
      </w:pPr>
      <w:r>
        <w:rPr>
          <w:sz w:val="32"/>
          <w:szCs w:val="32"/>
        </w:rPr>
        <w:t>Drescher, G. `</w:t>
      </w:r>
      <w:r w:rsidRPr="0098564C">
        <w:rPr>
          <w:i/>
          <w:iCs/>
          <w:sz w:val="32"/>
          <w:szCs w:val="32"/>
        </w:rPr>
        <w:t>Delegation outcomes: perceptions of leaders and follower’s satisfaction</w:t>
      </w:r>
      <w:r>
        <w:rPr>
          <w:i/>
          <w:iCs/>
          <w:sz w:val="32"/>
          <w:szCs w:val="32"/>
        </w:rPr>
        <w:t xml:space="preserve">` </w:t>
      </w:r>
      <w:r>
        <w:rPr>
          <w:sz w:val="32"/>
          <w:szCs w:val="32"/>
        </w:rPr>
        <w:t xml:space="preserve">, </w:t>
      </w:r>
      <w:hyperlink r:id="rId5" w:tooltip="Click to search for more items from this journal" w:history="1">
        <w:r w:rsidRPr="0098564C">
          <w:rPr>
            <w:i/>
            <w:iCs/>
            <w:sz w:val="32"/>
            <w:szCs w:val="32"/>
          </w:rPr>
          <w:t>Journal of Managerial Psychology</w:t>
        </w:r>
      </w:hyperlink>
      <w:r>
        <w:rPr>
          <w:i/>
          <w:iCs/>
          <w:sz w:val="32"/>
          <w:szCs w:val="32"/>
        </w:rPr>
        <w:t xml:space="preserve">, </w:t>
      </w:r>
      <w:r w:rsidR="00183272">
        <w:rPr>
          <w:i/>
          <w:iCs/>
          <w:sz w:val="32"/>
          <w:szCs w:val="32"/>
        </w:rPr>
        <w:t xml:space="preserve">Vol 32, (June,2015),  Pp.2. [online]. Available at  </w:t>
      </w:r>
      <w:hyperlink r:id="rId6" w:history="1">
        <w:r w:rsidR="00183272" w:rsidRPr="00161E3D">
          <w:rPr>
            <w:rStyle w:val="Hyperlink"/>
            <w:i/>
            <w:iCs/>
            <w:sz w:val="32"/>
            <w:szCs w:val="32"/>
          </w:rPr>
          <w:t>https://search-proquest-com.ezproxy.uwtsd.ac.uk/docview/1868189229?accountid=130472&amp;rfr_id=info%3Axri%2Fsid%3Aprimo</w:t>
        </w:r>
      </w:hyperlink>
      <w:r w:rsidR="00183272">
        <w:rPr>
          <w:i/>
          <w:iCs/>
          <w:sz w:val="32"/>
          <w:szCs w:val="32"/>
        </w:rPr>
        <w:t xml:space="preserve"> ( accessed : 22 Feb2019)</w:t>
      </w:r>
    </w:p>
    <w:p w:rsidR="001E72F8" w:rsidRPr="00C041B4" w:rsidRDefault="001E72F8" w:rsidP="008B1124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Bamberger,P and Levi ,R(200</w:t>
      </w:r>
      <w:r w:rsidR="008B1124">
        <w:rPr>
          <w:sz w:val="32"/>
          <w:szCs w:val="32"/>
        </w:rPr>
        <w:t>9</w:t>
      </w:r>
      <w:r>
        <w:rPr>
          <w:sz w:val="32"/>
          <w:szCs w:val="32"/>
        </w:rPr>
        <w:t>) `</w:t>
      </w:r>
      <w:r w:rsidRPr="001E72F8">
        <w:rPr>
          <w:sz w:val="32"/>
          <w:szCs w:val="32"/>
        </w:rPr>
        <w:t>Team-based reward allocation structures and the helping behaviors of outcome-interdependent team members</w:t>
      </w:r>
      <w:r>
        <w:rPr>
          <w:sz w:val="32"/>
          <w:szCs w:val="32"/>
        </w:rPr>
        <w:t>`</w:t>
      </w:r>
      <w:r w:rsidR="00C041B4">
        <w:rPr>
          <w:sz w:val="32"/>
          <w:szCs w:val="32"/>
        </w:rPr>
        <w:t xml:space="preserve">, </w:t>
      </w:r>
      <w:hyperlink r:id="rId7" w:tooltip="Click to search for more items from this journal" w:history="1">
        <w:r w:rsidR="00C041B4" w:rsidRPr="00C041B4">
          <w:rPr>
            <w:sz w:val="32"/>
            <w:szCs w:val="32"/>
          </w:rPr>
          <w:t>Journal of Managerial Psychology</w:t>
        </w:r>
      </w:hyperlink>
      <w:r w:rsidR="00C041B4">
        <w:rPr>
          <w:sz w:val="32"/>
          <w:szCs w:val="32"/>
        </w:rPr>
        <w:t>,</w:t>
      </w:r>
      <w:r w:rsidR="008B1124">
        <w:rPr>
          <w:sz w:val="32"/>
          <w:szCs w:val="32"/>
        </w:rPr>
        <w:t xml:space="preserve"> Vol 24 (4,2009)</w:t>
      </w:r>
      <w:r w:rsidR="002629AE">
        <w:rPr>
          <w:sz w:val="32"/>
          <w:szCs w:val="32"/>
        </w:rPr>
        <w:t xml:space="preserve"> ,[online]. Available at: </w:t>
      </w:r>
      <w:hyperlink r:id="rId8" w:history="1">
        <w:r w:rsidR="002629AE" w:rsidRPr="00161E3D">
          <w:rPr>
            <w:rStyle w:val="Hyperlink"/>
            <w:sz w:val="32"/>
            <w:szCs w:val="32"/>
          </w:rPr>
          <w:t>https://search-proquest-com.ezproxy.uwtsd.ac.uk/docview/215871309?accountid=130472&amp;rfr_id=info%3Axri%2Fsid%3Aprimo</w:t>
        </w:r>
      </w:hyperlink>
      <w:r w:rsidR="002629AE">
        <w:rPr>
          <w:sz w:val="32"/>
          <w:szCs w:val="32"/>
        </w:rPr>
        <w:t xml:space="preserve"> (accessed 21Feb 2019)</w:t>
      </w:r>
    </w:p>
    <w:p w:rsidR="00E45EEA" w:rsidRPr="001E72F8" w:rsidRDefault="00E45EEA" w:rsidP="001E72F8">
      <w:pPr>
        <w:pStyle w:val="ListParagraph"/>
        <w:numPr>
          <w:ilvl w:val="0"/>
          <w:numId w:val="3"/>
        </w:numPr>
        <w:rPr>
          <w:sz w:val="32"/>
          <w:szCs w:val="32"/>
        </w:rPr>
      </w:pPr>
    </w:p>
    <w:sectPr w:rsidR="00E45EEA" w:rsidRPr="001E72F8" w:rsidSect="00BB60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77700F"/>
    <w:multiLevelType w:val="hybridMultilevel"/>
    <w:tmpl w:val="EF4027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BB62322"/>
    <w:multiLevelType w:val="hybridMultilevel"/>
    <w:tmpl w:val="F07C5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CAA3F00"/>
    <w:multiLevelType w:val="hybridMultilevel"/>
    <w:tmpl w:val="5E5682A6"/>
    <w:lvl w:ilvl="0" w:tplc="9D2C072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EB33F0"/>
    <w:rsid w:val="00000EC7"/>
    <w:rsid w:val="000301F0"/>
    <w:rsid w:val="00075EE6"/>
    <w:rsid w:val="0008188D"/>
    <w:rsid w:val="000973BF"/>
    <w:rsid w:val="000E320B"/>
    <w:rsid w:val="000F29B7"/>
    <w:rsid w:val="00134D5D"/>
    <w:rsid w:val="00183272"/>
    <w:rsid w:val="001967C4"/>
    <w:rsid w:val="001E72F8"/>
    <w:rsid w:val="001F3AB2"/>
    <w:rsid w:val="00220A55"/>
    <w:rsid w:val="0023499D"/>
    <w:rsid w:val="00261543"/>
    <w:rsid w:val="002629AE"/>
    <w:rsid w:val="002D394A"/>
    <w:rsid w:val="002F1EE6"/>
    <w:rsid w:val="00304FCE"/>
    <w:rsid w:val="00333C9F"/>
    <w:rsid w:val="00337739"/>
    <w:rsid w:val="003403C8"/>
    <w:rsid w:val="0037394F"/>
    <w:rsid w:val="00406526"/>
    <w:rsid w:val="00415B9F"/>
    <w:rsid w:val="00457692"/>
    <w:rsid w:val="004732EE"/>
    <w:rsid w:val="00497B35"/>
    <w:rsid w:val="004E161E"/>
    <w:rsid w:val="00534908"/>
    <w:rsid w:val="00544A72"/>
    <w:rsid w:val="0059095C"/>
    <w:rsid w:val="005B5EEE"/>
    <w:rsid w:val="005F06A5"/>
    <w:rsid w:val="00642060"/>
    <w:rsid w:val="00657097"/>
    <w:rsid w:val="006833EB"/>
    <w:rsid w:val="006B1E71"/>
    <w:rsid w:val="006D5A39"/>
    <w:rsid w:val="0071724E"/>
    <w:rsid w:val="0073007D"/>
    <w:rsid w:val="0075659B"/>
    <w:rsid w:val="00782D11"/>
    <w:rsid w:val="007A68DC"/>
    <w:rsid w:val="007A7030"/>
    <w:rsid w:val="007F451F"/>
    <w:rsid w:val="0085733F"/>
    <w:rsid w:val="00871DAE"/>
    <w:rsid w:val="008A72FD"/>
    <w:rsid w:val="008B1124"/>
    <w:rsid w:val="008B1A17"/>
    <w:rsid w:val="008E0529"/>
    <w:rsid w:val="00945562"/>
    <w:rsid w:val="00981F13"/>
    <w:rsid w:val="0098564C"/>
    <w:rsid w:val="009B5DAE"/>
    <w:rsid w:val="00B163E5"/>
    <w:rsid w:val="00BB6092"/>
    <w:rsid w:val="00C041B4"/>
    <w:rsid w:val="00C22F3F"/>
    <w:rsid w:val="00C808FE"/>
    <w:rsid w:val="00C907A9"/>
    <w:rsid w:val="00CE3EBE"/>
    <w:rsid w:val="00CF283E"/>
    <w:rsid w:val="00D45A41"/>
    <w:rsid w:val="00DC233A"/>
    <w:rsid w:val="00DD2454"/>
    <w:rsid w:val="00DD479E"/>
    <w:rsid w:val="00DE6FAC"/>
    <w:rsid w:val="00E3291E"/>
    <w:rsid w:val="00E329CB"/>
    <w:rsid w:val="00E45EEA"/>
    <w:rsid w:val="00E80A15"/>
    <w:rsid w:val="00EB33F0"/>
    <w:rsid w:val="00EB56C3"/>
    <w:rsid w:val="00EB6537"/>
    <w:rsid w:val="00EB6F81"/>
    <w:rsid w:val="00EE7209"/>
    <w:rsid w:val="00EE7E75"/>
    <w:rsid w:val="00F0634A"/>
    <w:rsid w:val="00F0763D"/>
    <w:rsid w:val="00F4129E"/>
    <w:rsid w:val="00F8185D"/>
    <w:rsid w:val="00FA256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6092"/>
  </w:style>
  <w:style w:type="paragraph" w:styleId="Heading1">
    <w:name w:val="heading 1"/>
    <w:basedOn w:val="Normal"/>
    <w:link w:val="Heading1Char"/>
    <w:uiPriority w:val="9"/>
    <w:qFormat/>
    <w:rsid w:val="00304FC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4FC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ListParagraph">
    <w:name w:val="List Paragraph"/>
    <w:basedOn w:val="Normal"/>
    <w:uiPriority w:val="34"/>
    <w:qFormat/>
    <w:rsid w:val="00F0634A"/>
    <w:pPr>
      <w:ind w:left="720"/>
      <w:contextualSpacing/>
    </w:pPr>
  </w:style>
  <w:style w:type="character" w:customStyle="1" w:styleId="titleauthoretc">
    <w:name w:val="titleauthoretc"/>
    <w:basedOn w:val="DefaultParagraphFont"/>
    <w:rsid w:val="0098564C"/>
  </w:style>
  <w:style w:type="character" w:styleId="Strong">
    <w:name w:val="Strong"/>
    <w:basedOn w:val="DefaultParagraphFont"/>
    <w:uiPriority w:val="22"/>
    <w:qFormat/>
    <w:rsid w:val="0098564C"/>
    <w:rPr>
      <w:b/>
      <w:bCs/>
    </w:rPr>
  </w:style>
  <w:style w:type="character" w:styleId="Hyperlink">
    <w:name w:val="Hyperlink"/>
    <w:basedOn w:val="DefaultParagraphFont"/>
    <w:uiPriority w:val="99"/>
    <w:unhideWhenUsed/>
    <w:rsid w:val="00183272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7474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636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298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215871309?accountid=130472&amp;rfr_id=info%3Axri%2Fsid%3Aprim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earch-proquest-com.ezproxy.uwtsd.ac.uk/pubidlinkhandler/sng/pubtitle/Journal+of+Managerial+Psychology/$N/3488/DocView/215871309/fulltext/EC3F81A357FB4E44PQ/1?accountid=13047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earch-proquest-com.ezproxy.uwtsd.ac.uk/docview/1868189229?accountid=130472&amp;rfr_id=info%3Axri%2Fsid%3Aprimo" TargetMode="External"/><Relationship Id="rId5" Type="http://schemas.openxmlformats.org/officeDocument/2006/relationships/hyperlink" Target="https://search-proquest-com.ezproxy.uwtsd.ac.uk/pubidlinkhandler/sng/pubtitle/Journal+of+Managerial+Psychology/$N/3488/DocView/1868189229/fulltext/1309A85217D24532PQ/1?accountid=130472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671</TotalTime>
  <Pages>3</Pages>
  <Words>651</Words>
  <Characters>3713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TOSHIBA</dc:creator>
  <cp:keywords/>
  <dc:description/>
  <cp:lastModifiedBy>TOSHIBA</cp:lastModifiedBy>
  <cp:revision>66</cp:revision>
  <dcterms:created xsi:type="dcterms:W3CDTF">2019-02-22T10:03:00Z</dcterms:created>
  <dcterms:modified xsi:type="dcterms:W3CDTF">2019-02-25T10:54:00Z</dcterms:modified>
</cp:coreProperties>
</file>