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E25E2" w14:textId="77777777" w:rsidR="004D0434" w:rsidRPr="004D0434" w:rsidRDefault="004D0434" w:rsidP="004D0434">
      <w:pPr>
        <w:jc w:val="center"/>
        <w:rPr>
          <w:sz w:val="40"/>
          <w:szCs w:val="40"/>
        </w:rPr>
      </w:pPr>
    </w:p>
    <w:p w14:paraId="713C71B1" w14:textId="15581DAB" w:rsidR="00D61B67" w:rsidRPr="00D255B2" w:rsidRDefault="00D61B67" w:rsidP="00D61B67">
      <w:pPr>
        <w:jc w:val="center"/>
        <w:rPr>
          <w:b/>
          <w:bCs/>
          <w:sz w:val="44"/>
          <w:szCs w:val="44"/>
          <w:lang w:val="en-GB"/>
        </w:rPr>
      </w:pPr>
      <w:r>
        <w:rPr>
          <w:rFonts w:ascii="Arial" w:hAnsi="Arial" w:cs="Arial"/>
          <w:b/>
          <w:bCs/>
          <w:sz w:val="48"/>
          <w:szCs w:val="48"/>
        </w:rPr>
        <w:t xml:space="preserve">Environmental Analysis of </w:t>
      </w:r>
      <w:r>
        <w:rPr>
          <w:rFonts w:ascii="Arial" w:hAnsi="Arial" w:cs="Arial"/>
          <w:b/>
          <w:bCs/>
          <w:sz w:val="48"/>
          <w:szCs w:val="48"/>
        </w:rPr>
        <w:t>an</w:t>
      </w:r>
      <w:r>
        <w:rPr>
          <w:rFonts w:ascii="Arial" w:hAnsi="Arial" w:cs="Arial"/>
          <w:b/>
          <w:bCs/>
          <w:sz w:val="48"/>
          <w:szCs w:val="48"/>
        </w:rPr>
        <w:t xml:space="preserve"> </w:t>
      </w:r>
      <w:r>
        <w:rPr>
          <w:rFonts w:ascii="Arial" w:hAnsi="Arial" w:cs="Arial"/>
          <w:b/>
          <w:bCs/>
          <w:sz w:val="48"/>
          <w:szCs w:val="48"/>
        </w:rPr>
        <w:t>i</w:t>
      </w:r>
      <w:r>
        <w:rPr>
          <w:rFonts w:ascii="Arial" w:hAnsi="Arial" w:cs="Arial"/>
          <w:b/>
          <w:bCs/>
          <w:sz w:val="48"/>
          <w:szCs w:val="48"/>
        </w:rPr>
        <w:t>ndustry</w:t>
      </w:r>
      <w:r>
        <w:rPr>
          <w:rFonts w:ascii="Arial" w:hAnsi="Arial" w:cs="Arial"/>
          <w:b/>
          <w:bCs/>
          <w:sz w:val="48"/>
          <w:szCs w:val="48"/>
        </w:rPr>
        <w:br/>
      </w:r>
      <w:r w:rsidRPr="00911D5C">
        <w:rPr>
          <w:rFonts w:ascii="Arial" w:hAnsi="Arial" w:cs="Arial"/>
          <w:b/>
          <w:bCs/>
          <w:sz w:val="48"/>
          <w:szCs w:val="48"/>
        </w:rPr>
        <w:br/>
        <w:t>LC</w:t>
      </w:r>
      <w:r>
        <w:rPr>
          <w:rFonts w:ascii="Arial" w:hAnsi="Arial" w:cs="Arial"/>
          <w:b/>
          <w:bCs/>
          <w:sz w:val="48"/>
          <w:szCs w:val="48"/>
        </w:rPr>
        <w:t>B</w:t>
      </w:r>
      <w:r w:rsidRPr="00911D5C">
        <w:rPr>
          <w:rFonts w:ascii="Arial" w:hAnsi="Arial" w:cs="Arial"/>
          <w:b/>
          <w:bCs/>
          <w:sz w:val="48"/>
          <w:szCs w:val="48"/>
        </w:rPr>
        <w:t>B400</w:t>
      </w:r>
      <w:r>
        <w:rPr>
          <w:rFonts w:ascii="Arial" w:hAnsi="Arial" w:cs="Arial"/>
          <w:b/>
          <w:bCs/>
          <w:sz w:val="48"/>
          <w:szCs w:val="48"/>
        </w:rPr>
        <w:t>5</w:t>
      </w:r>
      <w:r>
        <w:rPr>
          <w:rFonts w:ascii="Arial" w:hAnsi="Arial" w:cs="Arial"/>
          <w:b/>
          <w:bCs/>
          <w:sz w:val="48"/>
          <w:szCs w:val="48"/>
        </w:rPr>
        <w:br/>
      </w:r>
      <w:r>
        <w:rPr>
          <w:rFonts w:ascii="Arial" w:hAnsi="Arial" w:cs="Arial"/>
          <w:b/>
          <w:bCs/>
          <w:sz w:val="36"/>
          <w:szCs w:val="36"/>
          <w:lang w:val="en-GB"/>
        </w:rPr>
        <w:t xml:space="preserve">Name: Ludmila Rosu </w:t>
      </w:r>
      <w:r>
        <w:rPr>
          <w:rFonts w:ascii="Arial" w:hAnsi="Arial" w:cs="Arial"/>
          <w:b/>
          <w:bCs/>
          <w:sz w:val="36"/>
          <w:szCs w:val="36"/>
          <w:lang w:val="en-GB"/>
        </w:rPr>
        <w:br/>
        <w:t>Student ID: 2114963</w:t>
      </w:r>
      <w:r>
        <w:rPr>
          <w:b/>
          <w:sz w:val="40"/>
        </w:rPr>
        <w:br/>
      </w:r>
      <w:r w:rsidRPr="00883B4E">
        <w:rPr>
          <w:rFonts w:ascii="Arial" w:hAnsi="Arial" w:cs="Arial"/>
          <w:b/>
          <w:bCs/>
          <w:sz w:val="36"/>
          <w:szCs w:val="36"/>
        </w:rPr>
        <w:t xml:space="preserve">Date: </w:t>
      </w:r>
      <w:r>
        <w:rPr>
          <w:rFonts w:ascii="Arial" w:hAnsi="Arial" w:cs="Arial"/>
          <w:b/>
          <w:bCs/>
          <w:sz w:val="36"/>
          <w:szCs w:val="36"/>
        </w:rPr>
        <w:t>1</w:t>
      </w:r>
      <w:r>
        <w:rPr>
          <w:rFonts w:ascii="Arial" w:hAnsi="Arial" w:cs="Arial"/>
          <w:b/>
          <w:bCs/>
          <w:sz w:val="36"/>
          <w:szCs w:val="36"/>
        </w:rPr>
        <w:t>4</w:t>
      </w:r>
      <w:r w:rsidRPr="00883B4E">
        <w:rPr>
          <w:rFonts w:ascii="Arial" w:hAnsi="Arial" w:cs="Arial"/>
          <w:b/>
          <w:bCs/>
          <w:sz w:val="36"/>
          <w:szCs w:val="36"/>
        </w:rPr>
        <w:t>.01.2022</w:t>
      </w:r>
    </w:p>
    <w:p w14:paraId="66F01C33" w14:textId="77777777" w:rsidR="004D0434" w:rsidRPr="00D61B67" w:rsidRDefault="004D0434" w:rsidP="004D0434">
      <w:pPr>
        <w:jc w:val="center"/>
        <w:rPr>
          <w:sz w:val="40"/>
          <w:szCs w:val="40"/>
          <w:lang w:val="en-GB"/>
        </w:rPr>
      </w:pPr>
    </w:p>
    <w:p w14:paraId="2476CD36" w14:textId="77777777" w:rsidR="004D0434" w:rsidRDefault="004D0434" w:rsidP="004D0434">
      <w:pPr>
        <w:jc w:val="center"/>
        <w:rPr>
          <w:sz w:val="40"/>
          <w:szCs w:val="40"/>
        </w:rPr>
      </w:pPr>
    </w:p>
    <w:p w14:paraId="7CAB4DAE" w14:textId="77777777" w:rsidR="004D0434" w:rsidRDefault="004D0434" w:rsidP="004D0434">
      <w:pPr>
        <w:jc w:val="center"/>
        <w:rPr>
          <w:sz w:val="40"/>
          <w:szCs w:val="40"/>
        </w:rPr>
      </w:pPr>
    </w:p>
    <w:p w14:paraId="52D00DD6" w14:textId="77777777" w:rsidR="004D0434" w:rsidRDefault="004D0434" w:rsidP="004D0434">
      <w:pPr>
        <w:jc w:val="center"/>
        <w:rPr>
          <w:sz w:val="40"/>
          <w:szCs w:val="40"/>
        </w:rPr>
      </w:pPr>
    </w:p>
    <w:p w14:paraId="12AFADE0" w14:textId="77777777" w:rsidR="004D0434" w:rsidRDefault="004D0434" w:rsidP="004D0434">
      <w:pPr>
        <w:jc w:val="center"/>
        <w:rPr>
          <w:sz w:val="40"/>
          <w:szCs w:val="40"/>
        </w:rPr>
      </w:pPr>
    </w:p>
    <w:p w14:paraId="27F5B3BB" w14:textId="313E062D" w:rsidR="00AC22F5" w:rsidRDefault="00AC22F5">
      <w:pPr>
        <w:spacing w:after="160" w:line="259" w:lineRule="auto"/>
        <w:jc w:val="left"/>
        <w:rPr>
          <w:sz w:val="40"/>
          <w:szCs w:val="40"/>
        </w:rPr>
      </w:pPr>
    </w:p>
    <w:sdt>
      <w:sdtPr>
        <w:rPr>
          <w:rFonts w:ascii="Times New Roman" w:eastAsiaTheme="minorHAnsi" w:hAnsi="Times New Roman" w:cstheme="minorBidi"/>
          <w:color w:val="auto"/>
          <w:sz w:val="24"/>
          <w:szCs w:val="22"/>
          <w:lang w:val="en-IN"/>
        </w:rPr>
        <w:id w:val="1505932019"/>
        <w:docPartObj>
          <w:docPartGallery w:val="Table of Contents"/>
          <w:docPartUnique/>
        </w:docPartObj>
      </w:sdtPr>
      <w:sdtEndPr>
        <w:rPr>
          <w:b/>
          <w:bCs/>
          <w:noProof/>
        </w:rPr>
      </w:sdtEndPr>
      <w:sdtContent>
        <w:p w14:paraId="17FCD0F9" w14:textId="77777777" w:rsidR="00AC22F5" w:rsidRDefault="00AC22F5">
          <w:pPr>
            <w:pStyle w:val="TOCHeading"/>
          </w:pPr>
          <w:r>
            <w:t>Table of Contents</w:t>
          </w:r>
        </w:p>
        <w:p w14:paraId="58E9913C" w14:textId="77777777" w:rsidR="00AC22F5" w:rsidRDefault="00AC22F5">
          <w:pPr>
            <w:pStyle w:val="TOC1"/>
            <w:tabs>
              <w:tab w:val="right" w:leader="dot" w:pos="9350"/>
            </w:tabs>
            <w:rPr>
              <w:noProof/>
            </w:rPr>
          </w:pPr>
          <w:r>
            <w:fldChar w:fldCharType="begin"/>
          </w:r>
          <w:r>
            <w:instrText xml:space="preserve"> TOC \o "1-3" \h \z \u </w:instrText>
          </w:r>
          <w:r>
            <w:fldChar w:fldCharType="separate"/>
          </w:r>
          <w:hyperlink w:anchor="_Toc91235724" w:history="1">
            <w:r w:rsidRPr="00DD26FD">
              <w:rPr>
                <w:rStyle w:val="Hyperlink"/>
                <w:noProof/>
              </w:rPr>
              <w:t>Introduction</w:t>
            </w:r>
            <w:r>
              <w:rPr>
                <w:noProof/>
                <w:webHidden/>
              </w:rPr>
              <w:tab/>
            </w:r>
            <w:r>
              <w:rPr>
                <w:noProof/>
                <w:webHidden/>
              </w:rPr>
              <w:fldChar w:fldCharType="begin"/>
            </w:r>
            <w:r>
              <w:rPr>
                <w:noProof/>
                <w:webHidden/>
              </w:rPr>
              <w:instrText xml:space="preserve"> PAGEREF _Toc91235724 \h </w:instrText>
            </w:r>
            <w:r>
              <w:rPr>
                <w:noProof/>
                <w:webHidden/>
              </w:rPr>
            </w:r>
            <w:r>
              <w:rPr>
                <w:noProof/>
                <w:webHidden/>
              </w:rPr>
              <w:fldChar w:fldCharType="separate"/>
            </w:r>
            <w:r>
              <w:rPr>
                <w:noProof/>
                <w:webHidden/>
              </w:rPr>
              <w:t>3</w:t>
            </w:r>
            <w:r>
              <w:rPr>
                <w:noProof/>
                <w:webHidden/>
              </w:rPr>
              <w:fldChar w:fldCharType="end"/>
            </w:r>
          </w:hyperlink>
        </w:p>
        <w:p w14:paraId="13758E28" w14:textId="77777777" w:rsidR="00AC22F5" w:rsidRDefault="00591B61">
          <w:pPr>
            <w:pStyle w:val="TOC2"/>
            <w:tabs>
              <w:tab w:val="right" w:leader="dot" w:pos="9350"/>
            </w:tabs>
            <w:rPr>
              <w:noProof/>
            </w:rPr>
          </w:pPr>
          <w:hyperlink w:anchor="_Toc91235725" w:history="1">
            <w:r w:rsidR="00AC22F5" w:rsidRPr="00DD26FD">
              <w:rPr>
                <w:rStyle w:val="Hyperlink"/>
                <w:noProof/>
              </w:rPr>
              <w:t>Impact of the pandemic on the automobile industry</w:t>
            </w:r>
            <w:r w:rsidR="00AC22F5">
              <w:rPr>
                <w:noProof/>
                <w:webHidden/>
              </w:rPr>
              <w:tab/>
            </w:r>
            <w:r w:rsidR="00AC22F5">
              <w:rPr>
                <w:noProof/>
                <w:webHidden/>
              </w:rPr>
              <w:fldChar w:fldCharType="begin"/>
            </w:r>
            <w:r w:rsidR="00AC22F5">
              <w:rPr>
                <w:noProof/>
                <w:webHidden/>
              </w:rPr>
              <w:instrText xml:space="preserve"> PAGEREF _Toc91235725 \h </w:instrText>
            </w:r>
            <w:r w:rsidR="00AC22F5">
              <w:rPr>
                <w:noProof/>
                <w:webHidden/>
              </w:rPr>
            </w:r>
            <w:r w:rsidR="00AC22F5">
              <w:rPr>
                <w:noProof/>
                <w:webHidden/>
              </w:rPr>
              <w:fldChar w:fldCharType="separate"/>
            </w:r>
            <w:r w:rsidR="00AC22F5">
              <w:rPr>
                <w:noProof/>
                <w:webHidden/>
              </w:rPr>
              <w:t>4</w:t>
            </w:r>
            <w:r w:rsidR="00AC22F5">
              <w:rPr>
                <w:noProof/>
                <w:webHidden/>
              </w:rPr>
              <w:fldChar w:fldCharType="end"/>
            </w:r>
          </w:hyperlink>
        </w:p>
        <w:p w14:paraId="1FDB4277" w14:textId="77777777" w:rsidR="00AC22F5" w:rsidRDefault="00591B61">
          <w:pPr>
            <w:pStyle w:val="TOC2"/>
            <w:tabs>
              <w:tab w:val="right" w:leader="dot" w:pos="9350"/>
            </w:tabs>
            <w:rPr>
              <w:noProof/>
            </w:rPr>
          </w:pPr>
          <w:hyperlink w:anchor="_Toc91235726" w:history="1">
            <w:r w:rsidR="00AC22F5" w:rsidRPr="00DD26FD">
              <w:rPr>
                <w:rStyle w:val="Hyperlink"/>
                <w:noProof/>
              </w:rPr>
              <w:t>Ways to deal with the issue that ensures the success</w:t>
            </w:r>
            <w:r w:rsidR="00AC22F5">
              <w:rPr>
                <w:noProof/>
                <w:webHidden/>
              </w:rPr>
              <w:tab/>
            </w:r>
            <w:r w:rsidR="00AC22F5">
              <w:rPr>
                <w:noProof/>
                <w:webHidden/>
              </w:rPr>
              <w:fldChar w:fldCharType="begin"/>
            </w:r>
            <w:r w:rsidR="00AC22F5">
              <w:rPr>
                <w:noProof/>
                <w:webHidden/>
              </w:rPr>
              <w:instrText xml:space="preserve"> PAGEREF _Toc91235726 \h </w:instrText>
            </w:r>
            <w:r w:rsidR="00AC22F5">
              <w:rPr>
                <w:noProof/>
                <w:webHidden/>
              </w:rPr>
            </w:r>
            <w:r w:rsidR="00AC22F5">
              <w:rPr>
                <w:noProof/>
                <w:webHidden/>
              </w:rPr>
              <w:fldChar w:fldCharType="separate"/>
            </w:r>
            <w:r w:rsidR="00AC22F5">
              <w:rPr>
                <w:noProof/>
                <w:webHidden/>
              </w:rPr>
              <w:t>5</w:t>
            </w:r>
            <w:r w:rsidR="00AC22F5">
              <w:rPr>
                <w:noProof/>
                <w:webHidden/>
              </w:rPr>
              <w:fldChar w:fldCharType="end"/>
            </w:r>
          </w:hyperlink>
        </w:p>
        <w:p w14:paraId="39918FF8" w14:textId="77777777" w:rsidR="00AC22F5" w:rsidRDefault="00591B61">
          <w:pPr>
            <w:pStyle w:val="TOC3"/>
            <w:tabs>
              <w:tab w:val="right" w:leader="dot" w:pos="9350"/>
            </w:tabs>
            <w:rPr>
              <w:noProof/>
            </w:rPr>
          </w:pPr>
          <w:hyperlink w:anchor="_Toc91235727" w:history="1">
            <w:r w:rsidR="00AC22F5" w:rsidRPr="00DD26FD">
              <w:rPr>
                <w:rStyle w:val="Hyperlink"/>
                <w:noProof/>
              </w:rPr>
              <w:t>Success factors for the automotive industry</w:t>
            </w:r>
            <w:r w:rsidR="00AC22F5">
              <w:rPr>
                <w:noProof/>
                <w:webHidden/>
              </w:rPr>
              <w:tab/>
            </w:r>
            <w:r w:rsidR="00AC22F5">
              <w:rPr>
                <w:noProof/>
                <w:webHidden/>
              </w:rPr>
              <w:fldChar w:fldCharType="begin"/>
            </w:r>
            <w:r w:rsidR="00AC22F5">
              <w:rPr>
                <w:noProof/>
                <w:webHidden/>
              </w:rPr>
              <w:instrText xml:space="preserve"> PAGEREF _Toc91235727 \h </w:instrText>
            </w:r>
            <w:r w:rsidR="00AC22F5">
              <w:rPr>
                <w:noProof/>
                <w:webHidden/>
              </w:rPr>
            </w:r>
            <w:r w:rsidR="00AC22F5">
              <w:rPr>
                <w:noProof/>
                <w:webHidden/>
              </w:rPr>
              <w:fldChar w:fldCharType="separate"/>
            </w:r>
            <w:r w:rsidR="00AC22F5">
              <w:rPr>
                <w:noProof/>
                <w:webHidden/>
              </w:rPr>
              <w:t>5</w:t>
            </w:r>
            <w:r w:rsidR="00AC22F5">
              <w:rPr>
                <w:noProof/>
                <w:webHidden/>
              </w:rPr>
              <w:fldChar w:fldCharType="end"/>
            </w:r>
          </w:hyperlink>
        </w:p>
        <w:p w14:paraId="204CF48A" w14:textId="77777777" w:rsidR="00AC22F5" w:rsidRDefault="00591B61">
          <w:pPr>
            <w:pStyle w:val="TOC3"/>
            <w:tabs>
              <w:tab w:val="right" w:leader="dot" w:pos="9350"/>
            </w:tabs>
            <w:rPr>
              <w:noProof/>
            </w:rPr>
          </w:pPr>
          <w:hyperlink w:anchor="_Toc91235728" w:history="1">
            <w:r w:rsidR="00AC22F5" w:rsidRPr="00DD26FD">
              <w:rPr>
                <w:rStyle w:val="Hyperlink"/>
                <w:noProof/>
              </w:rPr>
              <w:t>Survival factor for the automotive industry</w:t>
            </w:r>
            <w:r w:rsidR="00AC22F5">
              <w:rPr>
                <w:noProof/>
                <w:webHidden/>
              </w:rPr>
              <w:tab/>
            </w:r>
            <w:r w:rsidR="00AC22F5">
              <w:rPr>
                <w:noProof/>
                <w:webHidden/>
              </w:rPr>
              <w:fldChar w:fldCharType="begin"/>
            </w:r>
            <w:r w:rsidR="00AC22F5">
              <w:rPr>
                <w:noProof/>
                <w:webHidden/>
              </w:rPr>
              <w:instrText xml:space="preserve"> PAGEREF _Toc91235728 \h </w:instrText>
            </w:r>
            <w:r w:rsidR="00AC22F5">
              <w:rPr>
                <w:noProof/>
                <w:webHidden/>
              </w:rPr>
            </w:r>
            <w:r w:rsidR="00AC22F5">
              <w:rPr>
                <w:noProof/>
                <w:webHidden/>
              </w:rPr>
              <w:fldChar w:fldCharType="separate"/>
            </w:r>
            <w:r w:rsidR="00AC22F5">
              <w:rPr>
                <w:noProof/>
                <w:webHidden/>
              </w:rPr>
              <w:t>8</w:t>
            </w:r>
            <w:r w:rsidR="00AC22F5">
              <w:rPr>
                <w:noProof/>
                <w:webHidden/>
              </w:rPr>
              <w:fldChar w:fldCharType="end"/>
            </w:r>
          </w:hyperlink>
        </w:p>
        <w:p w14:paraId="434E04A2" w14:textId="77777777" w:rsidR="00AC22F5" w:rsidRDefault="00591B61">
          <w:pPr>
            <w:pStyle w:val="TOC1"/>
            <w:tabs>
              <w:tab w:val="right" w:leader="dot" w:pos="9350"/>
            </w:tabs>
            <w:rPr>
              <w:noProof/>
            </w:rPr>
          </w:pPr>
          <w:hyperlink w:anchor="_Toc91235729" w:history="1">
            <w:r w:rsidR="00AC22F5" w:rsidRPr="00DD26FD">
              <w:rPr>
                <w:rStyle w:val="Hyperlink"/>
                <w:noProof/>
              </w:rPr>
              <w:t>Conclusion</w:t>
            </w:r>
            <w:r w:rsidR="00AC22F5">
              <w:rPr>
                <w:noProof/>
                <w:webHidden/>
              </w:rPr>
              <w:tab/>
            </w:r>
            <w:r w:rsidR="00AC22F5">
              <w:rPr>
                <w:noProof/>
                <w:webHidden/>
              </w:rPr>
              <w:fldChar w:fldCharType="begin"/>
            </w:r>
            <w:r w:rsidR="00AC22F5">
              <w:rPr>
                <w:noProof/>
                <w:webHidden/>
              </w:rPr>
              <w:instrText xml:space="preserve"> PAGEREF _Toc91235729 \h </w:instrText>
            </w:r>
            <w:r w:rsidR="00AC22F5">
              <w:rPr>
                <w:noProof/>
                <w:webHidden/>
              </w:rPr>
            </w:r>
            <w:r w:rsidR="00AC22F5">
              <w:rPr>
                <w:noProof/>
                <w:webHidden/>
              </w:rPr>
              <w:fldChar w:fldCharType="separate"/>
            </w:r>
            <w:r w:rsidR="00AC22F5">
              <w:rPr>
                <w:noProof/>
                <w:webHidden/>
              </w:rPr>
              <w:t>10</w:t>
            </w:r>
            <w:r w:rsidR="00AC22F5">
              <w:rPr>
                <w:noProof/>
                <w:webHidden/>
              </w:rPr>
              <w:fldChar w:fldCharType="end"/>
            </w:r>
          </w:hyperlink>
        </w:p>
        <w:p w14:paraId="2314A507" w14:textId="77777777" w:rsidR="00AC22F5" w:rsidRDefault="00591B61">
          <w:pPr>
            <w:pStyle w:val="TOC1"/>
            <w:tabs>
              <w:tab w:val="right" w:leader="dot" w:pos="9350"/>
            </w:tabs>
            <w:rPr>
              <w:noProof/>
            </w:rPr>
          </w:pPr>
          <w:hyperlink w:anchor="_Toc91235730" w:history="1">
            <w:r w:rsidR="00AC22F5" w:rsidRPr="00DD26FD">
              <w:rPr>
                <w:rStyle w:val="Hyperlink"/>
                <w:noProof/>
              </w:rPr>
              <w:t>References</w:t>
            </w:r>
            <w:r w:rsidR="00AC22F5">
              <w:rPr>
                <w:noProof/>
                <w:webHidden/>
              </w:rPr>
              <w:tab/>
            </w:r>
            <w:r w:rsidR="00AC22F5">
              <w:rPr>
                <w:noProof/>
                <w:webHidden/>
              </w:rPr>
              <w:fldChar w:fldCharType="begin"/>
            </w:r>
            <w:r w:rsidR="00AC22F5">
              <w:rPr>
                <w:noProof/>
                <w:webHidden/>
              </w:rPr>
              <w:instrText xml:space="preserve"> PAGEREF _Toc91235730 \h </w:instrText>
            </w:r>
            <w:r w:rsidR="00AC22F5">
              <w:rPr>
                <w:noProof/>
                <w:webHidden/>
              </w:rPr>
            </w:r>
            <w:r w:rsidR="00AC22F5">
              <w:rPr>
                <w:noProof/>
                <w:webHidden/>
              </w:rPr>
              <w:fldChar w:fldCharType="separate"/>
            </w:r>
            <w:r w:rsidR="00AC22F5">
              <w:rPr>
                <w:noProof/>
                <w:webHidden/>
              </w:rPr>
              <w:t>11</w:t>
            </w:r>
            <w:r w:rsidR="00AC22F5">
              <w:rPr>
                <w:noProof/>
                <w:webHidden/>
              </w:rPr>
              <w:fldChar w:fldCharType="end"/>
            </w:r>
          </w:hyperlink>
        </w:p>
        <w:p w14:paraId="6A0BBFC7" w14:textId="77777777" w:rsidR="00AC22F5" w:rsidRDefault="00591B61">
          <w:pPr>
            <w:pStyle w:val="TOC2"/>
            <w:tabs>
              <w:tab w:val="right" w:leader="dot" w:pos="9350"/>
            </w:tabs>
            <w:rPr>
              <w:noProof/>
            </w:rPr>
          </w:pPr>
          <w:hyperlink w:anchor="_Toc91235731" w:history="1">
            <w:r w:rsidR="00AC22F5" w:rsidRPr="00DD26FD">
              <w:rPr>
                <w:rStyle w:val="Hyperlink"/>
                <w:noProof/>
              </w:rPr>
              <w:t>Books and Journals</w:t>
            </w:r>
            <w:r w:rsidR="00AC22F5">
              <w:rPr>
                <w:noProof/>
                <w:webHidden/>
              </w:rPr>
              <w:tab/>
            </w:r>
            <w:r w:rsidR="00AC22F5">
              <w:rPr>
                <w:noProof/>
                <w:webHidden/>
              </w:rPr>
              <w:fldChar w:fldCharType="begin"/>
            </w:r>
            <w:r w:rsidR="00AC22F5">
              <w:rPr>
                <w:noProof/>
                <w:webHidden/>
              </w:rPr>
              <w:instrText xml:space="preserve"> PAGEREF _Toc91235731 \h </w:instrText>
            </w:r>
            <w:r w:rsidR="00AC22F5">
              <w:rPr>
                <w:noProof/>
                <w:webHidden/>
              </w:rPr>
            </w:r>
            <w:r w:rsidR="00AC22F5">
              <w:rPr>
                <w:noProof/>
                <w:webHidden/>
              </w:rPr>
              <w:fldChar w:fldCharType="separate"/>
            </w:r>
            <w:r w:rsidR="00AC22F5">
              <w:rPr>
                <w:noProof/>
                <w:webHidden/>
              </w:rPr>
              <w:t>11</w:t>
            </w:r>
            <w:r w:rsidR="00AC22F5">
              <w:rPr>
                <w:noProof/>
                <w:webHidden/>
              </w:rPr>
              <w:fldChar w:fldCharType="end"/>
            </w:r>
          </w:hyperlink>
        </w:p>
        <w:p w14:paraId="5FC92502" w14:textId="77777777" w:rsidR="00AC22F5" w:rsidRDefault="00591B61">
          <w:pPr>
            <w:pStyle w:val="TOC2"/>
            <w:tabs>
              <w:tab w:val="right" w:leader="dot" w:pos="9350"/>
            </w:tabs>
            <w:rPr>
              <w:noProof/>
            </w:rPr>
          </w:pPr>
          <w:hyperlink w:anchor="_Toc91235732" w:history="1">
            <w:r w:rsidR="00AC22F5" w:rsidRPr="00DD26FD">
              <w:rPr>
                <w:rStyle w:val="Hyperlink"/>
                <w:noProof/>
                <w:shd w:val="clear" w:color="auto" w:fill="FFFFFF"/>
              </w:rPr>
              <w:t>Website references</w:t>
            </w:r>
            <w:r w:rsidR="00AC22F5">
              <w:rPr>
                <w:noProof/>
                <w:webHidden/>
              </w:rPr>
              <w:tab/>
            </w:r>
            <w:r w:rsidR="00AC22F5">
              <w:rPr>
                <w:noProof/>
                <w:webHidden/>
              </w:rPr>
              <w:fldChar w:fldCharType="begin"/>
            </w:r>
            <w:r w:rsidR="00AC22F5">
              <w:rPr>
                <w:noProof/>
                <w:webHidden/>
              </w:rPr>
              <w:instrText xml:space="preserve"> PAGEREF _Toc91235732 \h </w:instrText>
            </w:r>
            <w:r w:rsidR="00AC22F5">
              <w:rPr>
                <w:noProof/>
                <w:webHidden/>
              </w:rPr>
            </w:r>
            <w:r w:rsidR="00AC22F5">
              <w:rPr>
                <w:noProof/>
                <w:webHidden/>
              </w:rPr>
              <w:fldChar w:fldCharType="separate"/>
            </w:r>
            <w:r w:rsidR="00AC22F5">
              <w:rPr>
                <w:noProof/>
                <w:webHidden/>
              </w:rPr>
              <w:t>11</w:t>
            </w:r>
            <w:r w:rsidR="00AC22F5">
              <w:rPr>
                <w:noProof/>
                <w:webHidden/>
              </w:rPr>
              <w:fldChar w:fldCharType="end"/>
            </w:r>
          </w:hyperlink>
        </w:p>
        <w:p w14:paraId="429DB743" w14:textId="77777777" w:rsidR="00AC22F5" w:rsidRDefault="00AC22F5">
          <w:r>
            <w:rPr>
              <w:b/>
              <w:bCs/>
              <w:noProof/>
            </w:rPr>
            <w:fldChar w:fldCharType="end"/>
          </w:r>
        </w:p>
      </w:sdtContent>
    </w:sdt>
    <w:p w14:paraId="378C50A5" w14:textId="77777777" w:rsidR="004D0434" w:rsidRPr="004D0434" w:rsidRDefault="004D0434" w:rsidP="004D0434">
      <w:pPr>
        <w:jc w:val="center"/>
        <w:rPr>
          <w:sz w:val="40"/>
          <w:szCs w:val="40"/>
        </w:rPr>
      </w:pPr>
    </w:p>
    <w:p w14:paraId="1CFE9279" w14:textId="77777777" w:rsidR="004D0434" w:rsidRPr="004D0434" w:rsidRDefault="004D0434" w:rsidP="004D0434">
      <w:r>
        <w:br w:type="page"/>
      </w:r>
    </w:p>
    <w:p w14:paraId="6D45FF33" w14:textId="77777777" w:rsidR="00DB275A" w:rsidRDefault="002B1410" w:rsidP="00226B83">
      <w:pPr>
        <w:pStyle w:val="Heading1"/>
      </w:pPr>
      <w:bookmarkStart w:id="0" w:name="_Toc91235724"/>
      <w:r>
        <w:lastRenderedPageBreak/>
        <w:t>Introduction</w:t>
      </w:r>
      <w:bookmarkEnd w:id="0"/>
    </w:p>
    <w:p w14:paraId="315C402A" w14:textId="77777777" w:rsidR="00B204E4" w:rsidRDefault="002B1410" w:rsidP="00EA0C77">
      <w:pPr>
        <w:rPr>
          <w:rFonts w:eastAsiaTheme="majorEastAsia" w:cstheme="majorBidi"/>
          <w:b/>
          <w:color w:val="000000" w:themeColor="text1"/>
          <w:sz w:val="26"/>
          <w:szCs w:val="26"/>
          <w:lang w:val="en-GB"/>
        </w:rPr>
      </w:pPr>
      <w:r>
        <w:t>This particular assessment will effectively highlight the issues of the global pandemic that are faced by the automobile industries in the UK. In this time, the automobile industry has faced a huge loss and a drop in sales. Along with this, the rules and regulations of the UK government for the global pandemic has made the situation more critical. All the essential details of the global pandemic in the automobile industry will also provide here. Moreover, the assessment will also discuss the steps that the management of Aston Martin will adopt to deal with the critical situation. Further, the assessment will effectively showcase, the success factor of the automobile industry. In such a way, the organisation can easily gain a suitable susses in an effective manner.  In this critical time, the survival of the organisation is the most essential aspect. For that reason, the organisation in the UK market is highly required to evaluate all the survi</w:t>
      </w:r>
      <w:r w:rsidR="007F216E">
        <w:t>val strategies in an effective manner.</w:t>
      </w:r>
      <w:r>
        <w:br w:type="page"/>
      </w:r>
    </w:p>
    <w:p w14:paraId="3B164FD1" w14:textId="77777777" w:rsidR="004B05E7" w:rsidRDefault="002B1410" w:rsidP="00966FFD">
      <w:pPr>
        <w:pStyle w:val="Heading2"/>
      </w:pPr>
      <w:bookmarkStart w:id="1" w:name="_Toc91235725"/>
      <w:r>
        <w:lastRenderedPageBreak/>
        <w:t>I</w:t>
      </w:r>
      <w:r w:rsidRPr="004B05E7">
        <w:t>mpact of the pandemic</w:t>
      </w:r>
      <w:r>
        <w:t xml:space="preserve"> on the automobile industry</w:t>
      </w:r>
      <w:bookmarkEnd w:id="1"/>
    </w:p>
    <w:p w14:paraId="6200E67B" w14:textId="77777777" w:rsidR="008A4EE6" w:rsidRDefault="002B1410">
      <w:r>
        <w:t xml:space="preserve">The </w:t>
      </w:r>
      <w:r w:rsidR="00C52B4E">
        <w:t xml:space="preserve">global pandemic has left a huge impact on the lifestyle of the employees. </w:t>
      </w:r>
      <w:r w:rsidR="00E03B2E">
        <w:t xml:space="preserve">Along with this, the </w:t>
      </w:r>
      <w:r w:rsidR="00E077B8">
        <w:t>Aston Martin</w:t>
      </w:r>
      <w:r w:rsidR="00C15963">
        <w:t>s</w:t>
      </w:r>
      <w:r w:rsidR="00E03B2E">
        <w:t xml:space="preserve"> in the market also faces various kinds of issues at this </w:t>
      </w:r>
      <w:r w:rsidR="007B1CED">
        <w:t>particular</w:t>
      </w:r>
      <w:r w:rsidR="00E03B2E">
        <w:t xml:space="preserve"> time. </w:t>
      </w:r>
      <w:r w:rsidR="007B1CED">
        <w:t xml:space="preserve">At this time, in the UK market that faced a huge loss is the automobile </w:t>
      </w:r>
      <w:r w:rsidR="00744416">
        <w:t>industry</w:t>
      </w:r>
      <w:r w:rsidR="007B1CED">
        <w:t>.</w:t>
      </w:r>
      <w:r w:rsidR="00952804">
        <w:t xml:space="preserve"> Before the global pandemic, already the automobile industry has faced several kinds of issues with the target meets. On the other hand, the Brexit event also pushed the </w:t>
      </w:r>
      <w:r w:rsidR="00E077B8">
        <w:t>Aston martin</w:t>
      </w:r>
      <w:r w:rsidR="00952804">
        <w:t>s to adopt new advanced technologies in the</w:t>
      </w:r>
      <w:r w:rsidR="00A60398">
        <w:t xml:space="preserve"> workplace</w:t>
      </w:r>
      <w:r w:rsidR="00D355B3">
        <w:t xml:space="preserve"> </w:t>
      </w:r>
      <w:sdt>
        <w:sdtPr>
          <w:id w:val="-1182737501"/>
          <w:citation/>
        </w:sdtPr>
        <w:sdtEndPr/>
        <w:sdtContent>
          <w:r w:rsidR="00D355B3">
            <w:fldChar w:fldCharType="begin"/>
          </w:r>
          <w:r w:rsidR="00D355B3">
            <w:instrText xml:space="preserve"> CITATION mck20 \l 16393 </w:instrText>
          </w:r>
          <w:r w:rsidR="00D355B3">
            <w:fldChar w:fldCharType="separate"/>
          </w:r>
          <w:r w:rsidR="000554D3" w:rsidRPr="000554D3">
            <w:rPr>
              <w:noProof/>
            </w:rPr>
            <w:t>(mckinsey, 2020)</w:t>
          </w:r>
          <w:r w:rsidR="00D355B3">
            <w:fldChar w:fldCharType="end"/>
          </w:r>
        </w:sdtContent>
      </w:sdt>
      <w:r w:rsidR="00A60398">
        <w:t>. However, d</w:t>
      </w:r>
      <w:r w:rsidR="007B1CED">
        <w:t xml:space="preserve">ue to Covid-19, </w:t>
      </w:r>
      <w:r w:rsidR="00744416">
        <w:t xml:space="preserve">the UK car manufacturing industries output fail by 29.3% in the year 2020. </w:t>
      </w:r>
      <w:r w:rsidR="00504760">
        <w:t>Along with this, overseas and the UK market declines by 29.1% and 30.4%</w:t>
      </w:r>
      <w:r w:rsidR="00E765B0">
        <w:t xml:space="preserve">. </w:t>
      </w:r>
      <w:r w:rsidR="00A60398">
        <w:t>In this critical situation when the UK government has announced lockdown, it has closed all the automobile plants and it also closed their sales cycle and production. Moreover, due to lockdowns and social distancing, the consumers are not able to go to the showrooms</w:t>
      </w:r>
      <w:r w:rsidR="00D355B3">
        <w:t xml:space="preserve"> </w:t>
      </w:r>
      <w:sdt>
        <w:sdtPr>
          <w:id w:val="-314178396"/>
          <w:citation/>
        </w:sdtPr>
        <w:sdtEndPr/>
        <w:sdtContent>
          <w:r w:rsidR="00D355B3">
            <w:fldChar w:fldCharType="begin"/>
          </w:r>
          <w:r w:rsidR="00D355B3">
            <w:instrText xml:space="preserve"> CITATION ste20 \l 16393 </w:instrText>
          </w:r>
          <w:r w:rsidR="00D355B3">
            <w:fldChar w:fldCharType="separate"/>
          </w:r>
          <w:r w:rsidR="000554D3" w:rsidRPr="000554D3">
            <w:rPr>
              <w:noProof/>
            </w:rPr>
            <w:t>(steantycip, 2020)</w:t>
          </w:r>
          <w:r w:rsidR="00D355B3">
            <w:fldChar w:fldCharType="end"/>
          </w:r>
        </w:sdtContent>
      </w:sdt>
      <w:r w:rsidR="00A60398">
        <w:t xml:space="preserve">. In Europe, the sales of the cars get down 80%, whereas, the UK faced a loss of 97%. </w:t>
      </w:r>
    </w:p>
    <w:p w14:paraId="5796E98E" w14:textId="77777777" w:rsidR="00A61B61" w:rsidRDefault="00A60398">
      <w:r>
        <w:t>For this</w:t>
      </w:r>
      <w:r w:rsidR="00B46FD9">
        <w:t xml:space="preserve"> disruption</w:t>
      </w:r>
      <w:r>
        <w:t xml:space="preserve">, </w:t>
      </w:r>
      <w:r w:rsidR="007D7A41">
        <w:t xml:space="preserve">the political stability of the UK has been affected in a large manner. As the government of the UK has dealt with the effects of the Brexit in a large manner. They have implemented and changed various kinds of laws for the </w:t>
      </w:r>
      <w:r w:rsidR="00E077B8">
        <w:t>Aston martin</w:t>
      </w:r>
      <w:r w:rsidR="007D7A41">
        <w:t xml:space="preserve"> which is very hard for </w:t>
      </w:r>
      <w:r w:rsidR="00E077B8">
        <w:t>Aston martin</w:t>
      </w:r>
      <w:r w:rsidR="007D7A41">
        <w:t xml:space="preserve"> to adopt. On the other hand, the outbreak of the Covid-19 has highly hampered the operations of the </w:t>
      </w:r>
      <w:r w:rsidR="00E077B8">
        <w:t>Aston Martin</w:t>
      </w:r>
      <w:r w:rsidR="007D7A41">
        <w:t>s in the UK market. Along with this, the large lockdowns also highly impacted the economy of the UK. For that reason, right now the automobile industry has an uncertain future</w:t>
      </w:r>
      <w:r w:rsidR="00D355B3">
        <w:t xml:space="preserve"> </w:t>
      </w:r>
      <w:sdt>
        <w:sdtPr>
          <w:id w:val="1166368858"/>
          <w:citation/>
        </w:sdtPr>
        <w:sdtEndPr/>
        <w:sdtContent>
          <w:r w:rsidR="00D355B3">
            <w:fldChar w:fldCharType="begin"/>
          </w:r>
          <w:r w:rsidR="00D355B3">
            <w:instrText xml:space="preserve"> CITATION smm21 \l 16393 </w:instrText>
          </w:r>
          <w:r w:rsidR="00D355B3">
            <w:fldChar w:fldCharType="separate"/>
          </w:r>
          <w:r w:rsidR="000554D3" w:rsidRPr="000554D3">
            <w:rPr>
              <w:noProof/>
            </w:rPr>
            <w:t>(smmt, 2021)</w:t>
          </w:r>
          <w:r w:rsidR="00D355B3">
            <w:fldChar w:fldCharType="end"/>
          </w:r>
        </w:sdtContent>
      </w:sdt>
      <w:r w:rsidR="007D7A41">
        <w:t xml:space="preserve">. After the lockdowns, the car manufacturers have also renewed their production through managing all the rules and regulations of the </w:t>
      </w:r>
      <w:r w:rsidR="004E7A7C">
        <w:t xml:space="preserve">global pandemic. This also highly impacted the pace and volume of the car production. </w:t>
      </w:r>
      <w:r w:rsidR="00770556">
        <w:t xml:space="preserve">As far as a recent research, the automobile industry of the UK is still facing various kinds of issues. Due to the global pandemic, the rate of </w:t>
      </w:r>
      <w:r w:rsidR="00770556">
        <w:lastRenderedPageBreak/>
        <w:t xml:space="preserve">overseas buyers has been falling by 29.1%. Along with this, the </w:t>
      </w:r>
      <w:r w:rsidR="004B05E7">
        <w:t>automobile</w:t>
      </w:r>
      <w:r w:rsidR="00770556">
        <w:t xml:space="preserve"> industry also facing issues with their import and export also. Moreover, the UK automobile industry </w:t>
      </w:r>
      <w:r w:rsidR="00BD243F">
        <w:t xml:space="preserve">manufactured more than 122,171 cars in February. It has been seen a minimum drop down of 0.8% of cars manufactured compared to January. </w:t>
      </w:r>
      <w:r w:rsidR="00EB09CE">
        <w:t>The UK mobility industry is right now facing an effective growth whereas, the automobile industry was facing some big issues. In the year 2017, the UK has been sold a huge amount of used and new cars</w:t>
      </w:r>
      <w:r w:rsidR="00D355B3">
        <w:t xml:space="preserve"> </w:t>
      </w:r>
      <w:sdt>
        <w:sdtPr>
          <w:id w:val="1730800720"/>
          <w:citation/>
        </w:sdtPr>
        <w:sdtEndPr/>
        <w:sdtContent>
          <w:r w:rsidR="00D355B3">
            <w:fldChar w:fldCharType="begin"/>
          </w:r>
          <w:r w:rsidR="00D355B3">
            <w:instrText xml:space="preserve"> CITATION GEO21 \l 16393 </w:instrText>
          </w:r>
          <w:r w:rsidR="00D355B3">
            <w:fldChar w:fldCharType="separate"/>
          </w:r>
          <w:r w:rsidR="000554D3" w:rsidRPr="000554D3">
            <w:rPr>
              <w:noProof/>
            </w:rPr>
            <w:t>(WILSON, 2021)</w:t>
          </w:r>
          <w:r w:rsidR="00D355B3">
            <w:fldChar w:fldCharType="end"/>
          </w:r>
        </w:sdtContent>
      </w:sdt>
      <w:r w:rsidR="00EB09CE">
        <w:t xml:space="preserve">. However, the UK automobile industry is falling by 4% in each year. </w:t>
      </w:r>
      <w:r w:rsidR="00391453">
        <w:t xml:space="preserve">However, at this time the Tesla motors have introduced their new model </w:t>
      </w:r>
      <w:r w:rsidR="003D6BD0">
        <w:t xml:space="preserve">and also enhanced their sale percentage by 15%. It also helped the government in the economy and follow the new technologies to deal with the critical </w:t>
      </w:r>
      <w:r w:rsidR="004B05E7">
        <w:t>issues</w:t>
      </w:r>
      <w:r w:rsidR="003D6BD0">
        <w:t xml:space="preserve">. </w:t>
      </w:r>
      <w:r w:rsidR="00391453">
        <w:t xml:space="preserve"> </w:t>
      </w:r>
    </w:p>
    <w:p w14:paraId="538AC380" w14:textId="77777777" w:rsidR="005F0101" w:rsidRDefault="002B1410" w:rsidP="009E3C8A">
      <w:pPr>
        <w:pStyle w:val="Heading2"/>
      </w:pPr>
      <w:bookmarkStart w:id="2" w:name="_Toc91235726"/>
      <w:r>
        <w:t>Ways to deal with the issue</w:t>
      </w:r>
      <w:r w:rsidR="00D355B3">
        <w:t xml:space="preserve"> that ensures the success</w:t>
      </w:r>
      <w:bookmarkEnd w:id="2"/>
    </w:p>
    <w:p w14:paraId="0D7AFA51" w14:textId="77777777" w:rsidR="009E3C8A" w:rsidRPr="002B389D" w:rsidRDefault="002B1410" w:rsidP="009E3C8A">
      <w:pPr>
        <w:rPr>
          <w:lang w:val="en-GB"/>
        </w:rPr>
      </w:pPr>
      <w:r>
        <w:rPr>
          <w:lang w:val="en-GB"/>
        </w:rPr>
        <w:t>Due to the global pandemic, in the UK automobile industry has faced huge kinds of issues. Like a drop in sales and disrupted supply chain. In order to deal with the issues, the organisation has implemented several strategies that highly ensure the success of the organisation. In such a way, the organisation can easily run their operations in an effective manner.</w:t>
      </w:r>
    </w:p>
    <w:p w14:paraId="41E1AFB8" w14:textId="77777777" w:rsidR="00AE1F63" w:rsidRPr="00AE1F63" w:rsidRDefault="002B1410" w:rsidP="00AE1F63">
      <w:pPr>
        <w:pStyle w:val="Heading3"/>
      </w:pPr>
      <w:bookmarkStart w:id="3" w:name="_Toc91235727"/>
      <w:r>
        <w:t>S</w:t>
      </w:r>
      <w:r w:rsidRPr="00AE1F63">
        <w:t>uccess factors</w:t>
      </w:r>
      <w:r>
        <w:t xml:space="preserve"> </w:t>
      </w:r>
      <w:r w:rsidRPr="00AE1F63">
        <w:t>for the automotive industry</w:t>
      </w:r>
      <w:bookmarkEnd w:id="3"/>
    </w:p>
    <w:p w14:paraId="0A1F0BD3" w14:textId="77777777" w:rsidR="00C15963" w:rsidRDefault="002B1410">
      <w:r>
        <w:t xml:space="preserve">The automobile industry has faced global political uncertainty, declining sales, changing consumer demand and CO2 penalties in the year 2019. </w:t>
      </w:r>
      <w:r w:rsidR="00436D43">
        <w:t>Along with this, in this time due to the global pandemic, the automobile industry has faced a huge loss</w:t>
      </w:r>
      <w:r w:rsidR="00C26518">
        <w:t xml:space="preserve"> </w:t>
      </w:r>
      <w:sdt>
        <w:sdtPr>
          <w:id w:val="1620564774"/>
          <w:citation/>
        </w:sdtPr>
        <w:sdtEndPr/>
        <w:sdtContent>
          <w:r w:rsidR="00C26518">
            <w:fldChar w:fldCharType="begin"/>
          </w:r>
          <w:r w:rsidR="00C26518">
            <w:instrText xml:space="preserve"> CITATION Dav21 \l 16393 </w:instrText>
          </w:r>
          <w:r w:rsidR="00C26518">
            <w:fldChar w:fldCharType="separate"/>
          </w:r>
          <w:r w:rsidR="000554D3" w:rsidRPr="000554D3">
            <w:rPr>
              <w:noProof/>
            </w:rPr>
            <w:t>(Whiston, 2021)</w:t>
          </w:r>
          <w:r w:rsidR="00C26518">
            <w:fldChar w:fldCharType="end"/>
          </w:r>
        </w:sdtContent>
      </w:sdt>
      <w:r w:rsidR="00436D43">
        <w:t xml:space="preserve">. </w:t>
      </w:r>
    </w:p>
    <w:p w14:paraId="6415594B" w14:textId="77777777" w:rsidR="00460411" w:rsidRPr="00513BB6" w:rsidRDefault="002B1410">
      <w:pPr>
        <w:rPr>
          <w:b/>
        </w:rPr>
      </w:pPr>
      <w:r w:rsidRPr="00513BB6">
        <w:rPr>
          <w:b/>
        </w:rPr>
        <w:t>Managing supply chain</w:t>
      </w:r>
    </w:p>
    <w:p w14:paraId="220F8291" w14:textId="77777777" w:rsidR="00460411" w:rsidRDefault="002B1410">
      <w:r>
        <w:t xml:space="preserve">OEMs have basically focused on in time production for that reason the supply chain of the automobile industry has been disrupted due to the global pandemic. </w:t>
      </w:r>
      <w:r w:rsidR="002D67D0">
        <w:t xml:space="preserve">In the UK, for the global </w:t>
      </w:r>
      <w:r w:rsidR="002D67D0">
        <w:lastRenderedPageBreak/>
        <w:t xml:space="preserve">pandemic two-third of automobiles, </w:t>
      </w:r>
      <w:r w:rsidR="00E077B8">
        <w:t>Aston martin</w:t>
      </w:r>
      <w:r w:rsidR="002D67D0">
        <w:t xml:space="preserve"> has directly affected. Along with this, the issues in export and import of the raw materials also highly impacted the supply chain. In order to, deal with issues, the</w:t>
      </w:r>
      <w:r w:rsidR="00256136">
        <w:t xml:space="preserve"> automobile industries need to identify all the risks. Through this manner, the </w:t>
      </w:r>
      <w:r w:rsidR="00E077B8">
        <w:t>Aston Martin</w:t>
      </w:r>
      <w:r w:rsidR="00256136">
        <w:t xml:space="preserve"> can easily eliminate the issues. Along with this, the automobile industries also need to implement a proper big data in the process</w:t>
      </w:r>
      <w:r w:rsidR="00C26518">
        <w:t xml:space="preserve"> </w:t>
      </w:r>
      <w:sdt>
        <w:sdtPr>
          <w:id w:val="1066075171"/>
          <w:citation/>
        </w:sdtPr>
        <w:sdtEndPr/>
        <w:sdtContent>
          <w:r w:rsidR="00C26518">
            <w:fldChar w:fldCharType="begin"/>
          </w:r>
          <w:r w:rsidR="00C26518">
            <w:instrText xml:space="preserve"> CITATION smm211 \l 16393 </w:instrText>
          </w:r>
          <w:r w:rsidR="00C26518">
            <w:fldChar w:fldCharType="separate"/>
          </w:r>
          <w:r w:rsidR="000554D3" w:rsidRPr="000554D3">
            <w:rPr>
              <w:noProof/>
            </w:rPr>
            <w:t>(smmt, 2021)</w:t>
          </w:r>
          <w:r w:rsidR="00C26518">
            <w:fldChar w:fldCharType="end"/>
          </w:r>
        </w:sdtContent>
      </w:sdt>
      <w:r w:rsidR="00256136">
        <w:t xml:space="preserve">. </w:t>
      </w:r>
      <w:r w:rsidR="00D258D6">
        <w:t xml:space="preserve">Moreover, the </w:t>
      </w:r>
      <w:r w:rsidR="00E077B8">
        <w:t>Aston martin</w:t>
      </w:r>
      <w:r w:rsidR="00D258D6">
        <w:t xml:space="preserve">s also need to implement a proper communication channel so that the </w:t>
      </w:r>
      <w:r w:rsidR="00E077B8">
        <w:t>Aston martin</w:t>
      </w:r>
      <w:r w:rsidR="00D258D6">
        <w:t xml:space="preserve">s can conduct effective communication. </w:t>
      </w:r>
      <w:r w:rsidR="00747198">
        <w:t xml:space="preserve">For </w:t>
      </w:r>
      <w:r w:rsidR="00F0290C">
        <w:t xml:space="preserve">the future, the </w:t>
      </w:r>
      <w:r w:rsidR="00E077B8">
        <w:t>Aston martin</w:t>
      </w:r>
      <w:r w:rsidR="00F0290C">
        <w:t xml:space="preserve">s also need to risk mitigation team so that they can easily work on the risk factors and eliminate the issues. </w:t>
      </w:r>
    </w:p>
    <w:p w14:paraId="4810B2DE" w14:textId="77777777" w:rsidR="009378AA" w:rsidRPr="0035789B" w:rsidRDefault="002B1410">
      <w:pPr>
        <w:rPr>
          <w:b/>
        </w:rPr>
      </w:pPr>
      <w:r w:rsidRPr="0035789B">
        <w:rPr>
          <w:b/>
        </w:rPr>
        <w:t>Renew the production</w:t>
      </w:r>
    </w:p>
    <w:p w14:paraId="43AABF59" w14:textId="77777777" w:rsidR="00791836" w:rsidRDefault="002B1410">
      <w:r>
        <w:t>Due to the global pandemic, the manufacturing industry in the UK has faced a huge uncertainty</w:t>
      </w:r>
      <w:r w:rsidR="00E66D6D">
        <w:t xml:space="preserve">. </w:t>
      </w:r>
      <w:r w:rsidR="00CA0E97">
        <w:t xml:space="preserve">For that reason, while returning to the normal state, it becomes very hard for the </w:t>
      </w:r>
      <w:r w:rsidR="00E077B8">
        <w:t>Aston martin</w:t>
      </w:r>
      <w:r w:rsidR="00CA0E97">
        <w:t xml:space="preserve">s. Along with this, due to the global pandemic, the </w:t>
      </w:r>
      <w:r w:rsidR="00E077B8">
        <w:t>Aston martin</w:t>
      </w:r>
      <w:r w:rsidR="00CA0E97">
        <w:t xml:space="preserve">s also need to take several measures so that they can easily provide effective safeguard to the employees. In order to renew the production, the automobile industry needs to maintain an effective relationship with the suppliers so that they can easily get suitable resources in a suitable time. </w:t>
      </w:r>
      <w:r w:rsidR="00B56D5F">
        <w:t>Through providing the employees with an effective safety by introducing all the rules and regulations of Covid-19 in the workplace</w:t>
      </w:r>
      <w:r w:rsidR="00A91B62">
        <w:t xml:space="preserve">. </w:t>
      </w:r>
      <w:r w:rsidR="000C4646">
        <w:t xml:space="preserve">Along with this, for the future uncertainty, the </w:t>
      </w:r>
      <w:r w:rsidR="00E077B8">
        <w:t>Aston martin</w:t>
      </w:r>
      <w:r w:rsidR="000C4646">
        <w:t xml:space="preserve"> also needs to effectively manage their inventory so that they can deal with any kind of issues in an effective manner</w:t>
      </w:r>
      <w:r w:rsidR="00C26518">
        <w:t xml:space="preserve"> </w:t>
      </w:r>
      <w:sdt>
        <w:sdtPr>
          <w:id w:val="1739898938"/>
          <w:citation/>
        </w:sdtPr>
        <w:sdtEndPr/>
        <w:sdtContent>
          <w:r w:rsidR="00C26518">
            <w:fldChar w:fldCharType="begin"/>
          </w:r>
          <w:r w:rsidR="00C26518">
            <w:instrText xml:space="preserve"> CITATION Tho20 \l 16393 </w:instrText>
          </w:r>
          <w:r w:rsidR="00C26518">
            <w:fldChar w:fldCharType="separate"/>
          </w:r>
          <w:r w:rsidR="000554D3" w:rsidRPr="000554D3">
            <w:rPr>
              <w:noProof/>
            </w:rPr>
            <w:t>(Hofstätter, 2020)</w:t>
          </w:r>
          <w:r w:rsidR="00C26518">
            <w:fldChar w:fldCharType="end"/>
          </w:r>
        </w:sdtContent>
      </w:sdt>
      <w:r w:rsidR="000C4646">
        <w:t xml:space="preserve">. </w:t>
      </w:r>
      <w:r w:rsidR="00FD74B9">
        <w:t>Further, the management also needs to develop manufacturing flexibility so that they can easily boost up the shift when it was needed the most.</w:t>
      </w:r>
    </w:p>
    <w:p w14:paraId="087B84DD" w14:textId="77777777" w:rsidR="005A1499" w:rsidRPr="004F052E" w:rsidRDefault="002B1410">
      <w:pPr>
        <w:rPr>
          <w:b/>
        </w:rPr>
      </w:pPr>
      <w:r w:rsidRPr="004F052E">
        <w:rPr>
          <w:b/>
        </w:rPr>
        <w:t>Adoption of new technologies</w:t>
      </w:r>
    </w:p>
    <w:p w14:paraId="05A4C95D" w14:textId="77777777" w:rsidR="005A1499" w:rsidRDefault="002B1410">
      <w:r>
        <w:lastRenderedPageBreak/>
        <w:t xml:space="preserve">Due to the global pandemic, the automobile industry of the UK has encountered a huge barrier. </w:t>
      </w:r>
      <w:r w:rsidR="00146ED9">
        <w:t xml:space="preserve">In order to eliminate the issues, the management needs to adopt new advanced technologies. Through this manner, the organisation can easily provide an effective growth to the productivity and production. Along with this, it will also ensure a suitable success for the organisation. </w:t>
      </w:r>
    </w:p>
    <w:p w14:paraId="1DCD954E" w14:textId="77777777" w:rsidR="00451009" w:rsidRPr="00E077B8" w:rsidRDefault="002B1410">
      <w:pPr>
        <w:rPr>
          <w:b/>
        </w:rPr>
      </w:pPr>
      <w:r w:rsidRPr="00E077B8">
        <w:rPr>
          <w:b/>
        </w:rPr>
        <w:t>Liquidity</w:t>
      </w:r>
    </w:p>
    <w:p w14:paraId="72E5A4BA" w14:textId="77777777" w:rsidR="00451009" w:rsidRPr="004F5314" w:rsidRDefault="002B1410">
      <w:r>
        <w:t xml:space="preserve">Cash is the most essential thing in the business, as it is the key aspect of the success. </w:t>
      </w:r>
      <w:r w:rsidR="001F5377">
        <w:t xml:space="preserve">For that reason, it is very hard for the </w:t>
      </w:r>
      <w:r w:rsidR="00E077B8">
        <w:t>Aston martin</w:t>
      </w:r>
      <w:r w:rsidR="001F5377">
        <w:t xml:space="preserve"> who has a low liquidity in this critical time. </w:t>
      </w:r>
      <w:r w:rsidR="004F5314">
        <w:t xml:space="preserve">At this time, the </w:t>
      </w:r>
      <w:r w:rsidR="00E077B8">
        <w:t>Aston martin</w:t>
      </w:r>
      <w:r w:rsidR="004F5314">
        <w:t xml:space="preserve">s also need to deal with the loans in a high interest. Without having a proper budget, the </w:t>
      </w:r>
      <w:r w:rsidR="00E077B8">
        <w:t>Aston martin</w:t>
      </w:r>
      <w:r w:rsidR="004F5314">
        <w:t xml:space="preserve"> can face various kinds of issues</w:t>
      </w:r>
      <w:r w:rsidR="00C26518">
        <w:t xml:space="preserve"> </w:t>
      </w:r>
      <w:sdt>
        <w:sdtPr>
          <w:id w:val="213776815"/>
          <w:citation/>
        </w:sdtPr>
        <w:sdtEndPr/>
        <w:sdtContent>
          <w:r w:rsidR="00C26518">
            <w:fldChar w:fldCharType="begin"/>
          </w:r>
          <w:r w:rsidR="00C26518">
            <w:instrText xml:space="preserve"> CITATION acc20 \l 16393 </w:instrText>
          </w:r>
          <w:r w:rsidR="00C26518">
            <w:fldChar w:fldCharType="separate"/>
          </w:r>
          <w:r w:rsidR="000554D3" w:rsidRPr="000554D3">
            <w:rPr>
              <w:noProof/>
            </w:rPr>
            <w:t>(accenture, 2020)</w:t>
          </w:r>
          <w:r w:rsidR="00C26518">
            <w:fldChar w:fldCharType="end"/>
          </w:r>
        </w:sdtContent>
      </w:sdt>
      <w:r w:rsidR="00C26518">
        <w:t>.</w:t>
      </w:r>
      <w:r w:rsidR="004F5314">
        <w:t xml:space="preserve"> In order to maintain the funding, the </w:t>
      </w:r>
      <w:r w:rsidR="00E077B8">
        <w:t>Aston Martin</w:t>
      </w:r>
      <w:r w:rsidR="004F5314">
        <w:t xml:space="preserve">s in the market are highly required to manage a close contact with the well-known banks. Further, the management also needs to focus on the inventory system so that they can easily maintain the proper financial health of the </w:t>
      </w:r>
      <w:r w:rsidR="00E077B8">
        <w:t>Aston Martin</w:t>
      </w:r>
      <w:r w:rsidR="004F5314">
        <w:t xml:space="preserve"> and reduce the cost.</w:t>
      </w:r>
    </w:p>
    <w:p w14:paraId="6EED7A24" w14:textId="77777777" w:rsidR="00C15963" w:rsidRPr="00FE40B2" w:rsidRDefault="002B1410">
      <w:pPr>
        <w:rPr>
          <w:b/>
        </w:rPr>
      </w:pPr>
      <w:r w:rsidRPr="00FE40B2">
        <w:rPr>
          <w:b/>
        </w:rPr>
        <w:t>Manage the vehicle sales</w:t>
      </w:r>
    </w:p>
    <w:p w14:paraId="2773999C" w14:textId="77777777" w:rsidR="00E077B8" w:rsidRDefault="002B1410">
      <w:r>
        <w:t xml:space="preserve">The UK have the largest market in the automobile industry. For the global pandemic, in the year 2020, the UK automobile industries output fail by 29.3%. Moreover, the overseas and the UK markets decline by 29.1% and 30.4% in the year 2020. </w:t>
      </w:r>
      <w:r w:rsidR="00E266E5">
        <w:t>Along with this, various kinds of rules and regulations for the Covid-19 has highly impacted the automobile industry. In this time, the perception of the consumers has also been changed in a dramatic manner</w:t>
      </w:r>
      <w:r w:rsidR="00C26518">
        <w:t xml:space="preserve"> </w:t>
      </w:r>
      <w:sdt>
        <w:sdtPr>
          <w:id w:val="130294281"/>
          <w:citation/>
        </w:sdtPr>
        <w:sdtEndPr/>
        <w:sdtContent>
          <w:r w:rsidR="00C26518">
            <w:fldChar w:fldCharType="begin"/>
          </w:r>
          <w:r w:rsidR="00C26518">
            <w:instrText xml:space="preserve"> CITATION smm212 \l 16393 </w:instrText>
          </w:r>
          <w:r w:rsidR="00C26518">
            <w:fldChar w:fldCharType="separate"/>
          </w:r>
          <w:r w:rsidR="000554D3" w:rsidRPr="000554D3">
            <w:rPr>
              <w:noProof/>
            </w:rPr>
            <w:t>(smmt, 2021)</w:t>
          </w:r>
          <w:r w:rsidR="00C26518">
            <w:fldChar w:fldCharType="end"/>
          </w:r>
        </w:sdtContent>
      </w:sdt>
      <w:r w:rsidR="00E266E5">
        <w:t xml:space="preserve">. </w:t>
      </w:r>
      <w:r w:rsidR="00EE3EA3">
        <w:t xml:space="preserve">In order to deal with the issues, the organisation also need to communicate with the consumers through mobile and online </w:t>
      </w:r>
      <w:r w:rsidR="00D35124">
        <w:t>channels</w:t>
      </w:r>
      <w:r w:rsidR="00EE3EA3">
        <w:t xml:space="preserve">. </w:t>
      </w:r>
      <w:r w:rsidR="008354A9">
        <w:t>Along with this, the management of Aston martin also needs to reshape their sales model in an effective manner.</w:t>
      </w:r>
      <w:r w:rsidR="004743DD">
        <w:t xml:space="preserve"> It will also help the organisation to gain various kinds of benefits in an effective manner.</w:t>
      </w:r>
    </w:p>
    <w:p w14:paraId="18D8CA1E" w14:textId="77777777" w:rsidR="00FE40B2" w:rsidRDefault="002B1410" w:rsidP="00AE1F63">
      <w:pPr>
        <w:pStyle w:val="Heading3"/>
      </w:pPr>
      <w:bookmarkStart w:id="4" w:name="_Toc91235728"/>
      <w:r w:rsidRPr="00AE1F63">
        <w:lastRenderedPageBreak/>
        <w:t>Survival factor for the automotive industry</w:t>
      </w:r>
      <w:bookmarkEnd w:id="4"/>
    </w:p>
    <w:p w14:paraId="4FCEAF93" w14:textId="77777777" w:rsidR="00556916" w:rsidRDefault="002B1410" w:rsidP="00AE1F63">
      <w:pPr>
        <w:rPr>
          <w:lang w:val="en-GB"/>
        </w:rPr>
      </w:pPr>
      <w:r>
        <w:rPr>
          <w:lang w:val="en-GB"/>
        </w:rPr>
        <w:t xml:space="preserve">In order to deal with Covid-19, the automobile industry </w:t>
      </w:r>
      <w:r w:rsidR="00130A65">
        <w:rPr>
          <w:lang w:val="en-GB"/>
        </w:rPr>
        <w:t xml:space="preserve">has taken several measures for the survival. Through this manner, the organisations can easily run their operations in an effective manner. To get an effective support, the organisation can access bank loans and government </w:t>
      </w:r>
      <w:r w:rsidR="00C322A2">
        <w:rPr>
          <w:lang w:val="en-GB"/>
        </w:rPr>
        <w:t>allocations</w:t>
      </w:r>
      <w:r w:rsidR="00C26518">
        <w:rPr>
          <w:lang w:val="en-GB"/>
        </w:rPr>
        <w:t xml:space="preserve"> </w:t>
      </w:r>
      <w:sdt>
        <w:sdtPr>
          <w:rPr>
            <w:lang w:val="en-GB"/>
          </w:rPr>
          <w:id w:val="-759375968"/>
          <w:citation/>
        </w:sdtPr>
        <w:sdtEndPr/>
        <w:sdtContent>
          <w:r w:rsidR="00C26518">
            <w:rPr>
              <w:lang w:val="en-GB"/>
            </w:rPr>
            <w:fldChar w:fldCharType="begin"/>
          </w:r>
          <w:r w:rsidR="00C26518">
            <w:instrText xml:space="preserve"> CITATION ste201 \l 16393 </w:instrText>
          </w:r>
          <w:r w:rsidR="00C26518">
            <w:rPr>
              <w:lang w:val="en-GB"/>
            </w:rPr>
            <w:fldChar w:fldCharType="separate"/>
          </w:r>
          <w:r w:rsidR="000554D3" w:rsidRPr="000554D3">
            <w:rPr>
              <w:noProof/>
            </w:rPr>
            <w:t>(steantycip, 2020)</w:t>
          </w:r>
          <w:r w:rsidR="00C26518">
            <w:rPr>
              <w:lang w:val="en-GB"/>
            </w:rPr>
            <w:fldChar w:fldCharType="end"/>
          </w:r>
        </w:sdtContent>
      </w:sdt>
      <w:r w:rsidR="00130A65">
        <w:rPr>
          <w:lang w:val="en-GB"/>
        </w:rPr>
        <w:t xml:space="preserve">. </w:t>
      </w:r>
    </w:p>
    <w:p w14:paraId="4732699A" w14:textId="77777777" w:rsidR="0046109F" w:rsidRPr="001D2A14" w:rsidRDefault="002B1410" w:rsidP="00AE1F63">
      <w:pPr>
        <w:rPr>
          <w:b/>
          <w:lang w:val="en-GB"/>
        </w:rPr>
      </w:pPr>
      <w:r w:rsidRPr="001D2A14">
        <w:rPr>
          <w:b/>
          <w:lang w:val="en-GB"/>
        </w:rPr>
        <w:t>Employment support</w:t>
      </w:r>
    </w:p>
    <w:p w14:paraId="740A128F" w14:textId="77777777" w:rsidR="009D5B5E" w:rsidRPr="00FE0870" w:rsidRDefault="002B1410" w:rsidP="00AE1F63">
      <w:pPr>
        <w:rPr>
          <w:shd w:val="clear" w:color="auto" w:fill="FFFFFF"/>
        </w:rPr>
      </w:pPr>
      <w:r>
        <w:rPr>
          <w:lang w:val="en-GB"/>
        </w:rPr>
        <w:t>In order to deal with the effect of Covid-19, the management of Aston</w:t>
      </w:r>
      <w:r>
        <w:t xml:space="preserve"> martin need to provide the employees with an effective safeguard. Along with this, through implementing all the rules and regulations of the Covid-19 will effectively assist the management to promote awareness among the consumers and employees</w:t>
      </w:r>
      <w:r w:rsidR="00FE0870">
        <w:t xml:space="preserve"> </w:t>
      </w:r>
      <w:r w:rsidR="00FE0870">
        <w:rPr>
          <w:shd w:val="clear" w:color="auto" w:fill="FFFFFF"/>
        </w:rPr>
        <w:t>(Bentley and Braithwaite, 2017)</w:t>
      </w:r>
      <w:r>
        <w:t xml:space="preserve">. </w:t>
      </w:r>
    </w:p>
    <w:p w14:paraId="4176DB14" w14:textId="77777777" w:rsidR="009D5B5E" w:rsidRPr="001D2A14" w:rsidRDefault="002B1410" w:rsidP="00AE1F63">
      <w:pPr>
        <w:rPr>
          <w:b/>
        </w:rPr>
      </w:pPr>
      <w:r w:rsidRPr="001D2A14">
        <w:rPr>
          <w:b/>
        </w:rPr>
        <w:t>Business finance</w:t>
      </w:r>
    </w:p>
    <w:p w14:paraId="07BF7419" w14:textId="77777777" w:rsidR="00AE1F63" w:rsidRPr="00FE0870" w:rsidRDefault="002B1410" w:rsidP="00AE1F63">
      <w:pPr>
        <w:rPr>
          <w:shd w:val="clear" w:color="auto" w:fill="FFFFFF"/>
        </w:rPr>
      </w:pPr>
      <w:r>
        <w:t xml:space="preserve"> </w:t>
      </w:r>
      <w:r w:rsidR="00102D76">
        <w:t xml:space="preserve">To run the business in an effective manner, the management of Aston martin needs to </w:t>
      </w:r>
      <w:r w:rsidR="002A7B27">
        <w:t>a suitable support from the banks.</w:t>
      </w:r>
      <w:r w:rsidR="00475998">
        <w:t xml:space="preserve"> In such a way, the organisation can easily run their operations in an effective manner. In the global pandemic, the UK government has effectively provided a recovery loan system</w:t>
      </w:r>
      <w:r w:rsidR="00C75556">
        <w:t>. This process is totally based on the business reputation and size of the business</w:t>
      </w:r>
      <w:r w:rsidR="00FE0870">
        <w:t xml:space="preserve"> </w:t>
      </w:r>
      <w:r w:rsidR="00FE0870">
        <w:rPr>
          <w:shd w:val="clear" w:color="auto" w:fill="FFFFFF"/>
        </w:rPr>
        <w:t>(Scherr and Illert, 2020, pp.1-16)</w:t>
      </w:r>
      <w:r w:rsidR="00C75556">
        <w:t xml:space="preserve">. The management of Aston martin can easily avail loan among </w:t>
      </w:r>
      <w:r w:rsidR="00C75556">
        <w:rPr>
          <w:rFonts w:cs="Times New Roman"/>
        </w:rPr>
        <w:t>£</w:t>
      </w:r>
      <w:r w:rsidR="00C75556">
        <w:t xml:space="preserve">25000 to </w:t>
      </w:r>
      <w:r w:rsidR="00C75556">
        <w:rPr>
          <w:rFonts w:cs="Times New Roman"/>
        </w:rPr>
        <w:t xml:space="preserve">£10 million. </w:t>
      </w:r>
    </w:p>
    <w:p w14:paraId="56D590CA" w14:textId="77777777" w:rsidR="00C75556" w:rsidRPr="001D2A14" w:rsidRDefault="002B1410" w:rsidP="00AE1F63">
      <w:pPr>
        <w:rPr>
          <w:rFonts w:cs="Times New Roman"/>
          <w:b/>
        </w:rPr>
      </w:pPr>
      <w:r w:rsidRPr="001D2A14">
        <w:rPr>
          <w:rFonts w:cs="Times New Roman"/>
          <w:b/>
        </w:rPr>
        <w:t xml:space="preserve">Tax </w:t>
      </w:r>
      <w:r w:rsidR="001D2A14" w:rsidRPr="001D2A14">
        <w:rPr>
          <w:rFonts w:cs="Times New Roman"/>
          <w:b/>
        </w:rPr>
        <w:t>relief</w:t>
      </w:r>
    </w:p>
    <w:p w14:paraId="5A206794" w14:textId="77777777" w:rsidR="00C75556" w:rsidRDefault="002B1410" w:rsidP="00AE1F63">
      <w:r>
        <w:t xml:space="preserve">The automobile industries have also need to pay a huge amount of tax. Through this manner, the UK government can easily gain a huge amount of revenue. The recent outbreak of Covid-19 has stopped all the automobile industries and closed their outlets. Without having a business, it is very </w:t>
      </w:r>
      <w:r>
        <w:lastRenderedPageBreak/>
        <w:t xml:space="preserve">hard for the organisations in the market, to pay off this huge amount of tax. For that reason, the management </w:t>
      </w:r>
      <w:r w:rsidR="008B3BDA">
        <w:t>of Aston</w:t>
      </w:r>
      <w:r>
        <w:t xml:space="preserve"> Martin has faced a huge kind of issues in the global market while running the business. </w:t>
      </w:r>
      <w:r w:rsidR="00A04485">
        <w:t>Due to the global pandemic, the UK government has provided some tax relief to the management so that they can easily run the</w:t>
      </w:r>
      <w:r w:rsidR="008B3BDA">
        <w:t>ir business in a smooth manner</w:t>
      </w:r>
      <w:r w:rsidR="00C73737">
        <w:t xml:space="preserve"> </w:t>
      </w:r>
      <w:r w:rsidR="00C73737">
        <w:rPr>
          <w:shd w:val="clear" w:color="auto" w:fill="FFFFFF"/>
        </w:rPr>
        <w:t>(Qamar, 2021)</w:t>
      </w:r>
      <w:r w:rsidR="008B3BDA">
        <w:t>.</w:t>
      </w:r>
    </w:p>
    <w:p w14:paraId="28327C92" w14:textId="77777777" w:rsidR="008B3BDA" w:rsidRPr="005F0101" w:rsidRDefault="002B1410" w:rsidP="00AE1F63">
      <w:pPr>
        <w:rPr>
          <w:b/>
        </w:rPr>
      </w:pPr>
      <w:r w:rsidRPr="005F0101">
        <w:rPr>
          <w:b/>
        </w:rPr>
        <w:t>Support from the exporters</w:t>
      </w:r>
    </w:p>
    <w:p w14:paraId="33E1C4C8" w14:textId="77777777" w:rsidR="008B3BDA" w:rsidRDefault="002B1410" w:rsidP="00AE1F63">
      <w:r>
        <w:t xml:space="preserve">As the organisation had to reshape their entire process, the management of Aston Martin has faced huge kinds of issues. </w:t>
      </w:r>
      <w:r w:rsidR="0046183D">
        <w:t xml:space="preserve">In this critical situation, the exporters need to support the organisation in an effective manner, by providing the needful resources. In such a manner, the organisation can easily run their operation in an effective manner. It will also help them to continue their production line in a suitable manner. </w:t>
      </w:r>
    </w:p>
    <w:p w14:paraId="7746FB07" w14:textId="77777777" w:rsidR="00712566" w:rsidRDefault="002B1410">
      <w:pPr>
        <w:spacing w:after="160" w:line="259" w:lineRule="auto"/>
        <w:jc w:val="left"/>
      </w:pPr>
      <w:r>
        <w:br w:type="page"/>
      </w:r>
    </w:p>
    <w:p w14:paraId="79193B98" w14:textId="77777777" w:rsidR="00712566" w:rsidRPr="00B43836" w:rsidRDefault="002B1410" w:rsidP="00B43836">
      <w:pPr>
        <w:pStyle w:val="Heading1"/>
      </w:pPr>
      <w:bookmarkStart w:id="5" w:name="_Toc91235729"/>
      <w:r w:rsidRPr="00B43836">
        <w:lastRenderedPageBreak/>
        <w:t>Conclusion</w:t>
      </w:r>
      <w:bookmarkEnd w:id="5"/>
    </w:p>
    <w:p w14:paraId="58102064" w14:textId="02AB468E" w:rsidR="00C26518" w:rsidRDefault="002B1410" w:rsidP="00AE1F63">
      <w:pPr>
        <w:rPr>
          <w:rFonts w:cs="Times New Roman"/>
          <w:szCs w:val="24"/>
          <w:lang w:val="en-US"/>
        </w:rPr>
      </w:pPr>
      <w:r>
        <w:t xml:space="preserve">This report has provided an idea of the UK automobile industry. Along with this, the impact of covid-19 on it has also been showcased here in a suitable manner. </w:t>
      </w:r>
      <w:r>
        <w:rPr>
          <w:rFonts w:cs="Times New Roman"/>
          <w:szCs w:val="24"/>
          <w:lang w:val="en-US"/>
        </w:rPr>
        <w:t>All the essential details of the global pandemic in the automobile industry will also provide here.</w:t>
      </w:r>
      <w:r w:rsidR="00B43836">
        <w:rPr>
          <w:rFonts w:cs="Times New Roman"/>
          <w:szCs w:val="24"/>
          <w:lang w:val="en-US"/>
        </w:rPr>
        <w:t xml:space="preserve"> Due to the global pandemic,</w:t>
      </w:r>
      <w:r w:rsidR="00B43836">
        <w:t xml:space="preserve"> the manufacturing industry in the UK has faced a huge uncertainty</w:t>
      </w:r>
      <w:r w:rsidR="009D31D4">
        <w:t xml:space="preserve"> </w:t>
      </w:r>
      <w:r w:rsidR="002C2ECD">
        <w:t>and</w:t>
      </w:r>
      <w:r w:rsidR="00611DF9">
        <w:t xml:space="preserve"> faced various kinds of issues in an </w:t>
      </w:r>
      <w:r w:rsidR="0048656C">
        <w:t>effective</w:t>
      </w:r>
      <w:r w:rsidR="00611DF9">
        <w:t xml:space="preserve"> manner.</w:t>
      </w:r>
      <w:r w:rsidRPr="00084B19">
        <w:rPr>
          <w:rFonts w:cs="Times New Roman"/>
          <w:szCs w:val="24"/>
          <w:lang w:val="en-US"/>
        </w:rPr>
        <w:t xml:space="preserve"> </w:t>
      </w:r>
      <w:r>
        <w:rPr>
          <w:rFonts w:cs="Times New Roman"/>
          <w:szCs w:val="24"/>
          <w:lang w:val="en-US"/>
        </w:rPr>
        <w:t xml:space="preserve">All the essential details of the global pandemic in the automobile industry have also been provided here. Various kinds of ways have been provided here based on the </w:t>
      </w:r>
      <w:r w:rsidR="002C2ECD">
        <w:rPr>
          <w:rFonts w:cs="Times New Roman"/>
          <w:szCs w:val="24"/>
          <w:lang w:val="en-US"/>
        </w:rPr>
        <w:t>organization</w:t>
      </w:r>
      <w:r>
        <w:rPr>
          <w:rFonts w:cs="Times New Roman"/>
          <w:szCs w:val="24"/>
          <w:lang w:val="en-US"/>
        </w:rPr>
        <w:t xml:space="preserve"> can easily achieve the desired goal. Moreover, the report has effectively described the success and survival approaches in an effective manner.  Through which the </w:t>
      </w:r>
      <w:r w:rsidR="002C2ECD">
        <w:rPr>
          <w:rFonts w:cs="Times New Roman"/>
          <w:szCs w:val="24"/>
          <w:lang w:val="en-US"/>
        </w:rPr>
        <w:t>organization</w:t>
      </w:r>
      <w:r>
        <w:rPr>
          <w:rFonts w:cs="Times New Roman"/>
          <w:szCs w:val="24"/>
          <w:lang w:val="en-US"/>
        </w:rPr>
        <w:t xml:space="preserve"> can easily ensure their growth in </w:t>
      </w:r>
      <w:r w:rsidR="00B43836">
        <w:rPr>
          <w:rFonts w:cs="Times New Roman"/>
          <w:szCs w:val="24"/>
          <w:lang w:val="en-US"/>
        </w:rPr>
        <w:t>a</w:t>
      </w:r>
      <w:r>
        <w:rPr>
          <w:rFonts w:cs="Times New Roman"/>
          <w:szCs w:val="24"/>
          <w:lang w:val="en-US"/>
        </w:rPr>
        <w:t xml:space="preserve"> suitable manner. </w:t>
      </w:r>
    </w:p>
    <w:p w14:paraId="7DB78500" w14:textId="77777777" w:rsidR="00C26518" w:rsidRDefault="002B1410" w:rsidP="00C26518">
      <w:pPr>
        <w:rPr>
          <w:lang w:val="en-US"/>
        </w:rPr>
      </w:pPr>
      <w:r>
        <w:rPr>
          <w:lang w:val="en-US"/>
        </w:rPr>
        <w:br w:type="page"/>
      </w:r>
    </w:p>
    <w:p w14:paraId="047647B1" w14:textId="77777777" w:rsidR="00084B19" w:rsidRDefault="002B1410" w:rsidP="007F6E5A">
      <w:pPr>
        <w:pStyle w:val="Heading1"/>
      </w:pPr>
      <w:bookmarkStart w:id="6" w:name="_Toc91235730"/>
      <w:r>
        <w:lastRenderedPageBreak/>
        <w:t>References</w:t>
      </w:r>
      <w:bookmarkEnd w:id="6"/>
    </w:p>
    <w:p w14:paraId="48A8F9FD" w14:textId="77777777" w:rsidR="00C26518" w:rsidRDefault="002B1410" w:rsidP="007F6E5A">
      <w:pPr>
        <w:pStyle w:val="Heading2"/>
      </w:pPr>
      <w:bookmarkStart w:id="7" w:name="_Toc91235731"/>
      <w:r>
        <w:t>Books and Journals</w:t>
      </w:r>
      <w:bookmarkEnd w:id="7"/>
    </w:p>
    <w:p w14:paraId="158B2A97" w14:textId="77777777" w:rsidR="00C26518" w:rsidRDefault="002B1410" w:rsidP="007F6E5A">
      <w:pPr>
        <w:rPr>
          <w:shd w:val="clear" w:color="auto" w:fill="FFFFFF"/>
        </w:rPr>
      </w:pPr>
      <w:r>
        <w:rPr>
          <w:shd w:val="clear" w:color="auto" w:fill="FFFFFF"/>
        </w:rPr>
        <w:t xml:space="preserve">Bentley, G., Bailey, D. and Braithwaite, D., </w:t>
      </w:r>
      <w:r w:rsidR="009739B7">
        <w:rPr>
          <w:shd w:val="clear" w:color="auto" w:fill="FFFFFF"/>
        </w:rPr>
        <w:t>(</w:t>
      </w:r>
      <w:r>
        <w:rPr>
          <w:shd w:val="clear" w:color="auto" w:fill="FFFFFF"/>
        </w:rPr>
        <w:t>2017</w:t>
      </w:r>
      <w:r w:rsidR="009739B7">
        <w:rPr>
          <w:shd w:val="clear" w:color="auto" w:fill="FFFFFF"/>
        </w:rPr>
        <w:t>)</w:t>
      </w:r>
      <w:r>
        <w:rPr>
          <w:shd w:val="clear" w:color="auto" w:fill="FFFFFF"/>
        </w:rPr>
        <w:t>. Resilience, adaptation and survival in industry sectors: Remaking and remodelling of the automotive sector. In </w:t>
      </w:r>
      <w:r>
        <w:rPr>
          <w:i/>
          <w:iCs/>
          <w:shd w:val="clear" w:color="auto" w:fill="FFFFFF"/>
        </w:rPr>
        <w:t>Creating Resilient Economies</w:t>
      </w:r>
      <w:r>
        <w:rPr>
          <w:shd w:val="clear" w:color="auto" w:fill="FFFFFF"/>
        </w:rPr>
        <w:t>. Edward Elgar Publishing.</w:t>
      </w:r>
    </w:p>
    <w:p w14:paraId="16EDA7DE" w14:textId="77777777" w:rsidR="007F6E5A" w:rsidRDefault="002B1410" w:rsidP="007F6E5A">
      <w:pPr>
        <w:rPr>
          <w:shd w:val="clear" w:color="auto" w:fill="FFFFFF"/>
        </w:rPr>
      </w:pPr>
      <w:r>
        <w:rPr>
          <w:shd w:val="clear" w:color="auto" w:fill="FFFFFF"/>
        </w:rPr>
        <w:t xml:space="preserve">Scherr, A.L., Mock, A., Gdynia, G., Schmitt, N., Heilig, C.E., Korell, F., Rhadakrishnan, P., Hoffmeister, P., Metzeler, K.H., Schulze-Osthoff, K. and Illert, A.L., </w:t>
      </w:r>
      <w:r w:rsidR="009739B7">
        <w:rPr>
          <w:shd w:val="clear" w:color="auto" w:fill="FFFFFF"/>
        </w:rPr>
        <w:t>(</w:t>
      </w:r>
      <w:r>
        <w:rPr>
          <w:shd w:val="clear" w:color="auto" w:fill="FFFFFF"/>
        </w:rPr>
        <w:t>2020</w:t>
      </w:r>
      <w:r w:rsidR="009739B7">
        <w:rPr>
          <w:shd w:val="clear" w:color="auto" w:fill="FFFFFF"/>
        </w:rPr>
        <w:t>)</w:t>
      </w:r>
      <w:r>
        <w:rPr>
          <w:shd w:val="clear" w:color="auto" w:fill="FFFFFF"/>
        </w:rPr>
        <w:t>. Identification of BCL-XL as highly active survival factor and promising therapeutic target in colorectal cancer. </w:t>
      </w:r>
      <w:r>
        <w:rPr>
          <w:i/>
          <w:iCs/>
          <w:shd w:val="clear" w:color="auto" w:fill="FFFFFF"/>
        </w:rPr>
        <w:t>Cell death &amp; disease</w:t>
      </w:r>
      <w:r>
        <w:rPr>
          <w:shd w:val="clear" w:color="auto" w:fill="FFFFFF"/>
        </w:rPr>
        <w:t>, </w:t>
      </w:r>
      <w:r>
        <w:rPr>
          <w:i/>
          <w:iCs/>
          <w:shd w:val="clear" w:color="auto" w:fill="FFFFFF"/>
        </w:rPr>
        <w:t>11</w:t>
      </w:r>
      <w:r>
        <w:rPr>
          <w:shd w:val="clear" w:color="auto" w:fill="FFFFFF"/>
        </w:rPr>
        <w:t>(10), pp.1-16.</w:t>
      </w:r>
    </w:p>
    <w:p w14:paraId="364DAE4A" w14:textId="77777777" w:rsidR="007F6E5A" w:rsidRDefault="002B1410" w:rsidP="007F6E5A">
      <w:pPr>
        <w:rPr>
          <w:shd w:val="clear" w:color="auto" w:fill="FFFFFF"/>
        </w:rPr>
      </w:pPr>
      <w:r>
        <w:rPr>
          <w:shd w:val="clear" w:color="auto" w:fill="FFFFFF"/>
        </w:rPr>
        <w:t xml:space="preserve">Qamar, A., Gardner, E.C., Buckley, T. and Zhao, K., </w:t>
      </w:r>
      <w:r w:rsidR="009739B7">
        <w:rPr>
          <w:shd w:val="clear" w:color="auto" w:fill="FFFFFF"/>
        </w:rPr>
        <w:t>(</w:t>
      </w:r>
      <w:r>
        <w:rPr>
          <w:shd w:val="clear" w:color="auto" w:fill="FFFFFF"/>
        </w:rPr>
        <w:t>2021</w:t>
      </w:r>
      <w:r w:rsidR="009739B7">
        <w:rPr>
          <w:shd w:val="clear" w:color="auto" w:fill="FFFFFF"/>
        </w:rPr>
        <w:t>)</w:t>
      </w:r>
      <w:r>
        <w:rPr>
          <w:shd w:val="clear" w:color="auto" w:fill="FFFFFF"/>
        </w:rPr>
        <w:t>. Home-owned versus foreign-owned firms in the UK automotive industry: Exploring the microfoundations of ambidextrous production and supply chain positioning. </w:t>
      </w:r>
      <w:r>
        <w:rPr>
          <w:i/>
          <w:iCs/>
          <w:shd w:val="clear" w:color="auto" w:fill="FFFFFF"/>
        </w:rPr>
        <w:t>International Business Review</w:t>
      </w:r>
      <w:r>
        <w:rPr>
          <w:shd w:val="clear" w:color="auto" w:fill="FFFFFF"/>
        </w:rPr>
        <w:t>, </w:t>
      </w:r>
      <w:r>
        <w:rPr>
          <w:i/>
          <w:iCs/>
          <w:shd w:val="clear" w:color="auto" w:fill="FFFFFF"/>
        </w:rPr>
        <w:t>30</w:t>
      </w:r>
      <w:r>
        <w:rPr>
          <w:shd w:val="clear" w:color="auto" w:fill="FFFFFF"/>
        </w:rPr>
        <w:t>(1), p.101657.</w:t>
      </w:r>
    </w:p>
    <w:p w14:paraId="5D242107" w14:textId="77777777" w:rsidR="00ED7E7B" w:rsidRDefault="00D52DB6" w:rsidP="004E11F7">
      <w:pPr>
        <w:pStyle w:val="Heading2"/>
        <w:rPr>
          <w:shd w:val="clear" w:color="auto" w:fill="FFFFFF"/>
        </w:rPr>
      </w:pPr>
      <w:bookmarkStart w:id="8" w:name="_Toc91235732"/>
      <w:r>
        <w:rPr>
          <w:shd w:val="clear" w:color="auto" w:fill="FFFFFF"/>
        </w:rPr>
        <w:t>Website references</w:t>
      </w:r>
      <w:bookmarkEnd w:id="8"/>
    </w:p>
    <w:sdt>
      <w:sdtPr>
        <w:id w:val="-573587230"/>
        <w:bibliography/>
      </w:sdtPr>
      <w:sdtEndPr/>
      <w:sdtContent>
        <w:p w14:paraId="4E13E2B5" w14:textId="77777777" w:rsidR="000554D3" w:rsidRDefault="000554D3" w:rsidP="000554D3">
          <w:pPr>
            <w:pStyle w:val="Bibliography"/>
            <w:rPr>
              <w:noProof/>
              <w:szCs w:val="24"/>
            </w:rPr>
          </w:pPr>
          <w:r>
            <w:rPr>
              <w:noProof/>
            </w:rPr>
            <w:t xml:space="preserve">accenture, (2020). </w:t>
          </w:r>
          <w:r>
            <w:rPr>
              <w:i/>
              <w:iCs/>
              <w:noProof/>
            </w:rPr>
            <w:t xml:space="preserve">COVID-19: Mobilizing the automotive industry now. </w:t>
          </w:r>
          <w:r>
            <w:rPr>
              <w:noProof/>
            </w:rPr>
            <w:t xml:space="preserve">[Online] </w:t>
          </w:r>
          <w:r>
            <w:rPr>
              <w:noProof/>
            </w:rPr>
            <w:br/>
            <w:t xml:space="preserve">Available at: </w:t>
          </w:r>
          <w:r>
            <w:rPr>
              <w:noProof/>
              <w:u w:val="single"/>
            </w:rPr>
            <w:t>https://www.accenture.com/us-en/insights/automotive/coronavirus-automotive-rapid-response</w:t>
          </w:r>
        </w:p>
        <w:p w14:paraId="6BED196F" w14:textId="77777777" w:rsidR="000554D3" w:rsidRDefault="000554D3" w:rsidP="000554D3">
          <w:pPr>
            <w:pStyle w:val="Bibliography"/>
            <w:rPr>
              <w:noProof/>
            </w:rPr>
          </w:pPr>
          <w:r>
            <w:rPr>
              <w:noProof/>
            </w:rPr>
            <w:t xml:space="preserve">Hofstätter, T., (2020). </w:t>
          </w:r>
          <w:r>
            <w:rPr>
              <w:i/>
              <w:iCs/>
              <w:noProof/>
            </w:rPr>
            <w:t xml:space="preserve">Reimagining the auto industry’s future: It’s now or never. </w:t>
          </w:r>
          <w:r>
            <w:rPr>
              <w:noProof/>
            </w:rPr>
            <w:t xml:space="preserve">[Online] </w:t>
          </w:r>
          <w:r>
            <w:rPr>
              <w:noProof/>
            </w:rPr>
            <w:br/>
            <w:t xml:space="preserve">Available at: </w:t>
          </w:r>
          <w:r>
            <w:rPr>
              <w:noProof/>
              <w:u w:val="single"/>
            </w:rPr>
            <w:t>https://www.mckinsey.com/industries/automotive-and-assembly/our-insights/reimagining-the-auto-industrys-future-its-now-or-never</w:t>
          </w:r>
        </w:p>
        <w:p w14:paraId="01F5B5CF" w14:textId="77777777" w:rsidR="000554D3" w:rsidRDefault="000554D3" w:rsidP="000554D3">
          <w:pPr>
            <w:pStyle w:val="Bibliography"/>
            <w:rPr>
              <w:noProof/>
            </w:rPr>
          </w:pPr>
          <w:r>
            <w:rPr>
              <w:noProof/>
            </w:rPr>
            <w:lastRenderedPageBreak/>
            <w:t xml:space="preserve">mckinsey, (2020). </w:t>
          </w:r>
          <w:r>
            <w:rPr>
              <w:i/>
              <w:iCs/>
              <w:noProof/>
            </w:rPr>
            <w:t xml:space="preserve">Moving forward: How COVID-19 will affect mobility in the United Kingdom. </w:t>
          </w:r>
          <w:r>
            <w:rPr>
              <w:noProof/>
            </w:rPr>
            <w:t xml:space="preserve">[Online] </w:t>
          </w:r>
          <w:r>
            <w:rPr>
              <w:noProof/>
            </w:rPr>
            <w:br/>
            <w:t xml:space="preserve">Available at: </w:t>
          </w:r>
          <w:r>
            <w:rPr>
              <w:noProof/>
              <w:u w:val="single"/>
            </w:rPr>
            <w:t>https://www.mckinsey.com/industries/automotive-and-assembly/our-insights/moving-forward-how-covid-19-will-affect-mobility-in-the-united-kingdom</w:t>
          </w:r>
        </w:p>
        <w:p w14:paraId="4A4C6AB0" w14:textId="77777777" w:rsidR="000554D3" w:rsidRDefault="000554D3" w:rsidP="000554D3">
          <w:pPr>
            <w:pStyle w:val="Bibliography"/>
            <w:rPr>
              <w:noProof/>
            </w:rPr>
          </w:pPr>
          <w:r>
            <w:rPr>
              <w:noProof/>
            </w:rPr>
            <w:t xml:space="preserve">smmt, (2021). </w:t>
          </w:r>
          <w:r>
            <w:rPr>
              <w:i/>
              <w:iCs/>
              <w:noProof/>
            </w:rPr>
            <w:t xml:space="preserve">COVID-19: Automotive Business Support. </w:t>
          </w:r>
          <w:r>
            <w:rPr>
              <w:noProof/>
            </w:rPr>
            <w:t xml:space="preserve">[Online] </w:t>
          </w:r>
          <w:r>
            <w:rPr>
              <w:noProof/>
            </w:rPr>
            <w:br/>
            <w:t xml:space="preserve">Available at: </w:t>
          </w:r>
          <w:r>
            <w:rPr>
              <w:noProof/>
              <w:u w:val="single"/>
            </w:rPr>
            <w:t>https://www.smmt.co.uk/industry-topics/covid-19-automotive-business-support/</w:t>
          </w:r>
        </w:p>
        <w:p w14:paraId="70A5CD62" w14:textId="77777777" w:rsidR="000554D3" w:rsidRDefault="000554D3" w:rsidP="000554D3">
          <w:pPr>
            <w:pStyle w:val="Bibliography"/>
            <w:rPr>
              <w:noProof/>
            </w:rPr>
          </w:pPr>
          <w:r>
            <w:rPr>
              <w:noProof/>
            </w:rPr>
            <w:t xml:space="preserve">smmt, (2021). </w:t>
          </w:r>
          <w:r>
            <w:rPr>
              <w:i/>
              <w:iCs/>
              <w:noProof/>
            </w:rPr>
            <w:t xml:space="preserve">UK car production down -29.3% as coronavirus slams brakes on sector. </w:t>
          </w:r>
          <w:r>
            <w:rPr>
              <w:noProof/>
            </w:rPr>
            <w:t xml:space="preserve">[Online] </w:t>
          </w:r>
          <w:r>
            <w:rPr>
              <w:noProof/>
            </w:rPr>
            <w:br/>
            <w:t xml:space="preserve">Available at: </w:t>
          </w:r>
          <w:r>
            <w:rPr>
              <w:noProof/>
              <w:u w:val="single"/>
            </w:rPr>
            <w:t>https://www.smmt.co.uk/2021/01/uk-car-production-down-29-3-as-coronavirus-slams-brakes-on-sector/</w:t>
          </w:r>
        </w:p>
        <w:p w14:paraId="23C52B94" w14:textId="77777777" w:rsidR="000554D3" w:rsidRDefault="000554D3" w:rsidP="000554D3">
          <w:pPr>
            <w:pStyle w:val="Bibliography"/>
            <w:rPr>
              <w:noProof/>
            </w:rPr>
          </w:pPr>
          <w:r>
            <w:rPr>
              <w:noProof/>
            </w:rPr>
            <w:t xml:space="preserve">smmt, (2021). </w:t>
          </w:r>
          <w:r>
            <w:rPr>
              <w:i/>
              <w:iCs/>
              <w:noProof/>
            </w:rPr>
            <w:t xml:space="preserve">UK car production down -29.3% as coronavirus slams brakes on sector. </w:t>
          </w:r>
          <w:r>
            <w:rPr>
              <w:noProof/>
            </w:rPr>
            <w:t xml:space="preserve">[Online] </w:t>
          </w:r>
          <w:r>
            <w:rPr>
              <w:noProof/>
            </w:rPr>
            <w:br/>
            <w:t xml:space="preserve">Available at: </w:t>
          </w:r>
          <w:r>
            <w:rPr>
              <w:noProof/>
              <w:u w:val="single"/>
            </w:rPr>
            <w:t>https://www.smmt.co.uk/2021/01/uk-car-production-down-29-3-as-coronavirus-slams-brakes-on-sector/</w:t>
          </w:r>
        </w:p>
        <w:p w14:paraId="5E2593B9" w14:textId="77777777" w:rsidR="000554D3" w:rsidRDefault="000554D3" w:rsidP="000554D3">
          <w:pPr>
            <w:pStyle w:val="Bibliography"/>
            <w:rPr>
              <w:noProof/>
            </w:rPr>
          </w:pPr>
          <w:r>
            <w:rPr>
              <w:noProof/>
            </w:rPr>
            <w:t xml:space="preserve">steantycip, (2020). </w:t>
          </w:r>
          <w:r>
            <w:rPr>
              <w:i/>
              <w:iCs/>
              <w:noProof/>
            </w:rPr>
            <w:t xml:space="preserve">The Impact of Covid-19 on the Automotive Industry. </w:t>
          </w:r>
          <w:r>
            <w:rPr>
              <w:noProof/>
            </w:rPr>
            <w:t xml:space="preserve">[Online] </w:t>
          </w:r>
          <w:r>
            <w:rPr>
              <w:noProof/>
            </w:rPr>
            <w:br/>
            <w:t xml:space="preserve">Available at: </w:t>
          </w:r>
          <w:r>
            <w:rPr>
              <w:noProof/>
              <w:u w:val="single"/>
            </w:rPr>
            <w:t>https://steantycip.com/blog/impact-of-covid-automotive-industry/</w:t>
          </w:r>
        </w:p>
        <w:p w14:paraId="62A0FA92" w14:textId="77777777" w:rsidR="000554D3" w:rsidRDefault="000554D3" w:rsidP="000554D3">
          <w:pPr>
            <w:pStyle w:val="Bibliography"/>
            <w:rPr>
              <w:noProof/>
            </w:rPr>
          </w:pPr>
          <w:r>
            <w:rPr>
              <w:noProof/>
            </w:rPr>
            <w:t xml:space="preserve">steantycip, (2020). </w:t>
          </w:r>
          <w:r>
            <w:rPr>
              <w:i/>
              <w:iCs/>
              <w:noProof/>
            </w:rPr>
            <w:t xml:space="preserve">The Impact of Covid-19 on the Automotive Industry. </w:t>
          </w:r>
          <w:r>
            <w:rPr>
              <w:noProof/>
            </w:rPr>
            <w:t xml:space="preserve">[Online] </w:t>
          </w:r>
          <w:r>
            <w:rPr>
              <w:noProof/>
            </w:rPr>
            <w:br/>
            <w:t xml:space="preserve">Available at: </w:t>
          </w:r>
          <w:r>
            <w:rPr>
              <w:noProof/>
              <w:u w:val="single"/>
            </w:rPr>
            <w:t>https://steantycip.com/blog/impact-of-covid-automotive-industry/</w:t>
          </w:r>
        </w:p>
        <w:p w14:paraId="54B98F20" w14:textId="77777777" w:rsidR="000554D3" w:rsidRDefault="000554D3" w:rsidP="000554D3">
          <w:pPr>
            <w:pStyle w:val="Bibliography"/>
            <w:rPr>
              <w:noProof/>
            </w:rPr>
          </w:pPr>
          <w:r>
            <w:rPr>
              <w:noProof/>
            </w:rPr>
            <w:t xml:space="preserve">Whiston, D., (2021). </w:t>
          </w:r>
          <w:r>
            <w:rPr>
              <w:i/>
              <w:iCs/>
              <w:noProof/>
            </w:rPr>
            <w:t xml:space="preserve">What We Expect for the Automotive Industry After COVID-19. </w:t>
          </w:r>
          <w:r>
            <w:rPr>
              <w:noProof/>
            </w:rPr>
            <w:t xml:space="preserve">[Online] </w:t>
          </w:r>
          <w:r>
            <w:rPr>
              <w:noProof/>
            </w:rPr>
            <w:br/>
            <w:t xml:space="preserve">Available at: </w:t>
          </w:r>
          <w:r>
            <w:rPr>
              <w:noProof/>
              <w:u w:val="single"/>
            </w:rPr>
            <w:t>https://www.morningstar.com/articles/1033388/what-we-expect-for-the-automotive-industry-after-covid-19</w:t>
          </w:r>
        </w:p>
        <w:p w14:paraId="6DB4A187" w14:textId="77777777" w:rsidR="000554D3" w:rsidRDefault="000554D3" w:rsidP="000554D3">
          <w:pPr>
            <w:pStyle w:val="Bibliography"/>
            <w:rPr>
              <w:noProof/>
            </w:rPr>
          </w:pPr>
          <w:r>
            <w:rPr>
              <w:noProof/>
            </w:rPr>
            <w:lastRenderedPageBreak/>
            <w:t xml:space="preserve">WILSON, G., (2021). </w:t>
          </w:r>
          <w:r>
            <w:rPr>
              <w:i/>
              <w:iCs/>
              <w:noProof/>
            </w:rPr>
            <w:t xml:space="preserve">COVID-19: UK car manufacturing to see major impact. </w:t>
          </w:r>
          <w:r>
            <w:rPr>
              <w:noProof/>
            </w:rPr>
            <w:t xml:space="preserve">[Online] </w:t>
          </w:r>
          <w:r>
            <w:rPr>
              <w:noProof/>
            </w:rPr>
            <w:br/>
            <w:t xml:space="preserve">Available at: </w:t>
          </w:r>
          <w:r>
            <w:rPr>
              <w:noProof/>
              <w:u w:val="single"/>
            </w:rPr>
            <w:t>https://manufacturingglobal.com/smart-manufacturing/covid-19-uk-car-manufacturing-see-major-impact</w:t>
          </w:r>
        </w:p>
        <w:p w14:paraId="45A5AF41" w14:textId="77777777" w:rsidR="000554D3" w:rsidRDefault="00591B61" w:rsidP="000554D3"/>
      </w:sdtContent>
    </w:sdt>
    <w:p w14:paraId="00412A28" w14:textId="77777777" w:rsidR="004E11F7" w:rsidRDefault="004E11F7" w:rsidP="007F6E5A">
      <w:pPr>
        <w:rPr>
          <w:shd w:val="clear" w:color="auto" w:fill="FFFFFF"/>
        </w:rPr>
      </w:pPr>
    </w:p>
    <w:p w14:paraId="5EFAF654" w14:textId="77777777" w:rsidR="00712566" w:rsidRPr="00475998" w:rsidRDefault="00712566" w:rsidP="00AE1F63"/>
    <w:sectPr w:rsidR="00712566" w:rsidRPr="00475998" w:rsidSect="004D0434">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8287F" w14:textId="77777777" w:rsidR="00591B61" w:rsidRDefault="00591B61" w:rsidP="004D0434">
      <w:pPr>
        <w:spacing w:after="0" w:line="240" w:lineRule="auto"/>
      </w:pPr>
      <w:r>
        <w:separator/>
      </w:r>
    </w:p>
  </w:endnote>
  <w:endnote w:type="continuationSeparator" w:id="0">
    <w:p w14:paraId="596D55B2" w14:textId="77777777" w:rsidR="00591B61" w:rsidRDefault="00591B61" w:rsidP="004D0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301969"/>
      <w:docPartObj>
        <w:docPartGallery w:val="Page Numbers (Bottom of Page)"/>
        <w:docPartUnique/>
      </w:docPartObj>
    </w:sdtPr>
    <w:sdtEndPr/>
    <w:sdtContent>
      <w:sdt>
        <w:sdtPr>
          <w:id w:val="-1769616900"/>
          <w:docPartObj>
            <w:docPartGallery w:val="Page Numbers (Top of Page)"/>
            <w:docPartUnique/>
          </w:docPartObj>
        </w:sdtPr>
        <w:sdtEndPr/>
        <w:sdtContent>
          <w:p w14:paraId="43AE11C1" w14:textId="77777777" w:rsidR="004D0434" w:rsidRDefault="004D043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B917AF">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917AF">
              <w:rPr>
                <w:b/>
                <w:bCs/>
                <w:noProof/>
              </w:rPr>
              <w:t>13</w:t>
            </w:r>
            <w:r>
              <w:rPr>
                <w:b/>
                <w:bCs/>
                <w:szCs w:val="24"/>
              </w:rPr>
              <w:fldChar w:fldCharType="end"/>
            </w:r>
          </w:p>
        </w:sdtContent>
      </w:sdt>
    </w:sdtContent>
  </w:sdt>
  <w:p w14:paraId="07EBF295" w14:textId="77777777" w:rsidR="004D0434" w:rsidRDefault="004D0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59467" w14:textId="77777777" w:rsidR="00591B61" w:rsidRDefault="00591B61" w:rsidP="004D0434">
      <w:pPr>
        <w:spacing w:after="0" w:line="240" w:lineRule="auto"/>
      </w:pPr>
      <w:r>
        <w:separator/>
      </w:r>
    </w:p>
  </w:footnote>
  <w:footnote w:type="continuationSeparator" w:id="0">
    <w:p w14:paraId="271575B9" w14:textId="77777777" w:rsidR="00591B61" w:rsidRDefault="00591B61" w:rsidP="004D0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E1DA1" w14:textId="77777777" w:rsidR="004D0434" w:rsidRDefault="004D0434" w:rsidP="004D0434">
    <w:pPr>
      <w:jc w:val="right"/>
    </w:pPr>
    <w:r>
      <w:t>Environmental Analysis of an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3BB"/>
    <w:rsid w:val="000317C0"/>
    <w:rsid w:val="000554D3"/>
    <w:rsid w:val="00061CC8"/>
    <w:rsid w:val="00084B19"/>
    <w:rsid w:val="00096B77"/>
    <w:rsid w:val="000B2C26"/>
    <w:rsid w:val="000B58E3"/>
    <w:rsid w:val="000C4646"/>
    <w:rsid w:val="00102D76"/>
    <w:rsid w:val="001208CB"/>
    <w:rsid w:val="00130A65"/>
    <w:rsid w:val="00146ED9"/>
    <w:rsid w:val="001839EC"/>
    <w:rsid w:val="001D127D"/>
    <w:rsid w:val="001D2A14"/>
    <w:rsid w:val="001F5377"/>
    <w:rsid w:val="00226B83"/>
    <w:rsid w:val="00256136"/>
    <w:rsid w:val="002A7B27"/>
    <w:rsid w:val="002B1410"/>
    <w:rsid w:val="002B389D"/>
    <w:rsid w:val="002C2ECD"/>
    <w:rsid w:val="002D67D0"/>
    <w:rsid w:val="0035789B"/>
    <w:rsid w:val="00391453"/>
    <w:rsid w:val="003D6BD0"/>
    <w:rsid w:val="00431799"/>
    <w:rsid w:val="00436D43"/>
    <w:rsid w:val="00451009"/>
    <w:rsid w:val="004522AF"/>
    <w:rsid w:val="00460411"/>
    <w:rsid w:val="0046109F"/>
    <w:rsid w:val="0046183D"/>
    <w:rsid w:val="004743DD"/>
    <w:rsid w:val="00475998"/>
    <w:rsid w:val="0048656C"/>
    <w:rsid w:val="004A024B"/>
    <w:rsid w:val="004B05E7"/>
    <w:rsid w:val="004D0434"/>
    <w:rsid w:val="004E11F7"/>
    <w:rsid w:val="004E7A7C"/>
    <w:rsid w:val="004F052E"/>
    <w:rsid w:val="004F5314"/>
    <w:rsid w:val="00504760"/>
    <w:rsid w:val="00513BB6"/>
    <w:rsid w:val="005231B5"/>
    <w:rsid w:val="00556916"/>
    <w:rsid w:val="00585313"/>
    <w:rsid w:val="00591B61"/>
    <w:rsid w:val="005A1499"/>
    <w:rsid w:val="005C090C"/>
    <w:rsid w:val="005F0101"/>
    <w:rsid w:val="00611DF9"/>
    <w:rsid w:val="00660A51"/>
    <w:rsid w:val="006A2D4F"/>
    <w:rsid w:val="006D3951"/>
    <w:rsid w:val="006F7829"/>
    <w:rsid w:val="00712566"/>
    <w:rsid w:val="00744416"/>
    <w:rsid w:val="00747198"/>
    <w:rsid w:val="00770556"/>
    <w:rsid w:val="007903BB"/>
    <w:rsid w:val="00791836"/>
    <w:rsid w:val="00796AE2"/>
    <w:rsid w:val="007B1CED"/>
    <w:rsid w:val="007D7A41"/>
    <w:rsid w:val="007E134A"/>
    <w:rsid w:val="007F216E"/>
    <w:rsid w:val="007F6E5A"/>
    <w:rsid w:val="0081299B"/>
    <w:rsid w:val="008259B6"/>
    <w:rsid w:val="008354A9"/>
    <w:rsid w:val="008A4EE6"/>
    <w:rsid w:val="008A5905"/>
    <w:rsid w:val="008B3BDA"/>
    <w:rsid w:val="009378AA"/>
    <w:rsid w:val="00952804"/>
    <w:rsid w:val="00966FFD"/>
    <w:rsid w:val="009739B7"/>
    <w:rsid w:val="009D31D4"/>
    <w:rsid w:val="009D5B5E"/>
    <w:rsid w:val="009E3C8A"/>
    <w:rsid w:val="00A0217D"/>
    <w:rsid w:val="00A04485"/>
    <w:rsid w:val="00A243E7"/>
    <w:rsid w:val="00A37646"/>
    <w:rsid w:val="00A545C5"/>
    <w:rsid w:val="00A60398"/>
    <w:rsid w:val="00A61B61"/>
    <w:rsid w:val="00A73F41"/>
    <w:rsid w:val="00A91B62"/>
    <w:rsid w:val="00AB10D9"/>
    <w:rsid w:val="00AC22F5"/>
    <w:rsid w:val="00AE1F63"/>
    <w:rsid w:val="00B204E4"/>
    <w:rsid w:val="00B43836"/>
    <w:rsid w:val="00B46FD9"/>
    <w:rsid w:val="00B56D5F"/>
    <w:rsid w:val="00B7106C"/>
    <w:rsid w:val="00B917AF"/>
    <w:rsid w:val="00BC388E"/>
    <w:rsid w:val="00BD243F"/>
    <w:rsid w:val="00C15963"/>
    <w:rsid w:val="00C15DFE"/>
    <w:rsid w:val="00C26518"/>
    <w:rsid w:val="00C322A2"/>
    <w:rsid w:val="00C52B4E"/>
    <w:rsid w:val="00C73737"/>
    <w:rsid w:val="00C75556"/>
    <w:rsid w:val="00C80936"/>
    <w:rsid w:val="00CA0E97"/>
    <w:rsid w:val="00CC77B1"/>
    <w:rsid w:val="00D258D6"/>
    <w:rsid w:val="00D35124"/>
    <w:rsid w:val="00D355B3"/>
    <w:rsid w:val="00D52DB6"/>
    <w:rsid w:val="00D61B67"/>
    <w:rsid w:val="00DB275A"/>
    <w:rsid w:val="00E03B2E"/>
    <w:rsid w:val="00E077B8"/>
    <w:rsid w:val="00E24318"/>
    <w:rsid w:val="00E24C08"/>
    <w:rsid w:val="00E266E5"/>
    <w:rsid w:val="00E45EBA"/>
    <w:rsid w:val="00E66D6D"/>
    <w:rsid w:val="00E765B0"/>
    <w:rsid w:val="00EA0C77"/>
    <w:rsid w:val="00EB09CE"/>
    <w:rsid w:val="00EC7DFA"/>
    <w:rsid w:val="00ED7E7B"/>
    <w:rsid w:val="00EE3EA3"/>
    <w:rsid w:val="00F0290C"/>
    <w:rsid w:val="00FD74B9"/>
    <w:rsid w:val="00FE0870"/>
    <w:rsid w:val="00FE4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1B610"/>
  <w15:chartTrackingRefBased/>
  <w15:docId w15:val="{34F9B14B-8444-4588-AE32-6F2FC3D06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C08"/>
    <w:pPr>
      <w:spacing w:after="200"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7E134A"/>
    <w:pPr>
      <w:keepNext/>
      <w:keepLines/>
      <w:spacing w:before="48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4A024B"/>
    <w:pPr>
      <w:keepNext/>
      <w:keepLines/>
      <w:spacing w:before="40"/>
      <w:outlineLvl w:val="1"/>
    </w:pPr>
    <w:rPr>
      <w:rFonts w:eastAsiaTheme="majorEastAsia" w:cstheme="majorBidi"/>
      <w:b/>
      <w:color w:val="000000" w:themeColor="text1"/>
      <w:sz w:val="26"/>
      <w:szCs w:val="26"/>
      <w:lang w:val="en-GB"/>
    </w:rPr>
  </w:style>
  <w:style w:type="paragraph" w:styleId="Heading3">
    <w:name w:val="heading 3"/>
    <w:basedOn w:val="Normal"/>
    <w:next w:val="Normal"/>
    <w:link w:val="Heading3Char"/>
    <w:uiPriority w:val="9"/>
    <w:unhideWhenUsed/>
    <w:qFormat/>
    <w:rsid w:val="004A024B"/>
    <w:pPr>
      <w:keepNext/>
      <w:keepLines/>
      <w:spacing w:before="40"/>
      <w:outlineLvl w:val="2"/>
    </w:pPr>
    <w:rPr>
      <w:rFonts w:eastAsiaTheme="majorEastAsia" w:cstheme="majorBidi"/>
      <w:i/>
      <w:color w:val="000000" w:themeColor="text1"/>
      <w:szCs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34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A024B"/>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6D3951"/>
    <w:pPr>
      <w:contextualSpacing/>
    </w:pPr>
    <w:rPr>
      <w:rFonts w:eastAsiaTheme="majorEastAsia" w:cstheme="majorBidi"/>
      <w:i/>
      <w:spacing w:val="-10"/>
      <w:kern w:val="28"/>
      <w:szCs w:val="56"/>
      <w:u w:val="single"/>
    </w:rPr>
  </w:style>
  <w:style w:type="character" w:customStyle="1" w:styleId="TitleChar">
    <w:name w:val="Title Char"/>
    <w:basedOn w:val="DefaultParagraphFont"/>
    <w:link w:val="Title"/>
    <w:uiPriority w:val="10"/>
    <w:rsid w:val="006D3951"/>
    <w:rPr>
      <w:rFonts w:ascii="Times New Roman" w:eastAsiaTheme="majorEastAsia" w:hAnsi="Times New Roman" w:cstheme="majorBidi"/>
      <w:i/>
      <w:spacing w:val="-10"/>
      <w:kern w:val="28"/>
      <w:sz w:val="24"/>
      <w:szCs w:val="56"/>
      <w:u w:val="single"/>
    </w:rPr>
  </w:style>
  <w:style w:type="character" w:customStyle="1" w:styleId="Heading3Char">
    <w:name w:val="Heading 3 Char"/>
    <w:basedOn w:val="DefaultParagraphFont"/>
    <w:link w:val="Heading3"/>
    <w:uiPriority w:val="9"/>
    <w:rsid w:val="004A024B"/>
    <w:rPr>
      <w:rFonts w:ascii="Times New Roman" w:eastAsiaTheme="majorEastAsia" w:hAnsi="Times New Roman" w:cstheme="majorBidi"/>
      <w:i/>
      <w:color w:val="000000" w:themeColor="text1"/>
      <w:sz w:val="24"/>
      <w:szCs w:val="24"/>
      <w:u w:val="single"/>
      <w:lang w:val="en-GB"/>
    </w:rPr>
  </w:style>
  <w:style w:type="paragraph" w:styleId="NoSpacing">
    <w:name w:val="No Spacing"/>
    <w:uiPriority w:val="1"/>
    <w:qFormat/>
    <w:rsid w:val="004A024B"/>
    <w:pPr>
      <w:spacing w:after="0" w:line="480" w:lineRule="auto"/>
      <w:jc w:val="both"/>
    </w:pPr>
    <w:rPr>
      <w:rFonts w:ascii="Times New Roman" w:hAnsi="Times New Roman"/>
      <w:i/>
      <w:sz w:val="24"/>
      <w:u w:val="single"/>
      <w:lang w:val="en-GB"/>
    </w:rPr>
  </w:style>
  <w:style w:type="paragraph" w:styleId="Subtitle">
    <w:name w:val="Subtitle"/>
    <w:basedOn w:val="Normal"/>
    <w:next w:val="Normal"/>
    <w:link w:val="SubtitleChar"/>
    <w:uiPriority w:val="11"/>
    <w:qFormat/>
    <w:rsid w:val="004A024B"/>
    <w:pPr>
      <w:numPr>
        <w:ilvl w:val="1"/>
      </w:numPr>
      <w:spacing w:after="160"/>
    </w:pPr>
    <w:rPr>
      <w:rFonts w:eastAsiaTheme="minorEastAsia"/>
      <w:i/>
      <w:color w:val="000000" w:themeColor="text1"/>
      <w:spacing w:val="15"/>
      <w:u w:val="single"/>
      <w:lang w:val="en-GB"/>
    </w:rPr>
  </w:style>
  <w:style w:type="character" w:customStyle="1" w:styleId="SubtitleChar">
    <w:name w:val="Subtitle Char"/>
    <w:basedOn w:val="DefaultParagraphFont"/>
    <w:link w:val="Subtitle"/>
    <w:uiPriority w:val="11"/>
    <w:rsid w:val="004A024B"/>
    <w:rPr>
      <w:rFonts w:ascii="Times New Roman" w:eastAsiaTheme="minorEastAsia" w:hAnsi="Times New Roman"/>
      <w:i/>
      <w:color w:val="000000" w:themeColor="text1"/>
      <w:spacing w:val="15"/>
      <w:sz w:val="24"/>
      <w:u w:val="single"/>
      <w:lang w:val="en-GB"/>
    </w:rPr>
  </w:style>
  <w:style w:type="paragraph" w:styleId="Header">
    <w:name w:val="header"/>
    <w:basedOn w:val="Normal"/>
    <w:link w:val="HeaderChar"/>
    <w:uiPriority w:val="99"/>
    <w:unhideWhenUsed/>
    <w:rsid w:val="004D0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434"/>
    <w:rPr>
      <w:rFonts w:ascii="Times New Roman" w:hAnsi="Times New Roman"/>
      <w:sz w:val="24"/>
      <w:lang w:val="en-IN"/>
    </w:rPr>
  </w:style>
  <w:style w:type="paragraph" w:styleId="Footer">
    <w:name w:val="footer"/>
    <w:basedOn w:val="Normal"/>
    <w:link w:val="FooterChar"/>
    <w:uiPriority w:val="99"/>
    <w:unhideWhenUsed/>
    <w:rsid w:val="004D0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434"/>
    <w:rPr>
      <w:rFonts w:ascii="Times New Roman" w:hAnsi="Times New Roman"/>
      <w:sz w:val="24"/>
      <w:lang w:val="en-IN"/>
    </w:rPr>
  </w:style>
  <w:style w:type="paragraph" w:styleId="Bibliography">
    <w:name w:val="Bibliography"/>
    <w:basedOn w:val="Normal"/>
    <w:next w:val="Normal"/>
    <w:uiPriority w:val="37"/>
    <w:unhideWhenUsed/>
    <w:rsid w:val="000554D3"/>
  </w:style>
  <w:style w:type="paragraph" w:styleId="TOCHeading">
    <w:name w:val="TOC Heading"/>
    <w:basedOn w:val="Heading1"/>
    <w:next w:val="Normal"/>
    <w:uiPriority w:val="39"/>
    <w:unhideWhenUsed/>
    <w:qFormat/>
    <w:rsid w:val="00AC22F5"/>
    <w:pPr>
      <w:spacing w:before="240" w:after="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AC22F5"/>
    <w:pPr>
      <w:spacing w:after="100"/>
    </w:pPr>
  </w:style>
  <w:style w:type="paragraph" w:styleId="TOC2">
    <w:name w:val="toc 2"/>
    <w:basedOn w:val="Normal"/>
    <w:next w:val="Normal"/>
    <w:autoRedefine/>
    <w:uiPriority w:val="39"/>
    <w:unhideWhenUsed/>
    <w:rsid w:val="00AC22F5"/>
    <w:pPr>
      <w:spacing w:after="100"/>
      <w:ind w:left="240"/>
    </w:pPr>
  </w:style>
  <w:style w:type="paragraph" w:styleId="TOC3">
    <w:name w:val="toc 3"/>
    <w:basedOn w:val="Normal"/>
    <w:next w:val="Normal"/>
    <w:autoRedefine/>
    <w:uiPriority w:val="39"/>
    <w:unhideWhenUsed/>
    <w:rsid w:val="00AC22F5"/>
    <w:pPr>
      <w:spacing w:after="100"/>
      <w:ind w:left="480"/>
    </w:pPr>
  </w:style>
  <w:style w:type="character" w:styleId="Hyperlink">
    <w:name w:val="Hyperlink"/>
    <w:basedOn w:val="DefaultParagraphFont"/>
    <w:uiPriority w:val="99"/>
    <w:unhideWhenUsed/>
    <w:rsid w:val="00AC22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11675">
      <w:bodyDiv w:val="1"/>
      <w:marLeft w:val="0"/>
      <w:marRight w:val="0"/>
      <w:marTop w:val="0"/>
      <w:marBottom w:val="0"/>
      <w:divBdr>
        <w:top w:val="none" w:sz="0" w:space="0" w:color="auto"/>
        <w:left w:val="none" w:sz="0" w:space="0" w:color="auto"/>
        <w:bottom w:val="none" w:sz="0" w:space="0" w:color="auto"/>
        <w:right w:val="none" w:sz="0" w:space="0" w:color="auto"/>
      </w:divBdr>
    </w:div>
    <w:div w:id="87242678">
      <w:bodyDiv w:val="1"/>
      <w:marLeft w:val="0"/>
      <w:marRight w:val="0"/>
      <w:marTop w:val="0"/>
      <w:marBottom w:val="0"/>
      <w:divBdr>
        <w:top w:val="none" w:sz="0" w:space="0" w:color="auto"/>
        <w:left w:val="none" w:sz="0" w:space="0" w:color="auto"/>
        <w:bottom w:val="none" w:sz="0" w:space="0" w:color="auto"/>
        <w:right w:val="none" w:sz="0" w:space="0" w:color="auto"/>
      </w:divBdr>
    </w:div>
    <w:div w:id="163209319">
      <w:bodyDiv w:val="1"/>
      <w:marLeft w:val="0"/>
      <w:marRight w:val="0"/>
      <w:marTop w:val="0"/>
      <w:marBottom w:val="0"/>
      <w:divBdr>
        <w:top w:val="none" w:sz="0" w:space="0" w:color="auto"/>
        <w:left w:val="none" w:sz="0" w:space="0" w:color="auto"/>
        <w:bottom w:val="none" w:sz="0" w:space="0" w:color="auto"/>
        <w:right w:val="none" w:sz="0" w:space="0" w:color="auto"/>
      </w:divBdr>
    </w:div>
    <w:div w:id="200482701">
      <w:bodyDiv w:val="1"/>
      <w:marLeft w:val="0"/>
      <w:marRight w:val="0"/>
      <w:marTop w:val="0"/>
      <w:marBottom w:val="0"/>
      <w:divBdr>
        <w:top w:val="none" w:sz="0" w:space="0" w:color="auto"/>
        <w:left w:val="none" w:sz="0" w:space="0" w:color="auto"/>
        <w:bottom w:val="none" w:sz="0" w:space="0" w:color="auto"/>
        <w:right w:val="none" w:sz="0" w:space="0" w:color="auto"/>
      </w:divBdr>
    </w:div>
    <w:div w:id="222716708">
      <w:bodyDiv w:val="1"/>
      <w:marLeft w:val="0"/>
      <w:marRight w:val="0"/>
      <w:marTop w:val="0"/>
      <w:marBottom w:val="0"/>
      <w:divBdr>
        <w:top w:val="none" w:sz="0" w:space="0" w:color="auto"/>
        <w:left w:val="none" w:sz="0" w:space="0" w:color="auto"/>
        <w:bottom w:val="none" w:sz="0" w:space="0" w:color="auto"/>
        <w:right w:val="none" w:sz="0" w:space="0" w:color="auto"/>
      </w:divBdr>
    </w:div>
    <w:div w:id="321783127">
      <w:bodyDiv w:val="1"/>
      <w:marLeft w:val="0"/>
      <w:marRight w:val="0"/>
      <w:marTop w:val="0"/>
      <w:marBottom w:val="0"/>
      <w:divBdr>
        <w:top w:val="none" w:sz="0" w:space="0" w:color="auto"/>
        <w:left w:val="none" w:sz="0" w:space="0" w:color="auto"/>
        <w:bottom w:val="none" w:sz="0" w:space="0" w:color="auto"/>
        <w:right w:val="none" w:sz="0" w:space="0" w:color="auto"/>
      </w:divBdr>
    </w:div>
    <w:div w:id="322587405">
      <w:bodyDiv w:val="1"/>
      <w:marLeft w:val="0"/>
      <w:marRight w:val="0"/>
      <w:marTop w:val="0"/>
      <w:marBottom w:val="0"/>
      <w:divBdr>
        <w:top w:val="none" w:sz="0" w:space="0" w:color="auto"/>
        <w:left w:val="none" w:sz="0" w:space="0" w:color="auto"/>
        <w:bottom w:val="none" w:sz="0" w:space="0" w:color="auto"/>
        <w:right w:val="none" w:sz="0" w:space="0" w:color="auto"/>
      </w:divBdr>
    </w:div>
    <w:div w:id="384452907">
      <w:bodyDiv w:val="1"/>
      <w:marLeft w:val="0"/>
      <w:marRight w:val="0"/>
      <w:marTop w:val="0"/>
      <w:marBottom w:val="0"/>
      <w:divBdr>
        <w:top w:val="none" w:sz="0" w:space="0" w:color="auto"/>
        <w:left w:val="none" w:sz="0" w:space="0" w:color="auto"/>
        <w:bottom w:val="none" w:sz="0" w:space="0" w:color="auto"/>
        <w:right w:val="none" w:sz="0" w:space="0" w:color="auto"/>
      </w:divBdr>
    </w:div>
    <w:div w:id="412506317">
      <w:bodyDiv w:val="1"/>
      <w:marLeft w:val="0"/>
      <w:marRight w:val="0"/>
      <w:marTop w:val="0"/>
      <w:marBottom w:val="0"/>
      <w:divBdr>
        <w:top w:val="none" w:sz="0" w:space="0" w:color="auto"/>
        <w:left w:val="none" w:sz="0" w:space="0" w:color="auto"/>
        <w:bottom w:val="none" w:sz="0" w:space="0" w:color="auto"/>
        <w:right w:val="none" w:sz="0" w:space="0" w:color="auto"/>
      </w:divBdr>
    </w:div>
    <w:div w:id="412624144">
      <w:bodyDiv w:val="1"/>
      <w:marLeft w:val="0"/>
      <w:marRight w:val="0"/>
      <w:marTop w:val="0"/>
      <w:marBottom w:val="0"/>
      <w:divBdr>
        <w:top w:val="none" w:sz="0" w:space="0" w:color="auto"/>
        <w:left w:val="none" w:sz="0" w:space="0" w:color="auto"/>
        <w:bottom w:val="none" w:sz="0" w:space="0" w:color="auto"/>
        <w:right w:val="none" w:sz="0" w:space="0" w:color="auto"/>
      </w:divBdr>
    </w:div>
    <w:div w:id="478039912">
      <w:bodyDiv w:val="1"/>
      <w:marLeft w:val="0"/>
      <w:marRight w:val="0"/>
      <w:marTop w:val="0"/>
      <w:marBottom w:val="0"/>
      <w:divBdr>
        <w:top w:val="none" w:sz="0" w:space="0" w:color="auto"/>
        <w:left w:val="none" w:sz="0" w:space="0" w:color="auto"/>
        <w:bottom w:val="none" w:sz="0" w:space="0" w:color="auto"/>
        <w:right w:val="none" w:sz="0" w:space="0" w:color="auto"/>
      </w:divBdr>
    </w:div>
    <w:div w:id="535778988">
      <w:bodyDiv w:val="1"/>
      <w:marLeft w:val="0"/>
      <w:marRight w:val="0"/>
      <w:marTop w:val="0"/>
      <w:marBottom w:val="0"/>
      <w:divBdr>
        <w:top w:val="none" w:sz="0" w:space="0" w:color="auto"/>
        <w:left w:val="none" w:sz="0" w:space="0" w:color="auto"/>
        <w:bottom w:val="none" w:sz="0" w:space="0" w:color="auto"/>
        <w:right w:val="none" w:sz="0" w:space="0" w:color="auto"/>
      </w:divBdr>
    </w:div>
    <w:div w:id="761610090">
      <w:bodyDiv w:val="1"/>
      <w:marLeft w:val="0"/>
      <w:marRight w:val="0"/>
      <w:marTop w:val="0"/>
      <w:marBottom w:val="0"/>
      <w:divBdr>
        <w:top w:val="none" w:sz="0" w:space="0" w:color="auto"/>
        <w:left w:val="none" w:sz="0" w:space="0" w:color="auto"/>
        <w:bottom w:val="none" w:sz="0" w:space="0" w:color="auto"/>
        <w:right w:val="none" w:sz="0" w:space="0" w:color="auto"/>
      </w:divBdr>
    </w:div>
    <w:div w:id="998383364">
      <w:bodyDiv w:val="1"/>
      <w:marLeft w:val="0"/>
      <w:marRight w:val="0"/>
      <w:marTop w:val="0"/>
      <w:marBottom w:val="0"/>
      <w:divBdr>
        <w:top w:val="none" w:sz="0" w:space="0" w:color="auto"/>
        <w:left w:val="none" w:sz="0" w:space="0" w:color="auto"/>
        <w:bottom w:val="none" w:sz="0" w:space="0" w:color="auto"/>
        <w:right w:val="none" w:sz="0" w:space="0" w:color="auto"/>
      </w:divBdr>
    </w:div>
    <w:div w:id="1181815756">
      <w:bodyDiv w:val="1"/>
      <w:marLeft w:val="0"/>
      <w:marRight w:val="0"/>
      <w:marTop w:val="0"/>
      <w:marBottom w:val="0"/>
      <w:divBdr>
        <w:top w:val="none" w:sz="0" w:space="0" w:color="auto"/>
        <w:left w:val="none" w:sz="0" w:space="0" w:color="auto"/>
        <w:bottom w:val="none" w:sz="0" w:space="0" w:color="auto"/>
        <w:right w:val="none" w:sz="0" w:space="0" w:color="auto"/>
      </w:divBdr>
    </w:div>
    <w:div w:id="1196962408">
      <w:bodyDiv w:val="1"/>
      <w:marLeft w:val="0"/>
      <w:marRight w:val="0"/>
      <w:marTop w:val="0"/>
      <w:marBottom w:val="0"/>
      <w:divBdr>
        <w:top w:val="none" w:sz="0" w:space="0" w:color="auto"/>
        <w:left w:val="none" w:sz="0" w:space="0" w:color="auto"/>
        <w:bottom w:val="none" w:sz="0" w:space="0" w:color="auto"/>
        <w:right w:val="none" w:sz="0" w:space="0" w:color="auto"/>
      </w:divBdr>
    </w:div>
    <w:div w:id="1313018960">
      <w:bodyDiv w:val="1"/>
      <w:marLeft w:val="0"/>
      <w:marRight w:val="0"/>
      <w:marTop w:val="0"/>
      <w:marBottom w:val="0"/>
      <w:divBdr>
        <w:top w:val="none" w:sz="0" w:space="0" w:color="auto"/>
        <w:left w:val="none" w:sz="0" w:space="0" w:color="auto"/>
        <w:bottom w:val="none" w:sz="0" w:space="0" w:color="auto"/>
        <w:right w:val="none" w:sz="0" w:space="0" w:color="auto"/>
      </w:divBdr>
    </w:div>
    <w:div w:id="1356879117">
      <w:bodyDiv w:val="1"/>
      <w:marLeft w:val="0"/>
      <w:marRight w:val="0"/>
      <w:marTop w:val="0"/>
      <w:marBottom w:val="0"/>
      <w:divBdr>
        <w:top w:val="none" w:sz="0" w:space="0" w:color="auto"/>
        <w:left w:val="none" w:sz="0" w:space="0" w:color="auto"/>
        <w:bottom w:val="none" w:sz="0" w:space="0" w:color="auto"/>
        <w:right w:val="none" w:sz="0" w:space="0" w:color="auto"/>
      </w:divBdr>
    </w:div>
    <w:div w:id="1367021254">
      <w:bodyDiv w:val="1"/>
      <w:marLeft w:val="0"/>
      <w:marRight w:val="0"/>
      <w:marTop w:val="0"/>
      <w:marBottom w:val="0"/>
      <w:divBdr>
        <w:top w:val="none" w:sz="0" w:space="0" w:color="auto"/>
        <w:left w:val="none" w:sz="0" w:space="0" w:color="auto"/>
        <w:bottom w:val="none" w:sz="0" w:space="0" w:color="auto"/>
        <w:right w:val="none" w:sz="0" w:space="0" w:color="auto"/>
      </w:divBdr>
    </w:div>
    <w:div w:id="1369531335">
      <w:bodyDiv w:val="1"/>
      <w:marLeft w:val="0"/>
      <w:marRight w:val="0"/>
      <w:marTop w:val="0"/>
      <w:marBottom w:val="0"/>
      <w:divBdr>
        <w:top w:val="none" w:sz="0" w:space="0" w:color="auto"/>
        <w:left w:val="none" w:sz="0" w:space="0" w:color="auto"/>
        <w:bottom w:val="none" w:sz="0" w:space="0" w:color="auto"/>
        <w:right w:val="none" w:sz="0" w:space="0" w:color="auto"/>
      </w:divBdr>
    </w:div>
    <w:div w:id="1397049380">
      <w:bodyDiv w:val="1"/>
      <w:marLeft w:val="0"/>
      <w:marRight w:val="0"/>
      <w:marTop w:val="0"/>
      <w:marBottom w:val="0"/>
      <w:divBdr>
        <w:top w:val="none" w:sz="0" w:space="0" w:color="auto"/>
        <w:left w:val="none" w:sz="0" w:space="0" w:color="auto"/>
        <w:bottom w:val="none" w:sz="0" w:space="0" w:color="auto"/>
        <w:right w:val="none" w:sz="0" w:space="0" w:color="auto"/>
      </w:divBdr>
    </w:div>
    <w:div w:id="1439369183">
      <w:bodyDiv w:val="1"/>
      <w:marLeft w:val="0"/>
      <w:marRight w:val="0"/>
      <w:marTop w:val="0"/>
      <w:marBottom w:val="0"/>
      <w:divBdr>
        <w:top w:val="none" w:sz="0" w:space="0" w:color="auto"/>
        <w:left w:val="none" w:sz="0" w:space="0" w:color="auto"/>
        <w:bottom w:val="none" w:sz="0" w:space="0" w:color="auto"/>
        <w:right w:val="none" w:sz="0" w:space="0" w:color="auto"/>
      </w:divBdr>
    </w:div>
    <w:div w:id="1477408700">
      <w:bodyDiv w:val="1"/>
      <w:marLeft w:val="0"/>
      <w:marRight w:val="0"/>
      <w:marTop w:val="0"/>
      <w:marBottom w:val="0"/>
      <w:divBdr>
        <w:top w:val="none" w:sz="0" w:space="0" w:color="auto"/>
        <w:left w:val="none" w:sz="0" w:space="0" w:color="auto"/>
        <w:bottom w:val="none" w:sz="0" w:space="0" w:color="auto"/>
        <w:right w:val="none" w:sz="0" w:space="0" w:color="auto"/>
      </w:divBdr>
    </w:div>
    <w:div w:id="1497650420">
      <w:bodyDiv w:val="1"/>
      <w:marLeft w:val="0"/>
      <w:marRight w:val="0"/>
      <w:marTop w:val="0"/>
      <w:marBottom w:val="0"/>
      <w:divBdr>
        <w:top w:val="none" w:sz="0" w:space="0" w:color="auto"/>
        <w:left w:val="none" w:sz="0" w:space="0" w:color="auto"/>
        <w:bottom w:val="none" w:sz="0" w:space="0" w:color="auto"/>
        <w:right w:val="none" w:sz="0" w:space="0" w:color="auto"/>
      </w:divBdr>
    </w:div>
    <w:div w:id="1559590220">
      <w:bodyDiv w:val="1"/>
      <w:marLeft w:val="0"/>
      <w:marRight w:val="0"/>
      <w:marTop w:val="0"/>
      <w:marBottom w:val="0"/>
      <w:divBdr>
        <w:top w:val="none" w:sz="0" w:space="0" w:color="auto"/>
        <w:left w:val="none" w:sz="0" w:space="0" w:color="auto"/>
        <w:bottom w:val="none" w:sz="0" w:space="0" w:color="auto"/>
        <w:right w:val="none" w:sz="0" w:space="0" w:color="auto"/>
      </w:divBdr>
    </w:div>
    <w:div w:id="1735540892">
      <w:bodyDiv w:val="1"/>
      <w:marLeft w:val="0"/>
      <w:marRight w:val="0"/>
      <w:marTop w:val="0"/>
      <w:marBottom w:val="0"/>
      <w:divBdr>
        <w:top w:val="none" w:sz="0" w:space="0" w:color="auto"/>
        <w:left w:val="none" w:sz="0" w:space="0" w:color="auto"/>
        <w:bottom w:val="none" w:sz="0" w:space="0" w:color="auto"/>
        <w:right w:val="none" w:sz="0" w:space="0" w:color="auto"/>
      </w:divBdr>
    </w:div>
    <w:div w:id="1738280359">
      <w:bodyDiv w:val="1"/>
      <w:marLeft w:val="0"/>
      <w:marRight w:val="0"/>
      <w:marTop w:val="0"/>
      <w:marBottom w:val="0"/>
      <w:divBdr>
        <w:top w:val="none" w:sz="0" w:space="0" w:color="auto"/>
        <w:left w:val="none" w:sz="0" w:space="0" w:color="auto"/>
        <w:bottom w:val="none" w:sz="0" w:space="0" w:color="auto"/>
        <w:right w:val="none" w:sz="0" w:space="0" w:color="auto"/>
      </w:divBdr>
    </w:div>
    <w:div w:id="1887445855">
      <w:bodyDiv w:val="1"/>
      <w:marLeft w:val="0"/>
      <w:marRight w:val="0"/>
      <w:marTop w:val="0"/>
      <w:marBottom w:val="0"/>
      <w:divBdr>
        <w:top w:val="none" w:sz="0" w:space="0" w:color="auto"/>
        <w:left w:val="none" w:sz="0" w:space="0" w:color="auto"/>
        <w:bottom w:val="none" w:sz="0" w:space="0" w:color="auto"/>
        <w:right w:val="none" w:sz="0" w:space="0" w:color="auto"/>
      </w:divBdr>
    </w:div>
    <w:div w:id="1940789982">
      <w:bodyDiv w:val="1"/>
      <w:marLeft w:val="0"/>
      <w:marRight w:val="0"/>
      <w:marTop w:val="0"/>
      <w:marBottom w:val="0"/>
      <w:divBdr>
        <w:top w:val="none" w:sz="0" w:space="0" w:color="auto"/>
        <w:left w:val="none" w:sz="0" w:space="0" w:color="auto"/>
        <w:bottom w:val="none" w:sz="0" w:space="0" w:color="auto"/>
        <w:right w:val="none" w:sz="0" w:space="0" w:color="auto"/>
      </w:divBdr>
    </w:div>
    <w:div w:id="2032758546">
      <w:bodyDiv w:val="1"/>
      <w:marLeft w:val="0"/>
      <w:marRight w:val="0"/>
      <w:marTop w:val="0"/>
      <w:marBottom w:val="0"/>
      <w:divBdr>
        <w:top w:val="none" w:sz="0" w:space="0" w:color="auto"/>
        <w:left w:val="none" w:sz="0" w:space="0" w:color="auto"/>
        <w:bottom w:val="none" w:sz="0" w:space="0" w:color="auto"/>
        <w:right w:val="none" w:sz="0" w:space="0" w:color="auto"/>
      </w:divBdr>
    </w:div>
    <w:div w:id="2051489546">
      <w:bodyDiv w:val="1"/>
      <w:marLeft w:val="0"/>
      <w:marRight w:val="0"/>
      <w:marTop w:val="0"/>
      <w:marBottom w:val="0"/>
      <w:divBdr>
        <w:top w:val="none" w:sz="0" w:space="0" w:color="auto"/>
        <w:left w:val="none" w:sz="0" w:space="0" w:color="auto"/>
        <w:bottom w:val="none" w:sz="0" w:space="0" w:color="auto"/>
        <w:right w:val="none" w:sz="0" w:space="0" w:color="auto"/>
      </w:divBdr>
    </w:div>
    <w:div w:id="2052262053">
      <w:bodyDiv w:val="1"/>
      <w:marLeft w:val="0"/>
      <w:marRight w:val="0"/>
      <w:marTop w:val="0"/>
      <w:marBottom w:val="0"/>
      <w:divBdr>
        <w:top w:val="none" w:sz="0" w:space="0" w:color="auto"/>
        <w:left w:val="none" w:sz="0" w:space="0" w:color="auto"/>
        <w:bottom w:val="none" w:sz="0" w:space="0" w:color="auto"/>
        <w:right w:val="none" w:sz="0" w:space="0" w:color="auto"/>
      </w:divBdr>
    </w:div>
    <w:div w:id="2056732508">
      <w:bodyDiv w:val="1"/>
      <w:marLeft w:val="0"/>
      <w:marRight w:val="0"/>
      <w:marTop w:val="0"/>
      <w:marBottom w:val="0"/>
      <w:divBdr>
        <w:top w:val="none" w:sz="0" w:space="0" w:color="auto"/>
        <w:left w:val="none" w:sz="0" w:space="0" w:color="auto"/>
        <w:bottom w:val="none" w:sz="0" w:space="0" w:color="auto"/>
        <w:right w:val="none" w:sz="0" w:space="0" w:color="auto"/>
      </w:divBdr>
    </w:div>
    <w:div w:id="209316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mck20</b:Tag>
    <b:SourceType>InternetSite</b:SourceType>
    <b:Guid>{3539D58D-FF67-4461-A150-3311BBCE7CEF}</b:Guid>
    <b:Author>
      <b:Author>
        <b:NameList>
          <b:Person>
            <b:Last>mckinsey</b:Last>
          </b:Person>
        </b:NameList>
      </b:Author>
    </b:Author>
    <b:Title>Moving forward: How COVID-19 will affect mobility in the United Kingdom</b:Title>
    <b:Year>2020</b:Year>
    <b:URL>https://www.mckinsey.com/industries/automotive-and-assembly/our-insights/moving-forward-how-covid-19-will-affect-mobility-in-the-united-kingdom</b:URL>
    <b:RefOrder>1</b:RefOrder>
  </b:Source>
  <b:Source>
    <b:Tag>ste20</b:Tag>
    <b:SourceType>InternetSite</b:SourceType>
    <b:Guid>{EF51FBE8-1B41-4D93-BE5B-17FEB451AF83}</b:Guid>
    <b:Author>
      <b:Author>
        <b:NameList>
          <b:Person>
            <b:Last>steantycip</b:Last>
          </b:Person>
        </b:NameList>
      </b:Author>
    </b:Author>
    <b:Title>The Impact of Covid-19 on the Automotive Industry</b:Title>
    <b:Year>2020</b:Year>
    <b:URL>https://steantycip.com/blog/impact-of-covid-automotive-industry/</b:URL>
    <b:RefOrder>2</b:RefOrder>
  </b:Source>
  <b:Source>
    <b:Tag>smm21</b:Tag>
    <b:SourceType>InternetSite</b:SourceType>
    <b:Guid>{07DC981E-E54A-46ED-A264-57D683A867E1}</b:Guid>
    <b:Author>
      <b:Author>
        <b:NameList>
          <b:Person>
            <b:Last>smmt</b:Last>
          </b:Person>
        </b:NameList>
      </b:Author>
    </b:Author>
    <b:Title>UK car production down -29.3% as coronavirus slams brakes on sector</b:Title>
    <b:Year>2021</b:Year>
    <b:URL>https://www.smmt.co.uk/2021/01/uk-car-production-down-29-3-as-coronavirus-slams-brakes-on-sector/</b:URL>
    <b:RefOrder>3</b:RefOrder>
  </b:Source>
  <b:Source>
    <b:Tag>GEO21</b:Tag>
    <b:SourceType>InternetSite</b:SourceType>
    <b:Guid>{8D096197-2C7B-484D-8DAC-C32747E4CFF5}</b:Guid>
    <b:Author>
      <b:Author>
        <b:NameList>
          <b:Person>
            <b:Last>WILSON</b:Last>
            <b:First>GEORGIA</b:First>
          </b:Person>
        </b:NameList>
      </b:Author>
    </b:Author>
    <b:Title>COVID-19: UK car manufacturing to see major impact</b:Title>
    <b:Year>2021</b:Year>
    <b:URL>https://manufacturingglobal.com/smart-manufacturing/covid-19-uk-car-manufacturing-see-major-impact</b:URL>
    <b:RefOrder>4</b:RefOrder>
  </b:Source>
  <b:Source>
    <b:Tag>Dav21</b:Tag>
    <b:SourceType>InternetSite</b:SourceType>
    <b:Guid>{3D51BE44-2FE5-4ECB-9B02-3879C52E06B0}</b:Guid>
    <b:Author>
      <b:Author>
        <b:NameList>
          <b:Person>
            <b:Last>Whiston</b:Last>
            <b:First>David</b:First>
          </b:Person>
        </b:NameList>
      </b:Author>
    </b:Author>
    <b:Title>What We Expect for the Automotive Industry After COVID-19</b:Title>
    <b:Year>2021</b:Year>
    <b:URL>https://www.morningstar.com/articles/1033388/what-we-expect-for-the-automotive-industry-after-covid-19</b:URL>
    <b:RefOrder>5</b:RefOrder>
  </b:Source>
  <b:Source>
    <b:Tag>smm211</b:Tag>
    <b:SourceType>InternetSite</b:SourceType>
    <b:Guid>{37147BFB-4560-4F71-9865-FBB80286E276}</b:Guid>
    <b:Author>
      <b:Author>
        <b:NameList>
          <b:Person>
            <b:Last>smmt</b:Last>
          </b:Person>
        </b:NameList>
      </b:Author>
    </b:Author>
    <b:Title>COVID-19: Automotive Business Support</b:Title>
    <b:Year>2021</b:Year>
    <b:URL>https://www.smmt.co.uk/industry-topics/covid-19-automotive-business-support/</b:URL>
    <b:RefOrder>6</b:RefOrder>
  </b:Source>
  <b:Source>
    <b:Tag>Tho20</b:Tag>
    <b:SourceType>InternetSite</b:SourceType>
    <b:Guid>{A54DCCDE-BEED-4CAA-8010-E661C2A45215}</b:Guid>
    <b:Author>
      <b:Author>
        <b:NameList>
          <b:Person>
            <b:Last>Hofstätter</b:Last>
            <b:First>Thomas</b:First>
          </b:Person>
        </b:NameList>
      </b:Author>
    </b:Author>
    <b:Title>Reimagining the auto industry’s future: It’s now or never</b:Title>
    <b:Year>2020</b:Year>
    <b:URL>https://www.mckinsey.com/industries/automotive-and-assembly/our-insights/reimagining-the-auto-industrys-future-its-now-or-never</b:URL>
    <b:RefOrder>7</b:RefOrder>
  </b:Source>
  <b:Source>
    <b:Tag>acc20</b:Tag>
    <b:SourceType>InternetSite</b:SourceType>
    <b:Guid>{C60FDD16-C034-42AE-9215-28B634A8348B}</b:Guid>
    <b:Author>
      <b:Author>
        <b:NameList>
          <b:Person>
            <b:Last>accenture</b:Last>
          </b:Person>
        </b:NameList>
      </b:Author>
    </b:Author>
    <b:Title>COVID-19: Mobilizing the automotive industry now</b:Title>
    <b:Year>2020</b:Year>
    <b:URL>https://www.accenture.com/us-en/insights/automotive/coronavirus-automotive-rapid-response</b:URL>
    <b:RefOrder>8</b:RefOrder>
  </b:Source>
  <b:Source>
    <b:Tag>smm212</b:Tag>
    <b:SourceType>InternetSite</b:SourceType>
    <b:Guid>{E9DEF71C-F35B-4377-9561-DBEBEBE74A31}</b:Guid>
    <b:Author>
      <b:Author>
        <b:NameList>
          <b:Person>
            <b:Last>smmt</b:Last>
          </b:Person>
        </b:NameList>
      </b:Author>
    </b:Author>
    <b:Title>UK car production down -29.3% as coronavirus slams brakes on sector</b:Title>
    <b:Year>2021</b:Year>
    <b:URL>https://www.smmt.co.uk/2021/01/uk-car-production-down-29-3-as-coronavirus-slams-brakes-on-sector/</b:URL>
    <b:RefOrder>9</b:RefOrder>
  </b:Source>
  <b:Source>
    <b:Tag>ste201</b:Tag>
    <b:SourceType>InternetSite</b:SourceType>
    <b:Guid>{4FFD2A84-91BB-4536-B6C9-81C31B7A7304}</b:Guid>
    <b:Author>
      <b:Author>
        <b:NameList>
          <b:Person>
            <b:Last>steantycip</b:Last>
          </b:Person>
        </b:NameList>
      </b:Author>
    </b:Author>
    <b:Title>The Impact of Covid-19 on the Automotive Industry</b:Title>
    <b:Year>2020</b:Year>
    <b:URL>https://steantycip.com/blog/impact-of-covid-automotive-industry/</b:URL>
    <b:RefOrder>10</b:RefOrder>
  </b:Source>
</b:Sources>
</file>

<file path=customXml/itemProps1.xml><?xml version="1.0" encoding="utf-8"?>
<ds:datastoreItem xmlns:ds="http://schemas.openxmlformats.org/officeDocument/2006/customXml" ds:itemID="{465C4170-FA52-4732-9494-481EF772A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2370</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Huawei Technologies Co.,Ltd.</Company>
  <LinksUpToDate>false</LinksUpToDate>
  <CharactersWithSpaces>15854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udika18@gmail.com</cp:lastModifiedBy>
  <cp:revision>5</cp:revision>
  <dcterms:created xsi:type="dcterms:W3CDTF">2021-12-24T08:59:00Z</dcterms:created>
  <dcterms:modified xsi:type="dcterms:W3CDTF">2022-01-13T18:00:00Z</dcterms:modified>
</cp:coreProperties>
</file>