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23E6CB8" w14:textId="77777777" w:rsidR="004B31F1" w:rsidRDefault="004B31F1" w:rsidP="00DD5969">
      <w:pPr>
        <w:spacing w:before="212"/>
        <w:rPr>
          <w:rFonts w:ascii="Arial" w:hAnsi="Arial" w:cs="Arial"/>
          <w:b/>
          <w:sz w:val="48"/>
          <w:szCs w:val="48"/>
        </w:rPr>
      </w:pPr>
    </w:p>
    <w:p w14:paraId="5B9AE89A" w14:textId="00C92D4A" w:rsidR="00DD5969" w:rsidRPr="00B52510" w:rsidRDefault="004B31F1" w:rsidP="166ABB76">
      <w:pPr>
        <w:spacing w:before="212"/>
        <w:rPr>
          <w:rFonts w:ascii="Arial" w:hAnsi="Arial" w:cs="Arial"/>
          <w:b/>
          <w:bCs/>
          <w:sz w:val="40"/>
          <w:szCs w:val="40"/>
        </w:rPr>
      </w:pPr>
      <w:r w:rsidRPr="00B52510">
        <w:rPr>
          <w:rFonts w:ascii="Arial" w:hAnsi="Arial" w:cs="Arial"/>
          <w:b/>
          <w:bCs/>
          <w:sz w:val="40"/>
          <w:szCs w:val="40"/>
        </w:rPr>
        <w:t>Module Name:</w:t>
      </w:r>
      <w:r w:rsidR="7E45A39A" w:rsidRPr="00B52510">
        <w:rPr>
          <w:rFonts w:ascii="Arial" w:hAnsi="Arial" w:cs="Arial"/>
          <w:b/>
          <w:bCs/>
          <w:sz w:val="40"/>
          <w:szCs w:val="40"/>
        </w:rPr>
        <w:t xml:space="preserve"> </w:t>
      </w:r>
      <w:r w:rsidR="00B52510" w:rsidRPr="00B52510">
        <w:rPr>
          <w:rFonts w:ascii="Arial" w:hAnsi="Arial" w:cs="Arial"/>
          <w:b/>
          <w:bCs/>
          <w:sz w:val="40"/>
          <w:szCs w:val="40"/>
        </w:rPr>
        <w:t>Learning in the Digital Era,</w:t>
      </w:r>
    </w:p>
    <w:p w14:paraId="5051A2D5" w14:textId="53B5CEBE" w:rsidR="00347EA1" w:rsidRPr="00B52510" w:rsidRDefault="004B31F1" w:rsidP="00DD5969">
      <w:pPr>
        <w:spacing w:before="212"/>
        <w:rPr>
          <w:rFonts w:ascii="Arial" w:hAnsi="Arial" w:cs="Arial"/>
          <w:b/>
          <w:bCs/>
          <w:sz w:val="40"/>
          <w:szCs w:val="40"/>
        </w:rPr>
      </w:pPr>
      <w:r w:rsidRPr="00B52510">
        <w:rPr>
          <w:rFonts w:ascii="Arial" w:hAnsi="Arial" w:cs="Arial"/>
          <w:b/>
          <w:bCs/>
          <w:sz w:val="40"/>
          <w:szCs w:val="40"/>
        </w:rPr>
        <w:t xml:space="preserve">Module Code:  </w:t>
      </w:r>
      <w:r w:rsidR="00B52510" w:rsidRPr="00B52510">
        <w:rPr>
          <w:rFonts w:ascii="Arial" w:hAnsi="Arial" w:cs="Arial"/>
          <w:b/>
          <w:bCs/>
          <w:sz w:val="40"/>
          <w:szCs w:val="40"/>
        </w:rPr>
        <w:t>BMBM4008,</w:t>
      </w:r>
    </w:p>
    <w:p w14:paraId="6AA1A7DC" w14:textId="4CAAE8E7" w:rsidR="00DD5969" w:rsidRPr="00B52510" w:rsidRDefault="004B31F1" w:rsidP="68A97992">
      <w:pPr>
        <w:spacing w:before="212"/>
        <w:rPr>
          <w:rFonts w:ascii="Arial" w:hAnsi="Arial" w:cs="Arial"/>
          <w:b/>
          <w:bCs/>
          <w:sz w:val="40"/>
          <w:szCs w:val="40"/>
        </w:rPr>
      </w:pPr>
      <w:r w:rsidRPr="00B52510">
        <w:rPr>
          <w:rFonts w:ascii="Arial" w:hAnsi="Arial" w:cs="Arial"/>
          <w:b/>
          <w:bCs/>
          <w:sz w:val="40"/>
          <w:szCs w:val="40"/>
        </w:rPr>
        <w:t>Assignment Name:</w:t>
      </w:r>
      <w:r w:rsidR="00B52510" w:rsidRPr="00B52510">
        <w:rPr>
          <w:rFonts w:ascii="Arial" w:hAnsi="Arial" w:cs="Arial"/>
          <w:b/>
          <w:bCs/>
          <w:sz w:val="40"/>
          <w:szCs w:val="40"/>
        </w:rPr>
        <w:t xml:space="preserve"> Vlog and Supporting Notes,</w:t>
      </w:r>
    </w:p>
    <w:p w14:paraId="0D16D138" w14:textId="63EB1E44" w:rsidR="00DD5969" w:rsidRPr="00B52510" w:rsidRDefault="004B31F1" w:rsidP="00DD5969">
      <w:pPr>
        <w:spacing w:before="3"/>
        <w:rPr>
          <w:rFonts w:ascii="Arial" w:hAnsi="Arial" w:cs="Arial"/>
          <w:b/>
          <w:sz w:val="40"/>
          <w:szCs w:val="40"/>
        </w:rPr>
      </w:pPr>
      <w:r w:rsidRPr="00B52510">
        <w:rPr>
          <w:rFonts w:ascii="Arial" w:hAnsi="Arial" w:cs="Arial"/>
          <w:b/>
          <w:sz w:val="40"/>
          <w:szCs w:val="40"/>
        </w:rPr>
        <w:t>Student Name:</w:t>
      </w:r>
      <w:r w:rsidR="00B52510" w:rsidRPr="00B52510">
        <w:rPr>
          <w:rFonts w:ascii="Arial" w:hAnsi="Arial" w:cs="Arial"/>
          <w:b/>
          <w:sz w:val="40"/>
          <w:szCs w:val="40"/>
        </w:rPr>
        <w:t xml:space="preserve"> Beth Woolley,</w:t>
      </w:r>
    </w:p>
    <w:p w14:paraId="18107AFF" w14:textId="1BD23DD7" w:rsidR="00DD5969" w:rsidRPr="00B52510" w:rsidRDefault="004B31F1" w:rsidP="00DD5969">
      <w:pPr>
        <w:spacing w:before="3"/>
        <w:rPr>
          <w:rFonts w:ascii="Arial" w:hAnsi="Arial" w:cs="Arial"/>
          <w:b/>
          <w:sz w:val="40"/>
          <w:szCs w:val="40"/>
        </w:rPr>
      </w:pPr>
      <w:r w:rsidRPr="00B52510">
        <w:rPr>
          <w:rFonts w:ascii="Arial" w:hAnsi="Arial" w:cs="Arial"/>
          <w:b/>
          <w:sz w:val="40"/>
          <w:szCs w:val="40"/>
        </w:rPr>
        <w:t>Student Number:</w:t>
      </w:r>
      <w:r w:rsidR="00B52510" w:rsidRPr="00B52510">
        <w:rPr>
          <w:rFonts w:ascii="Arial" w:hAnsi="Arial" w:cs="Arial"/>
          <w:b/>
          <w:sz w:val="40"/>
          <w:szCs w:val="40"/>
        </w:rPr>
        <w:t xml:space="preserve"> 2517506,</w:t>
      </w:r>
    </w:p>
    <w:p w14:paraId="4FD52B0A" w14:textId="01548359" w:rsidR="00DD5969" w:rsidRDefault="004B31F1" w:rsidP="00347EA1">
      <w:pPr>
        <w:rPr>
          <w:rFonts w:ascii="Arial" w:hAnsi="Arial" w:cs="Arial"/>
          <w:b/>
          <w:sz w:val="40"/>
          <w:szCs w:val="40"/>
        </w:rPr>
      </w:pPr>
      <w:r w:rsidRPr="00B52510">
        <w:rPr>
          <w:rFonts w:ascii="Arial" w:hAnsi="Arial" w:cs="Arial"/>
          <w:b/>
          <w:sz w:val="40"/>
          <w:szCs w:val="40"/>
        </w:rPr>
        <w:t>Lecturer:</w:t>
      </w:r>
      <w:r w:rsidR="00B52510" w:rsidRPr="00B52510">
        <w:rPr>
          <w:rFonts w:ascii="Arial" w:hAnsi="Arial" w:cs="Arial"/>
          <w:b/>
          <w:sz w:val="40"/>
          <w:szCs w:val="40"/>
        </w:rPr>
        <w:t xml:space="preserve"> Ffion Cumberpatch,</w:t>
      </w:r>
      <w:r w:rsidRPr="00B52510">
        <w:rPr>
          <w:rFonts w:ascii="Arial" w:hAnsi="Arial" w:cs="Arial"/>
          <w:b/>
          <w:sz w:val="40"/>
          <w:szCs w:val="40"/>
        </w:rPr>
        <w:br/>
        <w:t>Deadline:</w:t>
      </w:r>
      <w:r w:rsidR="00B52510" w:rsidRPr="00B52510">
        <w:rPr>
          <w:rFonts w:ascii="Arial" w:hAnsi="Arial" w:cs="Arial"/>
          <w:b/>
          <w:sz w:val="40"/>
          <w:szCs w:val="40"/>
        </w:rPr>
        <w:t xml:space="preserve"> December 8</w:t>
      </w:r>
      <w:r w:rsidR="00B52510" w:rsidRPr="00B52510">
        <w:rPr>
          <w:rFonts w:ascii="Arial" w:hAnsi="Arial" w:cs="Arial"/>
          <w:b/>
          <w:sz w:val="40"/>
          <w:szCs w:val="40"/>
          <w:vertAlign w:val="superscript"/>
        </w:rPr>
        <w:t>th</w:t>
      </w:r>
      <w:r w:rsidR="00B52510" w:rsidRPr="00B52510">
        <w:rPr>
          <w:rFonts w:ascii="Arial" w:hAnsi="Arial" w:cs="Arial"/>
          <w:b/>
          <w:sz w:val="40"/>
          <w:szCs w:val="40"/>
        </w:rPr>
        <w:t xml:space="preserve">, 2025. </w:t>
      </w:r>
    </w:p>
    <w:p w14:paraId="6197A3CE" w14:textId="265481B6" w:rsidR="00B52510" w:rsidRPr="00B52510" w:rsidRDefault="00B52510" w:rsidP="00347EA1">
      <w:pPr>
        <w:rPr>
          <w:rFonts w:ascii="Arial" w:hAnsi="Arial" w:cs="Arial"/>
          <w:b/>
          <w:sz w:val="40"/>
          <w:szCs w:val="40"/>
        </w:rPr>
      </w:pPr>
      <w:r>
        <w:rPr>
          <w:rFonts w:ascii="Arial" w:hAnsi="Arial" w:cs="Arial"/>
          <w:b/>
          <w:sz w:val="40"/>
          <w:szCs w:val="40"/>
        </w:rPr>
        <w:t xml:space="preserve">Vlog Link: </w:t>
      </w:r>
      <w:hyperlink r:id="rId8" w:history="1">
        <w:r w:rsidR="00207101" w:rsidRPr="00207101">
          <w:rPr>
            <w:rStyle w:val="Hyperlink"/>
            <w:rFonts w:ascii="Arial" w:hAnsi="Arial" w:cs="Arial"/>
            <w:b/>
            <w:sz w:val="40"/>
            <w:szCs w:val="40"/>
          </w:rPr>
          <w:t>Recording-20251205_194026.webm</w:t>
        </w:r>
      </w:hyperlink>
    </w:p>
    <w:p w14:paraId="54A41EF5" w14:textId="77777777" w:rsidR="004B31F1" w:rsidRDefault="004B31F1" w:rsidP="00347EA1">
      <w:pPr>
        <w:rPr>
          <w:rFonts w:ascii="Arial" w:hAnsi="Arial" w:cs="Arial"/>
          <w:b/>
          <w:sz w:val="32"/>
          <w:szCs w:val="32"/>
        </w:rPr>
      </w:pPr>
    </w:p>
    <w:p w14:paraId="5AA3B5D7" w14:textId="542453F9" w:rsidR="004B31F1" w:rsidRPr="004B31F1" w:rsidRDefault="004B31F1" w:rsidP="00347EA1">
      <w:pPr>
        <w:rPr>
          <w:rFonts w:ascii="Arial" w:hAnsi="Arial" w:cs="Arial"/>
          <w:b/>
          <w:sz w:val="32"/>
          <w:szCs w:val="32"/>
        </w:rPr>
      </w:pPr>
      <w:r w:rsidRPr="004B31F1">
        <w:rPr>
          <w:rFonts w:ascii="Arial" w:hAnsi="Arial" w:cs="Arial"/>
          <w:b/>
          <w:sz w:val="32"/>
          <w:szCs w:val="32"/>
        </w:rPr>
        <w:t>Wordcount:</w:t>
      </w:r>
      <w:r w:rsidR="00B52510">
        <w:rPr>
          <w:rFonts w:ascii="Arial" w:hAnsi="Arial" w:cs="Arial"/>
          <w:b/>
          <w:sz w:val="32"/>
          <w:szCs w:val="32"/>
        </w:rPr>
        <w:t xml:space="preserve"> 651</w:t>
      </w:r>
    </w:p>
    <w:p w14:paraId="75D3712C" w14:textId="77777777" w:rsidR="00463738" w:rsidRDefault="00463738" w:rsidP="74B02C96">
      <w:pPr>
        <w:rPr>
          <w:b/>
          <w:bCs/>
          <w:sz w:val="32"/>
          <w:szCs w:val="32"/>
        </w:rPr>
      </w:pPr>
    </w:p>
    <w:p w14:paraId="3984C3B9" w14:textId="7DC3F1A7" w:rsidR="00463738" w:rsidRDefault="00463738" w:rsidP="00DD5969">
      <w:pPr>
        <w:rPr>
          <w:b/>
          <w:bCs/>
          <w:color w:val="FF0000"/>
        </w:rPr>
        <w:sectPr w:rsidR="00463738">
          <w:pgSz w:w="11906" w:h="16838"/>
          <w:pgMar w:top="1440" w:right="1440" w:bottom="1440" w:left="1440" w:header="708" w:footer="708" w:gutter="0"/>
          <w:cols w:space="708"/>
          <w:docGrid w:linePitch="360"/>
        </w:sectPr>
      </w:pPr>
    </w:p>
    <w:p w14:paraId="1D9AA720" w14:textId="13251E48" w:rsidR="00463738" w:rsidRPr="00B52510" w:rsidRDefault="00B52510" w:rsidP="00463738">
      <w:pPr>
        <w:pStyle w:val="Heading2"/>
        <w:rPr>
          <w:color w:val="auto"/>
        </w:rPr>
      </w:pPr>
      <w:bookmarkStart w:id="0" w:name="_Toc211416044"/>
      <w:r w:rsidRPr="00B52510">
        <w:rPr>
          <w:color w:val="auto"/>
        </w:rPr>
        <w:lastRenderedPageBreak/>
        <w:t xml:space="preserve">Vlog Supporting Notes. </w:t>
      </w:r>
      <w:bookmarkEnd w:id="0"/>
    </w:p>
    <w:p w14:paraId="5A1FBE1F" w14:textId="4F1CB940" w:rsidR="00B52510" w:rsidRPr="00B52510" w:rsidRDefault="00B52510" w:rsidP="00B52510">
      <w:pPr>
        <w:spacing w:line="360" w:lineRule="auto"/>
        <w:jc w:val="both"/>
        <w:rPr>
          <w:rFonts w:ascii="Arial" w:hAnsi="Arial" w:cs="Arial"/>
        </w:rPr>
      </w:pPr>
      <w:r w:rsidRPr="00B52510">
        <w:rPr>
          <w:rFonts w:ascii="Arial" w:hAnsi="Arial" w:cs="Arial"/>
        </w:rPr>
        <w:t xml:space="preserve">During this course I was able to build upon my knowledge of Harvard referencing through the session with Lisa Ellis, the academic library liaison. I had a very brief understanding of Harvard referencing from my time in previous </w:t>
      </w:r>
      <w:r w:rsidRPr="00B52510">
        <w:rPr>
          <w:rFonts w:ascii="Arial" w:hAnsi="Arial" w:cs="Arial"/>
        </w:rPr>
        <w:t>education;</w:t>
      </w:r>
      <w:r w:rsidRPr="00B52510">
        <w:rPr>
          <w:rFonts w:ascii="Arial" w:hAnsi="Arial" w:cs="Arial"/>
        </w:rPr>
        <w:t xml:space="preserve"> </w:t>
      </w:r>
      <w:proofErr w:type="gramStart"/>
      <w:r w:rsidRPr="00B52510">
        <w:rPr>
          <w:rFonts w:ascii="Arial" w:hAnsi="Arial" w:cs="Arial"/>
        </w:rPr>
        <w:t>however</w:t>
      </w:r>
      <w:proofErr w:type="gramEnd"/>
      <w:r w:rsidRPr="00B52510">
        <w:rPr>
          <w:rFonts w:ascii="Arial" w:hAnsi="Arial" w:cs="Arial"/>
        </w:rPr>
        <w:t xml:space="preserve"> I still found it extremely daunting. Kargbo (2010) says students find referencing the hardest academic skill to learn. I found this session extremely helpful when completing our assignments, as we had this session at the start of the semester.  </w:t>
      </w:r>
    </w:p>
    <w:p w14:paraId="7EDC7814" w14:textId="4F37E774" w:rsidR="00B52510" w:rsidRPr="00B52510" w:rsidRDefault="00B52510" w:rsidP="00B52510">
      <w:pPr>
        <w:spacing w:line="360" w:lineRule="auto"/>
        <w:jc w:val="both"/>
        <w:rPr>
          <w:rFonts w:ascii="Arial" w:hAnsi="Arial" w:cs="Arial"/>
        </w:rPr>
      </w:pPr>
      <w:r w:rsidRPr="00B52510">
        <w:rPr>
          <w:rFonts w:ascii="Arial" w:hAnsi="Arial" w:cs="Arial"/>
        </w:rPr>
        <w:t xml:space="preserve">During this course, I had to develop several skills from scratch, the first being the CRAAP test. The CRAAP test is a research skill that helps understand whether a source is credible (Van Kampen, 2023). Before I started this course, I had never heard of the CRAAP test until it was discussed in class. However, when I used it to complete my first assignment, I started to get a better understanding.  </w:t>
      </w:r>
    </w:p>
    <w:p w14:paraId="3591FE54" w14:textId="2154D9E5" w:rsidR="00B52510" w:rsidRPr="00B52510" w:rsidRDefault="00B52510" w:rsidP="00B52510">
      <w:pPr>
        <w:spacing w:line="360" w:lineRule="auto"/>
        <w:jc w:val="both"/>
        <w:rPr>
          <w:rFonts w:ascii="Arial" w:hAnsi="Arial" w:cs="Arial"/>
        </w:rPr>
      </w:pPr>
      <w:r w:rsidRPr="00B52510">
        <w:rPr>
          <w:rFonts w:ascii="Arial" w:hAnsi="Arial" w:cs="Arial"/>
        </w:rPr>
        <w:t xml:space="preserve">Another skill I had to develop from scratch was using the 4A academic writing technique. Before joining this course, I had never heard of this method, and I did not understand why it was needed. However, when I completed my assignments this semester, I understood its helpfulness.   </w:t>
      </w:r>
    </w:p>
    <w:p w14:paraId="10DCF83D" w14:textId="2C6106F6" w:rsidR="00B52510" w:rsidRPr="00B52510" w:rsidRDefault="00B52510" w:rsidP="00B52510">
      <w:pPr>
        <w:spacing w:line="360" w:lineRule="auto"/>
        <w:jc w:val="both"/>
        <w:rPr>
          <w:rFonts w:ascii="Arial" w:hAnsi="Arial" w:cs="Arial"/>
        </w:rPr>
      </w:pPr>
      <w:r w:rsidRPr="00B52510">
        <w:rPr>
          <w:rFonts w:ascii="Arial" w:hAnsi="Arial" w:cs="Arial"/>
        </w:rPr>
        <w:t xml:space="preserve">The last skill </w:t>
      </w:r>
      <w:r w:rsidRPr="00B52510">
        <w:rPr>
          <w:rFonts w:ascii="Arial" w:hAnsi="Arial" w:cs="Arial"/>
        </w:rPr>
        <w:t>I</w:t>
      </w:r>
      <w:r w:rsidRPr="00B52510">
        <w:rPr>
          <w:rFonts w:ascii="Arial" w:hAnsi="Arial" w:cs="Arial"/>
        </w:rPr>
        <w:t xml:space="preserve"> had to develop from scratch when starting this course was using the library's built in AI tool. This is a brand-new resource for me, so it took me a while to understand how to use it. I use the library AI tool for all my assignments, so after completing assignments I became more familiar with how to use it.  </w:t>
      </w:r>
    </w:p>
    <w:p w14:paraId="19640894" w14:textId="14F30965" w:rsidR="00B52510" w:rsidRPr="00B52510" w:rsidRDefault="00B52510" w:rsidP="00B52510">
      <w:pPr>
        <w:spacing w:line="360" w:lineRule="auto"/>
        <w:jc w:val="both"/>
        <w:rPr>
          <w:rFonts w:ascii="Arial" w:hAnsi="Arial" w:cs="Arial"/>
        </w:rPr>
      </w:pPr>
      <w:r w:rsidRPr="00B52510">
        <w:rPr>
          <w:rFonts w:ascii="Arial" w:hAnsi="Arial" w:cs="Arial"/>
        </w:rPr>
        <w:t xml:space="preserve">AI has impacted my studies in several ways. I used the Library’s AI tool. This system helps me to find all the best sources that are available to me in the library. I used the library Ai tool for my assignment one to find my sources for the CRAAP test and overall improve my research. According to Jenson (2019), research is one of the hardest academic skills to develop and using the library's AI tool, I was able to develop it further.  </w:t>
      </w:r>
    </w:p>
    <w:p w14:paraId="670FD061" w14:textId="2996B037" w:rsidR="00B52510" w:rsidRPr="00B52510" w:rsidRDefault="00B52510" w:rsidP="00B52510">
      <w:pPr>
        <w:spacing w:line="360" w:lineRule="auto"/>
        <w:jc w:val="both"/>
        <w:rPr>
          <w:rFonts w:ascii="Arial" w:hAnsi="Arial" w:cs="Arial"/>
        </w:rPr>
      </w:pPr>
      <w:r w:rsidRPr="00B52510">
        <w:rPr>
          <w:rFonts w:ascii="Arial" w:hAnsi="Arial" w:cs="Arial"/>
        </w:rPr>
        <w:t xml:space="preserve">I also used AI in my studies by asking ChatGPT to help me with key words for my research. Using ChatGPT to create these key words, </w:t>
      </w:r>
      <w:r w:rsidRPr="00B52510">
        <w:rPr>
          <w:rFonts w:ascii="Arial" w:hAnsi="Arial" w:cs="Arial"/>
        </w:rPr>
        <w:t>I</w:t>
      </w:r>
      <w:r w:rsidRPr="00B52510">
        <w:rPr>
          <w:rFonts w:ascii="Arial" w:hAnsi="Arial" w:cs="Arial"/>
        </w:rPr>
        <w:t xml:space="preserve"> managed to find more precise sources on both google and the library AI tool.  </w:t>
      </w:r>
    </w:p>
    <w:p w14:paraId="5291542B" w14:textId="60006E8E" w:rsidR="00B52510" w:rsidRPr="00B52510" w:rsidRDefault="00B52510" w:rsidP="00B52510">
      <w:pPr>
        <w:spacing w:line="360" w:lineRule="auto"/>
        <w:jc w:val="both"/>
        <w:rPr>
          <w:rFonts w:ascii="Arial" w:hAnsi="Arial" w:cs="Arial"/>
        </w:rPr>
      </w:pPr>
      <w:r w:rsidRPr="00B52510">
        <w:rPr>
          <w:rFonts w:ascii="Arial" w:hAnsi="Arial" w:cs="Arial"/>
        </w:rPr>
        <w:t xml:space="preserve">When completing this course, there were two challenges I needed to overcome, the first being finding and understanding if my sources were relevant for my assignments. To overcome this, I used the CRAAP test to give me a judgement point to determine if </w:t>
      </w:r>
      <w:r w:rsidRPr="00B52510">
        <w:rPr>
          <w:rFonts w:ascii="Arial" w:hAnsi="Arial" w:cs="Arial"/>
        </w:rPr>
        <w:lastRenderedPageBreak/>
        <w:t xml:space="preserve">my choses sources were reliable. When completing assignment one, I struggled initially to decide whether my sources were good enough. However, after using the CRAAP test I no longer struggle when deciding. This helped further develop my research skills.  </w:t>
      </w:r>
    </w:p>
    <w:p w14:paraId="1D66C53E" w14:textId="782FE210" w:rsidR="00B52510" w:rsidRPr="00B52510" w:rsidRDefault="00B52510" w:rsidP="00B52510">
      <w:pPr>
        <w:spacing w:line="360" w:lineRule="auto"/>
        <w:jc w:val="both"/>
        <w:rPr>
          <w:rFonts w:ascii="Arial" w:hAnsi="Arial" w:cs="Arial"/>
        </w:rPr>
      </w:pPr>
      <w:r w:rsidRPr="00B52510">
        <w:rPr>
          <w:rFonts w:ascii="Arial" w:hAnsi="Arial" w:cs="Arial"/>
        </w:rPr>
        <w:t xml:space="preserve">The second challenge I had to overcome was critical thinking. When it came down to assignments, I would struggle to understand what the assignment brief was asking me, and I would get up in my head. To overcome this, I used mind maps to write down key points, as well as go through the brief with someone else. This helped me develop my critical thinking skills.  </w:t>
      </w:r>
    </w:p>
    <w:p w14:paraId="28EDA17F" w14:textId="614A3DC0" w:rsidR="00B52510" w:rsidRPr="00B52510" w:rsidRDefault="00B52510" w:rsidP="00B52510">
      <w:pPr>
        <w:spacing w:line="360" w:lineRule="auto"/>
        <w:jc w:val="both"/>
        <w:rPr>
          <w:rFonts w:ascii="Arial" w:hAnsi="Arial" w:cs="Arial"/>
        </w:rPr>
      </w:pPr>
      <w:r w:rsidRPr="00B52510">
        <w:rPr>
          <w:rFonts w:ascii="Arial" w:hAnsi="Arial" w:cs="Arial"/>
        </w:rPr>
        <w:t xml:space="preserve">My proudest moment during this course was delivering my PowerPoint presentation Infront of my class. This is something I have not had to do since secondary school, and it made me extremely anxious. According to research (Grieve et al., 2021), </w:t>
      </w:r>
      <w:proofErr w:type="gramStart"/>
      <w:r w:rsidRPr="00B52510">
        <w:rPr>
          <w:rFonts w:ascii="Arial" w:hAnsi="Arial" w:cs="Arial"/>
        </w:rPr>
        <w:t>it is clear that students</w:t>
      </w:r>
      <w:proofErr w:type="gramEnd"/>
      <w:r w:rsidRPr="00B52510">
        <w:rPr>
          <w:rFonts w:ascii="Arial" w:hAnsi="Arial" w:cs="Arial"/>
        </w:rPr>
        <w:t xml:space="preserve"> worry about public speaking due to the fear of being judged. I overcame this fear and presented Infront of my peers instead of getting a compulsory measure in place.  </w:t>
      </w:r>
    </w:p>
    <w:p w14:paraId="696C826A" w14:textId="77777777" w:rsidR="00B52510" w:rsidRDefault="00B52510" w:rsidP="00B52510">
      <w:pPr>
        <w:spacing w:line="360" w:lineRule="auto"/>
        <w:jc w:val="both"/>
        <w:rPr>
          <w:rFonts w:ascii="Arial" w:hAnsi="Arial" w:cs="Arial"/>
        </w:rPr>
      </w:pPr>
      <w:r w:rsidRPr="00B52510">
        <w:rPr>
          <w:rFonts w:ascii="Arial" w:hAnsi="Arial" w:cs="Arial"/>
        </w:rPr>
        <w:t xml:space="preserve">My future goal for myself for next semester, and the remainder of my time at university I plan to improve my time management skills. I will use the Eisenhower matrix to prioritize assignments based on due dates. This will help me worry less about my assignments.  </w:t>
      </w:r>
    </w:p>
    <w:p w14:paraId="31E7807F" w14:textId="02D413E9" w:rsidR="00C562C3" w:rsidRDefault="00C562C3">
      <w:pPr>
        <w:rPr>
          <w:rFonts w:ascii="Arial" w:hAnsi="Arial" w:cs="Arial"/>
        </w:rPr>
      </w:pPr>
      <w:r>
        <w:rPr>
          <w:rFonts w:ascii="Arial" w:hAnsi="Arial" w:cs="Arial"/>
        </w:rPr>
        <w:br w:type="page"/>
      </w:r>
    </w:p>
    <w:p w14:paraId="33A8223F" w14:textId="77777777" w:rsidR="00C562C3" w:rsidRDefault="00AD7227" w:rsidP="00B52510">
      <w:pPr>
        <w:spacing w:line="360" w:lineRule="auto"/>
        <w:jc w:val="both"/>
        <w:rPr>
          <w:rFonts w:ascii="Arial" w:hAnsi="Arial" w:cs="Arial"/>
        </w:rPr>
      </w:pPr>
      <w:r>
        <w:rPr>
          <w:rFonts w:ascii="Arial" w:hAnsi="Arial" w:cs="Arial"/>
        </w:rPr>
        <w:lastRenderedPageBreak/>
        <w:t xml:space="preserve">Appendix: </w:t>
      </w:r>
    </w:p>
    <w:p w14:paraId="68957F8B" w14:textId="296C6533" w:rsidR="00AD7227" w:rsidRDefault="006F463C" w:rsidP="00B52510">
      <w:pPr>
        <w:spacing w:line="360" w:lineRule="auto"/>
        <w:jc w:val="both"/>
        <w:rPr>
          <w:rFonts w:ascii="Arial" w:hAnsi="Arial" w:cs="Arial"/>
        </w:rPr>
      </w:pPr>
      <w:r>
        <w:rPr>
          <w:rFonts w:ascii="Arial" w:hAnsi="Arial" w:cs="Arial"/>
        </w:rPr>
        <w:t xml:space="preserve">CRAAP test from Assignment One learning in the digital era. </w:t>
      </w:r>
    </w:p>
    <w:p w14:paraId="4A4AEFC1" w14:textId="77777777" w:rsidR="006F463C" w:rsidRPr="0031019F" w:rsidRDefault="006F463C" w:rsidP="006F463C">
      <w:pPr>
        <w:spacing w:line="360" w:lineRule="auto"/>
        <w:jc w:val="both"/>
        <w:rPr>
          <w:rFonts w:ascii="Calibri" w:hAnsi="Calibri" w:cs="Calibri"/>
        </w:rPr>
      </w:pPr>
      <w:r w:rsidRPr="0031019F">
        <w:rPr>
          <w:rFonts w:ascii="Calibri" w:hAnsi="Calibri" w:cs="Calibri"/>
        </w:rPr>
        <w:t xml:space="preserve">Source One: </w:t>
      </w:r>
    </w:p>
    <w:p w14:paraId="37DCAD69" w14:textId="77777777" w:rsidR="006F463C" w:rsidRPr="0031019F" w:rsidRDefault="006F463C" w:rsidP="006F463C">
      <w:pPr>
        <w:spacing w:line="360" w:lineRule="auto"/>
        <w:jc w:val="both"/>
        <w:rPr>
          <w:rFonts w:ascii="Calibri" w:hAnsi="Calibri" w:cs="Calibri"/>
        </w:rPr>
      </w:pPr>
      <w:hyperlink r:id="rId9" w:anchor="d1e134" w:history="1">
        <w:r w:rsidRPr="0031019F">
          <w:rPr>
            <w:rStyle w:val="Hyperlink"/>
            <w:rFonts w:ascii="Calibri" w:hAnsi="Calibri" w:cs="Calibri"/>
          </w:rPr>
          <w:t>https://www.tandfonline.com/doi/full/10.1080/08911762.2024.2444492#d1e134</w:t>
        </w:r>
      </w:hyperlink>
      <w:r w:rsidRPr="0031019F">
        <w:rPr>
          <w:rFonts w:ascii="Calibri" w:hAnsi="Calibri" w:cs="Calibri"/>
        </w:rPr>
        <w:t xml:space="preserve"> </w:t>
      </w:r>
    </w:p>
    <w:p w14:paraId="27F55702" w14:textId="77777777" w:rsidR="006F463C" w:rsidRPr="0031019F" w:rsidRDefault="006F463C" w:rsidP="006F463C">
      <w:pPr>
        <w:spacing w:line="360" w:lineRule="auto"/>
        <w:jc w:val="both"/>
        <w:rPr>
          <w:rFonts w:ascii="Calibri" w:hAnsi="Calibri" w:cs="Calibri"/>
        </w:rPr>
      </w:pPr>
      <w:r w:rsidRPr="0031019F">
        <w:rPr>
          <w:rFonts w:ascii="Calibri" w:hAnsi="Calibri" w:cs="Calibri"/>
        </w:rPr>
        <w:t>This article is very current as it was published December 28</w:t>
      </w:r>
      <w:r w:rsidRPr="0031019F">
        <w:rPr>
          <w:rFonts w:ascii="Calibri" w:hAnsi="Calibri" w:cs="Calibri"/>
          <w:vertAlign w:val="superscript"/>
        </w:rPr>
        <w:t>th</w:t>
      </w:r>
      <w:r w:rsidRPr="0031019F">
        <w:rPr>
          <w:rFonts w:ascii="Calibri" w:hAnsi="Calibri" w:cs="Calibri"/>
        </w:rPr>
        <w:t xml:space="preserve">, 2024. This makes the findings relevant to the current micro-influencer trends in marketing.  This source is very relevant as it looks directly at Micro-Influencer marketing and its impact on teen consumers purchasing intentions. This article is written towards an academic audience, so the depth and theoretical framing is good for my assignment.  The information within this article is accurate as it is based on data they collected from teen participants. This shows that the findings are not based on opinions but rather based on data.   The purpose of this article is to contribute to research on Micro-Influencer marketing, not to sell a product. This makes it suitable for my assignment. </w:t>
      </w:r>
    </w:p>
    <w:p w14:paraId="1D0C82F3" w14:textId="020CB224" w:rsidR="006F463C" w:rsidRPr="00B52510" w:rsidRDefault="006F463C" w:rsidP="00B52510">
      <w:pPr>
        <w:spacing w:line="360" w:lineRule="auto"/>
        <w:jc w:val="both"/>
        <w:rPr>
          <w:rFonts w:ascii="Arial" w:hAnsi="Arial" w:cs="Arial"/>
        </w:rPr>
        <w:sectPr w:rsidR="006F463C" w:rsidRPr="00B52510">
          <w:pgSz w:w="11906" w:h="16838"/>
          <w:pgMar w:top="1440" w:right="1440" w:bottom="1440" w:left="1440" w:header="708" w:footer="708" w:gutter="0"/>
          <w:cols w:space="708"/>
          <w:docGrid w:linePitch="360"/>
        </w:sectPr>
      </w:pPr>
    </w:p>
    <w:p w14:paraId="7201990B" w14:textId="42592492" w:rsidR="00B52510" w:rsidRPr="00B52510" w:rsidRDefault="00463738" w:rsidP="00B52510">
      <w:pPr>
        <w:pStyle w:val="Heading3"/>
        <w:rPr>
          <w:color w:val="auto"/>
        </w:rPr>
      </w:pPr>
      <w:r w:rsidRPr="00B52510">
        <w:rPr>
          <w:color w:val="auto"/>
        </w:rPr>
        <w:lastRenderedPageBreak/>
        <w:t>Reference List</w:t>
      </w:r>
    </w:p>
    <w:p w14:paraId="5CF70DAD" w14:textId="77777777" w:rsidR="00B52510" w:rsidRPr="00B52510" w:rsidRDefault="00B52510" w:rsidP="00B52510">
      <w:pPr>
        <w:jc w:val="both"/>
        <w:rPr>
          <w:rFonts w:ascii="Arial" w:hAnsi="Arial" w:cs="Arial"/>
        </w:rPr>
      </w:pPr>
      <w:r w:rsidRPr="00B52510">
        <w:rPr>
          <w:rFonts w:ascii="Arial" w:hAnsi="Arial" w:cs="Arial"/>
        </w:rPr>
        <w:t xml:space="preserve">Grieve, R., Woodley, J., Hunt, S.E. and McKay, A. (2021). Student Fears of Oral Presentations and Public Speaking in Higher education: a Qualitative Survey. </w:t>
      </w:r>
      <w:r w:rsidRPr="00B52510">
        <w:rPr>
          <w:rFonts w:ascii="Arial" w:hAnsi="Arial" w:cs="Arial"/>
          <w:i/>
          <w:iCs/>
        </w:rPr>
        <w:t>Journal of Further and Higher Education</w:t>
      </w:r>
      <w:r w:rsidRPr="00B52510">
        <w:rPr>
          <w:rFonts w:ascii="Arial" w:hAnsi="Arial" w:cs="Arial"/>
        </w:rPr>
        <w:t>, [online] 45(9), pp.1–13. Available at: https://www.tandfonline.com/doi/full/10.1080/0309877X.2021.1948509#d1e186.</w:t>
      </w:r>
    </w:p>
    <w:p w14:paraId="0CD488FB" w14:textId="77777777" w:rsidR="00B52510" w:rsidRPr="00B52510" w:rsidRDefault="00B52510" w:rsidP="00B52510">
      <w:pPr>
        <w:jc w:val="both"/>
        <w:rPr>
          <w:rFonts w:ascii="Arial" w:hAnsi="Arial" w:cs="Arial"/>
        </w:rPr>
      </w:pPr>
      <w:proofErr w:type="gramStart"/>
      <w:r w:rsidRPr="00B52510">
        <w:rPr>
          <w:rFonts w:ascii="Arial" w:hAnsi="Arial" w:cs="Arial"/>
        </w:rPr>
        <w:t>Jenson ,</w:t>
      </w:r>
      <w:proofErr w:type="gramEnd"/>
      <w:r w:rsidRPr="00B52510">
        <w:rPr>
          <w:rFonts w:ascii="Arial" w:hAnsi="Arial" w:cs="Arial"/>
        </w:rPr>
        <w:t xml:space="preserve"> L. (2019). </w:t>
      </w:r>
      <w:r w:rsidRPr="00B52510">
        <w:rPr>
          <w:rFonts w:ascii="Arial" w:hAnsi="Arial" w:cs="Arial"/>
          <w:i/>
          <w:iCs/>
        </w:rPr>
        <w:t>What is the hardest part of doing research in academia?</w:t>
      </w:r>
      <w:r w:rsidRPr="00B52510">
        <w:rPr>
          <w:rFonts w:ascii="Arial" w:hAnsi="Arial" w:cs="Arial"/>
        </w:rPr>
        <w:t xml:space="preserve"> [online] Quora. Available at: https://www.quora.com/What-is-the-hardest-part-of-doing-research-in-academia.</w:t>
      </w:r>
    </w:p>
    <w:p w14:paraId="5097C492" w14:textId="77777777" w:rsidR="00B52510" w:rsidRPr="00B52510" w:rsidRDefault="00B52510" w:rsidP="00B52510">
      <w:pPr>
        <w:jc w:val="both"/>
        <w:rPr>
          <w:rFonts w:ascii="Arial" w:hAnsi="Arial" w:cs="Arial"/>
        </w:rPr>
      </w:pPr>
      <w:r w:rsidRPr="00B52510">
        <w:rPr>
          <w:rFonts w:ascii="Arial" w:hAnsi="Arial" w:cs="Arial"/>
        </w:rPr>
        <w:t xml:space="preserve">Kargbo, J.A. (2010). Undergraduate Students’ Problems with Citing References. </w:t>
      </w:r>
      <w:r w:rsidRPr="00B52510">
        <w:rPr>
          <w:rFonts w:ascii="Arial" w:hAnsi="Arial" w:cs="Arial"/>
          <w:i/>
          <w:iCs/>
        </w:rPr>
        <w:t>The Reference Librarian</w:t>
      </w:r>
      <w:r w:rsidRPr="00B52510">
        <w:rPr>
          <w:rFonts w:ascii="Arial" w:hAnsi="Arial" w:cs="Arial"/>
        </w:rPr>
        <w:t xml:space="preserve">, 51(3), pp.222–236. </w:t>
      </w:r>
      <w:proofErr w:type="spellStart"/>
      <w:proofErr w:type="gramStart"/>
      <w:r w:rsidRPr="00B52510">
        <w:rPr>
          <w:rFonts w:ascii="Arial" w:hAnsi="Arial" w:cs="Arial"/>
        </w:rPr>
        <w:t>doi:https</w:t>
      </w:r>
      <w:proofErr w:type="spellEnd"/>
      <w:r w:rsidRPr="00B52510">
        <w:rPr>
          <w:rFonts w:ascii="Arial" w:hAnsi="Arial" w:cs="Arial"/>
        </w:rPr>
        <w:t>://doi.org/10.1080/02763871003769673</w:t>
      </w:r>
      <w:proofErr w:type="gramEnd"/>
      <w:r w:rsidRPr="00B52510">
        <w:rPr>
          <w:rFonts w:ascii="Arial" w:hAnsi="Arial" w:cs="Arial"/>
        </w:rPr>
        <w:t>.</w:t>
      </w:r>
    </w:p>
    <w:p w14:paraId="695D0880" w14:textId="77777777" w:rsidR="00B52510" w:rsidRPr="00B52510" w:rsidRDefault="00B52510" w:rsidP="00B52510">
      <w:pPr>
        <w:jc w:val="both"/>
        <w:rPr>
          <w:rFonts w:ascii="Arial" w:hAnsi="Arial" w:cs="Arial"/>
        </w:rPr>
      </w:pPr>
      <w:r w:rsidRPr="00B52510">
        <w:rPr>
          <w:rFonts w:ascii="Arial" w:hAnsi="Arial" w:cs="Arial"/>
        </w:rPr>
        <w:t xml:space="preserve">Van Kampen, K. (2023). </w:t>
      </w:r>
      <w:r w:rsidRPr="00B52510">
        <w:rPr>
          <w:rFonts w:ascii="Arial" w:hAnsi="Arial" w:cs="Arial"/>
          <w:i/>
          <w:iCs/>
        </w:rPr>
        <w:t>Library guides: Evaluating resources and misinformation: CRAAP test</w:t>
      </w:r>
      <w:r w:rsidRPr="00B52510">
        <w:rPr>
          <w:rFonts w:ascii="Arial" w:hAnsi="Arial" w:cs="Arial"/>
        </w:rPr>
        <w:t>. [online] UChicago Library. Available at: https://guides.lib.uchicago.edu/c.php?g=1241077&amp;p=9082343.</w:t>
      </w:r>
    </w:p>
    <w:p w14:paraId="2FA387A6" w14:textId="77777777" w:rsidR="00B52510" w:rsidRPr="00B52510" w:rsidRDefault="00B52510" w:rsidP="00B52510"/>
    <w:p w14:paraId="1451FF20" w14:textId="77777777" w:rsidR="00463738" w:rsidRDefault="00463738" w:rsidP="00DD5969">
      <w:pPr>
        <w:rPr>
          <w:sz w:val="16"/>
          <w:szCs w:val="16"/>
        </w:rPr>
      </w:pPr>
    </w:p>
    <w:p w14:paraId="4AD28F9F" w14:textId="77777777" w:rsidR="00463738" w:rsidRDefault="00463738" w:rsidP="00DD5969">
      <w:pPr>
        <w:rPr>
          <w:sz w:val="16"/>
          <w:szCs w:val="16"/>
        </w:rPr>
      </w:pPr>
    </w:p>
    <w:p w14:paraId="4DFE5AA0" w14:textId="77777777" w:rsidR="00463738" w:rsidRDefault="00463738" w:rsidP="00DD5969">
      <w:pPr>
        <w:rPr>
          <w:sz w:val="16"/>
          <w:szCs w:val="16"/>
        </w:rPr>
      </w:pPr>
    </w:p>
    <w:p w14:paraId="5F289FFE" w14:textId="77777777" w:rsidR="00463738" w:rsidRDefault="00463738" w:rsidP="00DD5969">
      <w:pPr>
        <w:rPr>
          <w:sz w:val="16"/>
          <w:szCs w:val="16"/>
        </w:rPr>
        <w:sectPr w:rsidR="00463738">
          <w:pgSz w:w="11906" w:h="16838"/>
          <w:pgMar w:top="1440" w:right="1440" w:bottom="1440" w:left="1440" w:header="708" w:footer="708" w:gutter="0"/>
          <w:cols w:space="708"/>
          <w:docGrid w:linePitch="360"/>
        </w:sectPr>
      </w:pPr>
    </w:p>
    <w:p w14:paraId="2AE1CF9A" w14:textId="77777777" w:rsidR="000C541C" w:rsidRPr="00B103B9" w:rsidRDefault="000C541C" w:rsidP="00DD5969">
      <w:pPr>
        <w:rPr>
          <w:sz w:val="16"/>
          <w:szCs w:val="16"/>
        </w:rPr>
      </w:pPr>
    </w:p>
    <w:sectPr w:rsidR="000C541C"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61BBC"/>
    <w:rsid w:val="00063ADC"/>
    <w:rsid w:val="000A2E17"/>
    <w:rsid w:val="000A470F"/>
    <w:rsid w:val="000C144A"/>
    <w:rsid w:val="000C541C"/>
    <w:rsid w:val="000C68CB"/>
    <w:rsid w:val="000D5B34"/>
    <w:rsid w:val="0010406A"/>
    <w:rsid w:val="00110DEC"/>
    <w:rsid w:val="001118FB"/>
    <w:rsid w:val="00115538"/>
    <w:rsid w:val="00135DD1"/>
    <w:rsid w:val="00164156"/>
    <w:rsid w:val="001819DF"/>
    <w:rsid w:val="001B086C"/>
    <w:rsid w:val="001C6E70"/>
    <w:rsid w:val="00207101"/>
    <w:rsid w:val="00262DC1"/>
    <w:rsid w:val="002F243A"/>
    <w:rsid w:val="00301906"/>
    <w:rsid w:val="00302BB1"/>
    <w:rsid w:val="003341DF"/>
    <w:rsid w:val="00347EA1"/>
    <w:rsid w:val="00382546"/>
    <w:rsid w:val="003A4B66"/>
    <w:rsid w:val="003A709B"/>
    <w:rsid w:val="003D223A"/>
    <w:rsid w:val="00417AB6"/>
    <w:rsid w:val="00463738"/>
    <w:rsid w:val="00487B54"/>
    <w:rsid w:val="004B31F1"/>
    <w:rsid w:val="004D474C"/>
    <w:rsid w:val="0053246E"/>
    <w:rsid w:val="00536CFB"/>
    <w:rsid w:val="00543F5E"/>
    <w:rsid w:val="00584970"/>
    <w:rsid w:val="005913FB"/>
    <w:rsid w:val="005B783A"/>
    <w:rsid w:val="005F42D0"/>
    <w:rsid w:val="005F7C42"/>
    <w:rsid w:val="0062310A"/>
    <w:rsid w:val="00664B16"/>
    <w:rsid w:val="006B52C3"/>
    <w:rsid w:val="006F463C"/>
    <w:rsid w:val="007203C3"/>
    <w:rsid w:val="007352C0"/>
    <w:rsid w:val="00743752"/>
    <w:rsid w:val="007D3AE1"/>
    <w:rsid w:val="007D777F"/>
    <w:rsid w:val="007E01E0"/>
    <w:rsid w:val="00803155"/>
    <w:rsid w:val="00840BEE"/>
    <w:rsid w:val="00851EDB"/>
    <w:rsid w:val="008D62EF"/>
    <w:rsid w:val="008D7180"/>
    <w:rsid w:val="008F1086"/>
    <w:rsid w:val="009060A0"/>
    <w:rsid w:val="0091355A"/>
    <w:rsid w:val="00917008"/>
    <w:rsid w:val="00935B8D"/>
    <w:rsid w:val="009B164A"/>
    <w:rsid w:val="00A15883"/>
    <w:rsid w:val="00A23D6E"/>
    <w:rsid w:val="00A476E3"/>
    <w:rsid w:val="00AD7227"/>
    <w:rsid w:val="00AD7313"/>
    <w:rsid w:val="00AE2AA9"/>
    <w:rsid w:val="00AE3307"/>
    <w:rsid w:val="00AF66E7"/>
    <w:rsid w:val="00B028A8"/>
    <w:rsid w:val="00B103B9"/>
    <w:rsid w:val="00B42784"/>
    <w:rsid w:val="00B51B61"/>
    <w:rsid w:val="00B52510"/>
    <w:rsid w:val="00B724BB"/>
    <w:rsid w:val="00BE2A35"/>
    <w:rsid w:val="00BE3554"/>
    <w:rsid w:val="00C129B8"/>
    <w:rsid w:val="00C24461"/>
    <w:rsid w:val="00C2550A"/>
    <w:rsid w:val="00C4699D"/>
    <w:rsid w:val="00C562C3"/>
    <w:rsid w:val="00CF32AC"/>
    <w:rsid w:val="00D24ADF"/>
    <w:rsid w:val="00D26517"/>
    <w:rsid w:val="00D33868"/>
    <w:rsid w:val="00DC55F3"/>
    <w:rsid w:val="00DD5969"/>
    <w:rsid w:val="00E10797"/>
    <w:rsid w:val="00E243A8"/>
    <w:rsid w:val="00E6747C"/>
    <w:rsid w:val="00E752C5"/>
    <w:rsid w:val="00EA0B9A"/>
    <w:rsid w:val="00EA15D1"/>
    <w:rsid w:val="00EA6220"/>
    <w:rsid w:val="00EC1771"/>
    <w:rsid w:val="00F8089C"/>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463738"/>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463738"/>
    <w:pPr>
      <w:spacing w:after="100"/>
      <w:ind w:left="240"/>
    </w:pPr>
  </w:style>
  <w:style w:type="character" w:styleId="Hyperlink">
    <w:name w:val="Hyperlink"/>
    <w:basedOn w:val="DefaultParagraphFont"/>
    <w:uiPriority w:val="99"/>
    <w:unhideWhenUsed/>
    <w:rsid w:val="00463738"/>
    <w:rPr>
      <w:color w:val="467886" w:themeColor="hyperlink"/>
      <w:u w:val="single"/>
    </w:rPr>
  </w:style>
  <w:style w:type="character" w:styleId="UnresolvedMention">
    <w:name w:val="Unresolved Mention"/>
    <w:basedOn w:val="DefaultParagraphFont"/>
    <w:uiPriority w:val="99"/>
    <w:semiHidden/>
    <w:unhideWhenUsed/>
    <w:rsid w:val="002071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v:/g/personal/2517506_student_uwtsd_ac_uk/IQAZZKEg1RGfTpbhMkMVtFKMAar8Z4Lx5f24xHmKR7-vaHU?email=f.cumberpatch%40uwtsd.ac.uk&amp;e=Cdiqi2" TargetMode="Externa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tandfonline.com/doi/full/10.1080/08911762.2024.24444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Props1.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3.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913</Words>
  <Characters>5208</Characters>
  <Application>Microsoft Office Word</Application>
  <DocSecurity>0</DocSecurity>
  <Lines>43</Lines>
  <Paragraphs>12</Paragraphs>
  <ScaleCrop>false</ScaleCrop>
  <Company/>
  <LinksUpToDate>false</LinksUpToDate>
  <CharactersWithSpaces>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Beth Woolley</cp:lastModifiedBy>
  <cp:revision>2</cp:revision>
  <dcterms:created xsi:type="dcterms:W3CDTF">2025-12-05T19:46:00Z</dcterms:created>
  <dcterms:modified xsi:type="dcterms:W3CDTF">2025-12-05T19:46:00Z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