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863124902"/>
        <w:docPartObj>
          <w:docPartGallery w:val="Cover Pages"/>
          <w:docPartUnique/>
        </w:docPartObj>
      </w:sdtPr>
      <w:sdtEndPr/>
      <w:sdtContent>
        <w:p w14:paraId="38753C78" w14:textId="3D0D7621" w:rsidR="00BE0512" w:rsidRDefault="00BE0512">
          <w:r>
            <w:rPr>
              <w:noProof/>
            </w:rPr>
            <mc:AlternateContent>
              <mc:Choice Requires="wpg">
                <w:drawing>
                  <wp:anchor distT="0" distB="0" distL="114300" distR="114300" simplePos="0" relativeHeight="251658240" behindDoc="1" locked="0" layoutInCell="1" allowOverlap="1" wp14:anchorId="049D9D9E" wp14:editId="2DB45798">
                    <wp:simplePos x="0" y="0"/>
                    <wp:positionH relativeFrom="page">
                      <wp:align>center</wp:align>
                    </wp:positionH>
                    <wp:positionV relativeFrom="page">
                      <wp:align>center</wp:align>
                    </wp:positionV>
                    <wp:extent cx="6852920" cy="9142730"/>
                    <wp:effectExtent l="0" t="0" r="2540" b="133985"/>
                    <wp:wrapNone/>
                    <wp:docPr id="119" name="Grupo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ángulo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ángulo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2E87769B" w14:textId="57E49016" w:rsidR="00BE0512" w:rsidRPr="00BB64CC" w:rsidRDefault="00BE0512">
                                      <w:pPr>
                                        <w:pStyle w:val="Sinespaciado"/>
                                        <w:rPr>
                                          <w:color w:val="FFFFFF" w:themeColor="background1"/>
                                          <w:sz w:val="32"/>
                                          <w:szCs w:val="32"/>
                                        </w:rPr>
                                      </w:pPr>
                                      <w:r w:rsidRPr="00BB64CC">
                                        <w:rPr>
                                          <w:color w:val="FFFFFF" w:themeColor="background1"/>
                                          <w:sz w:val="32"/>
                                          <w:szCs w:val="32"/>
                                        </w:rPr>
                                        <w:t>Teresa Barranco Abad</w:t>
                                      </w:r>
                                    </w:p>
                                  </w:sdtContent>
                                </w:sdt>
                                <w:p w14:paraId="1DDDDAB3" w14:textId="7EB1DF08" w:rsidR="00BE0512" w:rsidRPr="00BB64CC" w:rsidRDefault="000A255A">
                                  <w:pPr>
                                    <w:pStyle w:val="Sinespaciado"/>
                                    <w:rPr>
                                      <w:caps/>
                                      <w:color w:val="FFFFFF" w:themeColor="background1"/>
                                    </w:rPr>
                                  </w:pPr>
                                  <w:sdt>
                                    <w:sdtPr>
                                      <w:rPr>
                                        <w:caps/>
                                        <w:color w:val="FFFFFF" w:themeColor="background1"/>
                                      </w:rPr>
                                      <w:alias w:val="Compañía"/>
                                      <w:tag w:val=""/>
                                      <w:id w:val="922067218"/>
                                      <w:dataBinding w:prefixMappings="xmlns:ns0='http://schemas.openxmlformats.org/officeDocument/2006/extended-properties' " w:xpath="/ns0:Properties[1]/ns0:Company[1]" w:storeItemID="{6668398D-A668-4E3E-A5EB-62B293D839F1}"/>
                                      <w:text/>
                                    </w:sdtPr>
                                    <w:sdtEndPr/>
                                    <w:sdtContent>
                                      <w:r w:rsidR="00B12ED2" w:rsidRPr="00BB64CC">
                                        <w:rPr>
                                          <w:caps/>
                                          <w:color w:val="FFFFFF" w:themeColor="background1"/>
                                        </w:rPr>
                                        <w:t>Student id: 1</w:t>
                                      </w:r>
                                      <w:r w:rsidR="00133C34" w:rsidRPr="00BB64CC">
                                        <w:rPr>
                                          <w:caps/>
                                          <w:color w:val="FFFFFF" w:themeColor="background1"/>
                                        </w:rPr>
                                        <w:t>920375</w:t>
                                      </w:r>
                                    </w:sdtContent>
                                  </w:sdt>
                                  <w:r w:rsidR="00BE0512" w:rsidRPr="00BB64CC">
                                    <w:rPr>
                                      <w:caps/>
                                      <w:color w:val="FFFFFF" w:themeColor="background1"/>
                                    </w:rPr>
                                    <w:t xml:space="preserve"> </w:t>
                                  </w:r>
                                  <w:r w:rsidR="00133C34" w:rsidRPr="00BB64CC">
                                    <w:rPr>
                                      <w:caps/>
                                      <w:color w:val="FFFFFF" w:themeColor="background1"/>
                                    </w:rPr>
                                    <w:t>date: 29·</w:t>
                                  </w:r>
                                  <w:r w:rsidR="00EE5F20" w:rsidRPr="00BB64CC">
                                    <w:rPr>
                                      <w:caps/>
                                      <w:color w:val="FFFFFF" w:themeColor="background1"/>
                                    </w:rPr>
                                    <w:t>08·2020</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Cuadro de texto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b/>
                                      <w:bCs/>
                                      <w:color w:val="595959" w:themeColor="text1" w:themeTint="A6"/>
                                      <w:sz w:val="108"/>
                                      <w:szCs w:val="108"/>
                                    </w:rPr>
                                    <w:alias w:val="Título"/>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392042EF" w14:textId="0F2544AE" w:rsidR="00BE0512" w:rsidRPr="00B12ED2" w:rsidRDefault="002E3C5C">
                                      <w:pPr>
                                        <w:pStyle w:val="Sinespaciado"/>
                                        <w:pBdr>
                                          <w:bottom w:val="single" w:sz="6" w:space="4" w:color="7F7F7F" w:themeColor="text1" w:themeTint="80"/>
                                        </w:pBdr>
                                        <w:rPr>
                                          <w:rFonts w:asciiTheme="majorHAnsi" w:eastAsiaTheme="majorEastAsia" w:hAnsiTheme="majorHAnsi" w:cstheme="majorBidi"/>
                                          <w:b/>
                                          <w:bCs/>
                                          <w:color w:val="595959" w:themeColor="text1" w:themeTint="A6"/>
                                          <w:sz w:val="108"/>
                                          <w:szCs w:val="108"/>
                                        </w:rPr>
                                      </w:pPr>
                                      <w:r w:rsidRPr="00B12ED2">
                                        <w:rPr>
                                          <w:rFonts w:asciiTheme="majorHAnsi" w:eastAsiaTheme="majorEastAsia" w:hAnsiTheme="majorHAnsi" w:cstheme="majorBidi"/>
                                          <w:b/>
                                          <w:bCs/>
                                          <w:color w:val="595959" w:themeColor="text1" w:themeTint="A6"/>
                                          <w:sz w:val="108"/>
                                          <w:szCs w:val="108"/>
                                        </w:rPr>
                                        <w:t>Effective team working and communication</w:t>
                                      </w:r>
                                    </w:p>
                                  </w:sdtContent>
                                </w:sdt>
                                <w:sdt>
                                  <w:sdtPr>
                                    <w:rPr>
                                      <w:caps/>
                                      <w:color w:val="44546A" w:themeColor="text2"/>
                                      <w:sz w:val="36"/>
                                      <w:szCs w:val="36"/>
                                    </w:rPr>
                                    <w:alias w:val="Subtítulo"/>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25B496E1" w14:textId="4BAA1926" w:rsidR="00BE0512" w:rsidRPr="00BE0512" w:rsidRDefault="00B12ED2">
                                      <w:pPr>
                                        <w:pStyle w:val="Sinespaciado"/>
                                        <w:spacing w:before="240"/>
                                        <w:rPr>
                                          <w:caps/>
                                          <w:color w:val="44546A" w:themeColor="text2"/>
                                          <w:sz w:val="36"/>
                                          <w:szCs w:val="36"/>
                                          <w:lang w:val="es-ES"/>
                                        </w:rPr>
                                      </w:pPr>
                                      <w:r>
                                        <w:rPr>
                                          <w:caps/>
                                          <w:color w:val="44546A" w:themeColor="text2"/>
                                          <w:sz w:val="36"/>
                                          <w:szCs w:val="36"/>
                                        </w:rPr>
                                        <w:t>Lecture by: akinseye aluko</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49D9D9E" id="Grupo 119" o:spid="_x0000_s1026" style="position:absolute;margin-left:0;margin-top:0;width:539.6pt;height:719.9pt;z-index:-251658240;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">
                    <v:rect id="Rectángulo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ángulo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32"/>
                                <w:szCs w:val="32"/>
                              </w:rPr>
                              <w:alias w:val="Aut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2E87769B" w14:textId="57E49016" w:rsidR="00BE0512" w:rsidRPr="00BB64CC" w:rsidRDefault="00BE0512">
                                <w:pPr>
                                  <w:pStyle w:val="Sinespaciado"/>
                                  <w:rPr>
                                    <w:color w:val="FFFFFF" w:themeColor="background1"/>
                                    <w:sz w:val="32"/>
                                    <w:szCs w:val="32"/>
                                  </w:rPr>
                                </w:pPr>
                                <w:r w:rsidRPr="00BB64CC">
                                  <w:rPr>
                                    <w:color w:val="FFFFFF" w:themeColor="background1"/>
                                    <w:sz w:val="32"/>
                                    <w:szCs w:val="32"/>
                                  </w:rPr>
                                  <w:t>Teresa Barranco Abad</w:t>
                                </w:r>
                              </w:p>
                            </w:sdtContent>
                          </w:sdt>
                          <w:p w14:paraId="1DDDDAB3" w14:textId="7EB1DF08" w:rsidR="00BE0512" w:rsidRPr="00BB64CC" w:rsidRDefault="000A255A">
                            <w:pPr>
                              <w:pStyle w:val="Sinespaciado"/>
                              <w:rPr>
                                <w:caps/>
                                <w:color w:val="FFFFFF" w:themeColor="background1"/>
                              </w:rPr>
                            </w:pPr>
                            <w:sdt>
                              <w:sdtPr>
                                <w:rPr>
                                  <w:caps/>
                                  <w:color w:val="FFFFFF" w:themeColor="background1"/>
                                </w:rPr>
                                <w:alias w:val="Compañía"/>
                                <w:tag w:val=""/>
                                <w:id w:val="922067218"/>
                                <w:dataBinding w:prefixMappings="xmlns:ns0='http://schemas.openxmlformats.org/officeDocument/2006/extended-properties' " w:xpath="/ns0:Properties[1]/ns0:Company[1]" w:storeItemID="{6668398D-A668-4E3E-A5EB-62B293D839F1}"/>
                                <w:text/>
                              </w:sdtPr>
                              <w:sdtEndPr/>
                              <w:sdtContent>
                                <w:r w:rsidR="00B12ED2" w:rsidRPr="00BB64CC">
                                  <w:rPr>
                                    <w:caps/>
                                    <w:color w:val="FFFFFF" w:themeColor="background1"/>
                                  </w:rPr>
                                  <w:t>Student id: 1</w:t>
                                </w:r>
                                <w:r w:rsidR="00133C34" w:rsidRPr="00BB64CC">
                                  <w:rPr>
                                    <w:caps/>
                                    <w:color w:val="FFFFFF" w:themeColor="background1"/>
                                  </w:rPr>
                                  <w:t>920375</w:t>
                                </w:r>
                              </w:sdtContent>
                            </w:sdt>
                            <w:r w:rsidR="00BE0512" w:rsidRPr="00BB64CC">
                              <w:rPr>
                                <w:caps/>
                                <w:color w:val="FFFFFF" w:themeColor="background1"/>
                              </w:rPr>
                              <w:t xml:space="preserve"> </w:t>
                            </w:r>
                            <w:r w:rsidR="00133C34" w:rsidRPr="00BB64CC">
                              <w:rPr>
                                <w:caps/>
                                <w:color w:val="FFFFFF" w:themeColor="background1"/>
                              </w:rPr>
                              <w:t>date: 29·</w:t>
                            </w:r>
                            <w:r w:rsidR="00EE5F20" w:rsidRPr="00BB64CC">
                              <w:rPr>
                                <w:caps/>
                                <w:color w:val="FFFFFF" w:themeColor="background1"/>
                              </w:rPr>
                              <w:t>08·2020</w:t>
                            </w:r>
                          </w:p>
                        </w:txbxContent>
                      </v:textbox>
                    </v:rect>
                    <v:shapetype id="_x0000_t202" coordsize="21600,21600" o:spt="202" path="m,l,21600r21600,l21600,xe">
                      <v:stroke joinstyle="miter"/>
                      <v:path gradientshapeok="t" o:connecttype="rect"/>
                    </v:shapetype>
                    <v:shape id="Cuadro de texto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b/>
                                <w:bCs/>
                                <w:color w:val="595959" w:themeColor="text1" w:themeTint="A6"/>
                                <w:sz w:val="108"/>
                                <w:szCs w:val="108"/>
                              </w:rPr>
                              <w:alias w:val="Título"/>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392042EF" w14:textId="0F2544AE" w:rsidR="00BE0512" w:rsidRPr="00B12ED2" w:rsidRDefault="002E3C5C">
                                <w:pPr>
                                  <w:pStyle w:val="Sinespaciado"/>
                                  <w:pBdr>
                                    <w:bottom w:val="single" w:sz="6" w:space="4" w:color="7F7F7F" w:themeColor="text1" w:themeTint="80"/>
                                  </w:pBdr>
                                  <w:rPr>
                                    <w:rFonts w:asciiTheme="majorHAnsi" w:eastAsiaTheme="majorEastAsia" w:hAnsiTheme="majorHAnsi" w:cstheme="majorBidi"/>
                                    <w:b/>
                                    <w:bCs/>
                                    <w:color w:val="595959" w:themeColor="text1" w:themeTint="A6"/>
                                    <w:sz w:val="108"/>
                                    <w:szCs w:val="108"/>
                                  </w:rPr>
                                </w:pPr>
                                <w:r w:rsidRPr="00B12ED2">
                                  <w:rPr>
                                    <w:rFonts w:asciiTheme="majorHAnsi" w:eastAsiaTheme="majorEastAsia" w:hAnsiTheme="majorHAnsi" w:cstheme="majorBidi"/>
                                    <w:b/>
                                    <w:bCs/>
                                    <w:color w:val="595959" w:themeColor="text1" w:themeTint="A6"/>
                                    <w:sz w:val="108"/>
                                    <w:szCs w:val="108"/>
                                  </w:rPr>
                                  <w:t>Effective team working and communication</w:t>
                                </w:r>
                              </w:p>
                            </w:sdtContent>
                          </w:sdt>
                          <w:sdt>
                            <w:sdtPr>
                              <w:rPr>
                                <w:caps/>
                                <w:color w:val="44546A" w:themeColor="text2"/>
                                <w:sz w:val="36"/>
                                <w:szCs w:val="36"/>
                              </w:rPr>
                              <w:alias w:val="Subtítulo"/>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25B496E1" w14:textId="4BAA1926" w:rsidR="00BE0512" w:rsidRPr="00BE0512" w:rsidRDefault="00B12ED2">
                                <w:pPr>
                                  <w:pStyle w:val="Sinespaciado"/>
                                  <w:spacing w:before="240"/>
                                  <w:rPr>
                                    <w:caps/>
                                    <w:color w:val="44546A" w:themeColor="text2"/>
                                    <w:sz w:val="36"/>
                                    <w:szCs w:val="36"/>
                                    <w:lang w:val="es-ES"/>
                                  </w:rPr>
                                </w:pPr>
                                <w:r>
                                  <w:rPr>
                                    <w:caps/>
                                    <w:color w:val="44546A" w:themeColor="text2"/>
                                    <w:sz w:val="36"/>
                                    <w:szCs w:val="36"/>
                                  </w:rPr>
                                  <w:t>Lecture by: akinseye aluko</w:t>
                                </w:r>
                              </w:p>
                            </w:sdtContent>
                          </w:sdt>
                        </w:txbxContent>
                      </v:textbox>
                    </v:shape>
                    <w10:wrap anchorx="page" anchory="page"/>
                  </v:group>
                </w:pict>
              </mc:Fallback>
            </mc:AlternateContent>
          </w:r>
        </w:p>
        <w:p w14:paraId="318934A2" w14:textId="7A912799" w:rsidR="00BE0512" w:rsidRDefault="00BE0512">
          <w:r>
            <w:br w:type="page"/>
          </w:r>
        </w:p>
      </w:sdtContent>
    </w:sdt>
    <w:sdt>
      <w:sdtPr>
        <w:rPr>
          <w:rFonts w:asciiTheme="minorHAnsi" w:eastAsiaTheme="minorHAnsi" w:hAnsiTheme="minorHAnsi" w:cstheme="minorBidi"/>
          <w:color w:val="auto"/>
          <w:sz w:val="22"/>
          <w:szCs w:val="22"/>
          <w:lang w:val="es-ES" w:eastAsia="en-US"/>
        </w:rPr>
        <w:id w:val="1517888821"/>
        <w:docPartObj>
          <w:docPartGallery w:val="Table of Contents"/>
          <w:docPartUnique/>
        </w:docPartObj>
      </w:sdtPr>
      <w:sdtEndPr/>
      <w:sdtContent>
        <w:p w14:paraId="5B796900" w14:textId="41588D9B" w:rsidR="00D47AAE" w:rsidRPr="00BB64CC" w:rsidRDefault="00D47AAE">
          <w:pPr>
            <w:pStyle w:val="TtuloTDC"/>
            <w:rPr>
              <w:b/>
              <w:bCs/>
              <w:u w:val="single"/>
            </w:rPr>
          </w:pPr>
          <w:r w:rsidRPr="00BB64CC">
            <w:rPr>
              <w:b/>
              <w:bCs/>
              <w:u w:val="single"/>
            </w:rPr>
            <w:t>Tabl</w:t>
          </w:r>
          <w:r w:rsidR="00ED49BC" w:rsidRPr="00BB64CC">
            <w:rPr>
              <w:b/>
              <w:bCs/>
              <w:u w:val="single"/>
            </w:rPr>
            <w:t xml:space="preserve">e of </w:t>
          </w:r>
          <w:r w:rsidR="00ED49BC" w:rsidRPr="00AD049E">
            <w:rPr>
              <w:b/>
              <w:bCs/>
              <w:u w:val="single"/>
            </w:rPr>
            <w:t>contents</w:t>
          </w:r>
        </w:p>
        <w:p w14:paraId="5BBE0BCD" w14:textId="48F56A92" w:rsidR="00D47AAE" w:rsidRPr="00E96D03" w:rsidRDefault="002B7882" w:rsidP="0061659D">
          <w:pPr>
            <w:pStyle w:val="TDC1"/>
          </w:pPr>
          <w:r w:rsidRPr="00ED49BC">
            <w:rPr>
              <w:b/>
              <w:bCs/>
            </w:rPr>
            <w:t>Introduction</w:t>
          </w:r>
          <w:r w:rsidR="00D47AAE">
            <w:ptab w:relativeTo="margin" w:alignment="right" w:leader="dot"/>
          </w:r>
          <w:r w:rsidR="00F744AE">
            <w:t>2</w:t>
          </w:r>
        </w:p>
        <w:p w14:paraId="24D79968" w14:textId="064C7A78" w:rsidR="00D47AAE" w:rsidRPr="00ED6ECF" w:rsidRDefault="002B7882" w:rsidP="0061659D">
          <w:pPr>
            <w:pStyle w:val="TDC2"/>
            <w:ind w:left="0"/>
          </w:pPr>
          <w:r w:rsidRPr="00ED49BC">
            <w:rPr>
              <w:b/>
              <w:bCs/>
            </w:rPr>
            <w:t>Models of communication</w:t>
          </w:r>
          <w:r w:rsidR="00D47AAE">
            <w:ptab w:relativeTo="margin" w:alignment="right" w:leader="dot"/>
          </w:r>
          <w:r w:rsidR="00F744AE">
            <w:t>3</w:t>
          </w:r>
        </w:p>
        <w:p w14:paraId="7E24EDC4" w14:textId="75FEE540" w:rsidR="00D47AAE" w:rsidRPr="00ED6ECF" w:rsidRDefault="002B7882" w:rsidP="00ED6ECF">
          <w:pPr>
            <w:pStyle w:val="TDC3"/>
            <w:ind w:left="446"/>
          </w:pPr>
          <w:r>
            <w:t>Shannon and Wea</w:t>
          </w:r>
          <w:r w:rsidR="00AD049E">
            <w:t>v</w:t>
          </w:r>
          <w:r>
            <w:t xml:space="preserve">er </w:t>
          </w:r>
          <w:r w:rsidR="00ED6ECF">
            <w:t>1948</w:t>
          </w:r>
          <w:r w:rsidR="00D47AAE">
            <w:ptab w:relativeTo="margin" w:alignment="right" w:leader="dot"/>
          </w:r>
          <w:r w:rsidR="00D47AAE" w:rsidRPr="0061659D">
            <w:t>3</w:t>
          </w:r>
        </w:p>
        <w:p w14:paraId="69C260E0" w14:textId="2E2A9FA6" w:rsidR="00D47AAE" w:rsidRPr="0061659D" w:rsidRDefault="0061659D" w:rsidP="0061659D">
          <w:pPr>
            <w:pStyle w:val="TDC1"/>
          </w:pPr>
          <w:r>
            <w:t xml:space="preserve">         </w:t>
          </w:r>
          <w:r w:rsidR="00ED6ECF" w:rsidRPr="0061659D">
            <w:t>Schramm 1</w:t>
          </w:r>
          <w:r w:rsidRPr="0061659D">
            <w:t>9</w:t>
          </w:r>
          <w:r w:rsidR="00ED6ECF" w:rsidRPr="0061659D">
            <w:t>54</w:t>
          </w:r>
          <w:r w:rsidR="00D47AAE" w:rsidRPr="0061659D">
            <w:ptab w:relativeTo="margin" w:alignment="right" w:leader="dot"/>
          </w:r>
          <w:r w:rsidR="00D47AAE" w:rsidRPr="0061659D">
            <w:t>4</w:t>
          </w:r>
        </w:p>
        <w:p w14:paraId="610B6822" w14:textId="7FE588EE" w:rsidR="00D47AAE" w:rsidRPr="0061659D" w:rsidRDefault="0061659D">
          <w:pPr>
            <w:pStyle w:val="TDC2"/>
            <w:ind w:left="216"/>
          </w:pPr>
          <w:r>
            <w:t xml:space="preserve">    Berlo 1960</w:t>
          </w:r>
          <w:r w:rsidR="00D47AAE">
            <w:ptab w:relativeTo="margin" w:alignment="right" w:leader="dot"/>
          </w:r>
          <w:r w:rsidR="00D47AAE" w:rsidRPr="0061659D">
            <w:t>5</w:t>
          </w:r>
        </w:p>
        <w:p w14:paraId="0DE99B77" w14:textId="175876C5" w:rsidR="004A662C" w:rsidRDefault="009F2F8A" w:rsidP="00ED49BC">
          <w:pPr>
            <w:pStyle w:val="TDC3"/>
            <w:ind w:left="0"/>
          </w:pPr>
          <w:r w:rsidRPr="00ED49BC">
            <w:rPr>
              <w:b/>
              <w:bCs/>
            </w:rPr>
            <w:t>Communications skills</w:t>
          </w:r>
          <w:r w:rsidR="00D47AAE">
            <w:ptab w:relativeTo="margin" w:alignment="right" w:leader="dot"/>
          </w:r>
          <w:r w:rsidR="00D47AAE" w:rsidRPr="004A662C">
            <w:t>6</w:t>
          </w:r>
        </w:p>
        <w:p w14:paraId="37D1182B" w14:textId="5FBF7E33" w:rsidR="00E60673" w:rsidRPr="00E60673" w:rsidRDefault="00E60673" w:rsidP="00E60673">
          <w:pPr>
            <w:rPr>
              <w:lang w:eastAsia="en-GB"/>
            </w:rPr>
          </w:pPr>
          <w:r w:rsidRPr="00F34A09">
            <w:rPr>
              <w:b/>
              <w:bCs/>
              <w:lang w:eastAsia="en-GB"/>
            </w:rPr>
            <w:t>Example</w:t>
          </w:r>
          <w:r w:rsidR="00F34A09" w:rsidRPr="00F34A09">
            <w:rPr>
              <w:b/>
              <w:bCs/>
              <w:lang w:eastAsia="en-GB"/>
            </w:rPr>
            <w:t xml:space="preserve"> from my workplace about how communication can be improved</w:t>
          </w:r>
          <w:r w:rsidR="00F34A09">
            <w:rPr>
              <w:lang w:eastAsia="en-GB"/>
            </w:rPr>
            <w:t>…………………………</w:t>
          </w:r>
          <w:r w:rsidR="005278C0">
            <w:rPr>
              <w:lang w:eastAsia="en-GB"/>
            </w:rPr>
            <w:t>…9</w:t>
          </w:r>
        </w:p>
        <w:p w14:paraId="04E1A7D0" w14:textId="77777777" w:rsidR="00585C05" w:rsidRDefault="004A662C" w:rsidP="004A662C">
          <w:pPr>
            <w:rPr>
              <w:lang w:eastAsia="en-GB"/>
            </w:rPr>
          </w:pPr>
          <w:r w:rsidRPr="00ED49BC">
            <w:rPr>
              <w:b/>
              <w:bCs/>
              <w:lang w:eastAsia="en-GB"/>
            </w:rPr>
            <w:t>Conclusion</w:t>
          </w:r>
          <w:r>
            <w:rPr>
              <w:lang w:eastAsia="en-GB"/>
            </w:rPr>
            <w:t>…………………………………………………………………………………………………………………………</w:t>
          </w:r>
          <w:proofErr w:type="gramStart"/>
          <w:r>
            <w:rPr>
              <w:lang w:eastAsia="en-GB"/>
            </w:rPr>
            <w:t>…</w:t>
          </w:r>
          <w:r w:rsidR="00585C05">
            <w:rPr>
              <w:lang w:eastAsia="en-GB"/>
            </w:rPr>
            <w:t>..</w:t>
          </w:r>
          <w:proofErr w:type="gramEnd"/>
          <w:r w:rsidR="005278C0">
            <w:rPr>
              <w:lang w:eastAsia="en-GB"/>
            </w:rPr>
            <w:t>10</w:t>
          </w:r>
        </w:p>
        <w:p w14:paraId="0DA6DCBC" w14:textId="535BC172" w:rsidR="00D47AAE" w:rsidRPr="004A662C" w:rsidRDefault="00585C05" w:rsidP="004A662C">
          <w:pPr>
            <w:rPr>
              <w:lang w:eastAsia="en-GB"/>
            </w:rPr>
          </w:pPr>
          <w:r w:rsidRPr="00F47AB1">
            <w:rPr>
              <w:b/>
              <w:bCs/>
              <w:lang w:eastAsia="en-GB"/>
            </w:rPr>
            <w:t>References</w:t>
          </w:r>
          <w:r>
            <w:rPr>
              <w:lang w:eastAsia="en-GB"/>
            </w:rPr>
            <w:t>…………………………………………………………………………………………………………………………</w:t>
          </w:r>
          <w:proofErr w:type="gramStart"/>
          <w:r>
            <w:rPr>
              <w:lang w:eastAsia="en-GB"/>
            </w:rPr>
            <w:t>…..</w:t>
          </w:r>
          <w:proofErr w:type="gramEnd"/>
          <w:r>
            <w:rPr>
              <w:lang w:eastAsia="en-GB"/>
            </w:rPr>
            <w:t>11</w:t>
          </w:r>
          <w:r w:rsidR="004A662C">
            <w:rPr>
              <w:lang w:eastAsia="en-GB"/>
            </w:rPr>
            <w:tab/>
          </w:r>
        </w:p>
      </w:sdtContent>
    </w:sdt>
    <w:p w14:paraId="02416B41" w14:textId="5C8A1041" w:rsidR="00A034FE" w:rsidRPr="00BB64CC" w:rsidRDefault="00A034FE"/>
    <w:p w14:paraId="379E86EC" w14:textId="57AAE87F" w:rsidR="005D1FA3" w:rsidRPr="00BB64CC" w:rsidRDefault="005D1FA3"/>
    <w:p w14:paraId="52A62508" w14:textId="4AE77607" w:rsidR="005D1FA3" w:rsidRPr="00BB64CC" w:rsidRDefault="005D1FA3"/>
    <w:p w14:paraId="2CA7C761" w14:textId="3B98B01A" w:rsidR="005D1FA3" w:rsidRPr="00BB64CC" w:rsidRDefault="005D1FA3"/>
    <w:p w14:paraId="6BA8A371" w14:textId="3F9329A0" w:rsidR="005D1FA3" w:rsidRPr="00BB64CC" w:rsidRDefault="005D1FA3"/>
    <w:p w14:paraId="0BB0B778" w14:textId="157B2FFE" w:rsidR="005D1FA3" w:rsidRPr="00BB64CC" w:rsidRDefault="005D1FA3"/>
    <w:p w14:paraId="31ECDBFF" w14:textId="66C08C5E" w:rsidR="005D1FA3" w:rsidRPr="00BB64CC" w:rsidRDefault="005D1FA3"/>
    <w:p w14:paraId="03D5DDF9" w14:textId="3EB15B8B" w:rsidR="005D1FA3" w:rsidRPr="00BB64CC" w:rsidRDefault="005D1FA3"/>
    <w:p w14:paraId="3511C547" w14:textId="05CA1036" w:rsidR="005D1FA3" w:rsidRPr="00BB64CC" w:rsidRDefault="005D1FA3"/>
    <w:p w14:paraId="33DC8BCF" w14:textId="2EEC53C6" w:rsidR="005D1FA3" w:rsidRPr="00BB64CC" w:rsidRDefault="005D1FA3"/>
    <w:p w14:paraId="3B56A906" w14:textId="069F19B5" w:rsidR="005D1FA3" w:rsidRPr="00BB64CC" w:rsidRDefault="005D1FA3"/>
    <w:p w14:paraId="20A9F605" w14:textId="334FD950" w:rsidR="005D1FA3" w:rsidRPr="00BB64CC" w:rsidRDefault="005D1FA3"/>
    <w:p w14:paraId="19508E15" w14:textId="42678210" w:rsidR="005D1FA3" w:rsidRPr="00BB64CC" w:rsidRDefault="005D1FA3"/>
    <w:p w14:paraId="17F56FC4" w14:textId="3DCD5E69" w:rsidR="005D1FA3" w:rsidRPr="00BB64CC" w:rsidRDefault="005D1FA3"/>
    <w:p w14:paraId="0AABC26E" w14:textId="7A4EB918" w:rsidR="005D1FA3" w:rsidRPr="00BB64CC" w:rsidRDefault="005D1FA3"/>
    <w:p w14:paraId="391FC455" w14:textId="12BBB90A" w:rsidR="005D1FA3" w:rsidRPr="00BB64CC" w:rsidRDefault="005D1FA3"/>
    <w:p w14:paraId="46B66509" w14:textId="7D751065" w:rsidR="005D1FA3" w:rsidRPr="00BB64CC" w:rsidRDefault="005D1FA3"/>
    <w:p w14:paraId="0F02EACE" w14:textId="7DF69AE7" w:rsidR="00727583" w:rsidRPr="00BB64CC" w:rsidRDefault="00727583"/>
    <w:p w14:paraId="78A1875A" w14:textId="67D27636" w:rsidR="00727583" w:rsidRPr="00BB64CC" w:rsidRDefault="00727583"/>
    <w:p w14:paraId="100DF2D3" w14:textId="02295023" w:rsidR="00727583" w:rsidRPr="00BB64CC" w:rsidRDefault="00727583"/>
    <w:p w14:paraId="05F40D22" w14:textId="7EA89097" w:rsidR="00727583" w:rsidRPr="00BB64CC" w:rsidRDefault="00727583"/>
    <w:p w14:paraId="6256AA0D" w14:textId="3BA6D173" w:rsidR="00727583" w:rsidRDefault="00727583" w:rsidP="00F47AB1">
      <w:pPr>
        <w:jc w:val="center"/>
        <w:rPr>
          <w:b/>
          <w:bCs/>
          <w:sz w:val="32"/>
          <w:szCs w:val="32"/>
        </w:rPr>
      </w:pPr>
      <w:r w:rsidRPr="00BB64CC">
        <w:rPr>
          <w:b/>
          <w:bCs/>
          <w:sz w:val="32"/>
          <w:szCs w:val="32"/>
        </w:rPr>
        <w:lastRenderedPageBreak/>
        <w:t>INTRODUCTION</w:t>
      </w:r>
    </w:p>
    <w:p w14:paraId="09BE0E4F" w14:textId="77777777" w:rsidR="006C7998" w:rsidRPr="00BB64CC" w:rsidRDefault="006C7998" w:rsidP="00F47AB1">
      <w:pPr>
        <w:jc w:val="center"/>
        <w:rPr>
          <w:b/>
          <w:bCs/>
          <w:sz w:val="32"/>
          <w:szCs w:val="32"/>
        </w:rPr>
      </w:pPr>
    </w:p>
    <w:p w14:paraId="74C24BB6" w14:textId="31F0D8C8" w:rsidR="00727583" w:rsidRDefault="00F8171B" w:rsidP="00F8171B">
      <w:pPr>
        <w:jc w:val="both"/>
        <w:rPr>
          <w:sz w:val="24"/>
          <w:szCs w:val="24"/>
        </w:rPr>
      </w:pPr>
      <w:r>
        <w:rPr>
          <w:sz w:val="24"/>
          <w:szCs w:val="24"/>
        </w:rPr>
        <w:t>In this assignment we are going to see the different models of communication, made by Shannon and Wea</w:t>
      </w:r>
      <w:r w:rsidR="002D2BAA">
        <w:rPr>
          <w:sz w:val="24"/>
          <w:szCs w:val="24"/>
        </w:rPr>
        <w:t>v</w:t>
      </w:r>
      <w:r>
        <w:rPr>
          <w:sz w:val="24"/>
          <w:szCs w:val="24"/>
        </w:rPr>
        <w:t xml:space="preserve">er in 1948, by Schramm in 1954 and by David </w:t>
      </w:r>
      <w:proofErr w:type="spellStart"/>
      <w:r>
        <w:rPr>
          <w:sz w:val="24"/>
          <w:szCs w:val="24"/>
        </w:rPr>
        <w:t>Berlo</w:t>
      </w:r>
      <w:proofErr w:type="spellEnd"/>
      <w:r w:rsidR="00331420">
        <w:rPr>
          <w:sz w:val="24"/>
          <w:szCs w:val="24"/>
        </w:rPr>
        <w:t xml:space="preserve"> in 1960.</w:t>
      </w:r>
    </w:p>
    <w:p w14:paraId="66E10B8F" w14:textId="546A66B0" w:rsidR="00331420" w:rsidRDefault="00331420" w:rsidP="00F8171B">
      <w:pPr>
        <w:jc w:val="both"/>
        <w:rPr>
          <w:sz w:val="24"/>
          <w:szCs w:val="24"/>
        </w:rPr>
      </w:pPr>
      <w:r>
        <w:rPr>
          <w:sz w:val="24"/>
          <w:szCs w:val="24"/>
        </w:rPr>
        <w:t>With them, we will see which components are included in the communication process</w:t>
      </w:r>
      <w:r w:rsidR="00312D2A">
        <w:rPr>
          <w:sz w:val="24"/>
          <w:szCs w:val="24"/>
        </w:rPr>
        <w:t>, with a description of each other to understand it better.</w:t>
      </w:r>
    </w:p>
    <w:p w14:paraId="10F25604" w14:textId="2A5646A1" w:rsidR="00312D2A" w:rsidRPr="00F8171B" w:rsidRDefault="00312D2A" w:rsidP="00F8171B">
      <w:pPr>
        <w:jc w:val="both"/>
        <w:rPr>
          <w:sz w:val="24"/>
          <w:szCs w:val="24"/>
        </w:rPr>
      </w:pPr>
      <w:r>
        <w:rPr>
          <w:sz w:val="24"/>
          <w:szCs w:val="24"/>
        </w:rPr>
        <w:t>As well, I am going to explain the</w:t>
      </w:r>
      <w:r w:rsidR="00783A96">
        <w:rPr>
          <w:sz w:val="24"/>
          <w:szCs w:val="24"/>
        </w:rPr>
        <w:t xml:space="preserve"> </w:t>
      </w:r>
      <w:r w:rsidR="006C7998">
        <w:rPr>
          <w:sz w:val="24"/>
          <w:szCs w:val="24"/>
        </w:rPr>
        <w:t>verbal and non-verbal skills</w:t>
      </w:r>
      <w:r w:rsidR="00783A96">
        <w:rPr>
          <w:sz w:val="24"/>
          <w:szCs w:val="24"/>
        </w:rPr>
        <w:t>, that</w:t>
      </w:r>
      <w:r w:rsidR="006C7998">
        <w:rPr>
          <w:sz w:val="24"/>
          <w:szCs w:val="24"/>
        </w:rPr>
        <w:t xml:space="preserve"> we need to have an </w:t>
      </w:r>
      <w:r w:rsidR="000A340B">
        <w:rPr>
          <w:sz w:val="24"/>
          <w:szCs w:val="24"/>
        </w:rPr>
        <w:t>e</w:t>
      </w:r>
      <w:r w:rsidR="006C7998">
        <w:rPr>
          <w:sz w:val="24"/>
          <w:szCs w:val="24"/>
        </w:rPr>
        <w:t>ffective communication.</w:t>
      </w:r>
      <w:r w:rsidR="000A340B">
        <w:rPr>
          <w:sz w:val="24"/>
          <w:szCs w:val="24"/>
        </w:rPr>
        <w:t xml:space="preserve"> </w:t>
      </w:r>
      <w:r w:rsidR="00783A96">
        <w:rPr>
          <w:sz w:val="24"/>
          <w:szCs w:val="24"/>
        </w:rPr>
        <w:t xml:space="preserve">Giving an </w:t>
      </w:r>
      <w:r w:rsidR="000A340B">
        <w:rPr>
          <w:sz w:val="24"/>
          <w:szCs w:val="24"/>
        </w:rPr>
        <w:t>example of how a bad communication can affect in your wo</w:t>
      </w:r>
      <w:r w:rsidR="00783A96">
        <w:rPr>
          <w:sz w:val="24"/>
          <w:szCs w:val="24"/>
        </w:rPr>
        <w:t>rkplace,</w:t>
      </w:r>
      <w:r w:rsidR="000170F1">
        <w:rPr>
          <w:sz w:val="24"/>
          <w:szCs w:val="24"/>
        </w:rPr>
        <w:t xml:space="preserve"> with a bad experience I had in my last job.</w:t>
      </w:r>
    </w:p>
    <w:p w14:paraId="06F06232" w14:textId="4EF3BB61" w:rsidR="00727583" w:rsidRPr="00BB64CC" w:rsidRDefault="00727583" w:rsidP="00727583">
      <w:pPr>
        <w:jc w:val="center"/>
        <w:rPr>
          <w:b/>
          <w:bCs/>
          <w:sz w:val="32"/>
          <w:szCs w:val="32"/>
        </w:rPr>
      </w:pPr>
    </w:p>
    <w:p w14:paraId="77686050" w14:textId="7A43C25D" w:rsidR="00727583" w:rsidRPr="00BB64CC" w:rsidRDefault="00727583" w:rsidP="00727583">
      <w:pPr>
        <w:jc w:val="center"/>
        <w:rPr>
          <w:b/>
          <w:bCs/>
          <w:sz w:val="32"/>
          <w:szCs w:val="32"/>
        </w:rPr>
      </w:pPr>
    </w:p>
    <w:p w14:paraId="148459CE" w14:textId="3475FC98" w:rsidR="00727583" w:rsidRPr="00BB64CC" w:rsidRDefault="00727583" w:rsidP="00727583">
      <w:pPr>
        <w:jc w:val="center"/>
        <w:rPr>
          <w:b/>
          <w:bCs/>
          <w:sz w:val="32"/>
          <w:szCs w:val="32"/>
        </w:rPr>
      </w:pPr>
    </w:p>
    <w:p w14:paraId="2D681502" w14:textId="0CFAB3A3" w:rsidR="00727583" w:rsidRPr="00BB64CC" w:rsidRDefault="00727583" w:rsidP="00727583">
      <w:pPr>
        <w:jc w:val="center"/>
        <w:rPr>
          <w:b/>
          <w:bCs/>
          <w:sz w:val="32"/>
          <w:szCs w:val="32"/>
        </w:rPr>
      </w:pPr>
    </w:p>
    <w:p w14:paraId="08CA39C1" w14:textId="511643CE" w:rsidR="00727583" w:rsidRPr="00BB64CC" w:rsidRDefault="00727583" w:rsidP="00727583">
      <w:pPr>
        <w:jc w:val="center"/>
        <w:rPr>
          <w:b/>
          <w:bCs/>
          <w:sz w:val="32"/>
          <w:szCs w:val="32"/>
        </w:rPr>
      </w:pPr>
    </w:p>
    <w:p w14:paraId="5E34137F" w14:textId="0EDCCAED" w:rsidR="00727583" w:rsidRPr="00BB64CC" w:rsidRDefault="00727583" w:rsidP="00727583">
      <w:pPr>
        <w:jc w:val="center"/>
        <w:rPr>
          <w:b/>
          <w:bCs/>
          <w:sz w:val="32"/>
          <w:szCs w:val="32"/>
        </w:rPr>
      </w:pPr>
    </w:p>
    <w:p w14:paraId="4761AD21" w14:textId="093BAC53" w:rsidR="00727583" w:rsidRPr="00BB64CC" w:rsidRDefault="00727583" w:rsidP="00727583">
      <w:pPr>
        <w:jc w:val="center"/>
        <w:rPr>
          <w:b/>
          <w:bCs/>
          <w:sz w:val="32"/>
          <w:szCs w:val="32"/>
        </w:rPr>
      </w:pPr>
    </w:p>
    <w:p w14:paraId="514E9DC1" w14:textId="7BE19A26" w:rsidR="00727583" w:rsidRPr="00BB64CC" w:rsidRDefault="00727583" w:rsidP="00727583">
      <w:pPr>
        <w:jc w:val="center"/>
        <w:rPr>
          <w:b/>
          <w:bCs/>
          <w:sz w:val="32"/>
          <w:szCs w:val="32"/>
        </w:rPr>
      </w:pPr>
    </w:p>
    <w:p w14:paraId="18E38DD5" w14:textId="6CC4D8C0" w:rsidR="00AD049E" w:rsidRPr="00BB64CC" w:rsidRDefault="00AD049E" w:rsidP="00727583">
      <w:pPr>
        <w:jc w:val="center"/>
        <w:rPr>
          <w:b/>
          <w:bCs/>
          <w:sz w:val="32"/>
          <w:szCs w:val="32"/>
        </w:rPr>
      </w:pPr>
    </w:p>
    <w:p w14:paraId="56BC3CAD" w14:textId="0E70ADAA" w:rsidR="00AD049E" w:rsidRPr="00BB64CC" w:rsidRDefault="00AD049E" w:rsidP="00727583">
      <w:pPr>
        <w:jc w:val="center"/>
        <w:rPr>
          <w:b/>
          <w:bCs/>
          <w:sz w:val="32"/>
          <w:szCs w:val="32"/>
        </w:rPr>
      </w:pPr>
    </w:p>
    <w:p w14:paraId="13C30D0E" w14:textId="3CD891B3" w:rsidR="00AD049E" w:rsidRPr="00BB64CC" w:rsidRDefault="00AD049E" w:rsidP="00727583">
      <w:pPr>
        <w:jc w:val="center"/>
        <w:rPr>
          <w:b/>
          <w:bCs/>
          <w:sz w:val="32"/>
          <w:szCs w:val="32"/>
        </w:rPr>
      </w:pPr>
    </w:p>
    <w:p w14:paraId="5B5A6208" w14:textId="356FBD3A" w:rsidR="00AD049E" w:rsidRPr="00BB64CC" w:rsidRDefault="00AD049E" w:rsidP="00727583">
      <w:pPr>
        <w:jc w:val="center"/>
        <w:rPr>
          <w:b/>
          <w:bCs/>
          <w:sz w:val="32"/>
          <w:szCs w:val="32"/>
        </w:rPr>
      </w:pPr>
    </w:p>
    <w:p w14:paraId="1ABB1843" w14:textId="169E930A" w:rsidR="00AD049E" w:rsidRPr="00BB64CC" w:rsidRDefault="00AD049E" w:rsidP="00727583">
      <w:pPr>
        <w:jc w:val="center"/>
        <w:rPr>
          <w:b/>
          <w:bCs/>
          <w:sz w:val="32"/>
          <w:szCs w:val="32"/>
        </w:rPr>
      </w:pPr>
    </w:p>
    <w:p w14:paraId="5C7BB229" w14:textId="106EAC55" w:rsidR="00AD049E" w:rsidRPr="00BB64CC" w:rsidRDefault="00AD049E" w:rsidP="00727583">
      <w:pPr>
        <w:jc w:val="center"/>
        <w:rPr>
          <w:b/>
          <w:bCs/>
          <w:sz w:val="32"/>
          <w:szCs w:val="32"/>
        </w:rPr>
      </w:pPr>
    </w:p>
    <w:p w14:paraId="00D5FFC4" w14:textId="2CC1AF3D" w:rsidR="00AD049E" w:rsidRPr="00BB64CC" w:rsidRDefault="00AD049E" w:rsidP="00727583">
      <w:pPr>
        <w:jc w:val="center"/>
        <w:rPr>
          <w:b/>
          <w:bCs/>
          <w:sz w:val="32"/>
          <w:szCs w:val="32"/>
        </w:rPr>
      </w:pPr>
    </w:p>
    <w:p w14:paraId="1D6C7102" w14:textId="64382165" w:rsidR="00AD049E" w:rsidRPr="00BB64CC" w:rsidRDefault="00AD049E" w:rsidP="00727583">
      <w:pPr>
        <w:jc w:val="center"/>
        <w:rPr>
          <w:b/>
          <w:bCs/>
          <w:sz w:val="32"/>
          <w:szCs w:val="32"/>
        </w:rPr>
      </w:pPr>
    </w:p>
    <w:p w14:paraId="586602B5" w14:textId="5C82C832" w:rsidR="00AD049E" w:rsidRPr="00BB64CC" w:rsidRDefault="00AD049E" w:rsidP="00727583">
      <w:pPr>
        <w:jc w:val="center"/>
        <w:rPr>
          <w:b/>
          <w:bCs/>
          <w:sz w:val="32"/>
          <w:szCs w:val="32"/>
        </w:rPr>
      </w:pPr>
    </w:p>
    <w:p w14:paraId="101A74D4" w14:textId="4B0B5348" w:rsidR="00AD049E" w:rsidRPr="00BB64CC" w:rsidRDefault="00493DA7" w:rsidP="000170F1">
      <w:pPr>
        <w:jc w:val="center"/>
        <w:rPr>
          <w:b/>
          <w:bCs/>
          <w:sz w:val="32"/>
          <w:szCs w:val="32"/>
        </w:rPr>
      </w:pPr>
      <w:r w:rsidRPr="00BB64CC">
        <w:rPr>
          <w:b/>
          <w:bCs/>
          <w:sz w:val="32"/>
          <w:szCs w:val="32"/>
        </w:rPr>
        <w:lastRenderedPageBreak/>
        <w:t>MODELS OF COMMUNICATION</w:t>
      </w:r>
    </w:p>
    <w:p w14:paraId="0C86C2E8" w14:textId="28EFF847" w:rsidR="00493DA7" w:rsidRPr="00BB64CC" w:rsidRDefault="00493DA7" w:rsidP="00727583">
      <w:pPr>
        <w:jc w:val="center"/>
        <w:rPr>
          <w:b/>
          <w:bCs/>
          <w:color w:val="ED7D31" w:themeColor="accent2"/>
          <w:sz w:val="32"/>
          <w:szCs w:val="32"/>
        </w:rPr>
      </w:pPr>
    </w:p>
    <w:p w14:paraId="191485E6" w14:textId="214B0470" w:rsidR="00493DA7" w:rsidRPr="00BB64CC" w:rsidRDefault="00C84CA5" w:rsidP="00493DA7">
      <w:pPr>
        <w:jc w:val="both"/>
        <w:rPr>
          <w:b/>
          <w:bCs/>
          <w:color w:val="ED7D31" w:themeColor="accent2"/>
          <w:sz w:val="24"/>
          <w:szCs w:val="24"/>
          <w:u w:val="single"/>
        </w:rPr>
      </w:pPr>
      <w:r w:rsidRPr="00BB64CC">
        <w:rPr>
          <w:b/>
          <w:bCs/>
          <w:color w:val="ED7D31" w:themeColor="accent2"/>
          <w:sz w:val="24"/>
          <w:szCs w:val="24"/>
          <w:u w:val="single"/>
        </w:rPr>
        <w:t>Shan</w:t>
      </w:r>
      <w:r w:rsidR="00BC3D15" w:rsidRPr="00BB64CC">
        <w:rPr>
          <w:b/>
          <w:bCs/>
          <w:color w:val="ED7D31" w:themeColor="accent2"/>
          <w:sz w:val="24"/>
          <w:szCs w:val="24"/>
          <w:u w:val="single"/>
        </w:rPr>
        <w:t>n</w:t>
      </w:r>
      <w:r w:rsidRPr="00BB64CC">
        <w:rPr>
          <w:b/>
          <w:bCs/>
          <w:color w:val="ED7D31" w:themeColor="accent2"/>
          <w:sz w:val="24"/>
          <w:szCs w:val="24"/>
          <w:u w:val="single"/>
        </w:rPr>
        <w:t>on</w:t>
      </w:r>
      <w:r w:rsidR="00BC3D15" w:rsidRPr="00BB64CC">
        <w:rPr>
          <w:b/>
          <w:bCs/>
          <w:color w:val="ED7D31" w:themeColor="accent2"/>
          <w:sz w:val="24"/>
          <w:szCs w:val="24"/>
          <w:u w:val="single"/>
        </w:rPr>
        <w:t xml:space="preserve"> and Weaver 1948</w:t>
      </w:r>
    </w:p>
    <w:p w14:paraId="55F5F449" w14:textId="654A7DA4" w:rsidR="006662B9" w:rsidRDefault="006662B9" w:rsidP="00493DA7">
      <w:pPr>
        <w:jc w:val="both"/>
        <w:rPr>
          <w:color w:val="000000" w:themeColor="text1"/>
          <w:sz w:val="24"/>
          <w:szCs w:val="24"/>
        </w:rPr>
      </w:pPr>
      <w:r w:rsidRPr="00861F3B">
        <w:rPr>
          <w:color w:val="000000" w:themeColor="text1"/>
          <w:sz w:val="24"/>
          <w:szCs w:val="24"/>
        </w:rPr>
        <w:t>Shannon Weaver model of</w:t>
      </w:r>
      <w:r w:rsidR="00861F3B" w:rsidRPr="00861F3B">
        <w:rPr>
          <w:color w:val="000000" w:themeColor="text1"/>
          <w:sz w:val="24"/>
          <w:szCs w:val="24"/>
        </w:rPr>
        <w:t xml:space="preserve"> c</w:t>
      </w:r>
      <w:r w:rsidR="00861F3B">
        <w:rPr>
          <w:color w:val="000000" w:themeColor="text1"/>
          <w:sz w:val="24"/>
          <w:szCs w:val="24"/>
        </w:rPr>
        <w:t>ommunication was created by Shan</w:t>
      </w:r>
      <w:r w:rsidR="00DC3493">
        <w:rPr>
          <w:color w:val="000000" w:themeColor="text1"/>
          <w:sz w:val="24"/>
          <w:szCs w:val="24"/>
        </w:rPr>
        <w:t>n</w:t>
      </w:r>
      <w:r w:rsidR="00861F3B">
        <w:rPr>
          <w:color w:val="000000" w:themeColor="text1"/>
          <w:sz w:val="24"/>
          <w:szCs w:val="24"/>
        </w:rPr>
        <w:t>on and Weaver in 1948</w:t>
      </w:r>
      <w:r w:rsidR="0048010E">
        <w:rPr>
          <w:color w:val="000000" w:themeColor="text1"/>
          <w:sz w:val="24"/>
          <w:szCs w:val="24"/>
        </w:rPr>
        <w:t xml:space="preserve"> with the objective to develop and effective communication between the sender and the receiver; the person who send the message and the person who receive that message.</w:t>
      </w:r>
      <w:r w:rsidR="002A0015">
        <w:rPr>
          <w:color w:val="000000" w:themeColor="text1"/>
          <w:sz w:val="24"/>
          <w:szCs w:val="24"/>
        </w:rPr>
        <w:t xml:space="preserve"> Where sometimes </w:t>
      </w:r>
      <w:r w:rsidR="00D532A8">
        <w:rPr>
          <w:color w:val="000000" w:themeColor="text1"/>
          <w:sz w:val="24"/>
          <w:szCs w:val="24"/>
        </w:rPr>
        <w:t>appears the ¨noise¨ which is affecting the communication between them</w:t>
      </w:r>
      <w:r w:rsidR="0011009A">
        <w:rPr>
          <w:color w:val="000000" w:themeColor="text1"/>
          <w:sz w:val="24"/>
          <w:szCs w:val="24"/>
        </w:rPr>
        <w:t>.</w:t>
      </w:r>
    </w:p>
    <w:p w14:paraId="3C6019DA" w14:textId="4F4E10A8" w:rsidR="001C6D24" w:rsidRDefault="001C6D24" w:rsidP="00493DA7">
      <w:pPr>
        <w:jc w:val="both"/>
        <w:rPr>
          <w:color w:val="000000" w:themeColor="text1"/>
          <w:sz w:val="24"/>
          <w:szCs w:val="24"/>
        </w:rPr>
      </w:pPr>
      <w:r>
        <w:rPr>
          <w:color w:val="000000" w:themeColor="text1"/>
          <w:sz w:val="24"/>
          <w:szCs w:val="24"/>
        </w:rPr>
        <w:t>Down below we can find some concepts included in the communication</w:t>
      </w:r>
      <w:r w:rsidR="001C5F11">
        <w:rPr>
          <w:color w:val="000000" w:themeColor="text1"/>
          <w:sz w:val="24"/>
          <w:szCs w:val="24"/>
        </w:rPr>
        <w:t>:</w:t>
      </w:r>
    </w:p>
    <w:p w14:paraId="6FF86543" w14:textId="77777777" w:rsidR="001C6D24" w:rsidRDefault="001C6D24" w:rsidP="00493DA7">
      <w:pPr>
        <w:jc w:val="both"/>
        <w:rPr>
          <w:color w:val="000000" w:themeColor="text1"/>
          <w:sz w:val="24"/>
          <w:szCs w:val="24"/>
        </w:rPr>
      </w:pPr>
    </w:p>
    <w:p w14:paraId="56D99450" w14:textId="02E3F616" w:rsidR="001C6D24" w:rsidRDefault="001C6D24" w:rsidP="00493DA7">
      <w:pPr>
        <w:jc w:val="both"/>
        <w:rPr>
          <w:color w:val="000000" w:themeColor="text1"/>
          <w:sz w:val="24"/>
          <w:szCs w:val="24"/>
        </w:rPr>
      </w:pPr>
      <w:r>
        <w:rPr>
          <w:noProof/>
        </w:rPr>
        <w:drawing>
          <wp:inline distT="0" distB="0" distL="0" distR="0" wp14:anchorId="24FC6F05" wp14:editId="7EF9F2EC">
            <wp:extent cx="5400040" cy="2810510"/>
            <wp:effectExtent l="0" t="0" r="0" b="8890"/>
            <wp:docPr id="1" name="Image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00040" cy="2810510"/>
                    </a:xfrm>
                    <a:prstGeom prst="rect">
                      <a:avLst/>
                    </a:prstGeom>
                    <a:noFill/>
                    <a:ln>
                      <a:noFill/>
                    </a:ln>
                  </pic:spPr>
                </pic:pic>
              </a:graphicData>
            </a:graphic>
          </wp:inline>
        </w:drawing>
      </w:r>
    </w:p>
    <w:p w14:paraId="733F17B5" w14:textId="6DED569D" w:rsidR="001C5F11" w:rsidRPr="004D7C15" w:rsidRDefault="00823417" w:rsidP="004D7C15">
      <w:pPr>
        <w:pStyle w:val="Prrafodelista"/>
        <w:numPr>
          <w:ilvl w:val="0"/>
          <w:numId w:val="1"/>
        </w:numPr>
        <w:jc w:val="both"/>
        <w:rPr>
          <w:b/>
          <w:bCs/>
          <w:color w:val="000000" w:themeColor="text1"/>
          <w:sz w:val="24"/>
          <w:szCs w:val="24"/>
        </w:rPr>
      </w:pPr>
      <w:r w:rsidRPr="004D7C15">
        <w:rPr>
          <w:b/>
          <w:bCs/>
          <w:color w:val="000000" w:themeColor="text1"/>
          <w:sz w:val="24"/>
          <w:szCs w:val="24"/>
        </w:rPr>
        <w:t>Sender:</w:t>
      </w:r>
      <w:r w:rsidR="00C7039B">
        <w:rPr>
          <w:b/>
          <w:bCs/>
          <w:color w:val="000000" w:themeColor="text1"/>
          <w:sz w:val="24"/>
          <w:szCs w:val="24"/>
        </w:rPr>
        <w:t xml:space="preserve"> </w:t>
      </w:r>
      <w:r w:rsidR="00C7039B">
        <w:rPr>
          <w:color w:val="000000" w:themeColor="text1"/>
          <w:sz w:val="24"/>
          <w:szCs w:val="24"/>
        </w:rPr>
        <w:t>The person who send the message.</w:t>
      </w:r>
    </w:p>
    <w:p w14:paraId="3065B106" w14:textId="33D8776A" w:rsidR="00823417" w:rsidRPr="004D7C15" w:rsidRDefault="00823417" w:rsidP="004D7C15">
      <w:pPr>
        <w:pStyle w:val="Prrafodelista"/>
        <w:numPr>
          <w:ilvl w:val="0"/>
          <w:numId w:val="1"/>
        </w:numPr>
        <w:jc w:val="both"/>
        <w:rPr>
          <w:b/>
          <w:bCs/>
          <w:color w:val="000000" w:themeColor="text1"/>
          <w:sz w:val="24"/>
          <w:szCs w:val="24"/>
        </w:rPr>
      </w:pPr>
      <w:r w:rsidRPr="004D7C15">
        <w:rPr>
          <w:b/>
          <w:bCs/>
          <w:color w:val="000000" w:themeColor="text1"/>
          <w:sz w:val="24"/>
          <w:szCs w:val="24"/>
        </w:rPr>
        <w:t>Encoder</w:t>
      </w:r>
      <w:r w:rsidR="004D7C15" w:rsidRPr="004D7C15">
        <w:rPr>
          <w:b/>
          <w:bCs/>
          <w:color w:val="000000" w:themeColor="text1"/>
          <w:sz w:val="24"/>
          <w:szCs w:val="24"/>
        </w:rPr>
        <w:t>:</w:t>
      </w:r>
      <w:r w:rsidR="00C7039B">
        <w:rPr>
          <w:b/>
          <w:bCs/>
          <w:color w:val="000000" w:themeColor="text1"/>
          <w:sz w:val="24"/>
          <w:szCs w:val="24"/>
        </w:rPr>
        <w:t xml:space="preserve"> </w:t>
      </w:r>
      <w:r w:rsidR="009D73AC">
        <w:rPr>
          <w:color w:val="000000" w:themeColor="text1"/>
          <w:sz w:val="24"/>
          <w:szCs w:val="24"/>
        </w:rPr>
        <w:t>The transmitter that convert the message into signals.</w:t>
      </w:r>
    </w:p>
    <w:p w14:paraId="402147D5" w14:textId="2D030585" w:rsidR="004D7C15" w:rsidRPr="004D7C15" w:rsidRDefault="004D7C15" w:rsidP="004D7C15">
      <w:pPr>
        <w:pStyle w:val="Prrafodelista"/>
        <w:numPr>
          <w:ilvl w:val="0"/>
          <w:numId w:val="1"/>
        </w:numPr>
        <w:jc w:val="both"/>
        <w:rPr>
          <w:b/>
          <w:bCs/>
          <w:color w:val="000000" w:themeColor="text1"/>
          <w:sz w:val="24"/>
          <w:szCs w:val="24"/>
        </w:rPr>
      </w:pPr>
      <w:r w:rsidRPr="004D7C15">
        <w:rPr>
          <w:b/>
          <w:bCs/>
          <w:color w:val="000000" w:themeColor="text1"/>
          <w:sz w:val="24"/>
          <w:szCs w:val="24"/>
        </w:rPr>
        <w:t>Channel:</w:t>
      </w:r>
      <w:r w:rsidR="009D73AC">
        <w:rPr>
          <w:b/>
          <w:bCs/>
          <w:color w:val="000000" w:themeColor="text1"/>
          <w:sz w:val="24"/>
          <w:szCs w:val="24"/>
        </w:rPr>
        <w:t xml:space="preserve"> </w:t>
      </w:r>
      <w:r w:rsidR="009D73AC">
        <w:rPr>
          <w:color w:val="000000" w:themeColor="text1"/>
          <w:sz w:val="24"/>
          <w:szCs w:val="24"/>
        </w:rPr>
        <w:t>The way the sender chose to transmit the message.</w:t>
      </w:r>
    </w:p>
    <w:p w14:paraId="2909ECE4" w14:textId="78B107C4" w:rsidR="004D7C15" w:rsidRPr="004D7C15" w:rsidRDefault="004D7C15" w:rsidP="004D7C15">
      <w:pPr>
        <w:pStyle w:val="Prrafodelista"/>
        <w:numPr>
          <w:ilvl w:val="0"/>
          <w:numId w:val="1"/>
        </w:numPr>
        <w:jc w:val="both"/>
        <w:rPr>
          <w:b/>
          <w:bCs/>
          <w:color w:val="000000" w:themeColor="text1"/>
          <w:sz w:val="24"/>
          <w:szCs w:val="24"/>
        </w:rPr>
      </w:pPr>
      <w:r w:rsidRPr="004D7C15">
        <w:rPr>
          <w:b/>
          <w:bCs/>
          <w:color w:val="000000" w:themeColor="text1"/>
          <w:sz w:val="24"/>
          <w:szCs w:val="24"/>
        </w:rPr>
        <w:t xml:space="preserve">Decoder: </w:t>
      </w:r>
      <w:r w:rsidR="00282AE7">
        <w:rPr>
          <w:color w:val="000000" w:themeColor="text1"/>
          <w:sz w:val="24"/>
          <w:szCs w:val="24"/>
        </w:rPr>
        <w:t>Is the opposite of the encoder, in this case the transmitter converts the signal into a message.</w:t>
      </w:r>
    </w:p>
    <w:p w14:paraId="661E95B3" w14:textId="3A83E2EA" w:rsidR="004D7C15" w:rsidRPr="00282AE7" w:rsidRDefault="004D7C15" w:rsidP="004D7C15">
      <w:pPr>
        <w:pStyle w:val="Prrafodelista"/>
        <w:numPr>
          <w:ilvl w:val="0"/>
          <w:numId w:val="1"/>
        </w:numPr>
        <w:jc w:val="both"/>
        <w:rPr>
          <w:b/>
          <w:bCs/>
          <w:color w:val="000000" w:themeColor="text1"/>
          <w:sz w:val="24"/>
          <w:szCs w:val="24"/>
        </w:rPr>
      </w:pPr>
      <w:r w:rsidRPr="004D7C15">
        <w:rPr>
          <w:b/>
          <w:bCs/>
          <w:color w:val="000000" w:themeColor="text1"/>
          <w:sz w:val="24"/>
          <w:szCs w:val="24"/>
        </w:rPr>
        <w:t>Receiver:</w:t>
      </w:r>
      <w:r w:rsidR="00282AE7">
        <w:rPr>
          <w:b/>
          <w:bCs/>
          <w:color w:val="000000" w:themeColor="text1"/>
          <w:sz w:val="24"/>
          <w:szCs w:val="24"/>
        </w:rPr>
        <w:t xml:space="preserve"> </w:t>
      </w:r>
      <w:r w:rsidR="00282AE7">
        <w:rPr>
          <w:color w:val="000000" w:themeColor="text1"/>
          <w:sz w:val="24"/>
          <w:szCs w:val="24"/>
        </w:rPr>
        <w:t>The person who receive the message.</w:t>
      </w:r>
    </w:p>
    <w:p w14:paraId="70A4F675" w14:textId="350E85B1" w:rsidR="00282AE7" w:rsidRPr="00955243" w:rsidRDefault="00282AE7" w:rsidP="004D7C15">
      <w:pPr>
        <w:pStyle w:val="Prrafodelista"/>
        <w:numPr>
          <w:ilvl w:val="0"/>
          <w:numId w:val="1"/>
        </w:numPr>
        <w:jc w:val="both"/>
        <w:rPr>
          <w:b/>
          <w:bCs/>
          <w:color w:val="000000" w:themeColor="text1"/>
          <w:sz w:val="24"/>
          <w:szCs w:val="24"/>
        </w:rPr>
      </w:pPr>
      <w:r>
        <w:rPr>
          <w:b/>
          <w:bCs/>
          <w:color w:val="000000" w:themeColor="text1"/>
          <w:sz w:val="24"/>
          <w:szCs w:val="24"/>
        </w:rPr>
        <w:t>Noise:</w:t>
      </w:r>
      <w:r w:rsidR="00027148">
        <w:rPr>
          <w:b/>
          <w:bCs/>
          <w:color w:val="000000" w:themeColor="text1"/>
          <w:sz w:val="24"/>
          <w:szCs w:val="24"/>
        </w:rPr>
        <w:t xml:space="preserve"> </w:t>
      </w:r>
      <w:r w:rsidR="00027148">
        <w:rPr>
          <w:color w:val="000000" w:themeColor="text1"/>
          <w:sz w:val="24"/>
          <w:szCs w:val="24"/>
        </w:rPr>
        <w:t>Are the sounds</w:t>
      </w:r>
      <w:r w:rsidR="00E7269C">
        <w:rPr>
          <w:color w:val="000000" w:themeColor="text1"/>
          <w:sz w:val="24"/>
          <w:szCs w:val="24"/>
        </w:rPr>
        <w:t xml:space="preserve"> from outside which affects the reception of the message while they are </w:t>
      </w:r>
      <w:r w:rsidR="00955243">
        <w:rPr>
          <w:color w:val="000000" w:themeColor="text1"/>
          <w:sz w:val="24"/>
          <w:szCs w:val="24"/>
        </w:rPr>
        <w:t>transmitting</w:t>
      </w:r>
      <w:r w:rsidR="00E7269C">
        <w:rPr>
          <w:color w:val="000000" w:themeColor="text1"/>
          <w:sz w:val="24"/>
          <w:szCs w:val="24"/>
        </w:rPr>
        <w:t>.</w:t>
      </w:r>
    </w:p>
    <w:p w14:paraId="092BA9E0" w14:textId="2F38877E" w:rsidR="00955243" w:rsidRDefault="00955243" w:rsidP="00955243">
      <w:pPr>
        <w:jc w:val="both"/>
        <w:rPr>
          <w:b/>
          <w:bCs/>
          <w:color w:val="000000" w:themeColor="text1"/>
          <w:sz w:val="24"/>
          <w:szCs w:val="24"/>
        </w:rPr>
      </w:pPr>
      <w:r>
        <w:rPr>
          <w:b/>
          <w:bCs/>
          <w:color w:val="000000" w:themeColor="text1"/>
          <w:sz w:val="24"/>
          <w:szCs w:val="24"/>
        </w:rPr>
        <w:t>Criticism of this model of communication:</w:t>
      </w:r>
    </w:p>
    <w:p w14:paraId="26B2AB44" w14:textId="6FFE41BA" w:rsidR="00AC1D8C" w:rsidRPr="0064542C" w:rsidRDefault="00AC1D8C" w:rsidP="0064542C">
      <w:pPr>
        <w:pStyle w:val="Prrafodelista"/>
        <w:numPr>
          <w:ilvl w:val="0"/>
          <w:numId w:val="2"/>
        </w:numPr>
        <w:jc w:val="both"/>
        <w:rPr>
          <w:color w:val="000000" w:themeColor="text1"/>
          <w:sz w:val="24"/>
          <w:szCs w:val="24"/>
        </w:rPr>
      </w:pPr>
      <w:r w:rsidRPr="0064542C">
        <w:rPr>
          <w:color w:val="000000" w:themeColor="text1"/>
          <w:sz w:val="24"/>
          <w:szCs w:val="24"/>
        </w:rPr>
        <w:t>Is a very simple model, easy to understand</w:t>
      </w:r>
    </w:p>
    <w:p w14:paraId="082C755C" w14:textId="37ECB917" w:rsidR="00AC1D8C" w:rsidRPr="0064542C" w:rsidRDefault="00AC1D8C" w:rsidP="0064542C">
      <w:pPr>
        <w:pStyle w:val="Prrafodelista"/>
        <w:numPr>
          <w:ilvl w:val="0"/>
          <w:numId w:val="2"/>
        </w:numPr>
        <w:jc w:val="both"/>
        <w:rPr>
          <w:color w:val="000000" w:themeColor="text1"/>
          <w:sz w:val="24"/>
          <w:szCs w:val="24"/>
        </w:rPr>
      </w:pPr>
      <w:r w:rsidRPr="0064542C">
        <w:rPr>
          <w:color w:val="000000" w:themeColor="text1"/>
          <w:sz w:val="24"/>
          <w:szCs w:val="24"/>
        </w:rPr>
        <w:t>Is better to apply it person to person, instead of big groups of people</w:t>
      </w:r>
    </w:p>
    <w:p w14:paraId="0F8567B9" w14:textId="119A0439" w:rsidR="00AC1D8C" w:rsidRDefault="00AC1D8C" w:rsidP="0064542C">
      <w:pPr>
        <w:pStyle w:val="Prrafodelista"/>
        <w:numPr>
          <w:ilvl w:val="0"/>
          <w:numId w:val="2"/>
        </w:numPr>
        <w:jc w:val="both"/>
        <w:rPr>
          <w:color w:val="000000" w:themeColor="text1"/>
          <w:sz w:val="24"/>
          <w:szCs w:val="24"/>
        </w:rPr>
      </w:pPr>
      <w:r w:rsidRPr="0064542C">
        <w:rPr>
          <w:color w:val="000000" w:themeColor="text1"/>
          <w:sz w:val="24"/>
          <w:szCs w:val="24"/>
        </w:rPr>
        <w:t xml:space="preserve">It helps us to understand what </w:t>
      </w:r>
      <w:r w:rsidR="004A6DE3" w:rsidRPr="0064542C">
        <w:rPr>
          <w:color w:val="000000" w:themeColor="text1"/>
          <w:sz w:val="24"/>
          <w:szCs w:val="24"/>
        </w:rPr>
        <w:t>the noise is and how to solve</w:t>
      </w:r>
      <w:r w:rsidR="0064542C" w:rsidRPr="0064542C">
        <w:rPr>
          <w:color w:val="000000" w:themeColor="text1"/>
          <w:sz w:val="24"/>
          <w:szCs w:val="24"/>
        </w:rPr>
        <w:t>, etc.</w:t>
      </w:r>
    </w:p>
    <w:p w14:paraId="5CA0C763" w14:textId="4CEC7470" w:rsidR="0064542C" w:rsidRDefault="0064542C" w:rsidP="0064542C">
      <w:pPr>
        <w:jc w:val="both"/>
        <w:rPr>
          <w:color w:val="000000" w:themeColor="text1"/>
          <w:sz w:val="24"/>
          <w:szCs w:val="24"/>
        </w:rPr>
      </w:pPr>
    </w:p>
    <w:p w14:paraId="263BD417" w14:textId="5515CB21" w:rsidR="0064542C" w:rsidRDefault="00355D36" w:rsidP="0064542C">
      <w:pPr>
        <w:jc w:val="both"/>
        <w:rPr>
          <w:b/>
          <w:bCs/>
          <w:color w:val="ED7D31" w:themeColor="accent2"/>
          <w:sz w:val="24"/>
          <w:szCs w:val="24"/>
          <w:u w:val="single"/>
        </w:rPr>
      </w:pPr>
      <w:r w:rsidRPr="00355D36">
        <w:rPr>
          <w:b/>
          <w:bCs/>
          <w:color w:val="ED7D31" w:themeColor="accent2"/>
          <w:sz w:val="24"/>
          <w:szCs w:val="24"/>
          <w:u w:val="single"/>
        </w:rPr>
        <w:lastRenderedPageBreak/>
        <w:t>Schramm 1954</w:t>
      </w:r>
    </w:p>
    <w:p w14:paraId="401E9611" w14:textId="3F994903" w:rsidR="00355D36" w:rsidRDefault="00EB7407" w:rsidP="0064542C">
      <w:pPr>
        <w:jc w:val="both"/>
        <w:rPr>
          <w:color w:val="000000" w:themeColor="text1"/>
          <w:sz w:val="24"/>
          <w:szCs w:val="24"/>
        </w:rPr>
      </w:pPr>
      <w:r>
        <w:rPr>
          <w:color w:val="000000" w:themeColor="text1"/>
          <w:sz w:val="24"/>
          <w:szCs w:val="24"/>
        </w:rPr>
        <w:t xml:space="preserve">Made by </w:t>
      </w:r>
      <w:r w:rsidR="001C6006">
        <w:rPr>
          <w:color w:val="000000" w:themeColor="text1"/>
          <w:sz w:val="24"/>
          <w:szCs w:val="24"/>
        </w:rPr>
        <w:t>Wilbur Schramm in 1954</w:t>
      </w:r>
      <w:r w:rsidR="00F135BF">
        <w:rPr>
          <w:color w:val="000000" w:themeColor="text1"/>
          <w:sz w:val="24"/>
          <w:szCs w:val="24"/>
        </w:rPr>
        <w:t xml:space="preserve">, who made some changes from the original book: </w:t>
      </w:r>
      <w:r w:rsidR="00B25277">
        <w:rPr>
          <w:color w:val="000000" w:themeColor="text1"/>
          <w:sz w:val="24"/>
          <w:szCs w:val="24"/>
        </w:rPr>
        <w:t xml:space="preserve">The process and effects of the mass communication, wrote by </w:t>
      </w:r>
      <w:r w:rsidR="00096284">
        <w:rPr>
          <w:color w:val="000000" w:themeColor="text1"/>
          <w:sz w:val="24"/>
          <w:szCs w:val="24"/>
        </w:rPr>
        <w:t>Charles Egerton Osgood.</w:t>
      </w:r>
      <w:r w:rsidR="001C6006">
        <w:rPr>
          <w:color w:val="000000" w:themeColor="text1"/>
          <w:sz w:val="24"/>
          <w:szCs w:val="24"/>
        </w:rPr>
        <w:t xml:space="preserve"> </w:t>
      </w:r>
      <w:r w:rsidR="006C34CB">
        <w:rPr>
          <w:color w:val="000000" w:themeColor="text1"/>
          <w:sz w:val="24"/>
          <w:szCs w:val="24"/>
        </w:rPr>
        <w:t xml:space="preserve">The Schramm communication model </w:t>
      </w:r>
      <w:r w:rsidR="00AC3677">
        <w:rPr>
          <w:color w:val="000000" w:themeColor="text1"/>
          <w:sz w:val="24"/>
          <w:szCs w:val="24"/>
        </w:rPr>
        <w:t>explains how the communication between two people works.</w:t>
      </w:r>
      <w:r w:rsidR="00CC21E8">
        <w:rPr>
          <w:color w:val="000000" w:themeColor="text1"/>
          <w:sz w:val="24"/>
          <w:szCs w:val="24"/>
        </w:rPr>
        <w:t xml:space="preserve"> This cyclical communication model explain which factor are included on it: The sender</w:t>
      </w:r>
      <w:r w:rsidR="008A0F9C">
        <w:rPr>
          <w:color w:val="000000" w:themeColor="text1"/>
          <w:sz w:val="24"/>
          <w:szCs w:val="24"/>
        </w:rPr>
        <w:t xml:space="preserve"> and the recipient, and </w:t>
      </w:r>
      <w:r w:rsidR="001C6006">
        <w:rPr>
          <w:color w:val="000000" w:themeColor="text1"/>
          <w:sz w:val="24"/>
          <w:szCs w:val="24"/>
        </w:rPr>
        <w:t>both</w:t>
      </w:r>
      <w:r w:rsidR="008A0F9C">
        <w:rPr>
          <w:color w:val="000000" w:themeColor="text1"/>
          <w:sz w:val="24"/>
          <w:szCs w:val="24"/>
        </w:rPr>
        <w:t xml:space="preserve"> have to encode and decode the message to understand it properly.</w:t>
      </w:r>
    </w:p>
    <w:p w14:paraId="7692C3FD" w14:textId="4506495D" w:rsidR="00096284" w:rsidRDefault="005C1F06" w:rsidP="0064542C">
      <w:pPr>
        <w:jc w:val="both"/>
        <w:rPr>
          <w:color w:val="000000" w:themeColor="text1"/>
          <w:sz w:val="24"/>
          <w:szCs w:val="24"/>
        </w:rPr>
      </w:pPr>
      <w:r>
        <w:rPr>
          <w:color w:val="000000" w:themeColor="text1"/>
          <w:sz w:val="24"/>
          <w:szCs w:val="24"/>
        </w:rPr>
        <w:t xml:space="preserve">According to this model, the communication is </w:t>
      </w:r>
      <w:r w:rsidR="00664DD5">
        <w:rPr>
          <w:color w:val="000000" w:themeColor="text1"/>
          <w:sz w:val="24"/>
          <w:szCs w:val="24"/>
        </w:rPr>
        <w:t>circular,</w:t>
      </w:r>
      <w:r>
        <w:rPr>
          <w:color w:val="000000" w:themeColor="text1"/>
          <w:sz w:val="24"/>
          <w:szCs w:val="24"/>
        </w:rPr>
        <w:t xml:space="preserve"> and the sender and the recipient can be the same person</w:t>
      </w:r>
      <w:r w:rsidR="00864407">
        <w:rPr>
          <w:color w:val="000000" w:themeColor="text1"/>
          <w:sz w:val="24"/>
          <w:szCs w:val="24"/>
        </w:rPr>
        <w:t xml:space="preserve">. </w:t>
      </w:r>
    </w:p>
    <w:p w14:paraId="3F08A239" w14:textId="1D395DB0" w:rsidR="00664DD5" w:rsidRDefault="00664DD5" w:rsidP="0064542C">
      <w:pPr>
        <w:jc w:val="both"/>
        <w:rPr>
          <w:color w:val="000000" w:themeColor="text1"/>
          <w:sz w:val="24"/>
          <w:szCs w:val="24"/>
        </w:rPr>
      </w:pPr>
      <w:r>
        <w:rPr>
          <w:color w:val="000000" w:themeColor="text1"/>
          <w:sz w:val="24"/>
          <w:szCs w:val="24"/>
        </w:rPr>
        <w:t>Down below we can see the concepts included in this model:</w:t>
      </w:r>
    </w:p>
    <w:p w14:paraId="003DA0A5" w14:textId="77777777" w:rsidR="008A0F9C" w:rsidRPr="00355D36" w:rsidRDefault="008A0F9C" w:rsidP="0064542C">
      <w:pPr>
        <w:jc w:val="both"/>
        <w:rPr>
          <w:color w:val="000000" w:themeColor="text1"/>
          <w:sz w:val="24"/>
          <w:szCs w:val="24"/>
        </w:rPr>
      </w:pPr>
    </w:p>
    <w:p w14:paraId="6895AF67" w14:textId="6A608188" w:rsidR="004A6DE3" w:rsidRPr="00AC1D8C" w:rsidRDefault="00664DD5" w:rsidP="00955243">
      <w:pPr>
        <w:jc w:val="both"/>
        <w:rPr>
          <w:color w:val="000000" w:themeColor="text1"/>
          <w:sz w:val="24"/>
          <w:szCs w:val="24"/>
        </w:rPr>
      </w:pPr>
      <w:r>
        <w:rPr>
          <w:noProof/>
        </w:rPr>
        <w:drawing>
          <wp:inline distT="0" distB="0" distL="0" distR="0" wp14:anchorId="62A292BA" wp14:editId="51F9F086">
            <wp:extent cx="5400040" cy="4050030"/>
            <wp:effectExtent l="0" t="0" r="0" b="7620"/>
            <wp:docPr id="2" name="Imagen 2" descr="Schramm Communication Model example - toolsher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chramm Communication Model example - toolshero"/>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00040" cy="4050030"/>
                    </a:xfrm>
                    <a:prstGeom prst="rect">
                      <a:avLst/>
                    </a:prstGeom>
                    <a:noFill/>
                    <a:ln>
                      <a:noFill/>
                    </a:ln>
                  </pic:spPr>
                </pic:pic>
              </a:graphicData>
            </a:graphic>
          </wp:inline>
        </w:drawing>
      </w:r>
    </w:p>
    <w:p w14:paraId="7E7F9023" w14:textId="0EB0A171" w:rsidR="008D7E30" w:rsidRPr="00C54DE7" w:rsidRDefault="008D7E30" w:rsidP="00493DA7">
      <w:pPr>
        <w:jc w:val="both"/>
        <w:rPr>
          <w:b/>
          <w:bCs/>
          <w:color w:val="000000" w:themeColor="text1"/>
          <w:sz w:val="24"/>
          <w:szCs w:val="24"/>
        </w:rPr>
      </w:pPr>
    </w:p>
    <w:p w14:paraId="292E1C02" w14:textId="5151976B" w:rsidR="006F1BAE" w:rsidRPr="00C54DE7" w:rsidRDefault="006C2FAD" w:rsidP="00493DA7">
      <w:pPr>
        <w:jc w:val="both"/>
        <w:rPr>
          <w:b/>
          <w:bCs/>
          <w:color w:val="000000" w:themeColor="text1"/>
          <w:sz w:val="24"/>
          <w:szCs w:val="24"/>
        </w:rPr>
      </w:pPr>
      <w:r w:rsidRPr="00C54DE7">
        <w:rPr>
          <w:b/>
          <w:bCs/>
          <w:color w:val="000000" w:themeColor="text1"/>
          <w:sz w:val="24"/>
          <w:szCs w:val="24"/>
        </w:rPr>
        <w:t>Source</w:t>
      </w:r>
      <w:r w:rsidR="00255293">
        <w:rPr>
          <w:b/>
          <w:bCs/>
          <w:color w:val="000000" w:themeColor="text1"/>
          <w:sz w:val="24"/>
          <w:szCs w:val="24"/>
        </w:rPr>
        <w:t xml:space="preserve"> or </w:t>
      </w:r>
      <w:r w:rsidR="00853045" w:rsidRPr="00C54DE7">
        <w:rPr>
          <w:b/>
          <w:bCs/>
          <w:color w:val="000000" w:themeColor="text1"/>
          <w:sz w:val="24"/>
          <w:szCs w:val="24"/>
        </w:rPr>
        <w:t xml:space="preserve">Encoder: </w:t>
      </w:r>
      <w:r w:rsidR="007033AC" w:rsidRPr="007033AC">
        <w:rPr>
          <w:color w:val="000000" w:themeColor="text1"/>
          <w:sz w:val="24"/>
          <w:szCs w:val="24"/>
        </w:rPr>
        <w:t>Is the sender</w:t>
      </w:r>
      <w:r w:rsidR="004C2967">
        <w:rPr>
          <w:color w:val="000000" w:themeColor="text1"/>
          <w:sz w:val="24"/>
          <w:szCs w:val="24"/>
        </w:rPr>
        <w:t>, the person who send the message,</w:t>
      </w:r>
      <w:r w:rsidR="00797A53">
        <w:rPr>
          <w:color w:val="000000" w:themeColor="text1"/>
          <w:sz w:val="24"/>
          <w:szCs w:val="24"/>
        </w:rPr>
        <w:t xml:space="preserve"> </w:t>
      </w:r>
      <w:r w:rsidR="004D35CC">
        <w:rPr>
          <w:color w:val="000000" w:themeColor="text1"/>
          <w:sz w:val="24"/>
          <w:szCs w:val="24"/>
        </w:rPr>
        <w:t>the source has to be clear, and it has to show to the recipient why is so important</w:t>
      </w:r>
      <w:r w:rsidR="00C531C3">
        <w:rPr>
          <w:color w:val="000000" w:themeColor="text1"/>
          <w:sz w:val="24"/>
          <w:szCs w:val="24"/>
        </w:rPr>
        <w:t xml:space="preserve"> and useful to receive it and understand it.</w:t>
      </w:r>
    </w:p>
    <w:p w14:paraId="3123147C" w14:textId="422E9C47" w:rsidR="00853045" w:rsidRDefault="00F355D6" w:rsidP="00493DA7">
      <w:pPr>
        <w:jc w:val="both"/>
        <w:rPr>
          <w:color w:val="000000" w:themeColor="text1"/>
          <w:sz w:val="24"/>
          <w:szCs w:val="24"/>
        </w:rPr>
      </w:pPr>
      <w:r w:rsidRPr="00C54DE7">
        <w:rPr>
          <w:b/>
          <w:bCs/>
          <w:color w:val="000000" w:themeColor="text1"/>
          <w:sz w:val="24"/>
          <w:szCs w:val="24"/>
        </w:rPr>
        <w:t>Recipient</w:t>
      </w:r>
      <w:r w:rsidR="00255293">
        <w:rPr>
          <w:b/>
          <w:bCs/>
          <w:color w:val="000000" w:themeColor="text1"/>
          <w:sz w:val="24"/>
          <w:szCs w:val="24"/>
        </w:rPr>
        <w:t xml:space="preserve"> or</w:t>
      </w:r>
      <w:r w:rsidRPr="00C54DE7">
        <w:rPr>
          <w:b/>
          <w:bCs/>
          <w:color w:val="000000" w:themeColor="text1"/>
          <w:sz w:val="24"/>
          <w:szCs w:val="24"/>
        </w:rPr>
        <w:t xml:space="preserve"> Decoder: </w:t>
      </w:r>
      <w:r w:rsidR="00AB2D1B">
        <w:rPr>
          <w:color w:val="000000" w:themeColor="text1"/>
          <w:sz w:val="24"/>
          <w:szCs w:val="24"/>
        </w:rPr>
        <w:t>Is the person or the group of pers</w:t>
      </w:r>
      <w:r w:rsidR="00C45A96">
        <w:rPr>
          <w:color w:val="000000" w:themeColor="text1"/>
          <w:sz w:val="24"/>
          <w:szCs w:val="24"/>
        </w:rPr>
        <w:t>o</w:t>
      </w:r>
      <w:r w:rsidR="00AB2D1B">
        <w:rPr>
          <w:color w:val="000000" w:themeColor="text1"/>
          <w:sz w:val="24"/>
          <w:szCs w:val="24"/>
        </w:rPr>
        <w:t>n</w:t>
      </w:r>
      <w:r w:rsidR="00C45A96">
        <w:rPr>
          <w:color w:val="000000" w:themeColor="text1"/>
          <w:sz w:val="24"/>
          <w:szCs w:val="24"/>
        </w:rPr>
        <w:t>s</w:t>
      </w:r>
      <w:r w:rsidR="00AB2D1B">
        <w:rPr>
          <w:color w:val="000000" w:themeColor="text1"/>
          <w:sz w:val="24"/>
          <w:szCs w:val="24"/>
        </w:rPr>
        <w:t xml:space="preserve"> who receive the message</w:t>
      </w:r>
      <w:r w:rsidR="00645C5C">
        <w:rPr>
          <w:color w:val="000000" w:themeColor="text1"/>
          <w:sz w:val="24"/>
          <w:szCs w:val="24"/>
        </w:rPr>
        <w:t xml:space="preserve"> and must decode it. </w:t>
      </w:r>
      <w:r w:rsidR="00C45A96">
        <w:rPr>
          <w:color w:val="000000" w:themeColor="text1"/>
          <w:sz w:val="24"/>
          <w:szCs w:val="24"/>
        </w:rPr>
        <w:t>T</w:t>
      </w:r>
      <w:r w:rsidR="00645C5C">
        <w:rPr>
          <w:color w:val="000000" w:themeColor="text1"/>
          <w:sz w:val="24"/>
          <w:szCs w:val="24"/>
        </w:rPr>
        <w:t xml:space="preserve">he interpretation the recipient can have </w:t>
      </w:r>
      <w:r w:rsidR="00786B6E">
        <w:rPr>
          <w:color w:val="000000" w:themeColor="text1"/>
          <w:sz w:val="24"/>
          <w:szCs w:val="24"/>
        </w:rPr>
        <w:t xml:space="preserve">from it, depends about some factors: </w:t>
      </w:r>
      <w:r w:rsidR="00F23ACC">
        <w:rPr>
          <w:color w:val="000000" w:themeColor="text1"/>
          <w:sz w:val="24"/>
          <w:szCs w:val="24"/>
        </w:rPr>
        <w:t>cultural aspects</w:t>
      </w:r>
      <w:r w:rsidR="00786B6E">
        <w:rPr>
          <w:color w:val="000000" w:themeColor="text1"/>
          <w:sz w:val="24"/>
          <w:szCs w:val="24"/>
        </w:rPr>
        <w:t xml:space="preserve">, knowledge about the </w:t>
      </w:r>
      <w:r w:rsidR="00F23ACC">
        <w:rPr>
          <w:color w:val="000000" w:themeColor="text1"/>
          <w:sz w:val="24"/>
          <w:szCs w:val="24"/>
        </w:rPr>
        <w:t xml:space="preserve">topic of the message, perception, attitudes, </w:t>
      </w:r>
      <w:r w:rsidR="00FD4BF3">
        <w:rPr>
          <w:color w:val="000000" w:themeColor="text1"/>
          <w:sz w:val="24"/>
          <w:szCs w:val="24"/>
        </w:rPr>
        <w:t>experience, etc.</w:t>
      </w:r>
    </w:p>
    <w:p w14:paraId="112E3327" w14:textId="1602CD9F" w:rsidR="00E33743" w:rsidRPr="00AB2D1B" w:rsidRDefault="00E33743" w:rsidP="00493DA7">
      <w:pPr>
        <w:jc w:val="both"/>
        <w:rPr>
          <w:color w:val="000000" w:themeColor="text1"/>
          <w:sz w:val="24"/>
          <w:szCs w:val="24"/>
        </w:rPr>
      </w:pPr>
      <w:r>
        <w:rPr>
          <w:color w:val="000000" w:themeColor="text1"/>
          <w:sz w:val="24"/>
          <w:szCs w:val="24"/>
        </w:rPr>
        <w:lastRenderedPageBreak/>
        <w:t>When the brain</w:t>
      </w:r>
      <w:r w:rsidR="00374424">
        <w:rPr>
          <w:color w:val="000000" w:themeColor="text1"/>
          <w:sz w:val="24"/>
          <w:szCs w:val="24"/>
        </w:rPr>
        <w:t xml:space="preserve"> has</w:t>
      </w:r>
      <w:r>
        <w:rPr>
          <w:color w:val="000000" w:themeColor="text1"/>
          <w:sz w:val="24"/>
          <w:szCs w:val="24"/>
        </w:rPr>
        <w:t xml:space="preserve"> receive</w:t>
      </w:r>
      <w:r w:rsidR="00374424">
        <w:rPr>
          <w:color w:val="000000" w:themeColor="text1"/>
          <w:sz w:val="24"/>
          <w:szCs w:val="24"/>
        </w:rPr>
        <w:t>d</w:t>
      </w:r>
      <w:r>
        <w:rPr>
          <w:color w:val="000000" w:themeColor="text1"/>
          <w:sz w:val="24"/>
          <w:szCs w:val="24"/>
        </w:rPr>
        <w:t xml:space="preserve"> the message for interpretation, </w:t>
      </w:r>
      <w:r w:rsidR="002278F7">
        <w:rPr>
          <w:color w:val="000000" w:themeColor="text1"/>
          <w:sz w:val="24"/>
          <w:szCs w:val="24"/>
        </w:rPr>
        <w:t xml:space="preserve">the message is given meaning. </w:t>
      </w:r>
      <w:r w:rsidR="00374424">
        <w:rPr>
          <w:color w:val="000000" w:themeColor="text1"/>
          <w:sz w:val="24"/>
          <w:szCs w:val="24"/>
        </w:rPr>
        <w:t>And when the recipient interpretates</w:t>
      </w:r>
      <w:r w:rsidR="00E70293">
        <w:rPr>
          <w:color w:val="000000" w:themeColor="text1"/>
          <w:sz w:val="24"/>
          <w:szCs w:val="24"/>
        </w:rPr>
        <w:t xml:space="preserve"> it</w:t>
      </w:r>
      <w:r w:rsidR="00374424">
        <w:rPr>
          <w:color w:val="000000" w:themeColor="text1"/>
          <w:sz w:val="24"/>
          <w:szCs w:val="24"/>
        </w:rPr>
        <w:t xml:space="preserve"> correctly, the communication is successful.</w:t>
      </w:r>
    </w:p>
    <w:p w14:paraId="2782695F" w14:textId="7031FE5C" w:rsidR="00D0489A" w:rsidRDefault="00D0489A" w:rsidP="00A01F69">
      <w:pPr>
        <w:spacing w:line="240" w:lineRule="auto"/>
        <w:jc w:val="both"/>
        <w:rPr>
          <w:color w:val="000000" w:themeColor="text1"/>
          <w:sz w:val="24"/>
          <w:szCs w:val="24"/>
        </w:rPr>
      </w:pPr>
      <w:r>
        <w:rPr>
          <w:b/>
          <w:bCs/>
          <w:color w:val="000000" w:themeColor="text1"/>
          <w:sz w:val="24"/>
          <w:szCs w:val="24"/>
        </w:rPr>
        <w:t>Message:</w:t>
      </w:r>
      <w:r w:rsidR="006D241A">
        <w:rPr>
          <w:b/>
          <w:bCs/>
          <w:color w:val="000000" w:themeColor="text1"/>
          <w:sz w:val="24"/>
          <w:szCs w:val="24"/>
        </w:rPr>
        <w:t xml:space="preserve"> </w:t>
      </w:r>
      <w:r w:rsidR="00E70293">
        <w:rPr>
          <w:color w:val="000000" w:themeColor="text1"/>
          <w:sz w:val="24"/>
          <w:szCs w:val="24"/>
        </w:rPr>
        <w:t>Is the information</w:t>
      </w:r>
      <w:r w:rsidR="00C12F67">
        <w:rPr>
          <w:color w:val="000000" w:themeColor="text1"/>
          <w:sz w:val="24"/>
          <w:szCs w:val="24"/>
        </w:rPr>
        <w:t>, the content of the communication.</w:t>
      </w:r>
      <w:r w:rsidR="00DA5ED5">
        <w:rPr>
          <w:color w:val="000000" w:themeColor="text1"/>
          <w:sz w:val="24"/>
          <w:szCs w:val="24"/>
        </w:rPr>
        <w:t xml:space="preserve"> And it can be verbal: </w:t>
      </w:r>
    </w:p>
    <w:p w14:paraId="48F7F15A" w14:textId="0681FE8E" w:rsidR="0042705A" w:rsidRPr="00E70293" w:rsidRDefault="0042705A" w:rsidP="00A01F69">
      <w:pPr>
        <w:spacing w:line="240" w:lineRule="auto"/>
        <w:jc w:val="both"/>
        <w:rPr>
          <w:color w:val="000000" w:themeColor="text1"/>
          <w:sz w:val="24"/>
          <w:szCs w:val="24"/>
        </w:rPr>
      </w:pPr>
      <w:r>
        <w:rPr>
          <w:color w:val="000000" w:themeColor="text1"/>
          <w:sz w:val="24"/>
          <w:szCs w:val="24"/>
        </w:rPr>
        <w:t>Emails, messages, phone calls…and it can be non-verbal</w:t>
      </w:r>
      <w:r w:rsidR="00EC323E">
        <w:rPr>
          <w:color w:val="000000" w:themeColor="text1"/>
          <w:sz w:val="24"/>
          <w:szCs w:val="24"/>
        </w:rPr>
        <w:t xml:space="preserve">, </w:t>
      </w:r>
      <w:r w:rsidR="00044724">
        <w:rPr>
          <w:color w:val="000000" w:themeColor="text1"/>
          <w:sz w:val="24"/>
          <w:szCs w:val="24"/>
        </w:rPr>
        <w:t>like</w:t>
      </w:r>
      <w:r w:rsidR="00EC323E">
        <w:rPr>
          <w:color w:val="000000" w:themeColor="text1"/>
          <w:sz w:val="24"/>
          <w:szCs w:val="24"/>
        </w:rPr>
        <w:t xml:space="preserve"> gestures, body language, etc.</w:t>
      </w:r>
    </w:p>
    <w:p w14:paraId="31A86805" w14:textId="03A3FB27" w:rsidR="00727583" w:rsidRDefault="00727583" w:rsidP="00727583">
      <w:pPr>
        <w:jc w:val="center"/>
        <w:rPr>
          <w:b/>
          <w:bCs/>
          <w:sz w:val="32"/>
          <w:szCs w:val="32"/>
        </w:rPr>
      </w:pPr>
    </w:p>
    <w:p w14:paraId="44E6BB51" w14:textId="33D3C8B0" w:rsidR="00B82A8A" w:rsidRDefault="00B82A8A" w:rsidP="00B82A8A">
      <w:pPr>
        <w:jc w:val="both"/>
        <w:rPr>
          <w:b/>
          <w:bCs/>
          <w:color w:val="ED7D31" w:themeColor="accent2"/>
          <w:sz w:val="24"/>
          <w:szCs w:val="24"/>
          <w:u w:val="single"/>
        </w:rPr>
      </w:pPr>
      <w:r w:rsidRPr="00553690">
        <w:rPr>
          <w:b/>
          <w:bCs/>
          <w:color w:val="ED7D31" w:themeColor="accent2"/>
          <w:sz w:val="24"/>
          <w:szCs w:val="24"/>
          <w:u w:val="single"/>
        </w:rPr>
        <w:t>Berlo</w:t>
      </w:r>
      <w:r w:rsidR="00B075FD">
        <w:rPr>
          <w:b/>
          <w:bCs/>
          <w:color w:val="ED7D31" w:themeColor="accent2"/>
          <w:sz w:val="24"/>
          <w:szCs w:val="24"/>
          <w:u w:val="single"/>
        </w:rPr>
        <w:t xml:space="preserve"> SMCR</w:t>
      </w:r>
      <w:r w:rsidRPr="00553690">
        <w:rPr>
          <w:b/>
          <w:bCs/>
          <w:color w:val="ED7D31" w:themeColor="accent2"/>
          <w:sz w:val="24"/>
          <w:szCs w:val="24"/>
          <w:u w:val="single"/>
        </w:rPr>
        <w:t xml:space="preserve"> 1960</w:t>
      </w:r>
    </w:p>
    <w:p w14:paraId="0E94DE6D" w14:textId="22049B29" w:rsidR="009852AE" w:rsidRDefault="00967399" w:rsidP="00B82A8A">
      <w:pPr>
        <w:jc w:val="both"/>
        <w:rPr>
          <w:color w:val="000000" w:themeColor="text1"/>
          <w:sz w:val="24"/>
          <w:szCs w:val="24"/>
        </w:rPr>
      </w:pPr>
      <w:r>
        <w:rPr>
          <w:color w:val="000000" w:themeColor="text1"/>
          <w:sz w:val="24"/>
          <w:szCs w:val="24"/>
        </w:rPr>
        <w:t>This model of communication is made by David Berlo in 1960, taking reference and expanding the Shannon Weaver model</w:t>
      </w:r>
      <w:r w:rsidR="004260AA">
        <w:rPr>
          <w:color w:val="000000" w:themeColor="text1"/>
          <w:sz w:val="24"/>
          <w:szCs w:val="24"/>
        </w:rPr>
        <w:t xml:space="preserve"> </w:t>
      </w:r>
      <w:r w:rsidR="005F3F39">
        <w:rPr>
          <w:color w:val="000000" w:themeColor="text1"/>
          <w:sz w:val="24"/>
          <w:szCs w:val="24"/>
        </w:rPr>
        <w:t>of 1948.</w:t>
      </w:r>
      <w:r w:rsidR="00FD6410">
        <w:rPr>
          <w:color w:val="000000" w:themeColor="text1"/>
          <w:sz w:val="24"/>
          <w:szCs w:val="24"/>
        </w:rPr>
        <w:t xml:space="preserve"> </w:t>
      </w:r>
      <w:r w:rsidR="009852AE">
        <w:rPr>
          <w:color w:val="000000" w:themeColor="text1"/>
          <w:sz w:val="24"/>
          <w:szCs w:val="24"/>
        </w:rPr>
        <w:t xml:space="preserve"> This is a very simple model</w:t>
      </w:r>
    </w:p>
    <w:p w14:paraId="250E2735" w14:textId="39F8ECB3" w:rsidR="00A01F69" w:rsidRDefault="00187AF2" w:rsidP="00B82A8A">
      <w:pPr>
        <w:jc w:val="both"/>
        <w:rPr>
          <w:color w:val="000000" w:themeColor="text1"/>
          <w:sz w:val="24"/>
          <w:szCs w:val="24"/>
        </w:rPr>
      </w:pPr>
      <w:r>
        <w:rPr>
          <w:color w:val="000000" w:themeColor="text1"/>
          <w:sz w:val="24"/>
          <w:szCs w:val="24"/>
        </w:rPr>
        <w:t xml:space="preserve">Down below is going to be explained the four </w:t>
      </w:r>
      <w:r w:rsidR="004260AA">
        <w:rPr>
          <w:color w:val="000000" w:themeColor="text1"/>
          <w:sz w:val="24"/>
          <w:szCs w:val="24"/>
        </w:rPr>
        <w:t xml:space="preserve">components </w:t>
      </w:r>
      <w:r w:rsidR="008D1E8D">
        <w:rPr>
          <w:color w:val="000000" w:themeColor="text1"/>
          <w:sz w:val="24"/>
          <w:szCs w:val="24"/>
        </w:rPr>
        <w:t xml:space="preserve">and the process </w:t>
      </w:r>
      <w:r w:rsidR="004260AA">
        <w:rPr>
          <w:color w:val="000000" w:themeColor="text1"/>
          <w:sz w:val="24"/>
          <w:szCs w:val="24"/>
        </w:rPr>
        <w:t xml:space="preserve">of </w:t>
      </w:r>
      <w:r w:rsidR="008D1E8D">
        <w:rPr>
          <w:color w:val="000000" w:themeColor="text1"/>
          <w:sz w:val="24"/>
          <w:szCs w:val="24"/>
        </w:rPr>
        <w:t xml:space="preserve">the </w:t>
      </w:r>
      <w:r w:rsidR="004260AA">
        <w:rPr>
          <w:color w:val="000000" w:themeColor="text1"/>
          <w:sz w:val="24"/>
          <w:szCs w:val="24"/>
        </w:rPr>
        <w:t>communication:</w:t>
      </w:r>
    </w:p>
    <w:p w14:paraId="4C01AB35" w14:textId="77777777" w:rsidR="00044724" w:rsidRDefault="00044724" w:rsidP="00B82A8A">
      <w:pPr>
        <w:jc w:val="both"/>
        <w:rPr>
          <w:color w:val="000000" w:themeColor="text1"/>
          <w:sz w:val="24"/>
          <w:szCs w:val="24"/>
        </w:rPr>
      </w:pPr>
    </w:p>
    <w:p w14:paraId="0A7CE2D3" w14:textId="52EA6C31" w:rsidR="005F3F39" w:rsidRPr="00A01F69" w:rsidRDefault="002D097F" w:rsidP="00B82A8A">
      <w:pPr>
        <w:jc w:val="both"/>
        <w:rPr>
          <w:color w:val="000000" w:themeColor="text1"/>
          <w:sz w:val="24"/>
          <w:szCs w:val="24"/>
        </w:rPr>
      </w:pPr>
      <w:r>
        <w:rPr>
          <w:noProof/>
        </w:rPr>
        <w:drawing>
          <wp:inline distT="0" distB="0" distL="0" distR="0" wp14:anchorId="23F83236" wp14:editId="59DF146A">
            <wp:extent cx="5400040" cy="4050030"/>
            <wp:effectExtent l="0" t="0" r="0" b="7620"/>
            <wp:docPr id="3" name="Imagen 3" descr="Berlo’s SMCR Model of Communication - ToolsHer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Berlo’s SMCR Model of Communication - ToolsHero"/>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00040" cy="4050030"/>
                    </a:xfrm>
                    <a:prstGeom prst="rect">
                      <a:avLst/>
                    </a:prstGeom>
                    <a:noFill/>
                    <a:ln>
                      <a:noFill/>
                    </a:ln>
                  </pic:spPr>
                </pic:pic>
              </a:graphicData>
            </a:graphic>
          </wp:inline>
        </w:drawing>
      </w:r>
    </w:p>
    <w:p w14:paraId="31679525" w14:textId="77777777" w:rsidR="00553690" w:rsidRPr="00553690" w:rsidRDefault="00553690" w:rsidP="00B82A8A">
      <w:pPr>
        <w:jc w:val="both"/>
        <w:rPr>
          <w:b/>
          <w:bCs/>
          <w:color w:val="ED7D31" w:themeColor="accent2"/>
          <w:sz w:val="24"/>
          <w:szCs w:val="24"/>
          <w:u w:val="single"/>
        </w:rPr>
      </w:pPr>
    </w:p>
    <w:p w14:paraId="5AA95FEA" w14:textId="7A8BE9BB" w:rsidR="00727583" w:rsidRDefault="000263BD" w:rsidP="008D1E8D">
      <w:pPr>
        <w:jc w:val="both"/>
        <w:rPr>
          <w:sz w:val="24"/>
          <w:szCs w:val="24"/>
        </w:rPr>
      </w:pPr>
      <w:r>
        <w:rPr>
          <w:sz w:val="24"/>
          <w:szCs w:val="24"/>
        </w:rPr>
        <w:t xml:space="preserve">Every component </w:t>
      </w:r>
      <w:r w:rsidR="00B9006F">
        <w:rPr>
          <w:sz w:val="24"/>
          <w:szCs w:val="24"/>
        </w:rPr>
        <w:t>in this model is influenced by various factors.</w:t>
      </w:r>
    </w:p>
    <w:p w14:paraId="649299D3" w14:textId="25C0F123" w:rsidR="00B9006F" w:rsidRDefault="00B9006F" w:rsidP="008D1E8D">
      <w:pPr>
        <w:jc w:val="both"/>
        <w:rPr>
          <w:sz w:val="24"/>
          <w:szCs w:val="24"/>
        </w:rPr>
      </w:pPr>
      <w:r w:rsidRPr="00B9006F">
        <w:rPr>
          <w:b/>
          <w:bCs/>
          <w:sz w:val="24"/>
          <w:szCs w:val="24"/>
        </w:rPr>
        <w:t xml:space="preserve">Sender: </w:t>
      </w:r>
      <w:r w:rsidR="00A8736B">
        <w:rPr>
          <w:sz w:val="24"/>
          <w:szCs w:val="24"/>
        </w:rPr>
        <w:t xml:space="preserve">Is the source who creates and send the message. </w:t>
      </w:r>
      <w:r w:rsidR="006A7497">
        <w:rPr>
          <w:sz w:val="24"/>
          <w:szCs w:val="24"/>
        </w:rPr>
        <w:t>Is who start the conversation and who encode it.</w:t>
      </w:r>
      <w:r w:rsidR="00B56368">
        <w:rPr>
          <w:sz w:val="24"/>
          <w:szCs w:val="24"/>
        </w:rPr>
        <w:t xml:space="preserve"> The factor that affect the source are:</w:t>
      </w:r>
    </w:p>
    <w:p w14:paraId="75EF8C13" w14:textId="0C93A70A" w:rsidR="00B56368" w:rsidRDefault="00B56368" w:rsidP="00B56368">
      <w:pPr>
        <w:pStyle w:val="Prrafodelista"/>
        <w:numPr>
          <w:ilvl w:val="0"/>
          <w:numId w:val="8"/>
        </w:numPr>
        <w:jc w:val="both"/>
        <w:rPr>
          <w:sz w:val="24"/>
          <w:szCs w:val="24"/>
        </w:rPr>
      </w:pPr>
      <w:r w:rsidRPr="004B5451">
        <w:rPr>
          <w:sz w:val="24"/>
          <w:szCs w:val="24"/>
          <w:u w:val="single"/>
        </w:rPr>
        <w:lastRenderedPageBreak/>
        <w:t>Communication skills</w:t>
      </w:r>
      <w:r w:rsidRPr="00B56368">
        <w:rPr>
          <w:sz w:val="24"/>
          <w:szCs w:val="24"/>
        </w:rPr>
        <w:t xml:space="preserve">: </w:t>
      </w:r>
      <w:r w:rsidR="004B5451">
        <w:rPr>
          <w:sz w:val="24"/>
          <w:szCs w:val="24"/>
        </w:rPr>
        <w:t>Reading, speaking, listening, etc.</w:t>
      </w:r>
    </w:p>
    <w:p w14:paraId="177BF185" w14:textId="3DA936E4" w:rsidR="004B5451" w:rsidRPr="00E3763B" w:rsidRDefault="00E3763B" w:rsidP="00B56368">
      <w:pPr>
        <w:pStyle w:val="Prrafodelista"/>
        <w:numPr>
          <w:ilvl w:val="0"/>
          <w:numId w:val="8"/>
        </w:numPr>
        <w:jc w:val="both"/>
        <w:rPr>
          <w:sz w:val="24"/>
          <w:szCs w:val="24"/>
          <w:u w:val="single"/>
        </w:rPr>
      </w:pPr>
      <w:r w:rsidRPr="00E3763B">
        <w:rPr>
          <w:sz w:val="24"/>
          <w:szCs w:val="24"/>
          <w:u w:val="single"/>
        </w:rPr>
        <w:t>Attitude</w:t>
      </w:r>
    </w:p>
    <w:p w14:paraId="1FAB92EF" w14:textId="1F337EE3" w:rsidR="00E3763B" w:rsidRDefault="00E3763B" w:rsidP="00B56368">
      <w:pPr>
        <w:pStyle w:val="Prrafodelista"/>
        <w:numPr>
          <w:ilvl w:val="0"/>
          <w:numId w:val="8"/>
        </w:numPr>
        <w:jc w:val="both"/>
        <w:rPr>
          <w:sz w:val="24"/>
          <w:szCs w:val="24"/>
        </w:rPr>
      </w:pPr>
      <w:r w:rsidRPr="00A0264A">
        <w:rPr>
          <w:sz w:val="24"/>
          <w:szCs w:val="24"/>
          <w:u w:val="single"/>
        </w:rPr>
        <w:t>Knowledge:</w:t>
      </w:r>
      <w:r>
        <w:rPr>
          <w:sz w:val="24"/>
          <w:szCs w:val="24"/>
        </w:rPr>
        <w:t xml:space="preserve"> Is to be familiar with the subject of the message</w:t>
      </w:r>
      <w:r w:rsidR="00A0264A">
        <w:rPr>
          <w:sz w:val="24"/>
          <w:szCs w:val="24"/>
        </w:rPr>
        <w:t>, making the communication more effective.</w:t>
      </w:r>
    </w:p>
    <w:p w14:paraId="15977A7F" w14:textId="61A70E8A" w:rsidR="00A0264A" w:rsidRDefault="0095710C" w:rsidP="00B56368">
      <w:pPr>
        <w:pStyle w:val="Prrafodelista"/>
        <w:numPr>
          <w:ilvl w:val="0"/>
          <w:numId w:val="8"/>
        </w:numPr>
        <w:jc w:val="both"/>
        <w:rPr>
          <w:sz w:val="24"/>
          <w:szCs w:val="24"/>
        </w:rPr>
      </w:pPr>
      <w:r>
        <w:rPr>
          <w:sz w:val="24"/>
          <w:szCs w:val="24"/>
          <w:u w:val="single"/>
        </w:rPr>
        <w:t>Social systems:</w:t>
      </w:r>
      <w:r>
        <w:rPr>
          <w:sz w:val="24"/>
          <w:szCs w:val="24"/>
        </w:rPr>
        <w:t xml:space="preserve"> </w:t>
      </w:r>
      <w:r w:rsidR="007957BA">
        <w:rPr>
          <w:sz w:val="24"/>
          <w:szCs w:val="24"/>
        </w:rPr>
        <w:t>Beliefs, values, religion influence the way the sender transmit the message.</w:t>
      </w:r>
    </w:p>
    <w:p w14:paraId="60E5B1AD" w14:textId="0D60127C" w:rsidR="007957BA" w:rsidRDefault="003415A8" w:rsidP="00B56368">
      <w:pPr>
        <w:pStyle w:val="Prrafodelista"/>
        <w:numPr>
          <w:ilvl w:val="0"/>
          <w:numId w:val="8"/>
        </w:numPr>
        <w:jc w:val="both"/>
        <w:rPr>
          <w:sz w:val="24"/>
          <w:szCs w:val="24"/>
        </w:rPr>
      </w:pPr>
      <w:r>
        <w:rPr>
          <w:sz w:val="24"/>
          <w:szCs w:val="24"/>
          <w:u w:val="single"/>
        </w:rPr>
        <w:t>Culture:</w:t>
      </w:r>
      <w:r>
        <w:rPr>
          <w:sz w:val="24"/>
          <w:szCs w:val="24"/>
        </w:rPr>
        <w:t xml:space="preserve"> It can do that the message is interpretated different.</w:t>
      </w:r>
    </w:p>
    <w:p w14:paraId="39B1C76F" w14:textId="7F1AE152" w:rsidR="003415A8" w:rsidRDefault="00371D11" w:rsidP="003415A8">
      <w:pPr>
        <w:jc w:val="both"/>
        <w:rPr>
          <w:sz w:val="24"/>
          <w:szCs w:val="24"/>
        </w:rPr>
      </w:pPr>
      <w:r w:rsidRPr="00371D11">
        <w:rPr>
          <w:b/>
          <w:bCs/>
          <w:sz w:val="24"/>
          <w:szCs w:val="24"/>
        </w:rPr>
        <w:t>Message:</w:t>
      </w:r>
      <w:r>
        <w:rPr>
          <w:b/>
          <w:bCs/>
          <w:sz w:val="24"/>
          <w:szCs w:val="24"/>
        </w:rPr>
        <w:t xml:space="preserve"> </w:t>
      </w:r>
      <w:r w:rsidR="00544D26">
        <w:rPr>
          <w:sz w:val="24"/>
          <w:szCs w:val="24"/>
        </w:rPr>
        <w:t>Is the information and the meaning that the sender send</w:t>
      </w:r>
      <w:r w:rsidR="00A63580">
        <w:rPr>
          <w:sz w:val="24"/>
          <w:szCs w:val="24"/>
        </w:rPr>
        <w:t>s</w:t>
      </w:r>
      <w:r w:rsidR="00544D26">
        <w:rPr>
          <w:sz w:val="24"/>
          <w:szCs w:val="24"/>
        </w:rPr>
        <w:t xml:space="preserve"> to the receiver. </w:t>
      </w:r>
      <w:r w:rsidR="00A63580">
        <w:rPr>
          <w:sz w:val="24"/>
          <w:szCs w:val="24"/>
        </w:rPr>
        <w:t xml:space="preserve">It can be done by </w:t>
      </w:r>
      <w:r w:rsidR="00071373">
        <w:rPr>
          <w:sz w:val="24"/>
          <w:szCs w:val="24"/>
        </w:rPr>
        <w:t>audio, video or text. The message is influenced by:</w:t>
      </w:r>
    </w:p>
    <w:p w14:paraId="4542FB01" w14:textId="3480BEEC" w:rsidR="00071373" w:rsidRPr="00B2249D" w:rsidRDefault="00126C48" w:rsidP="00071373">
      <w:pPr>
        <w:pStyle w:val="Prrafodelista"/>
        <w:numPr>
          <w:ilvl w:val="0"/>
          <w:numId w:val="9"/>
        </w:numPr>
        <w:jc w:val="both"/>
        <w:rPr>
          <w:sz w:val="24"/>
          <w:szCs w:val="24"/>
          <w:u w:val="single"/>
        </w:rPr>
      </w:pPr>
      <w:r w:rsidRPr="00B2249D">
        <w:rPr>
          <w:sz w:val="24"/>
          <w:szCs w:val="24"/>
          <w:u w:val="single"/>
        </w:rPr>
        <w:t>Content</w:t>
      </w:r>
    </w:p>
    <w:p w14:paraId="2BDF80E9" w14:textId="76F77F2C" w:rsidR="00126C48" w:rsidRPr="00B2249D" w:rsidRDefault="00126C48" w:rsidP="00071373">
      <w:pPr>
        <w:pStyle w:val="Prrafodelista"/>
        <w:numPr>
          <w:ilvl w:val="0"/>
          <w:numId w:val="9"/>
        </w:numPr>
        <w:jc w:val="both"/>
        <w:rPr>
          <w:sz w:val="24"/>
          <w:szCs w:val="24"/>
          <w:u w:val="single"/>
        </w:rPr>
      </w:pPr>
      <w:r w:rsidRPr="00B2249D">
        <w:rPr>
          <w:sz w:val="24"/>
          <w:szCs w:val="24"/>
          <w:u w:val="single"/>
        </w:rPr>
        <w:t>Elements</w:t>
      </w:r>
      <w:r w:rsidRPr="0023364C">
        <w:rPr>
          <w:sz w:val="24"/>
          <w:szCs w:val="24"/>
        </w:rPr>
        <w:t>:</w:t>
      </w:r>
      <w:r w:rsidR="0023364C" w:rsidRPr="0023364C">
        <w:rPr>
          <w:sz w:val="24"/>
          <w:szCs w:val="24"/>
        </w:rPr>
        <w:t xml:space="preserve"> Are non-verbal</w:t>
      </w:r>
      <w:r w:rsidR="0023364C">
        <w:rPr>
          <w:sz w:val="24"/>
          <w:szCs w:val="24"/>
        </w:rPr>
        <w:t xml:space="preserve"> aspects, like body language, signs, etc.</w:t>
      </w:r>
    </w:p>
    <w:p w14:paraId="22E8A91A" w14:textId="755A825C" w:rsidR="00126C48" w:rsidRPr="00B2249D" w:rsidRDefault="00126C48" w:rsidP="00071373">
      <w:pPr>
        <w:pStyle w:val="Prrafodelista"/>
        <w:numPr>
          <w:ilvl w:val="0"/>
          <w:numId w:val="9"/>
        </w:numPr>
        <w:jc w:val="both"/>
        <w:rPr>
          <w:sz w:val="24"/>
          <w:szCs w:val="24"/>
          <w:u w:val="single"/>
        </w:rPr>
      </w:pPr>
      <w:r w:rsidRPr="00B2249D">
        <w:rPr>
          <w:sz w:val="24"/>
          <w:szCs w:val="24"/>
          <w:u w:val="single"/>
        </w:rPr>
        <w:t>Treatment</w:t>
      </w:r>
      <w:r w:rsidRPr="00AC2B68">
        <w:rPr>
          <w:sz w:val="24"/>
          <w:szCs w:val="24"/>
        </w:rPr>
        <w:t>:</w:t>
      </w:r>
      <w:r w:rsidR="009B57DC" w:rsidRPr="00AC2B68">
        <w:rPr>
          <w:sz w:val="24"/>
          <w:szCs w:val="24"/>
        </w:rPr>
        <w:t xml:space="preserve"> </w:t>
      </w:r>
      <w:r w:rsidR="009B57DC">
        <w:rPr>
          <w:sz w:val="24"/>
          <w:szCs w:val="24"/>
        </w:rPr>
        <w:t>Refers to the way which the message is sen</w:t>
      </w:r>
      <w:r w:rsidR="00AC2B68">
        <w:rPr>
          <w:sz w:val="24"/>
          <w:szCs w:val="24"/>
        </w:rPr>
        <w:t>t.</w:t>
      </w:r>
    </w:p>
    <w:p w14:paraId="0EAB1EB6" w14:textId="5A710526" w:rsidR="00126C48" w:rsidRPr="00B2249D" w:rsidRDefault="00126C48" w:rsidP="00071373">
      <w:pPr>
        <w:pStyle w:val="Prrafodelista"/>
        <w:numPr>
          <w:ilvl w:val="0"/>
          <w:numId w:val="9"/>
        </w:numPr>
        <w:jc w:val="both"/>
        <w:rPr>
          <w:sz w:val="24"/>
          <w:szCs w:val="24"/>
          <w:u w:val="single"/>
        </w:rPr>
      </w:pPr>
      <w:r w:rsidRPr="00B2249D">
        <w:rPr>
          <w:sz w:val="24"/>
          <w:szCs w:val="24"/>
          <w:u w:val="single"/>
        </w:rPr>
        <w:t>Structure</w:t>
      </w:r>
      <w:r w:rsidRPr="0084799B">
        <w:rPr>
          <w:sz w:val="24"/>
          <w:szCs w:val="24"/>
        </w:rPr>
        <w:t>:</w:t>
      </w:r>
      <w:r w:rsidR="00AC2B68" w:rsidRPr="0084799B">
        <w:rPr>
          <w:sz w:val="24"/>
          <w:szCs w:val="24"/>
        </w:rPr>
        <w:t xml:space="preserve"> </w:t>
      </w:r>
      <w:r w:rsidR="0084799B">
        <w:rPr>
          <w:sz w:val="24"/>
          <w:szCs w:val="24"/>
        </w:rPr>
        <w:t>Refers how is the message structured.</w:t>
      </w:r>
    </w:p>
    <w:p w14:paraId="0AC81342" w14:textId="19C26F91" w:rsidR="00126C48" w:rsidRPr="00DC1F04" w:rsidRDefault="00B2249D" w:rsidP="00071373">
      <w:pPr>
        <w:pStyle w:val="Prrafodelista"/>
        <w:numPr>
          <w:ilvl w:val="0"/>
          <w:numId w:val="9"/>
        </w:numPr>
        <w:jc w:val="both"/>
        <w:rPr>
          <w:sz w:val="24"/>
          <w:szCs w:val="24"/>
          <w:u w:val="single"/>
        </w:rPr>
      </w:pPr>
      <w:r w:rsidRPr="00B2249D">
        <w:rPr>
          <w:sz w:val="24"/>
          <w:szCs w:val="24"/>
          <w:u w:val="single"/>
        </w:rPr>
        <w:t>Code</w:t>
      </w:r>
      <w:r w:rsidRPr="0084799B">
        <w:rPr>
          <w:sz w:val="24"/>
          <w:szCs w:val="24"/>
        </w:rPr>
        <w:t>:</w:t>
      </w:r>
      <w:r w:rsidR="0084799B" w:rsidRPr="0084799B">
        <w:rPr>
          <w:sz w:val="24"/>
          <w:szCs w:val="24"/>
        </w:rPr>
        <w:t xml:space="preserve">  Is the form</w:t>
      </w:r>
      <w:r w:rsidR="0084799B">
        <w:rPr>
          <w:sz w:val="24"/>
          <w:szCs w:val="24"/>
        </w:rPr>
        <w:t xml:space="preserve"> how the message is sent, audio, music, video, </w:t>
      </w:r>
      <w:r w:rsidR="00DC1F04">
        <w:rPr>
          <w:sz w:val="24"/>
          <w:szCs w:val="24"/>
        </w:rPr>
        <w:t>gestures, etc.</w:t>
      </w:r>
    </w:p>
    <w:p w14:paraId="533ECC9D" w14:textId="396B2B6F" w:rsidR="00DC1F04" w:rsidRDefault="00DC1F04" w:rsidP="00DC1F04">
      <w:pPr>
        <w:jc w:val="both"/>
        <w:rPr>
          <w:sz w:val="24"/>
          <w:szCs w:val="24"/>
        </w:rPr>
      </w:pPr>
      <w:r w:rsidRPr="00DC1F04">
        <w:rPr>
          <w:b/>
          <w:bCs/>
          <w:sz w:val="24"/>
          <w:szCs w:val="24"/>
        </w:rPr>
        <w:t xml:space="preserve">Channel: </w:t>
      </w:r>
      <w:r>
        <w:rPr>
          <w:sz w:val="24"/>
          <w:szCs w:val="24"/>
        </w:rPr>
        <w:t xml:space="preserve">Is the medium </w:t>
      </w:r>
      <w:r w:rsidR="001A3682">
        <w:rPr>
          <w:sz w:val="24"/>
          <w:szCs w:val="24"/>
        </w:rPr>
        <w:t xml:space="preserve">used to send the message. It involves vision, sounds, smell, </w:t>
      </w:r>
      <w:r w:rsidR="00B348DE">
        <w:rPr>
          <w:sz w:val="24"/>
          <w:szCs w:val="24"/>
        </w:rPr>
        <w:t xml:space="preserve">taste or touch. Less in the mass communication, which is including </w:t>
      </w:r>
      <w:r w:rsidR="008E2A42">
        <w:rPr>
          <w:sz w:val="24"/>
          <w:szCs w:val="24"/>
        </w:rPr>
        <w:t>phones, television, and the factors involved are just audio and sounds.</w:t>
      </w:r>
    </w:p>
    <w:p w14:paraId="5F6E1C96" w14:textId="3886D15E" w:rsidR="008E2A42" w:rsidRDefault="008E2A42" w:rsidP="00DC1F04">
      <w:pPr>
        <w:jc w:val="both"/>
        <w:rPr>
          <w:sz w:val="24"/>
          <w:szCs w:val="24"/>
        </w:rPr>
      </w:pPr>
      <w:r w:rsidRPr="008E2A42">
        <w:rPr>
          <w:b/>
          <w:bCs/>
          <w:sz w:val="24"/>
          <w:szCs w:val="24"/>
        </w:rPr>
        <w:t xml:space="preserve">Receiver: </w:t>
      </w:r>
      <w:r w:rsidR="00581904" w:rsidRPr="00581904">
        <w:rPr>
          <w:sz w:val="24"/>
          <w:szCs w:val="24"/>
        </w:rPr>
        <w:t>Is the per</w:t>
      </w:r>
      <w:r w:rsidR="00581904">
        <w:rPr>
          <w:sz w:val="24"/>
          <w:szCs w:val="24"/>
        </w:rPr>
        <w:t>son who receives and decode the message</w:t>
      </w:r>
      <w:r w:rsidR="008B0631">
        <w:rPr>
          <w:sz w:val="24"/>
          <w:szCs w:val="24"/>
        </w:rPr>
        <w:t>, giving it their own meaning.</w:t>
      </w:r>
    </w:p>
    <w:p w14:paraId="476A46E2" w14:textId="77777777" w:rsidR="00020310" w:rsidRDefault="00020310" w:rsidP="00DC1F04">
      <w:pPr>
        <w:jc w:val="both"/>
        <w:rPr>
          <w:sz w:val="24"/>
          <w:szCs w:val="24"/>
        </w:rPr>
      </w:pPr>
    </w:p>
    <w:p w14:paraId="7264DC15" w14:textId="03394720" w:rsidR="0015209F" w:rsidRDefault="0015209F" w:rsidP="00DC1F04">
      <w:pPr>
        <w:jc w:val="both"/>
        <w:rPr>
          <w:sz w:val="24"/>
          <w:szCs w:val="24"/>
        </w:rPr>
      </w:pPr>
      <w:r>
        <w:rPr>
          <w:sz w:val="24"/>
          <w:szCs w:val="24"/>
        </w:rPr>
        <w:t xml:space="preserve">Everything explained is not that easy, when we have </w:t>
      </w:r>
      <w:r w:rsidR="00CC3CD8">
        <w:rPr>
          <w:sz w:val="24"/>
          <w:szCs w:val="24"/>
        </w:rPr>
        <w:t>disruptions in the communication process. The disruptions we can find are:</w:t>
      </w:r>
    </w:p>
    <w:p w14:paraId="46B42473" w14:textId="4E4D713C" w:rsidR="00CC3CD8" w:rsidRPr="0000060A" w:rsidRDefault="00020310" w:rsidP="0000060A">
      <w:pPr>
        <w:jc w:val="both"/>
        <w:rPr>
          <w:b/>
          <w:bCs/>
          <w:sz w:val="24"/>
          <w:szCs w:val="24"/>
        </w:rPr>
      </w:pPr>
      <w:r w:rsidRPr="0000060A">
        <w:rPr>
          <w:b/>
          <w:bCs/>
          <w:sz w:val="24"/>
          <w:szCs w:val="24"/>
        </w:rPr>
        <w:t xml:space="preserve">Loss or distortion: </w:t>
      </w:r>
      <w:r w:rsidR="007C388B" w:rsidRPr="0000060A">
        <w:rPr>
          <w:sz w:val="24"/>
          <w:szCs w:val="24"/>
        </w:rPr>
        <w:t>The intention of the message is not always received completely by the receiver. When the message pass from one person to another, the last one just receives a part of the main intention and meaning.</w:t>
      </w:r>
    </w:p>
    <w:p w14:paraId="7BB19A64" w14:textId="0CDB2A37" w:rsidR="007C388B" w:rsidRPr="0000060A" w:rsidRDefault="007C388B" w:rsidP="0000060A">
      <w:pPr>
        <w:jc w:val="both"/>
        <w:rPr>
          <w:b/>
          <w:bCs/>
          <w:sz w:val="24"/>
          <w:szCs w:val="24"/>
        </w:rPr>
      </w:pPr>
      <w:r w:rsidRPr="0000060A">
        <w:rPr>
          <w:b/>
          <w:bCs/>
          <w:sz w:val="24"/>
          <w:szCs w:val="24"/>
        </w:rPr>
        <w:t>Noise</w:t>
      </w:r>
      <w:r w:rsidR="0000060A" w:rsidRPr="0000060A">
        <w:rPr>
          <w:b/>
          <w:bCs/>
          <w:sz w:val="24"/>
          <w:szCs w:val="24"/>
        </w:rPr>
        <w:t>:</w:t>
      </w:r>
      <w:r w:rsidR="0000060A">
        <w:rPr>
          <w:b/>
          <w:bCs/>
          <w:sz w:val="24"/>
          <w:szCs w:val="24"/>
        </w:rPr>
        <w:t xml:space="preserve"> </w:t>
      </w:r>
      <w:r w:rsidR="00CB079B" w:rsidRPr="0000060A">
        <w:rPr>
          <w:sz w:val="24"/>
          <w:szCs w:val="24"/>
        </w:rPr>
        <w:t>The noise</w:t>
      </w:r>
      <w:r w:rsidR="005465B1" w:rsidRPr="0000060A">
        <w:rPr>
          <w:sz w:val="24"/>
          <w:szCs w:val="24"/>
        </w:rPr>
        <w:t>s</w:t>
      </w:r>
      <w:r w:rsidR="00CB079B" w:rsidRPr="0000060A">
        <w:rPr>
          <w:sz w:val="24"/>
          <w:szCs w:val="24"/>
        </w:rPr>
        <w:t xml:space="preserve"> disrupt the source, and it makes that the receiver </w:t>
      </w:r>
      <w:r w:rsidR="005465B1" w:rsidRPr="0000060A">
        <w:rPr>
          <w:sz w:val="24"/>
          <w:szCs w:val="24"/>
        </w:rPr>
        <w:t>just</w:t>
      </w:r>
      <w:r w:rsidR="00CB079B" w:rsidRPr="0000060A">
        <w:rPr>
          <w:sz w:val="24"/>
          <w:szCs w:val="24"/>
        </w:rPr>
        <w:t xml:space="preserve"> receive</w:t>
      </w:r>
      <w:r w:rsidR="005465B1" w:rsidRPr="0000060A">
        <w:rPr>
          <w:sz w:val="24"/>
          <w:szCs w:val="24"/>
        </w:rPr>
        <w:t>s one part of the message, or nothing.</w:t>
      </w:r>
      <w:r w:rsidR="00A87D5C" w:rsidRPr="0000060A">
        <w:rPr>
          <w:sz w:val="24"/>
          <w:szCs w:val="24"/>
        </w:rPr>
        <w:t xml:space="preserve"> It can be:</w:t>
      </w:r>
    </w:p>
    <w:p w14:paraId="614A6FD5" w14:textId="258F70D4" w:rsidR="00A87D5C" w:rsidRPr="0000060A" w:rsidRDefault="00A87D5C" w:rsidP="0000060A">
      <w:pPr>
        <w:pStyle w:val="Prrafodelista"/>
        <w:numPr>
          <w:ilvl w:val="0"/>
          <w:numId w:val="10"/>
        </w:numPr>
        <w:jc w:val="both"/>
        <w:rPr>
          <w:sz w:val="24"/>
          <w:szCs w:val="24"/>
          <w:u w:val="single"/>
        </w:rPr>
      </w:pPr>
      <w:r w:rsidRPr="00A87D5C">
        <w:rPr>
          <w:sz w:val="24"/>
          <w:szCs w:val="24"/>
          <w:u w:val="single"/>
        </w:rPr>
        <w:t>Internal noise</w:t>
      </w:r>
      <w:r w:rsidRPr="0000060A">
        <w:rPr>
          <w:sz w:val="24"/>
          <w:szCs w:val="24"/>
        </w:rPr>
        <w:t>:</w:t>
      </w:r>
      <w:r w:rsidR="0000060A" w:rsidRPr="0000060A">
        <w:rPr>
          <w:sz w:val="24"/>
          <w:szCs w:val="24"/>
        </w:rPr>
        <w:t xml:space="preserve"> When the receiver is not feeling well or is not focused </w:t>
      </w:r>
      <w:proofErr w:type="gramStart"/>
      <w:r w:rsidR="0000060A" w:rsidRPr="0000060A">
        <w:rPr>
          <w:sz w:val="24"/>
          <w:szCs w:val="24"/>
        </w:rPr>
        <w:t>in</w:t>
      </w:r>
      <w:proofErr w:type="gramEnd"/>
      <w:r w:rsidR="0000060A" w:rsidRPr="0000060A">
        <w:rPr>
          <w:sz w:val="24"/>
          <w:szCs w:val="24"/>
        </w:rPr>
        <w:t xml:space="preserve"> the conversation.</w:t>
      </w:r>
    </w:p>
    <w:p w14:paraId="0AE84904" w14:textId="430CB96B" w:rsidR="0000060A" w:rsidRPr="0000060A" w:rsidRDefault="0000060A" w:rsidP="0000060A">
      <w:pPr>
        <w:pStyle w:val="Prrafodelista"/>
        <w:numPr>
          <w:ilvl w:val="0"/>
          <w:numId w:val="10"/>
        </w:numPr>
        <w:jc w:val="both"/>
        <w:rPr>
          <w:sz w:val="24"/>
          <w:szCs w:val="24"/>
          <w:u w:val="single"/>
        </w:rPr>
      </w:pPr>
      <w:r>
        <w:rPr>
          <w:sz w:val="24"/>
          <w:szCs w:val="24"/>
          <w:u w:val="single"/>
        </w:rPr>
        <w:t xml:space="preserve">External noise:  </w:t>
      </w:r>
      <w:r w:rsidR="00713CFB">
        <w:rPr>
          <w:sz w:val="24"/>
          <w:szCs w:val="24"/>
        </w:rPr>
        <w:t>Are the background sounds.</w:t>
      </w:r>
    </w:p>
    <w:p w14:paraId="09F52A95" w14:textId="77777777" w:rsidR="006A7497" w:rsidRPr="00A8736B" w:rsidRDefault="006A7497" w:rsidP="008D1E8D">
      <w:pPr>
        <w:jc w:val="both"/>
        <w:rPr>
          <w:sz w:val="24"/>
          <w:szCs w:val="24"/>
        </w:rPr>
      </w:pPr>
    </w:p>
    <w:p w14:paraId="33D1AB1C" w14:textId="010121EB" w:rsidR="00727583" w:rsidRDefault="005A7CBC" w:rsidP="00727583">
      <w:pPr>
        <w:jc w:val="center"/>
        <w:rPr>
          <w:b/>
          <w:bCs/>
          <w:sz w:val="32"/>
          <w:szCs w:val="32"/>
        </w:rPr>
      </w:pPr>
      <w:r>
        <w:rPr>
          <w:b/>
          <w:bCs/>
          <w:sz w:val="32"/>
          <w:szCs w:val="32"/>
        </w:rPr>
        <w:t>C</w:t>
      </w:r>
      <w:r w:rsidR="004E273C">
        <w:rPr>
          <w:b/>
          <w:bCs/>
          <w:sz w:val="32"/>
          <w:szCs w:val="32"/>
        </w:rPr>
        <w:t>OMMUNICATION SKILLS</w:t>
      </w:r>
    </w:p>
    <w:p w14:paraId="237ED5D2" w14:textId="17C8C9A0" w:rsidR="004E273C" w:rsidRDefault="008D46A8" w:rsidP="004E273C">
      <w:pPr>
        <w:jc w:val="both"/>
        <w:rPr>
          <w:b/>
          <w:bCs/>
          <w:color w:val="ED7D31" w:themeColor="accent2"/>
          <w:sz w:val="24"/>
          <w:szCs w:val="24"/>
          <w:u w:val="single"/>
        </w:rPr>
      </w:pPr>
      <w:r w:rsidRPr="00660222">
        <w:rPr>
          <w:b/>
          <w:bCs/>
          <w:color w:val="ED7D31" w:themeColor="accent2"/>
          <w:sz w:val="24"/>
          <w:szCs w:val="24"/>
          <w:u w:val="single"/>
        </w:rPr>
        <w:t>Verbal</w:t>
      </w:r>
      <w:r w:rsidR="008E0854" w:rsidRPr="00660222">
        <w:rPr>
          <w:b/>
          <w:bCs/>
          <w:color w:val="ED7D31" w:themeColor="accent2"/>
          <w:sz w:val="24"/>
          <w:szCs w:val="24"/>
          <w:u w:val="single"/>
        </w:rPr>
        <w:t xml:space="preserve"> </w:t>
      </w:r>
      <w:r w:rsidR="00365567">
        <w:rPr>
          <w:b/>
          <w:bCs/>
          <w:color w:val="ED7D31" w:themeColor="accent2"/>
          <w:sz w:val="24"/>
          <w:szCs w:val="24"/>
          <w:u w:val="single"/>
        </w:rPr>
        <w:t>communication</w:t>
      </w:r>
    </w:p>
    <w:p w14:paraId="0CEBB0F5" w14:textId="5DA083F2" w:rsidR="008E27E4" w:rsidRDefault="00FB1A53" w:rsidP="004E273C">
      <w:pPr>
        <w:jc w:val="both"/>
        <w:rPr>
          <w:color w:val="000000" w:themeColor="text1"/>
          <w:sz w:val="24"/>
          <w:szCs w:val="24"/>
        </w:rPr>
      </w:pPr>
      <w:r>
        <w:rPr>
          <w:color w:val="000000" w:themeColor="text1"/>
          <w:sz w:val="24"/>
          <w:szCs w:val="24"/>
        </w:rPr>
        <w:t xml:space="preserve">Is the use of words to </w:t>
      </w:r>
      <w:r w:rsidR="00D73BAD">
        <w:rPr>
          <w:color w:val="000000" w:themeColor="text1"/>
          <w:sz w:val="24"/>
          <w:szCs w:val="24"/>
        </w:rPr>
        <w:t>share information</w:t>
      </w:r>
      <w:r w:rsidR="006157FD">
        <w:rPr>
          <w:color w:val="000000" w:themeColor="text1"/>
          <w:sz w:val="24"/>
          <w:szCs w:val="24"/>
        </w:rPr>
        <w:t>,</w:t>
      </w:r>
      <w:r w:rsidR="00A8683E">
        <w:rPr>
          <w:color w:val="000000" w:themeColor="text1"/>
          <w:sz w:val="24"/>
          <w:szCs w:val="24"/>
        </w:rPr>
        <w:t xml:space="preserve"> whic</w:t>
      </w:r>
      <w:r w:rsidR="006157FD">
        <w:rPr>
          <w:color w:val="000000" w:themeColor="text1"/>
          <w:sz w:val="24"/>
          <w:szCs w:val="24"/>
        </w:rPr>
        <w:t xml:space="preserve">h ones you </w:t>
      </w:r>
      <w:r w:rsidR="00600B81">
        <w:rPr>
          <w:color w:val="000000" w:themeColor="text1"/>
          <w:sz w:val="24"/>
          <w:szCs w:val="24"/>
        </w:rPr>
        <w:t>chose</w:t>
      </w:r>
      <w:r w:rsidR="006157FD">
        <w:rPr>
          <w:color w:val="000000" w:themeColor="text1"/>
          <w:sz w:val="24"/>
          <w:szCs w:val="24"/>
        </w:rPr>
        <w:t xml:space="preserve">, and how they are heard and interpretated. </w:t>
      </w:r>
      <w:r w:rsidR="00D73BAD">
        <w:rPr>
          <w:color w:val="000000" w:themeColor="text1"/>
          <w:sz w:val="24"/>
          <w:szCs w:val="24"/>
        </w:rPr>
        <w:t xml:space="preserve"> It</w:t>
      </w:r>
      <w:r w:rsidR="00AF6FE3">
        <w:rPr>
          <w:color w:val="000000" w:themeColor="text1"/>
          <w:sz w:val="24"/>
          <w:szCs w:val="24"/>
        </w:rPr>
        <w:t xml:space="preserve"> </w:t>
      </w:r>
      <w:r w:rsidR="008A22EE">
        <w:rPr>
          <w:color w:val="000000" w:themeColor="text1"/>
          <w:sz w:val="24"/>
          <w:szCs w:val="24"/>
        </w:rPr>
        <w:t xml:space="preserve">is </w:t>
      </w:r>
      <w:r w:rsidR="00D73BAD">
        <w:rPr>
          <w:color w:val="000000" w:themeColor="text1"/>
          <w:sz w:val="24"/>
          <w:szCs w:val="24"/>
        </w:rPr>
        <w:t>including</w:t>
      </w:r>
      <w:r w:rsidR="008A22EE">
        <w:rPr>
          <w:color w:val="000000" w:themeColor="text1"/>
          <w:sz w:val="24"/>
          <w:szCs w:val="24"/>
        </w:rPr>
        <w:t xml:space="preserve"> spoken and written </w:t>
      </w:r>
      <w:r w:rsidR="00AF6FE3">
        <w:rPr>
          <w:color w:val="000000" w:themeColor="text1"/>
          <w:sz w:val="24"/>
          <w:szCs w:val="24"/>
        </w:rPr>
        <w:t>communication</w:t>
      </w:r>
      <w:r w:rsidR="00A8683E">
        <w:rPr>
          <w:color w:val="000000" w:themeColor="text1"/>
          <w:sz w:val="24"/>
          <w:szCs w:val="24"/>
        </w:rPr>
        <w:t xml:space="preserve">. </w:t>
      </w:r>
      <w:r w:rsidR="00183B56">
        <w:rPr>
          <w:color w:val="000000" w:themeColor="text1"/>
          <w:sz w:val="24"/>
          <w:szCs w:val="24"/>
        </w:rPr>
        <w:t xml:space="preserve"> This kind of </w:t>
      </w:r>
      <w:r w:rsidR="00183B56">
        <w:rPr>
          <w:color w:val="000000" w:themeColor="text1"/>
          <w:sz w:val="24"/>
          <w:szCs w:val="24"/>
        </w:rPr>
        <w:lastRenderedPageBreak/>
        <w:t>communication requires a speaker</w:t>
      </w:r>
      <w:r w:rsidR="007E7FAE">
        <w:rPr>
          <w:color w:val="000000" w:themeColor="text1"/>
          <w:sz w:val="24"/>
          <w:szCs w:val="24"/>
        </w:rPr>
        <w:t>, the person who says or write the message</w:t>
      </w:r>
      <w:r w:rsidR="00EA7F2A">
        <w:rPr>
          <w:color w:val="000000" w:themeColor="text1"/>
          <w:sz w:val="24"/>
          <w:szCs w:val="24"/>
        </w:rPr>
        <w:t>,</w:t>
      </w:r>
      <w:r w:rsidR="00183B56">
        <w:rPr>
          <w:color w:val="000000" w:themeColor="text1"/>
          <w:sz w:val="24"/>
          <w:szCs w:val="24"/>
        </w:rPr>
        <w:t xml:space="preserve"> and a listener</w:t>
      </w:r>
      <w:r w:rsidR="00FF14C1">
        <w:rPr>
          <w:color w:val="000000" w:themeColor="text1"/>
          <w:sz w:val="24"/>
          <w:szCs w:val="24"/>
        </w:rPr>
        <w:t xml:space="preserve"> or reader,</w:t>
      </w:r>
      <w:r w:rsidR="00EA7F2A">
        <w:rPr>
          <w:color w:val="000000" w:themeColor="text1"/>
          <w:sz w:val="24"/>
          <w:szCs w:val="24"/>
        </w:rPr>
        <w:t xml:space="preserve"> to make sense of the message.</w:t>
      </w:r>
    </w:p>
    <w:p w14:paraId="71F2C23D" w14:textId="56D0ED73" w:rsidR="0046263E" w:rsidRDefault="0046263E" w:rsidP="004E273C">
      <w:pPr>
        <w:jc w:val="both"/>
        <w:rPr>
          <w:color w:val="000000" w:themeColor="text1"/>
          <w:sz w:val="24"/>
          <w:szCs w:val="24"/>
        </w:rPr>
      </w:pPr>
      <w:r>
        <w:rPr>
          <w:color w:val="000000" w:themeColor="text1"/>
          <w:sz w:val="24"/>
          <w:szCs w:val="24"/>
        </w:rPr>
        <w:t xml:space="preserve">To have an effective verbal communication, some important skills are required: </w:t>
      </w:r>
    </w:p>
    <w:p w14:paraId="283247DE" w14:textId="03FC1D24" w:rsidR="0046263E" w:rsidRDefault="00640560" w:rsidP="004E273C">
      <w:pPr>
        <w:jc w:val="both"/>
        <w:rPr>
          <w:color w:val="000000" w:themeColor="text1"/>
          <w:sz w:val="24"/>
          <w:szCs w:val="24"/>
        </w:rPr>
      </w:pPr>
      <w:r w:rsidRPr="00640560">
        <w:rPr>
          <w:b/>
          <w:bCs/>
          <w:color w:val="000000" w:themeColor="text1"/>
          <w:sz w:val="24"/>
          <w:szCs w:val="24"/>
        </w:rPr>
        <w:t>Effective speaking</w:t>
      </w:r>
      <w:r w:rsidR="00732647">
        <w:rPr>
          <w:b/>
          <w:bCs/>
          <w:color w:val="000000" w:themeColor="text1"/>
          <w:sz w:val="24"/>
          <w:szCs w:val="24"/>
        </w:rPr>
        <w:t xml:space="preserve"> </w:t>
      </w:r>
      <w:r w:rsidR="00732647">
        <w:rPr>
          <w:color w:val="000000" w:themeColor="text1"/>
          <w:sz w:val="24"/>
          <w:szCs w:val="24"/>
        </w:rPr>
        <w:t>involves:</w:t>
      </w:r>
    </w:p>
    <w:p w14:paraId="79F69EDA" w14:textId="709CB8FA" w:rsidR="00732647" w:rsidRPr="001F6840" w:rsidRDefault="00732647" w:rsidP="001F6840">
      <w:pPr>
        <w:pStyle w:val="Prrafodelista"/>
        <w:numPr>
          <w:ilvl w:val="0"/>
          <w:numId w:val="11"/>
        </w:numPr>
        <w:jc w:val="both"/>
        <w:rPr>
          <w:color w:val="000000" w:themeColor="text1"/>
          <w:sz w:val="24"/>
          <w:szCs w:val="24"/>
        </w:rPr>
      </w:pPr>
      <w:r w:rsidRPr="001F6840">
        <w:rPr>
          <w:color w:val="000000" w:themeColor="text1"/>
          <w:sz w:val="24"/>
          <w:szCs w:val="24"/>
        </w:rPr>
        <w:t>The words you chose</w:t>
      </w:r>
    </w:p>
    <w:p w14:paraId="47713240" w14:textId="478EB547" w:rsidR="00732647" w:rsidRPr="001F6840" w:rsidRDefault="00732647" w:rsidP="001F6840">
      <w:pPr>
        <w:pStyle w:val="Prrafodelista"/>
        <w:numPr>
          <w:ilvl w:val="0"/>
          <w:numId w:val="11"/>
        </w:numPr>
        <w:jc w:val="both"/>
        <w:rPr>
          <w:color w:val="000000" w:themeColor="text1"/>
          <w:sz w:val="24"/>
          <w:szCs w:val="24"/>
        </w:rPr>
      </w:pPr>
      <w:r w:rsidRPr="001F6840">
        <w:rPr>
          <w:color w:val="000000" w:themeColor="text1"/>
          <w:sz w:val="24"/>
          <w:szCs w:val="24"/>
        </w:rPr>
        <w:t>How you say them</w:t>
      </w:r>
    </w:p>
    <w:p w14:paraId="48CD418E" w14:textId="0531C404" w:rsidR="00732647" w:rsidRDefault="001F6840" w:rsidP="001F6840">
      <w:pPr>
        <w:pStyle w:val="Prrafodelista"/>
        <w:numPr>
          <w:ilvl w:val="0"/>
          <w:numId w:val="11"/>
        </w:numPr>
        <w:jc w:val="both"/>
        <w:rPr>
          <w:color w:val="000000" w:themeColor="text1"/>
          <w:sz w:val="24"/>
          <w:szCs w:val="24"/>
        </w:rPr>
      </w:pPr>
      <w:r w:rsidRPr="001F6840">
        <w:rPr>
          <w:color w:val="000000" w:themeColor="text1"/>
          <w:sz w:val="24"/>
          <w:szCs w:val="24"/>
        </w:rPr>
        <w:t>How you reinforce them with a non-verbal communication</w:t>
      </w:r>
      <w:r w:rsidR="00B50506">
        <w:rPr>
          <w:color w:val="000000" w:themeColor="text1"/>
          <w:sz w:val="24"/>
          <w:szCs w:val="24"/>
        </w:rPr>
        <w:t>: It shows your level of interest and commitment</w:t>
      </w:r>
      <w:r w:rsidR="00FD1145">
        <w:rPr>
          <w:color w:val="000000" w:themeColor="text1"/>
          <w:sz w:val="24"/>
          <w:szCs w:val="24"/>
        </w:rPr>
        <w:t>.</w:t>
      </w:r>
    </w:p>
    <w:p w14:paraId="34BF87D3" w14:textId="78C01D5A" w:rsidR="00BB64CC" w:rsidRDefault="00BB64CC" w:rsidP="00BB64CC">
      <w:pPr>
        <w:jc w:val="both"/>
        <w:rPr>
          <w:color w:val="000000" w:themeColor="text1"/>
          <w:sz w:val="24"/>
          <w:szCs w:val="24"/>
        </w:rPr>
      </w:pPr>
      <w:r>
        <w:rPr>
          <w:color w:val="000000" w:themeColor="text1"/>
          <w:sz w:val="24"/>
          <w:szCs w:val="24"/>
        </w:rPr>
        <w:t>The words you will chose</w:t>
      </w:r>
      <w:r w:rsidR="007811D7">
        <w:rPr>
          <w:color w:val="000000" w:themeColor="text1"/>
          <w:sz w:val="24"/>
          <w:szCs w:val="24"/>
        </w:rPr>
        <w:t xml:space="preserve"> and the way you say them, will change depends o</w:t>
      </w:r>
      <w:r w:rsidR="00FD1145">
        <w:rPr>
          <w:color w:val="000000" w:themeColor="text1"/>
          <w:sz w:val="24"/>
          <w:szCs w:val="24"/>
        </w:rPr>
        <w:t>n</w:t>
      </w:r>
      <w:r w:rsidR="007811D7">
        <w:rPr>
          <w:color w:val="000000" w:themeColor="text1"/>
          <w:sz w:val="24"/>
          <w:szCs w:val="24"/>
        </w:rPr>
        <w:t xml:space="preserve"> the situation you are. </w:t>
      </w:r>
    </w:p>
    <w:p w14:paraId="4B568867" w14:textId="7D32EFB7" w:rsidR="000D684C" w:rsidRDefault="000D684C" w:rsidP="00BB64CC">
      <w:pPr>
        <w:jc w:val="both"/>
        <w:rPr>
          <w:color w:val="000000" w:themeColor="text1"/>
          <w:sz w:val="24"/>
          <w:szCs w:val="24"/>
        </w:rPr>
      </w:pPr>
      <w:r>
        <w:rPr>
          <w:color w:val="000000" w:themeColor="text1"/>
          <w:sz w:val="24"/>
          <w:szCs w:val="24"/>
        </w:rPr>
        <w:t xml:space="preserve">For example: You will not speak in the same way to a friend, </w:t>
      </w:r>
      <w:proofErr w:type="gramStart"/>
      <w:r w:rsidR="00B50506">
        <w:rPr>
          <w:color w:val="000000" w:themeColor="text1"/>
          <w:sz w:val="24"/>
          <w:szCs w:val="24"/>
        </w:rPr>
        <w:t>than</w:t>
      </w:r>
      <w:proofErr w:type="gramEnd"/>
      <w:r w:rsidR="00B50506">
        <w:rPr>
          <w:color w:val="000000" w:themeColor="text1"/>
          <w:sz w:val="24"/>
          <w:szCs w:val="24"/>
        </w:rPr>
        <w:t xml:space="preserve"> a teacher.</w:t>
      </w:r>
    </w:p>
    <w:p w14:paraId="26234095" w14:textId="2938E85E" w:rsidR="00FD1145" w:rsidRDefault="00EF1793" w:rsidP="00BB64CC">
      <w:pPr>
        <w:jc w:val="both"/>
        <w:rPr>
          <w:color w:val="000000" w:themeColor="text1"/>
          <w:sz w:val="24"/>
          <w:szCs w:val="24"/>
        </w:rPr>
      </w:pPr>
      <w:r w:rsidRPr="00EF1793">
        <w:rPr>
          <w:b/>
          <w:bCs/>
          <w:color w:val="000000" w:themeColor="text1"/>
          <w:sz w:val="24"/>
          <w:szCs w:val="24"/>
        </w:rPr>
        <w:t>Active listening</w:t>
      </w:r>
      <w:r w:rsidR="008633D7">
        <w:rPr>
          <w:color w:val="000000" w:themeColor="text1"/>
          <w:sz w:val="24"/>
          <w:szCs w:val="24"/>
        </w:rPr>
        <w:t xml:space="preserve">: Is very important for verbal communication. Sometimes we speak but we are more focus </w:t>
      </w:r>
      <w:r w:rsidR="00BF7518">
        <w:rPr>
          <w:color w:val="000000" w:themeColor="text1"/>
          <w:sz w:val="24"/>
          <w:szCs w:val="24"/>
        </w:rPr>
        <w:t>on</w:t>
      </w:r>
      <w:r w:rsidR="008633D7">
        <w:rPr>
          <w:color w:val="000000" w:themeColor="text1"/>
          <w:sz w:val="24"/>
          <w:szCs w:val="24"/>
        </w:rPr>
        <w:t xml:space="preserve"> what we have to say, than to listen to the other person</w:t>
      </w:r>
      <w:r w:rsidR="000D1936">
        <w:rPr>
          <w:color w:val="000000" w:themeColor="text1"/>
          <w:sz w:val="24"/>
          <w:szCs w:val="24"/>
        </w:rPr>
        <w:t xml:space="preserve">. </w:t>
      </w:r>
    </w:p>
    <w:p w14:paraId="71AC1E81" w14:textId="02104CE6" w:rsidR="000D1936" w:rsidRDefault="000D1936" w:rsidP="00BB64CC">
      <w:pPr>
        <w:jc w:val="both"/>
        <w:rPr>
          <w:color w:val="000000" w:themeColor="text1"/>
          <w:sz w:val="24"/>
          <w:szCs w:val="24"/>
        </w:rPr>
      </w:pPr>
      <w:r>
        <w:rPr>
          <w:color w:val="000000" w:themeColor="text1"/>
          <w:sz w:val="24"/>
          <w:szCs w:val="24"/>
        </w:rPr>
        <w:t>To have an active listen we need:</w:t>
      </w:r>
    </w:p>
    <w:p w14:paraId="4662C11C" w14:textId="25E20C50" w:rsidR="000D1936" w:rsidRDefault="000D1936" w:rsidP="000D1936">
      <w:pPr>
        <w:pStyle w:val="Prrafodelista"/>
        <w:numPr>
          <w:ilvl w:val="0"/>
          <w:numId w:val="12"/>
        </w:numPr>
        <w:jc w:val="both"/>
        <w:rPr>
          <w:color w:val="000000" w:themeColor="text1"/>
          <w:sz w:val="24"/>
          <w:szCs w:val="24"/>
        </w:rPr>
      </w:pPr>
      <w:r>
        <w:rPr>
          <w:color w:val="000000" w:themeColor="text1"/>
          <w:sz w:val="24"/>
          <w:szCs w:val="24"/>
        </w:rPr>
        <w:t>Be prepar</w:t>
      </w:r>
      <w:r w:rsidR="002D1E55">
        <w:rPr>
          <w:color w:val="000000" w:themeColor="text1"/>
          <w:sz w:val="24"/>
          <w:szCs w:val="24"/>
        </w:rPr>
        <w:t>ed</w:t>
      </w:r>
      <w:r>
        <w:rPr>
          <w:color w:val="000000" w:themeColor="text1"/>
          <w:sz w:val="24"/>
          <w:szCs w:val="24"/>
        </w:rPr>
        <w:t xml:space="preserve"> to listen</w:t>
      </w:r>
    </w:p>
    <w:p w14:paraId="2727B9CB" w14:textId="338AF08E" w:rsidR="000D1936" w:rsidRDefault="000D1936" w:rsidP="000D1936">
      <w:pPr>
        <w:pStyle w:val="Prrafodelista"/>
        <w:numPr>
          <w:ilvl w:val="0"/>
          <w:numId w:val="12"/>
        </w:numPr>
        <w:jc w:val="both"/>
        <w:rPr>
          <w:color w:val="000000" w:themeColor="text1"/>
          <w:sz w:val="24"/>
          <w:szCs w:val="24"/>
        </w:rPr>
      </w:pPr>
      <w:r>
        <w:rPr>
          <w:color w:val="000000" w:themeColor="text1"/>
          <w:sz w:val="24"/>
          <w:szCs w:val="24"/>
        </w:rPr>
        <w:t>Keep an open mind</w:t>
      </w:r>
    </w:p>
    <w:p w14:paraId="743B43C9" w14:textId="5A833ADC" w:rsidR="002D1E55" w:rsidRDefault="002D1E55" w:rsidP="000D1936">
      <w:pPr>
        <w:pStyle w:val="Prrafodelista"/>
        <w:numPr>
          <w:ilvl w:val="0"/>
          <w:numId w:val="12"/>
        </w:numPr>
        <w:jc w:val="both"/>
        <w:rPr>
          <w:color w:val="000000" w:themeColor="text1"/>
          <w:sz w:val="24"/>
          <w:szCs w:val="24"/>
        </w:rPr>
      </w:pPr>
      <w:r>
        <w:rPr>
          <w:color w:val="000000" w:themeColor="text1"/>
          <w:sz w:val="24"/>
          <w:szCs w:val="24"/>
        </w:rPr>
        <w:t>Concentrate on the main direction of the speaker’s message</w:t>
      </w:r>
    </w:p>
    <w:p w14:paraId="7775E183" w14:textId="0E969D6E" w:rsidR="002D1E55" w:rsidRDefault="00BF7518" w:rsidP="000D1936">
      <w:pPr>
        <w:pStyle w:val="Prrafodelista"/>
        <w:numPr>
          <w:ilvl w:val="0"/>
          <w:numId w:val="12"/>
        </w:numPr>
        <w:jc w:val="both"/>
        <w:rPr>
          <w:color w:val="000000" w:themeColor="text1"/>
          <w:sz w:val="24"/>
          <w:szCs w:val="24"/>
        </w:rPr>
      </w:pPr>
      <w:r>
        <w:rPr>
          <w:color w:val="000000" w:themeColor="text1"/>
          <w:sz w:val="24"/>
          <w:szCs w:val="24"/>
        </w:rPr>
        <w:t>Avoid distractions</w:t>
      </w:r>
    </w:p>
    <w:p w14:paraId="432231FE" w14:textId="5C439069" w:rsidR="00BF7518" w:rsidRDefault="00BF7518" w:rsidP="000D1936">
      <w:pPr>
        <w:pStyle w:val="Prrafodelista"/>
        <w:numPr>
          <w:ilvl w:val="0"/>
          <w:numId w:val="12"/>
        </w:numPr>
        <w:jc w:val="both"/>
        <w:rPr>
          <w:color w:val="000000" w:themeColor="text1"/>
          <w:sz w:val="24"/>
          <w:szCs w:val="24"/>
        </w:rPr>
      </w:pPr>
      <w:r>
        <w:rPr>
          <w:color w:val="000000" w:themeColor="text1"/>
          <w:sz w:val="24"/>
          <w:szCs w:val="24"/>
        </w:rPr>
        <w:t>Be objective</w:t>
      </w:r>
    </w:p>
    <w:p w14:paraId="2707F4D2" w14:textId="66137864" w:rsidR="00BF7518" w:rsidRDefault="00BF7518" w:rsidP="000D1936">
      <w:pPr>
        <w:pStyle w:val="Prrafodelista"/>
        <w:numPr>
          <w:ilvl w:val="0"/>
          <w:numId w:val="12"/>
        </w:numPr>
        <w:jc w:val="both"/>
        <w:rPr>
          <w:color w:val="000000" w:themeColor="text1"/>
          <w:sz w:val="24"/>
          <w:szCs w:val="24"/>
        </w:rPr>
      </w:pPr>
      <w:r>
        <w:rPr>
          <w:color w:val="000000" w:themeColor="text1"/>
          <w:sz w:val="24"/>
          <w:szCs w:val="24"/>
        </w:rPr>
        <w:t xml:space="preserve">Do not try to think on </w:t>
      </w:r>
      <w:r w:rsidR="00407607">
        <w:rPr>
          <w:color w:val="000000" w:themeColor="text1"/>
          <w:sz w:val="24"/>
          <w:szCs w:val="24"/>
        </w:rPr>
        <w:t>your</w:t>
      </w:r>
      <w:r>
        <w:rPr>
          <w:color w:val="000000" w:themeColor="text1"/>
          <w:sz w:val="24"/>
          <w:szCs w:val="24"/>
        </w:rPr>
        <w:t xml:space="preserve"> next question</w:t>
      </w:r>
    </w:p>
    <w:p w14:paraId="0AA0E16B" w14:textId="5E87F7D7" w:rsidR="00BF7518" w:rsidRDefault="00407607" w:rsidP="000D1936">
      <w:pPr>
        <w:pStyle w:val="Prrafodelista"/>
        <w:numPr>
          <w:ilvl w:val="0"/>
          <w:numId w:val="12"/>
        </w:numPr>
        <w:jc w:val="both"/>
        <w:rPr>
          <w:color w:val="000000" w:themeColor="text1"/>
          <w:sz w:val="24"/>
          <w:szCs w:val="24"/>
        </w:rPr>
      </w:pPr>
      <w:r>
        <w:rPr>
          <w:color w:val="000000" w:themeColor="text1"/>
          <w:sz w:val="24"/>
          <w:szCs w:val="24"/>
        </w:rPr>
        <w:t>Do not stereotype the speaker, etc.</w:t>
      </w:r>
    </w:p>
    <w:p w14:paraId="213BCE85" w14:textId="332A62FA" w:rsidR="00F01705" w:rsidRDefault="00F01705" w:rsidP="00F01705">
      <w:pPr>
        <w:jc w:val="both"/>
        <w:rPr>
          <w:color w:val="000000" w:themeColor="text1"/>
          <w:sz w:val="24"/>
          <w:szCs w:val="24"/>
        </w:rPr>
      </w:pPr>
      <w:r>
        <w:rPr>
          <w:color w:val="000000" w:themeColor="text1"/>
          <w:sz w:val="24"/>
          <w:szCs w:val="24"/>
        </w:rPr>
        <w:t xml:space="preserve">To improve verbal </w:t>
      </w:r>
      <w:r w:rsidR="00164F0D">
        <w:rPr>
          <w:color w:val="000000" w:themeColor="text1"/>
          <w:sz w:val="24"/>
          <w:szCs w:val="24"/>
        </w:rPr>
        <w:t>communication, we can:</w:t>
      </w:r>
    </w:p>
    <w:p w14:paraId="3CA73737" w14:textId="798F3888" w:rsidR="00164F0D" w:rsidRDefault="00164F0D" w:rsidP="001A453D">
      <w:pPr>
        <w:pStyle w:val="Prrafodelista"/>
        <w:numPr>
          <w:ilvl w:val="0"/>
          <w:numId w:val="13"/>
        </w:numPr>
        <w:jc w:val="both"/>
        <w:rPr>
          <w:color w:val="000000" w:themeColor="text1"/>
          <w:sz w:val="24"/>
          <w:szCs w:val="24"/>
        </w:rPr>
      </w:pPr>
      <w:r w:rsidRPr="001A453D">
        <w:rPr>
          <w:color w:val="000000" w:themeColor="text1"/>
          <w:sz w:val="24"/>
          <w:szCs w:val="24"/>
        </w:rPr>
        <w:t>Reinforce</w:t>
      </w:r>
      <w:r w:rsidR="004178B3" w:rsidRPr="001A453D">
        <w:rPr>
          <w:color w:val="000000" w:themeColor="text1"/>
          <w:sz w:val="24"/>
          <w:szCs w:val="24"/>
        </w:rPr>
        <w:t xml:space="preserve"> it with non-verbal communication, like nods, </w:t>
      </w:r>
      <w:r w:rsidR="001A453D" w:rsidRPr="001A453D">
        <w:rPr>
          <w:color w:val="000000" w:themeColor="text1"/>
          <w:sz w:val="24"/>
          <w:szCs w:val="24"/>
        </w:rPr>
        <w:t>face expressions and eyes contact.</w:t>
      </w:r>
    </w:p>
    <w:p w14:paraId="0678A9E1" w14:textId="69CD6B1C" w:rsidR="001A453D" w:rsidRDefault="007D75BD" w:rsidP="001A453D">
      <w:pPr>
        <w:pStyle w:val="Prrafodelista"/>
        <w:numPr>
          <w:ilvl w:val="0"/>
          <w:numId w:val="13"/>
        </w:numPr>
        <w:jc w:val="both"/>
        <w:rPr>
          <w:color w:val="000000" w:themeColor="text1"/>
          <w:sz w:val="24"/>
          <w:szCs w:val="24"/>
        </w:rPr>
      </w:pPr>
      <w:r>
        <w:rPr>
          <w:color w:val="000000" w:themeColor="text1"/>
          <w:sz w:val="24"/>
          <w:szCs w:val="24"/>
        </w:rPr>
        <w:t>Questioning</w:t>
      </w:r>
      <w:r w:rsidR="001A453D">
        <w:rPr>
          <w:color w:val="000000" w:themeColor="text1"/>
          <w:sz w:val="24"/>
          <w:szCs w:val="24"/>
        </w:rPr>
        <w:t>: Closed and open questions.</w:t>
      </w:r>
    </w:p>
    <w:p w14:paraId="1F8DACA2" w14:textId="4A2A0A3F" w:rsidR="001A453D" w:rsidRDefault="007D75BD" w:rsidP="001A453D">
      <w:pPr>
        <w:pStyle w:val="Prrafodelista"/>
        <w:numPr>
          <w:ilvl w:val="0"/>
          <w:numId w:val="13"/>
        </w:numPr>
        <w:jc w:val="both"/>
        <w:rPr>
          <w:color w:val="000000" w:themeColor="text1"/>
          <w:sz w:val="24"/>
          <w:szCs w:val="24"/>
        </w:rPr>
      </w:pPr>
      <w:r>
        <w:rPr>
          <w:color w:val="000000" w:themeColor="text1"/>
          <w:sz w:val="24"/>
          <w:szCs w:val="24"/>
        </w:rPr>
        <w:t>Reflecting and clarifying</w:t>
      </w:r>
      <w:r w:rsidR="00991DC9">
        <w:rPr>
          <w:color w:val="000000" w:themeColor="text1"/>
          <w:sz w:val="24"/>
          <w:szCs w:val="24"/>
        </w:rPr>
        <w:t>.</w:t>
      </w:r>
    </w:p>
    <w:p w14:paraId="473AC99C" w14:textId="7F06FD22" w:rsidR="00313635" w:rsidRDefault="00313635" w:rsidP="001A453D">
      <w:pPr>
        <w:pStyle w:val="Prrafodelista"/>
        <w:numPr>
          <w:ilvl w:val="0"/>
          <w:numId w:val="13"/>
        </w:numPr>
        <w:jc w:val="both"/>
        <w:rPr>
          <w:color w:val="000000" w:themeColor="text1"/>
          <w:sz w:val="24"/>
          <w:szCs w:val="24"/>
        </w:rPr>
      </w:pPr>
      <w:r>
        <w:rPr>
          <w:color w:val="000000" w:themeColor="text1"/>
          <w:sz w:val="24"/>
          <w:szCs w:val="24"/>
        </w:rPr>
        <w:t>Summarizing</w:t>
      </w:r>
      <w:r w:rsidR="00991DC9">
        <w:rPr>
          <w:color w:val="000000" w:themeColor="text1"/>
          <w:sz w:val="24"/>
          <w:szCs w:val="24"/>
        </w:rPr>
        <w:t>: Is an overview of the main points of the conversation.</w:t>
      </w:r>
    </w:p>
    <w:p w14:paraId="6DAD754C" w14:textId="64D5AC1F" w:rsidR="007D75BD" w:rsidRPr="001A453D" w:rsidRDefault="00313635" w:rsidP="001A453D">
      <w:pPr>
        <w:pStyle w:val="Prrafodelista"/>
        <w:numPr>
          <w:ilvl w:val="0"/>
          <w:numId w:val="13"/>
        </w:numPr>
        <w:jc w:val="both"/>
        <w:rPr>
          <w:color w:val="000000" w:themeColor="text1"/>
          <w:sz w:val="24"/>
          <w:szCs w:val="24"/>
        </w:rPr>
      </w:pPr>
      <w:r>
        <w:rPr>
          <w:color w:val="000000" w:themeColor="text1"/>
          <w:sz w:val="24"/>
          <w:szCs w:val="24"/>
        </w:rPr>
        <w:t>Closing communication</w:t>
      </w:r>
      <w:r w:rsidR="006835C2">
        <w:rPr>
          <w:color w:val="000000" w:themeColor="text1"/>
          <w:sz w:val="24"/>
          <w:szCs w:val="24"/>
        </w:rPr>
        <w:t xml:space="preserve">: </w:t>
      </w:r>
      <w:r w:rsidR="00A67C4E">
        <w:rPr>
          <w:color w:val="000000" w:themeColor="text1"/>
          <w:sz w:val="24"/>
          <w:szCs w:val="24"/>
        </w:rPr>
        <w:t xml:space="preserve">Depends how the conversation is </w:t>
      </w:r>
      <w:proofErr w:type="gramStart"/>
      <w:r w:rsidR="00A67C4E">
        <w:rPr>
          <w:color w:val="000000" w:themeColor="text1"/>
          <w:sz w:val="24"/>
          <w:szCs w:val="24"/>
        </w:rPr>
        <w:t>finished,</w:t>
      </w:r>
      <w:proofErr w:type="gramEnd"/>
      <w:r w:rsidR="00A67C4E">
        <w:rPr>
          <w:color w:val="000000" w:themeColor="text1"/>
          <w:sz w:val="24"/>
          <w:szCs w:val="24"/>
        </w:rPr>
        <w:t xml:space="preserve"> it will influence how the conversation is remembered.</w:t>
      </w:r>
    </w:p>
    <w:p w14:paraId="64613D51" w14:textId="77777777" w:rsidR="001A453D" w:rsidRPr="00F01705" w:rsidRDefault="001A453D" w:rsidP="00F01705">
      <w:pPr>
        <w:jc w:val="both"/>
        <w:rPr>
          <w:color w:val="000000" w:themeColor="text1"/>
          <w:sz w:val="24"/>
          <w:szCs w:val="24"/>
        </w:rPr>
      </w:pPr>
    </w:p>
    <w:p w14:paraId="514BB3C8" w14:textId="77777777" w:rsidR="00B50506" w:rsidRPr="00BB64CC" w:rsidRDefault="00B50506" w:rsidP="00BB64CC">
      <w:pPr>
        <w:jc w:val="both"/>
        <w:rPr>
          <w:color w:val="000000" w:themeColor="text1"/>
          <w:sz w:val="24"/>
          <w:szCs w:val="24"/>
        </w:rPr>
      </w:pPr>
    </w:p>
    <w:p w14:paraId="54D285DA" w14:textId="77777777" w:rsidR="001F6840" w:rsidRPr="001F6840" w:rsidRDefault="001F6840" w:rsidP="001F6840">
      <w:pPr>
        <w:jc w:val="both"/>
        <w:rPr>
          <w:color w:val="000000" w:themeColor="text1"/>
          <w:sz w:val="24"/>
          <w:szCs w:val="24"/>
        </w:rPr>
      </w:pPr>
    </w:p>
    <w:p w14:paraId="00CAB2AD" w14:textId="77777777" w:rsidR="00FF14C1" w:rsidRDefault="00FF14C1" w:rsidP="004E273C">
      <w:pPr>
        <w:jc w:val="both"/>
        <w:rPr>
          <w:color w:val="000000" w:themeColor="text1"/>
          <w:sz w:val="24"/>
          <w:szCs w:val="24"/>
        </w:rPr>
      </w:pPr>
    </w:p>
    <w:p w14:paraId="1AB4F5DC" w14:textId="77777777" w:rsidR="006157FD" w:rsidRPr="00FB1A53" w:rsidRDefault="006157FD" w:rsidP="004E273C">
      <w:pPr>
        <w:jc w:val="both"/>
        <w:rPr>
          <w:color w:val="000000" w:themeColor="text1"/>
          <w:sz w:val="24"/>
          <w:szCs w:val="24"/>
        </w:rPr>
      </w:pPr>
    </w:p>
    <w:p w14:paraId="715049FD" w14:textId="303372DC" w:rsidR="00DD1E98" w:rsidRDefault="00DD1E98" w:rsidP="004E273C">
      <w:pPr>
        <w:jc w:val="both"/>
        <w:rPr>
          <w:b/>
          <w:bCs/>
          <w:color w:val="ED7D31" w:themeColor="accent2"/>
          <w:sz w:val="24"/>
          <w:szCs w:val="24"/>
          <w:u w:val="single"/>
        </w:rPr>
      </w:pPr>
    </w:p>
    <w:p w14:paraId="3A79B9BC" w14:textId="6D60B862" w:rsidR="006D39A7" w:rsidRDefault="006D39A7" w:rsidP="004E273C">
      <w:pPr>
        <w:jc w:val="both"/>
        <w:rPr>
          <w:b/>
          <w:bCs/>
          <w:color w:val="ED7D31" w:themeColor="accent2"/>
          <w:sz w:val="24"/>
          <w:szCs w:val="24"/>
          <w:u w:val="single"/>
        </w:rPr>
      </w:pPr>
      <w:r>
        <w:rPr>
          <w:b/>
          <w:bCs/>
          <w:color w:val="ED7D31" w:themeColor="accent2"/>
          <w:sz w:val="24"/>
          <w:szCs w:val="24"/>
          <w:u w:val="single"/>
        </w:rPr>
        <w:lastRenderedPageBreak/>
        <w:t>Non-verbal communication</w:t>
      </w:r>
    </w:p>
    <w:p w14:paraId="1357CD73" w14:textId="362713CD" w:rsidR="001E540C" w:rsidRDefault="004D4DE9" w:rsidP="004E273C">
      <w:pPr>
        <w:jc w:val="both"/>
        <w:rPr>
          <w:color w:val="000000" w:themeColor="text1"/>
          <w:sz w:val="24"/>
          <w:szCs w:val="24"/>
        </w:rPr>
      </w:pPr>
      <w:r>
        <w:rPr>
          <w:color w:val="000000" w:themeColor="text1"/>
          <w:sz w:val="24"/>
          <w:szCs w:val="24"/>
        </w:rPr>
        <w:t>Aside of the verbal communication, we express more things, intentioned or not</w:t>
      </w:r>
      <w:r w:rsidR="00AB2489">
        <w:rPr>
          <w:color w:val="000000" w:themeColor="text1"/>
          <w:sz w:val="24"/>
          <w:szCs w:val="24"/>
        </w:rPr>
        <w:t xml:space="preserve">, and is another way of communication. That includes face expressions, </w:t>
      </w:r>
      <w:r w:rsidR="00A45167">
        <w:rPr>
          <w:color w:val="000000" w:themeColor="text1"/>
          <w:sz w:val="24"/>
          <w:szCs w:val="24"/>
        </w:rPr>
        <w:t>gestures, tone of the voice, and physical distance between the sender and the receiver.</w:t>
      </w:r>
    </w:p>
    <w:p w14:paraId="142F775E" w14:textId="2DECAFD9" w:rsidR="00A45167" w:rsidRDefault="00890CC8" w:rsidP="004E273C">
      <w:pPr>
        <w:jc w:val="both"/>
        <w:rPr>
          <w:color w:val="000000" w:themeColor="text1"/>
          <w:sz w:val="24"/>
          <w:szCs w:val="24"/>
        </w:rPr>
      </w:pPr>
      <w:r>
        <w:rPr>
          <w:color w:val="000000" w:themeColor="text1"/>
          <w:sz w:val="24"/>
          <w:szCs w:val="24"/>
        </w:rPr>
        <w:t>Non-verbal communication is helping us to:</w:t>
      </w:r>
    </w:p>
    <w:p w14:paraId="6C22E036" w14:textId="324E460E" w:rsidR="00890CC8" w:rsidRDefault="00890CC8" w:rsidP="00890CC8">
      <w:pPr>
        <w:pStyle w:val="Prrafodelista"/>
        <w:numPr>
          <w:ilvl w:val="0"/>
          <w:numId w:val="14"/>
        </w:numPr>
        <w:jc w:val="both"/>
        <w:rPr>
          <w:color w:val="000000" w:themeColor="text1"/>
          <w:sz w:val="24"/>
          <w:szCs w:val="24"/>
        </w:rPr>
      </w:pPr>
      <w:r w:rsidRPr="00890CC8">
        <w:rPr>
          <w:color w:val="000000" w:themeColor="text1"/>
          <w:sz w:val="24"/>
          <w:szCs w:val="24"/>
        </w:rPr>
        <w:t>Reinforce what we say with words</w:t>
      </w:r>
      <w:r>
        <w:rPr>
          <w:color w:val="000000" w:themeColor="text1"/>
          <w:sz w:val="24"/>
          <w:szCs w:val="24"/>
        </w:rPr>
        <w:t>.</w:t>
      </w:r>
    </w:p>
    <w:p w14:paraId="7FE25E99" w14:textId="1E8E33D6" w:rsidR="00890CC8" w:rsidRDefault="003A2315" w:rsidP="00890CC8">
      <w:pPr>
        <w:pStyle w:val="Prrafodelista"/>
        <w:numPr>
          <w:ilvl w:val="0"/>
          <w:numId w:val="14"/>
        </w:numPr>
        <w:jc w:val="both"/>
        <w:rPr>
          <w:color w:val="000000" w:themeColor="text1"/>
          <w:sz w:val="24"/>
          <w:szCs w:val="24"/>
        </w:rPr>
      </w:pPr>
      <w:r>
        <w:rPr>
          <w:color w:val="000000" w:themeColor="text1"/>
          <w:sz w:val="24"/>
          <w:szCs w:val="24"/>
        </w:rPr>
        <w:t>Give information about our personal state.</w:t>
      </w:r>
    </w:p>
    <w:p w14:paraId="50676159" w14:textId="0F7B58F0" w:rsidR="003A2315" w:rsidRDefault="003A2315" w:rsidP="00890CC8">
      <w:pPr>
        <w:pStyle w:val="Prrafodelista"/>
        <w:numPr>
          <w:ilvl w:val="0"/>
          <w:numId w:val="14"/>
        </w:numPr>
        <w:jc w:val="both"/>
        <w:rPr>
          <w:color w:val="000000" w:themeColor="text1"/>
          <w:sz w:val="24"/>
          <w:szCs w:val="24"/>
        </w:rPr>
      </w:pPr>
      <w:r>
        <w:rPr>
          <w:color w:val="000000" w:themeColor="text1"/>
          <w:sz w:val="24"/>
          <w:szCs w:val="24"/>
        </w:rPr>
        <w:t>Define or reinforce the relationship between the spea</w:t>
      </w:r>
      <w:r w:rsidR="009C0A20">
        <w:rPr>
          <w:color w:val="000000" w:themeColor="text1"/>
          <w:sz w:val="24"/>
          <w:szCs w:val="24"/>
        </w:rPr>
        <w:t>kers.</w:t>
      </w:r>
    </w:p>
    <w:p w14:paraId="0A0FA8E3" w14:textId="744F8B0F" w:rsidR="009C0A20" w:rsidRDefault="009C0A20" w:rsidP="00890CC8">
      <w:pPr>
        <w:pStyle w:val="Prrafodelista"/>
        <w:numPr>
          <w:ilvl w:val="0"/>
          <w:numId w:val="14"/>
        </w:numPr>
        <w:jc w:val="both"/>
        <w:rPr>
          <w:color w:val="000000" w:themeColor="text1"/>
          <w:sz w:val="24"/>
          <w:szCs w:val="24"/>
        </w:rPr>
      </w:pPr>
      <w:r>
        <w:rPr>
          <w:color w:val="000000" w:themeColor="text1"/>
          <w:sz w:val="24"/>
          <w:szCs w:val="24"/>
        </w:rPr>
        <w:t>Provide feedback to the other person.</w:t>
      </w:r>
    </w:p>
    <w:p w14:paraId="2A96BE21" w14:textId="0467638D" w:rsidR="009C0A20" w:rsidRDefault="009C0A20" w:rsidP="00890CC8">
      <w:pPr>
        <w:pStyle w:val="Prrafodelista"/>
        <w:numPr>
          <w:ilvl w:val="0"/>
          <w:numId w:val="14"/>
        </w:numPr>
        <w:jc w:val="both"/>
        <w:rPr>
          <w:color w:val="000000" w:themeColor="text1"/>
          <w:sz w:val="24"/>
          <w:szCs w:val="24"/>
        </w:rPr>
      </w:pPr>
      <w:r>
        <w:rPr>
          <w:color w:val="000000" w:themeColor="text1"/>
          <w:sz w:val="24"/>
          <w:szCs w:val="24"/>
        </w:rPr>
        <w:t>Regulate the flow of the communication.</w:t>
      </w:r>
    </w:p>
    <w:p w14:paraId="0D62CE2D" w14:textId="0C799036" w:rsidR="009C0A20" w:rsidRDefault="0070528B" w:rsidP="009C0A20">
      <w:pPr>
        <w:jc w:val="both"/>
        <w:rPr>
          <w:color w:val="000000" w:themeColor="text1"/>
          <w:sz w:val="24"/>
          <w:szCs w:val="24"/>
        </w:rPr>
      </w:pPr>
      <w:r>
        <w:rPr>
          <w:color w:val="000000" w:themeColor="text1"/>
          <w:sz w:val="24"/>
          <w:szCs w:val="24"/>
        </w:rPr>
        <w:t xml:space="preserve">Even if non-verbal communication is very helpful in a conversation, is very difficult to interpretate </w:t>
      </w:r>
      <w:r w:rsidR="00D26C85">
        <w:rPr>
          <w:color w:val="000000" w:themeColor="text1"/>
          <w:sz w:val="24"/>
          <w:szCs w:val="24"/>
        </w:rPr>
        <w:t>it. It is not a language which we can learn and give it the meaning. And in this case, every person is different, and as well the situation we are.</w:t>
      </w:r>
    </w:p>
    <w:p w14:paraId="2E9E1626" w14:textId="57A4D507" w:rsidR="004E1123" w:rsidRDefault="004E1123" w:rsidP="009C0A20">
      <w:pPr>
        <w:jc w:val="both"/>
        <w:rPr>
          <w:color w:val="000000" w:themeColor="text1"/>
          <w:sz w:val="24"/>
          <w:szCs w:val="24"/>
        </w:rPr>
      </w:pPr>
      <w:r>
        <w:rPr>
          <w:color w:val="000000" w:themeColor="text1"/>
          <w:sz w:val="24"/>
          <w:szCs w:val="24"/>
        </w:rPr>
        <w:t xml:space="preserve">This kind of communication is very hard to control, for example our facial expressions of some gestures we make, they can be conscious or </w:t>
      </w:r>
      <w:r w:rsidR="00B02F9B">
        <w:rPr>
          <w:color w:val="000000" w:themeColor="text1"/>
          <w:sz w:val="24"/>
          <w:szCs w:val="24"/>
        </w:rPr>
        <w:t>unconscious</w:t>
      </w:r>
      <w:r>
        <w:rPr>
          <w:color w:val="000000" w:themeColor="text1"/>
          <w:sz w:val="24"/>
          <w:szCs w:val="24"/>
        </w:rPr>
        <w:t>.</w:t>
      </w:r>
    </w:p>
    <w:p w14:paraId="698D40B6" w14:textId="46E14D93" w:rsidR="009545C2" w:rsidRDefault="009545C2" w:rsidP="009C0A20">
      <w:pPr>
        <w:jc w:val="both"/>
        <w:rPr>
          <w:color w:val="000000" w:themeColor="text1"/>
          <w:sz w:val="24"/>
          <w:szCs w:val="24"/>
        </w:rPr>
      </w:pPr>
      <w:r>
        <w:rPr>
          <w:color w:val="000000" w:themeColor="text1"/>
          <w:sz w:val="24"/>
          <w:szCs w:val="24"/>
        </w:rPr>
        <w:t>As well, when we write, we make non-verbal communication, like for example</w:t>
      </w:r>
      <w:r w:rsidR="00333778">
        <w:rPr>
          <w:color w:val="000000" w:themeColor="text1"/>
          <w:sz w:val="24"/>
          <w:szCs w:val="24"/>
        </w:rPr>
        <w:t>, your handwriting</w:t>
      </w:r>
      <w:r w:rsidR="0016013B">
        <w:rPr>
          <w:color w:val="000000" w:themeColor="text1"/>
          <w:sz w:val="24"/>
          <w:szCs w:val="24"/>
        </w:rPr>
        <w:t>, the colours we use, and the font. But this non-verbal communication is not very useful to interpretate a message.</w:t>
      </w:r>
    </w:p>
    <w:p w14:paraId="4C69C809" w14:textId="77777777" w:rsidR="0016013B" w:rsidRDefault="0016013B" w:rsidP="009C0A20">
      <w:pPr>
        <w:jc w:val="both"/>
        <w:rPr>
          <w:color w:val="000000" w:themeColor="text1"/>
          <w:sz w:val="24"/>
          <w:szCs w:val="24"/>
        </w:rPr>
      </w:pPr>
    </w:p>
    <w:p w14:paraId="4F662443" w14:textId="237B4417" w:rsidR="006D39A7" w:rsidRDefault="006D39A7" w:rsidP="004E273C">
      <w:pPr>
        <w:jc w:val="both"/>
        <w:rPr>
          <w:b/>
          <w:bCs/>
          <w:color w:val="ED7D31" w:themeColor="accent2"/>
          <w:sz w:val="24"/>
          <w:szCs w:val="24"/>
          <w:u w:val="single"/>
        </w:rPr>
      </w:pPr>
      <w:r>
        <w:rPr>
          <w:b/>
          <w:bCs/>
          <w:color w:val="ED7D31" w:themeColor="accent2"/>
          <w:sz w:val="24"/>
          <w:szCs w:val="24"/>
          <w:u w:val="single"/>
        </w:rPr>
        <w:t>Listening</w:t>
      </w:r>
    </w:p>
    <w:p w14:paraId="11C3DF91" w14:textId="4839B86C" w:rsidR="00660222" w:rsidRDefault="000540EF" w:rsidP="004E273C">
      <w:pPr>
        <w:jc w:val="both"/>
        <w:rPr>
          <w:color w:val="000000" w:themeColor="text1"/>
          <w:sz w:val="24"/>
          <w:szCs w:val="24"/>
        </w:rPr>
      </w:pPr>
      <w:r>
        <w:rPr>
          <w:color w:val="000000" w:themeColor="text1"/>
          <w:sz w:val="24"/>
          <w:szCs w:val="24"/>
        </w:rPr>
        <w:t>Is the skill to receive and interpretate the message properly in a conversation.</w:t>
      </w:r>
      <w:r w:rsidR="00004F5D">
        <w:rPr>
          <w:color w:val="000000" w:themeColor="text1"/>
          <w:sz w:val="24"/>
          <w:szCs w:val="24"/>
        </w:rPr>
        <w:t xml:space="preserve"> Without this skill the message we receive can be misunderstood. That why in some companies, the employers make listening training.</w:t>
      </w:r>
      <w:r w:rsidR="0097793A">
        <w:rPr>
          <w:color w:val="000000" w:themeColor="text1"/>
          <w:sz w:val="24"/>
          <w:szCs w:val="24"/>
        </w:rPr>
        <w:t xml:space="preserve"> Because that improve</w:t>
      </w:r>
      <w:r w:rsidR="00A0035E">
        <w:rPr>
          <w:color w:val="000000" w:themeColor="text1"/>
          <w:sz w:val="24"/>
          <w:szCs w:val="24"/>
        </w:rPr>
        <w:t>s</w:t>
      </w:r>
      <w:r w:rsidR="0097793A">
        <w:rPr>
          <w:color w:val="000000" w:themeColor="text1"/>
          <w:sz w:val="24"/>
          <w:szCs w:val="24"/>
        </w:rPr>
        <w:t xml:space="preserve"> the relation we have with the customers, and with our colleagues, making sure we receive the instructions properly to </w:t>
      </w:r>
      <w:r w:rsidR="00DC1D1C">
        <w:rPr>
          <w:color w:val="000000" w:themeColor="text1"/>
          <w:sz w:val="24"/>
          <w:szCs w:val="24"/>
        </w:rPr>
        <w:t>do an effective work.</w:t>
      </w:r>
    </w:p>
    <w:p w14:paraId="1D5653BC" w14:textId="321F8AC6" w:rsidR="00641282" w:rsidRDefault="00641282" w:rsidP="004E273C">
      <w:pPr>
        <w:jc w:val="both"/>
        <w:rPr>
          <w:color w:val="000000" w:themeColor="text1"/>
          <w:sz w:val="24"/>
          <w:szCs w:val="24"/>
        </w:rPr>
      </w:pPr>
      <w:r>
        <w:rPr>
          <w:color w:val="000000" w:themeColor="text1"/>
          <w:sz w:val="24"/>
          <w:szCs w:val="24"/>
        </w:rPr>
        <w:t xml:space="preserve">But we </w:t>
      </w:r>
      <w:r w:rsidR="008213AD">
        <w:rPr>
          <w:color w:val="000000" w:themeColor="text1"/>
          <w:sz w:val="24"/>
          <w:szCs w:val="24"/>
        </w:rPr>
        <w:t>must</w:t>
      </w:r>
      <w:r>
        <w:rPr>
          <w:color w:val="000000" w:themeColor="text1"/>
          <w:sz w:val="24"/>
          <w:szCs w:val="24"/>
        </w:rPr>
        <w:t xml:space="preserve"> remark that listening is not the same of hearing.</w:t>
      </w:r>
    </w:p>
    <w:p w14:paraId="0932BBF3" w14:textId="6E4277AE" w:rsidR="008213AD" w:rsidRPr="008213AD" w:rsidRDefault="008213AD" w:rsidP="008213AD">
      <w:pPr>
        <w:pStyle w:val="Prrafodelista"/>
        <w:numPr>
          <w:ilvl w:val="0"/>
          <w:numId w:val="15"/>
        </w:numPr>
        <w:jc w:val="both"/>
        <w:rPr>
          <w:color w:val="000000" w:themeColor="text1"/>
          <w:sz w:val="24"/>
          <w:szCs w:val="24"/>
        </w:rPr>
      </w:pPr>
      <w:r w:rsidRPr="008213AD">
        <w:rPr>
          <w:color w:val="000000" w:themeColor="text1"/>
          <w:sz w:val="24"/>
          <w:szCs w:val="24"/>
        </w:rPr>
        <w:t>Hearing happens automatically and are the sounds we receive from outside to our ears.</w:t>
      </w:r>
    </w:p>
    <w:p w14:paraId="7FCBCD3E" w14:textId="735CFB74" w:rsidR="008213AD" w:rsidRDefault="009F6A89" w:rsidP="008213AD">
      <w:pPr>
        <w:pStyle w:val="Prrafodelista"/>
        <w:numPr>
          <w:ilvl w:val="0"/>
          <w:numId w:val="15"/>
        </w:numPr>
        <w:jc w:val="both"/>
        <w:rPr>
          <w:color w:val="000000" w:themeColor="text1"/>
          <w:sz w:val="24"/>
          <w:szCs w:val="24"/>
        </w:rPr>
      </w:pPr>
      <w:r>
        <w:rPr>
          <w:color w:val="000000" w:themeColor="text1"/>
          <w:sz w:val="24"/>
          <w:szCs w:val="24"/>
        </w:rPr>
        <w:t xml:space="preserve">Listening requires concentration in </w:t>
      </w:r>
      <w:r w:rsidR="00FB42DB">
        <w:rPr>
          <w:color w:val="000000" w:themeColor="text1"/>
          <w:sz w:val="24"/>
          <w:szCs w:val="24"/>
        </w:rPr>
        <w:t xml:space="preserve">the verbal and non-verbal </w:t>
      </w:r>
      <w:r w:rsidR="005E3AB2">
        <w:rPr>
          <w:color w:val="000000" w:themeColor="text1"/>
          <w:sz w:val="24"/>
          <w:szCs w:val="24"/>
        </w:rPr>
        <w:t>communication when</w:t>
      </w:r>
      <w:r w:rsidR="00FB42DB">
        <w:rPr>
          <w:color w:val="000000" w:themeColor="text1"/>
          <w:sz w:val="24"/>
          <w:szCs w:val="24"/>
        </w:rPr>
        <w:t xml:space="preserve"> we are speaking with others.</w:t>
      </w:r>
    </w:p>
    <w:p w14:paraId="51277492" w14:textId="17B8F0DD" w:rsidR="005E3AB2" w:rsidRDefault="005E3AB2" w:rsidP="005E3AB2">
      <w:pPr>
        <w:jc w:val="both"/>
        <w:rPr>
          <w:color w:val="000000" w:themeColor="text1"/>
          <w:sz w:val="24"/>
          <w:szCs w:val="24"/>
        </w:rPr>
      </w:pPr>
      <w:r>
        <w:rPr>
          <w:color w:val="000000" w:themeColor="text1"/>
          <w:sz w:val="24"/>
          <w:szCs w:val="24"/>
        </w:rPr>
        <w:t xml:space="preserve">This skill is going to improve </w:t>
      </w:r>
      <w:r w:rsidR="00EE60D9">
        <w:rPr>
          <w:color w:val="000000" w:themeColor="text1"/>
          <w:sz w:val="24"/>
          <w:szCs w:val="24"/>
        </w:rPr>
        <w:t>our relationship as well</w:t>
      </w:r>
      <w:r>
        <w:rPr>
          <w:color w:val="000000" w:themeColor="text1"/>
          <w:sz w:val="24"/>
          <w:szCs w:val="24"/>
        </w:rPr>
        <w:t xml:space="preserve"> with the people around us. Because everyone like to be listened, </w:t>
      </w:r>
      <w:r w:rsidR="00EE60D9">
        <w:rPr>
          <w:color w:val="000000" w:themeColor="text1"/>
          <w:sz w:val="24"/>
          <w:szCs w:val="24"/>
        </w:rPr>
        <w:t>and the best thing we can make for each other in a conversation, is to give our attention to someone.</w:t>
      </w:r>
    </w:p>
    <w:p w14:paraId="2CFD0D74" w14:textId="39051DBA" w:rsidR="00E76259" w:rsidRDefault="00E76259" w:rsidP="005E3AB2">
      <w:pPr>
        <w:jc w:val="both"/>
        <w:rPr>
          <w:color w:val="000000" w:themeColor="text1"/>
          <w:sz w:val="24"/>
          <w:szCs w:val="24"/>
        </w:rPr>
      </w:pPr>
      <w:r>
        <w:rPr>
          <w:color w:val="000000" w:themeColor="text1"/>
          <w:sz w:val="24"/>
          <w:szCs w:val="24"/>
        </w:rPr>
        <w:t>We have t</w:t>
      </w:r>
      <w:r w:rsidR="00282F0A">
        <w:rPr>
          <w:color w:val="000000" w:themeColor="text1"/>
          <w:sz w:val="24"/>
          <w:szCs w:val="24"/>
        </w:rPr>
        <w:t>wo</w:t>
      </w:r>
      <w:r>
        <w:rPr>
          <w:color w:val="000000" w:themeColor="text1"/>
          <w:sz w:val="24"/>
          <w:szCs w:val="24"/>
        </w:rPr>
        <w:t xml:space="preserve"> types of listening:</w:t>
      </w:r>
    </w:p>
    <w:p w14:paraId="212EFF33" w14:textId="1925AA26" w:rsidR="00E76259" w:rsidRDefault="00E76259" w:rsidP="005E3AB2">
      <w:pPr>
        <w:jc w:val="both"/>
        <w:rPr>
          <w:color w:val="000000" w:themeColor="text1"/>
          <w:sz w:val="24"/>
          <w:szCs w:val="24"/>
        </w:rPr>
      </w:pPr>
      <w:r>
        <w:rPr>
          <w:color w:val="000000" w:themeColor="text1"/>
          <w:sz w:val="24"/>
          <w:szCs w:val="24"/>
        </w:rPr>
        <w:t>Active listening</w:t>
      </w:r>
      <w:r w:rsidR="00282F0A">
        <w:rPr>
          <w:color w:val="000000" w:themeColor="text1"/>
          <w:sz w:val="24"/>
          <w:szCs w:val="24"/>
        </w:rPr>
        <w:t xml:space="preserve">, like we speak before, and </w:t>
      </w:r>
      <w:r w:rsidR="00282F0A" w:rsidRPr="001022C1">
        <w:rPr>
          <w:b/>
          <w:bCs/>
          <w:color w:val="000000" w:themeColor="text1"/>
          <w:sz w:val="24"/>
          <w:szCs w:val="24"/>
        </w:rPr>
        <w:t>emphatic listening</w:t>
      </w:r>
      <w:r w:rsidR="0000340A">
        <w:rPr>
          <w:color w:val="000000" w:themeColor="text1"/>
          <w:sz w:val="24"/>
          <w:szCs w:val="24"/>
        </w:rPr>
        <w:t>.</w:t>
      </w:r>
    </w:p>
    <w:p w14:paraId="54FD28B4" w14:textId="6B2F5EF8" w:rsidR="00FE0D19" w:rsidRDefault="00FE0D19" w:rsidP="005E3AB2">
      <w:pPr>
        <w:jc w:val="both"/>
        <w:rPr>
          <w:color w:val="000000" w:themeColor="text1"/>
          <w:sz w:val="24"/>
          <w:szCs w:val="24"/>
        </w:rPr>
      </w:pPr>
      <w:r>
        <w:rPr>
          <w:color w:val="000000" w:themeColor="text1"/>
          <w:sz w:val="24"/>
          <w:szCs w:val="24"/>
        </w:rPr>
        <w:lastRenderedPageBreak/>
        <w:t xml:space="preserve">This last one requires to listen patiently </w:t>
      </w:r>
      <w:r w:rsidR="00F64E1F">
        <w:rPr>
          <w:color w:val="000000" w:themeColor="text1"/>
          <w:sz w:val="24"/>
          <w:szCs w:val="24"/>
        </w:rPr>
        <w:t>to what the other person has to say, showing acceptance, but not necessary agreement</w:t>
      </w:r>
      <w:r w:rsidR="00925A50">
        <w:rPr>
          <w:color w:val="000000" w:themeColor="text1"/>
          <w:sz w:val="24"/>
          <w:szCs w:val="24"/>
        </w:rPr>
        <w:t>, if we are not agree with something. Is very important to interpretate in this case the feeling of the other person, what they say and how they transmit the message, to understand their point of view</w:t>
      </w:r>
      <w:r w:rsidR="001022C1">
        <w:rPr>
          <w:color w:val="000000" w:themeColor="text1"/>
          <w:sz w:val="24"/>
          <w:szCs w:val="24"/>
        </w:rPr>
        <w:t xml:space="preserve"> and trying to be emotional connected during the conversation</w:t>
      </w:r>
      <w:r w:rsidR="00286060">
        <w:rPr>
          <w:color w:val="000000" w:themeColor="text1"/>
          <w:sz w:val="24"/>
          <w:szCs w:val="24"/>
        </w:rPr>
        <w:t xml:space="preserve"> encouraging to the other person to continue with their message</w:t>
      </w:r>
      <w:r w:rsidR="00654E49">
        <w:rPr>
          <w:color w:val="000000" w:themeColor="text1"/>
          <w:sz w:val="24"/>
          <w:szCs w:val="24"/>
        </w:rPr>
        <w:t>, questioning them about it.</w:t>
      </w:r>
    </w:p>
    <w:p w14:paraId="135B41FD" w14:textId="324A9E64" w:rsidR="00654E49" w:rsidRDefault="00654E49" w:rsidP="005E3AB2">
      <w:pPr>
        <w:jc w:val="both"/>
        <w:rPr>
          <w:color w:val="000000" w:themeColor="text1"/>
          <w:sz w:val="24"/>
          <w:szCs w:val="24"/>
        </w:rPr>
      </w:pPr>
    </w:p>
    <w:p w14:paraId="73AB2576" w14:textId="07C9167C" w:rsidR="00CD61EE" w:rsidRDefault="00CD61EE" w:rsidP="005E3AB2">
      <w:pPr>
        <w:jc w:val="both"/>
        <w:rPr>
          <w:color w:val="000000" w:themeColor="text1"/>
          <w:sz w:val="24"/>
          <w:szCs w:val="24"/>
        </w:rPr>
      </w:pPr>
    </w:p>
    <w:p w14:paraId="487034D7" w14:textId="5E849E9B" w:rsidR="00CD61EE" w:rsidRDefault="00311F9E" w:rsidP="00311F9E">
      <w:pPr>
        <w:jc w:val="center"/>
        <w:rPr>
          <w:b/>
          <w:bCs/>
          <w:color w:val="000000" w:themeColor="text1"/>
          <w:sz w:val="32"/>
          <w:szCs w:val="32"/>
        </w:rPr>
      </w:pPr>
      <w:r w:rsidRPr="00311F9E">
        <w:rPr>
          <w:b/>
          <w:bCs/>
          <w:color w:val="000000" w:themeColor="text1"/>
          <w:sz w:val="32"/>
          <w:szCs w:val="32"/>
        </w:rPr>
        <w:t>EXAMPLES FROM MY WORKPLACE ABOUT HOW COMMUNICATION CAN BE IMPROVED</w:t>
      </w:r>
    </w:p>
    <w:p w14:paraId="47D2DB18" w14:textId="394FA700" w:rsidR="00311F9E" w:rsidRDefault="00311F9E" w:rsidP="0083413B">
      <w:pPr>
        <w:rPr>
          <w:color w:val="000000" w:themeColor="text1"/>
          <w:sz w:val="24"/>
          <w:szCs w:val="24"/>
        </w:rPr>
      </w:pPr>
    </w:p>
    <w:p w14:paraId="3FC68151" w14:textId="4E551A62" w:rsidR="0083413B" w:rsidRDefault="0083413B" w:rsidP="009E2995">
      <w:pPr>
        <w:jc w:val="both"/>
        <w:rPr>
          <w:color w:val="000000" w:themeColor="text1"/>
          <w:sz w:val="24"/>
          <w:szCs w:val="24"/>
        </w:rPr>
      </w:pPr>
      <w:r>
        <w:rPr>
          <w:color w:val="000000" w:themeColor="text1"/>
          <w:sz w:val="24"/>
          <w:szCs w:val="24"/>
        </w:rPr>
        <w:t xml:space="preserve">In my last job I was having some problems with a colleague at the time to communicate with each other. I was working as a Barista and Waitress in the up part of the restaurant, and my colleague was working </w:t>
      </w:r>
      <w:r w:rsidR="00A70B93">
        <w:rPr>
          <w:color w:val="000000" w:themeColor="text1"/>
          <w:sz w:val="24"/>
          <w:szCs w:val="24"/>
        </w:rPr>
        <w:t>as</w:t>
      </w:r>
      <w:r>
        <w:rPr>
          <w:color w:val="000000" w:themeColor="text1"/>
          <w:sz w:val="24"/>
          <w:szCs w:val="24"/>
        </w:rPr>
        <w:t xml:space="preserve"> a chef, downstairs. When I received orders from customers, </w:t>
      </w:r>
      <w:r w:rsidR="00E64D8D">
        <w:rPr>
          <w:color w:val="000000" w:themeColor="text1"/>
          <w:sz w:val="24"/>
          <w:szCs w:val="24"/>
        </w:rPr>
        <w:t xml:space="preserve">one of my duties was to tell </w:t>
      </w:r>
      <w:r w:rsidR="00A70B93">
        <w:rPr>
          <w:color w:val="000000" w:themeColor="text1"/>
          <w:sz w:val="24"/>
          <w:szCs w:val="24"/>
        </w:rPr>
        <w:t>him</w:t>
      </w:r>
      <w:r w:rsidR="00E64D8D">
        <w:rPr>
          <w:color w:val="000000" w:themeColor="text1"/>
          <w:sz w:val="24"/>
          <w:szCs w:val="24"/>
        </w:rPr>
        <w:t>,</w:t>
      </w:r>
      <w:r w:rsidR="00A70B93">
        <w:rPr>
          <w:color w:val="000000" w:themeColor="text1"/>
          <w:sz w:val="24"/>
          <w:szCs w:val="24"/>
        </w:rPr>
        <w:t xml:space="preserve"> and</w:t>
      </w:r>
      <w:r w:rsidR="009E2995">
        <w:rPr>
          <w:color w:val="000000" w:themeColor="text1"/>
          <w:sz w:val="24"/>
          <w:szCs w:val="24"/>
        </w:rPr>
        <w:t xml:space="preserve"> as well, any change the customer ask for.</w:t>
      </w:r>
    </w:p>
    <w:p w14:paraId="31E208DB" w14:textId="2818F6B1" w:rsidR="00F84E37" w:rsidRDefault="00F84E37" w:rsidP="009E2995">
      <w:pPr>
        <w:jc w:val="both"/>
        <w:rPr>
          <w:color w:val="000000" w:themeColor="text1"/>
          <w:sz w:val="24"/>
          <w:szCs w:val="24"/>
        </w:rPr>
      </w:pPr>
      <w:r>
        <w:rPr>
          <w:color w:val="000000" w:themeColor="text1"/>
          <w:sz w:val="24"/>
          <w:szCs w:val="24"/>
        </w:rPr>
        <w:t xml:space="preserve">What happen next is that he </w:t>
      </w:r>
      <w:r w:rsidR="001B3858">
        <w:rPr>
          <w:color w:val="000000" w:themeColor="text1"/>
          <w:sz w:val="24"/>
          <w:szCs w:val="24"/>
        </w:rPr>
        <w:t>did not</w:t>
      </w:r>
      <w:r>
        <w:rPr>
          <w:color w:val="000000" w:themeColor="text1"/>
          <w:sz w:val="24"/>
          <w:szCs w:val="24"/>
        </w:rPr>
        <w:t xml:space="preserve"> understand my message, or he </w:t>
      </w:r>
      <w:r w:rsidR="001809E8">
        <w:rPr>
          <w:color w:val="000000" w:themeColor="text1"/>
          <w:sz w:val="24"/>
          <w:szCs w:val="24"/>
        </w:rPr>
        <w:t>did not</w:t>
      </w:r>
      <w:r>
        <w:rPr>
          <w:color w:val="000000" w:themeColor="text1"/>
          <w:sz w:val="24"/>
          <w:szCs w:val="24"/>
        </w:rPr>
        <w:t xml:space="preserve"> listen properly, and he prepared a plate that was not what the customer asked for. The customer, obviously, complained about it and the chef had to make another plate, spending like fifteen minutes more</w:t>
      </w:r>
      <w:r w:rsidR="001B3858">
        <w:rPr>
          <w:color w:val="000000" w:themeColor="text1"/>
          <w:sz w:val="24"/>
          <w:szCs w:val="24"/>
        </w:rPr>
        <w:t>, and mak</w:t>
      </w:r>
      <w:r w:rsidR="001809E8">
        <w:rPr>
          <w:color w:val="000000" w:themeColor="text1"/>
          <w:sz w:val="24"/>
          <w:szCs w:val="24"/>
        </w:rPr>
        <w:t xml:space="preserve">e the </w:t>
      </w:r>
      <w:r w:rsidR="001B3858">
        <w:rPr>
          <w:color w:val="000000" w:themeColor="text1"/>
          <w:sz w:val="24"/>
          <w:szCs w:val="24"/>
        </w:rPr>
        <w:t xml:space="preserve">customer wait </w:t>
      </w:r>
      <w:r w:rsidR="001809E8">
        <w:rPr>
          <w:color w:val="000000" w:themeColor="text1"/>
          <w:sz w:val="24"/>
          <w:szCs w:val="24"/>
        </w:rPr>
        <w:t>longer than expected.</w:t>
      </w:r>
    </w:p>
    <w:p w14:paraId="3E70569B" w14:textId="1D283525" w:rsidR="0017658A" w:rsidRDefault="001809E8" w:rsidP="0017658A">
      <w:pPr>
        <w:jc w:val="both"/>
        <w:rPr>
          <w:color w:val="000000" w:themeColor="text1"/>
          <w:sz w:val="24"/>
          <w:szCs w:val="24"/>
        </w:rPr>
      </w:pPr>
      <w:r>
        <w:rPr>
          <w:color w:val="000000" w:themeColor="text1"/>
          <w:sz w:val="24"/>
          <w:szCs w:val="24"/>
        </w:rPr>
        <w:t xml:space="preserve">In this case </w:t>
      </w:r>
      <w:r w:rsidR="00F060CF">
        <w:rPr>
          <w:color w:val="000000" w:themeColor="text1"/>
          <w:sz w:val="24"/>
          <w:szCs w:val="24"/>
        </w:rPr>
        <w:t>I tried to transmit my message clearly, to not make any mistake and do not receive any complain from our customers. But maybe the distance between the chef and me, the different language</w:t>
      </w:r>
      <w:r w:rsidR="004779C2">
        <w:rPr>
          <w:color w:val="000000" w:themeColor="text1"/>
          <w:sz w:val="24"/>
          <w:szCs w:val="24"/>
        </w:rPr>
        <w:t>s</w:t>
      </w:r>
      <w:r w:rsidR="00F060CF">
        <w:rPr>
          <w:color w:val="000000" w:themeColor="text1"/>
          <w:sz w:val="24"/>
          <w:szCs w:val="24"/>
        </w:rPr>
        <w:t xml:space="preserve"> we speak</w:t>
      </w:r>
      <w:r w:rsidR="004779C2">
        <w:rPr>
          <w:color w:val="000000" w:themeColor="text1"/>
          <w:sz w:val="24"/>
          <w:szCs w:val="24"/>
        </w:rPr>
        <w:t xml:space="preserve">, </w:t>
      </w:r>
      <w:r w:rsidR="0017658A">
        <w:rPr>
          <w:color w:val="000000" w:themeColor="text1"/>
          <w:sz w:val="24"/>
          <w:szCs w:val="24"/>
        </w:rPr>
        <w:t>our accent and pronunciation, or the listening of that person in that moment</w:t>
      </w:r>
      <w:r w:rsidR="00AE2ECF">
        <w:rPr>
          <w:color w:val="000000" w:themeColor="text1"/>
          <w:sz w:val="24"/>
          <w:szCs w:val="24"/>
        </w:rPr>
        <w:t>, were not very helpful</w:t>
      </w:r>
      <w:r w:rsidR="00FA3276">
        <w:rPr>
          <w:color w:val="000000" w:themeColor="text1"/>
          <w:sz w:val="24"/>
          <w:szCs w:val="24"/>
        </w:rPr>
        <w:t xml:space="preserve">. So, the next time we repeat </w:t>
      </w:r>
      <w:r w:rsidR="00CF0377">
        <w:rPr>
          <w:color w:val="000000" w:themeColor="text1"/>
          <w:sz w:val="24"/>
          <w:szCs w:val="24"/>
        </w:rPr>
        <w:t>the orders</w:t>
      </w:r>
      <w:r w:rsidR="00FA3276">
        <w:rPr>
          <w:color w:val="000000" w:themeColor="text1"/>
          <w:sz w:val="24"/>
          <w:szCs w:val="24"/>
        </w:rPr>
        <w:t xml:space="preserve"> two times to make sure that he </w:t>
      </w:r>
      <w:proofErr w:type="gramStart"/>
      <w:r w:rsidR="00FA3276">
        <w:rPr>
          <w:color w:val="000000" w:themeColor="text1"/>
          <w:sz w:val="24"/>
          <w:szCs w:val="24"/>
        </w:rPr>
        <w:t>receive</w:t>
      </w:r>
      <w:proofErr w:type="gramEnd"/>
      <w:r w:rsidR="00FA3276">
        <w:rPr>
          <w:color w:val="000000" w:themeColor="text1"/>
          <w:sz w:val="24"/>
          <w:szCs w:val="24"/>
        </w:rPr>
        <w:t xml:space="preserve"> </w:t>
      </w:r>
      <w:r w:rsidR="00CF0377">
        <w:rPr>
          <w:color w:val="000000" w:themeColor="text1"/>
          <w:sz w:val="24"/>
          <w:szCs w:val="24"/>
        </w:rPr>
        <w:t>the message properly.</w:t>
      </w:r>
    </w:p>
    <w:p w14:paraId="44836E5F" w14:textId="77777777" w:rsidR="00CF0377" w:rsidRDefault="00CF0377" w:rsidP="0017658A">
      <w:pPr>
        <w:jc w:val="both"/>
        <w:rPr>
          <w:b/>
          <w:bCs/>
          <w:color w:val="000000" w:themeColor="text1"/>
          <w:sz w:val="32"/>
          <w:szCs w:val="32"/>
        </w:rPr>
      </w:pPr>
    </w:p>
    <w:p w14:paraId="5E29AF8A" w14:textId="77777777" w:rsidR="00CF0377" w:rsidRDefault="00CF0377" w:rsidP="00CF0377">
      <w:pPr>
        <w:jc w:val="center"/>
        <w:rPr>
          <w:b/>
          <w:bCs/>
          <w:color w:val="000000" w:themeColor="text1"/>
          <w:sz w:val="32"/>
          <w:szCs w:val="32"/>
        </w:rPr>
      </w:pPr>
    </w:p>
    <w:p w14:paraId="37FB4CB6" w14:textId="77777777" w:rsidR="00CF0377" w:rsidRDefault="00CF0377" w:rsidP="00CF0377">
      <w:pPr>
        <w:jc w:val="center"/>
        <w:rPr>
          <w:b/>
          <w:bCs/>
          <w:color w:val="000000" w:themeColor="text1"/>
          <w:sz w:val="32"/>
          <w:szCs w:val="32"/>
        </w:rPr>
      </w:pPr>
    </w:p>
    <w:p w14:paraId="1D565FBA" w14:textId="77777777" w:rsidR="00CF0377" w:rsidRDefault="00CF0377" w:rsidP="00CF0377">
      <w:pPr>
        <w:jc w:val="center"/>
        <w:rPr>
          <w:b/>
          <w:bCs/>
          <w:color w:val="000000" w:themeColor="text1"/>
          <w:sz w:val="32"/>
          <w:szCs w:val="32"/>
        </w:rPr>
      </w:pPr>
    </w:p>
    <w:p w14:paraId="30041454" w14:textId="77777777" w:rsidR="00CF0377" w:rsidRDefault="00CF0377" w:rsidP="00CF0377">
      <w:pPr>
        <w:jc w:val="center"/>
        <w:rPr>
          <w:b/>
          <w:bCs/>
          <w:color w:val="000000" w:themeColor="text1"/>
          <w:sz w:val="32"/>
          <w:szCs w:val="32"/>
        </w:rPr>
      </w:pPr>
    </w:p>
    <w:p w14:paraId="5BFE3815" w14:textId="77777777" w:rsidR="00CF0377" w:rsidRDefault="00CF0377" w:rsidP="00CF0377">
      <w:pPr>
        <w:jc w:val="center"/>
        <w:rPr>
          <w:b/>
          <w:bCs/>
          <w:color w:val="000000" w:themeColor="text1"/>
          <w:sz w:val="32"/>
          <w:szCs w:val="32"/>
        </w:rPr>
      </w:pPr>
    </w:p>
    <w:p w14:paraId="04526A65" w14:textId="77777777" w:rsidR="00CF0377" w:rsidRDefault="00CF0377" w:rsidP="00CF0377">
      <w:pPr>
        <w:jc w:val="center"/>
        <w:rPr>
          <w:b/>
          <w:bCs/>
          <w:color w:val="000000" w:themeColor="text1"/>
          <w:sz w:val="32"/>
          <w:szCs w:val="32"/>
        </w:rPr>
      </w:pPr>
    </w:p>
    <w:p w14:paraId="69EB0FC8" w14:textId="77777777" w:rsidR="00CF0377" w:rsidRDefault="00CF0377" w:rsidP="00CF0377">
      <w:pPr>
        <w:jc w:val="center"/>
        <w:rPr>
          <w:b/>
          <w:bCs/>
          <w:color w:val="000000" w:themeColor="text1"/>
          <w:sz w:val="32"/>
          <w:szCs w:val="32"/>
        </w:rPr>
      </w:pPr>
    </w:p>
    <w:p w14:paraId="10F9B36F" w14:textId="68C85ED5" w:rsidR="00654E49" w:rsidRPr="007C3475" w:rsidRDefault="007C3475" w:rsidP="00CF0377">
      <w:pPr>
        <w:jc w:val="center"/>
        <w:rPr>
          <w:b/>
          <w:bCs/>
          <w:color w:val="000000" w:themeColor="text1"/>
          <w:sz w:val="32"/>
          <w:szCs w:val="32"/>
        </w:rPr>
      </w:pPr>
      <w:r w:rsidRPr="007C3475">
        <w:rPr>
          <w:b/>
          <w:bCs/>
          <w:color w:val="000000" w:themeColor="text1"/>
          <w:sz w:val="32"/>
          <w:szCs w:val="32"/>
        </w:rPr>
        <w:lastRenderedPageBreak/>
        <w:t>CONCLUSION</w:t>
      </w:r>
    </w:p>
    <w:p w14:paraId="20982B39" w14:textId="77777777" w:rsidR="005218E1" w:rsidRDefault="005218E1" w:rsidP="005E3AB2">
      <w:pPr>
        <w:jc w:val="both"/>
        <w:rPr>
          <w:color w:val="000000" w:themeColor="text1"/>
          <w:sz w:val="24"/>
          <w:szCs w:val="24"/>
        </w:rPr>
      </w:pPr>
    </w:p>
    <w:p w14:paraId="58A60B9B" w14:textId="368F636A" w:rsidR="001022C1" w:rsidRDefault="005218E1" w:rsidP="005E3AB2">
      <w:pPr>
        <w:jc w:val="both"/>
        <w:rPr>
          <w:color w:val="000000" w:themeColor="text1"/>
          <w:sz w:val="24"/>
          <w:szCs w:val="24"/>
        </w:rPr>
      </w:pPr>
      <w:r>
        <w:rPr>
          <w:color w:val="000000" w:themeColor="text1"/>
          <w:sz w:val="24"/>
          <w:szCs w:val="24"/>
        </w:rPr>
        <w:t xml:space="preserve">In this assignment </w:t>
      </w:r>
      <w:r w:rsidR="008A7EEF">
        <w:rPr>
          <w:color w:val="000000" w:themeColor="text1"/>
          <w:sz w:val="24"/>
          <w:szCs w:val="24"/>
        </w:rPr>
        <w:t>I</w:t>
      </w:r>
      <w:r>
        <w:rPr>
          <w:color w:val="000000" w:themeColor="text1"/>
          <w:sz w:val="24"/>
          <w:szCs w:val="24"/>
        </w:rPr>
        <w:t xml:space="preserve"> sp</w:t>
      </w:r>
      <w:r w:rsidR="008A7EEF">
        <w:rPr>
          <w:color w:val="000000" w:themeColor="text1"/>
          <w:sz w:val="24"/>
          <w:szCs w:val="24"/>
        </w:rPr>
        <w:t>oke</w:t>
      </w:r>
      <w:r>
        <w:rPr>
          <w:color w:val="000000" w:themeColor="text1"/>
          <w:sz w:val="24"/>
          <w:szCs w:val="24"/>
        </w:rPr>
        <w:t xml:space="preserve"> about the importance of the communication. </w:t>
      </w:r>
      <w:r w:rsidR="00743C20">
        <w:rPr>
          <w:color w:val="000000" w:themeColor="text1"/>
          <w:sz w:val="24"/>
          <w:szCs w:val="24"/>
        </w:rPr>
        <w:t xml:space="preserve">The communication is part of our lives and we use it every day to communicate with </w:t>
      </w:r>
      <w:r w:rsidR="006611D0">
        <w:rPr>
          <w:color w:val="000000" w:themeColor="text1"/>
          <w:sz w:val="24"/>
          <w:szCs w:val="24"/>
        </w:rPr>
        <w:t xml:space="preserve">others, </w:t>
      </w:r>
      <w:r w:rsidR="00D04220">
        <w:rPr>
          <w:color w:val="000000" w:themeColor="text1"/>
          <w:sz w:val="24"/>
          <w:szCs w:val="24"/>
        </w:rPr>
        <w:t>a</w:t>
      </w:r>
      <w:r w:rsidR="00743C20">
        <w:rPr>
          <w:color w:val="000000" w:themeColor="text1"/>
          <w:sz w:val="24"/>
          <w:szCs w:val="24"/>
        </w:rPr>
        <w:t>t work, with family, with friends</w:t>
      </w:r>
      <w:r w:rsidR="006611D0">
        <w:rPr>
          <w:color w:val="000000" w:themeColor="text1"/>
          <w:sz w:val="24"/>
          <w:szCs w:val="24"/>
        </w:rPr>
        <w:t>, etc.</w:t>
      </w:r>
      <w:r w:rsidR="007232E8">
        <w:rPr>
          <w:color w:val="000000" w:themeColor="text1"/>
          <w:sz w:val="24"/>
          <w:szCs w:val="24"/>
        </w:rPr>
        <w:t xml:space="preserve"> And we </w:t>
      </w:r>
      <w:r w:rsidR="00D04220">
        <w:rPr>
          <w:color w:val="000000" w:themeColor="text1"/>
          <w:sz w:val="24"/>
          <w:szCs w:val="24"/>
        </w:rPr>
        <w:t>are not completely conscious about</w:t>
      </w:r>
      <w:r w:rsidR="00F60C3A">
        <w:rPr>
          <w:color w:val="000000" w:themeColor="text1"/>
          <w:sz w:val="24"/>
          <w:szCs w:val="24"/>
        </w:rPr>
        <w:t xml:space="preserve"> </w:t>
      </w:r>
      <w:r w:rsidR="007232E8">
        <w:rPr>
          <w:color w:val="000000" w:themeColor="text1"/>
          <w:sz w:val="24"/>
          <w:szCs w:val="24"/>
        </w:rPr>
        <w:t xml:space="preserve">the process </w:t>
      </w:r>
      <w:r w:rsidR="008A7EEF">
        <w:rPr>
          <w:color w:val="000000" w:themeColor="text1"/>
          <w:sz w:val="24"/>
          <w:szCs w:val="24"/>
        </w:rPr>
        <w:t xml:space="preserve">it has. </w:t>
      </w:r>
      <w:r w:rsidR="007232E8">
        <w:rPr>
          <w:color w:val="000000" w:themeColor="text1"/>
          <w:sz w:val="24"/>
          <w:szCs w:val="24"/>
        </w:rPr>
        <w:t xml:space="preserve">Which </w:t>
      </w:r>
      <w:r w:rsidR="003836F4">
        <w:rPr>
          <w:color w:val="000000" w:themeColor="text1"/>
          <w:sz w:val="24"/>
          <w:szCs w:val="24"/>
        </w:rPr>
        <w:t xml:space="preserve">components are included in </w:t>
      </w:r>
      <w:r w:rsidR="008A7EEF">
        <w:rPr>
          <w:color w:val="000000" w:themeColor="text1"/>
          <w:sz w:val="24"/>
          <w:szCs w:val="24"/>
        </w:rPr>
        <w:t xml:space="preserve">our conversations, </w:t>
      </w:r>
      <w:r w:rsidR="00F60C3A">
        <w:rPr>
          <w:color w:val="000000" w:themeColor="text1"/>
          <w:sz w:val="24"/>
          <w:szCs w:val="24"/>
        </w:rPr>
        <w:t xml:space="preserve">which skills are important in the moment we send a message, and in the moment, we receive </w:t>
      </w:r>
      <w:proofErr w:type="gramStart"/>
      <w:r w:rsidR="00F60C3A">
        <w:rPr>
          <w:color w:val="000000" w:themeColor="text1"/>
          <w:sz w:val="24"/>
          <w:szCs w:val="24"/>
        </w:rPr>
        <w:t>it</w:t>
      </w:r>
      <w:r w:rsidR="00914E85">
        <w:rPr>
          <w:color w:val="000000" w:themeColor="text1"/>
          <w:sz w:val="24"/>
          <w:szCs w:val="24"/>
        </w:rPr>
        <w:t>.</w:t>
      </w:r>
      <w:proofErr w:type="gramEnd"/>
      <w:r w:rsidR="00F60C3A">
        <w:rPr>
          <w:color w:val="000000" w:themeColor="text1"/>
          <w:sz w:val="24"/>
          <w:szCs w:val="24"/>
        </w:rPr>
        <w:t xml:space="preserve"> The models of communication we saw in the beginning of this assignment </w:t>
      </w:r>
      <w:r w:rsidR="00636510">
        <w:rPr>
          <w:color w:val="000000" w:themeColor="text1"/>
          <w:sz w:val="24"/>
          <w:szCs w:val="24"/>
        </w:rPr>
        <w:t xml:space="preserve">are very important to make us understand the process, </w:t>
      </w:r>
      <w:r w:rsidR="00663BFD">
        <w:rPr>
          <w:color w:val="000000" w:themeColor="text1"/>
          <w:sz w:val="24"/>
          <w:szCs w:val="24"/>
        </w:rPr>
        <w:t xml:space="preserve">helping us to understand as well why sometimes our message is not </w:t>
      </w:r>
      <w:r w:rsidR="00284E8E">
        <w:rPr>
          <w:color w:val="000000" w:themeColor="text1"/>
          <w:sz w:val="24"/>
          <w:szCs w:val="24"/>
        </w:rPr>
        <w:t>understood</w:t>
      </w:r>
      <w:r w:rsidR="00A01107">
        <w:rPr>
          <w:color w:val="000000" w:themeColor="text1"/>
          <w:sz w:val="24"/>
          <w:szCs w:val="24"/>
        </w:rPr>
        <w:t>, or it doesn’t arrive properly to the receiver</w:t>
      </w:r>
      <w:r w:rsidR="002E4C47">
        <w:rPr>
          <w:color w:val="000000" w:themeColor="text1"/>
          <w:sz w:val="24"/>
          <w:szCs w:val="24"/>
        </w:rPr>
        <w:t xml:space="preserve">, </w:t>
      </w:r>
      <w:r w:rsidR="002B6492">
        <w:rPr>
          <w:color w:val="000000" w:themeColor="text1"/>
          <w:sz w:val="24"/>
          <w:szCs w:val="24"/>
        </w:rPr>
        <w:t>being very helpful</w:t>
      </w:r>
      <w:r w:rsidR="002E4C47">
        <w:rPr>
          <w:color w:val="000000" w:themeColor="text1"/>
          <w:sz w:val="24"/>
          <w:szCs w:val="24"/>
        </w:rPr>
        <w:t xml:space="preserve"> to improve our communication, avoiding noises from the exterior that can affect it.</w:t>
      </w:r>
    </w:p>
    <w:p w14:paraId="35E5BB71" w14:textId="0D198D76" w:rsidR="00E16260" w:rsidRDefault="00E16260" w:rsidP="005E3AB2">
      <w:pPr>
        <w:jc w:val="both"/>
        <w:rPr>
          <w:color w:val="000000" w:themeColor="text1"/>
          <w:sz w:val="24"/>
          <w:szCs w:val="24"/>
        </w:rPr>
      </w:pPr>
      <w:r>
        <w:rPr>
          <w:color w:val="000000" w:themeColor="text1"/>
          <w:sz w:val="24"/>
          <w:szCs w:val="24"/>
        </w:rPr>
        <w:t>As well is very important to remark in this assignment the communication skills we need to communicate</w:t>
      </w:r>
      <w:r w:rsidR="00BC6E84">
        <w:rPr>
          <w:color w:val="000000" w:themeColor="text1"/>
          <w:sz w:val="24"/>
          <w:szCs w:val="24"/>
        </w:rPr>
        <w:t xml:space="preserve">, because it sounds easy, but transmit a message and interpretate it correctly depends of so many factors, that sometimes we have to improve, for example our listening skills. </w:t>
      </w:r>
    </w:p>
    <w:p w14:paraId="285496ED" w14:textId="5DD203E6" w:rsidR="009D1346" w:rsidRDefault="009D1346" w:rsidP="005E3AB2">
      <w:pPr>
        <w:jc w:val="both"/>
        <w:rPr>
          <w:color w:val="000000" w:themeColor="text1"/>
          <w:sz w:val="24"/>
          <w:szCs w:val="24"/>
        </w:rPr>
      </w:pPr>
      <w:r>
        <w:rPr>
          <w:color w:val="000000" w:themeColor="text1"/>
          <w:sz w:val="24"/>
          <w:szCs w:val="24"/>
        </w:rPr>
        <w:t xml:space="preserve">Maybe we think that we know how to communicate </w:t>
      </w:r>
      <w:r w:rsidR="00063006">
        <w:rPr>
          <w:color w:val="000000" w:themeColor="text1"/>
          <w:sz w:val="24"/>
          <w:szCs w:val="24"/>
        </w:rPr>
        <w:t>correctly, but we always can improve our skills to make it better, one time we know how important it is.</w:t>
      </w:r>
    </w:p>
    <w:p w14:paraId="4DD9AAF7" w14:textId="3280AB56" w:rsidR="00EE60D9" w:rsidRDefault="00EE60D9" w:rsidP="005E3AB2">
      <w:pPr>
        <w:jc w:val="both"/>
        <w:rPr>
          <w:color w:val="000000" w:themeColor="text1"/>
          <w:sz w:val="24"/>
          <w:szCs w:val="24"/>
        </w:rPr>
      </w:pPr>
    </w:p>
    <w:p w14:paraId="0D39C169" w14:textId="77777777" w:rsidR="00EE60D9" w:rsidRPr="005E3AB2" w:rsidRDefault="00EE60D9" w:rsidP="005E3AB2">
      <w:pPr>
        <w:jc w:val="both"/>
        <w:rPr>
          <w:color w:val="000000" w:themeColor="text1"/>
          <w:sz w:val="24"/>
          <w:szCs w:val="24"/>
        </w:rPr>
      </w:pPr>
    </w:p>
    <w:p w14:paraId="04138FBD" w14:textId="7D7DE667" w:rsidR="00727583" w:rsidRPr="00861F3B" w:rsidRDefault="00727583" w:rsidP="00727583">
      <w:pPr>
        <w:jc w:val="center"/>
        <w:rPr>
          <w:b/>
          <w:bCs/>
          <w:sz w:val="32"/>
          <w:szCs w:val="32"/>
        </w:rPr>
      </w:pPr>
    </w:p>
    <w:p w14:paraId="61FCE5B7" w14:textId="3E0597B0" w:rsidR="00727583" w:rsidRPr="00861F3B" w:rsidRDefault="00727583" w:rsidP="00727583">
      <w:pPr>
        <w:jc w:val="center"/>
        <w:rPr>
          <w:b/>
          <w:bCs/>
          <w:sz w:val="32"/>
          <w:szCs w:val="32"/>
        </w:rPr>
      </w:pPr>
    </w:p>
    <w:p w14:paraId="526D5632" w14:textId="77777777" w:rsidR="002635C8" w:rsidRDefault="002635C8" w:rsidP="002635C8">
      <w:pPr>
        <w:rPr>
          <w:b/>
          <w:bCs/>
          <w:sz w:val="32"/>
          <w:szCs w:val="32"/>
        </w:rPr>
      </w:pPr>
    </w:p>
    <w:p w14:paraId="459CE944" w14:textId="77777777" w:rsidR="005834A4" w:rsidRDefault="005834A4" w:rsidP="002635C8">
      <w:pPr>
        <w:jc w:val="center"/>
        <w:rPr>
          <w:rFonts w:cstheme="minorHAnsi"/>
          <w:b/>
          <w:bCs/>
          <w:color w:val="212121"/>
          <w:sz w:val="32"/>
          <w:szCs w:val="32"/>
          <w:shd w:val="clear" w:color="auto" w:fill="F8F8F8"/>
        </w:rPr>
      </w:pPr>
    </w:p>
    <w:p w14:paraId="32A4D6A8" w14:textId="77777777" w:rsidR="005834A4" w:rsidRDefault="005834A4" w:rsidP="002635C8">
      <w:pPr>
        <w:jc w:val="center"/>
        <w:rPr>
          <w:rFonts w:cstheme="minorHAnsi"/>
          <w:b/>
          <w:bCs/>
          <w:color w:val="212121"/>
          <w:sz w:val="32"/>
          <w:szCs w:val="32"/>
          <w:shd w:val="clear" w:color="auto" w:fill="F8F8F8"/>
        </w:rPr>
      </w:pPr>
    </w:p>
    <w:p w14:paraId="394FD316" w14:textId="77777777" w:rsidR="005834A4" w:rsidRDefault="005834A4" w:rsidP="002635C8">
      <w:pPr>
        <w:jc w:val="center"/>
        <w:rPr>
          <w:rFonts w:cstheme="minorHAnsi"/>
          <w:b/>
          <w:bCs/>
          <w:color w:val="212121"/>
          <w:sz w:val="32"/>
          <w:szCs w:val="32"/>
          <w:shd w:val="clear" w:color="auto" w:fill="F8F8F8"/>
        </w:rPr>
      </w:pPr>
    </w:p>
    <w:p w14:paraId="2E77F605" w14:textId="77777777" w:rsidR="005834A4" w:rsidRDefault="005834A4" w:rsidP="002635C8">
      <w:pPr>
        <w:jc w:val="center"/>
        <w:rPr>
          <w:rFonts w:cstheme="minorHAnsi"/>
          <w:b/>
          <w:bCs/>
          <w:color w:val="212121"/>
          <w:sz w:val="32"/>
          <w:szCs w:val="32"/>
          <w:shd w:val="clear" w:color="auto" w:fill="F8F8F8"/>
        </w:rPr>
      </w:pPr>
    </w:p>
    <w:p w14:paraId="0AE57658" w14:textId="77777777" w:rsidR="005834A4" w:rsidRDefault="005834A4" w:rsidP="002635C8">
      <w:pPr>
        <w:jc w:val="center"/>
        <w:rPr>
          <w:rFonts w:cstheme="minorHAnsi"/>
          <w:b/>
          <w:bCs/>
          <w:color w:val="212121"/>
          <w:sz w:val="32"/>
          <w:szCs w:val="32"/>
          <w:shd w:val="clear" w:color="auto" w:fill="F8F8F8"/>
        </w:rPr>
      </w:pPr>
    </w:p>
    <w:p w14:paraId="4C9E7727" w14:textId="77777777" w:rsidR="005834A4" w:rsidRDefault="005834A4" w:rsidP="002635C8">
      <w:pPr>
        <w:jc w:val="center"/>
        <w:rPr>
          <w:rFonts w:cstheme="minorHAnsi"/>
          <w:b/>
          <w:bCs/>
          <w:color w:val="212121"/>
          <w:sz w:val="32"/>
          <w:szCs w:val="32"/>
          <w:shd w:val="clear" w:color="auto" w:fill="F8F8F8"/>
        </w:rPr>
      </w:pPr>
    </w:p>
    <w:p w14:paraId="71795E20" w14:textId="77777777" w:rsidR="00F744AE" w:rsidRDefault="00F744AE" w:rsidP="005834A4">
      <w:pPr>
        <w:jc w:val="center"/>
        <w:rPr>
          <w:rFonts w:cstheme="minorHAnsi"/>
          <w:b/>
          <w:bCs/>
          <w:color w:val="212121"/>
          <w:sz w:val="32"/>
          <w:szCs w:val="32"/>
          <w:shd w:val="clear" w:color="auto" w:fill="F8F8F8"/>
        </w:rPr>
      </w:pPr>
    </w:p>
    <w:p w14:paraId="69A9E16F" w14:textId="77777777" w:rsidR="00F744AE" w:rsidRDefault="00F744AE" w:rsidP="005834A4">
      <w:pPr>
        <w:jc w:val="center"/>
        <w:rPr>
          <w:rFonts w:cstheme="minorHAnsi"/>
          <w:b/>
          <w:bCs/>
          <w:color w:val="212121"/>
          <w:sz w:val="32"/>
          <w:szCs w:val="32"/>
          <w:shd w:val="clear" w:color="auto" w:fill="F8F8F8"/>
        </w:rPr>
      </w:pPr>
    </w:p>
    <w:p w14:paraId="4ADC0D0D" w14:textId="581CF32D" w:rsidR="004F3077" w:rsidRPr="002635C8" w:rsidRDefault="004F3077" w:rsidP="005834A4">
      <w:pPr>
        <w:jc w:val="center"/>
        <w:rPr>
          <w:rFonts w:cstheme="minorHAnsi"/>
          <w:b/>
          <w:bCs/>
          <w:color w:val="212121"/>
          <w:sz w:val="32"/>
          <w:szCs w:val="32"/>
          <w:shd w:val="clear" w:color="auto" w:fill="F8F8F8"/>
        </w:rPr>
      </w:pPr>
      <w:r w:rsidRPr="002635C8">
        <w:rPr>
          <w:rFonts w:cstheme="minorHAnsi"/>
          <w:b/>
          <w:bCs/>
          <w:color w:val="212121"/>
          <w:sz w:val="32"/>
          <w:szCs w:val="32"/>
          <w:shd w:val="clear" w:color="auto" w:fill="F8F8F8"/>
        </w:rPr>
        <w:lastRenderedPageBreak/>
        <w:t>REFERENCES</w:t>
      </w:r>
    </w:p>
    <w:p w14:paraId="309915FA" w14:textId="7BECE67E" w:rsidR="002743F9" w:rsidRDefault="002743F9" w:rsidP="004F3077">
      <w:pPr>
        <w:pStyle w:val="Prrafodelista"/>
        <w:jc w:val="center"/>
        <w:rPr>
          <w:rFonts w:ascii="Arial" w:hAnsi="Arial" w:cs="Arial"/>
          <w:b/>
          <w:bCs/>
          <w:color w:val="212121"/>
          <w:shd w:val="clear" w:color="auto" w:fill="F8F8F8"/>
        </w:rPr>
      </w:pPr>
    </w:p>
    <w:p w14:paraId="4A536556" w14:textId="77777777" w:rsidR="002743F9" w:rsidRDefault="002743F9" w:rsidP="00912231">
      <w:pPr>
        <w:pStyle w:val="Prrafodelista"/>
        <w:jc w:val="center"/>
        <w:rPr>
          <w:rFonts w:ascii="Arial" w:hAnsi="Arial" w:cs="Arial"/>
          <w:b/>
          <w:bCs/>
          <w:color w:val="212121"/>
          <w:shd w:val="clear" w:color="auto" w:fill="F8F8F8"/>
        </w:rPr>
      </w:pPr>
    </w:p>
    <w:p w14:paraId="78DEAF57" w14:textId="14B29C06" w:rsidR="004F3077" w:rsidRPr="002635C8" w:rsidRDefault="00F61A68" w:rsidP="00912231">
      <w:pPr>
        <w:pStyle w:val="Prrafodelista"/>
        <w:numPr>
          <w:ilvl w:val="0"/>
          <w:numId w:val="7"/>
        </w:numPr>
        <w:jc w:val="both"/>
        <w:rPr>
          <w:rFonts w:cstheme="minorHAnsi"/>
          <w:color w:val="212121"/>
          <w:sz w:val="24"/>
          <w:szCs w:val="24"/>
          <w:shd w:val="clear" w:color="auto" w:fill="F8F8F8"/>
        </w:rPr>
      </w:pPr>
      <w:r w:rsidRPr="002635C8">
        <w:rPr>
          <w:rFonts w:cstheme="minorHAnsi"/>
          <w:color w:val="212121"/>
          <w:sz w:val="24"/>
          <w:szCs w:val="24"/>
          <w:shd w:val="clear" w:color="auto" w:fill="F8F8F8"/>
        </w:rPr>
        <w:t>https://www.communicationtheory.org/shannon-and-weaver-model-of-communication/</w:t>
      </w:r>
    </w:p>
    <w:p w14:paraId="2D811841" w14:textId="10A94954" w:rsidR="00556D27" w:rsidRPr="002635C8" w:rsidRDefault="00556D27" w:rsidP="00912231">
      <w:pPr>
        <w:pStyle w:val="Prrafodelista"/>
        <w:numPr>
          <w:ilvl w:val="0"/>
          <w:numId w:val="7"/>
        </w:numPr>
        <w:rPr>
          <w:rFonts w:cstheme="minorHAnsi"/>
          <w:b/>
          <w:bCs/>
          <w:sz w:val="24"/>
          <w:szCs w:val="24"/>
        </w:rPr>
      </w:pPr>
      <w:proofErr w:type="spellStart"/>
      <w:r w:rsidRPr="002635C8">
        <w:rPr>
          <w:rFonts w:cstheme="minorHAnsi"/>
          <w:color w:val="212121"/>
          <w:sz w:val="24"/>
          <w:szCs w:val="24"/>
          <w:shd w:val="clear" w:color="auto" w:fill="F8F8F8"/>
        </w:rPr>
        <w:t>Janse</w:t>
      </w:r>
      <w:proofErr w:type="spellEnd"/>
      <w:r w:rsidRPr="002635C8">
        <w:rPr>
          <w:rFonts w:cstheme="minorHAnsi"/>
          <w:color w:val="212121"/>
          <w:sz w:val="24"/>
          <w:szCs w:val="24"/>
          <w:shd w:val="clear" w:color="auto" w:fill="F8F8F8"/>
        </w:rPr>
        <w:t>, B. (2019). </w:t>
      </w:r>
      <w:r w:rsidRPr="002635C8">
        <w:rPr>
          <w:rStyle w:val="nfasis"/>
          <w:rFonts w:cstheme="minorHAnsi"/>
          <w:color w:val="212121"/>
          <w:sz w:val="24"/>
          <w:szCs w:val="24"/>
        </w:rPr>
        <w:t>Schramm Communication Model</w:t>
      </w:r>
      <w:r w:rsidRPr="002635C8">
        <w:rPr>
          <w:rFonts w:cstheme="minorHAnsi"/>
          <w:color w:val="212121"/>
          <w:sz w:val="24"/>
          <w:szCs w:val="24"/>
          <w:shd w:val="clear" w:color="auto" w:fill="F8F8F8"/>
        </w:rPr>
        <w:t>. Retrieved [</w:t>
      </w:r>
      <w:r w:rsidR="002743F9" w:rsidRPr="002635C8">
        <w:rPr>
          <w:rFonts w:cstheme="minorHAnsi"/>
          <w:color w:val="212121"/>
          <w:sz w:val="24"/>
          <w:szCs w:val="24"/>
          <w:shd w:val="clear" w:color="auto" w:fill="F8F8F8"/>
        </w:rPr>
        <w:t>29-08-2020</w:t>
      </w:r>
      <w:r w:rsidRPr="002635C8">
        <w:rPr>
          <w:rFonts w:cstheme="minorHAnsi"/>
          <w:color w:val="212121"/>
          <w:sz w:val="24"/>
          <w:szCs w:val="24"/>
          <w:shd w:val="clear" w:color="auto" w:fill="F8F8F8"/>
        </w:rPr>
        <w:t xml:space="preserve">] from </w:t>
      </w:r>
      <w:proofErr w:type="spellStart"/>
      <w:r w:rsidRPr="002635C8">
        <w:rPr>
          <w:rFonts w:cstheme="minorHAnsi"/>
          <w:color w:val="212121"/>
          <w:sz w:val="24"/>
          <w:szCs w:val="24"/>
          <w:shd w:val="clear" w:color="auto" w:fill="F8F8F8"/>
        </w:rPr>
        <w:t>toolshero</w:t>
      </w:r>
      <w:proofErr w:type="spellEnd"/>
      <w:r w:rsidRPr="002635C8">
        <w:rPr>
          <w:rFonts w:cstheme="minorHAnsi"/>
          <w:color w:val="212121"/>
          <w:sz w:val="24"/>
          <w:szCs w:val="24"/>
          <w:shd w:val="clear" w:color="auto" w:fill="F8F8F8"/>
        </w:rPr>
        <w:t xml:space="preserve">: </w:t>
      </w:r>
      <w:hyperlink r:id="rId11" w:history="1">
        <w:r w:rsidR="002635C8" w:rsidRPr="002635C8">
          <w:rPr>
            <w:rStyle w:val="Hipervnculo"/>
            <w:rFonts w:cstheme="minorHAnsi"/>
            <w:sz w:val="24"/>
            <w:szCs w:val="24"/>
            <w:shd w:val="clear" w:color="auto" w:fill="F8F8F8"/>
          </w:rPr>
          <w:t>https://www.toolshero.com/communication-skills/schramm-communication-model/</w:t>
        </w:r>
      </w:hyperlink>
    </w:p>
    <w:p w14:paraId="6E09798A" w14:textId="75DF8724" w:rsidR="002635C8" w:rsidRPr="001E540C" w:rsidRDefault="002635C8" w:rsidP="00912231">
      <w:pPr>
        <w:pStyle w:val="Prrafodelista"/>
        <w:numPr>
          <w:ilvl w:val="0"/>
          <w:numId w:val="7"/>
        </w:numPr>
        <w:rPr>
          <w:rFonts w:cstheme="minorHAnsi"/>
          <w:b/>
          <w:bCs/>
          <w:sz w:val="24"/>
          <w:szCs w:val="24"/>
        </w:rPr>
      </w:pPr>
      <w:proofErr w:type="spellStart"/>
      <w:r w:rsidRPr="002635C8">
        <w:rPr>
          <w:rFonts w:cstheme="minorHAnsi"/>
          <w:color w:val="212121"/>
          <w:sz w:val="24"/>
          <w:szCs w:val="24"/>
          <w:shd w:val="clear" w:color="auto" w:fill="F8F8F8"/>
        </w:rPr>
        <w:t>Janse</w:t>
      </w:r>
      <w:proofErr w:type="spellEnd"/>
      <w:r w:rsidRPr="002635C8">
        <w:rPr>
          <w:rFonts w:cstheme="minorHAnsi"/>
          <w:color w:val="212121"/>
          <w:sz w:val="24"/>
          <w:szCs w:val="24"/>
          <w:shd w:val="clear" w:color="auto" w:fill="F8F8F8"/>
        </w:rPr>
        <w:t>, B. (2018). </w:t>
      </w:r>
      <w:proofErr w:type="spellStart"/>
      <w:r w:rsidRPr="002635C8">
        <w:rPr>
          <w:rStyle w:val="nfasis"/>
          <w:rFonts w:cstheme="minorHAnsi"/>
          <w:color w:val="212121"/>
          <w:sz w:val="24"/>
          <w:szCs w:val="24"/>
        </w:rPr>
        <w:t>Berlo’s</w:t>
      </w:r>
      <w:proofErr w:type="spellEnd"/>
      <w:r w:rsidRPr="002635C8">
        <w:rPr>
          <w:rStyle w:val="nfasis"/>
          <w:rFonts w:cstheme="minorHAnsi"/>
          <w:color w:val="212121"/>
          <w:sz w:val="24"/>
          <w:szCs w:val="24"/>
        </w:rPr>
        <w:t xml:space="preserve"> SMCR Model of Communication</w:t>
      </w:r>
      <w:r w:rsidRPr="002635C8">
        <w:rPr>
          <w:rFonts w:cstheme="minorHAnsi"/>
          <w:color w:val="212121"/>
          <w:sz w:val="24"/>
          <w:szCs w:val="24"/>
          <w:shd w:val="clear" w:color="auto" w:fill="F8F8F8"/>
        </w:rPr>
        <w:t xml:space="preserve">. Retrieved [29-08-2020] from </w:t>
      </w:r>
      <w:proofErr w:type="spellStart"/>
      <w:r w:rsidRPr="002635C8">
        <w:rPr>
          <w:rFonts w:cstheme="minorHAnsi"/>
          <w:color w:val="212121"/>
          <w:sz w:val="24"/>
          <w:szCs w:val="24"/>
          <w:shd w:val="clear" w:color="auto" w:fill="F8F8F8"/>
        </w:rPr>
        <w:t>ToolsHero</w:t>
      </w:r>
      <w:proofErr w:type="spellEnd"/>
      <w:r w:rsidRPr="002635C8">
        <w:rPr>
          <w:rFonts w:cstheme="minorHAnsi"/>
          <w:color w:val="212121"/>
          <w:sz w:val="24"/>
          <w:szCs w:val="24"/>
          <w:shd w:val="clear" w:color="auto" w:fill="F8F8F8"/>
        </w:rPr>
        <w:t xml:space="preserve">: </w:t>
      </w:r>
      <w:hyperlink r:id="rId12" w:history="1">
        <w:r w:rsidR="001E540C" w:rsidRPr="00815F36">
          <w:rPr>
            <w:rStyle w:val="Hipervnculo"/>
            <w:rFonts w:cstheme="minorHAnsi"/>
            <w:sz w:val="24"/>
            <w:szCs w:val="24"/>
            <w:shd w:val="clear" w:color="auto" w:fill="F8F8F8"/>
          </w:rPr>
          <w:t>https://www.toolshero.com/communication-skills/berlo’s-smcr-model-of-communication/</w:t>
        </w:r>
      </w:hyperlink>
    </w:p>
    <w:p w14:paraId="45DE150E" w14:textId="2AC01C67" w:rsidR="001E540C" w:rsidRDefault="005834A4" w:rsidP="00912231">
      <w:pPr>
        <w:pStyle w:val="Prrafodelista"/>
        <w:numPr>
          <w:ilvl w:val="0"/>
          <w:numId w:val="7"/>
        </w:numPr>
        <w:rPr>
          <w:rFonts w:cstheme="minorHAnsi"/>
          <w:sz w:val="24"/>
          <w:szCs w:val="24"/>
        </w:rPr>
      </w:pPr>
      <w:hyperlink r:id="rId13" w:history="1">
        <w:r w:rsidRPr="00815F36">
          <w:rPr>
            <w:rStyle w:val="Hipervnculo"/>
            <w:rFonts w:cstheme="minorHAnsi"/>
            <w:sz w:val="24"/>
            <w:szCs w:val="24"/>
          </w:rPr>
          <w:t>https://www.skillsyouneed.com/ips/verbal-communication.html</w:t>
        </w:r>
      </w:hyperlink>
    </w:p>
    <w:p w14:paraId="1711E631" w14:textId="7171605F" w:rsidR="005834A4" w:rsidRDefault="00F744AE" w:rsidP="00912231">
      <w:pPr>
        <w:pStyle w:val="Prrafodelista"/>
        <w:numPr>
          <w:ilvl w:val="0"/>
          <w:numId w:val="7"/>
        </w:numPr>
        <w:rPr>
          <w:rFonts w:cstheme="minorHAnsi"/>
          <w:sz w:val="24"/>
          <w:szCs w:val="24"/>
        </w:rPr>
      </w:pPr>
      <w:hyperlink r:id="rId14" w:history="1">
        <w:r w:rsidRPr="00815F36">
          <w:rPr>
            <w:rStyle w:val="Hipervnculo"/>
            <w:rFonts w:cstheme="minorHAnsi"/>
            <w:sz w:val="24"/>
            <w:szCs w:val="24"/>
          </w:rPr>
          <w:t>https://www.skillsyouneed.com/ips/nonverbal-communication.html</w:t>
        </w:r>
      </w:hyperlink>
    </w:p>
    <w:p w14:paraId="170BA249" w14:textId="62FC8F03" w:rsidR="00F744AE" w:rsidRPr="001E540C" w:rsidRDefault="00F744AE" w:rsidP="00912231">
      <w:pPr>
        <w:pStyle w:val="Prrafodelista"/>
        <w:numPr>
          <w:ilvl w:val="0"/>
          <w:numId w:val="7"/>
        </w:numPr>
        <w:rPr>
          <w:rFonts w:cstheme="minorHAnsi"/>
          <w:sz w:val="24"/>
          <w:szCs w:val="24"/>
        </w:rPr>
      </w:pPr>
      <w:r w:rsidRPr="00F744AE">
        <w:rPr>
          <w:rFonts w:cstheme="minorHAnsi"/>
          <w:sz w:val="24"/>
          <w:szCs w:val="24"/>
        </w:rPr>
        <w:t>https://www.mindtools.com/CommSkll/EmpathicListening.htm#:~:text=Empathic%20Listening%20Skills,do%20not%20agree%20with%20it.&amp;text=An%20empathic%20listener%20works%20to,being%20said%2C%20or%20disputing%20facts.</w:t>
      </w:r>
    </w:p>
    <w:sectPr w:rsidR="00F744AE" w:rsidRPr="001E540C" w:rsidSect="00BE0512">
      <w:footerReference w:type="default" r:id="rId15"/>
      <w:pgSz w:w="11906" w:h="16838"/>
      <w:pgMar w:top="1417" w:right="1701" w:bottom="1417" w:left="1701"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CEC0C89" w14:textId="77777777" w:rsidR="000A255A" w:rsidRDefault="000A255A" w:rsidP="00AD049E">
      <w:pPr>
        <w:spacing w:after="0" w:line="240" w:lineRule="auto"/>
      </w:pPr>
      <w:r>
        <w:separator/>
      </w:r>
    </w:p>
  </w:endnote>
  <w:endnote w:type="continuationSeparator" w:id="0">
    <w:p w14:paraId="1B48BF69" w14:textId="77777777" w:rsidR="000A255A" w:rsidRDefault="000A255A" w:rsidP="00AD04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9037803"/>
      <w:docPartObj>
        <w:docPartGallery w:val="Page Numbers (Bottom of Page)"/>
        <w:docPartUnique/>
      </w:docPartObj>
    </w:sdtPr>
    <w:sdtEndPr/>
    <w:sdtContent>
      <w:p w14:paraId="67D6BC01" w14:textId="370CD52F" w:rsidR="00AD049E" w:rsidRDefault="00AD049E">
        <w:pPr>
          <w:pStyle w:val="Piedepgina"/>
          <w:jc w:val="center"/>
        </w:pPr>
        <w:r>
          <w:fldChar w:fldCharType="begin"/>
        </w:r>
        <w:r>
          <w:instrText>PAGE   \* MERGEFORMAT</w:instrText>
        </w:r>
        <w:r>
          <w:fldChar w:fldCharType="separate"/>
        </w:r>
        <w:r>
          <w:rPr>
            <w:lang w:val="es-ES"/>
          </w:rPr>
          <w:t>2</w:t>
        </w:r>
        <w:r>
          <w:fldChar w:fldCharType="end"/>
        </w:r>
      </w:p>
    </w:sdtContent>
  </w:sdt>
  <w:p w14:paraId="4216C4CA" w14:textId="77777777" w:rsidR="00AD049E" w:rsidRDefault="00AD049E">
    <w:pPr>
      <w:pStyle w:val="Piedep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468A364" w14:textId="77777777" w:rsidR="000A255A" w:rsidRDefault="000A255A" w:rsidP="00AD049E">
      <w:pPr>
        <w:spacing w:after="0" w:line="240" w:lineRule="auto"/>
      </w:pPr>
      <w:r>
        <w:separator/>
      </w:r>
    </w:p>
  </w:footnote>
  <w:footnote w:type="continuationSeparator" w:id="0">
    <w:p w14:paraId="19D797C5" w14:textId="77777777" w:rsidR="000A255A" w:rsidRDefault="000A255A" w:rsidP="00AD049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991F48"/>
    <w:multiLevelType w:val="hybridMultilevel"/>
    <w:tmpl w:val="7F78C6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7A4AC0"/>
    <w:multiLevelType w:val="hybridMultilevel"/>
    <w:tmpl w:val="C72EB5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A30E14"/>
    <w:multiLevelType w:val="hybridMultilevel"/>
    <w:tmpl w:val="5C26A7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AD6BA0"/>
    <w:multiLevelType w:val="hybridMultilevel"/>
    <w:tmpl w:val="4484FE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0C2B88"/>
    <w:multiLevelType w:val="hybridMultilevel"/>
    <w:tmpl w:val="75F267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31875E6"/>
    <w:multiLevelType w:val="hybridMultilevel"/>
    <w:tmpl w:val="896A240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35A37520"/>
    <w:multiLevelType w:val="hybridMultilevel"/>
    <w:tmpl w:val="2FC062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D0368B4"/>
    <w:multiLevelType w:val="hybridMultilevel"/>
    <w:tmpl w:val="22AA17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054125B"/>
    <w:multiLevelType w:val="hybridMultilevel"/>
    <w:tmpl w:val="9EF83B4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436C4580"/>
    <w:multiLevelType w:val="hybridMultilevel"/>
    <w:tmpl w:val="196826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1BB4CA4"/>
    <w:multiLevelType w:val="hybridMultilevel"/>
    <w:tmpl w:val="CD9EBC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5962590"/>
    <w:multiLevelType w:val="hybridMultilevel"/>
    <w:tmpl w:val="982C59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6935AC4"/>
    <w:multiLevelType w:val="hybridMultilevel"/>
    <w:tmpl w:val="B89CB9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8C618EF"/>
    <w:multiLevelType w:val="hybridMultilevel"/>
    <w:tmpl w:val="70CA91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F1A60B1"/>
    <w:multiLevelType w:val="hybridMultilevel"/>
    <w:tmpl w:val="87FE98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9"/>
  </w:num>
  <w:num w:numId="3">
    <w:abstractNumId w:val="12"/>
  </w:num>
  <w:num w:numId="4">
    <w:abstractNumId w:val="5"/>
  </w:num>
  <w:num w:numId="5">
    <w:abstractNumId w:val="4"/>
  </w:num>
  <w:num w:numId="6">
    <w:abstractNumId w:val="8"/>
  </w:num>
  <w:num w:numId="7">
    <w:abstractNumId w:val="10"/>
  </w:num>
  <w:num w:numId="8">
    <w:abstractNumId w:val="7"/>
  </w:num>
  <w:num w:numId="9">
    <w:abstractNumId w:val="6"/>
  </w:num>
  <w:num w:numId="10">
    <w:abstractNumId w:val="2"/>
  </w:num>
  <w:num w:numId="11">
    <w:abstractNumId w:val="3"/>
  </w:num>
  <w:num w:numId="12">
    <w:abstractNumId w:val="11"/>
  </w:num>
  <w:num w:numId="13">
    <w:abstractNumId w:val="1"/>
  </w:num>
  <w:num w:numId="14">
    <w:abstractNumId w:val="0"/>
  </w:num>
  <w:num w:numId="1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65B"/>
    <w:rsid w:val="0000060A"/>
    <w:rsid w:val="0000340A"/>
    <w:rsid w:val="00004F5D"/>
    <w:rsid w:val="000170F1"/>
    <w:rsid w:val="00020310"/>
    <w:rsid w:val="000263BD"/>
    <w:rsid w:val="00027148"/>
    <w:rsid w:val="00044724"/>
    <w:rsid w:val="00050CB6"/>
    <w:rsid w:val="000540EF"/>
    <w:rsid w:val="00063006"/>
    <w:rsid w:val="00071373"/>
    <w:rsid w:val="00096284"/>
    <w:rsid w:val="000A255A"/>
    <w:rsid w:val="000A340B"/>
    <w:rsid w:val="000D1936"/>
    <w:rsid w:val="000D684C"/>
    <w:rsid w:val="001022C1"/>
    <w:rsid w:val="0011009A"/>
    <w:rsid w:val="00126C48"/>
    <w:rsid w:val="00133C34"/>
    <w:rsid w:val="0015209F"/>
    <w:rsid w:val="0016013B"/>
    <w:rsid w:val="00164F0D"/>
    <w:rsid w:val="0017658A"/>
    <w:rsid w:val="001809E8"/>
    <w:rsid w:val="00183B56"/>
    <w:rsid w:val="00187AF2"/>
    <w:rsid w:val="001A3682"/>
    <w:rsid w:val="001A453D"/>
    <w:rsid w:val="001B3858"/>
    <w:rsid w:val="001B39BD"/>
    <w:rsid w:val="001C5F11"/>
    <w:rsid w:val="001C6006"/>
    <w:rsid w:val="001C6D24"/>
    <w:rsid w:val="001E540C"/>
    <w:rsid w:val="001F6840"/>
    <w:rsid w:val="002278F7"/>
    <w:rsid w:val="0023364C"/>
    <w:rsid w:val="00255293"/>
    <w:rsid w:val="002635C8"/>
    <w:rsid w:val="002743F9"/>
    <w:rsid w:val="00282AE7"/>
    <w:rsid w:val="00282F0A"/>
    <w:rsid w:val="00284E8E"/>
    <w:rsid w:val="00286060"/>
    <w:rsid w:val="00292B8B"/>
    <w:rsid w:val="002A0015"/>
    <w:rsid w:val="002A660B"/>
    <w:rsid w:val="002B6492"/>
    <w:rsid w:val="002B7882"/>
    <w:rsid w:val="002D097F"/>
    <w:rsid w:val="002D1E55"/>
    <w:rsid w:val="002D2BAA"/>
    <w:rsid w:val="002E3C5C"/>
    <w:rsid w:val="002E4C47"/>
    <w:rsid w:val="00311F9E"/>
    <w:rsid w:val="00312D2A"/>
    <w:rsid w:val="00313635"/>
    <w:rsid w:val="00331420"/>
    <w:rsid w:val="00333778"/>
    <w:rsid w:val="003415A8"/>
    <w:rsid w:val="00355D36"/>
    <w:rsid w:val="0035774D"/>
    <w:rsid w:val="00365567"/>
    <w:rsid w:val="00371D11"/>
    <w:rsid w:val="00374424"/>
    <w:rsid w:val="003836F4"/>
    <w:rsid w:val="003A2315"/>
    <w:rsid w:val="00407607"/>
    <w:rsid w:val="004178B3"/>
    <w:rsid w:val="004260AA"/>
    <w:rsid w:val="0042705A"/>
    <w:rsid w:val="00442D0F"/>
    <w:rsid w:val="0046263E"/>
    <w:rsid w:val="004779C2"/>
    <w:rsid w:val="0048010E"/>
    <w:rsid w:val="00493DA7"/>
    <w:rsid w:val="004A662C"/>
    <w:rsid w:val="004A6DE3"/>
    <w:rsid w:val="004B5451"/>
    <w:rsid w:val="004C2967"/>
    <w:rsid w:val="004D35CC"/>
    <w:rsid w:val="004D4DE9"/>
    <w:rsid w:val="004D7C15"/>
    <w:rsid w:val="004E1123"/>
    <w:rsid w:val="004E273C"/>
    <w:rsid w:val="004F3077"/>
    <w:rsid w:val="005218E1"/>
    <w:rsid w:val="005278C0"/>
    <w:rsid w:val="00543A49"/>
    <w:rsid w:val="00544D26"/>
    <w:rsid w:val="005465B1"/>
    <w:rsid w:val="00553690"/>
    <w:rsid w:val="00556D27"/>
    <w:rsid w:val="00581904"/>
    <w:rsid w:val="005834A4"/>
    <w:rsid w:val="00585C05"/>
    <w:rsid w:val="005A7CBC"/>
    <w:rsid w:val="005C1F06"/>
    <w:rsid w:val="005D1FA3"/>
    <w:rsid w:val="005E3AB2"/>
    <w:rsid w:val="005F3F39"/>
    <w:rsid w:val="00600B81"/>
    <w:rsid w:val="006157FD"/>
    <w:rsid w:val="0061659D"/>
    <w:rsid w:val="00636510"/>
    <w:rsid w:val="00640560"/>
    <w:rsid w:val="00641282"/>
    <w:rsid w:val="0064542C"/>
    <w:rsid w:val="00645C5C"/>
    <w:rsid w:val="00654E49"/>
    <w:rsid w:val="00660222"/>
    <w:rsid w:val="006611D0"/>
    <w:rsid w:val="00663BFD"/>
    <w:rsid w:val="00664DD5"/>
    <w:rsid w:val="006662B9"/>
    <w:rsid w:val="006835C2"/>
    <w:rsid w:val="006A7497"/>
    <w:rsid w:val="006C2FAD"/>
    <w:rsid w:val="006C34CB"/>
    <w:rsid w:val="006C7998"/>
    <w:rsid w:val="006D241A"/>
    <w:rsid w:val="006D39A7"/>
    <w:rsid w:val="006F1BAE"/>
    <w:rsid w:val="007033AC"/>
    <w:rsid w:val="0070528B"/>
    <w:rsid w:val="00713CFB"/>
    <w:rsid w:val="007232E8"/>
    <w:rsid w:val="00727583"/>
    <w:rsid w:val="00732647"/>
    <w:rsid w:val="00740E98"/>
    <w:rsid w:val="00743C20"/>
    <w:rsid w:val="007811D7"/>
    <w:rsid w:val="00783A96"/>
    <w:rsid w:val="00786B6E"/>
    <w:rsid w:val="007957BA"/>
    <w:rsid w:val="00797A53"/>
    <w:rsid w:val="007C3475"/>
    <w:rsid w:val="007C388B"/>
    <w:rsid w:val="007D75BD"/>
    <w:rsid w:val="007E7FAE"/>
    <w:rsid w:val="008213AD"/>
    <w:rsid w:val="00821EC8"/>
    <w:rsid w:val="00823417"/>
    <w:rsid w:val="0083413B"/>
    <w:rsid w:val="0084799B"/>
    <w:rsid w:val="00853045"/>
    <w:rsid w:val="008535A1"/>
    <w:rsid w:val="00861F3B"/>
    <w:rsid w:val="008633D7"/>
    <w:rsid w:val="00864407"/>
    <w:rsid w:val="00890CC8"/>
    <w:rsid w:val="008A0F9C"/>
    <w:rsid w:val="008A22EE"/>
    <w:rsid w:val="008A7EEF"/>
    <w:rsid w:val="008B0631"/>
    <w:rsid w:val="008D1E8D"/>
    <w:rsid w:val="008D46A8"/>
    <w:rsid w:val="008D7E30"/>
    <w:rsid w:val="008E0854"/>
    <w:rsid w:val="008E27E4"/>
    <w:rsid w:val="008E2A42"/>
    <w:rsid w:val="00912231"/>
    <w:rsid w:val="00914E85"/>
    <w:rsid w:val="00925A50"/>
    <w:rsid w:val="009545C2"/>
    <w:rsid w:val="00955243"/>
    <w:rsid w:val="0095710C"/>
    <w:rsid w:val="00967399"/>
    <w:rsid w:val="0097793A"/>
    <w:rsid w:val="009852AE"/>
    <w:rsid w:val="00991DC9"/>
    <w:rsid w:val="009B57DC"/>
    <w:rsid w:val="009C0A20"/>
    <w:rsid w:val="009D1346"/>
    <w:rsid w:val="009D73AC"/>
    <w:rsid w:val="009E2995"/>
    <w:rsid w:val="009F2F8A"/>
    <w:rsid w:val="009F6A89"/>
    <w:rsid w:val="00A0035E"/>
    <w:rsid w:val="00A01107"/>
    <w:rsid w:val="00A01F69"/>
    <w:rsid w:val="00A0264A"/>
    <w:rsid w:val="00A034FE"/>
    <w:rsid w:val="00A45167"/>
    <w:rsid w:val="00A63580"/>
    <w:rsid w:val="00A67C4E"/>
    <w:rsid w:val="00A70B93"/>
    <w:rsid w:val="00A8683E"/>
    <w:rsid w:val="00A8736B"/>
    <w:rsid w:val="00A87D5C"/>
    <w:rsid w:val="00AB2489"/>
    <w:rsid w:val="00AB2D1B"/>
    <w:rsid w:val="00AC1D8C"/>
    <w:rsid w:val="00AC2B68"/>
    <w:rsid w:val="00AC3677"/>
    <w:rsid w:val="00AD049E"/>
    <w:rsid w:val="00AE2ECF"/>
    <w:rsid w:val="00AF6FE3"/>
    <w:rsid w:val="00B02F9B"/>
    <w:rsid w:val="00B075FD"/>
    <w:rsid w:val="00B12ED2"/>
    <w:rsid w:val="00B210EA"/>
    <w:rsid w:val="00B2249D"/>
    <w:rsid w:val="00B25277"/>
    <w:rsid w:val="00B348DE"/>
    <w:rsid w:val="00B4765B"/>
    <w:rsid w:val="00B50506"/>
    <w:rsid w:val="00B56368"/>
    <w:rsid w:val="00B82A8A"/>
    <w:rsid w:val="00B9006F"/>
    <w:rsid w:val="00BB64CC"/>
    <w:rsid w:val="00BC3D15"/>
    <w:rsid w:val="00BC6E84"/>
    <w:rsid w:val="00BE0512"/>
    <w:rsid w:val="00BE1D64"/>
    <w:rsid w:val="00BF7518"/>
    <w:rsid w:val="00C12F67"/>
    <w:rsid w:val="00C45A96"/>
    <w:rsid w:val="00C531C3"/>
    <w:rsid w:val="00C54DE7"/>
    <w:rsid w:val="00C7039B"/>
    <w:rsid w:val="00C84CA5"/>
    <w:rsid w:val="00CB079B"/>
    <w:rsid w:val="00CC21E8"/>
    <w:rsid w:val="00CC3CD8"/>
    <w:rsid w:val="00CD61EE"/>
    <w:rsid w:val="00CF0377"/>
    <w:rsid w:val="00D04220"/>
    <w:rsid w:val="00D0489A"/>
    <w:rsid w:val="00D26C85"/>
    <w:rsid w:val="00D47AAE"/>
    <w:rsid w:val="00D532A8"/>
    <w:rsid w:val="00D73BAD"/>
    <w:rsid w:val="00DA5ED5"/>
    <w:rsid w:val="00DC1D1C"/>
    <w:rsid w:val="00DC1F04"/>
    <w:rsid w:val="00DC3493"/>
    <w:rsid w:val="00DD1E98"/>
    <w:rsid w:val="00E16260"/>
    <w:rsid w:val="00E33743"/>
    <w:rsid w:val="00E3763B"/>
    <w:rsid w:val="00E60673"/>
    <w:rsid w:val="00E64D8D"/>
    <w:rsid w:val="00E70293"/>
    <w:rsid w:val="00E7269C"/>
    <w:rsid w:val="00E76259"/>
    <w:rsid w:val="00E96D03"/>
    <w:rsid w:val="00EA7F2A"/>
    <w:rsid w:val="00EB7407"/>
    <w:rsid w:val="00EC323E"/>
    <w:rsid w:val="00ED49BC"/>
    <w:rsid w:val="00ED6ECF"/>
    <w:rsid w:val="00EE5F20"/>
    <w:rsid w:val="00EE60D9"/>
    <w:rsid w:val="00EF1793"/>
    <w:rsid w:val="00F01705"/>
    <w:rsid w:val="00F060CF"/>
    <w:rsid w:val="00F135BF"/>
    <w:rsid w:val="00F23ACC"/>
    <w:rsid w:val="00F34A09"/>
    <w:rsid w:val="00F355D6"/>
    <w:rsid w:val="00F47AB1"/>
    <w:rsid w:val="00F60C3A"/>
    <w:rsid w:val="00F61A68"/>
    <w:rsid w:val="00F64E1F"/>
    <w:rsid w:val="00F744AE"/>
    <w:rsid w:val="00F8171B"/>
    <w:rsid w:val="00F84E37"/>
    <w:rsid w:val="00FA3276"/>
    <w:rsid w:val="00FB1A53"/>
    <w:rsid w:val="00FB42DB"/>
    <w:rsid w:val="00FD1145"/>
    <w:rsid w:val="00FD4BF3"/>
    <w:rsid w:val="00FD6410"/>
    <w:rsid w:val="00FE0D19"/>
    <w:rsid w:val="00FF14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24B318"/>
  <w15:chartTrackingRefBased/>
  <w15:docId w15:val="{17CA0EFF-58D7-45A5-8070-DBE71640D4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tulo1">
    <w:name w:val="heading 1"/>
    <w:basedOn w:val="Normal"/>
    <w:next w:val="Normal"/>
    <w:link w:val="Ttulo1Car"/>
    <w:uiPriority w:val="9"/>
    <w:qFormat/>
    <w:rsid w:val="00A034F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styleId="Sinespaciado">
    <w:name w:val="No Spacing"/>
    <w:link w:val="SinespaciadoCar"/>
    <w:uiPriority w:val="1"/>
    <w:qFormat/>
    <w:rsid w:val="00BE0512"/>
    <w:pPr>
      <w:spacing w:after="0" w:line="240" w:lineRule="auto"/>
    </w:pPr>
    <w:rPr>
      <w:rFonts w:eastAsiaTheme="minorEastAsia"/>
      <w:lang w:eastAsia="en-GB"/>
    </w:rPr>
  </w:style>
  <w:style w:type="character" w:customStyle="1" w:styleId="SinespaciadoCar">
    <w:name w:val="Sin espaciado Car"/>
    <w:basedOn w:val="Fuentedeprrafopredeter"/>
    <w:link w:val="Sinespaciado"/>
    <w:uiPriority w:val="1"/>
    <w:rsid w:val="00BE0512"/>
    <w:rPr>
      <w:rFonts w:eastAsiaTheme="minorEastAsia"/>
      <w:lang w:eastAsia="en-GB"/>
    </w:rPr>
  </w:style>
  <w:style w:type="character" w:customStyle="1" w:styleId="Ttulo1Car">
    <w:name w:val="Título 1 Car"/>
    <w:basedOn w:val="Fuentedeprrafopredeter"/>
    <w:link w:val="Ttulo1"/>
    <w:uiPriority w:val="9"/>
    <w:rsid w:val="00A034FE"/>
    <w:rPr>
      <w:rFonts w:asciiTheme="majorHAnsi" w:eastAsiaTheme="majorEastAsia" w:hAnsiTheme="majorHAnsi" w:cstheme="majorBidi"/>
      <w:color w:val="2F5496" w:themeColor="accent1" w:themeShade="BF"/>
      <w:sz w:val="32"/>
      <w:szCs w:val="32"/>
    </w:rPr>
  </w:style>
  <w:style w:type="paragraph" w:styleId="TtuloTDC">
    <w:name w:val="TOC Heading"/>
    <w:basedOn w:val="Ttulo1"/>
    <w:next w:val="Normal"/>
    <w:uiPriority w:val="39"/>
    <w:unhideWhenUsed/>
    <w:qFormat/>
    <w:rsid w:val="00A034FE"/>
    <w:pPr>
      <w:outlineLvl w:val="9"/>
    </w:pPr>
    <w:rPr>
      <w:lang w:eastAsia="en-GB"/>
    </w:rPr>
  </w:style>
  <w:style w:type="paragraph" w:styleId="TDC2">
    <w:name w:val="toc 2"/>
    <w:basedOn w:val="Normal"/>
    <w:next w:val="Normal"/>
    <w:autoRedefine/>
    <w:uiPriority w:val="39"/>
    <w:unhideWhenUsed/>
    <w:rsid w:val="00D47AAE"/>
    <w:pPr>
      <w:spacing w:after="100"/>
      <w:ind w:left="220"/>
    </w:pPr>
    <w:rPr>
      <w:rFonts w:eastAsiaTheme="minorEastAsia" w:cs="Times New Roman"/>
      <w:lang w:eastAsia="en-GB"/>
    </w:rPr>
  </w:style>
  <w:style w:type="paragraph" w:styleId="TDC1">
    <w:name w:val="toc 1"/>
    <w:basedOn w:val="Normal"/>
    <w:next w:val="Normal"/>
    <w:autoRedefine/>
    <w:uiPriority w:val="39"/>
    <w:unhideWhenUsed/>
    <w:rsid w:val="0061659D"/>
    <w:pPr>
      <w:spacing w:after="100"/>
    </w:pPr>
    <w:rPr>
      <w:rFonts w:eastAsiaTheme="minorEastAsia" w:cs="Times New Roman"/>
      <w:lang w:eastAsia="en-GB"/>
    </w:rPr>
  </w:style>
  <w:style w:type="paragraph" w:styleId="TDC3">
    <w:name w:val="toc 3"/>
    <w:basedOn w:val="Normal"/>
    <w:next w:val="Normal"/>
    <w:autoRedefine/>
    <w:uiPriority w:val="39"/>
    <w:unhideWhenUsed/>
    <w:rsid w:val="00D47AAE"/>
    <w:pPr>
      <w:spacing w:after="100"/>
      <w:ind w:left="440"/>
    </w:pPr>
    <w:rPr>
      <w:rFonts w:eastAsiaTheme="minorEastAsia" w:cs="Times New Roman"/>
      <w:lang w:eastAsia="en-GB"/>
    </w:rPr>
  </w:style>
  <w:style w:type="paragraph" w:styleId="Encabezado">
    <w:name w:val="header"/>
    <w:basedOn w:val="Normal"/>
    <w:link w:val="EncabezadoCar"/>
    <w:uiPriority w:val="99"/>
    <w:unhideWhenUsed/>
    <w:rsid w:val="00AD049E"/>
    <w:pPr>
      <w:tabs>
        <w:tab w:val="center" w:pos="4252"/>
        <w:tab w:val="right" w:pos="8504"/>
      </w:tabs>
      <w:spacing w:after="0" w:line="240" w:lineRule="auto"/>
    </w:pPr>
  </w:style>
  <w:style w:type="character" w:customStyle="1" w:styleId="EncabezadoCar">
    <w:name w:val="Encabezado Car"/>
    <w:basedOn w:val="Fuentedeprrafopredeter"/>
    <w:link w:val="Encabezado"/>
    <w:uiPriority w:val="99"/>
    <w:rsid w:val="00AD049E"/>
  </w:style>
  <w:style w:type="paragraph" w:styleId="Piedepgina">
    <w:name w:val="footer"/>
    <w:basedOn w:val="Normal"/>
    <w:link w:val="PiedepginaCar"/>
    <w:uiPriority w:val="99"/>
    <w:unhideWhenUsed/>
    <w:rsid w:val="00AD049E"/>
    <w:pPr>
      <w:tabs>
        <w:tab w:val="center" w:pos="4252"/>
        <w:tab w:val="right" w:pos="8504"/>
      </w:tabs>
      <w:spacing w:after="0" w:line="240" w:lineRule="auto"/>
    </w:pPr>
  </w:style>
  <w:style w:type="character" w:customStyle="1" w:styleId="PiedepginaCar">
    <w:name w:val="Pie de página Car"/>
    <w:basedOn w:val="Fuentedeprrafopredeter"/>
    <w:link w:val="Piedepgina"/>
    <w:uiPriority w:val="99"/>
    <w:rsid w:val="00AD049E"/>
  </w:style>
  <w:style w:type="paragraph" w:styleId="Prrafodelista">
    <w:name w:val="List Paragraph"/>
    <w:basedOn w:val="Normal"/>
    <w:uiPriority w:val="34"/>
    <w:qFormat/>
    <w:rsid w:val="004D7C15"/>
    <w:pPr>
      <w:ind w:left="720"/>
      <w:contextualSpacing/>
    </w:pPr>
  </w:style>
  <w:style w:type="character" w:styleId="nfasis">
    <w:name w:val="Emphasis"/>
    <w:basedOn w:val="Fuentedeprrafopredeter"/>
    <w:uiPriority w:val="20"/>
    <w:qFormat/>
    <w:rsid w:val="00556D27"/>
    <w:rPr>
      <w:i/>
      <w:iCs/>
    </w:rPr>
  </w:style>
  <w:style w:type="character" w:styleId="Hipervnculo">
    <w:name w:val="Hyperlink"/>
    <w:basedOn w:val="Fuentedeprrafopredeter"/>
    <w:uiPriority w:val="99"/>
    <w:unhideWhenUsed/>
    <w:rsid w:val="002635C8"/>
    <w:rPr>
      <w:color w:val="0563C1" w:themeColor="hyperlink"/>
      <w:u w:val="single"/>
    </w:rPr>
  </w:style>
  <w:style w:type="character" w:styleId="Mencinsinresolver">
    <w:name w:val="Unresolved Mention"/>
    <w:basedOn w:val="Fuentedeprrafopredeter"/>
    <w:uiPriority w:val="99"/>
    <w:semiHidden/>
    <w:unhideWhenUsed/>
    <w:rsid w:val="002635C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skillsyouneed.com/ips/verbal-communication.htm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toolshero.com/communication-skills/berlo&#8217;s-smcr-model-of-communication/"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oolshero.com/communication-skills/schramm-communication-model/"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skillsyouneed.com/ips/nonverbal-communication.html" TargetMode="External"/></Relationship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91367E-04E9-4536-AD53-7D2D7B9F8E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TotalTime>
  <Pages>12</Pages>
  <Words>1981</Words>
  <Characters>11295</Characters>
  <Application>Microsoft Office Word</Application>
  <DocSecurity>0</DocSecurity>
  <Lines>94</Lines>
  <Paragraphs>26</Paragraphs>
  <ScaleCrop>false</ScaleCrop>
  <HeadingPairs>
    <vt:vector size="2" baseType="variant">
      <vt:variant>
        <vt:lpstr>Título</vt:lpstr>
      </vt:variant>
      <vt:variant>
        <vt:i4>1</vt:i4>
      </vt:variant>
    </vt:vector>
  </HeadingPairs>
  <TitlesOfParts>
    <vt:vector size="1" baseType="lpstr">
      <vt:lpstr/>
    </vt:vector>
  </TitlesOfParts>
  <Company>Student id: 1920375</Company>
  <LinksUpToDate>false</LinksUpToDate>
  <CharactersWithSpaces>13250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 working and communication</dc:title>
  <dc:subject>Lecture by: akinseye aluko</dc:subject>
  <dc:creator>Teresa Barranco Abad</dc:creator>
  <cp:keywords/>
  <dc:description/>
  <cp:lastModifiedBy>Teresa Barranco Abad</cp:lastModifiedBy>
  <cp:revision>107</cp:revision>
  <dcterms:created xsi:type="dcterms:W3CDTF">2020-08-29T20:22:00Z</dcterms:created>
  <dcterms:modified xsi:type="dcterms:W3CDTF">2020-08-30T11:00:00Z</dcterms:modified>
</cp:coreProperties>
</file>