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theme/theme1.xml" ContentType="application/vnd.openxmlformats-officedocument.theme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styles.xml" ContentType="application/vnd.openxmlformats-officedocument.wordprocessingml.styles+xml"/>
  <Override PartName="/docProps/core.xml" ContentType="application/vnd.openxmlformats-package.core-properties+xml"/>
  <Override PartName="/word/numbering.xml" ContentType="application/vnd.openxmlformats-officedocument.wordprocessingml.numbering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customXml/itemProps2.xml" ContentType="application/vnd.openxmlformats-officedocument.customXmlProperties+xml"/>
  <Override PartName="/customXml/itemProps1.xml" ContentType="application/vnd.openxmlformats-officedocument.customXmlProperties+xml"/>
  <Override PartName="/customXml/itemProps3.xml" ContentType="application/vnd.openxmlformats-officedocument.customXml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body>
    <w:p w:rsidR="008171C7" w:rsidRPr="008171C7" w:rsidRDefault="008171C7" w:rsidP="008171C7">
      <w:pPr>
        <w:shd w:val="clear" w:color="auto" w:fill="FFFFFF"/>
        <w:spacing w:before="900" w:after="150" w:line="240" w:lineRule="auto"/>
        <w:outlineLvl w:val="0"/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</w:pPr>
      <w:proofErr w:type="spellStart"/>
      <w:r w:rsidRPr="008171C7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Meithrin</w:t>
      </w:r>
      <w:proofErr w:type="spellEnd"/>
      <w:r w:rsidRPr="008171C7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partneriaethau</w:t>
      </w:r>
      <w:proofErr w:type="spellEnd"/>
      <w:r w:rsidRPr="008171C7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 xml:space="preserve"> â </w:t>
      </w:r>
      <w:proofErr w:type="spellStart"/>
      <w:r w:rsidRPr="008171C7">
        <w:rPr>
          <w:rFonts w:ascii="Arial" w:eastAsia="Times New Roman" w:hAnsi="Arial" w:cs="Arial"/>
          <w:color w:val="111111"/>
          <w:kern w:val="36"/>
          <w:sz w:val="59"/>
          <w:szCs w:val="59"/>
          <w:lang w:eastAsia="en-GB"/>
        </w:rPr>
        <w:t>theuluoedd</w:t>
      </w:r>
      <w:proofErr w:type="spellEnd"/>
    </w:p>
    <w:p w:rsidR="008171C7" w:rsidRPr="008171C7" w:rsidRDefault="008171C7" w:rsidP="008171C7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5" w:history="1">
        <w:proofErr w:type="spellStart"/>
        <w:r w:rsidRPr="008171C7">
          <w:rPr>
            <w:rFonts w:ascii="Times New Roman" w:eastAsia="Times New Roman" w:hAnsi="Times New Roman" w:cs="Times New Roman"/>
            <w:color w:val="555555"/>
            <w:sz w:val="27"/>
            <w:szCs w:val="27"/>
            <w:lang w:eastAsia="en-GB"/>
          </w:rPr>
          <w:t>Argraffu’r</w:t>
        </w:r>
        <w:proofErr w:type="spellEnd"/>
        <w:r w:rsidRPr="008171C7">
          <w:rPr>
            <w:rFonts w:ascii="Times New Roman" w:eastAsia="Times New Roman" w:hAnsi="Times New Roman" w:cs="Times New Roman"/>
            <w:color w:val="555555"/>
            <w:sz w:val="27"/>
            <w:szCs w:val="27"/>
            <w:lang w:eastAsia="en-GB"/>
          </w:rPr>
          <w:t xml:space="preserve"> </w:t>
        </w:r>
        <w:proofErr w:type="spellStart"/>
        <w:r w:rsidRPr="008171C7">
          <w:rPr>
            <w:rFonts w:ascii="Times New Roman" w:eastAsia="Times New Roman" w:hAnsi="Times New Roman" w:cs="Times New Roman"/>
            <w:color w:val="555555"/>
            <w:sz w:val="27"/>
            <w:szCs w:val="27"/>
            <w:lang w:eastAsia="en-GB"/>
          </w:rPr>
          <w:t>dudalen</w:t>
        </w:r>
        <w:proofErr w:type="spellEnd"/>
        <w:r w:rsidRPr="008171C7">
          <w:rPr>
            <w:rFonts w:ascii="Times New Roman" w:eastAsia="Times New Roman" w:hAnsi="Times New Roman" w:cs="Times New Roman"/>
            <w:color w:val="555555"/>
            <w:sz w:val="27"/>
            <w:szCs w:val="27"/>
            <w:lang w:eastAsia="en-GB"/>
          </w:rPr>
          <w:t xml:space="preserve"> hon</w:t>
        </w:r>
      </w:hyperlink>
    </w:p>
    <w:p w:rsidR="008171C7" w:rsidRPr="008171C7" w:rsidRDefault="008171C7" w:rsidP="008171C7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171C7">
        <w:rPr>
          <w:rFonts w:ascii="Times New Roman" w:eastAsia="Times New Roman" w:hAnsi="Times New Roman" w:cs="Times New Roman"/>
          <w:noProof/>
          <w:sz w:val="24"/>
          <w:szCs w:val="24"/>
          <w:lang w:eastAsia="en-GB"/>
        </w:rPr>
        <w:drawing>
          <wp:inline distT="0" distB="0" distL="0" distR="0">
            <wp:extent cx="7324725" cy="3429000"/>
            <wp:effectExtent l="0" t="0" r="9525" b="0"/>
            <wp:docPr id="1" name="Picture 1" descr="Group of children listening to story telling  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Group of children listening to story telling  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7324725" cy="34290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:rsidR="008171C7" w:rsidRPr="008171C7" w:rsidRDefault="008171C7" w:rsidP="008171C7">
      <w:pPr>
        <w:spacing w:before="660" w:after="66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171C7"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6" style="width:0;height:0" o:hralign="center" o:hrstd="t" o:hrnoshade="t" o:hr="t" fillcolor="#555" stroked="f"/>
        </w:pict>
      </w:r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gofal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arweiniad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allweddol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ethos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Ysgol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Maesglas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–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gydag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effaith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gadarnhaol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bresenoldeb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chyfranogi’n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weithgar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dysgu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</w:t>
      </w:r>
    </w:p>
    <w:p w:rsidR="008171C7" w:rsidRPr="008171C7" w:rsidRDefault="008171C7" w:rsidP="008171C7">
      <w:pPr>
        <w:spacing w:before="660" w:after="66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8171C7">
        <w:rPr>
          <w:rFonts w:ascii="Times New Roman" w:eastAsia="Times New Roman" w:hAnsi="Times New Roman" w:cs="Times New Roman"/>
          <w:sz w:val="24"/>
          <w:szCs w:val="24"/>
          <w:lang w:eastAsia="en-GB"/>
        </w:rPr>
        <w:pict>
          <v:rect id="_x0000_i1027" style="width:0;height:0" o:hralign="center" o:hrstd="t" o:hrnoshade="t" o:hr="t" fillcolor="#555" stroked="f"/>
        </w:pict>
      </w:r>
    </w:p>
    <w:p w:rsidR="008171C7" w:rsidRPr="008171C7" w:rsidRDefault="008171C7" w:rsidP="008171C7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Nifer</w:t>
      </w:r>
      <w:proofErr w:type="spellEnd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disgyblion</w:t>
      </w:r>
      <w:proofErr w:type="spellEnd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:</w:t>
      </w: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 249</w:t>
      </w:r>
    </w:p>
    <w:p w:rsidR="008171C7" w:rsidRPr="008171C7" w:rsidRDefault="008171C7" w:rsidP="008171C7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Ystod</w:t>
      </w:r>
      <w:proofErr w:type="spellEnd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oedrn</w:t>
      </w:r>
      <w:proofErr w:type="spellEnd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:</w:t>
      </w: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 3-11</w:t>
      </w:r>
    </w:p>
    <w:p w:rsidR="008171C7" w:rsidRPr="008171C7" w:rsidRDefault="008171C7" w:rsidP="008171C7">
      <w:pPr>
        <w:shd w:val="clear" w:color="auto" w:fill="FFFFFF"/>
        <w:spacing w:before="660" w:after="66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lastRenderedPageBreak/>
        <w:t>Dyddiad</w:t>
      </w:r>
      <w:proofErr w:type="spellEnd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arlygiad</w:t>
      </w:r>
      <w:proofErr w:type="spellEnd"/>
      <w:r w:rsidRPr="008171C7">
        <w:rPr>
          <w:rFonts w:ascii="Helvetica" w:eastAsia="Times New Roman" w:hAnsi="Helvetica" w:cs="Helvetica"/>
          <w:b/>
          <w:bCs/>
          <w:color w:val="555555"/>
          <w:sz w:val="27"/>
          <w:szCs w:val="27"/>
          <w:lang w:eastAsia="en-GB"/>
        </w:rPr>
        <w:t>:</w:t>
      </w: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 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Mawrth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 2016 </w:t>
      </w:r>
    </w:p>
    <w:p w:rsidR="008171C7" w:rsidRPr="008171C7" w:rsidRDefault="008171C7" w:rsidP="008171C7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Gwybodaeth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am yr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ysgol</w:t>
      </w:r>
      <w:proofErr w:type="spellEnd"/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Ysgol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Maesglas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Greenfield, Sir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Fflint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fwyaf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byw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bryd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249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mynychu’r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gynnwys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32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dosbarth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meithrin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sy’n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mynychu’n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rhan-amser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derbyn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dosbarth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meithrin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dair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oed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  Mae 10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dosbarth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ddarpariaeth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canolfan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adnoddau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gyfer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10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draws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awdurdod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anawsterau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ymddygiadol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cymdeithasol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neu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emosiynol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tua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27%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gymwys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gael</w:t>
      </w:r>
      <w:proofErr w:type="spellEnd"/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prydau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am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ddim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uwchlaw’r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cyfartaledd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cenedlaethol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(20%).  </w:t>
      </w:r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nodi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bod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ryw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28%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anghenion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dysgu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ychwanegol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rai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ddatganiad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anghenion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addysgol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arbennig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</w:t>
      </w:r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Saesneg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yw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prif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cartref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fwyaf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Ychydig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iawn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sy’n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dod</w:t>
      </w:r>
      <w:proofErr w:type="spellEnd"/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gefndir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ethnig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lleiafrifol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defnyddio’r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Gymraeg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fel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mamiaith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neu’n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cael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gyfer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Saesneg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fel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ychwanegol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 </w:t>
      </w:r>
    </w:p>
    <w:p w:rsidR="008171C7" w:rsidRPr="008171C7" w:rsidRDefault="008171C7" w:rsidP="008171C7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Cyd-destun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chefndir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i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arfer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sy’n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arwain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sector</w:t>
      </w:r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2014,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nododd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nad</w:t>
      </w:r>
      <w:proofErr w:type="spellEnd"/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berthynas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rhieni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gymuned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effeithiol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ran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gwella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deilliannau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lefelau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cyfranogiad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ymgysylltiad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cyffredinol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mywyd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isel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gynnig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gyfyngedig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hefyd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Nid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unrhyw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systemau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effeithiol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ddatblygu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gweithio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partneriaeth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ganlyniad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cafwyd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problemau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phresenoldeb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prydlondeb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ymddygiadau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negyddol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cyrhaeddiad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isel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diffyg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cefnogaeth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gymuned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</w:t>
      </w:r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Penododd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Weithiwr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Chwefror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2015,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wella’r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broblem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hon.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Cynhaliodd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arweinwyr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archwiliad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amlygodd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fod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dros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50%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rieni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dweud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nad</w:t>
      </w:r>
      <w:proofErr w:type="spellEnd"/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helpu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ddysgu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pethau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newydd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ennill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cymwysterau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Cyfyngedig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cyfleoedd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rieni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ddysgu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â’u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plentyn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ystod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diwrnod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hefyd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 </w:t>
      </w:r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lastRenderedPageBreak/>
        <w:t>Dros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18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mis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diwethaf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gweithio’n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ddiflino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gael</w:t>
      </w:r>
      <w:proofErr w:type="spellEnd"/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gwared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rai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rhwystrau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hynny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gwella’r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berthynas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rhwng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cartref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Caiff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gofal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arweiniad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hymgorffori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ethos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Maesglas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erbyn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Ceir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dull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pwrpasol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hyrwyddo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ymgysylltu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theuluoedd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erbyn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 </w:t>
      </w:r>
    </w:p>
    <w:p w:rsidR="008171C7" w:rsidRPr="008171C7" w:rsidRDefault="008171C7" w:rsidP="008171C7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Disgrifiad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o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natur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strategaeth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neu’r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gweithgaredd</w:t>
      </w:r>
      <w:proofErr w:type="spellEnd"/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credu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cynnig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dull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cyfannol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ddarparu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arbenigol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theilwredig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sail </w:t>
      </w:r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un</w:t>
      </w:r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un.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Cynhelir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cyfarfodydd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nghartref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teulu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gymuned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ehangach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  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Rhoddir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arweiniad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canlynol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:</w:t>
      </w:r>
    </w:p>
    <w:p w:rsidR="008171C7" w:rsidRPr="008171C7" w:rsidRDefault="008171C7" w:rsidP="008171C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tai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bywyd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gartref</w:t>
      </w:r>
      <w:proofErr w:type="spellEnd"/>
    </w:p>
    <w:p w:rsidR="008171C7" w:rsidRPr="008171C7" w:rsidRDefault="008171C7" w:rsidP="008171C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iechyd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corfforol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meddyliol</w:t>
      </w:r>
      <w:proofErr w:type="spellEnd"/>
    </w:p>
    <w:p w:rsidR="008171C7" w:rsidRPr="008171C7" w:rsidRDefault="008171C7" w:rsidP="008171C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ariannol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rheoli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dyled</w:t>
      </w:r>
      <w:proofErr w:type="spellEnd"/>
    </w:p>
    <w:p w:rsidR="008171C7" w:rsidRPr="008171C7" w:rsidRDefault="008171C7" w:rsidP="008171C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perthnasoedd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ymddygiadau</w:t>
      </w:r>
      <w:proofErr w:type="spellEnd"/>
    </w:p>
    <w:p w:rsidR="008171C7" w:rsidRPr="008171C7" w:rsidRDefault="008171C7" w:rsidP="008171C7">
      <w:pPr>
        <w:numPr>
          <w:ilvl w:val="0"/>
          <w:numId w:val="1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addysg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dysgu</w:t>
      </w:r>
      <w:proofErr w:type="spellEnd"/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strwythuro’r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hwn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glir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gyfer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Fodd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bynnag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</w:t>
      </w:r>
      <w:proofErr w:type="spellEnd"/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hefyd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cydnabod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bod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angen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bod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ymatebol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oherwydd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natur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gymuned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staff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berthnasoedd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rhagorol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gwasanaethau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arbenigol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gynnwys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sefydliadau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iechyd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chyllid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 </w:t>
      </w:r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Ysgol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Maesglas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dod</w:t>
      </w:r>
      <w:proofErr w:type="spellEnd"/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bwysig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Greenfield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erbyn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cynnig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cyrsiau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gweithgareddau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gymuned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gynnwys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Undeb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Credyd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Cwmni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Bwyd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Cydweithredol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Medrau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Sylfaenol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  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Dysgu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Teuluol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dod</w:t>
      </w:r>
      <w:proofErr w:type="spellEnd"/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un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pethau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canolbwyntio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arno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ac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cynnig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amrywiaeth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eang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sesiynau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trwy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gydol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flwyddyn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</w:t>
      </w:r>
    </w:p>
    <w:p w:rsidR="008171C7" w:rsidRPr="008171C7" w:rsidRDefault="008171C7" w:rsidP="008171C7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Beth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fu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effaith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y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gwaith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hwn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ddarpariaeth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a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safonau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dysgwyr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?</w:t>
      </w:r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tîm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gwella’r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berthynas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â’r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gymuned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ehangach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lefelau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ymgysylltu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â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theuluoedd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sylweddol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Caiff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effaith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nodedig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wella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cyfranogiad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gweithredol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dysgu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 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mesur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effaith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chymorth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teilwredig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rieni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aelodau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o’r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teulu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trwy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fonitro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effaith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mesur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:</w:t>
      </w:r>
    </w:p>
    <w:p w:rsidR="008171C7" w:rsidRPr="008171C7" w:rsidRDefault="008171C7" w:rsidP="008171C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lastRenderedPageBreak/>
        <w:t>nifer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cyfeiriadau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llwyddiannus</w:t>
      </w:r>
      <w:proofErr w:type="spellEnd"/>
    </w:p>
    <w:p w:rsidR="008171C7" w:rsidRPr="008171C7" w:rsidRDefault="008171C7" w:rsidP="008171C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effaith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unigolyn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/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theulu</w:t>
      </w:r>
      <w:proofErr w:type="spellEnd"/>
    </w:p>
    <w:p w:rsidR="008171C7" w:rsidRPr="008171C7" w:rsidRDefault="008171C7" w:rsidP="008171C7">
      <w:pPr>
        <w:numPr>
          <w:ilvl w:val="0"/>
          <w:numId w:val="2"/>
        </w:numPr>
        <w:shd w:val="clear" w:color="auto" w:fill="FFFFFF"/>
        <w:spacing w:before="100" w:beforeAutospacing="1" w:after="100" w:afterAutospacing="1" w:line="240" w:lineRule="auto"/>
        <w:ind w:left="0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lefelau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presenoldeb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prydlondeb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hyder</w:t>
      </w:r>
      <w:proofErr w:type="spellEnd"/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arweinwyr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gwybod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bod yr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ymyriadau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gwella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bywydau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gyfer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Cânt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effaith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gadarnhaol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iechyd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meddwl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lles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  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Trwy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gydweithio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rhoi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strategaethau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unigol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cynorthwyo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dros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50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bryd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,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pob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un</w:t>
      </w:r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â’i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faes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angen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hun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  </w:t>
      </w:r>
    </w:p>
    <w:p w:rsidR="008171C7" w:rsidRPr="008171C7" w:rsidRDefault="008171C7" w:rsidP="008171C7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Sut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ydych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chi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wedi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rhannu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eich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arfer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 xml:space="preserve"> 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dda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?</w:t>
      </w:r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Maesglas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rhoi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cyflwyniadau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cynadleddau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Nghaerdydd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Wrecsam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dros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180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gynrychiolwyr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gwasanaethau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bob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cwr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Gymru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wedi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cynnal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gweithdai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sy’n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amlygu’r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arfer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strategaethau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effeithiol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ddefnyddir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wella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deilliannau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disgyblion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ymhellach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 </w:t>
      </w:r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Mae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Maesglas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rôl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allweddol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yng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nghyfarfodydd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rhwydwaith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Sir y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Fflint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.  Mae staff o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leoliadau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eraill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cysylltu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â’r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ysgol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yn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rheolaidd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proofErr w:type="gram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gael</w:t>
      </w:r>
      <w:proofErr w:type="spellEnd"/>
      <w:proofErr w:type="gram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ac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arweiniad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mewn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perthynas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â’r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rôl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cymorth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i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 xml:space="preserve"> </w:t>
      </w:r>
      <w:proofErr w:type="spellStart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deuluoedd</w:t>
      </w:r>
      <w:proofErr w:type="spellEnd"/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.  </w:t>
      </w:r>
    </w:p>
    <w:p w:rsidR="008171C7" w:rsidRPr="008171C7" w:rsidRDefault="008171C7" w:rsidP="008171C7">
      <w:pPr>
        <w:shd w:val="clear" w:color="auto" w:fill="FFFFFF"/>
        <w:spacing w:before="660" w:after="0" w:line="240" w:lineRule="auto"/>
        <w:outlineLvl w:val="1"/>
        <w:rPr>
          <w:rFonts w:ascii="Arial" w:eastAsia="Times New Roman" w:hAnsi="Arial" w:cs="Arial"/>
          <w:color w:val="111111"/>
          <w:sz w:val="33"/>
          <w:szCs w:val="33"/>
          <w:lang w:eastAsia="en-GB"/>
        </w:rPr>
      </w:pPr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 </w:t>
      </w:r>
      <w:proofErr w:type="spellStart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Cysylltiadiau</w:t>
      </w:r>
      <w:proofErr w:type="spellEnd"/>
      <w:r w:rsidRPr="008171C7">
        <w:rPr>
          <w:rFonts w:ascii="Arial" w:eastAsia="Times New Roman" w:hAnsi="Arial" w:cs="Arial"/>
          <w:color w:val="111111"/>
          <w:sz w:val="33"/>
          <w:szCs w:val="33"/>
          <w:lang w:eastAsia="en-GB"/>
        </w:rPr>
        <w:t>: </w:t>
      </w:r>
      <w:hyperlink r:id="rId7" w:history="1">
        <w:r w:rsidRPr="008171C7">
          <w:rPr>
            <w:rFonts w:ascii="Arial" w:eastAsia="Times New Roman" w:hAnsi="Arial" w:cs="Arial"/>
            <w:color w:val="2A7AB0"/>
            <w:sz w:val="33"/>
            <w:szCs w:val="33"/>
            <w:lang w:eastAsia="en-GB"/>
          </w:rPr>
          <w:t>http://www.ysgolmaesglas.com</w:t>
        </w:r>
      </w:hyperlink>
    </w:p>
    <w:p w:rsidR="008171C7" w:rsidRPr="008171C7" w:rsidRDefault="008171C7" w:rsidP="008171C7">
      <w:pPr>
        <w:shd w:val="clear" w:color="auto" w:fill="FFFFFF"/>
        <w:spacing w:before="480" w:after="0" w:line="240" w:lineRule="auto"/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</w:pPr>
      <w:r w:rsidRPr="008171C7">
        <w:rPr>
          <w:rFonts w:ascii="Helvetica" w:eastAsia="Times New Roman" w:hAnsi="Helvetica" w:cs="Helvetica"/>
          <w:color w:val="555555"/>
          <w:sz w:val="27"/>
          <w:szCs w:val="27"/>
          <w:lang w:eastAsia="en-GB"/>
        </w:rPr>
        <w:t> </w:t>
      </w:r>
    </w:p>
    <w:p w:rsidR="00025523" w:rsidRDefault="008171C7" w:rsidP="008171C7">
      <w:hyperlink r:id="rId8" w:history="1">
        <w:r w:rsidRPr="008171C7">
          <w:rPr>
            <w:rFonts w:ascii="Helvetica" w:eastAsia="Times New Roman" w:hAnsi="Helvetica" w:cs="Helvetica"/>
            <w:color w:val="555555"/>
            <w:sz w:val="27"/>
            <w:szCs w:val="27"/>
            <w:lang w:eastAsia="en-GB"/>
          </w:rPr>
          <w:br/>
        </w:r>
      </w:hyperlink>
      <w:bookmarkStart w:id="0" w:name="_GoBack"/>
      <w:bookmarkEnd w:id="0"/>
    </w:p>
    <w:sectPr w:rsidR="0002552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Helvetica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p14">
  <w:abstractNum w:abstractNumId="0" w15:restartNumberingAfterBreak="0">
    <w:nsid w:val="02186FE0"/>
    <w:multiLevelType w:val="multilevel"/>
    <w:tmpl w:val="8B0CB32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1" w15:restartNumberingAfterBreak="0">
    <w:nsid w:val="3A0F0AFA"/>
    <w:multiLevelType w:val="multilevel"/>
    <w:tmpl w:val="72D8569C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num w:numId="1">
    <w:abstractNumId w:val="1"/>
  </w:num>
  <w:num w:numId="2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se="http://schemas.microsoft.com/office/word/2015/wordml/symex" xmlns:sl="http://schemas.openxmlformats.org/schemaLibrary/2006/main" mc:Ignorable="w14 w15 w16se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8171C7"/>
    <w:rsid w:val="00025523"/>
    <w:rsid w:val="001A3181"/>
    <w:rsid w:val="001C0F5B"/>
    <w:rsid w:val="0064004D"/>
    <w:rsid w:val="00644AAC"/>
    <w:rsid w:val="007552D3"/>
    <w:rsid w:val="007A2F9B"/>
    <w:rsid w:val="008171C7"/>
    <w:rsid w:val="00960559"/>
    <w:rsid w:val="00A02F05"/>
    <w:rsid w:val="00AD0C90"/>
    <w:rsid w:val="00E532FC"/>
    <w:rsid w:val="00F35A18"/>
    <w:rsid w:val="00F4060C"/>
    <w:rsid w:val="00F52A3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5:chartTrackingRefBased/>
  <w15:docId w15:val="{2D96B88B-DD6A-42B2-B406-D5573088727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</w:style>
  <w:style w:type="paragraph" w:styleId="Heading1">
    <w:name w:val="heading 1"/>
    <w:basedOn w:val="Normal"/>
    <w:link w:val="Heading1Char"/>
    <w:uiPriority w:val="9"/>
    <w:qFormat/>
    <w:rsid w:val="008171C7"/>
    <w:pPr>
      <w:spacing w:before="100" w:beforeAutospacing="1" w:after="100" w:afterAutospacing="1" w:line="240" w:lineRule="auto"/>
      <w:outlineLvl w:val="0"/>
    </w:pPr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paragraph" w:styleId="Heading2">
    <w:name w:val="heading 2"/>
    <w:basedOn w:val="Normal"/>
    <w:link w:val="Heading2Char"/>
    <w:uiPriority w:val="9"/>
    <w:qFormat/>
    <w:rsid w:val="008171C7"/>
    <w:pPr>
      <w:spacing w:before="100" w:beforeAutospacing="1" w:after="100" w:afterAutospacing="1" w:line="240" w:lineRule="auto"/>
      <w:outlineLvl w:val="1"/>
    </w:pPr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171C7"/>
    <w:rPr>
      <w:rFonts w:ascii="Times New Roman" w:eastAsia="Times New Roman" w:hAnsi="Times New Roman" w:cs="Times New Roman"/>
      <w:b/>
      <w:bCs/>
      <w:kern w:val="36"/>
      <w:sz w:val="48"/>
      <w:szCs w:val="48"/>
      <w:lang w:eastAsia="en-GB"/>
    </w:rPr>
  </w:style>
  <w:style w:type="character" w:customStyle="1" w:styleId="Heading2Char">
    <w:name w:val="Heading 2 Char"/>
    <w:basedOn w:val="DefaultParagraphFont"/>
    <w:link w:val="Heading2"/>
    <w:uiPriority w:val="9"/>
    <w:rsid w:val="008171C7"/>
    <w:rPr>
      <w:rFonts w:ascii="Times New Roman" w:eastAsia="Times New Roman" w:hAnsi="Times New Roman" w:cs="Times New Roman"/>
      <w:b/>
      <w:bCs/>
      <w:sz w:val="36"/>
      <w:szCs w:val="36"/>
      <w:lang w:eastAsia="en-GB"/>
    </w:rPr>
  </w:style>
  <w:style w:type="character" w:styleId="Hyperlink">
    <w:name w:val="Hyperlink"/>
    <w:basedOn w:val="DefaultParagraphFont"/>
    <w:uiPriority w:val="99"/>
    <w:semiHidden/>
    <w:unhideWhenUsed/>
    <w:rsid w:val="008171C7"/>
    <w:rPr>
      <w:color w:val="0000FF"/>
      <w:u w:val="single"/>
    </w:rPr>
  </w:style>
  <w:style w:type="paragraph" w:styleId="NormalWeb">
    <w:name w:val="Normal (Web)"/>
    <w:basedOn w:val="Normal"/>
    <w:uiPriority w:val="99"/>
    <w:semiHidden/>
    <w:unhideWhenUsed/>
    <w:rsid w:val="008171C7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  <w:lang w:eastAsia="en-GB"/>
    </w:rPr>
  </w:style>
  <w:style w:type="character" w:styleId="Strong">
    <w:name w:val="Strong"/>
    <w:basedOn w:val="DefaultParagraphFont"/>
    <w:uiPriority w:val="22"/>
    <w:qFormat/>
    <w:rsid w:val="008171C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se="http://schemas.microsoft.com/office/word/2015/wordml/symex" mc:Ignorable="w14 w15 w16se">
  <w:divs>
    <w:div w:id="15069356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897914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0342518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  <w:div w:id="19976115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3504912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1826628171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5638745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1932426483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  <w:div w:id="831338505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</w:div>
                  </w:divsChild>
                </w:div>
              </w:divsChild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estyn.llyw.cymru/" TargetMode="External"/><Relationship Id="rId13" Type="http://schemas.openxmlformats.org/officeDocument/2006/relationships/customXml" Target="../customXml/item3.xml"/><Relationship Id="rId3" Type="http://schemas.openxmlformats.org/officeDocument/2006/relationships/settings" Target="settings.xml"/><Relationship Id="rId7" Type="http://schemas.openxmlformats.org/officeDocument/2006/relationships/hyperlink" Target="http://www.ysgolmaesglas.com/" TargetMode="External"/><Relationship Id="rId12" Type="http://schemas.openxmlformats.org/officeDocument/2006/relationships/customXml" Target="../customXml/item2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image" Target="media/image1.jpeg"/><Relationship Id="rId11" Type="http://schemas.openxmlformats.org/officeDocument/2006/relationships/customXml" Target="../customXml/item1.xml"/><Relationship Id="rId5" Type="http://schemas.openxmlformats.org/officeDocument/2006/relationships/hyperlink" Target="javascript:window.print();" TargetMode="External"/><Relationship Id="rId10" Type="http://schemas.openxmlformats.org/officeDocument/2006/relationships/theme" Target="theme/theme1.xml"/><Relationship Id="rId4" Type="http://schemas.openxmlformats.org/officeDocument/2006/relationships/webSettings" Target="webSettings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E209B251219B0E4FA192FAB8C3136AE6" ma:contentTypeVersion="38" ma:contentTypeDescription="Create a new document." ma:contentTypeScope="" ma:versionID="846f3f93226137ad90f18f3495dc031d">
  <xsd:schema xmlns:xsd="http://www.w3.org/2001/XMLSchema" xmlns:xs="http://www.w3.org/2001/XMLSchema" xmlns:p="http://schemas.microsoft.com/office/2006/metadata/properties" xmlns:ns2="92c24619-d6d5-42cf-b618-23d930ad9f20" xmlns:ns3="8ee9550b-f5f4-4dde-bce5-39f4ba45c2f1" targetNamespace="http://schemas.microsoft.com/office/2006/metadata/properties" ma:root="true" ma:fieldsID="7434383525764168b2f3959b5f7098b1" ns2:_="" ns3:_="">
    <xsd:import namespace="92c24619-d6d5-42cf-b618-23d930ad9f20"/>
    <xsd:import namespace="8ee9550b-f5f4-4dde-bce5-39f4ba45c2f1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KeyPoints" minOccurs="0"/>
                <xsd:element ref="ns2:MediaServiceKeyPoints" minOccurs="0"/>
                <xsd:element ref="ns3:SharedWithUsers" minOccurs="0"/>
                <xsd:element ref="ns3:SharedWithDetails" minOccurs="0"/>
                <xsd:element ref="ns2:MediaServiceDateTaken" minOccurs="0"/>
                <xsd:element ref="ns2:MediaServiceLocation" minOccurs="0"/>
                <xsd:element ref="ns2:MediaServiceGenerationTime" minOccurs="0"/>
                <xsd:element ref="ns2:MediaServiceEventHashCode" minOccurs="0"/>
                <xsd:element ref="ns2:MediaServiceOCR" minOccurs="0"/>
                <xsd:element ref="ns2:MediaLengthInSeconds" minOccurs="0"/>
                <xsd:element ref="ns2:NotebookType" minOccurs="0"/>
                <xsd:element ref="ns2:FolderType" minOccurs="0"/>
                <xsd:element ref="ns2:CultureName" minOccurs="0"/>
                <xsd:element ref="ns2:AppVersion" minOccurs="0"/>
                <xsd:element ref="ns2:TeamsChannelId" minOccurs="0"/>
                <xsd:element ref="ns2:Owner" minOccurs="0"/>
                <xsd:element ref="ns2:Math_Settings" minOccurs="0"/>
                <xsd:element ref="ns2:DefaultSectionNames" minOccurs="0"/>
                <xsd:element ref="ns2:Templates" minOccurs="0"/>
                <xsd:element ref="ns2:Teachers" minOccurs="0"/>
                <xsd:element ref="ns2:Students" minOccurs="0"/>
                <xsd:element ref="ns2:Student_Groups" minOccurs="0"/>
                <xsd:element ref="ns2:Distribution_Groups" minOccurs="0"/>
                <xsd:element ref="ns2:LMS_Mappings" minOccurs="0"/>
                <xsd:element ref="ns2:Invited_Teachers" minOccurs="0"/>
                <xsd:element ref="ns2:Invited_Students" minOccurs="0"/>
                <xsd:element ref="ns2:Self_Registration_Enabled" minOccurs="0"/>
                <xsd:element ref="ns2:Has_Teacher_Only_SectionGroup" minOccurs="0"/>
                <xsd:element ref="ns2:Is_Collaboration_Space_Locked" minOccurs="0"/>
                <xsd:element ref="ns2:IsNotebookLocked" minOccurs="0"/>
                <xsd:element ref="ns2:Teams_Channel_Section_Location" minOccurs="0"/>
                <xsd:element ref="ns2:lcf76f155ced4ddcb4097134ff3c332f" minOccurs="0"/>
                <xsd:element ref="ns3:TaxCatchAll" minOccurs="0"/>
                <xsd:element ref="ns2:MediaServiceSearchProperties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92c24619-d6d5-42cf-b618-23d930ad9f2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KeyPoints" ma:index="10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1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DateTaken" ma:index="14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5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OCR" ma:index="18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LengthInSeconds" ma:index="19" nillable="true" ma:displayName="Length (seconds)" ma:internalName="MediaLengthInSeconds" ma:readOnly="true">
      <xsd:simpleType>
        <xsd:restriction base="dms:Unknown"/>
      </xsd:simpleType>
    </xsd:element>
    <xsd:element name="NotebookType" ma:index="20" nillable="true" ma:displayName="Notebook Type" ma:internalName="NotebookType">
      <xsd:simpleType>
        <xsd:restriction base="dms:Text"/>
      </xsd:simpleType>
    </xsd:element>
    <xsd:element name="FolderType" ma:index="21" nillable="true" ma:displayName="Folder Type" ma:internalName="FolderType">
      <xsd:simpleType>
        <xsd:restriction base="dms:Text"/>
      </xsd:simpleType>
    </xsd:element>
    <xsd:element name="CultureName" ma:index="22" nillable="true" ma:displayName="Culture Name" ma:internalName="CultureName">
      <xsd:simpleType>
        <xsd:restriction base="dms:Text"/>
      </xsd:simpleType>
    </xsd:element>
    <xsd:element name="AppVersion" ma:index="23" nillable="true" ma:displayName="App Version" ma:internalName="AppVersion">
      <xsd:simpleType>
        <xsd:restriction base="dms:Text"/>
      </xsd:simpleType>
    </xsd:element>
    <xsd:element name="TeamsChannelId" ma:index="24" nillable="true" ma:displayName="Teams Channel Id" ma:internalName="TeamsChannelId">
      <xsd:simpleType>
        <xsd:restriction base="dms:Text"/>
      </xsd:simpleType>
    </xsd:element>
    <xsd:element name="Owner" ma:index="25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26" nillable="true" ma:displayName="Math Settings" ma:internalName="Math_Settings">
      <xsd:simpleType>
        <xsd:restriction base="dms:Text"/>
      </xsd:simpleType>
    </xsd:element>
    <xsd:element name="DefaultSectionNames" ma:index="27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8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9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30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31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32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33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34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35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36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7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8" nillable="true" ma:displayName="Is Collaboration Space Locked" ma:internalName="Is_Collaboration_Space_Locked">
      <xsd:simpleType>
        <xsd:restriction base="dms:Boolean"/>
      </xsd:simpleType>
    </xsd:element>
    <xsd:element name="IsNotebookLocked" ma:index="39" nillable="true" ma:displayName="Is Notebook Locked" ma:internalName="IsNotebookLocked">
      <xsd:simpleType>
        <xsd:restriction base="dms:Boolean"/>
      </xsd:simpleType>
    </xsd:element>
    <xsd:element name="Teams_Channel_Section_Location" ma:index="40" nillable="true" ma:displayName="Teams Channel Section Location" ma:internalName="Teams_Channel_Section_Location">
      <xsd:simpleType>
        <xsd:restriction base="dms:Text"/>
      </xsd:simpleType>
    </xsd:element>
    <xsd:element name="lcf76f155ced4ddcb4097134ff3c332f" ma:index="42" nillable="true" ma:taxonomy="true" ma:internalName="lcf76f155ced4ddcb4097134ff3c332f" ma:taxonomyFieldName="MediaServiceImageTags" ma:displayName="Image Tags" ma:readOnly="false" ma:fieldId="{5cf76f15-5ced-4ddc-b409-7134ff3c332f}" ma:taxonomyMulti="true" ma:sspId="e570377e-a101-46e2-9596-058a9a36ea24" ma:termSetId="09814cd3-568e-fe90-9814-8d621ff8fb84" ma:anchorId="fba54fb3-c3e1-fe81-a776-ca4b69148c4d" ma:open="true" ma:isKeyword="false">
      <xsd:complexType>
        <xsd:sequence>
          <xsd:element ref="pc:Terms" minOccurs="0" maxOccurs="1"/>
        </xsd:sequence>
      </xsd:complexType>
    </xsd:element>
    <xsd:element name="MediaServiceSearchProperties" ma:index="44" nillable="true" ma:displayName="MediaServiceSearchProperties" ma:hidden="true" ma:internalName="MediaServiceSearchProperties" ma:readOnly="true">
      <xsd:simpleType>
        <xsd:restriction base="dms:Note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ee9550b-f5f4-4dde-bce5-39f4ba45c2f1" elementFormDefault="qualified">
    <xsd:import namespace="http://schemas.microsoft.com/office/2006/documentManagement/types"/>
    <xsd:import namespace="http://schemas.microsoft.com/office/infopath/2007/PartnerControls"/>
    <xsd:element name="SharedWithUsers" ma:index="12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3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TaxCatchAll" ma:index="43" nillable="true" ma:displayName="Taxonomy Catch All Column" ma:hidden="true" ma:list="{e800afd8-9188-484f-822e-9df23d421d18}" ma:internalName="TaxCatchAll" ma:showField="CatchAllData" ma:web="8ee9550b-f5f4-4dde-bce5-39f4ba45c2f1">
      <xsd:complexType>
        <xsd:complexContent>
          <xsd:extension base="dms:MultiChoiceLookup">
            <xsd:sequence>
              <xsd:element name="Value" type="dms:Lookup" maxOccurs="unbounded" minOccurs="0" nillable="true"/>
            </xsd:sequence>
          </xsd:extension>
        </xsd:complexContent>
      </xsd:complex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LMS_Mappings xmlns="92c24619-d6d5-42cf-b618-23d930ad9f20" xsi:nil="true"/>
    <Teams_Channel_Section_Location xmlns="92c24619-d6d5-42cf-b618-23d930ad9f20" xsi:nil="true"/>
    <Math_Settings xmlns="92c24619-d6d5-42cf-b618-23d930ad9f20" xsi:nil="true"/>
    <NotebookType xmlns="92c24619-d6d5-42cf-b618-23d930ad9f20" xsi:nil="true"/>
    <Distribution_Groups xmlns="92c24619-d6d5-42cf-b618-23d930ad9f20" xsi:nil="true"/>
    <Invited_Teachers xmlns="92c24619-d6d5-42cf-b618-23d930ad9f20" xsi:nil="true"/>
    <Invited_Students xmlns="92c24619-d6d5-42cf-b618-23d930ad9f20" xsi:nil="true"/>
    <DefaultSectionNames xmlns="92c24619-d6d5-42cf-b618-23d930ad9f20" xsi:nil="true"/>
    <FolderType xmlns="92c24619-d6d5-42cf-b618-23d930ad9f20" xsi:nil="true"/>
    <Owner xmlns="92c24619-d6d5-42cf-b618-23d930ad9f20">
      <UserInfo>
        <DisplayName/>
        <AccountId xsi:nil="true"/>
        <AccountType/>
      </UserInfo>
    </Owner>
    <Student_Groups xmlns="92c24619-d6d5-42cf-b618-23d930ad9f20">
      <UserInfo>
        <DisplayName/>
        <AccountId xsi:nil="true"/>
        <AccountType/>
      </UserInfo>
    </Student_Groups>
    <TaxCatchAll xmlns="8ee9550b-f5f4-4dde-bce5-39f4ba45c2f1" xsi:nil="true"/>
    <Is_Collaboration_Space_Locked xmlns="92c24619-d6d5-42cf-b618-23d930ad9f20" xsi:nil="true"/>
    <Templates xmlns="92c24619-d6d5-42cf-b618-23d930ad9f20" xsi:nil="true"/>
    <Students xmlns="92c24619-d6d5-42cf-b618-23d930ad9f20">
      <UserInfo>
        <DisplayName/>
        <AccountId xsi:nil="true"/>
        <AccountType/>
      </UserInfo>
    </Students>
    <lcf76f155ced4ddcb4097134ff3c332f xmlns="92c24619-d6d5-42cf-b618-23d930ad9f20">
      <Terms xmlns="http://schemas.microsoft.com/office/infopath/2007/PartnerControls"/>
    </lcf76f155ced4ddcb4097134ff3c332f>
    <TeamsChannelId xmlns="92c24619-d6d5-42cf-b618-23d930ad9f20" xsi:nil="true"/>
    <IsNotebookLocked xmlns="92c24619-d6d5-42cf-b618-23d930ad9f20" xsi:nil="true"/>
    <Self_Registration_Enabled xmlns="92c24619-d6d5-42cf-b618-23d930ad9f20" xsi:nil="true"/>
    <Has_Teacher_Only_SectionGroup xmlns="92c24619-d6d5-42cf-b618-23d930ad9f20" xsi:nil="true"/>
    <CultureName xmlns="92c24619-d6d5-42cf-b618-23d930ad9f20" xsi:nil="true"/>
    <AppVersion xmlns="92c24619-d6d5-42cf-b618-23d930ad9f20" xsi:nil="true"/>
    <Teachers xmlns="92c24619-d6d5-42cf-b618-23d930ad9f20">
      <UserInfo>
        <DisplayName/>
        <AccountId xsi:nil="true"/>
        <AccountType/>
      </UserInfo>
    </Teachers>
  </documentManagement>
</p:properties>
</file>

<file path=customXml/itemProps1.xml><?xml version="1.0" encoding="utf-8"?>
<ds:datastoreItem xmlns:ds="http://schemas.openxmlformats.org/officeDocument/2006/customXml" ds:itemID="{F45E9DBA-4D9A-4743-A7CF-C664A20AE8EE}"/>
</file>

<file path=customXml/itemProps2.xml><?xml version="1.0" encoding="utf-8"?>
<ds:datastoreItem xmlns:ds="http://schemas.openxmlformats.org/officeDocument/2006/customXml" ds:itemID="{BBABBFD8-5A25-419F-8575-BAE49966ECEF}"/>
</file>

<file path=customXml/itemProps3.xml><?xml version="1.0" encoding="utf-8"?>
<ds:datastoreItem xmlns:ds="http://schemas.openxmlformats.org/officeDocument/2006/customXml" ds:itemID="{CC2F2163-DC67-447E-BC51-F44CF008FCFB}"/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4</Pages>
  <Words>767</Words>
  <Characters>4377</Characters>
  <Application>Microsoft Office Word</Application>
  <DocSecurity>0</DocSecurity>
  <Lines>36</Lines>
  <Paragraphs>10</Paragraphs>
  <ScaleCrop>false</ScaleCrop>
  <Company>University of Wales Trinity Saint David</Company>
  <LinksUpToDate>false</LinksUpToDate>
  <CharactersWithSpaces>5134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Jayne Morgan</dc:creator>
  <cp:keywords/>
  <dc:description/>
  <cp:lastModifiedBy>Jayne Morgan</cp:lastModifiedBy>
  <cp:revision>1</cp:revision>
  <dcterms:created xsi:type="dcterms:W3CDTF">2020-01-03T15:29:00Z</dcterms:created>
  <dcterms:modified xsi:type="dcterms:W3CDTF">2020-01-03T15:29:00Z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0x010100E209B251219B0E4FA192FAB8C3136AE6</vt:lpwstr>
  </property>
</Properties>
</file>