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9DA87" w14:textId="66C1FB0A" w:rsidR="00F55484" w:rsidRPr="00A25224" w:rsidRDefault="00A25224">
      <w:pPr>
        <w:rPr>
          <w:u w:val="single"/>
        </w:rPr>
      </w:pPr>
      <w:r w:rsidRPr="00A25224">
        <w:rPr>
          <w:u w:val="single"/>
        </w:rPr>
        <w:t>Discussion of Database Types</w:t>
      </w:r>
    </w:p>
    <w:p w14:paraId="3AC89A15" w14:textId="3CCBDD3D" w:rsidR="00A25224" w:rsidRPr="00A25224" w:rsidRDefault="00A25224">
      <w:pPr>
        <w:rPr>
          <w:u w:val="single"/>
        </w:rPr>
      </w:pPr>
    </w:p>
    <w:p w14:paraId="73F33D2E" w14:textId="1AB2688F" w:rsidR="00A25224" w:rsidRDefault="00A25224">
      <w:pPr>
        <w:rPr>
          <w:u w:val="single"/>
        </w:rPr>
      </w:pPr>
      <w:r w:rsidRPr="00A25224">
        <w:rPr>
          <w:u w:val="single"/>
        </w:rPr>
        <w:t>Introduction</w:t>
      </w:r>
    </w:p>
    <w:p w14:paraId="4961F8DC" w14:textId="4E94F1A1" w:rsidR="00A25224" w:rsidRDefault="00A25224">
      <w:pPr>
        <w:rPr>
          <w:u w:val="single"/>
        </w:rPr>
      </w:pPr>
    </w:p>
    <w:p w14:paraId="3B8DD6DF" w14:textId="6725207F" w:rsidR="00A25224" w:rsidRDefault="00A25224">
      <w:r>
        <w:t>This document will discuss the differences in the type of databases that are available. This will cover the features and types of the database and discuss the advantages and disadvantages of implementing these types of databases.</w:t>
      </w:r>
      <w:r w:rsidR="00B024EC">
        <w:t xml:space="preserve"> The types of databases that will be covered in this document are:</w:t>
      </w:r>
    </w:p>
    <w:p w14:paraId="165CA425" w14:textId="7B11EA84" w:rsidR="00B024EC" w:rsidRDefault="00B024EC"/>
    <w:p w14:paraId="795ECA4D" w14:textId="6E499EDB" w:rsidR="00B024EC" w:rsidRDefault="00B024EC" w:rsidP="00B024EC">
      <w:pPr>
        <w:pStyle w:val="ListParagraph"/>
        <w:numPr>
          <w:ilvl w:val="0"/>
          <w:numId w:val="1"/>
        </w:numPr>
      </w:pPr>
      <w:r>
        <w:t>Relational databases</w:t>
      </w:r>
    </w:p>
    <w:p w14:paraId="2ECAFE3D" w14:textId="2D65CC07" w:rsidR="00B024EC" w:rsidRDefault="00B024EC" w:rsidP="00FC5330">
      <w:pPr>
        <w:pStyle w:val="ListParagraph"/>
        <w:numPr>
          <w:ilvl w:val="0"/>
          <w:numId w:val="1"/>
        </w:numPr>
      </w:pPr>
      <w:r>
        <w:t>Object-oriented databases</w:t>
      </w:r>
    </w:p>
    <w:p w14:paraId="64CE34CE" w14:textId="3C369191" w:rsidR="00B024EC" w:rsidRDefault="00B024EC" w:rsidP="00B024EC">
      <w:pPr>
        <w:pStyle w:val="ListParagraph"/>
        <w:numPr>
          <w:ilvl w:val="0"/>
          <w:numId w:val="1"/>
        </w:numPr>
      </w:pPr>
      <w:proofErr w:type="gramStart"/>
      <w:r>
        <w:t>Open source</w:t>
      </w:r>
      <w:proofErr w:type="gramEnd"/>
      <w:r>
        <w:t xml:space="preserve"> databases</w:t>
      </w:r>
    </w:p>
    <w:p w14:paraId="147B3A79" w14:textId="20942A1C" w:rsidR="00B024EC" w:rsidRDefault="00B024EC" w:rsidP="00B024EC">
      <w:pPr>
        <w:pStyle w:val="ListParagraph"/>
        <w:numPr>
          <w:ilvl w:val="0"/>
          <w:numId w:val="1"/>
        </w:numPr>
      </w:pPr>
      <w:r>
        <w:t>Cloud databases</w:t>
      </w:r>
    </w:p>
    <w:p w14:paraId="4D685E60" w14:textId="46558108" w:rsidR="00B024EC" w:rsidRDefault="00B024EC" w:rsidP="00B024EC"/>
    <w:p w14:paraId="5943E121" w14:textId="62FA6535" w:rsidR="00B024EC" w:rsidRDefault="00B024EC" w:rsidP="00B024EC">
      <w:pPr>
        <w:rPr>
          <w:u w:val="single"/>
        </w:rPr>
      </w:pPr>
      <w:r>
        <w:rPr>
          <w:u w:val="single"/>
        </w:rPr>
        <w:t>Relational Databases</w:t>
      </w:r>
    </w:p>
    <w:p w14:paraId="3B099711" w14:textId="79F547D4" w:rsidR="00B024EC" w:rsidRDefault="00B024EC" w:rsidP="00B024EC">
      <w:pPr>
        <w:rPr>
          <w:u w:val="single"/>
        </w:rPr>
      </w:pPr>
    </w:p>
    <w:p w14:paraId="51D19C5B" w14:textId="1719FF5C" w:rsidR="00B024EC" w:rsidRPr="00B024EC" w:rsidRDefault="00AE2717" w:rsidP="00B024EC">
      <w:r>
        <w:t xml:space="preserve">Relational databases organize the data held in inside within tables, within the tables records are stored. The tables may have multiple columns which record different attributes of the record </w:t>
      </w:r>
      <w:r w:rsidR="00FC5330">
        <w:t xml:space="preserve"> </w:t>
      </w:r>
      <w:sdt>
        <w:sdtPr>
          <w:rPr>
            <w:rFonts w:ascii="Calibri" w:hAnsi="Calibri" w:cs="Calibri"/>
            <w:color w:val="000000"/>
            <w:highlight w:val="white"/>
          </w:rPr>
          <w:alias w:val="Citation"/>
          <w:tag w:val="{&quot;referencesIds&quot;:[&quot;doc:63d7f545210709054e6891cc&quot;],&quot;referencesOptions&quot;:{&quot;doc:63d7f545210709054e6891cc&quot;:{&quot;author&quot;:true,&quot;year&quot;:true,&quot;pageReplace&quot;:&quot;&quot;,&quot;prefix&quot;:&quot;&quot;,&quot;suffix&quot;:&quot;&quot;}},&quot;hasBrokenReferences&quot;:false,&quot;hasManualEdits&quot;:false,&quot;citationType&quot;:&quot;inline&quot;,&quot;id&quot;:610871376,&quot;citationText&quot;:&quot;&lt;span style=\&quot;font-family:Calibri;font-size:16px;color:#000000\&quot;&gt;[1]&lt;/span&gt;&quot;}"/>
          <w:id w:val="610871376"/>
          <w:placeholder>
            <w:docPart w:val="1D7632931F07C44AB875AF2F7CFAEE97"/>
          </w:placeholder>
        </w:sdtPr>
        <w:sdtContent>
          <w:r w:rsidR="00D378AF">
            <w:rPr>
              <w:rFonts w:ascii="Calibri" w:eastAsia="Times New Roman" w:hAnsi="Calibri" w:cs="Calibri"/>
              <w:color w:val="000000"/>
            </w:rPr>
            <w:t>[1]</w:t>
          </w:r>
        </w:sdtContent>
      </w:sdt>
      <w:r>
        <w:rPr>
          <w:rFonts w:ascii="Calibri" w:hAnsi="Calibri" w:cs="Calibri"/>
          <w:color w:val="000000"/>
        </w:rPr>
        <w:t>.</w:t>
      </w:r>
    </w:p>
    <w:p w14:paraId="7AA62B6D" w14:textId="473A3328" w:rsidR="00A25224" w:rsidRDefault="00A25224"/>
    <w:p w14:paraId="1EC953C2" w14:textId="63864A8C" w:rsidR="00FC5330" w:rsidRDefault="00FC5330">
      <w:r>
        <w:t xml:space="preserve">Each column within the table has a fixed datatype for example integer or string. All data within that column must share the same data type  </w:t>
      </w:r>
      <w:sdt>
        <w:sdtPr>
          <w:rPr>
            <w:rFonts w:ascii="Calibri" w:hAnsi="Calibri" w:cs="Calibri"/>
            <w:color w:val="000000"/>
            <w:highlight w:val="white"/>
          </w:rPr>
          <w:alias w:val="Citation"/>
          <w:tag w:val="{&quot;referencesIds&quot;:[&quot;doc:63d7f545210709054e6891cc&quot;],&quot;referencesOptions&quot;:{&quot;doc:63d7f545210709054e6891cc&quot;:{&quot;author&quot;:true,&quot;year&quot;:true,&quot;pageReplace&quot;:&quot;&quot;,&quot;prefix&quot;:&quot;&quot;,&quot;suffix&quot;:&quot;&quot;}},&quot;hasBrokenReferences&quot;:false,&quot;hasManualEdits&quot;:false,&quot;citationType&quot;:&quot;inline&quot;,&quot;id&quot;:1904101328,&quot;citationText&quot;:&quot;&lt;span style=\&quot;font-family:Calibri;font-size:16px;color:#000000\&quot;&gt;[1]&lt;/span&gt;&quot;}"/>
          <w:id w:val="1904101328"/>
          <w:placeholder>
            <w:docPart w:val="EFE323251CBD1A45B0117A2970E1DC86"/>
          </w:placeholder>
        </w:sdtPr>
        <w:sdtContent>
          <w:r w:rsidR="00D378AF">
            <w:rPr>
              <w:rFonts w:ascii="Calibri" w:eastAsia="Times New Roman" w:hAnsi="Calibri" w:cs="Calibri"/>
              <w:color w:val="000000"/>
            </w:rPr>
            <w:t>[1]</w:t>
          </w:r>
        </w:sdtContent>
      </w:sdt>
      <w:r>
        <w:rPr>
          <w:rFonts w:ascii="Calibri" w:hAnsi="Calibri" w:cs="Calibri"/>
          <w:color w:val="000000"/>
        </w:rPr>
        <w:t xml:space="preserve">. A relational database will identify columns by a user-defined attribute name for example ID or name </w:t>
      </w:r>
      <w:sdt>
        <w:sdtPr>
          <w:rPr>
            <w:rFonts w:ascii="Calibri" w:hAnsi="Calibri" w:cs="Calibri"/>
            <w:color w:val="000000"/>
            <w:highlight w:val="white"/>
          </w:rPr>
          <w:alias w:val="Citation"/>
          <w:tag w:val="{&quot;referencesIds&quot;:[&quot;doc:63d7f545210709054e6891cc&quot;],&quot;referencesOptions&quot;:{&quot;doc:63d7f545210709054e6891cc&quot;:{&quot;author&quot;:true,&quot;year&quot;:true,&quot;pageReplace&quot;:&quot;&quot;,&quot;prefix&quot;:&quot;&quot;,&quot;suffix&quot;:&quot;&quot;}},&quot;hasBrokenReferences&quot;:false,&quot;hasManualEdits&quot;:false,&quot;citationType&quot;:&quot;inline&quot;,&quot;id&quot;:-847248742,&quot;citationText&quot;:&quot;&lt;span style=\&quot;font-family:Calibri;font-size:16px;color:#000000\&quot;&gt;[1]&lt;/span&gt;&quot;}"/>
          <w:id w:val="-847248742"/>
          <w:placeholder>
            <w:docPart w:val="50E86696B322C04AA2BAD199F0A70701"/>
          </w:placeholder>
        </w:sdtPr>
        <w:sdtContent>
          <w:r w:rsidR="00D378AF">
            <w:rPr>
              <w:rFonts w:ascii="Calibri" w:eastAsia="Times New Roman" w:hAnsi="Calibri" w:cs="Calibri"/>
              <w:color w:val="000000"/>
            </w:rPr>
            <w:t>[1]</w:t>
          </w:r>
        </w:sdtContent>
      </w:sdt>
      <w:r>
        <w:rPr>
          <w:rFonts w:ascii="Calibri" w:hAnsi="Calibri" w:cs="Calibri"/>
          <w:color w:val="000000"/>
        </w:rPr>
        <w:t xml:space="preserve">. </w:t>
      </w:r>
    </w:p>
    <w:p w14:paraId="430681EF" w14:textId="673E7274" w:rsidR="00A25224" w:rsidRDefault="00A25224">
      <w:r>
        <w:t xml:space="preserve"> </w:t>
      </w:r>
    </w:p>
    <w:p w14:paraId="61B9C885" w14:textId="4C1B49C1" w:rsidR="00FC5330" w:rsidRDefault="00FC5330">
      <w:r>
        <w:t>The advantages of using a relational database are</w:t>
      </w:r>
      <w:r w:rsidR="0072375A">
        <w:t xml:space="preserve"> that it </w:t>
      </w:r>
      <w:r w:rsidR="00F2450A">
        <w:t xml:space="preserve">they are useful for structured data, they are great for complex queries, it is easy to navigate data within them, high reliability and transactions are secure.  </w:t>
      </w:r>
      <w:sdt>
        <w:sdtPr>
          <w:rPr>
            <w:rFonts w:ascii="Calibri" w:hAnsi="Calibri" w:cs="Calibri"/>
            <w:color w:val="000000"/>
            <w:highlight w:val="white"/>
          </w:rPr>
          <w:alias w:val="Citation"/>
          <w:tag w:val="{&quot;referencesIds&quot;:[&quot;doc:63d7fbd493b9670552357e14&quot;],&quot;referencesOptions&quot;:{&quot;doc:63d7fbd493b9670552357e14&quot;:{&quot;author&quot;:true,&quot;year&quot;:true,&quot;pageReplace&quot;:&quot;&quot;,&quot;prefix&quot;:&quot;&quot;,&quot;suffix&quot;:&quot;&quot;}},&quot;hasBrokenReferences&quot;:false,&quot;hasManualEdits&quot;:false,&quot;citationType&quot;:&quot;inline&quot;,&quot;id&quot;:-566259810,&quot;citationText&quot;:&quot;&lt;span style=\&quot;font-family:Calibri;font-size:16px;color:#000000\&quot;&gt;[2]&lt;/span&gt;&quot;}"/>
          <w:id w:val="-566259810"/>
          <w:placeholder>
            <w:docPart w:val="38EBC52234DB7647A09A992FE11857BB"/>
          </w:placeholder>
        </w:sdtPr>
        <w:sdtContent>
          <w:r w:rsidR="00D378AF">
            <w:rPr>
              <w:rFonts w:ascii="Calibri" w:eastAsia="Times New Roman" w:hAnsi="Calibri" w:cs="Calibri"/>
              <w:color w:val="000000"/>
            </w:rPr>
            <w:t>[2]</w:t>
          </w:r>
        </w:sdtContent>
      </w:sdt>
    </w:p>
    <w:p w14:paraId="4A2C7DE1" w14:textId="66DAF88D" w:rsidR="00FC5330" w:rsidRDefault="00FC5330"/>
    <w:p w14:paraId="797E2D5C" w14:textId="07C409F8" w:rsidR="00F2450A" w:rsidRDefault="00F2450A">
      <w:pPr>
        <w:rPr>
          <w:rFonts w:ascii="Calibri" w:hAnsi="Calibri" w:cs="Calibri"/>
          <w:color w:val="000000"/>
        </w:rPr>
      </w:pPr>
      <w:r>
        <w:t xml:space="preserve">The disadvantages of relational databases are, data processing can be slow although this can be sped up with more expensive hardware, there is an up-front schema definition and there is no adaption to changing requirements.  </w:t>
      </w:r>
      <w:sdt>
        <w:sdtPr>
          <w:rPr>
            <w:rFonts w:ascii="Calibri" w:hAnsi="Calibri" w:cs="Calibri"/>
            <w:color w:val="000000"/>
            <w:highlight w:val="white"/>
          </w:rPr>
          <w:alias w:val="Citation"/>
          <w:tag w:val="{&quot;referencesIds&quot;:[&quot;doc:63d7fbd493b9670552357e14&quot;],&quot;referencesOptions&quot;:{&quot;doc:63d7fbd493b9670552357e14&quot;:{&quot;author&quot;:true,&quot;year&quot;:true,&quot;pageReplace&quot;:&quot;&quot;,&quot;prefix&quot;:&quot;&quot;,&quot;suffix&quot;:&quot;&quot;}},&quot;hasBrokenReferences&quot;:false,&quot;hasManualEdits&quot;:false,&quot;citationType&quot;:&quot;inline&quot;,&quot;id&quot;:1624269716,&quot;citationText&quot;:&quot;&lt;span style=\&quot;font-family:Calibri;font-size:16px;color:#000000\&quot;&gt;[2]&lt;/span&gt;&quot;}"/>
          <w:id w:val="1624269716"/>
          <w:placeholder>
            <w:docPart w:val="8F36154257E7CD4AA93F05C0003AB9B1"/>
          </w:placeholder>
        </w:sdtPr>
        <w:sdtContent>
          <w:r w:rsidR="00D378AF">
            <w:rPr>
              <w:rFonts w:ascii="Calibri" w:eastAsia="Times New Roman" w:hAnsi="Calibri" w:cs="Calibri"/>
              <w:color w:val="000000"/>
            </w:rPr>
            <w:t>[2]</w:t>
          </w:r>
        </w:sdtContent>
      </w:sdt>
    </w:p>
    <w:p w14:paraId="43020EA0" w14:textId="42DCF221" w:rsidR="00F2450A" w:rsidRDefault="00F2450A">
      <w:pPr>
        <w:rPr>
          <w:rFonts w:ascii="Calibri" w:hAnsi="Calibri" w:cs="Calibri"/>
          <w:color w:val="000000"/>
        </w:rPr>
      </w:pPr>
    </w:p>
    <w:p w14:paraId="3141AE09" w14:textId="5D883243" w:rsidR="00F2450A" w:rsidRDefault="00F2450A">
      <w:pPr>
        <w:rPr>
          <w:rFonts w:ascii="Calibri" w:hAnsi="Calibri" w:cs="Calibri"/>
          <w:color w:val="000000"/>
        </w:rPr>
      </w:pPr>
      <w:r>
        <w:rPr>
          <w:rFonts w:ascii="Calibri" w:hAnsi="Calibri" w:cs="Calibri"/>
          <w:color w:val="000000"/>
        </w:rPr>
        <w:t xml:space="preserve">Some </w:t>
      </w:r>
      <w:proofErr w:type="gramStart"/>
      <w:r>
        <w:rPr>
          <w:rFonts w:ascii="Calibri" w:hAnsi="Calibri" w:cs="Calibri"/>
          <w:color w:val="000000"/>
        </w:rPr>
        <w:t>example</w:t>
      </w:r>
      <w:proofErr w:type="gramEnd"/>
      <w:r>
        <w:rPr>
          <w:rFonts w:ascii="Calibri" w:hAnsi="Calibri" w:cs="Calibri"/>
          <w:color w:val="000000"/>
        </w:rPr>
        <w:t xml:space="preserve"> of types of relational databases are:</w:t>
      </w:r>
    </w:p>
    <w:p w14:paraId="4CFD191E" w14:textId="24B97981" w:rsidR="00F2450A" w:rsidRDefault="00F2450A">
      <w:pPr>
        <w:rPr>
          <w:rFonts w:ascii="Calibri" w:hAnsi="Calibri" w:cs="Calibri"/>
          <w:color w:val="000000"/>
        </w:rPr>
      </w:pPr>
    </w:p>
    <w:p w14:paraId="7A770906" w14:textId="43AE514C" w:rsidR="00F2450A" w:rsidRDefault="00F2450A" w:rsidP="00F2450A">
      <w:pPr>
        <w:pStyle w:val="ListParagraph"/>
        <w:numPr>
          <w:ilvl w:val="0"/>
          <w:numId w:val="2"/>
        </w:numPr>
      </w:pPr>
      <w:r>
        <w:t>Microsoft Access</w:t>
      </w:r>
    </w:p>
    <w:p w14:paraId="1171B551" w14:textId="043D97B2" w:rsidR="00F2450A" w:rsidRDefault="00F2450A" w:rsidP="00F2450A">
      <w:pPr>
        <w:pStyle w:val="ListParagraph"/>
        <w:numPr>
          <w:ilvl w:val="0"/>
          <w:numId w:val="2"/>
        </w:numPr>
      </w:pPr>
      <w:r>
        <w:t>Oracle</w:t>
      </w:r>
    </w:p>
    <w:p w14:paraId="49F1276F" w14:textId="230E0F27" w:rsidR="00F2450A" w:rsidRDefault="00F2450A" w:rsidP="00F2450A">
      <w:pPr>
        <w:pStyle w:val="ListParagraph"/>
        <w:numPr>
          <w:ilvl w:val="0"/>
          <w:numId w:val="2"/>
        </w:numPr>
      </w:pPr>
      <w:r>
        <w:t>Microsoft SQL Server</w:t>
      </w:r>
    </w:p>
    <w:p w14:paraId="6D68229B" w14:textId="5250C304" w:rsidR="0052131B" w:rsidRDefault="0052131B" w:rsidP="0052131B"/>
    <w:p w14:paraId="7F565D3F" w14:textId="68E95A3A" w:rsidR="0052131B" w:rsidRDefault="0052131B" w:rsidP="0052131B">
      <w:pPr>
        <w:rPr>
          <w:u w:val="single"/>
        </w:rPr>
      </w:pPr>
      <w:r>
        <w:rPr>
          <w:u w:val="single"/>
        </w:rPr>
        <w:t>Object-oriented Databases</w:t>
      </w:r>
    </w:p>
    <w:p w14:paraId="5B3741DA" w14:textId="71E63FC7" w:rsidR="0052131B" w:rsidRDefault="0052131B" w:rsidP="0052131B">
      <w:pPr>
        <w:rPr>
          <w:u w:val="single"/>
        </w:rPr>
      </w:pPr>
    </w:p>
    <w:p w14:paraId="7A1CA2D1" w14:textId="5F99F96E" w:rsidR="00E546D7" w:rsidRDefault="00770B7B" w:rsidP="0052131B">
      <w:pPr>
        <w:rPr>
          <w:rFonts w:ascii="Calibri" w:hAnsi="Calibri" w:cs="Calibri"/>
          <w:color w:val="000000"/>
        </w:rPr>
      </w:pPr>
      <w:r>
        <w:t xml:space="preserve">Object-oriented databases </w:t>
      </w:r>
      <w:r w:rsidR="00E546D7">
        <w:t xml:space="preserve">are databases that work with complex data objects much like objects that are used in object-oriented programming languages  </w:t>
      </w:r>
      <w:sdt>
        <w:sdtPr>
          <w:rPr>
            <w:rFonts w:ascii="Calibri" w:hAnsi="Calibri" w:cs="Calibri"/>
            <w:color w:val="000000"/>
            <w:highlight w:val="white"/>
          </w:rPr>
          <w:alias w:val="Citation"/>
          <w:tag w:val="{&quot;referencesIds&quot;:[&quot;doc:63d800ef8061ff054fc7e221&quot;],&quot;referencesOptions&quot;:{&quot;doc:63d800ef8061ff054fc7e221&quot;:{&quot;author&quot;:true,&quot;year&quot;:true,&quot;pageReplace&quot;:&quot;&quot;,&quot;prefix&quot;:&quot;&quot;,&quot;suffix&quot;:&quot;&quot;}},&quot;hasBrokenReferences&quot;:false,&quot;hasManualEdits&quot;:false,&quot;citationType&quot;:&quot;inline&quot;,&quot;id&quot;:1003321321,&quot;citationText&quot;:&quot;&lt;span style=\&quot;font-family:Calibri;font-size:16px;color:#000000\&quot;&gt;[3]&lt;/span&gt;&quot;}"/>
          <w:id w:val="1003321321"/>
          <w:placeholder>
            <w:docPart w:val="994522D0B641D140804AE062F07E71ED"/>
          </w:placeholder>
        </w:sdtPr>
        <w:sdtContent>
          <w:r w:rsidR="00D378AF">
            <w:rPr>
              <w:rFonts w:ascii="Calibri" w:eastAsia="Times New Roman" w:hAnsi="Calibri" w:cs="Calibri"/>
              <w:color w:val="000000"/>
            </w:rPr>
            <w:t>[3]</w:t>
          </w:r>
        </w:sdtContent>
      </w:sdt>
      <w:r w:rsidR="00E546D7">
        <w:rPr>
          <w:rFonts w:ascii="Calibri" w:hAnsi="Calibri" w:cs="Calibri"/>
          <w:color w:val="000000"/>
        </w:rPr>
        <w:t xml:space="preserve">. An object-orientated database management system will work in concert with object-oriented programming to facilitate the storage and retrieval of the data  </w:t>
      </w:r>
      <w:sdt>
        <w:sdtPr>
          <w:rPr>
            <w:rFonts w:ascii="Calibri" w:hAnsi="Calibri" w:cs="Calibri"/>
            <w:color w:val="000000"/>
            <w:highlight w:val="white"/>
          </w:rPr>
          <w:alias w:val="Citation"/>
          <w:tag w:val="{&quot;referencesIds&quot;:[&quot;doc:63d800ef8061ff054fc7e221&quot;],&quot;referencesOptions&quot;:{&quot;doc:63d800ef8061ff054fc7e221&quot;:{&quot;author&quot;:true,&quot;year&quot;:true,&quot;pageReplace&quot;:&quot;&quot;,&quot;prefix&quot;:&quot;&quot;,&quot;suffix&quot;:&quot;&quot;}},&quot;hasBrokenReferences&quot;:false,&quot;hasManualEdits&quot;:false,&quot;citationType&quot;:&quot;inline&quot;,&quot;id&quot;:-965971477,&quot;citationText&quot;:&quot;&lt;span style=\&quot;font-family:Calibri;font-size:16px;color:#000000\&quot;&gt;[3]&lt;/span&gt;&quot;}"/>
          <w:id w:val="-965971477"/>
          <w:placeholder>
            <w:docPart w:val="B3304B61440CED40B35E7D2BA78C7B55"/>
          </w:placeholder>
        </w:sdtPr>
        <w:sdtContent>
          <w:r w:rsidR="00D378AF">
            <w:rPr>
              <w:rFonts w:ascii="Calibri" w:eastAsia="Times New Roman" w:hAnsi="Calibri" w:cs="Calibri"/>
              <w:color w:val="000000"/>
            </w:rPr>
            <w:t>[3]</w:t>
          </w:r>
        </w:sdtContent>
      </w:sdt>
      <w:r w:rsidR="00E546D7">
        <w:rPr>
          <w:rFonts w:ascii="Calibri" w:hAnsi="Calibri" w:cs="Calibri"/>
          <w:color w:val="000000"/>
        </w:rPr>
        <w:t xml:space="preserve">. </w:t>
      </w:r>
    </w:p>
    <w:p w14:paraId="3D4839A6" w14:textId="10514BDC" w:rsidR="00E546D7" w:rsidRDefault="00E546D7" w:rsidP="0052131B">
      <w:pPr>
        <w:rPr>
          <w:rFonts w:ascii="Calibri" w:hAnsi="Calibri" w:cs="Calibri"/>
          <w:color w:val="000000"/>
        </w:rPr>
      </w:pPr>
    </w:p>
    <w:p w14:paraId="19D7EE12" w14:textId="03004FD1" w:rsidR="00E546D7" w:rsidRDefault="00E546D7" w:rsidP="0052131B">
      <w:pPr>
        <w:rPr>
          <w:rFonts w:ascii="Calibri" w:hAnsi="Calibri" w:cs="Calibri"/>
          <w:color w:val="000000"/>
        </w:rPr>
      </w:pPr>
      <w:r>
        <w:rPr>
          <w:rFonts w:ascii="Calibri" w:hAnsi="Calibri" w:cs="Calibri"/>
          <w:color w:val="000000"/>
        </w:rPr>
        <w:t xml:space="preserve">The advantages of using an object-orientated database are that if a developer is using object-orientated programming and has a need to manage complex object-to-object </w:t>
      </w:r>
      <w:r>
        <w:rPr>
          <w:rFonts w:ascii="Calibri" w:hAnsi="Calibri" w:cs="Calibri"/>
          <w:color w:val="000000"/>
        </w:rPr>
        <w:lastRenderedPageBreak/>
        <w:t xml:space="preserve">associations then an object-orientated database is a great choice. </w:t>
      </w:r>
      <w:r w:rsidR="002B1306">
        <w:rPr>
          <w:rFonts w:ascii="Calibri" w:hAnsi="Calibri" w:cs="Calibri"/>
          <w:color w:val="000000"/>
        </w:rPr>
        <w:t xml:space="preserve">Since there is a close alignment with the database structure to object-orientated programming the code used is simpler and lighter </w:t>
      </w:r>
      <w:proofErr w:type="gramStart"/>
      <w:r w:rsidR="002B1306">
        <w:rPr>
          <w:rFonts w:ascii="Calibri" w:hAnsi="Calibri" w:cs="Calibri"/>
          <w:color w:val="000000"/>
        </w:rPr>
        <w:t>then</w:t>
      </w:r>
      <w:proofErr w:type="gramEnd"/>
      <w:r w:rsidR="002B1306">
        <w:rPr>
          <w:rFonts w:ascii="Calibri" w:hAnsi="Calibri" w:cs="Calibri"/>
          <w:color w:val="000000"/>
        </w:rPr>
        <w:t xml:space="preserve"> that used in a relational database </w:t>
      </w:r>
      <w:sdt>
        <w:sdtPr>
          <w:rPr>
            <w:rFonts w:ascii="Calibri" w:hAnsi="Calibri" w:cs="Calibri"/>
            <w:color w:val="000000"/>
            <w:highlight w:val="white"/>
          </w:rPr>
          <w:alias w:val="Citation"/>
          <w:tag w:val="{&quot;referencesIds&quot;:[&quot;doc:63d800ef8061ff054fc7e221&quot;],&quot;referencesOptions&quot;:{&quot;doc:63d800ef8061ff054fc7e221&quot;:{&quot;author&quot;:true,&quot;year&quot;:true,&quot;pageReplace&quot;:&quot;&quot;,&quot;prefix&quot;:&quot;&quot;,&quot;suffix&quot;:&quot;&quot;}},&quot;hasBrokenReferences&quot;:false,&quot;hasManualEdits&quot;:false,&quot;citationType&quot;:&quot;inline&quot;,&quot;id&quot;:-1735467219,&quot;citationText&quot;:&quot;&lt;span style=\&quot;font-family:Calibri;font-size:16px;color:#000000\&quot;&gt;[3]&lt;/span&gt;&quot;}"/>
          <w:id w:val="-1735467219"/>
          <w:placeholder>
            <w:docPart w:val="C574C89D1FED5F45882DF256272C5A6C"/>
          </w:placeholder>
        </w:sdtPr>
        <w:sdtContent>
          <w:r w:rsidR="00D378AF">
            <w:rPr>
              <w:rFonts w:ascii="Calibri" w:eastAsia="Times New Roman" w:hAnsi="Calibri" w:cs="Calibri"/>
              <w:color w:val="000000"/>
            </w:rPr>
            <w:t>[3]</w:t>
          </w:r>
        </w:sdtContent>
      </w:sdt>
      <w:r w:rsidR="002B1306">
        <w:rPr>
          <w:rFonts w:ascii="Calibri" w:hAnsi="Calibri" w:cs="Calibri"/>
          <w:color w:val="000000"/>
        </w:rPr>
        <w:t xml:space="preserve">. </w:t>
      </w:r>
    </w:p>
    <w:p w14:paraId="5A020011" w14:textId="19C96F02" w:rsidR="002B1306" w:rsidRDefault="002B1306" w:rsidP="0052131B">
      <w:pPr>
        <w:rPr>
          <w:rFonts w:ascii="Calibri" w:hAnsi="Calibri" w:cs="Calibri"/>
          <w:color w:val="000000"/>
        </w:rPr>
      </w:pPr>
    </w:p>
    <w:p w14:paraId="5FB4699B" w14:textId="79DC1D0E" w:rsidR="002B1306" w:rsidRDefault="002B1306" w:rsidP="0052131B">
      <w:pPr>
        <w:rPr>
          <w:rFonts w:ascii="Calibri" w:hAnsi="Calibri" w:cs="Calibri"/>
          <w:color w:val="000000"/>
        </w:rPr>
      </w:pPr>
      <w:r>
        <w:rPr>
          <w:rFonts w:ascii="Calibri" w:hAnsi="Calibri" w:cs="Calibri"/>
          <w:color w:val="000000"/>
        </w:rPr>
        <w:t xml:space="preserve">The disadvantages of using an object-oriented database are that relatively simple operations may be sub-optimal, also as with relational databases where there is a standard approach in using structured query language no such standard exists for object-oriented databases  </w:t>
      </w:r>
      <w:sdt>
        <w:sdtPr>
          <w:rPr>
            <w:rFonts w:ascii="Calibri" w:hAnsi="Calibri" w:cs="Calibri"/>
            <w:color w:val="000000"/>
            <w:highlight w:val="white"/>
          </w:rPr>
          <w:alias w:val="Citation"/>
          <w:tag w:val="{&quot;referencesIds&quot;:[&quot;doc:63d800ef8061ff054fc7e221&quot;],&quot;referencesOptions&quot;:{&quot;doc:63d800ef8061ff054fc7e221&quot;:{&quot;author&quot;:true,&quot;year&quot;:true,&quot;pageReplace&quot;:&quot;&quot;,&quot;prefix&quot;:&quot;&quot;,&quot;suffix&quot;:&quot;&quot;}},&quot;hasBrokenReferences&quot;:false,&quot;hasManualEdits&quot;:false,&quot;citationType&quot;:&quot;inline&quot;,&quot;id&quot;:-1912768357,&quot;citationText&quot;:&quot;&lt;span style=\&quot;font-family:Calibri;font-size:16px;color:#000000\&quot;&gt;[3]&lt;/span&gt;&quot;}"/>
          <w:id w:val="-1912768357"/>
          <w:placeholder>
            <w:docPart w:val="B16130D9ABD53E46A7D5E0A43E1E398D"/>
          </w:placeholder>
        </w:sdtPr>
        <w:sdtContent>
          <w:r w:rsidR="00D378AF">
            <w:rPr>
              <w:rFonts w:ascii="Calibri" w:eastAsia="Times New Roman" w:hAnsi="Calibri" w:cs="Calibri"/>
              <w:color w:val="000000"/>
            </w:rPr>
            <w:t>[3]</w:t>
          </w:r>
        </w:sdtContent>
      </w:sdt>
      <w:r>
        <w:rPr>
          <w:rFonts w:ascii="Calibri" w:hAnsi="Calibri" w:cs="Calibri"/>
          <w:color w:val="000000"/>
        </w:rPr>
        <w:t>.</w:t>
      </w:r>
    </w:p>
    <w:p w14:paraId="7FA0FE7F" w14:textId="6092D7E7" w:rsidR="002B1306" w:rsidRDefault="002B1306" w:rsidP="0052131B">
      <w:pPr>
        <w:rPr>
          <w:rFonts w:ascii="Calibri" w:hAnsi="Calibri" w:cs="Calibri"/>
          <w:color w:val="000000"/>
        </w:rPr>
      </w:pPr>
    </w:p>
    <w:p w14:paraId="7C71B046" w14:textId="658488BE" w:rsidR="002B1306" w:rsidRDefault="00D45BBC" w:rsidP="0052131B">
      <w:pPr>
        <w:rPr>
          <w:rFonts w:ascii="Calibri" w:hAnsi="Calibri" w:cs="Calibri"/>
          <w:color w:val="000000"/>
          <w:u w:val="single"/>
        </w:rPr>
      </w:pPr>
      <w:proofErr w:type="gramStart"/>
      <w:r>
        <w:rPr>
          <w:rFonts w:ascii="Calibri" w:hAnsi="Calibri" w:cs="Calibri"/>
          <w:color w:val="000000"/>
          <w:u w:val="single"/>
        </w:rPr>
        <w:t>Open Source</w:t>
      </w:r>
      <w:proofErr w:type="gramEnd"/>
      <w:r>
        <w:rPr>
          <w:rFonts w:ascii="Calibri" w:hAnsi="Calibri" w:cs="Calibri"/>
          <w:color w:val="000000"/>
          <w:u w:val="single"/>
        </w:rPr>
        <w:t xml:space="preserve"> Databases</w:t>
      </w:r>
    </w:p>
    <w:p w14:paraId="287EDE28" w14:textId="261D650C" w:rsidR="00D45BBC" w:rsidRDefault="00D45BBC" w:rsidP="0052131B">
      <w:pPr>
        <w:rPr>
          <w:rFonts w:ascii="Calibri" w:hAnsi="Calibri" w:cs="Calibri"/>
          <w:color w:val="000000"/>
          <w:u w:val="single"/>
        </w:rPr>
      </w:pPr>
    </w:p>
    <w:p w14:paraId="50BA3FE5" w14:textId="6EB937D6" w:rsidR="00D45BBC" w:rsidRDefault="004C75BC" w:rsidP="0052131B">
      <w:pPr>
        <w:rPr>
          <w:rFonts w:ascii="Calibri" w:hAnsi="Calibri" w:cs="Calibri"/>
          <w:color w:val="000000"/>
        </w:rPr>
      </w:pPr>
      <w:r>
        <w:rPr>
          <w:rFonts w:ascii="Calibri" w:hAnsi="Calibri" w:cs="Calibri"/>
          <w:color w:val="000000"/>
        </w:rPr>
        <w:t xml:space="preserve">An </w:t>
      </w:r>
      <w:proofErr w:type="gramStart"/>
      <w:r>
        <w:rPr>
          <w:rFonts w:ascii="Calibri" w:hAnsi="Calibri" w:cs="Calibri"/>
          <w:color w:val="000000"/>
        </w:rPr>
        <w:t>open source</w:t>
      </w:r>
      <w:proofErr w:type="gramEnd"/>
      <w:r>
        <w:rPr>
          <w:rFonts w:ascii="Calibri" w:hAnsi="Calibri" w:cs="Calibri"/>
          <w:color w:val="000000"/>
        </w:rPr>
        <w:t xml:space="preserve"> database is a system which is open and free to use, while proprietary options require a purchase from a supplier </w:t>
      </w:r>
      <w:sdt>
        <w:sdtPr>
          <w:rPr>
            <w:rFonts w:ascii="Calibri" w:hAnsi="Calibri" w:cs="Calibri"/>
            <w:color w:val="000000"/>
            <w:highlight w:val="white"/>
          </w:rPr>
          <w:alias w:val="Citation"/>
          <w:tag w:val="{&quot;referencesIds&quot;:[&quot;doc:63d82e59ab63d8055caebacb&quot;],&quot;referencesOptions&quot;:{&quot;doc:63d82e59ab63d8055caebacb&quot;:{&quot;author&quot;:true,&quot;year&quot;:true,&quot;pageReplace&quot;:&quot;&quot;,&quot;prefix&quot;:&quot;&quot;,&quot;suffix&quot;:&quot;&quot;}},&quot;hasBrokenReferences&quot;:false,&quot;hasManualEdits&quot;:false,&quot;citationType&quot;:&quot;inline&quot;,&quot;id&quot;:-1501032619,&quot;citationText&quot;:&quot;&lt;span style=\&quot;font-family:Calibri;font-size:16px;color:#000000\&quot;&gt;[4]&lt;/span&gt;&quot;}"/>
          <w:id w:val="-1501032619"/>
          <w:placeholder>
            <w:docPart w:val="064A2E4BA5D4574ABD17DDED6CEA4CB9"/>
          </w:placeholder>
        </w:sdtPr>
        <w:sdtContent>
          <w:r w:rsidR="00D378AF">
            <w:rPr>
              <w:rFonts w:ascii="Calibri" w:eastAsia="Times New Roman" w:hAnsi="Calibri" w:cs="Calibri"/>
              <w:color w:val="000000"/>
            </w:rPr>
            <w:t>[4]</w:t>
          </w:r>
        </w:sdtContent>
      </w:sdt>
      <w:r>
        <w:rPr>
          <w:rFonts w:ascii="Calibri" w:hAnsi="Calibri" w:cs="Calibri"/>
          <w:color w:val="000000"/>
        </w:rPr>
        <w:t xml:space="preserve">. </w:t>
      </w:r>
      <w:proofErr w:type="gramStart"/>
      <w:r>
        <w:rPr>
          <w:rFonts w:ascii="Calibri" w:hAnsi="Calibri" w:cs="Calibri"/>
          <w:color w:val="000000"/>
        </w:rPr>
        <w:t>Open source</w:t>
      </w:r>
      <w:proofErr w:type="gramEnd"/>
      <w:r>
        <w:rPr>
          <w:rFonts w:ascii="Calibri" w:hAnsi="Calibri" w:cs="Calibri"/>
          <w:color w:val="000000"/>
        </w:rPr>
        <w:t xml:space="preserve"> databases offer many benefits as there is a reduced cost associated with licensing the system. This does come with the downside of there not being the support that is offered with a proprietary product purchased from a supplier  </w:t>
      </w:r>
      <w:sdt>
        <w:sdtPr>
          <w:rPr>
            <w:rFonts w:ascii="Calibri" w:hAnsi="Calibri" w:cs="Calibri"/>
            <w:color w:val="000000"/>
            <w:highlight w:val="white"/>
          </w:rPr>
          <w:alias w:val="Citation"/>
          <w:tag w:val="{&quot;referencesIds&quot;:[&quot;doc:63d82e59ab63d8055caebacb&quot;],&quot;referencesOptions&quot;:{&quot;doc:63d82e59ab63d8055caebacb&quot;:{&quot;author&quot;:true,&quot;year&quot;:true,&quot;pageReplace&quot;:&quot;&quot;,&quot;prefix&quot;:&quot;&quot;,&quot;suffix&quot;:&quot;&quot;}},&quot;hasBrokenReferences&quot;:false,&quot;hasManualEdits&quot;:false,&quot;citationType&quot;:&quot;inline&quot;,&quot;id&quot;:327881183,&quot;citationText&quot;:&quot;&lt;span style=\&quot;font-family:Calibri;font-size:16px;color:#000000\&quot;&gt;[4]&lt;/span&gt;&quot;}"/>
          <w:id w:val="327881183"/>
          <w:placeholder>
            <w:docPart w:val="4E35241609C936489319541F71EC0896"/>
          </w:placeholder>
        </w:sdtPr>
        <w:sdtContent>
          <w:r w:rsidR="00D378AF">
            <w:rPr>
              <w:rFonts w:ascii="Calibri" w:eastAsia="Times New Roman" w:hAnsi="Calibri" w:cs="Calibri"/>
              <w:color w:val="000000"/>
            </w:rPr>
            <w:t>[4]</w:t>
          </w:r>
        </w:sdtContent>
      </w:sdt>
      <w:r>
        <w:rPr>
          <w:rFonts w:ascii="Calibri" w:hAnsi="Calibri" w:cs="Calibri"/>
          <w:color w:val="000000"/>
        </w:rPr>
        <w:t xml:space="preserve">. The most common </w:t>
      </w:r>
      <w:proofErr w:type="gramStart"/>
      <w:r>
        <w:rPr>
          <w:rFonts w:ascii="Calibri" w:hAnsi="Calibri" w:cs="Calibri"/>
          <w:color w:val="000000"/>
        </w:rPr>
        <w:t>open source</w:t>
      </w:r>
      <w:proofErr w:type="gramEnd"/>
      <w:r>
        <w:rPr>
          <w:rFonts w:ascii="Calibri" w:hAnsi="Calibri" w:cs="Calibri"/>
          <w:color w:val="000000"/>
        </w:rPr>
        <w:t xml:space="preserve"> database options are SQLite, MariaDB, PostgreSQL and MySQL</w:t>
      </w:r>
      <w:r w:rsidR="00A34A43">
        <w:rPr>
          <w:rFonts w:ascii="Calibri" w:hAnsi="Calibri" w:cs="Calibri"/>
          <w:color w:val="000000"/>
        </w:rPr>
        <w:t xml:space="preserve">. Issues that hold back some </w:t>
      </w:r>
      <w:proofErr w:type="gramStart"/>
      <w:r w:rsidR="00A34A43">
        <w:rPr>
          <w:rFonts w:ascii="Calibri" w:hAnsi="Calibri" w:cs="Calibri"/>
          <w:color w:val="000000"/>
        </w:rPr>
        <w:t>open source</w:t>
      </w:r>
      <w:proofErr w:type="gramEnd"/>
      <w:r w:rsidR="00A34A43">
        <w:rPr>
          <w:rFonts w:ascii="Calibri" w:hAnsi="Calibri" w:cs="Calibri"/>
          <w:color w:val="000000"/>
        </w:rPr>
        <w:t xml:space="preserve"> databases are that many require third party plugins so that organizations can access advanced tools and functions  </w:t>
      </w:r>
      <w:sdt>
        <w:sdtPr>
          <w:rPr>
            <w:rFonts w:ascii="Calibri" w:hAnsi="Calibri" w:cs="Calibri"/>
            <w:color w:val="000000"/>
            <w:highlight w:val="white"/>
          </w:rPr>
          <w:alias w:val="Citation"/>
          <w:tag w:val="{&quot;referencesIds&quot;:[&quot;doc:63d82e59ab63d8055caebacb&quot;],&quot;referencesOptions&quot;:{&quot;doc:63d82e59ab63d8055caebacb&quot;:{&quot;author&quot;:true,&quot;year&quot;:true,&quot;pageReplace&quot;:&quot;&quot;,&quot;prefix&quot;:&quot;&quot;,&quot;suffix&quot;:&quot;&quot;}},&quot;hasBrokenReferences&quot;:false,&quot;hasManualEdits&quot;:false,&quot;citationType&quot;:&quot;inline&quot;,&quot;id&quot;:1508947313,&quot;citationText&quot;:&quot;&lt;span style=\&quot;font-family:Calibri;font-size:16px;color:#000000\&quot;&gt;[4]&lt;/span&gt;&quot;}"/>
          <w:id w:val="1508947313"/>
          <w:placeholder>
            <w:docPart w:val="D013842B859C024E8D890CCC99377D17"/>
          </w:placeholder>
        </w:sdtPr>
        <w:sdtContent>
          <w:r w:rsidR="00D378AF">
            <w:rPr>
              <w:rFonts w:ascii="Calibri" w:eastAsia="Times New Roman" w:hAnsi="Calibri" w:cs="Calibri"/>
              <w:color w:val="000000"/>
            </w:rPr>
            <w:t>[4]</w:t>
          </w:r>
        </w:sdtContent>
      </w:sdt>
      <w:r w:rsidR="00A34A43">
        <w:rPr>
          <w:rFonts w:ascii="Calibri" w:hAnsi="Calibri" w:cs="Calibri"/>
          <w:color w:val="000000"/>
        </w:rPr>
        <w:t xml:space="preserve">. </w:t>
      </w:r>
    </w:p>
    <w:p w14:paraId="2D3EAF1D" w14:textId="6E405630" w:rsidR="00A34A43" w:rsidRDefault="00A34A43" w:rsidP="0052131B">
      <w:pPr>
        <w:rPr>
          <w:rFonts w:ascii="Calibri" w:hAnsi="Calibri" w:cs="Calibri"/>
          <w:color w:val="000000"/>
        </w:rPr>
      </w:pPr>
    </w:p>
    <w:p w14:paraId="35376D18" w14:textId="1AB6A774" w:rsidR="00A34A43" w:rsidRDefault="00A34A43" w:rsidP="0052131B">
      <w:pPr>
        <w:rPr>
          <w:rFonts w:ascii="Calibri" w:hAnsi="Calibri" w:cs="Calibri"/>
          <w:color w:val="000000"/>
          <w:u w:val="single"/>
        </w:rPr>
      </w:pPr>
      <w:r>
        <w:rPr>
          <w:rFonts w:ascii="Calibri" w:hAnsi="Calibri" w:cs="Calibri"/>
          <w:color w:val="000000"/>
          <w:u w:val="single"/>
        </w:rPr>
        <w:t>Cloud Databases</w:t>
      </w:r>
    </w:p>
    <w:p w14:paraId="6C42D931" w14:textId="5B9314A6" w:rsidR="00A34A43" w:rsidRDefault="00A34A43" w:rsidP="0052131B">
      <w:pPr>
        <w:rPr>
          <w:rFonts w:ascii="Calibri" w:hAnsi="Calibri" w:cs="Calibri"/>
          <w:color w:val="000000"/>
          <w:u w:val="single"/>
        </w:rPr>
      </w:pPr>
    </w:p>
    <w:p w14:paraId="348C1B38" w14:textId="525DDE7A" w:rsidR="00A34A43" w:rsidRDefault="00F31DA1" w:rsidP="0052131B">
      <w:pPr>
        <w:rPr>
          <w:rFonts w:ascii="Calibri" w:hAnsi="Calibri" w:cs="Calibri"/>
          <w:color w:val="000000"/>
        </w:rPr>
      </w:pPr>
      <w:r>
        <w:rPr>
          <w:rFonts w:ascii="Calibri" w:hAnsi="Calibri" w:cs="Calibri"/>
          <w:color w:val="000000"/>
        </w:rPr>
        <w:t>A cloud database is a database that is built on a cloud platform. A cloud database will serve many of the same of functions of traditional non-</w:t>
      </w:r>
      <w:proofErr w:type="gramStart"/>
      <w:r>
        <w:rPr>
          <w:rFonts w:ascii="Calibri" w:hAnsi="Calibri" w:cs="Calibri"/>
          <w:color w:val="000000"/>
        </w:rPr>
        <w:t>cloud based</w:t>
      </w:r>
      <w:proofErr w:type="gramEnd"/>
      <w:r>
        <w:rPr>
          <w:rFonts w:ascii="Calibri" w:hAnsi="Calibri" w:cs="Calibri"/>
          <w:color w:val="000000"/>
        </w:rPr>
        <w:t xml:space="preserve"> database  </w:t>
      </w:r>
      <w:sdt>
        <w:sdtPr>
          <w:rPr>
            <w:rFonts w:ascii="Calibri" w:hAnsi="Calibri" w:cs="Calibri"/>
            <w:color w:val="000000"/>
            <w:highlight w:val="white"/>
          </w:rPr>
          <w:alias w:val="Citation"/>
          <w:tag w:val="{&quot;referencesIds&quot;:[&quot;doc:63d92b6c3b490c054c957375&quot;],&quot;referencesOptions&quot;:{&quot;doc:63d92b6c3b490c054c957375&quot;:{&quot;author&quot;:true,&quot;year&quot;:true,&quot;pageReplace&quot;:&quot;&quot;,&quot;prefix&quot;:&quot;&quot;,&quot;suffix&quot;:&quot;&quot;}},&quot;hasBrokenReferences&quot;:false,&quot;hasManualEdits&quot;:false,&quot;citationType&quot;:&quot;inline&quot;,&quot;id&quot;:-1444605866,&quot;citationText&quot;:&quot;&lt;span style=\&quot;font-family:Calibri;font-size:16px;color:#000000\&quot;&gt;[5]&lt;/span&gt;&quot;}"/>
          <w:id w:val="-1444605866"/>
          <w:placeholder>
            <w:docPart w:val="4BE2A675B20CF049A4D8DB85E3F9026D"/>
          </w:placeholder>
        </w:sdtPr>
        <w:sdtContent>
          <w:r w:rsidR="00D378AF">
            <w:rPr>
              <w:rFonts w:ascii="Calibri" w:eastAsia="Times New Roman" w:hAnsi="Calibri" w:cs="Calibri"/>
              <w:color w:val="000000"/>
            </w:rPr>
            <w:t>[5]</w:t>
          </w:r>
        </w:sdtContent>
      </w:sdt>
      <w:r>
        <w:rPr>
          <w:rFonts w:ascii="Calibri" w:hAnsi="Calibri" w:cs="Calibri"/>
          <w:color w:val="000000"/>
        </w:rPr>
        <w:t xml:space="preserve">. Many </w:t>
      </w:r>
      <w:proofErr w:type="gramStart"/>
      <w:r>
        <w:rPr>
          <w:rFonts w:ascii="Calibri" w:hAnsi="Calibri" w:cs="Calibri"/>
          <w:color w:val="000000"/>
        </w:rPr>
        <w:t>cloud based</w:t>
      </w:r>
      <w:proofErr w:type="gramEnd"/>
      <w:r>
        <w:rPr>
          <w:rFonts w:ascii="Calibri" w:hAnsi="Calibri" w:cs="Calibri"/>
          <w:color w:val="000000"/>
        </w:rPr>
        <w:t xml:space="preserve"> databases offer ease of access, scalability and disaster recovery. </w:t>
      </w:r>
      <w:r w:rsidR="00C54F45">
        <w:rPr>
          <w:rFonts w:ascii="Calibri" w:hAnsi="Calibri" w:cs="Calibri"/>
          <w:color w:val="000000"/>
        </w:rPr>
        <w:t>Cloud databases can be used for traditional SQL databases or can be used for NoSQL databases like Mong</w:t>
      </w:r>
      <w:r w:rsidR="00F524C8">
        <w:rPr>
          <w:rFonts w:ascii="Calibri" w:hAnsi="Calibri" w:cs="Calibri"/>
          <w:color w:val="000000"/>
        </w:rPr>
        <w:t xml:space="preserve">oDB  </w:t>
      </w:r>
      <w:sdt>
        <w:sdtPr>
          <w:rPr>
            <w:rFonts w:ascii="Calibri" w:hAnsi="Calibri" w:cs="Calibri"/>
            <w:color w:val="000000"/>
            <w:highlight w:val="white"/>
          </w:rPr>
          <w:alias w:val="Citation"/>
          <w:tag w:val="{&quot;referencesIds&quot;:[&quot;doc:63d92b6c3b490c054c957375&quot;],&quot;referencesOptions&quot;:{&quot;doc:63d92b6c3b490c054c957375&quot;:{&quot;author&quot;:true,&quot;year&quot;:true,&quot;pageReplace&quot;:&quot;&quot;,&quot;prefix&quot;:&quot;&quot;,&quot;suffix&quot;:&quot;&quot;}},&quot;hasBrokenReferences&quot;:false,&quot;hasManualEdits&quot;:false,&quot;citationType&quot;:&quot;inline&quot;,&quot;id&quot;:-152147308,&quot;citationText&quot;:&quot;&lt;span style=\&quot;font-family:Calibri;font-size:16px;color:#000000\&quot;&gt;[5]&lt;/span&gt;&quot;}"/>
          <w:id w:val="-152147308"/>
          <w:placeholder>
            <w:docPart w:val="DF18E91F0FD2004D80E50BCA7549B7D4"/>
          </w:placeholder>
        </w:sdtPr>
        <w:sdtContent>
          <w:r w:rsidR="00D378AF">
            <w:rPr>
              <w:rFonts w:ascii="Calibri" w:eastAsia="Times New Roman" w:hAnsi="Calibri" w:cs="Calibri"/>
              <w:color w:val="000000"/>
            </w:rPr>
            <w:t>[5]</w:t>
          </w:r>
        </w:sdtContent>
      </w:sdt>
      <w:r w:rsidR="00F524C8">
        <w:rPr>
          <w:rFonts w:ascii="Calibri" w:hAnsi="Calibri" w:cs="Calibri"/>
          <w:color w:val="000000"/>
        </w:rPr>
        <w:t>. The databases can be offered to customers in two ways as DBaaS</w:t>
      </w:r>
      <w:r w:rsidR="009D7EC6">
        <w:rPr>
          <w:rFonts w:ascii="Calibri" w:hAnsi="Calibri" w:cs="Calibri"/>
          <w:color w:val="000000"/>
        </w:rPr>
        <w:t xml:space="preserve"> where the database is offered as a managed service, or the database can be managed by inhouse IT teams </w:t>
      </w:r>
      <w:sdt>
        <w:sdtPr>
          <w:rPr>
            <w:rFonts w:ascii="Calibri" w:hAnsi="Calibri" w:cs="Calibri"/>
            <w:color w:val="000000"/>
            <w:highlight w:val="white"/>
          </w:rPr>
          <w:alias w:val="Citation"/>
          <w:tag w:val="{&quot;referencesIds&quot;:[&quot;doc:63d93304210709054e68bc4c&quot;],&quot;referencesOptions&quot;:{&quot;doc:63d93304210709054e68bc4c&quot;:{&quot;author&quot;:true,&quot;year&quot;:true,&quot;pageReplace&quot;:&quot;&quot;,&quot;prefix&quot;:&quot;&quot;,&quot;suffix&quot;:&quot;&quot;}},&quot;hasBrokenReferences&quot;:false,&quot;hasManualEdits&quot;:false,&quot;citationType&quot;:&quot;inline&quot;}"/>
          <w:id w:val="-575271812"/>
          <w:placeholder>
            <w:docPart w:val="C6DD386AB1B5734DB63DDE502389426B"/>
          </w:placeholder>
        </w:sdtPr>
        <w:sdtContent>
          <w:r w:rsidR="00D378AF">
            <w:rPr>
              <w:rFonts w:ascii="Calibri" w:eastAsia="Times New Roman" w:hAnsi="Calibri" w:cs="Calibri"/>
              <w:color w:val="000000"/>
            </w:rPr>
            <w:t>[6]</w:t>
          </w:r>
        </w:sdtContent>
      </w:sdt>
      <w:r w:rsidR="009D7EC6">
        <w:rPr>
          <w:rFonts w:ascii="Calibri" w:hAnsi="Calibri" w:cs="Calibri"/>
          <w:color w:val="000000"/>
        </w:rPr>
        <w:t xml:space="preserve">. </w:t>
      </w:r>
    </w:p>
    <w:p w14:paraId="00EE1039" w14:textId="47F0FEF9" w:rsidR="009D7EC6" w:rsidRDefault="009D7EC6" w:rsidP="0052131B">
      <w:pPr>
        <w:rPr>
          <w:rFonts w:ascii="Calibri" w:hAnsi="Calibri" w:cs="Calibri"/>
          <w:color w:val="000000"/>
        </w:rPr>
      </w:pPr>
    </w:p>
    <w:p w14:paraId="03726D01" w14:textId="31C87BFE" w:rsidR="009D7EC6" w:rsidRDefault="009D7EC6" w:rsidP="0052131B">
      <w:pPr>
        <w:rPr>
          <w:rFonts w:ascii="Calibri" w:hAnsi="Calibri" w:cs="Calibri"/>
          <w:color w:val="000000"/>
        </w:rPr>
      </w:pPr>
      <w:r>
        <w:rPr>
          <w:rFonts w:ascii="Calibri" w:hAnsi="Calibri" w:cs="Calibri"/>
          <w:color w:val="000000"/>
        </w:rPr>
        <w:t xml:space="preserve">As data collected by organizations grows a cloud database offers a scalable option which is more reliable than traditional solutions that have been employed previously </w:t>
      </w:r>
      <w:sdt>
        <w:sdtPr>
          <w:rPr>
            <w:rFonts w:ascii="Calibri" w:hAnsi="Calibri" w:cs="Calibri"/>
            <w:color w:val="000000"/>
            <w:highlight w:val="white"/>
          </w:rPr>
          <w:alias w:val="Citation"/>
          <w:tag w:val="{&quot;referencesIds&quot;:[&quot;doc:63d93304210709054e68bc4c&quot;],&quot;referencesOptions&quot;:{&quot;doc:63d93304210709054e68bc4c&quot;:{&quot;author&quot;:true,&quot;year&quot;:true,&quot;pageReplace&quot;:&quot;&quot;,&quot;prefix&quot;:&quot;&quot;,&quot;suffix&quot;:&quot;&quot;}},&quot;hasBrokenReferences&quot;:false,&quot;hasManualEdits&quot;:false,&quot;citationType&quot;:&quot;inline&quot;}"/>
          <w:id w:val="-2129931297"/>
          <w:placeholder>
            <w:docPart w:val="9C3EC52340E023458C7A6A0E493FF7FF"/>
          </w:placeholder>
        </w:sdtPr>
        <w:sdtContent>
          <w:r w:rsidR="00D378AF">
            <w:rPr>
              <w:rFonts w:ascii="Calibri" w:eastAsia="Times New Roman" w:hAnsi="Calibri" w:cs="Calibri"/>
              <w:color w:val="000000"/>
            </w:rPr>
            <w:t>[6]</w:t>
          </w:r>
        </w:sdtContent>
      </w:sdt>
      <w:r>
        <w:rPr>
          <w:rFonts w:ascii="Calibri" w:hAnsi="Calibri" w:cs="Calibri"/>
          <w:color w:val="000000"/>
        </w:rPr>
        <w:t xml:space="preserve">. </w:t>
      </w:r>
      <w:r w:rsidR="00D378AF">
        <w:rPr>
          <w:rFonts w:ascii="Calibri" w:hAnsi="Calibri" w:cs="Calibri"/>
          <w:color w:val="000000"/>
        </w:rPr>
        <w:t xml:space="preserve">Some </w:t>
      </w:r>
      <w:r>
        <w:rPr>
          <w:rFonts w:ascii="Calibri" w:hAnsi="Calibri" w:cs="Calibri"/>
          <w:color w:val="000000"/>
        </w:rPr>
        <w:t xml:space="preserve">advantages of using a cloud database are listed below  </w:t>
      </w:r>
      <w:sdt>
        <w:sdtPr>
          <w:rPr>
            <w:rFonts w:ascii="Calibri" w:hAnsi="Calibri" w:cs="Calibri"/>
            <w:color w:val="000000"/>
            <w:highlight w:val="white"/>
          </w:rPr>
          <w:alias w:val="Citation"/>
          <w:tag w:val="{&quot;referencesIds&quot;:[&quot;doc:63d93304210709054e68bc4c&quot;],&quot;referencesOptions&quot;:{&quot;doc:63d93304210709054e68bc4c&quot;:{&quot;author&quot;:true,&quot;year&quot;:true,&quot;pageReplace&quot;:&quot;&quot;,&quot;prefix&quot;:&quot;&quot;,&quot;suffix&quot;:&quot;&quot;}},&quot;hasBrokenReferences&quot;:false,&quot;hasManualEdits&quot;:false,&quot;citationType&quot;:&quot;inline&quot;}"/>
          <w:id w:val="-627088717"/>
          <w:placeholder>
            <w:docPart w:val="62AA81E766EE9948A14908518E3247A1"/>
          </w:placeholder>
        </w:sdtPr>
        <w:sdtContent>
          <w:r w:rsidR="00D378AF">
            <w:rPr>
              <w:rFonts w:ascii="Calibri" w:eastAsia="Times New Roman" w:hAnsi="Calibri" w:cs="Calibri"/>
              <w:color w:val="000000"/>
            </w:rPr>
            <w:t>[6]</w:t>
          </w:r>
        </w:sdtContent>
      </w:sdt>
      <w:r>
        <w:rPr>
          <w:rFonts w:ascii="Calibri" w:hAnsi="Calibri" w:cs="Calibri"/>
          <w:color w:val="000000"/>
        </w:rPr>
        <w:t>:</w:t>
      </w:r>
    </w:p>
    <w:p w14:paraId="30D8ED0B" w14:textId="0D0A90BF" w:rsidR="009D7EC6" w:rsidRDefault="009D7EC6" w:rsidP="0052131B">
      <w:pPr>
        <w:rPr>
          <w:rFonts w:ascii="Calibri" w:hAnsi="Calibri" w:cs="Calibri"/>
          <w:color w:val="000000"/>
        </w:rPr>
      </w:pPr>
    </w:p>
    <w:p w14:paraId="695FA961" w14:textId="69DCCB0E" w:rsidR="009D7EC6" w:rsidRDefault="009D7EC6" w:rsidP="009D7EC6">
      <w:pPr>
        <w:pStyle w:val="ListParagraph"/>
        <w:numPr>
          <w:ilvl w:val="0"/>
          <w:numId w:val="3"/>
        </w:numPr>
        <w:rPr>
          <w:rFonts w:ascii="Calibri" w:hAnsi="Calibri" w:cs="Calibri"/>
          <w:color w:val="000000"/>
        </w:rPr>
      </w:pPr>
      <w:r>
        <w:rPr>
          <w:rFonts w:ascii="Calibri" w:hAnsi="Calibri" w:cs="Calibri"/>
          <w:color w:val="000000"/>
        </w:rPr>
        <w:t xml:space="preserve">Reduced operational overhead: A cloud database eliminates the work around maintaining physical infrastructure  </w:t>
      </w:r>
      <w:sdt>
        <w:sdtPr>
          <w:rPr>
            <w:rFonts w:ascii="Calibri" w:hAnsi="Calibri" w:cs="Calibri"/>
            <w:color w:val="000000"/>
            <w:highlight w:val="white"/>
          </w:rPr>
          <w:alias w:val="Citation"/>
          <w:tag w:val="{&quot;referencesIds&quot;:[&quot;doc:63d93304210709054e68bc4c&quot;],&quot;referencesOptions&quot;:{&quot;doc:63d93304210709054e68bc4c&quot;:{&quot;author&quot;:true,&quot;year&quot;:true,&quot;pageReplace&quot;:&quot;&quot;,&quot;prefix&quot;:&quot;&quot;,&quot;suffix&quot;:&quot;&quot;}},&quot;hasBrokenReferences&quot;:false,&quot;hasManualEdits&quot;:false,&quot;citationType&quot;:&quot;inline&quot;}"/>
          <w:id w:val="729650961"/>
          <w:placeholder>
            <w:docPart w:val="001B44283AFCAB4E8860517EFF314C96"/>
          </w:placeholder>
        </w:sdtPr>
        <w:sdtContent>
          <w:r w:rsidR="00D378AF">
            <w:rPr>
              <w:rFonts w:ascii="Calibri" w:eastAsia="Times New Roman" w:hAnsi="Calibri" w:cs="Calibri"/>
              <w:color w:val="000000"/>
            </w:rPr>
            <w:t>[6]</w:t>
          </w:r>
        </w:sdtContent>
      </w:sdt>
      <w:r>
        <w:rPr>
          <w:rFonts w:ascii="Calibri" w:hAnsi="Calibri" w:cs="Calibri"/>
          <w:color w:val="000000"/>
        </w:rPr>
        <w:t>.</w:t>
      </w:r>
    </w:p>
    <w:p w14:paraId="2A1A9EBB" w14:textId="69E8F5EA" w:rsidR="009D7EC6" w:rsidRDefault="009D7EC6" w:rsidP="009D7EC6">
      <w:pPr>
        <w:pStyle w:val="ListParagraph"/>
        <w:numPr>
          <w:ilvl w:val="0"/>
          <w:numId w:val="3"/>
        </w:numPr>
        <w:rPr>
          <w:rFonts w:ascii="Calibri" w:hAnsi="Calibri" w:cs="Calibri"/>
          <w:color w:val="000000"/>
        </w:rPr>
      </w:pPr>
      <w:r>
        <w:rPr>
          <w:rFonts w:ascii="Calibri" w:hAnsi="Calibri" w:cs="Calibri"/>
          <w:color w:val="000000"/>
        </w:rPr>
        <w:t xml:space="preserve">Lower total cost of ownership: Cloud databases infrastructure are owned and operated by the supplier </w:t>
      </w:r>
      <w:r w:rsidR="00D378AF">
        <w:rPr>
          <w:rFonts w:ascii="Calibri" w:hAnsi="Calibri" w:cs="Calibri"/>
          <w:color w:val="000000"/>
        </w:rPr>
        <w:t xml:space="preserve">and pay as you go options can be purchased offering the ability to scale up or down as needed  </w:t>
      </w:r>
      <w:sdt>
        <w:sdtPr>
          <w:rPr>
            <w:rFonts w:ascii="Calibri" w:hAnsi="Calibri" w:cs="Calibri"/>
            <w:color w:val="000000"/>
            <w:highlight w:val="white"/>
          </w:rPr>
          <w:alias w:val="Citation"/>
          <w:tag w:val="{&quot;referencesIds&quot;:[&quot;doc:63d93304210709054e68bc4c&quot;],&quot;referencesOptions&quot;:{&quot;doc:63d93304210709054e68bc4c&quot;:{&quot;author&quot;:true,&quot;year&quot;:true,&quot;pageReplace&quot;:&quot;&quot;,&quot;prefix&quot;:&quot;&quot;,&quot;suffix&quot;:&quot;&quot;}},&quot;hasBrokenReferences&quot;:false,&quot;hasManualEdits&quot;:false,&quot;citationType&quot;:&quot;inline&quot;}"/>
          <w:id w:val="-1218053328"/>
          <w:placeholder>
            <w:docPart w:val="F75E40DB65F08C48A4A2B9640E69A419"/>
          </w:placeholder>
        </w:sdtPr>
        <w:sdtContent>
          <w:r w:rsidR="00D378AF">
            <w:rPr>
              <w:rFonts w:ascii="Calibri" w:eastAsia="Times New Roman" w:hAnsi="Calibri" w:cs="Calibri"/>
              <w:color w:val="000000"/>
            </w:rPr>
            <w:t>[6]</w:t>
          </w:r>
        </w:sdtContent>
      </w:sdt>
      <w:r w:rsidR="00D378AF">
        <w:rPr>
          <w:rFonts w:ascii="Calibri" w:hAnsi="Calibri" w:cs="Calibri"/>
          <w:color w:val="000000"/>
        </w:rPr>
        <w:t>.</w:t>
      </w:r>
    </w:p>
    <w:p w14:paraId="041C48E7" w14:textId="77777777" w:rsidR="00D378AF" w:rsidRPr="00D378AF" w:rsidRDefault="00D378AF" w:rsidP="00D378AF">
      <w:pPr>
        <w:ind w:left="360"/>
        <w:rPr>
          <w:rFonts w:ascii="Calibri" w:hAnsi="Calibri" w:cs="Calibri"/>
          <w:color w:val="000000"/>
        </w:rPr>
      </w:pPr>
    </w:p>
    <w:p w14:paraId="22F4F222" w14:textId="258CAC8A" w:rsidR="009D7EC6" w:rsidRDefault="00D378AF" w:rsidP="0052131B">
      <w:pPr>
        <w:rPr>
          <w:rFonts w:ascii="Calibri" w:hAnsi="Calibri" w:cs="Calibri"/>
          <w:color w:val="000000"/>
        </w:rPr>
      </w:pPr>
      <w:r>
        <w:rPr>
          <w:rFonts w:ascii="Calibri" w:hAnsi="Calibri" w:cs="Calibri"/>
          <w:color w:val="000000"/>
        </w:rPr>
        <w:t xml:space="preserve">The </w:t>
      </w:r>
      <w:r w:rsidR="00C94599">
        <w:rPr>
          <w:rFonts w:ascii="Calibri" w:hAnsi="Calibri" w:cs="Calibri"/>
          <w:color w:val="000000"/>
        </w:rPr>
        <w:t>considerations that should be carefully thought out,</w:t>
      </w:r>
      <w:r>
        <w:rPr>
          <w:rFonts w:ascii="Calibri" w:hAnsi="Calibri" w:cs="Calibri"/>
          <w:color w:val="000000"/>
        </w:rPr>
        <w:t xml:space="preserve"> of using a cloud-based platform are listed below  </w:t>
      </w:r>
      <w:sdt>
        <w:sdtPr>
          <w:rPr>
            <w:rFonts w:ascii="Calibri" w:hAnsi="Calibri" w:cs="Calibri"/>
            <w:color w:val="000000"/>
            <w:highlight w:val="white"/>
          </w:rPr>
          <w:alias w:val="Citation"/>
          <w:tag w:val="{&quot;referencesIds&quot;:[&quot;doc:63d93304210709054e68bc4c&quot;],&quot;referencesOptions&quot;:{&quot;doc:63d93304210709054e68bc4c&quot;:{&quot;author&quot;:true,&quot;year&quot;:true,&quot;pageReplace&quot;:&quot;&quot;,&quot;prefix&quot;:&quot;&quot;,&quot;suffix&quot;:&quot;&quot;}},&quot;hasBrokenReferences&quot;:false,&quot;hasManualEdits&quot;:false,&quot;citationType&quot;:&quot;inline&quot;}"/>
          <w:id w:val="-27954507"/>
          <w:placeholder>
            <w:docPart w:val="12FF38ED6D745149AA21E7CE4337E571"/>
          </w:placeholder>
        </w:sdtPr>
        <w:sdtContent>
          <w:r>
            <w:rPr>
              <w:rFonts w:ascii="Calibri" w:eastAsia="Times New Roman" w:hAnsi="Calibri" w:cs="Calibri"/>
              <w:color w:val="000000"/>
            </w:rPr>
            <w:t>[6]</w:t>
          </w:r>
        </w:sdtContent>
      </w:sdt>
      <w:r>
        <w:rPr>
          <w:rFonts w:ascii="Calibri" w:hAnsi="Calibri" w:cs="Calibri"/>
          <w:color w:val="000000"/>
        </w:rPr>
        <w:t>:</w:t>
      </w:r>
    </w:p>
    <w:p w14:paraId="6006DD08" w14:textId="15D1E1A0" w:rsidR="00D378AF" w:rsidRDefault="00D378AF" w:rsidP="00D378AF">
      <w:pPr>
        <w:pStyle w:val="ListParagraph"/>
        <w:numPr>
          <w:ilvl w:val="0"/>
          <w:numId w:val="4"/>
        </w:numPr>
        <w:rPr>
          <w:rFonts w:ascii="Calibri" w:hAnsi="Calibri" w:cs="Calibri"/>
          <w:color w:val="000000"/>
        </w:rPr>
      </w:pPr>
      <w:r>
        <w:rPr>
          <w:rFonts w:ascii="Calibri" w:hAnsi="Calibri" w:cs="Calibri"/>
          <w:color w:val="000000"/>
        </w:rPr>
        <w:t>Vendor lock in</w:t>
      </w:r>
    </w:p>
    <w:p w14:paraId="2FC979D0" w14:textId="5DE1841B" w:rsidR="00D378AF" w:rsidRDefault="00D378AF" w:rsidP="00D378AF">
      <w:pPr>
        <w:pStyle w:val="ListParagraph"/>
        <w:numPr>
          <w:ilvl w:val="0"/>
          <w:numId w:val="4"/>
        </w:numPr>
        <w:rPr>
          <w:rFonts w:ascii="Calibri" w:hAnsi="Calibri" w:cs="Calibri"/>
          <w:color w:val="000000"/>
        </w:rPr>
      </w:pPr>
      <w:r>
        <w:rPr>
          <w:rFonts w:ascii="Calibri" w:hAnsi="Calibri" w:cs="Calibri"/>
          <w:color w:val="000000"/>
        </w:rPr>
        <w:t>Difficulty integrating data with other systems</w:t>
      </w:r>
    </w:p>
    <w:p w14:paraId="2F95F3B9" w14:textId="44CF0386" w:rsidR="00D378AF" w:rsidRDefault="00D378AF" w:rsidP="00D378AF">
      <w:pPr>
        <w:pStyle w:val="ListParagraph"/>
        <w:numPr>
          <w:ilvl w:val="0"/>
          <w:numId w:val="4"/>
        </w:numPr>
        <w:rPr>
          <w:rFonts w:ascii="Calibri" w:hAnsi="Calibri" w:cs="Calibri"/>
          <w:color w:val="000000"/>
        </w:rPr>
      </w:pPr>
      <w:r>
        <w:rPr>
          <w:rFonts w:ascii="Calibri" w:hAnsi="Calibri" w:cs="Calibri"/>
          <w:color w:val="000000"/>
        </w:rPr>
        <w:t>Complex and lengthy migrations</w:t>
      </w:r>
    </w:p>
    <w:p w14:paraId="54C6FF26" w14:textId="0622277A" w:rsidR="00D378AF" w:rsidRDefault="00C94599" w:rsidP="00D378AF">
      <w:pPr>
        <w:pStyle w:val="ListParagraph"/>
        <w:numPr>
          <w:ilvl w:val="0"/>
          <w:numId w:val="4"/>
        </w:numPr>
        <w:rPr>
          <w:rFonts w:ascii="Calibri" w:hAnsi="Calibri" w:cs="Calibri"/>
          <w:color w:val="000000"/>
        </w:rPr>
      </w:pPr>
      <w:r>
        <w:rPr>
          <w:rFonts w:ascii="Calibri" w:hAnsi="Calibri" w:cs="Calibri"/>
          <w:color w:val="000000"/>
        </w:rPr>
        <w:t>Underestimation of costs associated</w:t>
      </w:r>
    </w:p>
    <w:p w14:paraId="67512871" w14:textId="6D0C2B87" w:rsidR="00C94599" w:rsidRDefault="00C94599" w:rsidP="00D378AF">
      <w:pPr>
        <w:pStyle w:val="ListParagraph"/>
        <w:numPr>
          <w:ilvl w:val="0"/>
          <w:numId w:val="4"/>
        </w:numPr>
        <w:rPr>
          <w:rFonts w:ascii="Calibri" w:hAnsi="Calibri" w:cs="Calibri"/>
          <w:color w:val="000000"/>
        </w:rPr>
      </w:pPr>
      <w:r>
        <w:rPr>
          <w:rFonts w:ascii="Calibri" w:hAnsi="Calibri" w:cs="Calibri"/>
          <w:color w:val="000000"/>
        </w:rPr>
        <w:t>Possibility of connection downtime</w:t>
      </w:r>
    </w:p>
    <w:p w14:paraId="06EEDCA6" w14:textId="77777777" w:rsidR="00C94599" w:rsidRPr="00C94599" w:rsidRDefault="00C94599" w:rsidP="00C94599">
      <w:pPr>
        <w:rPr>
          <w:rFonts w:ascii="Calibri" w:hAnsi="Calibri" w:cs="Calibri"/>
          <w:color w:val="000000"/>
        </w:rPr>
      </w:pPr>
    </w:p>
    <w:p w14:paraId="14938E8B" w14:textId="77777777" w:rsidR="00C94599" w:rsidRPr="00D378AF" w:rsidRDefault="00C94599" w:rsidP="00C94599">
      <w:pPr>
        <w:pStyle w:val="ListParagraph"/>
        <w:rPr>
          <w:rFonts w:ascii="Calibri" w:hAnsi="Calibri" w:cs="Calibri"/>
          <w:color w:val="000000"/>
        </w:rPr>
      </w:pPr>
    </w:p>
    <w:p w14:paraId="7718AC1E" w14:textId="089000A6" w:rsidR="00D378AF" w:rsidRDefault="00D378AF" w:rsidP="0052131B">
      <w:pPr>
        <w:rPr>
          <w:rFonts w:ascii="Calibri" w:hAnsi="Calibri" w:cs="Calibri"/>
          <w:color w:val="000000"/>
        </w:rPr>
      </w:pPr>
    </w:p>
    <w:p w14:paraId="17759CA0" w14:textId="77777777" w:rsidR="00D378AF" w:rsidRDefault="00D378AF" w:rsidP="0052131B">
      <w:pPr>
        <w:rPr>
          <w:rFonts w:ascii="Calibri" w:hAnsi="Calibri" w:cs="Calibri"/>
          <w:color w:val="000000"/>
        </w:rPr>
      </w:pPr>
    </w:p>
    <w:p w14:paraId="0B9FFC59" w14:textId="77777777" w:rsidR="0010043B" w:rsidRDefault="0010043B">
      <w:pPr>
        <w:pStyle w:val="NormalWeb"/>
        <w:jc w:val="center"/>
        <w:divId w:val="1414738907"/>
        <w:rPr>
          <w:rFonts w:ascii="Calibri" w:hAnsi="Calibri" w:cs="Calibri"/>
          <w:color w:val="000000"/>
        </w:rPr>
      </w:pPr>
      <w:r>
        <w:rPr>
          <w:rFonts w:ascii="Calibri" w:hAnsi="Calibri" w:cs="Calibri"/>
          <w:color w:val="000000"/>
        </w:rPr>
        <w:br/>
      </w:r>
    </w:p>
    <w:sdt>
      <w:sdtPr>
        <w:rPr>
          <w:rFonts w:ascii="Calibri" w:hAnsi="Calibri" w:cs="Calibri"/>
          <w:color w:val="000000"/>
        </w:rPr>
        <w:tag w:val="rw.biblio"/>
        <w:id w:val="-1134102469"/>
        <w:placeholder>
          <w:docPart w:val="CF44BB4D2365724499BE63B2F021136C"/>
        </w:placeholder>
      </w:sdtPr>
      <w:sdtEndPr>
        <w:rPr>
          <w:rFonts w:eastAsiaTheme="minorHAnsi"/>
          <w:lang w:eastAsia="en-US"/>
        </w:rPr>
      </w:sdtEndPr>
      <w:sdtContent>
        <w:p w14:paraId="15801B6E" w14:textId="49102674" w:rsidR="0010043B" w:rsidRDefault="0010043B">
          <w:pPr>
            <w:pStyle w:val="NormalWeb"/>
            <w:jc w:val="center"/>
            <w:divId w:val="1414738907"/>
            <w:rPr>
              <w:rFonts w:ascii="undefined" w:hAnsi="undefined"/>
            </w:rPr>
          </w:pPr>
          <w:r>
            <w:rPr>
              <w:rFonts w:ascii="undefined" w:hAnsi="undefined"/>
            </w:rPr>
            <w:t>References</w:t>
          </w:r>
        </w:p>
        <w:p w14:paraId="6EA90B6F" w14:textId="77777777" w:rsidR="0010043B" w:rsidRDefault="0010043B">
          <w:pPr>
            <w:pStyle w:val="NormalWeb"/>
            <w:divId w:val="1414738907"/>
            <w:rPr>
              <w:rFonts w:ascii="undefined" w:hAnsi="undefined"/>
            </w:rPr>
          </w:pPr>
          <w:r>
            <w:rPr>
              <w:rFonts w:ascii="undefined" w:hAnsi="undefined"/>
            </w:rPr>
            <w:t xml:space="preserve">[1] J. Eckstein and B. R. Schultz, </w:t>
          </w:r>
          <w:r>
            <w:rPr>
              <w:rFonts w:ascii="undefined" w:hAnsi="undefined"/>
              <w:i/>
              <w:iCs/>
            </w:rPr>
            <w:t xml:space="preserve">Introductory Relational Database Design for Business, with Microsoft Access, </w:t>
          </w:r>
          <w:r>
            <w:rPr>
              <w:rFonts w:ascii="undefined" w:hAnsi="undefined"/>
            </w:rPr>
            <w:t>Hoboken, New Jersey: Wiley, 2018.</w:t>
          </w:r>
        </w:p>
        <w:p w14:paraId="662899EB" w14:textId="77777777" w:rsidR="0010043B" w:rsidRDefault="0010043B">
          <w:pPr>
            <w:pStyle w:val="NormalWeb"/>
            <w:divId w:val="1414738907"/>
            <w:rPr>
              <w:rFonts w:ascii="undefined" w:hAnsi="undefined"/>
            </w:rPr>
          </w:pPr>
          <w:r>
            <w:rPr>
              <w:rFonts w:ascii="undefined" w:hAnsi="undefined"/>
            </w:rPr>
            <w:t xml:space="preserve">[2] (Sep 23,). </w:t>
          </w:r>
          <w:r>
            <w:rPr>
              <w:rFonts w:ascii="undefined" w:hAnsi="undefined"/>
              <w:i/>
              <w:iCs/>
            </w:rPr>
            <w:t>Relational vs Non-Relational Databases</w:t>
          </w:r>
          <w:r>
            <w:rPr>
              <w:rFonts w:ascii="undefined" w:hAnsi="undefined"/>
            </w:rPr>
            <w:t xml:space="preserve"> [Accessed Jan 30, 2023].</w:t>
          </w:r>
        </w:p>
        <w:p w14:paraId="3EA5C6E1" w14:textId="77777777" w:rsidR="0010043B" w:rsidRDefault="0010043B">
          <w:pPr>
            <w:pStyle w:val="NormalWeb"/>
            <w:divId w:val="1414738907"/>
            <w:rPr>
              <w:rFonts w:ascii="undefined" w:hAnsi="undefined"/>
            </w:rPr>
          </w:pPr>
          <w:r>
            <w:rPr>
              <w:rFonts w:ascii="undefined" w:hAnsi="undefined"/>
            </w:rPr>
            <w:t xml:space="preserve">[3] (). </w:t>
          </w:r>
          <w:r>
            <w:rPr>
              <w:rFonts w:ascii="undefined" w:hAnsi="undefined"/>
              <w:i/>
              <w:iCs/>
            </w:rPr>
            <w:t xml:space="preserve">What is an object-oriented </w:t>
          </w:r>
          <w:proofErr w:type="gramStart"/>
          <w:r>
            <w:rPr>
              <w:rFonts w:ascii="undefined" w:hAnsi="undefined"/>
              <w:i/>
              <w:iCs/>
            </w:rPr>
            <w:t>database?</w:t>
          </w:r>
          <w:r>
            <w:rPr>
              <w:rFonts w:ascii="undefined" w:hAnsi="undefined"/>
            </w:rPr>
            <w:t>.</w:t>
          </w:r>
          <w:proofErr w:type="gramEnd"/>
          <w:r>
            <w:rPr>
              <w:rFonts w:ascii="undefined" w:hAnsi="undefined"/>
            </w:rPr>
            <w:t xml:space="preserve"> Available: </w:t>
          </w:r>
          <w:hyperlink r:id="rId5" w:tgtFrame="_blank" w:history="1">
            <w:r>
              <w:rPr>
                <w:rStyle w:val="Hyperlink"/>
                <w:rFonts w:ascii="undefined" w:hAnsi="undefined"/>
              </w:rPr>
              <w:t>https://www.mongodb.com/databases/what-is-an-object-oriented-database</w:t>
            </w:r>
          </w:hyperlink>
          <w:r>
            <w:rPr>
              <w:rFonts w:ascii="undefined" w:hAnsi="undefined"/>
            </w:rPr>
            <w:t xml:space="preserve"> [Accessed Jan 30, 2023].</w:t>
          </w:r>
        </w:p>
        <w:p w14:paraId="78CB7EE6" w14:textId="77777777" w:rsidR="0010043B" w:rsidRDefault="0010043B">
          <w:pPr>
            <w:pStyle w:val="NormalWeb"/>
            <w:divId w:val="1414738907"/>
            <w:rPr>
              <w:rFonts w:ascii="undefined" w:hAnsi="undefined"/>
            </w:rPr>
          </w:pPr>
          <w:r>
            <w:rPr>
              <w:rFonts w:ascii="undefined" w:hAnsi="undefined"/>
            </w:rPr>
            <w:t xml:space="preserve">[4] (Jan 07,). </w:t>
          </w:r>
          <w:proofErr w:type="gramStart"/>
          <w:r>
            <w:rPr>
              <w:rFonts w:ascii="undefined" w:hAnsi="undefined"/>
              <w:i/>
              <w:iCs/>
            </w:rPr>
            <w:t>Open source</w:t>
          </w:r>
          <w:proofErr w:type="gramEnd"/>
          <w:r>
            <w:rPr>
              <w:rFonts w:ascii="undefined" w:hAnsi="undefined"/>
              <w:i/>
              <w:iCs/>
            </w:rPr>
            <w:t xml:space="preserve"> database comparison to choose the right tool</w:t>
          </w:r>
          <w:r>
            <w:rPr>
              <w:rFonts w:ascii="undefined" w:hAnsi="undefined"/>
            </w:rPr>
            <w:t xml:space="preserve">. Available: </w:t>
          </w:r>
          <w:hyperlink r:id="rId6" w:tgtFrame="_blank" w:history="1">
            <w:r>
              <w:rPr>
                <w:rStyle w:val="Hyperlink"/>
                <w:rFonts w:ascii="undefined" w:hAnsi="undefined"/>
              </w:rPr>
              <w:t>https://www.techtarget.com/searchdatamanagement/feature/Open-source-database-comparison-to-choose-the-right-tool</w:t>
            </w:r>
          </w:hyperlink>
          <w:r>
            <w:rPr>
              <w:rFonts w:ascii="undefined" w:hAnsi="undefined"/>
            </w:rPr>
            <w:t xml:space="preserve"> [Accessed Jan 30, 2023].</w:t>
          </w:r>
        </w:p>
        <w:p w14:paraId="31D0439A" w14:textId="77777777" w:rsidR="0010043B" w:rsidRDefault="0010043B">
          <w:pPr>
            <w:pStyle w:val="NormalWeb"/>
            <w:divId w:val="1414738907"/>
            <w:rPr>
              <w:rFonts w:ascii="undefined" w:hAnsi="undefined"/>
            </w:rPr>
          </w:pPr>
          <w:r>
            <w:rPr>
              <w:rFonts w:ascii="undefined" w:hAnsi="undefined"/>
            </w:rPr>
            <w:t xml:space="preserve">[5] (). </w:t>
          </w:r>
          <w:r>
            <w:rPr>
              <w:rFonts w:ascii="undefined" w:hAnsi="undefined"/>
              <w:i/>
              <w:iCs/>
            </w:rPr>
            <w:t xml:space="preserve">What is a Cloud </w:t>
          </w:r>
          <w:proofErr w:type="gramStart"/>
          <w:r>
            <w:rPr>
              <w:rFonts w:ascii="undefined" w:hAnsi="undefined"/>
              <w:i/>
              <w:iCs/>
            </w:rPr>
            <w:t>Database?</w:t>
          </w:r>
          <w:r>
            <w:rPr>
              <w:rFonts w:ascii="undefined" w:hAnsi="undefined"/>
            </w:rPr>
            <w:t>.</w:t>
          </w:r>
          <w:proofErr w:type="gramEnd"/>
          <w:r>
            <w:rPr>
              <w:rFonts w:ascii="undefined" w:hAnsi="undefined"/>
            </w:rPr>
            <w:t xml:space="preserve"> Available: </w:t>
          </w:r>
          <w:hyperlink r:id="rId7" w:tgtFrame="_blank" w:history="1">
            <w:r>
              <w:rPr>
                <w:rStyle w:val="Hyperlink"/>
                <w:rFonts w:ascii="undefined" w:hAnsi="undefined"/>
              </w:rPr>
              <w:t>https://www.ibm.com/cloud/learn/what-is-cloud-database</w:t>
            </w:r>
          </w:hyperlink>
          <w:r>
            <w:rPr>
              <w:rFonts w:ascii="undefined" w:hAnsi="undefined"/>
            </w:rPr>
            <w:t xml:space="preserve"> [Accessed 31/01/ 2023].</w:t>
          </w:r>
        </w:p>
        <w:p w14:paraId="1DBE4323" w14:textId="77777777" w:rsidR="0010043B" w:rsidRDefault="0010043B">
          <w:pPr>
            <w:pStyle w:val="NormalWeb"/>
            <w:divId w:val="1414738907"/>
            <w:rPr>
              <w:rFonts w:ascii="undefined" w:hAnsi="undefined"/>
            </w:rPr>
          </w:pPr>
          <w:r>
            <w:rPr>
              <w:rFonts w:ascii="undefined" w:hAnsi="undefined"/>
            </w:rPr>
            <w:t xml:space="preserve">[6] (). </w:t>
          </w:r>
          <w:r>
            <w:rPr>
              <w:rFonts w:ascii="undefined" w:hAnsi="undefined"/>
              <w:i/>
              <w:iCs/>
            </w:rPr>
            <w:t xml:space="preserve">What is a Cloud </w:t>
          </w:r>
          <w:proofErr w:type="gramStart"/>
          <w:r>
            <w:rPr>
              <w:rFonts w:ascii="undefined" w:hAnsi="undefined"/>
              <w:i/>
              <w:iCs/>
            </w:rPr>
            <w:t>Database?</w:t>
          </w:r>
          <w:r>
            <w:rPr>
              <w:rFonts w:ascii="undefined" w:hAnsi="undefined"/>
            </w:rPr>
            <w:t>.</w:t>
          </w:r>
          <w:proofErr w:type="gramEnd"/>
          <w:r>
            <w:rPr>
              <w:rFonts w:ascii="undefined" w:hAnsi="undefined"/>
            </w:rPr>
            <w:t xml:space="preserve"> Available: </w:t>
          </w:r>
          <w:hyperlink r:id="rId8" w:tgtFrame="_blank" w:history="1">
            <w:r>
              <w:rPr>
                <w:rStyle w:val="Hyperlink"/>
                <w:rFonts w:ascii="undefined" w:hAnsi="undefined"/>
              </w:rPr>
              <w:t>https://cloud.google.com/learn/what-is-a-cloud-database</w:t>
            </w:r>
          </w:hyperlink>
          <w:r>
            <w:rPr>
              <w:rFonts w:ascii="undefined" w:hAnsi="undefined"/>
            </w:rPr>
            <w:t xml:space="preserve"> [Accessed 31/03/ 2023].</w:t>
          </w:r>
        </w:p>
        <w:p w14:paraId="20ECA9BA" w14:textId="2722678A" w:rsidR="0010043B" w:rsidRDefault="0010043B" w:rsidP="0052131B">
          <w:pPr>
            <w:rPr>
              <w:rFonts w:ascii="Calibri" w:hAnsi="Calibri" w:cs="Calibri"/>
              <w:color w:val="000000"/>
            </w:rPr>
          </w:pPr>
          <w:r>
            <w:rPr>
              <w:vanish/>
            </w:rPr>
            <w:t>stylefix</w:t>
          </w:r>
        </w:p>
      </w:sdtContent>
    </w:sdt>
    <w:p w14:paraId="6D3FBD7D" w14:textId="65E51893" w:rsidR="009D7EC6" w:rsidRPr="00F31DA1" w:rsidRDefault="009D7EC6" w:rsidP="0052131B">
      <w:pPr>
        <w:rPr>
          <w:rFonts w:ascii="Calibri" w:hAnsi="Calibri" w:cs="Calibri"/>
          <w:color w:val="000000"/>
        </w:rPr>
      </w:pPr>
    </w:p>
    <w:sectPr w:rsidR="009D7EC6" w:rsidRPr="00F31D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undefined">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B4F61"/>
    <w:multiLevelType w:val="hybridMultilevel"/>
    <w:tmpl w:val="0D748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CF71E0"/>
    <w:multiLevelType w:val="hybridMultilevel"/>
    <w:tmpl w:val="00F86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7F2EB3"/>
    <w:multiLevelType w:val="hybridMultilevel"/>
    <w:tmpl w:val="A29A5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2A14A2"/>
    <w:multiLevelType w:val="hybridMultilevel"/>
    <w:tmpl w:val="79B6B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9441256">
    <w:abstractNumId w:val="1"/>
  </w:num>
  <w:num w:numId="2" w16cid:durableId="363290710">
    <w:abstractNumId w:val="0"/>
  </w:num>
  <w:num w:numId="3" w16cid:durableId="276374945">
    <w:abstractNumId w:val="3"/>
  </w:num>
  <w:num w:numId="4" w16cid:durableId="18986592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224"/>
    <w:rsid w:val="0010043B"/>
    <w:rsid w:val="001D4499"/>
    <w:rsid w:val="002B1306"/>
    <w:rsid w:val="004C75BC"/>
    <w:rsid w:val="0052131B"/>
    <w:rsid w:val="006400D7"/>
    <w:rsid w:val="0072375A"/>
    <w:rsid w:val="00770B7B"/>
    <w:rsid w:val="009D7EC6"/>
    <w:rsid w:val="00A25224"/>
    <w:rsid w:val="00A34A43"/>
    <w:rsid w:val="00AE2717"/>
    <w:rsid w:val="00B024EC"/>
    <w:rsid w:val="00C54F45"/>
    <w:rsid w:val="00C94599"/>
    <w:rsid w:val="00D378AF"/>
    <w:rsid w:val="00D45BBC"/>
    <w:rsid w:val="00E546D7"/>
    <w:rsid w:val="00F2450A"/>
    <w:rsid w:val="00F31DA1"/>
    <w:rsid w:val="00F524C8"/>
    <w:rsid w:val="00FC5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C09B05"/>
  <w15:chartTrackingRefBased/>
  <w15:docId w15:val="{2571EB6B-1391-9F4F-9BB2-9595A98C4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24EC"/>
    <w:pPr>
      <w:ind w:left="720"/>
      <w:contextualSpacing/>
    </w:pPr>
  </w:style>
  <w:style w:type="character" w:styleId="PlaceholderText">
    <w:name w:val="Placeholder Text"/>
    <w:basedOn w:val="DefaultParagraphFont"/>
    <w:uiPriority w:val="99"/>
    <w:semiHidden/>
    <w:rsid w:val="00AE2717"/>
    <w:rPr>
      <w:color w:val="808080"/>
    </w:rPr>
  </w:style>
  <w:style w:type="paragraph" w:styleId="NormalWeb">
    <w:name w:val="Normal (Web)"/>
    <w:basedOn w:val="Normal"/>
    <w:uiPriority w:val="99"/>
    <w:semiHidden/>
    <w:unhideWhenUsed/>
    <w:rsid w:val="0010043B"/>
    <w:pPr>
      <w:spacing w:before="100" w:beforeAutospacing="1" w:after="100" w:afterAutospacing="1"/>
    </w:pPr>
    <w:rPr>
      <w:rFonts w:ascii="Times New Roman" w:eastAsiaTheme="minorEastAsia" w:hAnsi="Times New Roman" w:cs="Times New Roman"/>
      <w:lang w:eastAsia="en-GB"/>
    </w:rPr>
  </w:style>
  <w:style w:type="character" w:styleId="Hyperlink">
    <w:name w:val="Hyperlink"/>
    <w:basedOn w:val="DefaultParagraphFont"/>
    <w:uiPriority w:val="99"/>
    <w:semiHidden/>
    <w:unhideWhenUsed/>
    <w:rsid w:val="0010043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6080">
      <w:bodyDiv w:val="1"/>
      <w:marLeft w:val="0"/>
      <w:marRight w:val="0"/>
      <w:marTop w:val="0"/>
      <w:marBottom w:val="0"/>
      <w:divBdr>
        <w:top w:val="none" w:sz="0" w:space="0" w:color="auto"/>
        <w:left w:val="none" w:sz="0" w:space="0" w:color="auto"/>
        <w:bottom w:val="none" w:sz="0" w:space="0" w:color="auto"/>
        <w:right w:val="none" w:sz="0" w:space="0" w:color="auto"/>
      </w:divBdr>
    </w:div>
    <w:div w:id="11535294">
      <w:bodyDiv w:val="1"/>
      <w:marLeft w:val="0"/>
      <w:marRight w:val="0"/>
      <w:marTop w:val="0"/>
      <w:marBottom w:val="0"/>
      <w:divBdr>
        <w:top w:val="none" w:sz="0" w:space="0" w:color="auto"/>
        <w:left w:val="none" w:sz="0" w:space="0" w:color="auto"/>
        <w:bottom w:val="none" w:sz="0" w:space="0" w:color="auto"/>
        <w:right w:val="none" w:sz="0" w:space="0" w:color="auto"/>
      </w:divBdr>
    </w:div>
    <w:div w:id="17900077">
      <w:bodyDiv w:val="1"/>
      <w:marLeft w:val="0"/>
      <w:marRight w:val="0"/>
      <w:marTop w:val="0"/>
      <w:marBottom w:val="0"/>
      <w:divBdr>
        <w:top w:val="none" w:sz="0" w:space="0" w:color="auto"/>
        <w:left w:val="none" w:sz="0" w:space="0" w:color="auto"/>
        <w:bottom w:val="none" w:sz="0" w:space="0" w:color="auto"/>
        <w:right w:val="none" w:sz="0" w:space="0" w:color="auto"/>
      </w:divBdr>
    </w:div>
    <w:div w:id="20860477">
      <w:bodyDiv w:val="1"/>
      <w:marLeft w:val="0"/>
      <w:marRight w:val="0"/>
      <w:marTop w:val="0"/>
      <w:marBottom w:val="0"/>
      <w:divBdr>
        <w:top w:val="none" w:sz="0" w:space="0" w:color="auto"/>
        <w:left w:val="none" w:sz="0" w:space="0" w:color="auto"/>
        <w:bottom w:val="none" w:sz="0" w:space="0" w:color="auto"/>
        <w:right w:val="none" w:sz="0" w:space="0" w:color="auto"/>
      </w:divBdr>
    </w:div>
    <w:div w:id="27412190">
      <w:bodyDiv w:val="1"/>
      <w:marLeft w:val="0"/>
      <w:marRight w:val="0"/>
      <w:marTop w:val="0"/>
      <w:marBottom w:val="0"/>
      <w:divBdr>
        <w:top w:val="none" w:sz="0" w:space="0" w:color="auto"/>
        <w:left w:val="none" w:sz="0" w:space="0" w:color="auto"/>
        <w:bottom w:val="none" w:sz="0" w:space="0" w:color="auto"/>
        <w:right w:val="none" w:sz="0" w:space="0" w:color="auto"/>
      </w:divBdr>
    </w:div>
    <w:div w:id="40860471">
      <w:bodyDiv w:val="1"/>
      <w:marLeft w:val="0"/>
      <w:marRight w:val="0"/>
      <w:marTop w:val="0"/>
      <w:marBottom w:val="0"/>
      <w:divBdr>
        <w:top w:val="none" w:sz="0" w:space="0" w:color="auto"/>
        <w:left w:val="none" w:sz="0" w:space="0" w:color="auto"/>
        <w:bottom w:val="none" w:sz="0" w:space="0" w:color="auto"/>
        <w:right w:val="none" w:sz="0" w:space="0" w:color="auto"/>
      </w:divBdr>
    </w:div>
    <w:div w:id="44791830">
      <w:bodyDiv w:val="1"/>
      <w:marLeft w:val="0"/>
      <w:marRight w:val="0"/>
      <w:marTop w:val="0"/>
      <w:marBottom w:val="0"/>
      <w:divBdr>
        <w:top w:val="none" w:sz="0" w:space="0" w:color="auto"/>
        <w:left w:val="none" w:sz="0" w:space="0" w:color="auto"/>
        <w:bottom w:val="none" w:sz="0" w:space="0" w:color="auto"/>
        <w:right w:val="none" w:sz="0" w:space="0" w:color="auto"/>
      </w:divBdr>
    </w:div>
    <w:div w:id="55517429">
      <w:bodyDiv w:val="1"/>
      <w:marLeft w:val="0"/>
      <w:marRight w:val="0"/>
      <w:marTop w:val="0"/>
      <w:marBottom w:val="0"/>
      <w:divBdr>
        <w:top w:val="none" w:sz="0" w:space="0" w:color="auto"/>
        <w:left w:val="none" w:sz="0" w:space="0" w:color="auto"/>
        <w:bottom w:val="none" w:sz="0" w:space="0" w:color="auto"/>
        <w:right w:val="none" w:sz="0" w:space="0" w:color="auto"/>
      </w:divBdr>
    </w:div>
    <w:div w:id="58359632">
      <w:bodyDiv w:val="1"/>
      <w:marLeft w:val="0"/>
      <w:marRight w:val="0"/>
      <w:marTop w:val="0"/>
      <w:marBottom w:val="0"/>
      <w:divBdr>
        <w:top w:val="none" w:sz="0" w:space="0" w:color="auto"/>
        <w:left w:val="none" w:sz="0" w:space="0" w:color="auto"/>
        <w:bottom w:val="none" w:sz="0" w:space="0" w:color="auto"/>
        <w:right w:val="none" w:sz="0" w:space="0" w:color="auto"/>
      </w:divBdr>
    </w:div>
    <w:div w:id="67727835">
      <w:bodyDiv w:val="1"/>
      <w:marLeft w:val="0"/>
      <w:marRight w:val="0"/>
      <w:marTop w:val="0"/>
      <w:marBottom w:val="0"/>
      <w:divBdr>
        <w:top w:val="none" w:sz="0" w:space="0" w:color="auto"/>
        <w:left w:val="none" w:sz="0" w:space="0" w:color="auto"/>
        <w:bottom w:val="none" w:sz="0" w:space="0" w:color="auto"/>
        <w:right w:val="none" w:sz="0" w:space="0" w:color="auto"/>
      </w:divBdr>
    </w:div>
    <w:div w:id="70128740">
      <w:bodyDiv w:val="1"/>
      <w:marLeft w:val="0"/>
      <w:marRight w:val="0"/>
      <w:marTop w:val="0"/>
      <w:marBottom w:val="0"/>
      <w:divBdr>
        <w:top w:val="none" w:sz="0" w:space="0" w:color="auto"/>
        <w:left w:val="none" w:sz="0" w:space="0" w:color="auto"/>
        <w:bottom w:val="none" w:sz="0" w:space="0" w:color="auto"/>
        <w:right w:val="none" w:sz="0" w:space="0" w:color="auto"/>
      </w:divBdr>
    </w:div>
    <w:div w:id="70393889">
      <w:bodyDiv w:val="1"/>
      <w:marLeft w:val="0"/>
      <w:marRight w:val="0"/>
      <w:marTop w:val="0"/>
      <w:marBottom w:val="0"/>
      <w:divBdr>
        <w:top w:val="none" w:sz="0" w:space="0" w:color="auto"/>
        <w:left w:val="none" w:sz="0" w:space="0" w:color="auto"/>
        <w:bottom w:val="none" w:sz="0" w:space="0" w:color="auto"/>
        <w:right w:val="none" w:sz="0" w:space="0" w:color="auto"/>
      </w:divBdr>
    </w:div>
    <w:div w:id="71902953">
      <w:bodyDiv w:val="1"/>
      <w:marLeft w:val="0"/>
      <w:marRight w:val="0"/>
      <w:marTop w:val="0"/>
      <w:marBottom w:val="0"/>
      <w:divBdr>
        <w:top w:val="none" w:sz="0" w:space="0" w:color="auto"/>
        <w:left w:val="none" w:sz="0" w:space="0" w:color="auto"/>
        <w:bottom w:val="none" w:sz="0" w:space="0" w:color="auto"/>
        <w:right w:val="none" w:sz="0" w:space="0" w:color="auto"/>
      </w:divBdr>
    </w:div>
    <w:div w:id="96217101">
      <w:bodyDiv w:val="1"/>
      <w:marLeft w:val="0"/>
      <w:marRight w:val="0"/>
      <w:marTop w:val="0"/>
      <w:marBottom w:val="0"/>
      <w:divBdr>
        <w:top w:val="none" w:sz="0" w:space="0" w:color="auto"/>
        <w:left w:val="none" w:sz="0" w:space="0" w:color="auto"/>
        <w:bottom w:val="none" w:sz="0" w:space="0" w:color="auto"/>
        <w:right w:val="none" w:sz="0" w:space="0" w:color="auto"/>
      </w:divBdr>
    </w:div>
    <w:div w:id="106972386">
      <w:bodyDiv w:val="1"/>
      <w:marLeft w:val="0"/>
      <w:marRight w:val="0"/>
      <w:marTop w:val="0"/>
      <w:marBottom w:val="0"/>
      <w:divBdr>
        <w:top w:val="none" w:sz="0" w:space="0" w:color="auto"/>
        <w:left w:val="none" w:sz="0" w:space="0" w:color="auto"/>
        <w:bottom w:val="none" w:sz="0" w:space="0" w:color="auto"/>
        <w:right w:val="none" w:sz="0" w:space="0" w:color="auto"/>
      </w:divBdr>
    </w:div>
    <w:div w:id="129178686">
      <w:bodyDiv w:val="1"/>
      <w:marLeft w:val="0"/>
      <w:marRight w:val="0"/>
      <w:marTop w:val="0"/>
      <w:marBottom w:val="0"/>
      <w:divBdr>
        <w:top w:val="none" w:sz="0" w:space="0" w:color="auto"/>
        <w:left w:val="none" w:sz="0" w:space="0" w:color="auto"/>
        <w:bottom w:val="none" w:sz="0" w:space="0" w:color="auto"/>
        <w:right w:val="none" w:sz="0" w:space="0" w:color="auto"/>
      </w:divBdr>
    </w:div>
    <w:div w:id="130249847">
      <w:bodyDiv w:val="1"/>
      <w:marLeft w:val="0"/>
      <w:marRight w:val="0"/>
      <w:marTop w:val="0"/>
      <w:marBottom w:val="0"/>
      <w:divBdr>
        <w:top w:val="none" w:sz="0" w:space="0" w:color="auto"/>
        <w:left w:val="none" w:sz="0" w:space="0" w:color="auto"/>
        <w:bottom w:val="none" w:sz="0" w:space="0" w:color="auto"/>
        <w:right w:val="none" w:sz="0" w:space="0" w:color="auto"/>
      </w:divBdr>
    </w:div>
    <w:div w:id="147983624">
      <w:bodyDiv w:val="1"/>
      <w:marLeft w:val="0"/>
      <w:marRight w:val="0"/>
      <w:marTop w:val="0"/>
      <w:marBottom w:val="0"/>
      <w:divBdr>
        <w:top w:val="none" w:sz="0" w:space="0" w:color="auto"/>
        <w:left w:val="none" w:sz="0" w:space="0" w:color="auto"/>
        <w:bottom w:val="none" w:sz="0" w:space="0" w:color="auto"/>
        <w:right w:val="none" w:sz="0" w:space="0" w:color="auto"/>
      </w:divBdr>
    </w:div>
    <w:div w:id="152988896">
      <w:bodyDiv w:val="1"/>
      <w:marLeft w:val="0"/>
      <w:marRight w:val="0"/>
      <w:marTop w:val="0"/>
      <w:marBottom w:val="0"/>
      <w:divBdr>
        <w:top w:val="none" w:sz="0" w:space="0" w:color="auto"/>
        <w:left w:val="none" w:sz="0" w:space="0" w:color="auto"/>
        <w:bottom w:val="none" w:sz="0" w:space="0" w:color="auto"/>
        <w:right w:val="none" w:sz="0" w:space="0" w:color="auto"/>
      </w:divBdr>
    </w:div>
    <w:div w:id="153841210">
      <w:bodyDiv w:val="1"/>
      <w:marLeft w:val="0"/>
      <w:marRight w:val="0"/>
      <w:marTop w:val="0"/>
      <w:marBottom w:val="0"/>
      <w:divBdr>
        <w:top w:val="none" w:sz="0" w:space="0" w:color="auto"/>
        <w:left w:val="none" w:sz="0" w:space="0" w:color="auto"/>
        <w:bottom w:val="none" w:sz="0" w:space="0" w:color="auto"/>
        <w:right w:val="none" w:sz="0" w:space="0" w:color="auto"/>
      </w:divBdr>
    </w:div>
    <w:div w:id="156893443">
      <w:bodyDiv w:val="1"/>
      <w:marLeft w:val="0"/>
      <w:marRight w:val="0"/>
      <w:marTop w:val="0"/>
      <w:marBottom w:val="0"/>
      <w:divBdr>
        <w:top w:val="none" w:sz="0" w:space="0" w:color="auto"/>
        <w:left w:val="none" w:sz="0" w:space="0" w:color="auto"/>
        <w:bottom w:val="none" w:sz="0" w:space="0" w:color="auto"/>
        <w:right w:val="none" w:sz="0" w:space="0" w:color="auto"/>
      </w:divBdr>
    </w:div>
    <w:div w:id="178466636">
      <w:bodyDiv w:val="1"/>
      <w:marLeft w:val="0"/>
      <w:marRight w:val="0"/>
      <w:marTop w:val="0"/>
      <w:marBottom w:val="0"/>
      <w:divBdr>
        <w:top w:val="none" w:sz="0" w:space="0" w:color="auto"/>
        <w:left w:val="none" w:sz="0" w:space="0" w:color="auto"/>
        <w:bottom w:val="none" w:sz="0" w:space="0" w:color="auto"/>
        <w:right w:val="none" w:sz="0" w:space="0" w:color="auto"/>
      </w:divBdr>
    </w:div>
    <w:div w:id="182474857">
      <w:bodyDiv w:val="1"/>
      <w:marLeft w:val="0"/>
      <w:marRight w:val="0"/>
      <w:marTop w:val="0"/>
      <w:marBottom w:val="0"/>
      <w:divBdr>
        <w:top w:val="none" w:sz="0" w:space="0" w:color="auto"/>
        <w:left w:val="none" w:sz="0" w:space="0" w:color="auto"/>
        <w:bottom w:val="none" w:sz="0" w:space="0" w:color="auto"/>
        <w:right w:val="none" w:sz="0" w:space="0" w:color="auto"/>
      </w:divBdr>
    </w:div>
    <w:div w:id="187451325">
      <w:bodyDiv w:val="1"/>
      <w:marLeft w:val="0"/>
      <w:marRight w:val="0"/>
      <w:marTop w:val="0"/>
      <w:marBottom w:val="0"/>
      <w:divBdr>
        <w:top w:val="none" w:sz="0" w:space="0" w:color="auto"/>
        <w:left w:val="none" w:sz="0" w:space="0" w:color="auto"/>
        <w:bottom w:val="none" w:sz="0" w:space="0" w:color="auto"/>
        <w:right w:val="none" w:sz="0" w:space="0" w:color="auto"/>
      </w:divBdr>
    </w:div>
    <w:div w:id="196739668">
      <w:bodyDiv w:val="1"/>
      <w:marLeft w:val="0"/>
      <w:marRight w:val="0"/>
      <w:marTop w:val="0"/>
      <w:marBottom w:val="0"/>
      <w:divBdr>
        <w:top w:val="none" w:sz="0" w:space="0" w:color="auto"/>
        <w:left w:val="none" w:sz="0" w:space="0" w:color="auto"/>
        <w:bottom w:val="none" w:sz="0" w:space="0" w:color="auto"/>
        <w:right w:val="none" w:sz="0" w:space="0" w:color="auto"/>
      </w:divBdr>
    </w:div>
    <w:div w:id="208802265">
      <w:bodyDiv w:val="1"/>
      <w:marLeft w:val="0"/>
      <w:marRight w:val="0"/>
      <w:marTop w:val="0"/>
      <w:marBottom w:val="0"/>
      <w:divBdr>
        <w:top w:val="none" w:sz="0" w:space="0" w:color="auto"/>
        <w:left w:val="none" w:sz="0" w:space="0" w:color="auto"/>
        <w:bottom w:val="none" w:sz="0" w:space="0" w:color="auto"/>
        <w:right w:val="none" w:sz="0" w:space="0" w:color="auto"/>
      </w:divBdr>
    </w:div>
    <w:div w:id="216354470">
      <w:bodyDiv w:val="1"/>
      <w:marLeft w:val="0"/>
      <w:marRight w:val="0"/>
      <w:marTop w:val="0"/>
      <w:marBottom w:val="0"/>
      <w:divBdr>
        <w:top w:val="none" w:sz="0" w:space="0" w:color="auto"/>
        <w:left w:val="none" w:sz="0" w:space="0" w:color="auto"/>
        <w:bottom w:val="none" w:sz="0" w:space="0" w:color="auto"/>
        <w:right w:val="none" w:sz="0" w:space="0" w:color="auto"/>
      </w:divBdr>
    </w:div>
    <w:div w:id="236936828">
      <w:bodyDiv w:val="1"/>
      <w:marLeft w:val="0"/>
      <w:marRight w:val="0"/>
      <w:marTop w:val="0"/>
      <w:marBottom w:val="0"/>
      <w:divBdr>
        <w:top w:val="none" w:sz="0" w:space="0" w:color="auto"/>
        <w:left w:val="none" w:sz="0" w:space="0" w:color="auto"/>
        <w:bottom w:val="none" w:sz="0" w:space="0" w:color="auto"/>
        <w:right w:val="none" w:sz="0" w:space="0" w:color="auto"/>
      </w:divBdr>
    </w:div>
    <w:div w:id="237640636">
      <w:bodyDiv w:val="1"/>
      <w:marLeft w:val="0"/>
      <w:marRight w:val="0"/>
      <w:marTop w:val="0"/>
      <w:marBottom w:val="0"/>
      <w:divBdr>
        <w:top w:val="none" w:sz="0" w:space="0" w:color="auto"/>
        <w:left w:val="none" w:sz="0" w:space="0" w:color="auto"/>
        <w:bottom w:val="none" w:sz="0" w:space="0" w:color="auto"/>
        <w:right w:val="none" w:sz="0" w:space="0" w:color="auto"/>
      </w:divBdr>
    </w:div>
    <w:div w:id="244652733">
      <w:bodyDiv w:val="1"/>
      <w:marLeft w:val="0"/>
      <w:marRight w:val="0"/>
      <w:marTop w:val="0"/>
      <w:marBottom w:val="0"/>
      <w:divBdr>
        <w:top w:val="none" w:sz="0" w:space="0" w:color="auto"/>
        <w:left w:val="none" w:sz="0" w:space="0" w:color="auto"/>
        <w:bottom w:val="none" w:sz="0" w:space="0" w:color="auto"/>
        <w:right w:val="none" w:sz="0" w:space="0" w:color="auto"/>
      </w:divBdr>
    </w:div>
    <w:div w:id="247420319">
      <w:bodyDiv w:val="1"/>
      <w:marLeft w:val="0"/>
      <w:marRight w:val="0"/>
      <w:marTop w:val="0"/>
      <w:marBottom w:val="0"/>
      <w:divBdr>
        <w:top w:val="none" w:sz="0" w:space="0" w:color="auto"/>
        <w:left w:val="none" w:sz="0" w:space="0" w:color="auto"/>
        <w:bottom w:val="none" w:sz="0" w:space="0" w:color="auto"/>
        <w:right w:val="none" w:sz="0" w:space="0" w:color="auto"/>
      </w:divBdr>
    </w:div>
    <w:div w:id="252398053">
      <w:bodyDiv w:val="1"/>
      <w:marLeft w:val="0"/>
      <w:marRight w:val="0"/>
      <w:marTop w:val="0"/>
      <w:marBottom w:val="0"/>
      <w:divBdr>
        <w:top w:val="none" w:sz="0" w:space="0" w:color="auto"/>
        <w:left w:val="none" w:sz="0" w:space="0" w:color="auto"/>
        <w:bottom w:val="none" w:sz="0" w:space="0" w:color="auto"/>
        <w:right w:val="none" w:sz="0" w:space="0" w:color="auto"/>
      </w:divBdr>
    </w:div>
    <w:div w:id="256983247">
      <w:bodyDiv w:val="1"/>
      <w:marLeft w:val="0"/>
      <w:marRight w:val="0"/>
      <w:marTop w:val="0"/>
      <w:marBottom w:val="0"/>
      <w:divBdr>
        <w:top w:val="none" w:sz="0" w:space="0" w:color="auto"/>
        <w:left w:val="none" w:sz="0" w:space="0" w:color="auto"/>
        <w:bottom w:val="none" w:sz="0" w:space="0" w:color="auto"/>
        <w:right w:val="none" w:sz="0" w:space="0" w:color="auto"/>
      </w:divBdr>
    </w:div>
    <w:div w:id="275790085">
      <w:bodyDiv w:val="1"/>
      <w:marLeft w:val="0"/>
      <w:marRight w:val="0"/>
      <w:marTop w:val="0"/>
      <w:marBottom w:val="0"/>
      <w:divBdr>
        <w:top w:val="none" w:sz="0" w:space="0" w:color="auto"/>
        <w:left w:val="none" w:sz="0" w:space="0" w:color="auto"/>
        <w:bottom w:val="none" w:sz="0" w:space="0" w:color="auto"/>
        <w:right w:val="none" w:sz="0" w:space="0" w:color="auto"/>
      </w:divBdr>
    </w:div>
    <w:div w:id="290551760">
      <w:bodyDiv w:val="1"/>
      <w:marLeft w:val="0"/>
      <w:marRight w:val="0"/>
      <w:marTop w:val="0"/>
      <w:marBottom w:val="0"/>
      <w:divBdr>
        <w:top w:val="none" w:sz="0" w:space="0" w:color="auto"/>
        <w:left w:val="none" w:sz="0" w:space="0" w:color="auto"/>
        <w:bottom w:val="none" w:sz="0" w:space="0" w:color="auto"/>
        <w:right w:val="none" w:sz="0" w:space="0" w:color="auto"/>
      </w:divBdr>
    </w:div>
    <w:div w:id="301619535">
      <w:bodyDiv w:val="1"/>
      <w:marLeft w:val="0"/>
      <w:marRight w:val="0"/>
      <w:marTop w:val="0"/>
      <w:marBottom w:val="0"/>
      <w:divBdr>
        <w:top w:val="none" w:sz="0" w:space="0" w:color="auto"/>
        <w:left w:val="none" w:sz="0" w:space="0" w:color="auto"/>
        <w:bottom w:val="none" w:sz="0" w:space="0" w:color="auto"/>
        <w:right w:val="none" w:sz="0" w:space="0" w:color="auto"/>
      </w:divBdr>
    </w:div>
    <w:div w:id="310713716">
      <w:bodyDiv w:val="1"/>
      <w:marLeft w:val="0"/>
      <w:marRight w:val="0"/>
      <w:marTop w:val="0"/>
      <w:marBottom w:val="0"/>
      <w:divBdr>
        <w:top w:val="none" w:sz="0" w:space="0" w:color="auto"/>
        <w:left w:val="none" w:sz="0" w:space="0" w:color="auto"/>
        <w:bottom w:val="none" w:sz="0" w:space="0" w:color="auto"/>
        <w:right w:val="none" w:sz="0" w:space="0" w:color="auto"/>
      </w:divBdr>
    </w:div>
    <w:div w:id="328289669">
      <w:bodyDiv w:val="1"/>
      <w:marLeft w:val="0"/>
      <w:marRight w:val="0"/>
      <w:marTop w:val="0"/>
      <w:marBottom w:val="0"/>
      <w:divBdr>
        <w:top w:val="none" w:sz="0" w:space="0" w:color="auto"/>
        <w:left w:val="none" w:sz="0" w:space="0" w:color="auto"/>
        <w:bottom w:val="none" w:sz="0" w:space="0" w:color="auto"/>
        <w:right w:val="none" w:sz="0" w:space="0" w:color="auto"/>
      </w:divBdr>
    </w:div>
    <w:div w:id="328603146">
      <w:bodyDiv w:val="1"/>
      <w:marLeft w:val="0"/>
      <w:marRight w:val="0"/>
      <w:marTop w:val="0"/>
      <w:marBottom w:val="0"/>
      <w:divBdr>
        <w:top w:val="none" w:sz="0" w:space="0" w:color="auto"/>
        <w:left w:val="none" w:sz="0" w:space="0" w:color="auto"/>
        <w:bottom w:val="none" w:sz="0" w:space="0" w:color="auto"/>
        <w:right w:val="none" w:sz="0" w:space="0" w:color="auto"/>
      </w:divBdr>
    </w:div>
    <w:div w:id="329599319">
      <w:bodyDiv w:val="1"/>
      <w:marLeft w:val="0"/>
      <w:marRight w:val="0"/>
      <w:marTop w:val="0"/>
      <w:marBottom w:val="0"/>
      <w:divBdr>
        <w:top w:val="none" w:sz="0" w:space="0" w:color="auto"/>
        <w:left w:val="none" w:sz="0" w:space="0" w:color="auto"/>
        <w:bottom w:val="none" w:sz="0" w:space="0" w:color="auto"/>
        <w:right w:val="none" w:sz="0" w:space="0" w:color="auto"/>
      </w:divBdr>
    </w:div>
    <w:div w:id="346828006">
      <w:bodyDiv w:val="1"/>
      <w:marLeft w:val="0"/>
      <w:marRight w:val="0"/>
      <w:marTop w:val="0"/>
      <w:marBottom w:val="0"/>
      <w:divBdr>
        <w:top w:val="none" w:sz="0" w:space="0" w:color="auto"/>
        <w:left w:val="none" w:sz="0" w:space="0" w:color="auto"/>
        <w:bottom w:val="none" w:sz="0" w:space="0" w:color="auto"/>
        <w:right w:val="none" w:sz="0" w:space="0" w:color="auto"/>
      </w:divBdr>
    </w:div>
    <w:div w:id="349532736">
      <w:bodyDiv w:val="1"/>
      <w:marLeft w:val="0"/>
      <w:marRight w:val="0"/>
      <w:marTop w:val="0"/>
      <w:marBottom w:val="0"/>
      <w:divBdr>
        <w:top w:val="none" w:sz="0" w:space="0" w:color="auto"/>
        <w:left w:val="none" w:sz="0" w:space="0" w:color="auto"/>
        <w:bottom w:val="none" w:sz="0" w:space="0" w:color="auto"/>
        <w:right w:val="none" w:sz="0" w:space="0" w:color="auto"/>
      </w:divBdr>
    </w:div>
    <w:div w:id="359017132">
      <w:bodyDiv w:val="1"/>
      <w:marLeft w:val="0"/>
      <w:marRight w:val="0"/>
      <w:marTop w:val="0"/>
      <w:marBottom w:val="0"/>
      <w:divBdr>
        <w:top w:val="none" w:sz="0" w:space="0" w:color="auto"/>
        <w:left w:val="none" w:sz="0" w:space="0" w:color="auto"/>
        <w:bottom w:val="none" w:sz="0" w:space="0" w:color="auto"/>
        <w:right w:val="none" w:sz="0" w:space="0" w:color="auto"/>
      </w:divBdr>
    </w:div>
    <w:div w:id="361368326">
      <w:bodyDiv w:val="1"/>
      <w:marLeft w:val="0"/>
      <w:marRight w:val="0"/>
      <w:marTop w:val="0"/>
      <w:marBottom w:val="0"/>
      <w:divBdr>
        <w:top w:val="none" w:sz="0" w:space="0" w:color="auto"/>
        <w:left w:val="none" w:sz="0" w:space="0" w:color="auto"/>
        <w:bottom w:val="none" w:sz="0" w:space="0" w:color="auto"/>
        <w:right w:val="none" w:sz="0" w:space="0" w:color="auto"/>
      </w:divBdr>
    </w:div>
    <w:div w:id="368845736">
      <w:bodyDiv w:val="1"/>
      <w:marLeft w:val="0"/>
      <w:marRight w:val="0"/>
      <w:marTop w:val="0"/>
      <w:marBottom w:val="0"/>
      <w:divBdr>
        <w:top w:val="none" w:sz="0" w:space="0" w:color="auto"/>
        <w:left w:val="none" w:sz="0" w:space="0" w:color="auto"/>
        <w:bottom w:val="none" w:sz="0" w:space="0" w:color="auto"/>
        <w:right w:val="none" w:sz="0" w:space="0" w:color="auto"/>
      </w:divBdr>
    </w:div>
    <w:div w:id="377047205">
      <w:bodyDiv w:val="1"/>
      <w:marLeft w:val="0"/>
      <w:marRight w:val="0"/>
      <w:marTop w:val="0"/>
      <w:marBottom w:val="0"/>
      <w:divBdr>
        <w:top w:val="none" w:sz="0" w:space="0" w:color="auto"/>
        <w:left w:val="none" w:sz="0" w:space="0" w:color="auto"/>
        <w:bottom w:val="none" w:sz="0" w:space="0" w:color="auto"/>
        <w:right w:val="none" w:sz="0" w:space="0" w:color="auto"/>
      </w:divBdr>
    </w:div>
    <w:div w:id="383795090">
      <w:bodyDiv w:val="1"/>
      <w:marLeft w:val="0"/>
      <w:marRight w:val="0"/>
      <w:marTop w:val="0"/>
      <w:marBottom w:val="0"/>
      <w:divBdr>
        <w:top w:val="none" w:sz="0" w:space="0" w:color="auto"/>
        <w:left w:val="none" w:sz="0" w:space="0" w:color="auto"/>
        <w:bottom w:val="none" w:sz="0" w:space="0" w:color="auto"/>
        <w:right w:val="none" w:sz="0" w:space="0" w:color="auto"/>
      </w:divBdr>
    </w:div>
    <w:div w:id="385686052">
      <w:bodyDiv w:val="1"/>
      <w:marLeft w:val="0"/>
      <w:marRight w:val="0"/>
      <w:marTop w:val="0"/>
      <w:marBottom w:val="0"/>
      <w:divBdr>
        <w:top w:val="none" w:sz="0" w:space="0" w:color="auto"/>
        <w:left w:val="none" w:sz="0" w:space="0" w:color="auto"/>
        <w:bottom w:val="none" w:sz="0" w:space="0" w:color="auto"/>
        <w:right w:val="none" w:sz="0" w:space="0" w:color="auto"/>
      </w:divBdr>
    </w:div>
    <w:div w:id="399520669">
      <w:bodyDiv w:val="1"/>
      <w:marLeft w:val="0"/>
      <w:marRight w:val="0"/>
      <w:marTop w:val="0"/>
      <w:marBottom w:val="0"/>
      <w:divBdr>
        <w:top w:val="none" w:sz="0" w:space="0" w:color="auto"/>
        <w:left w:val="none" w:sz="0" w:space="0" w:color="auto"/>
        <w:bottom w:val="none" w:sz="0" w:space="0" w:color="auto"/>
        <w:right w:val="none" w:sz="0" w:space="0" w:color="auto"/>
      </w:divBdr>
    </w:div>
    <w:div w:id="413402588">
      <w:bodyDiv w:val="1"/>
      <w:marLeft w:val="0"/>
      <w:marRight w:val="0"/>
      <w:marTop w:val="0"/>
      <w:marBottom w:val="0"/>
      <w:divBdr>
        <w:top w:val="none" w:sz="0" w:space="0" w:color="auto"/>
        <w:left w:val="none" w:sz="0" w:space="0" w:color="auto"/>
        <w:bottom w:val="none" w:sz="0" w:space="0" w:color="auto"/>
        <w:right w:val="none" w:sz="0" w:space="0" w:color="auto"/>
      </w:divBdr>
    </w:div>
    <w:div w:id="414210523">
      <w:bodyDiv w:val="1"/>
      <w:marLeft w:val="0"/>
      <w:marRight w:val="0"/>
      <w:marTop w:val="0"/>
      <w:marBottom w:val="0"/>
      <w:divBdr>
        <w:top w:val="none" w:sz="0" w:space="0" w:color="auto"/>
        <w:left w:val="none" w:sz="0" w:space="0" w:color="auto"/>
        <w:bottom w:val="none" w:sz="0" w:space="0" w:color="auto"/>
        <w:right w:val="none" w:sz="0" w:space="0" w:color="auto"/>
      </w:divBdr>
    </w:div>
    <w:div w:id="448092654">
      <w:bodyDiv w:val="1"/>
      <w:marLeft w:val="0"/>
      <w:marRight w:val="0"/>
      <w:marTop w:val="0"/>
      <w:marBottom w:val="0"/>
      <w:divBdr>
        <w:top w:val="none" w:sz="0" w:space="0" w:color="auto"/>
        <w:left w:val="none" w:sz="0" w:space="0" w:color="auto"/>
        <w:bottom w:val="none" w:sz="0" w:space="0" w:color="auto"/>
        <w:right w:val="none" w:sz="0" w:space="0" w:color="auto"/>
      </w:divBdr>
    </w:div>
    <w:div w:id="459230260">
      <w:bodyDiv w:val="1"/>
      <w:marLeft w:val="0"/>
      <w:marRight w:val="0"/>
      <w:marTop w:val="0"/>
      <w:marBottom w:val="0"/>
      <w:divBdr>
        <w:top w:val="none" w:sz="0" w:space="0" w:color="auto"/>
        <w:left w:val="none" w:sz="0" w:space="0" w:color="auto"/>
        <w:bottom w:val="none" w:sz="0" w:space="0" w:color="auto"/>
        <w:right w:val="none" w:sz="0" w:space="0" w:color="auto"/>
      </w:divBdr>
    </w:div>
    <w:div w:id="467015776">
      <w:bodyDiv w:val="1"/>
      <w:marLeft w:val="0"/>
      <w:marRight w:val="0"/>
      <w:marTop w:val="0"/>
      <w:marBottom w:val="0"/>
      <w:divBdr>
        <w:top w:val="none" w:sz="0" w:space="0" w:color="auto"/>
        <w:left w:val="none" w:sz="0" w:space="0" w:color="auto"/>
        <w:bottom w:val="none" w:sz="0" w:space="0" w:color="auto"/>
        <w:right w:val="none" w:sz="0" w:space="0" w:color="auto"/>
      </w:divBdr>
    </w:div>
    <w:div w:id="484781916">
      <w:bodyDiv w:val="1"/>
      <w:marLeft w:val="0"/>
      <w:marRight w:val="0"/>
      <w:marTop w:val="0"/>
      <w:marBottom w:val="0"/>
      <w:divBdr>
        <w:top w:val="none" w:sz="0" w:space="0" w:color="auto"/>
        <w:left w:val="none" w:sz="0" w:space="0" w:color="auto"/>
        <w:bottom w:val="none" w:sz="0" w:space="0" w:color="auto"/>
        <w:right w:val="none" w:sz="0" w:space="0" w:color="auto"/>
      </w:divBdr>
    </w:div>
    <w:div w:id="491456516">
      <w:bodyDiv w:val="1"/>
      <w:marLeft w:val="0"/>
      <w:marRight w:val="0"/>
      <w:marTop w:val="0"/>
      <w:marBottom w:val="0"/>
      <w:divBdr>
        <w:top w:val="none" w:sz="0" w:space="0" w:color="auto"/>
        <w:left w:val="none" w:sz="0" w:space="0" w:color="auto"/>
        <w:bottom w:val="none" w:sz="0" w:space="0" w:color="auto"/>
        <w:right w:val="none" w:sz="0" w:space="0" w:color="auto"/>
      </w:divBdr>
    </w:div>
    <w:div w:id="516625456">
      <w:bodyDiv w:val="1"/>
      <w:marLeft w:val="0"/>
      <w:marRight w:val="0"/>
      <w:marTop w:val="0"/>
      <w:marBottom w:val="0"/>
      <w:divBdr>
        <w:top w:val="none" w:sz="0" w:space="0" w:color="auto"/>
        <w:left w:val="none" w:sz="0" w:space="0" w:color="auto"/>
        <w:bottom w:val="none" w:sz="0" w:space="0" w:color="auto"/>
        <w:right w:val="none" w:sz="0" w:space="0" w:color="auto"/>
      </w:divBdr>
    </w:div>
    <w:div w:id="516693937">
      <w:bodyDiv w:val="1"/>
      <w:marLeft w:val="0"/>
      <w:marRight w:val="0"/>
      <w:marTop w:val="0"/>
      <w:marBottom w:val="0"/>
      <w:divBdr>
        <w:top w:val="none" w:sz="0" w:space="0" w:color="auto"/>
        <w:left w:val="none" w:sz="0" w:space="0" w:color="auto"/>
        <w:bottom w:val="none" w:sz="0" w:space="0" w:color="auto"/>
        <w:right w:val="none" w:sz="0" w:space="0" w:color="auto"/>
      </w:divBdr>
    </w:div>
    <w:div w:id="527836825">
      <w:bodyDiv w:val="1"/>
      <w:marLeft w:val="0"/>
      <w:marRight w:val="0"/>
      <w:marTop w:val="0"/>
      <w:marBottom w:val="0"/>
      <w:divBdr>
        <w:top w:val="none" w:sz="0" w:space="0" w:color="auto"/>
        <w:left w:val="none" w:sz="0" w:space="0" w:color="auto"/>
        <w:bottom w:val="none" w:sz="0" w:space="0" w:color="auto"/>
        <w:right w:val="none" w:sz="0" w:space="0" w:color="auto"/>
      </w:divBdr>
    </w:div>
    <w:div w:id="533689870">
      <w:bodyDiv w:val="1"/>
      <w:marLeft w:val="0"/>
      <w:marRight w:val="0"/>
      <w:marTop w:val="0"/>
      <w:marBottom w:val="0"/>
      <w:divBdr>
        <w:top w:val="none" w:sz="0" w:space="0" w:color="auto"/>
        <w:left w:val="none" w:sz="0" w:space="0" w:color="auto"/>
        <w:bottom w:val="none" w:sz="0" w:space="0" w:color="auto"/>
        <w:right w:val="none" w:sz="0" w:space="0" w:color="auto"/>
      </w:divBdr>
    </w:div>
    <w:div w:id="536355499">
      <w:bodyDiv w:val="1"/>
      <w:marLeft w:val="0"/>
      <w:marRight w:val="0"/>
      <w:marTop w:val="0"/>
      <w:marBottom w:val="0"/>
      <w:divBdr>
        <w:top w:val="none" w:sz="0" w:space="0" w:color="auto"/>
        <w:left w:val="none" w:sz="0" w:space="0" w:color="auto"/>
        <w:bottom w:val="none" w:sz="0" w:space="0" w:color="auto"/>
        <w:right w:val="none" w:sz="0" w:space="0" w:color="auto"/>
      </w:divBdr>
    </w:div>
    <w:div w:id="540174164">
      <w:bodyDiv w:val="1"/>
      <w:marLeft w:val="0"/>
      <w:marRight w:val="0"/>
      <w:marTop w:val="0"/>
      <w:marBottom w:val="0"/>
      <w:divBdr>
        <w:top w:val="none" w:sz="0" w:space="0" w:color="auto"/>
        <w:left w:val="none" w:sz="0" w:space="0" w:color="auto"/>
        <w:bottom w:val="none" w:sz="0" w:space="0" w:color="auto"/>
        <w:right w:val="none" w:sz="0" w:space="0" w:color="auto"/>
      </w:divBdr>
    </w:div>
    <w:div w:id="544297553">
      <w:bodyDiv w:val="1"/>
      <w:marLeft w:val="0"/>
      <w:marRight w:val="0"/>
      <w:marTop w:val="0"/>
      <w:marBottom w:val="0"/>
      <w:divBdr>
        <w:top w:val="none" w:sz="0" w:space="0" w:color="auto"/>
        <w:left w:val="none" w:sz="0" w:space="0" w:color="auto"/>
        <w:bottom w:val="none" w:sz="0" w:space="0" w:color="auto"/>
        <w:right w:val="none" w:sz="0" w:space="0" w:color="auto"/>
      </w:divBdr>
    </w:div>
    <w:div w:id="545679965">
      <w:bodyDiv w:val="1"/>
      <w:marLeft w:val="0"/>
      <w:marRight w:val="0"/>
      <w:marTop w:val="0"/>
      <w:marBottom w:val="0"/>
      <w:divBdr>
        <w:top w:val="none" w:sz="0" w:space="0" w:color="auto"/>
        <w:left w:val="none" w:sz="0" w:space="0" w:color="auto"/>
        <w:bottom w:val="none" w:sz="0" w:space="0" w:color="auto"/>
        <w:right w:val="none" w:sz="0" w:space="0" w:color="auto"/>
      </w:divBdr>
    </w:div>
    <w:div w:id="546994264">
      <w:bodyDiv w:val="1"/>
      <w:marLeft w:val="0"/>
      <w:marRight w:val="0"/>
      <w:marTop w:val="0"/>
      <w:marBottom w:val="0"/>
      <w:divBdr>
        <w:top w:val="none" w:sz="0" w:space="0" w:color="auto"/>
        <w:left w:val="none" w:sz="0" w:space="0" w:color="auto"/>
        <w:bottom w:val="none" w:sz="0" w:space="0" w:color="auto"/>
        <w:right w:val="none" w:sz="0" w:space="0" w:color="auto"/>
      </w:divBdr>
    </w:div>
    <w:div w:id="548104211">
      <w:bodyDiv w:val="1"/>
      <w:marLeft w:val="0"/>
      <w:marRight w:val="0"/>
      <w:marTop w:val="0"/>
      <w:marBottom w:val="0"/>
      <w:divBdr>
        <w:top w:val="none" w:sz="0" w:space="0" w:color="auto"/>
        <w:left w:val="none" w:sz="0" w:space="0" w:color="auto"/>
        <w:bottom w:val="none" w:sz="0" w:space="0" w:color="auto"/>
        <w:right w:val="none" w:sz="0" w:space="0" w:color="auto"/>
      </w:divBdr>
    </w:div>
    <w:div w:id="549877174">
      <w:bodyDiv w:val="1"/>
      <w:marLeft w:val="0"/>
      <w:marRight w:val="0"/>
      <w:marTop w:val="0"/>
      <w:marBottom w:val="0"/>
      <w:divBdr>
        <w:top w:val="none" w:sz="0" w:space="0" w:color="auto"/>
        <w:left w:val="none" w:sz="0" w:space="0" w:color="auto"/>
        <w:bottom w:val="none" w:sz="0" w:space="0" w:color="auto"/>
        <w:right w:val="none" w:sz="0" w:space="0" w:color="auto"/>
      </w:divBdr>
    </w:div>
    <w:div w:id="555165018">
      <w:bodyDiv w:val="1"/>
      <w:marLeft w:val="0"/>
      <w:marRight w:val="0"/>
      <w:marTop w:val="0"/>
      <w:marBottom w:val="0"/>
      <w:divBdr>
        <w:top w:val="none" w:sz="0" w:space="0" w:color="auto"/>
        <w:left w:val="none" w:sz="0" w:space="0" w:color="auto"/>
        <w:bottom w:val="none" w:sz="0" w:space="0" w:color="auto"/>
        <w:right w:val="none" w:sz="0" w:space="0" w:color="auto"/>
      </w:divBdr>
    </w:div>
    <w:div w:id="560404962">
      <w:bodyDiv w:val="1"/>
      <w:marLeft w:val="0"/>
      <w:marRight w:val="0"/>
      <w:marTop w:val="0"/>
      <w:marBottom w:val="0"/>
      <w:divBdr>
        <w:top w:val="none" w:sz="0" w:space="0" w:color="auto"/>
        <w:left w:val="none" w:sz="0" w:space="0" w:color="auto"/>
        <w:bottom w:val="none" w:sz="0" w:space="0" w:color="auto"/>
        <w:right w:val="none" w:sz="0" w:space="0" w:color="auto"/>
      </w:divBdr>
    </w:div>
    <w:div w:id="566494993">
      <w:bodyDiv w:val="1"/>
      <w:marLeft w:val="0"/>
      <w:marRight w:val="0"/>
      <w:marTop w:val="0"/>
      <w:marBottom w:val="0"/>
      <w:divBdr>
        <w:top w:val="none" w:sz="0" w:space="0" w:color="auto"/>
        <w:left w:val="none" w:sz="0" w:space="0" w:color="auto"/>
        <w:bottom w:val="none" w:sz="0" w:space="0" w:color="auto"/>
        <w:right w:val="none" w:sz="0" w:space="0" w:color="auto"/>
      </w:divBdr>
    </w:div>
    <w:div w:id="584269498">
      <w:bodyDiv w:val="1"/>
      <w:marLeft w:val="0"/>
      <w:marRight w:val="0"/>
      <w:marTop w:val="0"/>
      <w:marBottom w:val="0"/>
      <w:divBdr>
        <w:top w:val="none" w:sz="0" w:space="0" w:color="auto"/>
        <w:left w:val="none" w:sz="0" w:space="0" w:color="auto"/>
        <w:bottom w:val="none" w:sz="0" w:space="0" w:color="auto"/>
        <w:right w:val="none" w:sz="0" w:space="0" w:color="auto"/>
      </w:divBdr>
    </w:div>
    <w:div w:id="584653066">
      <w:bodyDiv w:val="1"/>
      <w:marLeft w:val="0"/>
      <w:marRight w:val="0"/>
      <w:marTop w:val="0"/>
      <w:marBottom w:val="0"/>
      <w:divBdr>
        <w:top w:val="none" w:sz="0" w:space="0" w:color="auto"/>
        <w:left w:val="none" w:sz="0" w:space="0" w:color="auto"/>
        <w:bottom w:val="none" w:sz="0" w:space="0" w:color="auto"/>
        <w:right w:val="none" w:sz="0" w:space="0" w:color="auto"/>
      </w:divBdr>
    </w:div>
    <w:div w:id="606157887">
      <w:bodyDiv w:val="1"/>
      <w:marLeft w:val="0"/>
      <w:marRight w:val="0"/>
      <w:marTop w:val="0"/>
      <w:marBottom w:val="0"/>
      <w:divBdr>
        <w:top w:val="none" w:sz="0" w:space="0" w:color="auto"/>
        <w:left w:val="none" w:sz="0" w:space="0" w:color="auto"/>
        <w:bottom w:val="none" w:sz="0" w:space="0" w:color="auto"/>
        <w:right w:val="none" w:sz="0" w:space="0" w:color="auto"/>
      </w:divBdr>
    </w:div>
    <w:div w:id="607351313">
      <w:bodyDiv w:val="1"/>
      <w:marLeft w:val="0"/>
      <w:marRight w:val="0"/>
      <w:marTop w:val="0"/>
      <w:marBottom w:val="0"/>
      <w:divBdr>
        <w:top w:val="none" w:sz="0" w:space="0" w:color="auto"/>
        <w:left w:val="none" w:sz="0" w:space="0" w:color="auto"/>
        <w:bottom w:val="none" w:sz="0" w:space="0" w:color="auto"/>
        <w:right w:val="none" w:sz="0" w:space="0" w:color="auto"/>
      </w:divBdr>
    </w:div>
    <w:div w:id="643433566">
      <w:bodyDiv w:val="1"/>
      <w:marLeft w:val="0"/>
      <w:marRight w:val="0"/>
      <w:marTop w:val="0"/>
      <w:marBottom w:val="0"/>
      <w:divBdr>
        <w:top w:val="none" w:sz="0" w:space="0" w:color="auto"/>
        <w:left w:val="none" w:sz="0" w:space="0" w:color="auto"/>
        <w:bottom w:val="none" w:sz="0" w:space="0" w:color="auto"/>
        <w:right w:val="none" w:sz="0" w:space="0" w:color="auto"/>
      </w:divBdr>
    </w:div>
    <w:div w:id="652293902">
      <w:bodyDiv w:val="1"/>
      <w:marLeft w:val="0"/>
      <w:marRight w:val="0"/>
      <w:marTop w:val="0"/>
      <w:marBottom w:val="0"/>
      <w:divBdr>
        <w:top w:val="none" w:sz="0" w:space="0" w:color="auto"/>
        <w:left w:val="none" w:sz="0" w:space="0" w:color="auto"/>
        <w:bottom w:val="none" w:sz="0" w:space="0" w:color="auto"/>
        <w:right w:val="none" w:sz="0" w:space="0" w:color="auto"/>
      </w:divBdr>
    </w:div>
    <w:div w:id="671033504">
      <w:bodyDiv w:val="1"/>
      <w:marLeft w:val="0"/>
      <w:marRight w:val="0"/>
      <w:marTop w:val="0"/>
      <w:marBottom w:val="0"/>
      <w:divBdr>
        <w:top w:val="none" w:sz="0" w:space="0" w:color="auto"/>
        <w:left w:val="none" w:sz="0" w:space="0" w:color="auto"/>
        <w:bottom w:val="none" w:sz="0" w:space="0" w:color="auto"/>
        <w:right w:val="none" w:sz="0" w:space="0" w:color="auto"/>
      </w:divBdr>
    </w:div>
    <w:div w:id="671377567">
      <w:bodyDiv w:val="1"/>
      <w:marLeft w:val="0"/>
      <w:marRight w:val="0"/>
      <w:marTop w:val="0"/>
      <w:marBottom w:val="0"/>
      <w:divBdr>
        <w:top w:val="none" w:sz="0" w:space="0" w:color="auto"/>
        <w:left w:val="none" w:sz="0" w:space="0" w:color="auto"/>
        <w:bottom w:val="none" w:sz="0" w:space="0" w:color="auto"/>
        <w:right w:val="none" w:sz="0" w:space="0" w:color="auto"/>
      </w:divBdr>
    </w:div>
    <w:div w:id="684090830">
      <w:bodyDiv w:val="1"/>
      <w:marLeft w:val="0"/>
      <w:marRight w:val="0"/>
      <w:marTop w:val="0"/>
      <w:marBottom w:val="0"/>
      <w:divBdr>
        <w:top w:val="none" w:sz="0" w:space="0" w:color="auto"/>
        <w:left w:val="none" w:sz="0" w:space="0" w:color="auto"/>
        <w:bottom w:val="none" w:sz="0" w:space="0" w:color="auto"/>
        <w:right w:val="none" w:sz="0" w:space="0" w:color="auto"/>
      </w:divBdr>
    </w:div>
    <w:div w:id="689644017">
      <w:bodyDiv w:val="1"/>
      <w:marLeft w:val="0"/>
      <w:marRight w:val="0"/>
      <w:marTop w:val="0"/>
      <w:marBottom w:val="0"/>
      <w:divBdr>
        <w:top w:val="none" w:sz="0" w:space="0" w:color="auto"/>
        <w:left w:val="none" w:sz="0" w:space="0" w:color="auto"/>
        <w:bottom w:val="none" w:sz="0" w:space="0" w:color="auto"/>
        <w:right w:val="none" w:sz="0" w:space="0" w:color="auto"/>
      </w:divBdr>
    </w:div>
    <w:div w:id="690379220">
      <w:bodyDiv w:val="1"/>
      <w:marLeft w:val="0"/>
      <w:marRight w:val="0"/>
      <w:marTop w:val="0"/>
      <w:marBottom w:val="0"/>
      <w:divBdr>
        <w:top w:val="none" w:sz="0" w:space="0" w:color="auto"/>
        <w:left w:val="none" w:sz="0" w:space="0" w:color="auto"/>
        <w:bottom w:val="none" w:sz="0" w:space="0" w:color="auto"/>
        <w:right w:val="none" w:sz="0" w:space="0" w:color="auto"/>
      </w:divBdr>
    </w:div>
    <w:div w:id="701519046">
      <w:bodyDiv w:val="1"/>
      <w:marLeft w:val="0"/>
      <w:marRight w:val="0"/>
      <w:marTop w:val="0"/>
      <w:marBottom w:val="0"/>
      <w:divBdr>
        <w:top w:val="none" w:sz="0" w:space="0" w:color="auto"/>
        <w:left w:val="none" w:sz="0" w:space="0" w:color="auto"/>
        <w:bottom w:val="none" w:sz="0" w:space="0" w:color="auto"/>
        <w:right w:val="none" w:sz="0" w:space="0" w:color="auto"/>
      </w:divBdr>
    </w:div>
    <w:div w:id="702444274">
      <w:bodyDiv w:val="1"/>
      <w:marLeft w:val="0"/>
      <w:marRight w:val="0"/>
      <w:marTop w:val="0"/>
      <w:marBottom w:val="0"/>
      <w:divBdr>
        <w:top w:val="none" w:sz="0" w:space="0" w:color="auto"/>
        <w:left w:val="none" w:sz="0" w:space="0" w:color="auto"/>
        <w:bottom w:val="none" w:sz="0" w:space="0" w:color="auto"/>
        <w:right w:val="none" w:sz="0" w:space="0" w:color="auto"/>
      </w:divBdr>
    </w:div>
    <w:div w:id="704058043">
      <w:bodyDiv w:val="1"/>
      <w:marLeft w:val="0"/>
      <w:marRight w:val="0"/>
      <w:marTop w:val="0"/>
      <w:marBottom w:val="0"/>
      <w:divBdr>
        <w:top w:val="none" w:sz="0" w:space="0" w:color="auto"/>
        <w:left w:val="none" w:sz="0" w:space="0" w:color="auto"/>
        <w:bottom w:val="none" w:sz="0" w:space="0" w:color="auto"/>
        <w:right w:val="none" w:sz="0" w:space="0" w:color="auto"/>
      </w:divBdr>
    </w:div>
    <w:div w:id="704869724">
      <w:bodyDiv w:val="1"/>
      <w:marLeft w:val="0"/>
      <w:marRight w:val="0"/>
      <w:marTop w:val="0"/>
      <w:marBottom w:val="0"/>
      <w:divBdr>
        <w:top w:val="none" w:sz="0" w:space="0" w:color="auto"/>
        <w:left w:val="none" w:sz="0" w:space="0" w:color="auto"/>
        <w:bottom w:val="none" w:sz="0" w:space="0" w:color="auto"/>
        <w:right w:val="none" w:sz="0" w:space="0" w:color="auto"/>
      </w:divBdr>
    </w:div>
    <w:div w:id="716514964">
      <w:bodyDiv w:val="1"/>
      <w:marLeft w:val="0"/>
      <w:marRight w:val="0"/>
      <w:marTop w:val="0"/>
      <w:marBottom w:val="0"/>
      <w:divBdr>
        <w:top w:val="none" w:sz="0" w:space="0" w:color="auto"/>
        <w:left w:val="none" w:sz="0" w:space="0" w:color="auto"/>
        <w:bottom w:val="none" w:sz="0" w:space="0" w:color="auto"/>
        <w:right w:val="none" w:sz="0" w:space="0" w:color="auto"/>
      </w:divBdr>
    </w:div>
    <w:div w:id="726218645">
      <w:bodyDiv w:val="1"/>
      <w:marLeft w:val="0"/>
      <w:marRight w:val="0"/>
      <w:marTop w:val="0"/>
      <w:marBottom w:val="0"/>
      <w:divBdr>
        <w:top w:val="none" w:sz="0" w:space="0" w:color="auto"/>
        <w:left w:val="none" w:sz="0" w:space="0" w:color="auto"/>
        <w:bottom w:val="none" w:sz="0" w:space="0" w:color="auto"/>
        <w:right w:val="none" w:sz="0" w:space="0" w:color="auto"/>
      </w:divBdr>
    </w:div>
    <w:div w:id="760298191">
      <w:bodyDiv w:val="1"/>
      <w:marLeft w:val="0"/>
      <w:marRight w:val="0"/>
      <w:marTop w:val="0"/>
      <w:marBottom w:val="0"/>
      <w:divBdr>
        <w:top w:val="none" w:sz="0" w:space="0" w:color="auto"/>
        <w:left w:val="none" w:sz="0" w:space="0" w:color="auto"/>
        <w:bottom w:val="none" w:sz="0" w:space="0" w:color="auto"/>
        <w:right w:val="none" w:sz="0" w:space="0" w:color="auto"/>
      </w:divBdr>
    </w:div>
    <w:div w:id="762847110">
      <w:bodyDiv w:val="1"/>
      <w:marLeft w:val="0"/>
      <w:marRight w:val="0"/>
      <w:marTop w:val="0"/>
      <w:marBottom w:val="0"/>
      <w:divBdr>
        <w:top w:val="none" w:sz="0" w:space="0" w:color="auto"/>
        <w:left w:val="none" w:sz="0" w:space="0" w:color="auto"/>
        <w:bottom w:val="none" w:sz="0" w:space="0" w:color="auto"/>
        <w:right w:val="none" w:sz="0" w:space="0" w:color="auto"/>
      </w:divBdr>
    </w:div>
    <w:div w:id="771241533">
      <w:bodyDiv w:val="1"/>
      <w:marLeft w:val="0"/>
      <w:marRight w:val="0"/>
      <w:marTop w:val="0"/>
      <w:marBottom w:val="0"/>
      <w:divBdr>
        <w:top w:val="none" w:sz="0" w:space="0" w:color="auto"/>
        <w:left w:val="none" w:sz="0" w:space="0" w:color="auto"/>
        <w:bottom w:val="none" w:sz="0" w:space="0" w:color="auto"/>
        <w:right w:val="none" w:sz="0" w:space="0" w:color="auto"/>
      </w:divBdr>
    </w:div>
    <w:div w:id="775907623">
      <w:bodyDiv w:val="1"/>
      <w:marLeft w:val="0"/>
      <w:marRight w:val="0"/>
      <w:marTop w:val="0"/>
      <w:marBottom w:val="0"/>
      <w:divBdr>
        <w:top w:val="none" w:sz="0" w:space="0" w:color="auto"/>
        <w:left w:val="none" w:sz="0" w:space="0" w:color="auto"/>
        <w:bottom w:val="none" w:sz="0" w:space="0" w:color="auto"/>
        <w:right w:val="none" w:sz="0" w:space="0" w:color="auto"/>
      </w:divBdr>
    </w:div>
    <w:div w:id="788624317">
      <w:bodyDiv w:val="1"/>
      <w:marLeft w:val="0"/>
      <w:marRight w:val="0"/>
      <w:marTop w:val="0"/>
      <w:marBottom w:val="0"/>
      <w:divBdr>
        <w:top w:val="none" w:sz="0" w:space="0" w:color="auto"/>
        <w:left w:val="none" w:sz="0" w:space="0" w:color="auto"/>
        <w:bottom w:val="none" w:sz="0" w:space="0" w:color="auto"/>
        <w:right w:val="none" w:sz="0" w:space="0" w:color="auto"/>
      </w:divBdr>
    </w:div>
    <w:div w:id="789010806">
      <w:bodyDiv w:val="1"/>
      <w:marLeft w:val="0"/>
      <w:marRight w:val="0"/>
      <w:marTop w:val="0"/>
      <w:marBottom w:val="0"/>
      <w:divBdr>
        <w:top w:val="none" w:sz="0" w:space="0" w:color="auto"/>
        <w:left w:val="none" w:sz="0" w:space="0" w:color="auto"/>
        <w:bottom w:val="none" w:sz="0" w:space="0" w:color="auto"/>
        <w:right w:val="none" w:sz="0" w:space="0" w:color="auto"/>
      </w:divBdr>
    </w:div>
    <w:div w:id="803277600">
      <w:bodyDiv w:val="1"/>
      <w:marLeft w:val="0"/>
      <w:marRight w:val="0"/>
      <w:marTop w:val="0"/>
      <w:marBottom w:val="0"/>
      <w:divBdr>
        <w:top w:val="none" w:sz="0" w:space="0" w:color="auto"/>
        <w:left w:val="none" w:sz="0" w:space="0" w:color="auto"/>
        <w:bottom w:val="none" w:sz="0" w:space="0" w:color="auto"/>
        <w:right w:val="none" w:sz="0" w:space="0" w:color="auto"/>
      </w:divBdr>
    </w:div>
    <w:div w:id="804855652">
      <w:bodyDiv w:val="1"/>
      <w:marLeft w:val="0"/>
      <w:marRight w:val="0"/>
      <w:marTop w:val="0"/>
      <w:marBottom w:val="0"/>
      <w:divBdr>
        <w:top w:val="none" w:sz="0" w:space="0" w:color="auto"/>
        <w:left w:val="none" w:sz="0" w:space="0" w:color="auto"/>
        <w:bottom w:val="none" w:sz="0" w:space="0" w:color="auto"/>
        <w:right w:val="none" w:sz="0" w:space="0" w:color="auto"/>
      </w:divBdr>
    </w:div>
    <w:div w:id="805272382">
      <w:bodyDiv w:val="1"/>
      <w:marLeft w:val="0"/>
      <w:marRight w:val="0"/>
      <w:marTop w:val="0"/>
      <w:marBottom w:val="0"/>
      <w:divBdr>
        <w:top w:val="none" w:sz="0" w:space="0" w:color="auto"/>
        <w:left w:val="none" w:sz="0" w:space="0" w:color="auto"/>
        <w:bottom w:val="none" w:sz="0" w:space="0" w:color="auto"/>
        <w:right w:val="none" w:sz="0" w:space="0" w:color="auto"/>
      </w:divBdr>
    </w:div>
    <w:div w:id="825391827">
      <w:bodyDiv w:val="1"/>
      <w:marLeft w:val="0"/>
      <w:marRight w:val="0"/>
      <w:marTop w:val="0"/>
      <w:marBottom w:val="0"/>
      <w:divBdr>
        <w:top w:val="none" w:sz="0" w:space="0" w:color="auto"/>
        <w:left w:val="none" w:sz="0" w:space="0" w:color="auto"/>
        <w:bottom w:val="none" w:sz="0" w:space="0" w:color="auto"/>
        <w:right w:val="none" w:sz="0" w:space="0" w:color="auto"/>
      </w:divBdr>
    </w:div>
    <w:div w:id="827944361">
      <w:bodyDiv w:val="1"/>
      <w:marLeft w:val="0"/>
      <w:marRight w:val="0"/>
      <w:marTop w:val="0"/>
      <w:marBottom w:val="0"/>
      <w:divBdr>
        <w:top w:val="none" w:sz="0" w:space="0" w:color="auto"/>
        <w:left w:val="none" w:sz="0" w:space="0" w:color="auto"/>
        <w:bottom w:val="none" w:sz="0" w:space="0" w:color="auto"/>
        <w:right w:val="none" w:sz="0" w:space="0" w:color="auto"/>
      </w:divBdr>
    </w:div>
    <w:div w:id="834880461">
      <w:bodyDiv w:val="1"/>
      <w:marLeft w:val="0"/>
      <w:marRight w:val="0"/>
      <w:marTop w:val="0"/>
      <w:marBottom w:val="0"/>
      <w:divBdr>
        <w:top w:val="none" w:sz="0" w:space="0" w:color="auto"/>
        <w:left w:val="none" w:sz="0" w:space="0" w:color="auto"/>
        <w:bottom w:val="none" w:sz="0" w:space="0" w:color="auto"/>
        <w:right w:val="none" w:sz="0" w:space="0" w:color="auto"/>
      </w:divBdr>
    </w:div>
    <w:div w:id="840117605">
      <w:bodyDiv w:val="1"/>
      <w:marLeft w:val="0"/>
      <w:marRight w:val="0"/>
      <w:marTop w:val="0"/>
      <w:marBottom w:val="0"/>
      <w:divBdr>
        <w:top w:val="none" w:sz="0" w:space="0" w:color="auto"/>
        <w:left w:val="none" w:sz="0" w:space="0" w:color="auto"/>
        <w:bottom w:val="none" w:sz="0" w:space="0" w:color="auto"/>
        <w:right w:val="none" w:sz="0" w:space="0" w:color="auto"/>
      </w:divBdr>
    </w:div>
    <w:div w:id="841359399">
      <w:bodyDiv w:val="1"/>
      <w:marLeft w:val="0"/>
      <w:marRight w:val="0"/>
      <w:marTop w:val="0"/>
      <w:marBottom w:val="0"/>
      <w:divBdr>
        <w:top w:val="none" w:sz="0" w:space="0" w:color="auto"/>
        <w:left w:val="none" w:sz="0" w:space="0" w:color="auto"/>
        <w:bottom w:val="none" w:sz="0" w:space="0" w:color="auto"/>
        <w:right w:val="none" w:sz="0" w:space="0" w:color="auto"/>
      </w:divBdr>
    </w:div>
    <w:div w:id="852498028">
      <w:bodyDiv w:val="1"/>
      <w:marLeft w:val="0"/>
      <w:marRight w:val="0"/>
      <w:marTop w:val="0"/>
      <w:marBottom w:val="0"/>
      <w:divBdr>
        <w:top w:val="none" w:sz="0" w:space="0" w:color="auto"/>
        <w:left w:val="none" w:sz="0" w:space="0" w:color="auto"/>
        <w:bottom w:val="none" w:sz="0" w:space="0" w:color="auto"/>
        <w:right w:val="none" w:sz="0" w:space="0" w:color="auto"/>
      </w:divBdr>
    </w:div>
    <w:div w:id="856237860">
      <w:bodyDiv w:val="1"/>
      <w:marLeft w:val="0"/>
      <w:marRight w:val="0"/>
      <w:marTop w:val="0"/>
      <w:marBottom w:val="0"/>
      <w:divBdr>
        <w:top w:val="none" w:sz="0" w:space="0" w:color="auto"/>
        <w:left w:val="none" w:sz="0" w:space="0" w:color="auto"/>
        <w:bottom w:val="none" w:sz="0" w:space="0" w:color="auto"/>
        <w:right w:val="none" w:sz="0" w:space="0" w:color="auto"/>
      </w:divBdr>
    </w:div>
    <w:div w:id="871960271">
      <w:bodyDiv w:val="1"/>
      <w:marLeft w:val="0"/>
      <w:marRight w:val="0"/>
      <w:marTop w:val="0"/>
      <w:marBottom w:val="0"/>
      <w:divBdr>
        <w:top w:val="none" w:sz="0" w:space="0" w:color="auto"/>
        <w:left w:val="none" w:sz="0" w:space="0" w:color="auto"/>
        <w:bottom w:val="none" w:sz="0" w:space="0" w:color="auto"/>
        <w:right w:val="none" w:sz="0" w:space="0" w:color="auto"/>
      </w:divBdr>
    </w:div>
    <w:div w:id="886574431">
      <w:bodyDiv w:val="1"/>
      <w:marLeft w:val="0"/>
      <w:marRight w:val="0"/>
      <w:marTop w:val="0"/>
      <w:marBottom w:val="0"/>
      <w:divBdr>
        <w:top w:val="none" w:sz="0" w:space="0" w:color="auto"/>
        <w:left w:val="none" w:sz="0" w:space="0" w:color="auto"/>
        <w:bottom w:val="none" w:sz="0" w:space="0" w:color="auto"/>
        <w:right w:val="none" w:sz="0" w:space="0" w:color="auto"/>
      </w:divBdr>
    </w:div>
    <w:div w:id="918095468">
      <w:bodyDiv w:val="1"/>
      <w:marLeft w:val="0"/>
      <w:marRight w:val="0"/>
      <w:marTop w:val="0"/>
      <w:marBottom w:val="0"/>
      <w:divBdr>
        <w:top w:val="none" w:sz="0" w:space="0" w:color="auto"/>
        <w:left w:val="none" w:sz="0" w:space="0" w:color="auto"/>
        <w:bottom w:val="none" w:sz="0" w:space="0" w:color="auto"/>
        <w:right w:val="none" w:sz="0" w:space="0" w:color="auto"/>
      </w:divBdr>
    </w:div>
    <w:div w:id="922834315">
      <w:bodyDiv w:val="1"/>
      <w:marLeft w:val="0"/>
      <w:marRight w:val="0"/>
      <w:marTop w:val="0"/>
      <w:marBottom w:val="0"/>
      <w:divBdr>
        <w:top w:val="none" w:sz="0" w:space="0" w:color="auto"/>
        <w:left w:val="none" w:sz="0" w:space="0" w:color="auto"/>
        <w:bottom w:val="none" w:sz="0" w:space="0" w:color="auto"/>
        <w:right w:val="none" w:sz="0" w:space="0" w:color="auto"/>
      </w:divBdr>
    </w:div>
    <w:div w:id="932251099">
      <w:bodyDiv w:val="1"/>
      <w:marLeft w:val="0"/>
      <w:marRight w:val="0"/>
      <w:marTop w:val="0"/>
      <w:marBottom w:val="0"/>
      <w:divBdr>
        <w:top w:val="none" w:sz="0" w:space="0" w:color="auto"/>
        <w:left w:val="none" w:sz="0" w:space="0" w:color="auto"/>
        <w:bottom w:val="none" w:sz="0" w:space="0" w:color="auto"/>
        <w:right w:val="none" w:sz="0" w:space="0" w:color="auto"/>
      </w:divBdr>
    </w:div>
    <w:div w:id="958296397">
      <w:bodyDiv w:val="1"/>
      <w:marLeft w:val="0"/>
      <w:marRight w:val="0"/>
      <w:marTop w:val="0"/>
      <w:marBottom w:val="0"/>
      <w:divBdr>
        <w:top w:val="none" w:sz="0" w:space="0" w:color="auto"/>
        <w:left w:val="none" w:sz="0" w:space="0" w:color="auto"/>
        <w:bottom w:val="none" w:sz="0" w:space="0" w:color="auto"/>
        <w:right w:val="none" w:sz="0" w:space="0" w:color="auto"/>
      </w:divBdr>
    </w:div>
    <w:div w:id="963853545">
      <w:bodyDiv w:val="1"/>
      <w:marLeft w:val="0"/>
      <w:marRight w:val="0"/>
      <w:marTop w:val="0"/>
      <w:marBottom w:val="0"/>
      <w:divBdr>
        <w:top w:val="none" w:sz="0" w:space="0" w:color="auto"/>
        <w:left w:val="none" w:sz="0" w:space="0" w:color="auto"/>
        <w:bottom w:val="none" w:sz="0" w:space="0" w:color="auto"/>
        <w:right w:val="none" w:sz="0" w:space="0" w:color="auto"/>
      </w:divBdr>
    </w:div>
    <w:div w:id="970595374">
      <w:bodyDiv w:val="1"/>
      <w:marLeft w:val="0"/>
      <w:marRight w:val="0"/>
      <w:marTop w:val="0"/>
      <w:marBottom w:val="0"/>
      <w:divBdr>
        <w:top w:val="none" w:sz="0" w:space="0" w:color="auto"/>
        <w:left w:val="none" w:sz="0" w:space="0" w:color="auto"/>
        <w:bottom w:val="none" w:sz="0" w:space="0" w:color="auto"/>
        <w:right w:val="none" w:sz="0" w:space="0" w:color="auto"/>
      </w:divBdr>
    </w:div>
    <w:div w:id="972054112">
      <w:bodyDiv w:val="1"/>
      <w:marLeft w:val="0"/>
      <w:marRight w:val="0"/>
      <w:marTop w:val="0"/>
      <w:marBottom w:val="0"/>
      <w:divBdr>
        <w:top w:val="none" w:sz="0" w:space="0" w:color="auto"/>
        <w:left w:val="none" w:sz="0" w:space="0" w:color="auto"/>
        <w:bottom w:val="none" w:sz="0" w:space="0" w:color="auto"/>
        <w:right w:val="none" w:sz="0" w:space="0" w:color="auto"/>
      </w:divBdr>
    </w:div>
    <w:div w:id="983237548">
      <w:bodyDiv w:val="1"/>
      <w:marLeft w:val="0"/>
      <w:marRight w:val="0"/>
      <w:marTop w:val="0"/>
      <w:marBottom w:val="0"/>
      <w:divBdr>
        <w:top w:val="none" w:sz="0" w:space="0" w:color="auto"/>
        <w:left w:val="none" w:sz="0" w:space="0" w:color="auto"/>
        <w:bottom w:val="none" w:sz="0" w:space="0" w:color="auto"/>
        <w:right w:val="none" w:sz="0" w:space="0" w:color="auto"/>
      </w:divBdr>
    </w:div>
    <w:div w:id="984434030">
      <w:bodyDiv w:val="1"/>
      <w:marLeft w:val="0"/>
      <w:marRight w:val="0"/>
      <w:marTop w:val="0"/>
      <w:marBottom w:val="0"/>
      <w:divBdr>
        <w:top w:val="none" w:sz="0" w:space="0" w:color="auto"/>
        <w:left w:val="none" w:sz="0" w:space="0" w:color="auto"/>
        <w:bottom w:val="none" w:sz="0" w:space="0" w:color="auto"/>
        <w:right w:val="none" w:sz="0" w:space="0" w:color="auto"/>
      </w:divBdr>
    </w:div>
    <w:div w:id="984697247">
      <w:bodyDiv w:val="1"/>
      <w:marLeft w:val="0"/>
      <w:marRight w:val="0"/>
      <w:marTop w:val="0"/>
      <w:marBottom w:val="0"/>
      <w:divBdr>
        <w:top w:val="none" w:sz="0" w:space="0" w:color="auto"/>
        <w:left w:val="none" w:sz="0" w:space="0" w:color="auto"/>
        <w:bottom w:val="none" w:sz="0" w:space="0" w:color="auto"/>
        <w:right w:val="none" w:sz="0" w:space="0" w:color="auto"/>
      </w:divBdr>
    </w:div>
    <w:div w:id="992486195">
      <w:bodyDiv w:val="1"/>
      <w:marLeft w:val="0"/>
      <w:marRight w:val="0"/>
      <w:marTop w:val="0"/>
      <w:marBottom w:val="0"/>
      <w:divBdr>
        <w:top w:val="none" w:sz="0" w:space="0" w:color="auto"/>
        <w:left w:val="none" w:sz="0" w:space="0" w:color="auto"/>
        <w:bottom w:val="none" w:sz="0" w:space="0" w:color="auto"/>
        <w:right w:val="none" w:sz="0" w:space="0" w:color="auto"/>
      </w:divBdr>
    </w:div>
    <w:div w:id="1007633575">
      <w:bodyDiv w:val="1"/>
      <w:marLeft w:val="0"/>
      <w:marRight w:val="0"/>
      <w:marTop w:val="0"/>
      <w:marBottom w:val="0"/>
      <w:divBdr>
        <w:top w:val="none" w:sz="0" w:space="0" w:color="auto"/>
        <w:left w:val="none" w:sz="0" w:space="0" w:color="auto"/>
        <w:bottom w:val="none" w:sz="0" w:space="0" w:color="auto"/>
        <w:right w:val="none" w:sz="0" w:space="0" w:color="auto"/>
      </w:divBdr>
    </w:div>
    <w:div w:id="1015696624">
      <w:bodyDiv w:val="1"/>
      <w:marLeft w:val="0"/>
      <w:marRight w:val="0"/>
      <w:marTop w:val="0"/>
      <w:marBottom w:val="0"/>
      <w:divBdr>
        <w:top w:val="none" w:sz="0" w:space="0" w:color="auto"/>
        <w:left w:val="none" w:sz="0" w:space="0" w:color="auto"/>
        <w:bottom w:val="none" w:sz="0" w:space="0" w:color="auto"/>
        <w:right w:val="none" w:sz="0" w:space="0" w:color="auto"/>
      </w:divBdr>
    </w:div>
    <w:div w:id="1019117424">
      <w:bodyDiv w:val="1"/>
      <w:marLeft w:val="0"/>
      <w:marRight w:val="0"/>
      <w:marTop w:val="0"/>
      <w:marBottom w:val="0"/>
      <w:divBdr>
        <w:top w:val="none" w:sz="0" w:space="0" w:color="auto"/>
        <w:left w:val="none" w:sz="0" w:space="0" w:color="auto"/>
        <w:bottom w:val="none" w:sz="0" w:space="0" w:color="auto"/>
        <w:right w:val="none" w:sz="0" w:space="0" w:color="auto"/>
      </w:divBdr>
    </w:div>
    <w:div w:id="1020862709">
      <w:bodyDiv w:val="1"/>
      <w:marLeft w:val="0"/>
      <w:marRight w:val="0"/>
      <w:marTop w:val="0"/>
      <w:marBottom w:val="0"/>
      <w:divBdr>
        <w:top w:val="none" w:sz="0" w:space="0" w:color="auto"/>
        <w:left w:val="none" w:sz="0" w:space="0" w:color="auto"/>
        <w:bottom w:val="none" w:sz="0" w:space="0" w:color="auto"/>
        <w:right w:val="none" w:sz="0" w:space="0" w:color="auto"/>
      </w:divBdr>
    </w:div>
    <w:div w:id="1033535105">
      <w:bodyDiv w:val="1"/>
      <w:marLeft w:val="0"/>
      <w:marRight w:val="0"/>
      <w:marTop w:val="0"/>
      <w:marBottom w:val="0"/>
      <w:divBdr>
        <w:top w:val="none" w:sz="0" w:space="0" w:color="auto"/>
        <w:left w:val="none" w:sz="0" w:space="0" w:color="auto"/>
        <w:bottom w:val="none" w:sz="0" w:space="0" w:color="auto"/>
        <w:right w:val="none" w:sz="0" w:space="0" w:color="auto"/>
      </w:divBdr>
    </w:div>
    <w:div w:id="1034385029">
      <w:bodyDiv w:val="1"/>
      <w:marLeft w:val="0"/>
      <w:marRight w:val="0"/>
      <w:marTop w:val="0"/>
      <w:marBottom w:val="0"/>
      <w:divBdr>
        <w:top w:val="none" w:sz="0" w:space="0" w:color="auto"/>
        <w:left w:val="none" w:sz="0" w:space="0" w:color="auto"/>
        <w:bottom w:val="none" w:sz="0" w:space="0" w:color="auto"/>
        <w:right w:val="none" w:sz="0" w:space="0" w:color="auto"/>
      </w:divBdr>
    </w:div>
    <w:div w:id="1043018152">
      <w:bodyDiv w:val="1"/>
      <w:marLeft w:val="0"/>
      <w:marRight w:val="0"/>
      <w:marTop w:val="0"/>
      <w:marBottom w:val="0"/>
      <w:divBdr>
        <w:top w:val="none" w:sz="0" w:space="0" w:color="auto"/>
        <w:left w:val="none" w:sz="0" w:space="0" w:color="auto"/>
        <w:bottom w:val="none" w:sz="0" w:space="0" w:color="auto"/>
        <w:right w:val="none" w:sz="0" w:space="0" w:color="auto"/>
      </w:divBdr>
    </w:div>
    <w:div w:id="1048794793">
      <w:bodyDiv w:val="1"/>
      <w:marLeft w:val="0"/>
      <w:marRight w:val="0"/>
      <w:marTop w:val="0"/>
      <w:marBottom w:val="0"/>
      <w:divBdr>
        <w:top w:val="none" w:sz="0" w:space="0" w:color="auto"/>
        <w:left w:val="none" w:sz="0" w:space="0" w:color="auto"/>
        <w:bottom w:val="none" w:sz="0" w:space="0" w:color="auto"/>
        <w:right w:val="none" w:sz="0" w:space="0" w:color="auto"/>
      </w:divBdr>
    </w:div>
    <w:div w:id="1059740916">
      <w:bodyDiv w:val="1"/>
      <w:marLeft w:val="0"/>
      <w:marRight w:val="0"/>
      <w:marTop w:val="0"/>
      <w:marBottom w:val="0"/>
      <w:divBdr>
        <w:top w:val="none" w:sz="0" w:space="0" w:color="auto"/>
        <w:left w:val="none" w:sz="0" w:space="0" w:color="auto"/>
        <w:bottom w:val="none" w:sz="0" w:space="0" w:color="auto"/>
        <w:right w:val="none" w:sz="0" w:space="0" w:color="auto"/>
      </w:divBdr>
    </w:div>
    <w:div w:id="1066876155">
      <w:bodyDiv w:val="1"/>
      <w:marLeft w:val="0"/>
      <w:marRight w:val="0"/>
      <w:marTop w:val="0"/>
      <w:marBottom w:val="0"/>
      <w:divBdr>
        <w:top w:val="none" w:sz="0" w:space="0" w:color="auto"/>
        <w:left w:val="none" w:sz="0" w:space="0" w:color="auto"/>
        <w:bottom w:val="none" w:sz="0" w:space="0" w:color="auto"/>
        <w:right w:val="none" w:sz="0" w:space="0" w:color="auto"/>
      </w:divBdr>
    </w:div>
    <w:div w:id="1074165968">
      <w:bodyDiv w:val="1"/>
      <w:marLeft w:val="0"/>
      <w:marRight w:val="0"/>
      <w:marTop w:val="0"/>
      <w:marBottom w:val="0"/>
      <w:divBdr>
        <w:top w:val="none" w:sz="0" w:space="0" w:color="auto"/>
        <w:left w:val="none" w:sz="0" w:space="0" w:color="auto"/>
        <w:bottom w:val="none" w:sz="0" w:space="0" w:color="auto"/>
        <w:right w:val="none" w:sz="0" w:space="0" w:color="auto"/>
      </w:divBdr>
    </w:div>
    <w:div w:id="1097411823">
      <w:bodyDiv w:val="1"/>
      <w:marLeft w:val="0"/>
      <w:marRight w:val="0"/>
      <w:marTop w:val="0"/>
      <w:marBottom w:val="0"/>
      <w:divBdr>
        <w:top w:val="none" w:sz="0" w:space="0" w:color="auto"/>
        <w:left w:val="none" w:sz="0" w:space="0" w:color="auto"/>
        <w:bottom w:val="none" w:sz="0" w:space="0" w:color="auto"/>
        <w:right w:val="none" w:sz="0" w:space="0" w:color="auto"/>
      </w:divBdr>
    </w:div>
    <w:div w:id="1102070278">
      <w:bodyDiv w:val="1"/>
      <w:marLeft w:val="0"/>
      <w:marRight w:val="0"/>
      <w:marTop w:val="0"/>
      <w:marBottom w:val="0"/>
      <w:divBdr>
        <w:top w:val="none" w:sz="0" w:space="0" w:color="auto"/>
        <w:left w:val="none" w:sz="0" w:space="0" w:color="auto"/>
        <w:bottom w:val="none" w:sz="0" w:space="0" w:color="auto"/>
        <w:right w:val="none" w:sz="0" w:space="0" w:color="auto"/>
      </w:divBdr>
    </w:div>
    <w:div w:id="1104112204">
      <w:bodyDiv w:val="1"/>
      <w:marLeft w:val="0"/>
      <w:marRight w:val="0"/>
      <w:marTop w:val="0"/>
      <w:marBottom w:val="0"/>
      <w:divBdr>
        <w:top w:val="none" w:sz="0" w:space="0" w:color="auto"/>
        <w:left w:val="none" w:sz="0" w:space="0" w:color="auto"/>
        <w:bottom w:val="none" w:sz="0" w:space="0" w:color="auto"/>
        <w:right w:val="none" w:sz="0" w:space="0" w:color="auto"/>
      </w:divBdr>
    </w:div>
    <w:div w:id="1130318009">
      <w:bodyDiv w:val="1"/>
      <w:marLeft w:val="0"/>
      <w:marRight w:val="0"/>
      <w:marTop w:val="0"/>
      <w:marBottom w:val="0"/>
      <w:divBdr>
        <w:top w:val="none" w:sz="0" w:space="0" w:color="auto"/>
        <w:left w:val="none" w:sz="0" w:space="0" w:color="auto"/>
        <w:bottom w:val="none" w:sz="0" w:space="0" w:color="auto"/>
        <w:right w:val="none" w:sz="0" w:space="0" w:color="auto"/>
      </w:divBdr>
    </w:div>
    <w:div w:id="1133212557">
      <w:bodyDiv w:val="1"/>
      <w:marLeft w:val="0"/>
      <w:marRight w:val="0"/>
      <w:marTop w:val="0"/>
      <w:marBottom w:val="0"/>
      <w:divBdr>
        <w:top w:val="none" w:sz="0" w:space="0" w:color="auto"/>
        <w:left w:val="none" w:sz="0" w:space="0" w:color="auto"/>
        <w:bottom w:val="none" w:sz="0" w:space="0" w:color="auto"/>
        <w:right w:val="none" w:sz="0" w:space="0" w:color="auto"/>
      </w:divBdr>
    </w:div>
    <w:div w:id="1142120913">
      <w:bodyDiv w:val="1"/>
      <w:marLeft w:val="0"/>
      <w:marRight w:val="0"/>
      <w:marTop w:val="0"/>
      <w:marBottom w:val="0"/>
      <w:divBdr>
        <w:top w:val="none" w:sz="0" w:space="0" w:color="auto"/>
        <w:left w:val="none" w:sz="0" w:space="0" w:color="auto"/>
        <w:bottom w:val="none" w:sz="0" w:space="0" w:color="auto"/>
        <w:right w:val="none" w:sz="0" w:space="0" w:color="auto"/>
      </w:divBdr>
    </w:div>
    <w:div w:id="1143892046">
      <w:bodyDiv w:val="1"/>
      <w:marLeft w:val="0"/>
      <w:marRight w:val="0"/>
      <w:marTop w:val="0"/>
      <w:marBottom w:val="0"/>
      <w:divBdr>
        <w:top w:val="none" w:sz="0" w:space="0" w:color="auto"/>
        <w:left w:val="none" w:sz="0" w:space="0" w:color="auto"/>
        <w:bottom w:val="none" w:sz="0" w:space="0" w:color="auto"/>
        <w:right w:val="none" w:sz="0" w:space="0" w:color="auto"/>
      </w:divBdr>
    </w:div>
    <w:div w:id="1148278741">
      <w:bodyDiv w:val="1"/>
      <w:marLeft w:val="0"/>
      <w:marRight w:val="0"/>
      <w:marTop w:val="0"/>
      <w:marBottom w:val="0"/>
      <w:divBdr>
        <w:top w:val="none" w:sz="0" w:space="0" w:color="auto"/>
        <w:left w:val="none" w:sz="0" w:space="0" w:color="auto"/>
        <w:bottom w:val="none" w:sz="0" w:space="0" w:color="auto"/>
        <w:right w:val="none" w:sz="0" w:space="0" w:color="auto"/>
      </w:divBdr>
    </w:div>
    <w:div w:id="1172915288">
      <w:bodyDiv w:val="1"/>
      <w:marLeft w:val="0"/>
      <w:marRight w:val="0"/>
      <w:marTop w:val="0"/>
      <w:marBottom w:val="0"/>
      <w:divBdr>
        <w:top w:val="none" w:sz="0" w:space="0" w:color="auto"/>
        <w:left w:val="none" w:sz="0" w:space="0" w:color="auto"/>
        <w:bottom w:val="none" w:sz="0" w:space="0" w:color="auto"/>
        <w:right w:val="none" w:sz="0" w:space="0" w:color="auto"/>
      </w:divBdr>
    </w:div>
    <w:div w:id="1194148495">
      <w:bodyDiv w:val="1"/>
      <w:marLeft w:val="0"/>
      <w:marRight w:val="0"/>
      <w:marTop w:val="0"/>
      <w:marBottom w:val="0"/>
      <w:divBdr>
        <w:top w:val="none" w:sz="0" w:space="0" w:color="auto"/>
        <w:left w:val="none" w:sz="0" w:space="0" w:color="auto"/>
        <w:bottom w:val="none" w:sz="0" w:space="0" w:color="auto"/>
        <w:right w:val="none" w:sz="0" w:space="0" w:color="auto"/>
      </w:divBdr>
    </w:div>
    <w:div w:id="1199121471">
      <w:bodyDiv w:val="1"/>
      <w:marLeft w:val="0"/>
      <w:marRight w:val="0"/>
      <w:marTop w:val="0"/>
      <w:marBottom w:val="0"/>
      <w:divBdr>
        <w:top w:val="none" w:sz="0" w:space="0" w:color="auto"/>
        <w:left w:val="none" w:sz="0" w:space="0" w:color="auto"/>
        <w:bottom w:val="none" w:sz="0" w:space="0" w:color="auto"/>
        <w:right w:val="none" w:sz="0" w:space="0" w:color="auto"/>
      </w:divBdr>
    </w:div>
    <w:div w:id="1219248497">
      <w:bodyDiv w:val="1"/>
      <w:marLeft w:val="0"/>
      <w:marRight w:val="0"/>
      <w:marTop w:val="0"/>
      <w:marBottom w:val="0"/>
      <w:divBdr>
        <w:top w:val="none" w:sz="0" w:space="0" w:color="auto"/>
        <w:left w:val="none" w:sz="0" w:space="0" w:color="auto"/>
        <w:bottom w:val="none" w:sz="0" w:space="0" w:color="auto"/>
        <w:right w:val="none" w:sz="0" w:space="0" w:color="auto"/>
      </w:divBdr>
    </w:div>
    <w:div w:id="1220752272">
      <w:bodyDiv w:val="1"/>
      <w:marLeft w:val="0"/>
      <w:marRight w:val="0"/>
      <w:marTop w:val="0"/>
      <w:marBottom w:val="0"/>
      <w:divBdr>
        <w:top w:val="none" w:sz="0" w:space="0" w:color="auto"/>
        <w:left w:val="none" w:sz="0" w:space="0" w:color="auto"/>
        <w:bottom w:val="none" w:sz="0" w:space="0" w:color="auto"/>
        <w:right w:val="none" w:sz="0" w:space="0" w:color="auto"/>
      </w:divBdr>
    </w:div>
    <w:div w:id="1225026223">
      <w:bodyDiv w:val="1"/>
      <w:marLeft w:val="0"/>
      <w:marRight w:val="0"/>
      <w:marTop w:val="0"/>
      <w:marBottom w:val="0"/>
      <w:divBdr>
        <w:top w:val="none" w:sz="0" w:space="0" w:color="auto"/>
        <w:left w:val="none" w:sz="0" w:space="0" w:color="auto"/>
        <w:bottom w:val="none" w:sz="0" w:space="0" w:color="auto"/>
        <w:right w:val="none" w:sz="0" w:space="0" w:color="auto"/>
      </w:divBdr>
    </w:div>
    <w:div w:id="1232277125">
      <w:bodyDiv w:val="1"/>
      <w:marLeft w:val="0"/>
      <w:marRight w:val="0"/>
      <w:marTop w:val="0"/>
      <w:marBottom w:val="0"/>
      <w:divBdr>
        <w:top w:val="none" w:sz="0" w:space="0" w:color="auto"/>
        <w:left w:val="none" w:sz="0" w:space="0" w:color="auto"/>
        <w:bottom w:val="none" w:sz="0" w:space="0" w:color="auto"/>
        <w:right w:val="none" w:sz="0" w:space="0" w:color="auto"/>
      </w:divBdr>
    </w:div>
    <w:div w:id="1236159117">
      <w:bodyDiv w:val="1"/>
      <w:marLeft w:val="0"/>
      <w:marRight w:val="0"/>
      <w:marTop w:val="0"/>
      <w:marBottom w:val="0"/>
      <w:divBdr>
        <w:top w:val="none" w:sz="0" w:space="0" w:color="auto"/>
        <w:left w:val="none" w:sz="0" w:space="0" w:color="auto"/>
        <w:bottom w:val="none" w:sz="0" w:space="0" w:color="auto"/>
        <w:right w:val="none" w:sz="0" w:space="0" w:color="auto"/>
      </w:divBdr>
    </w:div>
    <w:div w:id="1239023674">
      <w:bodyDiv w:val="1"/>
      <w:marLeft w:val="0"/>
      <w:marRight w:val="0"/>
      <w:marTop w:val="0"/>
      <w:marBottom w:val="0"/>
      <w:divBdr>
        <w:top w:val="none" w:sz="0" w:space="0" w:color="auto"/>
        <w:left w:val="none" w:sz="0" w:space="0" w:color="auto"/>
        <w:bottom w:val="none" w:sz="0" w:space="0" w:color="auto"/>
        <w:right w:val="none" w:sz="0" w:space="0" w:color="auto"/>
      </w:divBdr>
    </w:div>
    <w:div w:id="1252009234">
      <w:bodyDiv w:val="1"/>
      <w:marLeft w:val="0"/>
      <w:marRight w:val="0"/>
      <w:marTop w:val="0"/>
      <w:marBottom w:val="0"/>
      <w:divBdr>
        <w:top w:val="none" w:sz="0" w:space="0" w:color="auto"/>
        <w:left w:val="none" w:sz="0" w:space="0" w:color="auto"/>
        <w:bottom w:val="none" w:sz="0" w:space="0" w:color="auto"/>
        <w:right w:val="none" w:sz="0" w:space="0" w:color="auto"/>
      </w:divBdr>
    </w:div>
    <w:div w:id="1256013546">
      <w:bodyDiv w:val="1"/>
      <w:marLeft w:val="0"/>
      <w:marRight w:val="0"/>
      <w:marTop w:val="0"/>
      <w:marBottom w:val="0"/>
      <w:divBdr>
        <w:top w:val="none" w:sz="0" w:space="0" w:color="auto"/>
        <w:left w:val="none" w:sz="0" w:space="0" w:color="auto"/>
        <w:bottom w:val="none" w:sz="0" w:space="0" w:color="auto"/>
        <w:right w:val="none" w:sz="0" w:space="0" w:color="auto"/>
      </w:divBdr>
    </w:div>
    <w:div w:id="1263106480">
      <w:bodyDiv w:val="1"/>
      <w:marLeft w:val="0"/>
      <w:marRight w:val="0"/>
      <w:marTop w:val="0"/>
      <w:marBottom w:val="0"/>
      <w:divBdr>
        <w:top w:val="none" w:sz="0" w:space="0" w:color="auto"/>
        <w:left w:val="none" w:sz="0" w:space="0" w:color="auto"/>
        <w:bottom w:val="none" w:sz="0" w:space="0" w:color="auto"/>
        <w:right w:val="none" w:sz="0" w:space="0" w:color="auto"/>
      </w:divBdr>
    </w:div>
    <w:div w:id="1267737756">
      <w:bodyDiv w:val="1"/>
      <w:marLeft w:val="0"/>
      <w:marRight w:val="0"/>
      <w:marTop w:val="0"/>
      <w:marBottom w:val="0"/>
      <w:divBdr>
        <w:top w:val="none" w:sz="0" w:space="0" w:color="auto"/>
        <w:left w:val="none" w:sz="0" w:space="0" w:color="auto"/>
        <w:bottom w:val="none" w:sz="0" w:space="0" w:color="auto"/>
        <w:right w:val="none" w:sz="0" w:space="0" w:color="auto"/>
      </w:divBdr>
    </w:div>
    <w:div w:id="1270232896">
      <w:bodyDiv w:val="1"/>
      <w:marLeft w:val="0"/>
      <w:marRight w:val="0"/>
      <w:marTop w:val="0"/>
      <w:marBottom w:val="0"/>
      <w:divBdr>
        <w:top w:val="none" w:sz="0" w:space="0" w:color="auto"/>
        <w:left w:val="none" w:sz="0" w:space="0" w:color="auto"/>
        <w:bottom w:val="none" w:sz="0" w:space="0" w:color="auto"/>
        <w:right w:val="none" w:sz="0" w:space="0" w:color="auto"/>
      </w:divBdr>
    </w:div>
    <w:div w:id="1272854298">
      <w:bodyDiv w:val="1"/>
      <w:marLeft w:val="0"/>
      <w:marRight w:val="0"/>
      <w:marTop w:val="0"/>
      <w:marBottom w:val="0"/>
      <w:divBdr>
        <w:top w:val="none" w:sz="0" w:space="0" w:color="auto"/>
        <w:left w:val="none" w:sz="0" w:space="0" w:color="auto"/>
        <w:bottom w:val="none" w:sz="0" w:space="0" w:color="auto"/>
        <w:right w:val="none" w:sz="0" w:space="0" w:color="auto"/>
      </w:divBdr>
    </w:div>
    <w:div w:id="1273051683">
      <w:bodyDiv w:val="1"/>
      <w:marLeft w:val="0"/>
      <w:marRight w:val="0"/>
      <w:marTop w:val="0"/>
      <w:marBottom w:val="0"/>
      <w:divBdr>
        <w:top w:val="none" w:sz="0" w:space="0" w:color="auto"/>
        <w:left w:val="none" w:sz="0" w:space="0" w:color="auto"/>
        <w:bottom w:val="none" w:sz="0" w:space="0" w:color="auto"/>
        <w:right w:val="none" w:sz="0" w:space="0" w:color="auto"/>
      </w:divBdr>
    </w:div>
    <w:div w:id="1284848126">
      <w:bodyDiv w:val="1"/>
      <w:marLeft w:val="0"/>
      <w:marRight w:val="0"/>
      <w:marTop w:val="0"/>
      <w:marBottom w:val="0"/>
      <w:divBdr>
        <w:top w:val="none" w:sz="0" w:space="0" w:color="auto"/>
        <w:left w:val="none" w:sz="0" w:space="0" w:color="auto"/>
        <w:bottom w:val="none" w:sz="0" w:space="0" w:color="auto"/>
        <w:right w:val="none" w:sz="0" w:space="0" w:color="auto"/>
      </w:divBdr>
    </w:div>
    <w:div w:id="1294407285">
      <w:bodyDiv w:val="1"/>
      <w:marLeft w:val="0"/>
      <w:marRight w:val="0"/>
      <w:marTop w:val="0"/>
      <w:marBottom w:val="0"/>
      <w:divBdr>
        <w:top w:val="none" w:sz="0" w:space="0" w:color="auto"/>
        <w:left w:val="none" w:sz="0" w:space="0" w:color="auto"/>
        <w:bottom w:val="none" w:sz="0" w:space="0" w:color="auto"/>
        <w:right w:val="none" w:sz="0" w:space="0" w:color="auto"/>
      </w:divBdr>
    </w:div>
    <w:div w:id="1294870296">
      <w:bodyDiv w:val="1"/>
      <w:marLeft w:val="0"/>
      <w:marRight w:val="0"/>
      <w:marTop w:val="0"/>
      <w:marBottom w:val="0"/>
      <w:divBdr>
        <w:top w:val="none" w:sz="0" w:space="0" w:color="auto"/>
        <w:left w:val="none" w:sz="0" w:space="0" w:color="auto"/>
        <w:bottom w:val="none" w:sz="0" w:space="0" w:color="auto"/>
        <w:right w:val="none" w:sz="0" w:space="0" w:color="auto"/>
      </w:divBdr>
    </w:div>
    <w:div w:id="1308514846">
      <w:bodyDiv w:val="1"/>
      <w:marLeft w:val="0"/>
      <w:marRight w:val="0"/>
      <w:marTop w:val="0"/>
      <w:marBottom w:val="0"/>
      <w:divBdr>
        <w:top w:val="none" w:sz="0" w:space="0" w:color="auto"/>
        <w:left w:val="none" w:sz="0" w:space="0" w:color="auto"/>
        <w:bottom w:val="none" w:sz="0" w:space="0" w:color="auto"/>
        <w:right w:val="none" w:sz="0" w:space="0" w:color="auto"/>
      </w:divBdr>
    </w:div>
    <w:div w:id="1313175006">
      <w:bodyDiv w:val="1"/>
      <w:marLeft w:val="0"/>
      <w:marRight w:val="0"/>
      <w:marTop w:val="0"/>
      <w:marBottom w:val="0"/>
      <w:divBdr>
        <w:top w:val="none" w:sz="0" w:space="0" w:color="auto"/>
        <w:left w:val="none" w:sz="0" w:space="0" w:color="auto"/>
        <w:bottom w:val="none" w:sz="0" w:space="0" w:color="auto"/>
        <w:right w:val="none" w:sz="0" w:space="0" w:color="auto"/>
      </w:divBdr>
    </w:div>
    <w:div w:id="1316373721">
      <w:bodyDiv w:val="1"/>
      <w:marLeft w:val="0"/>
      <w:marRight w:val="0"/>
      <w:marTop w:val="0"/>
      <w:marBottom w:val="0"/>
      <w:divBdr>
        <w:top w:val="none" w:sz="0" w:space="0" w:color="auto"/>
        <w:left w:val="none" w:sz="0" w:space="0" w:color="auto"/>
        <w:bottom w:val="none" w:sz="0" w:space="0" w:color="auto"/>
        <w:right w:val="none" w:sz="0" w:space="0" w:color="auto"/>
      </w:divBdr>
    </w:div>
    <w:div w:id="1320232794">
      <w:bodyDiv w:val="1"/>
      <w:marLeft w:val="0"/>
      <w:marRight w:val="0"/>
      <w:marTop w:val="0"/>
      <w:marBottom w:val="0"/>
      <w:divBdr>
        <w:top w:val="none" w:sz="0" w:space="0" w:color="auto"/>
        <w:left w:val="none" w:sz="0" w:space="0" w:color="auto"/>
        <w:bottom w:val="none" w:sz="0" w:space="0" w:color="auto"/>
        <w:right w:val="none" w:sz="0" w:space="0" w:color="auto"/>
      </w:divBdr>
    </w:div>
    <w:div w:id="1331180982">
      <w:bodyDiv w:val="1"/>
      <w:marLeft w:val="0"/>
      <w:marRight w:val="0"/>
      <w:marTop w:val="0"/>
      <w:marBottom w:val="0"/>
      <w:divBdr>
        <w:top w:val="none" w:sz="0" w:space="0" w:color="auto"/>
        <w:left w:val="none" w:sz="0" w:space="0" w:color="auto"/>
        <w:bottom w:val="none" w:sz="0" w:space="0" w:color="auto"/>
        <w:right w:val="none" w:sz="0" w:space="0" w:color="auto"/>
      </w:divBdr>
    </w:div>
    <w:div w:id="1352803376">
      <w:bodyDiv w:val="1"/>
      <w:marLeft w:val="0"/>
      <w:marRight w:val="0"/>
      <w:marTop w:val="0"/>
      <w:marBottom w:val="0"/>
      <w:divBdr>
        <w:top w:val="none" w:sz="0" w:space="0" w:color="auto"/>
        <w:left w:val="none" w:sz="0" w:space="0" w:color="auto"/>
        <w:bottom w:val="none" w:sz="0" w:space="0" w:color="auto"/>
        <w:right w:val="none" w:sz="0" w:space="0" w:color="auto"/>
      </w:divBdr>
    </w:div>
    <w:div w:id="1356888211">
      <w:bodyDiv w:val="1"/>
      <w:marLeft w:val="0"/>
      <w:marRight w:val="0"/>
      <w:marTop w:val="0"/>
      <w:marBottom w:val="0"/>
      <w:divBdr>
        <w:top w:val="none" w:sz="0" w:space="0" w:color="auto"/>
        <w:left w:val="none" w:sz="0" w:space="0" w:color="auto"/>
        <w:bottom w:val="none" w:sz="0" w:space="0" w:color="auto"/>
        <w:right w:val="none" w:sz="0" w:space="0" w:color="auto"/>
      </w:divBdr>
    </w:div>
    <w:div w:id="1365254019">
      <w:bodyDiv w:val="1"/>
      <w:marLeft w:val="0"/>
      <w:marRight w:val="0"/>
      <w:marTop w:val="0"/>
      <w:marBottom w:val="0"/>
      <w:divBdr>
        <w:top w:val="none" w:sz="0" w:space="0" w:color="auto"/>
        <w:left w:val="none" w:sz="0" w:space="0" w:color="auto"/>
        <w:bottom w:val="none" w:sz="0" w:space="0" w:color="auto"/>
        <w:right w:val="none" w:sz="0" w:space="0" w:color="auto"/>
      </w:divBdr>
    </w:div>
    <w:div w:id="1374186962">
      <w:bodyDiv w:val="1"/>
      <w:marLeft w:val="0"/>
      <w:marRight w:val="0"/>
      <w:marTop w:val="0"/>
      <w:marBottom w:val="0"/>
      <w:divBdr>
        <w:top w:val="none" w:sz="0" w:space="0" w:color="auto"/>
        <w:left w:val="none" w:sz="0" w:space="0" w:color="auto"/>
        <w:bottom w:val="none" w:sz="0" w:space="0" w:color="auto"/>
        <w:right w:val="none" w:sz="0" w:space="0" w:color="auto"/>
      </w:divBdr>
    </w:div>
    <w:div w:id="1396276299">
      <w:bodyDiv w:val="1"/>
      <w:marLeft w:val="0"/>
      <w:marRight w:val="0"/>
      <w:marTop w:val="0"/>
      <w:marBottom w:val="0"/>
      <w:divBdr>
        <w:top w:val="none" w:sz="0" w:space="0" w:color="auto"/>
        <w:left w:val="none" w:sz="0" w:space="0" w:color="auto"/>
        <w:bottom w:val="none" w:sz="0" w:space="0" w:color="auto"/>
        <w:right w:val="none" w:sz="0" w:space="0" w:color="auto"/>
      </w:divBdr>
    </w:div>
    <w:div w:id="1411317871">
      <w:bodyDiv w:val="1"/>
      <w:marLeft w:val="0"/>
      <w:marRight w:val="0"/>
      <w:marTop w:val="0"/>
      <w:marBottom w:val="0"/>
      <w:divBdr>
        <w:top w:val="none" w:sz="0" w:space="0" w:color="auto"/>
        <w:left w:val="none" w:sz="0" w:space="0" w:color="auto"/>
        <w:bottom w:val="none" w:sz="0" w:space="0" w:color="auto"/>
        <w:right w:val="none" w:sz="0" w:space="0" w:color="auto"/>
      </w:divBdr>
    </w:div>
    <w:div w:id="1414738907">
      <w:bodyDiv w:val="1"/>
      <w:marLeft w:val="0"/>
      <w:marRight w:val="0"/>
      <w:marTop w:val="0"/>
      <w:marBottom w:val="0"/>
      <w:divBdr>
        <w:top w:val="none" w:sz="0" w:space="0" w:color="auto"/>
        <w:left w:val="none" w:sz="0" w:space="0" w:color="auto"/>
        <w:bottom w:val="none" w:sz="0" w:space="0" w:color="auto"/>
        <w:right w:val="none" w:sz="0" w:space="0" w:color="auto"/>
      </w:divBdr>
    </w:div>
    <w:div w:id="1421944955">
      <w:bodyDiv w:val="1"/>
      <w:marLeft w:val="0"/>
      <w:marRight w:val="0"/>
      <w:marTop w:val="0"/>
      <w:marBottom w:val="0"/>
      <w:divBdr>
        <w:top w:val="none" w:sz="0" w:space="0" w:color="auto"/>
        <w:left w:val="none" w:sz="0" w:space="0" w:color="auto"/>
        <w:bottom w:val="none" w:sz="0" w:space="0" w:color="auto"/>
        <w:right w:val="none" w:sz="0" w:space="0" w:color="auto"/>
      </w:divBdr>
    </w:div>
    <w:div w:id="1447194122">
      <w:bodyDiv w:val="1"/>
      <w:marLeft w:val="0"/>
      <w:marRight w:val="0"/>
      <w:marTop w:val="0"/>
      <w:marBottom w:val="0"/>
      <w:divBdr>
        <w:top w:val="none" w:sz="0" w:space="0" w:color="auto"/>
        <w:left w:val="none" w:sz="0" w:space="0" w:color="auto"/>
        <w:bottom w:val="none" w:sz="0" w:space="0" w:color="auto"/>
        <w:right w:val="none" w:sz="0" w:space="0" w:color="auto"/>
      </w:divBdr>
    </w:div>
    <w:div w:id="1456366349">
      <w:bodyDiv w:val="1"/>
      <w:marLeft w:val="0"/>
      <w:marRight w:val="0"/>
      <w:marTop w:val="0"/>
      <w:marBottom w:val="0"/>
      <w:divBdr>
        <w:top w:val="none" w:sz="0" w:space="0" w:color="auto"/>
        <w:left w:val="none" w:sz="0" w:space="0" w:color="auto"/>
        <w:bottom w:val="none" w:sz="0" w:space="0" w:color="auto"/>
        <w:right w:val="none" w:sz="0" w:space="0" w:color="auto"/>
      </w:divBdr>
    </w:div>
    <w:div w:id="1471357850">
      <w:bodyDiv w:val="1"/>
      <w:marLeft w:val="0"/>
      <w:marRight w:val="0"/>
      <w:marTop w:val="0"/>
      <w:marBottom w:val="0"/>
      <w:divBdr>
        <w:top w:val="none" w:sz="0" w:space="0" w:color="auto"/>
        <w:left w:val="none" w:sz="0" w:space="0" w:color="auto"/>
        <w:bottom w:val="none" w:sz="0" w:space="0" w:color="auto"/>
        <w:right w:val="none" w:sz="0" w:space="0" w:color="auto"/>
      </w:divBdr>
    </w:div>
    <w:div w:id="1478886456">
      <w:bodyDiv w:val="1"/>
      <w:marLeft w:val="0"/>
      <w:marRight w:val="0"/>
      <w:marTop w:val="0"/>
      <w:marBottom w:val="0"/>
      <w:divBdr>
        <w:top w:val="none" w:sz="0" w:space="0" w:color="auto"/>
        <w:left w:val="none" w:sz="0" w:space="0" w:color="auto"/>
        <w:bottom w:val="none" w:sz="0" w:space="0" w:color="auto"/>
        <w:right w:val="none" w:sz="0" w:space="0" w:color="auto"/>
      </w:divBdr>
    </w:div>
    <w:div w:id="1488206905">
      <w:bodyDiv w:val="1"/>
      <w:marLeft w:val="0"/>
      <w:marRight w:val="0"/>
      <w:marTop w:val="0"/>
      <w:marBottom w:val="0"/>
      <w:divBdr>
        <w:top w:val="none" w:sz="0" w:space="0" w:color="auto"/>
        <w:left w:val="none" w:sz="0" w:space="0" w:color="auto"/>
        <w:bottom w:val="none" w:sz="0" w:space="0" w:color="auto"/>
        <w:right w:val="none" w:sz="0" w:space="0" w:color="auto"/>
      </w:divBdr>
    </w:div>
    <w:div w:id="1505969195">
      <w:bodyDiv w:val="1"/>
      <w:marLeft w:val="0"/>
      <w:marRight w:val="0"/>
      <w:marTop w:val="0"/>
      <w:marBottom w:val="0"/>
      <w:divBdr>
        <w:top w:val="none" w:sz="0" w:space="0" w:color="auto"/>
        <w:left w:val="none" w:sz="0" w:space="0" w:color="auto"/>
        <w:bottom w:val="none" w:sz="0" w:space="0" w:color="auto"/>
        <w:right w:val="none" w:sz="0" w:space="0" w:color="auto"/>
      </w:divBdr>
    </w:div>
    <w:div w:id="1529640299">
      <w:bodyDiv w:val="1"/>
      <w:marLeft w:val="0"/>
      <w:marRight w:val="0"/>
      <w:marTop w:val="0"/>
      <w:marBottom w:val="0"/>
      <w:divBdr>
        <w:top w:val="none" w:sz="0" w:space="0" w:color="auto"/>
        <w:left w:val="none" w:sz="0" w:space="0" w:color="auto"/>
        <w:bottom w:val="none" w:sz="0" w:space="0" w:color="auto"/>
        <w:right w:val="none" w:sz="0" w:space="0" w:color="auto"/>
      </w:divBdr>
    </w:div>
    <w:div w:id="1538735111">
      <w:bodyDiv w:val="1"/>
      <w:marLeft w:val="0"/>
      <w:marRight w:val="0"/>
      <w:marTop w:val="0"/>
      <w:marBottom w:val="0"/>
      <w:divBdr>
        <w:top w:val="none" w:sz="0" w:space="0" w:color="auto"/>
        <w:left w:val="none" w:sz="0" w:space="0" w:color="auto"/>
        <w:bottom w:val="none" w:sz="0" w:space="0" w:color="auto"/>
        <w:right w:val="none" w:sz="0" w:space="0" w:color="auto"/>
      </w:divBdr>
    </w:div>
    <w:div w:id="1547835596">
      <w:bodyDiv w:val="1"/>
      <w:marLeft w:val="0"/>
      <w:marRight w:val="0"/>
      <w:marTop w:val="0"/>
      <w:marBottom w:val="0"/>
      <w:divBdr>
        <w:top w:val="none" w:sz="0" w:space="0" w:color="auto"/>
        <w:left w:val="none" w:sz="0" w:space="0" w:color="auto"/>
        <w:bottom w:val="none" w:sz="0" w:space="0" w:color="auto"/>
        <w:right w:val="none" w:sz="0" w:space="0" w:color="auto"/>
      </w:divBdr>
    </w:div>
    <w:div w:id="1547913679">
      <w:bodyDiv w:val="1"/>
      <w:marLeft w:val="0"/>
      <w:marRight w:val="0"/>
      <w:marTop w:val="0"/>
      <w:marBottom w:val="0"/>
      <w:divBdr>
        <w:top w:val="none" w:sz="0" w:space="0" w:color="auto"/>
        <w:left w:val="none" w:sz="0" w:space="0" w:color="auto"/>
        <w:bottom w:val="none" w:sz="0" w:space="0" w:color="auto"/>
        <w:right w:val="none" w:sz="0" w:space="0" w:color="auto"/>
      </w:divBdr>
    </w:div>
    <w:div w:id="1583754551">
      <w:bodyDiv w:val="1"/>
      <w:marLeft w:val="0"/>
      <w:marRight w:val="0"/>
      <w:marTop w:val="0"/>
      <w:marBottom w:val="0"/>
      <w:divBdr>
        <w:top w:val="none" w:sz="0" w:space="0" w:color="auto"/>
        <w:left w:val="none" w:sz="0" w:space="0" w:color="auto"/>
        <w:bottom w:val="none" w:sz="0" w:space="0" w:color="auto"/>
        <w:right w:val="none" w:sz="0" w:space="0" w:color="auto"/>
      </w:divBdr>
    </w:div>
    <w:div w:id="1595090514">
      <w:bodyDiv w:val="1"/>
      <w:marLeft w:val="0"/>
      <w:marRight w:val="0"/>
      <w:marTop w:val="0"/>
      <w:marBottom w:val="0"/>
      <w:divBdr>
        <w:top w:val="none" w:sz="0" w:space="0" w:color="auto"/>
        <w:left w:val="none" w:sz="0" w:space="0" w:color="auto"/>
        <w:bottom w:val="none" w:sz="0" w:space="0" w:color="auto"/>
        <w:right w:val="none" w:sz="0" w:space="0" w:color="auto"/>
      </w:divBdr>
    </w:div>
    <w:div w:id="1596401468">
      <w:bodyDiv w:val="1"/>
      <w:marLeft w:val="0"/>
      <w:marRight w:val="0"/>
      <w:marTop w:val="0"/>
      <w:marBottom w:val="0"/>
      <w:divBdr>
        <w:top w:val="none" w:sz="0" w:space="0" w:color="auto"/>
        <w:left w:val="none" w:sz="0" w:space="0" w:color="auto"/>
        <w:bottom w:val="none" w:sz="0" w:space="0" w:color="auto"/>
        <w:right w:val="none" w:sz="0" w:space="0" w:color="auto"/>
      </w:divBdr>
    </w:div>
    <w:div w:id="1600093676">
      <w:bodyDiv w:val="1"/>
      <w:marLeft w:val="0"/>
      <w:marRight w:val="0"/>
      <w:marTop w:val="0"/>
      <w:marBottom w:val="0"/>
      <w:divBdr>
        <w:top w:val="none" w:sz="0" w:space="0" w:color="auto"/>
        <w:left w:val="none" w:sz="0" w:space="0" w:color="auto"/>
        <w:bottom w:val="none" w:sz="0" w:space="0" w:color="auto"/>
        <w:right w:val="none" w:sz="0" w:space="0" w:color="auto"/>
      </w:divBdr>
    </w:div>
    <w:div w:id="1607158806">
      <w:bodyDiv w:val="1"/>
      <w:marLeft w:val="0"/>
      <w:marRight w:val="0"/>
      <w:marTop w:val="0"/>
      <w:marBottom w:val="0"/>
      <w:divBdr>
        <w:top w:val="none" w:sz="0" w:space="0" w:color="auto"/>
        <w:left w:val="none" w:sz="0" w:space="0" w:color="auto"/>
        <w:bottom w:val="none" w:sz="0" w:space="0" w:color="auto"/>
        <w:right w:val="none" w:sz="0" w:space="0" w:color="auto"/>
      </w:divBdr>
    </w:div>
    <w:div w:id="1608922161">
      <w:bodyDiv w:val="1"/>
      <w:marLeft w:val="0"/>
      <w:marRight w:val="0"/>
      <w:marTop w:val="0"/>
      <w:marBottom w:val="0"/>
      <w:divBdr>
        <w:top w:val="none" w:sz="0" w:space="0" w:color="auto"/>
        <w:left w:val="none" w:sz="0" w:space="0" w:color="auto"/>
        <w:bottom w:val="none" w:sz="0" w:space="0" w:color="auto"/>
        <w:right w:val="none" w:sz="0" w:space="0" w:color="auto"/>
      </w:divBdr>
    </w:div>
    <w:div w:id="1612469190">
      <w:bodyDiv w:val="1"/>
      <w:marLeft w:val="0"/>
      <w:marRight w:val="0"/>
      <w:marTop w:val="0"/>
      <w:marBottom w:val="0"/>
      <w:divBdr>
        <w:top w:val="none" w:sz="0" w:space="0" w:color="auto"/>
        <w:left w:val="none" w:sz="0" w:space="0" w:color="auto"/>
        <w:bottom w:val="none" w:sz="0" w:space="0" w:color="auto"/>
        <w:right w:val="none" w:sz="0" w:space="0" w:color="auto"/>
      </w:divBdr>
    </w:div>
    <w:div w:id="1618953121">
      <w:bodyDiv w:val="1"/>
      <w:marLeft w:val="0"/>
      <w:marRight w:val="0"/>
      <w:marTop w:val="0"/>
      <w:marBottom w:val="0"/>
      <w:divBdr>
        <w:top w:val="none" w:sz="0" w:space="0" w:color="auto"/>
        <w:left w:val="none" w:sz="0" w:space="0" w:color="auto"/>
        <w:bottom w:val="none" w:sz="0" w:space="0" w:color="auto"/>
        <w:right w:val="none" w:sz="0" w:space="0" w:color="auto"/>
      </w:divBdr>
    </w:div>
    <w:div w:id="1623799765">
      <w:bodyDiv w:val="1"/>
      <w:marLeft w:val="0"/>
      <w:marRight w:val="0"/>
      <w:marTop w:val="0"/>
      <w:marBottom w:val="0"/>
      <w:divBdr>
        <w:top w:val="none" w:sz="0" w:space="0" w:color="auto"/>
        <w:left w:val="none" w:sz="0" w:space="0" w:color="auto"/>
        <w:bottom w:val="none" w:sz="0" w:space="0" w:color="auto"/>
        <w:right w:val="none" w:sz="0" w:space="0" w:color="auto"/>
      </w:divBdr>
    </w:div>
    <w:div w:id="1632708472">
      <w:bodyDiv w:val="1"/>
      <w:marLeft w:val="0"/>
      <w:marRight w:val="0"/>
      <w:marTop w:val="0"/>
      <w:marBottom w:val="0"/>
      <w:divBdr>
        <w:top w:val="none" w:sz="0" w:space="0" w:color="auto"/>
        <w:left w:val="none" w:sz="0" w:space="0" w:color="auto"/>
        <w:bottom w:val="none" w:sz="0" w:space="0" w:color="auto"/>
        <w:right w:val="none" w:sz="0" w:space="0" w:color="auto"/>
      </w:divBdr>
    </w:div>
    <w:div w:id="1640112779">
      <w:bodyDiv w:val="1"/>
      <w:marLeft w:val="0"/>
      <w:marRight w:val="0"/>
      <w:marTop w:val="0"/>
      <w:marBottom w:val="0"/>
      <w:divBdr>
        <w:top w:val="none" w:sz="0" w:space="0" w:color="auto"/>
        <w:left w:val="none" w:sz="0" w:space="0" w:color="auto"/>
        <w:bottom w:val="none" w:sz="0" w:space="0" w:color="auto"/>
        <w:right w:val="none" w:sz="0" w:space="0" w:color="auto"/>
      </w:divBdr>
    </w:div>
    <w:div w:id="1646930404">
      <w:bodyDiv w:val="1"/>
      <w:marLeft w:val="0"/>
      <w:marRight w:val="0"/>
      <w:marTop w:val="0"/>
      <w:marBottom w:val="0"/>
      <w:divBdr>
        <w:top w:val="none" w:sz="0" w:space="0" w:color="auto"/>
        <w:left w:val="none" w:sz="0" w:space="0" w:color="auto"/>
        <w:bottom w:val="none" w:sz="0" w:space="0" w:color="auto"/>
        <w:right w:val="none" w:sz="0" w:space="0" w:color="auto"/>
      </w:divBdr>
    </w:div>
    <w:div w:id="1657491433">
      <w:bodyDiv w:val="1"/>
      <w:marLeft w:val="0"/>
      <w:marRight w:val="0"/>
      <w:marTop w:val="0"/>
      <w:marBottom w:val="0"/>
      <w:divBdr>
        <w:top w:val="none" w:sz="0" w:space="0" w:color="auto"/>
        <w:left w:val="none" w:sz="0" w:space="0" w:color="auto"/>
        <w:bottom w:val="none" w:sz="0" w:space="0" w:color="auto"/>
        <w:right w:val="none" w:sz="0" w:space="0" w:color="auto"/>
      </w:divBdr>
    </w:div>
    <w:div w:id="1671524195">
      <w:bodyDiv w:val="1"/>
      <w:marLeft w:val="0"/>
      <w:marRight w:val="0"/>
      <w:marTop w:val="0"/>
      <w:marBottom w:val="0"/>
      <w:divBdr>
        <w:top w:val="none" w:sz="0" w:space="0" w:color="auto"/>
        <w:left w:val="none" w:sz="0" w:space="0" w:color="auto"/>
        <w:bottom w:val="none" w:sz="0" w:space="0" w:color="auto"/>
        <w:right w:val="none" w:sz="0" w:space="0" w:color="auto"/>
      </w:divBdr>
    </w:div>
    <w:div w:id="1706981910">
      <w:bodyDiv w:val="1"/>
      <w:marLeft w:val="0"/>
      <w:marRight w:val="0"/>
      <w:marTop w:val="0"/>
      <w:marBottom w:val="0"/>
      <w:divBdr>
        <w:top w:val="none" w:sz="0" w:space="0" w:color="auto"/>
        <w:left w:val="none" w:sz="0" w:space="0" w:color="auto"/>
        <w:bottom w:val="none" w:sz="0" w:space="0" w:color="auto"/>
        <w:right w:val="none" w:sz="0" w:space="0" w:color="auto"/>
      </w:divBdr>
    </w:div>
    <w:div w:id="1724449147">
      <w:bodyDiv w:val="1"/>
      <w:marLeft w:val="0"/>
      <w:marRight w:val="0"/>
      <w:marTop w:val="0"/>
      <w:marBottom w:val="0"/>
      <w:divBdr>
        <w:top w:val="none" w:sz="0" w:space="0" w:color="auto"/>
        <w:left w:val="none" w:sz="0" w:space="0" w:color="auto"/>
        <w:bottom w:val="none" w:sz="0" w:space="0" w:color="auto"/>
        <w:right w:val="none" w:sz="0" w:space="0" w:color="auto"/>
      </w:divBdr>
    </w:div>
    <w:div w:id="1731417333">
      <w:bodyDiv w:val="1"/>
      <w:marLeft w:val="0"/>
      <w:marRight w:val="0"/>
      <w:marTop w:val="0"/>
      <w:marBottom w:val="0"/>
      <w:divBdr>
        <w:top w:val="none" w:sz="0" w:space="0" w:color="auto"/>
        <w:left w:val="none" w:sz="0" w:space="0" w:color="auto"/>
        <w:bottom w:val="none" w:sz="0" w:space="0" w:color="auto"/>
        <w:right w:val="none" w:sz="0" w:space="0" w:color="auto"/>
      </w:divBdr>
    </w:div>
    <w:div w:id="1732078735">
      <w:bodyDiv w:val="1"/>
      <w:marLeft w:val="0"/>
      <w:marRight w:val="0"/>
      <w:marTop w:val="0"/>
      <w:marBottom w:val="0"/>
      <w:divBdr>
        <w:top w:val="none" w:sz="0" w:space="0" w:color="auto"/>
        <w:left w:val="none" w:sz="0" w:space="0" w:color="auto"/>
        <w:bottom w:val="none" w:sz="0" w:space="0" w:color="auto"/>
        <w:right w:val="none" w:sz="0" w:space="0" w:color="auto"/>
      </w:divBdr>
    </w:div>
    <w:div w:id="1733308627">
      <w:bodyDiv w:val="1"/>
      <w:marLeft w:val="0"/>
      <w:marRight w:val="0"/>
      <w:marTop w:val="0"/>
      <w:marBottom w:val="0"/>
      <w:divBdr>
        <w:top w:val="none" w:sz="0" w:space="0" w:color="auto"/>
        <w:left w:val="none" w:sz="0" w:space="0" w:color="auto"/>
        <w:bottom w:val="none" w:sz="0" w:space="0" w:color="auto"/>
        <w:right w:val="none" w:sz="0" w:space="0" w:color="auto"/>
      </w:divBdr>
    </w:div>
    <w:div w:id="1738164195">
      <w:bodyDiv w:val="1"/>
      <w:marLeft w:val="0"/>
      <w:marRight w:val="0"/>
      <w:marTop w:val="0"/>
      <w:marBottom w:val="0"/>
      <w:divBdr>
        <w:top w:val="none" w:sz="0" w:space="0" w:color="auto"/>
        <w:left w:val="none" w:sz="0" w:space="0" w:color="auto"/>
        <w:bottom w:val="none" w:sz="0" w:space="0" w:color="auto"/>
        <w:right w:val="none" w:sz="0" w:space="0" w:color="auto"/>
      </w:divBdr>
    </w:div>
    <w:div w:id="1761757736">
      <w:bodyDiv w:val="1"/>
      <w:marLeft w:val="0"/>
      <w:marRight w:val="0"/>
      <w:marTop w:val="0"/>
      <w:marBottom w:val="0"/>
      <w:divBdr>
        <w:top w:val="none" w:sz="0" w:space="0" w:color="auto"/>
        <w:left w:val="none" w:sz="0" w:space="0" w:color="auto"/>
        <w:bottom w:val="none" w:sz="0" w:space="0" w:color="auto"/>
        <w:right w:val="none" w:sz="0" w:space="0" w:color="auto"/>
      </w:divBdr>
    </w:div>
    <w:div w:id="1770850258">
      <w:bodyDiv w:val="1"/>
      <w:marLeft w:val="0"/>
      <w:marRight w:val="0"/>
      <w:marTop w:val="0"/>
      <w:marBottom w:val="0"/>
      <w:divBdr>
        <w:top w:val="none" w:sz="0" w:space="0" w:color="auto"/>
        <w:left w:val="none" w:sz="0" w:space="0" w:color="auto"/>
        <w:bottom w:val="none" w:sz="0" w:space="0" w:color="auto"/>
        <w:right w:val="none" w:sz="0" w:space="0" w:color="auto"/>
      </w:divBdr>
    </w:div>
    <w:div w:id="1772625386">
      <w:bodyDiv w:val="1"/>
      <w:marLeft w:val="0"/>
      <w:marRight w:val="0"/>
      <w:marTop w:val="0"/>
      <w:marBottom w:val="0"/>
      <w:divBdr>
        <w:top w:val="none" w:sz="0" w:space="0" w:color="auto"/>
        <w:left w:val="none" w:sz="0" w:space="0" w:color="auto"/>
        <w:bottom w:val="none" w:sz="0" w:space="0" w:color="auto"/>
        <w:right w:val="none" w:sz="0" w:space="0" w:color="auto"/>
      </w:divBdr>
    </w:div>
    <w:div w:id="1777214206">
      <w:bodyDiv w:val="1"/>
      <w:marLeft w:val="0"/>
      <w:marRight w:val="0"/>
      <w:marTop w:val="0"/>
      <w:marBottom w:val="0"/>
      <w:divBdr>
        <w:top w:val="none" w:sz="0" w:space="0" w:color="auto"/>
        <w:left w:val="none" w:sz="0" w:space="0" w:color="auto"/>
        <w:bottom w:val="none" w:sz="0" w:space="0" w:color="auto"/>
        <w:right w:val="none" w:sz="0" w:space="0" w:color="auto"/>
      </w:divBdr>
    </w:div>
    <w:div w:id="1780642678">
      <w:bodyDiv w:val="1"/>
      <w:marLeft w:val="0"/>
      <w:marRight w:val="0"/>
      <w:marTop w:val="0"/>
      <w:marBottom w:val="0"/>
      <w:divBdr>
        <w:top w:val="none" w:sz="0" w:space="0" w:color="auto"/>
        <w:left w:val="none" w:sz="0" w:space="0" w:color="auto"/>
        <w:bottom w:val="none" w:sz="0" w:space="0" w:color="auto"/>
        <w:right w:val="none" w:sz="0" w:space="0" w:color="auto"/>
      </w:divBdr>
    </w:div>
    <w:div w:id="1790859158">
      <w:bodyDiv w:val="1"/>
      <w:marLeft w:val="0"/>
      <w:marRight w:val="0"/>
      <w:marTop w:val="0"/>
      <w:marBottom w:val="0"/>
      <w:divBdr>
        <w:top w:val="none" w:sz="0" w:space="0" w:color="auto"/>
        <w:left w:val="none" w:sz="0" w:space="0" w:color="auto"/>
        <w:bottom w:val="none" w:sz="0" w:space="0" w:color="auto"/>
        <w:right w:val="none" w:sz="0" w:space="0" w:color="auto"/>
      </w:divBdr>
    </w:div>
    <w:div w:id="1800610897">
      <w:bodyDiv w:val="1"/>
      <w:marLeft w:val="0"/>
      <w:marRight w:val="0"/>
      <w:marTop w:val="0"/>
      <w:marBottom w:val="0"/>
      <w:divBdr>
        <w:top w:val="none" w:sz="0" w:space="0" w:color="auto"/>
        <w:left w:val="none" w:sz="0" w:space="0" w:color="auto"/>
        <w:bottom w:val="none" w:sz="0" w:space="0" w:color="auto"/>
        <w:right w:val="none" w:sz="0" w:space="0" w:color="auto"/>
      </w:divBdr>
    </w:div>
    <w:div w:id="1806655387">
      <w:bodyDiv w:val="1"/>
      <w:marLeft w:val="0"/>
      <w:marRight w:val="0"/>
      <w:marTop w:val="0"/>
      <w:marBottom w:val="0"/>
      <w:divBdr>
        <w:top w:val="none" w:sz="0" w:space="0" w:color="auto"/>
        <w:left w:val="none" w:sz="0" w:space="0" w:color="auto"/>
        <w:bottom w:val="none" w:sz="0" w:space="0" w:color="auto"/>
        <w:right w:val="none" w:sz="0" w:space="0" w:color="auto"/>
      </w:divBdr>
    </w:div>
    <w:div w:id="1810904356">
      <w:bodyDiv w:val="1"/>
      <w:marLeft w:val="0"/>
      <w:marRight w:val="0"/>
      <w:marTop w:val="0"/>
      <w:marBottom w:val="0"/>
      <w:divBdr>
        <w:top w:val="none" w:sz="0" w:space="0" w:color="auto"/>
        <w:left w:val="none" w:sz="0" w:space="0" w:color="auto"/>
        <w:bottom w:val="none" w:sz="0" w:space="0" w:color="auto"/>
        <w:right w:val="none" w:sz="0" w:space="0" w:color="auto"/>
      </w:divBdr>
    </w:div>
    <w:div w:id="1814715124">
      <w:bodyDiv w:val="1"/>
      <w:marLeft w:val="0"/>
      <w:marRight w:val="0"/>
      <w:marTop w:val="0"/>
      <w:marBottom w:val="0"/>
      <w:divBdr>
        <w:top w:val="none" w:sz="0" w:space="0" w:color="auto"/>
        <w:left w:val="none" w:sz="0" w:space="0" w:color="auto"/>
        <w:bottom w:val="none" w:sz="0" w:space="0" w:color="auto"/>
        <w:right w:val="none" w:sz="0" w:space="0" w:color="auto"/>
      </w:divBdr>
    </w:div>
    <w:div w:id="1827428787">
      <w:bodyDiv w:val="1"/>
      <w:marLeft w:val="0"/>
      <w:marRight w:val="0"/>
      <w:marTop w:val="0"/>
      <w:marBottom w:val="0"/>
      <w:divBdr>
        <w:top w:val="none" w:sz="0" w:space="0" w:color="auto"/>
        <w:left w:val="none" w:sz="0" w:space="0" w:color="auto"/>
        <w:bottom w:val="none" w:sz="0" w:space="0" w:color="auto"/>
        <w:right w:val="none" w:sz="0" w:space="0" w:color="auto"/>
      </w:divBdr>
    </w:div>
    <w:div w:id="1827932526">
      <w:bodyDiv w:val="1"/>
      <w:marLeft w:val="0"/>
      <w:marRight w:val="0"/>
      <w:marTop w:val="0"/>
      <w:marBottom w:val="0"/>
      <w:divBdr>
        <w:top w:val="none" w:sz="0" w:space="0" w:color="auto"/>
        <w:left w:val="none" w:sz="0" w:space="0" w:color="auto"/>
        <w:bottom w:val="none" w:sz="0" w:space="0" w:color="auto"/>
        <w:right w:val="none" w:sz="0" w:space="0" w:color="auto"/>
      </w:divBdr>
    </w:div>
    <w:div w:id="1832090100">
      <w:bodyDiv w:val="1"/>
      <w:marLeft w:val="0"/>
      <w:marRight w:val="0"/>
      <w:marTop w:val="0"/>
      <w:marBottom w:val="0"/>
      <w:divBdr>
        <w:top w:val="none" w:sz="0" w:space="0" w:color="auto"/>
        <w:left w:val="none" w:sz="0" w:space="0" w:color="auto"/>
        <w:bottom w:val="none" w:sz="0" w:space="0" w:color="auto"/>
        <w:right w:val="none" w:sz="0" w:space="0" w:color="auto"/>
      </w:divBdr>
    </w:div>
    <w:div w:id="1835758378">
      <w:bodyDiv w:val="1"/>
      <w:marLeft w:val="0"/>
      <w:marRight w:val="0"/>
      <w:marTop w:val="0"/>
      <w:marBottom w:val="0"/>
      <w:divBdr>
        <w:top w:val="none" w:sz="0" w:space="0" w:color="auto"/>
        <w:left w:val="none" w:sz="0" w:space="0" w:color="auto"/>
        <w:bottom w:val="none" w:sz="0" w:space="0" w:color="auto"/>
        <w:right w:val="none" w:sz="0" w:space="0" w:color="auto"/>
      </w:divBdr>
    </w:div>
    <w:div w:id="1847405383">
      <w:bodyDiv w:val="1"/>
      <w:marLeft w:val="0"/>
      <w:marRight w:val="0"/>
      <w:marTop w:val="0"/>
      <w:marBottom w:val="0"/>
      <w:divBdr>
        <w:top w:val="none" w:sz="0" w:space="0" w:color="auto"/>
        <w:left w:val="none" w:sz="0" w:space="0" w:color="auto"/>
        <w:bottom w:val="none" w:sz="0" w:space="0" w:color="auto"/>
        <w:right w:val="none" w:sz="0" w:space="0" w:color="auto"/>
      </w:divBdr>
    </w:div>
    <w:div w:id="1847549320">
      <w:bodyDiv w:val="1"/>
      <w:marLeft w:val="0"/>
      <w:marRight w:val="0"/>
      <w:marTop w:val="0"/>
      <w:marBottom w:val="0"/>
      <w:divBdr>
        <w:top w:val="none" w:sz="0" w:space="0" w:color="auto"/>
        <w:left w:val="none" w:sz="0" w:space="0" w:color="auto"/>
        <w:bottom w:val="none" w:sz="0" w:space="0" w:color="auto"/>
        <w:right w:val="none" w:sz="0" w:space="0" w:color="auto"/>
      </w:divBdr>
    </w:div>
    <w:div w:id="1847938310">
      <w:bodyDiv w:val="1"/>
      <w:marLeft w:val="0"/>
      <w:marRight w:val="0"/>
      <w:marTop w:val="0"/>
      <w:marBottom w:val="0"/>
      <w:divBdr>
        <w:top w:val="none" w:sz="0" w:space="0" w:color="auto"/>
        <w:left w:val="none" w:sz="0" w:space="0" w:color="auto"/>
        <w:bottom w:val="none" w:sz="0" w:space="0" w:color="auto"/>
        <w:right w:val="none" w:sz="0" w:space="0" w:color="auto"/>
      </w:divBdr>
    </w:div>
    <w:div w:id="1848129915">
      <w:bodyDiv w:val="1"/>
      <w:marLeft w:val="0"/>
      <w:marRight w:val="0"/>
      <w:marTop w:val="0"/>
      <w:marBottom w:val="0"/>
      <w:divBdr>
        <w:top w:val="none" w:sz="0" w:space="0" w:color="auto"/>
        <w:left w:val="none" w:sz="0" w:space="0" w:color="auto"/>
        <w:bottom w:val="none" w:sz="0" w:space="0" w:color="auto"/>
        <w:right w:val="none" w:sz="0" w:space="0" w:color="auto"/>
      </w:divBdr>
    </w:div>
    <w:div w:id="1862628621">
      <w:bodyDiv w:val="1"/>
      <w:marLeft w:val="0"/>
      <w:marRight w:val="0"/>
      <w:marTop w:val="0"/>
      <w:marBottom w:val="0"/>
      <w:divBdr>
        <w:top w:val="none" w:sz="0" w:space="0" w:color="auto"/>
        <w:left w:val="none" w:sz="0" w:space="0" w:color="auto"/>
        <w:bottom w:val="none" w:sz="0" w:space="0" w:color="auto"/>
        <w:right w:val="none" w:sz="0" w:space="0" w:color="auto"/>
      </w:divBdr>
    </w:div>
    <w:div w:id="1866673678">
      <w:bodyDiv w:val="1"/>
      <w:marLeft w:val="0"/>
      <w:marRight w:val="0"/>
      <w:marTop w:val="0"/>
      <w:marBottom w:val="0"/>
      <w:divBdr>
        <w:top w:val="none" w:sz="0" w:space="0" w:color="auto"/>
        <w:left w:val="none" w:sz="0" w:space="0" w:color="auto"/>
        <w:bottom w:val="none" w:sz="0" w:space="0" w:color="auto"/>
        <w:right w:val="none" w:sz="0" w:space="0" w:color="auto"/>
      </w:divBdr>
    </w:div>
    <w:div w:id="1871914620">
      <w:bodyDiv w:val="1"/>
      <w:marLeft w:val="0"/>
      <w:marRight w:val="0"/>
      <w:marTop w:val="0"/>
      <w:marBottom w:val="0"/>
      <w:divBdr>
        <w:top w:val="none" w:sz="0" w:space="0" w:color="auto"/>
        <w:left w:val="none" w:sz="0" w:space="0" w:color="auto"/>
        <w:bottom w:val="none" w:sz="0" w:space="0" w:color="auto"/>
        <w:right w:val="none" w:sz="0" w:space="0" w:color="auto"/>
      </w:divBdr>
    </w:div>
    <w:div w:id="1894268497">
      <w:bodyDiv w:val="1"/>
      <w:marLeft w:val="0"/>
      <w:marRight w:val="0"/>
      <w:marTop w:val="0"/>
      <w:marBottom w:val="0"/>
      <w:divBdr>
        <w:top w:val="none" w:sz="0" w:space="0" w:color="auto"/>
        <w:left w:val="none" w:sz="0" w:space="0" w:color="auto"/>
        <w:bottom w:val="none" w:sz="0" w:space="0" w:color="auto"/>
        <w:right w:val="none" w:sz="0" w:space="0" w:color="auto"/>
      </w:divBdr>
    </w:div>
    <w:div w:id="1900821569">
      <w:bodyDiv w:val="1"/>
      <w:marLeft w:val="0"/>
      <w:marRight w:val="0"/>
      <w:marTop w:val="0"/>
      <w:marBottom w:val="0"/>
      <w:divBdr>
        <w:top w:val="none" w:sz="0" w:space="0" w:color="auto"/>
        <w:left w:val="none" w:sz="0" w:space="0" w:color="auto"/>
        <w:bottom w:val="none" w:sz="0" w:space="0" w:color="auto"/>
        <w:right w:val="none" w:sz="0" w:space="0" w:color="auto"/>
      </w:divBdr>
    </w:div>
    <w:div w:id="1905918786">
      <w:bodyDiv w:val="1"/>
      <w:marLeft w:val="0"/>
      <w:marRight w:val="0"/>
      <w:marTop w:val="0"/>
      <w:marBottom w:val="0"/>
      <w:divBdr>
        <w:top w:val="none" w:sz="0" w:space="0" w:color="auto"/>
        <w:left w:val="none" w:sz="0" w:space="0" w:color="auto"/>
        <w:bottom w:val="none" w:sz="0" w:space="0" w:color="auto"/>
        <w:right w:val="none" w:sz="0" w:space="0" w:color="auto"/>
      </w:divBdr>
    </w:div>
    <w:div w:id="1908763177">
      <w:bodyDiv w:val="1"/>
      <w:marLeft w:val="0"/>
      <w:marRight w:val="0"/>
      <w:marTop w:val="0"/>
      <w:marBottom w:val="0"/>
      <w:divBdr>
        <w:top w:val="none" w:sz="0" w:space="0" w:color="auto"/>
        <w:left w:val="none" w:sz="0" w:space="0" w:color="auto"/>
        <w:bottom w:val="none" w:sz="0" w:space="0" w:color="auto"/>
        <w:right w:val="none" w:sz="0" w:space="0" w:color="auto"/>
      </w:divBdr>
    </w:div>
    <w:div w:id="1919091180">
      <w:bodyDiv w:val="1"/>
      <w:marLeft w:val="0"/>
      <w:marRight w:val="0"/>
      <w:marTop w:val="0"/>
      <w:marBottom w:val="0"/>
      <w:divBdr>
        <w:top w:val="none" w:sz="0" w:space="0" w:color="auto"/>
        <w:left w:val="none" w:sz="0" w:space="0" w:color="auto"/>
        <w:bottom w:val="none" w:sz="0" w:space="0" w:color="auto"/>
        <w:right w:val="none" w:sz="0" w:space="0" w:color="auto"/>
      </w:divBdr>
    </w:div>
    <w:div w:id="1921789402">
      <w:bodyDiv w:val="1"/>
      <w:marLeft w:val="0"/>
      <w:marRight w:val="0"/>
      <w:marTop w:val="0"/>
      <w:marBottom w:val="0"/>
      <w:divBdr>
        <w:top w:val="none" w:sz="0" w:space="0" w:color="auto"/>
        <w:left w:val="none" w:sz="0" w:space="0" w:color="auto"/>
        <w:bottom w:val="none" w:sz="0" w:space="0" w:color="auto"/>
        <w:right w:val="none" w:sz="0" w:space="0" w:color="auto"/>
      </w:divBdr>
    </w:div>
    <w:div w:id="1928148420">
      <w:bodyDiv w:val="1"/>
      <w:marLeft w:val="0"/>
      <w:marRight w:val="0"/>
      <w:marTop w:val="0"/>
      <w:marBottom w:val="0"/>
      <w:divBdr>
        <w:top w:val="none" w:sz="0" w:space="0" w:color="auto"/>
        <w:left w:val="none" w:sz="0" w:space="0" w:color="auto"/>
        <w:bottom w:val="none" w:sz="0" w:space="0" w:color="auto"/>
        <w:right w:val="none" w:sz="0" w:space="0" w:color="auto"/>
      </w:divBdr>
    </w:div>
    <w:div w:id="1932618349">
      <w:bodyDiv w:val="1"/>
      <w:marLeft w:val="0"/>
      <w:marRight w:val="0"/>
      <w:marTop w:val="0"/>
      <w:marBottom w:val="0"/>
      <w:divBdr>
        <w:top w:val="none" w:sz="0" w:space="0" w:color="auto"/>
        <w:left w:val="none" w:sz="0" w:space="0" w:color="auto"/>
        <w:bottom w:val="none" w:sz="0" w:space="0" w:color="auto"/>
        <w:right w:val="none" w:sz="0" w:space="0" w:color="auto"/>
      </w:divBdr>
    </w:div>
    <w:div w:id="1933126774">
      <w:bodyDiv w:val="1"/>
      <w:marLeft w:val="0"/>
      <w:marRight w:val="0"/>
      <w:marTop w:val="0"/>
      <w:marBottom w:val="0"/>
      <w:divBdr>
        <w:top w:val="none" w:sz="0" w:space="0" w:color="auto"/>
        <w:left w:val="none" w:sz="0" w:space="0" w:color="auto"/>
        <w:bottom w:val="none" w:sz="0" w:space="0" w:color="auto"/>
        <w:right w:val="none" w:sz="0" w:space="0" w:color="auto"/>
      </w:divBdr>
    </w:div>
    <w:div w:id="1935939644">
      <w:bodyDiv w:val="1"/>
      <w:marLeft w:val="0"/>
      <w:marRight w:val="0"/>
      <w:marTop w:val="0"/>
      <w:marBottom w:val="0"/>
      <w:divBdr>
        <w:top w:val="none" w:sz="0" w:space="0" w:color="auto"/>
        <w:left w:val="none" w:sz="0" w:space="0" w:color="auto"/>
        <w:bottom w:val="none" w:sz="0" w:space="0" w:color="auto"/>
        <w:right w:val="none" w:sz="0" w:space="0" w:color="auto"/>
      </w:divBdr>
    </w:div>
    <w:div w:id="1943105917">
      <w:bodyDiv w:val="1"/>
      <w:marLeft w:val="0"/>
      <w:marRight w:val="0"/>
      <w:marTop w:val="0"/>
      <w:marBottom w:val="0"/>
      <w:divBdr>
        <w:top w:val="none" w:sz="0" w:space="0" w:color="auto"/>
        <w:left w:val="none" w:sz="0" w:space="0" w:color="auto"/>
        <w:bottom w:val="none" w:sz="0" w:space="0" w:color="auto"/>
        <w:right w:val="none" w:sz="0" w:space="0" w:color="auto"/>
      </w:divBdr>
    </w:div>
    <w:div w:id="1962297639">
      <w:bodyDiv w:val="1"/>
      <w:marLeft w:val="0"/>
      <w:marRight w:val="0"/>
      <w:marTop w:val="0"/>
      <w:marBottom w:val="0"/>
      <w:divBdr>
        <w:top w:val="none" w:sz="0" w:space="0" w:color="auto"/>
        <w:left w:val="none" w:sz="0" w:space="0" w:color="auto"/>
        <w:bottom w:val="none" w:sz="0" w:space="0" w:color="auto"/>
        <w:right w:val="none" w:sz="0" w:space="0" w:color="auto"/>
      </w:divBdr>
    </w:div>
    <w:div w:id="1972855705">
      <w:bodyDiv w:val="1"/>
      <w:marLeft w:val="0"/>
      <w:marRight w:val="0"/>
      <w:marTop w:val="0"/>
      <w:marBottom w:val="0"/>
      <w:divBdr>
        <w:top w:val="none" w:sz="0" w:space="0" w:color="auto"/>
        <w:left w:val="none" w:sz="0" w:space="0" w:color="auto"/>
        <w:bottom w:val="none" w:sz="0" w:space="0" w:color="auto"/>
        <w:right w:val="none" w:sz="0" w:space="0" w:color="auto"/>
      </w:divBdr>
    </w:div>
    <w:div w:id="1983341477">
      <w:bodyDiv w:val="1"/>
      <w:marLeft w:val="0"/>
      <w:marRight w:val="0"/>
      <w:marTop w:val="0"/>
      <w:marBottom w:val="0"/>
      <w:divBdr>
        <w:top w:val="none" w:sz="0" w:space="0" w:color="auto"/>
        <w:left w:val="none" w:sz="0" w:space="0" w:color="auto"/>
        <w:bottom w:val="none" w:sz="0" w:space="0" w:color="auto"/>
        <w:right w:val="none" w:sz="0" w:space="0" w:color="auto"/>
      </w:divBdr>
    </w:div>
    <w:div w:id="1995261550">
      <w:bodyDiv w:val="1"/>
      <w:marLeft w:val="0"/>
      <w:marRight w:val="0"/>
      <w:marTop w:val="0"/>
      <w:marBottom w:val="0"/>
      <w:divBdr>
        <w:top w:val="none" w:sz="0" w:space="0" w:color="auto"/>
        <w:left w:val="none" w:sz="0" w:space="0" w:color="auto"/>
        <w:bottom w:val="none" w:sz="0" w:space="0" w:color="auto"/>
        <w:right w:val="none" w:sz="0" w:space="0" w:color="auto"/>
      </w:divBdr>
    </w:div>
    <w:div w:id="2030914125">
      <w:bodyDiv w:val="1"/>
      <w:marLeft w:val="0"/>
      <w:marRight w:val="0"/>
      <w:marTop w:val="0"/>
      <w:marBottom w:val="0"/>
      <w:divBdr>
        <w:top w:val="none" w:sz="0" w:space="0" w:color="auto"/>
        <w:left w:val="none" w:sz="0" w:space="0" w:color="auto"/>
        <w:bottom w:val="none" w:sz="0" w:space="0" w:color="auto"/>
        <w:right w:val="none" w:sz="0" w:space="0" w:color="auto"/>
      </w:divBdr>
    </w:div>
    <w:div w:id="2031451453">
      <w:bodyDiv w:val="1"/>
      <w:marLeft w:val="0"/>
      <w:marRight w:val="0"/>
      <w:marTop w:val="0"/>
      <w:marBottom w:val="0"/>
      <w:divBdr>
        <w:top w:val="none" w:sz="0" w:space="0" w:color="auto"/>
        <w:left w:val="none" w:sz="0" w:space="0" w:color="auto"/>
        <w:bottom w:val="none" w:sz="0" w:space="0" w:color="auto"/>
        <w:right w:val="none" w:sz="0" w:space="0" w:color="auto"/>
      </w:divBdr>
    </w:div>
    <w:div w:id="2035421515">
      <w:bodyDiv w:val="1"/>
      <w:marLeft w:val="0"/>
      <w:marRight w:val="0"/>
      <w:marTop w:val="0"/>
      <w:marBottom w:val="0"/>
      <w:divBdr>
        <w:top w:val="none" w:sz="0" w:space="0" w:color="auto"/>
        <w:left w:val="none" w:sz="0" w:space="0" w:color="auto"/>
        <w:bottom w:val="none" w:sz="0" w:space="0" w:color="auto"/>
        <w:right w:val="none" w:sz="0" w:space="0" w:color="auto"/>
      </w:divBdr>
    </w:div>
    <w:div w:id="2036032685">
      <w:bodyDiv w:val="1"/>
      <w:marLeft w:val="0"/>
      <w:marRight w:val="0"/>
      <w:marTop w:val="0"/>
      <w:marBottom w:val="0"/>
      <w:divBdr>
        <w:top w:val="none" w:sz="0" w:space="0" w:color="auto"/>
        <w:left w:val="none" w:sz="0" w:space="0" w:color="auto"/>
        <w:bottom w:val="none" w:sz="0" w:space="0" w:color="auto"/>
        <w:right w:val="none" w:sz="0" w:space="0" w:color="auto"/>
      </w:divBdr>
    </w:div>
    <w:div w:id="2040544391">
      <w:bodyDiv w:val="1"/>
      <w:marLeft w:val="0"/>
      <w:marRight w:val="0"/>
      <w:marTop w:val="0"/>
      <w:marBottom w:val="0"/>
      <w:divBdr>
        <w:top w:val="none" w:sz="0" w:space="0" w:color="auto"/>
        <w:left w:val="none" w:sz="0" w:space="0" w:color="auto"/>
        <w:bottom w:val="none" w:sz="0" w:space="0" w:color="auto"/>
        <w:right w:val="none" w:sz="0" w:space="0" w:color="auto"/>
      </w:divBdr>
    </w:div>
    <w:div w:id="2047756037">
      <w:bodyDiv w:val="1"/>
      <w:marLeft w:val="0"/>
      <w:marRight w:val="0"/>
      <w:marTop w:val="0"/>
      <w:marBottom w:val="0"/>
      <w:divBdr>
        <w:top w:val="none" w:sz="0" w:space="0" w:color="auto"/>
        <w:left w:val="none" w:sz="0" w:space="0" w:color="auto"/>
        <w:bottom w:val="none" w:sz="0" w:space="0" w:color="auto"/>
        <w:right w:val="none" w:sz="0" w:space="0" w:color="auto"/>
      </w:divBdr>
    </w:div>
    <w:div w:id="2084177923">
      <w:bodyDiv w:val="1"/>
      <w:marLeft w:val="0"/>
      <w:marRight w:val="0"/>
      <w:marTop w:val="0"/>
      <w:marBottom w:val="0"/>
      <w:divBdr>
        <w:top w:val="none" w:sz="0" w:space="0" w:color="auto"/>
        <w:left w:val="none" w:sz="0" w:space="0" w:color="auto"/>
        <w:bottom w:val="none" w:sz="0" w:space="0" w:color="auto"/>
        <w:right w:val="none" w:sz="0" w:space="0" w:color="auto"/>
      </w:divBdr>
    </w:div>
    <w:div w:id="2085644475">
      <w:bodyDiv w:val="1"/>
      <w:marLeft w:val="0"/>
      <w:marRight w:val="0"/>
      <w:marTop w:val="0"/>
      <w:marBottom w:val="0"/>
      <w:divBdr>
        <w:top w:val="none" w:sz="0" w:space="0" w:color="auto"/>
        <w:left w:val="none" w:sz="0" w:space="0" w:color="auto"/>
        <w:bottom w:val="none" w:sz="0" w:space="0" w:color="auto"/>
        <w:right w:val="none" w:sz="0" w:space="0" w:color="auto"/>
      </w:divBdr>
    </w:div>
    <w:div w:id="2087609243">
      <w:bodyDiv w:val="1"/>
      <w:marLeft w:val="0"/>
      <w:marRight w:val="0"/>
      <w:marTop w:val="0"/>
      <w:marBottom w:val="0"/>
      <w:divBdr>
        <w:top w:val="none" w:sz="0" w:space="0" w:color="auto"/>
        <w:left w:val="none" w:sz="0" w:space="0" w:color="auto"/>
        <w:bottom w:val="none" w:sz="0" w:space="0" w:color="auto"/>
        <w:right w:val="none" w:sz="0" w:space="0" w:color="auto"/>
      </w:divBdr>
    </w:div>
    <w:div w:id="2093505231">
      <w:bodyDiv w:val="1"/>
      <w:marLeft w:val="0"/>
      <w:marRight w:val="0"/>
      <w:marTop w:val="0"/>
      <w:marBottom w:val="0"/>
      <w:divBdr>
        <w:top w:val="none" w:sz="0" w:space="0" w:color="auto"/>
        <w:left w:val="none" w:sz="0" w:space="0" w:color="auto"/>
        <w:bottom w:val="none" w:sz="0" w:space="0" w:color="auto"/>
        <w:right w:val="none" w:sz="0" w:space="0" w:color="auto"/>
      </w:divBdr>
    </w:div>
    <w:div w:id="2107801094">
      <w:bodyDiv w:val="1"/>
      <w:marLeft w:val="0"/>
      <w:marRight w:val="0"/>
      <w:marTop w:val="0"/>
      <w:marBottom w:val="0"/>
      <w:divBdr>
        <w:top w:val="none" w:sz="0" w:space="0" w:color="auto"/>
        <w:left w:val="none" w:sz="0" w:space="0" w:color="auto"/>
        <w:bottom w:val="none" w:sz="0" w:space="0" w:color="auto"/>
        <w:right w:val="none" w:sz="0" w:space="0" w:color="auto"/>
      </w:divBdr>
    </w:div>
    <w:div w:id="2110077140">
      <w:bodyDiv w:val="1"/>
      <w:marLeft w:val="0"/>
      <w:marRight w:val="0"/>
      <w:marTop w:val="0"/>
      <w:marBottom w:val="0"/>
      <w:divBdr>
        <w:top w:val="none" w:sz="0" w:space="0" w:color="auto"/>
        <w:left w:val="none" w:sz="0" w:space="0" w:color="auto"/>
        <w:bottom w:val="none" w:sz="0" w:space="0" w:color="auto"/>
        <w:right w:val="none" w:sz="0" w:space="0" w:color="auto"/>
      </w:divBdr>
    </w:div>
    <w:div w:id="2111587599">
      <w:bodyDiv w:val="1"/>
      <w:marLeft w:val="0"/>
      <w:marRight w:val="0"/>
      <w:marTop w:val="0"/>
      <w:marBottom w:val="0"/>
      <w:divBdr>
        <w:top w:val="none" w:sz="0" w:space="0" w:color="auto"/>
        <w:left w:val="none" w:sz="0" w:space="0" w:color="auto"/>
        <w:bottom w:val="none" w:sz="0" w:space="0" w:color="auto"/>
        <w:right w:val="none" w:sz="0" w:space="0" w:color="auto"/>
      </w:divBdr>
    </w:div>
    <w:div w:id="2116513986">
      <w:bodyDiv w:val="1"/>
      <w:marLeft w:val="0"/>
      <w:marRight w:val="0"/>
      <w:marTop w:val="0"/>
      <w:marBottom w:val="0"/>
      <w:divBdr>
        <w:top w:val="none" w:sz="0" w:space="0" w:color="auto"/>
        <w:left w:val="none" w:sz="0" w:space="0" w:color="auto"/>
        <w:bottom w:val="none" w:sz="0" w:space="0" w:color="auto"/>
        <w:right w:val="none" w:sz="0" w:space="0" w:color="auto"/>
      </w:divBdr>
    </w:div>
    <w:div w:id="2118669103">
      <w:bodyDiv w:val="1"/>
      <w:marLeft w:val="0"/>
      <w:marRight w:val="0"/>
      <w:marTop w:val="0"/>
      <w:marBottom w:val="0"/>
      <w:divBdr>
        <w:top w:val="none" w:sz="0" w:space="0" w:color="auto"/>
        <w:left w:val="none" w:sz="0" w:space="0" w:color="auto"/>
        <w:bottom w:val="none" w:sz="0" w:space="0" w:color="auto"/>
        <w:right w:val="none" w:sz="0" w:space="0" w:color="auto"/>
      </w:divBdr>
    </w:div>
    <w:div w:id="2121341425">
      <w:bodyDiv w:val="1"/>
      <w:marLeft w:val="0"/>
      <w:marRight w:val="0"/>
      <w:marTop w:val="0"/>
      <w:marBottom w:val="0"/>
      <w:divBdr>
        <w:top w:val="none" w:sz="0" w:space="0" w:color="auto"/>
        <w:left w:val="none" w:sz="0" w:space="0" w:color="auto"/>
        <w:bottom w:val="none" w:sz="0" w:space="0" w:color="auto"/>
        <w:right w:val="none" w:sz="0" w:space="0" w:color="auto"/>
      </w:divBdr>
    </w:div>
    <w:div w:id="2121408068">
      <w:bodyDiv w:val="1"/>
      <w:marLeft w:val="0"/>
      <w:marRight w:val="0"/>
      <w:marTop w:val="0"/>
      <w:marBottom w:val="0"/>
      <w:divBdr>
        <w:top w:val="none" w:sz="0" w:space="0" w:color="auto"/>
        <w:left w:val="none" w:sz="0" w:space="0" w:color="auto"/>
        <w:bottom w:val="none" w:sz="0" w:space="0" w:color="auto"/>
        <w:right w:val="none" w:sz="0" w:space="0" w:color="auto"/>
      </w:divBdr>
    </w:div>
    <w:div w:id="2132434001">
      <w:bodyDiv w:val="1"/>
      <w:marLeft w:val="0"/>
      <w:marRight w:val="0"/>
      <w:marTop w:val="0"/>
      <w:marBottom w:val="0"/>
      <w:divBdr>
        <w:top w:val="none" w:sz="0" w:space="0" w:color="auto"/>
        <w:left w:val="none" w:sz="0" w:space="0" w:color="auto"/>
        <w:bottom w:val="none" w:sz="0" w:space="0" w:color="auto"/>
        <w:right w:val="none" w:sz="0" w:space="0" w:color="auto"/>
      </w:divBdr>
    </w:div>
    <w:div w:id="2136365530">
      <w:bodyDiv w:val="1"/>
      <w:marLeft w:val="0"/>
      <w:marRight w:val="0"/>
      <w:marTop w:val="0"/>
      <w:marBottom w:val="0"/>
      <w:divBdr>
        <w:top w:val="none" w:sz="0" w:space="0" w:color="auto"/>
        <w:left w:val="none" w:sz="0" w:space="0" w:color="auto"/>
        <w:bottom w:val="none" w:sz="0" w:space="0" w:color="auto"/>
        <w:right w:val="none" w:sz="0" w:space="0" w:color="auto"/>
      </w:divBdr>
    </w:div>
    <w:div w:id="2139031907">
      <w:bodyDiv w:val="1"/>
      <w:marLeft w:val="0"/>
      <w:marRight w:val="0"/>
      <w:marTop w:val="0"/>
      <w:marBottom w:val="0"/>
      <w:divBdr>
        <w:top w:val="none" w:sz="0" w:space="0" w:color="auto"/>
        <w:left w:val="none" w:sz="0" w:space="0" w:color="auto"/>
        <w:bottom w:val="none" w:sz="0" w:space="0" w:color="auto"/>
        <w:right w:val="none" w:sz="0" w:space="0" w:color="auto"/>
      </w:divBdr>
    </w:div>
    <w:div w:id="2139761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oud.google.com/learn/what-is-a-cloud-database" TargetMode="External"/><Relationship Id="rId3" Type="http://schemas.openxmlformats.org/officeDocument/2006/relationships/settings" Target="settings.xml"/><Relationship Id="rId7" Type="http://schemas.openxmlformats.org/officeDocument/2006/relationships/hyperlink" Target="https://www.ibm.com/cloud/learn/what-is-cloud-databa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chtarget.com/searchdatamanagement/feature/Open-source-database-comparison-to-choose-the-right-tool" TargetMode="External"/><Relationship Id="rId11" Type="http://schemas.openxmlformats.org/officeDocument/2006/relationships/theme" Target="theme/theme1.xml"/><Relationship Id="rId5" Type="http://schemas.openxmlformats.org/officeDocument/2006/relationships/hyperlink" Target="https://www.mongodb.com/databases/what-is-an-object-oriented-database" TargetMode="Externa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D7632931F07C44AB875AF2F7CFAEE97"/>
        <w:category>
          <w:name w:val="General"/>
          <w:gallery w:val="placeholder"/>
        </w:category>
        <w:types>
          <w:type w:val="bbPlcHdr"/>
        </w:types>
        <w:behaviors>
          <w:behavior w:val="content"/>
        </w:behaviors>
        <w:guid w:val="{15C681ED-144D-434C-8819-E4AAE9D54BC2}"/>
      </w:docPartPr>
      <w:docPartBody>
        <w:p w:rsidR="007558F6" w:rsidRDefault="00E76F75">
          <w:r w:rsidRPr="003460E8">
            <w:rPr>
              <w:rStyle w:val="PlaceholderText"/>
            </w:rPr>
            <w:t>Formatting...</w:t>
          </w:r>
        </w:p>
      </w:docPartBody>
    </w:docPart>
    <w:docPart>
      <w:docPartPr>
        <w:name w:val="EFE323251CBD1A45B0117A2970E1DC86"/>
        <w:category>
          <w:name w:val="General"/>
          <w:gallery w:val="placeholder"/>
        </w:category>
        <w:types>
          <w:type w:val="bbPlcHdr"/>
        </w:types>
        <w:behaviors>
          <w:behavior w:val="content"/>
        </w:behaviors>
        <w:guid w:val="{E5D5DE76-CF3A-B449-A556-23009C883C18}"/>
      </w:docPartPr>
      <w:docPartBody>
        <w:p w:rsidR="007558F6" w:rsidRDefault="00E76F75">
          <w:r w:rsidRPr="003460E8">
            <w:rPr>
              <w:rStyle w:val="PlaceholderText"/>
            </w:rPr>
            <w:t>Formatting...</w:t>
          </w:r>
        </w:p>
      </w:docPartBody>
    </w:docPart>
    <w:docPart>
      <w:docPartPr>
        <w:name w:val="50E86696B322C04AA2BAD199F0A70701"/>
        <w:category>
          <w:name w:val="General"/>
          <w:gallery w:val="placeholder"/>
        </w:category>
        <w:types>
          <w:type w:val="bbPlcHdr"/>
        </w:types>
        <w:behaviors>
          <w:behavior w:val="content"/>
        </w:behaviors>
        <w:guid w:val="{F6B565CA-AA01-6C40-BE1B-047CA2F43527}"/>
      </w:docPartPr>
      <w:docPartBody>
        <w:p w:rsidR="007558F6" w:rsidRDefault="00E76F75">
          <w:r w:rsidRPr="003460E8">
            <w:rPr>
              <w:rStyle w:val="PlaceholderText"/>
            </w:rPr>
            <w:t>Formatting...</w:t>
          </w:r>
        </w:p>
      </w:docPartBody>
    </w:docPart>
    <w:docPart>
      <w:docPartPr>
        <w:name w:val="38EBC52234DB7647A09A992FE11857BB"/>
        <w:category>
          <w:name w:val="General"/>
          <w:gallery w:val="placeholder"/>
        </w:category>
        <w:types>
          <w:type w:val="bbPlcHdr"/>
        </w:types>
        <w:behaviors>
          <w:behavior w:val="content"/>
        </w:behaviors>
        <w:guid w:val="{B5C81E0D-E17B-094C-B95C-267655F69370}"/>
      </w:docPartPr>
      <w:docPartBody>
        <w:p w:rsidR="007558F6" w:rsidRDefault="00E76F75">
          <w:r w:rsidRPr="003460E8">
            <w:rPr>
              <w:rStyle w:val="PlaceholderText"/>
            </w:rPr>
            <w:t>Formatting...</w:t>
          </w:r>
        </w:p>
      </w:docPartBody>
    </w:docPart>
    <w:docPart>
      <w:docPartPr>
        <w:name w:val="8F36154257E7CD4AA93F05C0003AB9B1"/>
        <w:category>
          <w:name w:val="General"/>
          <w:gallery w:val="placeholder"/>
        </w:category>
        <w:types>
          <w:type w:val="bbPlcHdr"/>
        </w:types>
        <w:behaviors>
          <w:behavior w:val="content"/>
        </w:behaviors>
        <w:guid w:val="{E939C24B-C612-724E-A98E-A7B1E79CDC0D}"/>
      </w:docPartPr>
      <w:docPartBody>
        <w:p w:rsidR="007558F6" w:rsidRDefault="00E76F75">
          <w:r w:rsidRPr="003460E8">
            <w:rPr>
              <w:rStyle w:val="PlaceholderText"/>
            </w:rPr>
            <w:t>Formatting...</w:t>
          </w:r>
        </w:p>
      </w:docPartBody>
    </w:docPart>
    <w:docPart>
      <w:docPartPr>
        <w:name w:val="994522D0B641D140804AE062F07E71ED"/>
        <w:category>
          <w:name w:val="General"/>
          <w:gallery w:val="placeholder"/>
        </w:category>
        <w:types>
          <w:type w:val="bbPlcHdr"/>
        </w:types>
        <w:behaviors>
          <w:behavior w:val="content"/>
        </w:behaviors>
        <w:guid w:val="{AE1AD653-BE1B-0040-B3DD-5B1E0196BC89}"/>
      </w:docPartPr>
      <w:docPartBody>
        <w:p w:rsidR="007558F6" w:rsidRDefault="00E76F75">
          <w:r w:rsidRPr="003460E8">
            <w:rPr>
              <w:rStyle w:val="PlaceholderText"/>
            </w:rPr>
            <w:t>Formatting...</w:t>
          </w:r>
        </w:p>
      </w:docPartBody>
    </w:docPart>
    <w:docPart>
      <w:docPartPr>
        <w:name w:val="B3304B61440CED40B35E7D2BA78C7B55"/>
        <w:category>
          <w:name w:val="General"/>
          <w:gallery w:val="placeholder"/>
        </w:category>
        <w:types>
          <w:type w:val="bbPlcHdr"/>
        </w:types>
        <w:behaviors>
          <w:behavior w:val="content"/>
        </w:behaviors>
        <w:guid w:val="{AE06BCF0-D3F4-3645-BBB5-96822F7078B5}"/>
      </w:docPartPr>
      <w:docPartBody>
        <w:p w:rsidR="007558F6" w:rsidRDefault="00E76F75">
          <w:r w:rsidRPr="003460E8">
            <w:rPr>
              <w:rStyle w:val="PlaceholderText"/>
            </w:rPr>
            <w:t>Formatting...</w:t>
          </w:r>
        </w:p>
      </w:docPartBody>
    </w:docPart>
    <w:docPart>
      <w:docPartPr>
        <w:name w:val="C574C89D1FED5F45882DF256272C5A6C"/>
        <w:category>
          <w:name w:val="General"/>
          <w:gallery w:val="placeholder"/>
        </w:category>
        <w:types>
          <w:type w:val="bbPlcHdr"/>
        </w:types>
        <w:behaviors>
          <w:behavior w:val="content"/>
        </w:behaviors>
        <w:guid w:val="{FA07C209-30F7-9940-8D1E-CFB83C959EEC}"/>
      </w:docPartPr>
      <w:docPartBody>
        <w:p w:rsidR="007558F6" w:rsidRDefault="00E76F75">
          <w:r w:rsidRPr="003460E8">
            <w:rPr>
              <w:rStyle w:val="PlaceholderText"/>
            </w:rPr>
            <w:t>Formatting...</w:t>
          </w:r>
        </w:p>
      </w:docPartBody>
    </w:docPart>
    <w:docPart>
      <w:docPartPr>
        <w:name w:val="B16130D9ABD53E46A7D5E0A43E1E398D"/>
        <w:category>
          <w:name w:val="General"/>
          <w:gallery w:val="placeholder"/>
        </w:category>
        <w:types>
          <w:type w:val="bbPlcHdr"/>
        </w:types>
        <w:behaviors>
          <w:behavior w:val="content"/>
        </w:behaviors>
        <w:guid w:val="{05F8A39E-87F3-E84A-870F-C347A1035688}"/>
      </w:docPartPr>
      <w:docPartBody>
        <w:p w:rsidR="007558F6" w:rsidRDefault="00E76F75">
          <w:r w:rsidRPr="003460E8">
            <w:rPr>
              <w:rStyle w:val="PlaceholderText"/>
            </w:rPr>
            <w:t>Formatting...</w:t>
          </w:r>
        </w:p>
      </w:docPartBody>
    </w:docPart>
    <w:docPart>
      <w:docPartPr>
        <w:name w:val="064A2E4BA5D4574ABD17DDED6CEA4CB9"/>
        <w:category>
          <w:name w:val="General"/>
          <w:gallery w:val="placeholder"/>
        </w:category>
        <w:types>
          <w:type w:val="bbPlcHdr"/>
        </w:types>
        <w:behaviors>
          <w:behavior w:val="content"/>
        </w:behaviors>
        <w:guid w:val="{33474115-816E-804E-9029-CC3B9756CDAF}"/>
      </w:docPartPr>
      <w:docPartBody>
        <w:p w:rsidR="007558F6" w:rsidRDefault="00E76F75">
          <w:r w:rsidRPr="003460E8">
            <w:rPr>
              <w:rStyle w:val="PlaceholderText"/>
            </w:rPr>
            <w:t>Formatting...</w:t>
          </w:r>
        </w:p>
      </w:docPartBody>
    </w:docPart>
    <w:docPart>
      <w:docPartPr>
        <w:name w:val="4E35241609C936489319541F71EC0896"/>
        <w:category>
          <w:name w:val="General"/>
          <w:gallery w:val="placeholder"/>
        </w:category>
        <w:types>
          <w:type w:val="bbPlcHdr"/>
        </w:types>
        <w:behaviors>
          <w:behavior w:val="content"/>
        </w:behaviors>
        <w:guid w:val="{69CB6204-86F8-EA4D-B795-F5C6E5F622C6}"/>
      </w:docPartPr>
      <w:docPartBody>
        <w:p w:rsidR="007558F6" w:rsidRDefault="00E76F75">
          <w:r w:rsidRPr="003460E8">
            <w:rPr>
              <w:rStyle w:val="PlaceholderText"/>
            </w:rPr>
            <w:t>Formatting...</w:t>
          </w:r>
        </w:p>
      </w:docPartBody>
    </w:docPart>
    <w:docPart>
      <w:docPartPr>
        <w:name w:val="D013842B859C024E8D890CCC99377D17"/>
        <w:category>
          <w:name w:val="General"/>
          <w:gallery w:val="placeholder"/>
        </w:category>
        <w:types>
          <w:type w:val="bbPlcHdr"/>
        </w:types>
        <w:behaviors>
          <w:behavior w:val="content"/>
        </w:behaviors>
        <w:guid w:val="{F6847F19-382C-DC4B-B1BF-A505DD361CC5}"/>
      </w:docPartPr>
      <w:docPartBody>
        <w:p w:rsidR="007558F6" w:rsidRDefault="00E76F75">
          <w:r w:rsidRPr="003460E8">
            <w:rPr>
              <w:rStyle w:val="PlaceholderText"/>
            </w:rPr>
            <w:t>Formatting...</w:t>
          </w:r>
        </w:p>
      </w:docPartBody>
    </w:docPart>
    <w:docPart>
      <w:docPartPr>
        <w:name w:val="4BE2A675B20CF049A4D8DB85E3F9026D"/>
        <w:category>
          <w:name w:val="General"/>
          <w:gallery w:val="placeholder"/>
        </w:category>
        <w:types>
          <w:type w:val="bbPlcHdr"/>
        </w:types>
        <w:behaviors>
          <w:behavior w:val="content"/>
        </w:behaviors>
        <w:guid w:val="{FA17928A-AE2B-C945-BC7F-CFE14178348C}"/>
      </w:docPartPr>
      <w:docPartBody>
        <w:p w:rsidR="007558F6" w:rsidRDefault="00E76F75">
          <w:r w:rsidRPr="003460E8">
            <w:rPr>
              <w:rStyle w:val="PlaceholderText"/>
            </w:rPr>
            <w:t>Formatting...</w:t>
          </w:r>
        </w:p>
      </w:docPartBody>
    </w:docPart>
    <w:docPart>
      <w:docPartPr>
        <w:name w:val="DF18E91F0FD2004D80E50BCA7549B7D4"/>
        <w:category>
          <w:name w:val="General"/>
          <w:gallery w:val="placeholder"/>
        </w:category>
        <w:types>
          <w:type w:val="bbPlcHdr"/>
        </w:types>
        <w:behaviors>
          <w:behavior w:val="content"/>
        </w:behaviors>
        <w:guid w:val="{615E0235-CCAB-FB4D-8134-2DCF9463DF4B}"/>
      </w:docPartPr>
      <w:docPartBody>
        <w:p w:rsidR="007558F6" w:rsidRDefault="00E76F75">
          <w:r w:rsidRPr="003460E8">
            <w:rPr>
              <w:rStyle w:val="PlaceholderText"/>
            </w:rPr>
            <w:t>Formatting...</w:t>
          </w:r>
        </w:p>
      </w:docPartBody>
    </w:docPart>
    <w:docPart>
      <w:docPartPr>
        <w:name w:val="C6DD386AB1B5734DB63DDE502389426B"/>
        <w:category>
          <w:name w:val="General"/>
          <w:gallery w:val="placeholder"/>
        </w:category>
        <w:types>
          <w:type w:val="bbPlcHdr"/>
        </w:types>
        <w:behaviors>
          <w:behavior w:val="content"/>
        </w:behaviors>
        <w:guid w:val="{A192EC1E-1417-9447-AC63-849D5955829E}"/>
      </w:docPartPr>
      <w:docPartBody>
        <w:p w:rsidR="007558F6" w:rsidRDefault="00E76F75">
          <w:r w:rsidRPr="003460E8">
            <w:rPr>
              <w:rStyle w:val="PlaceholderText"/>
            </w:rPr>
            <w:t>Formatting...</w:t>
          </w:r>
        </w:p>
      </w:docPartBody>
    </w:docPart>
    <w:docPart>
      <w:docPartPr>
        <w:name w:val="9C3EC52340E023458C7A6A0E493FF7FF"/>
        <w:category>
          <w:name w:val="General"/>
          <w:gallery w:val="placeholder"/>
        </w:category>
        <w:types>
          <w:type w:val="bbPlcHdr"/>
        </w:types>
        <w:behaviors>
          <w:behavior w:val="content"/>
        </w:behaviors>
        <w:guid w:val="{349435B8-8D3D-DF4F-8F71-D0398CB69830}"/>
      </w:docPartPr>
      <w:docPartBody>
        <w:p w:rsidR="007558F6" w:rsidRDefault="00E76F75">
          <w:r w:rsidRPr="003460E8">
            <w:rPr>
              <w:rStyle w:val="PlaceholderText"/>
            </w:rPr>
            <w:t>Formatting...</w:t>
          </w:r>
        </w:p>
      </w:docPartBody>
    </w:docPart>
    <w:docPart>
      <w:docPartPr>
        <w:name w:val="62AA81E766EE9948A14908518E3247A1"/>
        <w:category>
          <w:name w:val="General"/>
          <w:gallery w:val="placeholder"/>
        </w:category>
        <w:types>
          <w:type w:val="bbPlcHdr"/>
        </w:types>
        <w:behaviors>
          <w:behavior w:val="content"/>
        </w:behaviors>
        <w:guid w:val="{782DE643-4F4A-864F-B530-66D2D647BFC1}"/>
      </w:docPartPr>
      <w:docPartBody>
        <w:p w:rsidR="007558F6" w:rsidRDefault="00E76F75">
          <w:r w:rsidRPr="003460E8">
            <w:rPr>
              <w:rStyle w:val="PlaceholderText"/>
            </w:rPr>
            <w:t>Formatting...</w:t>
          </w:r>
        </w:p>
      </w:docPartBody>
    </w:docPart>
    <w:docPart>
      <w:docPartPr>
        <w:name w:val="001B44283AFCAB4E8860517EFF314C96"/>
        <w:category>
          <w:name w:val="General"/>
          <w:gallery w:val="placeholder"/>
        </w:category>
        <w:types>
          <w:type w:val="bbPlcHdr"/>
        </w:types>
        <w:behaviors>
          <w:behavior w:val="content"/>
        </w:behaviors>
        <w:guid w:val="{C6AA0E49-93B2-274F-9C81-30290A941CF9}"/>
      </w:docPartPr>
      <w:docPartBody>
        <w:p w:rsidR="007558F6" w:rsidRDefault="00E76F75">
          <w:r w:rsidRPr="003460E8">
            <w:rPr>
              <w:rStyle w:val="PlaceholderText"/>
            </w:rPr>
            <w:t>Formatting...</w:t>
          </w:r>
        </w:p>
      </w:docPartBody>
    </w:docPart>
    <w:docPart>
      <w:docPartPr>
        <w:name w:val="F75E40DB65F08C48A4A2B9640E69A419"/>
        <w:category>
          <w:name w:val="General"/>
          <w:gallery w:val="placeholder"/>
        </w:category>
        <w:types>
          <w:type w:val="bbPlcHdr"/>
        </w:types>
        <w:behaviors>
          <w:behavior w:val="content"/>
        </w:behaviors>
        <w:guid w:val="{BB949F0D-538F-724D-A154-B20FC3FD1D7F}"/>
      </w:docPartPr>
      <w:docPartBody>
        <w:p w:rsidR="007558F6" w:rsidRDefault="00E76F75">
          <w:r w:rsidRPr="003460E8">
            <w:rPr>
              <w:rStyle w:val="PlaceholderText"/>
            </w:rPr>
            <w:t>Formatting...</w:t>
          </w:r>
        </w:p>
      </w:docPartBody>
    </w:docPart>
    <w:docPart>
      <w:docPartPr>
        <w:name w:val="12FF38ED6D745149AA21E7CE4337E571"/>
        <w:category>
          <w:name w:val="General"/>
          <w:gallery w:val="placeholder"/>
        </w:category>
        <w:types>
          <w:type w:val="bbPlcHdr"/>
        </w:types>
        <w:behaviors>
          <w:behavior w:val="content"/>
        </w:behaviors>
        <w:guid w:val="{18131198-5908-754F-927A-897184602F93}"/>
      </w:docPartPr>
      <w:docPartBody>
        <w:p w:rsidR="007558F6" w:rsidRDefault="00E76F75">
          <w:r w:rsidRPr="003460E8">
            <w:rPr>
              <w:rStyle w:val="PlaceholderText"/>
            </w:rPr>
            <w:t>Formatting...</w:t>
          </w:r>
        </w:p>
      </w:docPartBody>
    </w:docPart>
    <w:docPart>
      <w:docPartPr>
        <w:name w:val="CF44BB4D2365724499BE63B2F021136C"/>
        <w:category>
          <w:name w:val="General"/>
          <w:gallery w:val="placeholder"/>
        </w:category>
        <w:types>
          <w:type w:val="bbPlcHdr"/>
        </w:types>
        <w:behaviors>
          <w:behavior w:val="content"/>
        </w:behaviors>
        <w:guid w:val="{A4ACE414-C7CE-964A-9076-EF5BCC716C61}"/>
      </w:docPartPr>
      <w:docPartBody>
        <w:p w:rsidR="00000000" w:rsidRDefault="007558F6">
          <w:r w:rsidRPr="003460E8">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undefined">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FAC"/>
    <w:rsid w:val="004860DF"/>
    <w:rsid w:val="005775CF"/>
    <w:rsid w:val="007558F6"/>
    <w:rsid w:val="00B96F11"/>
    <w:rsid w:val="00C73FAC"/>
    <w:rsid w:val="00E76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558F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2B56CAC-0FD2-504B-BE3A-EDEC431ABBFC}">
  <we:reference id="8c1c3d44-57e9-40d7-86e4-4adf61fea1dd" version="2.1.0.1" store="EXCatalog" storeType="EXCatalog"/>
  <we:alternateReferences>
    <we:reference id="WA104380122" version="2.1.0.1" store="en-GB" storeType="OMEX"/>
  </we:alternateReferences>
  <we:properties>
    <we:property name="citations" value="{&quot;327881183&quot;:{&quot;referencesIds&quot;:[&quot;doc:63d82e59ab63d8055caebacb&quot;],&quot;referencesOptions&quot;:{&quot;doc:63d82e59ab63d8055caebacb&quot;:{&quot;author&quot;:true,&quot;year&quot;:true,&quot;pageReplace&quot;:&quot;&quot;,&quot;prefix&quot;:&quot;&quot;,&quot;suffix&quot;:&quot;&quot;}},&quot;hasBrokenReferences&quot;:false,&quot;hasManualEdits&quot;:false,&quot;citationType&quot;:&quot;inline&quot;,&quot;id&quot;:327881183,&quot;citationText&quot;:&quot;&lt;span style=\&quot;font-family:Calibri;font-size:16px;color:#000000\&quot;&gt;[4]&lt;/span&gt;&quot;},&quot;610871376&quot;:{&quot;referencesIds&quot;:[&quot;doc:63d7f545210709054e6891cc&quot;],&quot;referencesOptions&quot;:{&quot;doc:63d7f545210709054e6891cc&quot;:{&quot;author&quot;:true,&quot;year&quot;:true,&quot;pageReplace&quot;:&quot;&quot;,&quot;prefix&quot;:&quot;&quot;,&quot;suffix&quot;:&quot;&quot;}},&quot;hasBrokenReferences&quot;:false,&quot;hasManualEdits&quot;:false,&quot;citationType&quot;:&quot;inline&quot;,&quot;id&quot;:610871376,&quot;citationText&quot;:&quot;&lt;span style=\&quot;font-family:Calibri;font-size:16px;color:#000000\&quot;&gt;[1]&lt;/span&gt;&quot;},&quot;729650961&quot;:{&quot;referencesIds&quot;:[&quot;doc:63d93304210709054e68bc4c&quot;],&quot;referencesOptions&quot;:{&quot;doc:63d93304210709054e68bc4c&quot;:{&quot;author&quot;:true,&quot;year&quot;:true,&quot;pageReplace&quot;:&quot;&quot;,&quot;prefix&quot;:&quot;&quot;,&quot;suffix&quot;:&quot;&quot;}},&quot;hasBrokenReferences&quot;:false,&quot;hasManualEdits&quot;:false,&quot;citationType&quot;:&quot;inline&quot;,&quot;id&quot;:729650961,&quot;citationText&quot;:&quot;&lt;span style=\&quot;font-family:Calibri;font-size:16px;color:#000000\&quot;&gt;[6]&lt;/span&gt;&quot;},&quot;1003321321&quot;:{&quot;referencesIds&quot;:[&quot;doc:63d800ef8061ff054fc7e221&quot;],&quot;referencesOptions&quot;:{&quot;doc:63d800ef8061ff054fc7e221&quot;:{&quot;author&quot;:true,&quot;year&quot;:true,&quot;pageReplace&quot;:&quot;&quot;,&quot;prefix&quot;:&quot;&quot;,&quot;suffix&quot;:&quot;&quot;}},&quot;hasBrokenReferences&quot;:false,&quot;hasManualEdits&quot;:false,&quot;citationType&quot;:&quot;inline&quot;,&quot;id&quot;:1003321321,&quot;citationText&quot;:&quot;&lt;span style=\&quot;font-family:Calibri;font-size:16px;color:#000000\&quot;&gt;[3]&lt;/span&gt;&quot;},&quot;1508947313&quot;:{&quot;referencesIds&quot;:[&quot;doc:63d82e59ab63d8055caebacb&quot;],&quot;referencesOptions&quot;:{&quot;doc:63d82e59ab63d8055caebacb&quot;:{&quot;author&quot;:true,&quot;year&quot;:true,&quot;pageReplace&quot;:&quot;&quot;,&quot;prefix&quot;:&quot;&quot;,&quot;suffix&quot;:&quot;&quot;}},&quot;hasBrokenReferences&quot;:false,&quot;hasManualEdits&quot;:false,&quot;citationType&quot;:&quot;inline&quot;,&quot;id&quot;:1508947313,&quot;citationText&quot;:&quot;&lt;span style=\&quot;font-family:Calibri;font-size:16px;color:#000000\&quot;&gt;[4]&lt;/span&gt;&quot;},&quot;1624269716&quot;:{&quot;referencesIds&quot;:[&quot;doc:63d7fbd493b9670552357e14&quot;],&quot;referencesOptions&quot;:{&quot;doc:63d7fbd493b9670552357e14&quot;:{&quot;author&quot;:true,&quot;year&quot;:true,&quot;pageReplace&quot;:&quot;&quot;,&quot;prefix&quot;:&quot;&quot;,&quot;suffix&quot;:&quot;&quot;}},&quot;hasBrokenReferences&quot;:false,&quot;hasManualEdits&quot;:false,&quot;citationType&quot;:&quot;inline&quot;,&quot;id&quot;:1624269716,&quot;citationText&quot;:&quot;&lt;span style=\&quot;font-family:Calibri;font-size:16px;color:#000000\&quot;&gt;[2]&lt;/span&gt;&quot;},&quot;1904101328&quot;:{&quot;referencesIds&quot;:[&quot;doc:63d7f545210709054e6891cc&quot;],&quot;referencesOptions&quot;:{&quot;doc:63d7f545210709054e6891cc&quot;:{&quot;author&quot;:true,&quot;year&quot;:true,&quot;pageReplace&quot;:&quot;&quot;,&quot;prefix&quot;:&quot;&quot;,&quot;suffix&quot;:&quot;&quot;}},&quot;hasBrokenReferences&quot;:false,&quot;hasManualEdits&quot;:false,&quot;citationType&quot;:&quot;inline&quot;,&quot;id&quot;:1904101328,&quot;citationText&quot;:&quot;&lt;span style=\&quot;font-family:Calibri;font-size:16px;color:#000000\&quot;&gt;[1]&lt;/span&gt;&quot;},&quot;-847248742&quot;:{&quot;referencesIds&quot;:[&quot;doc:63d7f545210709054e6891cc&quot;],&quot;referencesOptions&quot;:{&quot;doc:63d7f545210709054e6891cc&quot;:{&quot;author&quot;:true,&quot;year&quot;:true,&quot;pageReplace&quot;:&quot;&quot;,&quot;prefix&quot;:&quot;&quot;,&quot;suffix&quot;:&quot;&quot;}},&quot;hasBrokenReferences&quot;:false,&quot;hasManualEdits&quot;:false,&quot;citationType&quot;:&quot;inline&quot;,&quot;id&quot;:-847248742,&quot;citationText&quot;:&quot;&lt;span style=\&quot;font-family:Calibri;font-size:16px;color:#000000\&quot;&gt;[1]&lt;/span&gt;&quot;},&quot;-566259810&quot;:{&quot;referencesIds&quot;:[&quot;doc:63d7fbd493b9670552357e14&quot;],&quot;referencesOptions&quot;:{&quot;doc:63d7fbd493b9670552357e14&quot;:{&quot;author&quot;:true,&quot;year&quot;:true,&quot;pageReplace&quot;:&quot;&quot;,&quot;prefix&quot;:&quot;&quot;,&quot;suffix&quot;:&quot;&quot;}},&quot;hasBrokenReferences&quot;:false,&quot;hasManualEdits&quot;:false,&quot;citationType&quot;:&quot;inline&quot;,&quot;id&quot;:-566259810,&quot;citationText&quot;:&quot;&lt;span style=\&quot;font-family:Calibri;font-size:16px;color:#000000\&quot;&gt;[2]&lt;/span&gt;&quot;},&quot;-965971477&quot;:{&quot;referencesIds&quot;:[&quot;doc:63d800ef8061ff054fc7e221&quot;],&quot;referencesOptions&quot;:{&quot;doc:63d800ef8061ff054fc7e221&quot;:{&quot;author&quot;:true,&quot;year&quot;:true,&quot;pageReplace&quot;:&quot;&quot;,&quot;prefix&quot;:&quot;&quot;,&quot;suffix&quot;:&quot;&quot;}},&quot;hasBrokenReferences&quot;:false,&quot;hasManualEdits&quot;:false,&quot;citationType&quot;:&quot;inline&quot;,&quot;id&quot;:-965971477,&quot;citationText&quot;:&quot;&lt;span style=\&quot;font-family:Calibri;font-size:16px;color:#000000\&quot;&gt;[3]&lt;/span&gt;&quot;},&quot;-1735467219&quot;:{&quot;referencesIds&quot;:[&quot;doc:63d800ef8061ff054fc7e221&quot;],&quot;referencesOptions&quot;:{&quot;doc:63d800ef8061ff054fc7e221&quot;:{&quot;author&quot;:true,&quot;year&quot;:true,&quot;pageReplace&quot;:&quot;&quot;,&quot;prefix&quot;:&quot;&quot;,&quot;suffix&quot;:&quot;&quot;}},&quot;hasBrokenReferences&quot;:false,&quot;hasManualEdits&quot;:false,&quot;citationType&quot;:&quot;inline&quot;,&quot;id&quot;:-1735467219,&quot;citationText&quot;:&quot;&lt;span style=\&quot;font-family:Calibri;font-size:16px;color:#000000\&quot;&gt;[3]&lt;/span&gt;&quot;},&quot;-1912768357&quot;:{&quot;referencesIds&quot;:[&quot;doc:63d800ef8061ff054fc7e221&quot;],&quot;referencesOptions&quot;:{&quot;doc:63d800ef8061ff054fc7e221&quot;:{&quot;author&quot;:true,&quot;year&quot;:true,&quot;pageReplace&quot;:&quot;&quot;,&quot;prefix&quot;:&quot;&quot;,&quot;suffix&quot;:&quot;&quot;}},&quot;hasBrokenReferences&quot;:false,&quot;hasManualEdits&quot;:false,&quot;citationType&quot;:&quot;inline&quot;,&quot;id&quot;:-1912768357,&quot;citationText&quot;:&quot;&lt;span style=\&quot;font-family:Calibri;font-size:16px;color:#000000\&quot;&gt;[3]&lt;/span&gt;&quot;},&quot;-1501032619&quot;:{&quot;referencesIds&quot;:[&quot;doc:63d82e59ab63d8055caebacb&quot;],&quot;referencesOptions&quot;:{&quot;doc:63d82e59ab63d8055caebacb&quot;:{&quot;author&quot;:true,&quot;year&quot;:true,&quot;pageReplace&quot;:&quot;&quot;,&quot;prefix&quot;:&quot;&quot;,&quot;suffix&quot;:&quot;&quot;}},&quot;hasBrokenReferences&quot;:false,&quot;hasManualEdits&quot;:false,&quot;citationType&quot;:&quot;inline&quot;,&quot;id&quot;:-1501032619,&quot;citationText&quot;:&quot;&lt;span style=\&quot;font-family:Calibri;font-size:16px;color:#000000\&quot;&gt;[4]&lt;/span&gt;&quot;},&quot;-1444605866&quot;:{&quot;referencesIds&quot;:[&quot;doc:63d92b6c3b490c054c957375&quot;],&quot;referencesOptions&quot;:{&quot;doc:63d92b6c3b490c054c957375&quot;:{&quot;author&quot;:true,&quot;year&quot;:true,&quot;pageReplace&quot;:&quot;&quot;,&quot;prefix&quot;:&quot;&quot;,&quot;suffix&quot;:&quot;&quot;}},&quot;hasBrokenReferences&quot;:false,&quot;hasManualEdits&quot;:false,&quot;citationType&quot;:&quot;inline&quot;,&quot;id&quot;:-1444605866,&quot;citationText&quot;:&quot;&lt;span style=\&quot;font-family:Calibri;font-size:16px;color:#000000\&quot;&gt;[5]&lt;/span&gt;&quot;},&quot;-152147308&quot;:{&quot;referencesIds&quot;:[&quot;doc:63d92b6c3b490c054c957375&quot;],&quot;referencesOptions&quot;:{&quot;doc:63d92b6c3b490c054c957375&quot;:{&quot;author&quot;:true,&quot;year&quot;:true,&quot;pageReplace&quot;:&quot;&quot;,&quot;prefix&quot;:&quot;&quot;,&quot;suffix&quot;:&quot;&quot;}},&quot;hasBrokenReferences&quot;:false,&quot;hasManualEdits&quot;:false,&quot;citationType&quot;:&quot;inline&quot;,&quot;id&quot;:-152147308,&quot;citationText&quot;:&quot;&lt;span style=\&quot;font-family:Calibri;font-size:16px;color:#000000\&quot;&gt;[5]&lt;/span&gt;&quot;},&quot;-575271812&quot;:{&quot;referencesIds&quot;:[&quot;doc:63d93304210709054e68bc4c&quot;],&quot;referencesOptions&quot;:{&quot;doc:63d93304210709054e68bc4c&quot;:{&quot;author&quot;:true,&quot;year&quot;:true,&quot;pageReplace&quot;:&quot;&quot;,&quot;prefix&quot;:&quot;&quot;,&quot;suffix&quot;:&quot;&quot;}},&quot;hasBrokenReferences&quot;:false,&quot;hasManualEdits&quot;:false,&quot;citationType&quot;:&quot;inline&quot;,&quot;id&quot;:-575271812,&quot;citationText&quot;:&quot;&lt;span style=\&quot;font-family:Calibri;font-size:16px;color:#000000\&quot;&gt;[6]&lt;/span&gt;&quot;},&quot;-2129931297&quot;:{&quot;referencesIds&quot;:[&quot;doc:63d93304210709054e68bc4c&quot;],&quot;referencesOptions&quot;:{&quot;doc:63d93304210709054e68bc4c&quot;:{&quot;author&quot;:true,&quot;year&quot;:true,&quot;pageReplace&quot;:&quot;&quot;,&quot;prefix&quot;:&quot;&quot;,&quot;suffix&quot;:&quot;&quot;}},&quot;hasBrokenReferences&quot;:false,&quot;hasManualEdits&quot;:false,&quot;citationType&quot;:&quot;inline&quot;,&quot;id&quot;:-2129931297,&quot;citationText&quot;:&quot;&lt;span style=\&quot;font-family:Calibri;font-size:16px;color:#000000\&quot;&gt;[6]&lt;/span&gt;&quot;},&quot;-627088717&quot;:{&quot;referencesIds&quot;:[&quot;doc:63d93304210709054e68bc4c&quot;],&quot;referencesOptions&quot;:{&quot;doc:63d93304210709054e68bc4c&quot;:{&quot;author&quot;:true,&quot;year&quot;:true,&quot;pageReplace&quot;:&quot;&quot;,&quot;prefix&quot;:&quot;&quot;,&quot;suffix&quot;:&quot;&quot;}},&quot;hasBrokenReferences&quot;:false,&quot;hasManualEdits&quot;:false,&quot;citationType&quot;:&quot;inline&quot;,&quot;id&quot;:-627088717,&quot;citationText&quot;:&quot;&lt;span style=\&quot;font-family:Calibri;font-size:16px;color:#000000\&quot;&gt;[6]&lt;/span&gt;&quot;},&quot;-1218053328&quot;:{&quot;referencesIds&quot;:[&quot;doc:63d93304210709054e68bc4c&quot;],&quot;referencesOptions&quot;:{&quot;doc:63d93304210709054e68bc4c&quot;:{&quot;author&quot;:true,&quot;year&quot;:true,&quot;pageReplace&quot;:&quot;&quot;,&quot;prefix&quot;:&quot;&quot;,&quot;suffix&quot;:&quot;&quot;}},&quot;hasBrokenReferences&quot;:false,&quot;hasManualEdits&quot;:false,&quot;citationType&quot;:&quot;inline&quot;,&quot;id&quot;:-1218053328,&quot;citationText&quot;:&quot;&lt;span style=\&quot;font-family:Calibri;font-size:16px;color:#000000\&quot;&gt;[6]&lt;/span&gt;&quot;},&quot;-27954507&quot;:{&quot;referencesIds&quot;:[&quot;doc:63d93304210709054e68bc4c&quot;],&quot;referencesOptions&quot;:{&quot;doc:63d93304210709054e68bc4c&quot;:{&quot;author&quot;:true,&quot;year&quot;:true,&quot;pageReplace&quot;:&quot;&quot;,&quot;prefix&quot;:&quot;&quot;,&quot;suffix&quot;:&quot;&quot;}},&quot;hasBrokenReferences&quot;:false,&quot;hasManualEdits&quot;:false,&quot;citationType&quot;:&quot;inline&quot;,&quot;id&quot;:-27954507,&quot;citationText&quot;:&quot;&lt;span style=\&quot;font-family:Calibri;font-size:16px;color:#000000\&quot;&gt;[6]&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y name="rw.officeVersion" value="&quot;1.3&quot;"/>
    <we:property name="rw.subscriberId" value="&quot;0&quot;"/>
    <we:property name="rw.userId" value="&quot;user:6356552b8f081cee0463188b&quot;"/>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118</TotalTime>
  <Pages>3</Pages>
  <Words>873</Words>
  <Characters>4979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Thomas Sellwood (2215661)</cp:lastModifiedBy>
  <cp:revision>6</cp:revision>
  <dcterms:created xsi:type="dcterms:W3CDTF">2023-01-30T16:16:00Z</dcterms:created>
  <dcterms:modified xsi:type="dcterms:W3CDTF">2023-01-31T15:53:00Z</dcterms:modified>
</cp:coreProperties>
</file>