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C02AEE" w14:textId="645E6F5F" w:rsidR="00BB5E8B" w:rsidRDefault="00B706DD" w:rsidP="003943B6">
      <w:pPr>
        <w:spacing w:line="276" w:lineRule="auto"/>
        <w:jc w:val="center"/>
        <w:rPr>
          <w:rFonts w:ascii="Times New Roman" w:eastAsia="Arial" w:hAnsi="Times New Roman" w:cs="Times New Roman"/>
          <w:b/>
          <w:bCs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Business Inquiry and Research BMSP5007</w:t>
      </w:r>
    </w:p>
    <w:p w14:paraId="6BD40C17" w14:textId="1C7533B9" w:rsidR="00B706DD" w:rsidRPr="003943B6" w:rsidRDefault="00A217BD" w:rsidP="003943B6">
      <w:pPr>
        <w:spacing w:line="276" w:lineRule="auto"/>
        <w:jc w:val="center"/>
        <w:rPr>
          <w:rFonts w:ascii="Times New Roman" w:eastAsia="Arial" w:hAnsi="Times New Roman" w:cs="Times New Roman"/>
          <w:b/>
          <w:bCs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Assignment Two</w:t>
      </w:r>
      <w:r w:rsidR="00593AD9">
        <w:rPr>
          <w:rFonts w:ascii="Times New Roman" w:eastAsia="Arial" w:hAnsi="Times New Roman" w:cs="Times New Roman"/>
          <w:b/>
          <w:bCs/>
          <w:sz w:val="24"/>
          <w:szCs w:val="24"/>
        </w:rPr>
        <w:t xml:space="preserve"> – Research P</w:t>
      </w:r>
      <w:r w:rsidR="002439ED">
        <w:rPr>
          <w:rFonts w:ascii="Times New Roman" w:eastAsia="Arial" w:hAnsi="Times New Roman" w:cs="Times New Roman"/>
          <w:b/>
          <w:bCs/>
          <w:sz w:val="24"/>
          <w:szCs w:val="24"/>
        </w:rPr>
        <w:t>roposal</w:t>
      </w:r>
    </w:p>
    <w:p w14:paraId="4A4B53FA" w14:textId="3FE5BEC3" w:rsidR="00471DF9" w:rsidRPr="003943B6" w:rsidRDefault="4BBAED67" w:rsidP="003943B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Nicola Louise Bragg</w:t>
      </w:r>
      <w:r w:rsidR="00EC615C" w:rsidRPr="003943B6">
        <w:rPr>
          <w:rFonts w:ascii="Times New Roman" w:hAnsi="Times New Roman" w:cs="Times New Roman"/>
          <w:sz w:val="24"/>
          <w:szCs w:val="24"/>
        </w:rPr>
        <w:t xml:space="preserve"> - </w:t>
      </w: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1910223</w:t>
      </w:r>
    </w:p>
    <w:p w14:paraId="4F6CE40D" w14:textId="2BDC6DBF" w:rsidR="00471DF9" w:rsidRPr="003943B6" w:rsidRDefault="00A217BD" w:rsidP="003943B6">
      <w:pPr>
        <w:spacing w:line="276" w:lineRule="auto"/>
        <w:jc w:val="center"/>
        <w:rPr>
          <w:rFonts w:ascii="Times New Roman" w:eastAsia="Arial" w:hAnsi="Times New Roman" w:cs="Times New Roman"/>
          <w:b/>
          <w:bCs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Module Tutor: Dr Roisin Mullins</w:t>
      </w:r>
    </w:p>
    <w:p w14:paraId="76E4E497" w14:textId="74C787FD" w:rsidR="00471DF9" w:rsidRPr="003943B6" w:rsidRDefault="4BBAED67" w:rsidP="003943B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 xml:space="preserve">Programme of Study: University of Trinity </w:t>
      </w:r>
      <w:proofErr w:type="gramStart"/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>St.Davids</w:t>
      </w:r>
      <w:proofErr w:type="gramEnd"/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 xml:space="preserve"> Carmarthen Campus</w:t>
      </w:r>
    </w:p>
    <w:p w14:paraId="109DEF4A" w14:textId="477E8F85" w:rsidR="00471DF9" w:rsidRPr="003943B6" w:rsidRDefault="4BBAED67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 xml:space="preserve"> </w:t>
      </w:r>
    </w:p>
    <w:p w14:paraId="4C861639" w14:textId="1DF44AC9" w:rsidR="00471DF9" w:rsidRPr="003943B6" w:rsidRDefault="00471DF9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CCCAC9" w14:textId="4E40B54E" w:rsidR="001C0961" w:rsidRPr="003943B6" w:rsidRDefault="0097107B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107B">
        <w:drawing>
          <wp:inline distT="0" distB="0" distL="0" distR="0" wp14:anchorId="23785571" wp14:editId="16692EB2">
            <wp:extent cx="5731510" cy="4356100"/>
            <wp:effectExtent l="19050" t="0" r="21590" b="12446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61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29D9308A" w14:textId="3C4BB3F2" w:rsidR="00471DF9" w:rsidRPr="003943B6" w:rsidRDefault="4BBAED67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eastAsia="Arial" w:hAnsi="Times New Roman" w:cs="Times New Roman"/>
          <w:b/>
          <w:bCs/>
          <w:sz w:val="24"/>
          <w:szCs w:val="24"/>
        </w:rPr>
        <w:t xml:space="preserve"> </w:t>
      </w:r>
    </w:p>
    <w:p w14:paraId="57C48052" w14:textId="591CFD61" w:rsidR="00471DF9" w:rsidRPr="003943B6" w:rsidRDefault="00BA6161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br w:type="page"/>
      </w:r>
    </w:p>
    <w:p w14:paraId="621CD565" w14:textId="367C8607" w:rsidR="0097107B" w:rsidRPr="002439ED" w:rsidRDefault="0097107B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0" w:name="_Hlk77506734"/>
      <w:r w:rsidRPr="002439ED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Contents</w:t>
      </w:r>
    </w:p>
    <w:p w14:paraId="5E5787A5" w14:textId="5C3115C4" w:rsidR="00471DF9" w:rsidRPr="003943B6" w:rsidRDefault="1BF3382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Introduction</w:t>
      </w:r>
    </w:p>
    <w:p w14:paraId="103C2161" w14:textId="03A94440" w:rsidR="008B688B" w:rsidRPr="003943B6" w:rsidRDefault="008B688B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Literature review</w:t>
      </w:r>
    </w:p>
    <w:p w14:paraId="038A36F3" w14:textId="66F59128" w:rsidR="1BF3382F" w:rsidRPr="003943B6" w:rsidRDefault="1BF3382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Methodological Approach</w:t>
      </w:r>
    </w:p>
    <w:p w14:paraId="533B640B" w14:textId="420766AE" w:rsidR="008B688B" w:rsidRPr="003943B6" w:rsidRDefault="008B688B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Purposed data collection procedure</w:t>
      </w:r>
    </w:p>
    <w:p w14:paraId="7529D7D2" w14:textId="4D7DC469" w:rsidR="1BF3382F" w:rsidRPr="003943B6" w:rsidRDefault="1BF3382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Planned Data Analysis and Presentation</w:t>
      </w:r>
    </w:p>
    <w:p w14:paraId="404B2175" w14:textId="5B28DD11" w:rsidR="1BF3382F" w:rsidRPr="003943B6" w:rsidRDefault="1BF3382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Research Planning and Ethics</w:t>
      </w:r>
    </w:p>
    <w:p w14:paraId="72A1A5D1" w14:textId="5401B79B" w:rsidR="00BD5C3C" w:rsidRPr="003943B6" w:rsidRDefault="00BD5C3C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Limitations</w:t>
      </w:r>
    </w:p>
    <w:p w14:paraId="1614E569" w14:textId="6FC170C4" w:rsidR="00BD5C3C" w:rsidRPr="003943B6" w:rsidRDefault="00BD5C3C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Ethical Considerations</w:t>
      </w:r>
    </w:p>
    <w:p w14:paraId="61FDDC98" w14:textId="283D2BEC" w:rsidR="00BD5C3C" w:rsidRPr="003943B6" w:rsidRDefault="00BD5C3C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Budget, Resources</w:t>
      </w:r>
      <w:r w:rsidR="00BA6161" w:rsidRPr="003943B6">
        <w:rPr>
          <w:rFonts w:ascii="Times New Roman" w:hAnsi="Times New Roman" w:cs="Times New Roman"/>
          <w:sz w:val="24"/>
          <w:szCs w:val="24"/>
        </w:rPr>
        <w:t xml:space="preserve"> and Time Management</w:t>
      </w:r>
    </w:p>
    <w:p w14:paraId="781819D1" w14:textId="4EB1BCE6" w:rsidR="1BF3382F" w:rsidRPr="003943B6" w:rsidRDefault="1BF3382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References</w:t>
      </w:r>
    </w:p>
    <w:bookmarkEnd w:id="0"/>
    <w:p w14:paraId="13A8912F" w14:textId="44D67272" w:rsidR="000F65A6" w:rsidRPr="003943B6" w:rsidRDefault="000F65A6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br w:type="page"/>
      </w:r>
    </w:p>
    <w:p w14:paraId="441BDDCD" w14:textId="609386E9" w:rsidR="00094B28" w:rsidRPr="003943B6" w:rsidRDefault="00094B28" w:rsidP="003943B6">
      <w:pPr>
        <w:spacing w:line="276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The Effects of the COVID-19 Pandemic on </w:t>
      </w:r>
      <w:r w:rsidR="006017FB" w:rsidRPr="003943B6">
        <w:rPr>
          <w:rFonts w:ascii="Times New Roman" w:hAnsi="Times New Roman" w:cs="Times New Roman"/>
          <w:b/>
          <w:bCs/>
          <w:sz w:val="24"/>
          <w:szCs w:val="24"/>
        </w:rPr>
        <w:t xml:space="preserve">Students and their </w:t>
      </w:r>
      <w:r w:rsidR="00551FBE">
        <w:rPr>
          <w:rFonts w:ascii="Times New Roman" w:hAnsi="Times New Roman" w:cs="Times New Roman"/>
          <w:b/>
          <w:bCs/>
          <w:sz w:val="24"/>
          <w:szCs w:val="24"/>
        </w:rPr>
        <w:t>early-</w:t>
      </w:r>
      <w:r w:rsidR="006017FB" w:rsidRPr="003943B6">
        <w:rPr>
          <w:rFonts w:ascii="Times New Roman" w:hAnsi="Times New Roman" w:cs="Times New Roman"/>
          <w:b/>
          <w:bCs/>
          <w:sz w:val="24"/>
          <w:szCs w:val="24"/>
        </w:rPr>
        <w:t xml:space="preserve">learning </w:t>
      </w:r>
      <w:r w:rsidR="00622A54">
        <w:rPr>
          <w:rFonts w:ascii="Times New Roman" w:hAnsi="Times New Roman" w:cs="Times New Roman"/>
          <w:b/>
          <w:bCs/>
          <w:sz w:val="24"/>
          <w:szCs w:val="24"/>
        </w:rPr>
        <w:t xml:space="preserve">development </w:t>
      </w:r>
      <w:r w:rsidR="006017FB" w:rsidRPr="003943B6">
        <w:rPr>
          <w:rFonts w:ascii="Times New Roman" w:hAnsi="Times New Roman" w:cs="Times New Roman"/>
          <w:b/>
          <w:bCs/>
          <w:sz w:val="24"/>
          <w:szCs w:val="24"/>
        </w:rPr>
        <w:t xml:space="preserve">within </w:t>
      </w:r>
      <w:r w:rsidR="003C0487" w:rsidRPr="003943B6">
        <w:rPr>
          <w:rFonts w:ascii="Times New Roman" w:hAnsi="Times New Roman" w:cs="Times New Roman"/>
          <w:b/>
          <w:bCs/>
          <w:sz w:val="24"/>
          <w:szCs w:val="24"/>
        </w:rPr>
        <w:t>Welsh Primary Schools.</w:t>
      </w:r>
    </w:p>
    <w:p w14:paraId="53D94137" w14:textId="330D44D1" w:rsidR="000F65A6" w:rsidRPr="002439ED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439ED">
        <w:rPr>
          <w:rFonts w:ascii="Times New Roman" w:hAnsi="Times New Roman" w:cs="Times New Roman"/>
          <w:b/>
          <w:bCs/>
          <w:sz w:val="24"/>
          <w:szCs w:val="24"/>
          <w:u w:val="single"/>
        </w:rPr>
        <w:t>Introduction</w:t>
      </w:r>
    </w:p>
    <w:p w14:paraId="1F15C385" w14:textId="09D19416" w:rsidR="00851891" w:rsidRPr="003943B6" w:rsidRDefault="009545DA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T</w:t>
      </w:r>
      <w:r w:rsidR="00CD33FC">
        <w:rPr>
          <w:rFonts w:ascii="Times New Roman" w:hAnsi="Times New Roman" w:cs="Times New Roman"/>
          <w:sz w:val="24"/>
          <w:szCs w:val="24"/>
        </w:rPr>
        <w:t xml:space="preserve">he </w:t>
      </w:r>
      <w:r w:rsidR="007E6D29" w:rsidRPr="003943B6">
        <w:rPr>
          <w:rFonts w:ascii="Times New Roman" w:hAnsi="Times New Roman" w:cs="Times New Roman"/>
          <w:sz w:val="24"/>
          <w:szCs w:val="24"/>
        </w:rPr>
        <w:t xml:space="preserve">COVID-19 </w:t>
      </w:r>
      <w:r w:rsidR="005923AD">
        <w:rPr>
          <w:rFonts w:ascii="Times New Roman" w:hAnsi="Times New Roman" w:cs="Times New Roman"/>
          <w:sz w:val="24"/>
          <w:szCs w:val="24"/>
        </w:rPr>
        <w:t>p</w:t>
      </w:r>
      <w:r w:rsidRPr="003943B6">
        <w:rPr>
          <w:rFonts w:ascii="Times New Roman" w:hAnsi="Times New Roman" w:cs="Times New Roman"/>
          <w:sz w:val="24"/>
          <w:szCs w:val="24"/>
        </w:rPr>
        <w:t xml:space="preserve">andemic </w:t>
      </w:r>
      <w:r w:rsidR="007A7203" w:rsidRPr="003943B6">
        <w:rPr>
          <w:rFonts w:ascii="Times New Roman" w:hAnsi="Times New Roman" w:cs="Times New Roman"/>
          <w:sz w:val="24"/>
          <w:szCs w:val="24"/>
        </w:rPr>
        <w:t xml:space="preserve">has had </w:t>
      </w:r>
      <w:r w:rsidR="007E6D29" w:rsidRPr="003943B6">
        <w:rPr>
          <w:rFonts w:ascii="Times New Roman" w:hAnsi="Times New Roman" w:cs="Times New Roman"/>
          <w:sz w:val="24"/>
          <w:szCs w:val="24"/>
        </w:rPr>
        <w:t xml:space="preserve">major impact upon those </w:t>
      </w:r>
      <w:r w:rsidR="002546A3" w:rsidRPr="003943B6">
        <w:rPr>
          <w:rFonts w:ascii="Times New Roman" w:hAnsi="Times New Roman" w:cs="Times New Roman"/>
          <w:sz w:val="24"/>
          <w:szCs w:val="24"/>
        </w:rPr>
        <w:t>within education.</w:t>
      </w:r>
      <w:r w:rsidR="00D16973">
        <w:rPr>
          <w:rFonts w:ascii="Times New Roman" w:hAnsi="Times New Roman" w:cs="Times New Roman"/>
          <w:sz w:val="24"/>
          <w:szCs w:val="24"/>
        </w:rPr>
        <w:t xml:space="preserve"> </w:t>
      </w:r>
      <w:r w:rsidR="00C72CDF">
        <w:rPr>
          <w:rFonts w:ascii="Times New Roman" w:hAnsi="Times New Roman" w:cs="Times New Roman"/>
          <w:sz w:val="24"/>
          <w:szCs w:val="24"/>
        </w:rPr>
        <w:t xml:space="preserve">Whiting (2020) disclosed that UNESCO </w:t>
      </w:r>
      <w:r w:rsidR="003064D4">
        <w:rPr>
          <w:rFonts w:ascii="Times New Roman" w:hAnsi="Times New Roman" w:cs="Times New Roman"/>
          <w:sz w:val="24"/>
          <w:szCs w:val="24"/>
        </w:rPr>
        <w:t>believes around 23.8 million children/young people may not have access</w:t>
      </w:r>
      <w:r w:rsidR="00234612">
        <w:rPr>
          <w:rFonts w:ascii="Times New Roman" w:hAnsi="Times New Roman" w:cs="Times New Roman"/>
          <w:sz w:val="24"/>
          <w:szCs w:val="24"/>
        </w:rPr>
        <w:t xml:space="preserve"> or will drop out of education because of the economic impact</w:t>
      </w:r>
      <w:r w:rsidR="009234B4">
        <w:rPr>
          <w:rFonts w:ascii="Times New Roman" w:hAnsi="Times New Roman" w:cs="Times New Roman"/>
          <w:sz w:val="24"/>
          <w:szCs w:val="24"/>
        </w:rPr>
        <w:t xml:space="preserve"> of COVID-19.</w:t>
      </w:r>
      <w:r w:rsidR="002546A3" w:rsidRPr="003943B6">
        <w:rPr>
          <w:rFonts w:ascii="Times New Roman" w:hAnsi="Times New Roman" w:cs="Times New Roman"/>
          <w:sz w:val="24"/>
          <w:szCs w:val="24"/>
        </w:rPr>
        <w:t xml:space="preserve"> It</w:t>
      </w:r>
      <w:r w:rsidR="00BE527D">
        <w:rPr>
          <w:rFonts w:ascii="Times New Roman" w:hAnsi="Times New Roman" w:cs="Times New Roman"/>
          <w:sz w:val="24"/>
          <w:szCs w:val="24"/>
        </w:rPr>
        <w:t>’s</w:t>
      </w:r>
      <w:r w:rsidR="002546A3" w:rsidRPr="003943B6">
        <w:rPr>
          <w:rFonts w:ascii="Times New Roman" w:hAnsi="Times New Roman" w:cs="Times New Roman"/>
          <w:sz w:val="24"/>
          <w:szCs w:val="24"/>
        </w:rPr>
        <w:t xml:space="preserve"> dramatically changed the way in which we learn</w:t>
      </w:r>
      <w:r w:rsidR="00113C5F" w:rsidRPr="003943B6">
        <w:rPr>
          <w:rFonts w:ascii="Times New Roman" w:hAnsi="Times New Roman" w:cs="Times New Roman"/>
          <w:sz w:val="24"/>
          <w:szCs w:val="24"/>
        </w:rPr>
        <w:t xml:space="preserve">, </w:t>
      </w:r>
      <w:r w:rsidR="006601F2" w:rsidRPr="003943B6">
        <w:rPr>
          <w:rFonts w:ascii="Times New Roman" w:hAnsi="Times New Roman" w:cs="Times New Roman"/>
          <w:sz w:val="24"/>
          <w:szCs w:val="24"/>
        </w:rPr>
        <w:t>advancing to</w:t>
      </w:r>
      <w:r w:rsidR="00113C5F" w:rsidRPr="003943B6">
        <w:rPr>
          <w:rFonts w:ascii="Times New Roman" w:hAnsi="Times New Roman" w:cs="Times New Roman"/>
          <w:sz w:val="24"/>
          <w:szCs w:val="24"/>
        </w:rPr>
        <w:t xml:space="preserve"> online</w:t>
      </w:r>
      <w:r w:rsidR="00193B69" w:rsidRPr="003943B6">
        <w:rPr>
          <w:rFonts w:ascii="Times New Roman" w:hAnsi="Times New Roman" w:cs="Times New Roman"/>
          <w:sz w:val="24"/>
          <w:szCs w:val="24"/>
        </w:rPr>
        <w:t xml:space="preserve"> </w:t>
      </w:r>
      <w:r w:rsidR="00BE527D">
        <w:rPr>
          <w:rFonts w:ascii="Times New Roman" w:hAnsi="Times New Roman" w:cs="Times New Roman"/>
          <w:sz w:val="24"/>
          <w:szCs w:val="24"/>
        </w:rPr>
        <w:t xml:space="preserve">platforms </w:t>
      </w:r>
      <w:r w:rsidR="00FF7977">
        <w:rPr>
          <w:rFonts w:ascii="Times New Roman" w:hAnsi="Times New Roman" w:cs="Times New Roman"/>
          <w:sz w:val="24"/>
          <w:szCs w:val="24"/>
        </w:rPr>
        <w:t>oppose to</w:t>
      </w:r>
      <w:r w:rsidR="00193B69" w:rsidRPr="003943B6">
        <w:rPr>
          <w:rFonts w:ascii="Times New Roman" w:hAnsi="Times New Roman" w:cs="Times New Roman"/>
          <w:sz w:val="24"/>
          <w:szCs w:val="24"/>
        </w:rPr>
        <w:t xml:space="preserve"> face-to-face due to the risk of </w:t>
      </w:r>
      <w:r w:rsidR="000B0639">
        <w:rPr>
          <w:rFonts w:ascii="Times New Roman" w:hAnsi="Times New Roman" w:cs="Times New Roman"/>
          <w:sz w:val="24"/>
          <w:szCs w:val="24"/>
        </w:rPr>
        <w:t>spreading the virus</w:t>
      </w:r>
      <w:r w:rsidR="00113C5F" w:rsidRPr="003943B6">
        <w:rPr>
          <w:rFonts w:ascii="Times New Roman" w:hAnsi="Times New Roman" w:cs="Times New Roman"/>
          <w:sz w:val="24"/>
          <w:szCs w:val="24"/>
        </w:rPr>
        <w:t xml:space="preserve">. </w:t>
      </w:r>
      <w:r w:rsidR="001E68B1" w:rsidRPr="003943B6">
        <w:rPr>
          <w:rFonts w:ascii="Times New Roman" w:hAnsi="Times New Roman" w:cs="Times New Roman"/>
          <w:sz w:val="24"/>
          <w:szCs w:val="24"/>
        </w:rPr>
        <w:t xml:space="preserve">All avenues of education have been </w:t>
      </w:r>
      <w:r w:rsidR="000627A7" w:rsidRPr="003943B6">
        <w:rPr>
          <w:rFonts w:ascii="Times New Roman" w:hAnsi="Times New Roman" w:cs="Times New Roman"/>
          <w:sz w:val="24"/>
          <w:szCs w:val="24"/>
        </w:rPr>
        <w:t>affected</w:t>
      </w:r>
      <w:r w:rsidR="001E68B1" w:rsidRPr="003943B6">
        <w:rPr>
          <w:rFonts w:ascii="Times New Roman" w:hAnsi="Times New Roman" w:cs="Times New Roman"/>
          <w:sz w:val="24"/>
          <w:szCs w:val="24"/>
        </w:rPr>
        <w:t xml:space="preserve"> especially </w:t>
      </w:r>
      <w:r w:rsidR="00193359" w:rsidRPr="003943B6">
        <w:rPr>
          <w:rFonts w:ascii="Times New Roman" w:hAnsi="Times New Roman" w:cs="Times New Roman"/>
          <w:sz w:val="24"/>
          <w:szCs w:val="24"/>
        </w:rPr>
        <w:t xml:space="preserve">younger </w:t>
      </w:r>
      <w:r w:rsidR="008E7BEB" w:rsidRPr="003943B6">
        <w:rPr>
          <w:rFonts w:ascii="Times New Roman" w:hAnsi="Times New Roman" w:cs="Times New Roman"/>
          <w:sz w:val="24"/>
          <w:szCs w:val="24"/>
        </w:rPr>
        <w:t>primary s</w:t>
      </w:r>
      <w:r w:rsidR="00A46B87">
        <w:rPr>
          <w:rFonts w:ascii="Times New Roman" w:hAnsi="Times New Roman" w:cs="Times New Roman"/>
          <w:sz w:val="24"/>
          <w:szCs w:val="24"/>
        </w:rPr>
        <w:t>tudents</w:t>
      </w:r>
      <w:r w:rsidR="008E7BEB" w:rsidRPr="003943B6">
        <w:rPr>
          <w:rFonts w:ascii="Times New Roman" w:hAnsi="Times New Roman" w:cs="Times New Roman"/>
          <w:sz w:val="24"/>
          <w:szCs w:val="24"/>
        </w:rPr>
        <w:t xml:space="preserve">. </w:t>
      </w:r>
      <w:r w:rsidR="002A361D">
        <w:rPr>
          <w:rFonts w:ascii="Times New Roman" w:hAnsi="Times New Roman" w:cs="Times New Roman"/>
          <w:sz w:val="24"/>
          <w:szCs w:val="24"/>
        </w:rPr>
        <w:t>UNICEF</w:t>
      </w:r>
      <w:r w:rsidR="00CA4D55">
        <w:rPr>
          <w:rFonts w:ascii="Times New Roman" w:hAnsi="Times New Roman" w:cs="Times New Roman"/>
          <w:sz w:val="24"/>
          <w:szCs w:val="24"/>
        </w:rPr>
        <w:t xml:space="preserve"> (2018) </w:t>
      </w:r>
      <w:r w:rsidR="006449FA">
        <w:rPr>
          <w:rFonts w:ascii="Times New Roman" w:hAnsi="Times New Roman" w:cs="Times New Roman"/>
          <w:sz w:val="24"/>
          <w:szCs w:val="24"/>
        </w:rPr>
        <w:t xml:space="preserve">expresses the need of pre-primary learning processes to better children for the future. </w:t>
      </w:r>
      <w:r w:rsidR="00484118">
        <w:rPr>
          <w:rFonts w:ascii="Times New Roman" w:hAnsi="Times New Roman" w:cs="Times New Roman"/>
          <w:sz w:val="24"/>
          <w:szCs w:val="24"/>
        </w:rPr>
        <w:t xml:space="preserve">Thirty years of scientific research has </w:t>
      </w:r>
      <w:r w:rsidR="002A361D">
        <w:rPr>
          <w:rFonts w:ascii="Times New Roman" w:hAnsi="Times New Roman" w:cs="Times New Roman"/>
          <w:sz w:val="24"/>
          <w:szCs w:val="24"/>
        </w:rPr>
        <w:t>led</w:t>
      </w:r>
      <w:r w:rsidR="00484118">
        <w:rPr>
          <w:rFonts w:ascii="Times New Roman" w:hAnsi="Times New Roman" w:cs="Times New Roman"/>
          <w:sz w:val="24"/>
          <w:szCs w:val="24"/>
        </w:rPr>
        <w:t xml:space="preserve"> to the discovery of </w:t>
      </w:r>
      <w:r w:rsidR="002A361D">
        <w:rPr>
          <w:rFonts w:ascii="Times New Roman" w:hAnsi="Times New Roman" w:cs="Times New Roman"/>
          <w:sz w:val="24"/>
          <w:szCs w:val="24"/>
        </w:rPr>
        <w:t>children’s</w:t>
      </w:r>
      <w:r w:rsidR="00484118">
        <w:rPr>
          <w:rFonts w:ascii="Times New Roman" w:hAnsi="Times New Roman" w:cs="Times New Roman"/>
          <w:sz w:val="24"/>
          <w:szCs w:val="24"/>
        </w:rPr>
        <w:t xml:space="preserve"> most impressionable ages of birth to eight years. </w:t>
      </w:r>
      <w:r w:rsidR="006E13CB">
        <w:rPr>
          <w:rFonts w:ascii="Times New Roman" w:hAnsi="Times New Roman" w:cs="Times New Roman"/>
          <w:sz w:val="24"/>
          <w:szCs w:val="24"/>
        </w:rPr>
        <w:t>One method to improve chances</w:t>
      </w:r>
      <w:r w:rsidR="007C7171">
        <w:rPr>
          <w:rFonts w:ascii="Times New Roman" w:hAnsi="Times New Roman" w:cs="Times New Roman"/>
          <w:sz w:val="24"/>
          <w:szCs w:val="24"/>
        </w:rPr>
        <w:t xml:space="preserve"> of development</w:t>
      </w:r>
      <w:r w:rsidR="006E13CB">
        <w:rPr>
          <w:rFonts w:ascii="Times New Roman" w:hAnsi="Times New Roman" w:cs="Times New Roman"/>
          <w:sz w:val="24"/>
          <w:szCs w:val="24"/>
        </w:rPr>
        <w:t xml:space="preserve"> is through play. It is joyful, </w:t>
      </w:r>
      <w:r w:rsidR="00756B80">
        <w:rPr>
          <w:rFonts w:ascii="Times New Roman" w:hAnsi="Times New Roman" w:cs="Times New Roman"/>
          <w:sz w:val="24"/>
          <w:szCs w:val="24"/>
        </w:rPr>
        <w:t xml:space="preserve">meaningful, actively engaging, iterative and socially iterative. </w:t>
      </w:r>
      <w:r w:rsidR="00BB343F">
        <w:rPr>
          <w:rFonts w:ascii="Times New Roman" w:hAnsi="Times New Roman" w:cs="Times New Roman"/>
          <w:sz w:val="24"/>
          <w:szCs w:val="24"/>
        </w:rPr>
        <w:t>The impact Covid-19 brought was closures of schools within the national lockdown.</w:t>
      </w:r>
      <w:r w:rsidR="00B559E3">
        <w:rPr>
          <w:rFonts w:ascii="Times New Roman" w:hAnsi="Times New Roman" w:cs="Times New Roman"/>
          <w:sz w:val="24"/>
          <w:szCs w:val="24"/>
        </w:rPr>
        <w:t xml:space="preserve"> Ofsted (2020) found that young </w:t>
      </w:r>
      <w:r w:rsidR="002A361D">
        <w:rPr>
          <w:rFonts w:ascii="Times New Roman" w:hAnsi="Times New Roman" w:cs="Times New Roman"/>
          <w:sz w:val="24"/>
          <w:szCs w:val="24"/>
        </w:rPr>
        <w:t>children’s</w:t>
      </w:r>
      <w:r w:rsidR="00B559E3">
        <w:rPr>
          <w:rFonts w:ascii="Times New Roman" w:hAnsi="Times New Roman" w:cs="Times New Roman"/>
          <w:sz w:val="24"/>
          <w:szCs w:val="24"/>
        </w:rPr>
        <w:t xml:space="preserve"> skills and learning</w:t>
      </w:r>
      <w:r w:rsidR="002A361D">
        <w:rPr>
          <w:rFonts w:ascii="Times New Roman" w:hAnsi="Times New Roman" w:cs="Times New Roman"/>
          <w:sz w:val="24"/>
          <w:szCs w:val="24"/>
        </w:rPr>
        <w:t xml:space="preserve"> deteriorated while these sanctions were in place. </w:t>
      </w:r>
      <w:r w:rsidR="000627A7" w:rsidRPr="003943B6">
        <w:rPr>
          <w:rFonts w:ascii="Times New Roman" w:hAnsi="Times New Roman" w:cs="Times New Roman"/>
          <w:sz w:val="24"/>
          <w:szCs w:val="24"/>
        </w:rPr>
        <w:t xml:space="preserve">Time spent during primary schools are not only for teaching and learning but growing as an individual and developing social tendencies. </w:t>
      </w:r>
      <w:r w:rsidR="007C7D6D" w:rsidRPr="003943B6">
        <w:rPr>
          <w:rFonts w:ascii="Times New Roman" w:hAnsi="Times New Roman" w:cs="Times New Roman"/>
          <w:sz w:val="24"/>
          <w:szCs w:val="24"/>
        </w:rPr>
        <w:t xml:space="preserve">This external factor </w:t>
      </w:r>
      <w:r w:rsidR="006762FF">
        <w:rPr>
          <w:rFonts w:ascii="Times New Roman" w:hAnsi="Times New Roman" w:cs="Times New Roman"/>
          <w:sz w:val="24"/>
          <w:szCs w:val="24"/>
        </w:rPr>
        <w:t xml:space="preserve">(COVID-19) </w:t>
      </w:r>
      <w:r w:rsidR="006F6686" w:rsidRPr="003943B6">
        <w:rPr>
          <w:rFonts w:ascii="Times New Roman" w:hAnsi="Times New Roman" w:cs="Times New Roman"/>
          <w:sz w:val="24"/>
          <w:szCs w:val="24"/>
        </w:rPr>
        <w:t xml:space="preserve">can create </w:t>
      </w:r>
      <w:r w:rsidR="004B7426" w:rsidRPr="003943B6">
        <w:rPr>
          <w:rFonts w:ascii="Times New Roman" w:hAnsi="Times New Roman" w:cs="Times New Roman"/>
          <w:sz w:val="24"/>
          <w:szCs w:val="24"/>
        </w:rPr>
        <w:t>advantages for some and disadvantages to others.</w:t>
      </w:r>
    </w:p>
    <w:p w14:paraId="79BCFBA8" w14:textId="6CDF1340" w:rsidR="00BD27AD" w:rsidRPr="003943B6" w:rsidRDefault="00BD27AD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The research sets out to determine whether </w:t>
      </w:r>
      <w:r w:rsidR="00354764" w:rsidRPr="003943B6">
        <w:rPr>
          <w:rFonts w:ascii="Times New Roman" w:hAnsi="Times New Roman" w:cs="Times New Roman"/>
          <w:sz w:val="24"/>
          <w:szCs w:val="24"/>
        </w:rPr>
        <w:t xml:space="preserve">Welsh </w:t>
      </w:r>
      <w:r w:rsidR="003F5FB3">
        <w:rPr>
          <w:rFonts w:ascii="Times New Roman" w:hAnsi="Times New Roman" w:cs="Times New Roman"/>
          <w:sz w:val="24"/>
          <w:szCs w:val="24"/>
        </w:rPr>
        <w:t>p</w:t>
      </w:r>
      <w:r w:rsidR="00354764" w:rsidRPr="003943B6">
        <w:rPr>
          <w:rFonts w:ascii="Times New Roman" w:hAnsi="Times New Roman" w:cs="Times New Roman"/>
          <w:sz w:val="24"/>
          <w:szCs w:val="24"/>
        </w:rPr>
        <w:t xml:space="preserve">rimary </w:t>
      </w:r>
      <w:r w:rsidR="003F5FB3">
        <w:rPr>
          <w:rFonts w:ascii="Times New Roman" w:hAnsi="Times New Roman" w:cs="Times New Roman"/>
          <w:sz w:val="24"/>
          <w:szCs w:val="24"/>
        </w:rPr>
        <w:t>s</w:t>
      </w:r>
      <w:r w:rsidR="00354764" w:rsidRPr="003943B6">
        <w:rPr>
          <w:rFonts w:ascii="Times New Roman" w:hAnsi="Times New Roman" w:cs="Times New Roman"/>
          <w:sz w:val="24"/>
          <w:szCs w:val="24"/>
        </w:rPr>
        <w:t xml:space="preserve">chool </w:t>
      </w:r>
      <w:r w:rsidR="003F5FB3">
        <w:rPr>
          <w:rFonts w:ascii="Times New Roman" w:hAnsi="Times New Roman" w:cs="Times New Roman"/>
          <w:sz w:val="24"/>
          <w:szCs w:val="24"/>
        </w:rPr>
        <w:t>s</w:t>
      </w:r>
      <w:r w:rsidR="00354764" w:rsidRPr="003943B6">
        <w:rPr>
          <w:rFonts w:ascii="Times New Roman" w:hAnsi="Times New Roman" w:cs="Times New Roman"/>
          <w:sz w:val="24"/>
          <w:szCs w:val="24"/>
        </w:rPr>
        <w:t>tudents</w:t>
      </w:r>
      <w:r w:rsidR="00955E27" w:rsidRPr="003943B6">
        <w:rPr>
          <w:rFonts w:ascii="Times New Roman" w:hAnsi="Times New Roman" w:cs="Times New Roman"/>
          <w:sz w:val="24"/>
          <w:szCs w:val="24"/>
        </w:rPr>
        <w:t>:</w:t>
      </w:r>
    </w:p>
    <w:p w14:paraId="0C8E6893" w14:textId="40B5C17D" w:rsidR="00261A2A" w:rsidRPr="003943B6" w:rsidRDefault="00261A2A" w:rsidP="003943B6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Have improved their learning throughout the COVID-19 Pandemic</w:t>
      </w:r>
      <w:r w:rsidR="004A3B93" w:rsidRPr="003943B6">
        <w:rPr>
          <w:rFonts w:ascii="Times New Roman" w:hAnsi="Times New Roman" w:cs="Times New Roman"/>
          <w:sz w:val="24"/>
          <w:szCs w:val="24"/>
        </w:rPr>
        <w:t xml:space="preserve"> or</w:t>
      </w:r>
      <w:r w:rsidR="00B82B82" w:rsidRPr="003943B6">
        <w:rPr>
          <w:rFonts w:ascii="Times New Roman" w:hAnsi="Times New Roman" w:cs="Times New Roman"/>
          <w:sz w:val="24"/>
          <w:szCs w:val="24"/>
        </w:rPr>
        <w:t xml:space="preserve"> </w:t>
      </w:r>
      <w:r w:rsidR="002B354B">
        <w:rPr>
          <w:rFonts w:ascii="Times New Roman" w:hAnsi="Times New Roman" w:cs="Times New Roman"/>
          <w:sz w:val="24"/>
          <w:szCs w:val="24"/>
        </w:rPr>
        <w:t xml:space="preserve">has it </w:t>
      </w:r>
      <w:r w:rsidR="00F1681B" w:rsidRPr="003943B6">
        <w:rPr>
          <w:rFonts w:ascii="Times New Roman" w:hAnsi="Times New Roman" w:cs="Times New Roman"/>
          <w:sz w:val="24"/>
          <w:szCs w:val="24"/>
        </w:rPr>
        <w:t xml:space="preserve">compromised </w:t>
      </w:r>
      <w:r w:rsidR="00625C59" w:rsidRPr="003943B6">
        <w:rPr>
          <w:rFonts w:ascii="Times New Roman" w:hAnsi="Times New Roman" w:cs="Times New Roman"/>
          <w:sz w:val="24"/>
          <w:szCs w:val="24"/>
        </w:rPr>
        <w:t>the ability to improve.</w:t>
      </w:r>
    </w:p>
    <w:p w14:paraId="4ADF013E" w14:textId="677AB8EC" w:rsidR="00625C59" w:rsidRPr="003943B6" w:rsidRDefault="00625C59" w:rsidP="003943B6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Gained new skills </w:t>
      </w:r>
      <w:r w:rsidR="00A1356D" w:rsidRPr="003943B6">
        <w:rPr>
          <w:rFonts w:ascii="Times New Roman" w:hAnsi="Times New Roman" w:cs="Times New Roman"/>
          <w:sz w:val="24"/>
          <w:szCs w:val="24"/>
        </w:rPr>
        <w:t xml:space="preserve">through technology </w:t>
      </w:r>
      <w:r w:rsidR="00934BFA" w:rsidRPr="003943B6">
        <w:rPr>
          <w:rFonts w:ascii="Times New Roman" w:hAnsi="Times New Roman" w:cs="Times New Roman"/>
          <w:sz w:val="24"/>
          <w:szCs w:val="24"/>
        </w:rPr>
        <w:t xml:space="preserve">and the move to online teaching/learning or </w:t>
      </w:r>
      <w:r w:rsidR="00733694" w:rsidRPr="003943B6">
        <w:rPr>
          <w:rFonts w:ascii="Times New Roman" w:hAnsi="Times New Roman" w:cs="Times New Roman"/>
          <w:sz w:val="24"/>
          <w:szCs w:val="24"/>
        </w:rPr>
        <w:t xml:space="preserve">have </w:t>
      </w:r>
      <w:r w:rsidR="0015008E" w:rsidRPr="003943B6">
        <w:rPr>
          <w:rFonts w:ascii="Times New Roman" w:hAnsi="Times New Roman" w:cs="Times New Roman"/>
          <w:sz w:val="24"/>
          <w:szCs w:val="24"/>
        </w:rPr>
        <w:t>lacked behind.</w:t>
      </w:r>
    </w:p>
    <w:p w14:paraId="6A151591" w14:textId="1F359A55" w:rsidR="0015008E" w:rsidRDefault="0015008E" w:rsidP="003943B6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How </w:t>
      </w:r>
      <w:r w:rsidR="00DE3E8F" w:rsidRPr="003943B6">
        <w:rPr>
          <w:rFonts w:ascii="Times New Roman" w:hAnsi="Times New Roman" w:cs="Times New Roman"/>
          <w:sz w:val="24"/>
          <w:szCs w:val="24"/>
        </w:rPr>
        <w:t>the decision to include these new technologies</w:t>
      </w:r>
      <w:r w:rsidR="004711F4" w:rsidRPr="003943B6">
        <w:rPr>
          <w:rFonts w:ascii="Times New Roman" w:hAnsi="Times New Roman" w:cs="Times New Roman"/>
          <w:sz w:val="24"/>
          <w:szCs w:val="24"/>
        </w:rPr>
        <w:t>/online learning</w:t>
      </w:r>
      <w:r w:rsidR="00DE3E8F" w:rsidRPr="003943B6">
        <w:rPr>
          <w:rFonts w:ascii="Times New Roman" w:hAnsi="Times New Roman" w:cs="Times New Roman"/>
          <w:sz w:val="24"/>
          <w:szCs w:val="24"/>
        </w:rPr>
        <w:t xml:space="preserve"> impact </w:t>
      </w:r>
      <w:r w:rsidR="00686F86" w:rsidRPr="003943B6">
        <w:rPr>
          <w:rFonts w:ascii="Times New Roman" w:hAnsi="Times New Roman" w:cs="Times New Roman"/>
          <w:sz w:val="24"/>
          <w:szCs w:val="24"/>
        </w:rPr>
        <w:t>a primary school student</w:t>
      </w:r>
      <w:r w:rsidR="00E920B9" w:rsidRPr="003943B6">
        <w:rPr>
          <w:rFonts w:ascii="Times New Roman" w:hAnsi="Times New Roman" w:cs="Times New Roman"/>
          <w:sz w:val="24"/>
          <w:szCs w:val="24"/>
        </w:rPr>
        <w:t>s confidence/spirit.</w:t>
      </w:r>
      <w:r w:rsidR="001F2F57">
        <w:rPr>
          <w:rFonts w:ascii="Times New Roman" w:hAnsi="Times New Roman" w:cs="Times New Roman"/>
          <w:sz w:val="24"/>
          <w:szCs w:val="24"/>
        </w:rPr>
        <w:t xml:space="preserve"> Do they miss the social setting within a classroom.</w:t>
      </w:r>
    </w:p>
    <w:p w14:paraId="07582E2C" w14:textId="3ABA1C4A" w:rsidR="00907E77" w:rsidRPr="00162DDE" w:rsidRDefault="00394946" w:rsidP="00162DD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Have </w:t>
      </w:r>
      <w:r w:rsidR="00C71BA0">
        <w:rPr>
          <w:rFonts w:ascii="Times New Roman" w:hAnsi="Times New Roman" w:cs="Times New Roman"/>
          <w:sz w:val="24"/>
          <w:szCs w:val="24"/>
        </w:rPr>
        <w:t xml:space="preserve">some children </w:t>
      </w:r>
      <w:r>
        <w:rPr>
          <w:rFonts w:ascii="Times New Roman" w:hAnsi="Times New Roman" w:cs="Times New Roman"/>
          <w:sz w:val="24"/>
          <w:szCs w:val="24"/>
        </w:rPr>
        <w:t>ex</w:t>
      </w:r>
      <w:r w:rsidR="00C71BA0">
        <w:rPr>
          <w:rFonts w:ascii="Times New Roman" w:hAnsi="Times New Roman" w:cs="Times New Roman"/>
          <w:sz w:val="24"/>
          <w:szCs w:val="24"/>
        </w:rPr>
        <w:t>celled over others due to the ease of access to needed resources.</w:t>
      </w:r>
    </w:p>
    <w:p w14:paraId="160F65B3" w14:textId="591AC6A8" w:rsidR="00F34C17" w:rsidRPr="003943B6" w:rsidRDefault="00F34C17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The aim of this study is </w:t>
      </w:r>
      <w:r w:rsidR="00F8504A" w:rsidRPr="003943B6">
        <w:rPr>
          <w:rFonts w:ascii="Times New Roman" w:hAnsi="Times New Roman" w:cs="Times New Roman"/>
          <w:sz w:val="24"/>
          <w:szCs w:val="24"/>
        </w:rPr>
        <w:t xml:space="preserve">to gain a deeper understanding/knowledge </w:t>
      </w:r>
      <w:r w:rsidR="005B65C4" w:rsidRPr="003943B6">
        <w:rPr>
          <w:rFonts w:ascii="Times New Roman" w:hAnsi="Times New Roman" w:cs="Times New Roman"/>
          <w:sz w:val="24"/>
          <w:szCs w:val="24"/>
        </w:rPr>
        <w:t xml:space="preserve">of students within education at the primary level </w:t>
      </w:r>
      <w:r w:rsidR="008E3B0C" w:rsidRPr="003943B6">
        <w:rPr>
          <w:rFonts w:ascii="Times New Roman" w:hAnsi="Times New Roman" w:cs="Times New Roman"/>
          <w:sz w:val="24"/>
          <w:szCs w:val="24"/>
        </w:rPr>
        <w:t xml:space="preserve">studying through the pressures of the </w:t>
      </w:r>
      <w:r w:rsidR="00FE447F" w:rsidRPr="003943B6">
        <w:rPr>
          <w:rFonts w:ascii="Times New Roman" w:hAnsi="Times New Roman" w:cs="Times New Roman"/>
          <w:sz w:val="24"/>
          <w:szCs w:val="24"/>
        </w:rPr>
        <w:t>ever-changing</w:t>
      </w:r>
      <w:r w:rsidR="008E3B0C" w:rsidRPr="003943B6">
        <w:rPr>
          <w:rFonts w:ascii="Times New Roman" w:hAnsi="Times New Roman" w:cs="Times New Roman"/>
          <w:sz w:val="24"/>
          <w:szCs w:val="24"/>
        </w:rPr>
        <w:t xml:space="preserve"> rules and regulations </w:t>
      </w:r>
      <w:r w:rsidR="00661156" w:rsidRPr="003943B6">
        <w:rPr>
          <w:rFonts w:ascii="Times New Roman" w:hAnsi="Times New Roman" w:cs="Times New Roman"/>
          <w:sz w:val="24"/>
          <w:szCs w:val="24"/>
        </w:rPr>
        <w:t>developed</w:t>
      </w:r>
      <w:r w:rsidR="00A338B1" w:rsidRPr="003943B6">
        <w:rPr>
          <w:rFonts w:ascii="Times New Roman" w:hAnsi="Times New Roman" w:cs="Times New Roman"/>
          <w:sz w:val="24"/>
          <w:szCs w:val="24"/>
        </w:rPr>
        <w:t xml:space="preserve"> and implemented</w:t>
      </w:r>
      <w:r w:rsidR="00661156" w:rsidRPr="003943B6">
        <w:rPr>
          <w:rFonts w:ascii="Times New Roman" w:hAnsi="Times New Roman" w:cs="Times New Roman"/>
          <w:sz w:val="24"/>
          <w:szCs w:val="24"/>
        </w:rPr>
        <w:t xml:space="preserve"> </w:t>
      </w:r>
      <w:r w:rsidR="00FC1516" w:rsidRPr="003943B6">
        <w:rPr>
          <w:rFonts w:ascii="Times New Roman" w:hAnsi="Times New Roman" w:cs="Times New Roman"/>
          <w:sz w:val="24"/>
          <w:szCs w:val="24"/>
        </w:rPr>
        <w:t xml:space="preserve">by </w:t>
      </w:r>
      <w:r w:rsidR="00661156" w:rsidRPr="003943B6">
        <w:rPr>
          <w:rFonts w:ascii="Times New Roman" w:hAnsi="Times New Roman" w:cs="Times New Roman"/>
          <w:sz w:val="24"/>
          <w:szCs w:val="24"/>
        </w:rPr>
        <w:t>the COVID-19 Pandemic</w:t>
      </w:r>
      <w:r w:rsidR="00FE447F" w:rsidRPr="003943B6">
        <w:rPr>
          <w:rFonts w:ascii="Times New Roman" w:hAnsi="Times New Roman" w:cs="Times New Roman"/>
          <w:sz w:val="24"/>
          <w:szCs w:val="24"/>
        </w:rPr>
        <w:t>, and what impact is has had on their lives.</w:t>
      </w:r>
    </w:p>
    <w:p w14:paraId="2BCA8A9D" w14:textId="5DD59970" w:rsidR="00FE447F" w:rsidRPr="003943B6" w:rsidRDefault="00FE447F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This topic is </w:t>
      </w:r>
      <w:r w:rsidR="002C7119" w:rsidRPr="003943B6">
        <w:rPr>
          <w:rFonts w:ascii="Times New Roman" w:hAnsi="Times New Roman" w:cs="Times New Roman"/>
          <w:sz w:val="24"/>
          <w:szCs w:val="24"/>
        </w:rPr>
        <w:t>highly relevant</w:t>
      </w:r>
      <w:r w:rsidR="00C27649" w:rsidRPr="003943B6">
        <w:rPr>
          <w:rFonts w:ascii="Times New Roman" w:hAnsi="Times New Roman" w:cs="Times New Roman"/>
          <w:sz w:val="24"/>
          <w:szCs w:val="24"/>
        </w:rPr>
        <w:t xml:space="preserve"> as the younger generation are our next </w:t>
      </w:r>
      <w:r w:rsidR="007B147E" w:rsidRPr="003943B6">
        <w:rPr>
          <w:rFonts w:ascii="Times New Roman" w:hAnsi="Times New Roman" w:cs="Times New Roman"/>
          <w:sz w:val="24"/>
          <w:szCs w:val="24"/>
        </w:rPr>
        <w:t xml:space="preserve">workers, </w:t>
      </w:r>
      <w:r w:rsidR="000E5A72" w:rsidRPr="003943B6">
        <w:rPr>
          <w:rFonts w:ascii="Times New Roman" w:hAnsi="Times New Roman" w:cs="Times New Roman"/>
          <w:sz w:val="24"/>
          <w:szCs w:val="24"/>
        </w:rPr>
        <w:t>leaders,</w:t>
      </w:r>
      <w:r w:rsidR="007B147E" w:rsidRPr="003943B6">
        <w:rPr>
          <w:rFonts w:ascii="Times New Roman" w:hAnsi="Times New Roman" w:cs="Times New Roman"/>
          <w:sz w:val="24"/>
          <w:szCs w:val="24"/>
        </w:rPr>
        <w:t xml:space="preserve"> </w:t>
      </w:r>
      <w:r w:rsidR="000E5A72" w:rsidRPr="003943B6">
        <w:rPr>
          <w:rFonts w:ascii="Times New Roman" w:hAnsi="Times New Roman" w:cs="Times New Roman"/>
          <w:sz w:val="24"/>
          <w:szCs w:val="24"/>
        </w:rPr>
        <w:t>and</w:t>
      </w:r>
      <w:r w:rsidR="00FE30D4" w:rsidRPr="003943B6">
        <w:rPr>
          <w:rFonts w:ascii="Times New Roman" w:hAnsi="Times New Roman" w:cs="Times New Roman"/>
          <w:sz w:val="24"/>
          <w:szCs w:val="24"/>
        </w:rPr>
        <w:t xml:space="preserve"> entrepreneurs</w:t>
      </w:r>
      <w:r w:rsidR="000E5A72" w:rsidRPr="003943B6">
        <w:rPr>
          <w:rFonts w:ascii="Times New Roman" w:hAnsi="Times New Roman" w:cs="Times New Roman"/>
          <w:sz w:val="24"/>
          <w:szCs w:val="24"/>
        </w:rPr>
        <w:t xml:space="preserve">. </w:t>
      </w:r>
      <w:r w:rsidR="007264D7">
        <w:rPr>
          <w:rFonts w:ascii="Times New Roman" w:hAnsi="Times New Roman" w:cs="Times New Roman"/>
          <w:sz w:val="24"/>
          <w:szCs w:val="24"/>
        </w:rPr>
        <w:t>Jean P</w:t>
      </w:r>
      <w:r w:rsidR="00E2170B">
        <w:rPr>
          <w:rFonts w:ascii="Times New Roman" w:hAnsi="Times New Roman" w:cs="Times New Roman"/>
          <w:sz w:val="24"/>
          <w:szCs w:val="24"/>
        </w:rPr>
        <w:t xml:space="preserve">iagets </w:t>
      </w:r>
      <w:r w:rsidR="00E92972">
        <w:rPr>
          <w:rFonts w:ascii="Times New Roman" w:hAnsi="Times New Roman" w:cs="Times New Roman"/>
          <w:sz w:val="24"/>
          <w:szCs w:val="24"/>
        </w:rPr>
        <w:t xml:space="preserve">1962 </w:t>
      </w:r>
      <w:r w:rsidR="00E2170B">
        <w:rPr>
          <w:rFonts w:ascii="Times New Roman" w:hAnsi="Times New Roman" w:cs="Times New Roman"/>
          <w:sz w:val="24"/>
          <w:szCs w:val="24"/>
        </w:rPr>
        <w:t xml:space="preserve">theory was the first that fixated on play as an integral place </w:t>
      </w:r>
      <w:r w:rsidR="00CD7664">
        <w:rPr>
          <w:rFonts w:ascii="Times New Roman" w:hAnsi="Times New Roman" w:cs="Times New Roman"/>
          <w:sz w:val="24"/>
          <w:szCs w:val="24"/>
        </w:rPr>
        <w:t xml:space="preserve">in </w:t>
      </w:r>
      <w:r w:rsidR="00E92972">
        <w:rPr>
          <w:rFonts w:ascii="Times New Roman" w:hAnsi="Times New Roman" w:cs="Times New Roman"/>
          <w:sz w:val="24"/>
          <w:szCs w:val="24"/>
        </w:rPr>
        <w:t>children’s</w:t>
      </w:r>
      <w:r w:rsidR="00CD7664">
        <w:rPr>
          <w:rFonts w:ascii="Times New Roman" w:hAnsi="Times New Roman" w:cs="Times New Roman"/>
          <w:sz w:val="24"/>
          <w:szCs w:val="24"/>
        </w:rPr>
        <w:t xml:space="preserve"> cognitive development</w:t>
      </w:r>
      <w:r w:rsidR="001505E0" w:rsidRPr="001505E0">
        <w:t xml:space="preserve"> </w:t>
      </w:r>
      <w:r w:rsidR="001505E0">
        <w:t>(</w:t>
      </w:r>
      <w:r w:rsidR="001505E0" w:rsidRPr="001505E0">
        <w:rPr>
          <w:rFonts w:ascii="Times New Roman" w:hAnsi="Times New Roman" w:cs="Times New Roman"/>
          <w:sz w:val="24"/>
          <w:szCs w:val="24"/>
        </w:rPr>
        <w:t xml:space="preserve">Ahmad, S. Hussain, A. Batool, A. </w:t>
      </w:r>
      <w:proofErr w:type="spellStart"/>
      <w:r w:rsidR="001505E0" w:rsidRPr="001505E0">
        <w:rPr>
          <w:rFonts w:ascii="Times New Roman" w:hAnsi="Times New Roman" w:cs="Times New Roman"/>
          <w:sz w:val="24"/>
          <w:szCs w:val="24"/>
        </w:rPr>
        <w:t>Sittar</w:t>
      </w:r>
      <w:proofErr w:type="spellEnd"/>
      <w:r w:rsidR="001505E0" w:rsidRPr="001505E0">
        <w:rPr>
          <w:rFonts w:ascii="Times New Roman" w:hAnsi="Times New Roman" w:cs="Times New Roman"/>
          <w:sz w:val="24"/>
          <w:szCs w:val="24"/>
        </w:rPr>
        <w:t>, K. Malik, M.</w:t>
      </w:r>
      <w:r w:rsidR="001505E0">
        <w:rPr>
          <w:rFonts w:ascii="Times New Roman" w:hAnsi="Times New Roman" w:cs="Times New Roman"/>
          <w:sz w:val="24"/>
          <w:szCs w:val="24"/>
        </w:rPr>
        <w:t>,</w:t>
      </w:r>
      <w:r w:rsidR="001505E0" w:rsidRPr="001505E0">
        <w:rPr>
          <w:rFonts w:ascii="Times New Roman" w:hAnsi="Times New Roman" w:cs="Times New Roman"/>
          <w:sz w:val="24"/>
          <w:szCs w:val="24"/>
        </w:rPr>
        <w:t xml:space="preserve"> 2016)</w:t>
      </w:r>
      <w:r w:rsidR="001505E0">
        <w:rPr>
          <w:rFonts w:ascii="Times New Roman" w:hAnsi="Times New Roman" w:cs="Times New Roman"/>
          <w:sz w:val="24"/>
          <w:szCs w:val="24"/>
        </w:rPr>
        <w:t>.</w:t>
      </w:r>
      <w:r w:rsidR="00CD7664">
        <w:rPr>
          <w:rFonts w:ascii="Times New Roman" w:hAnsi="Times New Roman" w:cs="Times New Roman"/>
          <w:sz w:val="24"/>
          <w:szCs w:val="24"/>
        </w:rPr>
        <w:t xml:space="preserve"> </w:t>
      </w:r>
      <w:r w:rsidR="000E5A72" w:rsidRPr="003943B6">
        <w:rPr>
          <w:rFonts w:ascii="Times New Roman" w:hAnsi="Times New Roman" w:cs="Times New Roman"/>
          <w:sz w:val="24"/>
          <w:szCs w:val="24"/>
        </w:rPr>
        <w:t xml:space="preserve">The effect of the COVID-19 Pandemic </w:t>
      </w:r>
      <w:r w:rsidR="00B539B1" w:rsidRPr="003943B6">
        <w:rPr>
          <w:rFonts w:ascii="Times New Roman" w:hAnsi="Times New Roman" w:cs="Times New Roman"/>
          <w:sz w:val="24"/>
          <w:szCs w:val="24"/>
        </w:rPr>
        <w:t xml:space="preserve">could now lead to a disadvantage </w:t>
      </w:r>
      <w:r w:rsidR="002C6C77" w:rsidRPr="003943B6">
        <w:rPr>
          <w:rFonts w:ascii="Times New Roman" w:hAnsi="Times New Roman" w:cs="Times New Roman"/>
          <w:sz w:val="24"/>
          <w:szCs w:val="24"/>
        </w:rPr>
        <w:t xml:space="preserve">for some students </w:t>
      </w:r>
      <w:r w:rsidR="00A54E8B" w:rsidRPr="003943B6">
        <w:rPr>
          <w:rFonts w:ascii="Times New Roman" w:hAnsi="Times New Roman" w:cs="Times New Roman"/>
          <w:sz w:val="24"/>
          <w:szCs w:val="24"/>
        </w:rPr>
        <w:t>due to the national lockdowns, taking</w:t>
      </w:r>
      <w:r w:rsidR="00B316D9">
        <w:rPr>
          <w:rFonts w:ascii="Times New Roman" w:hAnsi="Times New Roman" w:cs="Times New Roman"/>
          <w:sz w:val="24"/>
          <w:szCs w:val="24"/>
        </w:rPr>
        <w:t xml:space="preserve"> away</w:t>
      </w:r>
      <w:r w:rsidR="00A54E8B" w:rsidRPr="003943B6">
        <w:rPr>
          <w:rFonts w:ascii="Times New Roman" w:hAnsi="Times New Roman" w:cs="Times New Roman"/>
          <w:sz w:val="24"/>
          <w:szCs w:val="24"/>
        </w:rPr>
        <w:t xml:space="preserve"> that key time for </w:t>
      </w:r>
      <w:r w:rsidR="00505A4A">
        <w:rPr>
          <w:rFonts w:ascii="Times New Roman" w:hAnsi="Times New Roman" w:cs="Times New Roman"/>
          <w:sz w:val="24"/>
          <w:szCs w:val="24"/>
        </w:rPr>
        <w:t>personal</w:t>
      </w:r>
      <w:r w:rsidR="00A54E8B" w:rsidRPr="003943B6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DC29ED">
        <w:rPr>
          <w:rFonts w:ascii="Times New Roman" w:hAnsi="Times New Roman" w:cs="Times New Roman"/>
          <w:sz w:val="24"/>
          <w:szCs w:val="24"/>
        </w:rPr>
        <w:t xml:space="preserve">. </w:t>
      </w:r>
      <w:r w:rsidR="00CC47E7">
        <w:rPr>
          <w:rFonts w:ascii="Times New Roman" w:hAnsi="Times New Roman" w:cs="Times New Roman"/>
          <w:sz w:val="24"/>
          <w:szCs w:val="24"/>
        </w:rPr>
        <w:t xml:space="preserve">United Nations (2020) found 188 </w:t>
      </w:r>
      <w:r w:rsidR="000F18BF">
        <w:rPr>
          <w:rFonts w:ascii="Times New Roman" w:hAnsi="Times New Roman" w:cs="Times New Roman"/>
          <w:sz w:val="24"/>
          <w:szCs w:val="24"/>
        </w:rPr>
        <w:t>countries</w:t>
      </w:r>
      <w:r w:rsidR="00CC47E7">
        <w:rPr>
          <w:rFonts w:ascii="Times New Roman" w:hAnsi="Times New Roman" w:cs="Times New Roman"/>
          <w:sz w:val="24"/>
          <w:szCs w:val="24"/>
        </w:rPr>
        <w:t xml:space="preserve"> introduced school closures</w:t>
      </w:r>
      <w:r w:rsidR="00F91AD7">
        <w:rPr>
          <w:rFonts w:ascii="Times New Roman" w:hAnsi="Times New Roman" w:cs="Times New Roman"/>
          <w:sz w:val="24"/>
          <w:szCs w:val="24"/>
        </w:rPr>
        <w:t xml:space="preserve">. To combat the issue pupils were offered distant learning however some may not have access to digital technology. </w:t>
      </w:r>
      <w:r w:rsidR="00964D8A">
        <w:rPr>
          <w:rFonts w:ascii="Times New Roman" w:hAnsi="Times New Roman" w:cs="Times New Roman"/>
          <w:sz w:val="24"/>
          <w:szCs w:val="24"/>
        </w:rPr>
        <w:t xml:space="preserve">Children stationed in informal homes have limited infrastructure </w:t>
      </w:r>
      <w:r w:rsidR="000B50D6">
        <w:rPr>
          <w:rFonts w:ascii="Times New Roman" w:hAnsi="Times New Roman" w:cs="Times New Roman"/>
          <w:sz w:val="24"/>
          <w:szCs w:val="24"/>
        </w:rPr>
        <w:t xml:space="preserve">and low/if any access to internet. Some pupils get critical resources </w:t>
      </w:r>
      <w:r w:rsidR="006A5DC2">
        <w:rPr>
          <w:rFonts w:ascii="Times New Roman" w:hAnsi="Times New Roman" w:cs="Times New Roman"/>
          <w:sz w:val="24"/>
          <w:szCs w:val="24"/>
        </w:rPr>
        <w:t xml:space="preserve">within a school setting like children with special needs/disabilities therefore distanced learning </w:t>
      </w:r>
      <w:r w:rsidR="000F18BF">
        <w:rPr>
          <w:rFonts w:ascii="Times New Roman" w:hAnsi="Times New Roman" w:cs="Times New Roman"/>
          <w:sz w:val="24"/>
          <w:szCs w:val="24"/>
        </w:rPr>
        <w:t>created more challenges.</w:t>
      </w:r>
    </w:p>
    <w:p w14:paraId="3C17BCDC" w14:textId="4E7BDF1E" w:rsidR="00873A32" w:rsidRDefault="00873A32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lastRenderedPageBreak/>
        <w:t xml:space="preserve">This area was chosen because of my personal experience </w:t>
      </w:r>
      <w:r w:rsidR="00641CE6" w:rsidRPr="003943B6">
        <w:rPr>
          <w:rFonts w:ascii="Times New Roman" w:hAnsi="Times New Roman" w:cs="Times New Roman"/>
          <w:sz w:val="24"/>
          <w:szCs w:val="24"/>
        </w:rPr>
        <w:t>of helping my</w:t>
      </w:r>
      <w:r w:rsidR="007B69DD" w:rsidRPr="003943B6">
        <w:rPr>
          <w:rFonts w:ascii="Times New Roman" w:hAnsi="Times New Roman" w:cs="Times New Roman"/>
          <w:sz w:val="24"/>
          <w:szCs w:val="24"/>
        </w:rPr>
        <w:t xml:space="preserve"> three</w:t>
      </w:r>
      <w:r w:rsidR="00641CE6" w:rsidRPr="003943B6">
        <w:rPr>
          <w:rFonts w:ascii="Times New Roman" w:hAnsi="Times New Roman" w:cs="Times New Roman"/>
          <w:sz w:val="24"/>
          <w:szCs w:val="24"/>
        </w:rPr>
        <w:t xml:space="preserve"> god children further their studies</w:t>
      </w:r>
      <w:r w:rsidR="00837156" w:rsidRPr="003943B6">
        <w:rPr>
          <w:rFonts w:ascii="Times New Roman" w:hAnsi="Times New Roman" w:cs="Times New Roman"/>
          <w:sz w:val="24"/>
          <w:szCs w:val="24"/>
        </w:rPr>
        <w:t xml:space="preserve"> in lockdown </w:t>
      </w:r>
      <w:r w:rsidR="008B1659" w:rsidRPr="003943B6">
        <w:rPr>
          <w:rFonts w:ascii="Times New Roman" w:hAnsi="Times New Roman" w:cs="Times New Roman"/>
          <w:sz w:val="24"/>
          <w:szCs w:val="24"/>
        </w:rPr>
        <w:t xml:space="preserve">2020-2021 </w:t>
      </w:r>
      <w:r w:rsidR="00837156" w:rsidRPr="003943B6">
        <w:rPr>
          <w:rFonts w:ascii="Times New Roman" w:hAnsi="Times New Roman" w:cs="Times New Roman"/>
          <w:sz w:val="24"/>
          <w:szCs w:val="24"/>
        </w:rPr>
        <w:t xml:space="preserve">ranging from ages </w:t>
      </w:r>
      <w:r w:rsidR="008B1659" w:rsidRPr="003943B6">
        <w:rPr>
          <w:rFonts w:ascii="Times New Roman" w:hAnsi="Times New Roman" w:cs="Times New Roman"/>
          <w:sz w:val="24"/>
          <w:szCs w:val="24"/>
        </w:rPr>
        <w:t>three to nine</w:t>
      </w:r>
      <w:r w:rsidR="00953E2A" w:rsidRPr="003943B6">
        <w:rPr>
          <w:rFonts w:ascii="Times New Roman" w:hAnsi="Times New Roman" w:cs="Times New Roman"/>
          <w:sz w:val="24"/>
          <w:szCs w:val="24"/>
        </w:rPr>
        <w:t>, and the struggles that their parents had.</w:t>
      </w:r>
      <w:r w:rsidR="007B69DD" w:rsidRPr="003943B6">
        <w:rPr>
          <w:rFonts w:ascii="Times New Roman" w:hAnsi="Times New Roman" w:cs="Times New Roman"/>
          <w:sz w:val="24"/>
          <w:szCs w:val="24"/>
        </w:rPr>
        <w:t xml:space="preserve"> It was challenging </w:t>
      </w:r>
      <w:r w:rsidR="00314DAF" w:rsidRPr="003943B6">
        <w:rPr>
          <w:rFonts w:ascii="Times New Roman" w:hAnsi="Times New Roman" w:cs="Times New Roman"/>
          <w:sz w:val="24"/>
          <w:szCs w:val="24"/>
        </w:rPr>
        <w:t xml:space="preserve">for some parents as they did not have the technology to perform tasks and </w:t>
      </w:r>
      <w:r w:rsidR="008B1659" w:rsidRPr="003943B6">
        <w:rPr>
          <w:rFonts w:ascii="Times New Roman" w:hAnsi="Times New Roman" w:cs="Times New Roman"/>
          <w:sz w:val="24"/>
          <w:szCs w:val="24"/>
        </w:rPr>
        <w:t>alternative methods had to be used.</w:t>
      </w:r>
      <w:r w:rsidR="00EC2EF6" w:rsidRPr="003943B6">
        <w:rPr>
          <w:rFonts w:ascii="Times New Roman" w:hAnsi="Times New Roman" w:cs="Times New Roman"/>
          <w:sz w:val="24"/>
          <w:szCs w:val="24"/>
        </w:rPr>
        <w:t xml:space="preserve"> The </w:t>
      </w:r>
      <w:r w:rsidR="0015692D">
        <w:rPr>
          <w:rFonts w:ascii="Times New Roman" w:hAnsi="Times New Roman" w:cs="Times New Roman"/>
          <w:sz w:val="24"/>
          <w:szCs w:val="24"/>
        </w:rPr>
        <w:t>p</w:t>
      </w:r>
      <w:r w:rsidR="00EC2EF6" w:rsidRPr="003943B6">
        <w:rPr>
          <w:rFonts w:ascii="Times New Roman" w:hAnsi="Times New Roman" w:cs="Times New Roman"/>
          <w:sz w:val="24"/>
          <w:szCs w:val="24"/>
        </w:rPr>
        <w:t xml:space="preserve">andemic has fast tracked the need for new online technologies for teaching </w:t>
      </w:r>
      <w:r w:rsidR="00E71FD8" w:rsidRPr="003943B6">
        <w:rPr>
          <w:rFonts w:ascii="Times New Roman" w:hAnsi="Times New Roman" w:cs="Times New Roman"/>
          <w:sz w:val="24"/>
          <w:szCs w:val="24"/>
        </w:rPr>
        <w:t xml:space="preserve">and </w:t>
      </w:r>
      <w:r w:rsidR="00EC2EF6" w:rsidRPr="003943B6">
        <w:rPr>
          <w:rFonts w:ascii="Times New Roman" w:hAnsi="Times New Roman" w:cs="Times New Roman"/>
          <w:sz w:val="24"/>
          <w:szCs w:val="24"/>
        </w:rPr>
        <w:t>some families are left behind</w:t>
      </w:r>
      <w:r w:rsidR="00E71FD8" w:rsidRPr="003943B6">
        <w:rPr>
          <w:rFonts w:ascii="Times New Roman" w:hAnsi="Times New Roman" w:cs="Times New Roman"/>
          <w:sz w:val="24"/>
          <w:szCs w:val="24"/>
        </w:rPr>
        <w:t xml:space="preserve">, the need to embrace </w:t>
      </w:r>
      <w:r w:rsidR="00A55722" w:rsidRPr="003943B6">
        <w:rPr>
          <w:rFonts w:ascii="Times New Roman" w:hAnsi="Times New Roman" w:cs="Times New Roman"/>
          <w:sz w:val="24"/>
          <w:szCs w:val="24"/>
        </w:rPr>
        <w:t>technologies within any education facilities has become more apparent</w:t>
      </w:r>
      <w:r w:rsidR="001C18D0" w:rsidRPr="003943B6">
        <w:rPr>
          <w:rFonts w:ascii="Times New Roman" w:hAnsi="Times New Roman" w:cs="Times New Roman"/>
          <w:sz w:val="24"/>
          <w:szCs w:val="24"/>
        </w:rPr>
        <w:t xml:space="preserve"> and demanding</w:t>
      </w:r>
      <w:r w:rsidR="00144356" w:rsidRPr="003943B6">
        <w:rPr>
          <w:rFonts w:ascii="Times New Roman" w:hAnsi="Times New Roman" w:cs="Times New Roman"/>
          <w:sz w:val="24"/>
          <w:szCs w:val="24"/>
        </w:rPr>
        <w:t xml:space="preserve"> but can all families keep up? Does this mean that some families </w:t>
      </w:r>
      <w:r w:rsidR="00452434" w:rsidRPr="003943B6">
        <w:rPr>
          <w:rFonts w:ascii="Times New Roman" w:hAnsi="Times New Roman" w:cs="Times New Roman"/>
          <w:sz w:val="24"/>
          <w:szCs w:val="24"/>
        </w:rPr>
        <w:t xml:space="preserve">education/learning will always </w:t>
      </w:r>
      <w:r w:rsidR="00F65DED" w:rsidRPr="003943B6">
        <w:rPr>
          <w:rFonts w:ascii="Times New Roman" w:hAnsi="Times New Roman" w:cs="Times New Roman"/>
          <w:sz w:val="24"/>
          <w:szCs w:val="24"/>
        </w:rPr>
        <w:t>be that one step behind as they don’t have the means to purchase</w:t>
      </w:r>
      <w:r w:rsidR="009B535E" w:rsidRPr="003943B6">
        <w:rPr>
          <w:rFonts w:ascii="Times New Roman" w:hAnsi="Times New Roman" w:cs="Times New Roman"/>
          <w:sz w:val="24"/>
          <w:szCs w:val="24"/>
        </w:rPr>
        <w:t>/understand the procedures</w:t>
      </w:r>
      <w:r w:rsidR="009B2D9B" w:rsidRPr="003943B6">
        <w:rPr>
          <w:rFonts w:ascii="Times New Roman" w:hAnsi="Times New Roman" w:cs="Times New Roman"/>
          <w:sz w:val="24"/>
          <w:szCs w:val="24"/>
        </w:rPr>
        <w:t>/tasks</w:t>
      </w:r>
      <w:r w:rsidR="008974DE">
        <w:rPr>
          <w:rFonts w:ascii="Times New Roman" w:hAnsi="Times New Roman" w:cs="Times New Roman"/>
          <w:sz w:val="24"/>
          <w:szCs w:val="24"/>
        </w:rPr>
        <w:t xml:space="preserve"> set out.</w:t>
      </w:r>
    </w:p>
    <w:p w14:paraId="157DB367" w14:textId="4C636F14" w:rsidR="003B11CA" w:rsidRPr="003943B6" w:rsidRDefault="003B11CA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topic links in with</w:t>
      </w:r>
      <w:r w:rsidR="00721A81">
        <w:rPr>
          <w:rFonts w:ascii="Times New Roman" w:hAnsi="Times New Roman" w:cs="Times New Roman"/>
          <w:sz w:val="24"/>
          <w:szCs w:val="24"/>
        </w:rPr>
        <w:t xml:space="preserve"> the </w:t>
      </w:r>
      <w:r w:rsidR="00736CB6">
        <w:rPr>
          <w:rFonts w:ascii="Times New Roman" w:hAnsi="Times New Roman" w:cs="Times New Roman"/>
          <w:sz w:val="24"/>
          <w:szCs w:val="24"/>
        </w:rPr>
        <w:t xml:space="preserve">United Nations Convention on the Rights of the Child </w:t>
      </w:r>
      <w:r w:rsidR="0061155A">
        <w:rPr>
          <w:rFonts w:ascii="Times New Roman" w:hAnsi="Times New Roman" w:cs="Times New Roman"/>
          <w:sz w:val="24"/>
          <w:szCs w:val="24"/>
        </w:rPr>
        <w:t>Agreement, Article Three</w:t>
      </w:r>
      <w:r w:rsidR="00AA742D">
        <w:rPr>
          <w:rFonts w:ascii="Times New Roman" w:hAnsi="Times New Roman" w:cs="Times New Roman"/>
          <w:sz w:val="24"/>
          <w:szCs w:val="24"/>
        </w:rPr>
        <w:t xml:space="preserve"> </w:t>
      </w:r>
      <w:r w:rsidR="00AA742D" w:rsidRPr="007B182A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“Commitment to the best interests of the child”</w:t>
      </w:r>
      <w:r w:rsidR="007B182A">
        <w:rPr>
          <w:rFonts w:ascii="Times New Roman" w:hAnsi="Times New Roman" w:cs="Times New Roman"/>
          <w:sz w:val="24"/>
          <w:szCs w:val="24"/>
        </w:rPr>
        <w:t xml:space="preserve"> (</w:t>
      </w:r>
      <w:r w:rsidR="00EA2EB5">
        <w:rPr>
          <w:rFonts w:ascii="Times New Roman" w:hAnsi="Times New Roman" w:cs="Times New Roman"/>
          <w:sz w:val="24"/>
          <w:szCs w:val="24"/>
        </w:rPr>
        <w:t>Welsh Gover</w:t>
      </w:r>
      <w:r w:rsidR="00880DF0">
        <w:rPr>
          <w:rFonts w:ascii="Times New Roman" w:hAnsi="Times New Roman" w:cs="Times New Roman"/>
          <w:sz w:val="24"/>
          <w:szCs w:val="24"/>
        </w:rPr>
        <w:t>n</w:t>
      </w:r>
      <w:r w:rsidR="00EA2EB5">
        <w:rPr>
          <w:rFonts w:ascii="Times New Roman" w:hAnsi="Times New Roman" w:cs="Times New Roman"/>
          <w:sz w:val="24"/>
          <w:szCs w:val="24"/>
        </w:rPr>
        <w:t>ment</w:t>
      </w:r>
      <w:r w:rsidR="007B182A">
        <w:rPr>
          <w:rFonts w:ascii="Times New Roman" w:hAnsi="Times New Roman" w:cs="Times New Roman"/>
          <w:sz w:val="24"/>
          <w:szCs w:val="24"/>
        </w:rPr>
        <w:t>, 2019).</w:t>
      </w:r>
    </w:p>
    <w:p w14:paraId="50A7C0CF" w14:textId="26A90EBB" w:rsidR="000F65A6" w:rsidRPr="00FA3930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3930">
        <w:rPr>
          <w:rFonts w:ascii="Times New Roman" w:hAnsi="Times New Roman" w:cs="Times New Roman"/>
          <w:b/>
          <w:bCs/>
          <w:sz w:val="24"/>
          <w:szCs w:val="24"/>
          <w:u w:val="single"/>
        </w:rPr>
        <w:t>Literature review</w:t>
      </w:r>
    </w:p>
    <w:p w14:paraId="3EA6D1E2" w14:textId="71484197" w:rsidR="009B2D9B" w:rsidRPr="003943B6" w:rsidRDefault="00DA3852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Secondary data sources will be used </w:t>
      </w:r>
      <w:r w:rsidR="00A57F62" w:rsidRPr="003943B6">
        <w:rPr>
          <w:rFonts w:ascii="Times New Roman" w:hAnsi="Times New Roman" w:cs="Times New Roman"/>
          <w:sz w:val="24"/>
          <w:szCs w:val="24"/>
        </w:rPr>
        <w:t xml:space="preserve">to influence the study and to verify and critically analyse the findings. </w:t>
      </w:r>
      <w:r w:rsidR="009509C1" w:rsidRPr="003943B6">
        <w:rPr>
          <w:rFonts w:ascii="Times New Roman" w:hAnsi="Times New Roman" w:cs="Times New Roman"/>
          <w:sz w:val="24"/>
          <w:szCs w:val="24"/>
        </w:rPr>
        <w:t>Because the experiences of the students will be recorded</w:t>
      </w:r>
      <w:r w:rsidR="00227F8E" w:rsidRPr="003943B6">
        <w:rPr>
          <w:rFonts w:ascii="Times New Roman" w:hAnsi="Times New Roman" w:cs="Times New Roman"/>
          <w:sz w:val="24"/>
          <w:szCs w:val="24"/>
        </w:rPr>
        <w:t xml:space="preserve">, permission has been granted by the interviewees parents, who will also attend </w:t>
      </w:r>
      <w:r w:rsidR="00FB1F97" w:rsidRPr="003943B6">
        <w:rPr>
          <w:rFonts w:ascii="Times New Roman" w:hAnsi="Times New Roman" w:cs="Times New Roman"/>
          <w:sz w:val="24"/>
          <w:szCs w:val="24"/>
        </w:rPr>
        <w:t>to create a balanced/relaxed atmosphere</w:t>
      </w:r>
      <w:r w:rsidR="00AF1EC2" w:rsidRPr="003943B6">
        <w:rPr>
          <w:rFonts w:ascii="Times New Roman" w:hAnsi="Times New Roman" w:cs="Times New Roman"/>
          <w:sz w:val="24"/>
          <w:szCs w:val="24"/>
        </w:rPr>
        <w:t xml:space="preserve"> for the interviews to go ahead. </w:t>
      </w:r>
      <w:r w:rsidR="00915B50" w:rsidRPr="003943B6">
        <w:rPr>
          <w:rFonts w:ascii="Times New Roman" w:hAnsi="Times New Roman" w:cs="Times New Roman"/>
          <w:sz w:val="24"/>
          <w:szCs w:val="24"/>
        </w:rPr>
        <w:t xml:space="preserve">To understand </w:t>
      </w:r>
      <w:r w:rsidR="00187CE5" w:rsidRPr="003943B6">
        <w:rPr>
          <w:rFonts w:ascii="Times New Roman" w:hAnsi="Times New Roman" w:cs="Times New Roman"/>
          <w:sz w:val="24"/>
          <w:szCs w:val="24"/>
        </w:rPr>
        <w:t>if the interviewees perceive</w:t>
      </w:r>
      <w:r w:rsidR="00097E4A" w:rsidRPr="003943B6">
        <w:rPr>
          <w:rFonts w:ascii="Times New Roman" w:hAnsi="Times New Roman" w:cs="Times New Roman"/>
          <w:sz w:val="24"/>
          <w:szCs w:val="24"/>
        </w:rPr>
        <w:t xml:space="preserve"> changes to their learning </w:t>
      </w:r>
      <w:r w:rsidR="00B85995" w:rsidRPr="003943B6">
        <w:rPr>
          <w:rFonts w:ascii="Times New Roman" w:hAnsi="Times New Roman" w:cs="Times New Roman"/>
          <w:sz w:val="24"/>
          <w:szCs w:val="24"/>
        </w:rPr>
        <w:t>past and present</w:t>
      </w:r>
      <w:r w:rsidR="005E3C04">
        <w:rPr>
          <w:rFonts w:ascii="Times New Roman" w:hAnsi="Times New Roman" w:cs="Times New Roman"/>
          <w:sz w:val="24"/>
          <w:szCs w:val="24"/>
        </w:rPr>
        <w:t>,</w:t>
      </w:r>
      <w:r w:rsidR="00B85995" w:rsidRPr="003943B6">
        <w:rPr>
          <w:rFonts w:ascii="Times New Roman" w:hAnsi="Times New Roman" w:cs="Times New Roman"/>
          <w:sz w:val="24"/>
          <w:szCs w:val="24"/>
        </w:rPr>
        <w:t xml:space="preserve"> experiences of the individual must be considered. </w:t>
      </w:r>
      <w:r w:rsidR="00C01D38" w:rsidRPr="003943B6">
        <w:rPr>
          <w:rFonts w:ascii="Times New Roman" w:hAnsi="Times New Roman" w:cs="Times New Roman"/>
          <w:sz w:val="24"/>
          <w:szCs w:val="24"/>
        </w:rPr>
        <w:t xml:space="preserve">This could come down to a range of different factors like </w:t>
      </w:r>
      <w:r w:rsidR="00FB4068" w:rsidRPr="003943B6">
        <w:rPr>
          <w:rFonts w:ascii="Times New Roman" w:hAnsi="Times New Roman" w:cs="Times New Roman"/>
          <w:sz w:val="24"/>
          <w:szCs w:val="24"/>
        </w:rPr>
        <w:t>a students personality, their home life and social life.</w:t>
      </w:r>
      <w:r w:rsidR="007A7A50" w:rsidRPr="003943B6">
        <w:rPr>
          <w:rFonts w:ascii="Times New Roman" w:hAnsi="Times New Roman" w:cs="Times New Roman"/>
          <w:sz w:val="24"/>
          <w:szCs w:val="24"/>
        </w:rPr>
        <w:t xml:space="preserve"> Parents may have a disadvantage and may feel less comfortable using the new technologies </w:t>
      </w:r>
      <w:r w:rsidR="00C0438D" w:rsidRPr="003943B6">
        <w:rPr>
          <w:rFonts w:ascii="Times New Roman" w:hAnsi="Times New Roman" w:cs="Times New Roman"/>
          <w:sz w:val="24"/>
          <w:szCs w:val="24"/>
        </w:rPr>
        <w:t>over the younger generation that have grown up amerced in this technological advance/movement</w:t>
      </w:r>
      <w:r w:rsidR="00A47E7D">
        <w:rPr>
          <w:rFonts w:ascii="Times New Roman" w:hAnsi="Times New Roman" w:cs="Times New Roman"/>
          <w:sz w:val="24"/>
          <w:szCs w:val="24"/>
        </w:rPr>
        <w:t xml:space="preserve"> </w:t>
      </w:r>
      <w:r w:rsidR="007020D5">
        <w:rPr>
          <w:rFonts w:ascii="Times New Roman" w:hAnsi="Times New Roman" w:cs="Times New Roman"/>
          <w:sz w:val="24"/>
          <w:szCs w:val="24"/>
        </w:rPr>
        <w:t>(</w:t>
      </w:r>
      <w:r w:rsidR="007020D5" w:rsidRPr="007020D5">
        <w:rPr>
          <w:rFonts w:ascii="Times New Roman" w:hAnsi="Times New Roman" w:cs="Times New Roman"/>
          <w:sz w:val="24"/>
          <w:szCs w:val="24"/>
        </w:rPr>
        <w:t xml:space="preserve">Wu, Y. </w:t>
      </w:r>
      <w:proofErr w:type="spellStart"/>
      <w:r w:rsidR="007020D5" w:rsidRPr="007020D5">
        <w:rPr>
          <w:rFonts w:ascii="Times New Roman" w:hAnsi="Times New Roman" w:cs="Times New Roman"/>
          <w:sz w:val="24"/>
          <w:szCs w:val="24"/>
        </w:rPr>
        <w:t>Damnee</w:t>
      </w:r>
      <w:proofErr w:type="spellEnd"/>
      <w:r w:rsidR="007020D5" w:rsidRPr="007020D5">
        <w:rPr>
          <w:rFonts w:ascii="Times New Roman" w:hAnsi="Times New Roman" w:cs="Times New Roman"/>
          <w:sz w:val="24"/>
          <w:szCs w:val="24"/>
        </w:rPr>
        <w:t xml:space="preserve">, S. </w:t>
      </w:r>
      <w:proofErr w:type="spellStart"/>
      <w:r w:rsidR="007020D5" w:rsidRPr="007020D5">
        <w:rPr>
          <w:rFonts w:ascii="Times New Roman" w:hAnsi="Times New Roman" w:cs="Times New Roman"/>
          <w:sz w:val="24"/>
          <w:szCs w:val="24"/>
        </w:rPr>
        <w:t>Kerherve</w:t>
      </w:r>
      <w:proofErr w:type="spellEnd"/>
      <w:r w:rsidR="007020D5" w:rsidRPr="007020D5">
        <w:rPr>
          <w:rFonts w:ascii="Times New Roman" w:hAnsi="Times New Roman" w:cs="Times New Roman"/>
          <w:sz w:val="24"/>
          <w:szCs w:val="24"/>
        </w:rPr>
        <w:t xml:space="preserve">, H. Ware, C. </w:t>
      </w:r>
      <w:proofErr w:type="spellStart"/>
      <w:r w:rsidR="007020D5" w:rsidRPr="007020D5">
        <w:rPr>
          <w:rFonts w:ascii="Times New Roman" w:hAnsi="Times New Roman" w:cs="Times New Roman"/>
          <w:sz w:val="24"/>
          <w:szCs w:val="24"/>
        </w:rPr>
        <w:t>Riguard</w:t>
      </w:r>
      <w:proofErr w:type="spellEnd"/>
      <w:r w:rsidR="007020D5" w:rsidRPr="007020D5">
        <w:rPr>
          <w:rFonts w:ascii="Times New Roman" w:hAnsi="Times New Roman" w:cs="Times New Roman"/>
          <w:sz w:val="24"/>
          <w:szCs w:val="24"/>
        </w:rPr>
        <w:t>, A.</w:t>
      </w:r>
      <w:r w:rsidR="007020D5">
        <w:rPr>
          <w:rFonts w:ascii="Times New Roman" w:hAnsi="Times New Roman" w:cs="Times New Roman"/>
          <w:sz w:val="24"/>
          <w:szCs w:val="24"/>
        </w:rPr>
        <w:t>,</w:t>
      </w:r>
      <w:r w:rsidR="007020D5" w:rsidRPr="007020D5">
        <w:rPr>
          <w:rFonts w:ascii="Times New Roman" w:hAnsi="Times New Roman" w:cs="Times New Roman"/>
          <w:sz w:val="24"/>
          <w:szCs w:val="24"/>
        </w:rPr>
        <w:t xml:space="preserve"> 2015</w:t>
      </w:r>
      <w:r w:rsidR="007020D5">
        <w:rPr>
          <w:rFonts w:ascii="Times New Roman" w:hAnsi="Times New Roman" w:cs="Times New Roman"/>
          <w:sz w:val="24"/>
          <w:szCs w:val="24"/>
        </w:rPr>
        <w:t>).</w:t>
      </w:r>
    </w:p>
    <w:p w14:paraId="4E9C9945" w14:textId="30D05D51" w:rsidR="000F65A6" w:rsidRPr="00E20A11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20A11">
        <w:rPr>
          <w:rFonts w:ascii="Times New Roman" w:hAnsi="Times New Roman" w:cs="Times New Roman"/>
          <w:b/>
          <w:bCs/>
          <w:sz w:val="24"/>
          <w:szCs w:val="24"/>
          <w:u w:val="single"/>
        </w:rPr>
        <w:t>Methodological Approach</w:t>
      </w:r>
    </w:p>
    <w:p w14:paraId="22FB154D" w14:textId="69C1D709" w:rsidR="00647258" w:rsidRPr="009B710B" w:rsidRDefault="009801F8" w:rsidP="009B710B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710B">
        <w:rPr>
          <w:rFonts w:ascii="Times New Roman" w:hAnsi="Times New Roman" w:cs="Times New Roman"/>
          <w:sz w:val="24"/>
          <w:szCs w:val="24"/>
        </w:rPr>
        <w:t xml:space="preserve">Both </w:t>
      </w:r>
      <w:r w:rsidR="00020356" w:rsidRPr="009B710B">
        <w:rPr>
          <w:rFonts w:ascii="Times New Roman" w:hAnsi="Times New Roman" w:cs="Times New Roman"/>
          <w:sz w:val="24"/>
          <w:szCs w:val="24"/>
        </w:rPr>
        <w:t xml:space="preserve">qualitative and quantitative research methods were considered for the study. The aim of the study is </w:t>
      </w:r>
      <w:r w:rsidR="0097107B" w:rsidRPr="009B710B">
        <w:rPr>
          <w:rFonts w:ascii="Times New Roman" w:hAnsi="Times New Roman" w:cs="Times New Roman"/>
          <w:sz w:val="24"/>
          <w:szCs w:val="24"/>
        </w:rPr>
        <w:t xml:space="preserve">to </w:t>
      </w:r>
      <w:r w:rsidR="00861DB9" w:rsidRPr="009B710B">
        <w:rPr>
          <w:rFonts w:ascii="Times New Roman" w:hAnsi="Times New Roman" w:cs="Times New Roman"/>
          <w:sz w:val="24"/>
          <w:szCs w:val="24"/>
        </w:rPr>
        <w:t xml:space="preserve">explore primary school students </w:t>
      </w:r>
      <w:r w:rsidR="00E052A3" w:rsidRPr="009B710B">
        <w:rPr>
          <w:rFonts w:ascii="Times New Roman" w:hAnsi="Times New Roman" w:cs="Times New Roman"/>
          <w:sz w:val="24"/>
          <w:szCs w:val="24"/>
        </w:rPr>
        <w:t xml:space="preserve">experiences </w:t>
      </w:r>
      <w:r w:rsidR="00814454" w:rsidRPr="009B710B">
        <w:rPr>
          <w:rFonts w:ascii="Times New Roman" w:hAnsi="Times New Roman" w:cs="Times New Roman"/>
          <w:sz w:val="24"/>
          <w:szCs w:val="24"/>
        </w:rPr>
        <w:t>of learning before and during the COVID-19 Pandemic</w:t>
      </w:r>
      <w:r w:rsidR="00673275" w:rsidRPr="009B710B">
        <w:rPr>
          <w:rFonts w:ascii="Times New Roman" w:hAnsi="Times New Roman" w:cs="Times New Roman"/>
          <w:sz w:val="24"/>
          <w:szCs w:val="24"/>
        </w:rPr>
        <w:t xml:space="preserve"> and how it has </w:t>
      </w:r>
      <w:r w:rsidR="00C876AA" w:rsidRPr="009B710B">
        <w:rPr>
          <w:rFonts w:ascii="Times New Roman" w:hAnsi="Times New Roman" w:cs="Times New Roman"/>
          <w:sz w:val="24"/>
          <w:szCs w:val="24"/>
        </w:rPr>
        <w:t>affected</w:t>
      </w:r>
      <w:r w:rsidR="00673275" w:rsidRPr="009B710B">
        <w:rPr>
          <w:rFonts w:ascii="Times New Roman" w:hAnsi="Times New Roman" w:cs="Times New Roman"/>
          <w:sz w:val="24"/>
          <w:szCs w:val="24"/>
        </w:rPr>
        <w:t xml:space="preserve"> their learning</w:t>
      </w:r>
      <w:r w:rsidR="00647258" w:rsidRPr="009B710B">
        <w:rPr>
          <w:rFonts w:ascii="Times New Roman" w:hAnsi="Times New Roman" w:cs="Times New Roman"/>
          <w:sz w:val="24"/>
          <w:szCs w:val="24"/>
        </w:rPr>
        <w:t xml:space="preserve">, so a qualitative approach was chosen. </w:t>
      </w:r>
      <w:r w:rsidR="00F23D8B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Qualitative studies </w:t>
      </w:r>
      <w:r w:rsidR="00233385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determine </w:t>
      </w:r>
      <w:r w:rsidR="009B64A9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>common themes and trends in social/cultural</w:t>
      </w:r>
      <w:r w:rsidR="001C7662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development </w:t>
      </w:r>
      <w:r w:rsidR="001C7662" w:rsidRPr="002264CE">
        <w:rPr>
          <w:rFonts w:ascii="Times New Roman" w:hAnsi="Times New Roman" w:cs="Times New Roman"/>
          <w:sz w:val="24"/>
          <w:szCs w:val="24"/>
        </w:rPr>
        <w:t>(Ernst</w:t>
      </w:r>
      <w:r w:rsidR="00D86DEB" w:rsidRPr="002264CE">
        <w:rPr>
          <w:rFonts w:ascii="Times New Roman" w:hAnsi="Times New Roman" w:cs="Times New Roman"/>
          <w:sz w:val="24"/>
          <w:szCs w:val="24"/>
        </w:rPr>
        <w:t>, A.</w:t>
      </w:r>
      <w:r w:rsidR="00880DF0">
        <w:rPr>
          <w:rFonts w:ascii="Times New Roman" w:hAnsi="Times New Roman" w:cs="Times New Roman"/>
          <w:sz w:val="24"/>
          <w:szCs w:val="24"/>
        </w:rPr>
        <w:t>,</w:t>
      </w:r>
      <w:r w:rsidR="00D86DEB" w:rsidRPr="002264CE">
        <w:rPr>
          <w:rFonts w:ascii="Times New Roman" w:hAnsi="Times New Roman" w:cs="Times New Roman"/>
          <w:sz w:val="24"/>
          <w:szCs w:val="24"/>
        </w:rPr>
        <w:t xml:space="preserve"> 2003).</w:t>
      </w:r>
      <w:r w:rsidR="009D0816" w:rsidRPr="002264CE">
        <w:rPr>
          <w:rFonts w:ascii="Times New Roman" w:hAnsi="Times New Roman" w:cs="Times New Roman"/>
          <w:sz w:val="24"/>
          <w:szCs w:val="24"/>
        </w:rPr>
        <w:t xml:space="preserve"> </w:t>
      </w:r>
      <w:r w:rsidR="009D0816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>Qua</w:t>
      </w:r>
      <w:r w:rsidR="00266C23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litative investigators </w:t>
      </w:r>
      <w:r w:rsidR="00E90AB9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 for a deeper pattern </w:t>
      </w:r>
      <w:r w:rsidR="0090070D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>through peoples experiences</w:t>
      </w:r>
      <w:r w:rsidR="003C3CE6" w:rsidRPr="009B71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0DF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80DF0" w:rsidRPr="00880D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Taylor, S., Bogdan, R. &amp; </w:t>
      </w:r>
      <w:proofErr w:type="spellStart"/>
      <w:r w:rsidR="00880DF0" w:rsidRPr="00880DF0">
        <w:rPr>
          <w:rFonts w:ascii="Times New Roman" w:hAnsi="Times New Roman" w:cs="Times New Roman"/>
          <w:color w:val="000000" w:themeColor="text1"/>
          <w:sz w:val="24"/>
          <w:szCs w:val="24"/>
        </w:rPr>
        <w:t>DeVault</w:t>
      </w:r>
      <w:proofErr w:type="spellEnd"/>
      <w:r w:rsidR="00880DF0" w:rsidRPr="00880DF0">
        <w:rPr>
          <w:rFonts w:ascii="Times New Roman" w:hAnsi="Times New Roman" w:cs="Times New Roman"/>
          <w:color w:val="000000" w:themeColor="text1"/>
          <w:sz w:val="24"/>
          <w:szCs w:val="24"/>
        </w:rPr>
        <w:t>, M.</w:t>
      </w:r>
      <w:r w:rsidR="00880D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880DF0" w:rsidRPr="00880D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2016) </w:t>
      </w:r>
      <w:r w:rsidR="00F00312" w:rsidRPr="009B710B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Unlike quantitative research when you collect numerical data, qualitative research</w:t>
      </w:r>
      <w:r w:rsidR="00046B5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00312" w:rsidRPr="009B710B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helps</w:t>
      </w:r>
      <w:r w:rsidR="00046B5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00312" w:rsidRPr="009B710B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</w:t>
      </w:r>
      <w:r w:rsidR="00046B5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00312" w:rsidRPr="009B710B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develop theories/assumptions (Tenney, S. Brannan, G. Brannan, J. Sharts-Hopko N. 2021).</w:t>
      </w:r>
    </w:p>
    <w:p w14:paraId="5ABB0168" w14:textId="3557DF01" w:rsidR="00D96687" w:rsidRDefault="00E57481" w:rsidP="003943B6">
      <w:pPr>
        <w:spacing w:line="276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587D0F">
        <w:rPr>
          <w:rFonts w:ascii="Times New Roman" w:hAnsi="Times New Roman" w:cs="Times New Roman"/>
          <w:color w:val="000000" w:themeColor="text1"/>
          <w:sz w:val="24"/>
          <w:szCs w:val="24"/>
        </w:rPr>
        <w:t>Qualitative researchers tend to be dynamic not static when viewing the social world</w:t>
      </w:r>
      <w:r w:rsidR="007B2544" w:rsidRPr="00587D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can limit findings to a particular group. The approach is based on characteristics </w:t>
      </w:r>
      <w:r w:rsidR="00175DA1" w:rsidRPr="00587D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 replicability is possible. Meaning consistent/reliable data can not be obtained when compared </w:t>
      </w:r>
      <w:r w:rsidR="00252D00" w:rsidRPr="00587D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quantifiable figures </w:t>
      </w:r>
      <w:r w:rsidR="006047C5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6047C5" w:rsidRPr="006047C5">
        <w:rPr>
          <w:rFonts w:ascii="Times New Roman" w:hAnsi="Times New Roman" w:cs="Times New Roman"/>
          <w:color w:val="000000" w:themeColor="text1"/>
          <w:sz w:val="24"/>
          <w:szCs w:val="24"/>
        </w:rPr>
        <w:t>Daniel, E.</w:t>
      </w:r>
      <w:r w:rsidR="006047C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047C5" w:rsidRPr="006047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2016)</w:t>
      </w:r>
    </w:p>
    <w:p w14:paraId="68B0BE43" w14:textId="322F46C7" w:rsidR="000F65A6" w:rsidRPr="00587D0F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87D0F">
        <w:rPr>
          <w:rFonts w:ascii="Times New Roman" w:hAnsi="Times New Roman" w:cs="Times New Roman"/>
          <w:b/>
          <w:bCs/>
          <w:sz w:val="24"/>
          <w:szCs w:val="24"/>
          <w:u w:val="single"/>
        </w:rPr>
        <w:t>Purposed data collection procedure</w:t>
      </w:r>
    </w:p>
    <w:p w14:paraId="7E1DEBD8" w14:textId="0712FC03" w:rsidR="005E49CC" w:rsidRDefault="005E49CC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36F0">
        <w:rPr>
          <w:rFonts w:ascii="Times New Roman" w:hAnsi="Times New Roman" w:cs="Times New Roman"/>
          <w:sz w:val="24"/>
          <w:szCs w:val="24"/>
        </w:rPr>
        <w:t>The researcher’s academic supervisor will be noted at all stages of the study to ensure that the university’s standards are met.</w:t>
      </w:r>
      <w:r w:rsidR="00B35F43">
        <w:rPr>
          <w:rFonts w:ascii="Times New Roman" w:hAnsi="Times New Roman" w:cs="Times New Roman"/>
          <w:sz w:val="24"/>
          <w:szCs w:val="24"/>
        </w:rPr>
        <w:t xml:space="preserve"> O</w:t>
      </w:r>
      <w:r w:rsidR="00CD5C56" w:rsidRPr="00FA36F0">
        <w:rPr>
          <w:rFonts w:ascii="Times New Roman" w:hAnsi="Times New Roman" w:cs="Times New Roman"/>
          <w:sz w:val="24"/>
          <w:szCs w:val="24"/>
        </w:rPr>
        <w:t xml:space="preserve">ne-to-one interview setting will be the method for data collecting </w:t>
      </w:r>
      <w:r w:rsidR="00B921C3">
        <w:rPr>
          <w:rFonts w:ascii="Times New Roman" w:hAnsi="Times New Roman" w:cs="Times New Roman"/>
          <w:sz w:val="24"/>
          <w:szCs w:val="24"/>
        </w:rPr>
        <w:t>as</w:t>
      </w:r>
      <w:r w:rsidR="00A5088B" w:rsidRPr="00FA36F0">
        <w:rPr>
          <w:rFonts w:ascii="Times New Roman" w:hAnsi="Times New Roman" w:cs="Times New Roman"/>
          <w:sz w:val="24"/>
          <w:szCs w:val="24"/>
        </w:rPr>
        <w:t xml:space="preserve"> it is </w:t>
      </w:r>
      <w:r w:rsidR="0097107B" w:rsidRPr="00FA36F0">
        <w:rPr>
          <w:rFonts w:ascii="Times New Roman" w:hAnsi="Times New Roman" w:cs="Times New Roman"/>
          <w:sz w:val="24"/>
          <w:szCs w:val="24"/>
        </w:rPr>
        <w:t>personal,</w:t>
      </w:r>
      <w:r w:rsidR="00A5088B" w:rsidRPr="00FA36F0">
        <w:rPr>
          <w:rFonts w:ascii="Times New Roman" w:hAnsi="Times New Roman" w:cs="Times New Roman"/>
          <w:sz w:val="24"/>
          <w:szCs w:val="24"/>
        </w:rPr>
        <w:t xml:space="preserve"> and the participants should be able to respond freely.</w:t>
      </w:r>
      <w:r w:rsidR="00387341" w:rsidRPr="00FA36F0">
        <w:rPr>
          <w:rFonts w:ascii="Times New Roman" w:hAnsi="Times New Roman" w:cs="Times New Roman"/>
          <w:sz w:val="24"/>
          <w:szCs w:val="24"/>
        </w:rPr>
        <w:t xml:space="preserve"> </w:t>
      </w:r>
      <w:r w:rsidR="00387341" w:rsidRPr="00FA36F0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Interviewing is one of the most common data collection techniques when performing qualitative research. It is a framework where proceedings can be recorded, achieved, reinforced, and challenged</w:t>
      </w:r>
      <w:r w:rsidR="00FA36F0" w:rsidRPr="00FA36F0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A36F0" w:rsidRPr="00FA36F0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(Jamshed, S.</w:t>
      </w:r>
      <w:r w:rsidR="006047C5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FA36F0" w:rsidRPr="00FA36F0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2014).</w:t>
      </w:r>
      <w:r w:rsidR="00A5088B" w:rsidRPr="00FA36F0">
        <w:rPr>
          <w:rFonts w:ascii="Times New Roman" w:hAnsi="Times New Roman" w:cs="Times New Roman"/>
          <w:sz w:val="24"/>
          <w:szCs w:val="24"/>
        </w:rPr>
        <w:t xml:space="preserve"> </w:t>
      </w:r>
      <w:r w:rsidR="007A3981" w:rsidRPr="00FA36F0">
        <w:rPr>
          <w:rFonts w:ascii="Times New Roman" w:hAnsi="Times New Roman" w:cs="Times New Roman"/>
          <w:sz w:val="24"/>
          <w:szCs w:val="24"/>
        </w:rPr>
        <w:t xml:space="preserve">All interviewees due to their young nature will be accompanied by their responsible adult to ensure </w:t>
      </w:r>
      <w:r w:rsidR="00B71E1E" w:rsidRPr="00FA36F0">
        <w:rPr>
          <w:rFonts w:ascii="Times New Roman" w:hAnsi="Times New Roman" w:cs="Times New Roman"/>
          <w:sz w:val="24"/>
          <w:szCs w:val="24"/>
        </w:rPr>
        <w:t>comfort and relaxation to participate</w:t>
      </w:r>
      <w:r w:rsidR="00916DAA" w:rsidRPr="00FA36F0">
        <w:rPr>
          <w:rFonts w:ascii="Times New Roman" w:hAnsi="Times New Roman" w:cs="Times New Roman"/>
          <w:sz w:val="24"/>
          <w:szCs w:val="24"/>
        </w:rPr>
        <w:t>. The interviews will be</w:t>
      </w:r>
      <w:r w:rsidR="00916DAA" w:rsidRPr="003943B6">
        <w:rPr>
          <w:rFonts w:ascii="Times New Roman" w:hAnsi="Times New Roman" w:cs="Times New Roman"/>
          <w:sz w:val="24"/>
          <w:szCs w:val="24"/>
        </w:rPr>
        <w:t xml:space="preserve"> recorded using a digital recorder to ensure all transcribes accurately depict the participants responses.</w:t>
      </w:r>
    </w:p>
    <w:p w14:paraId="08A16F0D" w14:textId="69EBC2D8" w:rsidR="00162B06" w:rsidRDefault="00162B06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questions provided </w:t>
      </w:r>
      <w:r w:rsidR="00923406">
        <w:rPr>
          <w:rFonts w:ascii="Times New Roman" w:hAnsi="Times New Roman" w:cs="Times New Roman"/>
          <w:sz w:val="24"/>
          <w:szCs w:val="24"/>
        </w:rPr>
        <w:t xml:space="preserve">will have fixed points that relate to the chosen topic in a semi-structured style to assure validity. The questions </w:t>
      </w:r>
      <w:r w:rsidR="003418EC">
        <w:rPr>
          <w:rFonts w:ascii="Times New Roman" w:hAnsi="Times New Roman" w:cs="Times New Roman"/>
          <w:sz w:val="24"/>
          <w:szCs w:val="24"/>
        </w:rPr>
        <w:t>will be developed and scrutinized to ensure they reflect the aim of the study, discarding any irrelevant findings.</w:t>
      </w:r>
      <w:r w:rsidR="001465DD">
        <w:rPr>
          <w:rFonts w:ascii="Times New Roman" w:hAnsi="Times New Roman" w:cs="Times New Roman"/>
          <w:sz w:val="24"/>
          <w:szCs w:val="24"/>
        </w:rPr>
        <w:t xml:space="preserve"> A </w:t>
      </w:r>
      <w:r w:rsidR="00C043E0">
        <w:rPr>
          <w:rFonts w:ascii="Times New Roman" w:hAnsi="Times New Roman" w:cs="Times New Roman"/>
          <w:sz w:val="24"/>
          <w:szCs w:val="24"/>
        </w:rPr>
        <w:t>s</w:t>
      </w:r>
      <w:r w:rsidR="001465DD">
        <w:rPr>
          <w:rFonts w:ascii="Times New Roman" w:hAnsi="Times New Roman" w:cs="Times New Roman"/>
          <w:sz w:val="24"/>
          <w:szCs w:val="24"/>
        </w:rPr>
        <w:t>emi-</w:t>
      </w:r>
      <w:r w:rsidR="00C043E0">
        <w:rPr>
          <w:rFonts w:ascii="Times New Roman" w:hAnsi="Times New Roman" w:cs="Times New Roman"/>
          <w:sz w:val="24"/>
          <w:szCs w:val="24"/>
        </w:rPr>
        <w:t>s</w:t>
      </w:r>
      <w:r w:rsidR="001465DD">
        <w:rPr>
          <w:rFonts w:ascii="Times New Roman" w:hAnsi="Times New Roman" w:cs="Times New Roman"/>
          <w:sz w:val="24"/>
          <w:szCs w:val="24"/>
        </w:rPr>
        <w:t xml:space="preserve">tructured </w:t>
      </w:r>
      <w:r w:rsidR="005B3186">
        <w:rPr>
          <w:rFonts w:ascii="Times New Roman" w:hAnsi="Times New Roman" w:cs="Times New Roman"/>
          <w:sz w:val="24"/>
          <w:szCs w:val="24"/>
        </w:rPr>
        <w:t xml:space="preserve">style gives opportunity for the </w:t>
      </w:r>
      <w:r w:rsidR="00C043E0">
        <w:rPr>
          <w:rFonts w:ascii="Times New Roman" w:hAnsi="Times New Roman" w:cs="Times New Roman"/>
          <w:sz w:val="24"/>
          <w:szCs w:val="24"/>
        </w:rPr>
        <w:t xml:space="preserve">interviewee to </w:t>
      </w:r>
      <w:r w:rsidR="00A20DF2">
        <w:rPr>
          <w:rFonts w:ascii="Times New Roman" w:hAnsi="Times New Roman" w:cs="Times New Roman"/>
          <w:sz w:val="24"/>
          <w:szCs w:val="24"/>
        </w:rPr>
        <w:t>expand their answer</w:t>
      </w:r>
      <w:r w:rsidR="00D266E6">
        <w:rPr>
          <w:rFonts w:ascii="Times New Roman" w:hAnsi="Times New Roman" w:cs="Times New Roman"/>
          <w:sz w:val="24"/>
          <w:szCs w:val="24"/>
        </w:rPr>
        <w:t xml:space="preserve"> and so themes </w:t>
      </w:r>
      <w:r w:rsidR="001D4670">
        <w:rPr>
          <w:rFonts w:ascii="Times New Roman" w:hAnsi="Times New Roman" w:cs="Times New Roman"/>
          <w:sz w:val="24"/>
          <w:szCs w:val="24"/>
        </w:rPr>
        <w:t xml:space="preserve">may be discovered. </w:t>
      </w:r>
      <w:r w:rsidR="00897EA8">
        <w:rPr>
          <w:rFonts w:ascii="Times New Roman" w:hAnsi="Times New Roman" w:cs="Times New Roman"/>
          <w:sz w:val="24"/>
          <w:szCs w:val="24"/>
        </w:rPr>
        <w:t xml:space="preserve">Questions will be open ended to allow the interviewee </w:t>
      </w:r>
      <w:r w:rsidR="00BB2190">
        <w:rPr>
          <w:rFonts w:ascii="Times New Roman" w:hAnsi="Times New Roman" w:cs="Times New Roman"/>
          <w:sz w:val="24"/>
          <w:szCs w:val="24"/>
        </w:rPr>
        <w:t xml:space="preserve">to go into depth if they so wish to. Having this structure enables the researcher to </w:t>
      </w:r>
      <w:r w:rsidR="00524DCA">
        <w:rPr>
          <w:rFonts w:ascii="Times New Roman" w:hAnsi="Times New Roman" w:cs="Times New Roman"/>
          <w:sz w:val="24"/>
          <w:szCs w:val="24"/>
        </w:rPr>
        <w:t>rectify any misunderstandings in relation to said questions.</w:t>
      </w:r>
    </w:p>
    <w:p w14:paraId="3AA459F4" w14:textId="07B0F1EF" w:rsidR="00FC35EA" w:rsidRPr="00343DBA" w:rsidRDefault="0004421C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Due to the nature of study the inte</w:t>
      </w:r>
      <w:r w:rsidR="00CE3E48">
        <w:rPr>
          <w:rFonts w:ascii="Times New Roman" w:hAnsi="Times New Roman" w:cs="Times New Roman"/>
          <w:sz w:val="24"/>
          <w:szCs w:val="24"/>
        </w:rPr>
        <w:t>rviews will be scheduled at a reasonable time for the families</w:t>
      </w:r>
      <w:r w:rsidR="00C4315E">
        <w:rPr>
          <w:rFonts w:ascii="Times New Roman" w:hAnsi="Times New Roman" w:cs="Times New Roman"/>
          <w:sz w:val="24"/>
          <w:szCs w:val="24"/>
        </w:rPr>
        <w:t xml:space="preserve">, with the legal guardian </w:t>
      </w:r>
      <w:r w:rsidR="00234006">
        <w:rPr>
          <w:rFonts w:ascii="Times New Roman" w:hAnsi="Times New Roman" w:cs="Times New Roman"/>
          <w:sz w:val="24"/>
          <w:szCs w:val="24"/>
        </w:rPr>
        <w:t>always supervising</w:t>
      </w:r>
      <w:r w:rsidR="00094377">
        <w:rPr>
          <w:rFonts w:ascii="Times New Roman" w:hAnsi="Times New Roman" w:cs="Times New Roman"/>
          <w:sz w:val="24"/>
          <w:szCs w:val="24"/>
        </w:rPr>
        <w:t xml:space="preserve">. This ensures the </w:t>
      </w:r>
      <w:r w:rsidR="00234006">
        <w:rPr>
          <w:rFonts w:ascii="Times New Roman" w:hAnsi="Times New Roman" w:cs="Times New Roman"/>
          <w:sz w:val="24"/>
          <w:szCs w:val="24"/>
        </w:rPr>
        <w:t>child’s</w:t>
      </w:r>
      <w:r w:rsidR="00094377">
        <w:rPr>
          <w:rFonts w:ascii="Times New Roman" w:hAnsi="Times New Roman" w:cs="Times New Roman"/>
          <w:sz w:val="24"/>
          <w:szCs w:val="24"/>
        </w:rPr>
        <w:t xml:space="preserve"> safety</w:t>
      </w:r>
      <w:r w:rsidR="00234006">
        <w:rPr>
          <w:rFonts w:ascii="Times New Roman" w:hAnsi="Times New Roman" w:cs="Times New Roman"/>
          <w:sz w:val="24"/>
          <w:szCs w:val="24"/>
        </w:rPr>
        <w:t xml:space="preserve"> and privacy, as well as being able to fully focus on the question.</w:t>
      </w:r>
      <w:r w:rsidR="006A5C21">
        <w:rPr>
          <w:rFonts w:ascii="Times New Roman" w:hAnsi="Times New Roman" w:cs="Times New Roman"/>
          <w:sz w:val="24"/>
          <w:szCs w:val="24"/>
        </w:rPr>
        <w:t xml:space="preserve"> Face to face interviews were chosen </w:t>
      </w:r>
      <w:r w:rsidR="00437D1C">
        <w:rPr>
          <w:rFonts w:ascii="Times New Roman" w:hAnsi="Times New Roman" w:cs="Times New Roman"/>
          <w:sz w:val="24"/>
          <w:szCs w:val="24"/>
        </w:rPr>
        <w:t>over telephone as a child can</w:t>
      </w:r>
      <w:r w:rsidR="00343DBA">
        <w:rPr>
          <w:rFonts w:ascii="Times New Roman" w:hAnsi="Times New Roman" w:cs="Times New Roman"/>
          <w:sz w:val="24"/>
          <w:szCs w:val="24"/>
        </w:rPr>
        <w:t xml:space="preserve"> connect</w:t>
      </w:r>
      <w:r w:rsidR="00437D1C">
        <w:rPr>
          <w:rFonts w:ascii="Times New Roman" w:hAnsi="Times New Roman" w:cs="Times New Roman"/>
          <w:sz w:val="24"/>
          <w:szCs w:val="24"/>
        </w:rPr>
        <w:t xml:space="preserve"> easier in person.</w:t>
      </w:r>
      <w:r w:rsidR="00343DBA">
        <w:rPr>
          <w:rFonts w:ascii="Times New Roman" w:hAnsi="Times New Roman" w:cs="Times New Roman"/>
          <w:sz w:val="24"/>
          <w:szCs w:val="24"/>
        </w:rPr>
        <w:t xml:space="preserve"> </w:t>
      </w:r>
      <w:r w:rsidR="00D32347" w:rsidRPr="000E1996">
        <w:rPr>
          <w:rFonts w:ascii="Times New Roman" w:hAnsi="Times New Roman" w:cs="Times New Roman"/>
          <w:color w:val="000000" w:themeColor="text1"/>
          <w:sz w:val="24"/>
          <w:szCs w:val="24"/>
        </w:rPr>
        <w:t>The interviewe</w:t>
      </w:r>
      <w:r w:rsidR="00343DBA" w:rsidRPr="000E1996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D32347" w:rsidRPr="000E19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 friendly but consistent when asking questions, so the results are valid, reliable and don’t go off topic.</w:t>
      </w:r>
    </w:p>
    <w:p w14:paraId="292FCF45" w14:textId="34952C2D" w:rsidR="006134EE" w:rsidRPr="00645583" w:rsidRDefault="00C05551" w:rsidP="003943B6">
      <w:pPr>
        <w:spacing w:line="276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134EE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sample group </w:t>
      </w: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6134EE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90EEC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10-15 primary school students </w:t>
      </w: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AF52B8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 selected, some may be from the same </w:t>
      </w:r>
      <w:r w:rsidR="00645583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household</w:t>
      </w:r>
      <w:r w:rsidR="00AF52B8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different ages, accompanied by their legal guardian for support and supervision. </w:t>
      </w:r>
    </w:p>
    <w:p w14:paraId="788FA4E5" w14:textId="66B787C8" w:rsidR="008C131C" w:rsidRPr="00645583" w:rsidRDefault="008C131C" w:rsidP="003943B6">
      <w:pPr>
        <w:spacing w:line="276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Each of the </w:t>
      </w:r>
      <w:r w:rsidR="00CE1429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participants </w:t>
      </w: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legal guardian</w:t>
      </w:r>
      <w:r w:rsidR="00CE1429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 provided with an ethics f</w:t>
      </w:r>
      <w:r w:rsidR="00CE1429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or</w:t>
      </w:r>
      <w:r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 </w:t>
      </w:r>
      <w:r w:rsidR="009D1FC8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detailing the study topic, how the data collected will be used and assurances on protecting the confidentiality of each member </w:t>
      </w:r>
      <w:r w:rsidR="003C2E78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>of the sample group. Written compliance with ethical standards is also important for the</w:t>
      </w:r>
      <w:r w:rsidR="00645583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investigator</w:t>
      </w:r>
      <w:r w:rsidR="003C2E78" w:rsidRPr="006455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case of unforeseen problems in the future.</w:t>
      </w:r>
    </w:p>
    <w:p w14:paraId="5F7FF425" w14:textId="4E1F387D" w:rsidR="000F65A6" w:rsidRPr="00645583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45583">
        <w:rPr>
          <w:rFonts w:ascii="Times New Roman" w:hAnsi="Times New Roman" w:cs="Times New Roman"/>
          <w:b/>
          <w:bCs/>
          <w:sz w:val="24"/>
          <w:szCs w:val="24"/>
          <w:u w:val="single"/>
        </w:rPr>
        <w:t>Planned Data Analysis and Presentation</w:t>
      </w:r>
    </w:p>
    <w:p w14:paraId="1EC6ED07" w14:textId="09984EE4" w:rsidR="008D4D8D" w:rsidRPr="003943B6" w:rsidRDefault="00447E4D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Using the voice </w:t>
      </w:r>
      <w:r w:rsidR="00517481" w:rsidRPr="003943B6">
        <w:rPr>
          <w:rFonts w:ascii="Times New Roman" w:hAnsi="Times New Roman" w:cs="Times New Roman"/>
          <w:sz w:val="24"/>
          <w:szCs w:val="24"/>
        </w:rPr>
        <w:t>recorder,</w:t>
      </w:r>
      <w:r w:rsidRPr="003943B6">
        <w:rPr>
          <w:rFonts w:ascii="Times New Roman" w:hAnsi="Times New Roman" w:cs="Times New Roman"/>
          <w:sz w:val="24"/>
          <w:szCs w:val="24"/>
        </w:rPr>
        <w:t xml:space="preserve"> the interviews </w:t>
      </w:r>
      <w:r w:rsidR="00A4765F" w:rsidRPr="003943B6">
        <w:rPr>
          <w:rFonts w:ascii="Times New Roman" w:hAnsi="Times New Roman" w:cs="Times New Roman"/>
          <w:sz w:val="24"/>
          <w:szCs w:val="24"/>
        </w:rPr>
        <w:t>will be recorded and then t</w:t>
      </w:r>
      <w:r w:rsidR="00B16165" w:rsidRPr="003943B6">
        <w:rPr>
          <w:rFonts w:ascii="Times New Roman" w:hAnsi="Times New Roman" w:cs="Times New Roman"/>
          <w:sz w:val="24"/>
          <w:szCs w:val="24"/>
        </w:rPr>
        <w:t>ra</w:t>
      </w:r>
      <w:r w:rsidR="00A4765F" w:rsidRPr="003943B6">
        <w:rPr>
          <w:rFonts w:ascii="Times New Roman" w:hAnsi="Times New Roman" w:cs="Times New Roman"/>
          <w:sz w:val="24"/>
          <w:szCs w:val="24"/>
        </w:rPr>
        <w:t xml:space="preserve">nscribed into a word processing </w:t>
      </w:r>
      <w:r w:rsidR="000D1B63" w:rsidRPr="003943B6">
        <w:rPr>
          <w:rFonts w:ascii="Times New Roman" w:hAnsi="Times New Roman" w:cs="Times New Roman"/>
          <w:sz w:val="24"/>
          <w:szCs w:val="24"/>
        </w:rPr>
        <w:t xml:space="preserve">software and then arranged in a matrix table. </w:t>
      </w:r>
      <w:r w:rsidR="00D14547" w:rsidRPr="003943B6">
        <w:rPr>
          <w:rFonts w:ascii="Times New Roman" w:hAnsi="Times New Roman" w:cs="Times New Roman"/>
          <w:sz w:val="24"/>
          <w:szCs w:val="24"/>
        </w:rPr>
        <w:t xml:space="preserve">The study will use an interpretive analysis approach where themes are identified within the accounts of the participants </w:t>
      </w:r>
      <w:r w:rsidR="00D14547" w:rsidRPr="004A7155">
        <w:rPr>
          <w:rFonts w:ascii="Times New Roman" w:hAnsi="Times New Roman" w:cs="Times New Roman"/>
          <w:sz w:val="24"/>
          <w:szCs w:val="24"/>
        </w:rPr>
        <w:t>(Welsh, E.</w:t>
      </w:r>
      <w:r w:rsidR="004A7155" w:rsidRPr="004A7155">
        <w:rPr>
          <w:rFonts w:ascii="Times New Roman" w:hAnsi="Times New Roman" w:cs="Times New Roman"/>
          <w:sz w:val="24"/>
          <w:szCs w:val="24"/>
        </w:rPr>
        <w:t>,</w:t>
      </w:r>
      <w:r w:rsidR="00D14547" w:rsidRPr="004A7155">
        <w:rPr>
          <w:rFonts w:ascii="Times New Roman" w:hAnsi="Times New Roman" w:cs="Times New Roman"/>
          <w:sz w:val="24"/>
          <w:szCs w:val="24"/>
        </w:rPr>
        <w:t xml:space="preserve"> </w:t>
      </w:r>
      <w:r w:rsidR="000E7F63" w:rsidRPr="004A7155">
        <w:rPr>
          <w:rFonts w:ascii="Times New Roman" w:hAnsi="Times New Roman" w:cs="Times New Roman"/>
          <w:sz w:val="24"/>
          <w:szCs w:val="24"/>
        </w:rPr>
        <w:t>2002).</w:t>
      </w:r>
      <w:r w:rsidR="000E7F63" w:rsidRPr="0064558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0E7F63" w:rsidRPr="003943B6">
        <w:rPr>
          <w:rFonts w:ascii="Times New Roman" w:hAnsi="Times New Roman" w:cs="Times New Roman"/>
          <w:sz w:val="24"/>
          <w:szCs w:val="24"/>
        </w:rPr>
        <w:t xml:space="preserve">Relevant reoccurring themes will be identified within the transcript and sorted into categories </w:t>
      </w:r>
      <w:r w:rsidR="00B51993" w:rsidRPr="003943B6">
        <w:rPr>
          <w:rFonts w:ascii="Times New Roman" w:hAnsi="Times New Roman" w:cs="Times New Roman"/>
          <w:sz w:val="24"/>
          <w:szCs w:val="24"/>
        </w:rPr>
        <w:t xml:space="preserve">and any irrelevant material to the aims and studies of the procedure will be removed. The themes were then </w:t>
      </w:r>
      <w:r w:rsidR="007D5E3A" w:rsidRPr="003943B6">
        <w:rPr>
          <w:rFonts w:ascii="Times New Roman" w:hAnsi="Times New Roman" w:cs="Times New Roman"/>
          <w:sz w:val="24"/>
          <w:szCs w:val="24"/>
        </w:rPr>
        <w:t>condensed,</w:t>
      </w:r>
      <w:r w:rsidR="00B51993" w:rsidRPr="003943B6">
        <w:rPr>
          <w:rFonts w:ascii="Times New Roman" w:hAnsi="Times New Roman" w:cs="Times New Roman"/>
          <w:sz w:val="24"/>
          <w:szCs w:val="24"/>
        </w:rPr>
        <w:t xml:space="preserve"> and conclusions </w:t>
      </w:r>
      <w:r w:rsidR="002265D0" w:rsidRPr="003943B6">
        <w:rPr>
          <w:rFonts w:ascii="Times New Roman" w:hAnsi="Times New Roman" w:cs="Times New Roman"/>
          <w:sz w:val="24"/>
          <w:szCs w:val="24"/>
        </w:rPr>
        <w:t xml:space="preserve">were drawn from the data. This </w:t>
      </w:r>
      <w:r w:rsidR="007D5E3A" w:rsidRPr="003943B6">
        <w:rPr>
          <w:rFonts w:ascii="Times New Roman" w:hAnsi="Times New Roman" w:cs="Times New Roman"/>
          <w:sz w:val="24"/>
          <w:szCs w:val="24"/>
        </w:rPr>
        <w:t>analysation</w:t>
      </w:r>
      <w:r w:rsidR="002265D0" w:rsidRPr="003943B6">
        <w:rPr>
          <w:rFonts w:ascii="Times New Roman" w:hAnsi="Times New Roman" w:cs="Times New Roman"/>
          <w:sz w:val="24"/>
          <w:szCs w:val="24"/>
        </w:rPr>
        <w:t xml:space="preserve"> process was chosen as it is an effective way of drawing thematic conclusions</w:t>
      </w:r>
      <w:r w:rsidR="007617E8" w:rsidRPr="003943B6">
        <w:rPr>
          <w:rFonts w:ascii="Times New Roman" w:hAnsi="Times New Roman" w:cs="Times New Roman"/>
          <w:sz w:val="24"/>
          <w:szCs w:val="24"/>
        </w:rPr>
        <w:t xml:space="preserve"> from a large transcript. Results will then be presented in table form. The questions will be designed to help answer the research objectives. </w:t>
      </w:r>
      <w:r w:rsidR="007D5E3A" w:rsidRPr="003943B6">
        <w:rPr>
          <w:rFonts w:ascii="Times New Roman" w:hAnsi="Times New Roman" w:cs="Times New Roman"/>
          <w:sz w:val="24"/>
          <w:szCs w:val="24"/>
        </w:rPr>
        <w:t>Although because of the nature of the unstructured interview new emerging themes may be discovered.</w:t>
      </w:r>
    </w:p>
    <w:p w14:paraId="45BF5B1B" w14:textId="0F6FCB39" w:rsidR="00512C41" w:rsidRPr="00011263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11263">
        <w:rPr>
          <w:rFonts w:ascii="Times New Roman" w:hAnsi="Times New Roman" w:cs="Times New Roman"/>
          <w:b/>
          <w:bCs/>
          <w:sz w:val="24"/>
          <w:szCs w:val="24"/>
          <w:u w:val="single"/>
        </w:rPr>
        <w:t>Research Planning and Ethics</w:t>
      </w:r>
    </w:p>
    <w:p w14:paraId="2A0E6473" w14:textId="4ED411A3" w:rsidR="000F65A6" w:rsidRPr="00D708BE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708BE">
        <w:rPr>
          <w:rFonts w:ascii="Times New Roman" w:hAnsi="Times New Roman" w:cs="Times New Roman"/>
          <w:b/>
          <w:bCs/>
          <w:sz w:val="24"/>
          <w:szCs w:val="24"/>
        </w:rPr>
        <w:t>Limitations</w:t>
      </w:r>
    </w:p>
    <w:p w14:paraId="7DA55D4F" w14:textId="26223647" w:rsidR="002A391C" w:rsidRPr="00D708BE" w:rsidRDefault="002A391C" w:rsidP="002A391C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08BE">
        <w:rPr>
          <w:rFonts w:ascii="Times New Roman" w:hAnsi="Times New Roman" w:cs="Times New Roman"/>
          <w:sz w:val="24"/>
          <w:szCs w:val="24"/>
        </w:rPr>
        <w:t>Interview conditions</w:t>
      </w:r>
      <w:r w:rsidR="00CE7289" w:rsidRPr="00D708BE">
        <w:rPr>
          <w:rFonts w:ascii="Times New Roman" w:hAnsi="Times New Roman" w:cs="Times New Roman"/>
          <w:sz w:val="24"/>
          <w:szCs w:val="24"/>
        </w:rPr>
        <w:t xml:space="preserve"> – Some may find it challenging as it is not a typical situation, this could affect quality.</w:t>
      </w:r>
    </w:p>
    <w:p w14:paraId="098902E9" w14:textId="76514A84" w:rsidR="00483F78" w:rsidRPr="00D708BE" w:rsidRDefault="00483F78" w:rsidP="002A391C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08BE">
        <w:rPr>
          <w:rFonts w:ascii="Times New Roman" w:hAnsi="Times New Roman" w:cs="Times New Roman"/>
          <w:sz w:val="24"/>
          <w:szCs w:val="24"/>
        </w:rPr>
        <w:t>Small Sample Group – So specific meaning it will not be possible for the wider population to contribute.</w:t>
      </w:r>
    </w:p>
    <w:p w14:paraId="27A4B15A" w14:textId="69BF0CD4" w:rsidR="00483F78" w:rsidRPr="00FB38FC" w:rsidRDefault="007812B6" w:rsidP="002A391C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B38FC">
        <w:rPr>
          <w:rFonts w:ascii="Times New Roman" w:hAnsi="Times New Roman" w:cs="Times New Roman"/>
          <w:sz w:val="24"/>
          <w:szCs w:val="24"/>
        </w:rPr>
        <w:lastRenderedPageBreak/>
        <w:t xml:space="preserve">Practical Constraints – Scheduling the interviews around the availability of the family </w:t>
      </w:r>
      <w:r w:rsidR="00FB38FC" w:rsidRPr="00FB38FC">
        <w:rPr>
          <w:rFonts w:ascii="Times New Roman" w:hAnsi="Times New Roman" w:cs="Times New Roman"/>
          <w:sz w:val="24"/>
          <w:szCs w:val="24"/>
        </w:rPr>
        <w:t>at a convenient location/time.</w:t>
      </w:r>
    </w:p>
    <w:p w14:paraId="2695EC21" w14:textId="3595016C" w:rsidR="00983EC6" w:rsidRPr="00FB38FC" w:rsidRDefault="00235F6A" w:rsidP="00FB38FC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B38FC">
        <w:rPr>
          <w:rFonts w:ascii="Times New Roman" w:hAnsi="Times New Roman" w:cs="Times New Roman"/>
          <w:sz w:val="24"/>
          <w:szCs w:val="24"/>
        </w:rPr>
        <w:t xml:space="preserve">The interviewer is a white young </w:t>
      </w:r>
      <w:r w:rsidR="00852A9D" w:rsidRPr="00FB38FC">
        <w:rPr>
          <w:rFonts w:ascii="Times New Roman" w:hAnsi="Times New Roman" w:cs="Times New Roman"/>
          <w:sz w:val="24"/>
          <w:szCs w:val="24"/>
        </w:rPr>
        <w:t>female,</w:t>
      </w:r>
      <w:r w:rsidRPr="00FB38FC">
        <w:rPr>
          <w:rFonts w:ascii="Times New Roman" w:hAnsi="Times New Roman" w:cs="Times New Roman"/>
          <w:sz w:val="24"/>
          <w:szCs w:val="24"/>
        </w:rPr>
        <w:t xml:space="preserve"> and this may influence some respondents and create </w:t>
      </w:r>
      <w:r w:rsidR="00193F4B" w:rsidRPr="00FB38FC">
        <w:rPr>
          <w:rFonts w:ascii="Times New Roman" w:hAnsi="Times New Roman" w:cs="Times New Roman"/>
          <w:sz w:val="24"/>
          <w:szCs w:val="24"/>
        </w:rPr>
        <w:t>bias effects.</w:t>
      </w:r>
    </w:p>
    <w:p w14:paraId="33F7504E" w14:textId="36D33C2A" w:rsidR="00E84118" w:rsidRPr="00175492" w:rsidRDefault="00193F4B" w:rsidP="003C35AC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5492">
        <w:rPr>
          <w:rFonts w:ascii="Times New Roman" w:hAnsi="Times New Roman" w:cs="Times New Roman"/>
          <w:sz w:val="24"/>
          <w:szCs w:val="24"/>
        </w:rPr>
        <w:t>The choice of questions needs to be selected to avoid uni</w:t>
      </w:r>
      <w:r w:rsidR="00852A9D" w:rsidRPr="00175492">
        <w:rPr>
          <w:rFonts w:ascii="Times New Roman" w:hAnsi="Times New Roman" w:cs="Times New Roman"/>
          <w:sz w:val="24"/>
          <w:szCs w:val="24"/>
        </w:rPr>
        <w:t>n</w:t>
      </w:r>
      <w:r w:rsidRPr="00175492">
        <w:rPr>
          <w:rFonts w:ascii="Times New Roman" w:hAnsi="Times New Roman" w:cs="Times New Roman"/>
          <w:sz w:val="24"/>
          <w:szCs w:val="24"/>
        </w:rPr>
        <w:t>tenti</w:t>
      </w:r>
      <w:r w:rsidR="00852A9D" w:rsidRPr="00175492">
        <w:rPr>
          <w:rFonts w:ascii="Times New Roman" w:hAnsi="Times New Roman" w:cs="Times New Roman"/>
          <w:sz w:val="24"/>
          <w:szCs w:val="24"/>
        </w:rPr>
        <w:t>on</w:t>
      </w:r>
      <w:r w:rsidRPr="00175492">
        <w:rPr>
          <w:rFonts w:ascii="Times New Roman" w:hAnsi="Times New Roman" w:cs="Times New Roman"/>
          <w:sz w:val="24"/>
          <w:szCs w:val="24"/>
        </w:rPr>
        <w:t xml:space="preserve">al bias to provide enough detail to draw </w:t>
      </w:r>
      <w:r w:rsidR="00852A9D" w:rsidRPr="00175492">
        <w:rPr>
          <w:rFonts w:ascii="Times New Roman" w:hAnsi="Times New Roman" w:cs="Times New Roman"/>
          <w:sz w:val="24"/>
          <w:szCs w:val="24"/>
        </w:rPr>
        <w:t>meaningful</w:t>
      </w:r>
      <w:r w:rsidRPr="00175492">
        <w:rPr>
          <w:rFonts w:ascii="Times New Roman" w:hAnsi="Times New Roman" w:cs="Times New Roman"/>
          <w:sz w:val="24"/>
          <w:szCs w:val="24"/>
        </w:rPr>
        <w:t xml:space="preserve"> </w:t>
      </w:r>
      <w:r w:rsidR="00387B89" w:rsidRPr="00175492">
        <w:rPr>
          <w:rFonts w:ascii="Times New Roman" w:hAnsi="Times New Roman" w:cs="Times New Roman"/>
          <w:sz w:val="24"/>
          <w:szCs w:val="24"/>
        </w:rPr>
        <w:t>conclusions from the data</w:t>
      </w:r>
      <w:r w:rsidR="003C35AC" w:rsidRPr="00175492">
        <w:rPr>
          <w:rFonts w:ascii="Times New Roman" w:hAnsi="Times New Roman" w:cs="Times New Roman"/>
          <w:sz w:val="24"/>
          <w:szCs w:val="24"/>
        </w:rPr>
        <w:t xml:space="preserve">, also ensuring </w:t>
      </w:r>
      <w:r w:rsidR="00811DD3" w:rsidRPr="00175492">
        <w:rPr>
          <w:rFonts w:ascii="Times New Roman" w:hAnsi="Times New Roman" w:cs="Times New Roman"/>
          <w:sz w:val="24"/>
          <w:szCs w:val="24"/>
        </w:rPr>
        <w:t>they suit the maturity of the participants.</w:t>
      </w:r>
    </w:p>
    <w:p w14:paraId="44E118E2" w14:textId="49989E68" w:rsidR="00193F4B" w:rsidRPr="00175492" w:rsidRDefault="00387B89" w:rsidP="00E84118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5492">
        <w:rPr>
          <w:rFonts w:ascii="Times New Roman" w:hAnsi="Times New Roman" w:cs="Times New Roman"/>
          <w:sz w:val="24"/>
          <w:szCs w:val="24"/>
        </w:rPr>
        <w:t xml:space="preserve">Bilingualism </w:t>
      </w:r>
      <w:r w:rsidR="00E84118" w:rsidRPr="00175492">
        <w:rPr>
          <w:rFonts w:ascii="Times New Roman" w:hAnsi="Times New Roman" w:cs="Times New Roman"/>
          <w:sz w:val="24"/>
          <w:szCs w:val="24"/>
        </w:rPr>
        <w:t xml:space="preserve">- </w:t>
      </w:r>
      <w:r w:rsidR="00990297" w:rsidRPr="00175492">
        <w:rPr>
          <w:rFonts w:ascii="Times New Roman" w:hAnsi="Times New Roman" w:cs="Times New Roman"/>
          <w:sz w:val="24"/>
          <w:szCs w:val="24"/>
        </w:rPr>
        <w:t>T</w:t>
      </w:r>
      <w:r w:rsidRPr="00175492">
        <w:rPr>
          <w:rFonts w:ascii="Times New Roman" w:hAnsi="Times New Roman" w:cs="Times New Roman"/>
          <w:sz w:val="24"/>
          <w:szCs w:val="24"/>
        </w:rPr>
        <w:t>here needs to be an option of Welsh or English.</w:t>
      </w:r>
    </w:p>
    <w:p w14:paraId="1474588C" w14:textId="7ACD55E0" w:rsidR="00387B89" w:rsidRPr="00175492" w:rsidRDefault="00175492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Results </w:t>
      </w:r>
      <w:r w:rsidR="00362CFA" w:rsidRPr="00175492">
        <w:rPr>
          <w:rFonts w:ascii="Times New Roman" w:hAnsi="Times New Roman" w:cs="Times New Roman"/>
          <w:sz w:val="24"/>
          <w:szCs w:val="24"/>
        </w:rPr>
        <w:t xml:space="preserve">from this study could </w:t>
      </w:r>
      <w:r w:rsidR="007862B7" w:rsidRPr="00175492">
        <w:rPr>
          <w:rFonts w:ascii="Times New Roman" w:hAnsi="Times New Roman" w:cs="Times New Roman"/>
          <w:sz w:val="24"/>
          <w:szCs w:val="24"/>
        </w:rPr>
        <w:t xml:space="preserve">inform a larger, more diverse study which will produce more reliable data for analysis. </w:t>
      </w:r>
      <w:r w:rsidR="00852A9D" w:rsidRPr="00175492">
        <w:rPr>
          <w:rFonts w:ascii="Times New Roman" w:hAnsi="Times New Roman" w:cs="Times New Roman"/>
          <w:sz w:val="24"/>
          <w:szCs w:val="24"/>
        </w:rPr>
        <w:t>Also,</w:t>
      </w:r>
      <w:r w:rsidR="007862B7" w:rsidRPr="00175492">
        <w:rPr>
          <w:rFonts w:ascii="Times New Roman" w:hAnsi="Times New Roman" w:cs="Times New Roman"/>
          <w:sz w:val="24"/>
          <w:szCs w:val="24"/>
        </w:rPr>
        <w:t xml:space="preserve"> the time frame, resources and word count of th</w:t>
      </w:r>
      <w:r w:rsidR="00D708BE">
        <w:rPr>
          <w:rFonts w:ascii="Times New Roman" w:hAnsi="Times New Roman" w:cs="Times New Roman"/>
          <w:sz w:val="24"/>
          <w:szCs w:val="24"/>
        </w:rPr>
        <w:t>is</w:t>
      </w:r>
      <w:r w:rsidR="007862B7" w:rsidRPr="00175492">
        <w:rPr>
          <w:rFonts w:ascii="Times New Roman" w:hAnsi="Times New Roman" w:cs="Times New Roman"/>
          <w:sz w:val="24"/>
          <w:szCs w:val="24"/>
        </w:rPr>
        <w:t xml:space="preserve"> study are limitations to the depth of research</w:t>
      </w:r>
      <w:r w:rsidR="00D708BE">
        <w:rPr>
          <w:rFonts w:ascii="Times New Roman" w:hAnsi="Times New Roman" w:cs="Times New Roman"/>
          <w:sz w:val="24"/>
          <w:szCs w:val="24"/>
        </w:rPr>
        <w:t xml:space="preserve"> that can be done.</w:t>
      </w:r>
    </w:p>
    <w:p w14:paraId="0B686691" w14:textId="195A1C93" w:rsidR="00130561" w:rsidRPr="00D13787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708BE">
        <w:rPr>
          <w:rFonts w:ascii="Times New Roman" w:hAnsi="Times New Roman" w:cs="Times New Roman"/>
          <w:b/>
          <w:bCs/>
          <w:sz w:val="24"/>
          <w:szCs w:val="24"/>
          <w:u w:val="single"/>
        </w:rPr>
        <w:t>Ethical Considerations</w:t>
      </w:r>
    </w:p>
    <w:p w14:paraId="5F207A46" w14:textId="4D2AA921" w:rsidR="002A3AC2" w:rsidRPr="001905B1" w:rsidRDefault="002A3AC2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905B1">
        <w:rPr>
          <w:rFonts w:ascii="Times New Roman" w:hAnsi="Times New Roman" w:cs="Times New Roman"/>
          <w:sz w:val="24"/>
          <w:szCs w:val="24"/>
        </w:rPr>
        <w:t>The research may bring up sensitive issues that could be stressful for the</w:t>
      </w:r>
      <w:r w:rsidR="007F1E38" w:rsidRPr="001905B1">
        <w:rPr>
          <w:rFonts w:ascii="Times New Roman" w:hAnsi="Times New Roman" w:cs="Times New Roman"/>
          <w:sz w:val="24"/>
          <w:szCs w:val="24"/>
        </w:rPr>
        <w:t xml:space="preserve"> participants </w:t>
      </w:r>
      <w:r w:rsidRPr="001905B1">
        <w:rPr>
          <w:rFonts w:ascii="Times New Roman" w:hAnsi="Times New Roman" w:cs="Times New Roman"/>
          <w:sz w:val="24"/>
          <w:szCs w:val="24"/>
        </w:rPr>
        <w:t xml:space="preserve">therefore </w:t>
      </w:r>
      <w:r w:rsidR="007F1E38" w:rsidRPr="001905B1">
        <w:rPr>
          <w:rFonts w:ascii="Times New Roman" w:hAnsi="Times New Roman" w:cs="Times New Roman"/>
          <w:sz w:val="24"/>
          <w:szCs w:val="24"/>
        </w:rPr>
        <w:t xml:space="preserve">it is </w:t>
      </w:r>
      <w:r w:rsidR="009428B1" w:rsidRPr="001905B1">
        <w:rPr>
          <w:rFonts w:ascii="Times New Roman" w:hAnsi="Times New Roman" w:cs="Times New Roman"/>
          <w:sz w:val="24"/>
          <w:szCs w:val="24"/>
        </w:rPr>
        <w:t xml:space="preserve">important to be sensitive </w:t>
      </w:r>
      <w:r w:rsidR="00194FEA" w:rsidRPr="001905B1">
        <w:rPr>
          <w:rFonts w:ascii="Times New Roman" w:hAnsi="Times New Roman" w:cs="Times New Roman"/>
          <w:sz w:val="24"/>
          <w:szCs w:val="24"/>
        </w:rPr>
        <w:t xml:space="preserve">to emotions whilst deciding the questions </w:t>
      </w:r>
      <w:r w:rsidR="00360D0C" w:rsidRPr="001905B1">
        <w:rPr>
          <w:rFonts w:ascii="Times New Roman" w:hAnsi="Times New Roman" w:cs="Times New Roman"/>
          <w:sz w:val="24"/>
          <w:szCs w:val="24"/>
        </w:rPr>
        <w:t xml:space="preserve">and throughout the research period. The interviewees </w:t>
      </w:r>
      <w:r w:rsidR="00E765E9" w:rsidRPr="001905B1">
        <w:rPr>
          <w:rFonts w:ascii="Times New Roman" w:hAnsi="Times New Roman" w:cs="Times New Roman"/>
          <w:sz w:val="24"/>
          <w:szCs w:val="24"/>
        </w:rPr>
        <w:t xml:space="preserve">will always be given the option </w:t>
      </w:r>
      <w:r w:rsidR="00892211" w:rsidRPr="001905B1">
        <w:rPr>
          <w:rFonts w:ascii="Times New Roman" w:hAnsi="Times New Roman" w:cs="Times New Roman"/>
          <w:sz w:val="24"/>
          <w:szCs w:val="24"/>
        </w:rPr>
        <w:t>to halt the proceedings if they desir</w:t>
      </w:r>
      <w:r w:rsidR="001905B1">
        <w:rPr>
          <w:rFonts w:ascii="Times New Roman" w:hAnsi="Times New Roman" w:cs="Times New Roman"/>
          <w:sz w:val="24"/>
          <w:szCs w:val="24"/>
        </w:rPr>
        <w:t>e.</w:t>
      </w:r>
    </w:p>
    <w:p w14:paraId="584BF30B" w14:textId="4CA4E89B" w:rsidR="00BC31D0" w:rsidRPr="003943B6" w:rsidRDefault="00FE67D2" w:rsidP="003943B6">
      <w:pPr>
        <w:spacing w:line="276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All interviewees will be </w:t>
      </w:r>
      <w:r w:rsidR="00DB5100" w:rsidRPr="003943B6">
        <w:rPr>
          <w:rFonts w:ascii="Times New Roman" w:hAnsi="Times New Roman" w:cs="Times New Roman"/>
          <w:sz w:val="24"/>
          <w:szCs w:val="24"/>
        </w:rPr>
        <w:t xml:space="preserve">required to sign an ethics form, due to the young nature of the interviewees their legal guardian will </w:t>
      </w:r>
      <w:r w:rsidR="00317A4A" w:rsidRPr="003943B6">
        <w:rPr>
          <w:rFonts w:ascii="Times New Roman" w:hAnsi="Times New Roman" w:cs="Times New Roman"/>
          <w:sz w:val="24"/>
          <w:szCs w:val="24"/>
        </w:rPr>
        <w:t>sign on their behalf. This is a</w:t>
      </w:r>
      <w:r w:rsidR="000C0F37" w:rsidRPr="003943B6">
        <w:rPr>
          <w:rFonts w:ascii="Times New Roman" w:hAnsi="Times New Roman" w:cs="Times New Roman"/>
          <w:sz w:val="24"/>
          <w:szCs w:val="24"/>
        </w:rPr>
        <w:t xml:space="preserve"> form which </w:t>
      </w:r>
      <w:r w:rsidR="00CA731D" w:rsidRPr="003943B6">
        <w:rPr>
          <w:rFonts w:ascii="Times New Roman" w:hAnsi="Times New Roman" w:cs="Times New Roman"/>
          <w:sz w:val="24"/>
          <w:szCs w:val="24"/>
        </w:rPr>
        <w:t xml:space="preserve">clearly states the ethical standards of the interviewing process. </w:t>
      </w:r>
      <w:r w:rsidR="0017514C" w:rsidRPr="003943B6">
        <w:rPr>
          <w:rFonts w:ascii="Times New Roman" w:hAnsi="Times New Roman" w:cs="Times New Roman"/>
          <w:sz w:val="24"/>
          <w:szCs w:val="24"/>
        </w:rPr>
        <w:t xml:space="preserve">The form gives consent to the researcher </w:t>
      </w:r>
      <w:r w:rsidR="004D0D92" w:rsidRPr="003943B6">
        <w:rPr>
          <w:rFonts w:ascii="Times New Roman" w:hAnsi="Times New Roman" w:cs="Times New Roman"/>
          <w:sz w:val="24"/>
          <w:szCs w:val="24"/>
        </w:rPr>
        <w:t xml:space="preserve">of the participants to use their personal experiences within the study. </w:t>
      </w:r>
      <w:r w:rsidR="00333607" w:rsidRPr="003943B6">
        <w:rPr>
          <w:rFonts w:ascii="Times New Roman" w:hAnsi="Times New Roman" w:cs="Times New Roman"/>
          <w:sz w:val="24"/>
          <w:szCs w:val="24"/>
        </w:rPr>
        <w:t>This form of ethical considerations protects the confidentiality of the participant</w:t>
      </w:r>
      <w:r w:rsidR="00BA0308" w:rsidRPr="003943B6">
        <w:rPr>
          <w:rFonts w:ascii="Times New Roman" w:hAnsi="Times New Roman" w:cs="Times New Roman"/>
          <w:sz w:val="24"/>
          <w:szCs w:val="24"/>
        </w:rPr>
        <w:t xml:space="preserve">, the sensitive information, </w:t>
      </w:r>
      <w:r w:rsidR="00556155" w:rsidRPr="003943B6">
        <w:rPr>
          <w:rFonts w:ascii="Times New Roman" w:hAnsi="Times New Roman" w:cs="Times New Roman"/>
          <w:sz w:val="24"/>
          <w:szCs w:val="24"/>
        </w:rPr>
        <w:t>and validity of the results.</w:t>
      </w:r>
    </w:p>
    <w:p w14:paraId="2D4AE455" w14:textId="32800E56" w:rsidR="000F65A6" w:rsidRPr="00D708BE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708BE">
        <w:rPr>
          <w:rFonts w:ascii="Times New Roman" w:hAnsi="Times New Roman" w:cs="Times New Roman"/>
          <w:b/>
          <w:bCs/>
          <w:sz w:val="24"/>
          <w:szCs w:val="24"/>
          <w:u w:val="single"/>
        </w:rPr>
        <w:t>Budget, Resources and Time Management</w:t>
      </w:r>
    </w:p>
    <w:p w14:paraId="75B2DAB9" w14:textId="22EBA70F" w:rsidR="005531C3" w:rsidRPr="003943B6" w:rsidRDefault="005531C3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To carry out this research after proposal </w:t>
      </w:r>
      <w:r w:rsidR="00400004" w:rsidRPr="003943B6">
        <w:rPr>
          <w:rFonts w:ascii="Times New Roman" w:hAnsi="Times New Roman" w:cs="Times New Roman"/>
          <w:sz w:val="24"/>
          <w:szCs w:val="24"/>
        </w:rPr>
        <w:t>certain steps will be taken.</w:t>
      </w:r>
    </w:p>
    <w:p w14:paraId="76B0EEF8" w14:textId="08C55ECB" w:rsidR="00FC1E18" w:rsidRPr="003943B6" w:rsidRDefault="005C26C1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Preparation:</w:t>
      </w:r>
      <w:r w:rsidR="00400004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05142B" w:rsidRPr="003943B6">
        <w:rPr>
          <w:rFonts w:ascii="Times New Roman" w:hAnsi="Times New Roman" w:cs="Times New Roman"/>
          <w:sz w:val="24"/>
          <w:szCs w:val="24"/>
        </w:rPr>
        <w:t>Initial research which includes academic reading/references to support the research</w:t>
      </w:r>
      <w:r w:rsidR="00A54025" w:rsidRPr="003943B6">
        <w:rPr>
          <w:rFonts w:ascii="Times New Roman" w:hAnsi="Times New Roman" w:cs="Times New Roman"/>
          <w:sz w:val="24"/>
          <w:szCs w:val="24"/>
        </w:rPr>
        <w:t xml:space="preserve">, ethical standards will be introduced </w:t>
      </w:r>
      <w:r w:rsidR="0009301E" w:rsidRPr="003943B6">
        <w:rPr>
          <w:rFonts w:ascii="Times New Roman" w:hAnsi="Times New Roman" w:cs="Times New Roman"/>
          <w:sz w:val="24"/>
          <w:szCs w:val="24"/>
        </w:rPr>
        <w:t xml:space="preserve">by developing an ethics form to be signed by the participants. To create and </w:t>
      </w:r>
      <w:r w:rsidRPr="003943B6">
        <w:rPr>
          <w:rFonts w:ascii="Times New Roman" w:hAnsi="Times New Roman" w:cs="Times New Roman"/>
          <w:sz w:val="24"/>
          <w:szCs w:val="24"/>
        </w:rPr>
        <w:t>scrutinise relevant/reliable questions for the study.</w:t>
      </w:r>
    </w:p>
    <w:p w14:paraId="64B8C1D4" w14:textId="4589BB3B" w:rsidR="004320B0" w:rsidRPr="003943B6" w:rsidRDefault="004320B0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Data Collection</w:t>
      </w:r>
      <w:r w:rsidR="005C26C1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: </w:t>
      </w:r>
      <w:r w:rsidR="00EB0429" w:rsidRPr="003943B6">
        <w:rPr>
          <w:rFonts w:ascii="Times New Roman" w:hAnsi="Times New Roman" w:cs="Times New Roman"/>
          <w:sz w:val="24"/>
          <w:szCs w:val="24"/>
        </w:rPr>
        <w:t xml:space="preserve">To start this process a group of participants will be selected. Interviews will be organised </w:t>
      </w:r>
      <w:r w:rsidR="00CA460A" w:rsidRPr="003943B6">
        <w:rPr>
          <w:rFonts w:ascii="Times New Roman" w:hAnsi="Times New Roman" w:cs="Times New Roman"/>
          <w:sz w:val="24"/>
          <w:szCs w:val="24"/>
        </w:rPr>
        <w:t>and carried out.</w:t>
      </w:r>
    </w:p>
    <w:p w14:paraId="43037AAF" w14:textId="10B8E06B" w:rsidR="004320B0" w:rsidRPr="003943B6" w:rsidRDefault="004320B0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Data Analysis</w:t>
      </w:r>
      <w:r w:rsidR="00CA460A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: </w:t>
      </w:r>
      <w:r w:rsidR="00CA460A" w:rsidRPr="003943B6">
        <w:rPr>
          <w:rFonts w:ascii="Times New Roman" w:hAnsi="Times New Roman" w:cs="Times New Roman"/>
          <w:sz w:val="24"/>
          <w:szCs w:val="24"/>
        </w:rPr>
        <w:t xml:space="preserve">After collecting the data </w:t>
      </w:r>
      <w:r w:rsidR="00B617B8" w:rsidRPr="003943B6">
        <w:rPr>
          <w:rFonts w:ascii="Times New Roman" w:hAnsi="Times New Roman" w:cs="Times New Roman"/>
          <w:sz w:val="24"/>
          <w:szCs w:val="24"/>
        </w:rPr>
        <w:t xml:space="preserve">the recorded interviews will be transcribed and themes identified thus </w:t>
      </w:r>
      <w:r w:rsidR="00E37672" w:rsidRPr="003943B6">
        <w:rPr>
          <w:rFonts w:ascii="Times New Roman" w:hAnsi="Times New Roman" w:cs="Times New Roman"/>
          <w:sz w:val="24"/>
          <w:szCs w:val="24"/>
        </w:rPr>
        <w:t xml:space="preserve">leading to a summary of categories ensuring they are relevant to the study. And themes not relevant </w:t>
      </w:r>
      <w:r w:rsidR="00A37230" w:rsidRPr="003943B6">
        <w:rPr>
          <w:rFonts w:ascii="Times New Roman" w:hAnsi="Times New Roman" w:cs="Times New Roman"/>
          <w:sz w:val="24"/>
          <w:szCs w:val="24"/>
        </w:rPr>
        <w:t>will be removed.</w:t>
      </w:r>
    </w:p>
    <w:p w14:paraId="6D3D7A70" w14:textId="76C52D3C" w:rsidR="004320B0" w:rsidRPr="003943B6" w:rsidRDefault="004320B0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Review</w:t>
      </w:r>
      <w:r w:rsidR="00A37230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: </w:t>
      </w:r>
      <w:r w:rsidR="00A02CAF" w:rsidRPr="003943B6">
        <w:rPr>
          <w:rFonts w:ascii="Times New Roman" w:hAnsi="Times New Roman" w:cs="Times New Roman"/>
          <w:sz w:val="24"/>
          <w:szCs w:val="24"/>
        </w:rPr>
        <w:t xml:space="preserve">This will involve </w:t>
      </w:r>
      <w:r w:rsidR="007F7E65" w:rsidRPr="003943B6">
        <w:rPr>
          <w:rFonts w:ascii="Times New Roman" w:hAnsi="Times New Roman" w:cs="Times New Roman"/>
          <w:sz w:val="24"/>
          <w:szCs w:val="24"/>
        </w:rPr>
        <w:t xml:space="preserve">amendments, critical reflection, </w:t>
      </w:r>
      <w:r w:rsidR="00DF6D28" w:rsidRPr="003943B6">
        <w:rPr>
          <w:rFonts w:ascii="Times New Roman" w:hAnsi="Times New Roman" w:cs="Times New Roman"/>
          <w:sz w:val="24"/>
          <w:szCs w:val="24"/>
        </w:rPr>
        <w:t>alternations,</w:t>
      </w:r>
      <w:r w:rsidR="007F7E65" w:rsidRPr="003943B6">
        <w:rPr>
          <w:rFonts w:ascii="Times New Roman" w:hAnsi="Times New Roman" w:cs="Times New Roman"/>
          <w:sz w:val="24"/>
          <w:szCs w:val="24"/>
        </w:rPr>
        <w:t xml:space="preserve"> and evaluation of results. </w:t>
      </w:r>
      <w:r w:rsidR="00F3661D" w:rsidRPr="003943B6">
        <w:rPr>
          <w:rFonts w:ascii="Times New Roman" w:hAnsi="Times New Roman" w:cs="Times New Roman"/>
          <w:sz w:val="24"/>
          <w:szCs w:val="24"/>
        </w:rPr>
        <w:t xml:space="preserve">Below is a </w:t>
      </w:r>
      <w:r w:rsidR="00DF6D28" w:rsidRPr="003943B6">
        <w:rPr>
          <w:rFonts w:ascii="Times New Roman" w:hAnsi="Times New Roman" w:cs="Times New Roman"/>
          <w:sz w:val="24"/>
          <w:szCs w:val="24"/>
        </w:rPr>
        <w:t>step-by-step</w:t>
      </w:r>
      <w:r w:rsidR="00F3661D" w:rsidRPr="003943B6">
        <w:rPr>
          <w:rFonts w:ascii="Times New Roman" w:hAnsi="Times New Roman" w:cs="Times New Roman"/>
          <w:sz w:val="24"/>
          <w:szCs w:val="24"/>
        </w:rPr>
        <w:t xml:space="preserve"> action plan which outlines the tasks which will be performed</w:t>
      </w:r>
      <w:r w:rsidR="0058612C" w:rsidRPr="003943B6">
        <w:rPr>
          <w:rFonts w:ascii="Times New Roman" w:hAnsi="Times New Roman" w:cs="Times New Roman"/>
          <w:sz w:val="24"/>
          <w:szCs w:val="24"/>
        </w:rPr>
        <w:t xml:space="preserve"> to obtain the objective.</w:t>
      </w:r>
    </w:p>
    <w:p w14:paraId="05654326" w14:textId="41EE47F6" w:rsidR="0058612C" w:rsidRPr="003943B6" w:rsidRDefault="0058612C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Research</w:t>
      </w:r>
    </w:p>
    <w:p w14:paraId="6D4B7F95" w14:textId="3159C6FC" w:rsidR="0058612C" w:rsidRPr="003943B6" w:rsidRDefault="0058612C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Develop </w:t>
      </w:r>
      <w:r w:rsidR="002C42E5" w:rsidRPr="003943B6">
        <w:rPr>
          <w:rFonts w:ascii="Times New Roman" w:hAnsi="Times New Roman" w:cs="Times New Roman"/>
          <w:sz w:val="24"/>
          <w:szCs w:val="24"/>
        </w:rPr>
        <w:t>Ethics Form</w:t>
      </w:r>
    </w:p>
    <w:p w14:paraId="5C337249" w14:textId="6E60EF10" w:rsidR="002C42E5" w:rsidRPr="003943B6" w:rsidRDefault="002C42E5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lastRenderedPageBreak/>
        <w:t>Create Interview Questions</w:t>
      </w:r>
      <w:r w:rsidR="00FD7738" w:rsidRPr="003943B6">
        <w:rPr>
          <w:rFonts w:ascii="Times New Roman" w:hAnsi="Times New Roman" w:cs="Times New Roman"/>
          <w:sz w:val="24"/>
          <w:szCs w:val="24"/>
        </w:rPr>
        <w:t xml:space="preserve">/Cross Check Interview Questions for their </w:t>
      </w:r>
      <w:r w:rsidR="008B519D" w:rsidRPr="003943B6">
        <w:rPr>
          <w:rFonts w:ascii="Times New Roman" w:hAnsi="Times New Roman" w:cs="Times New Roman"/>
          <w:sz w:val="24"/>
          <w:szCs w:val="24"/>
        </w:rPr>
        <w:t>quality towards the objective</w:t>
      </w:r>
    </w:p>
    <w:p w14:paraId="159778FD" w14:textId="57628F2A" w:rsidR="002C42E5" w:rsidRPr="003943B6" w:rsidRDefault="008B519D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Select the Sample Group</w:t>
      </w:r>
    </w:p>
    <w:p w14:paraId="7B1B2F9F" w14:textId="7F188ECB" w:rsidR="008B519D" w:rsidRPr="003943B6" w:rsidRDefault="008B519D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Organise Interview Dates</w:t>
      </w:r>
    </w:p>
    <w:p w14:paraId="6C2AFEE0" w14:textId="30707410" w:rsidR="00E22BE4" w:rsidRPr="003943B6" w:rsidRDefault="00E22BE4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Undergo Interviews with Voice Recorder</w:t>
      </w:r>
    </w:p>
    <w:p w14:paraId="65215BC8" w14:textId="35C3A008" w:rsidR="00E22BE4" w:rsidRPr="003943B6" w:rsidRDefault="00065815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Transcribe </w:t>
      </w:r>
      <w:r w:rsidR="007F4A0C" w:rsidRPr="003943B6">
        <w:rPr>
          <w:rFonts w:ascii="Times New Roman" w:hAnsi="Times New Roman" w:cs="Times New Roman"/>
          <w:sz w:val="24"/>
          <w:szCs w:val="24"/>
        </w:rPr>
        <w:t>D</w:t>
      </w:r>
      <w:r w:rsidRPr="003943B6">
        <w:rPr>
          <w:rFonts w:ascii="Times New Roman" w:hAnsi="Times New Roman" w:cs="Times New Roman"/>
          <w:sz w:val="24"/>
          <w:szCs w:val="24"/>
        </w:rPr>
        <w:t xml:space="preserve">ata </w:t>
      </w:r>
      <w:r w:rsidR="007F4A0C" w:rsidRPr="003943B6">
        <w:rPr>
          <w:rFonts w:ascii="Times New Roman" w:hAnsi="Times New Roman" w:cs="Times New Roman"/>
          <w:sz w:val="24"/>
          <w:szCs w:val="24"/>
        </w:rPr>
        <w:t>G</w:t>
      </w:r>
      <w:r w:rsidRPr="003943B6">
        <w:rPr>
          <w:rFonts w:ascii="Times New Roman" w:hAnsi="Times New Roman" w:cs="Times New Roman"/>
          <w:sz w:val="24"/>
          <w:szCs w:val="24"/>
        </w:rPr>
        <w:t xml:space="preserve">athered from </w:t>
      </w:r>
      <w:r w:rsidR="007F4A0C" w:rsidRPr="003943B6">
        <w:rPr>
          <w:rFonts w:ascii="Times New Roman" w:hAnsi="Times New Roman" w:cs="Times New Roman"/>
          <w:sz w:val="24"/>
          <w:szCs w:val="24"/>
        </w:rPr>
        <w:t>I</w:t>
      </w:r>
      <w:r w:rsidRPr="003943B6">
        <w:rPr>
          <w:rFonts w:ascii="Times New Roman" w:hAnsi="Times New Roman" w:cs="Times New Roman"/>
          <w:sz w:val="24"/>
          <w:szCs w:val="24"/>
        </w:rPr>
        <w:t>nterviews</w:t>
      </w:r>
    </w:p>
    <w:p w14:paraId="1DD462C8" w14:textId="0307D3A8" w:rsidR="00065815" w:rsidRPr="003943B6" w:rsidRDefault="007F4A0C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Analysis of Primary/Secondary Data</w:t>
      </w:r>
    </w:p>
    <w:p w14:paraId="5E4F828F" w14:textId="69A78BBC" w:rsidR="007F4A0C" w:rsidRPr="003943B6" w:rsidRDefault="002C0ED5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Alterations/Summarisation</w:t>
      </w:r>
    </w:p>
    <w:p w14:paraId="1909BCAA" w14:textId="7BBEA352" w:rsidR="002C0ED5" w:rsidRPr="003943B6" w:rsidRDefault="002C0ED5" w:rsidP="003943B6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Deadline/Completion</w:t>
      </w:r>
    </w:p>
    <w:p w14:paraId="54C900F7" w14:textId="077320AE" w:rsidR="004955DE" w:rsidRPr="003943B6" w:rsidRDefault="00FA08A5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Resources Needed</w:t>
      </w:r>
      <w:r w:rsidR="00A74FAF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: </w:t>
      </w:r>
      <w:r w:rsidR="0097130A" w:rsidRPr="003943B6">
        <w:rPr>
          <w:rFonts w:ascii="Times New Roman" w:hAnsi="Times New Roman" w:cs="Times New Roman"/>
          <w:sz w:val="24"/>
          <w:szCs w:val="24"/>
        </w:rPr>
        <w:t>To ensure the best possible outcome the resource</w:t>
      </w:r>
      <w:r w:rsidR="004955DE" w:rsidRPr="003943B6">
        <w:rPr>
          <w:rFonts w:ascii="Times New Roman" w:hAnsi="Times New Roman" w:cs="Times New Roman"/>
          <w:sz w:val="24"/>
          <w:szCs w:val="24"/>
        </w:rPr>
        <w:t xml:space="preserve">s </w:t>
      </w:r>
      <w:r w:rsidR="0097130A" w:rsidRPr="003943B6">
        <w:rPr>
          <w:rFonts w:ascii="Times New Roman" w:hAnsi="Times New Roman" w:cs="Times New Roman"/>
          <w:sz w:val="24"/>
          <w:szCs w:val="24"/>
        </w:rPr>
        <w:t xml:space="preserve">that will be needed </w:t>
      </w:r>
      <w:r w:rsidR="00194A8A" w:rsidRPr="003943B6">
        <w:rPr>
          <w:rFonts w:ascii="Times New Roman" w:hAnsi="Times New Roman" w:cs="Times New Roman"/>
          <w:sz w:val="24"/>
          <w:szCs w:val="24"/>
        </w:rPr>
        <w:t>are.</w:t>
      </w:r>
      <w:r w:rsidR="0097130A" w:rsidRPr="003943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11B5BB" w14:textId="7B5AB299" w:rsidR="00FA08A5" w:rsidRPr="003943B6" w:rsidRDefault="004955DE" w:rsidP="003943B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Online/Hardback academic reading materials</w:t>
      </w:r>
    </w:p>
    <w:p w14:paraId="6182899F" w14:textId="4199261F" w:rsidR="004955DE" w:rsidRPr="003943B6" w:rsidRDefault="002F1E7D" w:rsidP="003943B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A physical printed copy of the Ethics Form</w:t>
      </w:r>
    </w:p>
    <w:p w14:paraId="2B5857D2" w14:textId="68E4CD3C" w:rsidR="002F1E7D" w:rsidRPr="003943B6" w:rsidRDefault="00A2530F" w:rsidP="003943B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Communication technologies to contact participants for their interview availability</w:t>
      </w:r>
    </w:p>
    <w:p w14:paraId="2CA26671" w14:textId="45E1A65D" w:rsidR="00A2530F" w:rsidRPr="003943B6" w:rsidRDefault="006F15FE" w:rsidP="003943B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A Voice Recorded to collect data from the interview</w:t>
      </w:r>
    </w:p>
    <w:p w14:paraId="5E35131D" w14:textId="72B2E856" w:rsidR="00194A8A" w:rsidRPr="003943B6" w:rsidRDefault="006F15FE" w:rsidP="003943B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 xml:space="preserve">Access to a computer for </w:t>
      </w:r>
      <w:r w:rsidR="00194A8A" w:rsidRPr="003943B6">
        <w:rPr>
          <w:rFonts w:ascii="Times New Roman" w:hAnsi="Times New Roman" w:cs="Times New Roman"/>
          <w:sz w:val="24"/>
          <w:szCs w:val="24"/>
        </w:rPr>
        <w:t>transcribing in a Word Document Software</w:t>
      </w:r>
    </w:p>
    <w:p w14:paraId="49CF4A6B" w14:textId="61D9F5A4" w:rsidR="00CE0F32" w:rsidRPr="003943B6" w:rsidRDefault="00CE0F32" w:rsidP="003943B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>Budgeting</w:t>
      </w:r>
      <w:r w:rsidR="00D64F3E" w:rsidRPr="003943B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: </w:t>
      </w:r>
      <w:r w:rsidR="008C492C" w:rsidRPr="003943B6">
        <w:rPr>
          <w:rFonts w:ascii="Times New Roman" w:hAnsi="Times New Roman" w:cs="Times New Roman"/>
          <w:sz w:val="24"/>
          <w:szCs w:val="24"/>
        </w:rPr>
        <w:t>Areas to consider are.</w:t>
      </w:r>
    </w:p>
    <w:p w14:paraId="01B1789D" w14:textId="1D46BE31" w:rsidR="008C492C" w:rsidRPr="003943B6" w:rsidRDefault="006E6842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Hardback Academic Books</w:t>
      </w:r>
      <w:r w:rsidR="00F1536B" w:rsidRPr="003943B6">
        <w:rPr>
          <w:rFonts w:ascii="Times New Roman" w:hAnsi="Times New Roman" w:cs="Times New Roman"/>
          <w:sz w:val="24"/>
          <w:szCs w:val="24"/>
        </w:rPr>
        <w:t xml:space="preserve"> for Research</w:t>
      </w:r>
    </w:p>
    <w:p w14:paraId="38E5A29C" w14:textId="25A0B301" w:rsidR="006E6842" w:rsidRPr="003943B6" w:rsidRDefault="00F1536B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Online Academic Articles/E-Books</w:t>
      </w:r>
    </w:p>
    <w:p w14:paraId="20FFE66C" w14:textId="6FEEBCFC" w:rsidR="00F1536B" w:rsidRPr="003943B6" w:rsidRDefault="00BD20DF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Interviewee</w:t>
      </w:r>
      <w:r w:rsidR="00F04A90" w:rsidRPr="003943B6">
        <w:rPr>
          <w:rFonts w:ascii="Times New Roman" w:hAnsi="Times New Roman" w:cs="Times New Roman"/>
          <w:sz w:val="24"/>
          <w:szCs w:val="24"/>
        </w:rPr>
        <w:t>/Interviewer</w:t>
      </w:r>
      <w:r w:rsidRPr="003943B6">
        <w:rPr>
          <w:rFonts w:ascii="Times New Roman" w:hAnsi="Times New Roman" w:cs="Times New Roman"/>
          <w:sz w:val="24"/>
          <w:szCs w:val="24"/>
        </w:rPr>
        <w:t xml:space="preserve"> Travel </w:t>
      </w:r>
      <w:r w:rsidR="00F04A90" w:rsidRPr="003943B6">
        <w:rPr>
          <w:rFonts w:ascii="Times New Roman" w:hAnsi="Times New Roman" w:cs="Times New Roman"/>
          <w:sz w:val="24"/>
          <w:szCs w:val="24"/>
        </w:rPr>
        <w:t>Expenses</w:t>
      </w:r>
    </w:p>
    <w:p w14:paraId="054BD00C" w14:textId="74A15258" w:rsidR="00BD20DF" w:rsidRPr="003943B6" w:rsidRDefault="006F7BA3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Interview Room Hire</w:t>
      </w:r>
    </w:p>
    <w:p w14:paraId="22128773" w14:textId="580CDDB3" w:rsidR="00813A3C" w:rsidRPr="003943B6" w:rsidRDefault="00813A3C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Equipment for Recording</w:t>
      </w:r>
      <w:r w:rsidR="00E56FEC" w:rsidRPr="003943B6">
        <w:rPr>
          <w:rFonts w:ascii="Times New Roman" w:hAnsi="Times New Roman" w:cs="Times New Roman"/>
          <w:sz w:val="24"/>
          <w:szCs w:val="24"/>
        </w:rPr>
        <w:t>/Analysing</w:t>
      </w:r>
      <w:r w:rsidRPr="003943B6">
        <w:rPr>
          <w:rFonts w:ascii="Times New Roman" w:hAnsi="Times New Roman" w:cs="Times New Roman"/>
          <w:sz w:val="24"/>
          <w:szCs w:val="24"/>
        </w:rPr>
        <w:t xml:space="preserve"> Interviews</w:t>
      </w:r>
    </w:p>
    <w:p w14:paraId="00A1F9EB" w14:textId="5F505DA9" w:rsidR="00CB2B03" w:rsidRPr="003943B6" w:rsidRDefault="0025419A" w:rsidP="003943B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943B6">
        <w:rPr>
          <w:rFonts w:ascii="Times New Roman" w:hAnsi="Times New Roman" w:cs="Times New Roman"/>
          <w:sz w:val="24"/>
          <w:szCs w:val="24"/>
        </w:rPr>
        <w:t>Possible Time Cost (</w:t>
      </w:r>
      <w:r w:rsidR="00EE7DF9" w:rsidRPr="003943B6">
        <w:rPr>
          <w:rFonts w:ascii="Times New Roman" w:hAnsi="Times New Roman" w:cs="Times New Roman"/>
          <w:sz w:val="24"/>
          <w:szCs w:val="24"/>
        </w:rPr>
        <w:t>Hopeful</w:t>
      </w:r>
      <w:r w:rsidRPr="003943B6">
        <w:rPr>
          <w:rFonts w:ascii="Times New Roman" w:hAnsi="Times New Roman" w:cs="Times New Roman"/>
          <w:sz w:val="24"/>
          <w:szCs w:val="24"/>
        </w:rPr>
        <w:t xml:space="preserve"> the interviewees will give their time vol</w:t>
      </w:r>
      <w:r w:rsidR="00EE7DF9" w:rsidRPr="003943B6">
        <w:rPr>
          <w:rFonts w:ascii="Times New Roman" w:hAnsi="Times New Roman" w:cs="Times New Roman"/>
          <w:sz w:val="24"/>
          <w:szCs w:val="24"/>
        </w:rPr>
        <w:t>untarily to keep costs down)</w:t>
      </w:r>
    </w:p>
    <w:p w14:paraId="2F4D089B" w14:textId="77777777" w:rsidR="00F85B97" w:rsidRDefault="00F85B9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2D264C26" w14:textId="07ED2264" w:rsidR="000F65A6" w:rsidRPr="003943B6" w:rsidRDefault="000F65A6" w:rsidP="003943B6">
      <w:pPr>
        <w:spacing w:line="276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3943B6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4E964777" w14:textId="77777777" w:rsidR="005B43DD" w:rsidRDefault="005B43DD" w:rsidP="005B43DD">
      <w:pPr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Ahmad, S. Hussain, A. Batool, A. </w:t>
      </w:r>
      <w:proofErr w:type="spellStart"/>
      <w:r w:rsidRPr="003F0737">
        <w:rPr>
          <w:rFonts w:ascii="Times New Roman" w:eastAsia="Calibri" w:hAnsi="Times New Roman" w:cs="Times New Roman"/>
        </w:rPr>
        <w:t>Sittar</w:t>
      </w:r>
      <w:proofErr w:type="spellEnd"/>
      <w:r w:rsidRPr="003F0737">
        <w:rPr>
          <w:rFonts w:ascii="Times New Roman" w:eastAsia="Calibri" w:hAnsi="Times New Roman" w:cs="Times New Roman"/>
        </w:rPr>
        <w:t xml:space="preserve">, K. Malik, M. (2016)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 xml:space="preserve">Play and Cognitive Development: </w:t>
      </w:r>
    </w:p>
    <w:p w14:paraId="76406FA7" w14:textId="77777777" w:rsidR="005B43DD" w:rsidRPr="003F0737" w:rsidRDefault="005B43DD" w:rsidP="005B43DD">
      <w:pPr>
        <w:ind w:left="720"/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  <w:b/>
          <w:bCs/>
          <w:i/>
          <w:iCs/>
        </w:rPr>
        <w:t>Formal Operational Perspective of Piaget’s Theory</w:t>
      </w:r>
    </w:p>
    <w:p w14:paraId="21084830" w14:textId="77777777" w:rsidR="005B43DD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https://files.eric.ed.gov/fulltext/EJ1118552.pdf</w:t>
      </w:r>
    </w:p>
    <w:p w14:paraId="55C63047" w14:textId="77777777" w:rsidR="005B43DD" w:rsidRPr="003F0737" w:rsidRDefault="005B43DD" w:rsidP="005B43DD">
      <w:pPr>
        <w:rPr>
          <w:rFonts w:ascii="Times New Roman" w:hAnsi="Times New Roman" w:cs="Times New Roman"/>
          <w:b/>
          <w:bCs/>
          <w:i/>
          <w:iCs/>
        </w:rPr>
      </w:pPr>
      <w:r w:rsidRPr="003F0737">
        <w:rPr>
          <w:rFonts w:ascii="Times New Roman" w:hAnsi="Times New Roman" w:cs="Times New Roman"/>
        </w:rPr>
        <w:t xml:space="preserve">Daniel, E. (2016) </w:t>
      </w:r>
      <w:r w:rsidRPr="003F0737">
        <w:rPr>
          <w:rFonts w:ascii="Times New Roman" w:hAnsi="Times New Roman" w:cs="Times New Roman"/>
          <w:b/>
          <w:bCs/>
          <w:i/>
          <w:iCs/>
        </w:rPr>
        <w:t xml:space="preserve">The Usefulness of Qualitative and Quantitative approaches and methods in </w:t>
      </w:r>
    </w:p>
    <w:p w14:paraId="2F3701A4" w14:textId="77777777" w:rsidR="005B43DD" w:rsidRPr="003F0737" w:rsidRDefault="005B43DD" w:rsidP="005B43DD">
      <w:pPr>
        <w:ind w:left="720"/>
        <w:rPr>
          <w:rFonts w:ascii="Times New Roman" w:hAnsi="Times New Roman" w:cs="Times New Roman"/>
          <w:b/>
          <w:bCs/>
          <w:i/>
          <w:iCs/>
        </w:rPr>
      </w:pPr>
      <w:r w:rsidRPr="003F0737">
        <w:rPr>
          <w:rFonts w:ascii="Times New Roman" w:hAnsi="Times New Roman" w:cs="Times New Roman"/>
          <w:b/>
          <w:bCs/>
          <w:i/>
          <w:iCs/>
        </w:rPr>
        <w:t>researching problem-solving ability in science education curriculum</w:t>
      </w:r>
    </w:p>
    <w:p w14:paraId="6C46AEFE" w14:textId="77777777" w:rsidR="005B43DD" w:rsidRDefault="005B43DD" w:rsidP="005B43DD">
      <w:pPr>
        <w:ind w:left="720"/>
        <w:rPr>
          <w:rFonts w:ascii="Times New Roman" w:hAnsi="Times New Roman" w:cs="Times New Roman"/>
        </w:rPr>
      </w:pPr>
      <w:r w:rsidRPr="003F0737">
        <w:rPr>
          <w:rFonts w:ascii="Times New Roman" w:hAnsi="Times New Roman" w:cs="Times New Roman"/>
        </w:rPr>
        <w:t>Available at: https://files.eric.ed.gov/fulltext/EJ1103224.pdf</w:t>
      </w:r>
    </w:p>
    <w:p w14:paraId="6EB42BE0" w14:textId="77777777" w:rsidR="005B43DD" w:rsidRPr="003F0737" w:rsidRDefault="005B43DD" w:rsidP="005B43DD">
      <w:pPr>
        <w:rPr>
          <w:rFonts w:ascii="Times New Roman" w:eastAsia="Calibri" w:hAnsi="Times New Roman" w:cs="Times New Roman"/>
          <w:b/>
          <w:bCs/>
        </w:rPr>
      </w:pPr>
      <w:r w:rsidRPr="003F0737">
        <w:rPr>
          <w:rFonts w:ascii="Times New Roman" w:eastAsia="Calibri" w:hAnsi="Times New Roman" w:cs="Times New Roman"/>
        </w:rPr>
        <w:t xml:space="preserve">Ernst, A. (2003)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Comparison of Qualitative and Quantitative Research</w:t>
      </w:r>
    </w:p>
    <w:p w14:paraId="110415E8" w14:textId="77777777" w:rsidR="005B43DD" w:rsidRPr="0067436E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Munich: GRIN Verlag GmbH</w:t>
      </w:r>
    </w:p>
    <w:p w14:paraId="64C91D8D" w14:textId="192A455F" w:rsidR="005B43DD" w:rsidRPr="00C9262B" w:rsidRDefault="005B43DD" w:rsidP="005B43DD">
      <w:pPr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 xml:space="preserve">Microsoft Bing Images (2021)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Business Inquiry and Research</w:t>
      </w:r>
      <w:r w:rsidR="00C9262B">
        <w:rPr>
          <w:rFonts w:ascii="Times New Roman" w:eastAsia="Calibri" w:hAnsi="Times New Roman" w:cs="Times New Roman"/>
          <w:b/>
          <w:bCs/>
          <w:i/>
          <w:iCs/>
        </w:rPr>
        <w:t xml:space="preserve"> </w:t>
      </w:r>
      <w:r w:rsidR="00C9262B">
        <w:rPr>
          <w:rFonts w:ascii="Times New Roman" w:eastAsia="Calibri" w:hAnsi="Times New Roman" w:cs="Times New Roman"/>
        </w:rPr>
        <w:t>(Front Cover Image)</w:t>
      </w:r>
    </w:p>
    <w:p w14:paraId="127F93E0" w14:textId="77777777" w:rsidR="005B43DD" w:rsidRPr="003F0737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www.bing.com/images/search?view=detailV2&amp;ccid=ZJrV2CBY&amp;id=E1017AE65E777E809AAD9EA1B4F391BAAF5F66DE&amp;thid=OIP.ZJrV2CBYufHLagoqMw6FLwHaFo&amp;mediaurl=https%3a%2f%2fmiro.medium.com%2fmax%2f10000%2f1*8BKQ6e8rjIJFoTz08KRv3A.jpeg&amp;cdnurl=https%3a%2f%2fth.bing.com%2fth%2fid%2fR.649ad5d82058b9f1cb6a0a2a330e852f%3frik%3d3mZfr7qR87Shng%26pid%3dImgRaw&amp;exph=3040&amp;expw=4000&amp;q=business+inquiry+and+research&amp;simid=608025802822797888&amp;FORM=IRPRST&amp;ck=F543C21F5619AD8162A8110FBD49B709&amp;selectedIndex=24&amp;ajaxhist=0&amp;ajaxserp=0</w:t>
      </w:r>
    </w:p>
    <w:p w14:paraId="4358B032" w14:textId="77777777" w:rsidR="005B43DD" w:rsidRDefault="005B43DD" w:rsidP="005B43DD">
      <w:pPr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Ofsted (2020)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Children hardest hit by COVID-19 pandemic are regressing in basic skills and</w:t>
      </w:r>
    </w:p>
    <w:p w14:paraId="3C6C545E" w14:textId="77777777" w:rsidR="005B43DD" w:rsidRPr="0067436E" w:rsidRDefault="005B43DD" w:rsidP="005B43DD">
      <w:pPr>
        <w:ind w:left="720"/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  <w:b/>
          <w:bCs/>
          <w:i/>
          <w:iCs/>
        </w:rPr>
        <w:t>learning</w:t>
      </w:r>
    </w:p>
    <w:p w14:paraId="22ED6AB3" w14:textId="77777777" w:rsidR="005B43DD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https://www.gov.uk/government/news/ofsted-children-hardest-hit-by-covid-19-pandemic-are-regressing-in-basic-skills-and-learning</w:t>
      </w:r>
    </w:p>
    <w:p w14:paraId="0923129F" w14:textId="77777777" w:rsidR="005B43DD" w:rsidRPr="003F0737" w:rsidRDefault="005B43DD" w:rsidP="005B43DD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S. Jamshed, (2014) </w:t>
      </w:r>
      <w:r w:rsidRPr="003F0737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</w:rPr>
        <w:t>Qualitative Research Method – Interviewing and Observation</w:t>
      </w:r>
    </w:p>
    <w:p w14:paraId="218E1D14" w14:textId="77777777" w:rsidR="005B43DD" w:rsidRDefault="005B43DD" w:rsidP="005B43DD">
      <w:pPr>
        <w:spacing w:line="360" w:lineRule="auto"/>
        <w:ind w:left="720"/>
        <w:rPr>
          <w:rFonts w:ascii="Times New Roman" w:eastAsia="Times New Roman" w:hAnsi="Times New Roman" w:cs="Times New Roman"/>
        </w:rPr>
      </w:pPr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Available at: </w:t>
      </w:r>
      <w:r w:rsidRPr="003F0737">
        <w:rPr>
          <w:rFonts w:ascii="Times New Roman" w:eastAsia="Times New Roman" w:hAnsi="Times New Roman" w:cs="Times New Roman"/>
        </w:rPr>
        <w:t>https://www.ncbi.nlm.nih.gov/pmc/articles/PMC4194943/</w:t>
      </w:r>
    </w:p>
    <w:p w14:paraId="63FE4E66" w14:textId="77777777" w:rsidR="005B43DD" w:rsidRPr="003F0737" w:rsidRDefault="005B43DD" w:rsidP="005B43DD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S. </w:t>
      </w:r>
      <w:proofErr w:type="spellStart"/>
      <w:r w:rsidRPr="003F0737">
        <w:rPr>
          <w:rFonts w:ascii="Times New Roman" w:eastAsia="Times New Roman" w:hAnsi="Times New Roman" w:cs="Times New Roman"/>
          <w:color w:val="000000" w:themeColor="text1"/>
        </w:rPr>
        <w:t>Tenny</w:t>
      </w:r>
      <w:proofErr w:type="spellEnd"/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, G. Brannan, J. Brannan, N. </w:t>
      </w:r>
      <w:proofErr w:type="spellStart"/>
      <w:r w:rsidRPr="003F0737">
        <w:rPr>
          <w:rFonts w:ascii="Times New Roman" w:eastAsia="Times New Roman" w:hAnsi="Times New Roman" w:cs="Times New Roman"/>
          <w:color w:val="000000" w:themeColor="text1"/>
        </w:rPr>
        <w:t>Sharts-Hopko</w:t>
      </w:r>
      <w:proofErr w:type="spellEnd"/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 (2021) </w:t>
      </w:r>
      <w:r w:rsidRPr="003F0737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</w:rPr>
        <w:t>Qualitative Study</w:t>
      </w:r>
    </w:p>
    <w:p w14:paraId="2E12797F" w14:textId="77777777" w:rsidR="005B43DD" w:rsidRDefault="005B43DD" w:rsidP="005B43DD">
      <w:pPr>
        <w:spacing w:line="360" w:lineRule="auto"/>
        <w:ind w:left="720"/>
        <w:rPr>
          <w:rFonts w:ascii="Times New Roman" w:eastAsia="Times New Roman" w:hAnsi="Times New Roman" w:cs="Times New Roman"/>
        </w:rPr>
      </w:pPr>
      <w:r w:rsidRPr="003F0737">
        <w:rPr>
          <w:rFonts w:ascii="Times New Roman" w:eastAsia="Times New Roman" w:hAnsi="Times New Roman" w:cs="Times New Roman"/>
          <w:color w:val="000000" w:themeColor="text1"/>
        </w:rPr>
        <w:t xml:space="preserve">Available at: </w:t>
      </w:r>
      <w:r w:rsidRPr="003F0737">
        <w:rPr>
          <w:rFonts w:ascii="Times New Roman" w:eastAsia="Times New Roman" w:hAnsi="Times New Roman" w:cs="Times New Roman"/>
        </w:rPr>
        <w:t>https://pubmed.ncbi.nlm.nih.gov/29262162/</w:t>
      </w:r>
    </w:p>
    <w:p w14:paraId="15CBB9D5" w14:textId="77777777" w:rsidR="005B43DD" w:rsidRPr="003F0737" w:rsidRDefault="005B43DD" w:rsidP="005B43DD">
      <w:pPr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 xml:space="preserve">Taylor, S., Bogdan, R. &amp; </w:t>
      </w:r>
      <w:proofErr w:type="spellStart"/>
      <w:r w:rsidRPr="003F0737">
        <w:rPr>
          <w:rFonts w:ascii="Times New Roman" w:eastAsia="Calibri" w:hAnsi="Times New Roman" w:cs="Times New Roman"/>
        </w:rPr>
        <w:t>DeVault</w:t>
      </w:r>
      <w:proofErr w:type="spellEnd"/>
      <w:r w:rsidRPr="003F0737">
        <w:rPr>
          <w:rFonts w:ascii="Times New Roman" w:eastAsia="Calibri" w:hAnsi="Times New Roman" w:cs="Times New Roman"/>
        </w:rPr>
        <w:t xml:space="preserve">, M. (2016)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Introduction to qualitative research methods</w:t>
      </w:r>
    </w:p>
    <w:p w14:paraId="43A4D8CD" w14:textId="77777777" w:rsidR="005B43DD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Hoboken. N.J: Wiley</w:t>
      </w:r>
    </w:p>
    <w:p w14:paraId="261E01B2" w14:textId="77777777" w:rsidR="005B43DD" w:rsidRPr="003F0737" w:rsidRDefault="005B43DD" w:rsidP="005B43DD">
      <w:pPr>
        <w:rPr>
          <w:rFonts w:ascii="Times New Roman" w:eastAsia="Calibri" w:hAnsi="Times New Roman" w:cs="Times New Roman"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UNICEF (2018)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Learning Through Play</w:t>
      </w:r>
    </w:p>
    <w:p w14:paraId="6833DF9B" w14:textId="77777777" w:rsidR="005B43DD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https://www.unicef.org/sites/default/files/2018-12/UNICEF-Lego-Foundation-Learning-through-Play.pdf</w:t>
      </w:r>
    </w:p>
    <w:p w14:paraId="29162443" w14:textId="77777777" w:rsidR="005B43DD" w:rsidRPr="003F0737" w:rsidRDefault="005B43DD" w:rsidP="005B43DD">
      <w:pPr>
        <w:rPr>
          <w:rFonts w:ascii="Times New Roman" w:eastAsia="Calibri" w:hAnsi="Times New Roman" w:cs="Times New Roman"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United Nations (2020)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The impact of COVID-19 on children</w:t>
      </w:r>
    </w:p>
    <w:p w14:paraId="5179E7D8" w14:textId="77777777" w:rsidR="005B43DD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https://www.un.org/sites/un2.un.org/files/policy_brief_on_covid_impact_on_children_16_april_2020.pdf</w:t>
      </w:r>
    </w:p>
    <w:p w14:paraId="4CC02A93" w14:textId="77777777" w:rsidR="005B43DD" w:rsidRDefault="005B43DD" w:rsidP="005B43DD">
      <w:pPr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</w:rPr>
        <w:lastRenderedPageBreak/>
        <w:t xml:space="preserve">Welsh E. (2002) </w:t>
      </w:r>
      <w:r w:rsidRPr="003D3F97">
        <w:rPr>
          <w:rFonts w:ascii="Times New Roman" w:eastAsia="Calibri" w:hAnsi="Times New Roman" w:cs="Times New Roman"/>
          <w:b/>
          <w:bCs/>
          <w:i/>
          <w:iCs/>
        </w:rPr>
        <w:t>Dealing with Data: Using NVivo in the Qualitative Data Analysis Process</w:t>
      </w:r>
    </w:p>
    <w:p w14:paraId="032E32D5" w14:textId="77777777" w:rsidR="005B43DD" w:rsidRPr="00055E98" w:rsidRDefault="005B43DD" w:rsidP="005B43DD">
      <w:pPr>
        <w:ind w:left="720"/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</w:rPr>
        <w:t>Qualitative Sozialforschung: Qualitative Social Research, 3(2). Art 26.</w:t>
      </w:r>
    </w:p>
    <w:p w14:paraId="1E60B84C" w14:textId="77777777" w:rsidR="005B43DD" w:rsidRPr="003F0737" w:rsidRDefault="005B43DD" w:rsidP="005B43DD">
      <w:pPr>
        <w:rPr>
          <w:rFonts w:ascii="Times New Roman" w:eastAsia="Calibri" w:hAnsi="Times New Roman" w:cs="Times New Roman"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Welsh Government (2019)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>Children’s rights in Wales</w:t>
      </w:r>
    </w:p>
    <w:p w14:paraId="7F8B07CF" w14:textId="77777777" w:rsidR="005B43DD" w:rsidRPr="003F0737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https://gov.wales/childrens-rights-in-wales</w:t>
      </w:r>
    </w:p>
    <w:p w14:paraId="13B79CFE" w14:textId="77777777" w:rsidR="005B43DD" w:rsidRDefault="005B43DD" w:rsidP="005B43DD">
      <w:pPr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</w:rPr>
        <w:t xml:space="preserve">Whiting, K. (2020) </w:t>
      </w:r>
      <w:r w:rsidRPr="003F0737">
        <w:rPr>
          <w:rFonts w:ascii="Times New Roman" w:eastAsia="Calibri" w:hAnsi="Times New Roman" w:cs="Times New Roman"/>
          <w:b/>
          <w:bCs/>
          <w:i/>
          <w:iCs/>
        </w:rPr>
        <w:t xml:space="preserve">These 5 charts show the impact COVID-19 is having on children around the </w:t>
      </w:r>
    </w:p>
    <w:p w14:paraId="060E7B71" w14:textId="77777777" w:rsidR="005B43DD" w:rsidRPr="003F0737" w:rsidRDefault="005B43DD" w:rsidP="005B43DD">
      <w:pPr>
        <w:ind w:left="720"/>
        <w:rPr>
          <w:rFonts w:ascii="Times New Roman" w:eastAsia="Calibri" w:hAnsi="Times New Roman" w:cs="Times New Roman"/>
          <w:b/>
          <w:bCs/>
          <w:i/>
          <w:iCs/>
        </w:rPr>
      </w:pPr>
      <w:r w:rsidRPr="003F0737">
        <w:rPr>
          <w:rFonts w:ascii="Times New Roman" w:eastAsia="Calibri" w:hAnsi="Times New Roman" w:cs="Times New Roman"/>
          <w:b/>
          <w:bCs/>
          <w:i/>
          <w:iCs/>
        </w:rPr>
        <w:t>world</w:t>
      </w:r>
    </w:p>
    <w:p w14:paraId="74A2563E" w14:textId="77777777" w:rsidR="005B43DD" w:rsidRPr="003F0737" w:rsidRDefault="005B43DD" w:rsidP="005B43DD">
      <w:pPr>
        <w:ind w:left="720"/>
        <w:rPr>
          <w:rFonts w:ascii="Times New Roman" w:eastAsia="Calibri" w:hAnsi="Times New Roman" w:cs="Times New Roman"/>
        </w:rPr>
      </w:pPr>
      <w:r w:rsidRPr="003F0737">
        <w:rPr>
          <w:rFonts w:ascii="Times New Roman" w:eastAsia="Calibri" w:hAnsi="Times New Roman" w:cs="Times New Roman"/>
        </w:rPr>
        <w:t>Available at: https://www.weforum.org/agenda/2020/09/charts-covid19-malnutrition-educaion-mental-health-children-world/</w:t>
      </w:r>
    </w:p>
    <w:p w14:paraId="12D39192" w14:textId="77777777" w:rsidR="005B43DD" w:rsidRDefault="005B43DD" w:rsidP="005B43DD">
      <w:pPr>
        <w:rPr>
          <w:rFonts w:ascii="Times New Roman" w:hAnsi="Times New Roman" w:cs="Times New Roman"/>
          <w:b/>
          <w:bCs/>
          <w:i/>
          <w:iCs/>
        </w:rPr>
      </w:pPr>
      <w:r w:rsidRPr="003F0737">
        <w:rPr>
          <w:rFonts w:ascii="Times New Roman" w:hAnsi="Times New Roman" w:cs="Times New Roman"/>
        </w:rPr>
        <w:t xml:space="preserve">Wu, Y. </w:t>
      </w:r>
      <w:proofErr w:type="spellStart"/>
      <w:r w:rsidRPr="003F0737">
        <w:rPr>
          <w:rFonts w:ascii="Times New Roman" w:hAnsi="Times New Roman" w:cs="Times New Roman"/>
        </w:rPr>
        <w:t>Damnee</w:t>
      </w:r>
      <w:proofErr w:type="spellEnd"/>
      <w:r w:rsidRPr="003F0737">
        <w:rPr>
          <w:rFonts w:ascii="Times New Roman" w:hAnsi="Times New Roman" w:cs="Times New Roman"/>
        </w:rPr>
        <w:t xml:space="preserve">, S. </w:t>
      </w:r>
      <w:proofErr w:type="spellStart"/>
      <w:r w:rsidRPr="003F0737">
        <w:rPr>
          <w:rFonts w:ascii="Times New Roman" w:hAnsi="Times New Roman" w:cs="Times New Roman"/>
        </w:rPr>
        <w:t>Kerherve</w:t>
      </w:r>
      <w:proofErr w:type="spellEnd"/>
      <w:r w:rsidRPr="003F0737">
        <w:rPr>
          <w:rFonts w:ascii="Times New Roman" w:hAnsi="Times New Roman" w:cs="Times New Roman"/>
        </w:rPr>
        <w:t xml:space="preserve">, H. Ware, C. </w:t>
      </w:r>
      <w:proofErr w:type="spellStart"/>
      <w:r w:rsidRPr="003F0737">
        <w:rPr>
          <w:rFonts w:ascii="Times New Roman" w:hAnsi="Times New Roman" w:cs="Times New Roman"/>
        </w:rPr>
        <w:t>Riguard</w:t>
      </w:r>
      <w:proofErr w:type="spellEnd"/>
      <w:r w:rsidRPr="003F0737">
        <w:rPr>
          <w:rFonts w:ascii="Times New Roman" w:hAnsi="Times New Roman" w:cs="Times New Roman"/>
        </w:rPr>
        <w:t xml:space="preserve">, A. (2015) </w:t>
      </w:r>
      <w:r w:rsidRPr="003F0737">
        <w:rPr>
          <w:rFonts w:ascii="Times New Roman" w:hAnsi="Times New Roman" w:cs="Times New Roman"/>
          <w:b/>
          <w:bCs/>
          <w:i/>
          <w:iCs/>
        </w:rPr>
        <w:t xml:space="preserve">Bridging the digital divide in older </w:t>
      </w:r>
    </w:p>
    <w:p w14:paraId="59844A0E" w14:textId="77777777" w:rsidR="005B43DD" w:rsidRPr="003F0737" w:rsidRDefault="005B43DD" w:rsidP="005B43DD">
      <w:pPr>
        <w:ind w:left="720"/>
        <w:rPr>
          <w:rFonts w:ascii="Times New Roman" w:hAnsi="Times New Roman" w:cs="Times New Roman"/>
          <w:b/>
          <w:bCs/>
          <w:i/>
          <w:iCs/>
        </w:rPr>
      </w:pPr>
      <w:r w:rsidRPr="003F0737">
        <w:rPr>
          <w:rFonts w:ascii="Times New Roman" w:hAnsi="Times New Roman" w:cs="Times New Roman"/>
          <w:b/>
          <w:bCs/>
          <w:i/>
          <w:iCs/>
        </w:rPr>
        <w:t>adults: a study from an initiative to inform older adults about new technologies</w:t>
      </w:r>
    </w:p>
    <w:p w14:paraId="4319E7E2" w14:textId="77777777" w:rsidR="005B43DD" w:rsidRPr="003F0737" w:rsidRDefault="005B43DD" w:rsidP="005B43DD">
      <w:pPr>
        <w:ind w:left="720"/>
        <w:rPr>
          <w:rFonts w:ascii="Times New Roman" w:hAnsi="Times New Roman" w:cs="Times New Roman"/>
        </w:rPr>
      </w:pPr>
      <w:r w:rsidRPr="003F0737">
        <w:rPr>
          <w:rFonts w:ascii="Times New Roman" w:hAnsi="Times New Roman" w:cs="Times New Roman"/>
        </w:rPr>
        <w:t>Available at: https://www.ncbi.nlm.nih.gov/pmc/articles/PMC4296914/</w:t>
      </w:r>
    </w:p>
    <w:p w14:paraId="71F145FE" w14:textId="77777777" w:rsidR="000F65A6" w:rsidRDefault="000F65A6" w:rsidP="7FFE5946"/>
    <w:sectPr w:rsidR="000F65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88072C"/>
    <w:multiLevelType w:val="hybridMultilevel"/>
    <w:tmpl w:val="80B4F9F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764B9"/>
    <w:multiLevelType w:val="hybridMultilevel"/>
    <w:tmpl w:val="16E840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F094D"/>
    <w:multiLevelType w:val="hybridMultilevel"/>
    <w:tmpl w:val="EF50863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9539C3"/>
    <w:multiLevelType w:val="hybridMultilevel"/>
    <w:tmpl w:val="7A9E956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DA2CB7"/>
    <w:multiLevelType w:val="hybridMultilevel"/>
    <w:tmpl w:val="6200FE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AC2C09"/>
    <w:multiLevelType w:val="hybridMultilevel"/>
    <w:tmpl w:val="226C06B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5"/>
  </w:num>
  <w:num w:numId="4">
    <w:abstractNumId w:val="0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AF27DA"/>
    <w:rsid w:val="00011263"/>
    <w:rsid w:val="00020356"/>
    <w:rsid w:val="0004421C"/>
    <w:rsid w:val="00046B53"/>
    <w:rsid w:val="0005026E"/>
    <w:rsid w:val="0005142B"/>
    <w:rsid w:val="000627A7"/>
    <w:rsid w:val="00065815"/>
    <w:rsid w:val="00066130"/>
    <w:rsid w:val="000875C6"/>
    <w:rsid w:val="0009301E"/>
    <w:rsid w:val="00094377"/>
    <w:rsid w:val="00094B28"/>
    <w:rsid w:val="00097E4A"/>
    <w:rsid w:val="000B0639"/>
    <w:rsid w:val="000B50D6"/>
    <w:rsid w:val="000C0F37"/>
    <w:rsid w:val="000D1B63"/>
    <w:rsid w:val="000E1996"/>
    <w:rsid w:val="000E5A72"/>
    <w:rsid w:val="000E7F63"/>
    <w:rsid w:val="000F18BF"/>
    <w:rsid w:val="000F65A6"/>
    <w:rsid w:val="00113C5F"/>
    <w:rsid w:val="00116F87"/>
    <w:rsid w:val="00130561"/>
    <w:rsid w:val="00130618"/>
    <w:rsid w:val="00142BE0"/>
    <w:rsid w:val="00144356"/>
    <w:rsid w:val="001465DD"/>
    <w:rsid w:val="0015008E"/>
    <w:rsid w:val="001505E0"/>
    <w:rsid w:val="0015692D"/>
    <w:rsid w:val="00162B06"/>
    <w:rsid w:val="00162DDE"/>
    <w:rsid w:val="0017514C"/>
    <w:rsid w:val="00175492"/>
    <w:rsid w:val="00175DA1"/>
    <w:rsid w:val="00187CE5"/>
    <w:rsid w:val="001905B1"/>
    <w:rsid w:val="00193359"/>
    <w:rsid w:val="00193B69"/>
    <w:rsid w:val="00193F4B"/>
    <w:rsid w:val="00194A8A"/>
    <w:rsid w:val="00194FEA"/>
    <w:rsid w:val="001A32D8"/>
    <w:rsid w:val="001B43C4"/>
    <w:rsid w:val="001C0961"/>
    <w:rsid w:val="001C18D0"/>
    <w:rsid w:val="001C7662"/>
    <w:rsid w:val="001D4670"/>
    <w:rsid w:val="001E68B1"/>
    <w:rsid w:val="001F2F57"/>
    <w:rsid w:val="001F5530"/>
    <w:rsid w:val="002264CE"/>
    <w:rsid w:val="002265D0"/>
    <w:rsid w:val="00227F8E"/>
    <w:rsid w:val="00231ED4"/>
    <w:rsid w:val="00233385"/>
    <w:rsid w:val="00234006"/>
    <w:rsid w:val="00234612"/>
    <w:rsid w:val="00235F6A"/>
    <w:rsid w:val="00240C43"/>
    <w:rsid w:val="002439ED"/>
    <w:rsid w:val="00252D00"/>
    <w:rsid w:val="0025419A"/>
    <w:rsid w:val="002546A3"/>
    <w:rsid w:val="0026025E"/>
    <w:rsid w:val="00261A2A"/>
    <w:rsid w:val="00266C23"/>
    <w:rsid w:val="002A361D"/>
    <w:rsid w:val="002A391C"/>
    <w:rsid w:val="002A3AC2"/>
    <w:rsid w:val="002B354B"/>
    <w:rsid w:val="002B6D82"/>
    <w:rsid w:val="002C0ED5"/>
    <w:rsid w:val="002C42E5"/>
    <w:rsid w:val="002C6C77"/>
    <w:rsid w:val="002C7119"/>
    <w:rsid w:val="002D1DF9"/>
    <w:rsid w:val="002F1E7D"/>
    <w:rsid w:val="003064D4"/>
    <w:rsid w:val="00314DAF"/>
    <w:rsid w:val="00317A4A"/>
    <w:rsid w:val="00333607"/>
    <w:rsid w:val="003418EC"/>
    <w:rsid w:val="00343DBA"/>
    <w:rsid w:val="00354764"/>
    <w:rsid w:val="00360D0C"/>
    <w:rsid w:val="00362CFA"/>
    <w:rsid w:val="00387341"/>
    <w:rsid w:val="00387B89"/>
    <w:rsid w:val="003943B6"/>
    <w:rsid w:val="00394946"/>
    <w:rsid w:val="003B11CA"/>
    <w:rsid w:val="003C0487"/>
    <w:rsid w:val="003C2E78"/>
    <w:rsid w:val="003C35AC"/>
    <w:rsid w:val="003C3CE6"/>
    <w:rsid w:val="003F5FB3"/>
    <w:rsid w:val="00400004"/>
    <w:rsid w:val="004041FF"/>
    <w:rsid w:val="004320B0"/>
    <w:rsid w:val="00437D1C"/>
    <w:rsid w:val="00447E4D"/>
    <w:rsid w:val="00452434"/>
    <w:rsid w:val="004711F4"/>
    <w:rsid w:val="00471DF9"/>
    <w:rsid w:val="00483F78"/>
    <w:rsid w:val="00484118"/>
    <w:rsid w:val="00490EEC"/>
    <w:rsid w:val="004955DE"/>
    <w:rsid w:val="004A3B93"/>
    <w:rsid w:val="004A7155"/>
    <w:rsid w:val="004B7426"/>
    <w:rsid w:val="004D0D92"/>
    <w:rsid w:val="00503521"/>
    <w:rsid w:val="005052EB"/>
    <w:rsid w:val="00505A4A"/>
    <w:rsid w:val="00512C41"/>
    <w:rsid w:val="00517481"/>
    <w:rsid w:val="00524DCA"/>
    <w:rsid w:val="00551FBE"/>
    <w:rsid w:val="005531C3"/>
    <w:rsid w:val="00555449"/>
    <w:rsid w:val="00556155"/>
    <w:rsid w:val="0058612C"/>
    <w:rsid w:val="00587D0F"/>
    <w:rsid w:val="005923AD"/>
    <w:rsid w:val="00593AD9"/>
    <w:rsid w:val="005B3186"/>
    <w:rsid w:val="005B43DD"/>
    <w:rsid w:val="005B65C4"/>
    <w:rsid w:val="005C26C1"/>
    <w:rsid w:val="005D1D35"/>
    <w:rsid w:val="005E3C04"/>
    <w:rsid w:val="005E49CC"/>
    <w:rsid w:val="005E61E3"/>
    <w:rsid w:val="006017FB"/>
    <w:rsid w:val="006047C5"/>
    <w:rsid w:val="0061155A"/>
    <w:rsid w:val="006134EE"/>
    <w:rsid w:val="00622A54"/>
    <w:rsid w:val="00625C59"/>
    <w:rsid w:val="00641CE6"/>
    <w:rsid w:val="006449FA"/>
    <w:rsid w:val="00645583"/>
    <w:rsid w:val="00647258"/>
    <w:rsid w:val="006601F2"/>
    <w:rsid w:val="00661156"/>
    <w:rsid w:val="00673275"/>
    <w:rsid w:val="006762FF"/>
    <w:rsid w:val="00686F86"/>
    <w:rsid w:val="006963B4"/>
    <w:rsid w:val="006A5C21"/>
    <w:rsid w:val="006A5DC2"/>
    <w:rsid w:val="006E13CB"/>
    <w:rsid w:val="006E6842"/>
    <w:rsid w:val="006F15FE"/>
    <w:rsid w:val="006F6686"/>
    <w:rsid w:val="006F7BA3"/>
    <w:rsid w:val="007020D5"/>
    <w:rsid w:val="007023B8"/>
    <w:rsid w:val="00721A81"/>
    <w:rsid w:val="007264D7"/>
    <w:rsid w:val="00733694"/>
    <w:rsid w:val="00736CB6"/>
    <w:rsid w:val="00756B80"/>
    <w:rsid w:val="007617E8"/>
    <w:rsid w:val="007812B6"/>
    <w:rsid w:val="007862B7"/>
    <w:rsid w:val="007967C0"/>
    <w:rsid w:val="007A3981"/>
    <w:rsid w:val="007A5801"/>
    <w:rsid w:val="007A6B26"/>
    <w:rsid w:val="007A7203"/>
    <w:rsid w:val="007A7A50"/>
    <w:rsid w:val="007B147E"/>
    <w:rsid w:val="007B182A"/>
    <w:rsid w:val="007B2544"/>
    <w:rsid w:val="007B69DD"/>
    <w:rsid w:val="007C7171"/>
    <w:rsid w:val="007C7D6D"/>
    <w:rsid w:val="007D5E3A"/>
    <w:rsid w:val="007E6D29"/>
    <w:rsid w:val="007F1E38"/>
    <w:rsid w:val="007F4A0C"/>
    <w:rsid w:val="007F7E65"/>
    <w:rsid w:val="008016FD"/>
    <w:rsid w:val="00811DD3"/>
    <w:rsid w:val="00813A3C"/>
    <w:rsid w:val="00814454"/>
    <w:rsid w:val="00837156"/>
    <w:rsid w:val="00851891"/>
    <w:rsid w:val="00852A9D"/>
    <w:rsid w:val="00861DB9"/>
    <w:rsid w:val="00873A32"/>
    <w:rsid w:val="00880DF0"/>
    <w:rsid w:val="00892211"/>
    <w:rsid w:val="008974DE"/>
    <w:rsid w:val="00897EA8"/>
    <w:rsid w:val="008B1659"/>
    <w:rsid w:val="008B519D"/>
    <w:rsid w:val="008B688B"/>
    <w:rsid w:val="008C0EC5"/>
    <w:rsid w:val="008C131C"/>
    <w:rsid w:val="008C492C"/>
    <w:rsid w:val="008D4D8D"/>
    <w:rsid w:val="008E3B0C"/>
    <w:rsid w:val="008E7BEB"/>
    <w:rsid w:val="0090070D"/>
    <w:rsid w:val="00907E77"/>
    <w:rsid w:val="00915B50"/>
    <w:rsid w:val="00916DAA"/>
    <w:rsid w:val="00923406"/>
    <w:rsid w:val="009234B4"/>
    <w:rsid w:val="00934BFA"/>
    <w:rsid w:val="009428B1"/>
    <w:rsid w:val="009509C1"/>
    <w:rsid w:val="00953E2A"/>
    <w:rsid w:val="009545DA"/>
    <w:rsid w:val="00955E27"/>
    <w:rsid w:val="009574D1"/>
    <w:rsid w:val="00964D8A"/>
    <w:rsid w:val="0097107B"/>
    <w:rsid w:val="0097130A"/>
    <w:rsid w:val="009801F8"/>
    <w:rsid w:val="0098302D"/>
    <w:rsid w:val="00983EC6"/>
    <w:rsid w:val="00990297"/>
    <w:rsid w:val="009B2D9B"/>
    <w:rsid w:val="009B535E"/>
    <w:rsid w:val="009B64A9"/>
    <w:rsid w:val="009B710B"/>
    <w:rsid w:val="009C3277"/>
    <w:rsid w:val="009C4A3B"/>
    <w:rsid w:val="009D0816"/>
    <w:rsid w:val="009D1FC8"/>
    <w:rsid w:val="009E7F65"/>
    <w:rsid w:val="00A02CAF"/>
    <w:rsid w:val="00A1356D"/>
    <w:rsid w:val="00A20DF2"/>
    <w:rsid w:val="00A217BD"/>
    <w:rsid w:val="00A2530F"/>
    <w:rsid w:val="00A338B1"/>
    <w:rsid w:val="00A37230"/>
    <w:rsid w:val="00A46B87"/>
    <w:rsid w:val="00A4765F"/>
    <w:rsid w:val="00A47E7D"/>
    <w:rsid w:val="00A5088B"/>
    <w:rsid w:val="00A53A15"/>
    <w:rsid w:val="00A54025"/>
    <w:rsid w:val="00A54E8B"/>
    <w:rsid w:val="00A55722"/>
    <w:rsid w:val="00A57F62"/>
    <w:rsid w:val="00A74FAF"/>
    <w:rsid w:val="00A81053"/>
    <w:rsid w:val="00AA742D"/>
    <w:rsid w:val="00AB72E2"/>
    <w:rsid w:val="00AF1EC2"/>
    <w:rsid w:val="00AF52B8"/>
    <w:rsid w:val="00B16165"/>
    <w:rsid w:val="00B316D9"/>
    <w:rsid w:val="00B35F43"/>
    <w:rsid w:val="00B503D1"/>
    <w:rsid w:val="00B51993"/>
    <w:rsid w:val="00B539B1"/>
    <w:rsid w:val="00B559E3"/>
    <w:rsid w:val="00B617B8"/>
    <w:rsid w:val="00B706DD"/>
    <w:rsid w:val="00B71E1E"/>
    <w:rsid w:val="00B82B82"/>
    <w:rsid w:val="00B85995"/>
    <w:rsid w:val="00B921C3"/>
    <w:rsid w:val="00BA0308"/>
    <w:rsid w:val="00BA6161"/>
    <w:rsid w:val="00BB2190"/>
    <w:rsid w:val="00BB343F"/>
    <w:rsid w:val="00BB4D16"/>
    <w:rsid w:val="00BB5E8B"/>
    <w:rsid w:val="00BC31D0"/>
    <w:rsid w:val="00BD20DF"/>
    <w:rsid w:val="00BD27AD"/>
    <w:rsid w:val="00BD44B6"/>
    <w:rsid w:val="00BD5C3C"/>
    <w:rsid w:val="00BE527D"/>
    <w:rsid w:val="00C0049B"/>
    <w:rsid w:val="00C01D38"/>
    <w:rsid w:val="00C0438D"/>
    <w:rsid w:val="00C043E0"/>
    <w:rsid w:val="00C05551"/>
    <w:rsid w:val="00C27649"/>
    <w:rsid w:val="00C403BA"/>
    <w:rsid w:val="00C4315E"/>
    <w:rsid w:val="00C71BA0"/>
    <w:rsid w:val="00C72CDF"/>
    <w:rsid w:val="00C8191F"/>
    <w:rsid w:val="00C876AA"/>
    <w:rsid w:val="00C9262B"/>
    <w:rsid w:val="00CA460A"/>
    <w:rsid w:val="00CA4D55"/>
    <w:rsid w:val="00CA731D"/>
    <w:rsid w:val="00CB2B03"/>
    <w:rsid w:val="00CC47E7"/>
    <w:rsid w:val="00CD33FC"/>
    <w:rsid w:val="00CD5C56"/>
    <w:rsid w:val="00CD7664"/>
    <w:rsid w:val="00CE0F32"/>
    <w:rsid w:val="00CE1429"/>
    <w:rsid w:val="00CE3E48"/>
    <w:rsid w:val="00CE7289"/>
    <w:rsid w:val="00D0645F"/>
    <w:rsid w:val="00D13787"/>
    <w:rsid w:val="00D14547"/>
    <w:rsid w:val="00D16973"/>
    <w:rsid w:val="00D266E6"/>
    <w:rsid w:val="00D32347"/>
    <w:rsid w:val="00D44F1E"/>
    <w:rsid w:val="00D64F3E"/>
    <w:rsid w:val="00D708BE"/>
    <w:rsid w:val="00D7129F"/>
    <w:rsid w:val="00D86DEB"/>
    <w:rsid w:val="00D96687"/>
    <w:rsid w:val="00DA3852"/>
    <w:rsid w:val="00DB5100"/>
    <w:rsid w:val="00DC1714"/>
    <w:rsid w:val="00DC29ED"/>
    <w:rsid w:val="00DE3E8F"/>
    <w:rsid w:val="00DF6D28"/>
    <w:rsid w:val="00E052A3"/>
    <w:rsid w:val="00E20A11"/>
    <w:rsid w:val="00E2170B"/>
    <w:rsid w:val="00E22BE4"/>
    <w:rsid w:val="00E37672"/>
    <w:rsid w:val="00E400B1"/>
    <w:rsid w:val="00E56FEC"/>
    <w:rsid w:val="00E57481"/>
    <w:rsid w:val="00E71FD8"/>
    <w:rsid w:val="00E765E9"/>
    <w:rsid w:val="00E84118"/>
    <w:rsid w:val="00E90AB9"/>
    <w:rsid w:val="00E920B9"/>
    <w:rsid w:val="00E92972"/>
    <w:rsid w:val="00EA2EB5"/>
    <w:rsid w:val="00EB0429"/>
    <w:rsid w:val="00EC2EF6"/>
    <w:rsid w:val="00EC615C"/>
    <w:rsid w:val="00ED19BE"/>
    <w:rsid w:val="00EE7DF9"/>
    <w:rsid w:val="00F00312"/>
    <w:rsid w:val="00F04A90"/>
    <w:rsid w:val="00F0752D"/>
    <w:rsid w:val="00F1536B"/>
    <w:rsid w:val="00F1681B"/>
    <w:rsid w:val="00F23D8B"/>
    <w:rsid w:val="00F34C17"/>
    <w:rsid w:val="00F3661D"/>
    <w:rsid w:val="00F65DED"/>
    <w:rsid w:val="00F74133"/>
    <w:rsid w:val="00F8504A"/>
    <w:rsid w:val="00F85B97"/>
    <w:rsid w:val="00F91AD7"/>
    <w:rsid w:val="00FA08A5"/>
    <w:rsid w:val="00FA36F0"/>
    <w:rsid w:val="00FA3930"/>
    <w:rsid w:val="00FB1F97"/>
    <w:rsid w:val="00FB38FC"/>
    <w:rsid w:val="00FB4068"/>
    <w:rsid w:val="00FC1516"/>
    <w:rsid w:val="00FC1E18"/>
    <w:rsid w:val="00FC35EA"/>
    <w:rsid w:val="00FD7738"/>
    <w:rsid w:val="00FE30D4"/>
    <w:rsid w:val="00FE447F"/>
    <w:rsid w:val="00FE67D2"/>
    <w:rsid w:val="00FF67C2"/>
    <w:rsid w:val="00FF7977"/>
    <w:rsid w:val="078EA56E"/>
    <w:rsid w:val="08B96620"/>
    <w:rsid w:val="1BF3382F"/>
    <w:rsid w:val="31234CC1"/>
    <w:rsid w:val="4BBAED67"/>
    <w:rsid w:val="65AF27DA"/>
    <w:rsid w:val="7FFE5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F27DA"/>
  <w15:chartTrackingRefBased/>
  <w15:docId w15:val="{560C4A93-1A6C-4EA0-9CB0-9F2A57B11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1A2A"/>
    <w:pPr>
      <w:ind w:left="720"/>
      <w:contextualSpacing/>
    </w:pPr>
  </w:style>
  <w:style w:type="character" w:customStyle="1" w:styleId="normaltextrun">
    <w:name w:val="normaltextrun"/>
    <w:basedOn w:val="DefaultParagraphFont"/>
    <w:rsid w:val="00F003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1730</TotalTime>
  <Pages>9</Pages>
  <Words>2429</Words>
  <Characters>13850</Characters>
  <Application>Microsoft Office Word</Application>
  <DocSecurity>0</DocSecurity>
  <Lines>115</Lines>
  <Paragraphs>32</Paragraphs>
  <ScaleCrop>false</ScaleCrop>
  <Company/>
  <LinksUpToDate>false</LinksUpToDate>
  <CharactersWithSpaces>16247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Louise Bragg (1910223)</dc:creator>
  <cp:keywords/>
  <dc:description/>
  <cp:lastModifiedBy>Nicola Louise</cp:lastModifiedBy>
  <cp:revision>376</cp:revision>
  <dcterms:created xsi:type="dcterms:W3CDTF">2021-06-14T06:48:00Z</dcterms:created>
  <dcterms:modified xsi:type="dcterms:W3CDTF">2021-07-19T17:35:00Z</dcterms:modified>
</cp:coreProperties>
</file>