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2DE6CF" w14:textId="14756806" w:rsidR="00C33A25" w:rsidRDefault="00342472">
      <w:r w:rsidRPr="004B7291">
        <w:rPr>
          <w:noProof/>
        </w:rPr>
        <w:drawing>
          <wp:inline distT="0" distB="0" distL="0" distR="0" wp14:anchorId="7731B3A1" wp14:editId="3BD04A6E">
            <wp:extent cx="2449340" cy="979095"/>
            <wp:effectExtent l="19050" t="0" r="27305" b="297815"/>
            <wp:docPr id="6" name="Picture 6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Text&#10;&#10;Description automatically generated with medium confidence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449195" cy="97853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inline>
        </w:drawing>
      </w:r>
    </w:p>
    <w:p w14:paraId="77247A14" w14:textId="4D6C518B" w:rsidR="00342472" w:rsidRDefault="00342472"/>
    <w:p w14:paraId="4F811A23" w14:textId="26D485FC" w:rsidR="00342472" w:rsidRDefault="00342472"/>
    <w:p w14:paraId="1C2AF10A" w14:textId="77777777" w:rsidR="00342472" w:rsidRDefault="00342472" w:rsidP="00342472">
      <w:pPr>
        <w:rPr>
          <w:noProof/>
        </w:rPr>
      </w:pPr>
    </w:p>
    <w:p w14:paraId="366DC401" w14:textId="77777777" w:rsidR="00342472" w:rsidRDefault="00342472" w:rsidP="00342472">
      <w:pPr>
        <w:jc w:val="both"/>
        <w:rPr>
          <w:b/>
          <w:bCs/>
          <w:sz w:val="44"/>
          <w:szCs w:val="44"/>
        </w:rPr>
      </w:pPr>
      <w:r w:rsidRPr="00D971CD">
        <w:rPr>
          <w:b/>
          <w:bCs/>
          <w:sz w:val="44"/>
          <w:szCs w:val="44"/>
        </w:rPr>
        <w:t>University of Wales Trinity Saint David, Birmingham</w:t>
      </w:r>
    </w:p>
    <w:p w14:paraId="2C053D1F" w14:textId="5D0689A0" w:rsidR="00342472" w:rsidRPr="003E6744" w:rsidRDefault="00342472" w:rsidP="00342472">
      <w:pPr>
        <w:jc w:val="both"/>
        <w:rPr>
          <w:rStyle w:val="TitleChar"/>
          <w:rFonts w:eastAsiaTheme="majorEastAsia"/>
          <w:b/>
          <w:bCs/>
        </w:rPr>
      </w:pPr>
      <w:r w:rsidRPr="00624213">
        <w:rPr>
          <w:b/>
          <w:bCs/>
          <w:sz w:val="44"/>
          <w:szCs w:val="44"/>
        </w:rPr>
        <w:t xml:space="preserve">Assignment Title: </w:t>
      </w:r>
      <w:r>
        <w:rPr>
          <w:rStyle w:val="TitleChar"/>
          <w:rFonts w:eastAsiaTheme="minorHAnsi"/>
          <w:b/>
          <w:bCs/>
        </w:rPr>
        <w:t>Assignment 2: Project Outcomes</w:t>
      </w:r>
    </w:p>
    <w:p w14:paraId="6006912C" w14:textId="77777777" w:rsidR="00342472" w:rsidRDefault="00342472" w:rsidP="00342472">
      <w:pPr>
        <w:jc w:val="both"/>
        <w:rPr>
          <w:rStyle w:val="markedcontent"/>
          <w:rFonts w:ascii="Arial" w:hAnsi="Arial" w:cs="Arial"/>
          <w:b/>
          <w:bCs/>
          <w:sz w:val="28"/>
          <w:szCs w:val="28"/>
        </w:rPr>
      </w:pPr>
      <w:r>
        <w:rPr>
          <w:rStyle w:val="markedcontent"/>
          <w:rFonts w:ascii="Arial" w:hAnsi="Arial" w:cs="Arial"/>
          <w:b/>
          <w:bCs/>
          <w:sz w:val="28"/>
          <w:szCs w:val="28"/>
        </w:rPr>
        <w:t>Module: Changemakers: Creativity and Value Creation</w:t>
      </w:r>
    </w:p>
    <w:p w14:paraId="76FC26B0" w14:textId="77777777" w:rsidR="00342472" w:rsidRDefault="00342472" w:rsidP="00342472">
      <w:pPr>
        <w:jc w:val="both"/>
        <w:rPr>
          <w:rStyle w:val="markedcontent"/>
          <w:rFonts w:ascii="Arial" w:hAnsi="Arial" w:cs="Arial"/>
          <w:b/>
          <w:bCs/>
          <w:sz w:val="28"/>
          <w:szCs w:val="28"/>
        </w:rPr>
      </w:pPr>
      <w:r w:rsidRPr="00624213">
        <w:rPr>
          <w:rFonts w:ascii="Arial" w:hAnsi="Arial" w:cs="Arial"/>
          <w:b/>
          <w:bCs/>
          <w:sz w:val="28"/>
          <w:szCs w:val="28"/>
        </w:rPr>
        <w:t>Module code:</w:t>
      </w:r>
      <w:r w:rsidRPr="00624213">
        <w:rPr>
          <w:rStyle w:val="markedcontent"/>
          <w:rFonts w:ascii="Arial" w:hAnsi="Arial" w:cs="Arial"/>
          <w:b/>
          <w:bCs/>
          <w:sz w:val="28"/>
          <w:szCs w:val="28"/>
        </w:rPr>
        <w:t xml:space="preserve"> ACCA50</w:t>
      </w:r>
      <w:r>
        <w:rPr>
          <w:rStyle w:val="markedcontent"/>
          <w:rFonts w:ascii="Arial" w:hAnsi="Arial" w:cs="Arial"/>
          <w:b/>
          <w:bCs/>
          <w:sz w:val="28"/>
          <w:szCs w:val="28"/>
        </w:rPr>
        <w:t>33</w:t>
      </w:r>
      <w:r w:rsidRPr="00624213">
        <w:rPr>
          <w:rStyle w:val="markedcontent"/>
          <w:rFonts w:ascii="Arial" w:hAnsi="Arial" w:cs="Arial"/>
          <w:b/>
          <w:bCs/>
          <w:sz w:val="28"/>
          <w:szCs w:val="28"/>
        </w:rPr>
        <w:t>_BIRM</w:t>
      </w:r>
    </w:p>
    <w:p w14:paraId="426528BF" w14:textId="77777777" w:rsidR="00342472" w:rsidRPr="003E6744" w:rsidRDefault="00342472" w:rsidP="00342472">
      <w:pPr>
        <w:tabs>
          <w:tab w:val="left" w:pos="510"/>
          <w:tab w:val="center" w:pos="6980"/>
        </w:tabs>
        <w:kinsoku w:val="0"/>
        <w:overflowPunct w:val="0"/>
        <w:jc w:val="both"/>
        <w:textAlignment w:val="baseline"/>
        <w:rPr>
          <w:b/>
          <w:bCs/>
          <w:color w:val="000000"/>
          <w:kern w:val="24"/>
          <w:sz w:val="32"/>
          <w:szCs w:val="32"/>
        </w:rPr>
      </w:pPr>
      <w:r w:rsidRPr="003E6744">
        <w:rPr>
          <w:b/>
          <w:bCs/>
          <w:color w:val="000000"/>
          <w:kern w:val="24"/>
          <w:sz w:val="32"/>
          <w:szCs w:val="32"/>
        </w:rPr>
        <w:t>Student Name: Cristian-Constantin Paraschiv</w:t>
      </w:r>
    </w:p>
    <w:p w14:paraId="3DD8F623" w14:textId="77777777" w:rsidR="00342472" w:rsidRPr="003E6744" w:rsidRDefault="00342472" w:rsidP="00342472">
      <w:pPr>
        <w:tabs>
          <w:tab w:val="left" w:pos="510"/>
          <w:tab w:val="center" w:pos="6980"/>
        </w:tabs>
        <w:kinsoku w:val="0"/>
        <w:overflowPunct w:val="0"/>
        <w:jc w:val="both"/>
        <w:textAlignment w:val="baseline"/>
        <w:rPr>
          <w:b/>
          <w:bCs/>
          <w:color w:val="000000"/>
          <w:kern w:val="24"/>
          <w:sz w:val="32"/>
          <w:szCs w:val="32"/>
        </w:rPr>
      </w:pPr>
      <w:r w:rsidRPr="003E6744">
        <w:rPr>
          <w:b/>
          <w:bCs/>
          <w:color w:val="000000"/>
          <w:kern w:val="24"/>
          <w:sz w:val="32"/>
          <w:szCs w:val="32"/>
        </w:rPr>
        <w:t>Student ID: 2026077</w:t>
      </w:r>
    </w:p>
    <w:p w14:paraId="4224E326" w14:textId="4117ABC7" w:rsidR="00342472" w:rsidRDefault="00342472"/>
    <w:p w14:paraId="4425CF54" w14:textId="77777777" w:rsidR="00342472" w:rsidRDefault="00342472">
      <w:r>
        <w:br w:type="page"/>
      </w:r>
    </w:p>
    <w:sdt>
      <w:sdtPr>
        <w:id w:val="161301066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4DD908A" w14:textId="786A37E3" w:rsidR="004666D5" w:rsidRDefault="004666D5">
          <w:pPr>
            <w:pStyle w:val="TOCHeading"/>
          </w:pPr>
          <w:r>
            <w:t>Contents</w:t>
          </w:r>
        </w:p>
        <w:p w14:paraId="4EC27469" w14:textId="6439B3D8" w:rsidR="004666D5" w:rsidRDefault="004666D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0275452" w:history="1">
            <w:r w:rsidRPr="00A04B0F">
              <w:rPr>
                <w:rStyle w:val="Hyperlink"/>
                <w:noProof/>
              </w:rPr>
              <w:t>1.</w:t>
            </w:r>
            <w:r>
              <w:rPr>
                <w:noProof/>
              </w:rPr>
              <w:tab/>
            </w:r>
            <w:r w:rsidRPr="00A04B0F">
              <w:rPr>
                <w:rStyle w:val="Hyperlink"/>
                <w:noProof/>
              </w:rPr>
              <w:t xml:space="preserve">Link to video presentation access: </w:t>
            </w:r>
            <w:r w:rsidRPr="00A04B0F">
              <w:rPr>
                <w:rStyle w:val="Hyperlink"/>
                <w:rFonts w:ascii="Times New Roman" w:hAnsi="Times New Roman" w:cs="Times New Roman"/>
                <w:noProof/>
              </w:rPr>
              <w:t>Cristian-Constantin Paraschiv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_Toc120275452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F8BE42" w14:textId="61D938F3" w:rsidR="004666D5" w:rsidRDefault="004666D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20275453" w:history="1">
            <w:r w:rsidRPr="00A04B0F">
              <w:rPr>
                <w:rStyle w:val="Hyperlink"/>
                <w:noProof/>
              </w:rPr>
              <w:t>2.</w:t>
            </w:r>
            <w:r>
              <w:rPr>
                <w:noProof/>
              </w:rPr>
              <w:tab/>
            </w:r>
            <w:r w:rsidRPr="00A04B0F">
              <w:rPr>
                <w:rStyle w:val="Hyperlink"/>
                <w:noProof/>
              </w:rPr>
              <w:t xml:space="preserve">Separated link access: </w:t>
            </w:r>
            <w:r w:rsidRPr="00A04B0F">
              <w:rPr>
                <w:rStyle w:val="Hyperlink"/>
                <w:rFonts w:ascii="Times New Roman" w:hAnsi="Times New Roman" w:cs="Times New Roman"/>
                <w:noProof/>
              </w:rPr>
              <w:t>https://www.youtube.com/watch?v=0Ig32A0GdWk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_Toc120275453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A7A2D9" w14:textId="76B15DA0" w:rsidR="004666D5" w:rsidRDefault="004666D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20275454" w:history="1">
            <w:r w:rsidRPr="00A04B0F">
              <w:rPr>
                <w:rStyle w:val="Hyperlink"/>
                <w:noProof/>
              </w:rPr>
              <w:t>3.</w:t>
            </w:r>
            <w:r>
              <w:rPr>
                <w:noProof/>
              </w:rPr>
              <w:tab/>
            </w:r>
            <w:r w:rsidRPr="00A04B0F">
              <w:rPr>
                <w:rStyle w:val="Hyperlink"/>
                <w:noProof/>
              </w:rPr>
              <w:t>An image from the video presentation is shown below.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_Toc120275454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FEF484" w14:textId="0D61B505" w:rsidR="004666D5" w:rsidRDefault="004666D5">
          <w:r>
            <w:rPr>
              <w:b/>
              <w:bCs/>
              <w:noProof/>
            </w:rPr>
            <w:fldChar w:fldCharType="end"/>
          </w:r>
        </w:p>
      </w:sdtContent>
    </w:sdt>
    <w:p w14:paraId="3D8F64B8" w14:textId="6F544EB1" w:rsidR="00342472" w:rsidRDefault="00342472"/>
    <w:p w14:paraId="105BCFFE" w14:textId="77777777" w:rsidR="00342472" w:rsidRDefault="00342472">
      <w:r>
        <w:br w:type="page"/>
      </w:r>
    </w:p>
    <w:p w14:paraId="12066F33" w14:textId="77777777" w:rsidR="004666D5" w:rsidRPr="003E6744" w:rsidRDefault="004666D5" w:rsidP="004666D5">
      <w:pPr>
        <w:jc w:val="both"/>
        <w:rPr>
          <w:rStyle w:val="TitleChar"/>
          <w:rFonts w:eastAsiaTheme="majorEastAsia"/>
          <w:b/>
          <w:bCs/>
        </w:rPr>
      </w:pPr>
      <w:r w:rsidRPr="00624213">
        <w:rPr>
          <w:b/>
          <w:bCs/>
          <w:sz w:val="44"/>
          <w:szCs w:val="44"/>
        </w:rPr>
        <w:lastRenderedPageBreak/>
        <w:t xml:space="preserve">Assignment Title: </w:t>
      </w:r>
      <w:r>
        <w:rPr>
          <w:rStyle w:val="TitleChar"/>
          <w:rFonts w:eastAsiaTheme="minorHAnsi"/>
          <w:b/>
          <w:bCs/>
        </w:rPr>
        <w:t>Assignment 2: Project Outcomes</w:t>
      </w:r>
    </w:p>
    <w:p w14:paraId="30E55B7D" w14:textId="3085AA1C" w:rsidR="004666D5" w:rsidRPr="004666D5" w:rsidRDefault="004666D5" w:rsidP="004666D5">
      <w:pPr>
        <w:pStyle w:val="Heading1"/>
        <w:numPr>
          <w:ilvl w:val="0"/>
          <w:numId w:val="1"/>
        </w:numPr>
      </w:pPr>
      <w:bookmarkStart w:id="0" w:name="_Toc120275452"/>
      <w:r w:rsidRPr="004666D5">
        <w:t>Link</w:t>
      </w:r>
      <w:r w:rsidRPr="004666D5">
        <w:t xml:space="preserve"> to video presentation</w:t>
      </w:r>
      <w:r w:rsidRPr="004666D5">
        <w:t xml:space="preserve"> access</w:t>
      </w:r>
      <w:r w:rsidRPr="004666D5">
        <w:t xml:space="preserve">: </w:t>
      </w:r>
      <w:hyperlink r:id="rId7" w:history="1">
        <w:r w:rsidRPr="004666D5">
          <w:rPr>
            <w:rStyle w:val="Hyperlink"/>
            <w:rFonts w:ascii="Times New Roman" w:hAnsi="Times New Roman" w:cs="Times New Roman"/>
            <w:sz w:val="24"/>
            <w:szCs w:val="24"/>
          </w:rPr>
          <w:t>Cristian-Constan</w:t>
        </w:r>
        <w:r w:rsidRPr="004666D5">
          <w:rPr>
            <w:rStyle w:val="Hyperlink"/>
            <w:rFonts w:ascii="Times New Roman" w:hAnsi="Times New Roman" w:cs="Times New Roman"/>
            <w:sz w:val="24"/>
            <w:szCs w:val="24"/>
          </w:rPr>
          <w:t>t</w:t>
        </w:r>
        <w:r w:rsidRPr="004666D5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in </w:t>
        </w:r>
        <w:r w:rsidRPr="004666D5">
          <w:rPr>
            <w:rStyle w:val="Hyperlink"/>
            <w:rFonts w:ascii="Times New Roman" w:hAnsi="Times New Roman" w:cs="Times New Roman"/>
            <w:sz w:val="24"/>
            <w:szCs w:val="24"/>
          </w:rPr>
          <w:t>P</w:t>
        </w:r>
        <w:r w:rsidRPr="004666D5">
          <w:rPr>
            <w:rStyle w:val="Hyperlink"/>
            <w:rFonts w:ascii="Times New Roman" w:hAnsi="Times New Roman" w:cs="Times New Roman"/>
            <w:sz w:val="24"/>
            <w:szCs w:val="24"/>
          </w:rPr>
          <w:t>araschiv Video Presentation</w:t>
        </w:r>
        <w:bookmarkEnd w:id="0"/>
      </w:hyperlink>
    </w:p>
    <w:p w14:paraId="7F0479E5" w14:textId="294F75F5" w:rsidR="004666D5" w:rsidRDefault="004666D5" w:rsidP="004666D5">
      <w:pPr>
        <w:pStyle w:val="Heading1"/>
        <w:numPr>
          <w:ilvl w:val="0"/>
          <w:numId w:val="1"/>
        </w:numPr>
      </w:pPr>
      <w:bookmarkStart w:id="1" w:name="_Toc120275453"/>
      <w:r w:rsidRPr="004666D5">
        <w:t xml:space="preserve">Separated link access: </w:t>
      </w:r>
      <w:hyperlink r:id="rId8" w:history="1">
        <w:r w:rsidRPr="004666D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</w:t>
        </w:r>
        <w:r w:rsidRPr="004666D5">
          <w:rPr>
            <w:rStyle w:val="Hyperlink"/>
            <w:rFonts w:ascii="Times New Roman" w:hAnsi="Times New Roman" w:cs="Times New Roman"/>
            <w:sz w:val="24"/>
            <w:szCs w:val="24"/>
          </w:rPr>
          <w:t>c</w:t>
        </w:r>
        <w:r w:rsidRPr="004666D5">
          <w:rPr>
            <w:rStyle w:val="Hyperlink"/>
            <w:rFonts w:ascii="Times New Roman" w:hAnsi="Times New Roman" w:cs="Times New Roman"/>
            <w:sz w:val="24"/>
            <w:szCs w:val="24"/>
          </w:rPr>
          <w:t>h?v=0Ig32A0GdWk</w:t>
        </w:r>
        <w:bookmarkEnd w:id="1"/>
      </w:hyperlink>
    </w:p>
    <w:p w14:paraId="686CF405" w14:textId="0B2BEF7D" w:rsidR="004666D5" w:rsidRDefault="004666D5" w:rsidP="004666D5">
      <w:pPr>
        <w:pStyle w:val="Heading1"/>
        <w:numPr>
          <w:ilvl w:val="0"/>
          <w:numId w:val="1"/>
        </w:numPr>
      </w:pPr>
      <w:bookmarkStart w:id="2" w:name="_Toc120275454"/>
      <w:r w:rsidRPr="004666D5">
        <w:t>An image from the video presentation is shown below.</w:t>
      </w:r>
      <w:bookmarkEnd w:id="2"/>
    </w:p>
    <w:p w14:paraId="2F8F3F90" w14:textId="77777777" w:rsidR="004666D5" w:rsidRPr="004666D5" w:rsidRDefault="004666D5" w:rsidP="004666D5"/>
    <w:p w14:paraId="32930821" w14:textId="77777777" w:rsidR="004666D5" w:rsidRDefault="004666D5" w:rsidP="004666D5"/>
    <w:p w14:paraId="190FD76C" w14:textId="744452E8" w:rsidR="00342472" w:rsidRDefault="004666D5">
      <w:r w:rsidRPr="004666D5">
        <w:drawing>
          <wp:inline distT="0" distB="0" distL="0" distR="0" wp14:anchorId="777E8A35" wp14:editId="2AE21FB7">
            <wp:extent cx="5731510" cy="2828290"/>
            <wp:effectExtent l="0" t="0" r="2540" b="0"/>
            <wp:docPr id="1" name="Picture 1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ebsit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8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424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831B4C"/>
    <w:multiLevelType w:val="hybridMultilevel"/>
    <w:tmpl w:val="1A0459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785869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11"/>
    <w:rsid w:val="00342472"/>
    <w:rsid w:val="004666D5"/>
    <w:rsid w:val="00C22A91"/>
    <w:rsid w:val="00C33A25"/>
    <w:rsid w:val="00C670CA"/>
    <w:rsid w:val="00FB45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802E1A"/>
  <w15:chartTrackingRefBased/>
  <w15:docId w15:val="{4D26920D-31EF-4812-8004-49B01A318D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66D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arkedcontent">
    <w:name w:val="markedcontent"/>
    <w:basedOn w:val="DefaultParagraphFont"/>
    <w:rsid w:val="00342472"/>
    <w:rPr>
      <w:rFonts w:cs="Times New Roman"/>
    </w:rPr>
  </w:style>
  <w:style w:type="paragraph" w:styleId="Title">
    <w:name w:val="Title"/>
    <w:basedOn w:val="Normal"/>
    <w:next w:val="Normal"/>
    <w:link w:val="TitleChar"/>
    <w:uiPriority w:val="10"/>
    <w:qFormat/>
    <w:rsid w:val="00342472"/>
    <w:pPr>
      <w:spacing w:after="0" w:line="240" w:lineRule="auto"/>
      <w:contextualSpacing/>
    </w:pPr>
    <w:rPr>
      <w:rFonts w:ascii="Calibri Light" w:eastAsia="Times New Roman" w:hAnsi="Calibri Light" w:cs="Times New Roman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2472"/>
    <w:rPr>
      <w:rFonts w:ascii="Calibri Light" w:eastAsia="Times New Roman" w:hAnsi="Calibri Light" w:cs="Times New Roman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4666D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4666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66D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666D5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4666D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666D5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4666D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0Ig32A0GdWk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youtube.com/watch?v=0Ig32A0GdW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945EF5-57E4-4180-BA70-D569792E4D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161</Words>
  <Characters>921</Characters>
  <Application>Microsoft Office Word</Application>
  <DocSecurity>0</DocSecurity>
  <Lines>7</Lines>
  <Paragraphs>2</Paragraphs>
  <ScaleCrop>false</ScaleCrop>
  <Company/>
  <LinksUpToDate>false</LinksUpToDate>
  <CharactersWithSpaces>1080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Paraschiv (2026077)</dc:creator>
  <cp:keywords/>
  <dc:description/>
  <cp:lastModifiedBy>Cristian Paraschiv (2026077)</cp:lastModifiedBy>
  <cp:revision>3</cp:revision>
  <dcterms:created xsi:type="dcterms:W3CDTF">2022-11-25T13:25:00Z</dcterms:created>
  <dcterms:modified xsi:type="dcterms:W3CDTF">2022-11-25T13:31:00Z</dcterms:modified>
</cp:coreProperties>
</file>