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12004" w14:textId="77777777" w:rsidR="00684043" w:rsidRDefault="00684043" w:rsidP="00E845F4">
      <w:pPr>
        <w:jc w:val="center"/>
        <w:rPr>
          <w:b/>
          <w:bCs/>
          <w:sz w:val="36"/>
          <w:szCs w:val="36"/>
          <w:u w:val="single"/>
        </w:rPr>
      </w:pPr>
    </w:p>
    <w:p w14:paraId="768B2495" w14:textId="3FFFE874" w:rsidR="00DA38DF" w:rsidRDefault="00DA38DF">
      <w:pPr>
        <w:rPr>
          <w:b/>
          <w:bCs/>
          <w:sz w:val="36"/>
          <w:szCs w:val="36"/>
          <w:u w:val="single"/>
        </w:rPr>
      </w:pPr>
    </w:p>
    <w:p w14:paraId="25331F43" w14:textId="77777777" w:rsidR="00CE01B5" w:rsidRDefault="00CE01B5">
      <w:pPr>
        <w:rPr>
          <w:b/>
          <w:bCs/>
          <w:sz w:val="36"/>
          <w:szCs w:val="36"/>
          <w:u w:val="single"/>
        </w:rPr>
      </w:pPr>
    </w:p>
    <w:p w14:paraId="684F0EE7" w14:textId="77777777" w:rsidR="00CE01B5" w:rsidRDefault="00CE01B5">
      <w:pPr>
        <w:rPr>
          <w:b/>
          <w:bCs/>
          <w:sz w:val="36"/>
          <w:szCs w:val="36"/>
          <w:u w:val="single"/>
        </w:rPr>
      </w:pPr>
    </w:p>
    <w:p w14:paraId="4114A820" w14:textId="77777777" w:rsidR="00CE01B5" w:rsidRDefault="00CE01B5">
      <w:pPr>
        <w:rPr>
          <w:b/>
          <w:bCs/>
          <w:sz w:val="36"/>
          <w:szCs w:val="36"/>
          <w:u w:val="single"/>
        </w:rPr>
      </w:pPr>
    </w:p>
    <w:p w14:paraId="3FF50386" w14:textId="77777777" w:rsidR="00CE01B5" w:rsidRDefault="00CE01B5">
      <w:pPr>
        <w:rPr>
          <w:b/>
          <w:bCs/>
          <w:sz w:val="36"/>
          <w:szCs w:val="36"/>
          <w:u w:val="single"/>
        </w:rPr>
      </w:pPr>
    </w:p>
    <w:p w14:paraId="30FBD140" w14:textId="3214A48B" w:rsidR="00CE01B5" w:rsidRDefault="00CE01B5">
      <w:pPr>
        <w:rPr>
          <w:b/>
          <w:bCs/>
          <w:sz w:val="36"/>
          <w:szCs w:val="36"/>
          <w:u w:val="single"/>
        </w:rPr>
      </w:pPr>
    </w:p>
    <w:p w14:paraId="5CF93752" w14:textId="69FC261F" w:rsidR="00CE01B5" w:rsidRDefault="00CE01B5">
      <w:pPr>
        <w:rPr>
          <w:b/>
          <w:bCs/>
          <w:sz w:val="36"/>
          <w:szCs w:val="36"/>
          <w:u w:val="single"/>
        </w:rPr>
      </w:pPr>
    </w:p>
    <w:p w14:paraId="106C9ECC" w14:textId="03E8F3EA" w:rsidR="00CE01B5" w:rsidRDefault="00CE01B5">
      <w:pPr>
        <w:rPr>
          <w:b/>
          <w:bCs/>
          <w:sz w:val="36"/>
          <w:szCs w:val="36"/>
          <w:u w:val="single"/>
        </w:rPr>
      </w:pPr>
      <w:r>
        <w:rPr>
          <w:b/>
          <w:bCs/>
          <w:sz w:val="36"/>
          <w:szCs w:val="36"/>
          <w:u w:val="single"/>
        </w:rPr>
        <w:t xml:space="preserve">         </w:t>
      </w:r>
    </w:p>
    <w:p w14:paraId="6F57C944" w14:textId="0156620C" w:rsidR="005F2043" w:rsidRDefault="005F2043" w:rsidP="001C36BC">
      <w:pPr>
        <w:jc w:val="center"/>
        <w:rPr>
          <w:b/>
          <w:bCs/>
          <w:sz w:val="36"/>
          <w:szCs w:val="36"/>
          <w:u w:val="single"/>
        </w:rPr>
      </w:pPr>
      <w:proofErr w:type="spellStart"/>
      <w:r>
        <w:rPr>
          <w:b/>
          <w:bCs/>
          <w:sz w:val="36"/>
          <w:szCs w:val="36"/>
          <w:u w:val="single"/>
        </w:rPr>
        <w:t>Iavor</w:t>
      </w:r>
      <w:proofErr w:type="spellEnd"/>
      <w:r>
        <w:rPr>
          <w:b/>
          <w:bCs/>
          <w:sz w:val="36"/>
          <w:szCs w:val="36"/>
          <w:u w:val="single"/>
        </w:rPr>
        <w:t xml:space="preserve"> </w:t>
      </w:r>
      <w:proofErr w:type="spellStart"/>
      <w:r>
        <w:rPr>
          <w:b/>
          <w:bCs/>
          <w:sz w:val="36"/>
          <w:szCs w:val="36"/>
          <w:u w:val="single"/>
        </w:rPr>
        <w:t>Stanimirov</w:t>
      </w:r>
      <w:proofErr w:type="spellEnd"/>
    </w:p>
    <w:p w14:paraId="3F4A1C12" w14:textId="70622C9C" w:rsidR="005F2043" w:rsidRDefault="005F2043" w:rsidP="001C36BC">
      <w:pPr>
        <w:jc w:val="center"/>
        <w:rPr>
          <w:b/>
          <w:bCs/>
          <w:sz w:val="36"/>
          <w:szCs w:val="36"/>
          <w:u w:val="single"/>
        </w:rPr>
      </w:pPr>
      <w:r>
        <w:rPr>
          <w:b/>
          <w:bCs/>
          <w:sz w:val="36"/>
          <w:szCs w:val="36"/>
          <w:u w:val="single"/>
        </w:rPr>
        <w:t>SID; 192157</w:t>
      </w:r>
      <w:r w:rsidR="00E917FE">
        <w:rPr>
          <w:b/>
          <w:bCs/>
          <w:sz w:val="36"/>
          <w:szCs w:val="36"/>
          <w:u w:val="single"/>
        </w:rPr>
        <w:t>3</w:t>
      </w:r>
    </w:p>
    <w:p w14:paraId="453A7B54" w14:textId="384CABA8" w:rsidR="00E917FE" w:rsidRDefault="00E917FE" w:rsidP="001C36BC">
      <w:pPr>
        <w:jc w:val="center"/>
        <w:rPr>
          <w:b/>
          <w:bCs/>
          <w:sz w:val="36"/>
          <w:szCs w:val="36"/>
          <w:u w:val="single"/>
        </w:rPr>
      </w:pPr>
      <w:r>
        <w:rPr>
          <w:b/>
          <w:bCs/>
          <w:sz w:val="36"/>
          <w:szCs w:val="36"/>
          <w:u w:val="single"/>
        </w:rPr>
        <w:t>Module</w:t>
      </w:r>
      <w:r w:rsidR="00AC2086">
        <w:rPr>
          <w:b/>
          <w:bCs/>
          <w:sz w:val="36"/>
          <w:szCs w:val="36"/>
          <w:u w:val="single"/>
        </w:rPr>
        <w:t>; LCBB</w:t>
      </w:r>
      <w:r>
        <w:rPr>
          <w:b/>
          <w:bCs/>
          <w:sz w:val="36"/>
          <w:szCs w:val="36"/>
          <w:u w:val="single"/>
        </w:rPr>
        <w:t xml:space="preserve"> 500</w:t>
      </w:r>
      <w:r w:rsidR="00AC2086">
        <w:rPr>
          <w:b/>
          <w:bCs/>
          <w:sz w:val="36"/>
          <w:szCs w:val="36"/>
          <w:u w:val="single"/>
        </w:rPr>
        <w:t>1</w:t>
      </w:r>
    </w:p>
    <w:p w14:paraId="340FA9B2" w14:textId="178083CA" w:rsidR="00AC2086" w:rsidRDefault="00FB1290" w:rsidP="001C36BC">
      <w:pPr>
        <w:jc w:val="center"/>
        <w:rPr>
          <w:b/>
          <w:bCs/>
          <w:sz w:val="36"/>
          <w:szCs w:val="36"/>
          <w:u w:val="single"/>
        </w:rPr>
      </w:pPr>
      <w:r>
        <w:rPr>
          <w:rFonts w:ascii="Segoe UI" w:hAnsi="Segoe UI" w:cs="Segoe UI"/>
          <w:b/>
          <w:bCs/>
          <w:color w:val="323130"/>
          <w:sz w:val="30"/>
          <w:szCs w:val="30"/>
          <w:shd w:val="clear" w:color="auto" w:fill="FFFFFF"/>
        </w:rPr>
        <w:t>Entrepreneurship</w:t>
      </w:r>
      <w:r>
        <w:rPr>
          <w:rFonts w:ascii="Segoe UI" w:hAnsi="Segoe UI" w:cs="Segoe UI"/>
          <w:b/>
          <w:bCs/>
          <w:color w:val="323130"/>
          <w:sz w:val="30"/>
          <w:szCs w:val="30"/>
          <w:shd w:val="clear" w:color="auto" w:fill="FFFFFF"/>
        </w:rPr>
        <w:t xml:space="preserve"> - Assessment 2</w:t>
      </w:r>
    </w:p>
    <w:p w14:paraId="08E865AC" w14:textId="77777777" w:rsidR="00CE01B5" w:rsidRDefault="00CE01B5">
      <w:pPr>
        <w:rPr>
          <w:b/>
          <w:bCs/>
          <w:sz w:val="36"/>
          <w:szCs w:val="36"/>
          <w:u w:val="single"/>
        </w:rPr>
      </w:pPr>
      <w:r>
        <w:rPr>
          <w:b/>
          <w:bCs/>
          <w:sz w:val="36"/>
          <w:szCs w:val="36"/>
          <w:u w:val="single"/>
        </w:rPr>
        <w:br w:type="page"/>
      </w:r>
    </w:p>
    <w:p w14:paraId="353E5279" w14:textId="77777777" w:rsidR="00CE01B5" w:rsidRDefault="00CE01B5">
      <w:pPr>
        <w:rPr>
          <w:b/>
          <w:bCs/>
          <w:sz w:val="36"/>
          <w:szCs w:val="36"/>
          <w:u w:val="single"/>
        </w:rPr>
      </w:pPr>
    </w:p>
    <w:p w14:paraId="23C22B45" w14:textId="2555F672" w:rsidR="00A44A0A" w:rsidRDefault="00E845F4" w:rsidP="00E845F4">
      <w:pPr>
        <w:jc w:val="center"/>
        <w:rPr>
          <w:b/>
          <w:bCs/>
          <w:sz w:val="36"/>
          <w:szCs w:val="36"/>
          <w:u w:val="single"/>
        </w:rPr>
      </w:pPr>
      <w:r w:rsidRPr="00E845F4">
        <w:rPr>
          <w:b/>
          <w:bCs/>
          <w:sz w:val="36"/>
          <w:szCs w:val="36"/>
          <w:u w:val="single"/>
        </w:rPr>
        <w:t>Entrepreneurship</w:t>
      </w:r>
    </w:p>
    <w:p w14:paraId="09BD6863" w14:textId="77777777" w:rsidR="00E845F4" w:rsidRPr="00E845F4" w:rsidRDefault="00E845F4" w:rsidP="00E845F4">
      <w:pPr>
        <w:jc w:val="center"/>
        <w:rPr>
          <w:b/>
          <w:bCs/>
          <w:sz w:val="36"/>
          <w:szCs w:val="36"/>
          <w:u w:val="single"/>
        </w:rPr>
      </w:pPr>
    </w:p>
    <w:tbl>
      <w:tblPr>
        <w:tblStyle w:val="GridTable6Colorful"/>
        <w:tblW w:w="0" w:type="auto"/>
        <w:tblLook w:val="04A0" w:firstRow="1" w:lastRow="0" w:firstColumn="1" w:lastColumn="0" w:noHBand="0" w:noVBand="1"/>
      </w:tblPr>
      <w:tblGrid>
        <w:gridCol w:w="13948"/>
      </w:tblGrid>
      <w:tr w:rsidR="009E45D5"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Default="009E45D5" w:rsidP="00E00739">
            <w:pPr>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14:paraId="3E548CAA" w14:textId="77777777" w:rsidR="009E45D5" w:rsidRDefault="009E45D5" w:rsidP="00E00739">
            <w:pPr>
              <w:rPr>
                <w:rFonts w:ascii="Arial" w:hAnsi="Arial" w:cs="Arial"/>
                <w:b w:val="0"/>
                <w:bCs w:val="0"/>
              </w:rPr>
            </w:pPr>
          </w:p>
          <w:p w14:paraId="1527A15B" w14:textId="71E36F01" w:rsidR="00152567" w:rsidRPr="00152567" w:rsidRDefault="00152567" w:rsidP="00152567">
            <w:pPr>
              <w:jc w:val="both"/>
              <w:rPr>
                <w:rFonts w:ascii="Arial" w:hAnsi="Arial" w:cs="Arial"/>
                <w:b w:val="0"/>
                <w:bCs w:val="0"/>
              </w:rPr>
            </w:pPr>
            <w:r w:rsidRPr="00152567">
              <w:rPr>
                <w:rFonts w:ascii="Arial" w:hAnsi="Arial" w:cs="Arial"/>
                <w:b w:val="0"/>
                <w:bCs w:val="0"/>
              </w:rPr>
              <w:t xml:space="preserve">Shoppers </w:t>
            </w:r>
            <w:r>
              <w:rPr>
                <w:rFonts w:ascii="Arial" w:hAnsi="Arial" w:cs="Arial"/>
                <w:b w:val="0"/>
                <w:bCs w:val="0"/>
              </w:rPr>
              <w:t>are</w:t>
            </w:r>
            <w:r w:rsidRPr="00152567">
              <w:rPr>
                <w:rFonts w:ascii="Arial" w:hAnsi="Arial" w:cs="Arial"/>
                <w:b w:val="0"/>
                <w:bCs w:val="0"/>
              </w:rPr>
              <w:t xml:space="preserve"> </w:t>
            </w:r>
            <w:r>
              <w:rPr>
                <w:rFonts w:ascii="Arial" w:hAnsi="Arial" w:cs="Arial"/>
                <w:b w:val="0"/>
                <w:bCs w:val="0"/>
              </w:rPr>
              <w:t xml:space="preserve">an </w:t>
            </w:r>
            <w:r w:rsidRPr="00152567">
              <w:rPr>
                <w:rFonts w:ascii="Arial" w:hAnsi="Arial" w:cs="Arial"/>
                <w:b w:val="0"/>
                <w:bCs w:val="0"/>
              </w:rPr>
              <w:t xml:space="preserve">online marketplace in which all types </w:t>
            </w:r>
            <w:r>
              <w:rPr>
                <w:rFonts w:ascii="Arial" w:hAnsi="Arial" w:cs="Arial"/>
                <w:b w:val="0"/>
                <w:bCs w:val="0"/>
              </w:rPr>
              <w:t>of products</w:t>
            </w:r>
            <w:r w:rsidRPr="00152567">
              <w:rPr>
                <w:rFonts w:ascii="Arial" w:hAnsi="Arial" w:cs="Arial"/>
                <w:b w:val="0"/>
                <w:bCs w:val="0"/>
              </w:rPr>
              <w:t xml:space="preserve"> are available </w:t>
            </w:r>
            <w:r>
              <w:rPr>
                <w:rFonts w:ascii="Arial" w:hAnsi="Arial" w:cs="Arial"/>
                <w:b w:val="0"/>
                <w:bCs w:val="0"/>
              </w:rPr>
              <w:t>including</w:t>
            </w:r>
            <w:r w:rsidRPr="00152567">
              <w:rPr>
                <w:rFonts w:ascii="Arial" w:hAnsi="Arial" w:cs="Arial"/>
                <w:b w:val="0"/>
                <w:bCs w:val="0"/>
              </w:rPr>
              <w:t xml:space="preserve"> home decor gym </w:t>
            </w:r>
            <w:r>
              <w:rPr>
                <w:rFonts w:ascii="Arial" w:hAnsi="Arial" w:cs="Arial"/>
                <w:b w:val="0"/>
                <w:bCs w:val="0"/>
              </w:rPr>
              <w:t>equipment</w:t>
            </w:r>
            <w:r w:rsidRPr="00152567">
              <w:rPr>
                <w:rFonts w:ascii="Arial" w:hAnsi="Arial" w:cs="Arial"/>
                <w:b w:val="0"/>
                <w:bCs w:val="0"/>
              </w:rPr>
              <w:t xml:space="preserve"> fashion and clothing products and the list goes on. The company provides all kinds of </w:t>
            </w:r>
            <w:r>
              <w:rPr>
                <w:rFonts w:ascii="Arial" w:hAnsi="Arial" w:cs="Arial"/>
                <w:b w:val="0"/>
                <w:bCs w:val="0"/>
              </w:rPr>
              <w:t>products</w:t>
            </w:r>
            <w:r w:rsidRPr="00152567">
              <w:rPr>
                <w:rFonts w:ascii="Arial" w:hAnsi="Arial" w:cs="Arial"/>
                <w:b w:val="0"/>
                <w:bCs w:val="0"/>
              </w:rPr>
              <w:t xml:space="preserve"> with </w:t>
            </w:r>
            <w:r>
              <w:rPr>
                <w:rFonts w:ascii="Arial" w:hAnsi="Arial" w:cs="Arial"/>
                <w:b w:val="0"/>
                <w:bCs w:val="0"/>
              </w:rPr>
              <w:t>the</w:t>
            </w:r>
            <w:r w:rsidRPr="00152567">
              <w:rPr>
                <w:rFonts w:ascii="Arial" w:hAnsi="Arial" w:cs="Arial"/>
                <w:b w:val="0"/>
                <w:bCs w:val="0"/>
              </w:rPr>
              <w:t xml:space="preserve"> fastest delivery </w:t>
            </w:r>
            <w:r>
              <w:rPr>
                <w:rFonts w:ascii="Arial" w:hAnsi="Arial" w:cs="Arial"/>
                <w:b w:val="0"/>
                <w:bCs w:val="0"/>
              </w:rPr>
              <w:t>in</w:t>
            </w:r>
            <w:r w:rsidRPr="00152567">
              <w:rPr>
                <w:rFonts w:ascii="Arial" w:hAnsi="Arial" w:cs="Arial"/>
                <w:b w:val="0"/>
                <w:bCs w:val="0"/>
              </w:rPr>
              <w:t xml:space="preserve"> </w:t>
            </w:r>
            <w:r>
              <w:rPr>
                <w:rFonts w:ascii="Arial" w:hAnsi="Arial" w:cs="Arial"/>
                <w:b w:val="0"/>
                <w:bCs w:val="0"/>
              </w:rPr>
              <w:t xml:space="preserve">a </w:t>
            </w:r>
            <w:r w:rsidRPr="00152567">
              <w:rPr>
                <w:rFonts w:ascii="Arial" w:hAnsi="Arial" w:cs="Arial"/>
                <w:b w:val="0"/>
                <w:bCs w:val="0"/>
              </w:rPr>
              <w:t xml:space="preserve">time period of 2 days after </w:t>
            </w:r>
            <w:r>
              <w:rPr>
                <w:rFonts w:ascii="Arial" w:hAnsi="Arial" w:cs="Arial"/>
                <w:b w:val="0"/>
                <w:bCs w:val="0"/>
              </w:rPr>
              <w:t xml:space="preserve">an </w:t>
            </w:r>
            <w:r w:rsidRPr="00152567">
              <w:rPr>
                <w:rFonts w:ascii="Arial" w:hAnsi="Arial" w:cs="Arial"/>
                <w:b w:val="0"/>
                <w:bCs w:val="0"/>
              </w:rPr>
              <w:t xml:space="preserve">order is placed. All the transaction methods and techniques are available in our online digital stores and we also have </w:t>
            </w:r>
            <w:r>
              <w:rPr>
                <w:rFonts w:ascii="Arial" w:hAnsi="Arial" w:cs="Arial"/>
                <w:b w:val="0"/>
                <w:bCs w:val="0"/>
              </w:rPr>
              <w:t>a pickup store</w:t>
            </w:r>
            <w:r w:rsidRPr="00152567">
              <w:rPr>
                <w:rFonts w:ascii="Arial" w:hAnsi="Arial" w:cs="Arial"/>
                <w:b w:val="0"/>
                <w:bCs w:val="0"/>
              </w:rPr>
              <w:t xml:space="preserve"> in case the consumer wants to pick </w:t>
            </w:r>
            <w:r>
              <w:rPr>
                <w:rFonts w:ascii="Arial" w:hAnsi="Arial" w:cs="Arial"/>
                <w:b w:val="0"/>
                <w:bCs w:val="0"/>
              </w:rPr>
              <w:t xml:space="preserve">up </w:t>
            </w:r>
            <w:r w:rsidRPr="00152567">
              <w:rPr>
                <w:rFonts w:ascii="Arial" w:hAnsi="Arial" w:cs="Arial"/>
                <w:b w:val="0"/>
                <w:bCs w:val="0"/>
              </w:rPr>
              <w:t xml:space="preserve">the product. </w:t>
            </w:r>
            <w:r w:rsidR="00CF4649" w:rsidRPr="00CF4649">
              <w:rPr>
                <w:rFonts w:ascii="Arial" w:hAnsi="Arial" w:cs="Arial"/>
                <w:b w:val="0"/>
                <w:bCs w:val="0"/>
              </w:rPr>
              <w:t xml:space="preserve">The company will provide major services as well which </w:t>
            </w:r>
            <w:r w:rsidR="00CF4649">
              <w:rPr>
                <w:rFonts w:ascii="Arial" w:hAnsi="Arial" w:cs="Arial"/>
                <w:b w:val="0"/>
                <w:bCs w:val="0"/>
              </w:rPr>
              <w:t>include</w:t>
            </w:r>
            <w:r w:rsidR="00CF4649" w:rsidRPr="00CF4649">
              <w:rPr>
                <w:rFonts w:ascii="Arial" w:hAnsi="Arial" w:cs="Arial"/>
                <w:b w:val="0"/>
                <w:bCs w:val="0"/>
              </w:rPr>
              <w:t xml:space="preserve"> some </w:t>
            </w:r>
            <w:r w:rsidR="00CF4649">
              <w:rPr>
                <w:rFonts w:ascii="Arial" w:hAnsi="Arial" w:cs="Arial"/>
                <w:b w:val="0"/>
                <w:bCs w:val="0"/>
              </w:rPr>
              <w:t>computer-related</w:t>
            </w:r>
            <w:r w:rsidR="00CF4649" w:rsidRPr="00CF4649">
              <w:rPr>
                <w:rFonts w:ascii="Arial" w:hAnsi="Arial" w:cs="Arial"/>
                <w:b w:val="0"/>
                <w:bCs w:val="0"/>
              </w:rPr>
              <w:t xml:space="preserve"> services like providing anti-virus PC games and </w:t>
            </w:r>
            <w:r w:rsidR="00CF4649">
              <w:rPr>
                <w:rFonts w:ascii="Arial" w:hAnsi="Arial" w:cs="Arial"/>
                <w:b w:val="0"/>
                <w:bCs w:val="0"/>
              </w:rPr>
              <w:t>software</w:t>
            </w:r>
            <w:r w:rsidR="00CF4649" w:rsidRPr="00CF4649">
              <w:rPr>
                <w:rFonts w:ascii="Arial" w:hAnsi="Arial" w:cs="Arial"/>
                <w:b w:val="0"/>
                <w:bCs w:val="0"/>
              </w:rPr>
              <w:t xml:space="preserve"> to the consumers according to their orders placed. Organisation according to their commitment will provide all the orders within 2 days without damaging the product and in case damage occurs a </w:t>
            </w:r>
            <w:r w:rsidR="00CF4649">
              <w:rPr>
                <w:rFonts w:ascii="Arial" w:hAnsi="Arial" w:cs="Arial"/>
                <w:b w:val="0"/>
                <w:bCs w:val="0"/>
              </w:rPr>
              <w:t>replacement</w:t>
            </w:r>
            <w:r w:rsidR="00CF4649" w:rsidRPr="00CF4649">
              <w:rPr>
                <w:rFonts w:ascii="Arial" w:hAnsi="Arial" w:cs="Arial"/>
                <w:b w:val="0"/>
                <w:bCs w:val="0"/>
              </w:rPr>
              <w:t xml:space="preserve"> or refund will be initiated according to the consumer and in case if replace is initiated the </w:t>
            </w:r>
            <w:r w:rsidR="00CF4649">
              <w:rPr>
                <w:rFonts w:ascii="Arial" w:hAnsi="Arial" w:cs="Arial"/>
                <w:b w:val="0"/>
                <w:bCs w:val="0"/>
              </w:rPr>
              <w:t>replacement</w:t>
            </w:r>
            <w:r w:rsidR="00CF4649" w:rsidRPr="00CF4649">
              <w:rPr>
                <w:rFonts w:ascii="Arial" w:hAnsi="Arial" w:cs="Arial"/>
                <w:b w:val="0"/>
                <w:bCs w:val="0"/>
              </w:rPr>
              <w:t xml:space="preserve"> will take place in one day and the next delivery for the consumer will be free because of inconvenience in their earlier delivery.</w:t>
            </w:r>
          </w:p>
          <w:p w14:paraId="7F505F5B" w14:textId="77777777" w:rsidR="00152567" w:rsidRDefault="00152567" w:rsidP="00152567">
            <w:pPr>
              <w:jc w:val="both"/>
              <w:rPr>
                <w:rFonts w:ascii="Arial" w:hAnsi="Arial" w:cs="Arial"/>
              </w:rPr>
            </w:pPr>
          </w:p>
          <w:p w14:paraId="2C65DB1B" w14:textId="6BB7D90E" w:rsidR="00152567" w:rsidRPr="00152567" w:rsidRDefault="00152567" w:rsidP="00152567">
            <w:pPr>
              <w:jc w:val="both"/>
              <w:rPr>
                <w:rFonts w:ascii="Arial" w:hAnsi="Arial" w:cs="Arial"/>
                <w:b w:val="0"/>
                <w:bCs w:val="0"/>
              </w:rPr>
            </w:pPr>
            <w:r w:rsidRPr="00152567">
              <w:rPr>
                <w:rFonts w:ascii="Arial" w:hAnsi="Arial" w:cs="Arial"/>
                <w:b w:val="0"/>
                <w:bCs w:val="0"/>
              </w:rPr>
              <w:t xml:space="preserve">Mission: </w:t>
            </w:r>
            <w:r>
              <w:rPr>
                <w:rFonts w:ascii="Arial" w:hAnsi="Arial" w:cs="Arial"/>
                <w:b w:val="0"/>
                <w:bCs w:val="0"/>
              </w:rPr>
              <w:t>To</w:t>
            </w:r>
            <w:r w:rsidRPr="00152567">
              <w:rPr>
                <w:rFonts w:ascii="Arial" w:hAnsi="Arial" w:cs="Arial"/>
                <w:b w:val="0"/>
                <w:bCs w:val="0"/>
              </w:rPr>
              <w:t xml:space="preserve"> become a </w:t>
            </w:r>
            <w:r>
              <w:rPr>
                <w:rFonts w:ascii="Arial" w:hAnsi="Arial" w:cs="Arial"/>
                <w:b w:val="0"/>
                <w:bCs w:val="0"/>
              </w:rPr>
              <w:t>non-</w:t>
            </w:r>
            <w:r w:rsidR="007C7F4D">
              <w:rPr>
                <w:rFonts w:ascii="Arial" w:hAnsi="Arial" w:cs="Arial"/>
                <w:b w:val="0"/>
                <w:bCs w:val="0"/>
              </w:rPr>
              <w:t>removable</w:t>
            </w:r>
            <w:r w:rsidRPr="00152567">
              <w:rPr>
                <w:rFonts w:ascii="Arial" w:hAnsi="Arial" w:cs="Arial"/>
                <w:b w:val="0"/>
                <w:bCs w:val="0"/>
              </w:rPr>
              <w:t xml:space="preserve"> part of </w:t>
            </w:r>
            <w:r>
              <w:rPr>
                <w:rFonts w:ascii="Arial" w:hAnsi="Arial" w:cs="Arial"/>
                <w:b w:val="0"/>
                <w:bCs w:val="0"/>
              </w:rPr>
              <w:t>consumers’</w:t>
            </w:r>
            <w:r w:rsidRPr="00152567">
              <w:rPr>
                <w:rFonts w:ascii="Arial" w:hAnsi="Arial" w:cs="Arial"/>
                <w:b w:val="0"/>
                <w:bCs w:val="0"/>
              </w:rPr>
              <w:t xml:space="preserve"> life and at the top position in the E-Commerce industry with </w:t>
            </w:r>
            <w:r>
              <w:rPr>
                <w:rFonts w:ascii="Arial" w:hAnsi="Arial" w:cs="Arial"/>
                <w:b w:val="0"/>
                <w:bCs w:val="0"/>
              </w:rPr>
              <w:t xml:space="preserve">a </w:t>
            </w:r>
            <w:r w:rsidRPr="00152567">
              <w:rPr>
                <w:rFonts w:ascii="Arial" w:hAnsi="Arial" w:cs="Arial"/>
                <w:b w:val="0"/>
                <w:bCs w:val="0"/>
              </w:rPr>
              <w:t>high variety of products in the online marketplace of the organisation.</w:t>
            </w:r>
          </w:p>
          <w:p w14:paraId="5A935361" w14:textId="77777777" w:rsidR="00152567" w:rsidRPr="00152567" w:rsidRDefault="00152567" w:rsidP="00152567">
            <w:pPr>
              <w:jc w:val="both"/>
              <w:rPr>
                <w:rFonts w:ascii="Arial" w:hAnsi="Arial" w:cs="Arial"/>
                <w:b w:val="0"/>
                <w:bCs w:val="0"/>
              </w:rPr>
            </w:pPr>
          </w:p>
          <w:p w14:paraId="60F28F65" w14:textId="4F013CCB" w:rsidR="00152567" w:rsidRPr="00152567" w:rsidRDefault="00152567" w:rsidP="00152567">
            <w:pPr>
              <w:jc w:val="both"/>
              <w:rPr>
                <w:rFonts w:ascii="Arial" w:hAnsi="Arial" w:cs="Arial"/>
                <w:b w:val="0"/>
                <w:bCs w:val="0"/>
              </w:rPr>
            </w:pPr>
            <w:r w:rsidRPr="00152567">
              <w:rPr>
                <w:rFonts w:ascii="Arial" w:hAnsi="Arial" w:cs="Arial"/>
                <w:b w:val="0"/>
                <w:bCs w:val="0"/>
              </w:rPr>
              <w:t xml:space="preserve">Vision: the vision is to provide high quality and affordable </w:t>
            </w:r>
            <w:r>
              <w:rPr>
                <w:rFonts w:ascii="Arial" w:hAnsi="Arial" w:cs="Arial"/>
                <w:b w:val="0"/>
                <w:bCs w:val="0"/>
              </w:rPr>
              <w:t>products</w:t>
            </w:r>
            <w:r w:rsidRPr="00152567">
              <w:rPr>
                <w:rFonts w:ascii="Arial" w:hAnsi="Arial" w:cs="Arial"/>
                <w:b w:val="0"/>
                <w:bCs w:val="0"/>
              </w:rPr>
              <w:t xml:space="preserve"> to all the consumers without taking </w:t>
            </w:r>
            <w:r>
              <w:rPr>
                <w:rFonts w:ascii="Arial" w:hAnsi="Arial" w:cs="Arial"/>
                <w:b w:val="0"/>
                <w:bCs w:val="0"/>
              </w:rPr>
              <w:t xml:space="preserve">a </w:t>
            </w:r>
            <w:r w:rsidRPr="00152567">
              <w:rPr>
                <w:rFonts w:ascii="Arial" w:hAnsi="Arial" w:cs="Arial"/>
                <w:b w:val="0"/>
                <w:bCs w:val="0"/>
              </w:rPr>
              <w:t>high amount of time and providing them more ease to shop.</w:t>
            </w:r>
          </w:p>
          <w:p w14:paraId="547409C1" w14:textId="77777777" w:rsidR="00152567" w:rsidRPr="00152567" w:rsidRDefault="00152567" w:rsidP="00152567">
            <w:pPr>
              <w:jc w:val="both"/>
              <w:rPr>
                <w:rFonts w:ascii="Arial" w:hAnsi="Arial" w:cs="Arial"/>
                <w:b w:val="0"/>
                <w:bCs w:val="0"/>
              </w:rPr>
            </w:pPr>
          </w:p>
          <w:p w14:paraId="4CA5269B" w14:textId="35E4E43D" w:rsidR="009E45D5" w:rsidRDefault="00152567" w:rsidP="00152567">
            <w:pPr>
              <w:jc w:val="both"/>
              <w:rPr>
                <w:rFonts w:ascii="Arial" w:hAnsi="Arial" w:cs="Arial"/>
              </w:rPr>
            </w:pPr>
            <w:r w:rsidRPr="00152567">
              <w:rPr>
                <w:rFonts w:ascii="Arial" w:hAnsi="Arial" w:cs="Arial"/>
                <w:b w:val="0"/>
                <w:bCs w:val="0"/>
              </w:rPr>
              <w:t xml:space="preserve">The online marketplace of shoppers will have all products </w:t>
            </w:r>
            <w:r>
              <w:rPr>
                <w:rFonts w:ascii="Arial" w:hAnsi="Arial" w:cs="Arial"/>
                <w:b w:val="0"/>
                <w:bCs w:val="0"/>
              </w:rPr>
              <w:t>including</w:t>
            </w:r>
            <w:r w:rsidRPr="00152567">
              <w:rPr>
                <w:rFonts w:ascii="Arial" w:hAnsi="Arial" w:cs="Arial"/>
                <w:b w:val="0"/>
                <w:bCs w:val="0"/>
              </w:rPr>
              <w:t xml:space="preserve"> the face mask which is highly essential for this </w:t>
            </w:r>
            <w:r>
              <w:rPr>
                <w:rFonts w:ascii="Arial" w:hAnsi="Arial" w:cs="Arial"/>
                <w:b w:val="0"/>
                <w:bCs w:val="0"/>
              </w:rPr>
              <w:t>post-covid-19</w:t>
            </w:r>
            <w:r w:rsidRPr="00152567">
              <w:rPr>
                <w:rFonts w:ascii="Arial" w:hAnsi="Arial" w:cs="Arial"/>
                <w:b w:val="0"/>
                <w:bCs w:val="0"/>
              </w:rPr>
              <w:t xml:space="preserve"> era in order to avoid the spread of disease.</w:t>
            </w:r>
            <w:r>
              <w:rPr>
                <w:rFonts w:ascii="Arial" w:hAnsi="Arial" w:cs="Arial"/>
                <w:b w:val="0"/>
                <w:bCs w:val="0"/>
              </w:rPr>
              <w:t xml:space="preserve"> Sanitisers</w:t>
            </w:r>
            <w:r w:rsidRPr="00152567">
              <w:rPr>
                <w:rFonts w:ascii="Arial" w:hAnsi="Arial" w:cs="Arial"/>
                <w:b w:val="0"/>
                <w:bCs w:val="0"/>
              </w:rPr>
              <w:t xml:space="preserve"> will also be available on the online marketplace which </w:t>
            </w:r>
            <w:r>
              <w:rPr>
                <w:rFonts w:ascii="Arial" w:hAnsi="Arial" w:cs="Arial"/>
                <w:b w:val="0"/>
                <w:bCs w:val="0"/>
              </w:rPr>
              <w:t>is</w:t>
            </w:r>
            <w:r w:rsidRPr="00152567">
              <w:rPr>
                <w:rFonts w:ascii="Arial" w:hAnsi="Arial" w:cs="Arial"/>
                <w:b w:val="0"/>
                <w:bCs w:val="0"/>
              </w:rPr>
              <w:t xml:space="preserve"> </w:t>
            </w:r>
            <w:r>
              <w:rPr>
                <w:rFonts w:ascii="Arial" w:hAnsi="Arial" w:cs="Arial"/>
                <w:b w:val="0"/>
                <w:bCs w:val="0"/>
              </w:rPr>
              <w:t>high</w:t>
            </w:r>
            <w:r w:rsidRPr="00152567">
              <w:rPr>
                <w:rFonts w:ascii="Arial" w:hAnsi="Arial" w:cs="Arial"/>
                <w:b w:val="0"/>
                <w:bCs w:val="0"/>
              </w:rPr>
              <w:t xml:space="preserve"> nowadays and can help in avoiding the spread of the virus and also well ensure safety.</w:t>
            </w:r>
          </w:p>
          <w:p w14:paraId="2914C2F1" w14:textId="59CFDB1A" w:rsidR="007C444E" w:rsidRDefault="007C444E" w:rsidP="00152567">
            <w:pPr>
              <w:jc w:val="both"/>
              <w:rPr>
                <w:rFonts w:ascii="Arial" w:hAnsi="Arial" w:cs="Arial"/>
                <w:b w:val="0"/>
                <w:bCs w:val="0"/>
              </w:rPr>
            </w:pPr>
            <w:r>
              <w:rPr>
                <w:rFonts w:ascii="Arial" w:hAnsi="Arial" w:cs="Arial"/>
                <w:b w:val="0"/>
                <w:bCs w:val="0"/>
              </w:rPr>
              <w:t>The</w:t>
            </w:r>
            <w:r w:rsidRPr="007C444E">
              <w:rPr>
                <w:rFonts w:ascii="Arial" w:hAnsi="Arial" w:cs="Arial"/>
                <w:b w:val="0"/>
                <w:bCs w:val="0"/>
              </w:rPr>
              <w:t xml:space="preserve"> online </w:t>
            </w:r>
            <w:r>
              <w:rPr>
                <w:rFonts w:ascii="Arial" w:hAnsi="Arial" w:cs="Arial"/>
                <w:b w:val="0"/>
                <w:bCs w:val="0"/>
              </w:rPr>
              <w:t>marketplace</w:t>
            </w:r>
            <w:r w:rsidRPr="007C444E">
              <w:rPr>
                <w:rFonts w:ascii="Arial" w:hAnsi="Arial" w:cs="Arial"/>
                <w:b w:val="0"/>
                <w:bCs w:val="0"/>
              </w:rPr>
              <w:t xml:space="preserve"> </w:t>
            </w:r>
            <w:r>
              <w:rPr>
                <w:rFonts w:ascii="Arial" w:hAnsi="Arial" w:cs="Arial"/>
                <w:b w:val="0"/>
                <w:bCs w:val="0"/>
              </w:rPr>
              <w:t>contains</w:t>
            </w:r>
            <w:r w:rsidRPr="007C444E">
              <w:rPr>
                <w:rFonts w:ascii="Arial" w:hAnsi="Arial" w:cs="Arial"/>
                <w:b w:val="0"/>
                <w:bCs w:val="0"/>
              </w:rPr>
              <w:t xml:space="preserve"> some major </w:t>
            </w:r>
            <w:r>
              <w:rPr>
                <w:rFonts w:ascii="Arial" w:hAnsi="Arial" w:cs="Arial"/>
                <w:b w:val="0"/>
                <w:bCs w:val="0"/>
              </w:rPr>
              <w:t>products</w:t>
            </w:r>
            <w:r w:rsidRPr="007C444E">
              <w:rPr>
                <w:rFonts w:ascii="Arial" w:hAnsi="Arial" w:cs="Arial"/>
                <w:b w:val="0"/>
                <w:bCs w:val="0"/>
              </w:rPr>
              <w:t xml:space="preserve"> like the temperature when which will help the consumers in avoiding </w:t>
            </w:r>
            <w:r>
              <w:rPr>
                <w:rFonts w:ascii="Arial" w:hAnsi="Arial" w:cs="Arial"/>
                <w:b w:val="0"/>
                <w:bCs w:val="0"/>
              </w:rPr>
              <w:t>contact</w:t>
            </w:r>
            <w:r w:rsidRPr="007C444E">
              <w:rPr>
                <w:rFonts w:ascii="Arial" w:hAnsi="Arial" w:cs="Arial"/>
                <w:b w:val="0"/>
                <w:bCs w:val="0"/>
              </w:rPr>
              <w:t xml:space="preserve"> with the people who are sick and this will highly help them in stopping the spread of the disease and the </w:t>
            </w:r>
            <w:r>
              <w:rPr>
                <w:rFonts w:ascii="Arial" w:hAnsi="Arial" w:cs="Arial"/>
                <w:b w:val="0"/>
                <w:bCs w:val="0"/>
              </w:rPr>
              <w:t>post-covid-19</w:t>
            </w:r>
            <w:r w:rsidRPr="007C444E">
              <w:rPr>
                <w:rFonts w:ascii="Arial" w:hAnsi="Arial" w:cs="Arial"/>
                <w:b w:val="0"/>
                <w:bCs w:val="0"/>
              </w:rPr>
              <w:t xml:space="preserve"> era. As just spread of disease is increasing day by day PPE kits are also going to be sold on the online marketplace which will highly help the consumer.</w:t>
            </w:r>
          </w:p>
          <w:p w14:paraId="76C6E1C5" w14:textId="161550E9" w:rsidR="009E45D5" w:rsidRDefault="009E45D5" w:rsidP="00152567">
            <w:pPr>
              <w:jc w:val="both"/>
              <w:rPr>
                <w:rFonts w:ascii="Arial" w:hAnsi="Arial" w:cs="Arial"/>
              </w:rPr>
            </w:pPr>
          </w:p>
          <w:p w14:paraId="4ACDB3AA" w14:textId="227333B6" w:rsidR="007C444E" w:rsidRDefault="007C444E" w:rsidP="00152567">
            <w:pPr>
              <w:jc w:val="both"/>
              <w:rPr>
                <w:rFonts w:ascii="Arial" w:hAnsi="Arial" w:cs="Arial"/>
                <w:b w:val="0"/>
                <w:bCs w:val="0"/>
              </w:rPr>
            </w:pPr>
            <w:r>
              <w:rPr>
                <w:rFonts w:ascii="Arial" w:hAnsi="Arial" w:cs="Arial"/>
                <w:b w:val="0"/>
                <w:bCs w:val="0"/>
              </w:rPr>
              <w:t>The ownership</w:t>
            </w:r>
            <w:r w:rsidRPr="007C444E">
              <w:rPr>
                <w:rFonts w:ascii="Arial" w:hAnsi="Arial" w:cs="Arial"/>
                <w:b w:val="0"/>
                <w:bCs w:val="0"/>
              </w:rPr>
              <w:t xml:space="preserve"> Structure will be </w:t>
            </w:r>
            <w:r>
              <w:rPr>
                <w:rFonts w:ascii="Arial" w:hAnsi="Arial" w:cs="Arial"/>
                <w:b w:val="0"/>
                <w:bCs w:val="0"/>
              </w:rPr>
              <w:t xml:space="preserve">a </w:t>
            </w:r>
            <w:r w:rsidRPr="007C444E">
              <w:rPr>
                <w:rFonts w:ascii="Arial" w:hAnsi="Arial" w:cs="Arial"/>
                <w:b w:val="0"/>
                <w:bCs w:val="0"/>
              </w:rPr>
              <w:t xml:space="preserve">multilevel hierarchy in which multiple people will have power according to their designations in the organisation. This will allow </w:t>
            </w:r>
            <w:r>
              <w:rPr>
                <w:rFonts w:ascii="Arial" w:hAnsi="Arial" w:cs="Arial"/>
                <w:b w:val="0"/>
                <w:bCs w:val="0"/>
              </w:rPr>
              <w:t xml:space="preserve">an </w:t>
            </w:r>
            <w:r w:rsidRPr="007C444E">
              <w:rPr>
                <w:rFonts w:ascii="Arial" w:hAnsi="Arial" w:cs="Arial"/>
                <w:b w:val="0"/>
                <w:bCs w:val="0"/>
              </w:rPr>
              <w:t xml:space="preserve">advantage in making the decision making </w:t>
            </w:r>
            <w:r w:rsidR="005D2F7B">
              <w:rPr>
                <w:rFonts w:ascii="Arial" w:hAnsi="Arial" w:cs="Arial"/>
                <w:b w:val="0"/>
                <w:bCs w:val="0"/>
              </w:rPr>
              <w:t xml:space="preserve">the </w:t>
            </w:r>
            <w:r w:rsidRPr="007C444E">
              <w:rPr>
                <w:rFonts w:ascii="Arial" w:hAnsi="Arial" w:cs="Arial"/>
                <w:b w:val="0"/>
                <w:bCs w:val="0"/>
              </w:rPr>
              <w:t xml:space="preserve">process more </w:t>
            </w:r>
            <w:r>
              <w:rPr>
                <w:rFonts w:ascii="Arial" w:hAnsi="Arial" w:cs="Arial"/>
                <w:b w:val="0"/>
                <w:bCs w:val="0"/>
              </w:rPr>
              <w:t>precise</w:t>
            </w:r>
            <w:r w:rsidRPr="007C444E">
              <w:rPr>
                <w:rFonts w:ascii="Arial" w:hAnsi="Arial" w:cs="Arial"/>
                <w:b w:val="0"/>
                <w:bCs w:val="0"/>
              </w:rPr>
              <w:t xml:space="preserve"> which will highly help in </w:t>
            </w:r>
            <w:r w:rsidRPr="007C444E">
              <w:rPr>
                <w:rFonts w:ascii="Arial" w:hAnsi="Arial" w:cs="Arial"/>
                <w:b w:val="0"/>
                <w:bCs w:val="0"/>
              </w:rPr>
              <w:lastRenderedPageBreak/>
              <w:t xml:space="preserve">enhancing and grabbing </w:t>
            </w:r>
            <w:r>
              <w:rPr>
                <w:rFonts w:ascii="Arial" w:hAnsi="Arial" w:cs="Arial"/>
                <w:b w:val="0"/>
                <w:bCs w:val="0"/>
              </w:rPr>
              <w:t xml:space="preserve">the </w:t>
            </w:r>
            <w:r w:rsidRPr="007C444E">
              <w:rPr>
                <w:rFonts w:ascii="Arial" w:hAnsi="Arial" w:cs="Arial"/>
                <w:b w:val="0"/>
                <w:bCs w:val="0"/>
              </w:rPr>
              <w:t>process of growth opportunities for the organisation in future.</w:t>
            </w:r>
            <w:r w:rsidR="00CF4649">
              <w:rPr>
                <w:rFonts w:ascii="Arial" w:hAnsi="Arial" w:cs="Arial"/>
                <w:b w:val="0"/>
                <w:bCs w:val="0"/>
              </w:rPr>
              <w:t xml:space="preserve"> </w:t>
            </w:r>
            <w:r w:rsidR="00CF4649" w:rsidRPr="00CF4649">
              <w:rPr>
                <w:rFonts w:ascii="Arial" w:hAnsi="Arial" w:cs="Arial"/>
                <w:b w:val="0"/>
                <w:bCs w:val="0"/>
              </w:rPr>
              <w:t xml:space="preserve">Structure majorly held the firm and </w:t>
            </w:r>
            <w:r w:rsidR="00CF4649">
              <w:rPr>
                <w:rFonts w:ascii="Arial" w:hAnsi="Arial" w:cs="Arial"/>
                <w:b w:val="0"/>
                <w:bCs w:val="0"/>
              </w:rPr>
              <w:t>takes</w:t>
            </w:r>
            <w:r w:rsidR="00CF4649" w:rsidRPr="00CF4649">
              <w:rPr>
                <w:rFonts w:ascii="Arial" w:hAnsi="Arial" w:cs="Arial"/>
                <w:b w:val="0"/>
                <w:bCs w:val="0"/>
              </w:rPr>
              <w:t xml:space="preserve"> major decisions for the firm and also diversifies the work and reduces the work pressures on the employees which highly impacts the positive and productivity in the workplace significantly.</w:t>
            </w:r>
          </w:p>
          <w:p w14:paraId="46D03E20" w14:textId="77777777" w:rsidR="009E45D5" w:rsidRDefault="009E45D5" w:rsidP="00152567">
            <w:pPr>
              <w:jc w:val="both"/>
              <w:rPr>
                <w:rFonts w:ascii="Arial" w:hAnsi="Arial" w:cs="Arial"/>
                <w:b w:val="0"/>
                <w:bCs w:val="0"/>
              </w:rPr>
            </w:pPr>
          </w:p>
          <w:p w14:paraId="3DEC1955" w14:textId="77777777" w:rsidR="009E45D5" w:rsidRDefault="009E45D5" w:rsidP="00E00739">
            <w:pPr>
              <w:rPr>
                <w:rFonts w:ascii="Arial" w:hAnsi="Arial" w:cs="Arial"/>
                <w:b w:val="0"/>
                <w:bCs w:val="0"/>
              </w:rPr>
            </w:pPr>
          </w:p>
          <w:p w14:paraId="2594A533" w14:textId="77777777" w:rsidR="009E45D5" w:rsidRDefault="009E45D5" w:rsidP="00E00739">
            <w:pPr>
              <w:rPr>
                <w:rFonts w:ascii="Arial" w:hAnsi="Arial" w:cs="Arial"/>
                <w:b w:val="0"/>
                <w:bCs w:val="0"/>
              </w:rPr>
            </w:pPr>
          </w:p>
          <w:p w14:paraId="52926EC4" w14:textId="77777777" w:rsidR="009E45D5" w:rsidRDefault="009E45D5" w:rsidP="00E00739">
            <w:pPr>
              <w:rPr>
                <w:rFonts w:ascii="Arial" w:hAnsi="Arial" w:cs="Arial"/>
                <w:b w:val="0"/>
                <w:bCs w:val="0"/>
              </w:rPr>
            </w:pPr>
          </w:p>
          <w:p w14:paraId="56B03BDB" w14:textId="77777777" w:rsidR="009E45D5" w:rsidRDefault="009E45D5" w:rsidP="00E00739">
            <w:pPr>
              <w:rPr>
                <w:rFonts w:ascii="Arial" w:hAnsi="Arial" w:cs="Arial"/>
                <w:b w:val="0"/>
                <w:bCs w:val="0"/>
              </w:rPr>
            </w:pPr>
          </w:p>
          <w:p w14:paraId="41F5148E" w14:textId="3FE314F6" w:rsidR="009E45D5" w:rsidRDefault="009E45D5" w:rsidP="00E00739">
            <w:pPr>
              <w:rPr>
                <w:rFonts w:ascii="Arial" w:hAnsi="Arial" w:cs="Arial"/>
              </w:rPr>
            </w:pPr>
          </w:p>
          <w:p w14:paraId="05A7FB83" w14:textId="18687169" w:rsidR="009E45D5" w:rsidRDefault="009E45D5" w:rsidP="00E00739">
            <w:pPr>
              <w:rPr>
                <w:rFonts w:ascii="Arial" w:hAnsi="Arial" w:cs="Arial"/>
              </w:rPr>
            </w:pPr>
          </w:p>
          <w:p w14:paraId="79D3920C" w14:textId="4496CC72" w:rsidR="009E45D5" w:rsidRDefault="009E45D5" w:rsidP="00E00739">
            <w:pPr>
              <w:rPr>
                <w:rFonts w:ascii="Arial" w:hAnsi="Arial" w:cs="Arial"/>
              </w:rPr>
            </w:pPr>
          </w:p>
          <w:p w14:paraId="682E1571" w14:textId="4AF97CB2" w:rsidR="009E45D5" w:rsidRDefault="009E45D5" w:rsidP="00E00739">
            <w:pPr>
              <w:rPr>
                <w:rFonts w:ascii="Arial" w:hAnsi="Arial" w:cs="Arial"/>
              </w:rPr>
            </w:pPr>
          </w:p>
          <w:p w14:paraId="6031A10A" w14:textId="6AFBD772" w:rsidR="009E45D5" w:rsidRDefault="009E45D5" w:rsidP="00E00739">
            <w:pPr>
              <w:rPr>
                <w:rFonts w:ascii="Arial" w:hAnsi="Arial" w:cs="Arial"/>
              </w:rPr>
            </w:pPr>
          </w:p>
          <w:p w14:paraId="5A850FF2" w14:textId="3DC1A788" w:rsidR="009E45D5" w:rsidRDefault="009E45D5" w:rsidP="00E00739">
            <w:pPr>
              <w:rPr>
                <w:rFonts w:ascii="Arial" w:hAnsi="Arial" w:cs="Arial"/>
              </w:rPr>
            </w:pPr>
          </w:p>
          <w:p w14:paraId="4944E678" w14:textId="734A702B" w:rsidR="009E45D5" w:rsidRDefault="009E45D5" w:rsidP="00E00739">
            <w:pPr>
              <w:rPr>
                <w:rFonts w:ascii="Arial" w:hAnsi="Arial" w:cs="Arial"/>
              </w:rPr>
            </w:pPr>
          </w:p>
          <w:p w14:paraId="09BE1504" w14:textId="5C38E370" w:rsidR="009E45D5" w:rsidRDefault="009E45D5" w:rsidP="00E00739">
            <w:pPr>
              <w:rPr>
                <w:rFonts w:ascii="Arial" w:hAnsi="Arial" w:cs="Arial"/>
              </w:rPr>
            </w:pPr>
          </w:p>
          <w:p w14:paraId="0D7A273E" w14:textId="22402A0D" w:rsidR="009E45D5" w:rsidRDefault="009E45D5" w:rsidP="00E00739">
            <w:pPr>
              <w:rPr>
                <w:rFonts w:ascii="Arial" w:hAnsi="Arial" w:cs="Arial"/>
              </w:rPr>
            </w:pPr>
          </w:p>
          <w:p w14:paraId="1299F4DD" w14:textId="37538858" w:rsidR="009E45D5" w:rsidRDefault="009E45D5" w:rsidP="00E00739">
            <w:pPr>
              <w:rPr>
                <w:rFonts w:ascii="Arial" w:hAnsi="Arial" w:cs="Arial"/>
              </w:rPr>
            </w:pPr>
          </w:p>
          <w:p w14:paraId="1AA26B71" w14:textId="77777777" w:rsidR="009E45D5" w:rsidRDefault="009E45D5" w:rsidP="00E00739">
            <w:pPr>
              <w:rPr>
                <w:rFonts w:ascii="Arial" w:hAnsi="Arial" w:cs="Arial"/>
                <w:b w:val="0"/>
                <w:bCs w:val="0"/>
              </w:rPr>
            </w:pPr>
          </w:p>
          <w:p w14:paraId="722256D0" w14:textId="77777777" w:rsidR="009E45D5" w:rsidRDefault="009E45D5" w:rsidP="00E00739">
            <w:pPr>
              <w:rPr>
                <w:rFonts w:ascii="Arial" w:hAnsi="Arial" w:cs="Arial"/>
                <w:b w:val="0"/>
                <w:bCs w:val="0"/>
              </w:rPr>
            </w:pPr>
          </w:p>
          <w:p w14:paraId="2A69517D" w14:textId="77777777" w:rsidR="009E45D5" w:rsidRDefault="009E45D5" w:rsidP="00E00739">
            <w:pPr>
              <w:rPr>
                <w:rFonts w:ascii="Arial" w:hAnsi="Arial" w:cs="Arial"/>
                <w:b w:val="0"/>
                <w:bCs w:val="0"/>
              </w:rPr>
            </w:pPr>
          </w:p>
          <w:p w14:paraId="2567FFDA" w14:textId="77777777" w:rsidR="009E45D5" w:rsidRDefault="009E45D5" w:rsidP="00E00739">
            <w:pPr>
              <w:rPr>
                <w:rFonts w:ascii="Arial" w:hAnsi="Arial" w:cs="Arial"/>
                <w:b w:val="0"/>
                <w:bCs w:val="0"/>
              </w:rPr>
            </w:pPr>
          </w:p>
          <w:p w14:paraId="21CF2710" w14:textId="77777777" w:rsidR="009E45D5" w:rsidRDefault="009E45D5" w:rsidP="00E00739"/>
        </w:tc>
      </w:tr>
    </w:tbl>
    <w:p w14:paraId="597D04BD" w14:textId="77777777" w:rsidR="00A44A0A" w:rsidRDefault="00A44A0A"/>
    <w:p w14:paraId="2C2BB45B" w14:textId="77777777" w:rsidR="00A44A0A" w:rsidRDefault="00A44A0A"/>
    <w:tbl>
      <w:tblPr>
        <w:tblStyle w:val="GridTable6Colorful"/>
        <w:tblW w:w="0" w:type="auto"/>
        <w:tblLook w:val="04A0" w:firstRow="1" w:lastRow="0" w:firstColumn="1" w:lastColumn="0" w:noHBand="0" w:noVBand="1"/>
      </w:tblPr>
      <w:tblGrid>
        <w:gridCol w:w="13948"/>
      </w:tblGrid>
      <w:tr w:rsidR="009E45D5"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41B11798" w:rsidR="009E45D5" w:rsidRDefault="009E45D5" w:rsidP="00E00739">
            <w:pPr>
              <w:rPr>
                <w:rFonts w:ascii="Arial" w:hAnsi="Arial" w:cs="Arial"/>
                <w:b w:val="0"/>
                <w:bCs w:val="0"/>
              </w:rPr>
            </w:pPr>
            <w:r>
              <w:rPr>
                <w:rFonts w:ascii="Arial" w:hAnsi="Arial" w:cs="Arial"/>
              </w:rPr>
              <w:t>INDUSTRY ANALYSIS</w:t>
            </w:r>
          </w:p>
          <w:p w14:paraId="170AF925" w14:textId="77777777" w:rsidR="009E45D5" w:rsidRDefault="009E45D5" w:rsidP="00E00739">
            <w:pPr>
              <w:rPr>
                <w:rFonts w:ascii="Arial" w:hAnsi="Arial" w:cs="Arial"/>
                <w:b w:val="0"/>
                <w:bCs w:val="0"/>
              </w:rPr>
            </w:pPr>
          </w:p>
          <w:p w14:paraId="138F3049" w14:textId="444A4CAF" w:rsidR="009E45D5" w:rsidRDefault="00A42DD3" w:rsidP="00E00739">
            <w:pPr>
              <w:rPr>
                <w:rFonts w:ascii="Arial" w:hAnsi="Arial" w:cs="Arial"/>
                <w:b w:val="0"/>
                <w:bCs w:val="0"/>
              </w:rPr>
            </w:pPr>
            <w:r>
              <w:rPr>
                <w:rFonts w:ascii="Arial" w:hAnsi="Arial" w:cs="Arial"/>
              </w:rPr>
              <w:t>The threat</w:t>
            </w:r>
            <w:r w:rsidR="009E45D5" w:rsidRPr="009E45D5">
              <w:rPr>
                <w:rFonts w:ascii="Arial" w:hAnsi="Arial" w:cs="Arial"/>
              </w:rPr>
              <w:t xml:space="preserve"> of new entry </w:t>
            </w:r>
          </w:p>
          <w:p w14:paraId="45485268" w14:textId="5BB6E6D3" w:rsidR="009E45D5" w:rsidRDefault="007064EC" w:rsidP="00BF35D5">
            <w:pPr>
              <w:jc w:val="both"/>
              <w:rPr>
                <w:rFonts w:ascii="Arial" w:hAnsi="Arial" w:cs="Arial"/>
                <w:b w:val="0"/>
                <w:bCs w:val="0"/>
              </w:rPr>
            </w:pPr>
            <w:r>
              <w:rPr>
                <w:rFonts w:ascii="Arial" w:hAnsi="Arial" w:cs="Arial"/>
                <w:b w:val="0"/>
                <w:bCs w:val="0"/>
              </w:rPr>
              <w:t xml:space="preserve"> </w:t>
            </w:r>
            <w:r w:rsidR="00BF35D5">
              <w:rPr>
                <w:rFonts w:ascii="Arial" w:hAnsi="Arial" w:cs="Arial"/>
                <w:b w:val="0"/>
                <w:bCs w:val="0"/>
              </w:rPr>
              <w:t>The threat</w:t>
            </w:r>
            <w:r w:rsidR="00BF35D5" w:rsidRPr="00BF35D5">
              <w:rPr>
                <w:rFonts w:ascii="Arial" w:hAnsi="Arial" w:cs="Arial"/>
                <w:b w:val="0"/>
                <w:bCs w:val="0"/>
              </w:rPr>
              <w:t xml:space="preserve"> of new entry is </w:t>
            </w:r>
            <w:r w:rsidR="00BF35D5" w:rsidRPr="00BF35D5">
              <w:rPr>
                <w:rFonts w:ascii="Arial" w:hAnsi="Arial" w:cs="Arial"/>
                <w:i/>
                <w:iCs/>
              </w:rPr>
              <w:t>high</w:t>
            </w:r>
            <w:r w:rsidR="00BF35D5" w:rsidRPr="00BF35D5">
              <w:rPr>
                <w:rFonts w:ascii="Arial" w:hAnsi="Arial" w:cs="Arial"/>
                <w:b w:val="0"/>
                <w:bCs w:val="0"/>
              </w:rPr>
              <w:t xml:space="preserve"> because shoppers </w:t>
            </w:r>
            <w:r w:rsidR="00BF35D5">
              <w:rPr>
                <w:rFonts w:ascii="Arial" w:hAnsi="Arial" w:cs="Arial"/>
                <w:b w:val="0"/>
                <w:bCs w:val="0"/>
              </w:rPr>
              <w:t>are</w:t>
            </w:r>
            <w:r w:rsidR="00BF35D5" w:rsidRPr="00BF35D5">
              <w:rPr>
                <w:rFonts w:ascii="Arial" w:hAnsi="Arial" w:cs="Arial"/>
                <w:b w:val="0"/>
                <w:bCs w:val="0"/>
              </w:rPr>
              <w:t xml:space="preserve"> a new business </w:t>
            </w:r>
            <w:r w:rsidR="00BF35D5">
              <w:rPr>
                <w:rFonts w:ascii="Arial" w:hAnsi="Arial" w:cs="Arial"/>
                <w:b w:val="0"/>
                <w:bCs w:val="0"/>
              </w:rPr>
              <w:t>and nowadays</w:t>
            </w:r>
            <w:r w:rsidR="00BF35D5" w:rsidRPr="00BF35D5">
              <w:rPr>
                <w:rFonts w:ascii="Arial" w:hAnsi="Arial" w:cs="Arial"/>
                <w:b w:val="0"/>
                <w:bCs w:val="0"/>
              </w:rPr>
              <w:t xml:space="preserve"> the </w:t>
            </w:r>
            <w:r w:rsidR="00BF35D5">
              <w:rPr>
                <w:rFonts w:ascii="Arial" w:hAnsi="Arial" w:cs="Arial"/>
                <w:b w:val="0"/>
                <w:bCs w:val="0"/>
              </w:rPr>
              <w:t>marketplace</w:t>
            </w:r>
            <w:r w:rsidR="00BF35D5" w:rsidRPr="00BF35D5">
              <w:rPr>
                <w:rFonts w:ascii="Arial" w:hAnsi="Arial" w:cs="Arial"/>
                <w:b w:val="0"/>
                <w:bCs w:val="0"/>
              </w:rPr>
              <w:t xml:space="preserve"> is very volatile and </w:t>
            </w:r>
            <w:r w:rsidR="00BF35D5">
              <w:rPr>
                <w:rFonts w:ascii="Arial" w:hAnsi="Arial" w:cs="Arial"/>
                <w:b w:val="0"/>
                <w:bCs w:val="0"/>
              </w:rPr>
              <w:t>products</w:t>
            </w:r>
            <w:r w:rsidR="00BF35D5" w:rsidRPr="00BF35D5">
              <w:rPr>
                <w:rFonts w:ascii="Arial" w:hAnsi="Arial" w:cs="Arial"/>
                <w:b w:val="0"/>
                <w:bCs w:val="0"/>
              </w:rPr>
              <w:t xml:space="preserve"> </w:t>
            </w:r>
            <w:r w:rsidR="00BF35D5">
              <w:rPr>
                <w:rFonts w:ascii="Arial" w:hAnsi="Arial" w:cs="Arial"/>
                <w:b w:val="0"/>
                <w:bCs w:val="0"/>
              </w:rPr>
              <w:t>that</w:t>
            </w:r>
            <w:r w:rsidR="00BF35D5" w:rsidRPr="00BF35D5">
              <w:rPr>
                <w:rFonts w:ascii="Arial" w:hAnsi="Arial" w:cs="Arial"/>
                <w:b w:val="0"/>
                <w:bCs w:val="0"/>
              </w:rPr>
              <w:t xml:space="preserve"> highly </w:t>
            </w:r>
            <w:r w:rsidR="00BF35D5">
              <w:rPr>
                <w:rFonts w:ascii="Arial" w:hAnsi="Arial" w:cs="Arial"/>
                <w:b w:val="0"/>
                <w:bCs w:val="0"/>
              </w:rPr>
              <w:t>influence</w:t>
            </w:r>
            <w:r w:rsidR="00BF35D5" w:rsidRPr="00BF35D5">
              <w:rPr>
                <w:rFonts w:ascii="Arial" w:hAnsi="Arial" w:cs="Arial"/>
                <w:b w:val="0"/>
                <w:bCs w:val="0"/>
              </w:rPr>
              <w:t xml:space="preserve"> the consumer can be a major </w:t>
            </w:r>
            <w:r w:rsidR="00BF35D5">
              <w:rPr>
                <w:rFonts w:ascii="Arial" w:hAnsi="Arial" w:cs="Arial"/>
                <w:b w:val="0"/>
                <w:bCs w:val="0"/>
              </w:rPr>
              <w:t>threat</w:t>
            </w:r>
            <w:r w:rsidR="00BF35D5" w:rsidRPr="00BF35D5">
              <w:rPr>
                <w:rFonts w:ascii="Arial" w:hAnsi="Arial" w:cs="Arial"/>
                <w:b w:val="0"/>
                <w:bCs w:val="0"/>
              </w:rPr>
              <w:t xml:space="preserve"> </w:t>
            </w:r>
            <w:r w:rsidR="00BF35D5">
              <w:rPr>
                <w:rFonts w:ascii="Arial" w:hAnsi="Arial" w:cs="Arial"/>
                <w:b w:val="0"/>
                <w:bCs w:val="0"/>
              </w:rPr>
              <w:t>to</w:t>
            </w:r>
            <w:r w:rsidR="00BF35D5" w:rsidRPr="00BF35D5">
              <w:rPr>
                <w:rFonts w:ascii="Arial" w:hAnsi="Arial" w:cs="Arial"/>
                <w:b w:val="0"/>
                <w:bCs w:val="0"/>
              </w:rPr>
              <w:t xml:space="preserve"> the company. Provide better consumer services for </w:t>
            </w:r>
            <w:r w:rsidR="00BF35D5">
              <w:rPr>
                <w:rFonts w:ascii="Arial" w:hAnsi="Arial" w:cs="Arial"/>
                <w:b w:val="0"/>
                <w:bCs w:val="0"/>
              </w:rPr>
              <w:t>24-hour</w:t>
            </w:r>
            <w:r w:rsidR="00BF35D5" w:rsidRPr="00BF35D5">
              <w:rPr>
                <w:rFonts w:ascii="Arial" w:hAnsi="Arial" w:cs="Arial"/>
                <w:b w:val="0"/>
                <w:bCs w:val="0"/>
              </w:rPr>
              <w:t xml:space="preserve"> customer services that will allow them </w:t>
            </w:r>
            <w:r w:rsidR="00BF35D5">
              <w:rPr>
                <w:rFonts w:ascii="Arial" w:hAnsi="Arial" w:cs="Arial"/>
                <w:b w:val="0"/>
                <w:bCs w:val="0"/>
              </w:rPr>
              <w:t>to</w:t>
            </w:r>
            <w:r w:rsidR="00BF35D5" w:rsidRPr="00BF35D5">
              <w:rPr>
                <w:rFonts w:ascii="Arial" w:hAnsi="Arial" w:cs="Arial"/>
                <w:b w:val="0"/>
                <w:bCs w:val="0"/>
              </w:rPr>
              <w:t xml:space="preserve"> </w:t>
            </w:r>
            <w:r w:rsidR="00BF35D5">
              <w:rPr>
                <w:rFonts w:ascii="Arial" w:hAnsi="Arial" w:cs="Arial"/>
                <w:b w:val="0"/>
                <w:bCs w:val="0"/>
              </w:rPr>
              <w:t>minimise</w:t>
            </w:r>
            <w:r w:rsidR="00BF35D5" w:rsidRPr="00BF35D5">
              <w:rPr>
                <w:rFonts w:ascii="Arial" w:hAnsi="Arial" w:cs="Arial"/>
                <w:b w:val="0"/>
                <w:bCs w:val="0"/>
              </w:rPr>
              <w:t xml:space="preserve"> the threat of no entry and will also </w:t>
            </w:r>
            <w:r w:rsidR="00BF35D5">
              <w:rPr>
                <w:rFonts w:ascii="Arial" w:hAnsi="Arial" w:cs="Arial"/>
                <w:b w:val="0"/>
                <w:bCs w:val="0"/>
              </w:rPr>
              <w:t>hold</w:t>
            </w:r>
            <w:r w:rsidR="00BF35D5" w:rsidRPr="00BF35D5">
              <w:rPr>
                <w:rFonts w:ascii="Arial" w:hAnsi="Arial" w:cs="Arial"/>
                <w:b w:val="0"/>
                <w:bCs w:val="0"/>
              </w:rPr>
              <w:t xml:space="preserve"> the organisation in a long run for achieving </w:t>
            </w:r>
            <w:r w:rsidR="00BF35D5">
              <w:rPr>
                <w:rFonts w:ascii="Arial" w:hAnsi="Arial" w:cs="Arial"/>
                <w:b w:val="0"/>
                <w:bCs w:val="0"/>
              </w:rPr>
              <w:t xml:space="preserve">a </w:t>
            </w:r>
            <w:r w:rsidR="00BF35D5" w:rsidRPr="00BF35D5">
              <w:rPr>
                <w:rFonts w:ascii="Arial" w:hAnsi="Arial" w:cs="Arial"/>
                <w:b w:val="0"/>
                <w:bCs w:val="0"/>
              </w:rPr>
              <w:t>high success rate.</w:t>
            </w:r>
          </w:p>
          <w:p w14:paraId="2384EE9C" w14:textId="3DC2A6C6" w:rsidR="009E45D5" w:rsidRDefault="009E45D5" w:rsidP="00BF35D5">
            <w:pPr>
              <w:jc w:val="both"/>
              <w:rPr>
                <w:rFonts w:ascii="Arial" w:hAnsi="Arial" w:cs="Arial"/>
                <w:b w:val="0"/>
                <w:bCs w:val="0"/>
              </w:rPr>
            </w:pPr>
          </w:p>
          <w:p w14:paraId="6F84CB13" w14:textId="77777777" w:rsidR="009E45D5" w:rsidRDefault="009E45D5" w:rsidP="00E00739">
            <w:pPr>
              <w:rPr>
                <w:rFonts w:ascii="Arial" w:hAnsi="Arial" w:cs="Arial"/>
                <w:b w:val="0"/>
                <w:bCs w:val="0"/>
              </w:rPr>
            </w:pPr>
          </w:p>
          <w:p w14:paraId="3CD15C18" w14:textId="46C6E347" w:rsidR="009E45D5" w:rsidRDefault="009E45D5" w:rsidP="00E00739">
            <w:pPr>
              <w:rPr>
                <w:rFonts w:ascii="Arial" w:hAnsi="Arial" w:cs="Arial"/>
                <w:b w:val="0"/>
                <w:bCs w:val="0"/>
              </w:rPr>
            </w:pPr>
          </w:p>
          <w:p w14:paraId="5709FD79" w14:textId="354DED44" w:rsidR="009E45D5" w:rsidRDefault="009E45D5" w:rsidP="00E00739">
            <w:pPr>
              <w:rPr>
                <w:rFonts w:ascii="Arial" w:hAnsi="Arial" w:cs="Arial"/>
                <w:b w:val="0"/>
                <w:bCs w:val="0"/>
              </w:rPr>
            </w:pPr>
          </w:p>
          <w:p w14:paraId="0994092C" w14:textId="77777777" w:rsidR="009E45D5" w:rsidRPr="009E45D5" w:rsidRDefault="009E45D5" w:rsidP="00E00739">
            <w:pPr>
              <w:rPr>
                <w:rFonts w:ascii="Arial" w:hAnsi="Arial" w:cs="Arial"/>
              </w:rPr>
            </w:pPr>
          </w:p>
          <w:p w14:paraId="3936E0C1" w14:textId="64008EDD" w:rsidR="009E45D5" w:rsidRDefault="009E45D5" w:rsidP="00E00739">
            <w:pPr>
              <w:rPr>
                <w:rFonts w:ascii="Arial" w:hAnsi="Arial" w:cs="Arial"/>
                <w:b w:val="0"/>
                <w:bCs w:val="0"/>
              </w:rPr>
            </w:pPr>
            <w:r w:rsidRPr="009E45D5">
              <w:rPr>
                <w:rFonts w:ascii="Arial" w:hAnsi="Arial" w:cs="Arial"/>
              </w:rPr>
              <w:t>Threat of substitutes</w:t>
            </w:r>
          </w:p>
          <w:p w14:paraId="047592B3" w14:textId="2D898B69" w:rsidR="009E45D5" w:rsidRDefault="009E45D5" w:rsidP="00E00739">
            <w:pPr>
              <w:rPr>
                <w:rFonts w:ascii="Arial" w:hAnsi="Arial" w:cs="Arial"/>
                <w:b w:val="0"/>
                <w:bCs w:val="0"/>
              </w:rPr>
            </w:pPr>
          </w:p>
          <w:p w14:paraId="10B5FF55" w14:textId="040D87AD" w:rsidR="009E45D5" w:rsidRDefault="00BF35D5" w:rsidP="00BF35D5">
            <w:pPr>
              <w:jc w:val="both"/>
              <w:rPr>
                <w:rFonts w:ascii="Arial" w:hAnsi="Arial" w:cs="Arial"/>
                <w:b w:val="0"/>
                <w:bCs w:val="0"/>
              </w:rPr>
            </w:pPr>
            <w:r w:rsidRPr="00BF35D5">
              <w:rPr>
                <w:rFonts w:ascii="Arial" w:hAnsi="Arial" w:cs="Arial"/>
                <w:b w:val="0"/>
                <w:bCs w:val="0"/>
              </w:rPr>
              <w:t xml:space="preserve">The threat </w:t>
            </w:r>
            <w:r>
              <w:rPr>
                <w:rFonts w:ascii="Arial" w:hAnsi="Arial" w:cs="Arial"/>
                <w:b w:val="0"/>
                <w:bCs w:val="0"/>
              </w:rPr>
              <w:t>of Substitutes</w:t>
            </w:r>
            <w:r w:rsidRPr="00BF35D5">
              <w:rPr>
                <w:rFonts w:ascii="Arial" w:hAnsi="Arial" w:cs="Arial"/>
                <w:b w:val="0"/>
                <w:bCs w:val="0"/>
              </w:rPr>
              <w:t xml:space="preserve"> is </w:t>
            </w:r>
            <w:r w:rsidRPr="00BF35D5">
              <w:rPr>
                <w:rFonts w:ascii="Arial" w:hAnsi="Arial" w:cs="Arial"/>
                <w:i/>
                <w:iCs/>
              </w:rPr>
              <w:t>high</w:t>
            </w:r>
            <w:r w:rsidRPr="00BF35D5">
              <w:rPr>
                <w:rFonts w:ascii="Arial" w:hAnsi="Arial" w:cs="Arial"/>
                <w:b w:val="0"/>
                <w:bCs w:val="0"/>
              </w:rPr>
              <w:t xml:space="preserve"> because shoppers </w:t>
            </w:r>
            <w:r>
              <w:rPr>
                <w:rFonts w:ascii="Arial" w:hAnsi="Arial" w:cs="Arial"/>
                <w:b w:val="0"/>
                <w:bCs w:val="0"/>
              </w:rPr>
              <w:t>are</w:t>
            </w:r>
            <w:r w:rsidRPr="00BF35D5">
              <w:rPr>
                <w:rFonts w:ascii="Arial" w:hAnsi="Arial" w:cs="Arial"/>
                <w:b w:val="0"/>
                <w:bCs w:val="0"/>
              </w:rPr>
              <w:t xml:space="preserve"> a business </w:t>
            </w:r>
            <w:r>
              <w:rPr>
                <w:rFonts w:ascii="Arial" w:hAnsi="Arial" w:cs="Arial"/>
                <w:b w:val="0"/>
                <w:bCs w:val="0"/>
              </w:rPr>
              <w:t>that</w:t>
            </w:r>
            <w:r w:rsidRPr="00BF35D5">
              <w:rPr>
                <w:rFonts w:ascii="Arial" w:hAnsi="Arial" w:cs="Arial"/>
                <w:b w:val="0"/>
                <w:bCs w:val="0"/>
              </w:rPr>
              <w:t xml:space="preserve"> does not have a large amount of experience in the industry. </w:t>
            </w:r>
            <w:r>
              <w:rPr>
                <w:rFonts w:ascii="Arial" w:hAnsi="Arial" w:cs="Arial"/>
                <w:b w:val="0"/>
                <w:bCs w:val="0"/>
              </w:rPr>
              <w:t>The organisation</w:t>
            </w:r>
            <w:r w:rsidRPr="00BF35D5">
              <w:rPr>
                <w:rFonts w:ascii="Arial" w:hAnsi="Arial" w:cs="Arial"/>
                <w:b w:val="0"/>
                <w:bCs w:val="0"/>
              </w:rPr>
              <w:t xml:space="preserve"> can provide affordable prices to the consumers with </w:t>
            </w:r>
            <w:r>
              <w:rPr>
                <w:rFonts w:ascii="Arial" w:hAnsi="Arial" w:cs="Arial"/>
                <w:b w:val="0"/>
                <w:bCs w:val="0"/>
              </w:rPr>
              <w:t xml:space="preserve">the </w:t>
            </w:r>
            <w:r w:rsidRPr="00BF35D5">
              <w:rPr>
                <w:rFonts w:ascii="Arial" w:hAnsi="Arial" w:cs="Arial"/>
                <w:b w:val="0"/>
                <w:bCs w:val="0"/>
              </w:rPr>
              <w:t xml:space="preserve">fastest delivery which will create brand loyalty and will reduce the threat of substitution and well provide a competitive advantage to the organisation which will be </w:t>
            </w:r>
            <w:r>
              <w:rPr>
                <w:rFonts w:ascii="Arial" w:hAnsi="Arial" w:cs="Arial"/>
                <w:b w:val="0"/>
                <w:bCs w:val="0"/>
              </w:rPr>
              <w:t xml:space="preserve">a </w:t>
            </w:r>
            <w:r w:rsidRPr="00BF35D5">
              <w:rPr>
                <w:rFonts w:ascii="Arial" w:hAnsi="Arial" w:cs="Arial"/>
                <w:b w:val="0"/>
                <w:bCs w:val="0"/>
              </w:rPr>
              <w:t xml:space="preserve">powerful tool in order to dominate the </w:t>
            </w:r>
            <w:r w:rsidRPr="007C7F4D">
              <w:rPr>
                <w:rFonts w:ascii="Arial" w:hAnsi="Arial" w:cs="Arial"/>
                <w:b w:val="0"/>
                <w:bCs w:val="0"/>
              </w:rPr>
              <w:t>marketplace</w:t>
            </w:r>
            <w:r w:rsidR="007C7F4D" w:rsidRPr="007C7F4D">
              <w:rPr>
                <w:rFonts w:ascii="Arial" w:hAnsi="Arial" w:cs="Arial"/>
                <w:b w:val="0"/>
                <w:bCs w:val="0"/>
              </w:rPr>
              <w:t xml:space="preserve"> </w:t>
            </w:r>
            <w:r w:rsidR="007C7F4D" w:rsidRPr="007C7F4D">
              <w:rPr>
                <w:b w:val="0"/>
                <w:bCs w:val="0"/>
              </w:rPr>
              <w:t>(Attaran and Attaran, 2019)</w:t>
            </w:r>
            <w:r w:rsidRPr="007C7F4D">
              <w:rPr>
                <w:b w:val="0"/>
                <w:bCs w:val="0"/>
              </w:rPr>
              <w:t>.</w:t>
            </w:r>
          </w:p>
          <w:p w14:paraId="54457A7F" w14:textId="08793DF2" w:rsidR="009E45D5" w:rsidRDefault="009E45D5" w:rsidP="00E00739">
            <w:pPr>
              <w:rPr>
                <w:rFonts w:ascii="Arial" w:hAnsi="Arial" w:cs="Arial"/>
                <w:b w:val="0"/>
                <w:bCs w:val="0"/>
              </w:rPr>
            </w:pPr>
          </w:p>
          <w:p w14:paraId="76DA3A73" w14:textId="77777777" w:rsidR="009E45D5" w:rsidRPr="009E45D5" w:rsidRDefault="009E45D5" w:rsidP="00E00739">
            <w:pPr>
              <w:rPr>
                <w:rFonts w:ascii="Arial" w:hAnsi="Arial" w:cs="Arial"/>
              </w:rPr>
            </w:pPr>
          </w:p>
          <w:p w14:paraId="7240A65E" w14:textId="6B8B1AC3" w:rsidR="009E45D5" w:rsidRDefault="009E45D5" w:rsidP="00E00739">
            <w:pPr>
              <w:rPr>
                <w:rFonts w:ascii="Arial" w:hAnsi="Arial" w:cs="Arial"/>
                <w:b w:val="0"/>
                <w:bCs w:val="0"/>
              </w:rPr>
            </w:pPr>
            <w:r w:rsidRPr="009E45D5">
              <w:rPr>
                <w:rFonts w:ascii="Arial" w:hAnsi="Arial" w:cs="Arial"/>
              </w:rPr>
              <w:t>Bargaining power of customers</w:t>
            </w:r>
          </w:p>
          <w:p w14:paraId="528EAABE" w14:textId="46391743" w:rsidR="009E45D5" w:rsidRDefault="009E45D5" w:rsidP="00E00739">
            <w:pPr>
              <w:rPr>
                <w:rFonts w:ascii="Arial" w:hAnsi="Arial" w:cs="Arial"/>
                <w:b w:val="0"/>
                <w:bCs w:val="0"/>
              </w:rPr>
            </w:pPr>
          </w:p>
          <w:p w14:paraId="6AA327C7" w14:textId="58DE087E" w:rsidR="009E45D5" w:rsidRDefault="00BF35D5" w:rsidP="00E47837">
            <w:pPr>
              <w:jc w:val="both"/>
              <w:rPr>
                <w:rFonts w:ascii="Arial" w:hAnsi="Arial" w:cs="Arial"/>
                <w:b w:val="0"/>
                <w:bCs w:val="0"/>
              </w:rPr>
            </w:pPr>
            <w:r w:rsidRPr="00BF35D5">
              <w:rPr>
                <w:rFonts w:ascii="Arial" w:hAnsi="Arial" w:cs="Arial"/>
                <w:b w:val="0"/>
                <w:bCs w:val="0"/>
              </w:rPr>
              <w:t xml:space="preserve">The bargaining power of consumers is </w:t>
            </w:r>
            <w:r w:rsidRPr="00BF35D5">
              <w:rPr>
                <w:rFonts w:ascii="Arial" w:hAnsi="Arial" w:cs="Arial"/>
                <w:i/>
                <w:iCs/>
              </w:rPr>
              <w:t>high</w:t>
            </w:r>
            <w:r w:rsidRPr="00BF35D5">
              <w:rPr>
                <w:rFonts w:ascii="Arial" w:hAnsi="Arial" w:cs="Arial"/>
                <w:b w:val="0"/>
                <w:bCs w:val="0"/>
              </w:rPr>
              <w:t xml:space="preserve"> because the consumer </w:t>
            </w:r>
            <w:r>
              <w:rPr>
                <w:rFonts w:ascii="Arial" w:hAnsi="Arial" w:cs="Arial"/>
                <w:b w:val="0"/>
                <w:bCs w:val="0"/>
              </w:rPr>
              <w:t>has</w:t>
            </w:r>
            <w:r w:rsidRPr="00BF35D5">
              <w:rPr>
                <w:rFonts w:ascii="Arial" w:hAnsi="Arial" w:cs="Arial"/>
                <w:b w:val="0"/>
                <w:bCs w:val="0"/>
              </w:rPr>
              <w:t xml:space="preserve"> a choice of changing their brand according to their choices requirements and preferences. Impacting the consumer satisfaction can be a major negative factor for the organisations of the firm have two focus on the consumer satisfaction highly with some practices like offering attractive discounts and deals with proper consumer services and quick response to their queries</w:t>
            </w:r>
            <w:r w:rsidR="00BD20B4">
              <w:rPr>
                <w:rFonts w:ascii="Arial" w:hAnsi="Arial" w:cs="Arial"/>
                <w:b w:val="0"/>
                <w:bCs w:val="0"/>
              </w:rPr>
              <w:t xml:space="preserve"> (</w:t>
            </w:r>
            <w:r w:rsidR="00BD20B4" w:rsidRPr="00BD20B4">
              <w:rPr>
                <w:b w:val="0"/>
                <w:bCs w:val="0"/>
              </w:rPr>
              <w:t>Sari</w:t>
            </w:r>
            <w:r w:rsidR="00BD20B4">
              <w:rPr>
                <w:b w:val="0"/>
                <w:bCs w:val="0"/>
              </w:rPr>
              <w:t xml:space="preserve"> et al., 2020</w:t>
            </w:r>
            <w:r w:rsidR="00BD20B4" w:rsidRPr="00BD20B4">
              <w:rPr>
                <w:b w:val="0"/>
                <w:bCs w:val="0"/>
              </w:rPr>
              <w:t>)</w:t>
            </w:r>
            <w:r w:rsidRPr="00BD20B4">
              <w:rPr>
                <w:b w:val="0"/>
                <w:bCs w:val="0"/>
              </w:rPr>
              <w:t>.</w:t>
            </w:r>
          </w:p>
          <w:p w14:paraId="199F7B41" w14:textId="4B6EA91B" w:rsidR="009E45D5" w:rsidRDefault="009E45D5" w:rsidP="00E00739">
            <w:pPr>
              <w:rPr>
                <w:rFonts w:ascii="Arial" w:hAnsi="Arial" w:cs="Arial"/>
                <w:b w:val="0"/>
                <w:bCs w:val="0"/>
              </w:rPr>
            </w:pPr>
          </w:p>
          <w:p w14:paraId="6F5A470C" w14:textId="77777777" w:rsidR="009E45D5" w:rsidRPr="009E45D5" w:rsidRDefault="009E45D5" w:rsidP="00E00739">
            <w:pPr>
              <w:rPr>
                <w:rFonts w:ascii="Arial" w:hAnsi="Arial" w:cs="Arial"/>
              </w:rPr>
            </w:pPr>
          </w:p>
          <w:p w14:paraId="2D2F1063" w14:textId="16482B42" w:rsidR="009E45D5" w:rsidRDefault="009E45D5" w:rsidP="00E00739">
            <w:pPr>
              <w:rPr>
                <w:rFonts w:ascii="Arial" w:hAnsi="Arial" w:cs="Arial"/>
                <w:b w:val="0"/>
                <w:bCs w:val="0"/>
              </w:rPr>
            </w:pPr>
            <w:r w:rsidRPr="009E45D5">
              <w:rPr>
                <w:rFonts w:ascii="Arial" w:hAnsi="Arial" w:cs="Arial"/>
              </w:rPr>
              <w:t>Bargaining power of suppliers</w:t>
            </w:r>
          </w:p>
          <w:p w14:paraId="69B030C1" w14:textId="274B5BA5" w:rsidR="009E45D5" w:rsidRDefault="009E45D5" w:rsidP="00E00739">
            <w:pPr>
              <w:rPr>
                <w:rFonts w:ascii="Arial" w:hAnsi="Arial" w:cs="Arial"/>
                <w:b w:val="0"/>
                <w:bCs w:val="0"/>
              </w:rPr>
            </w:pPr>
          </w:p>
          <w:p w14:paraId="11078244" w14:textId="04231E6B" w:rsidR="009E45D5" w:rsidRDefault="00BF35D5" w:rsidP="00BF35D5">
            <w:pPr>
              <w:jc w:val="both"/>
              <w:rPr>
                <w:rFonts w:ascii="Arial" w:hAnsi="Arial" w:cs="Arial"/>
              </w:rPr>
            </w:pPr>
            <w:r w:rsidRPr="00BF35D5">
              <w:rPr>
                <w:rFonts w:ascii="Arial" w:hAnsi="Arial" w:cs="Arial"/>
                <w:b w:val="0"/>
                <w:bCs w:val="0"/>
              </w:rPr>
              <w:t xml:space="preserve">The power of suppliers is </w:t>
            </w:r>
            <w:r w:rsidRPr="00BF35D5">
              <w:rPr>
                <w:rFonts w:ascii="Arial" w:hAnsi="Arial" w:cs="Arial"/>
                <w:i/>
                <w:iCs/>
              </w:rPr>
              <w:t>high</w:t>
            </w:r>
            <w:r w:rsidRPr="00BF35D5">
              <w:rPr>
                <w:rFonts w:ascii="Arial" w:hAnsi="Arial" w:cs="Arial"/>
                <w:b w:val="0"/>
                <w:bCs w:val="0"/>
              </w:rPr>
              <w:t xml:space="preserve"> because the supplier has </w:t>
            </w:r>
            <w:r>
              <w:rPr>
                <w:rFonts w:ascii="Arial" w:hAnsi="Arial" w:cs="Arial"/>
                <w:b w:val="0"/>
                <w:bCs w:val="0"/>
              </w:rPr>
              <w:t>the</w:t>
            </w:r>
            <w:r w:rsidRPr="00BF35D5">
              <w:rPr>
                <w:rFonts w:ascii="Arial" w:hAnsi="Arial" w:cs="Arial"/>
                <w:b w:val="0"/>
                <w:bCs w:val="0"/>
              </w:rPr>
              <w:t xml:space="preserve"> power to demand the price for the raw material required for the organisation in order to run the business smoothly. </w:t>
            </w:r>
            <w:r>
              <w:rPr>
                <w:rFonts w:ascii="Arial" w:hAnsi="Arial" w:cs="Arial"/>
                <w:b w:val="0"/>
                <w:bCs w:val="0"/>
              </w:rPr>
              <w:t>An organisation</w:t>
            </w:r>
            <w:r w:rsidRPr="00BF35D5">
              <w:rPr>
                <w:rFonts w:ascii="Arial" w:hAnsi="Arial" w:cs="Arial"/>
                <w:b w:val="0"/>
                <w:bCs w:val="0"/>
              </w:rPr>
              <w:t xml:space="preserve"> can negotiate with the supplier for attaining a lower price for the role resources are in the </w:t>
            </w:r>
            <w:r>
              <w:rPr>
                <w:rFonts w:ascii="Arial" w:hAnsi="Arial" w:cs="Arial"/>
                <w:b w:val="0"/>
                <w:bCs w:val="0"/>
              </w:rPr>
              <w:t>worst-case</w:t>
            </w:r>
            <w:r w:rsidRPr="00BF35D5">
              <w:rPr>
                <w:rFonts w:ascii="Arial" w:hAnsi="Arial" w:cs="Arial"/>
                <w:b w:val="0"/>
                <w:bCs w:val="0"/>
              </w:rPr>
              <w:t xml:space="preserve"> scenario the company has to change their supplier and if the company does not have any alternate supplier for the raw resources </w:t>
            </w:r>
            <w:r>
              <w:rPr>
                <w:rFonts w:ascii="Arial" w:hAnsi="Arial" w:cs="Arial"/>
                <w:b w:val="0"/>
                <w:bCs w:val="0"/>
              </w:rPr>
              <w:t>then</w:t>
            </w:r>
            <w:r w:rsidRPr="00BF35D5">
              <w:rPr>
                <w:rFonts w:ascii="Arial" w:hAnsi="Arial" w:cs="Arial"/>
                <w:b w:val="0"/>
                <w:bCs w:val="0"/>
              </w:rPr>
              <w:t xml:space="preserve"> the company has to </w:t>
            </w:r>
            <w:r>
              <w:rPr>
                <w:rFonts w:ascii="Arial" w:hAnsi="Arial" w:cs="Arial"/>
                <w:b w:val="0"/>
                <w:bCs w:val="0"/>
              </w:rPr>
              <w:t>buy</w:t>
            </w:r>
            <w:r w:rsidRPr="00BF35D5">
              <w:rPr>
                <w:rFonts w:ascii="Arial" w:hAnsi="Arial" w:cs="Arial"/>
                <w:b w:val="0"/>
                <w:bCs w:val="0"/>
              </w:rPr>
              <w:t xml:space="preserve"> the </w:t>
            </w:r>
            <w:r>
              <w:rPr>
                <w:rFonts w:ascii="Arial" w:hAnsi="Arial" w:cs="Arial"/>
                <w:b w:val="0"/>
                <w:bCs w:val="0"/>
              </w:rPr>
              <w:t>raw</w:t>
            </w:r>
            <w:r w:rsidRPr="00BF35D5">
              <w:rPr>
                <w:rFonts w:ascii="Arial" w:hAnsi="Arial" w:cs="Arial"/>
                <w:b w:val="0"/>
                <w:bCs w:val="0"/>
              </w:rPr>
              <w:t xml:space="preserve"> resources on the supplier term.</w:t>
            </w:r>
          </w:p>
          <w:p w14:paraId="257DE222" w14:textId="77777777" w:rsidR="005D2F7B" w:rsidRDefault="005D2F7B" w:rsidP="00BF35D5">
            <w:pPr>
              <w:jc w:val="both"/>
              <w:rPr>
                <w:rFonts w:ascii="Arial" w:hAnsi="Arial" w:cs="Arial"/>
                <w:b w:val="0"/>
                <w:bCs w:val="0"/>
              </w:rPr>
            </w:pPr>
          </w:p>
          <w:p w14:paraId="5252A2B8" w14:textId="0FF78389" w:rsidR="005D2F7B" w:rsidRPr="005D2F7B" w:rsidRDefault="005D2F7B" w:rsidP="00BF35D5">
            <w:pPr>
              <w:jc w:val="both"/>
              <w:rPr>
                <w:rFonts w:ascii="Arial" w:hAnsi="Arial" w:cs="Arial"/>
              </w:rPr>
            </w:pPr>
            <w:r w:rsidRPr="005D2F7B">
              <w:rPr>
                <w:rFonts w:ascii="Arial" w:hAnsi="Arial" w:cs="Arial"/>
              </w:rPr>
              <w:t>Competition in the industry:</w:t>
            </w:r>
          </w:p>
          <w:p w14:paraId="75105E1D" w14:textId="54BB9B52" w:rsidR="005D2F7B" w:rsidRPr="00BF35D5" w:rsidRDefault="005D2F7B" w:rsidP="005D2F7B">
            <w:pPr>
              <w:jc w:val="both"/>
              <w:rPr>
                <w:rFonts w:ascii="Arial" w:hAnsi="Arial" w:cs="Arial"/>
                <w:b w:val="0"/>
                <w:bCs w:val="0"/>
              </w:rPr>
            </w:pPr>
            <w:r>
              <w:rPr>
                <w:rFonts w:ascii="Arial" w:hAnsi="Arial" w:cs="Arial"/>
                <w:b w:val="0"/>
                <w:bCs w:val="0"/>
              </w:rPr>
              <w:t>the</w:t>
            </w:r>
            <w:r w:rsidRPr="005D2F7B">
              <w:rPr>
                <w:rFonts w:ascii="Arial" w:hAnsi="Arial" w:cs="Arial"/>
                <w:b w:val="0"/>
                <w:bCs w:val="0"/>
              </w:rPr>
              <w:t xml:space="preserve"> competition in </w:t>
            </w:r>
            <w:r>
              <w:rPr>
                <w:rFonts w:ascii="Arial" w:hAnsi="Arial" w:cs="Arial"/>
                <w:b w:val="0"/>
                <w:bCs w:val="0"/>
              </w:rPr>
              <w:t xml:space="preserve">the </w:t>
            </w:r>
            <w:r w:rsidRPr="005D2F7B">
              <w:rPr>
                <w:rFonts w:ascii="Arial" w:hAnsi="Arial" w:cs="Arial"/>
                <w:b w:val="0"/>
                <w:bCs w:val="0"/>
              </w:rPr>
              <w:t xml:space="preserve">industry is high because nowadays many </w:t>
            </w:r>
            <w:r>
              <w:rPr>
                <w:rFonts w:ascii="Arial" w:hAnsi="Arial" w:cs="Arial"/>
                <w:b w:val="0"/>
                <w:bCs w:val="0"/>
              </w:rPr>
              <w:t>organisations</w:t>
            </w:r>
            <w:r w:rsidRPr="005D2F7B">
              <w:rPr>
                <w:rFonts w:ascii="Arial" w:hAnsi="Arial" w:cs="Arial"/>
                <w:b w:val="0"/>
                <w:bCs w:val="0"/>
              </w:rPr>
              <w:t xml:space="preserve"> are entering the online shopping market please business which creates major setbacks and increases the level of competition in the marketplace. the organisation has to </w:t>
            </w:r>
            <w:r>
              <w:rPr>
                <w:rFonts w:ascii="Arial" w:hAnsi="Arial" w:cs="Arial"/>
                <w:b w:val="0"/>
                <w:bCs w:val="0"/>
              </w:rPr>
              <w:t>innovate</w:t>
            </w:r>
            <w:r w:rsidRPr="005D2F7B">
              <w:rPr>
                <w:rFonts w:ascii="Arial" w:hAnsi="Arial" w:cs="Arial"/>
                <w:b w:val="0"/>
                <w:bCs w:val="0"/>
              </w:rPr>
              <w:t xml:space="preserve"> </w:t>
            </w:r>
            <w:r w:rsidRPr="005D2F7B">
              <w:rPr>
                <w:rFonts w:ascii="Arial" w:hAnsi="Arial" w:cs="Arial"/>
                <w:b w:val="0"/>
                <w:bCs w:val="0"/>
              </w:rPr>
              <w:lastRenderedPageBreak/>
              <w:t xml:space="preserve">their services and increase their brand loyalty and consumer satisfaction which will help them in </w:t>
            </w:r>
            <w:r w:rsidR="00E47837">
              <w:rPr>
                <w:rFonts w:ascii="Arial" w:hAnsi="Arial" w:cs="Arial"/>
                <w:b w:val="0"/>
                <w:bCs w:val="0"/>
              </w:rPr>
              <w:t>attaining</w:t>
            </w:r>
            <w:r w:rsidRPr="005D2F7B">
              <w:rPr>
                <w:rFonts w:ascii="Arial" w:hAnsi="Arial" w:cs="Arial"/>
                <w:b w:val="0"/>
                <w:bCs w:val="0"/>
              </w:rPr>
              <w:t xml:space="preserve"> a competitive advantage </w:t>
            </w:r>
            <w:r>
              <w:rPr>
                <w:rFonts w:ascii="Arial" w:hAnsi="Arial" w:cs="Arial"/>
                <w:b w:val="0"/>
                <w:bCs w:val="0"/>
              </w:rPr>
              <w:t>that</w:t>
            </w:r>
            <w:r w:rsidRPr="005D2F7B">
              <w:rPr>
                <w:rFonts w:ascii="Arial" w:hAnsi="Arial" w:cs="Arial"/>
                <w:b w:val="0"/>
                <w:bCs w:val="0"/>
              </w:rPr>
              <w:t xml:space="preserve"> can allow them to achieve the </w:t>
            </w:r>
            <w:r>
              <w:rPr>
                <w:rFonts w:ascii="Arial" w:hAnsi="Arial" w:cs="Arial"/>
                <w:b w:val="0"/>
                <w:bCs w:val="0"/>
              </w:rPr>
              <w:t>topmost</w:t>
            </w:r>
            <w:r w:rsidRPr="005D2F7B">
              <w:rPr>
                <w:rFonts w:ascii="Arial" w:hAnsi="Arial" w:cs="Arial"/>
                <w:b w:val="0"/>
                <w:bCs w:val="0"/>
              </w:rPr>
              <w:t xml:space="preserve"> position in the market. </w:t>
            </w:r>
            <w:r>
              <w:rPr>
                <w:rFonts w:ascii="Arial" w:hAnsi="Arial" w:cs="Arial"/>
                <w:b w:val="0"/>
                <w:bCs w:val="0"/>
              </w:rPr>
              <w:t>Competitors</w:t>
            </w:r>
            <w:r w:rsidRPr="005D2F7B">
              <w:rPr>
                <w:rFonts w:ascii="Arial" w:hAnsi="Arial" w:cs="Arial"/>
                <w:b w:val="0"/>
                <w:bCs w:val="0"/>
              </w:rPr>
              <w:t xml:space="preserve"> of shoppers will be Amazon, Flipkart, and Alibaba.</w:t>
            </w:r>
          </w:p>
          <w:p w14:paraId="78CF8854" w14:textId="4CADF9EC" w:rsidR="009E45D5" w:rsidRDefault="009E45D5" w:rsidP="00E00739">
            <w:pPr>
              <w:rPr>
                <w:rFonts w:ascii="Arial" w:hAnsi="Arial" w:cs="Arial"/>
              </w:rPr>
            </w:pPr>
          </w:p>
          <w:p w14:paraId="4959B2DE" w14:textId="112FCA37" w:rsidR="009E45D5" w:rsidRDefault="009E45D5" w:rsidP="00E00739">
            <w:pPr>
              <w:rPr>
                <w:rFonts w:ascii="Arial" w:hAnsi="Arial" w:cs="Arial"/>
              </w:rPr>
            </w:pPr>
          </w:p>
          <w:p w14:paraId="716D521B" w14:textId="09F3C382" w:rsidR="009E45D5" w:rsidRDefault="009E45D5" w:rsidP="00E00739">
            <w:pPr>
              <w:rPr>
                <w:rFonts w:ascii="Arial" w:hAnsi="Arial" w:cs="Arial"/>
              </w:rPr>
            </w:pPr>
          </w:p>
          <w:p w14:paraId="67A002B4" w14:textId="0094A13D" w:rsidR="009E45D5" w:rsidRDefault="009E45D5" w:rsidP="00E00739">
            <w:pPr>
              <w:rPr>
                <w:rFonts w:ascii="Arial" w:hAnsi="Arial" w:cs="Arial"/>
              </w:rPr>
            </w:pPr>
          </w:p>
          <w:p w14:paraId="60FA5F93" w14:textId="77777777" w:rsidR="009E45D5" w:rsidRDefault="009E45D5" w:rsidP="00E00739">
            <w:pPr>
              <w:rPr>
                <w:rFonts w:ascii="Arial" w:hAnsi="Arial" w:cs="Arial"/>
                <w:b w:val="0"/>
                <w:bCs w:val="0"/>
              </w:rPr>
            </w:pPr>
          </w:p>
          <w:p w14:paraId="3FD97F5C" w14:textId="15F7B182" w:rsidR="009E45D5" w:rsidRDefault="009E45D5" w:rsidP="00E00739">
            <w:pPr>
              <w:rPr>
                <w:rFonts w:ascii="Arial" w:hAnsi="Arial" w:cs="Arial"/>
                <w:b w:val="0"/>
                <w:bCs w:val="0"/>
              </w:rPr>
            </w:pPr>
          </w:p>
          <w:p w14:paraId="5A618DD5" w14:textId="77777777" w:rsidR="009E45D5" w:rsidRPr="009E45D5" w:rsidRDefault="009E45D5" w:rsidP="00E00739">
            <w:pPr>
              <w:rPr>
                <w:rFonts w:ascii="Arial" w:hAnsi="Arial" w:cs="Arial"/>
              </w:rPr>
            </w:pPr>
          </w:p>
          <w:p w14:paraId="28A9E111" w14:textId="75649A2E" w:rsidR="009E45D5" w:rsidRDefault="009E45D5" w:rsidP="00E00739">
            <w:pPr>
              <w:rPr>
                <w:rFonts w:ascii="Arial" w:hAnsi="Arial" w:cs="Arial"/>
                <w:b w:val="0"/>
                <w:bCs w:val="0"/>
              </w:rPr>
            </w:pPr>
            <w:r w:rsidRPr="009E45D5">
              <w:rPr>
                <w:rFonts w:ascii="Arial" w:hAnsi="Arial" w:cs="Arial"/>
              </w:rPr>
              <w:t>Competitive Rivalry</w:t>
            </w:r>
            <w:r>
              <w:rPr>
                <w:rFonts w:ascii="Arial" w:hAnsi="Arial" w:cs="Arial"/>
              </w:rPr>
              <w:t>: who are your main competitors and how can you differentiate yourself from them</w:t>
            </w:r>
          </w:p>
          <w:p w14:paraId="2F7BDC9C" w14:textId="3DCB16ED" w:rsidR="009E45D5" w:rsidRDefault="009E45D5" w:rsidP="00E00739">
            <w:pPr>
              <w:rPr>
                <w:rFonts w:ascii="Arial" w:hAnsi="Arial" w:cs="Arial"/>
                <w:b w:val="0"/>
                <w:bCs w:val="0"/>
              </w:rPr>
            </w:pPr>
          </w:p>
          <w:tbl>
            <w:tblPr>
              <w:tblStyle w:val="TableGrid"/>
              <w:tblW w:w="0" w:type="auto"/>
              <w:tblLook w:val="04A0" w:firstRow="1" w:lastRow="0" w:firstColumn="1" w:lastColumn="0" w:noHBand="0" w:noVBand="1"/>
            </w:tblPr>
            <w:tblGrid>
              <w:gridCol w:w="2440"/>
              <w:gridCol w:w="11282"/>
            </w:tblGrid>
            <w:tr w:rsidR="006C7491" w14:paraId="5A753A1A" w14:textId="77777777" w:rsidTr="009E45D5">
              <w:tc>
                <w:tcPr>
                  <w:tcW w:w="2440" w:type="dxa"/>
                </w:tcPr>
                <w:p w14:paraId="773F45D0" w14:textId="3A62FCFC" w:rsidR="006C7491" w:rsidRPr="00E82B94" w:rsidRDefault="006C7491" w:rsidP="009E45D5">
                  <w:pPr>
                    <w:rPr>
                      <w:rFonts w:ascii="Arial" w:hAnsi="Arial" w:cs="Arial"/>
                      <w:b/>
                      <w:bCs/>
                    </w:rPr>
                  </w:pPr>
                  <w:r w:rsidRPr="00E82B94">
                    <w:rPr>
                      <w:rFonts w:ascii="Arial" w:hAnsi="Arial" w:cs="Arial"/>
                      <w:b/>
                      <w:bCs/>
                    </w:rPr>
                    <w:t>Name of competitor</w:t>
                  </w:r>
                </w:p>
              </w:tc>
              <w:tc>
                <w:tcPr>
                  <w:tcW w:w="11282" w:type="dxa"/>
                </w:tcPr>
                <w:p w14:paraId="51663E6A" w14:textId="514C1EF6" w:rsidR="006C7491" w:rsidRDefault="006C7491" w:rsidP="00E00739">
                  <w:pPr>
                    <w:rPr>
                      <w:rFonts w:ascii="Arial" w:hAnsi="Arial" w:cs="Arial"/>
                      <w:b/>
                      <w:bCs/>
                    </w:rPr>
                  </w:pPr>
                  <w:r>
                    <w:rPr>
                      <w:rFonts w:ascii="Arial" w:hAnsi="Arial" w:cs="Arial"/>
                      <w:b/>
                      <w:bCs/>
                    </w:rPr>
                    <w:t>Differentiation</w:t>
                  </w:r>
                </w:p>
              </w:tc>
            </w:tr>
            <w:tr w:rsidR="009E45D5" w14:paraId="70AF1B76" w14:textId="77777777" w:rsidTr="009E45D5">
              <w:tc>
                <w:tcPr>
                  <w:tcW w:w="2440" w:type="dxa"/>
                </w:tcPr>
                <w:p w14:paraId="1C152AD9" w14:textId="56C18ABE" w:rsidR="009E45D5" w:rsidRPr="00A42DD3" w:rsidRDefault="00A42DD3" w:rsidP="009E45D5">
                  <w:pPr>
                    <w:rPr>
                      <w:rFonts w:ascii="Arial" w:hAnsi="Arial" w:cs="Arial"/>
                      <w:b/>
                      <w:bCs/>
                    </w:rPr>
                  </w:pPr>
                  <w:r w:rsidRPr="00A42DD3">
                    <w:rPr>
                      <w:rFonts w:ascii="Arial" w:hAnsi="Arial" w:cs="Arial"/>
                      <w:b/>
                      <w:bCs/>
                    </w:rPr>
                    <w:t>Amazon</w:t>
                  </w:r>
                </w:p>
                <w:p w14:paraId="3424AD01" w14:textId="77777777" w:rsidR="009E45D5" w:rsidRDefault="009E45D5" w:rsidP="00E00739">
                  <w:pPr>
                    <w:rPr>
                      <w:rFonts w:ascii="Arial" w:hAnsi="Arial" w:cs="Arial"/>
                      <w:b/>
                      <w:bCs/>
                    </w:rPr>
                  </w:pPr>
                </w:p>
              </w:tc>
              <w:tc>
                <w:tcPr>
                  <w:tcW w:w="11282" w:type="dxa"/>
                </w:tcPr>
                <w:p w14:paraId="7E0DC0EC" w14:textId="615C8B92" w:rsidR="009E45D5" w:rsidRDefault="00A42DD3" w:rsidP="00E00739">
                  <w:pPr>
                    <w:rPr>
                      <w:rFonts w:ascii="Arial" w:hAnsi="Arial" w:cs="Arial"/>
                      <w:b/>
                      <w:bCs/>
                    </w:rPr>
                  </w:pPr>
                  <w:r>
                    <w:rPr>
                      <w:rFonts w:ascii="Arial" w:hAnsi="Arial" w:cs="Arial"/>
                      <w:b/>
                      <w:bCs/>
                    </w:rPr>
                    <w:t>Shoppers will provide more filters which help the consumers in getting what they want in less time.</w:t>
                  </w:r>
                </w:p>
              </w:tc>
            </w:tr>
            <w:tr w:rsidR="009E45D5" w14:paraId="3585AE40" w14:textId="77777777" w:rsidTr="009E45D5">
              <w:tc>
                <w:tcPr>
                  <w:tcW w:w="2440" w:type="dxa"/>
                </w:tcPr>
                <w:p w14:paraId="7319932E" w14:textId="19C71F53" w:rsidR="009E45D5" w:rsidRDefault="00A42DD3" w:rsidP="009E45D5">
                  <w:pPr>
                    <w:rPr>
                      <w:rFonts w:ascii="Arial" w:hAnsi="Arial" w:cs="Arial"/>
                      <w:b/>
                      <w:bCs/>
                    </w:rPr>
                  </w:pPr>
                  <w:r>
                    <w:rPr>
                      <w:rFonts w:ascii="Arial" w:hAnsi="Arial" w:cs="Arial"/>
                      <w:b/>
                      <w:bCs/>
                    </w:rPr>
                    <w:t>Flipkart</w:t>
                  </w:r>
                </w:p>
                <w:p w14:paraId="08BD7648" w14:textId="77777777" w:rsidR="009E45D5" w:rsidRDefault="009E45D5" w:rsidP="00E00739">
                  <w:pPr>
                    <w:rPr>
                      <w:rFonts w:ascii="Arial" w:hAnsi="Arial" w:cs="Arial"/>
                      <w:b/>
                      <w:bCs/>
                    </w:rPr>
                  </w:pPr>
                </w:p>
              </w:tc>
              <w:tc>
                <w:tcPr>
                  <w:tcW w:w="11282" w:type="dxa"/>
                </w:tcPr>
                <w:p w14:paraId="676F57BC" w14:textId="7355D48F" w:rsidR="009E45D5" w:rsidRDefault="00A42DD3" w:rsidP="00E00739">
                  <w:pPr>
                    <w:rPr>
                      <w:rFonts w:ascii="Arial" w:hAnsi="Arial" w:cs="Arial"/>
                      <w:b/>
                      <w:bCs/>
                    </w:rPr>
                  </w:pPr>
                  <w:r>
                    <w:rPr>
                      <w:rFonts w:ascii="Arial" w:hAnsi="Arial" w:cs="Arial"/>
                      <w:b/>
                      <w:bCs/>
                    </w:rPr>
                    <w:t>The organisation will provide a better graphical user interface that will avoid difficulties for consumers in shopping.</w:t>
                  </w:r>
                </w:p>
              </w:tc>
            </w:tr>
            <w:tr w:rsidR="009E45D5" w14:paraId="7CB08CC4" w14:textId="77777777" w:rsidTr="009E45D5">
              <w:tc>
                <w:tcPr>
                  <w:tcW w:w="2440" w:type="dxa"/>
                </w:tcPr>
                <w:p w14:paraId="37304F70" w14:textId="06E66742" w:rsidR="009E45D5" w:rsidRDefault="00A42DD3" w:rsidP="009E45D5">
                  <w:pPr>
                    <w:rPr>
                      <w:rFonts w:ascii="Arial" w:hAnsi="Arial" w:cs="Arial"/>
                      <w:b/>
                      <w:bCs/>
                    </w:rPr>
                  </w:pPr>
                  <w:r>
                    <w:rPr>
                      <w:rFonts w:ascii="Arial" w:hAnsi="Arial" w:cs="Arial"/>
                      <w:b/>
                      <w:bCs/>
                    </w:rPr>
                    <w:t>Alibaba</w:t>
                  </w:r>
                </w:p>
                <w:p w14:paraId="647A96C1" w14:textId="77777777" w:rsidR="009E45D5" w:rsidRDefault="009E45D5" w:rsidP="00E00739">
                  <w:pPr>
                    <w:rPr>
                      <w:rFonts w:ascii="Arial" w:hAnsi="Arial" w:cs="Arial"/>
                      <w:b/>
                      <w:bCs/>
                    </w:rPr>
                  </w:pPr>
                </w:p>
              </w:tc>
              <w:tc>
                <w:tcPr>
                  <w:tcW w:w="11282" w:type="dxa"/>
                </w:tcPr>
                <w:p w14:paraId="4DF64B38" w14:textId="5484599F" w:rsidR="009E45D5" w:rsidRDefault="00A42DD3" w:rsidP="00E00739">
                  <w:pPr>
                    <w:rPr>
                      <w:rFonts w:ascii="Arial" w:hAnsi="Arial" w:cs="Arial"/>
                      <w:b/>
                      <w:bCs/>
                    </w:rPr>
                  </w:pPr>
                  <w:r>
                    <w:rPr>
                      <w:rFonts w:ascii="Arial" w:hAnsi="Arial" w:cs="Arial"/>
                      <w:b/>
                      <w:bCs/>
                    </w:rPr>
                    <w:t>Shoppers will deliver the product in2 days after the order is placed.</w:t>
                  </w:r>
                </w:p>
              </w:tc>
            </w:tr>
          </w:tbl>
          <w:p w14:paraId="0F9C5DA8" w14:textId="77777777" w:rsidR="00E82B94" w:rsidRPr="006E7C96" w:rsidRDefault="00E82B94" w:rsidP="00E82B94">
            <w:pPr>
              <w:rPr>
                <w:rFonts w:ascii="Arial" w:hAnsi="Arial" w:cs="Arial"/>
                <w:i/>
                <w:iCs/>
                <w:sz w:val="20"/>
                <w:szCs w:val="20"/>
              </w:rPr>
            </w:pPr>
            <w:r w:rsidRPr="006E7C96">
              <w:rPr>
                <w:rFonts w:ascii="Arial" w:hAnsi="Arial" w:cs="Arial"/>
                <w:i/>
                <w:iCs/>
                <w:sz w:val="20"/>
                <w:szCs w:val="20"/>
              </w:rPr>
              <w:t>You may add more names if you wish</w:t>
            </w:r>
          </w:p>
          <w:p w14:paraId="3BCD9940" w14:textId="77777777" w:rsidR="009E45D5" w:rsidRDefault="009E45D5" w:rsidP="00E00739">
            <w:pPr>
              <w:rPr>
                <w:b w:val="0"/>
                <w:bCs w:val="0"/>
              </w:rPr>
            </w:pPr>
          </w:p>
          <w:p w14:paraId="17CA34BF" w14:textId="03E67971" w:rsidR="00A44A0A" w:rsidRDefault="00A44A0A" w:rsidP="00E00739"/>
        </w:tc>
      </w:tr>
    </w:tbl>
    <w:p w14:paraId="23B2DDE7" w14:textId="77777777" w:rsidR="00A44A0A" w:rsidRDefault="00A44A0A"/>
    <w:p w14:paraId="1FF7AE67" w14:textId="7CC1B857" w:rsidR="00A44A0A" w:rsidRDefault="00A44A0A"/>
    <w:p w14:paraId="2EC9D84B" w14:textId="107B844C" w:rsidR="00E82B94" w:rsidRDefault="00E82B94"/>
    <w:p w14:paraId="6D8F2349" w14:textId="274992E5" w:rsidR="00E82B94" w:rsidRDefault="00E82B94"/>
    <w:p w14:paraId="4C9519E8" w14:textId="0F0FB466" w:rsidR="00E82B94" w:rsidRDefault="00E82B94"/>
    <w:p w14:paraId="68885BBC" w14:textId="52341B5B" w:rsidR="00E82B94" w:rsidRDefault="00E82B94"/>
    <w:p w14:paraId="340A46A7" w14:textId="09455148" w:rsidR="00E82B94" w:rsidRDefault="00E82B94"/>
    <w:p w14:paraId="434BFE1D" w14:textId="556078E6" w:rsidR="00E82B94" w:rsidRDefault="00E82B94"/>
    <w:p w14:paraId="710AEBA4" w14:textId="4AFED57C" w:rsidR="00E82B94" w:rsidRDefault="00E82B94"/>
    <w:p w14:paraId="2D50C6E5" w14:textId="0EEB18A9" w:rsidR="00E82B94" w:rsidRDefault="00E82B94"/>
    <w:p w14:paraId="6C1DBA39" w14:textId="4B7E0AB4" w:rsidR="00E82B94" w:rsidRDefault="00E82B94"/>
    <w:p w14:paraId="3D6D67BE" w14:textId="2931C163" w:rsidR="00E82B94" w:rsidRDefault="00E82B94"/>
    <w:p w14:paraId="74D4B2E0" w14:textId="1EDF3942" w:rsidR="00E82B94" w:rsidRDefault="00E82B94"/>
    <w:p w14:paraId="74A45272" w14:textId="5EFBC577" w:rsidR="00E82B94" w:rsidRDefault="00E82B94"/>
    <w:p w14:paraId="7BD34F5A" w14:textId="749829D3" w:rsidR="00E82B94" w:rsidRDefault="00E82B94"/>
    <w:p w14:paraId="0C8986DB" w14:textId="77777777" w:rsidR="00E82B94" w:rsidRDefault="00E82B94"/>
    <w:tbl>
      <w:tblPr>
        <w:tblStyle w:val="GridTable6Colorful"/>
        <w:tblW w:w="0" w:type="auto"/>
        <w:tblLook w:val="04A0" w:firstRow="1" w:lastRow="0" w:firstColumn="1" w:lastColumn="0" w:noHBand="0" w:noVBand="1"/>
      </w:tblPr>
      <w:tblGrid>
        <w:gridCol w:w="13948"/>
      </w:tblGrid>
      <w:tr w:rsidR="009E45D5"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Default="009E45D5" w:rsidP="00E00739">
            <w:pPr>
              <w:rPr>
                <w:rFonts w:ascii="Arial" w:hAnsi="Arial" w:cs="Arial"/>
                <w:b w:val="0"/>
                <w:bCs w:val="0"/>
              </w:rPr>
            </w:pPr>
            <w:r>
              <w:rPr>
                <w:rFonts w:ascii="Arial" w:hAnsi="Arial" w:cs="Arial"/>
              </w:rPr>
              <w:t xml:space="preserve">OPERATIONS AND MANAGEMENT TEAM </w:t>
            </w:r>
          </w:p>
          <w:p w14:paraId="452F57D3" w14:textId="46BB283A" w:rsidR="006C7491" w:rsidRPr="00FC47CA" w:rsidRDefault="009E45D5" w:rsidP="00E00739">
            <w:pPr>
              <w:rPr>
                <w:rFonts w:ascii="Arial" w:hAnsi="Arial" w:cs="Arial"/>
              </w:rPr>
            </w:pPr>
            <w:r w:rsidRPr="00DA1298">
              <w:rPr>
                <w:rFonts w:ascii="Arial" w:hAnsi="Arial" w:cs="Arial"/>
              </w:rPr>
              <w:t>OPERATIONS</w:t>
            </w:r>
          </w:p>
          <w:p w14:paraId="01857F80" w14:textId="7ECA0BEC" w:rsidR="009E45D5" w:rsidRDefault="006C7491" w:rsidP="00E00739">
            <w:pPr>
              <w:rPr>
                <w:rFonts w:ascii="Arial" w:hAnsi="Arial" w:cs="Arial"/>
                <w:b w:val="0"/>
                <w:bCs w:val="0"/>
                <w:i/>
              </w:rPr>
            </w:pPr>
            <w:r w:rsidRPr="006C7491">
              <w:rPr>
                <w:rFonts w:ascii="Arial" w:hAnsi="Arial" w:cs="Arial"/>
              </w:rPr>
              <w:t xml:space="preserve">What is your business process like? </w:t>
            </w:r>
            <w:r w:rsidRPr="006C7491">
              <w:rPr>
                <w:rFonts w:ascii="Arial" w:hAnsi="Arial" w:cs="Arial"/>
                <w:i/>
              </w:rPr>
              <w:t>E.g., if it is a bakery – what are all the processes involved? Where will you get your supplies from? What supplies and equipment will you need? How will you transport them to your production site? Where will you make the cakes and scones? How will you get them to your customers? Will anyone else be involved in this process? Etc</w:t>
            </w:r>
          </w:p>
          <w:p w14:paraId="2D6EC1C4" w14:textId="65B419D9" w:rsidR="00B76951" w:rsidRPr="00B76951" w:rsidRDefault="00B76951" w:rsidP="00B76951">
            <w:pPr>
              <w:jc w:val="both"/>
              <w:rPr>
                <w:rFonts w:ascii="Arial" w:hAnsi="Arial" w:cs="Arial"/>
                <w:b w:val="0"/>
                <w:bCs w:val="0"/>
                <w:iCs/>
              </w:rPr>
            </w:pPr>
            <w:r w:rsidRPr="00B76951">
              <w:rPr>
                <w:rFonts w:ascii="Arial" w:hAnsi="Arial" w:cs="Arial"/>
                <w:b w:val="0"/>
                <w:bCs w:val="0"/>
                <w:iCs/>
              </w:rPr>
              <w:t xml:space="preserve">At shoppers is a marketplace in which various vendors and shop owners introduced their </w:t>
            </w:r>
            <w:r>
              <w:rPr>
                <w:rFonts w:ascii="Arial" w:hAnsi="Arial" w:cs="Arial"/>
                <w:b w:val="0"/>
                <w:bCs w:val="0"/>
                <w:iCs/>
              </w:rPr>
              <w:t>products</w:t>
            </w:r>
            <w:r w:rsidRPr="00B76951">
              <w:rPr>
                <w:rFonts w:ascii="Arial" w:hAnsi="Arial" w:cs="Arial"/>
                <w:b w:val="0"/>
                <w:bCs w:val="0"/>
                <w:iCs/>
              </w:rPr>
              <w:t xml:space="preserve"> to the consumers the major operations and management of the organisation </w:t>
            </w:r>
            <w:r>
              <w:rPr>
                <w:rFonts w:ascii="Arial" w:hAnsi="Arial" w:cs="Arial"/>
                <w:b w:val="0"/>
                <w:bCs w:val="0"/>
                <w:iCs/>
              </w:rPr>
              <w:t>are</w:t>
            </w:r>
            <w:r w:rsidRPr="00B76951">
              <w:rPr>
                <w:rFonts w:ascii="Arial" w:hAnsi="Arial" w:cs="Arial"/>
                <w:b w:val="0"/>
                <w:bCs w:val="0"/>
                <w:iCs/>
              </w:rPr>
              <w:t xml:space="preserve"> to create a smooth experience the firm has to regularly check the responsiveness of the graphical user interface which is a major issue and that can create satisfaction. The second task after the order </w:t>
            </w:r>
            <w:r>
              <w:rPr>
                <w:rFonts w:ascii="Arial" w:hAnsi="Arial" w:cs="Arial"/>
                <w:b w:val="0"/>
                <w:bCs w:val="0"/>
                <w:iCs/>
              </w:rPr>
              <w:t>is placed</w:t>
            </w:r>
            <w:r w:rsidRPr="00B76951">
              <w:rPr>
                <w:rFonts w:ascii="Arial" w:hAnsi="Arial" w:cs="Arial"/>
                <w:b w:val="0"/>
                <w:bCs w:val="0"/>
                <w:iCs/>
              </w:rPr>
              <w:t xml:space="preserve"> the organisation have to inform the </w:t>
            </w:r>
            <w:r>
              <w:rPr>
                <w:rFonts w:ascii="Arial" w:hAnsi="Arial" w:cs="Arial"/>
                <w:b w:val="0"/>
                <w:bCs w:val="0"/>
                <w:iCs/>
              </w:rPr>
              <w:t>seller</w:t>
            </w:r>
            <w:r w:rsidRPr="00B76951">
              <w:rPr>
                <w:rFonts w:ascii="Arial" w:hAnsi="Arial" w:cs="Arial"/>
                <w:b w:val="0"/>
                <w:bCs w:val="0"/>
                <w:iCs/>
              </w:rPr>
              <w:t xml:space="preserve"> of the product and then the organisation have to send the delivery partners to the respective shop </w:t>
            </w:r>
            <w:r>
              <w:rPr>
                <w:rFonts w:ascii="Arial" w:hAnsi="Arial" w:cs="Arial"/>
                <w:b w:val="0"/>
                <w:bCs w:val="0"/>
                <w:iCs/>
              </w:rPr>
              <w:t xml:space="preserve">to </w:t>
            </w:r>
            <w:r w:rsidRPr="00B76951">
              <w:rPr>
                <w:rFonts w:ascii="Arial" w:hAnsi="Arial" w:cs="Arial"/>
                <w:b w:val="0"/>
                <w:bCs w:val="0"/>
                <w:iCs/>
              </w:rPr>
              <w:t xml:space="preserve">collect the product and deliver it to the </w:t>
            </w:r>
            <w:r>
              <w:rPr>
                <w:rFonts w:ascii="Arial" w:hAnsi="Arial" w:cs="Arial"/>
                <w:b w:val="0"/>
                <w:bCs w:val="0"/>
                <w:iCs/>
              </w:rPr>
              <w:t>consumer’s</w:t>
            </w:r>
            <w:r w:rsidRPr="00B76951">
              <w:rPr>
                <w:rFonts w:ascii="Arial" w:hAnsi="Arial" w:cs="Arial"/>
                <w:b w:val="0"/>
                <w:bCs w:val="0"/>
                <w:iCs/>
              </w:rPr>
              <w:t xml:space="preserve"> address within 2 days according to the commitment. </w:t>
            </w:r>
          </w:p>
          <w:p w14:paraId="0D0C3C6C" w14:textId="77E03FA3" w:rsidR="00B76951" w:rsidRPr="00B76951" w:rsidRDefault="00B76951" w:rsidP="00B76951">
            <w:pPr>
              <w:jc w:val="both"/>
              <w:rPr>
                <w:rFonts w:ascii="Arial" w:hAnsi="Arial" w:cs="Arial"/>
                <w:b w:val="0"/>
                <w:bCs w:val="0"/>
                <w:iCs/>
              </w:rPr>
            </w:pPr>
            <w:r>
              <w:rPr>
                <w:rFonts w:ascii="Arial" w:hAnsi="Arial" w:cs="Arial"/>
                <w:b w:val="0"/>
                <w:bCs w:val="0"/>
                <w:iCs/>
              </w:rPr>
              <w:t>The above</w:t>
            </w:r>
            <w:r w:rsidRPr="00B76951">
              <w:rPr>
                <w:rFonts w:ascii="Arial" w:hAnsi="Arial" w:cs="Arial"/>
                <w:b w:val="0"/>
                <w:bCs w:val="0"/>
                <w:iCs/>
              </w:rPr>
              <w:t xml:space="preserve"> processes are the major processes but some small processes that can highly impact the above procedures are the agreements with the sellers who are selling the product in the online marketplace. </w:t>
            </w:r>
            <w:r>
              <w:rPr>
                <w:rFonts w:ascii="Arial" w:hAnsi="Arial" w:cs="Arial"/>
                <w:b w:val="0"/>
                <w:bCs w:val="0"/>
                <w:iCs/>
              </w:rPr>
              <w:t>Organisations</w:t>
            </w:r>
            <w:r w:rsidRPr="00B76951">
              <w:rPr>
                <w:rFonts w:ascii="Arial" w:hAnsi="Arial" w:cs="Arial"/>
                <w:b w:val="0"/>
                <w:bCs w:val="0"/>
                <w:iCs/>
              </w:rPr>
              <w:t xml:space="preserve"> have to decide </w:t>
            </w:r>
            <w:r>
              <w:rPr>
                <w:rFonts w:ascii="Arial" w:hAnsi="Arial" w:cs="Arial"/>
                <w:b w:val="0"/>
                <w:bCs w:val="0"/>
                <w:iCs/>
              </w:rPr>
              <w:t xml:space="preserve">on </w:t>
            </w:r>
            <w:r w:rsidRPr="00B76951">
              <w:rPr>
                <w:rFonts w:ascii="Arial" w:hAnsi="Arial" w:cs="Arial"/>
                <w:b w:val="0"/>
                <w:bCs w:val="0"/>
                <w:iCs/>
              </w:rPr>
              <w:t xml:space="preserve">a perfect </w:t>
            </w:r>
            <w:r>
              <w:rPr>
                <w:rFonts w:ascii="Arial" w:hAnsi="Arial" w:cs="Arial"/>
                <w:b w:val="0"/>
                <w:bCs w:val="0"/>
                <w:iCs/>
              </w:rPr>
              <w:t>commission rate</w:t>
            </w:r>
            <w:r w:rsidRPr="00B76951">
              <w:rPr>
                <w:rFonts w:ascii="Arial" w:hAnsi="Arial" w:cs="Arial"/>
                <w:b w:val="0"/>
                <w:bCs w:val="0"/>
                <w:iCs/>
              </w:rPr>
              <w:t xml:space="preserve"> through which they can on lots of revenue and capital. </w:t>
            </w:r>
          </w:p>
          <w:p w14:paraId="28384AA8" w14:textId="7307FEF2" w:rsidR="006C7491" w:rsidRPr="00B76951" w:rsidRDefault="00B76951" w:rsidP="00B76951">
            <w:pPr>
              <w:jc w:val="both"/>
              <w:rPr>
                <w:rFonts w:ascii="Arial" w:hAnsi="Arial" w:cs="Arial"/>
                <w:b w:val="0"/>
                <w:bCs w:val="0"/>
                <w:iCs/>
              </w:rPr>
            </w:pPr>
            <w:r w:rsidRPr="00B76951">
              <w:rPr>
                <w:rFonts w:ascii="Arial" w:hAnsi="Arial" w:cs="Arial"/>
                <w:b w:val="0"/>
                <w:bCs w:val="0"/>
                <w:iCs/>
              </w:rPr>
              <w:t xml:space="preserve">Delivery </w:t>
            </w:r>
            <w:r>
              <w:rPr>
                <w:rFonts w:ascii="Arial" w:hAnsi="Arial" w:cs="Arial"/>
                <w:b w:val="0"/>
                <w:bCs w:val="0"/>
                <w:iCs/>
              </w:rPr>
              <w:t>agents</w:t>
            </w:r>
            <w:r w:rsidRPr="00B76951">
              <w:rPr>
                <w:rFonts w:ascii="Arial" w:hAnsi="Arial" w:cs="Arial"/>
                <w:b w:val="0"/>
                <w:bCs w:val="0"/>
                <w:iCs/>
              </w:rPr>
              <w:t xml:space="preserve"> and </w:t>
            </w:r>
            <w:r>
              <w:rPr>
                <w:rFonts w:ascii="Arial" w:hAnsi="Arial" w:cs="Arial"/>
                <w:b w:val="0"/>
                <w:bCs w:val="0"/>
                <w:iCs/>
              </w:rPr>
              <w:t>distributors</w:t>
            </w:r>
            <w:r w:rsidRPr="00B76951">
              <w:rPr>
                <w:rFonts w:ascii="Arial" w:hAnsi="Arial" w:cs="Arial"/>
                <w:b w:val="0"/>
                <w:bCs w:val="0"/>
                <w:iCs/>
              </w:rPr>
              <w:t xml:space="preserve"> play </w:t>
            </w:r>
            <w:r>
              <w:rPr>
                <w:rFonts w:ascii="Arial" w:hAnsi="Arial" w:cs="Arial"/>
                <w:b w:val="0"/>
                <w:bCs w:val="0"/>
                <w:iCs/>
              </w:rPr>
              <w:t>an</w:t>
            </w:r>
            <w:r w:rsidRPr="00B76951">
              <w:rPr>
                <w:rFonts w:ascii="Arial" w:hAnsi="Arial" w:cs="Arial"/>
                <w:b w:val="0"/>
                <w:bCs w:val="0"/>
                <w:iCs/>
              </w:rPr>
              <w:t xml:space="preserve"> important role here and </w:t>
            </w:r>
            <w:r>
              <w:rPr>
                <w:rFonts w:ascii="Arial" w:hAnsi="Arial" w:cs="Arial"/>
                <w:b w:val="0"/>
                <w:bCs w:val="0"/>
                <w:iCs/>
              </w:rPr>
              <w:t>setting</w:t>
            </w:r>
            <w:r w:rsidRPr="00B76951">
              <w:rPr>
                <w:rFonts w:ascii="Arial" w:hAnsi="Arial" w:cs="Arial"/>
                <w:b w:val="0"/>
                <w:bCs w:val="0"/>
                <w:iCs/>
              </w:rPr>
              <w:t xml:space="preserve"> an agreement with them is a major task and operation for the organisation as this is the core part </w:t>
            </w:r>
            <w:r>
              <w:rPr>
                <w:rFonts w:ascii="Arial" w:hAnsi="Arial" w:cs="Arial"/>
                <w:b w:val="0"/>
                <w:bCs w:val="0"/>
                <w:iCs/>
              </w:rPr>
              <w:t>of</w:t>
            </w:r>
            <w:r w:rsidRPr="00B76951">
              <w:rPr>
                <w:rFonts w:ascii="Arial" w:hAnsi="Arial" w:cs="Arial"/>
                <w:b w:val="0"/>
                <w:bCs w:val="0"/>
                <w:iCs/>
              </w:rPr>
              <w:t xml:space="preserve"> the form in order to </w:t>
            </w:r>
            <w:r>
              <w:rPr>
                <w:rFonts w:ascii="Arial" w:hAnsi="Arial" w:cs="Arial"/>
                <w:b w:val="0"/>
                <w:bCs w:val="0"/>
                <w:iCs/>
              </w:rPr>
              <w:t>fulfil</w:t>
            </w:r>
            <w:r w:rsidRPr="00B76951">
              <w:rPr>
                <w:rFonts w:ascii="Arial" w:hAnsi="Arial" w:cs="Arial"/>
                <w:b w:val="0"/>
                <w:bCs w:val="0"/>
                <w:iCs/>
              </w:rPr>
              <w:t xml:space="preserve"> </w:t>
            </w:r>
            <w:r>
              <w:rPr>
                <w:rFonts w:ascii="Arial" w:hAnsi="Arial" w:cs="Arial"/>
                <w:b w:val="0"/>
                <w:bCs w:val="0"/>
                <w:iCs/>
              </w:rPr>
              <w:t>their commitment</w:t>
            </w:r>
            <w:r w:rsidRPr="00B76951">
              <w:rPr>
                <w:rFonts w:ascii="Arial" w:hAnsi="Arial" w:cs="Arial"/>
                <w:b w:val="0"/>
                <w:bCs w:val="0"/>
                <w:iCs/>
              </w:rPr>
              <w:t>.</w:t>
            </w:r>
          </w:p>
          <w:p w14:paraId="72A8A7DC" w14:textId="4B3C84B4" w:rsidR="006C7491" w:rsidRDefault="006C7491" w:rsidP="00E00739">
            <w:pPr>
              <w:rPr>
                <w:rFonts w:ascii="Arial" w:hAnsi="Arial" w:cs="Arial"/>
                <w:b w:val="0"/>
                <w:bCs w:val="0"/>
                <w:i/>
              </w:rPr>
            </w:pPr>
          </w:p>
          <w:p w14:paraId="6BBBC8E0" w14:textId="1E163143" w:rsidR="006C7491" w:rsidRDefault="006C7491" w:rsidP="00E00739">
            <w:pPr>
              <w:rPr>
                <w:rFonts w:ascii="Arial" w:hAnsi="Arial" w:cs="Arial"/>
                <w:b w:val="0"/>
                <w:bCs w:val="0"/>
                <w:i/>
              </w:rPr>
            </w:pPr>
          </w:p>
          <w:p w14:paraId="546CA2CB" w14:textId="66AE1C36" w:rsidR="006C7491" w:rsidRDefault="006C7491" w:rsidP="00E00739">
            <w:pPr>
              <w:rPr>
                <w:rFonts w:ascii="Arial" w:hAnsi="Arial" w:cs="Arial"/>
                <w:b w:val="0"/>
                <w:bCs w:val="0"/>
                <w:i/>
              </w:rPr>
            </w:pPr>
          </w:p>
          <w:p w14:paraId="407D34FC" w14:textId="1E667A92" w:rsidR="006C7491" w:rsidRDefault="006C7491" w:rsidP="00E00739">
            <w:pPr>
              <w:rPr>
                <w:rFonts w:ascii="Arial" w:hAnsi="Arial" w:cs="Arial"/>
                <w:b w:val="0"/>
                <w:bCs w:val="0"/>
                <w:i/>
              </w:rPr>
            </w:pPr>
          </w:p>
          <w:p w14:paraId="5C78F067" w14:textId="26AB968E" w:rsidR="006C7491" w:rsidRDefault="006C7491" w:rsidP="00E00739">
            <w:pPr>
              <w:rPr>
                <w:rFonts w:ascii="Arial" w:hAnsi="Arial" w:cs="Arial"/>
                <w:b w:val="0"/>
                <w:bCs w:val="0"/>
                <w:i/>
              </w:rPr>
            </w:pPr>
          </w:p>
          <w:p w14:paraId="1FBB9816" w14:textId="0C3D6176" w:rsidR="006C7491" w:rsidRDefault="006C7491" w:rsidP="00E00739">
            <w:pPr>
              <w:rPr>
                <w:rFonts w:ascii="Arial" w:hAnsi="Arial" w:cs="Arial"/>
                <w:i/>
              </w:rPr>
            </w:pPr>
          </w:p>
          <w:p w14:paraId="29D0AF87" w14:textId="45EAA8B5" w:rsidR="006C7491" w:rsidRDefault="006C7491" w:rsidP="00E00739">
            <w:pPr>
              <w:rPr>
                <w:rFonts w:ascii="Arial" w:hAnsi="Arial" w:cs="Arial"/>
                <w:i/>
              </w:rPr>
            </w:pPr>
          </w:p>
          <w:p w14:paraId="5656F95A" w14:textId="61A8C41D" w:rsidR="006C7491" w:rsidRDefault="006C7491" w:rsidP="00E00739">
            <w:pPr>
              <w:rPr>
                <w:rFonts w:ascii="Arial" w:hAnsi="Arial" w:cs="Arial"/>
                <w:i/>
              </w:rPr>
            </w:pPr>
          </w:p>
          <w:p w14:paraId="2278853F" w14:textId="049C8D45" w:rsidR="006C7491" w:rsidRDefault="006C7491" w:rsidP="00E00739">
            <w:pPr>
              <w:rPr>
                <w:rFonts w:ascii="Arial" w:hAnsi="Arial" w:cs="Arial"/>
                <w:i/>
              </w:rPr>
            </w:pPr>
          </w:p>
          <w:p w14:paraId="560BBFDD" w14:textId="48A20F9A" w:rsidR="006C7491" w:rsidRPr="006C7491" w:rsidRDefault="006C7491" w:rsidP="00E00739">
            <w:pPr>
              <w:rPr>
                <w:rFonts w:ascii="Arial" w:hAnsi="Arial" w:cs="Arial"/>
                <w:iCs/>
              </w:rPr>
            </w:pPr>
            <w:r w:rsidRPr="006C7491">
              <w:rPr>
                <w:rFonts w:ascii="Arial" w:hAnsi="Arial" w:cs="Arial"/>
              </w:rPr>
              <w:lastRenderedPageBreak/>
              <w:t>How would you generate revenue for your business?</w:t>
            </w:r>
            <w:r>
              <w:rPr>
                <w:rFonts w:ascii="Arial" w:hAnsi="Arial" w:cs="Arial"/>
              </w:rPr>
              <w:t xml:space="preserve"> E.g., How would you prevent loss of revenue?</w:t>
            </w:r>
          </w:p>
          <w:p w14:paraId="79790D84" w14:textId="77777777" w:rsidR="009E45D5" w:rsidRDefault="009E45D5" w:rsidP="00E00739">
            <w:pPr>
              <w:rPr>
                <w:rFonts w:ascii="Arial" w:hAnsi="Arial" w:cs="Arial"/>
              </w:rPr>
            </w:pPr>
          </w:p>
          <w:p w14:paraId="34086DC0" w14:textId="2BEB2D82" w:rsidR="009E45D5" w:rsidRDefault="00B76951" w:rsidP="00B76951">
            <w:pPr>
              <w:jc w:val="both"/>
              <w:rPr>
                <w:rFonts w:ascii="Arial" w:hAnsi="Arial" w:cs="Arial"/>
                <w:b w:val="0"/>
                <w:bCs w:val="0"/>
              </w:rPr>
            </w:pPr>
            <w:r w:rsidRPr="00B76951">
              <w:rPr>
                <w:rFonts w:ascii="Arial" w:hAnsi="Arial" w:cs="Arial"/>
                <w:b w:val="0"/>
                <w:bCs w:val="0"/>
              </w:rPr>
              <w:t xml:space="preserve">Revenue generation of shoppers is very simple as shoppers is </w:t>
            </w:r>
            <w:r>
              <w:rPr>
                <w:rFonts w:ascii="Arial" w:hAnsi="Arial" w:cs="Arial"/>
                <w:b w:val="0"/>
                <w:bCs w:val="0"/>
              </w:rPr>
              <w:t>an</w:t>
            </w:r>
            <w:r w:rsidRPr="00B76951">
              <w:rPr>
                <w:rFonts w:ascii="Arial" w:hAnsi="Arial" w:cs="Arial"/>
                <w:b w:val="0"/>
                <w:bCs w:val="0"/>
              </w:rPr>
              <w:t xml:space="preserve"> online marketplace the organisation conduction agreement with the local vendors and the seller who want to </w:t>
            </w:r>
            <w:r>
              <w:rPr>
                <w:rFonts w:ascii="Arial" w:hAnsi="Arial" w:cs="Arial"/>
                <w:b w:val="0"/>
                <w:bCs w:val="0"/>
              </w:rPr>
              <w:t>introduce</w:t>
            </w:r>
            <w:r w:rsidRPr="00B76951">
              <w:rPr>
                <w:rFonts w:ascii="Arial" w:hAnsi="Arial" w:cs="Arial"/>
                <w:b w:val="0"/>
                <w:bCs w:val="0"/>
              </w:rPr>
              <w:t xml:space="preserve"> their product to various consumers and want to achieve exposure. This agreement majority </w:t>
            </w:r>
            <w:r>
              <w:rPr>
                <w:rFonts w:ascii="Arial" w:hAnsi="Arial" w:cs="Arial"/>
                <w:b w:val="0"/>
                <w:bCs w:val="0"/>
              </w:rPr>
              <w:t>consists</w:t>
            </w:r>
            <w:r w:rsidRPr="00B76951">
              <w:rPr>
                <w:rFonts w:ascii="Arial" w:hAnsi="Arial" w:cs="Arial"/>
                <w:b w:val="0"/>
                <w:bCs w:val="0"/>
              </w:rPr>
              <w:t xml:space="preserve"> of the commission rates from the sellers to the organisation which is the major source of revenue for the firm. Since shopper is an online </w:t>
            </w:r>
            <w:r w:rsidR="00E47837" w:rsidRPr="00B76951">
              <w:rPr>
                <w:rFonts w:ascii="Arial" w:hAnsi="Arial" w:cs="Arial"/>
                <w:b w:val="0"/>
                <w:bCs w:val="0"/>
              </w:rPr>
              <w:t>marketplace,</w:t>
            </w:r>
            <w:r w:rsidRPr="00B76951">
              <w:rPr>
                <w:rFonts w:ascii="Arial" w:hAnsi="Arial" w:cs="Arial"/>
                <w:b w:val="0"/>
                <w:bCs w:val="0"/>
              </w:rPr>
              <w:t xml:space="preserve"> it will have </w:t>
            </w:r>
            <w:r>
              <w:rPr>
                <w:rFonts w:ascii="Arial" w:hAnsi="Arial" w:cs="Arial"/>
                <w:b w:val="0"/>
                <w:bCs w:val="0"/>
              </w:rPr>
              <w:t>an</w:t>
            </w:r>
            <w:r w:rsidRPr="00B76951">
              <w:rPr>
                <w:rFonts w:ascii="Arial" w:hAnsi="Arial" w:cs="Arial"/>
                <w:b w:val="0"/>
                <w:bCs w:val="0"/>
              </w:rPr>
              <w:t xml:space="preserve"> application of </w:t>
            </w:r>
            <w:r>
              <w:rPr>
                <w:rFonts w:ascii="Arial" w:hAnsi="Arial" w:cs="Arial"/>
                <w:b w:val="0"/>
                <w:bCs w:val="0"/>
              </w:rPr>
              <w:t>its</w:t>
            </w:r>
            <w:r w:rsidRPr="00B76951">
              <w:rPr>
                <w:rFonts w:ascii="Arial" w:hAnsi="Arial" w:cs="Arial"/>
                <w:b w:val="0"/>
                <w:bCs w:val="0"/>
              </w:rPr>
              <w:t xml:space="preserve"> own and also will have </w:t>
            </w:r>
            <w:r>
              <w:rPr>
                <w:rFonts w:ascii="Arial" w:hAnsi="Arial" w:cs="Arial"/>
                <w:b w:val="0"/>
                <w:bCs w:val="0"/>
              </w:rPr>
              <w:t>its</w:t>
            </w:r>
            <w:r w:rsidRPr="00B76951">
              <w:rPr>
                <w:rFonts w:ascii="Arial" w:hAnsi="Arial" w:cs="Arial"/>
                <w:b w:val="0"/>
                <w:bCs w:val="0"/>
              </w:rPr>
              <w:t xml:space="preserve"> own website through which they can run </w:t>
            </w:r>
            <w:r>
              <w:rPr>
                <w:rFonts w:ascii="Arial" w:hAnsi="Arial" w:cs="Arial"/>
                <w:b w:val="0"/>
                <w:bCs w:val="0"/>
              </w:rPr>
              <w:t>advertisements</w:t>
            </w:r>
            <w:r w:rsidRPr="00B76951">
              <w:rPr>
                <w:rFonts w:ascii="Arial" w:hAnsi="Arial" w:cs="Arial"/>
                <w:b w:val="0"/>
                <w:bCs w:val="0"/>
              </w:rPr>
              <w:t xml:space="preserve"> and earn from secondary revenue which can be utilised in </w:t>
            </w:r>
            <w:r>
              <w:rPr>
                <w:rFonts w:ascii="Arial" w:hAnsi="Arial" w:cs="Arial"/>
                <w:b w:val="0"/>
                <w:bCs w:val="0"/>
              </w:rPr>
              <w:t xml:space="preserve">the </w:t>
            </w:r>
            <w:r w:rsidRPr="00B76951">
              <w:rPr>
                <w:rFonts w:ascii="Arial" w:hAnsi="Arial" w:cs="Arial"/>
                <w:b w:val="0"/>
                <w:bCs w:val="0"/>
              </w:rPr>
              <w:t xml:space="preserve">growth of the organisation. </w:t>
            </w:r>
            <w:r>
              <w:rPr>
                <w:rFonts w:ascii="Arial" w:hAnsi="Arial" w:cs="Arial"/>
                <w:b w:val="0"/>
                <w:bCs w:val="0"/>
              </w:rPr>
              <w:t>Organisations</w:t>
            </w:r>
            <w:r w:rsidRPr="00B76951">
              <w:rPr>
                <w:rFonts w:ascii="Arial" w:hAnsi="Arial" w:cs="Arial"/>
                <w:b w:val="0"/>
                <w:bCs w:val="0"/>
              </w:rPr>
              <w:t xml:space="preserve"> can prevent loss of revenue by promoting online shopping adversely through various means which include social media TV ad broadcasting and many more. One of the major </w:t>
            </w:r>
            <w:r>
              <w:rPr>
                <w:rFonts w:ascii="Arial" w:hAnsi="Arial" w:cs="Arial"/>
                <w:b w:val="0"/>
                <w:bCs w:val="0"/>
              </w:rPr>
              <w:t>ideas</w:t>
            </w:r>
            <w:r w:rsidRPr="00B76951">
              <w:rPr>
                <w:rFonts w:ascii="Arial" w:hAnsi="Arial" w:cs="Arial"/>
                <w:b w:val="0"/>
                <w:bCs w:val="0"/>
              </w:rPr>
              <w:t xml:space="preserve"> of preventing the loss and revenue is providing variety to the consumer which will grab their attention and well promote online shopping.</w:t>
            </w:r>
          </w:p>
          <w:p w14:paraId="3D9DACAB" w14:textId="64F5F283" w:rsidR="009E45D5" w:rsidRDefault="009E45D5" w:rsidP="00B76951">
            <w:pPr>
              <w:jc w:val="both"/>
              <w:rPr>
                <w:rFonts w:ascii="Arial" w:hAnsi="Arial" w:cs="Arial"/>
                <w:b w:val="0"/>
                <w:bCs w:val="0"/>
              </w:rPr>
            </w:pPr>
          </w:p>
          <w:p w14:paraId="4A6575FD" w14:textId="316C420E" w:rsidR="009E45D5" w:rsidRDefault="009E45D5" w:rsidP="00B76951">
            <w:pPr>
              <w:jc w:val="both"/>
              <w:rPr>
                <w:rFonts w:ascii="Arial" w:hAnsi="Arial" w:cs="Arial"/>
                <w:b w:val="0"/>
                <w:bCs w:val="0"/>
              </w:rPr>
            </w:pPr>
          </w:p>
          <w:p w14:paraId="212ED014" w14:textId="77777777" w:rsidR="009E45D5" w:rsidRDefault="009E45D5" w:rsidP="00E00739">
            <w:pPr>
              <w:rPr>
                <w:rFonts w:ascii="Arial" w:hAnsi="Arial" w:cs="Arial"/>
              </w:rPr>
            </w:pPr>
          </w:p>
          <w:p w14:paraId="519B0AB6" w14:textId="77777777" w:rsidR="009E45D5" w:rsidRDefault="009E45D5" w:rsidP="00E00739">
            <w:pPr>
              <w:rPr>
                <w:rFonts w:ascii="Arial" w:hAnsi="Arial" w:cs="Arial"/>
              </w:rPr>
            </w:pPr>
          </w:p>
          <w:p w14:paraId="535D9007" w14:textId="77777777" w:rsidR="009E45D5" w:rsidRDefault="009E45D5" w:rsidP="00E00739">
            <w:pPr>
              <w:rPr>
                <w:rFonts w:ascii="Arial" w:hAnsi="Arial" w:cs="Arial"/>
              </w:rPr>
            </w:pPr>
          </w:p>
          <w:p w14:paraId="476B3303" w14:textId="0DB54311" w:rsidR="009E45D5" w:rsidRDefault="009E45D5" w:rsidP="00E00739">
            <w:pPr>
              <w:rPr>
                <w:rFonts w:ascii="Arial" w:hAnsi="Arial" w:cs="Arial"/>
                <w:b w:val="0"/>
                <w:bCs w:val="0"/>
              </w:rPr>
            </w:pPr>
            <w:r>
              <w:rPr>
                <w:rFonts w:ascii="Arial" w:hAnsi="Arial" w:cs="Arial"/>
              </w:rPr>
              <w:t>MANAGEMENT TEAM</w:t>
            </w:r>
          </w:p>
          <w:p w14:paraId="7690C517" w14:textId="77777777" w:rsidR="009E45D5" w:rsidRDefault="009E45D5" w:rsidP="00E00739">
            <w:pPr>
              <w:rPr>
                <w:rFonts w:ascii="Arial" w:hAnsi="Arial" w:cs="Arial"/>
                <w:b w:val="0"/>
                <w:bCs w:val="0"/>
              </w:rPr>
            </w:pPr>
          </w:p>
          <w:tbl>
            <w:tblPr>
              <w:tblStyle w:val="TableGrid"/>
              <w:tblW w:w="0" w:type="auto"/>
              <w:tblLook w:val="04A0" w:firstRow="1" w:lastRow="0" w:firstColumn="1" w:lastColumn="0" w:noHBand="0" w:noVBand="1"/>
            </w:tblPr>
            <w:tblGrid>
              <w:gridCol w:w="4574"/>
              <w:gridCol w:w="4574"/>
              <w:gridCol w:w="4574"/>
            </w:tblGrid>
            <w:tr w:rsidR="006C7491" w14:paraId="14B9BEBC" w14:textId="77777777" w:rsidTr="006C7491">
              <w:tc>
                <w:tcPr>
                  <w:tcW w:w="4574" w:type="dxa"/>
                </w:tcPr>
                <w:p w14:paraId="6039F500" w14:textId="62332541" w:rsidR="006C7491" w:rsidRPr="006E7C96" w:rsidRDefault="00C973E6" w:rsidP="00E00739">
                  <w:pPr>
                    <w:rPr>
                      <w:rFonts w:ascii="Arial" w:hAnsi="Arial" w:cs="Arial"/>
                      <w:b/>
                      <w:bCs/>
                    </w:rPr>
                  </w:pPr>
                  <w:r w:rsidRPr="006E7C96">
                    <w:rPr>
                      <w:rFonts w:ascii="Arial" w:hAnsi="Arial" w:cs="Arial"/>
                      <w:b/>
                      <w:bCs/>
                    </w:rPr>
                    <w:t xml:space="preserve">Name </w:t>
                  </w:r>
                </w:p>
              </w:tc>
              <w:tc>
                <w:tcPr>
                  <w:tcW w:w="4574" w:type="dxa"/>
                </w:tcPr>
                <w:p w14:paraId="2A78E1A9" w14:textId="509A240D" w:rsidR="006C7491" w:rsidRPr="006E7C96" w:rsidRDefault="00C973E6" w:rsidP="00E00739">
                  <w:pPr>
                    <w:rPr>
                      <w:rFonts w:ascii="Arial" w:hAnsi="Arial" w:cs="Arial"/>
                      <w:b/>
                      <w:bCs/>
                    </w:rPr>
                  </w:pPr>
                  <w:r w:rsidRPr="006E7C96">
                    <w:rPr>
                      <w:rFonts w:ascii="Arial" w:hAnsi="Arial" w:cs="Arial"/>
                      <w:b/>
                      <w:bCs/>
                    </w:rPr>
                    <w:t>Skills</w:t>
                  </w:r>
                </w:p>
              </w:tc>
              <w:tc>
                <w:tcPr>
                  <w:tcW w:w="4574" w:type="dxa"/>
                </w:tcPr>
                <w:p w14:paraId="7A75D001" w14:textId="5E31624E" w:rsidR="006C7491" w:rsidRPr="006E7C96" w:rsidRDefault="00C973E6" w:rsidP="00E00739">
                  <w:pPr>
                    <w:rPr>
                      <w:rFonts w:ascii="Arial" w:hAnsi="Arial" w:cs="Arial"/>
                      <w:b/>
                      <w:bCs/>
                    </w:rPr>
                  </w:pPr>
                  <w:r w:rsidRPr="006E7C96">
                    <w:rPr>
                      <w:rFonts w:ascii="Arial" w:hAnsi="Arial" w:cs="Arial"/>
                      <w:b/>
                      <w:bCs/>
                    </w:rPr>
                    <w:t>What do they bring to the firm</w:t>
                  </w:r>
                </w:p>
              </w:tc>
            </w:tr>
            <w:tr w:rsidR="006C7491" w14:paraId="4982654C" w14:textId="77777777" w:rsidTr="006C7491">
              <w:tc>
                <w:tcPr>
                  <w:tcW w:w="4574" w:type="dxa"/>
                </w:tcPr>
                <w:p w14:paraId="34D6FC41" w14:textId="518E13B4" w:rsidR="006C7491" w:rsidRDefault="005D2F7B" w:rsidP="00E00739">
                  <w:pPr>
                    <w:rPr>
                      <w:rFonts w:ascii="Arial" w:hAnsi="Arial" w:cs="Arial"/>
                    </w:rPr>
                  </w:pPr>
                  <w:r>
                    <w:rPr>
                      <w:rFonts w:ascii="Arial" w:hAnsi="Arial" w:cs="Arial"/>
                    </w:rPr>
                    <w:t>John Carter</w:t>
                  </w:r>
                </w:p>
              </w:tc>
              <w:tc>
                <w:tcPr>
                  <w:tcW w:w="4574" w:type="dxa"/>
                </w:tcPr>
                <w:p w14:paraId="369807CE" w14:textId="03D5F704" w:rsidR="006C7491" w:rsidRDefault="00E47837" w:rsidP="00E00739">
                  <w:pPr>
                    <w:rPr>
                      <w:rFonts w:ascii="Arial" w:hAnsi="Arial" w:cs="Arial"/>
                    </w:rPr>
                  </w:pPr>
                  <w:r>
                    <w:rPr>
                      <w:rFonts w:ascii="Arial" w:hAnsi="Arial" w:cs="Arial"/>
                    </w:rPr>
                    <w:t>Communication</w:t>
                  </w:r>
                </w:p>
              </w:tc>
              <w:tc>
                <w:tcPr>
                  <w:tcW w:w="4574" w:type="dxa"/>
                </w:tcPr>
                <w:p w14:paraId="01703A8A" w14:textId="51FA739F" w:rsidR="006C7491" w:rsidRDefault="00E47837" w:rsidP="00E00739">
                  <w:pPr>
                    <w:rPr>
                      <w:rFonts w:ascii="Arial" w:hAnsi="Arial" w:cs="Arial"/>
                    </w:rPr>
                  </w:pPr>
                  <w:r>
                    <w:rPr>
                      <w:rFonts w:ascii="Arial" w:hAnsi="Arial" w:cs="Arial"/>
                    </w:rPr>
                    <w:t>Marketing</w:t>
                  </w:r>
                </w:p>
              </w:tc>
            </w:tr>
            <w:tr w:rsidR="006C7491" w14:paraId="77ED0ED9" w14:textId="77777777" w:rsidTr="006C7491">
              <w:tc>
                <w:tcPr>
                  <w:tcW w:w="4574" w:type="dxa"/>
                </w:tcPr>
                <w:p w14:paraId="2A74F20C" w14:textId="16153692" w:rsidR="006C7491" w:rsidRDefault="005D2F7B" w:rsidP="00E00739">
                  <w:pPr>
                    <w:rPr>
                      <w:rFonts w:ascii="Arial" w:hAnsi="Arial" w:cs="Arial"/>
                    </w:rPr>
                  </w:pPr>
                  <w:r>
                    <w:rPr>
                      <w:rFonts w:ascii="Arial" w:hAnsi="Arial" w:cs="Arial"/>
                    </w:rPr>
                    <w:t>Philip Johnson</w:t>
                  </w:r>
                </w:p>
              </w:tc>
              <w:tc>
                <w:tcPr>
                  <w:tcW w:w="4574" w:type="dxa"/>
                </w:tcPr>
                <w:p w14:paraId="637688B4" w14:textId="51DF4740" w:rsidR="006C7491" w:rsidRDefault="00E47837" w:rsidP="00E00739">
                  <w:pPr>
                    <w:rPr>
                      <w:rFonts w:ascii="Arial" w:hAnsi="Arial" w:cs="Arial"/>
                    </w:rPr>
                  </w:pPr>
                  <w:r>
                    <w:rPr>
                      <w:rFonts w:ascii="Arial" w:hAnsi="Arial" w:cs="Arial"/>
                    </w:rPr>
                    <w:t>Information technology</w:t>
                  </w:r>
                </w:p>
              </w:tc>
              <w:tc>
                <w:tcPr>
                  <w:tcW w:w="4574" w:type="dxa"/>
                </w:tcPr>
                <w:p w14:paraId="55675321" w14:textId="352DF3CA" w:rsidR="006C7491" w:rsidRDefault="00E47837" w:rsidP="00E00739">
                  <w:pPr>
                    <w:rPr>
                      <w:rFonts w:ascii="Arial" w:hAnsi="Arial" w:cs="Arial"/>
                    </w:rPr>
                  </w:pPr>
                  <w:r>
                    <w:rPr>
                      <w:rFonts w:ascii="Arial" w:hAnsi="Arial" w:cs="Arial"/>
                    </w:rPr>
                    <w:t>Technological</w:t>
                  </w:r>
                </w:p>
              </w:tc>
            </w:tr>
            <w:tr w:rsidR="006C7491" w14:paraId="31F47DC8" w14:textId="77777777" w:rsidTr="006C7491">
              <w:tc>
                <w:tcPr>
                  <w:tcW w:w="4574" w:type="dxa"/>
                </w:tcPr>
                <w:p w14:paraId="5C5F9051" w14:textId="531BB916" w:rsidR="006C7491" w:rsidRDefault="005D2F7B" w:rsidP="00E00739">
                  <w:pPr>
                    <w:rPr>
                      <w:rFonts w:ascii="Arial" w:hAnsi="Arial" w:cs="Arial"/>
                    </w:rPr>
                  </w:pPr>
                  <w:r>
                    <w:rPr>
                      <w:rFonts w:ascii="Arial" w:hAnsi="Arial" w:cs="Arial"/>
                    </w:rPr>
                    <w:t>Michael</w:t>
                  </w:r>
                  <w:r w:rsidR="00E47837">
                    <w:rPr>
                      <w:rFonts w:ascii="Arial" w:hAnsi="Arial" w:cs="Arial"/>
                    </w:rPr>
                    <w:t xml:space="preserve"> Bent</w:t>
                  </w:r>
                </w:p>
              </w:tc>
              <w:tc>
                <w:tcPr>
                  <w:tcW w:w="4574" w:type="dxa"/>
                </w:tcPr>
                <w:p w14:paraId="59306C6F" w14:textId="187F1CFE" w:rsidR="006C7491" w:rsidRDefault="00E47837" w:rsidP="00E00739">
                  <w:pPr>
                    <w:rPr>
                      <w:rFonts w:ascii="Arial" w:hAnsi="Arial" w:cs="Arial"/>
                    </w:rPr>
                  </w:pPr>
                  <w:r>
                    <w:rPr>
                      <w:rFonts w:ascii="Arial" w:hAnsi="Arial" w:cs="Arial"/>
                    </w:rPr>
                    <w:t>Analytical and financial accounting</w:t>
                  </w:r>
                </w:p>
              </w:tc>
              <w:tc>
                <w:tcPr>
                  <w:tcW w:w="4574" w:type="dxa"/>
                </w:tcPr>
                <w:p w14:paraId="31BCC594" w14:textId="03AE1AC5" w:rsidR="006C7491" w:rsidRDefault="00E47837" w:rsidP="00E00739">
                  <w:pPr>
                    <w:rPr>
                      <w:rFonts w:ascii="Arial" w:hAnsi="Arial" w:cs="Arial"/>
                    </w:rPr>
                  </w:pPr>
                  <w:r>
                    <w:rPr>
                      <w:rFonts w:ascii="Arial" w:hAnsi="Arial" w:cs="Arial"/>
                    </w:rPr>
                    <w:t>Finances</w:t>
                  </w:r>
                </w:p>
              </w:tc>
            </w:tr>
            <w:tr w:rsidR="00A73017" w14:paraId="6DA4435F" w14:textId="77777777" w:rsidTr="006C7491">
              <w:tc>
                <w:tcPr>
                  <w:tcW w:w="4574" w:type="dxa"/>
                </w:tcPr>
                <w:p w14:paraId="0050CC03" w14:textId="00BD4A78" w:rsidR="00A73017" w:rsidRDefault="00E47837" w:rsidP="00E00739">
                  <w:pPr>
                    <w:rPr>
                      <w:rFonts w:ascii="Arial" w:hAnsi="Arial" w:cs="Arial"/>
                    </w:rPr>
                  </w:pPr>
                  <w:r>
                    <w:rPr>
                      <w:rFonts w:ascii="Arial" w:hAnsi="Arial" w:cs="Arial"/>
                    </w:rPr>
                    <w:t>Karen Pollard</w:t>
                  </w:r>
                </w:p>
              </w:tc>
              <w:tc>
                <w:tcPr>
                  <w:tcW w:w="4574" w:type="dxa"/>
                </w:tcPr>
                <w:p w14:paraId="36AF4471" w14:textId="1808FFCA" w:rsidR="00A73017" w:rsidRDefault="00E47837" w:rsidP="00E00739">
                  <w:pPr>
                    <w:rPr>
                      <w:rFonts w:ascii="Arial" w:hAnsi="Arial" w:cs="Arial"/>
                    </w:rPr>
                  </w:pPr>
                  <w:r>
                    <w:rPr>
                      <w:rFonts w:ascii="Arial" w:hAnsi="Arial" w:cs="Arial"/>
                    </w:rPr>
                    <w:t>Problem-solving</w:t>
                  </w:r>
                </w:p>
              </w:tc>
              <w:tc>
                <w:tcPr>
                  <w:tcW w:w="4574" w:type="dxa"/>
                </w:tcPr>
                <w:p w14:paraId="7CE1631D" w14:textId="4C9BAE23" w:rsidR="00A73017" w:rsidRDefault="00E47837" w:rsidP="00E00739">
                  <w:pPr>
                    <w:rPr>
                      <w:rFonts w:ascii="Arial" w:hAnsi="Arial" w:cs="Arial"/>
                    </w:rPr>
                  </w:pPr>
                  <w:r>
                    <w:rPr>
                      <w:rFonts w:ascii="Arial" w:hAnsi="Arial" w:cs="Arial"/>
                    </w:rPr>
                    <w:t>Research and development</w:t>
                  </w:r>
                </w:p>
              </w:tc>
            </w:tr>
          </w:tbl>
          <w:p w14:paraId="562F82F1" w14:textId="13073523" w:rsidR="009E45D5" w:rsidRPr="00E82B94" w:rsidRDefault="006E7C96" w:rsidP="00E00739">
            <w:pPr>
              <w:rPr>
                <w:rFonts w:ascii="Arial" w:hAnsi="Arial" w:cs="Arial"/>
                <w:i/>
                <w:iCs/>
                <w:sz w:val="20"/>
                <w:szCs w:val="20"/>
              </w:rPr>
            </w:pPr>
            <w:r w:rsidRPr="006E7C96">
              <w:rPr>
                <w:rFonts w:ascii="Arial" w:hAnsi="Arial" w:cs="Arial"/>
                <w:i/>
                <w:iCs/>
                <w:sz w:val="20"/>
                <w:szCs w:val="20"/>
              </w:rPr>
              <w:t>You may add more names if you wish</w:t>
            </w:r>
          </w:p>
        </w:tc>
      </w:tr>
    </w:tbl>
    <w:p w14:paraId="6793D8E0" w14:textId="77777777" w:rsidR="00E82B94" w:rsidRDefault="00E82B94"/>
    <w:p w14:paraId="7863E2A8" w14:textId="77777777" w:rsidR="00A44A0A" w:rsidRDefault="00A44A0A"/>
    <w:tbl>
      <w:tblPr>
        <w:tblStyle w:val="GridTable6Colorful"/>
        <w:tblW w:w="0" w:type="auto"/>
        <w:tblLook w:val="04A0" w:firstRow="1" w:lastRow="0" w:firstColumn="1" w:lastColumn="0" w:noHBand="0" w:noVBand="1"/>
      </w:tblPr>
      <w:tblGrid>
        <w:gridCol w:w="13948"/>
      </w:tblGrid>
      <w:tr w:rsidR="009E45D5"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3786D7B7" w:rsidR="006E7C96" w:rsidRPr="00E82B94" w:rsidRDefault="009E45D5" w:rsidP="00E00739">
            <w:pPr>
              <w:rPr>
                <w:rFonts w:ascii="Arial" w:hAnsi="Arial" w:cs="Arial"/>
              </w:rPr>
            </w:pPr>
            <w:r w:rsidRPr="00E82B94">
              <w:rPr>
                <w:rFonts w:ascii="Arial" w:hAnsi="Arial" w:cs="Arial"/>
              </w:rPr>
              <w:t>MARKETING</w:t>
            </w:r>
            <w:r w:rsidR="006E7C96" w:rsidRPr="00E82B94">
              <w:rPr>
                <w:rFonts w:ascii="Arial" w:hAnsi="Arial" w:cs="Arial"/>
              </w:rPr>
              <w:t>: The Four P’s must be used to describe your marketing strategy</w:t>
            </w:r>
          </w:p>
          <w:p w14:paraId="4C18433B" w14:textId="77777777" w:rsidR="009E45D5" w:rsidRDefault="009E45D5" w:rsidP="00E00739">
            <w:pPr>
              <w:rPr>
                <w:b w:val="0"/>
                <w:bCs w:val="0"/>
              </w:rPr>
            </w:pPr>
          </w:p>
          <w:p w14:paraId="59D80114" w14:textId="2DF40874" w:rsidR="009E45D5" w:rsidRDefault="006E7C96" w:rsidP="00E00739">
            <w:pPr>
              <w:rPr>
                <w:b w:val="0"/>
                <w:bCs w:val="0"/>
              </w:rPr>
            </w:pPr>
            <w:r w:rsidRPr="00E82B94">
              <w:t>Product: Brief description of your product</w:t>
            </w:r>
          </w:p>
          <w:p w14:paraId="05F52662" w14:textId="28CE21B8" w:rsidR="00E82B94" w:rsidRDefault="00E82B94" w:rsidP="00E00739">
            <w:pPr>
              <w:rPr>
                <w:b w:val="0"/>
                <w:bCs w:val="0"/>
              </w:rPr>
            </w:pPr>
          </w:p>
          <w:p w14:paraId="06F05874" w14:textId="5250A982" w:rsidR="00E82B94" w:rsidRPr="005920FB" w:rsidRDefault="002C033E" w:rsidP="002C033E">
            <w:pPr>
              <w:jc w:val="both"/>
              <w:rPr>
                <w:b w:val="0"/>
                <w:bCs w:val="0"/>
              </w:rPr>
            </w:pPr>
            <w:r w:rsidRPr="002C033E">
              <w:rPr>
                <w:b w:val="0"/>
                <w:bCs w:val="0"/>
              </w:rPr>
              <w:t xml:space="preserve">Shoppers is </w:t>
            </w:r>
            <w:r>
              <w:rPr>
                <w:b w:val="0"/>
                <w:bCs w:val="0"/>
              </w:rPr>
              <w:t xml:space="preserve">an </w:t>
            </w:r>
            <w:r w:rsidRPr="002C033E">
              <w:rPr>
                <w:b w:val="0"/>
                <w:bCs w:val="0"/>
              </w:rPr>
              <w:t xml:space="preserve">e-commerce company </w:t>
            </w:r>
            <w:r>
              <w:rPr>
                <w:b w:val="0"/>
                <w:bCs w:val="0"/>
              </w:rPr>
              <w:t>that</w:t>
            </w:r>
            <w:r w:rsidRPr="002C033E">
              <w:rPr>
                <w:b w:val="0"/>
                <w:bCs w:val="0"/>
              </w:rPr>
              <w:t xml:space="preserve"> </w:t>
            </w:r>
            <w:r>
              <w:rPr>
                <w:b w:val="0"/>
                <w:bCs w:val="0"/>
              </w:rPr>
              <w:t>provided</w:t>
            </w:r>
            <w:r w:rsidRPr="002C033E">
              <w:rPr>
                <w:b w:val="0"/>
                <w:bCs w:val="0"/>
              </w:rPr>
              <w:t xml:space="preserve"> all types of products on their websites </w:t>
            </w:r>
            <w:r>
              <w:rPr>
                <w:b w:val="0"/>
                <w:bCs w:val="0"/>
              </w:rPr>
              <w:t xml:space="preserve">and </w:t>
            </w:r>
            <w:r w:rsidRPr="002C033E">
              <w:rPr>
                <w:b w:val="0"/>
                <w:bCs w:val="0"/>
              </w:rPr>
              <w:t xml:space="preserve">online digital stores. This product contains all categories which include home decor, furniture, food items, clothing, and many more. The company will deliver all the </w:t>
            </w:r>
            <w:r>
              <w:rPr>
                <w:b w:val="0"/>
                <w:bCs w:val="0"/>
              </w:rPr>
              <w:t>products</w:t>
            </w:r>
            <w:r w:rsidRPr="002C033E">
              <w:rPr>
                <w:b w:val="0"/>
                <w:bCs w:val="0"/>
              </w:rPr>
              <w:t xml:space="preserve"> within 2 days </w:t>
            </w:r>
            <w:r w:rsidRPr="002C033E">
              <w:rPr>
                <w:b w:val="0"/>
                <w:bCs w:val="0"/>
              </w:rPr>
              <w:lastRenderedPageBreak/>
              <w:t>after the order is placed which is a major advantage for the consumer because they don't have to wait for a long time for their product. All types of payments method will be available within close cash on delivery, digital transactions, and others</w:t>
            </w:r>
            <w:r w:rsidR="005920FB">
              <w:rPr>
                <w:b w:val="0"/>
                <w:bCs w:val="0"/>
              </w:rPr>
              <w:t xml:space="preserve"> </w:t>
            </w:r>
            <w:r w:rsidR="005920FB" w:rsidRPr="005920FB">
              <w:rPr>
                <w:b w:val="0"/>
                <w:bCs w:val="0"/>
              </w:rPr>
              <w:t>(</w:t>
            </w:r>
            <w:proofErr w:type="spellStart"/>
            <w:r w:rsidR="005920FB" w:rsidRPr="005920FB">
              <w:rPr>
                <w:b w:val="0"/>
                <w:bCs w:val="0"/>
              </w:rPr>
              <w:t>Senyo</w:t>
            </w:r>
            <w:proofErr w:type="spellEnd"/>
            <w:r w:rsidR="005920FB">
              <w:rPr>
                <w:b w:val="0"/>
                <w:bCs w:val="0"/>
              </w:rPr>
              <w:t xml:space="preserve"> et al., 2019</w:t>
            </w:r>
            <w:r w:rsidR="005920FB" w:rsidRPr="005920FB">
              <w:rPr>
                <w:b w:val="0"/>
                <w:bCs w:val="0"/>
              </w:rPr>
              <w:t>)</w:t>
            </w:r>
            <w:r w:rsidRPr="005920FB">
              <w:rPr>
                <w:b w:val="0"/>
                <w:bCs w:val="0"/>
              </w:rPr>
              <w:t>.</w:t>
            </w:r>
          </w:p>
          <w:p w14:paraId="7302BBB6" w14:textId="4AE830C0" w:rsidR="006E7C96" w:rsidRDefault="006E7C96" w:rsidP="00E00739"/>
          <w:p w14:paraId="48A30480" w14:textId="30F078AB" w:rsidR="006E7C96" w:rsidRDefault="006E7C96" w:rsidP="00E00739"/>
          <w:p w14:paraId="14520D9E" w14:textId="5886D5A8" w:rsidR="006E7C96" w:rsidRDefault="006E7C96" w:rsidP="00E00739">
            <w:pPr>
              <w:rPr>
                <w:b w:val="0"/>
                <w:bCs w:val="0"/>
              </w:rPr>
            </w:pPr>
            <w:r w:rsidRPr="00E82B94">
              <w:t xml:space="preserve">Price: </w:t>
            </w:r>
            <w:r w:rsidR="00E82B94" w:rsidRPr="00E82B94">
              <w:t>H</w:t>
            </w:r>
            <w:r w:rsidRPr="00E82B94">
              <w:t>ow much would you charge for your product and what is the basis for the price chosen</w:t>
            </w:r>
            <w:r w:rsidR="00E82B94">
              <w:t>?</w:t>
            </w:r>
          </w:p>
          <w:p w14:paraId="77EB976C" w14:textId="241CF562" w:rsidR="00E82B94" w:rsidRDefault="00E82B94" w:rsidP="00E00739">
            <w:pPr>
              <w:rPr>
                <w:b w:val="0"/>
                <w:bCs w:val="0"/>
              </w:rPr>
            </w:pPr>
          </w:p>
          <w:p w14:paraId="05FE80DB" w14:textId="08BC5F4B" w:rsidR="00E82B94" w:rsidRPr="002C033E" w:rsidRDefault="007064EC" w:rsidP="006E6020">
            <w:pPr>
              <w:jc w:val="both"/>
              <w:rPr>
                <w:b w:val="0"/>
                <w:bCs w:val="0"/>
              </w:rPr>
            </w:pPr>
            <w:r w:rsidRPr="002C033E">
              <w:rPr>
                <w:b w:val="0"/>
                <w:bCs w:val="0"/>
              </w:rPr>
              <w:t xml:space="preserve">The firm will use an affordable pricing strategy which will highly help the firm in attaining a high amount of consumer attention which will provide them experiencing high exposure in the marketplace. the company will also keep a watch on the competitors and will act accordingly in terms of price. Using an affordable pricing strategy will be majorly helpful because the first thing the product is judged by </w:t>
            </w:r>
            <w:r w:rsidR="006E6020" w:rsidRPr="002C033E">
              <w:rPr>
                <w:b w:val="0"/>
                <w:bCs w:val="0"/>
              </w:rPr>
              <w:t>its</w:t>
            </w:r>
            <w:r w:rsidRPr="002C033E">
              <w:rPr>
                <w:b w:val="0"/>
                <w:bCs w:val="0"/>
              </w:rPr>
              <w:t xml:space="preserve"> price</w:t>
            </w:r>
            <w:r w:rsidR="00971320">
              <w:rPr>
                <w:b w:val="0"/>
                <w:bCs w:val="0"/>
              </w:rPr>
              <w:t xml:space="preserve"> </w:t>
            </w:r>
            <w:r w:rsidR="00971320" w:rsidRPr="00971320">
              <w:rPr>
                <w:b w:val="0"/>
                <w:bCs w:val="0"/>
              </w:rPr>
              <w:t>(Faith,</w:t>
            </w:r>
            <w:r w:rsidR="00971320">
              <w:rPr>
                <w:b w:val="0"/>
                <w:bCs w:val="0"/>
              </w:rPr>
              <w:t xml:space="preserve"> </w:t>
            </w:r>
            <w:r w:rsidR="00971320" w:rsidRPr="00971320">
              <w:rPr>
                <w:b w:val="0"/>
                <w:bCs w:val="0"/>
              </w:rPr>
              <w:t>2018)</w:t>
            </w:r>
            <w:r w:rsidRPr="00971320">
              <w:rPr>
                <w:b w:val="0"/>
                <w:bCs w:val="0"/>
              </w:rPr>
              <w:t>. The pricing strategy can play a crucial role as it will allow the firm in enhancing consumer satisfaction and will help the firm in attaining over</w:t>
            </w:r>
            <w:r w:rsidRPr="002C033E">
              <w:rPr>
                <w:b w:val="0"/>
                <w:bCs w:val="0"/>
              </w:rPr>
              <w:t>all growth in the marketplace</w:t>
            </w:r>
            <w:r w:rsidR="00971320">
              <w:rPr>
                <w:b w:val="0"/>
                <w:bCs w:val="0"/>
              </w:rPr>
              <w:t xml:space="preserve"> </w:t>
            </w:r>
            <w:r w:rsidR="00971320" w:rsidRPr="00971320">
              <w:rPr>
                <w:b w:val="0"/>
                <w:bCs w:val="0"/>
              </w:rPr>
              <w:t>(</w:t>
            </w:r>
            <w:proofErr w:type="spellStart"/>
            <w:r w:rsidR="00971320" w:rsidRPr="00971320">
              <w:rPr>
                <w:b w:val="0"/>
                <w:bCs w:val="0"/>
              </w:rPr>
              <w:t>Ahrholdt</w:t>
            </w:r>
            <w:proofErr w:type="spellEnd"/>
            <w:r w:rsidR="005920FB">
              <w:rPr>
                <w:b w:val="0"/>
                <w:bCs w:val="0"/>
              </w:rPr>
              <w:t xml:space="preserve"> et al., 2019</w:t>
            </w:r>
            <w:r w:rsidR="00971320" w:rsidRPr="00971320">
              <w:rPr>
                <w:b w:val="0"/>
                <w:bCs w:val="0"/>
              </w:rPr>
              <w:t>)</w:t>
            </w:r>
            <w:r w:rsidRPr="00971320">
              <w:rPr>
                <w:b w:val="0"/>
                <w:bCs w:val="0"/>
              </w:rPr>
              <w:t>.</w:t>
            </w:r>
          </w:p>
          <w:p w14:paraId="5D330FAD" w14:textId="1EDF9B31" w:rsidR="006E7C96" w:rsidRDefault="006E7C96" w:rsidP="006E6020">
            <w:pPr>
              <w:jc w:val="both"/>
            </w:pPr>
          </w:p>
          <w:p w14:paraId="03517B40" w14:textId="67F1EE8F" w:rsidR="006E7C96" w:rsidRDefault="006E7C96" w:rsidP="00E00739"/>
          <w:p w14:paraId="4759D984" w14:textId="0FA1F348" w:rsidR="006E7C96" w:rsidRDefault="006E7C96" w:rsidP="00E00739">
            <w:pPr>
              <w:rPr>
                <w:b w:val="0"/>
                <w:bCs w:val="0"/>
              </w:rPr>
            </w:pPr>
            <w:r w:rsidRPr="00E82B94">
              <w:t>Promotional Mix: What techniques would be used in promoting your product?</w:t>
            </w:r>
          </w:p>
          <w:p w14:paraId="52FEBA97" w14:textId="11491DDB" w:rsidR="00E82B94" w:rsidRDefault="00E82B94" w:rsidP="00E00739">
            <w:pPr>
              <w:rPr>
                <w:b w:val="0"/>
                <w:bCs w:val="0"/>
              </w:rPr>
            </w:pPr>
          </w:p>
          <w:p w14:paraId="3D0B1CB9" w14:textId="0A9BACDA" w:rsidR="00E82B94" w:rsidRPr="00971320" w:rsidRDefault="007064EC" w:rsidP="006E6020">
            <w:pPr>
              <w:jc w:val="both"/>
              <w:rPr>
                <w:b w:val="0"/>
                <w:bCs w:val="0"/>
              </w:rPr>
            </w:pPr>
            <w:r w:rsidRPr="002C033E">
              <w:rPr>
                <w:b w:val="0"/>
                <w:bCs w:val="0"/>
              </w:rPr>
              <w:t xml:space="preserve">The organisation will have a strong social media presence which can help them in creating engagement with the consumer base and will allow them in providing the brief of products with more precision which will enhance the </w:t>
            </w:r>
            <w:r w:rsidRPr="00971320">
              <w:rPr>
                <w:b w:val="0"/>
                <w:bCs w:val="0"/>
              </w:rPr>
              <w:t>success rate</w:t>
            </w:r>
            <w:r w:rsidR="00971320" w:rsidRPr="00971320">
              <w:rPr>
                <w:b w:val="0"/>
                <w:bCs w:val="0"/>
              </w:rPr>
              <w:t xml:space="preserve"> (Castillo et al., 2021)</w:t>
            </w:r>
            <w:r w:rsidRPr="00971320">
              <w:rPr>
                <w:b w:val="0"/>
                <w:bCs w:val="0"/>
              </w:rPr>
              <w:t>. The</w:t>
            </w:r>
            <w:r w:rsidRPr="002C033E">
              <w:rPr>
                <w:b w:val="0"/>
                <w:bCs w:val="0"/>
              </w:rPr>
              <w:t xml:space="preserve"> firm will collaborate with local and global celebrities in order to attain </w:t>
            </w:r>
            <w:r w:rsidR="006E6020" w:rsidRPr="002C033E">
              <w:rPr>
                <w:b w:val="0"/>
                <w:bCs w:val="0"/>
              </w:rPr>
              <w:t>a</w:t>
            </w:r>
            <w:r w:rsidRPr="002C033E">
              <w:rPr>
                <w:b w:val="0"/>
                <w:bCs w:val="0"/>
              </w:rPr>
              <w:t xml:space="preserve"> high amount of exposure in the marketplace and this will also help in grabbing a competitive advantage to dominate the marketplace.</w:t>
            </w:r>
            <w:r w:rsidR="006E6020" w:rsidRPr="002C033E">
              <w:rPr>
                <w:b w:val="0"/>
                <w:bCs w:val="0"/>
              </w:rPr>
              <w:t xml:space="preserve"> the firm will also run television advertisements that will help the firm in attaining extra exposure in the industry which will increase the brand awareness of the organisation</w:t>
            </w:r>
            <w:r w:rsidR="00971320">
              <w:rPr>
                <w:b w:val="0"/>
                <w:bCs w:val="0"/>
              </w:rPr>
              <w:t xml:space="preserve"> (</w:t>
            </w:r>
            <w:r w:rsidR="00971320" w:rsidRPr="00971320">
              <w:rPr>
                <w:b w:val="0"/>
                <w:bCs w:val="0"/>
              </w:rPr>
              <w:t>Sama, 2019)</w:t>
            </w:r>
            <w:r w:rsidR="006E6020" w:rsidRPr="00971320">
              <w:rPr>
                <w:b w:val="0"/>
                <w:bCs w:val="0"/>
              </w:rPr>
              <w:t>.</w:t>
            </w:r>
          </w:p>
          <w:p w14:paraId="3D69D5D9" w14:textId="203DC5E4" w:rsidR="006E7C96" w:rsidRDefault="006E7C96" w:rsidP="00E00739"/>
          <w:p w14:paraId="7CDD906B" w14:textId="5AFA5BD8" w:rsidR="006E7C96" w:rsidRDefault="006E7C96" w:rsidP="00E00739"/>
          <w:p w14:paraId="51A25ACA" w14:textId="5C81D1BF" w:rsidR="006E7C96" w:rsidRPr="00E82B94" w:rsidRDefault="006E7C96" w:rsidP="00E00739"/>
          <w:p w14:paraId="7B586878" w14:textId="6E59A797" w:rsidR="006E7C96" w:rsidRDefault="006E7C96" w:rsidP="00E00739">
            <w:pPr>
              <w:rPr>
                <w:b w:val="0"/>
                <w:bCs w:val="0"/>
              </w:rPr>
            </w:pPr>
            <w:r w:rsidRPr="00E82B94">
              <w:t>Place (Distribution strategy): How would your product be distributed</w:t>
            </w:r>
            <w:r w:rsidR="00E82B94" w:rsidRPr="00E82B94">
              <w:t>?</w:t>
            </w:r>
          </w:p>
          <w:p w14:paraId="007F4984" w14:textId="2E33F198" w:rsidR="00E82B94" w:rsidRDefault="00E82B94" w:rsidP="00E00739">
            <w:pPr>
              <w:rPr>
                <w:b w:val="0"/>
                <w:bCs w:val="0"/>
              </w:rPr>
            </w:pPr>
          </w:p>
          <w:p w14:paraId="19C8273E" w14:textId="2E963E65" w:rsidR="00E82B94" w:rsidRPr="002C033E" w:rsidRDefault="00E82B94" w:rsidP="00E00739">
            <w:pPr>
              <w:rPr>
                <w:b w:val="0"/>
                <w:bCs w:val="0"/>
              </w:rPr>
            </w:pPr>
          </w:p>
          <w:p w14:paraId="54E461C0" w14:textId="7400C06B" w:rsidR="00E82B94" w:rsidRPr="002C033E" w:rsidRDefault="006E6020" w:rsidP="00044E75">
            <w:pPr>
              <w:jc w:val="both"/>
              <w:rPr>
                <w:b w:val="0"/>
                <w:bCs w:val="0"/>
              </w:rPr>
            </w:pPr>
            <w:r w:rsidRPr="002C033E">
              <w:rPr>
                <w:b w:val="0"/>
                <w:bCs w:val="0"/>
              </w:rPr>
              <w:t xml:space="preserve">The firm will have its headquarters based in the United Kingdom. The organisation will open its physical stores in various countries like China, France, Spain, and many more. This will help the firm in being easily accessible to all the consumer base and this will result in enhancement in business growth. The firm will also have a strong E-commerce presence which will help the organisation is achieving more sales and earn more profits in the </w:t>
            </w:r>
            <w:r w:rsidRPr="00BD20B4">
              <w:rPr>
                <w:b w:val="0"/>
                <w:bCs w:val="0"/>
              </w:rPr>
              <w:t>marketplace</w:t>
            </w:r>
            <w:r w:rsidR="00BD20B4" w:rsidRPr="00BD20B4">
              <w:rPr>
                <w:b w:val="0"/>
                <w:bCs w:val="0"/>
              </w:rPr>
              <w:t xml:space="preserve"> (</w:t>
            </w:r>
            <w:r w:rsidR="00BD20B4" w:rsidRPr="00BD20B4">
              <w:rPr>
                <w:rFonts w:ascii="Arial" w:hAnsi="Arial" w:cs="Arial"/>
                <w:b w:val="0"/>
                <w:bCs w:val="0"/>
                <w:color w:val="222222"/>
                <w:sz w:val="20"/>
                <w:szCs w:val="20"/>
                <w:shd w:val="clear" w:color="auto" w:fill="FFFFFF"/>
              </w:rPr>
              <w:t>Arora et al., 2020</w:t>
            </w:r>
            <w:r w:rsidR="00BD20B4" w:rsidRPr="00BD20B4">
              <w:rPr>
                <w:b w:val="0"/>
                <w:bCs w:val="0"/>
              </w:rPr>
              <w:t>)</w:t>
            </w:r>
            <w:r w:rsidRPr="00BD20B4">
              <w:rPr>
                <w:b w:val="0"/>
                <w:bCs w:val="0"/>
              </w:rPr>
              <w:t>. the</w:t>
            </w:r>
            <w:r w:rsidRPr="002C033E">
              <w:rPr>
                <w:b w:val="0"/>
                <w:bCs w:val="0"/>
              </w:rPr>
              <w:t xml:space="preserve"> products of the company will also be in concession stores which will be more than the physical </w:t>
            </w:r>
            <w:r w:rsidRPr="002C033E">
              <w:rPr>
                <w:b w:val="0"/>
                <w:bCs w:val="0"/>
              </w:rPr>
              <w:lastRenderedPageBreak/>
              <w:t xml:space="preserve">stores </w:t>
            </w:r>
            <w:r w:rsidR="000F3542" w:rsidRPr="002C033E">
              <w:rPr>
                <w:b w:val="0"/>
                <w:bCs w:val="0"/>
              </w:rPr>
              <w:t>in various countries.</w:t>
            </w:r>
            <w:r w:rsidR="0015079B" w:rsidRPr="002C033E">
              <w:rPr>
                <w:b w:val="0"/>
                <w:bCs w:val="0"/>
              </w:rPr>
              <w:t xml:space="preserve"> The organisation will sign distribution contracts with various distributors in the region and this will highly help in making the product easily accessible to all the consumer base.</w:t>
            </w:r>
          </w:p>
          <w:p w14:paraId="4EAE4384" w14:textId="77777777" w:rsidR="009E45D5" w:rsidRDefault="009E45D5" w:rsidP="00044E75">
            <w:pPr>
              <w:jc w:val="both"/>
              <w:rPr>
                <w:b w:val="0"/>
                <w:bCs w:val="0"/>
              </w:rPr>
            </w:pPr>
          </w:p>
          <w:p w14:paraId="0E610456" w14:textId="43F6D104" w:rsidR="009E45D5" w:rsidRDefault="009E45D5" w:rsidP="00044E75">
            <w:pPr>
              <w:jc w:val="both"/>
            </w:pPr>
          </w:p>
          <w:p w14:paraId="6EBD6BAE" w14:textId="73D8DB42" w:rsidR="009E45D5" w:rsidRDefault="009E45D5" w:rsidP="00E00739"/>
          <w:p w14:paraId="6160664A" w14:textId="77777777" w:rsidR="009E45D5" w:rsidRDefault="009E45D5" w:rsidP="00E00739">
            <w:pPr>
              <w:rPr>
                <w:b w:val="0"/>
                <w:bCs w:val="0"/>
              </w:rPr>
            </w:pPr>
          </w:p>
          <w:p w14:paraId="3AF00181" w14:textId="77777777" w:rsidR="009E45D5" w:rsidRDefault="009E45D5" w:rsidP="00E00739">
            <w:pPr>
              <w:rPr>
                <w:b w:val="0"/>
                <w:bCs w:val="0"/>
              </w:rPr>
            </w:pPr>
          </w:p>
          <w:p w14:paraId="2476766D" w14:textId="77777777" w:rsidR="009E45D5" w:rsidRDefault="009E45D5" w:rsidP="00E00739"/>
        </w:tc>
      </w:tr>
    </w:tbl>
    <w:p w14:paraId="3BCE3D51" w14:textId="77777777" w:rsidR="00A44A0A" w:rsidRDefault="00A44A0A"/>
    <w:tbl>
      <w:tblPr>
        <w:tblStyle w:val="GridTable6Colorful"/>
        <w:tblW w:w="0" w:type="auto"/>
        <w:tblLook w:val="04A0" w:firstRow="1" w:lastRow="0" w:firstColumn="1" w:lastColumn="0" w:noHBand="0" w:noVBand="1"/>
      </w:tblPr>
      <w:tblGrid>
        <w:gridCol w:w="13948"/>
      </w:tblGrid>
      <w:tr w:rsidR="009E45D5"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Default="009E45D5" w:rsidP="00E00739">
            <w:pPr>
              <w:rPr>
                <w:b w:val="0"/>
                <w:bCs w:val="0"/>
              </w:rPr>
            </w:pPr>
            <w:r>
              <w:t xml:space="preserve">FINANCIALS </w:t>
            </w:r>
          </w:p>
          <w:p w14:paraId="12680795" w14:textId="3BF7874B" w:rsidR="00A55697" w:rsidRDefault="00A55697" w:rsidP="00E00739">
            <w:pPr>
              <w:rPr>
                <w:b w:val="0"/>
                <w:bCs w:val="0"/>
              </w:rPr>
            </w:pPr>
          </w:p>
          <w:p w14:paraId="220E0983" w14:textId="7B66AB09" w:rsidR="00A55697" w:rsidRDefault="00A55697" w:rsidP="00E00739">
            <w:pPr>
              <w:rPr>
                <w:b w:val="0"/>
                <w:bCs w:val="0"/>
              </w:rPr>
            </w:pPr>
            <w:r>
              <w:t>Sources of funds: where would you be getting funds from?</w:t>
            </w:r>
          </w:p>
          <w:p w14:paraId="327E5F66" w14:textId="77777777" w:rsidR="00044E75" w:rsidRDefault="00044E75" w:rsidP="00044E75">
            <w:pPr>
              <w:jc w:val="both"/>
            </w:pPr>
            <w:r w:rsidRPr="00044E75">
              <w:rPr>
                <w:b w:val="0"/>
                <w:bCs w:val="0"/>
              </w:rPr>
              <w:t xml:space="preserve">Amount of science from the investors because it will highly help in sharing the equity of the organisation with investors in order to enhance the possibility of success of the organisation because capital is the most important factor for any organisation and terms of achieving growth and success in the market place.  </w:t>
            </w:r>
          </w:p>
          <w:p w14:paraId="2A8AD435" w14:textId="4FF0CC7E" w:rsidR="00044E75" w:rsidRDefault="00044E75" w:rsidP="00044E75">
            <w:pPr>
              <w:jc w:val="both"/>
            </w:pPr>
            <w:r w:rsidRPr="00044E75">
              <w:rPr>
                <w:b w:val="0"/>
                <w:bCs w:val="0"/>
              </w:rPr>
              <w:t xml:space="preserve">The second arrangement of arranging funds and capital is using bank loans because nowadays the bank interest rate </w:t>
            </w:r>
            <w:r>
              <w:rPr>
                <w:b w:val="0"/>
                <w:bCs w:val="0"/>
              </w:rPr>
              <w:t>is</w:t>
            </w:r>
            <w:r w:rsidRPr="00044E75">
              <w:rPr>
                <w:b w:val="0"/>
                <w:bCs w:val="0"/>
              </w:rPr>
              <w:t xml:space="preserve"> not that high and it can help the organisation to achieve a major boost in order to grow at a massive rate in a marketplace</w:t>
            </w:r>
            <w:r w:rsidR="00BD20B4">
              <w:rPr>
                <w:b w:val="0"/>
                <w:bCs w:val="0"/>
              </w:rPr>
              <w:t xml:space="preserve"> (</w:t>
            </w:r>
            <w:r w:rsidR="00BD20B4" w:rsidRPr="00BD20B4">
              <w:rPr>
                <w:b w:val="0"/>
                <w:bCs w:val="0"/>
              </w:rPr>
              <w:t>Amin</w:t>
            </w:r>
            <w:r w:rsidR="00BD20B4">
              <w:rPr>
                <w:b w:val="0"/>
                <w:bCs w:val="0"/>
              </w:rPr>
              <w:t xml:space="preserve"> </w:t>
            </w:r>
            <w:r w:rsidR="00BD20B4" w:rsidRPr="00BD20B4">
              <w:rPr>
                <w:b w:val="0"/>
                <w:bCs w:val="0"/>
              </w:rPr>
              <w:t>and Masum, 2021</w:t>
            </w:r>
            <w:r w:rsidR="00BD20B4">
              <w:rPr>
                <w:b w:val="0"/>
                <w:bCs w:val="0"/>
              </w:rPr>
              <w:t>)</w:t>
            </w:r>
            <w:r w:rsidRPr="00044E75">
              <w:rPr>
                <w:b w:val="0"/>
                <w:bCs w:val="0"/>
              </w:rPr>
              <w:t>.</w:t>
            </w:r>
          </w:p>
          <w:p w14:paraId="2CBC77CD" w14:textId="3DE9F6E6" w:rsidR="00A55697" w:rsidRPr="00BD20B4" w:rsidRDefault="00044E75" w:rsidP="00BD20B4">
            <w:pPr>
              <w:rPr>
                <w:b w:val="0"/>
                <w:bCs w:val="0"/>
              </w:rPr>
            </w:pPr>
            <w:r>
              <w:rPr>
                <w:b w:val="0"/>
                <w:bCs w:val="0"/>
              </w:rPr>
              <w:t>The next</w:t>
            </w:r>
            <w:r w:rsidRPr="00044E75">
              <w:rPr>
                <w:b w:val="0"/>
                <w:bCs w:val="0"/>
              </w:rPr>
              <w:t xml:space="preserve"> way to arrange capital and funds is the implementation of the technique of </w:t>
            </w:r>
            <w:r>
              <w:rPr>
                <w:b w:val="0"/>
                <w:bCs w:val="0"/>
              </w:rPr>
              <w:t>crowdfunding</w:t>
            </w:r>
            <w:r w:rsidRPr="00044E75">
              <w:rPr>
                <w:b w:val="0"/>
                <w:bCs w:val="0"/>
              </w:rPr>
              <w:t xml:space="preserve"> which can highly help the organisation in getting the initial funds and will highly help the form in utilising them for attaining growth</w:t>
            </w:r>
            <w:r w:rsidR="00BD20B4">
              <w:rPr>
                <w:b w:val="0"/>
                <w:bCs w:val="0"/>
              </w:rPr>
              <w:t xml:space="preserve"> (</w:t>
            </w:r>
            <w:proofErr w:type="spellStart"/>
            <w:r w:rsidR="00BD20B4" w:rsidRPr="00BD20B4">
              <w:rPr>
                <w:b w:val="0"/>
                <w:bCs w:val="0"/>
                <w:shd w:val="clear" w:color="auto" w:fill="FFFFFF"/>
              </w:rPr>
              <w:t>Mochkabadi</w:t>
            </w:r>
            <w:proofErr w:type="spellEnd"/>
            <w:r w:rsidR="00BD20B4">
              <w:rPr>
                <w:b w:val="0"/>
                <w:bCs w:val="0"/>
                <w:shd w:val="clear" w:color="auto" w:fill="FFFFFF"/>
              </w:rPr>
              <w:t xml:space="preserve"> </w:t>
            </w:r>
            <w:r w:rsidR="00BD20B4" w:rsidRPr="00BD20B4">
              <w:rPr>
                <w:b w:val="0"/>
                <w:bCs w:val="0"/>
                <w:shd w:val="clear" w:color="auto" w:fill="FFFFFF"/>
              </w:rPr>
              <w:t>and Volkmann, 2020</w:t>
            </w:r>
            <w:r w:rsidR="00BD20B4" w:rsidRPr="00BD20B4">
              <w:rPr>
                <w:b w:val="0"/>
                <w:bCs w:val="0"/>
              </w:rPr>
              <w:t>)</w:t>
            </w:r>
            <w:r w:rsidRPr="00BD20B4">
              <w:rPr>
                <w:b w:val="0"/>
                <w:bCs w:val="0"/>
              </w:rPr>
              <w:t>.</w:t>
            </w:r>
          </w:p>
          <w:p w14:paraId="79937F9A" w14:textId="2A931FEC" w:rsidR="00A55697" w:rsidRPr="00BD20B4" w:rsidRDefault="00A55697" w:rsidP="00BD20B4">
            <w:pPr>
              <w:rPr>
                <w:b w:val="0"/>
                <w:bCs w:val="0"/>
              </w:rPr>
            </w:pPr>
          </w:p>
          <w:p w14:paraId="693C66A4" w14:textId="4D3A8D79" w:rsidR="00A55697" w:rsidRDefault="00A55697" w:rsidP="00E00739">
            <w:pPr>
              <w:rPr>
                <w:b w:val="0"/>
                <w:bCs w:val="0"/>
              </w:rPr>
            </w:pPr>
          </w:p>
          <w:p w14:paraId="5A524A60" w14:textId="21FC228A" w:rsidR="00A55697" w:rsidRDefault="00A55697" w:rsidP="00E00739">
            <w:pPr>
              <w:rPr>
                <w:b w:val="0"/>
                <w:bCs w:val="0"/>
              </w:rPr>
            </w:pPr>
          </w:p>
          <w:p w14:paraId="60C5BD8E" w14:textId="1D05DDFC" w:rsidR="00A55697" w:rsidRDefault="00A55697" w:rsidP="00E00739">
            <w:pPr>
              <w:rPr>
                <w:b w:val="0"/>
                <w:bCs w:val="0"/>
              </w:rPr>
            </w:pPr>
          </w:p>
          <w:p w14:paraId="0521C785" w14:textId="7BEFEAEA" w:rsidR="00A55697" w:rsidRDefault="00A55697" w:rsidP="00E00739">
            <w:pPr>
              <w:rPr>
                <w:b w:val="0"/>
                <w:bCs w:val="0"/>
              </w:rPr>
            </w:pPr>
          </w:p>
          <w:p w14:paraId="3E141CA7" w14:textId="60001720" w:rsidR="00A55697" w:rsidRDefault="00A55697" w:rsidP="00E00739">
            <w:pPr>
              <w:rPr>
                <w:b w:val="0"/>
                <w:bCs w:val="0"/>
              </w:rPr>
            </w:pPr>
            <w:r w:rsidRPr="00A55697">
              <w:t>Use of funds</w:t>
            </w:r>
          </w:p>
          <w:p w14:paraId="7E8404E2" w14:textId="29BC3F46" w:rsidR="00A55697" w:rsidRDefault="00A55697" w:rsidP="00E00739">
            <w:pPr>
              <w:rPr>
                <w:b w:val="0"/>
                <w:bCs w:val="0"/>
              </w:rPr>
            </w:pPr>
          </w:p>
          <w:tbl>
            <w:tblPr>
              <w:tblStyle w:val="TableGrid"/>
              <w:tblW w:w="0" w:type="auto"/>
              <w:tblLook w:val="04A0" w:firstRow="1" w:lastRow="0" w:firstColumn="1" w:lastColumn="0" w:noHBand="0" w:noVBand="1"/>
            </w:tblPr>
            <w:tblGrid>
              <w:gridCol w:w="1954"/>
              <w:gridCol w:w="1985"/>
              <w:gridCol w:w="1985"/>
              <w:gridCol w:w="1985"/>
              <w:gridCol w:w="1985"/>
              <w:gridCol w:w="1843"/>
              <w:gridCol w:w="1985"/>
            </w:tblGrid>
            <w:tr w:rsidR="00A55697" w14:paraId="5FDE51C6" w14:textId="77777777" w:rsidTr="00A55697">
              <w:tc>
                <w:tcPr>
                  <w:tcW w:w="1954" w:type="dxa"/>
                </w:tcPr>
                <w:p w14:paraId="4786A429" w14:textId="7245E6EC" w:rsidR="00A55697" w:rsidRDefault="00A55697" w:rsidP="00E00739"/>
              </w:tc>
              <w:tc>
                <w:tcPr>
                  <w:tcW w:w="1985" w:type="dxa"/>
                </w:tcPr>
                <w:p w14:paraId="1354888C" w14:textId="3C352FE8" w:rsidR="00A55697" w:rsidRDefault="00A55697" w:rsidP="00E00739">
                  <w:r>
                    <w:t>Month 1</w:t>
                  </w:r>
                </w:p>
              </w:tc>
              <w:tc>
                <w:tcPr>
                  <w:tcW w:w="1985" w:type="dxa"/>
                </w:tcPr>
                <w:p w14:paraId="2D07198F" w14:textId="06F45150" w:rsidR="00A55697" w:rsidRDefault="00A55697" w:rsidP="00E00739">
                  <w:r>
                    <w:t>Month 2</w:t>
                  </w:r>
                </w:p>
              </w:tc>
              <w:tc>
                <w:tcPr>
                  <w:tcW w:w="1985" w:type="dxa"/>
                </w:tcPr>
                <w:p w14:paraId="046C4D5B" w14:textId="3F52F1A3" w:rsidR="00A55697" w:rsidRDefault="00A55697" w:rsidP="00E00739">
                  <w:r>
                    <w:t>Month 3</w:t>
                  </w:r>
                </w:p>
              </w:tc>
              <w:tc>
                <w:tcPr>
                  <w:tcW w:w="1985" w:type="dxa"/>
                </w:tcPr>
                <w:p w14:paraId="49E05DB2" w14:textId="753D13EE" w:rsidR="00A55697" w:rsidRDefault="00A55697" w:rsidP="00E00739">
                  <w:r>
                    <w:t>Month 4</w:t>
                  </w:r>
                </w:p>
              </w:tc>
              <w:tc>
                <w:tcPr>
                  <w:tcW w:w="1843" w:type="dxa"/>
                </w:tcPr>
                <w:p w14:paraId="4FCC50E9" w14:textId="5F05CCBE" w:rsidR="00A55697" w:rsidRDefault="00A55697" w:rsidP="00E00739">
                  <w:r>
                    <w:t>Month 5</w:t>
                  </w:r>
                </w:p>
              </w:tc>
              <w:tc>
                <w:tcPr>
                  <w:tcW w:w="1985" w:type="dxa"/>
                </w:tcPr>
                <w:p w14:paraId="3F775400" w14:textId="4C8A96A5" w:rsidR="00A55697" w:rsidRDefault="00A55697" w:rsidP="00E00739">
                  <w:r>
                    <w:t>Month 6</w:t>
                  </w:r>
                </w:p>
              </w:tc>
            </w:tr>
            <w:tr w:rsidR="00A55697" w14:paraId="02F83179" w14:textId="77777777" w:rsidTr="00A55697">
              <w:tc>
                <w:tcPr>
                  <w:tcW w:w="1954" w:type="dxa"/>
                </w:tcPr>
                <w:p w14:paraId="455CC773" w14:textId="5DADDEB6" w:rsidR="00A55697" w:rsidRPr="00733873" w:rsidRDefault="00A55697" w:rsidP="00E00739">
                  <w:pPr>
                    <w:rPr>
                      <w:b/>
                      <w:bCs/>
                    </w:rPr>
                  </w:pPr>
                  <w:r w:rsidRPr="00733873">
                    <w:rPr>
                      <w:b/>
                      <w:bCs/>
                    </w:rPr>
                    <w:t xml:space="preserve">Revenue (from your operations </w:t>
                  </w:r>
                  <w:r w:rsidRPr="00733873">
                    <w:rPr>
                      <w:b/>
                      <w:bCs/>
                    </w:rPr>
                    <w:lastRenderedPageBreak/>
                    <w:t>and marketing section)</w:t>
                  </w:r>
                </w:p>
              </w:tc>
              <w:tc>
                <w:tcPr>
                  <w:tcW w:w="1985" w:type="dxa"/>
                </w:tcPr>
                <w:p w14:paraId="135C6D22" w14:textId="0A3702A5" w:rsidR="00A55697" w:rsidRDefault="00C0728D" w:rsidP="00C0728D">
                  <w:r w:rsidRPr="00C0728D">
                    <w:lastRenderedPageBreak/>
                    <w:t xml:space="preserve">30000 </w:t>
                  </w:r>
                  <w:r w:rsidRPr="00C0728D">
                    <w:rPr>
                      <w:rFonts w:ascii="Segoe UI" w:hAnsi="Segoe UI" w:cs="Segoe UI"/>
                      <w:color w:val="000000"/>
                      <w:sz w:val="27"/>
                      <w:szCs w:val="27"/>
                      <w:shd w:val="clear" w:color="auto" w:fill="F1F1FD"/>
                    </w:rPr>
                    <w:t>£</w:t>
                  </w:r>
                </w:p>
              </w:tc>
              <w:tc>
                <w:tcPr>
                  <w:tcW w:w="1985" w:type="dxa"/>
                </w:tcPr>
                <w:p w14:paraId="5BD36979" w14:textId="0E66D7E5" w:rsidR="00A55697" w:rsidRDefault="00C0728D" w:rsidP="00E00739">
                  <w:r>
                    <w:t>37000</w:t>
                  </w:r>
                  <w:r>
                    <w:rPr>
                      <w:rFonts w:ascii="Segoe UI" w:hAnsi="Segoe UI" w:cs="Segoe UI"/>
                      <w:color w:val="000000"/>
                      <w:sz w:val="27"/>
                      <w:szCs w:val="27"/>
                      <w:shd w:val="clear" w:color="auto" w:fill="F1F1FD"/>
                    </w:rPr>
                    <w:t>£</w:t>
                  </w:r>
                </w:p>
              </w:tc>
              <w:tc>
                <w:tcPr>
                  <w:tcW w:w="1985" w:type="dxa"/>
                </w:tcPr>
                <w:p w14:paraId="588222AB" w14:textId="57C160A6" w:rsidR="00A55697" w:rsidRDefault="00C0728D" w:rsidP="00E00739">
                  <w:r>
                    <w:t>42000</w:t>
                  </w:r>
                  <w:r>
                    <w:rPr>
                      <w:rFonts w:ascii="Segoe UI" w:hAnsi="Segoe UI" w:cs="Segoe UI"/>
                      <w:color w:val="000000"/>
                      <w:sz w:val="27"/>
                      <w:szCs w:val="27"/>
                      <w:shd w:val="clear" w:color="auto" w:fill="F1F1FD"/>
                    </w:rPr>
                    <w:t>£</w:t>
                  </w:r>
                </w:p>
              </w:tc>
              <w:tc>
                <w:tcPr>
                  <w:tcW w:w="1985" w:type="dxa"/>
                </w:tcPr>
                <w:p w14:paraId="1378E08D" w14:textId="2843195A" w:rsidR="00A55697" w:rsidRDefault="00C0728D" w:rsidP="00E00739">
                  <w:r>
                    <w:t>50000</w:t>
                  </w:r>
                  <w:r>
                    <w:rPr>
                      <w:rFonts w:ascii="Segoe UI" w:hAnsi="Segoe UI" w:cs="Segoe UI"/>
                      <w:color w:val="000000"/>
                      <w:sz w:val="27"/>
                      <w:szCs w:val="27"/>
                      <w:shd w:val="clear" w:color="auto" w:fill="F1F1FD"/>
                    </w:rPr>
                    <w:t>£</w:t>
                  </w:r>
                </w:p>
              </w:tc>
              <w:tc>
                <w:tcPr>
                  <w:tcW w:w="1843" w:type="dxa"/>
                </w:tcPr>
                <w:p w14:paraId="1F4B4051" w14:textId="62F821D9" w:rsidR="00A55697" w:rsidRDefault="00C0728D" w:rsidP="00E00739">
                  <w:r>
                    <w:t>57000</w:t>
                  </w:r>
                  <w:r>
                    <w:rPr>
                      <w:rFonts w:ascii="Segoe UI" w:hAnsi="Segoe UI" w:cs="Segoe UI"/>
                      <w:color w:val="000000"/>
                      <w:sz w:val="27"/>
                      <w:szCs w:val="27"/>
                      <w:shd w:val="clear" w:color="auto" w:fill="F1F1FD"/>
                    </w:rPr>
                    <w:t>£</w:t>
                  </w:r>
                </w:p>
              </w:tc>
              <w:tc>
                <w:tcPr>
                  <w:tcW w:w="1985" w:type="dxa"/>
                </w:tcPr>
                <w:p w14:paraId="24EF14A8" w14:textId="61724C9D" w:rsidR="00A55697" w:rsidRDefault="00C0728D" w:rsidP="00E00739">
                  <w:r>
                    <w:t>65000</w:t>
                  </w:r>
                  <w:r>
                    <w:rPr>
                      <w:rFonts w:ascii="Segoe UI" w:hAnsi="Segoe UI" w:cs="Segoe UI"/>
                      <w:color w:val="000000"/>
                      <w:sz w:val="27"/>
                      <w:szCs w:val="27"/>
                      <w:shd w:val="clear" w:color="auto" w:fill="F1F1FD"/>
                    </w:rPr>
                    <w:t>£</w:t>
                  </w:r>
                </w:p>
              </w:tc>
            </w:tr>
            <w:tr w:rsidR="00A55697" w14:paraId="7BCA584A" w14:textId="77777777" w:rsidTr="00A55697">
              <w:tc>
                <w:tcPr>
                  <w:tcW w:w="1954" w:type="dxa"/>
                </w:tcPr>
                <w:p w14:paraId="6C47A725" w14:textId="77777777" w:rsidR="00A55697" w:rsidRPr="00733873" w:rsidRDefault="00A55697" w:rsidP="00E00739">
                  <w:pPr>
                    <w:rPr>
                      <w:b/>
                      <w:bCs/>
                    </w:rPr>
                  </w:pPr>
                  <w:r w:rsidRPr="00733873">
                    <w:rPr>
                      <w:b/>
                      <w:bCs/>
                    </w:rPr>
                    <w:t>Fixed Costs</w:t>
                  </w:r>
                </w:p>
                <w:p w14:paraId="358FA400" w14:textId="7B822F0A" w:rsidR="00A55697" w:rsidRPr="00733873" w:rsidRDefault="00733873" w:rsidP="00E00739">
                  <w:pPr>
                    <w:rPr>
                      <w:b/>
                      <w:bCs/>
                    </w:rPr>
                  </w:pPr>
                  <w:r>
                    <w:rPr>
                      <w:b/>
                      <w:bCs/>
                    </w:rPr>
                    <w:t>(List out your fixed costs)</w:t>
                  </w:r>
                </w:p>
                <w:p w14:paraId="49B667A3" w14:textId="77777777" w:rsidR="00A55697" w:rsidRPr="00733873" w:rsidRDefault="00A55697" w:rsidP="00E00739">
                  <w:pPr>
                    <w:rPr>
                      <w:b/>
                      <w:bCs/>
                    </w:rPr>
                  </w:pPr>
                </w:p>
                <w:p w14:paraId="611E0F02" w14:textId="77777777" w:rsidR="00A55697" w:rsidRPr="00733873" w:rsidRDefault="00A55697" w:rsidP="00E00739">
                  <w:pPr>
                    <w:rPr>
                      <w:b/>
                      <w:bCs/>
                    </w:rPr>
                  </w:pPr>
                </w:p>
                <w:p w14:paraId="09CEEC96" w14:textId="77777777" w:rsidR="00A55697" w:rsidRPr="00733873" w:rsidRDefault="00A55697" w:rsidP="00E00739">
                  <w:pPr>
                    <w:rPr>
                      <w:b/>
                      <w:bCs/>
                    </w:rPr>
                  </w:pPr>
                </w:p>
                <w:p w14:paraId="3C465629" w14:textId="77777777" w:rsidR="00A55697" w:rsidRPr="00733873" w:rsidRDefault="00A55697" w:rsidP="00E00739">
                  <w:pPr>
                    <w:rPr>
                      <w:b/>
                      <w:bCs/>
                    </w:rPr>
                  </w:pPr>
                </w:p>
                <w:p w14:paraId="2E833E12" w14:textId="77777777" w:rsidR="00A55697" w:rsidRPr="00733873" w:rsidRDefault="00A55697" w:rsidP="00E00739">
                  <w:pPr>
                    <w:rPr>
                      <w:b/>
                      <w:bCs/>
                    </w:rPr>
                  </w:pPr>
                </w:p>
                <w:p w14:paraId="6EF40799" w14:textId="716443A0" w:rsidR="00A55697" w:rsidRPr="00733873" w:rsidRDefault="00A55697" w:rsidP="00E00739">
                  <w:pPr>
                    <w:rPr>
                      <w:b/>
                      <w:bCs/>
                    </w:rPr>
                  </w:pPr>
                </w:p>
              </w:tc>
              <w:tc>
                <w:tcPr>
                  <w:tcW w:w="1985" w:type="dxa"/>
                </w:tcPr>
                <w:p w14:paraId="22D45D4A" w14:textId="1FBEE928" w:rsidR="00A55697" w:rsidRDefault="00C0728D" w:rsidP="00E00739">
                  <w:r>
                    <w:t>15000</w:t>
                  </w:r>
                  <w:r>
                    <w:rPr>
                      <w:rFonts w:ascii="Segoe UI" w:hAnsi="Segoe UI" w:cs="Segoe UI"/>
                      <w:color w:val="000000"/>
                      <w:sz w:val="27"/>
                      <w:szCs w:val="27"/>
                      <w:shd w:val="clear" w:color="auto" w:fill="F1F1FD"/>
                    </w:rPr>
                    <w:t>£</w:t>
                  </w:r>
                </w:p>
              </w:tc>
              <w:tc>
                <w:tcPr>
                  <w:tcW w:w="1985" w:type="dxa"/>
                </w:tcPr>
                <w:p w14:paraId="480B9827" w14:textId="401B3E63" w:rsidR="00A55697" w:rsidRDefault="00C0728D" w:rsidP="00E00739">
                  <w:r>
                    <w:t>17000</w:t>
                  </w:r>
                  <w:r>
                    <w:rPr>
                      <w:rFonts w:ascii="Segoe UI" w:hAnsi="Segoe UI" w:cs="Segoe UI"/>
                      <w:color w:val="000000"/>
                      <w:sz w:val="27"/>
                      <w:szCs w:val="27"/>
                      <w:shd w:val="clear" w:color="auto" w:fill="F1F1FD"/>
                    </w:rPr>
                    <w:t>£</w:t>
                  </w:r>
                </w:p>
              </w:tc>
              <w:tc>
                <w:tcPr>
                  <w:tcW w:w="1985" w:type="dxa"/>
                </w:tcPr>
                <w:p w14:paraId="7FD8F9D0" w14:textId="17B043AB" w:rsidR="00A55697" w:rsidRDefault="00C0728D" w:rsidP="00E00739">
                  <w:r>
                    <w:t>21000</w:t>
                  </w:r>
                  <w:r>
                    <w:rPr>
                      <w:rFonts w:ascii="Segoe UI" w:hAnsi="Segoe UI" w:cs="Segoe UI"/>
                      <w:color w:val="000000"/>
                      <w:sz w:val="27"/>
                      <w:szCs w:val="27"/>
                      <w:shd w:val="clear" w:color="auto" w:fill="F1F1FD"/>
                    </w:rPr>
                    <w:t>£</w:t>
                  </w:r>
                </w:p>
              </w:tc>
              <w:tc>
                <w:tcPr>
                  <w:tcW w:w="1985" w:type="dxa"/>
                </w:tcPr>
                <w:p w14:paraId="41F4A51C" w14:textId="06193515" w:rsidR="00A55697" w:rsidRDefault="00C0728D" w:rsidP="00E00739">
                  <w:r>
                    <w:t>25000</w:t>
                  </w:r>
                  <w:r>
                    <w:rPr>
                      <w:rFonts w:ascii="Segoe UI" w:hAnsi="Segoe UI" w:cs="Segoe UI"/>
                      <w:color w:val="000000"/>
                      <w:sz w:val="27"/>
                      <w:szCs w:val="27"/>
                      <w:shd w:val="clear" w:color="auto" w:fill="F1F1FD"/>
                    </w:rPr>
                    <w:t>£</w:t>
                  </w:r>
                </w:p>
              </w:tc>
              <w:tc>
                <w:tcPr>
                  <w:tcW w:w="1843" w:type="dxa"/>
                </w:tcPr>
                <w:p w14:paraId="4048F383" w14:textId="040CBE7E" w:rsidR="00A55697" w:rsidRDefault="00C0728D" w:rsidP="00E00739">
                  <w:r>
                    <w:t>27000</w:t>
                  </w:r>
                  <w:r>
                    <w:rPr>
                      <w:rFonts w:ascii="Segoe UI" w:hAnsi="Segoe UI" w:cs="Segoe UI"/>
                      <w:color w:val="000000"/>
                      <w:sz w:val="27"/>
                      <w:szCs w:val="27"/>
                      <w:shd w:val="clear" w:color="auto" w:fill="F1F1FD"/>
                    </w:rPr>
                    <w:t>£</w:t>
                  </w:r>
                </w:p>
              </w:tc>
              <w:tc>
                <w:tcPr>
                  <w:tcW w:w="1985" w:type="dxa"/>
                </w:tcPr>
                <w:p w14:paraId="616F0973" w14:textId="6653B31E" w:rsidR="00A55697" w:rsidRDefault="00C0728D" w:rsidP="00E00739">
                  <w:r>
                    <w:t>32000</w:t>
                  </w:r>
                  <w:r>
                    <w:rPr>
                      <w:rFonts w:ascii="Segoe UI" w:hAnsi="Segoe UI" w:cs="Segoe UI"/>
                      <w:color w:val="000000"/>
                      <w:sz w:val="27"/>
                      <w:szCs w:val="27"/>
                      <w:shd w:val="clear" w:color="auto" w:fill="F1F1FD"/>
                    </w:rPr>
                    <w:t>£</w:t>
                  </w:r>
                </w:p>
              </w:tc>
            </w:tr>
            <w:tr w:rsidR="00A55697" w14:paraId="4200B0A8" w14:textId="77777777" w:rsidTr="00A55697">
              <w:tc>
                <w:tcPr>
                  <w:tcW w:w="1954" w:type="dxa"/>
                </w:tcPr>
                <w:p w14:paraId="3396F9AC" w14:textId="628D6064" w:rsidR="00A55697" w:rsidRPr="00733873" w:rsidRDefault="00A55697" w:rsidP="00E00739">
                  <w:pPr>
                    <w:rPr>
                      <w:b/>
                      <w:bCs/>
                    </w:rPr>
                  </w:pPr>
                  <w:r w:rsidRPr="00733873">
                    <w:rPr>
                      <w:b/>
                      <w:bCs/>
                    </w:rPr>
                    <w:t>Variable Costs</w:t>
                  </w:r>
                </w:p>
                <w:p w14:paraId="7FA3DE8A" w14:textId="36410689" w:rsidR="00733873" w:rsidRPr="00733873" w:rsidRDefault="00733873" w:rsidP="00733873">
                  <w:pPr>
                    <w:rPr>
                      <w:b/>
                      <w:bCs/>
                    </w:rPr>
                  </w:pPr>
                  <w:r>
                    <w:rPr>
                      <w:b/>
                      <w:bCs/>
                    </w:rPr>
                    <w:t xml:space="preserve">(List out your </w:t>
                  </w:r>
                  <w:r w:rsidR="00514045">
                    <w:rPr>
                      <w:b/>
                      <w:bCs/>
                    </w:rPr>
                    <w:t>variable</w:t>
                  </w:r>
                  <w:r>
                    <w:rPr>
                      <w:b/>
                      <w:bCs/>
                    </w:rPr>
                    <w:t xml:space="preserve"> costs)</w:t>
                  </w:r>
                </w:p>
                <w:p w14:paraId="7103B10C" w14:textId="77777777" w:rsidR="00A55697" w:rsidRPr="00733873" w:rsidRDefault="00A55697" w:rsidP="00E00739">
                  <w:pPr>
                    <w:rPr>
                      <w:b/>
                      <w:bCs/>
                    </w:rPr>
                  </w:pPr>
                </w:p>
                <w:p w14:paraId="253E07FE" w14:textId="77777777" w:rsidR="00A55697" w:rsidRPr="00733873" w:rsidRDefault="00A55697" w:rsidP="00E00739">
                  <w:pPr>
                    <w:rPr>
                      <w:b/>
                      <w:bCs/>
                    </w:rPr>
                  </w:pPr>
                </w:p>
                <w:p w14:paraId="4CA95107" w14:textId="64B7BE1C" w:rsidR="00A55697" w:rsidRPr="00733873" w:rsidRDefault="00A55697" w:rsidP="00E00739">
                  <w:pPr>
                    <w:rPr>
                      <w:b/>
                      <w:bCs/>
                    </w:rPr>
                  </w:pPr>
                </w:p>
                <w:p w14:paraId="78051395" w14:textId="75CD2C0B" w:rsidR="00A55697" w:rsidRPr="00733873" w:rsidRDefault="00A55697" w:rsidP="00E00739">
                  <w:pPr>
                    <w:rPr>
                      <w:b/>
                      <w:bCs/>
                    </w:rPr>
                  </w:pPr>
                </w:p>
                <w:p w14:paraId="5B1F9802" w14:textId="661761DC" w:rsidR="00A55697" w:rsidRPr="00733873" w:rsidRDefault="00A55697" w:rsidP="00E00739">
                  <w:pPr>
                    <w:rPr>
                      <w:b/>
                      <w:bCs/>
                    </w:rPr>
                  </w:pPr>
                </w:p>
                <w:p w14:paraId="2A122CA9" w14:textId="16480CEA" w:rsidR="00A55697" w:rsidRPr="00733873" w:rsidRDefault="00A55697" w:rsidP="00E00739">
                  <w:pPr>
                    <w:rPr>
                      <w:b/>
                      <w:bCs/>
                    </w:rPr>
                  </w:pPr>
                </w:p>
                <w:p w14:paraId="6524255A" w14:textId="77777777" w:rsidR="00A55697" w:rsidRPr="00733873" w:rsidRDefault="00A55697" w:rsidP="00E00739">
                  <w:pPr>
                    <w:rPr>
                      <w:b/>
                      <w:bCs/>
                    </w:rPr>
                  </w:pPr>
                </w:p>
                <w:p w14:paraId="1CAA1515" w14:textId="57C571BD" w:rsidR="00A55697" w:rsidRPr="00733873" w:rsidRDefault="00A55697" w:rsidP="00E00739">
                  <w:pPr>
                    <w:rPr>
                      <w:b/>
                      <w:bCs/>
                    </w:rPr>
                  </w:pPr>
                </w:p>
              </w:tc>
              <w:tc>
                <w:tcPr>
                  <w:tcW w:w="1985" w:type="dxa"/>
                </w:tcPr>
                <w:p w14:paraId="43F78665" w14:textId="7B2AB557" w:rsidR="00A55697" w:rsidRDefault="00C0728D" w:rsidP="00E00739">
                  <w:r>
                    <w:t>20000</w:t>
                  </w:r>
                  <w:r>
                    <w:rPr>
                      <w:rFonts w:ascii="Segoe UI" w:hAnsi="Segoe UI" w:cs="Segoe UI"/>
                      <w:color w:val="000000"/>
                      <w:sz w:val="27"/>
                      <w:szCs w:val="27"/>
                      <w:shd w:val="clear" w:color="auto" w:fill="F1F1FD"/>
                    </w:rPr>
                    <w:t>£</w:t>
                  </w:r>
                </w:p>
              </w:tc>
              <w:tc>
                <w:tcPr>
                  <w:tcW w:w="1985" w:type="dxa"/>
                </w:tcPr>
                <w:p w14:paraId="09EB9A46" w14:textId="13A5789A" w:rsidR="00A55697" w:rsidRDefault="00C0728D" w:rsidP="00E00739">
                  <w:r>
                    <w:t>23000</w:t>
                  </w:r>
                  <w:r>
                    <w:rPr>
                      <w:rFonts w:ascii="Segoe UI" w:hAnsi="Segoe UI" w:cs="Segoe UI"/>
                      <w:color w:val="000000"/>
                      <w:sz w:val="27"/>
                      <w:szCs w:val="27"/>
                      <w:shd w:val="clear" w:color="auto" w:fill="F1F1FD"/>
                    </w:rPr>
                    <w:t>£</w:t>
                  </w:r>
                </w:p>
              </w:tc>
              <w:tc>
                <w:tcPr>
                  <w:tcW w:w="1985" w:type="dxa"/>
                </w:tcPr>
                <w:p w14:paraId="2E8A3125" w14:textId="0A6525B2" w:rsidR="00A55697" w:rsidRDefault="00C0728D" w:rsidP="00E00739">
                  <w:r>
                    <w:t>24000</w:t>
                  </w:r>
                  <w:r>
                    <w:rPr>
                      <w:rFonts w:ascii="Segoe UI" w:hAnsi="Segoe UI" w:cs="Segoe UI"/>
                      <w:color w:val="000000"/>
                      <w:sz w:val="27"/>
                      <w:szCs w:val="27"/>
                      <w:shd w:val="clear" w:color="auto" w:fill="F1F1FD"/>
                    </w:rPr>
                    <w:t>£</w:t>
                  </w:r>
                </w:p>
              </w:tc>
              <w:tc>
                <w:tcPr>
                  <w:tcW w:w="1985" w:type="dxa"/>
                </w:tcPr>
                <w:p w14:paraId="068C1763" w14:textId="55F084A2" w:rsidR="00A55697" w:rsidRDefault="009C1720" w:rsidP="00E00739">
                  <w:r>
                    <w:t>32000</w:t>
                  </w:r>
                  <w:r>
                    <w:rPr>
                      <w:rFonts w:ascii="Segoe UI" w:hAnsi="Segoe UI" w:cs="Segoe UI"/>
                      <w:color w:val="000000"/>
                      <w:sz w:val="27"/>
                      <w:szCs w:val="27"/>
                      <w:shd w:val="clear" w:color="auto" w:fill="F1F1FD"/>
                    </w:rPr>
                    <w:t>£</w:t>
                  </w:r>
                </w:p>
              </w:tc>
              <w:tc>
                <w:tcPr>
                  <w:tcW w:w="1843" w:type="dxa"/>
                </w:tcPr>
                <w:p w14:paraId="6B8EB3F9" w14:textId="4E45B783" w:rsidR="00A55697" w:rsidRDefault="009C1720" w:rsidP="00E00739">
                  <w:r>
                    <w:t>37000</w:t>
                  </w:r>
                  <w:r>
                    <w:rPr>
                      <w:rFonts w:ascii="Segoe UI" w:hAnsi="Segoe UI" w:cs="Segoe UI"/>
                      <w:color w:val="000000"/>
                      <w:sz w:val="27"/>
                      <w:szCs w:val="27"/>
                      <w:shd w:val="clear" w:color="auto" w:fill="F1F1FD"/>
                    </w:rPr>
                    <w:t>£</w:t>
                  </w:r>
                </w:p>
              </w:tc>
              <w:tc>
                <w:tcPr>
                  <w:tcW w:w="1985" w:type="dxa"/>
                </w:tcPr>
                <w:p w14:paraId="4769D442" w14:textId="1EA209B4" w:rsidR="00A55697" w:rsidRDefault="009C1720" w:rsidP="00E00739">
                  <w:r>
                    <w:t>40000</w:t>
                  </w:r>
                  <w:r>
                    <w:rPr>
                      <w:rFonts w:ascii="Segoe UI" w:hAnsi="Segoe UI" w:cs="Segoe UI"/>
                      <w:color w:val="000000"/>
                      <w:sz w:val="27"/>
                      <w:szCs w:val="27"/>
                      <w:shd w:val="clear" w:color="auto" w:fill="F1F1FD"/>
                    </w:rPr>
                    <w:t>£</w:t>
                  </w:r>
                </w:p>
              </w:tc>
            </w:tr>
            <w:tr w:rsidR="00A55697" w14:paraId="73B0E08A" w14:textId="77777777" w:rsidTr="00A55697">
              <w:tc>
                <w:tcPr>
                  <w:tcW w:w="1954" w:type="dxa"/>
                </w:tcPr>
                <w:p w14:paraId="3F4DC49C" w14:textId="0AD5146F" w:rsidR="00A55697" w:rsidRPr="00733873" w:rsidRDefault="00A55697" w:rsidP="00E00739">
                  <w:pPr>
                    <w:rPr>
                      <w:b/>
                      <w:bCs/>
                    </w:rPr>
                  </w:pPr>
                  <w:r w:rsidRPr="00733873">
                    <w:rPr>
                      <w:b/>
                      <w:bCs/>
                    </w:rPr>
                    <w:t xml:space="preserve">Profit </w:t>
                  </w:r>
                </w:p>
              </w:tc>
              <w:tc>
                <w:tcPr>
                  <w:tcW w:w="1985" w:type="dxa"/>
                </w:tcPr>
                <w:p w14:paraId="257C588E" w14:textId="20C7758B" w:rsidR="00A55697" w:rsidRDefault="00C0728D" w:rsidP="00E00739">
                  <w:r>
                    <w:t>5000</w:t>
                  </w:r>
                  <w:r>
                    <w:rPr>
                      <w:rFonts w:ascii="Segoe UI" w:hAnsi="Segoe UI" w:cs="Segoe UI"/>
                      <w:color w:val="000000"/>
                      <w:sz w:val="27"/>
                      <w:szCs w:val="27"/>
                      <w:shd w:val="clear" w:color="auto" w:fill="F1F1FD"/>
                    </w:rPr>
                    <w:t>£</w:t>
                  </w:r>
                </w:p>
              </w:tc>
              <w:tc>
                <w:tcPr>
                  <w:tcW w:w="1985" w:type="dxa"/>
                </w:tcPr>
                <w:p w14:paraId="2E5DF5B0" w14:textId="42FB4D58" w:rsidR="00A55697" w:rsidRDefault="00C0728D" w:rsidP="00E00739">
                  <w:r>
                    <w:t>6000</w:t>
                  </w:r>
                  <w:r>
                    <w:rPr>
                      <w:rFonts w:ascii="Segoe UI" w:hAnsi="Segoe UI" w:cs="Segoe UI"/>
                      <w:color w:val="000000"/>
                      <w:sz w:val="27"/>
                      <w:szCs w:val="27"/>
                      <w:shd w:val="clear" w:color="auto" w:fill="F1F1FD"/>
                    </w:rPr>
                    <w:t>£</w:t>
                  </w:r>
                </w:p>
              </w:tc>
              <w:tc>
                <w:tcPr>
                  <w:tcW w:w="1985" w:type="dxa"/>
                </w:tcPr>
                <w:p w14:paraId="65A719F5" w14:textId="10E9307D" w:rsidR="00A55697" w:rsidRDefault="00C0728D" w:rsidP="00E00739">
                  <w:r>
                    <w:t>3000</w:t>
                  </w:r>
                  <w:r>
                    <w:rPr>
                      <w:rFonts w:ascii="Segoe UI" w:hAnsi="Segoe UI" w:cs="Segoe UI"/>
                      <w:color w:val="000000"/>
                      <w:sz w:val="27"/>
                      <w:szCs w:val="27"/>
                      <w:shd w:val="clear" w:color="auto" w:fill="F1F1FD"/>
                    </w:rPr>
                    <w:t>£</w:t>
                  </w:r>
                </w:p>
              </w:tc>
              <w:tc>
                <w:tcPr>
                  <w:tcW w:w="1985" w:type="dxa"/>
                </w:tcPr>
                <w:p w14:paraId="569BAE9C" w14:textId="6F21A676" w:rsidR="00A55697" w:rsidRDefault="009C1720" w:rsidP="00E00739">
                  <w:r>
                    <w:t>8000</w:t>
                  </w:r>
                  <w:r>
                    <w:rPr>
                      <w:rFonts w:ascii="Segoe UI" w:hAnsi="Segoe UI" w:cs="Segoe UI"/>
                      <w:color w:val="000000"/>
                      <w:sz w:val="27"/>
                      <w:szCs w:val="27"/>
                      <w:shd w:val="clear" w:color="auto" w:fill="F1F1FD"/>
                    </w:rPr>
                    <w:t>£</w:t>
                  </w:r>
                </w:p>
              </w:tc>
              <w:tc>
                <w:tcPr>
                  <w:tcW w:w="1843" w:type="dxa"/>
                </w:tcPr>
                <w:p w14:paraId="2D867203" w14:textId="7FC7654A" w:rsidR="00A55697" w:rsidRDefault="009C1720" w:rsidP="00E00739">
                  <w:r>
                    <w:t>10000</w:t>
                  </w:r>
                  <w:r>
                    <w:rPr>
                      <w:rFonts w:ascii="Segoe UI" w:hAnsi="Segoe UI" w:cs="Segoe UI"/>
                      <w:color w:val="000000"/>
                      <w:sz w:val="27"/>
                      <w:szCs w:val="27"/>
                      <w:shd w:val="clear" w:color="auto" w:fill="F1F1FD"/>
                    </w:rPr>
                    <w:t>£</w:t>
                  </w:r>
                </w:p>
              </w:tc>
              <w:tc>
                <w:tcPr>
                  <w:tcW w:w="1985" w:type="dxa"/>
                </w:tcPr>
                <w:p w14:paraId="19D0A0AE" w14:textId="7059635B" w:rsidR="00A55697" w:rsidRDefault="009C1720" w:rsidP="00E00739">
                  <w:r>
                    <w:t>8000</w:t>
                  </w:r>
                  <w:r>
                    <w:rPr>
                      <w:rFonts w:ascii="Segoe UI" w:hAnsi="Segoe UI" w:cs="Segoe UI"/>
                      <w:color w:val="000000"/>
                      <w:sz w:val="27"/>
                      <w:szCs w:val="27"/>
                      <w:shd w:val="clear" w:color="auto" w:fill="F1F1FD"/>
                    </w:rPr>
                    <w:t>£</w:t>
                  </w:r>
                </w:p>
              </w:tc>
            </w:tr>
          </w:tbl>
          <w:p w14:paraId="4EC48A7D" w14:textId="77777777" w:rsidR="009E45D5" w:rsidRDefault="009E45D5" w:rsidP="00E00739"/>
        </w:tc>
      </w:tr>
    </w:tbl>
    <w:p w14:paraId="10B72335" w14:textId="77777777" w:rsidR="009E45D5" w:rsidRDefault="009E45D5" w:rsidP="009E45D5"/>
    <w:p w14:paraId="3A6E75A4" w14:textId="545EB70C" w:rsidR="009E45D5" w:rsidRDefault="009E45D5" w:rsidP="009E45D5">
      <w:pPr>
        <w:jc w:val="both"/>
        <w:rPr>
          <w:b/>
          <w:bCs/>
        </w:rPr>
      </w:pPr>
    </w:p>
    <w:p w14:paraId="50A13953" w14:textId="77777777" w:rsidR="005920FB" w:rsidRDefault="005920FB" w:rsidP="009E45D5">
      <w:pPr>
        <w:jc w:val="both"/>
        <w:rPr>
          <w:b/>
          <w:bCs/>
        </w:rPr>
      </w:pPr>
    </w:p>
    <w:p w14:paraId="17CC677C" w14:textId="77777777" w:rsidR="00E82B94" w:rsidRDefault="00E82B94" w:rsidP="009E45D5">
      <w:pPr>
        <w:jc w:val="both"/>
        <w:rPr>
          <w:b/>
          <w:bCs/>
        </w:rPr>
      </w:pPr>
    </w:p>
    <w:p w14:paraId="6311B77C" w14:textId="58F8AAE1" w:rsidR="00A44A0A" w:rsidRDefault="00A44A0A" w:rsidP="009E45D5">
      <w:pPr>
        <w:jc w:val="both"/>
        <w:rPr>
          <w:b/>
          <w:bCs/>
        </w:rPr>
      </w:pPr>
      <w:r>
        <w:rPr>
          <w:b/>
          <w:bCs/>
        </w:rPr>
        <w:t xml:space="preserve">REFERENCES (AT LEAST </w:t>
      </w:r>
      <w:r w:rsidR="00A55697">
        <w:rPr>
          <w:b/>
          <w:bCs/>
        </w:rPr>
        <w:t>TEN</w:t>
      </w:r>
      <w:r w:rsidR="00FC47CA">
        <w:rPr>
          <w:b/>
          <w:bCs/>
        </w:rPr>
        <w:t xml:space="preserve"> REFERENCES)</w:t>
      </w:r>
    </w:p>
    <w:p w14:paraId="3026CDAE" w14:textId="77777777" w:rsidR="005920FB" w:rsidRDefault="005920FB" w:rsidP="005920FB">
      <w:pPr>
        <w:ind w:left="720" w:hanging="720"/>
        <w:rPr>
          <w:shd w:val="clear" w:color="auto" w:fill="FFFFFF"/>
        </w:rPr>
      </w:pPr>
    </w:p>
    <w:p w14:paraId="5BAD4DC6" w14:textId="77777777" w:rsidR="005920FB" w:rsidRDefault="005920FB" w:rsidP="005920FB">
      <w:pPr>
        <w:ind w:left="720" w:hanging="720"/>
        <w:rPr>
          <w:shd w:val="clear" w:color="auto" w:fill="FFFFFF"/>
        </w:rPr>
      </w:pPr>
      <w:proofErr w:type="spellStart"/>
      <w:r>
        <w:rPr>
          <w:shd w:val="clear" w:color="auto" w:fill="FFFFFF"/>
        </w:rPr>
        <w:lastRenderedPageBreak/>
        <w:t>Ahrholdt</w:t>
      </w:r>
      <w:proofErr w:type="spellEnd"/>
      <w:r>
        <w:rPr>
          <w:shd w:val="clear" w:color="auto" w:fill="FFFFFF"/>
        </w:rPr>
        <w:t xml:space="preserve">, D.C., </w:t>
      </w:r>
      <w:proofErr w:type="spellStart"/>
      <w:r>
        <w:rPr>
          <w:shd w:val="clear" w:color="auto" w:fill="FFFFFF"/>
        </w:rPr>
        <w:t>Gudergan</w:t>
      </w:r>
      <w:proofErr w:type="spellEnd"/>
      <w:r>
        <w:rPr>
          <w:shd w:val="clear" w:color="auto" w:fill="FFFFFF"/>
        </w:rPr>
        <w:t xml:space="preserve">, S.P. and </w:t>
      </w:r>
      <w:proofErr w:type="spellStart"/>
      <w:r>
        <w:rPr>
          <w:shd w:val="clear" w:color="auto" w:fill="FFFFFF"/>
        </w:rPr>
        <w:t>Ringle</w:t>
      </w:r>
      <w:proofErr w:type="spellEnd"/>
      <w:r>
        <w:rPr>
          <w:shd w:val="clear" w:color="auto" w:fill="FFFFFF"/>
        </w:rPr>
        <w:t>, C.M., 2019. Enhancing loyalty: When improving consumer satisfaction and delight matters. </w:t>
      </w:r>
      <w:r>
        <w:rPr>
          <w:i/>
          <w:iCs/>
          <w:shd w:val="clear" w:color="auto" w:fill="FFFFFF"/>
        </w:rPr>
        <w:t>Journal of business research</w:t>
      </w:r>
      <w:r>
        <w:rPr>
          <w:shd w:val="clear" w:color="auto" w:fill="FFFFFF"/>
        </w:rPr>
        <w:t>, </w:t>
      </w:r>
      <w:r>
        <w:rPr>
          <w:i/>
          <w:iCs/>
          <w:shd w:val="clear" w:color="auto" w:fill="FFFFFF"/>
        </w:rPr>
        <w:t>94</w:t>
      </w:r>
      <w:r>
        <w:rPr>
          <w:shd w:val="clear" w:color="auto" w:fill="FFFFFF"/>
        </w:rPr>
        <w:t>, pp.18-27.</w:t>
      </w:r>
    </w:p>
    <w:p w14:paraId="228D7C4C" w14:textId="77777777" w:rsidR="005920FB" w:rsidRDefault="005920FB" w:rsidP="005920FB">
      <w:pPr>
        <w:ind w:left="720" w:hanging="720"/>
        <w:rPr>
          <w:shd w:val="clear" w:color="auto" w:fill="FFFFFF"/>
        </w:rPr>
      </w:pPr>
      <w:r>
        <w:rPr>
          <w:shd w:val="clear" w:color="auto" w:fill="FFFFFF"/>
        </w:rPr>
        <w:t>Amin, M.R. and Masum, A.A., 2021. Business Strategy and Cost of Bank Loans.</w:t>
      </w:r>
    </w:p>
    <w:p w14:paraId="28E64182" w14:textId="77777777" w:rsidR="005920FB" w:rsidRDefault="005920FB" w:rsidP="005920FB">
      <w:pPr>
        <w:ind w:left="720" w:hanging="720"/>
        <w:rPr>
          <w:shd w:val="clear" w:color="auto" w:fill="FFFFFF"/>
        </w:rPr>
      </w:pPr>
      <w:r>
        <w:rPr>
          <w:shd w:val="clear" w:color="auto" w:fill="FFFFFF"/>
        </w:rPr>
        <w:t xml:space="preserve">Arora, A., </w:t>
      </w:r>
      <w:proofErr w:type="spellStart"/>
      <w:r>
        <w:rPr>
          <w:shd w:val="clear" w:color="auto" w:fill="FFFFFF"/>
        </w:rPr>
        <w:t>Christiani</w:t>
      </w:r>
      <w:proofErr w:type="spellEnd"/>
      <w:r>
        <w:rPr>
          <w:shd w:val="clear" w:color="auto" w:fill="FFFFFF"/>
        </w:rPr>
        <w:t xml:space="preserve">, P., </w:t>
      </w:r>
      <w:proofErr w:type="spellStart"/>
      <w:r>
        <w:rPr>
          <w:shd w:val="clear" w:color="auto" w:fill="FFFFFF"/>
        </w:rPr>
        <w:t>Dreischmeier</w:t>
      </w:r>
      <w:proofErr w:type="spellEnd"/>
      <w:r>
        <w:rPr>
          <w:shd w:val="clear" w:color="auto" w:fill="FFFFFF"/>
        </w:rPr>
        <w:t xml:space="preserve">, R., </w:t>
      </w:r>
      <w:proofErr w:type="spellStart"/>
      <w:r>
        <w:rPr>
          <w:shd w:val="clear" w:color="auto" w:fill="FFFFFF"/>
        </w:rPr>
        <w:t>Libarikian</w:t>
      </w:r>
      <w:proofErr w:type="spellEnd"/>
      <w:r>
        <w:rPr>
          <w:shd w:val="clear" w:color="auto" w:fill="FFFFFF"/>
        </w:rPr>
        <w:t xml:space="preserve">, A. and </w:t>
      </w:r>
      <w:proofErr w:type="spellStart"/>
      <w:r>
        <w:rPr>
          <w:shd w:val="clear" w:color="auto" w:fill="FFFFFF"/>
        </w:rPr>
        <w:t>Yegoryan</w:t>
      </w:r>
      <w:proofErr w:type="spellEnd"/>
      <w:r>
        <w:rPr>
          <w:shd w:val="clear" w:color="auto" w:fill="FFFFFF"/>
        </w:rPr>
        <w:t>, H., 2020. Building an e-commerce business: Lessons on moving fast. </w:t>
      </w:r>
      <w:r>
        <w:rPr>
          <w:i/>
          <w:iCs/>
          <w:shd w:val="clear" w:color="auto" w:fill="FFFFFF"/>
        </w:rPr>
        <w:t>McKinsey Digital</w:t>
      </w:r>
      <w:r>
        <w:rPr>
          <w:shd w:val="clear" w:color="auto" w:fill="FFFFFF"/>
        </w:rPr>
        <w:t>.</w:t>
      </w:r>
    </w:p>
    <w:p w14:paraId="246BE029" w14:textId="77777777" w:rsidR="005920FB" w:rsidRDefault="005920FB" w:rsidP="005920FB">
      <w:pPr>
        <w:ind w:left="720" w:hanging="720"/>
        <w:rPr>
          <w:shd w:val="clear" w:color="auto" w:fill="FFFFFF"/>
        </w:rPr>
      </w:pPr>
      <w:proofErr w:type="spellStart"/>
      <w:r w:rsidRPr="00684043">
        <w:rPr>
          <w:shd w:val="clear" w:color="auto" w:fill="FFFFFF"/>
          <w:lang w:val="sv-SE"/>
        </w:rPr>
        <w:t>Attaran</w:t>
      </w:r>
      <w:proofErr w:type="spellEnd"/>
      <w:r w:rsidRPr="00684043">
        <w:rPr>
          <w:shd w:val="clear" w:color="auto" w:fill="FFFFFF"/>
          <w:lang w:val="sv-SE"/>
        </w:rPr>
        <w:t xml:space="preserve">, M. and </w:t>
      </w:r>
      <w:proofErr w:type="spellStart"/>
      <w:r w:rsidRPr="00684043">
        <w:rPr>
          <w:shd w:val="clear" w:color="auto" w:fill="FFFFFF"/>
          <w:lang w:val="sv-SE"/>
        </w:rPr>
        <w:t>Attaran</w:t>
      </w:r>
      <w:proofErr w:type="spellEnd"/>
      <w:r w:rsidRPr="00684043">
        <w:rPr>
          <w:shd w:val="clear" w:color="auto" w:fill="FFFFFF"/>
          <w:lang w:val="sv-SE"/>
        </w:rPr>
        <w:t xml:space="preserve">, S., 2019. </w:t>
      </w:r>
      <w:r>
        <w:rPr>
          <w:shd w:val="clear" w:color="auto" w:fill="FFFFFF"/>
        </w:rPr>
        <w:t>Opportunities and challenges of implementing predictive analytics for competitive advantage. </w:t>
      </w:r>
      <w:r>
        <w:rPr>
          <w:i/>
          <w:iCs/>
          <w:shd w:val="clear" w:color="auto" w:fill="FFFFFF"/>
        </w:rPr>
        <w:t>Applying Business Intelligence Initiatives in Healthcare and Organizational Settings</w:t>
      </w:r>
      <w:r>
        <w:rPr>
          <w:shd w:val="clear" w:color="auto" w:fill="FFFFFF"/>
        </w:rPr>
        <w:t>, pp.64-90.</w:t>
      </w:r>
    </w:p>
    <w:p w14:paraId="598346C1" w14:textId="77777777" w:rsidR="005920FB" w:rsidRDefault="005920FB" w:rsidP="005920FB">
      <w:pPr>
        <w:ind w:left="720" w:hanging="720"/>
        <w:rPr>
          <w:shd w:val="clear" w:color="auto" w:fill="FFFFFF"/>
        </w:rPr>
      </w:pPr>
      <w:r>
        <w:rPr>
          <w:shd w:val="clear" w:color="auto" w:fill="FFFFFF"/>
        </w:rPr>
        <w:t xml:space="preserve">Castillo, A., Benitez, J., </w:t>
      </w:r>
      <w:proofErr w:type="spellStart"/>
      <w:r>
        <w:rPr>
          <w:shd w:val="clear" w:color="auto" w:fill="FFFFFF"/>
        </w:rPr>
        <w:t>Llorens</w:t>
      </w:r>
      <w:proofErr w:type="spellEnd"/>
      <w:r>
        <w:rPr>
          <w:shd w:val="clear" w:color="auto" w:fill="FFFFFF"/>
        </w:rPr>
        <w:t xml:space="preserve">, J. and </w:t>
      </w:r>
      <w:proofErr w:type="spellStart"/>
      <w:r>
        <w:rPr>
          <w:shd w:val="clear" w:color="auto" w:fill="FFFFFF"/>
        </w:rPr>
        <w:t>Braojos</w:t>
      </w:r>
      <w:proofErr w:type="spellEnd"/>
      <w:r>
        <w:rPr>
          <w:shd w:val="clear" w:color="auto" w:fill="FFFFFF"/>
        </w:rPr>
        <w:t>, J., 2021. Impact of social media on the firm’s knowledge exploration and knowledge exploitation: The role of business analytics talent. </w:t>
      </w:r>
      <w:r>
        <w:rPr>
          <w:i/>
          <w:iCs/>
          <w:shd w:val="clear" w:color="auto" w:fill="FFFFFF"/>
        </w:rPr>
        <w:t>Journal of the Association for Information Systems</w:t>
      </w:r>
      <w:r>
        <w:rPr>
          <w:shd w:val="clear" w:color="auto" w:fill="FFFFFF"/>
        </w:rPr>
        <w:t>, </w:t>
      </w:r>
      <w:r>
        <w:rPr>
          <w:i/>
          <w:iCs/>
          <w:shd w:val="clear" w:color="auto" w:fill="FFFFFF"/>
        </w:rPr>
        <w:t>22</w:t>
      </w:r>
      <w:r>
        <w:rPr>
          <w:shd w:val="clear" w:color="auto" w:fill="FFFFFF"/>
        </w:rPr>
        <w:t>(5), pp.1472-1508.</w:t>
      </w:r>
    </w:p>
    <w:p w14:paraId="1C3E4D5B" w14:textId="77777777" w:rsidR="005920FB" w:rsidRDefault="005920FB" w:rsidP="005920FB">
      <w:pPr>
        <w:ind w:left="720" w:hanging="720"/>
        <w:rPr>
          <w:shd w:val="clear" w:color="auto" w:fill="FFFFFF"/>
        </w:rPr>
      </w:pPr>
      <w:r>
        <w:rPr>
          <w:shd w:val="clear" w:color="auto" w:fill="FFFFFF"/>
        </w:rPr>
        <w:t>Faith, D.O., 2018. A review of the effect of pricing strategies on the purchase of consumer goods. </w:t>
      </w:r>
      <w:r>
        <w:rPr>
          <w:i/>
          <w:iCs/>
          <w:shd w:val="clear" w:color="auto" w:fill="FFFFFF"/>
        </w:rPr>
        <w:t>International Journal of Research in Management, Science &amp; Technology (E-ISSN: 2321-3264) Vol</w:t>
      </w:r>
      <w:r>
        <w:rPr>
          <w:shd w:val="clear" w:color="auto" w:fill="FFFFFF"/>
        </w:rPr>
        <w:t>, </w:t>
      </w:r>
      <w:r>
        <w:rPr>
          <w:i/>
          <w:iCs/>
          <w:shd w:val="clear" w:color="auto" w:fill="FFFFFF"/>
        </w:rPr>
        <w:t>2</w:t>
      </w:r>
      <w:r>
        <w:rPr>
          <w:shd w:val="clear" w:color="auto" w:fill="FFFFFF"/>
        </w:rPr>
        <w:t>.</w:t>
      </w:r>
    </w:p>
    <w:p w14:paraId="1D2A5D79" w14:textId="77777777" w:rsidR="005920FB" w:rsidRDefault="005920FB" w:rsidP="005920FB">
      <w:pPr>
        <w:ind w:left="720" w:hanging="720"/>
        <w:rPr>
          <w:shd w:val="clear" w:color="auto" w:fill="FFFFFF"/>
        </w:rPr>
      </w:pPr>
      <w:proofErr w:type="spellStart"/>
      <w:r>
        <w:rPr>
          <w:shd w:val="clear" w:color="auto" w:fill="FFFFFF"/>
        </w:rPr>
        <w:t>Mochkabadi</w:t>
      </w:r>
      <w:proofErr w:type="spellEnd"/>
      <w:r>
        <w:rPr>
          <w:shd w:val="clear" w:color="auto" w:fill="FFFFFF"/>
        </w:rPr>
        <w:t>, K. and Volkmann, C.K., 2020. Equity crowdfunding: a systematic review of the literature. </w:t>
      </w:r>
      <w:r>
        <w:rPr>
          <w:i/>
          <w:iCs/>
          <w:shd w:val="clear" w:color="auto" w:fill="FFFFFF"/>
        </w:rPr>
        <w:t>Small Business Economics</w:t>
      </w:r>
      <w:r>
        <w:rPr>
          <w:shd w:val="clear" w:color="auto" w:fill="FFFFFF"/>
        </w:rPr>
        <w:t>, </w:t>
      </w:r>
      <w:r>
        <w:rPr>
          <w:i/>
          <w:iCs/>
          <w:shd w:val="clear" w:color="auto" w:fill="FFFFFF"/>
        </w:rPr>
        <w:t>54</w:t>
      </w:r>
      <w:r>
        <w:rPr>
          <w:shd w:val="clear" w:color="auto" w:fill="FFFFFF"/>
        </w:rPr>
        <w:t>(1), pp.75-118.</w:t>
      </w:r>
    </w:p>
    <w:p w14:paraId="7D50B462" w14:textId="77777777" w:rsidR="005920FB" w:rsidRDefault="005920FB" w:rsidP="005920FB">
      <w:pPr>
        <w:ind w:left="720" w:hanging="720"/>
        <w:rPr>
          <w:shd w:val="clear" w:color="auto" w:fill="FFFFFF"/>
        </w:rPr>
      </w:pPr>
      <w:r>
        <w:rPr>
          <w:shd w:val="clear" w:color="auto" w:fill="FFFFFF"/>
        </w:rPr>
        <w:t>Sama, R., 2019. Impact of media advertisements on consumer behaviour. </w:t>
      </w:r>
      <w:r>
        <w:rPr>
          <w:i/>
          <w:iCs/>
          <w:shd w:val="clear" w:color="auto" w:fill="FFFFFF"/>
        </w:rPr>
        <w:t>Journal of Creative Communications</w:t>
      </w:r>
      <w:r>
        <w:rPr>
          <w:shd w:val="clear" w:color="auto" w:fill="FFFFFF"/>
        </w:rPr>
        <w:t>, </w:t>
      </w:r>
      <w:r>
        <w:rPr>
          <w:i/>
          <w:iCs/>
          <w:shd w:val="clear" w:color="auto" w:fill="FFFFFF"/>
        </w:rPr>
        <w:t>14</w:t>
      </w:r>
      <w:r>
        <w:rPr>
          <w:shd w:val="clear" w:color="auto" w:fill="FFFFFF"/>
        </w:rPr>
        <w:t>(1), pp.54-68.</w:t>
      </w:r>
    </w:p>
    <w:p w14:paraId="1C25141B" w14:textId="77777777" w:rsidR="005920FB" w:rsidRDefault="005920FB" w:rsidP="005920FB">
      <w:pPr>
        <w:ind w:left="720" w:hanging="720"/>
        <w:rPr>
          <w:i/>
          <w:iCs/>
          <w:shd w:val="clear" w:color="auto" w:fill="FFFFFF"/>
        </w:rPr>
      </w:pPr>
      <w:r>
        <w:rPr>
          <w:shd w:val="clear" w:color="auto" w:fill="FFFFFF"/>
        </w:rPr>
        <w:t xml:space="preserve">Sari, D.A.T. and </w:t>
      </w:r>
      <w:proofErr w:type="spellStart"/>
      <w:r>
        <w:rPr>
          <w:shd w:val="clear" w:color="auto" w:fill="FFFFFF"/>
        </w:rPr>
        <w:t>Giantari</w:t>
      </w:r>
      <w:proofErr w:type="spellEnd"/>
      <w:r>
        <w:rPr>
          <w:shd w:val="clear" w:color="auto" w:fill="FFFFFF"/>
        </w:rPr>
        <w:t>, I.G.A.K., 2020. Role of consumer satisfaction in mediating effect of product quality on repurchase intention. </w:t>
      </w:r>
      <w:r>
        <w:rPr>
          <w:i/>
          <w:iCs/>
          <w:shd w:val="clear" w:color="auto" w:fill="FFFFFF"/>
        </w:rPr>
        <w:t>International research journal of management, IT and social sciences</w:t>
      </w:r>
      <w:r>
        <w:rPr>
          <w:shd w:val="clear" w:color="auto" w:fill="FFFFFF"/>
        </w:rPr>
        <w:t>, </w:t>
      </w:r>
      <w:r>
        <w:rPr>
          <w:i/>
          <w:iCs/>
          <w:shd w:val="clear" w:color="auto" w:fill="FFFFFF"/>
        </w:rPr>
        <w:t>7</w:t>
      </w:r>
      <w:r>
        <w:rPr>
          <w:shd w:val="clear" w:color="auto" w:fill="FFFFFF"/>
        </w:rPr>
        <w:t>(1), pp.217-226.</w:t>
      </w:r>
    </w:p>
    <w:p w14:paraId="55811710" w14:textId="77777777" w:rsidR="005920FB" w:rsidRPr="00BD20B4" w:rsidRDefault="005920FB" w:rsidP="005920FB">
      <w:pPr>
        <w:ind w:left="720" w:hanging="720"/>
      </w:pPr>
      <w:proofErr w:type="spellStart"/>
      <w:r>
        <w:rPr>
          <w:rFonts w:ascii="Arial" w:hAnsi="Arial" w:cs="Arial"/>
          <w:color w:val="222222"/>
          <w:sz w:val="20"/>
          <w:szCs w:val="20"/>
          <w:shd w:val="clear" w:color="auto" w:fill="FFFFFF"/>
        </w:rPr>
        <w:t>Senyo</w:t>
      </w:r>
      <w:proofErr w:type="spellEnd"/>
      <w:r>
        <w:rPr>
          <w:rFonts w:ascii="Arial" w:hAnsi="Arial" w:cs="Arial"/>
          <w:color w:val="222222"/>
          <w:sz w:val="20"/>
          <w:szCs w:val="20"/>
          <w:shd w:val="clear" w:color="auto" w:fill="FFFFFF"/>
        </w:rPr>
        <w:t xml:space="preserve">, P.K., Liu, K. and </w:t>
      </w:r>
      <w:proofErr w:type="spellStart"/>
      <w:r>
        <w:rPr>
          <w:rFonts w:ascii="Arial" w:hAnsi="Arial" w:cs="Arial"/>
          <w:color w:val="222222"/>
          <w:sz w:val="20"/>
          <w:szCs w:val="20"/>
          <w:shd w:val="clear" w:color="auto" w:fill="FFFFFF"/>
        </w:rPr>
        <w:t>Effah</w:t>
      </w:r>
      <w:proofErr w:type="spellEnd"/>
      <w:r>
        <w:rPr>
          <w:rFonts w:ascii="Arial" w:hAnsi="Arial" w:cs="Arial"/>
          <w:color w:val="222222"/>
          <w:sz w:val="20"/>
          <w:szCs w:val="20"/>
          <w:shd w:val="clear" w:color="auto" w:fill="FFFFFF"/>
        </w:rPr>
        <w:t>, J., 2019. Digital business ecosystem: Literature review and a framework for future research. </w:t>
      </w:r>
      <w:r>
        <w:rPr>
          <w:rFonts w:ascii="Arial" w:hAnsi="Arial" w:cs="Arial"/>
          <w:i/>
          <w:iCs/>
          <w:color w:val="222222"/>
          <w:sz w:val="20"/>
          <w:szCs w:val="20"/>
          <w:shd w:val="clear" w:color="auto" w:fill="FFFFFF"/>
        </w:rPr>
        <w:t>International journal of information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47</w:t>
      </w:r>
      <w:r>
        <w:rPr>
          <w:rFonts w:ascii="Arial" w:hAnsi="Arial" w:cs="Arial"/>
          <w:color w:val="222222"/>
          <w:sz w:val="20"/>
          <w:szCs w:val="20"/>
          <w:shd w:val="clear" w:color="auto" w:fill="FFFFFF"/>
        </w:rPr>
        <w:t>, pp.52-64.</w:t>
      </w:r>
    </w:p>
    <w:sectPr w:rsidR="005920FB" w:rsidRPr="00BD20B4" w:rsidSect="00DA1298">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12944" w14:textId="77777777" w:rsidR="00AA34B8" w:rsidRDefault="00AA34B8" w:rsidP="009E45D5">
      <w:r>
        <w:separator/>
      </w:r>
    </w:p>
  </w:endnote>
  <w:endnote w:type="continuationSeparator" w:id="0">
    <w:p w14:paraId="2C4318C8" w14:textId="77777777" w:rsidR="00AA34B8" w:rsidRDefault="00AA34B8"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82086" w14:textId="77777777" w:rsidR="00975188" w:rsidRDefault="009751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BB880" w14:textId="77777777" w:rsidR="00975188" w:rsidRDefault="009751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728CE" w14:textId="77777777" w:rsidR="00975188" w:rsidRDefault="00975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3ACCC" w14:textId="77777777" w:rsidR="00AA34B8" w:rsidRDefault="00AA34B8" w:rsidP="009E45D5">
      <w:r>
        <w:separator/>
      </w:r>
    </w:p>
  </w:footnote>
  <w:footnote w:type="continuationSeparator" w:id="0">
    <w:p w14:paraId="7297885E" w14:textId="77777777" w:rsidR="00AA34B8" w:rsidRDefault="00AA34B8" w:rsidP="009E45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91962" w14:textId="77777777" w:rsidR="00975188" w:rsidRDefault="009751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A755A" w14:textId="77777777" w:rsidR="00975188" w:rsidRDefault="009751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25A6F" w14:textId="77777777" w:rsidR="00975188" w:rsidRDefault="009751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298"/>
    <w:rsid w:val="00044E75"/>
    <w:rsid w:val="000F3542"/>
    <w:rsid w:val="0015079B"/>
    <w:rsid w:val="00152567"/>
    <w:rsid w:val="001C36BC"/>
    <w:rsid w:val="002C033E"/>
    <w:rsid w:val="00322A21"/>
    <w:rsid w:val="00361EE4"/>
    <w:rsid w:val="00433874"/>
    <w:rsid w:val="00514045"/>
    <w:rsid w:val="005920FB"/>
    <w:rsid w:val="005D2F7B"/>
    <w:rsid w:val="005F2043"/>
    <w:rsid w:val="00684043"/>
    <w:rsid w:val="006A145C"/>
    <w:rsid w:val="006A57F2"/>
    <w:rsid w:val="006C7491"/>
    <w:rsid w:val="006E6020"/>
    <w:rsid w:val="006E7C96"/>
    <w:rsid w:val="006F58FF"/>
    <w:rsid w:val="007064EC"/>
    <w:rsid w:val="007245BC"/>
    <w:rsid w:val="00733873"/>
    <w:rsid w:val="007C444E"/>
    <w:rsid w:val="007C6C03"/>
    <w:rsid w:val="007C7F4D"/>
    <w:rsid w:val="0083359C"/>
    <w:rsid w:val="008370A4"/>
    <w:rsid w:val="00971320"/>
    <w:rsid w:val="009728BD"/>
    <w:rsid w:val="00975188"/>
    <w:rsid w:val="009C1720"/>
    <w:rsid w:val="009E45D5"/>
    <w:rsid w:val="00A42DD3"/>
    <w:rsid w:val="00A44A0A"/>
    <w:rsid w:val="00A55697"/>
    <w:rsid w:val="00A73017"/>
    <w:rsid w:val="00AA34B8"/>
    <w:rsid w:val="00AC2086"/>
    <w:rsid w:val="00AD06A5"/>
    <w:rsid w:val="00B76951"/>
    <w:rsid w:val="00BD20B4"/>
    <w:rsid w:val="00BF35D5"/>
    <w:rsid w:val="00C0728D"/>
    <w:rsid w:val="00C973E6"/>
    <w:rsid w:val="00CE01B5"/>
    <w:rsid w:val="00CF4649"/>
    <w:rsid w:val="00DA1298"/>
    <w:rsid w:val="00DA38DF"/>
    <w:rsid w:val="00E47837"/>
    <w:rsid w:val="00E82B94"/>
    <w:rsid w:val="00E845F4"/>
    <w:rsid w:val="00E917FE"/>
    <w:rsid w:val="00EB4064"/>
    <w:rsid w:val="00FB1290"/>
    <w:rsid w:val="00FC4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A57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2243</Words>
  <Characters>12790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2022-05-03T15:53:00Z</dcterms:created>
  <dcterms:modified xsi:type="dcterms:W3CDTF">2022-05-17T13:22:00Z</dcterms:modified>
</cp:coreProperties>
</file>