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FFBF0F" w14:textId="2EC66753" w:rsidR="00EE314B" w:rsidRDefault="00AF32B6">
      <w:r>
        <w:fldChar w:fldCharType="begin"/>
      </w:r>
      <w:r>
        <w:instrText xml:space="preserve"> HYPERLINK "</w:instrText>
      </w:r>
      <w:r w:rsidRPr="00EE314B">
        <w:instrText>https://www.ncbi.nlm.nih.gov/pmc/articles/PMC3499858/</w:instrText>
      </w:r>
      <w:r>
        <w:instrText xml:space="preserve">" </w:instrText>
      </w:r>
      <w:r>
        <w:fldChar w:fldCharType="separate"/>
      </w:r>
      <w:r w:rsidRPr="00C82284">
        <w:rPr>
          <w:rStyle w:val="Hyperlink"/>
        </w:rPr>
        <w:t>https://www.ncbi.nlm.nih.gov/pmc/articles/PMC3499858/</w:t>
      </w:r>
      <w:r>
        <w:fldChar w:fldCharType="end"/>
      </w:r>
    </w:p>
    <w:p w14:paraId="29094E94" w14:textId="0311695A" w:rsidR="00AF32B6" w:rsidRDefault="00AF32B6">
      <w:hyperlink r:id="rId4" w:history="1">
        <w:r w:rsidRPr="00C82284">
          <w:rPr>
            <w:rStyle w:val="Hyperlink"/>
          </w:rPr>
          <w:t>https://www.hornseanurseryschool.co.uk/risky-play/</w:t>
        </w:r>
      </w:hyperlink>
    </w:p>
    <w:p w14:paraId="7F06241C" w14:textId="3F11D4E6" w:rsidR="00AF32B6" w:rsidRDefault="00E05059">
      <w:hyperlink r:id="rId5" w:history="1">
        <w:r w:rsidRPr="00C82284">
          <w:rPr>
            <w:rStyle w:val="Hyperlink"/>
          </w:rPr>
          <w:t>https://www.communityplaythings.com/resources/articles/2010/outdoor-play</w:t>
        </w:r>
      </w:hyperlink>
    </w:p>
    <w:p w14:paraId="35161112" w14:textId="6766E5E2" w:rsidR="00E05059" w:rsidRDefault="00E05059">
      <w:hyperlink r:id="rId6" w:history="1">
        <w:r w:rsidRPr="00C82284">
          <w:rPr>
            <w:rStyle w:val="Hyperlink"/>
          </w:rPr>
          <w:t>https://www.earlychildhoodireland.ie/scealta-blog/childs-play-risky-business/</w:t>
        </w:r>
      </w:hyperlink>
    </w:p>
    <w:p w14:paraId="5A6C58F0" w14:textId="164C1EF9" w:rsidR="00F7640F" w:rsidRDefault="00F7640F">
      <w:r>
        <w:fldChar w:fldCharType="begin"/>
      </w:r>
      <w:r>
        <w:instrText xml:space="preserve"> HYPERLINK "</w:instrText>
      </w:r>
      <w:r w:rsidRPr="00F7640F">
        <w:instrText>https://outdoorclassroomday.org.uk/wp-content/uploads/sites/2/2016/06/160606_PROJECTDIRT_ECD_BOOK7_A4-1.pd</w:instrText>
      </w:r>
      <w:r>
        <w:instrText xml:space="preserve">f" </w:instrText>
      </w:r>
      <w:r>
        <w:fldChar w:fldCharType="separate"/>
      </w:r>
      <w:r w:rsidRPr="00C82284">
        <w:rPr>
          <w:rStyle w:val="Hyperlink"/>
        </w:rPr>
        <w:t>https://outdoorclassroomday.org.uk/wp-content/uploads/sites/2/2016/06/160606_PROJECTDIRT_ECD_BOOK7_A4-1.pd</w:t>
      </w:r>
      <w:r w:rsidRPr="00C82284">
        <w:rPr>
          <w:rStyle w:val="Hyperlink"/>
        </w:rPr>
        <w:t>f</w:t>
      </w:r>
      <w:r>
        <w:fldChar w:fldCharType="end"/>
      </w:r>
    </w:p>
    <w:p w14:paraId="155F356A" w14:textId="6F6271E6" w:rsidR="00F7640F" w:rsidRDefault="0045402A">
      <w:r>
        <w:fldChar w:fldCharType="begin"/>
      </w:r>
      <w:r>
        <w:instrText xml:space="preserve"> HYPERLINK "</w:instrText>
      </w:r>
      <w:r w:rsidRPr="0045402A">
        <w:instrText>https://bcgonline.blog/2021/04/26/why-risk-taking-in-play-is-positive/</w:instrText>
      </w:r>
      <w:r>
        <w:instrText xml:space="preserve">" </w:instrText>
      </w:r>
      <w:r>
        <w:fldChar w:fldCharType="separate"/>
      </w:r>
      <w:r w:rsidRPr="00C82284">
        <w:rPr>
          <w:rStyle w:val="Hyperlink"/>
        </w:rPr>
        <w:t>https://bcgonline.blog/2021/04/26/why-risk-taking-in-play-is-positive/</w:t>
      </w:r>
      <w:r>
        <w:fldChar w:fldCharType="end"/>
      </w:r>
    </w:p>
    <w:p w14:paraId="534D502B" w14:textId="5BE471E1" w:rsidR="0045402A" w:rsidRDefault="00965F8F">
      <w:hyperlink r:id="rId7" w:history="1">
        <w:r w:rsidRPr="00C82284">
          <w:rPr>
            <w:rStyle w:val="Hyperlink"/>
          </w:rPr>
          <w:t>https://www.early-education.org.uk/taking-risks-play</w:t>
        </w:r>
      </w:hyperlink>
    </w:p>
    <w:p w14:paraId="6549824A" w14:textId="1D2C8D75" w:rsidR="00965F8F" w:rsidRDefault="00726323">
      <w:hyperlink r:id="rId8" w:history="1">
        <w:r w:rsidRPr="00C82284">
          <w:rPr>
            <w:rStyle w:val="Hyperlink"/>
          </w:rPr>
          <w:t>https://www.nationalgeographic.co.uk/history-and-civilisation/2019/01/new-report-highlights-importance-outdoor-play</w:t>
        </w:r>
      </w:hyperlink>
    </w:p>
    <w:p w14:paraId="284DFED7" w14:textId="45B44945" w:rsidR="00726323" w:rsidRDefault="00726323">
      <w:hyperlink r:id="rId9" w:history="1">
        <w:r w:rsidRPr="00C82284">
          <w:rPr>
            <w:rStyle w:val="Hyperlink"/>
          </w:rPr>
          <w:t>https://earlyyearsoutdooreducation.wordpress.com/outdoor-risky-play-for-all/</w:t>
        </w:r>
      </w:hyperlink>
    </w:p>
    <w:p w14:paraId="40D3356D" w14:textId="4DD6BFAD" w:rsidR="00726323" w:rsidRDefault="00637F4A">
      <w:r>
        <w:t>Exploring outdoor play in early years Mynard &amp; Waters 2014</w:t>
      </w:r>
    </w:p>
    <w:p w14:paraId="42842438" w14:textId="425F0A25" w:rsidR="00693B9E" w:rsidRDefault="00693B9E">
      <w:r>
        <w:t>Creative outdoor work with young people Smith 1994</w:t>
      </w:r>
    </w:p>
    <w:p w14:paraId="5315028F" w14:textId="5339B1A0" w:rsidR="00693B9E" w:rsidRDefault="00D515D8">
      <w:r>
        <w:t>Nature and young children Wilson 2</w:t>
      </w:r>
      <w:r w:rsidRPr="00D515D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 2012</w:t>
      </w:r>
    </w:p>
    <w:p w14:paraId="67602A67" w14:textId="221C83F1" w:rsidR="00D515D8" w:rsidRDefault="00D515D8">
      <w:r>
        <w:t>Play and learning outdoors White 2</w:t>
      </w:r>
      <w:r w:rsidRPr="00D515D8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 2014</w:t>
      </w:r>
    </w:p>
    <w:p w14:paraId="3AFE7AD6" w14:textId="5958BB53" w:rsidR="00D515D8" w:rsidRDefault="000251F4">
      <w:r>
        <w:t>Children learning outside the classroom Waite 2011</w:t>
      </w:r>
    </w:p>
    <w:p w14:paraId="3C1755D7" w14:textId="42F1FB10" w:rsidR="000251F4" w:rsidRDefault="00456DDB">
      <w:r>
        <w:t>Playing outdoors Tovey 2007</w:t>
      </w:r>
    </w:p>
    <w:p w14:paraId="5839624A" w14:textId="12E923F2" w:rsidR="00456DDB" w:rsidRDefault="00EF3DF3">
      <w:r>
        <w:t>Risk and adventure in early years outdoor play Knight 2011</w:t>
      </w:r>
    </w:p>
    <w:p w14:paraId="1514C672" w14:textId="17435B38" w:rsidR="00EF3DF3" w:rsidRDefault="00EE568E">
      <w:r>
        <w:t xml:space="preserve">Learning in early years </w:t>
      </w:r>
      <w:proofErr w:type="spellStart"/>
      <w:r>
        <w:t>Bilton</w:t>
      </w:r>
      <w:proofErr w:type="spellEnd"/>
      <w:r>
        <w:t xml:space="preserve"> 3</w:t>
      </w:r>
      <w:r w:rsidRPr="00EE568E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 xml:space="preserve"> 2010</w:t>
      </w:r>
    </w:p>
    <w:p w14:paraId="0E0F2519" w14:textId="6D895434" w:rsidR="00EE568E" w:rsidRDefault="00EE568E">
      <w:r>
        <w:t>Learning outside the classroom Taylor &amp; Francis 2012</w:t>
      </w:r>
    </w:p>
    <w:p w14:paraId="48703744" w14:textId="25A52FA3" w:rsidR="00EE568E" w:rsidRDefault="006C6A57">
      <w:hyperlink r:id="rId10" w:history="1">
        <w:r w:rsidRPr="00C82284">
          <w:rPr>
            <w:rStyle w:val="Hyperlink"/>
          </w:rPr>
          <w:t>https://en.wikipedia.org/wiki/Methodology</w:t>
        </w:r>
      </w:hyperlink>
    </w:p>
    <w:p w14:paraId="5B03C49B" w14:textId="50D7A848" w:rsidR="006C6A57" w:rsidRDefault="00463FA9">
      <w:hyperlink r:id="rId11" w:history="1">
        <w:r w:rsidRPr="00C82284">
          <w:rPr>
            <w:rStyle w:val="Hyperlink"/>
          </w:rPr>
          <w:t>https://ebookcentral.proquest.com/lib/trinity/reader.action?docID=4771735</w:t>
        </w:r>
      </w:hyperlink>
    </w:p>
    <w:p w14:paraId="7C5FBF66" w14:textId="52FE37BE" w:rsidR="00B646D8" w:rsidRDefault="00CF3303">
      <w:hyperlink r:id="rId12" w:history="1">
        <w:r w:rsidRPr="00C82284">
          <w:rPr>
            <w:rStyle w:val="Hyperlink"/>
          </w:rPr>
          <w:t>https://research-methodology.net/research-methodology/</w:t>
        </w:r>
      </w:hyperlink>
    </w:p>
    <w:p w14:paraId="36829BEA" w14:textId="113691C5" w:rsidR="00CF3303" w:rsidRDefault="000C368D">
      <w:hyperlink r:id="rId13" w:history="1">
        <w:r w:rsidRPr="00C82284">
          <w:rPr>
            <w:rStyle w:val="Hyperlink"/>
          </w:rPr>
          <w:t>http://researcharticles.com/index.php/what-research-paradigms/#:~:text=%20What%20are%20Research%20Paradigms%3F%20%201%20Ontology,qualitative%20and%20within%20each%20of%20these...%20More%20</w:t>
        </w:r>
      </w:hyperlink>
    </w:p>
    <w:p w14:paraId="0D83174F" w14:textId="372141E7" w:rsidR="000C368D" w:rsidRDefault="000C368D">
      <w:hyperlink r:id="rId14" w:history="1">
        <w:r w:rsidRPr="00C82284">
          <w:rPr>
            <w:rStyle w:val="Hyperlink"/>
          </w:rPr>
          <w:t>https://salmapatel.co.uk/academia/the-research-paradigm-methodology-epistemology-and-ontology-explained-in-simple-language/</w:t>
        </w:r>
      </w:hyperlink>
    </w:p>
    <w:p w14:paraId="7F9C6891" w14:textId="19298F7B" w:rsidR="000C368D" w:rsidRDefault="00116358">
      <w:hyperlink r:id="rId15" w:history="1">
        <w:r w:rsidRPr="00C82284">
          <w:rPr>
            <w:rStyle w:val="Hyperlink"/>
          </w:rPr>
          <w:t>https://www.ncbi.nlm.nih.gov/pmc/articles/PMC3757586/</w:t>
        </w:r>
      </w:hyperlink>
    </w:p>
    <w:p w14:paraId="2E73AF78" w14:textId="0B810CFE" w:rsidR="00116358" w:rsidRDefault="00116358">
      <w:hyperlink r:id="rId16" w:history="1">
        <w:r w:rsidRPr="00C82284">
          <w:rPr>
            <w:rStyle w:val="Hyperlink"/>
          </w:rPr>
          <w:t>https://www.researchgate.net/publication/233325570_What_Is_Qualitative_Research</w:t>
        </w:r>
      </w:hyperlink>
    </w:p>
    <w:p w14:paraId="3E04A5B6" w14:textId="7B27B6D7" w:rsidR="00116358" w:rsidRDefault="00D20866">
      <w:hyperlink r:id="rId17" w:history="1">
        <w:r w:rsidRPr="00C82284">
          <w:rPr>
            <w:rStyle w:val="Hyperlink"/>
          </w:rPr>
          <w:t>https://www.simplypsychology.org/qualitative-quantitative.html#:~:text=Qualitative%20research%20is%20the%20process,meaning%20to%20their%20social%20reality</w:t>
        </w:r>
      </w:hyperlink>
      <w:r w:rsidRPr="00D20866">
        <w:t>.</w:t>
      </w:r>
    </w:p>
    <w:p w14:paraId="0FEB40E0" w14:textId="70A2035E" w:rsidR="00D20866" w:rsidRDefault="00F624F7">
      <w:hyperlink r:id="rId18" w:history="1">
        <w:r w:rsidRPr="00C82284">
          <w:rPr>
            <w:rStyle w:val="Hyperlink"/>
          </w:rPr>
          <w:t>https://www.interaction-design.org/literature/topics/quantitative-research</w:t>
        </w:r>
      </w:hyperlink>
    </w:p>
    <w:p w14:paraId="4E94408C" w14:textId="27D0D741" w:rsidR="00F624F7" w:rsidRDefault="00F624F7">
      <w:hyperlink r:id="rId19" w:history="1">
        <w:r w:rsidRPr="00C82284">
          <w:rPr>
            <w:rStyle w:val="Hyperlink"/>
          </w:rPr>
          <w:t>https://en.wikipedia.org/wiki/Quantitative_research</w:t>
        </w:r>
      </w:hyperlink>
    </w:p>
    <w:p w14:paraId="54128B32" w14:textId="434E1414" w:rsidR="00F624F7" w:rsidRDefault="005B32AC">
      <w:hyperlink r:id="rId20" w:history="1">
        <w:r w:rsidRPr="00C82284">
          <w:rPr>
            <w:rStyle w:val="Hyperlink"/>
          </w:rPr>
          <w:t>https://education.nova.edu/Resources/uploads/app/35/files/arc_doc/quantitative_research_methods.pdf</w:t>
        </w:r>
      </w:hyperlink>
    </w:p>
    <w:p w14:paraId="25652247" w14:textId="410C574A" w:rsidR="005B32AC" w:rsidRDefault="005B32AC">
      <w:hyperlink r:id="rId21" w:history="1">
        <w:r w:rsidRPr="00C82284">
          <w:rPr>
            <w:rStyle w:val="Hyperlink"/>
          </w:rPr>
          <w:t>https://education.nova.edu/Resources/uploads/app/35/files/arc_doc/quantitative_research_methods.pdf</w:t>
        </w:r>
      </w:hyperlink>
    </w:p>
    <w:p w14:paraId="36CFB570" w14:textId="0DABCD88" w:rsidR="005B32AC" w:rsidRDefault="00FF19A1">
      <w:r>
        <w:t>Work based research in the early years Callan and Reed 2011</w:t>
      </w:r>
    </w:p>
    <w:p w14:paraId="12F881E6" w14:textId="52BDE18F" w:rsidR="00FF19A1" w:rsidRDefault="00FF19A1">
      <w:r>
        <w:t>Doing your early years research project Holmes 3</w:t>
      </w:r>
      <w:r w:rsidRPr="00FF19A1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 xml:space="preserve"> 2014</w:t>
      </w:r>
    </w:p>
    <w:p w14:paraId="59831BB7" w14:textId="76DBAC72" w:rsidR="00FF19A1" w:rsidRDefault="002F45B9">
      <w:r>
        <w:t>Research methods in early childhood Mukherji and Albon 2</w:t>
      </w:r>
      <w:r w:rsidRPr="002F45B9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 2010</w:t>
      </w:r>
    </w:p>
    <w:p w14:paraId="64738600" w14:textId="77777777" w:rsidR="002F45B9" w:rsidRDefault="002F45B9"/>
    <w:p w14:paraId="6718E9C4" w14:textId="41CCEAB5" w:rsidR="005B32AC" w:rsidRDefault="005B32AC"/>
    <w:p w14:paraId="6D54E7CF" w14:textId="77777777" w:rsidR="005B32AC" w:rsidRDefault="005B32AC"/>
    <w:p w14:paraId="2B19A6A1" w14:textId="77777777" w:rsidR="005B32AC" w:rsidRDefault="005B32AC"/>
    <w:p w14:paraId="1B744892" w14:textId="77777777" w:rsidR="00463FA9" w:rsidRDefault="00463FA9"/>
    <w:sectPr w:rsidR="00463F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14B"/>
    <w:rsid w:val="000251F4"/>
    <w:rsid w:val="000C368D"/>
    <w:rsid w:val="00116358"/>
    <w:rsid w:val="002F45B9"/>
    <w:rsid w:val="00334D71"/>
    <w:rsid w:val="003771A1"/>
    <w:rsid w:val="0045402A"/>
    <w:rsid w:val="00456DDB"/>
    <w:rsid w:val="00463FA9"/>
    <w:rsid w:val="005B32AC"/>
    <w:rsid w:val="00637F4A"/>
    <w:rsid w:val="00693B9E"/>
    <w:rsid w:val="006C6A57"/>
    <w:rsid w:val="00726323"/>
    <w:rsid w:val="00965F8F"/>
    <w:rsid w:val="009C14DA"/>
    <w:rsid w:val="00AF32B6"/>
    <w:rsid w:val="00B646D8"/>
    <w:rsid w:val="00CF3303"/>
    <w:rsid w:val="00D20866"/>
    <w:rsid w:val="00D515D8"/>
    <w:rsid w:val="00E05059"/>
    <w:rsid w:val="00EE314B"/>
    <w:rsid w:val="00EE568E"/>
    <w:rsid w:val="00EF3DF3"/>
    <w:rsid w:val="00F624F7"/>
    <w:rsid w:val="00F7640F"/>
    <w:rsid w:val="00FF19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8A6688"/>
  <w15:chartTrackingRefBased/>
  <w15:docId w15:val="{A85DF792-4C6B-4B7B-A61F-93CF3F262C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F32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32B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7640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ationalgeographic.co.uk/history-and-civilisation/2019/01/new-report-highlights-importance-outdoor-play" TargetMode="External"/><Relationship Id="rId13" Type="http://schemas.openxmlformats.org/officeDocument/2006/relationships/hyperlink" Target="http://researcharticles.com/index.php/what-research-paradigms/#:~:text=%20What%20are%20Research%20Paradigms%3F%20%201%20Ontology,qualitative%20and%20within%20each%20of%20these...%20More%20" TargetMode="External"/><Relationship Id="rId18" Type="http://schemas.openxmlformats.org/officeDocument/2006/relationships/hyperlink" Target="https://www.interaction-design.org/literature/topics/quantitative-research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education.nova.edu/Resources/uploads/app/35/files/arc_doc/quantitative_research_methods.pdf" TargetMode="External"/><Relationship Id="rId7" Type="http://schemas.openxmlformats.org/officeDocument/2006/relationships/hyperlink" Target="https://www.early-education.org.uk/taking-risks-play" TargetMode="External"/><Relationship Id="rId12" Type="http://schemas.openxmlformats.org/officeDocument/2006/relationships/hyperlink" Target="https://research-methodology.net/research-methodology/" TargetMode="External"/><Relationship Id="rId17" Type="http://schemas.openxmlformats.org/officeDocument/2006/relationships/hyperlink" Target="https://www.simplypsychology.org/qualitative-quantitative.html#:~:text=Qualitative%20research%20is%20the%20process,meaning%20to%20their%20social%20realit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researchgate.net/publication/233325570_What_Is_Qualitative_Research" TargetMode="External"/><Relationship Id="rId20" Type="http://schemas.openxmlformats.org/officeDocument/2006/relationships/hyperlink" Target="https://education.nova.edu/Resources/uploads/app/35/files/arc_doc/quantitative_research_method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earlychildhoodireland.ie/scealta-blog/childs-play-risky-business/" TargetMode="External"/><Relationship Id="rId11" Type="http://schemas.openxmlformats.org/officeDocument/2006/relationships/hyperlink" Target="https://ebookcentral.proquest.com/lib/trinity/reader.action?docID=4771735" TargetMode="External"/><Relationship Id="rId5" Type="http://schemas.openxmlformats.org/officeDocument/2006/relationships/hyperlink" Target="https://www.communityplaythings.com/resources/articles/2010/outdoor-play" TargetMode="External"/><Relationship Id="rId15" Type="http://schemas.openxmlformats.org/officeDocument/2006/relationships/hyperlink" Target="https://www.ncbi.nlm.nih.gov/pmc/articles/PMC3757586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en.wikipedia.org/wiki/Methodology" TargetMode="External"/><Relationship Id="rId19" Type="http://schemas.openxmlformats.org/officeDocument/2006/relationships/hyperlink" Target="https://en.wikipedia.org/wiki/Quantitative_research" TargetMode="External"/><Relationship Id="rId4" Type="http://schemas.openxmlformats.org/officeDocument/2006/relationships/hyperlink" Target="https://www.hornseanurseryschool.co.uk/risky-play/" TargetMode="External"/><Relationship Id="rId9" Type="http://schemas.openxmlformats.org/officeDocument/2006/relationships/hyperlink" Target="https://earlyyearsoutdooreducation.wordpress.com/outdoor-risky-play-for-all/" TargetMode="External"/><Relationship Id="rId14" Type="http://schemas.openxmlformats.org/officeDocument/2006/relationships/hyperlink" Target="https://salmapatel.co.uk/academia/the-research-paradigm-methodology-epistemology-and-ontology-explained-in-simple-language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675</Words>
  <Characters>3854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Hopkins</dc:creator>
  <cp:keywords/>
  <dc:description/>
  <cp:lastModifiedBy>Stacey Louise Hopkins (2014257)</cp:lastModifiedBy>
  <cp:revision>4</cp:revision>
  <dcterms:created xsi:type="dcterms:W3CDTF">2021-10-18T08:29:00Z</dcterms:created>
  <dcterms:modified xsi:type="dcterms:W3CDTF">2021-10-20T18:01:00Z</dcterms:modified>
</cp:coreProperties>
</file>