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28E2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02C2119" wp14:editId="27FE919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F05157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0AC0A5" w14:textId="77777777" w:rsidTr="00A406E5">
        <w:tc>
          <w:tcPr>
            <w:tcW w:w="9922" w:type="dxa"/>
            <w:shd w:val="clear" w:color="auto" w:fill="C0C0C0"/>
          </w:tcPr>
          <w:p w14:paraId="211523C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E8D3FA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635177A" w14:textId="77777777" w:rsidTr="008F1308">
        <w:tc>
          <w:tcPr>
            <w:tcW w:w="2093" w:type="dxa"/>
            <w:shd w:val="pct15" w:color="auto" w:fill="auto"/>
          </w:tcPr>
          <w:p w14:paraId="5BCEB41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E0B85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0BD7F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68DEB9" w14:textId="77777777" w:rsidR="003B3F9D" w:rsidRPr="00A406E5" w:rsidRDefault="003B3F9D" w:rsidP="001E57C1">
            <w:pPr>
              <w:spacing w:before="120" w:after="120"/>
              <w:jc w:val="both"/>
              <w:rPr>
                <w:rFonts w:ascii="Arial" w:hAnsi="Arial" w:cs="Arial"/>
                <w:b/>
                <w:sz w:val="22"/>
                <w:szCs w:val="22"/>
              </w:rPr>
            </w:pPr>
          </w:p>
        </w:tc>
      </w:tr>
      <w:tr w:rsidR="00DB116D" w:rsidRPr="00A406E5" w14:paraId="19205E13" w14:textId="77777777" w:rsidTr="00A406E5">
        <w:tc>
          <w:tcPr>
            <w:tcW w:w="2093" w:type="dxa"/>
            <w:shd w:val="pct15" w:color="auto" w:fill="auto"/>
          </w:tcPr>
          <w:p w14:paraId="7DD28C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6E448" w14:textId="00FA0625" w:rsidR="00DB116D" w:rsidRPr="00A406E5" w:rsidRDefault="00237071" w:rsidP="00E51AAC">
            <w:pPr>
              <w:spacing w:before="120" w:after="120"/>
              <w:jc w:val="both"/>
              <w:rPr>
                <w:rFonts w:ascii="Arial" w:hAnsi="Arial" w:cs="Arial"/>
                <w:b/>
                <w:sz w:val="22"/>
                <w:szCs w:val="22"/>
              </w:rPr>
            </w:pPr>
            <w:r>
              <w:rPr>
                <w:rFonts w:ascii="Arial" w:hAnsi="Arial" w:cs="Arial"/>
                <w:b/>
                <w:sz w:val="22"/>
                <w:szCs w:val="22"/>
              </w:rPr>
              <w:t>Emergency Preparedness and Civil Protection</w:t>
            </w:r>
          </w:p>
        </w:tc>
      </w:tr>
      <w:tr w:rsidR="008F1308" w:rsidRPr="00A406E5" w14:paraId="1797656D" w14:textId="77777777" w:rsidTr="00A628CC">
        <w:tc>
          <w:tcPr>
            <w:tcW w:w="2093" w:type="dxa"/>
            <w:shd w:val="pct15" w:color="auto" w:fill="auto"/>
          </w:tcPr>
          <w:p w14:paraId="09C5B00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FFE8EA" w14:textId="44751423" w:rsidR="008F1308" w:rsidRPr="00A406E5" w:rsidRDefault="00237071" w:rsidP="00E51AAC">
            <w:pPr>
              <w:spacing w:before="120" w:after="120"/>
              <w:jc w:val="both"/>
              <w:rPr>
                <w:rFonts w:ascii="Arial" w:hAnsi="Arial" w:cs="Arial"/>
                <w:b/>
                <w:sz w:val="22"/>
                <w:szCs w:val="22"/>
              </w:rPr>
            </w:pPr>
            <w:r>
              <w:rPr>
                <w:rFonts w:ascii="Arial" w:hAnsi="Arial" w:cs="Arial"/>
                <w:b/>
                <w:sz w:val="22"/>
                <w:szCs w:val="22"/>
              </w:rPr>
              <w:t>Civil Protection in the United Kingdom</w:t>
            </w:r>
          </w:p>
        </w:tc>
      </w:tr>
      <w:tr w:rsidR="00B84B5B" w:rsidRPr="00A406E5" w14:paraId="59125C5B" w14:textId="77777777" w:rsidTr="008F1308">
        <w:tc>
          <w:tcPr>
            <w:tcW w:w="2093" w:type="dxa"/>
            <w:shd w:val="pct15" w:color="auto" w:fill="auto"/>
          </w:tcPr>
          <w:p w14:paraId="261AC95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ABA230" w14:textId="1F09854E" w:rsidR="00B84B5B" w:rsidRPr="00A406E5" w:rsidRDefault="00237071" w:rsidP="00152E9D">
            <w:pPr>
              <w:spacing w:before="120" w:after="120"/>
              <w:jc w:val="both"/>
              <w:rPr>
                <w:rFonts w:ascii="Arial" w:hAnsi="Arial" w:cs="Arial"/>
                <w:b/>
                <w:sz w:val="22"/>
                <w:szCs w:val="22"/>
              </w:rPr>
            </w:pPr>
            <w:r>
              <w:rPr>
                <w:rFonts w:ascii="Arial" w:hAnsi="Arial" w:cs="Arial"/>
                <w:b/>
                <w:sz w:val="22"/>
                <w:szCs w:val="22"/>
              </w:rPr>
              <w:t>BMEP4000</w:t>
            </w:r>
          </w:p>
        </w:tc>
        <w:tc>
          <w:tcPr>
            <w:tcW w:w="2268" w:type="dxa"/>
            <w:shd w:val="clear" w:color="auto" w:fill="D9D9D9"/>
          </w:tcPr>
          <w:p w14:paraId="0F7A0E7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8A9F69" w14:textId="53B0E4E6" w:rsidR="00B84B5B" w:rsidRPr="00A406E5" w:rsidRDefault="0023707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DF34017" w14:textId="77777777" w:rsidTr="008F1308">
        <w:tc>
          <w:tcPr>
            <w:tcW w:w="2093" w:type="dxa"/>
            <w:shd w:val="pct15" w:color="auto" w:fill="auto"/>
          </w:tcPr>
          <w:p w14:paraId="306DE7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5313D1" w14:textId="50BD3A4A" w:rsidR="00DB116D" w:rsidRPr="00A406E5" w:rsidRDefault="00237071" w:rsidP="00E51AAC">
            <w:pPr>
              <w:spacing w:before="120" w:after="120"/>
              <w:jc w:val="both"/>
              <w:rPr>
                <w:rFonts w:ascii="Arial" w:hAnsi="Arial" w:cs="Arial"/>
                <w:b/>
                <w:sz w:val="22"/>
                <w:szCs w:val="22"/>
              </w:rPr>
            </w:pPr>
            <w:r>
              <w:rPr>
                <w:rFonts w:ascii="Arial" w:hAnsi="Arial" w:cs="Arial"/>
                <w:b/>
                <w:sz w:val="22"/>
                <w:szCs w:val="22"/>
              </w:rPr>
              <w:t>Patrick Rees</w:t>
            </w:r>
            <w:r w:rsidR="00CE20AF">
              <w:rPr>
                <w:rFonts w:ascii="Arial" w:hAnsi="Arial" w:cs="Arial"/>
                <w:b/>
                <w:sz w:val="22"/>
                <w:szCs w:val="22"/>
              </w:rPr>
              <w:t xml:space="preserve"> </w:t>
            </w:r>
          </w:p>
        </w:tc>
        <w:tc>
          <w:tcPr>
            <w:tcW w:w="2268" w:type="dxa"/>
            <w:shd w:val="clear" w:color="auto" w:fill="D9D9D9"/>
          </w:tcPr>
          <w:p w14:paraId="252BF1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E2340B" w14:textId="7D42E21B" w:rsidR="00DB116D" w:rsidRPr="00A406E5" w:rsidRDefault="005860BC" w:rsidP="00E51AAC">
            <w:pPr>
              <w:spacing w:before="120" w:after="120"/>
              <w:jc w:val="both"/>
              <w:rPr>
                <w:rFonts w:ascii="Arial" w:hAnsi="Arial" w:cs="Arial"/>
                <w:b/>
                <w:sz w:val="22"/>
                <w:szCs w:val="22"/>
              </w:rPr>
            </w:pPr>
            <w:r>
              <w:rPr>
                <w:rFonts w:ascii="Arial" w:hAnsi="Arial" w:cs="Arial"/>
                <w:b/>
                <w:sz w:val="22"/>
                <w:szCs w:val="22"/>
              </w:rPr>
              <w:t>Dr Wyn Price</w:t>
            </w:r>
          </w:p>
        </w:tc>
      </w:tr>
      <w:tr w:rsidR="00DB116D" w:rsidRPr="00A406E5" w14:paraId="717C99D7" w14:textId="77777777" w:rsidTr="008F1308">
        <w:tc>
          <w:tcPr>
            <w:tcW w:w="2093" w:type="dxa"/>
            <w:shd w:val="pct15" w:color="auto" w:fill="auto"/>
          </w:tcPr>
          <w:p w14:paraId="77EEB8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19A021" w14:textId="1225F1D8" w:rsidR="00DB116D" w:rsidRPr="00A406E5" w:rsidRDefault="00237071" w:rsidP="005F0579">
            <w:pPr>
              <w:spacing w:before="120" w:after="120"/>
              <w:jc w:val="both"/>
              <w:rPr>
                <w:rFonts w:ascii="Arial" w:hAnsi="Arial" w:cs="Arial"/>
                <w:b/>
                <w:sz w:val="22"/>
                <w:szCs w:val="22"/>
              </w:rPr>
            </w:pPr>
            <w:r>
              <w:rPr>
                <w:rFonts w:ascii="Arial" w:hAnsi="Arial" w:cs="Arial"/>
                <w:b/>
                <w:sz w:val="22"/>
                <w:szCs w:val="22"/>
              </w:rPr>
              <w:t>Civil Protection in the United Kingdom</w:t>
            </w:r>
          </w:p>
        </w:tc>
        <w:tc>
          <w:tcPr>
            <w:tcW w:w="2268" w:type="dxa"/>
            <w:shd w:val="pct15" w:color="auto" w:fill="auto"/>
          </w:tcPr>
          <w:p w14:paraId="1E20CE0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BE928" w14:textId="4D2C2DF4" w:rsidR="00DB116D" w:rsidRPr="00A406E5" w:rsidRDefault="00237071" w:rsidP="00E51AAC">
            <w:pPr>
              <w:spacing w:before="120" w:after="120"/>
              <w:jc w:val="both"/>
              <w:rPr>
                <w:rFonts w:ascii="Arial" w:hAnsi="Arial" w:cs="Arial"/>
                <w:b/>
                <w:sz w:val="22"/>
                <w:szCs w:val="22"/>
              </w:rPr>
            </w:pPr>
            <w:r>
              <w:rPr>
                <w:rFonts w:ascii="Arial" w:hAnsi="Arial" w:cs="Arial"/>
                <w:b/>
                <w:sz w:val="22"/>
                <w:szCs w:val="22"/>
              </w:rPr>
              <w:t>6,000</w:t>
            </w:r>
          </w:p>
        </w:tc>
      </w:tr>
      <w:tr w:rsidR="00B84B5B" w:rsidRPr="00A406E5" w14:paraId="30FE01CA" w14:textId="77777777" w:rsidTr="008F1308">
        <w:tc>
          <w:tcPr>
            <w:tcW w:w="2093" w:type="dxa"/>
            <w:shd w:val="pct15" w:color="auto" w:fill="auto"/>
          </w:tcPr>
          <w:p w14:paraId="5426C61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E8B2DDC" w14:textId="331DB402" w:rsidR="00B84B5B" w:rsidRPr="00A406E5" w:rsidRDefault="00DB21EA" w:rsidP="005F0579">
            <w:pPr>
              <w:spacing w:before="120" w:after="120"/>
              <w:jc w:val="both"/>
              <w:rPr>
                <w:rFonts w:ascii="Arial" w:hAnsi="Arial" w:cs="Arial"/>
                <w:b/>
                <w:sz w:val="22"/>
                <w:szCs w:val="22"/>
              </w:rPr>
            </w:pPr>
            <w:r>
              <w:rPr>
                <w:rFonts w:ascii="Arial" w:hAnsi="Arial" w:cs="Arial"/>
                <w:b/>
                <w:sz w:val="22"/>
                <w:szCs w:val="22"/>
              </w:rPr>
              <w:t>12 January 2024</w:t>
            </w:r>
          </w:p>
        </w:tc>
        <w:tc>
          <w:tcPr>
            <w:tcW w:w="2268" w:type="dxa"/>
            <w:shd w:val="pct15" w:color="auto" w:fill="auto"/>
          </w:tcPr>
          <w:p w14:paraId="6C6B3D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1A4CB7" w14:textId="39126B6B" w:rsidR="00B84B5B" w:rsidRPr="00A406E5" w:rsidRDefault="00AF6A98" w:rsidP="005F0579">
            <w:pPr>
              <w:spacing w:before="120" w:after="120"/>
              <w:jc w:val="both"/>
              <w:rPr>
                <w:rFonts w:ascii="Arial" w:hAnsi="Arial" w:cs="Arial"/>
                <w:b/>
                <w:sz w:val="22"/>
                <w:szCs w:val="22"/>
              </w:rPr>
            </w:pPr>
            <w:r>
              <w:rPr>
                <w:rFonts w:ascii="Arial" w:hAnsi="Arial" w:cs="Arial"/>
                <w:b/>
                <w:sz w:val="22"/>
                <w:szCs w:val="22"/>
              </w:rPr>
              <w:t>12 February 2024</w:t>
            </w:r>
          </w:p>
        </w:tc>
      </w:tr>
      <w:tr w:rsidR="00152E9D" w:rsidRPr="00A406E5" w14:paraId="181C77B4" w14:textId="77777777" w:rsidTr="00A406E5">
        <w:tc>
          <w:tcPr>
            <w:tcW w:w="2093" w:type="dxa"/>
            <w:shd w:val="pct15" w:color="auto" w:fill="auto"/>
          </w:tcPr>
          <w:p w14:paraId="1B977F2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F5835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BC4C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8CA689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CE29D4A" w14:textId="77777777" w:rsidTr="00A406E5">
        <w:tc>
          <w:tcPr>
            <w:tcW w:w="2093" w:type="dxa"/>
            <w:shd w:val="pct15" w:color="auto" w:fill="auto"/>
          </w:tcPr>
          <w:p w14:paraId="1728E30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9929B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B8D5C1" w14:textId="77777777" w:rsidR="0028204E" w:rsidRPr="00A406E5" w:rsidRDefault="0028204E" w:rsidP="00DB116D">
      <w:pPr>
        <w:rPr>
          <w:rFonts w:ascii="Arial" w:hAnsi="Arial" w:cs="Arial"/>
          <w:sz w:val="32"/>
        </w:rPr>
      </w:pPr>
    </w:p>
    <w:p w14:paraId="09ED3DF5" w14:textId="77777777" w:rsidR="00152E9D" w:rsidRPr="00A406E5" w:rsidRDefault="00152E9D" w:rsidP="00DB116D">
      <w:pPr>
        <w:rPr>
          <w:rFonts w:ascii="Arial" w:hAnsi="Arial" w:cs="Arial"/>
          <w:sz w:val="32"/>
        </w:rPr>
      </w:pPr>
    </w:p>
    <w:p w14:paraId="6D6EA8C2" w14:textId="77777777" w:rsidR="00152E9D" w:rsidRPr="00A406E5" w:rsidRDefault="00152E9D" w:rsidP="00DB116D">
      <w:pPr>
        <w:rPr>
          <w:rFonts w:ascii="Arial" w:hAnsi="Arial" w:cs="Arial"/>
          <w:sz w:val="32"/>
        </w:rPr>
      </w:pPr>
    </w:p>
    <w:p w14:paraId="494D02A0" w14:textId="77777777" w:rsidR="00152E9D" w:rsidRPr="00A406E5" w:rsidRDefault="00152E9D" w:rsidP="00DB116D">
      <w:pPr>
        <w:rPr>
          <w:rFonts w:ascii="Arial" w:hAnsi="Arial" w:cs="Arial"/>
          <w:sz w:val="32"/>
        </w:rPr>
      </w:pPr>
    </w:p>
    <w:p w14:paraId="2A6AA08C" w14:textId="77777777" w:rsidR="00152E9D" w:rsidRPr="00A406E5" w:rsidRDefault="00152E9D" w:rsidP="00DB116D">
      <w:pPr>
        <w:rPr>
          <w:rFonts w:ascii="Arial" w:hAnsi="Arial" w:cs="Arial"/>
          <w:sz w:val="32"/>
        </w:rPr>
      </w:pPr>
    </w:p>
    <w:p w14:paraId="579DEE54" w14:textId="77777777" w:rsidR="00152E9D" w:rsidRPr="00A406E5" w:rsidRDefault="00152E9D" w:rsidP="00DB116D">
      <w:pPr>
        <w:rPr>
          <w:rFonts w:ascii="Arial" w:hAnsi="Arial" w:cs="Arial"/>
          <w:sz w:val="32"/>
        </w:rPr>
      </w:pPr>
    </w:p>
    <w:p w14:paraId="60CCF3B1" w14:textId="77777777" w:rsidR="00A406E5" w:rsidRDefault="00A406E5">
      <w:pPr>
        <w:rPr>
          <w:rFonts w:ascii="Arial" w:hAnsi="Arial" w:cs="Arial"/>
          <w:sz w:val="32"/>
        </w:rPr>
      </w:pPr>
      <w:r>
        <w:rPr>
          <w:rFonts w:ascii="Arial" w:hAnsi="Arial" w:cs="Arial"/>
          <w:sz w:val="32"/>
        </w:rPr>
        <w:br w:type="page"/>
      </w:r>
    </w:p>
    <w:p w14:paraId="31ADABB6" w14:textId="77777777" w:rsidR="00152E9D" w:rsidRPr="00A406E5" w:rsidRDefault="00152E9D" w:rsidP="0067209F">
      <w:pPr>
        <w:pStyle w:val="Heading2"/>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00BBD3" w14:textId="77777777" w:rsidTr="00A406E5">
        <w:tc>
          <w:tcPr>
            <w:tcW w:w="9747" w:type="dxa"/>
            <w:shd w:val="pct10" w:color="auto" w:fill="auto"/>
          </w:tcPr>
          <w:p w14:paraId="6EA139D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35977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F82D626" w14:textId="77777777" w:rsidTr="00A406E5">
        <w:tc>
          <w:tcPr>
            <w:tcW w:w="9747" w:type="dxa"/>
          </w:tcPr>
          <w:p w14:paraId="78325056" w14:textId="77777777" w:rsidR="00C01A3F" w:rsidRPr="00A406E5" w:rsidRDefault="00C01A3F" w:rsidP="00273FEE">
            <w:pPr>
              <w:rPr>
                <w:rFonts w:ascii="Arial" w:hAnsi="Arial" w:cs="Arial"/>
                <w:sz w:val="22"/>
                <w:szCs w:val="22"/>
              </w:rPr>
            </w:pPr>
          </w:p>
          <w:p w14:paraId="59FED622" w14:textId="0EC6D608" w:rsidR="00237071" w:rsidRPr="00237071" w:rsidRDefault="00237071" w:rsidP="00237071">
            <w:pPr>
              <w:numPr>
                <w:ilvl w:val="0"/>
                <w:numId w:val="17"/>
              </w:numPr>
              <w:rPr>
                <w:rFonts w:ascii="Arial" w:hAnsi="Arial" w:cs="Arial"/>
                <w:sz w:val="22"/>
                <w:szCs w:val="22"/>
              </w:rPr>
            </w:pPr>
            <w:r w:rsidRPr="00237071">
              <w:rPr>
                <w:rFonts w:ascii="Arial" w:hAnsi="Arial" w:cs="Arial"/>
                <w:sz w:val="22"/>
                <w:szCs w:val="22"/>
              </w:rPr>
              <w:t>Evaluate the range of statutory and non-statutory guidance that currently exists relating to civil protection in the UK</w:t>
            </w:r>
            <w:r w:rsidR="0067209F">
              <w:rPr>
                <w:rFonts w:ascii="Arial" w:hAnsi="Arial" w:cs="Arial"/>
                <w:sz w:val="22"/>
                <w:szCs w:val="22"/>
              </w:rPr>
              <w:t>.</w:t>
            </w:r>
          </w:p>
          <w:p w14:paraId="2069CF5D" w14:textId="042B5E21" w:rsidR="00237071" w:rsidRPr="00237071" w:rsidRDefault="00237071" w:rsidP="00237071">
            <w:pPr>
              <w:numPr>
                <w:ilvl w:val="0"/>
                <w:numId w:val="17"/>
              </w:numPr>
              <w:rPr>
                <w:rFonts w:ascii="Arial" w:hAnsi="Arial" w:cs="Arial"/>
                <w:sz w:val="22"/>
                <w:szCs w:val="22"/>
              </w:rPr>
            </w:pPr>
            <w:r w:rsidRPr="00237071">
              <w:rPr>
                <w:rFonts w:ascii="Arial" w:hAnsi="Arial" w:cs="Arial"/>
                <w:sz w:val="22"/>
                <w:szCs w:val="22"/>
              </w:rPr>
              <w:t>Analyse the impact that this guidance has had on the planning for</w:t>
            </w:r>
            <w:r w:rsidR="0067209F">
              <w:rPr>
                <w:rFonts w:ascii="Arial" w:hAnsi="Arial" w:cs="Arial"/>
                <w:sz w:val="22"/>
                <w:szCs w:val="22"/>
              </w:rPr>
              <w:t>,</w:t>
            </w:r>
            <w:r w:rsidRPr="00237071">
              <w:rPr>
                <w:rFonts w:ascii="Arial" w:hAnsi="Arial" w:cs="Arial"/>
                <w:sz w:val="22"/>
                <w:szCs w:val="22"/>
              </w:rPr>
              <w:t xml:space="preserve"> and response to</w:t>
            </w:r>
            <w:r w:rsidR="0067209F">
              <w:rPr>
                <w:rFonts w:ascii="Arial" w:hAnsi="Arial" w:cs="Arial"/>
                <w:sz w:val="22"/>
                <w:szCs w:val="22"/>
              </w:rPr>
              <w:t>,</w:t>
            </w:r>
            <w:r w:rsidRPr="00237071">
              <w:rPr>
                <w:rFonts w:ascii="Arial" w:hAnsi="Arial" w:cs="Arial"/>
                <w:sz w:val="22"/>
                <w:szCs w:val="22"/>
              </w:rPr>
              <w:t xml:space="preserve"> major incidents in the UK</w:t>
            </w:r>
            <w:r w:rsidR="0067209F">
              <w:rPr>
                <w:rFonts w:ascii="Arial" w:hAnsi="Arial" w:cs="Arial"/>
                <w:sz w:val="22"/>
                <w:szCs w:val="22"/>
              </w:rPr>
              <w:t>.</w:t>
            </w:r>
          </w:p>
          <w:p w14:paraId="1644E3AD" w14:textId="3885E83E" w:rsidR="00237071" w:rsidRPr="00237071" w:rsidRDefault="00237071" w:rsidP="00237071">
            <w:pPr>
              <w:numPr>
                <w:ilvl w:val="0"/>
                <w:numId w:val="17"/>
              </w:numPr>
              <w:rPr>
                <w:rFonts w:ascii="Arial" w:hAnsi="Arial" w:cs="Arial"/>
                <w:sz w:val="22"/>
                <w:szCs w:val="22"/>
              </w:rPr>
            </w:pPr>
            <w:r w:rsidRPr="00237071">
              <w:rPr>
                <w:rFonts w:ascii="Arial" w:hAnsi="Arial" w:cs="Arial"/>
                <w:sz w:val="22"/>
                <w:szCs w:val="22"/>
              </w:rPr>
              <w:t>Define and understand the characteristics of an emergency (major incident</w:t>
            </w:r>
            <w:r w:rsidR="0067209F">
              <w:rPr>
                <w:rFonts w:ascii="Arial" w:hAnsi="Arial" w:cs="Arial"/>
                <w:sz w:val="22"/>
                <w:szCs w:val="22"/>
              </w:rPr>
              <w:t xml:space="preserve"> </w:t>
            </w:r>
            <w:r w:rsidRPr="00237071">
              <w:rPr>
                <w:rFonts w:ascii="Arial" w:hAnsi="Arial" w:cs="Arial"/>
                <w:sz w:val="22"/>
                <w:szCs w:val="22"/>
              </w:rPr>
              <w:t>/</w:t>
            </w:r>
            <w:r w:rsidR="0067209F">
              <w:rPr>
                <w:rFonts w:ascii="Arial" w:hAnsi="Arial" w:cs="Arial"/>
                <w:sz w:val="22"/>
                <w:szCs w:val="22"/>
              </w:rPr>
              <w:t xml:space="preserve"> </w:t>
            </w:r>
            <w:r w:rsidRPr="00237071">
              <w:rPr>
                <w:rFonts w:ascii="Arial" w:hAnsi="Arial" w:cs="Arial"/>
                <w:sz w:val="22"/>
                <w:szCs w:val="22"/>
              </w:rPr>
              <w:t>critical incident)</w:t>
            </w:r>
            <w:r w:rsidR="0067209F">
              <w:rPr>
                <w:rFonts w:ascii="Arial" w:hAnsi="Arial" w:cs="Arial"/>
                <w:sz w:val="22"/>
                <w:szCs w:val="22"/>
              </w:rPr>
              <w:t>,</w:t>
            </w:r>
            <w:r w:rsidRPr="00237071">
              <w:rPr>
                <w:rFonts w:ascii="Arial" w:hAnsi="Arial" w:cs="Arial"/>
                <w:sz w:val="22"/>
                <w:szCs w:val="22"/>
              </w:rPr>
              <w:t xml:space="preserve"> including the different types and presentations</w:t>
            </w:r>
            <w:r w:rsidR="0067209F">
              <w:rPr>
                <w:rFonts w:ascii="Arial" w:hAnsi="Arial" w:cs="Arial"/>
                <w:sz w:val="22"/>
                <w:szCs w:val="22"/>
              </w:rPr>
              <w:t>.</w:t>
            </w:r>
          </w:p>
          <w:p w14:paraId="6BDF22DC" w14:textId="10823C07" w:rsidR="00237071" w:rsidRPr="00237071" w:rsidRDefault="00237071" w:rsidP="00237071">
            <w:pPr>
              <w:numPr>
                <w:ilvl w:val="0"/>
                <w:numId w:val="17"/>
              </w:numPr>
              <w:rPr>
                <w:rFonts w:ascii="Arial" w:hAnsi="Arial" w:cs="Arial"/>
                <w:sz w:val="22"/>
                <w:szCs w:val="22"/>
              </w:rPr>
            </w:pPr>
            <w:r w:rsidRPr="00237071">
              <w:rPr>
                <w:rFonts w:ascii="Arial" w:hAnsi="Arial" w:cs="Arial"/>
                <w:sz w:val="22"/>
                <w:szCs w:val="22"/>
              </w:rPr>
              <w:t>Recognise and understand the UK Civil Protection framework</w:t>
            </w:r>
            <w:r w:rsidR="0067209F">
              <w:rPr>
                <w:rFonts w:ascii="Arial" w:hAnsi="Arial" w:cs="Arial"/>
                <w:sz w:val="22"/>
                <w:szCs w:val="22"/>
              </w:rPr>
              <w:t>,</w:t>
            </w:r>
            <w:r w:rsidRPr="00237071">
              <w:rPr>
                <w:rFonts w:ascii="Arial" w:hAnsi="Arial" w:cs="Arial"/>
                <w:sz w:val="22"/>
                <w:szCs w:val="22"/>
              </w:rPr>
              <w:t xml:space="preserve"> and the duties and roles allocated to organisations and individuals</w:t>
            </w:r>
            <w:r w:rsidR="0067209F">
              <w:rPr>
                <w:rFonts w:ascii="Arial" w:hAnsi="Arial" w:cs="Arial"/>
                <w:sz w:val="22"/>
                <w:szCs w:val="22"/>
              </w:rPr>
              <w:t xml:space="preserve"> within that.</w:t>
            </w:r>
          </w:p>
          <w:p w14:paraId="7FE06B57" w14:textId="77777777" w:rsidR="00C01A3F" w:rsidRPr="00A406E5" w:rsidRDefault="00C01A3F" w:rsidP="004D5E9B">
            <w:pPr>
              <w:rPr>
                <w:rFonts w:ascii="Arial" w:hAnsi="Arial" w:cs="Arial"/>
                <w:sz w:val="22"/>
                <w:szCs w:val="22"/>
              </w:rPr>
            </w:pPr>
          </w:p>
        </w:tc>
      </w:tr>
    </w:tbl>
    <w:p w14:paraId="395E5F39" w14:textId="77777777" w:rsidR="00C01A3F" w:rsidRPr="00A406E5" w:rsidRDefault="00C01A3F" w:rsidP="00BA1176">
      <w:pPr>
        <w:rPr>
          <w:rFonts w:ascii="Arial" w:hAnsi="Arial" w:cs="Arial"/>
          <w:b/>
        </w:rPr>
      </w:pPr>
    </w:p>
    <w:p w14:paraId="7477EB5D" w14:textId="77777777" w:rsidR="00C01A3F" w:rsidRPr="00A406E5" w:rsidRDefault="00C01A3F" w:rsidP="00BA1176">
      <w:pPr>
        <w:rPr>
          <w:rFonts w:ascii="Arial" w:hAnsi="Arial" w:cs="Arial"/>
          <w:b/>
        </w:rPr>
      </w:pPr>
    </w:p>
    <w:p w14:paraId="378D50F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04FB8C" w14:textId="77777777" w:rsidTr="00A406E5">
        <w:tc>
          <w:tcPr>
            <w:tcW w:w="9781" w:type="dxa"/>
            <w:shd w:val="clear" w:color="auto" w:fill="C0C0C0"/>
          </w:tcPr>
          <w:p w14:paraId="4366CE4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32FDB5" w14:textId="77777777" w:rsidR="00EE6F25" w:rsidRPr="00A406E5" w:rsidRDefault="00EE6F25" w:rsidP="005969E2">
      <w:pPr>
        <w:jc w:val="both"/>
        <w:rPr>
          <w:rFonts w:ascii="Arial" w:hAnsi="Arial" w:cs="Arial"/>
          <w:sz w:val="22"/>
          <w:szCs w:val="22"/>
        </w:rPr>
      </w:pPr>
    </w:p>
    <w:p w14:paraId="1B3BC60C" w14:textId="77777777" w:rsidR="00A67FB1" w:rsidRPr="00A406E5" w:rsidRDefault="00A67FB1" w:rsidP="00A67FB1">
      <w:pPr>
        <w:ind w:left="720"/>
        <w:rPr>
          <w:rFonts w:ascii="Arial" w:hAnsi="Arial" w:cs="Arial"/>
          <w:sz w:val="24"/>
          <w:szCs w:val="24"/>
        </w:rPr>
      </w:pPr>
    </w:p>
    <w:p w14:paraId="5F29842A" w14:textId="77777777" w:rsidR="00152E9D" w:rsidRPr="00A406E5" w:rsidRDefault="00152E9D" w:rsidP="00A67FB1">
      <w:pPr>
        <w:ind w:left="720"/>
        <w:rPr>
          <w:rFonts w:ascii="Arial" w:hAnsi="Arial" w:cs="Arial"/>
          <w:sz w:val="24"/>
          <w:szCs w:val="24"/>
        </w:rPr>
      </w:pPr>
    </w:p>
    <w:p w14:paraId="27DDAE51" w14:textId="45E32A25" w:rsidR="00152E9D" w:rsidRPr="00A406E5" w:rsidRDefault="005E185D" w:rsidP="00A67FB1">
      <w:pPr>
        <w:ind w:left="720"/>
        <w:rPr>
          <w:rFonts w:ascii="Arial" w:hAnsi="Arial" w:cs="Arial"/>
          <w:sz w:val="24"/>
          <w:szCs w:val="24"/>
        </w:rPr>
      </w:pPr>
      <w:r>
        <w:rPr>
          <w:rFonts w:ascii="Arial" w:hAnsi="Arial" w:cs="Arial"/>
          <w:sz w:val="24"/>
          <w:szCs w:val="24"/>
        </w:rPr>
        <w:t>Assignment 1</w:t>
      </w:r>
    </w:p>
    <w:p w14:paraId="7E75300A" w14:textId="77777777" w:rsidR="00152E9D" w:rsidRPr="00A406E5" w:rsidRDefault="00152E9D" w:rsidP="00A67FB1">
      <w:pPr>
        <w:ind w:left="720"/>
        <w:rPr>
          <w:rFonts w:ascii="Arial" w:hAnsi="Arial" w:cs="Arial"/>
          <w:sz w:val="24"/>
          <w:szCs w:val="24"/>
        </w:rPr>
      </w:pPr>
    </w:p>
    <w:p w14:paraId="75D259AA" w14:textId="77777777" w:rsidR="00AC18E7" w:rsidRDefault="00AC18E7" w:rsidP="008A7DE8">
      <w:pPr>
        <w:shd w:val="clear" w:color="auto" w:fill="FFFFFF"/>
        <w:textAlignment w:val="baseline"/>
        <w:rPr>
          <w:rFonts w:ascii="Arial" w:hAnsi="Arial" w:cs="Arial"/>
          <w:color w:val="242424"/>
          <w:sz w:val="24"/>
          <w:szCs w:val="24"/>
          <w:bdr w:val="none" w:sz="0" w:space="0" w:color="auto" w:frame="1"/>
          <w:shd w:val="clear" w:color="auto" w:fill="FFFFFF"/>
        </w:rPr>
      </w:pPr>
    </w:p>
    <w:p w14:paraId="63CA9C01" w14:textId="6F459036" w:rsidR="00AC18E7" w:rsidRDefault="00F7409A" w:rsidP="008A7DE8">
      <w:pPr>
        <w:shd w:val="clear" w:color="auto" w:fill="FFFFFF"/>
        <w:textAlignment w:val="baseline"/>
        <w:rPr>
          <w:rFonts w:ascii="Arial" w:hAnsi="Arial" w:cs="Arial"/>
          <w:color w:val="242424"/>
          <w:sz w:val="24"/>
          <w:szCs w:val="24"/>
          <w:bdr w:val="none" w:sz="0" w:space="0" w:color="auto" w:frame="1"/>
          <w:shd w:val="clear" w:color="auto" w:fill="FFFFFF"/>
        </w:rPr>
      </w:pPr>
      <w:r w:rsidRPr="00F7409A">
        <w:rPr>
          <w:rFonts w:ascii="Arial" w:hAnsi="Arial" w:cs="Arial"/>
          <w:color w:val="242424"/>
          <w:sz w:val="24"/>
          <w:szCs w:val="24"/>
          <w:bdr w:val="none" w:sz="0" w:space="0" w:color="auto" w:frame="1"/>
          <w:shd w:val="clear" w:color="auto" w:fill="FFFFFF"/>
        </w:rPr>
        <w:t>Briefly explain the purpose of the CCA 2004, its supporting regulations and the accompanying statutory guidance, and the extent to which this legislation influences your own work area.</w:t>
      </w:r>
    </w:p>
    <w:p w14:paraId="34388895" w14:textId="77777777" w:rsidR="00AC18E7" w:rsidRDefault="00AC18E7" w:rsidP="008A7DE8">
      <w:pPr>
        <w:shd w:val="clear" w:color="auto" w:fill="FFFFFF"/>
        <w:textAlignment w:val="baseline"/>
        <w:rPr>
          <w:rFonts w:ascii="Arial" w:hAnsi="Arial" w:cs="Arial"/>
          <w:color w:val="242424"/>
          <w:sz w:val="24"/>
          <w:szCs w:val="24"/>
          <w:bdr w:val="none" w:sz="0" w:space="0" w:color="auto" w:frame="1"/>
          <w:shd w:val="clear" w:color="auto" w:fill="FFFFFF"/>
        </w:rPr>
      </w:pPr>
    </w:p>
    <w:p w14:paraId="653B53B6" w14:textId="67AA46C3" w:rsidR="00AC18E7" w:rsidRDefault="00500D7E" w:rsidP="00500D7E">
      <w:pPr>
        <w:pStyle w:val="ListParagraph"/>
        <w:numPr>
          <w:ilvl w:val="0"/>
          <w:numId w:val="20"/>
        </w:numPr>
        <w:shd w:val="clear" w:color="auto" w:fill="FFFFFF"/>
        <w:textAlignment w:val="baseline"/>
        <w:rPr>
          <w:rFonts w:ascii="Arial" w:hAnsi="Arial" w:cs="Arial"/>
          <w:color w:val="242424"/>
          <w:sz w:val="24"/>
          <w:szCs w:val="24"/>
          <w:bdr w:val="none" w:sz="0" w:space="0" w:color="auto" w:frame="1"/>
          <w:shd w:val="clear" w:color="auto" w:fill="FFFFFF"/>
        </w:rPr>
      </w:pPr>
      <w:r w:rsidRPr="00500D7E">
        <w:rPr>
          <w:rFonts w:ascii="Arial" w:hAnsi="Arial" w:cs="Arial"/>
          <w:color w:val="242424"/>
          <w:sz w:val="24"/>
          <w:szCs w:val="24"/>
          <w:bdr w:val="none" w:sz="0" w:space="0" w:color="auto" w:frame="1"/>
          <w:shd w:val="clear" w:color="auto" w:fill="FFFFFF"/>
        </w:rPr>
        <w:t>Describe how transfer of functions to Welsh Ministers under the CCA has the potential to change the landscape of preparedness</w:t>
      </w:r>
      <w:r w:rsidR="0067209F">
        <w:rPr>
          <w:rFonts w:ascii="Arial" w:hAnsi="Arial" w:cs="Arial"/>
          <w:color w:val="242424"/>
          <w:sz w:val="24"/>
          <w:szCs w:val="24"/>
          <w:bdr w:val="none" w:sz="0" w:space="0" w:color="auto" w:frame="1"/>
          <w:shd w:val="clear" w:color="auto" w:fill="FFFFFF"/>
        </w:rPr>
        <w:t xml:space="preserve"> for, and response to,</w:t>
      </w:r>
      <w:r w:rsidR="00AF6A98">
        <w:rPr>
          <w:rFonts w:ascii="Arial" w:hAnsi="Arial" w:cs="Arial"/>
          <w:color w:val="242424"/>
          <w:sz w:val="24"/>
          <w:szCs w:val="24"/>
          <w:bdr w:val="none" w:sz="0" w:space="0" w:color="auto" w:frame="1"/>
          <w:shd w:val="clear" w:color="auto" w:fill="FFFFFF"/>
        </w:rPr>
        <w:t xml:space="preserve"> emergencies</w:t>
      </w:r>
      <w:r w:rsidRPr="00500D7E">
        <w:rPr>
          <w:rFonts w:ascii="Arial" w:hAnsi="Arial" w:cs="Arial"/>
          <w:color w:val="242424"/>
          <w:sz w:val="24"/>
          <w:szCs w:val="24"/>
          <w:bdr w:val="none" w:sz="0" w:space="0" w:color="auto" w:frame="1"/>
          <w:shd w:val="clear" w:color="auto" w:fill="FFFFFF"/>
        </w:rPr>
        <w:t xml:space="preserve"> in Wales.</w:t>
      </w:r>
    </w:p>
    <w:p w14:paraId="1AD3B54B" w14:textId="238B77F6" w:rsidR="00D60059" w:rsidRDefault="00D60059" w:rsidP="00500D7E">
      <w:pPr>
        <w:pStyle w:val="ListParagraph"/>
        <w:numPr>
          <w:ilvl w:val="0"/>
          <w:numId w:val="20"/>
        </w:numPr>
        <w:shd w:val="clear" w:color="auto" w:fill="FFFFFF"/>
        <w:textAlignment w:val="baseline"/>
        <w:rPr>
          <w:rFonts w:ascii="Arial" w:hAnsi="Arial" w:cs="Arial"/>
          <w:color w:val="242424"/>
          <w:sz w:val="24"/>
          <w:szCs w:val="24"/>
          <w:bdr w:val="none" w:sz="0" w:space="0" w:color="auto" w:frame="1"/>
          <w:shd w:val="clear" w:color="auto" w:fill="FFFFFF"/>
        </w:rPr>
      </w:pPr>
      <w:r w:rsidRPr="00D60059">
        <w:rPr>
          <w:rFonts w:ascii="Arial" w:hAnsi="Arial" w:cs="Arial"/>
          <w:color w:val="242424"/>
          <w:sz w:val="24"/>
          <w:szCs w:val="24"/>
          <w:bdr w:val="none" w:sz="0" w:space="0" w:color="auto" w:frame="1"/>
          <w:shd w:val="clear" w:color="auto" w:fill="FFFFFF"/>
        </w:rPr>
        <w:t>Describe what emergency powers exist under the Act</w:t>
      </w:r>
      <w:r w:rsidR="0067209F">
        <w:rPr>
          <w:rFonts w:ascii="Arial" w:hAnsi="Arial" w:cs="Arial"/>
          <w:color w:val="242424"/>
          <w:sz w:val="24"/>
          <w:szCs w:val="24"/>
          <w:bdr w:val="none" w:sz="0" w:space="0" w:color="auto" w:frame="1"/>
          <w:shd w:val="clear" w:color="auto" w:fill="FFFFFF"/>
        </w:rPr>
        <w:t>,</w:t>
      </w:r>
      <w:r w:rsidRPr="00D60059">
        <w:rPr>
          <w:rFonts w:ascii="Arial" w:hAnsi="Arial" w:cs="Arial"/>
          <w:color w:val="242424"/>
          <w:sz w:val="24"/>
          <w:szCs w:val="24"/>
          <w:bdr w:val="none" w:sz="0" w:space="0" w:color="auto" w:frame="1"/>
          <w:shd w:val="clear" w:color="auto" w:fill="FFFFFF"/>
        </w:rPr>
        <w:t xml:space="preserve"> and how those powers can be exercised.</w:t>
      </w:r>
    </w:p>
    <w:p w14:paraId="5465201D" w14:textId="10B5C67A" w:rsidR="001E3EDE" w:rsidRPr="00500D7E" w:rsidRDefault="001E3EDE" w:rsidP="00500D7E">
      <w:pPr>
        <w:pStyle w:val="ListParagraph"/>
        <w:numPr>
          <w:ilvl w:val="0"/>
          <w:numId w:val="20"/>
        </w:numPr>
        <w:shd w:val="clear" w:color="auto" w:fill="FFFFFF"/>
        <w:textAlignment w:val="baseline"/>
        <w:rPr>
          <w:rFonts w:ascii="Arial" w:hAnsi="Arial" w:cs="Arial"/>
          <w:color w:val="242424"/>
          <w:sz w:val="24"/>
          <w:szCs w:val="24"/>
          <w:bdr w:val="none" w:sz="0" w:space="0" w:color="auto" w:frame="1"/>
          <w:shd w:val="clear" w:color="auto" w:fill="FFFFFF"/>
        </w:rPr>
      </w:pPr>
      <w:r w:rsidRPr="001E3EDE">
        <w:rPr>
          <w:rFonts w:ascii="Arial" w:hAnsi="Arial" w:cs="Arial"/>
          <w:color w:val="242424"/>
          <w:sz w:val="24"/>
          <w:szCs w:val="24"/>
          <w:bdr w:val="none" w:sz="0" w:space="0" w:color="auto" w:frame="1"/>
          <w:shd w:val="clear" w:color="auto" w:fill="FFFFFF"/>
        </w:rPr>
        <w:t>Describe how the Act ensures responder agencies comply with their duties and how such compliance is monitored in your own organisations.</w:t>
      </w:r>
    </w:p>
    <w:p w14:paraId="24EBD7A4" w14:textId="77777777" w:rsidR="00AC18E7" w:rsidRDefault="00AC18E7" w:rsidP="008A7DE8">
      <w:pPr>
        <w:shd w:val="clear" w:color="auto" w:fill="FFFFFF"/>
        <w:textAlignment w:val="baseline"/>
        <w:rPr>
          <w:rFonts w:ascii="Arial" w:hAnsi="Arial" w:cs="Arial"/>
          <w:color w:val="242424"/>
          <w:sz w:val="24"/>
          <w:szCs w:val="24"/>
          <w:bdr w:val="none" w:sz="0" w:space="0" w:color="auto" w:frame="1"/>
          <w:shd w:val="clear" w:color="auto" w:fill="FFFFFF"/>
        </w:rPr>
      </w:pPr>
    </w:p>
    <w:p w14:paraId="38B9C132" w14:textId="300758F1" w:rsidR="008A7DE8" w:rsidRPr="008A7DE8" w:rsidRDefault="008A7DE8" w:rsidP="008A7DE8">
      <w:pPr>
        <w:shd w:val="clear" w:color="auto" w:fill="FFFFFF"/>
        <w:textAlignment w:val="baseline"/>
        <w:rPr>
          <w:rFonts w:ascii="Arial" w:hAnsi="Arial" w:cs="Arial"/>
          <w:color w:val="000000"/>
          <w:sz w:val="24"/>
          <w:szCs w:val="24"/>
        </w:rPr>
      </w:pPr>
      <w:r w:rsidRPr="008A7DE8">
        <w:rPr>
          <w:rFonts w:ascii="Arial" w:hAnsi="Arial" w:cs="Arial"/>
          <w:color w:val="242424"/>
          <w:sz w:val="24"/>
          <w:szCs w:val="24"/>
          <w:bdr w:val="none" w:sz="0" w:space="0" w:color="auto" w:frame="1"/>
          <w:shd w:val="clear" w:color="auto" w:fill="FFFFFF"/>
        </w:rPr>
        <w:t>To assist you with this assignment, the resources are the indicative reading list and references on Moodle (Leganto), the course online learning sessions, the tutorials and guidance provided.</w:t>
      </w:r>
    </w:p>
    <w:p w14:paraId="308B17AD" w14:textId="77777777" w:rsidR="00433435" w:rsidRPr="008A7DE8" w:rsidRDefault="00433435" w:rsidP="00A67FB1">
      <w:pPr>
        <w:ind w:left="720"/>
        <w:rPr>
          <w:rFonts w:ascii="Arial" w:hAnsi="Arial" w:cs="Arial"/>
          <w:sz w:val="24"/>
          <w:szCs w:val="24"/>
        </w:rPr>
      </w:pPr>
    </w:p>
    <w:p w14:paraId="349B380B" w14:textId="77777777" w:rsidR="00152E9D" w:rsidRPr="00A406E5" w:rsidRDefault="00152E9D" w:rsidP="00A67FB1">
      <w:pPr>
        <w:ind w:left="720"/>
        <w:rPr>
          <w:rFonts w:ascii="Arial" w:hAnsi="Arial" w:cs="Arial"/>
          <w:sz w:val="24"/>
          <w:szCs w:val="24"/>
        </w:rPr>
      </w:pPr>
    </w:p>
    <w:p w14:paraId="41C1C328" w14:textId="77777777" w:rsidR="00152E9D" w:rsidRPr="00A406E5" w:rsidRDefault="00152E9D" w:rsidP="00A67FB1">
      <w:pPr>
        <w:ind w:left="720"/>
        <w:rPr>
          <w:rFonts w:ascii="Arial" w:hAnsi="Arial" w:cs="Arial"/>
          <w:sz w:val="24"/>
          <w:szCs w:val="24"/>
        </w:rPr>
      </w:pPr>
    </w:p>
    <w:p w14:paraId="4168A21C" w14:textId="77777777" w:rsidR="00152E9D" w:rsidRPr="00A406E5" w:rsidRDefault="00152E9D" w:rsidP="00A67FB1">
      <w:pPr>
        <w:ind w:left="720"/>
        <w:rPr>
          <w:rFonts w:ascii="Arial" w:hAnsi="Arial" w:cs="Arial"/>
          <w:sz w:val="24"/>
          <w:szCs w:val="24"/>
        </w:rPr>
      </w:pPr>
    </w:p>
    <w:p w14:paraId="661FD812" w14:textId="77777777" w:rsidR="00152E9D" w:rsidRPr="00A406E5" w:rsidRDefault="00152E9D" w:rsidP="00A67FB1">
      <w:pPr>
        <w:ind w:left="720"/>
        <w:rPr>
          <w:rFonts w:ascii="Arial" w:hAnsi="Arial" w:cs="Arial"/>
          <w:sz w:val="24"/>
          <w:szCs w:val="24"/>
        </w:rPr>
      </w:pPr>
    </w:p>
    <w:p w14:paraId="6EB12AD0" w14:textId="77777777" w:rsidR="00152E9D" w:rsidRPr="00A406E5" w:rsidRDefault="00152E9D" w:rsidP="00A67FB1">
      <w:pPr>
        <w:ind w:left="720"/>
        <w:rPr>
          <w:rFonts w:ascii="Arial" w:hAnsi="Arial" w:cs="Arial"/>
          <w:sz w:val="24"/>
          <w:szCs w:val="24"/>
        </w:rPr>
      </w:pPr>
    </w:p>
    <w:p w14:paraId="1DC46C92" w14:textId="77777777" w:rsidR="00152E9D" w:rsidRPr="00A406E5" w:rsidRDefault="00152E9D" w:rsidP="00A67FB1">
      <w:pPr>
        <w:ind w:left="720"/>
        <w:rPr>
          <w:rFonts w:ascii="Arial" w:hAnsi="Arial" w:cs="Arial"/>
          <w:sz w:val="24"/>
          <w:szCs w:val="24"/>
        </w:rPr>
      </w:pPr>
    </w:p>
    <w:p w14:paraId="1385CC06" w14:textId="77777777" w:rsidR="00152E9D" w:rsidRPr="00A406E5" w:rsidRDefault="00152E9D" w:rsidP="00A67FB1">
      <w:pPr>
        <w:ind w:left="720"/>
        <w:rPr>
          <w:rFonts w:ascii="Arial" w:hAnsi="Arial" w:cs="Arial"/>
          <w:sz w:val="24"/>
          <w:szCs w:val="24"/>
        </w:rPr>
      </w:pPr>
    </w:p>
    <w:p w14:paraId="0EF0B163" w14:textId="77777777" w:rsidR="00152E9D" w:rsidRPr="00A406E5" w:rsidRDefault="00152E9D" w:rsidP="00A67FB1">
      <w:pPr>
        <w:ind w:left="720"/>
        <w:rPr>
          <w:rFonts w:ascii="Arial" w:hAnsi="Arial" w:cs="Arial"/>
          <w:sz w:val="24"/>
          <w:szCs w:val="24"/>
        </w:rPr>
      </w:pPr>
    </w:p>
    <w:p w14:paraId="42D1E713" w14:textId="77777777" w:rsidR="00152E9D" w:rsidRPr="00A406E5" w:rsidRDefault="00152E9D" w:rsidP="00A67FB1">
      <w:pPr>
        <w:ind w:left="720"/>
        <w:rPr>
          <w:rFonts w:ascii="Arial" w:hAnsi="Arial" w:cs="Arial"/>
          <w:sz w:val="24"/>
          <w:szCs w:val="24"/>
        </w:rPr>
      </w:pPr>
    </w:p>
    <w:p w14:paraId="099AA204" w14:textId="77777777" w:rsidR="00152E9D" w:rsidRPr="00A406E5" w:rsidRDefault="00152E9D" w:rsidP="00A67FB1">
      <w:pPr>
        <w:ind w:left="720"/>
        <w:rPr>
          <w:rFonts w:ascii="Arial" w:hAnsi="Arial" w:cs="Arial"/>
          <w:sz w:val="24"/>
          <w:szCs w:val="24"/>
        </w:rPr>
      </w:pPr>
    </w:p>
    <w:p w14:paraId="0C462C54" w14:textId="77777777" w:rsidR="00152E9D" w:rsidRPr="00A406E5" w:rsidRDefault="00152E9D" w:rsidP="00A67FB1">
      <w:pPr>
        <w:ind w:left="720"/>
        <w:rPr>
          <w:rFonts w:ascii="Arial" w:hAnsi="Arial" w:cs="Arial"/>
          <w:sz w:val="24"/>
          <w:szCs w:val="24"/>
        </w:rPr>
      </w:pPr>
    </w:p>
    <w:p w14:paraId="7B1F40D1" w14:textId="77777777" w:rsidR="00152E9D" w:rsidRPr="00A406E5" w:rsidRDefault="00152E9D" w:rsidP="00A67FB1">
      <w:pPr>
        <w:ind w:left="720"/>
        <w:rPr>
          <w:rFonts w:ascii="Arial" w:hAnsi="Arial" w:cs="Arial"/>
          <w:sz w:val="24"/>
          <w:szCs w:val="24"/>
        </w:rPr>
      </w:pPr>
    </w:p>
    <w:p w14:paraId="79069BDE" w14:textId="77777777" w:rsidR="00152E9D" w:rsidRPr="00A406E5" w:rsidRDefault="00152E9D" w:rsidP="00A67FB1">
      <w:pPr>
        <w:ind w:left="720"/>
        <w:rPr>
          <w:rFonts w:ascii="Arial" w:hAnsi="Arial" w:cs="Arial"/>
          <w:sz w:val="24"/>
          <w:szCs w:val="24"/>
        </w:rPr>
      </w:pPr>
    </w:p>
    <w:p w14:paraId="0D967CED" w14:textId="77777777" w:rsidR="00152E9D" w:rsidRPr="00A406E5" w:rsidRDefault="00152E9D" w:rsidP="00A67FB1">
      <w:pPr>
        <w:ind w:left="720"/>
        <w:rPr>
          <w:rFonts w:ascii="Arial" w:hAnsi="Arial" w:cs="Arial"/>
          <w:sz w:val="24"/>
          <w:szCs w:val="24"/>
        </w:rPr>
      </w:pPr>
    </w:p>
    <w:p w14:paraId="61434B84" w14:textId="77777777" w:rsidR="00A3505D" w:rsidRPr="00A406E5" w:rsidRDefault="00A3505D" w:rsidP="00D22D9C">
      <w:pPr>
        <w:jc w:val="both"/>
        <w:rPr>
          <w:rFonts w:ascii="Arial" w:hAnsi="Arial" w:cs="Arial"/>
          <w:sz w:val="22"/>
          <w:szCs w:val="22"/>
        </w:rPr>
      </w:pPr>
    </w:p>
    <w:p w14:paraId="6DB4E25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F5CFAB4" w14:textId="77777777" w:rsidR="004D5E9B" w:rsidRDefault="004D5E9B" w:rsidP="00D22D9C">
      <w:pPr>
        <w:jc w:val="both"/>
        <w:rPr>
          <w:rFonts w:ascii="Arial" w:hAnsi="Arial" w:cs="Arial"/>
          <w:sz w:val="22"/>
          <w:szCs w:val="22"/>
        </w:rPr>
      </w:pPr>
    </w:p>
    <w:p w14:paraId="3D0A9B0A" w14:textId="77777777" w:rsidR="004D5E9B" w:rsidRDefault="004D5E9B" w:rsidP="00D22D9C">
      <w:pPr>
        <w:jc w:val="both"/>
        <w:rPr>
          <w:rFonts w:ascii="Arial" w:hAnsi="Arial" w:cs="Arial"/>
          <w:sz w:val="22"/>
          <w:szCs w:val="22"/>
        </w:rPr>
      </w:pPr>
    </w:p>
    <w:p w14:paraId="5AEAABB1" w14:textId="77777777" w:rsidR="004D5E9B" w:rsidRDefault="004D5E9B" w:rsidP="00D22D9C">
      <w:pPr>
        <w:jc w:val="both"/>
        <w:rPr>
          <w:rFonts w:ascii="Arial" w:hAnsi="Arial" w:cs="Arial"/>
          <w:sz w:val="22"/>
          <w:szCs w:val="22"/>
        </w:rPr>
      </w:pPr>
    </w:p>
    <w:p w14:paraId="77C99611" w14:textId="77777777" w:rsidR="004D5E9B" w:rsidRDefault="004D5E9B" w:rsidP="00D22D9C">
      <w:pPr>
        <w:jc w:val="both"/>
        <w:rPr>
          <w:rFonts w:ascii="Arial" w:hAnsi="Arial" w:cs="Arial"/>
          <w:sz w:val="22"/>
          <w:szCs w:val="22"/>
        </w:rPr>
      </w:pPr>
    </w:p>
    <w:p w14:paraId="0FAFA2E9" w14:textId="77777777" w:rsidR="003209F3" w:rsidRDefault="003209F3" w:rsidP="00D22D9C">
      <w:pPr>
        <w:jc w:val="both"/>
        <w:rPr>
          <w:rFonts w:ascii="Arial" w:hAnsi="Arial" w:cs="Arial"/>
          <w:sz w:val="22"/>
          <w:szCs w:val="22"/>
        </w:rPr>
      </w:pPr>
    </w:p>
    <w:p w14:paraId="0B8EF22E" w14:textId="77777777" w:rsidR="004D5E9B" w:rsidRDefault="004D5E9B" w:rsidP="00D22D9C">
      <w:pPr>
        <w:jc w:val="both"/>
        <w:rPr>
          <w:rFonts w:ascii="Arial" w:hAnsi="Arial" w:cs="Arial"/>
          <w:sz w:val="22"/>
          <w:szCs w:val="22"/>
        </w:rPr>
      </w:pPr>
    </w:p>
    <w:p w14:paraId="05ED86B0" w14:textId="77777777" w:rsidR="004D5E9B" w:rsidRDefault="004D5E9B" w:rsidP="00D22D9C">
      <w:pPr>
        <w:jc w:val="both"/>
        <w:rPr>
          <w:rFonts w:ascii="Arial" w:hAnsi="Arial" w:cs="Arial"/>
          <w:sz w:val="22"/>
          <w:szCs w:val="22"/>
        </w:rPr>
      </w:pPr>
    </w:p>
    <w:p w14:paraId="0454B55B"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7069D4" w14:textId="77777777" w:rsidTr="00D83BE4">
        <w:trPr>
          <w:trHeight w:val="414"/>
        </w:trPr>
        <w:tc>
          <w:tcPr>
            <w:tcW w:w="10444" w:type="dxa"/>
            <w:shd w:val="clear" w:color="auto" w:fill="D9D9D9"/>
          </w:tcPr>
          <w:p w14:paraId="724F620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598C859" w14:textId="77777777" w:rsidR="00D22D9C" w:rsidRPr="00A406E5" w:rsidRDefault="00D22D9C" w:rsidP="00D22D9C">
      <w:pPr>
        <w:jc w:val="both"/>
        <w:rPr>
          <w:rFonts w:ascii="Arial" w:hAnsi="Arial" w:cs="Arial"/>
          <w:sz w:val="22"/>
          <w:szCs w:val="22"/>
        </w:rPr>
      </w:pPr>
    </w:p>
    <w:p w14:paraId="014AF2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44D46A" w14:textId="77777777" w:rsidR="004D5E9B" w:rsidRDefault="004D5E9B" w:rsidP="00D22D9C">
      <w:pPr>
        <w:jc w:val="both"/>
        <w:rPr>
          <w:rFonts w:ascii="Arial" w:hAnsi="Arial" w:cs="Arial"/>
          <w:b/>
          <w:sz w:val="22"/>
          <w:szCs w:val="22"/>
        </w:rPr>
      </w:pPr>
    </w:p>
    <w:p w14:paraId="7295B2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3F8AA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5C1A5CE" w14:textId="77777777" w:rsidR="00C01A3F" w:rsidRPr="00A406E5" w:rsidRDefault="00C01A3F" w:rsidP="00D22D9C">
      <w:pPr>
        <w:jc w:val="both"/>
        <w:rPr>
          <w:rFonts w:ascii="Arial" w:hAnsi="Arial" w:cs="Arial"/>
          <w:sz w:val="22"/>
          <w:szCs w:val="22"/>
        </w:rPr>
      </w:pPr>
    </w:p>
    <w:p w14:paraId="11029E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907667" w14:textId="77777777" w:rsidR="00C01A3F" w:rsidRPr="00A406E5" w:rsidRDefault="00C01A3F" w:rsidP="00D22D9C">
      <w:pPr>
        <w:jc w:val="both"/>
        <w:rPr>
          <w:rFonts w:ascii="Arial" w:hAnsi="Arial" w:cs="Arial"/>
          <w:sz w:val="22"/>
          <w:szCs w:val="22"/>
        </w:rPr>
      </w:pPr>
    </w:p>
    <w:p w14:paraId="3D1B1AAB" w14:textId="77777777" w:rsidR="00D22D9C" w:rsidRPr="00A406E5" w:rsidRDefault="00D22D9C" w:rsidP="00D22D9C">
      <w:pPr>
        <w:jc w:val="both"/>
        <w:rPr>
          <w:rFonts w:ascii="Arial" w:hAnsi="Arial" w:cs="Arial"/>
          <w:sz w:val="22"/>
          <w:szCs w:val="22"/>
        </w:rPr>
      </w:pPr>
    </w:p>
    <w:p w14:paraId="53DAF6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2A9C1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B1EDD4" w14:textId="77777777" w:rsidR="00C01A3F" w:rsidRPr="00A406E5" w:rsidRDefault="00C01A3F" w:rsidP="00C01A3F">
      <w:pPr>
        <w:jc w:val="both"/>
        <w:rPr>
          <w:rFonts w:ascii="Arial" w:hAnsi="Arial" w:cs="Arial"/>
          <w:b/>
          <w:i/>
          <w:sz w:val="22"/>
          <w:szCs w:val="22"/>
        </w:rPr>
      </w:pPr>
    </w:p>
    <w:p w14:paraId="4FFD939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13DCD3" w14:textId="77777777" w:rsidR="00D22D9C" w:rsidRPr="00A406E5" w:rsidRDefault="00D22D9C" w:rsidP="00D22D9C">
      <w:pPr>
        <w:jc w:val="both"/>
        <w:rPr>
          <w:rFonts w:ascii="Arial" w:hAnsi="Arial" w:cs="Arial"/>
          <w:sz w:val="22"/>
          <w:szCs w:val="22"/>
        </w:rPr>
      </w:pPr>
    </w:p>
    <w:p w14:paraId="6B0B63BD" w14:textId="77777777" w:rsidR="00D22D9C" w:rsidRPr="00A406E5" w:rsidRDefault="00D22D9C" w:rsidP="00D22D9C">
      <w:pPr>
        <w:jc w:val="both"/>
        <w:rPr>
          <w:rFonts w:ascii="Arial" w:hAnsi="Arial" w:cs="Arial"/>
          <w:b/>
          <w:sz w:val="22"/>
          <w:szCs w:val="22"/>
        </w:rPr>
      </w:pPr>
    </w:p>
    <w:p w14:paraId="2EFE48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C3956E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EC78008" w14:textId="77777777" w:rsidR="00D22D9C" w:rsidRPr="00A406E5" w:rsidRDefault="00D22D9C" w:rsidP="00D22D9C">
      <w:pPr>
        <w:jc w:val="both"/>
        <w:rPr>
          <w:rFonts w:ascii="Arial" w:hAnsi="Arial" w:cs="Arial"/>
          <w:sz w:val="22"/>
          <w:szCs w:val="22"/>
        </w:rPr>
      </w:pPr>
    </w:p>
    <w:p w14:paraId="7687A2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5FA868" w14:textId="77777777" w:rsidR="00C01A3F" w:rsidRPr="00A406E5" w:rsidRDefault="00C01A3F" w:rsidP="00D22D9C">
      <w:pPr>
        <w:jc w:val="both"/>
        <w:rPr>
          <w:rFonts w:ascii="Arial" w:hAnsi="Arial" w:cs="Arial"/>
          <w:sz w:val="22"/>
          <w:szCs w:val="22"/>
        </w:rPr>
      </w:pPr>
    </w:p>
    <w:p w14:paraId="0CCC6ABC" w14:textId="77777777" w:rsidR="00D22D9C" w:rsidRPr="00A406E5" w:rsidRDefault="00D22D9C" w:rsidP="00D22D9C">
      <w:pPr>
        <w:jc w:val="both"/>
        <w:rPr>
          <w:rFonts w:ascii="Arial" w:hAnsi="Arial" w:cs="Arial"/>
          <w:b/>
          <w:sz w:val="22"/>
          <w:szCs w:val="22"/>
        </w:rPr>
      </w:pPr>
    </w:p>
    <w:p w14:paraId="192776A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A00B68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866E6D5" w14:textId="77777777" w:rsidR="00D22D9C" w:rsidRPr="00A406E5" w:rsidRDefault="00D22D9C" w:rsidP="00D22D9C">
      <w:pPr>
        <w:jc w:val="both"/>
        <w:rPr>
          <w:rFonts w:ascii="Arial" w:hAnsi="Arial" w:cs="Arial"/>
          <w:sz w:val="22"/>
          <w:szCs w:val="22"/>
        </w:rPr>
      </w:pPr>
    </w:p>
    <w:p w14:paraId="0EB23D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DC834B" w14:textId="77777777" w:rsidR="00C01A3F" w:rsidRPr="00A406E5" w:rsidRDefault="00C01A3F" w:rsidP="00D22D9C">
      <w:pPr>
        <w:jc w:val="both"/>
        <w:rPr>
          <w:rFonts w:ascii="Arial" w:hAnsi="Arial" w:cs="Arial"/>
          <w:sz w:val="22"/>
          <w:szCs w:val="22"/>
        </w:rPr>
      </w:pPr>
    </w:p>
    <w:p w14:paraId="34A5CC35" w14:textId="77777777" w:rsidR="008566E5" w:rsidRPr="00A406E5" w:rsidRDefault="008566E5" w:rsidP="00D22D9C">
      <w:pPr>
        <w:jc w:val="both"/>
        <w:rPr>
          <w:rFonts w:ascii="Arial" w:hAnsi="Arial" w:cs="Arial"/>
          <w:sz w:val="22"/>
          <w:szCs w:val="22"/>
        </w:rPr>
      </w:pPr>
    </w:p>
    <w:p w14:paraId="5797DF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86CC2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F62C38A" w14:textId="77777777" w:rsidR="00995D51" w:rsidRDefault="00995D51" w:rsidP="00D22D9C">
      <w:pPr>
        <w:jc w:val="both"/>
        <w:rPr>
          <w:rFonts w:ascii="Arial" w:hAnsi="Arial" w:cs="Arial"/>
          <w:sz w:val="22"/>
          <w:szCs w:val="22"/>
        </w:rPr>
      </w:pPr>
    </w:p>
    <w:p w14:paraId="0AF47B26" w14:textId="77777777" w:rsidR="00D22D9C" w:rsidRPr="00A406E5" w:rsidRDefault="00D22D9C" w:rsidP="00D22D9C">
      <w:pPr>
        <w:jc w:val="both"/>
        <w:rPr>
          <w:rFonts w:ascii="Arial" w:hAnsi="Arial" w:cs="Arial"/>
          <w:sz w:val="22"/>
          <w:szCs w:val="22"/>
        </w:rPr>
      </w:pPr>
    </w:p>
    <w:p w14:paraId="6025179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065A24" w14:textId="77777777" w:rsidR="00C01A3F" w:rsidRPr="00A406E5" w:rsidRDefault="00C01A3F" w:rsidP="00D22D9C">
      <w:pPr>
        <w:jc w:val="both"/>
        <w:rPr>
          <w:rFonts w:ascii="Arial" w:hAnsi="Arial" w:cs="Arial"/>
          <w:sz w:val="22"/>
          <w:szCs w:val="22"/>
        </w:rPr>
      </w:pPr>
    </w:p>
    <w:p w14:paraId="30BCD498" w14:textId="77777777" w:rsidR="00FB3B4E" w:rsidRPr="00A406E5" w:rsidRDefault="00FB3B4E" w:rsidP="00D22D9C">
      <w:pPr>
        <w:jc w:val="both"/>
        <w:rPr>
          <w:rFonts w:ascii="Arial" w:hAnsi="Arial" w:cs="Arial"/>
          <w:sz w:val="22"/>
          <w:szCs w:val="22"/>
        </w:rPr>
      </w:pPr>
    </w:p>
    <w:p w14:paraId="5734A9ED" w14:textId="77777777" w:rsidR="00D22D9C" w:rsidRPr="00A406E5" w:rsidRDefault="00D22D9C" w:rsidP="00D22D9C">
      <w:pPr>
        <w:jc w:val="both"/>
        <w:rPr>
          <w:rFonts w:ascii="Arial" w:hAnsi="Arial" w:cs="Arial"/>
          <w:sz w:val="22"/>
          <w:szCs w:val="22"/>
        </w:rPr>
      </w:pPr>
    </w:p>
    <w:p w14:paraId="1A67D9B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D181B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EEC7EE" w14:textId="77777777" w:rsidTr="00152E9D">
        <w:trPr>
          <w:jc w:val="center"/>
        </w:trPr>
        <w:tc>
          <w:tcPr>
            <w:tcW w:w="10670" w:type="dxa"/>
            <w:shd w:val="clear" w:color="auto" w:fill="BFBFBF"/>
          </w:tcPr>
          <w:p w14:paraId="40E58A1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78C4D0" w14:textId="77777777" w:rsidR="00152E9D" w:rsidRPr="00A406E5" w:rsidRDefault="00152E9D" w:rsidP="00152E9D">
      <w:pPr>
        <w:rPr>
          <w:rFonts w:ascii="Arial" w:hAnsi="Arial" w:cs="Arial"/>
        </w:rPr>
      </w:pPr>
    </w:p>
    <w:p w14:paraId="6B2320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AC40A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3893C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4BB31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98A9F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203E4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02115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6037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42785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2132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A976D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417B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1A687E" w14:textId="77777777" w:rsidR="00152E9D" w:rsidRPr="00A406E5" w:rsidRDefault="00152E9D" w:rsidP="00152E9D">
            <w:pPr>
              <w:jc w:val="center"/>
              <w:rPr>
                <w:rFonts w:ascii="Arial" w:hAnsi="Arial" w:cs="Arial"/>
                <w:sz w:val="32"/>
              </w:rPr>
            </w:pPr>
          </w:p>
        </w:tc>
      </w:tr>
      <w:tr w:rsidR="00152E9D" w:rsidRPr="00A406E5" w14:paraId="378F39F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489BBA" w14:textId="77777777" w:rsidR="00152E9D" w:rsidRPr="00A406E5" w:rsidRDefault="00152E9D" w:rsidP="00152E9D">
            <w:pPr>
              <w:spacing w:after="120"/>
              <w:rPr>
                <w:rFonts w:ascii="Arial" w:hAnsi="Arial" w:cs="Arial"/>
                <w:sz w:val="14"/>
                <w:szCs w:val="14"/>
              </w:rPr>
            </w:pPr>
          </w:p>
          <w:p w14:paraId="6B8AF9DF" w14:textId="77777777" w:rsidR="00152E9D" w:rsidRPr="00A406E5" w:rsidRDefault="00152E9D" w:rsidP="00152E9D">
            <w:pPr>
              <w:spacing w:after="120"/>
              <w:rPr>
                <w:rFonts w:ascii="Arial" w:hAnsi="Arial" w:cs="Arial"/>
                <w:sz w:val="14"/>
                <w:szCs w:val="14"/>
              </w:rPr>
            </w:pPr>
          </w:p>
          <w:p w14:paraId="4DA0CEE8" w14:textId="77777777" w:rsidR="00152E9D" w:rsidRPr="00A406E5" w:rsidRDefault="00152E9D" w:rsidP="00152E9D">
            <w:pPr>
              <w:spacing w:after="120"/>
              <w:rPr>
                <w:rFonts w:ascii="Arial" w:hAnsi="Arial" w:cs="Arial"/>
                <w:sz w:val="14"/>
                <w:szCs w:val="14"/>
              </w:rPr>
            </w:pPr>
          </w:p>
          <w:p w14:paraId="2D2E6D87" w14:textId="77777777" w:rsidR="00152E9D" w:rsidRPr="00A406E5" w:rsidRDefault="00152E9D" w:rsidP="00152E9D">
            <w:pPr>
              <w:spacing w:after="120"/>
              <w:rPr>
                <w:rFonts w:ascii="Arial" w:hAnsi="Arial" w:cs="Arial"/>
                <w:sz w:val="14"/>
                <w:szCs w:val="14"/>
              </w:rPr>
            </w:pPr>
          </w:p>
          <w:p w14:paraId="692CA650" w14:textId="77777777" w:rsidR="00152E9D" w:rsidRPr="00A406E5" w:rsidRDefault="00152E9D" w:rsidP="00152E9D">
            <w:pPr>
              <w:spacing w:after="120"/>
              <w:rPr>
                <w:rFonts w:ascii="Arial" w:hAnsi="Arial" w:cs="Arial"/>
                <w:sz w:val="14"/>
                <w:szCs w:val="14"/>
              </w:rPr>
            </w:pPr>
          </w:p>
          <w:p w14:paraId="70F535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1F26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0F8C88" w14:textId="77777777" w:rsidR="00152E9D" w:rsidRPr="00A406E5" w:rsidRDefault="00152E9D" w:rsidP="00152E9D">
            <w:pPr>
              <w:jc w:val="center"/>
              <w:rPr>
                <w:rFonts w:ascii="Arial" w:hAnsi="Arial" w:cs="Arial"/>
                <w:sz w:val="32"/>
              </w:rPr>
            </w:pPr>
          </w:p>
        </w:tc>
      </w:tr>
      <w:tr w:rsidR="00152E9D" w:rsidRPr="00A406E5" w14:paraId="7AC625F9" w14:textId="77777777" w:rsidTr="00A85BFE">
        <w:trPr>
          <w:trHeight w:val="451"/>
        </w:trPr>
        <w:tc>
          <w:tcPr>
            <w:tcW w:w="4169" w:type="pct"/>
            <w:vMerge/>
            <w:tcBorders>
              <w:left w:val="single" w:sz="4" w:space="0" w:color="auto"/>
              <w:bottom w:val="single" w:sz="4" w:space="0" w:color="auto"/>
              <w:right w:val="single" w:sz="4" w:space="0" w:color="auto"/>
            </w:tcBorders>
          </w:tcPr>
          <w:p w14:paraId="0CAE81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B1D3B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13F5B6" w14:textId="77777777" w:rsidR="00152E9D" w:rsidRPr="00A406E5" w:rsidRDefault="00152E9D" w:rsidP="00152E9D">
            <w:pPr>
              <w:jc w:val="center"/>
              <w:rPr>
                <w:rFonts w:ascii="Arial" w:hAnsi="Arial" w:cs="Arial"/>
                <w:sz w:val="32"/>
              </w:rPr>
            </w:pPr>
          </w:p>
        </w:tc>
      </w:tr>
      <w:tr w:rsidR="00152E9D" w:rsidRPr="00A406E5" w14:paraId="189236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BC00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F204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B625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D69155" w14:textId="77777777" w:rsidR="00152E9D" w:rsidRPr="00A406E5" w:rsidRDefault="00152E9D" w:rsidP="00152E9D">
            <w:pPr>
              <w:jc w:val="center"/>
              <w:rPr>
                <w:rFonts w:ascii="Arial" w:hAnsi="Arial" w:cs="Arial"/>
                <w:sz w:val="32"/>
              </w:rPr>
            </w:pPr>
          </w:p>
        </w:tc>
      </w:tr>
      <w:tr w:rsidR="00152E9D" w:rsidRPr="00A406E5" w14:paraId="751D77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4B71E4" w14:textId="77777777" w:rsidR="00152E9D" w:rsidRPr="00A406E5" w:rsidRDefault="00152E9D" w:rsidP="00152E9D">
            <w:pPr>
              <w:spacing w:after="120"/>
              <w:rPr>
                <w:rFonts w:ascii="Arial" w:hAnsi="Arial" w:cs="Arial"/>
                <w:sz w:val="14"/>
                <w:szCs w:val="14"/>
              </w:rPr>
            </w:pPr>
          </w:p>
          <w:p w14:paraId="355D0142" w14:textId="77777777" w:rsidR="00152E9D" w:rsidRPr="00A406E5" w:rsidRDefault="00152E9D" w:rsidP="00152E9D">
            <w:pPr>
              <w:spacing w:after="120"/>
              <w:rPr>
                <w:rFonts w:ascii="Arial" w:hAnsi="Arial" w:cs="Arial"/>
                <w:sz w:val="14"/>
                <w:szCs w:val="14"/>
              </w:rPr>
            </w:pPr>
          </w:p>
          <w:p w14:paraId="4C061B1D" w14:textId="77777777" w:rsidR="00152E9D" w:rsidRPr="00A406E5" w:rsidRDefault="00152E9D" w:rsidP="00152E9D">
            <w:pPr>
              <w:spacing w:after="120"/>
              <w:rPr>
                <w:rFonts w:ascii="Arial" w:hAnsi="Arial" w:cs="Arial"/>
                <w:sz w:val="14"/>
                <w:szCs w:val="14"/>
              </w:rPr>
            </w:pPr>
          </w:p>
          <w:p w14:paraId="214B1515" w14:textId="77777777" w:rsidR="00152E9D" w:rsidRPr="00A406E5" w:rsidRDefault="00152E9D" w:rsidP="00152E9D">
            <w:pPr>
              <w:spacing w:after="120"/>
              <w:rPr>
                <w:rFonts w:ascii="Arial" w:hAnsi="Arial" w:cs="Arial"/>
                <w:sz w:val="14"/>
                <w:szCs w:val="14"/>
              </w:rPr>
            </w:pPr>
          </w:p>
          <w:p w14:paraId="58748F88" w14:textId="77777777" w:rsidR="00152E9D" w:rsidRPr="00A406E5" w:rsidRDefault="00152E9D" w:rsidP="00152E9D">
            <w:pPr>
              <w:spacing w:after="120"/>
              <w:rPr>
                <w:rFonts w:ascii="Arial" w:hAnsi="Arial" w:cs="Arial"/>
                <w:sz w:val="14"/>
                <w:szCs w:val="14"/>
              </w:rPr>
            </w:pPr>
          </w:p>
          <w:p w14:paraId="0AB34A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3DA7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5B501F" w14:textId="77777777" w:rsidR="00152E9D" w:rsidRPr="00A406E5" w:rsidRDefault="00152E9D" w:rsidP="00152E9D">
            <w:pPr>
              <w:jc w:val="center"/>
              <w:rPr>
                <w:rFonts w:ascii="Arial" w:hAnsi="Arial" w:cs="Arial"/>
                <w:sz w:val="32"/>
              </w:rPr>
            </w:pPr>
          </w:p>
        </w:tc>
      </w:tr>
      <w:tr w:rsidR="00152E9D" w:rsidRPr="00A406E5" w14:paraId="467E1195" w14:textId="77777777" w:rsidTr="00A85BFE">
        <w:trPr>
          <w:trHeight w:val="451"/>
        </w:trPr>
        <w:tc>
          <w:tcPr>
            <w:tcW w:w="4169" w:type="pct"/>
            <w:vMerge/>
            <w:tcBorders>
              <w:left w:val="single" w:sz="4" w:space="0" w:color="auto"/>
              <w:bottom w:val="single" w:sz="4" w:space="0" w:color="auto"/>
              <w:right w:val="single" w:sz="4" w:space="0" w:color="auto"/>
            </w:tcBorders>
          </w:tcPr>
          <w:p w14:paraId="067593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9E91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2FB6A1" w14:textId="77777777" w:rsidR="00152E9D" w:rsidRPr="00A406E5" w:rsidRDefault="00152E9D" w:rsidP="00152E9D">
            <w:pPr>
              <w:jc w:val="center"/>
              <w:rPr>
                <w:rFonts w:ascii="Arial" w:hAnsi="Arial" w:cs="Arial"/>
                <w:sz w:val="32"/>
              </w:rPr>
            </w:pPr>
          </w:p>
        </w:tc>
      </w:tr>
      <w:tr w:rsidR="00152E9D" w:rsidRPr="00A406E5" w14:paraId="11610F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756B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B670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0D231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71FF0" w14:textId="77777777" w:rsidR="00152E9D" w:rsidRPr="00A406E5" w:rsidRDefault="00152E9D" w:rsidP="00152E9D">
            <w:pPr>
              <w:jc w:val="center"/>
              <w:rPr>
                <w:rFonts w:ascii="Arial" w:hAnsi="Arial" w:cs="Arial"/>
                <w:sz w:val="32"/>
              </w:rPr>
            </w:pPr>
          </w:p>
        </w:tc>
      </w:tr>
      <w:tr w:rsidR="00152E9D" w:rsidRPr="00A406E5" w14:paraId="78EA5B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8C6AC0" w14:textId="77777777" w:rsidR="00152E9D" w:rsidRPr="00A406E5" w:rsidRDefault="00152E9D" w:rsidP="00152E9D">
            <w:pPr>
              <w:spacing w:after="120"/>
              <w:rPr>
                <w:rFonts w:ascii="Arial" w:hAnsi="Arial" w:cs="Arial"/>
                <w:sz w:val="14"/>
                <w:szCs w:val="14"/>
              </w:rPr>
            </w:pPr>
          </w:p>
          <w:p w14:paraId="4CE82496" w14:textId="77777777" w:rsidR="00152E9D" w:rsidRPr="00A406E5" w:rsidRDefault="00152E9D" w:rsidP="00152E9D">
            <w:pPr>
              <w:spacing w:after="120"/>
              <w:rPr>
                <w:rFonts w:ascii="Arial" w:hAnsi="Arial" w:cs="Arial"/>
                <w:sz w:val="14"/>
                <w:szCs w:val="14"/>
              </w:rPr>
            </w:pPr>
          </w:p>
          <w:p w14:paraId="00D06A5C" w14:textId="77777777" w:rsidR="00152E9D" w:rsidRPr="00A406E5" w:rsidRDefault="00152E9D" w:rsidP="00152E9D">
            <w:pPr>
              <w:spacing w:after="120"/>
              <w:rPr>
                <w:rFonts w:ascii="Arial" w:hAnsi="Arial" w:cs="Arial"/>
                <w:sz w:val="14"/>
                <w:szCs w:val="14"/>
              </w:rPr>
            </w:pPr>
          </w:p>
          <w:p w14:paraId="568CF30F" w14:textId="77777777" w:rsidR="00152E9D" w:rsidRPr="00A406E5" w:rsidRDefault="00152E9D" w:rsidP="00152E9D">
            <w:pPr>
              <w:spacing w:after="120"/>
              <w:rPr>
                <w:rFonts w:ascii="Arial" w:hAnsi="Arial" w:cs="Arial"/>
                <w:sz w:val="14"/>
                <w:szCs w:val="14"/>
              </w:rPr>
            </w:pPr>
          </w:p>
          <w:p w14:paraId="785563A8" w14:textId="77777777" w:rsidR="00152E9D" w:rsidRPr="00A406E5" w:rsidRDefault="00152E9D" w:rsidP="00152E9D">
            <w:pPr>
              <w:spacing w:after="120"/>
              <w:rPr>
                <w:rFonts w:ascii="Arial" w:hAnsi="Arial" w:cs="Arial"/>
                <w:sz w:val="14"/>
                <w:szCs w:val="14"/>
              </w:rPr>
            </w:pPr>
          </w:p>
          <w:p w14:paraId="7EDD2E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232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8F4F84" w14:textId="77777777" w:rsidR="00152E9D" w:rsidRPr="00A406E5" w:rsidRDefault="00152E9D" w:rsidP="00152E9D">
            <w:pPr>
              <w:jc w:val="center"/>
              <w:rPr>
                <w:rFonts w:ascii="Arial" w:hAnsi="Arial" w:cs="Arial"/>
                <w:sz w:val="32"/>
              </w:rPr>
            </w:pPr>
          </w:p>
        </w:tc>
      </w:tr>
      <w:tr w:rsidR="00152E9D" w:rsidRPr="00A406E5" w14:paraId="70142DE5" w14:textId="77777777" w:rsidTr="00A85BFE">
        <w:trPr>
          <w:trHeight w:val="451"/>
        </w:trPr>
        <w:tc>
          <w:tcPr>
            <w:tcW w:w="4169" w:type="pct"/>
            <w:vMerge/>
            <w:tcBorders>
              <w:left w:val="single" w:sz="4" w:space="0" w:color="auto"/>
              <w:bottom w:val="single" w:sz="4" w:space="0" w:color="auto"/>
              <w:right w:val="single" w:sz="4" w:space="0" w:color="auto"/>
            </w:tcBorders>
          </w:tcPr>
          <w:p w14:paraId="51C955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7A3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73DDE3" w14:textId="77777777" w:rsidR="00152E9D" w:rsidRPr="00A406E5" w:rsidRDefault="00152E9D" w:rsidP="00152E9D">
            <w:pPr>
              <w:jc w:val="center"/>
              <w:rPr>
                <w:rFonts w:ascii="Arial" w:hAnsi="Arial" w:cs="Arial"/>
                <w:sz w:val="32"/>
              </w:rPr>
            </w:pPr>
          </w:p>
        </w:tc>
      </w:tr>
      <w:tr w:rsidR="00152E9D" w:rsidRPr="00A406E5" w14:paraId="5BAB00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31A1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1265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241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2FA3C8" w14:textId="77777777" w:rsidR="00152E9D" w:rsidRPr="00A406E5" w:rsidRDefault="00152E9D" w:rsidP="00152E9D">
            <w:pPr>
              <w:jc w:val="center"/>
              <w:rPr>
                <w:rFonts w:ascii="Arial" w:hAnsi="Arial" w:cs="Arial"/>
                <w:sz w:val="32"/>
              </w:rPr>
            </w:pPr>
          </w:p>
        </w:tc>
      </w:tr>
      <w:tr w:rsidR="00152E9D" w:rsidRPr="00A406E5" w14:paraId="51B0FF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33AED8" w14:textId="77777777" w:rsidR="00152E9D" w:rsidRPr="00A406E5" w:rsidRDefault="00152E9D" w:rsidP="00152E9D">
            <w:pPr>
              <w:spacing w:after="120"/>
              <w:rPr>
                <w:rFonts w:ascii="Arial" w:hAnsi="Arial" w:cs="Arial"/>
                <w:sz w:val="14"/>
                <w:szCs w:val="14"/>
              </w:rPr>
            </w:pPr>
          </w:p>
          <w:p w14:paraId="3BC77A26" w14:textId="77777777" w:rsidR="00152E9D" w:rsidRPr="00A406E5" w:rsidRDefault="00152E9D" w:rsidP="00152E9D">
            <w:pPr>
              <w:spacing w:after="120"/>
              <w:rPr>
                <w:rFonts w:ascii="Arial" w:hAnsi="Arial" w:cs="Arial"/>
                <w:sz w:val="14"/>
                <w:szCs w:val="14"/>
              </w:rPr>
            </w:pPr>
          </w:p>
          <w:p w14:paraId="6EA5C9EF" w14:textId="77777777" w:rsidR="00152E9D" w:rsidRPr="00A406E5" w:rsidRDefault="00152E9D" w:rsidP="00152E9D">
            <w:pPr>
              <w:spacing w:after="120"/>
              <w:rPr>
                <w:rFonts w:ascii="Arial" w:hAnsi="Arial" w:cs="Arial"/>
                <w:sz w:val="14"/>
                <w:szCs w:val="14"/>
              </w:rPr>
            </w:pPr>
          </w:p>
          <w:p w14:paraId="6940D6A0" w14:textId="77777777" w:rsidR="00152E9D" w:rsidRPr="00A406E5" w:rsidRDefault="00152E9D" w:rsidP="00152E9D">
            <w:pPr>
              <w:spacing w:after="120"/>
              <w:rPr>
                <w:rFonts w:ascii="Arial" w:hAnsi="Arial" w:cs="Arial"/>
                <w:sz w:val="14"/>
                <w:szCs w:val="14"/>
              </w:rPr>
            </w:pPr>
          </w:p>
          <w:p w14:paraId="77769B41" w14:textId="77777777" w:rsidR="00152E9D" w:rsidRPr="00A406E5" w:rsidRDefault="00152E9D" w:rsidP="00152E9D">
            <w:pPr>
              <w:spacing w:after="120"/>
              <w:rPr>
                <w:rFonts w:ascii="Arial" w:hAnsi="Arial" w:cs="Arial"/>
                <w:sz w:val="14"/>
                <w:szCs w:val="14"/>
              </w:rPr>
            </w:pPr>
          </w:p>
          <w:p w14:paraId="1C2EF2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14CD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18A64F" w14:textId="77777777" w:rsidR="00152E9D" w:rsidRPr="00A406E5" w:rsidRDefault="00152E9D" w:rsidP="00152E9D">
            <w:pPr>
              <w:jc w:val="center"/>
              <w:rPr>
                <w:rFonts w:ascii="Arial" w:hAnsi="Arial" w:cs="Arial"/>
                <w:sz w:val="32"/>
              </w:rPr>
            </w:pPr>
          </w:p>
        </w:tc>
      </w:tr>
      <w:tr w:rsidR="00152E9D" w:rsidRPr="00A406E5" w14:paraId="05CCC802" w14:textId="77777777" w:rsidTr="00A85BFE">
        <w:trPr>
          <w:trHeight w:val="450"/>
        </w:trPr>
        <w:tc>
          <w:tcPr>
            <w:tcW w:w="4169" w:type="pct"/>
            <w:vMerge/>
            <w:tcBorders>
              <w:left w:val="single" w:sz="4" w:space="0" w:color="auto"/>
              <w:bottom w:val="single" w:sz="4" w:space="0" w:color="auto"/>
              <w:right w:val="single" w:sz="4" w:space="0" w:color="auto"/>
            </w:tcBorders>
          </w:tcPr>
          <w:p w14:paraId="0E5583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A1BB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99A7F2" w14:textId="77777777" w:rsidR="00152E9D" w:rsidRPr="00A406E5" w:rsidRDefault="00152E9D" w:rsidP="00152E9D">
            <w:pPr>
              <w:jc w:val="center"/>
              <w:rPr>
                <w:rFonts w:ascii="Arial" w:hAnsi="Arial" w:cs="Arial"/>
                <w:sz w:val="32"/>
              </w:rPr>
            </w:pPr>
          </w:p>
        </w:tc>
      </w:tr>
      <w:tr w:rsidR="00152E9D" w:rsidRPr="00A406E5" w14:paraId="38FEA1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21B2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CCC2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544B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E388A9" w14:textId="77777777" w:rsidR="00152E9D" w:rsidRPr="00A406E5" w:rsidRDefault="00152E9D" w:rsidP="00152E9D">
            <w:pPr>
              <w:jc w:val="center"/>
              <w:rPr>
                <w:rFonts w:ascii="Arial" w:hAnsi="Arial" w:cs="Arial"/>
                <w:sz w:val="32"/>
              </w:rPr>
            </w:pPr>
          </w:p>
        </w:tc>
      </w:tr>
      <w:tr w:rsidR="00152E9D" w:rsidRPr="00A406E5" w14:paraId="13296A6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92DABF" w14:textId="77777777" w:rsidR="00152E9D" w:rsidRPr="00A406E5" w:rsidRDefault="00152E9D" w:rsidP="00152E9D">
            <w:pPr>
              <w:spacing w:after="120"/>
              <w:rPr>
                <w:rFonts w:ascii="Arial" w:hAnsi="Arial" w:cs="Arial"/>
                <w:sz w:val="14"/>
                <w:szCs w:val="14"/>
              </w:rPr>
            </w:pPr>
          </w:p>
          <w:p w14:paraId="6BDE829D" w14:textId="77777777" w:rsidR="00152E9D" w:rsidRPr="00A406E5" w:rsidRDefault="00152E9D" w:rsidP="00152E9D">
            <w:pPr>
              <w:spacing w:after="120"/>
              <w:rPr>
                <w:rFonts w:ascii="Arial" w:hAnsi="Arial" w:cs="Arial"/>
                <w:sz w:val="14"/>
                <w:szCs w:val="14"/>
              </w:rPr>
            </w:pPr>
          </w:p>
          <w:p w14:paraId="5245A7D6" w14:textId="77777777" w:rsidR="00152E9D" w:rsidRPr="00A406E5" w:rsidRDefault="00152E9D" w:rsidP="00152E9D">
            <w:pPr>
              <w:spacing w:after="120"/>
              <w:rPr>
                <w:rFonts w:ascii="Arial" w:hAnsi="Arial" w:cs="Arial"/>
                <w:sz w:val="14"/>
                <w:szCs w:val="14"/>
              </w:rPr>
            </w:pPr>
          </w:p>
          <w:p w14:paraId="55449E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8815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BA750E" w14:textId="77777777" w:rsidR="00152E9D" w:rsidRPr="00A406E5" w:rsidRDefault="00152E9D" w:rsidP="00152E9D">
            <w:pPr>
              <w:jc w:val="center"/>
              <w:rPr>
                <w:rFonts w:ascii="Arial" w:hAnsi="Arial" w:cs="Arial"/>
                <w:sz w:val="32"/>
              </w:rPr>
            </w:pPr>
          </w:p>
        </w:tc>
      </w:tr>
      <w:tr w:rsidR="00152E9D" w:rsidRPr="00A406E5" w14:paraId="55257653" w14:textId="77777777" w:rsidTr="00A85BFE">
        <w:trPr>
          <w:trHeight w:val="450"/>
        </w:trPr>
        <w:tc>
          <w:tcPr>
            <w:tcW w:w="4169" w:type="pct"/>
            <w:vMerge/>
            <w:tcBorders>
              <w:left w:val="single" w:sz="4" w:space="0" w:color="auto"/>
              <w:bottom w:val="single" w:sz="4" w:space="0" w:color="auto"/>
              <w:right w:val="single" w:sz="4" w:space="0" w:color="auto"/>
            </w:tcBorders>
          </w:tcPr>
          <w:p w14:paraId="36E40D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DB02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08DD7B" w14:textId="77777777" w:rsidR="00152E9D" w:rsidRPr="00A406E5" w:rsidRDefault="00152E9D" w:rsidP="00152E9D">
            <w:pPr>
              <w:jc w:val="center"/>
              <w:rPr>
                <w:rFonts w:ascii="Arial" w:hAnsi="Arial" w:cs="Arial"/>
                <w:sz w:val="32"/>
              </w:rPr>
            </w:pPr>
          </w:p>
        </w:tc>
      </w:tr>
    </w:tbl>
    <w:p w14:paraId="193922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E153706" w14:textId="77777777" w:rsidTr="00152E9D">
        <w:trPr>
          <w:cantSplit/>
        </w:trPr>
        <w:tc>
          <w:tcPr>
            <w:tcW w:w="6062" w:type="dxa"/>
            <w:vMerge w:val="restart"/>
            <w:shd w:val="pct15" w:color="auto" w:fill="auto"/>
            <w:vAlign w:val="center"/>
          </w:tcPr>
          <w:p w14:paraId="3FE596C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D6099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3BA42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EEF7A5" w14:textId="77777777" w:rsidTr="00152E9D">
        <w:trPr>
          <w:cantSplit/>
        </w:trPr>
        <w:tc>
          <w:tcPr>
            <w:tcW w:w="6062" w:type="dxa"/>
            <w:vMerge/>
            <w:vAlign w:val="bottom"/>
          </w:tcPr>
          <w:p w14:paraId="5EECA643" w14:textId="77777777" w:rsidR="00152E9D" w:rsidRPr="00A406E5" w:rsidRDefault="00152E9D" w:rsidP="00152E9D">
            <w:pPr>
              <w:rPr>
                <w:rFonts w:ascii="Arial" w:hAnsi="Arial" w:cs="Arial"/>
              </w:rPr>
            </w:pPr>
          </w:p>
        </w:tc>
        <w:tc>
          <w:tcPr>
            <w:tcW w:w="2903" w:type="dxa"/>
            <w:vAlign w:val="bottom"/>
          </w:tcPr>
          <w:p w14:paraId="37B3445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508115" w14:textId="77777777" w:rsidR="00152E9D" w:rsidRPr="00A406E5" w:rsidRDefault="00152E9D" w:rsidP="00152E9D">
            <w:pPr>
              <w:jc w:val="center"/>
              <w:rPr>
                <w:rFonts w:ascii="Arial" w:hAnsi="Arial" w:cs="Arial"/>
                <w:sz w:val="12"/>
                <w:szCs w:val="12"/>
              </w:rPr>
            </w:pPr>
          </w:p>
        </w:tc>
        <w:tc>
          <w:tcPr>
            <w:tcW w:w="1060" w:type="dxa"/>
            <w:vMerge/>
            <w:vAlign w:val="bottom"/>
          </w:tcPr>
          <w:p w14:paraId="72750287" w14:textId="77777777" w:rsidR="00152E9D" w:rsidRPr="00A406E5" w:rsidRDefault="00152E9D" w:rsidP="00152E9D">
            <w:pPr>
              <w:ind w:leftChars="71" w:left="142"/>
              <w:rPr>
                <w:rFonts w:ascii="Arial" w:hAnsi="Arial" w:cs="Arial"/>
              </w:rPr>
            </w:pPr>
          </w:p>
        </w:tc>
      </w:tr>
      <w:tr w:rsidR="00152E9D" w:rsidRPr="00A406E5" w14:paraId="02EA78B5" w14:textId="77777777" w:rsidTr="00152E9D">
        <w:trPr>
          <w:cantSplit/>
        </w:trPr>
        <w:tc>
          <w:tcPr>
            <w:tcW w:w="6062" w:type="dxa"/>
            <w:vMerge/>
            <w:vAlign w:val="bottom"/>
          </w:tcPr>
          <w:p w14:paraId="239F3F7F" w14:textId="77777777" w:rsidR="00152E9D" w:rsidRPr="00A406E5" w:rsidRDefault="00152E9D" w:rsidP="00152E9D">
            <w:pPr>
              <w:rPr>
                <w:rFonts w:ascii="Arial" w:hAnsi="Arial" w:cs="Arial"/>
              </w:rPr>
            </w:pPr>
          </w:p>
        </w:tc>
        <w:tc>
          <w:tcPr>
            <w:tcW w:w="2903" w:type="dxa"/>
            <w:vAlign w:val="bottom"/>
          </w:tcPr>
          <w:p w14:paraId="2F53BAB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A2EAE36" w14:textId="77777777" w:rsidR="00152E9D" w:rsidRPr="00A406E5" w:rsidRDefault="00152E9D" w:rsidP="00152E9D">
            <w:pPr>
              <w:jc w:val="center"/>
              <w:rPr>
                <w:rFonts w:ascii="Arial" w:hAnsi="Arial" w:cs="Arial"/>
                <w:sz w:val="12"/>
                <w:szCs w:val="12"/>
              </w:rPr>
            </w:pPr>
          </w:p>
        </w:tc>
        <w:tc>
          <w:tcPr>
            <w:tcW w:w="1060" w:type="dxa"/>
            <w:vMerge/>
            <w:vAlign w:val="bottom"/>
          </w:tcPr>
          <w:p w14:paraId="2BDE1C25" w14:textId="77777777" w:rsidR="00152E9D" w:rsidRPr="00A406E5" w:rsidRDefault="00152E9D" w:rsidP="00152E9D">
            <w:pPr>
              <w:ind w:firstLineChars="141" w:firstLine="282"/>
              <w:rPr>
                <w:rFonts w:ascii="Arial" w:hAnsi="Arial" w:cs="Arial"/>
              </w:rPr>
            </w:pPr>
          </w:p>
        </w:tc>
      </w:tr>
    </w:tbl>
    <w:p w14:paraId="7825733E" w14:textId="77777777" w:rsidR="00152E9D" w:rsidRDefault="00152E9D" w:rsidP="00152E9D">
      <w:pPr>
        <w:rPr>
          <w:rFonts w:ascii="Arial" w:hAnsi="Arial" w:cs="Arial"/>
        </w:rPr>
      </w:pPr>
    </w:p>
    <w:p w14:paraId="4FC31A45" w14:textId="77777777" w:rsidR="00C073F1" w:rsidRDefault="00C073F1" w:rsidP="00152E9D">
      <w:pPr>
        <w:rPr>
          <w:rFonts w:ascii="Arial" w:hAnsi="Arial" w:cs="Arial"/>
        </w:rPr>
      </w:pPr>
    </w:p>
    <w:p w14:paraId="0AD3A68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6520EEE" w14:textId="77777777" w:rsidR="00C073F1"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20F1B2F" w14:textId="77777777" w:rsidTr="007D5DE2">
        <w:tc>
          <w:tcPr>
            <w:tcW w:w="13858" w:type="dxa"/>
            <w:shd w:val="clear" w:color="auto" w:fill="8DB3E2" w:themeFill="text2" w:themeFillTint="66"/>
          </w:tcPr>
          <w:p w14:paraId="6CD2E7A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892C8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15A9B4B" w14:textId="77777777" w:rsidTr="007D5DE2">
        <w:tc>
          <w:tcPr>
            <w:tcW w:w="13948" w:type="dxa"/>
            <w:shd w:val="clear" w:color="auto" w:fill="8DB3E2" w:themeFill="text2" w:themeFillTint="66"/>
          </w:tcPr>
          <w:p w14:paraId="4226461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170D8C8" w14:textId="77777777" w:rsidTr="0093002B">
        <w:tc>
          <w:tcPr>
            <w:tcW w:w="13948" w:type="dxa"/>
            <w:shd w:val="clear" w:color="auto" w:fill="DAEEF3" w:themeFill="accent5" w:themeFillTint="33"/>
          </w:tcPr>
          <w:p w14:paraId="1C04710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139563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73F104C" w14:textId="77777777" w:rsidTr="007D5DE2">
        <w:trPr>
          <w:tblHeader/>
        </w:trPr>
        <w:tc>
          <w:tcPr>
            <w:tcW w:w="1735" w:type="dxa"/>
            <w:shd w:val="clear" w:color="auto" w:fill="8DB3E2" w:themeFill="text2" w:themeFillTint="66"/>
          </w:tcPr>
          <w:p w14:paraId="5FAC27B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7C34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331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1C2C7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85ECD5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7F8D9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0C29AF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4C07B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559CA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A676F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27FB3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1DCF1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428AB4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880F955" w14:textId="77777777" w:rsidTr="007D5DE2">
        <w:trPr>
          <w:tblHeader/>
        </w:trPr>
        <w:tc>
          <w:tcPr>
            <w:tcW w:w="1735" w:type="dxa"/>
            <w:shd w:val="clear" w:color="auto" w:fill="8DB3E2" w:themeFill="text2" w:themeFillTint="66"/>
          </w:tcPr>
          <w:p w14:paraId="1960D6C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31B64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CF90EF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9C0A2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E336B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5A512C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8CDD7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BD9AAF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F6A60B9" w14:textId="77777777" w:rsidTr="007D5DE2">
        <w:tc>
          <w:tcPr>
            <w:tcW w:w="1735" w:type="dxa"/>
            <w:shd w:val="clear" w:color="auto" w:fill="8DB3E2" w:themeFill="text2" w:themeFillTint="66"/>
          </w:tcPr>
          <w:p w14:paraId="36EA1AD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1509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16264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C67F2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08D87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64B97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72B4C6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31F5DF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564B64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B2A58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85FC8B"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36570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B5B58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02044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28FA3A3" w14:textId="77777777" w:rsidTr="007D5DE2">
        <w:tc>
          <w:tcPr>
            <w:tcW w:w="1735" w:type="dxa"/>
            <w:shd w:val="clear" w:color="auto" w:fill="8DB3E2" w:themeFill="text2" w:themeFillTint="66"/>
          </w:tcPr>
          <w:p w14:paraId="1F0D5FB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F1DC665"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451058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4D068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00024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464D94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BEF739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318386"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21D56BC" w14:textId="77777777" w:rsidTr="007D5DE2">
        <w:tc>
          <w:tcPr>
            <w:tcW w:w="1735" w:type="dxa"/>
            <w:shd w:val="clear" w:color="auto" w:fill="8DB3E2" w:themeFill="text2" w:themeFillTint="66"/>
          </w:tcPr>
          <w:p w14:paraId="0B859D0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E4DB5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9BFB0B6" w14:textId="77777777" w:rsidR="007D5DE2" w:rsidRDefault="007D5DE2" w:rsidP="0093002B">
            <w:pPr>
              <w:spacing w:before="34" w:line="239" w:lineRule="auto"/>
              <w:ind w:left="108" w:right="-54"/>
              <w:rPr>
                <w:rFonts w:ascii="Arial" w:eastAsia="Arial" w:hAnsi="Arial" w:cs="Arial"/>
                <w:bCs/>
                <w:sz w:val="18"/>
                <w:szCs w:val="18"/>
              </w:rPr>
            </w:pPr>
          </w:p>
          <w:p w14:paraId="39EB059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8434D8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901E05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807B767" w14:textId="77777777" w:rsidR="007D5DE2" w:rsidRDefault="007D5DE2" w:rsidP="0093002B">
            <w:pPr>
              <w:rPr>
                <w:rFonts w:ascii="Arial" w:hAnsi="Arial" w:cs="Arial"/>
              </w:rPr>
            </w:pPr>
            <w:r w:rsidRPr="00FF3C22">
              <w:rPr>
                <w:rFonts w:ascii="Arial" w:hAnsi="Arial" w:cs="Arial"/>
              </w:rPr>
              <w:t>evidence to back up views.</w:t>
            </w:r>
          </w:p>
          <w:p w14:paraId="5B13CFCB" w14:textId="77777777" w:rsidR="007D5DE2" w:rsidRPr="00B669B1" w:rsidRDefault="007D5DE2" w:rsidP="0093002B">
            <w:pPr>
              <w:rPr>
                <w:rFonts w:ascii="Arial" w:hAnsi="Arial" w:cs="Arial"/>
              </w:rPr>
            </w:pPr>
          </w:p>
        </w:tc>
        <w:tc>
          <w:tcPr>
            <w:tcW w:w="1736" w:type="dxa"/>
          </w:tcPr>
          <w:p w14:paraId="221795C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DAF1B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3784A0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8BBF5AF" w14:textId="77777777" w:rsidR="007D5DE2" w:rsidRPr="00B669B1" w:rsidRDefault="007D5DE2" w:rsidP="0093002B">
            <w:pPr>
              <w:rPr>
                <w:rFonts w:ascii="Arial" w:hAnsi="Arial" w:cs="Arial"/>
              </w:rPr>
            </w:pPr>
          </w:p>
        </w:tc>
        <w:tc>
          <w:tcPr>
            <w:tcW w:w="1736" w:type="dxa"/>
          </w:tcPr>
          <w:p w14:paraId="6DCD14E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FA9174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4EEBB6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598830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860B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6E7CC96" w14:textId="77777777" w:rsidR="007D5DE2" w:rsidRPr="00B669B1" w:rsidRDefault="007D5DE2" w:rsidP="0093002B">
            <w:pPr>
              <w:rPr>
                <w:rFonts w:ascii="Arial" w:hAnsi="Arial" w:cs="Arial"/>
              </w:rPr>
            </w:pPr>
          </w:p>
        </w:tc>
        <w:tc>
          <w:tcPr>
            <w:tcW w:w="1736" w:type="dxa"/>
          </w:tcPr>
          <w:p w14:paraId="55A0419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0008F4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08464D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C9F131F" w14:textId="77777777" w:rsidTr="007D5DE2">
        <w:tc>
          <w:tcPr>
            <w:tcW w:w="1735" w:type="dxa"/>
            <w:shd w:val="clear" w:color="auto" w:fill="8DB3E2" w:themeFill="text2" w:themeFillTint="66"/>
          </w:tcPr>
          <w:p w14:paraId="1A954EA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CF6324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BF3CC0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2E7C4C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073ABC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092BE33"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89785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57E8F9E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FC7150A" w14:textId="77777777" w:rsidR="007D5DE2" w:rsidRPr="00B669B1" w:rsidRDefault="007D5DE2" w:rsidP="0093002B">
            <w:pPr>
              <w:rPr>
                <w:rFonts w:ascii="Arial" w:hAnsi="Arial" w:cs="Arial"/>
              </w:rPr>
            </w:pPr>
          </w:p>
          <w:p w14:paraId="337EF47B" w14:textId="77777777" w:rsidR="007D5DE2" w:rsidRPr="00B669B1" w:rsidRDefault="007D5DE2" w:rsidP="0093002B">
            <w:pPr>
              <w:rPr>
                <w:rFonts w:ascii="Arial" w:hAnsi="Arial" w:cs="Arial"/>
              </w:rPr>
            </w:pPr>
          </w:p>
        </w:tc>
        <w:tc>
          <w:tcPr>
            <w:tcW w:w="1736" w:type="dxa"/>
          </w:tcPr>
          <w:p w14:paraId="2875CFF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AB873A0"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213897B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3222CF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23CA8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51CC1B4"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B40067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4592B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121993C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A47F0D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4EF7259"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1029F1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3457EDF" w14:textId="77777777" w:rsidTr="007D5DE2">
        <w:tc>
          <w:tcPr>
            <w:tcW w:w="1735" w:type="dxa"/>
            <w:shd w:val="clear" w:color="auto" w:fill="8DB3E2" w:themeFill="text2" w:themeFillTint="66"/>
          </w:tcPr>
          <w:p w14:paraId="3DAD62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F9D4B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7366F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6423F91" w14:textId="77777777" w:rsidR="007D5DE2" w:rsidRPr="00ED3ABD" w:rsidRDefault="007D5DE2" w:rsidP="0093002B">
            <w:pPr>
              <w:rPr>
                <w:rFonts w:ascii="Arial" w:hAnsi="Arial" w:cs="Arial"/>
              </w:rPr>
            </w:pPr>
          </w:p>
          <w:p w14:paraId="268D60B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C4FBF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80218C0"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37C738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8693D4A"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86116A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AEC52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ECF5E9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6D6BE7"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4D13FA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84C9F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C20FEEF" w14:textId="77777777" w:rsidR="007D5DE2" w:rsidRDefault="007D5DE2" w:rsidP="007D5DE2"/>
    <w:p w14:paraId="48E1136E" w14:textId="77777777" w:rsidR="007D5DE2" w:rsidRDefault="007D5DE2">
      <w:pPr>
        <w:pStyle w:val="NormalWeb"/>
        <w:rPr>
          <w:rFonts w:ascii="Arial" w:hAnsi="Arial" w:cs="Arial"/>
          <w:color w:val="303B44"/>
          <w:sz w:val="22"/>
          <w:szCs w:val="22"/>
        </w:rPr>
      </w:pPr>
    </w:p>
    <w:p w14:paraId="7DB33F7E" w14:textId="77777777" w:rsidR="00527E60" w:rsidRDefault="00527E60">
      <w:pPr>
        <w:pStyle w:val="NormalWeb"/>
        <w:rPr>
          <w:rFonts w:ascii="Arial" w:hAnsi="Arial" w:cs="Arial"/>
          <w:color w:val="303B44"/>
          <w:sz w:val="22"/>
          <w:szCs w:val="22"/>
        </w:rPr>
      </w:pPr>
    </w:p>
    <w:p w14:paraId="6097D17D" w14:textId="77777777" w:rsidR="00DE67C2" w:rsidRDefault="00DE67C2">
      <w:pPr>
        <w:pStyle w:val="NormalWeb"/>
        <w:rPr>
          <w:rFonts w:ascii="Arial" w:hAnsi="Arial" w:cs="Arial"/>
          <w:color w:val="303B44"/>
          <w:sz w:val="22"/>
          <w:szCs w:val="22"/>
        </w:rPr>
      </w:pPr>
    </w:p>
    <w:p w14:paraId="3B4C870C" w14:textId="77777777" w:rsidR="00DE67C2" w:rsidRDefault="00DE67C2">
      <w:pPr>
        <w:pStyle w:val="NormalWeb"/>
        <w:rPr>
          <w:rFonts w:ascii="Arial" w:hAnsi="Arial" w:cs="Arial"/>
          <w:color w:val="303B44"/>
          <w:sz w:val="22"/>
          <w:szCs w:val="22"/>
        </w:rPr>
      </w:pPr>
    </w:p>
    <w:p w14:paraId="01E59AA6" w14:textId="77777777" w:rsidR="00DE67C2" w:rsidRDefault="00DE67C2">
      <w:pPr>
        <w:pStyle w:val="NormalWeb"/>
        <w:rPr>
          <w:rFonts w:ascii="Arial" w:hAnsi="Arial" w:cs="Arial"/>
          <w:color w:val="303B44"/>
          <w:sz w:val="22"/>
          <w:szCs w:val="22"/>
        </w:rPr>
      </w:pPr>
    </w:p>
    <w:p w14:paraId="606A8A20" w14:textId="77777777" w:rsidR="00DE67C2" w:rsidRDefault="00DE67C2">
      <w:pPr>
        <w:pStyle w:val="NormalWeb"/>
        <w:rPr>
          <w:rFonts w:ascii="Arial" w:hAnsi="Arial" w:cs="Arial"/>
          <w:color w:val="303B44"/>
          <w:sz w:val="22"/>
          <w:szCs w:val="22"/>
        </w:rPr>
      </w:pPr>
    </w:p>
    <w:p w14:paraId="7241D3D4" w14:textId="77777777" w:rsidR="00DE67C2" w:rsidRDefault="00DE67C2">
      <w:pPr>
        <w:pStyle w:val="NormalWeb"/>
        <w:rPr>
          <w:rFonts w:ascii="Arial" w:hAnsi="Arial" w:cs="Arial"/>
          <w:color w:val="303B44"/>
          <w:sz w:val="22"/>
          <w:szCs w:val="22"/>
        </w:rPr>
      </w:pPr>
    </w:p>
    <w:p w14:paraId="62685391" w14:textId="77777777" w:rsidR="00DE67C2" w:rsidRDefault="00DE67C2">
      <w:pPr>
        <w:pStyle w:val="NormalWeb"/>
        <w:rPr>
          <w:rFonts w:ascii="Arial" w:hAnsi="Arial" w:cs="Arial"/>
          <w:color w:val="303B44"/>
          <w:sz w:val="22"/>
          <w:szCs w:val="22"/>
        </w:rPr>
      </w:pPr>
    </w:p>
    <w:p w14:paraId="575ABCB6" w14:textId="77777777" w:rsidR="00DE67C2" w:rsidRDefault="00DE67C2">
      <w:pPr>
        <w:pStyle w:val="NormalWeb"/>
        <w:rPr>
          <w:rFonts w:ascii="Arial" w:hAnsi="Arial" w:cs="Arial"/>
          <w:color w:val="303B44"/>
          <w:sz w:val="22"/>
          <w:szCs w:val="22"/>
        </w:rPr>
      </w:pPr>
    </w:p>
    <w:p w14:paraId="4F06868E" w14:textId="77777777" w:rsidR="00DE67C2" w:rsidRDefault="00DE67C2">
      <w:pPr>
        <w:pStyle w:val="NormalWeb"/>
        <w:rPr>
          <w:rFonts w:ascii="Arial" w:hAnsi="Arial" w:cs="Arial"/>
          <w:color w:val="303B44"/>
          <w:sz w:val="22"/>
          <w:szCs w:val="22"/>
        </w:rPr>
      </w:pPr>
    </w:p>
    <w:p w14:paraId="4864D9C4" w14:textId="77777777" w:rsidR="00DE67C2" w:rsidRDefault="00DE67C2">
      <w:pPr>
        <w:pStyle w:val="NormalWeb"/>
        <w:rPr>
          <w:rFonts w:ascii="Arial" w:hAnsi="Arial" w:cs="Arial"/>
          <w:color w:val="303B44"/>
          <w:sz w:val="22"/>
          <w:szCs w:val="22"/>
        </w:rPr>
      </w:pPr>
    </w:p>
    <w:p w14:paraId="6003086C" w14:textId="77777777" w:rsidR="00DE67C2" w:rsidRDefault="00DE67C2">
      <w:pPr>
        <w:pStyle w:val="NormalWeb"/>
        <w:rPr>
          <w:rFonts w:ascii="Arial" w:hAnsi="Arial" w:cs="Arial"/>
          <w:color w:val="303B44"/>
          <w:sz w:val="22"/>
          <w:szCs w:val="22"/>
        </w:rPr>
      </w:pPr>
    </w:p>
    <w:p w14:paraId="6F66F75D" w14:textId="77777777" w:rsidR="00DE67C2" w:rsidRDefault="00DE67C2">
      <w:pPr>
        <w:pStyle w:val="NormalWeb"/>
        <w:rPr>
          <w:rFonts w:ascii="Arial" w:hAnsi="Arial" w:cs="Arial"/>
          <w:color w:val="303B44"/>
          <w:sz w:val="22"/>
          <w:szCs w:val="22"/>
        </w:rPr>
      </w:pPr>
    </w:p>
    <w:p w14:paraId="5C2CACB6" w14:textId="77777777" w:rsidR="00DE67C2" w:rsidRDefault="00DE67C2">
      <w:pPr>
        <w:pStyle w:val="NormalWeb"/>
        <w:rPr>
          <w:rFonts w:ascii="Arial" w:hAnsi="Arial" w:cs="Arial"/>
          <w:color w:val="303B44"/>
          <w:sz w:val="22"/>
          <w:szCs w:val="22"/>
        </w:rPr>
      </w:pPr>
    </w:p>
    <w:p w14:paraId="38EA9AC2" w14:textId="77777777" w:rsidR="00DE67C2" w:rsidRDefault="00DE67C2">
      <w:pPr>
        <w:pStyle w:val="NormalWeb"/>
        <w:rPr>
          <w:rFonts w:ascii="Arial" w:hAnsi="Arial" w:cs="Arial"/>
          <w:color w:val="303B44"/>
          <w:sz w:val="22"/>
          <w:szCs w:val="22"/>
        </w:rPr>
      </w:pPr>
    </w:p>
    <w:p w14:paraId="1B3FD9BF" w14:textId="77777777" w:rsidR="00DE67C2" w:rsidRDefault="00DE67C2">
      <w:pPr>
        <w:pStyle w:val="NormalWeb"/>
        <w:rPr>
          <w:rFonts w:ascii="Arial" w:hAnsi="Arial" w:cs="Arial"/>
          <w:color w:val="303B44"/>
          <w:sz w:val="22"/>
          <w:szCs w:val="22"/>
        </w:rPr>
      </w:pPr>
    </w:p>
    <w:p w14:paraId="7B9142FC" w14:textId="77777777" w:rsidR="00DE67C2" w:rsidRDefault="00DE67C2">
      <w:pPr>
        <w:pStyle w:val="NormalWeb"/>
        <w:rPr>
          <w:rFonts w:ascii="Arial" w:hAnsi="Arial" w:cs="Arial"/>
          <w:color w:val="303B44"/>
          <w:sz w:val="22"/>
          <w:szCs w:val="22"/>
        </w:rPr>
      </w:pPr>
    </w:p>
    <w:p w14:paraId="0EC3AC25" w14:textId="77777777" w:rsidR="00DE67C2" w:rsidRDefault="00DE67C2">
      <w:pPr>
        <w:pStyle w:val="NormalWeb"/>
        <w:rPr>
          <w:rFonts w:ascii="Arial" w:hAnsi="Arial" w:cs="Arial"/>
          <w:color w:val="303B44"/>
          <w:sz w:val="22"/>
          <w:szCs w:val="22"/>
        </w:rPr>
      </w:pPr>
    </w:p>
    <w:p w14:paraId="03AFBED1" w14:textId="77777777" w:rsidR="00DE67C2" w:rsidRDefault="00DE67C2">
      <w:pPr>
        <w:pStyle w:val="NormalWeb"/>
        <w:rPr>
          <w:rFonts w:ascii="Arial" w:hAnsi="Arial" w:cs="Arial"/>
          <w:color w:val="303B44"/>
          <w:sz w:val="22"/>
          <w:szCs w:val="22"/>
        </w:rPr>
      </w:pPr>
    </w:p>
    <w:p w14:paraId="08381452" w14:textId="77777777" w:rsidR="00DE67C2" w:rsidRDefault="00DE67C2">
      <w:pPr>
        <w:pStyle w:val="NormalWeb"/>
        <w:rPr>
          <w:rFonts w:ascii="Arial" w:hAnsi="Arial" w:cs="Arial"/>
          <w:color w:val="303B44"/>
          <w:sz w:val="22"/>
          <w:szCs w:val="22"/>
        </w:rPr>
      </w:pPr>
    </w:p>
    <w:p w14:paraId="6A7050B3" w14:textId="77777777" w:rsidR="00DE67C2" w:rsidRDefault="00DE67C2">
      <w:pPr>
        <w:pStyle w:val="NormalWeb"/>
        <w:rPr>
          <w:rFonts w:ascii="Arial" w:hAnsi="Arial" w:cs="Arial"/>
          <w:color w:val="303B44"/>
          <w:sz w:val="22"/>
          <w:szCs w:val="22"/>
        </w:rPr>
      </w:pPr>
    </w:p>
    <w:p w14:paraId="71D4C4BB" w14:textId="77777777" w:rsidR="00DE67C2" w:rsidRDefault="00DE67C2">
      <w:pPr>
        <w:pStyle w:val="NormalWeb"/>
        <w:rPr>
          <w:rFonts w:ascii="Arial" w:hAnsi="Arial" w:cs="Arial"/>
          <w:color w:val="303B44"/>
          <w:sz w:val="22"/>
          <w:szCs w:val="22"/>
        </w:rPr>
      </w:pPr>
    </w:p>
    <w:p w14:paraId="0A8C34BF" w14:textId="77777777" w:rsidR="00DE67C2" w:rsidRDefault="00DE67C2">
      <w:pPr>
        <w:pStyle w:val="NormalWeb"/>
        <w:rPr>
          <w:rFonts w:ascii="Arial" w:hAnsi="Arial" w:cs="Arial"/>
          <w:color w:val="303B44"/>
          <w:sz w:val="22"/>
          <w:szCs w:val="22"/>
        </w:rPr>
      </w:pPr>
    </w:p>
    <w:p w14:paraId="3FD02BC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D9040" w14:textId="77777777" w:rsidR="000C046E" w:rsidRDefault="000C046E">
      <w:r>
        <w:separator/>
      </w:r>
    </w:p>
  </w:endnote>
  <w:endnote w:type="continuationSeparator" w:id="0">
    <w:p w14:paraId="75084D71" w14:textId="77777777" w:rsidR="000C046E" w:rsidRDefault="000C04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E2C9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160A7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7A12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45646" w14:textId="77777777" w:rsidR="000C046E" w:rsidRDefault="000C046E">
      <w:r>
        <w:separator/>
      </w:r>
    </w:p>
  </w:footnote>
  <w:footnote w:type="continuationSeparator" w:id="0">
    <w:p w14:paraId="632E2FB4" w14:textId="77777777" w:rsidR="000C046E" w:rsidRDefault="000C04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337A79"/>
    <w:multiLevelType w:val="hybridMultilevel"/>
    <w:tmpl w:val="A4828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296A9E"/>
    <w:multiLevelType w:val="multilevel"/>
    <w:tmpl w:val="F4225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590E46"/>
    <w:multiLevelType w:val="hybridMultilevel"/>
    <w:tmpl w:val="B16E35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702D7E"/>
    <w:multiLevelType w:val="hybridMultilevel"/>
    <w:tmpl w:val="E25C8C5E"/>
    <w:lvl w:ilvl="0" w:tplc="926E198E">
      <w:start w:val="1"/>
      <w:numFmt w:val="bullet"/>
      <w:lvlText w:val="•"/>
      <w:lvlJc w:val="left"/>
      <w:pPr>
        <w:tabs>
          <w:tab w:val="num" w:pos="720"/>
        </w:tabs>
        <w:ind w:left="720" w:hanging="360"/>
      </w:pPr>
      <w:rPr>
        <w:rFonts w:ascii="Arial" w:hAnsi="Arial" w:hint="default"/>
      </w:rPr>
    </w:lvl>
    <w:lvl w:ilvl="1" w:tplc="B99AE8A2" w:tentative="1">
      <w:start w:val="1"/>
      <w:numFmt w:val="bullet"/>
      <w:lvlText w:val="•"/>
      <w:lvlJc w:val="left"/>
      <w:pPr>
        <w:tabs>
          <w:tab w:val="num" w:pos="1440"/>
        </w:tabs>
        <w:ind w:left="1440" w:hanging="360"/>
      </w:pPr>
      <w:rPr>
        <w:rFonts w:ascii="Arial" w:hAnsi="Arial" w:hint="default"/>
      </w:rPr>
    </w:lvl>
    <w:lvl w:ilvl="2" w:tplc="4F6A1BE2" w:tentative="1">
      <w:start w:val="1"/>
      <w:numFmt w:val="bullet"/>
      <w:lvlText w:val="•"/>
      <w:lvlJc w:val="left"/>
      <w:pPr>
        <w:tabs>
          <w:tab w:val="num" w:pos="2160"/>
        </w:tabs>
        <w:ind w:left="2160" w:hanging="360"/>
      </w:pPr>
      <w:rPr>
        <w:rFonts w:ascii="Arial" w:hAnsi="Arial" w:hint="default"/>
      </w:rPr>
    </w:lvl>
    <w:lvl w:ilvl="3" w:tplc="08FAA14A" w:tentative="1">
      <w:start w:val="1"/>
      <w:numFmt w:val="bullet"/>
      <w:lvlText w:val="•"/>
      <w:lvlJc w:val="left"/>
      <w:pPr>
        <w:tabs>
          <w:tab w:val="num" w:pos="2880"/>
        </w:tabs>
        <w:ind w:left="2880" w:hanging="360"/>
      </w:pPr>
      <w:rPr>
        <w:rFonts w:ascii="Arial" w:hAnsi="Arial" w:hint="default"/>
      </w:rPr>
    </w:lvl>
    <w:lvl w:ilvl="4" w:tplc="053AF3F8" w:tentative="1">
      <w:start w:val="1"/>
      <w:numFmt w:val="bullet"/>
      <w:lvlText w:val="•"/>
      <w:lvlJc w:val="left"/>
      <w:pPr>
        <w:tabs>
          <w:tab w:val="num" w:pos="3600"/>
        </w:tabs>
        <w:ind w:left="3600" w:hanging="360"/>
      </w:pPr>
      <w:rPr>
        <w:rFonts w:ascii="Arial" w:hAnsi="Arial" w:hint="default"/>
      </w:rPr>
    </w:lvl>
    <w:lvl w:ilvl="5" w:tplc="142423C2" w:tentative="1">
      <w:start w:val="1"/>
      <w:numFmt w:val="bullet"/>
      <w:lvlText w:val="•"/>
      <w:lvlJc w:val="left"/>
      <w:pPr>
        <w:tabs>
          <w:tab w:val="num" w:pos="4320"/>
        </w:tabs>
        <w:ind w:left="4320" w:hanging="360"/>
      </w:pPr>
      <w:rPr>
        <w:rFonts w:ascii="Arial" w:hAnsi="Arial" w:hint="default"/>
      </w:rPr>
    </w:lvl>
    <w:lvl w:ilvl="6" w:tplc="151C104C" w:tentative="1">
      <w:start w:val="1"/>
      <w:numFmt w:val="bullet"/>
      <w:lvlText w:val="•"/>
      <w:lvlJc w:val="left"/>
      <w:pPr>
        <w:tabs>
          <w:tab w:val="num" w:pos="5040"/>
        </w:tabs>
        <w:ind w:left="5040" w:hanging="360"/>
      </w:pPr>
      <w:rPr>
        <w:rFonts w:ascii="Arial" w:hAnsi="Arial" w:hint="default"/>
      </w:rPr>
    </w:lvl>
    <w:lvl w:ilvl="7" w:tplc="B568C5AA" w:tentative="1">
      <w:start w:val="1"/>
      <w:numFmt w:val="bullet"/>
      <w:lvlText w:val="•"/>
      <w:lvlJc w:val="left"/>
      <w:pPr>
        <w:tabs>
          <w:tab w:val="num" w:pos="5760"/>
        </w:tabs>
        <w:ind w:left="5760" w:hanging="360"/>
      </w:pPr>
      <w:rPr>
        <w:rFonts w:ascii="Arial" w:hAnsi="Arial" w:hint="default"/>
      </w:rPr>
    </w:lvl>
    <w:lvl w:ilvl="8" w:tplc="A3F69ED0" w:tentative="1">
      <w:start w:val="1"/>
      <w:numFmt w:val="bullet"/>
      <w:lvlText w:val="•"/>
      <w:lvlJc w:val="left"/>
      <w:pPr>
        <w:tabs>
          <w:tab w:val="num" w:pos="6480"/>
        </w:tabs>
        <w:ind w:left="6480" w:hanging="360"/>
      </w:pPr>
      <w:rPr>
        <w:rFonts w:ascii="Arial" w:hAnsi="Arial" w:hint="default"/>
      </w:rPr>
    </w:lvl>
  </w:abstractNum>
  <w:num w:numId="1" w16cid:durableId="233859583">
    <w:abstractNumId w:val="1"/>
  </w:num>
  <w:num w:numId="2" w16cid:durableId="1736706867">
    <w:abstractNumId w:val="10"/>
  </w:num>
  <w:num w:numId="3" w16cid:durableId="39329045">
    <w:abstractNumId w:val="18"/>
  </w:num>
  <w:num w:numId="4" w16cid:durableId="1114209719">
    <w:abstractNumId w:val="13"/>
  </w:num>
  <w:num w:numId="5" w16cid:durableId="1303004623">
    <w:abstractNumId w:val="7"/>
  </w:num>
  <w:num w:numId="6" w16cid:durableId="1114447556">
    <w:abstractNumId w:val="17"/>
  </w:num>
  <w:num w:numId="7" w16cid:durableId="811024154">
    <w:abstractNumId w:val="2"/>
  </w:num>
  <w:num w:numId="8" w16cid:durableId="269512254">
    <w:abstractNumId w:val="15"/>
  </w:num>
  <w:num w:numId="9" w16cid:durableId="847064806">
    <w:abstractNumId w:val="11"/>
  </w:num>
  <w:num w:numId="10" w16cid:durableId="361125943">
    <w:abstractNumId w:val="4"/>
  </w:num>
  <w:num w:numId="11" w16cid:durableId="1807503025">
    <w:abstractNumId w:val="5"/>
  </w:num>
  <w:num w:numId="12" w16cid:durableId="1322268303">
    <w:abstractNumId w:val="9"/>
  </w:num>
  <w:num w:numId="13" w16cid:durableId="2067219170">
    <w:abstractNumId w:val="14"/>
  </w:num>
  <w:num w:numId="14" w16cid:durableId="1788084945">
    <w:abstractNumId w:val="3"/>
  </w:num>
  <w:num w:numId="15" w16cid:durableId="1348671979">
    <w:abstractNumId w:val="0"/>
  </w:num>
  <w:num w:numId="16" w16cid:durableId="1050573362">
    <w:abstractNumId w:val="6"/>
  </w:num>
  <w:num w:numId="17" w16cid:durableId="299505128">
    <w:abstractNumId w:val="19"/>
  </w:num>
  <w:num w:numId="18" w16cid:durableId="1439056565">
    <w:abstractNumId w:val="16"/>
  </w:num>
  <w:num w:numId="19" w16cid:durableId="893345533">
    <w:abstractNumId w:val="12"/>
  </w:num>
  <w:num w:numId="20" w16cid:durableId="26754330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46E"/>
    <w:rsid w:val="000D2F80"/>
    <w:rsid w:val="000E413A"/>
    <w:rsid w:val="000F5AA3"/>
    <w:rsid w:val="00100396"/>
    <w:rsid w:val="00100B5C"/>
    <w:rsid w:val="001106E9"/>
    <w:rsid w:val="00124CA5"/>
    <w:rsid w:val="00134F77"/>
    <w:rsid w:val="001363A5"/>
    <w:rsid w:val="00152E9D"/>
    <w:rsid w:val="00154487"/>
    <w:rsid w:val="0017512A"/>
    <w:rsid w:val="00184F53"/>
    <w:rsid w:val="00196958"/>
    <w:rsid w:val="001A1E39"/>
    <w:rsid w:val="001A24F3"/>
    <w:rsid w:val="001B405C"/>
    <w:rsid w:val="001B5F45"/>
    <w:rsid w:val="001E1050"/>
    <w:rsid w:val="001E1E1F"/>
    <w:rsid w:val="001E2007"/>
    <w:rsid w:val="001E3EDE"/>
    <w:rsid w:val="001E57C1"/>
    <w:rsid w:val="001F07EF"/>
    <w:rsid w:val="001F50B6"/>
    <w:rsid w:val="001F6D7A"/>
    <w:rsid w:val="00224849"/>
    <w:rsid w:val="0022746E"/>
    <w:rsid w:val="00235F71"/>
    <w:rsid w:val="00237071"/>
    <w:rsid w:val="002444CA"/>
    <w:rsid w:val="00260DE6"/>
    <w:rsid w:val="00273FEE"/>
    <w:rsid w:val="0028204E"/>
    <w:rsid w:val="0028591B"/>
    <w:rsid w:val="002878BF"/>
    <w:rsid w:val="00291841"/>
    <w:rsid w:val="002C449B"/>
    <w:rsid w:val="002C465C"/>
    <w:rsid w:val="002C6040"/>
    <w:rsid w:val="002D5B3F"/>
    <w:rsid w:val="002E272E"/>
    <w:rsid w:val="002F5778"/>
    <w:rsid w:val="003209F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153"/>
    <w:rsid w:val="00423934"/>
    <w:rsid w:val="00426244"/>
    <w:rsid w:val="00433435"/>
    <w:rsid w:val="00451810"/>
    <w:rsid w:val="00470A38"/>
    <w:rsid w:val="00477880"/>
    <w:rsid w:val="004874DE"/>
    <w:rsid w:val="004B5334"/>
    <w:rsid w:val="004B6C14"/>
    <w:rsid w:val="004D5E9B"/>
    <w:rsid w:val="004D63D9"/>
    <w:rsid w:val="004E6585"/>
    <w:rsid w:val="004F131E"/>
    <w:rsid w:val="004F38B4"/>
    <w:rsid w:val="00500D7E"/>
    <w:rsid w:val="0050249F"/>
    <w:rsid w:val="00524566"/>
    <w:rsid w:val="00527E60"/>
    <w:rsid w:val="00530BEF"/>
    <w:rsid w:val="00552351"/>
    <w:rsid w:val="00561F00"/>
    <w:rsid w:val="00562C4E"/>
    <w:rsid w:val="00562DEC"/>
    <w:rsid w:val="00576AB4"/>
    <w:rsid w:val="00577917"/>
    <w:rsid w:val="0058048A"/>
    <w:rsid w:val="005860BC"/>
    <w:rsid w:val="00590667"/>
    <w:rsid w:val="005969E2"/>
    <w:rsid w:val="005A1689"/>
    <w:rsid w:val="005B61CD"/>
    <w:rsid w:val="005D1D58"/>
    <w:rsid w:val="005D432C"/>
    <w:rsid w:val="005E185D"/>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09F"/>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79C0"/>
    <w:rsid w:val="00724764"/>
    <w:rsid w:val="007339FC"/>
    <w:rsid w:val="007366DF"/>
    <w:rsid w:val="00757839"/>
    <w:rsid w:val="00770C81"/>
    <w:rsid w:val="00791024"/>
    <w:rsid w:val="00793F0A"/>
    <w:rsid w:val="007A2657"/>
    <w:rsid w:val="007C361A"/>
    <w:rsid w:val="007C682C"/>
    <w:rsid w:val="007D2385"/>
    <w:rsid w:val="007D5DE2"/>
    <w:rsid w:val="007D796C"/>
    <w:rsid w:val="007F214F"/>
    <w:rsid w:val="00800069"/>
    <w:rsid w:val="008042F0"/>
    <w:rsid w:val="008310A0"/>
    <w:rsid w:val="00835D29"/>
    <w:rsid w:val="00842E7F"/>
    <w:rsid w:val="00852933"/>
    <w:rsid w:val="008566E5"/>
    <w:rsid w:val="008566FE"/>
    <w:rsid w:val="00865B46"/>
    <w:rsid w:val="00886E44"/>
    <w:rsid w:val="008913B3"/>
    <w:rsid w:val="00896134"/>
    <w:rsid w:val="008A62BC"/>
    <w:rsid w:val="008A7DE8"/>
    <w:rsid w:val="008B43E7"/>
    <w:rsid w:val="008D763F"/>
    <w:rsid w:val="008F036F"/>
    <w:rsid w:val="008F1308"/>
    <w:rsid w:val="008F78C2"/>
    <w:rsid w:val="00903B75"/>
    <w:rsid w:val="00904568"/>
    <w:rsid w:val="00911394"/>
    <w:rsid w:val="00923EF2"/>
    <w:rsid w:val="00926D25"/>
    <w:rsid w:val="00926E9D"/>
    <w:rsid w:val="009315A0"/>
    <w:rsid w:val="00932C6E"/>
    <w:rsid w:val="00933F10"/>
    <w:rsid w:val="009433C5"/>
    <w:rsid w:val="00965881"/>
    <w:rsid w:val="00970592"/>
    <w:rsid w:val="00975825"/>
    <w:rsid w:val="009871FF"/>
    <w:rsid w:val="00990799"/>
    <w:rsid w:val="00995D51"/>
    <w:rsid w:val="009A0631"/>
    <w:rsid w:val="009B10ED"/>
    <w:rsid w:val="009C22B4"/>
    <w:rsid w:val="009D3EA4"/>
    <w:rsid w:val="009D5B86"/>
    <w:rsid w:val="009D649C"/>
    <w:rsid w:val="009E4BC1"/>
    <w:rsid w:val="009F5CB2"/>
    <w:rsid w:val="009F7FC0"/>
    <w:rsid w:val="00A03BB8"/>
    <w:rsid w:val="00A16E98"/>
    <w:rsid w:val="00A3505D"/>
    <w:rsid w:val="00A4036F"/>
    <w:rsid w:val="00A406E5"/>
    <w:rsid w:val="00A423D0"/>
    <w:rsid w:val="00A4641C"/>
    <w:rsid w:val="00A55876"/>
    <w:rsid w:val="00A67FB1"/>
    <w:rsid w:val="00A85BFE"/>
    <w:rsid w:val="00AB6FE7"/>
    <w:rsid w:val="00AB7AD7"/>
    <w:rsid w:val="00AC18E7"/>
    <w:rsid w:val="00AD2430"/>
    <w:rsid w:val="00AE41A6"/>
    <w:rsid w:val="00AF0E34"/>
    <w:rsid w:val="00AF271D"/>
    <w:rsid w:val="00AF56C2"/>
    <w:rsid w:val="00AF6A98"/>
    <w:rsid w:val="00B004E6"/>
    <w:rsid w:val="00B0744D"/>
    <w:rsid w:val="00B50EA8"/>
    <w:rsid w:val="00B61A2A"/>
    <w:rsid w:val="00B64082"/>
    <w:rsid w:val="00B72325"/>
    <w:rsid w:val="00B81AD3"/>
    <w:rsid w:val="00B829D8"/>
    <w:rsid w:val="00B84B5B"/>
    <w:rsid w:val="00B86446"/>
    <w:rsid w:val="00BA1176"/>
    <w:rsid w:val="00BD460B"/>
    <w:rsid w:val="00BE0B01"/>
    <w:rsid w:val="00BE79C7"/>
    <w:rsid w:val="00BF3CB5"/>
    <w:rsid w:val="00C01A3F"/>
    <w:rsid w:val="00C073F1"/>
    <w:rsid w:val="00C1285B"/>
    <w:rsid w:val="00C1361B"/>
    <w:rsid w:val="00C14E1F"/>
    <w:rsid w:val="00C214C7"/>
    <w:rsid w:val="00C315AF"/>
    <w:rsid w:val="00C36D9A"/>
    <w:rsid w:val="00C44A72"/>
    <w:rsid w:val="00C61FC2"/>
    <w:rsid w:val="00C642AB"/>
    <w:rsid w:val="00C705F9"/>
    <w:rsid w:val="00C80F0F"/>
    <w:rsid w:val="00C8667A"/>
    <w:rsid w:val="00C93BCB"/>
    <w:rsid w:val="00CC241A"/>
    <w:rsid w:val="00CE20AF"/>
    <w:rsid w:val="00CE4035"/>
    <w:rsid w:val="00CE65AB"/>
    <w:rsid w:val="00CF4266"/>
    <w:rsid w:val="00D22D9C"/>
    <w:rsid w:val="00D241F1"/>
    <w:rsid w:val="00D275CB"/>
    <w:rsid w:val="00D30DFA"/>
    <w:rsid w:val="00D463A5"/>
    <w:rsid w:val="00D4710D"/>
    <w:rsid w:val="00D47D25"/>
    <w:rsid w:val="00D60059"/>
    <w:rsid w:val="00D62ACD"/>
    <w:rsid w:val="00D83BE4"/>
    <w:rsid w:val="00DA0CAB"/>
    <w:rsid w:val="00DA36EE"/>
    <w:rsid w:val="00DB116D"/>
    <w:rsid w:val="00DB21EA"/>
    <w:rsid w:val="00DC3950"/>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19E4"/>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409A"/>
    <w:rsid w:val="00F8381F"/>
    <w:rsid w:val="00F847F3"/>
    <w:rsid w:val="00FA047B"/>
    <w:rsid w:val="00FA04CD"/>
    <w:rsid w:val="00FA25F5"/>
    <w:rsid w:val="00FA2810"/>
    <w:rsid w:val="00FA68F8"/>
    <w:rsid w:val="00FB1DC0"/>
    <w:rsid w:val="00FB3B4E"/>
    <w:rsid w:val="00FB4521"/>
    <w:rsid w:val="00FB4F84"/>
    <w:rsid w:val="00FB5CF8"/>
    <w:rsid w:val="00FC6065"/>
    <w:rsid w:val="00FF06D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BF9543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xcontentpasted0">
    <w:name w:val="x_contentpasted0"/>
    <w:basedOn w:val="DefaultParagraphFont"/>
    <w:rsid w:val="008A7D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4828402">
      <w:bodyDiv w:val="1"/>
      <w:marLeft w:val="0"/>
      <w:marRight w:val="0"/>
      <w:marTop w:val="0"/>
      <w:marBottom w:val="0"/>
      <w:divBdr>
        <w:top w:val="none" w:sz="0" w:space="0" w:color="auto"/>
        <w:left w:val="none" w:sz="0" w:space="0" w:color="auto"/>
        <w:bottom w:val="none" w:sz="0" w:space="0" w:color="auto"/>
        <w:right w:val="none" w:sz="0" w:space="0" w:color="auto"/>
      </w:divBdr>
      <w:divsChild>
        <w:div w:id="201793251">
          <w:marLeft w:val="720"/>
          <w:marRight w:val="0"/>
          <w:marTop w:val="200"/>
          <w:marBottom w:val="0"/>
          <w:divBdr>
            <w:top w:val="none" w:sz="0" w:space="0" w:color="auto"/>
            <w:left w:val="none" w:sz="0" w:space="0" w:color="auto"/>
            <w:bottom w:val="none" w:sz="0" w:space="0" w:color="auto"/>
            <w:right w:val="none" w:sz="0" w:space="0" w:color="auto"/>
          </w:divBdr>
        </w:div>
        <w:div w:id="1264068808">
          <w:marLeft w:val="720"/>
          <w:marRight w:val="0"/>
          <w:marTop w:val="200"/>
          <w:marBottom w:val="0"/>
          <w:divBdr>
            <w:top w:val="none" w:sz="0" w:space="0" w:color="auto"/>
            <w:left w:val="none" w:sz="0" w:space="0" w:color="auto"/>
            <w:bottom w:val="none" w:sz="0" w:space="0" w:color="auto"/>
            <w:right w:val="none" w:sz="0" w:space="0" w:color="auto"/>
          </w:divBdr>
        </w:div>
        <w:div w:id="1389694122">
          <w:marLeft w:val="720"/>
          <w:marRight w:val="0"/>
          <w:marTop w:val="200"/>
          <w:marBottom w:val="0"/>
          <w:divBdr>
            <w:top w:val="none" w:sz="0" w:space="0" w:color="auto"/>
            <w:left w:val="none" w:sz="0" w:space="0" w:color="auto"/>
            <w:bottom w:val="none" w:sz="0" w:space="0" w:color="auto"/>
            <w:right w:val="none" w:sz="0" w:space="0" w:color="auto"/>
          </w:divBdr>
        </w:div>
        <w:div w:id="985860311">
          <w:marLeft w:val="72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258697">
      <w:bodyDiv w:val="1"/>
      <w:marLeft w:val="0"/>
      <w:marRight w:val="0"/>
      <w:marTop w:val="0"/>
      <w:marBottom w:val="0"/>
      <w:divBdr>
        <w:top w:val="none" w:sz="0" w:space="0" w:color="auto"/>
        <w:left w:val="none" w:sz="0" w:space="0" w:color="auto"/>
        <w:bottom w:val="none" w:sz="0" w:space="0" w:color="auto"/>
        <w:right w:val="none" w:sz="0" w:space="0" w:color="auto"/>
      </w:divBdr>
      <w:divsChild>
        <w:div w:id="1602225222">
          <w:marLeft w:val="0"/>
          <w:marRight w:val="0"/>
          <w:marTop w:val="0"/>
          <w:marBottom w:val="0"/>
          <w:divBdr>
            <w:top w:val="none" w:sz="0" w:space="0" w:color="auto"/>
            <w:left w:val="none" w:sz="0" w:space="0" w:color="auto"/>
            <w:bottom w:val="none" w:sz="0" w:space="0" w:color="auto"/>
            <w:right w:val="none" w:sz="0" w:space="0" w:color="auto"/>
          </w:divBdr>
        </w:div>
        <w:div w:id="1755976333">
          <w:marLeft w:val="0"/>
          <w:marRight w:val="0"/>
          <w:marTop w:val="0"/>
          <w:marBottom w:val="0"/>
          <w:divBdr>
            <w:top w:val="none" w:sz="0" w:space="0" w:color="auto"/>
            <w:left w:val="none" w:sz="0" w:space="0" w:color="auto"/>
            <w:bottom w:val="none" w:sz="0" w:space="0" w:color="auto"/>
            <w:right w:val="none" w:sz="0" w:space="0" w:color="auto"/>
          </w:divBdr>
        </w:div>
        <w:div w:id="1692104074">
          <w:marLeft w:val="0"/>
          <w:marRight w:val="0"/>
          <w:marTop w:val="0"/>
          <w:marBottom w:val="0"/>
          <w:divBdr>
            <w:top w:val="none" w:sz="0" w:space="0" w:color="auto"/>
            <w:left w:val="none" w:sz="0" w:space="0" w:color="auto"/>
            <w:bottom w:val="none" w:sz="0" w:space="0" w:color="auto"/>
            <w:right w:val="none" w:sz="0" w:space="0" w:color="auto"/>
          </w:divBdr>
          <w:divsChild>
            <w:div w:id="158526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2678</Words>
  <Characters>16350</Characters>
  <Application>Microsoft Office Word</Application>
  <DocSecurity>0</DocSecurity>
  <Lines>136</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18991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Bronwen Williams</cp:lastModifiedBy>
  <cp:revision>2</cp:revision>
  <cp:lastPrinted>2014-10-10T07:42:00Z</cp:lastPrinted>
  <dcterms:created xsi:type="dcterms:W3CDTF">2023-11-28T16:46:00Z</dcterms:created>
  <dcterms:modified xsi:type="dcterms:W3CDTF">2023-11-28T16:46:00Z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