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7078AB" w14:textId="26F4671E" w:rsidR="004C2927" w:rsidRDefault="004C2927">
      <w:pPr>
        <w:rPr>
          <w:b/>
          <w:bCs/>
          <w:sz w:val="40"/>
          <w:szCs w:val="40"/>
        </w:rPr>
      </w:pPr>
      <w:r w:rsidRPr="004C2927">
        <w:rPr>
          <w:b/>
          <w:bCs/>
          <w:sz w:val="40"/>
          <w:szCs w:val="40"/>
        </w:rPr>
        <w:t>eBGP LAB</w:t>
      </w:r>
    </w:p>
    <w:p w14:paraId="2BECD6AA" w14:textId="26C55020" w:rsidR="004C2927" w:rsidRDefault="004C2927">
      <w:pPr>
        <w:rPr>
          <w:b/>
          <w:bCs/>
          <w:sz w:val="40"/>
          <w:szCs w:val="40"/>
        </w:rPr>
      </w:pPr>
      <w:r w:rsidRPr="004C2927">
        <w:rPr>
          <w:b/>
          <w:bCs/>
          <w:sz w:val="40"/>
          <w:szCs w:val="40"/>
        </w:rPr>
        <w:t>Lab Activity: Configuring eBGP with Three Routers</w:t>
      </w:r>
    </w:p>
    <w:p w14:paraId="29AD083F" w14:textId="7E3AF25C" w:rsidR="004C2927" w:rsidRPr="004C2927" w:rsidRDefault="00413DE9">
      <w:pPr>
        <w:rPr>
          <w:b/>
          <w:bCs/>
          <w:sz w:val="40"/>
          <w:szCs w:val="40"/>
        </w:rPr>
      </w:pPr>
      <w:r>
        <w:rPr>
          <w:b/>
          <w:bCs/>
          <w:sz w:val="40"/>
          <w:szCs w:val="40"/>
        </w:rPr>
        <w:t>The practical should be done on Real Cisco Devices</w:t>
      </w:r>
    </w:p>
    <w:p w14:paraId="59734679" w14:textId="1F637A2D" w:rsidR="004C2927" w:rsidRPr="004C2927" w:rsidRDefault="004C2927" w:rsidP="004C2927">
      <w:pPr>
        <w:rPr>
          <w:b/>
          <w:bCs/>
        </w:rPr>
      </w:pPr>
      <w:r w:rsidRPr="004C2927">
        <w:rPr>
          <w:b/>
          <w:bCs/>
        </w:rPr>
        <w:t>Scenario:</w:t>
      </w:r>
    </w:p>
    <w:p w14:paraId="5DE9CFB5" w14:textId="7B29B300" w:rsidR="004C2927" w:rsidRDefault="004C2927" w:rsidP="004C2927">
      <w:r>
        <w:t>Three different organizations—Org A, Org B, and Org C—operate their own networks and rely on separate Autonomous Systems (AS)  to manage their routing policies. These organizations need to establish interconnectivity for business operations, such as sharing resources and accessing common services. To achieve this, eBGP (External BGP) is implemented between routers R1, R2, and R3, each representing a different organization. Your task is to configure BGP on these routers so that all PCs connected to them can communicate with each other. Follow the steps below to complete the lab.</w:t>
      </w:r>
    </w:p>
    <w:p w14:paraId="149F9A86" w14:textId="77777777" w:rsidR="004C2927" w:rsidRDefault="004C2927" w:rsidP="004C2927"/>
    <w:p w14:paraId="27EFB780" w14:textId="49F7C326" w:rsidR="004C2927" w:rsidRPr="004C2927" w:rsidRDefault="004C2927" w:rsidP="004C2927">
      <w:pPr>
        <w:rPr>
          <w:b/>
          <w:bCs/>
        </w:rPr>
      </w:pPr>
      <w:r w:rsidRPr="004C2927">
        <w:rPr>
          <w:b/>
          <w:bCs/>
        </w:rPr>
        <w:t>Topology Details:</w:t>
      </w:r>
    </w:p>
    <w:p w14:paraId="325F6020" w14:textId="63DE55A2" w:rsidR="004C2927" w:rsidRDefault="004C2927" w:rsidP="004C2927">
      <w:r>
        <w:t>R1 (AS 100) represents Org A and connects to R2 (AS 200) via a serial link</w:t>
      </w:r>
    </w:p>
    <w:p w14:paraId="0FF76F10" w14:textId="735C4F51" w:rsidR="004C2927" w:rsidRDefault="004C2927" w:rsidP="004C2927">
      <w:r>
        <w:t>R2 (AS 200) represents Org B and connects to R3 (AS 300) via a serial link</w:t>
      </w:r>
    </w:p>
    <w:p w14:paraId="226C7E93" w14:textId="7F2910F1" w:rsidR="004C2927" w:rsidRDefault="004C2927" w:rsidP="004C2927">
      <w:r>
        <w:t xml:space="preserve"> R3 (AS 300) represents Org C</w:t>
      </w:r>
    </w:p>
    <w:p w14:paraId="735FA298" w14:textId="5C3FF6B8" w:rsidR="004C2927" w:rsidRDefault="004C2927" w:rsidP="004C2927">
      <w:r>
        <w:t>PCs connected to each router should be able to ping each other</w:t>
      </w:r>
    </w:p>
    <w:p w14:paraId="6C31B2DF" w14:textId="77777777" w:rsidR="004C2927" w:rsidRPr="004C2927" w:rsidRDefault="004C2927" w:rsidP="004C2927">
      <w:r w:rsidRPr="004C2927">
        <w:t xml:space="preserve">BGP will be used to share routes between </w:t>
      </w:r>
      <w:proofErr w:type="spellStart"/>
      <w:r w:rsidRPr="004C2927">
        <w:t>ASes</w:t>
      </w:r>
      <w:proofErr w:type="spellEnd"/>
    </w:p>
    <w:p w14:paraId="49A81417" w14:textId="77777777" w:rsidR="004C2927" w:rsidRPr="004C2927" w:rsidRDefault="004C2927" w:rsidP="004C2927">
      <w:r w:rsidRPr="004C2927">
        <w:t xml:space="preserve">PCs from different </w:t>
      </w:r>
      <w:proofErr w:type="spellStart"/>
      <w:r w:rsidRPr="004C2927">
        <w:t>ASes</w:t>
      </w:r>
      <w:proofErr w:type="spellEnd"/>
      <w:r w:rsidRPr="004C2927">
        <w:t xml:space="preserve"> should be able to ping each other</w:t>
      </w:r>
    </w:p>
    <w:p w14:paraId="5259E062" w14:textId="77777777" w:rsidR="004C2927" w:rsidRDefault="004C2927" w:rsidP="004C2927"/>
    <w:p w14:paraId="63149147" w14:textId="77777777" w:rsidR="004C2927" w:rsidRDefault="004C2927" w:rsidP="004C2927"/>
    <w:p w14:paraId="1CCC8838" w14:textId="10580CA2" w:rsidR="004C2927" w:rsidRDefault="004C2927" w:rsidP="004C2927">
      <w:r>
        <w:t xml:space="preserve">Topology </w:t>
      </w:r>
    </w:p>
    <w:p w14:paraId="3FE227C5" w14:textId="43F4CCEB" w:rsidR="004C2927" w:rsidRDefault="004C2927" w:rsidP="004C2927">
      <w:r w:rsidRPr="004C2927">
        <w:rPr>
          <w:noProof/>
        </w:rPr>
        <w:lastRenderedPageBreak/>
        <w:drawing>
          <wp:inline distT="0" distB="0" distL="0" distR="0" wp14:anchorId="2166274B" wp14:editId="6B4CD263">
            <wp:extent cx="5731510" cy="4130675"/>
            <wp:effectExtent l="0" t="0" r="2540" b="3175"/>
            <wp:docPr id="2041285453"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285453" name="Picture 1" descr="A diagram of a computer network&#10;&#10;AI-generated content may be incorrect."/>
                    <pic:cNvPicPr/>
                  </pic:nvPicPr>
                  <pic:blipFill>
                    <a:blip r:embed="rId7"/>
                    <a:stretch>
                      <a:fillRect/>
                    </a:stretch>
                  </pic:blipFill>
                  <pic:spPr>
                    <a:xfrm>
                      <a:off x="0" y="0"/>
                      <a:ext cx="5731510" cy="4130675"/>
                    </a:xfrm>
                    <a:prstGeom prst="rect">
                      <a:avLst/>
                    </a:prstGeom>
                  </pic:spPr>
                </pic:pic>
              </a:graphicData>
            </a:graphic>
          </wp:inline>
        </w:drawing>
      </w:r>
    </w:p>
    <w:p w14:paraId="29667FA4" w14:textId="77777777" w:rsidR="004C2927" w:rsidRDefault="004C2927" w:rsidP="004C2927"/>
    <w:p w14:paraId="73B2EF74" w14:textId="386C902A" w:rsidR="004C2927" w:rsidRDefault="004C2927" w:rsidP="004C2927">
      <w:r>
        <w:t xml:space="preserve">Device and IP Addressing </w:t>
      </w:r>
    </w:p>
    <w:tbl>
      <w:tblPr>
        <w:tblStyle w:val="TableGrid"/>
        <w:tblW w:w="0" w:type="auto"/>
        <w:tblLook w:val="04A0" w:firstRow="1" w:lastRow="0" w:firstColumn="1" w:lastColumn="0" w:noHBand="0" w:noVBand="1"/>
      </w:tblPr>
      <w:tblGrid>
        <w:gridCol w:w="2254"/>
        <w:gridCol w:w="2254"/>
        <w:gridCol w:w="2254"/>
        <w:gridCol w:w="2254"/>
      </w:tblGrid>
      <w:tr w:rsidR="004C2927" w14:paraId="68E72DA4" w14:textId="77777777" w:rsidTr="004C2927">
        <w:tc>
          <w:tcPr>
            <w:tcW w:w="2254" w:type="dxa"/>
          </w:tcPr>
          <w:p w14:paraId="772D08E5" w14:textId="27E45056" w:rsidR="004C2927" w:rsidRPr="00ED2015" w:rsidRDefault="004C2927" w:rsidP="004C2927">
            <w:pPr>
              <w:rPr>
                <w:highlight w:val="lightGray"/>
              </w:rPr>
            </w:pPr>
            <w:r w:rsidRPr="00ED2015">
              <w:rPr>
                <w:highlight w:val="lightGray"/>
              </w:rPr>
              <w:t>Device</w:t>
            </w:r>
          </w:p>
        </w:tc>
        <w:tc>
          <w:tcPr>
            <w:tcW w:w="2254" w:type="dxa"/>
          </w:tcPr>
          <w:p w14:paraId="15BB3C52" w14:textId="6865E060" w:rsidR="004C2927" w:rsidRPr="00ED2015" w:rsidRDefault="00ED2015" w:rsidP="004C2927">
            <w:pPr>
              <w:rPr>
                <w:highlight w:val="lightGray"/>
              </w:rPr>
            </w:pPr>
            <w:r w:rsidRPr="00ED2015">
              <w:rPr>
                <w:highlight w:val="lightGray"/>
              </w:rPr>
              <w:t>Interface</w:t>
            </w:r>
          </w:p>
        </w:tc>
        <w:tc>
          <w:tcPr>
            <w:tcW w:w="2254" w:type="dxa"/>
          </w:tcPr>
          <w:p w14:paraId="4B05CFDC" w14:textId="1DE81FAE" w:rsidR="004C2927" w:rsidRPr="00ED2015" w:rsidRDefault="00ED2015" w:rsidP="004C2927">
            <w:pPr>
              <w:rPr>
                <w:highlight w:val="lightGray"/>
              </w:rPr>
            </w:pPr>
            <w:r w:rsidRPr="00ED2015">
              <w:rPr>
                <w:highlight w:val="lightGray"/>
              </w:rPr>
              <w:t>IP ad</w:t>
            </w:r>
            <w:r>
              <w:rPr>
                <w:highlight w:val="lightGray"/>
              </w:rPr>
              <w:t>d</w:t>
            </w:r>
            <w:r w:rsidRPr="00ED2015">
              <w:rPr>
                <w:highlight w:val="lightGray"/>
              </w:rPr>
              <w:t>ress</w:t>
            </w:r>
          </w:p>
        </w:tc>
        <w:tc>
          <w:tcPr>
            <w:tcW w:w="2254" w:type="dxa"/>
          </w:tcPr>
          <w:p w14:paraId="3903FBFF" w14:textId="0E5C1783" w:rsidR="004C2927" w:rsidRDefault="00ED2015" w:rsidP="004C2927">
            <w:r w:rsidRPr="00ED2015">
              <w:rPr>
                <w:highlight w:val="lightGray"/>
              </w:rPr>
              <w:t>AS Number</w:t>
            </w:r>
          </w:p>
        </w:tc>
      </w:tr>
      <w:tr w:rsidR="00ED2015" w14:paraId="1DE91D38" w14:textId="77777777" w:rsidTr="004C2927">
        <w:tc>
          <w:tcPr>
            <w:tcW w:w="2254" w:type="dxa"/>
            <w:vMerge w:val="restart"/>
          </w:tcPr>
          <w:p w14:paraId="07CEDBC7" w14:textId="51EDF07F" w:rsidR="00ED2015" w:rsidRDefault="00ED2015" w:rsidP="004C2927">
            <w:r>
              <w:t>R1</w:t>
            </w:r>
          </w:p>
        </w:tc>
        <w:tc>
          <w:tcPr>
            <w:tcW w:w="2254" w:type="dxa"/>
          </w:tcPr>
          <w:p w14:paraId="25D203B0" w14:textId="2F48FB94" w:rsidR="00ED2015" w:rsidRDefault="00ED2015" w:rsidP="004C2927">
            <w:r>
              <w:t>Se0/1/0</w:t>
            </w:r>
          </w:p>
        </w:tc>
        <w:tc>
          <w:tcPr>
            <w:tcW w:w="2254" w:type="dxa"/>
          </w:tcPr>
          <w:p w14:paraId="04E438BA" w14:textId="37667B52" w:rsidR="00ED2015" w:rsidRDefault="00ED2015" w:rsidP="004C2927">
            <w:r>
              <w:t>192.168.12.1/30</w:t>
            </w:r>
          </w:p>
        </w:tc>
        <w:tc>
          <w:tcPr>
            <w:tcW w:w="2254" w:type="dxa"/>
          </w:tcPr>
          <w:p w14:paraId="4260FD7B" w14:textId="1A22C40A" w:rsidR="00ED2015" w:rsidRDefault="00ED2015" w:rsidP="004C2927">
            <w:r>
              <w:t>100</w:t>
            </w:r>
          </w:p>
        </w:tc>
      </w:tr>
      <w:tr w:rsidR="00ED2015" w14:paraId="5970626A" w14:textId="77777777" w:rsidTr="004C2927">
        <w:tc>
          <w:tcPr>
            <w:tcW w:w="2254" w:type="dxa"/>
            <w:vMerge/>
          </w:tcPr>
          <w:p w14:paraId="1312B667" w14:textId="77777777" w:rsidR="00ED2015" w:rsidRDefault="00ED2015" w:rsidP="004C2927"/>
        </w:tc>
        <w:tc>
          <w:tcPr>
            <w:tcW w:w="2254" w:type="dxa"/>
          </w:tcPr>
          <w:p w14:paraId="4FEC44B7" w14:textId="702803C2" w:rsidR="00ED2015" w:rsidRDefault="00ED2015" w:rsidP="004C2927">
            <w:r>
              <w:t>Gig 0/0/0</w:t>
            </w:r>
          </w:p>
        </w:tc>
        <w:tc>
          <w:tcPr>
            <w:tcW w:w="2254" w:type="dxa"/>
          </w:tcPr>
          <w:p w14:paraId="3614FC45" w14:textId="5CE306D4" w:rsidR="00ED2015" w:rsidRDefault="00ED2015" w:rsidP="004C2927">
            <w:r>
              <w:t>10.0.0.1/24</w:t>
            </w:r>
          </w:p>
        </w:tc>
        <w:tc>
          <w:tcPr>
            <w:tcW w:w="2254" w:type="dxa"/>
          </w:tcPr>
          <w:p w14:paraId="5E1EAA19" w14:textId="77777777" w:rsidR="00ED2015" w:rsidRDefault="00ED2015" w:rsidP="004C2927"/>
        </w:tc>
      </w:tr>
      <w:tr w:rsidR="00ED2015" w14:paraId="2D7F9422" w14:textId="77777777" w:rsidTr="004C2927">
        <w:tc>
          <w:tcPr>
            <w:tcW w:w="2254" w:type="dxa"/>
            <w:vMerge w:val="restart"/>
          </w:tcPr>
          <w:p w14:paraId="477C5479" w14:textId="186B6271" w:rsidR="00ED2015" w:rsidRDefault="00ED2015" w:rsidP="004C2927">
            <w:r>
              <w:t>R2</w:t>
            </w:r>
          </w:p>
        </w:tc>
        <w:tc>
          <w:tcPr>
            <w:tcW w:w="2254" w:type="dxa"/>
          </w:tcPr>
          <w:p w14:paraId="07C1893E" w14:textId="44DBAEB2" w:rsidR="00ED2015" w:rsidRDefault="00ED2015" w:rsidP="004C2927">
            <w:r>
              <w:t>Se0/1/0</w:t>
            </w:r>
          </w:p>
        </w:tc>
        <w:tc>
          <w:tcPr>
            <w:tcW w:w="2254" w:type="dxa"/>
          </w:tcPr>
          <w:p w14:paraId="26BAB67D" w14:textId="3EEC2834" w:rsidR="00ED2015" w:rsidRDefault="00ED2015" w:rsidP="004C2927">
            <w:r>
              <w:t>192.168.12.2/30</w:t>
            </w:r>
          </w:p>
        </w:tc>
        <w:tc>
          <w:tcPr>
            <w:tcW w:w="2254" w:type="dxa"/>
          </w:tcPr>
          <w:p w14:paraId="63F79E44" w14:textId="7794CA65" w:rsidR="00ED2015" w:rsidRDefault="00ED2015" w:rsidP="004C2927">
            <w:r>
              <w:t>200</w:t>
            </w:r>
          </w:p>
        </w:tc>
      </w:tr>
      <w:tr w:rsidR="00ED2015" w14:paraId="32383E1F" w14:textId="77777777" w:rsidTr="004C2927">
        <w:tc>
          <w:tcPr>
            <w:tcW w:w="2254" w:type="dxa"/>
            <w:vMerge/>
          </w:tcPr>
          <w:p w14:paraId="1262B8BE" w14:textId="77777777" w:rsidR="00ED2015" w:rsidRDefault="00ED2015" w:rsidP="004C2927"/>
        </w:tc>
        <w:tc>
          <w:tcPr>
            <w:tcW w:w="2254" w:type="dxa"/>
          </w:tcPr>
          <w:p w14:paraId="70560313" w14:textId="008B733B" w:rsidR="00ED2015" w:rsidRDefault="00ED2015" w:rsidP="004C2927">
            <w:r>
              <w:t>Se0/1/1</w:t>
            </w:r>
          </w:p>
        </w:tc>
        <w:tc>
          <w:tcPr>
            <w:tcW w:w="2254" w:type="dxa"/>
          </w:tcPr>
          <w:p w14:paraId="2EC0D6A1" w14:textId="3833CE69" w:rsidR="00ED2015" w:rsidRDefault="00ED2015" w:rsidP="004C2927">
            <w:r>
              <w:t>192.168.23.1/30</w:t>
            </w:r>
          </w:p>
        </w:tc>
        <w:tc>
          <w:tcPr>
            <w:tcW w:w="2254" w:type="dxa"/>
          </w:tcPr>
          <w:p w14:paraId="36F6B987" w14:textId="77777777" w:rsidR="00ED2015" w:rsidRDefault="00ED2015" w:rsidP="004C2927"/>
        </w:tc>
      </w:tr>
      <w:tr w:rsidR="00ED2015" w14:paraId="28C67C9E" w14:textId="77777777" w:rsidTr="004C2927">
        <w:tc>
          <w:tcPr>
            <w:tcW w:w="2254" w:type="dxa"/>
            <w:vMerge/>
          </w:tcPr>
          <w:p w14:paraId="36926E3F" w14:textId="77777777" w:rsidR="00ED2015" w:rsidRDefault="00ED2015" w:rsidP="004C2927"/>
        </w:tc>
        <w:tc>
          <w:tcPr>
            <w:tcW w:w="2254" w:type="dxa"/>
          </w:tcPr>
          <w:p w14:paraId="2A9C45AC" w14:textId="0D3ED6CF" w:rsidR="00ED2015" w:rsidRDefault="00ED2015" w:rsidP="004C2927">
            <w:r>
              <w:t>Gi0/0/0</w:t>
            </w:r>
          </w:p>
        </w:tc>
        <w:tc>
          <w:tcPr>
            <w:tcW w:w="2254" w:type="dxa"/>
          </w:tcPr>
          <w:p w14:paraId="4829A8B5" w14:textId="194535AB" w:rsidR="00ED2015" w:rsidRDefault="00ED2015" w:rsidP="004C2927">
            <w:r>
              <w:t>20.0.0.1/24</w:t>
            </w:r>
          </w:p>
        </w:tc>
        <w:tc>
          <w:tcPr>
            <w:tcW w:w="2254" w:type="dxa"/>
          </w:tcPr>
          <w:p w14:paraId="0139FDB3" w14:textId="77777777" w:rsidR="00ED2015" w:rsidRDefault="00ED2015" w:rsidP="004C2927"/>
        </w:tc>
      </w:tr>
      <w:tr w:rsidR="00ED2015" w14:paraId="649F4AEB" w14:textId="77777777" w:rsidTr="004C2927">
        <w:tc>
          <w:tcPr>
            <w:tcW w:w="2254" w:type="dxa"/>
            <w:vMerge w:val="restart"/>
          </w:tcPr>
          <w:p w14:paraId="32B3E914" w14:textId="777DE26C" w:rsidR="00ED2015" w:rsidRDefault="00ED2015" w:rsidP="004C2927">
            <w:r>
              <w:t>R3</w:t>
            </w:r>
          </w:p>
        </w:tc>
        <w:tc>
          <w:tcPr>
            <w:tcW w:w="2254" w:type="dxa"/>
          </w:tcPr>
          <w:p w14:paraId="3B01787C" w14:textId="0162242A" w:rsidR="00ED2015" w:rsidRDefault="00ED2015" w:rsidP="004C2927">
            <w:r>
              <w:t>Se0/1/0</w:t>
            </w:r>
          </w:p>
        </w:tc>
        <w:tc>
          <w:tcPr>
            <w:tcW w:w="2254" w:type="dxa"/>
          </w:tcPr>
          <w:p w14:paraId="42780D2E" w14:textId="3D75683D" w:rsidR="00ED2015" w:rsidRDefault="00ED2015" w:rsidP="004C2927">
            <w:r>
              <w:t>192.168.23.2/30</w:t>
            </w:r>
          </w:p>
        </w:tc>
        <w:tc>
          <w:tcPr>
            <w:tcW w:w="2254" w:type="dxa"/>
          </w:tcPr>
          <w:p w14:paraId="129E7947" w14:textId="558BB735" w:rsidR="00ED2015" w:rsidRDefault="00ED2015" w:rsidP="004C2927">
            <w:r>
              <w:t>300</w:t>
            </w:r>
          </w:p>
        </w:tc>
      </w:tr>
      <w:tr w:rsidR="00ED2015" w14:paraId="3D8E85AB" w14:textId="77777777" w:rsidTr="004C2927">
        <w:tc>
          <w:tcPr>
            <w:tcW w:w="2254" w:type="dxa"/>
            <w:vMerge/>
          </w:tcPr>
          <w:p w14:paraId="6E07EBB9" w14:textId="77777777" w:rsidR="00ED2015" w:rsidRDefault="00ED2015" w:rsidP="004C2927"/>
        </w:tc>
        <w:tc>
          <w:tcPr>
            <w:tcW w:w="2254" w:type="dxa"/>
          </w:tcPr>
          <w:p w14:paraId="40EAFDCF" w14:textId="5735A286" w:rsidR="00ED2015" w:rsidRDefault="00ED2015" w:rsidP="004C2927">
            <w:r>
              <w:t>Gi0/0/0</w:t>
            </w:r>
          </w:p>
        </w:tc>
        <w:tc>
          <w:tcPr>
            <w:tcW w:w="2254" w:type="dxa"/>
          </w:tcPr>
          <w:p w14:paraId="1217D3BB" w14:textId="716AB38C" w:rsidR="00ED2015" w:rsidRDefault="00ED2015" w:rsidP="004C2927">
            <w:r>
              <w:t>30.0.0.1</w:t>
            </w:r>
          </w:p>
        </w:tc>
        <w:tc>
          <w:tcPr>
            <w:tcW w:w="2254" w:type="dxa"/>
          </w:tcPr>
          <w:p w14:paraId="37226521" w14:textId="77777777" w:rsidR="00ED2015" w:rsidRDefault="00ED2015" w:rsidP="004C2927"/>
        </w:tc>
      </w:tr>
      <w:tr w:rsidR="005F4BA7" w14:paraId="1884A6C9" w14:textId="77777777" w:rsidTr="004C2927">
        <w:tc>
          <w:tcPr>
            <w:tcW w:w="2254" w:type="dxa"/>
          </w:tcPr>
          <w:p w14:paraId="22D80F14" w14:textId="4620B1C4" w:rsidR="005F4BA7" w:rsidRDefault="005F4BA7" w:rsidP="004C2927">
            <w:r>
              <w:t>PC1</w:t>
            </w:r>
          </w:p>
        </w:tc>
        <w:tc>
          <w:tcPr>
            <w:tcW w:w="2254" w:type="dxa"/>
          </w:tcPr>
          <w:p w14:paraId="55C742BD" w14:textId="7C499D86" w:rsidR="005F4BA7" w:rsidRDefault="005F4BA7" w:rsidP="004C2927">
            <w:r>
              <w:t>NIC</w:t>
            </w:r>
          </w:p>
        </w:tc>
        <w:tc>
          <w:tcPr>
            <w:tcW w:w="2254" w:type="dxa"/>
          </w:tcPr>
          <w:p w14:paraId="585829A5" w14:textId="66E1680B" w:rsidR="005F4BA7" w:rsidRDefault="005F4BA7" w:rsidP="004C2927">
            <w:r>
              <w:t>Fill in</w:t>
            </w:r>
          </w:p>
        </w:tc>
        <w:tc>
          <w:tcPr>
            <w:tcW w:w="2254" w:type="dxa"/>
          </w:tcPr>
          <w:p w14:paraId="494288BD" w14:textId="566200A6" w:rsidR="005F4BA7" w:rsidRDefault="005F4BA7" w:rsidP="004C2927">
            <w:r>
              <w:t>Fill in default gateway</w:t>
            </w:r>
          </w:p>
        </w:tc>
      </w:tr>
      <w:tr w:rsidR="005F4BA7" w14:paraId="54A6928B" w14:textId="77777777" w:rsidTr="004C2927">
        <w:tc>
          <w:tcPr>
            <w:tcW w:w="2254" w:type="dxa"/>
          </w:tcPr>
          <w:p w14:paraId="5D9F34C0" w14:textId="23A20721" w:rsidR="005F4BA7" w:rsidRDefault="005F4BA7" w:rsidP="004C2927">
            <w:r>
              <w:t>PC2</w:t>
            </w:r>
          </w:p>
        </w:tc>
        <w:tc>
          <w:tcPr>
            <w:tcW w:w="2254" w:type="dxa"/>
          </w:tcPr>
          <w:p w14:paraId="3FB78E4E" w14:textId="4B613C7B" w:rsidR="005F4BA7" w:rsidRDefault="005F4BA7" w:rsidP="004C2927">
            <w:r>
              <w:t>NIC</w:t>
            </w:r>
          </w:p>
        </w:tc>
        <w:tc>
          <w:tcPr>
            <w:tcW w:w="2254" w:type="dxa"/>
          </w:tcPr>
          <w:p w14:paraId="7FDB1708" w14:textId="3CC7B665" w:rsidR="005F4BA7" w:rsidRDefault="005F4BA7" w:rsidP="004C2927">
            <w:r>
              <w:t>Fill in</w:t>
            </w:r>
          </w:p>
        </w:tc>
        <w:tc>
          <w:tcPr>
            <w:tcW w:w="2254" w:type="dxa"/>
          </w:tcPr>
          <w:p w14:paraId="130F7FCD" w14:textId="3E3B1047" w:rsidR="005F4BA7" w:rsidRDefault="005F4BA7" w:rsidP="004C2927">
            <w:r>
              <w:t>Fill in default gateway</w:t>
            </w:r>
          </w:p>
        </w:tc>
      </w:tr>
      <w:tr w:rsidR="005F4BA7" w14:paraId="7A676B4C" w14:textId="77777777" w:rsidTr="004C2927">
        <w:tc>
          <w:tcPr>
            <w:tcW w:w="2254" w:type="dxa"/>
          </w:tcPr>
          <w:p w14:paraId="7BDF4B8D" w14:textId="7FF1EA38" w:rsidR="005F4BA7" w:rsidRDefault="005F4BA7" w:rsidP="004C2927">
            <w:r>
              <w:t>PC3</w:t>
            </w:r>
          </w:p>
        </w:tc>
        <w:tc>
          <w:tcPr>
            <w:tcW w:w="2254" w:type="dxa"/>
          </w:tcPr>
          <w:p w14:paraId="40625543" w14:textId="1A4BB41F" w:rsidR="005F4BA7" w:rsidRDefault="005F4BA7" w:rsidP="004C2927">
            <w:r>
              <w:t>NIC</w:t>
            </w:r>
          </w:p>
        </w:tc>
        <w:tc>
          <w:tcPr>
            <w:tcW w:w="2254" w:type="dxa"/>
          </w:tcPr>
          <w:p w14:paraId="176DBAB1" w14:textId="4C9FB6FB" w:rsidR="005F4BA7" w:rsidRDefault="005F4BA7" w:rsidP="004C2927">
            <w:r>
              <w:t>Fill in</w:t>
            </w:r>
          </w:p>
        </w:tc>
        <w:tc>
          <w:tcPr>
            <w:tcW w:w="2254" w:type="dxa"/>
          </w:tcPr>
          <w:p w14:paraId="679FD97C" w14:textId="7AEC4BE8" w:rsidR="005F4BA7" w:rsidRDefault="005F4BA7" w:rsidP="004C2927">
            <w:r>
              <w:t>Fill in default gateway</w:t>
            </w:r>
          </w:p>
        </w:tc>
      </w:tr>
    </w:tbl>
    <w:p w14:paraId="29B46CEA" w14:textId="77777777" w:rsidR="004C2927" w:rsidRDefault="004C2927" w:rsidP="004C2927"/>
    <w:p w14:paraId="605D9FBB" w14:textId="56D8D38D" w:rsidR="00ED2015" w:rsidRDefault="00ED2015" w:rsidP="004C2927">
      <w:pPr>
        <w:rPr>
          <w:b/>
          <w:bCs/>
        </w:rPr>
      </w:pPr>
      <w:r w:rsidRPr="00ED2015">
        <w:rPr>
          <w:b/>
          <w:bCs/>
        </w:rPr>
        <w:t xml:space="preserve"> R1(AS 100)</w:t>
      </w:r>
    </w:p>
    <w:p w14:paraId="31707BEB" w14:textId="6B83B139" w:rsidR="00766F4A" w:rsidRPr="00766F4A" w:rsidRDefault="00766F4A" w:rsidP="00766F4A">
      <w:pPr>
        <w:pStyle w:val="ListParagraph"/>
        <w:numPr>
          <w:ilvl w:val="0"/>
          <w:numId w:val="2"/>
        </w:numPr>
      </w:pPr>
      <w:r w:rsidRPr="00766F4A">
        <w:t>Change the name of the Router to R1.</w:t>
      </w:r>
    </w:p>
    <w:p w14:paraId="7B2A43D1" w14:textId="2578879A" w:rsidR="00766F4A" w:rsidRPr="00766F4A" w:rsidRDefault="00766F4A" w:rsidP="00766F4A">
      <w:pPr>
        <w:pStyle w:val="ListParagraph"/>
        <w:numPr>
          <w:ilvl w:val="0"/>
          <w:numId w:val="2"/>
        </w:numPr>
      </w:pPr>
      <w:r w:rsidRPr="00766F4A">
        <w:t>Assign the IP address to Se 0/1/0 as per the  addressing table.</w:t>
      </w:r>
    </w:p>
    <w:p w14:paraId="28D2F307" w14:textId="1BF6E874" w:rsidR="00766F4A" w:rsidRPr="00766F4A" w:rsidRDefault="00766F4A" w:rsidP="00766F4A">
      <w:pPr>
        <w:pStyle w:val="ListParagraph"/>
        <w:numPr>
          <w:ilvl w:val="0"/>
          <w:numId w:val="2"/>
        </w:numPr>
      </w:pPr>
      <w:r w:rsidRPr="00766F4A">
        <w:t>Assign the IP address to Gi0/0/0/0 as per the  address table.</w:t>
      </w:r>
    </w:p>
    <w:p w14:paraId="592521F7" w14:textId="42C951C3" w:rsidR="00ED2015" w:rsidRPr="00766F4A" w:rsidRDefault="00ED2015" w:rsidP="00ED2015">
      <w:r w:rsidRPr="00766F4A">
        <w:lastRenderedPageBreak/>
        <w:t xml:space="preserve">Router(config)# router </w:t>
      </w:r>
      <w:proofErr w:type="spellStart"/>
      <w:r w:rsidRPr="00766F4A">
        <w:t>bgp</w:t>
      </w:r>
      <w:proofErr w:type="spellEnd"/>
      <w:r w:rsidRPr="00766F4A">
        <w:t xml:space="preserve"> 100</w:t>
      </w:r>
    </w:p>
    <w:p w14:paraId="0094E3B7" w14:textId="77777777" w:rsidR="00ED2015" w:rsidRPr="00766F4A" w:rsidRDefault="00ED2015" w:rsidP="00ED2015">
      <w:r w:rsidRPr="00766F4A">
        <w:t xml:space="preserve">Router(config-router)# </w:t>
      </w:r>
      <w:proofErr w:type="spellStart"/>
      <w:r w:rsidRPr="00766F4A">
        <w:t>neighbor</w:t>
      </w:r>
      <w:proofErr w:type="spellEnd"/>
      <w:r w:rsidRPr="00766F4A">
        <w:t xml:space="preserve"> 192.168.12.2 remote-as 200</w:t>
      </w:r>
    </w:p>
    <w:p w14:paraId="36F26057" w14:textId="6AF094EE" w:rsidR="00ED2015" w:rsidRDefault="00ED2015" w:rsidP="00ED2015">
      <w:r w:rsidRPr="00766F4A">
        <w:t>Router(config-router)# network 10.0.0.0 mask 255.255.255.0</w:t>
      </w:r>
    </w:p>
    <w:p w14:paraId="053BCCB9" w14:textId="052A5A7F" w:rsidR="00766F4A" w:rsidRDefault="00766F4A" w:rsidP="00766F4A">
      <w:pPr>
        <w:rPr>
          <w:b/>
          <w:bCs/>
        </w:rPr>
      </w:pPr>
      <w:r w:rsidRPr="00ED2015">
        <w:rPr>
          <w:b/>
          <w:bCs/>
        </w:rPr>
        <w:t>R</w:t>
      </w:r>
      <w:r>
        <w:rPr>
          <w:b/>
          <w:bCs/>
        </w:rPr>
        <w:t>2</w:t>
      </w:r>
      <w:r w:rsidRPr="00ED2015">
        <w:rPr>
          <w:b/>
          <w:bCs/>
        </w:rPr>
        <w:t xml:space="preserve">(AS </w:t>
      </w:r>
      <w:r>
        <w:rPr>
          <w:b/>
          <w:bCs/>
        </w:rPr>
        <w:t>200</w:t>
      </w:r>
      <w:r w:rsidRPr="00ED2015">
        <w:rPr>
          <w:b/>
          <w:bCs/>
        </w:rPr>
        <w:t>)</w:t>
      </w:r>
    </w:p>
    <w:p w14:paraId="622976D9" w14:textId="25172696" w:rsidR="00766F4A" w:rsidRPr="00766F4A" w:rsidRDefault="00766F4A" w:rsidP="00766F4A">
      <w:pPr>
        <w:pStyle w:val="ListParagraph"/>
        <w:numPr>
          <w:ilvl w:val="0"/>
          <w:numId w:val="3"/>
        </w:numPr>
      </w:pPr>
      <w:r w:rsidRPr="00766F4A">
        <w:t>Change the name of the Router to R</w:t>
      </w:r>
      <w:r>
        <w:t>2</w:t>
      </w:r>
      <w:r w:rsidRPr="00766F4A">
        <w:t>.</w:t>
      </w:r>
    </w:p>
    <w:p w14:paraId="6BC15206" w14:textId="77777777" w:rsidR="00766F4A" w:rsidRDefault="00766F4A" w:rsidP="00766F4A">
      <w:pPr>
        <w:pStyle w:val="ListParagraph"/>
        <w:numPr>
          <w:ilvl w:val="0"/>
          <w:numId w:val="3"/>
        </w:numPr>
      </w:pPr>
      <w:r w:rsidRPr="00766F4A">
        <w:t>Assign the IP address to Se 0/1/0 as per the  addressing table.</w:t>
      </w:r>
    </w:p>
    <w:p w14:paraId="4431F91B" w14:textId="0C6163EF" w:rsidR="00766F4A" w:rsidRPr="00766F4A" w:rsidRDefault="00766F4A" w:rsidP="00243961">
      <w:pPr>
        <w:pStyle w:val="ListParagraph"/>
        <w:numPr>
          <w:ilvl w:val="0"/>
          <w:numId w:val="3"/>
        </w:numPr>
      </w:pPr>
      <w:r w:rsidRPr="00766F4A">
        <w:t>Assign the IP address to Se 0/1/</w:t>
      </w:r>
      <w:r>
        <w:t>1</w:t>
      </w:r>
      <w:r w:rsidRPr="00766F4A">
        <w:t xml:space="preserve"> as per the  addressing table.</w:t>
      </w:r>
    </w:p>
    <w:p w14:paraId="72749F4C" w14:textId="68101139" w:rsidR="00766F4A" w:rsidRPr="00766F4A" w:rsidRDefault="00766F4A" w:rsidP="00766F4A">
      <w:pPr>
        <w:pStyle w:val="ListParagraph"/>
        <w:numPr>
          <w:ilvl w:val="0"/>
          <w:numId w:val="3"/>
        </w:numPr>
      </w:pPr>
      <w:r w:rsidRPr="00766F4A">
        <w:t>Assign the IP address to Gi0/0/0</w:t>
      </w:r>
      <w:r w:rsidR="005F4BA7">
        <w:t xml:space="preserve"> </w:t>
      </w:r>
      <w:r w:rsidRPr="00766F4A">
        <w:t>as per the  address table.</w:t>
      </w:r>
    </w:p>
    <w:p w14:paraId="7F100ED5" w14:textId="2B1A67EE" w:rsidR="00766F4A" w:rsidRPr="00766F4A" w:rsidRDefault="00766F4A" w:rsidP="00766F4A">
      <w:r w:rsidRPr="00766F4A">
        <w:t xml:space="preserve">Router(config)# router </w:t>
      </w:r>
      <w:proofErr w:type="spellStart"/>
      <w:r w:rsidRPr="00766F4A">
        <w:t>bgp</w:t>
      </w:r>
      <w:proofErr w:type="spellEnd"/>
      <w:r w:rsidRPr="00766F4A">
        <w:t xml:space="preserve"> </w:t>
      </w:r>
      <w:r>
        <w:t>2</w:t>
      </w:r>
      <w:r w:rsidRPr="00766F4A">
        <w:t>00</w:t>
      </w:r>
    </w:p>
    <w:p w14:paraId="2615F4B2" w14:textId="0F5E12C3" w:rsidR="00766F4A" w:rsidRDefault="00766F4A" w:rsidP="00766F4A">
      <w:r w:rsidRPr="00766F4A">
        <w:t xml:space="preserve">Router(config-router)# </w:t>
      </w:r>
      <w:proofErr w:type="spellStart"/>
      <w:r w:rsidRPr="00766F4A">
        <w:t>neighbor</w:t>
      </w:r>
      <w:proofErr w:type="spellEnd"/>
      <w:r w:rsidRPr="00766F4A">
        <w:t xml:space="preserve"> 192.168.12.</w:t>
      </w:r>
      <w:r>
        <w:t>1</w:t>
      </w:r>
      <w:r w:rsidRPr="00766F4A">
        <w:t xml:space="preserve"> remote-as </w:t>
      </w:r>
      <w:r>
        <w:t>100</w:t>
      </w:r>
    </w:p>
    <w:p w14:paraId="259CF65C" w14:textId="416FAE6B" w:rsidR="00766F4A" w:rsidRPr="00766F4A" w:rsidRDefault="00766F4A" w:rsidP="00766F4A">
      <w:r w:rsidRPr="00766F4A">
        <w:t xml:space="preserve">Router(config-router)# </w:t>
      </w:r>
      <w:proofErr w:type="spellStart"/>
      <w:r w:rsidRPr="00766F4A">
        <w:t>neighbor</w:t>
      </w:r>
      <w:proofErr w:type="spellEnd"/>
      <w:r w:rsidRPr="00766F4A">
        <w:t xml:space="preserve"> 192.168.</w:t>
      </w:r>
      <w:r>
        <w:t>23</w:t>
      </w:r>
      <w:r w:rsidRPr="00766F4A">
        <w:t>.</w:t>
      </w:r>
      <w:r>
        <w:t>2</w:t>
      </w:r>
      <w:r w:rsidRPr="00766F4A">
        <w:t xml:space="preserve"> remote-as </w:t>
      </w:r>
      <w:r>
        <w:t>300</w:t>
      </w:r>
    </w:p>
    <w:p w14:paraId="3359191F" w14:textId="0691A0EE" w:rsidR="00766F4A" w:rsidRDefault="00766F4A" w:rsidP="00766F4A">
      <w:r w:rsidRPr="00766F4A">
        <w:t xml:space="preserve">Router(config-router)# network </w:t>
      </w:r>
      <w:r>
        <w:t>20</w:t>
      </w:r>
      <w:r w:rsidRPr="00766F4A">
        <w:t>.0.0.0 mask 255.255.255.0</w:t>
      </w:r>
    </w:p>
    <w:p w14:paraId="7F58731B" w14:textId="77777777" w:rsidR="00766F4A" w:rsidRDefault="00766F4A" w:rsidP="00ED2015"/>
    <w:p w14:paraId="2D419AE5" w14:textId="00204C15" w:rsidR="00766F4A" w:rsidRDefault="00766F4A" w:rsidP="00766F4A">
      <w:pPr>
        <w:rPr>
          <w:b/>
          <w:bCs/>
        </w:rPr>
      </w:pPr>
      <w:r w:rsidRPr="00ED2015">
        <w:rPr>
          <w:b/>
          <w:bCs/>
        </w:rPr>
        <w:t>R</w:t>
      </w:r>
      <w:r w:rsidR="005F4BA7">
        <w:rPr>
          <w:b/>
          <w:bCs/>
        </w:rPr>
        <w:t>3</w:t>
      </w:r>
      <w:r w:rsidRPr="00ED2015">
        <w:rPr>
          <w:b/>
          <w:bCs/>
        </w:rPr>
        <w:t xml:space="preserve">(AS </w:t>
      </w:r>
      <w:r w:rsidR="005F4BA7">
        <w:rPr>
          <w:b/>
          <w:bCs/>
        </w:rPr>
        <w:t>3</w:t>
      </w:r>
      <w:r>
        <w:rPr>
          <w:b/>
          <w:bCs/>
        </w:rPr>
        <w:t>00</w:t>
      </w:r>
      <w:r w:rsidRPr="00ED2015">
        <w:rPr>
          <w:b/>
          <w:bCs/>
        </w:rPr>
        <w:t>)</w:t>
      </w:r>
    </w:p>
    <w:p w14:paraId="48E0158A" w14:textId="3D23B2C4" w:rsidR="00766F4A" w:rsidRPr="00766F4A" w:rsidRDefault="00766F4A" w:rsidP="00766F4A">
      <w:pPr>
        <w:pStyle w:val="ListParagraph"/>
        <w:numPr>
          <w:ilvl w:val="0"/>
          <w:numId w:val="4"/>
        </w:numPr>
      </w:pPr>
      <w:r w:rsidRPr="00766F4A">
        <w:t>Change the name of the Router to R</w:t>
      </w:r>
      <w:r w:rsidR="005F4BA7">
        <w:t>3</w:t>
      </w:r>
      <w:r w:rsidRPr="00766F4A">
        <w:t>.</w:t>
      </w:r>
    </w:p>
    <w:p w14:paraId="57A71A82" w14:textId="77777777" w:rsidR="00766F4A" w:rsidRDefault="00766F4A" w:rsidP="00766F4A">
      <w:pPr>
        <w:pStyle w:val="ListParagraph"/>
        <w:numPr>
          <w:ilvl w:val="0"/>
          <w:numId w:val="4"/>
        </w:numPr>
      </w:pPr>
      <w:r w:rsidRPr="00766F4A">
        <w:t>Assign the IP address to Se 0/1/0 as per the  addressing table.</w:t>
      </w:r>
    </w:p>
    <w:p w14:paraId="5D04B87A" w14:textId="689F1F68" w:rsidR="00766F4A" w:rsidRDefault="00766F4A" w:rsidP="00766F4A">
      <w:pPr>
        <w:pStyle w:val="ListParagraph"/>
        <w:numPr>
          <w:ilvl w:val="0"/>
          <w:numId w:val="4"/>
        </w:numPr>
      </w:pPr>
      <w:r w:rsidRPr="00766F4A">
        <w:t>Assign the IP address to Gi0/0/0 as per the  address table.</w:t>
      </w:r>
    </w:p>
    <w:p w14:paraId="5FA45120" w14:textId="0B122021" w:rsidR="005F4BA7" w:rsidRPr="00766F4A" w:rsidRDefault="005F4BA7" w:rsidP="00766F4A">
      <w:pPr>
        <w:pStyle w:val="ListParagraph"/>
        <w:numPr>
          <w:ilvl w:val="0"/>
          <w:numId w:val="4"/>
        </w:numPr>
      </w:pPr>
      <w:r>
        <w:t>Configure BGP on R3</w:t>
      </w:r>
    </w:p>
    <w:p w14:paraId="325550E6" w14:textId="77777777" w:rsidR="00766F4A" w:rsidRDefault="00766F4A" w:rsidP="00ED2015"/>
    <w:p w14:paraId="6E0AAF4B" w14:textId="09011CA4" w:rsidR="005F4BA7" w:rsidRDefault="005F4BA7" w:rsidP="00ED2015">
      <w:r>
        <w:t>Configure IP addresses and default gateways on PC1,PC2, and PC3</w:t>
      </w:r>
    </w:p>
    <w:p w14:paraId="46F999E8" w14:textId="71187598" w:rsidR="005F4BA7" w:rsidRDefault="005F4BA7" w:rsidP="00ED2015">
      <w:pPr>
        <w:rPr>
          <w:b/>
          <w:bCs/>
        </w:rPr>
      </w:pPr>
      <w:r w:rsidRPr="005F4BA7">
        <w:rPr>
          <w:b/>
          <w:bCs/>
        </w:rPr>
        <w:t>Verification &amp; Testing</w:t>
      </w:r>
    </w:p>
    <w:p w14:paraId="6A63BE30" w14:textId="22EBC7F9" w:rsidR="005F4BA7" w:rsidRDefault="005F4BA7" w:rsidP="00ED2015">
      <w:pPr>
        <w:rPr>
          <w:b/>
          <w:bCs/>
        </w:rPr>
      </w:pPr>
      <w:r>
        <w:rPr>
          <w:b/>
          <w:bCs/>
        </w:rPr>
        <w:t xml:space="preserve">Check BGP </w:t>
      </w:r>
      <w:proofErr w:type="spellStart"/>
      <w:r>
        <w:rPr>
          <w:b/>
          <w:bCs/>
        </w:rPr>
        <w:t>Neighbors</w:t>
      </w:r>
      <w:proofErr w:type="spellEnd"/>
    </w:p>
    <w:p w14:paraId="5EACDA6F" w14:textId="7BBDCFAB" w:rsidR="005F4BA7" w:rsidRDefault="005F4BA7" w:rsidP="00ED2015">
      <w:pPr>
        <w:rPr>
          <w:i/>
          <w:iCs/>
        </w:rPr>
      </w:pPr>
      <w:r w:rsidRPr="005F4BA7">
        <w:rPr>
          <w:i/>
          <w:iCs/>
        </w:rPr>
        <w:t xml:space="preserve">Show </w:t>
      </w:r>
      <w:proofErr w:type="spellStart"/>
      <w:r w:rsidRPr="005F4BA7">
        <w:rPr>
          <w:i/>
          <w:iCs/>
        </w:rPr>
        <w:t>ip</w:t>
      </w:r>
      <w:proofErr w:type="spellEnd"/>
      <w:r w:rsidRPr="005F4BA7">
        <w:rPr>
          <w:i/>
          <w:iCs/>
        </w:rPr>
        <w:t xml:space="preserve"> </w:t>
      </w:r>
      <w:proofErr w:type="spellStart"/>
      <w:r w:rsidRPr="005F4BA7">
        <w:rPr>
          <w:i/>
          <w:iCs/>
        </w:rPr>
        <w:t>bgp</w:t>
      </w:r>
      <w:proofErr w:type="spellEnd"/>
      <w:r w:rsidRPr="005F4BA7">
        <w:rPr>
          <w:i/>
          <w:iCs/>
        </w:rPr>
        <w:t xml:space="preserve"> summary</w:t>
      </w:r>
      <w:r>
        <w:rPr>
          <w:i/>
          <w:iCs/>
        </w:rPr>
        <w:t xml:space="preserve">  - </w:t>
      </w:r>
      <w:r w:rsidRPr="005F4BA7">
        <w:rPr>
          <w:i/>
          <w:iCs/>
        </w:rPr>
        <w:t xml:space="preserve">All routers should establish BGP </w:t>
      </w:r>
      <w:proofErr w:type="spellStart"/>
      <w:r w:rsidRPr="005F4BA7">
        <w:rPr>
          <w:i/>
          <w:iCs/>
        </w:rPr>
        <w:t>neighbor</w:t>
      </w:r>
      <w:proofErr w:type="spellEnd"/>
      <w:r w:rsidRPr="005F4BA7">
        <w:rPr>
          <w:i/>
          <w:iCs/>
        </w:rPr>
        <w:t xml:space="preserve"> relationships.</w:t>
      </w:r>
    </w:p>
    <w:p w14:paraId="7A087010" w14:textId="4F741465" w:rsidR="005F4BA7" w:rsidRPr="005F4BA7" w:rsidRDefault="005F4BA7" w:rsidP="00ED2015">
      <w:pPr>
        <w:rPr>
          <w:b/>
          <w:bCs/>
        </w:rPr>
      </w:pPr>
      <w:r w:rsidRPr="005F4BA7">
        <w:rPr>
          <w:b/>
          <w:bCs/>
        </w:rPr>
        <w:t>Check the routing Table</w:t>
      </w:r>
    </w:p>
    <w:p w14:paraId="72917342" w14:textId="77777777" w:rsidR="005F4BA7" w:rsidRPr="005F4BA7" w:rsidRDefault="005F4BA7" w:rsidP="005F4BA7">
      <w:pPr>
        <w:rPr>
          <w:i/>
          <w:iCs/>
        </w:rPr>
      </w:pPr>
      <w:r w:rsidRPr="005F4BA7">
        <w:rPr>
          <w:i/>
          <w:iCs/>
        </w:rPr>
        <w:t xml:space="preserve">Show </w:t>
      </w:r>
      <w:proofErr w:type="spellStart"/>
      <w:r w:rsidRPr="005F4BA7">
        <w:rPr>
          <w:i/>
          <w:iCs/>
        </w:rPr>
        <w:t>ip</w:t>
      </w:r>
      <w:proofErr w:type="spellEnd"/>
      <w:r w:rsidRPr="005F4BA7">
        <w:rPr>
          <w:i/>
          <w:iCs/>
        </w:rPr>
        <w:t xml:space="preserve"> route</w:t>
      </w:r>
      <w:r>
        <w:rPr>
          <w:i/>
          <w:iCs/>
        </w:rPr>
        <w:t xml:space="preserve"> - </w:t>
      </w:r>
      <w:r w:rsidRPr="005F4BA7">
        <w:rPr>
          <w:i/>
          <w:iCs/>
        </w:rPr>
        <w:t>The routing table should correctly display BGP learned routes.</w:t>
      </w:r>
    </w:p>
    <w:p w14:paraId="4A4762AE" w14:textId="77777777" w:rsidR="00E82ACD" w:rsidRDefault="00E82ACD" w:rsidP="00ED2015">
      <w:pPr>
        <w:rPr>
          <w:b/>
          <w:bCs/>
        </w:rPr>
      </w:pPr>
    </w:p>
    <w:p w14:paraId="12473E3D" w14:textId="49E75226" w:rsidR="005F4BA7" w:rsidRPr="00E82ACD" w:rsidRDefault="00E82ACD" w:rsidP="00ED2015">
      <w:pPr>
        <w:rPr>
          <w:b/>
          <w:bCs/>
        </w:rPr>
      </w:pPr>
      <w:r w:rsidRPr="00E82ACD">
        <w:rPr>
          <w:b/>
          <w:bCs/>
        </w:rPr>
        <w:t>Test Connectivity (Ping)</w:t>
      </w:r>
    </w:p>
    <w:p w14:paraId="2F5AC507" w14:textId="400340F1" w:rsidR="005F4BA7" w:rsidRPr="00E82ACD" w:rsidRDefault="00E82ACD" w:rsidP="00ED2015">
      <w:pPr>
        <w:rPr>
          <w:i/>
          <w:iCs/>
        </w:rPr>
      </w:pPr>
      <w:r w:rsidRPr="00E82ACD">
        <w:rPr>
          <w:i/>
          <w:iCs/>
        </w:rPr>
        <w:t>From PC1 , ping PC3 :</w:t>
      </w:r>
      <w:r>
        <w:rPr>
          <w:i/>
          <w:iCs/>
        </w:rPr>
        <w:t xml:space="preserve">- </w:t>
      </w:r>
      <w:r w:rsidRPr="00E82ACD">
        <w:rPr>
          <w:i/>
          <w:iCs/>
        </w:rPr>
        <w:t>PCs in different networks should be able to communicate</w:t>
      </w:r>
    </w:p>
    <w:sectPr w:rsidR="005F4BA7" w:rsidRPr="00E82AC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7DEF9" w14:textId="77777777" w:rsidR="004E6342" w:rsidRDefault="004E6342" w:rsidP="00C96257">
      <w:pPr>
        <w:spacing w:after="0" w:line="240" w:lineRule="auto"/>
      </w:pPr>
      <w:r>
        <w:separator/>
      </w:r>
    </w:p>
  </w:endnote>
  <w:endnote w:type="continuationSeparator" w:id="0">
    <w:p w14:paraId="7EC8A20B" w14:textId="77777777" w:rsidR="004E6342" w:rsidRDefault="004E6342" w:rsidP="00C96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E15697" w14:textId="77777777" w:rsidR="00C96257" w:rsidRDefault="00C962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12B084" w14:textId="77777777" w:rsidR="00C96257" w:rsidRDefault="00C962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72BCC9" w14:textId="77777777" w:rsidR="00C96257" w:rsidRDefault="00C962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211FB4" w14:textId="77777777" w:rsidR="004E6342" w:rsidRDefault="004E6342" w:rsidP="00C96257">
      <w:pPr>
        <w:spacing w:after="0" w:line="240" w:lineRule="auto"/>
      </w:pPr>
      <w:r>
        <w:separator/>
      </w:r>
    </w:p>
  </w:footnote>
  <w:footnote w:type="continuationSeparator" w:id="0">
    <w:p w14:paraId="505A50F3" w14:textId="77777777" w:rsidR="004E6342" w:rsidRDefault="004E6342" w:rsidP="00C962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9E241D" w14:textId="77777777" w:rsidR="00C96257" w:rsidRDefault="00C962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5C8FDF" w14:textId="77777777" w:rsidR="00C96257" w:rsidRDefault="00C962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6DE012" w14:textId="77777777" w:rsidR="00C96257" w:rsidRDefault="00C962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1535F6"/>
    <w:multiLevelType w:val="hybridMultilevel"/>
    <w:tmpl w:val="B53E977C"/>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16411CB"/>
    <w:multiLevelType w:val="multilevel"/>
    <w:tmpl w:val="BCFEC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2F5087"/>
    <w:multiLevelType w:val="hybridMultilevel"/>
    <w:tmpl w:val="B53E977C"/>
    <w:lvl w:ilvl="0" w:tplc="E0F0E84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5D1776"/>
    <w:multiLevelType w:val="hybridMultilevel"/>
    <w:tmpl w:val="B53E977C"/>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44663635">
    <w:abstractNumId w:val="1"/>
  </w:num>
  <w:num w:numId="2" w16cid:durableId="2133398374">
    <w:abstractNumId w:val="2"/>
  </w:num>
  <w:num w:numId="3" w16cid:durableId="1269972186">
    <w:abstractNumId w:val="0"/>
  </w:num>
  <w:num w:numId="4" w16cid:durableId="12368161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927"/>
    <w:rsid w:val="00413DE9"/>
    <w:rsid w:val="004C2927"/>
    <w:rsid w:val="004E6342"/>
    <w:rsid w:val="005F4BA7"/>
    <w:rsid w:val="007119A1"/>
    <w:rsid w:val="00766F4A"/>
    <w:rsid w:val="00C96257"/>
    <w:rsid w:val="00E82ACD"/>
    <w:rsid w:val="00EC1B74"/>
    <w:rsid w:val="00ED20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81FB7"/>
  <w15:chartTrackingRefBased/>
  <w15:docId w15:val="{1EEBC5CF-4119-4D0C-B07B-B5750EF2D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9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29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9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9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9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9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9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9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9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9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29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9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9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9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9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9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9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927"/>
    <w:rPr>
      <w:rFonts w:eastAsiaTheme="majorEastAsia" w:cstheme="majorBidi"/>
      <w:color w:val="272727" w:themeColor="text1" w:themeTint="D8"/>
    </w:rPr>
  </w:style>
  <w:style w:type="paragraph" w:styleId="Title">
    <w:name w:val="Title"/>
    <w:basedOn w:val="Normal"/>
    <w:next w:val="Normal"/>
    <w:link w:val="TitleChar"/>
    <w:uiPriority w:val="10"/>
    <w:qFormat/>
    <w:rsid w:val="004C29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9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9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9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927"/>
    <w:pPr>
      <w:spacing w:before="160"/>
      <w:jc w:val="center"/>
    </w:pPr>
    <w:rPr>
      <w:i/>
      <w:iCs/>
      <w:color w:val="404040" w:themeColor="text1" w:themeTint="BF"/>
    </w:rPr>
  </w:style>
  <w:style w:type="character" w:customStyle="1" w:styleId="QuoteChar">
    <w:name w:val="Quote Char"/>
    <w:basedOn w:val="DefaultParagraphFont"/>
    <w:link w:val="Quote"/>
    <w:uiPriority w:val="29"/>
    <w:rsid w:val="004C2927"/>
    <w:rPr>
      <w:i/>
      <w:iCs/>
      <w:color w:val="404040" w:themeColor="text1" w:themeTint="BF"/>
    </w:rPr>
  </w:style>
  <w:style w:type="paragraph" w:styleId="ListParagraph">
    <w:name w:val="List Paragraph"/>
    <w:basedOn w:val="Normal"/>
    <w:uiPriority w:val="34"/>
    <w:qFormat/>
    <w:rsid w:val="004C2927"/>
    <w:pPr>
      <w:ind w:left="720"/>
      <w:contextualSpacing/>
    </w:pPr>
  </w:style>
  <w:style w:type="character" w:styleId="IntenseEmphasis">
    <w:name w:val="Intense Emphasis"/>
    <w:basedOn w:val="DefaultParagraphFont"/>
    <w:uiPriority w:val="21"/>
    <w:qFormat/>
    <w:rsid w:val="004C2927"/>
    <w:rPr>
      <w:i/>
      <w:iCs/>
      <w:color w:val="0F4761" w:themeColor="accent1" w:themeShade="BF"/>
    </w:rPr>
  </w:style>
  <w:style w:type="paragraph" w:styleId="IntenseQuote">
    <w:name w:val="Intense Quote"/>
    <w:basedOn w:val="Normal"/>
    <w:next w:val="Normal"/>
    <w:link w:val="IntenseQuoteChar"/>
    <w:uiPriority w:val="30"/>
    <w:qFormat/>
    <w:rsid w:val="004C29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927"/>
    <w:rPr>
      <w:i/>
      <w:iCs/>
      <w:color w:val="0F4761" w:themeColor="accent1" w:themeShade="BF"/>
    </w:rPr>
  </w:style>
  <w:style w:type="character" w:styleId="IntenseReference">
    <w:name w:val="Intense Reference"/>
    <w:basedOn w:val="DefaultParagraphFont"/>
    <w:uiPriority w:val="32"/>
    <w:qFormat/>
    <w:rsid w:val="004C2927"/>
    <w:rPr>
      <w:b/>
      <w:bCs/>
      <w:smallCaps/>
      <w:color w:val="0F4761" w:themeColor="accent1" w:themeShade="BF"/>
      <w:spacing w:val="5"/>
    </w:rPr>
  </w:style>
  <w:style w:type="table" w:styleId="TableGrid">
    <w:name w:val="Table Grid"/>
    <w:basedOn w:val="TableNormal"/>
    <w:uiPriority w:val="39"/>
    <w:rsid w:val="004C29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962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257"/>
  </w:style>
  <w:style w:type="paragraph" w:styleId="Footer">
    <w:name w:val="footer"/>
    <w:basedOn w:val="Normal"/>
    <w:link w:val="FooterChar"/>
    <w:uiPriority w:val="99"/>
    <w:unhideWhenUsed/>
    <w:rsid w:val="00C962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2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884599">
      <w:bodyDiv w:val="1"/>
      <w:marLeft w:val="0"/>
      <w:marRight w:val="0"/>
      <w:marTop w:val="0"/>
      <w:marBottom w:val="0"/>
      <w:divBdr>
        <w:top w:val="none" w:sz="0" w:space="0" w:color="auto"/>
        <w:left w:val="none" w:sz="0" w:space="0" w:color="auto"/>
        <w:bottom w:val="none" w:sz="0" w:space="0" w:color="auto"/>
        <w:right w:val="none" w:sz="0" w:space="0" w:color="auto"/>
      </w:divBdr>
    </w:div>
    <w:div w:id="1381318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421</Words>
  <Characters>2402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4</cp:revision>
  <dcterms:created xsi:type="dcterms:W3CDTF">2025-03-24T00:25:00Z</dcterms:created>
  <dcterms:modified xsi:type="dcterms:W3CDTF">2025-03-24T06:40:00Z</dcterms:modified>
</cp:coreProperties>
</file>