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33E" w:rsidRPr="002C48A8" w:rsidRDefault="0030633E" w:rsidP="00EC6188">
      <w:pPr>
        <w:widowControl w:val="0"/>
        <w:autoSpaceDE w:val="0"/>
        <w:autoSpaceDN w:val="0"/>
        <w:adjustRightInd w:val="0"/>
        <w:spacing w:line="259" w:lineRule="atLeast"/>
        <w:jc w:val="both"/>
        <w:rPr>
          <w:rFonts w:cs="Arial"/>
          <w:b/>
          <w:bCs/>
          <w:szCs w:val="24"/>
          <w:u w:val="single"/>
        </w:rPr>
      </w:pPr>
      <w:r w:rsidRPr="002C48A8">
        <w:rPr>
          <w:rFonts w:cs="Arial"/>
          <w:b/>
          <w:bCs/>
          <w:szCs w:val="24"/>
          <w:u w:val="single"/>
        </w:rPr>
        <w:t xml:space="preserve">Reflection of </w:t>
      </w:r>
      <w:r w:rsidR="006572E9" w:rsidRPr="002C48A8">
        <w:rPr>
          <w:rFonts w:cs="Arial"/>
          <w:b/>
          <w:bCs/>
          <w:szCs w:val="24"/>
          <w:u w:val="single"/>
        </w:rPr>
        <w:t>returning to educ</w:t>
      </w:r>
      <w:r w:rsidR="00AA1BDD" w:rsidRPr="002C48A8">
        <w:rPr>
          <w:rFonts w:cs="Arial"/>
          <w:b/>
          <w:bCs/>
          <w:szCs w:val="24"/>
          <w:u w:val="single"/>
        </w:rPr>
        <w:t>a</w:t>
      </w:r>
      <w:r w:rsidR="006572E9" w:rsidRPr="002C48A8">
        <w:rPr>
          <w:rFonts w:cs="Arial"/>
          <w:b/>
          <w:bCs/>
          <w:szCs w:val="24"/>
          <w:u w:val="single"/>
        </w:rPr>
        <w:t>tion</w:t>
      </w:r>
      <w:r w:rsidR="007823B9">
        <w:rPr>
          <w:rFonts w:cs="Arial"/>
          <w:b/>
          <w:bCs/>
          <w:szCs w:val="24"/>
          <w:u w:val="single"/>
        </w:rPr>
        <w:t xml:space="preserve"> </w:t>
      </w:r>
      <w:r w:rsidR="006572E9" w:rsidRPr="002C48A8">
        <w:rPr>
          <w:rFonts w:cs="Arial"/>
          <w:b/>
          <w:bCs/>
          <w:szCs w:val="24"/>
          <w:u w:val="single"/>
        </w:rPr>
        <w:t>a</w:t>
      </w:r>
      <w:r w:rsidRPr="002C48A8">
        <w:rPr>
          <w:rFonts w:cs="Arial"/>
          <w:b/>
          <w:bCs/>
          <w:szCs w:val="24"/>
          <w:u w:val="single"/>
        </w:rPr>
        <w:t>ssignment</w:t>
      </w:r>
    </w:p>
    <w:p w:rsidR="0030633E" w:rsidRPr="002C48A8" w:rsidRDefault="0030633E" w:rsidP="00EC6188">
      <w:pPr>
        <w:widowControl w:val="0"/>
        <w:autoSpaceDE w:val="0"/>
        <w:autoSpaceDN w:val="0"/>
        <w:adjustRightInd w:val="0"/>
        <w:spacing w:line="259" w:lineRule="atLeast"/>
        <w:jc w:val="both"/>
        <w:rPr>
          <w:rFonts w:cs="Arial"/>
          <w:szCs w:val="24"/>
        </w:rPr>
      </w:pPr>
      <w:r w:rsidRPr="002C48A8">
        <w:rPr>
          <w:rFonts w:cs="Arial"/>
          <w:szCs w:val="24"/>
        </w:rPr>
        <w:t>For the purpose of this reflectio</w:t>
      </w:r>
      <w:r w:rsidR="00AC7959">
        <w:rPr>
          <w:rFonts w:cs="Arial"/>
          <w:szCs w:val="24"/>
        </w:rPr>
        <w:t>n, I will be using</w:t>
      </w:r>
      <w:r w:rsidR="001A5FCC">
        <w:rPr>
          <w:rFonts w:cs="Arial"/>
          <w:szCs w:val="24"/>
        </w:rPr>
        <w:t xml:space="preserve"> Gibbs reflective learning model.</w:t>
      </w:r>
      <w:sdt>
        <w:sdtPr>
          <w:rPr>
            <w:rFonts w:cs="Arial"/>
            <w:szCs w:val="24"/>
          </w:rPr>
          <w:id w:val="-1509830321"/>
          <w:citation/>
        </w:sdtPr>
        <w:sdtContent>
          <w:r w:rsidR="007529CF">
            <w:rPr>
              <w:rFonts w:cs="Arial"/>
              <w:szCs w:val="24"/>
            </w:rPr>
            <w:fldChar w:fldCharType="begin"/>
          </w:r>
          <w:r w:rsidR="00AC7959">
            <w:rPr>
              <w:rFonts w:cs="Arial"/>
              <w:szCs w:val="24"/>
            </w:rPr>
            <w:instrText xml:space="preserve"> CITATION Gib88 \l 2057 </w:instrText>
          </w:r>
          <w:r w:rsidR="007529CF">
            <w:rPr>
              <w:rFonts w:cs="Arial"/>
              <w:szCs w:val="24"/>
            </w:rPr>
            <w:fldChar w:fldCharType="separate"/>
          </w:r>
          <w:r w:rsidR="00AC7959" w:rsidRPr="00AC7959">
            <w:rPr>
              <w:rFonts w:cs="Arial"/>
              <w:noProof/>
              <w:szCs w:val="24"/>
            </w:rPr>
            <w:t>(Gibbs, 1988)</w:t>
          </w:r>
          <w:r w:rsidR="007529CF">
            <w:rPr>
              <w:rFonts w:cs="Arial"/>
              <w:szCs w:val="24"/>
            </w:rPr>
            <w:fldChar w:fldCharType="end"/>
          </w:r>
        </w:sdtContent>
      </w:sdt>
    </w:p>
    <w:p w:rsidR="0030633E" w:rsidRPr="002C48A8" w:rsidRDefault="0030633E" w:rsidP="00EC6188">
      <w:pPr>
        <w:widowControl w:val="0"/>
        <w:autoSpaceDE w:val="0"/>
        <w:autoSpaceDN w:val="0"/>
        <w:adjustRightInd w:val="0"/>
        <w:spacing w:line="259" w:lineRule="atLeast"/>
        <w:jc w:val="both"/>
        <w:rPr>
          <w:rFonts w:cs="Arial"/>
          <w:szCs w:val="24"/>
          <w:u w:val="single"/>
        </w:rPr>
      </w:pPr>
      <w:r w:rsidRPr="002C48A8">
        <w:rPr>
          <w:rFonts w:cs="Arial"/>
          <w:szCs w:val="24"/>
          <w:u w:val="single"/>
        </w:rPr>
        <w:t>Description</w:t>
      </w:r>
    </w:p>
    <w:p w:rsidR="00E04240" w:rsidRDefault="00FF761E" w:rsidP="00EC6188">
      <w:pPr>
        <w:widowControl w:val="0"/>
        <w:autoSpaceDE w:val="0"/>
        <w:autoSpaceDN w:val="0"/>
        <w:adjustRightInd w:val="0"/>
        <w:spacing w:line="259" w:lineRule="atLeast"/>
        <w:jc w:val="both"/>
        <w:rPr>
          <w:rFonts w:cs="Arial"/>
          <w:szCs w:val="24"/>
        </w:rPr>
      </w:pPr>
      <w:r w:rsidRPr="002C48A8">
        <w:rPr>
          <w:rFonts w:cs="Arial"/>
          <w:szCs w:val="24"/>
        </w:rPr>
        <w:t>In early November 2020,</w:t>
      </w:r>
      <w:r w:rsidR="001F66EF" w:rsidRPr="002C48A8">
        <w:rPr>
          <w:rFonts w:cs="Arial"/>
          <w:szCs w:val="24"/>
        </w:rPr>
        <w:t>I received</w:t>
      </w:r>
      <w:r w:rsidR="00C77AE3">
        <w:rPr>
          <w:rFonts w:cs="Arial"/>
          <w:szCs w:val="24"/>
        </w:rPr>
        <w:t xml:space="preserve">a </w:t>
      </w:r>
      <w:r w:rsidRPr="002C48A8">
        <w:rPr>
          <w:rFonts w:cs="Arial"/>
          <w:szCs w:val="24"/>
        </w:rPr>
        <w:t>brief</w:t>
      </w:r>
      <w:r w:rsidR="00AA1BDD" w:rsidRPr="002C48A8">
        <w:rPr>
          <w:rFonts w:cs="Arial"/>
          <w:szCs w:val="24"/>
        </w:rPr>
        <w:t xml:space="preserve"> out</w:t>
      </w:r>
      <w:r w:rsidR="00F32EC1" w:rsidRPr="002C48A8">
        <w:rPr>
          <w:rFonts w:cs="Arial"/>
          <w:szCs w:val="24"/>
        </w:rPr>
        <w:t xml:space="preserve">line </w:t>
      </w:r>
      <w:r w:rsidR="00C77AE3">
        <w:rPr>
          <w:rFonts w:cs="Arial"/>
          <w:szCs w:val="24"/>
        </w:rPr>
        <w:t xml:space="preserve">of a </w:t>
      </w:r>
      <w:r w:rsidR="0089109F" w:rsidRPr="002C48A8">
        <w:rPr>
          <w:rFonts w:cs="Arial"/>
          <w:szCs w:val="24"/>
        </w:rPr>
        <w:t>course,</w:t>
      </w:r>
      <w:r w:rsidR="00F32EC1" w:rsidRPr="002C48A8">
        <w:rPr>
          <w:rFonts w:cs="Arial"/>
          <w:szCs w:val="24"/>
        </w:rPr>
        <w:t xml:space="preserve"> Skills for the Workplace</w:t>
      </w:r>
      <w:r w:rsidR="002C48A8">
        <w:rPr>
          <w:rFonts w:cs="Arial"/>
          <w:szCs w:val="24"/>
        </w:rPr>
        <w:t xml:space="preserve">. </w:t>
      </w:r>
      <w:r w:rsidR="00C77AE3">
        <w:rPr>
          <w:rFonts w:cs="Arial"/>
          <w:szCs w:val="24"/>
        </w:rPr>
        <w:t xml:space="preserve">Following </w:t>
      </w:r>
      <w:r w:rsidR="00F32EC1" w:rsidRPr="002C48A8">
        <w:rPr>
          <w:rFonts w:cs="Arial"/>
          <w:szCs w:val="24"/>
        </w:rPr>
        <w:t xml:space="preserve">further </w:t>
      </w:r>
      <w:r w:rsidR="00237ADA" w:rsidRPr="002C48A8">
        <w:rPr>
          <w:rFonts w:cs="Arial"/>
          <w:szCs w:val="24"/>
        </w:rPr>
        <w:t>enquiries</w:t>
      </w:r>
      <w:r w:rsidR="00C77AE3">
        <w:rPr>
          <w:rFonts w:cs="Arial"/>
          <w:szCs w:val="24"/>
        </w:rPr>
        <w:t xml:space="preserve">, </w:t>
      </w:r>
      <w:r w:rsidR="00F32EC1" w:rsidRPr="002C48A8">
        <w:rPr>
          <w:rFonts w:cs="Arial"/>
          <w:szCs w:val="24"/>
        </w:rPr>
        <w:t xml:space="preserve">I decided to make an </w:t>
      </w:r>
      <w:r w:rsidR="002C48A8">
        <w:rPr>
          <w:rFonts w:cs="Arial"/>
          <w:szCs w:val="24"/>
        </w:rPr>
        <w:t xml:space="preserve">application to the university. </w:t>
      </w:r>
      <w:r w:rsidR="00F32EC1" w:rsidRPr="002C48A8">
        <w:rPr>
          <w:rFonts w:cs="Arial"/>
          <w:szCs w:val="24"/>
        </w:rPr>
        <w:t>As we are in the midst of worldwide pandemic, and at that ti</w:t>
      </w:r>
      <w:r w:rsidR="00236FD2" w:rsidRPr="002C48A8">
        <w:rPr>
          <w:rFonts w:cs="Arial"/>
          <w:szCs w:val="24"/>
        </w:rPr>
        <w:t xml:space="preserve">me, no face to face meetings were taking </w:t>
      </w:r>
      <w:r w:rsidR="00F32EC1" w:rsidRPr="002C48A8">
        <w:rPr>
          <w:rFonts w:cs="Arial"/>
          <w:szCs w:val="24"/>
        </w:rPr>
        <w:t>place in Wales, all communication was undertaken via online platforms such as ‘What’s App’, Microsoft TEA</w:t>
      </w:r>
      <w:r w:rsidR="002C48A8">
        <w:rPr>
          <w:rFonts w:cs="Arial"/>
          <w:szCs w:val="24"/>
        </w:rPr>
        <w:t xml:space="preserve">MS, emails or telephone calls. </w:t>
      </w:r>
    </w:p>
    <w:p w:rsidR="00F32EC1" w:rsidRPr="002C48A8" w:rsidRDefault="00F32EC1" w:rsidP="00EC6188">
      <w:pPr>
        <w:widowControl w:val="0"/>
        <w:autoSpaceDE w:val="0"/>
        <w:autoSpaceDN w:val="0"/>
        <w:adjustRightInd w:val="0"/>
        <w:spacing w:line="259" w:lineRule="atLeast"/>
        <w:jc w:val="both"/>
        <w:rPr>
          <w:rFonts w:cs="Arial"/>
          <w:szCs w:val="24"/>
        </w:rPr>
      </w:pPr>
      <w:r w:rsidRPr="002C48A8">
        <w:rPr>
          <w:rFonts w:cs="Arial"/>
          <w:szCs w:val="24"/>
        </w:rPr>
        <w:t xml:space="preserve">Following the submission of my application, I was then invited to attend an online test </w:t>
      </w:r>
      <w:r w:rsidR="001F66EF" w:rsidRPr="002C48A8">
        <w:rPr>
          <w:rFonts w:cs="Arial"/>
          <w:szCs w:val="24"/>
        </w:rPr>
        <w:t xml:space="preserve">and </w:t>
      </w:r>
      <w:r w:rsidR="002C48A8">
        <w:rPr>
          <w:rFonts w:cs="Arial"/>
          <w:szCs w:val="24"/>
        </w:rPr>
        <w:t>interview via TEAMS.</w:t>
      </w:r>
      <w:r w:rsidRPr="002C48A8">
        <w:rPr>
          <w:rFonts w:cs="Arial"/>
          <w:szCs w:val="24"/>
        </w:rPr>
        <w:t>I was advised via email that I had been successful in securing a place on the course.</w:t>
      </w:r>
      <w:r w:rsidR="001F66EF" w:rsidRPr="002C48A8">
        <w:rPr>
          <w:rFonts w:cs="Arial"/>
          <w:szCs w:val="24"/>
        </w:rPr>
        <w:t>Initially, it was expected that the course would be delivered face to face, however, with further restrictions imposed in Wales,</w:t>
      </w:r>
      <w:r w:rsidR="0011399C">
        <w:rPr>
          <w:rFonts w:cs="Arial"/>
          <w:szCs w:val="24"/>
        </w:rPr>
        <w:t xml:space="preserve"> l</w:t>
      </w:r>
      <w:r w:rsidR="001F66EF" w:rsidRPr="002C48A8">
        <w:rPr>
          <w:rFonts w:cs="Arial"/>
          <w:szCs w:val="24"/>
        </w:rPr>
        <w:t xml:space="preserve">earning has been </w:t>
      </w:r>
      <w:r w:rsidR="0011399C">
        <w:rPr>
          <w:rFonts w:cs="Arial"/>
          <w:szCs w:val="24"/>
        </w:rPr>
        <w:t xml:space="preserve">delivered </w:t>
      </w:r>
      <w:r w:rsidR="001F66EF" w:rsidRPr="002C48A8">
        <w:rPr>
          <w:rFonts w:cs="Arial"/>
          <w:szCs w:val="24"/>
        </w:rPr>
        <w:t>via TEAMS</w:t>
      </w:r>
      <w:r w:rsidR="00AC7959">
        <w:rPr>
          <w:rFonts w:cs="Arial"/>
          <w:szCs w:val="24"/>
        </w:rPr>
        <w:t>.</w:t>
      </w:r>
    </w:p>
    <w:p w:rsidR="0030633E" w:rsidRPr="002C48A8" w:rsidRDefault="0030633E" w:rsidP="00EC6188">
      <w:pPr>
        <w:widowControl w:val="0"/>
        <w:autoSpaceDE w:val="0"/>
        <w:autoSpaceDN w:val="0"/>
        <w:adjustRightInd w:val="0"/>
        <w:spacing w:line="259" w:lineRule="atLeast"/>
        <w:jc w:val="both"/>
        <w:rPr>
          <w:rFonts w:cs="Arial"/>
          <w:szCs w:val="24"/>
          <w:u w:val="single"/>
        </w:rPr>
      </w:pPr>
      <w:r w:rsidRPr="002C48A8">
        <w:rPr>
          <w:rFonts w:cs="Arial"/>
          <w:szCs w:val="24"/>
          <w:u w:val="single"/>
        </w:rPr>
        <w:t>Feelings</w:t>
      </w:r>
    </w:p>
    <w:p w:rsidR="00E04240" w:rsidRDefault="00754815" w:rsidP="00EC6188">
      <w:pPr>
        <w:widowControl w:val="0"/>
        <w:autoSpaceDE w:val="0"/>
        <w:autoSpaceDN w:val="0"/>
        <w:adjustRightInd w:val="0"/>
        <w:spacing w:line="259" w:lineRule="atLeast"/>
        <w:jc w:val="both"/>
        <w:rPr>
          <w:rFonts w:cs="Arial"/>
          <w:szCs w:val="24"/>
        </w:rPr>
      </w:pPr>
      <w:r w:rsidRPr="002C48A8">
        <w:rPr>
          <w:rFonts w:cs="Arial"/>
          <w:szCs w:val="24"/>
        </w:rPr>
        <w:t>When I received the message about this course, I initially gave it no attention thinking it was unsuitable fo</w:t>
      </w:r>
      <w:r w:rsidR="00E04240">
        <w:rPr>
          <w:rFonts w:cs="Arial"/>
          <w:szCs w:val="24"/>
        </w:rPr>
        <w:t xml:space="preserve">r me as I was already working. </w:t>
      </w:r>
      <w:r w:rsidR="001F66EF" w:rsidRPr="002C48A8">
        <w:rPr>
          <w:rFonts w:cs="Arial"/>
          <w:szCs w:val="24"/>
        </w:rPr>
        <w:t>However, I had always wanted to further my education so decided to pursue this</w:t>
      </w:r>
      <w:r w:rsidR="006C10E6" w:rsidRPr="002C48A8">
        <w:rPr>
          <w:rFonts w:cs="Arial"/>
          <w:szCs w:val="24"/>
        </w:rPr>
        <w:t>.</w:t>
      </w:r>
      <w:r w:rsidR="00024020">
        <w:rPr>
          <w:rFonts w:cs="Arial"/>
          <w:szCs w:val="24"/>
        </w:rPr>
        <w:t xml:space="preserve">A </w:t>
      </w:r>
      <w:r w:rsidR="001A5FCC">
        <w:rPr>
          <w:rFonts w:cs="Arial"/>
          <w:szCs w:val="24"/>
        </w:rPr>
        <w:t>report</w:t>
      </w:r>
      <w:r w:rsidR="00024020">
        <w:rPr>
          <w:rFonts w:cs="Arial"/>
          <w:szCs w:val="24"/>
        </w:rPr>
        <w:t xml:space="preserve"> found</w:t>
      </w:r>
      <w:r w:rsidR="00024020" w:rsidRPr="00024020">
        <w:rPr>
          <w:rFonts w:cs="Arial"/>
          <w:szCs w:val="24"/>
        </w:rPr>
        <w:t xml:space="preserve"> that </w:t>
      </w:r>
      <w:r w:rsidR="001A5FCC">
        <w:rPr>
          <w:rFonts w:cs="Arial"/>
          <w:szCs w:val="24"/>
        </w:rPr>
        <w:t>“</w:t>
      </w:r>
      <w:r w:rsidR="00024020" w:rsidRPr="00024020">
        <w:rPr>
          <w:rFonts w:cs="Arial"/>
          <w:szCs w:val="24"/>
        </w:rPr>
        <w:t>a third of men and nearly a third of women who participated in further education got a better job as a result</w:t>
      </w:r>
      <w:r w:rsidR="001A5FCC">
        <w:rPr>
          <w:rFonts w:cs="Arial"/>
          <w:szCs w:val="24"/>
        </w:rPr>
        <w:t>”</w:t>
      </w:r>
      <w:r w:rsidR="00024020" w:rsidRPr="00024020">
        <w:rPr>
          <w:rFonts w:cs="Arial"/>
          <w:szCs w:val="24"/>
        </w:rPr>
        <w:t>.</w:t>
      </w:r>
      <w:sdt>
        <w:sdtPr>
          <w:rPr>
            <w:rFonts w:cs="Arial"/>
            <w:szCs w:val="24"/>
          </w:rPr>
          <w:id w:val="2023051882"/>
          <w:citation/>
        </w:sdtPr>
        <w:sdtContent>
          <w:r w:rsidR="007529CF">
            <w:rPr>
              <w:rFonts w:cs="Arial"/>
              <w:szCs w:val="24"/>
            </w:rPr>
            <w:fldChar w:fldCharType="begin"/>
          </w:r>
          <w:r w:rsidR="00CA0E44">
            <w:rPr>
              <w:rFonts w:cs="Arial"/>
              <w:szCs w:val="24"/>
            </w:rPr>
            <w:instrText xml:space="preserve">CITATION Mat13 \l 2057 </w:instrText>
          </w:r>
          <w:r w:rsidR="007529CF">
            <w:rPr>
              <w:rFonts w:cs="Arial"/>
              <w:szCs w:val="24"/>
            </w:rPr>
            <w:fldChar w:fldCharType="separate"/>
          </w:r>
          <w:r w:rsidR="00CA0E44" w:rsidRPr="00CA0E44">
            <w:rPr>
              <w:rFonts w:cs="Arial"/>
              <w:noProof/>
              <w:szCs w:val="24"/>
            </w:rPr>
            <w:t>(Hancock, 2013)</w:t>
          </w:r>
          <w:r w:rsidR="007529CF">
            <w:rPr>
              <w:rFonts w:cs="Arial"/>
              <w:szCs w:val="24"/>
            </w:rPr>
            <w:fldChar w:fldCharType="end"/>
          </w:r>
        </w:sdtContent>
      </w:sdt>
    </w:p>
    <w:p w:rsidR="006C10E6" w:rsidRPr="002C48A8" w:rsidRDefault="006C10E6" w:rsidP="00EC6188">
      <w:pPr>
        <w:widowControl w:val="0"/>
        <w:autoSpaceDE w:val="0"/>
        <w:autoSpaceDN w:val="0"/>
        <w:adjustRightInd w:val="0"/>
        <w:spacing w:line="259" w:lineRule="atLeast"/>
        <w:jc w:val="both"/>
        <w:rPr>
          <w:rFonts w:cs="Arial"/>
          <w:szCs w:val="24"/>
        </w:rPr>
      </w:pPr>
      <w:r w:rsidRPr="002C48A8">
        <w:rPr>
          <w:rFonts w:cs="Arial"/>
          <w:szCs w:val="24"/>
        </w:rPr>
        <w:t>I was quite excited about the fact that I may be able to study at higher level education</w:t>
      </w:r>
      <w:r w:rsidR="00E04240">
        <w:rPr>
          <w:rFonts w:cs="Arial"/>
          <w:szCs w:val="24"/>
        </w:rPr>
        <w:t xml:space="preserve">. </w:t>
      </w:r>
      <w:r w:rsidRPr="002C48A8">
        <w:rPr>
          <w:rFonts w:cs="Arial"/>
          <w:szCs w:val="24"/>
        </w:rPr>
        <w:t>The interview to my surprise was easy go</w:t>
      </w:r>
      <w:r w:rsidR="001A5FCC">
        <w:rPr>
          <w:rFonts w:cs="Arial"/>
          <w:szCs w:val="24"/>
        </w:rPr>
        <w:t>ing and I did no</w:t>
      </w:r>
      <w:r w:rsidR="00E04240">
        <w:rPr>
          <w:rFonts w:cs="Arial"/>
          <w:szCs w:val="24"/>
        </w:rPr>
        <w:t xml:space="preserve">t feel nervous. </w:t>
      </w:r>
      <w:r w:rsidRPr="002C48A8">
        <w:rPr>
          <w:rFonts w:cs="Arial"/>
          <w:szCs w:val="24"/>
        </w:rPr>
        <w:t xml:space="preserve">When I was informed that I was successful in </w:t>
      </w:r>
      <w:r w:rsidR="00F04879" w:rsidRPr="002C48A8">
        <w:rPr>
          <w:rFonts w:cs="Arial"/>
          <w:szCs w:val="24"/>
        </w:rPr>
        <w:t>gaining</w:t>
      </w:r>
      <w:r w:rsidRPr="002C48A8">
        <w:rPr>
          <w:rFonts w:cs="Arial"/>
          <w:szCs w:val="24"/>
        </w:rPr>
        <w:t xml:space="preserve"> a space on the course I </w:t>
      </w:r>
      <w:r w:rsidR="0089109F" w:rsidRPr="002C48A8">
        <w:rPr>
          <w:rFonts w:cs="Arial"/>
          <w:szCs w:val="24"/>
        </w:rPr>
        <w:t xml:space="preserve">was </w:t>
      </w:r>
      <w:r w:rsidR="001C2FBD" w:rsidRPr="002C48A8">
        <w:rPr>
          <w:rFonts w:cs="Arial"/>
          <w:szCs w:val="24"/>
        </w:rPr>
        <w:t xml:space="preserve">really </w:t>
      </w:r>
      <w:r w:rsidR="00F04879" w:rsidRPr="002C48A8">
        <w:rPr>
          <w:rFonts w:cs="Arial"/>
          <w:szCs w:val="24"/>
        </w:rPr>
        <w:t>excited</w:t>
      </w:r>
      <w:r w:rsidR="001C2FBD" w:rsidRPr="002C48A8">
        <w:rPr>
          <w:rFonts w:cs="Arial"/>
          <w:szCs w:val="24"/>
        </w:rPr>
        <w:t>.</w:t>
      </w:r>
    </w:p>
    <w:p w:rsidR="001C2FBD" w:rsidRPr="002C48A8" w:rsidRDefault="006C10E6" w:rsidP="00EC6188">
      <w:pPr>
        <w:widowControl w:val="0"/>
        <w:autoSpaceDE w:val="0"/>
        <w:autoSpaceDN w:val="0"/>
        <w:adjustRightInd w:val="0"/>
        <w:spacing w:line="259" w:lineRule="atLeast"/>
        <w:jc w:val="both"/>
        <w:rPr>
          <w:rFonts w:cs="Arial"/>
          <w:szCs w:val="24"/>
        </w:rPr>
      </w:pPr>
      <w:r w:rsidRPr="002C48A8">
        <w:rPr>
          <w:rFonts w:cs="Arial"/>
          <w:szCs w:val="24"/>
        </w:rPr>
        <w:t xml:space="preserve">At induction, it was interesting to see how </w:t>
      </w:r>
      <w:r w:rsidR="00F04879" w:rsidRPr="002C48A8">
        <w:rPr>
          <w:rFonts w:cs="Arial"/>
          <w:szCs w:val="24"/>
        </w:rPr>
        <w:t>universities</w:t>
      </w:r>
      <w:r w:rsidR="0089109F" w:rsidRPr="002C48A8">
        <w:rPr>
          <w:rFonts w:cs="Arial"/>
          <w:szCs w:val="24"/>
        </w:rPr>
        <w:t xml:space="preserve"> worked and</w:t>
      </w:r>
      <w:r w:rsidR="001F66EF" w:rsidRPr="002C48A8">
        <w:rPr>
          <w:rFonts w:cs="Arial"/>
          <w:szCs w:val="24"/>
        </w:rPr>
        <w:t xml:space="preserve">how they had adapted to </w:t>
      </w:r>
      <w:r w:rsidR="00E04240">
        <w:rPr>
          <w:rFonts w:cs="Arial"/>
          <w:szCs w:val="24"/>
        </w:rPr>
        <w:t xml:space="preserve">teaching online. </w:t>
      </w:r>
      <w:r w:rsidRPr="002C48A8">
        <w:rPr>
          <w:rFonts w:cs="Arial"/>
          <w:szCs w:val="24"/>
        </w:rPr>
        <w:t>I had been using TEAMSsince the start of the pandemic</w:t>
      </w:r>
      <w:r w:rsidR="001F66EF" w:rsidRPr="002C48A8">
        <w:rPr>
          <w:rFonts w:cs="Arial"/>
          <w:szCs w:val="24"/>
        </w:rPr>
        <w:t xml:space="preserve"> for work</w:t>
      </w:r>
      <w:r w:rsidRPr="002C48A8">
        <w:rPr>
          <w:rFonts w:cs="Arial"/>
          <w:szCs w:val="24"/>
        </w:rPr>
        <w:t xml:space="preserve">, but I wasn’t sure how education </w:t>
      </w:r>
      <w:r w:rsidR="00E04240">
        <w:rPr>
          <w:rFonts w:cs="Arial"/>
          <w:szCs w:val="24"/>
        </w:rPr>
        <w:t xml:space="preserve">were using it. </w:t>
      </w:r>
      <w:r w:rsidR="00EE6177" w:rsidRPr="002C48A8">
        <w:rPr>
          <w:rFonts w:cs="Arial"/>
          <w:szCs w:val="24"/>
        </w:rPr>
        <w:t>I was determined to make it work and succeed</w:t>
      </w:r>
      <w:r w:rsidR="001F66EF" w:rsidRPr="002C48A8">
        <w:rPr>
          <w:rFonts w:cs="Arial"/>
          <w:szCs w:val="24"/>
        </w:rPr>
        <w:t>.</w:t>
      </w:r>
      <w:r w:rsidR="001C2FBD" w:rsidRPr="002C48A8">
        <w:rPr>
          <w:rFonts w:cs="Arial"/>
          <w:szCs w:val="24"/>
        </w:rPr>
        <w:t xml:space="preserve">There was a little </w:t>
      </w:r>
      <w:r w:rsidR="00F04879" w:rsidRPr="002C48A8">
        <w:rPr>
          <w:rFonts w:cs="Arial"/>
          <w:szCs w:val="24"/>
        </w:rPr>
        <w:t>frustration</w:t>
      </w:r>
      <w:r w:rsidR="001C2FBD" w:rsidRPr="002C48A8">
        <w:rPr>
          <w:rFonts w:cs="Arial"/>
          <w:szCs w:val="24"/>
        </w:rPr>
        <w:t xml:space="preserve"> around ensuring the internet </w:t>
      </w:r>
      <w:r w:rsidR="001F66EF" w:rsidRPr="002C48A8">
        <w:rPr>
          <w:rFonts w:cs="Arial"/>
          <w:szCs w:val="24"/>
        </w:rPr>
        <w:t>was</w:t>
      </w:r>
      <w:r w:rsidR="001C2FBD" w:rsidRPr="002C48A8">
        <w:rPr>
          <w:rFonts w:cs="Arial"/>
          <w:szCs w:val="24"/>
        </w:rPr>
        <w:t xml:space="preserve"> working</w:t>
      </w:r>
      <w:r w:rsidR="001F66EF" w:rsidRPr="002C48A8">
        <w:rPr>
          <w:rFonts w:cs="Arial"/>
          <w:szCs w:val="24"/>
        </w:rPr>
        <w:t xml:space="preserve"> to enable a </w:t>
      </w:r>
      <w:r w:rsidR="001C2FBD" w:rsidRPr="002C48A8">
        <w:rPr>
          <w:rFonts w:cs="Arial"/>
          <w:szCs w:val="24"/>
        </w:rPr>
        <w:t>full lesson</w:t>
      </w:r>
      <w:r w:rsidR="001F66EF" w:rsidRPr="002C48A8">
        <w:rPr>
          <w:rFonts w:cs="Arial"/>
          <w:szCs w:val="24"/>
        </w:rPr>
        <w:t xml:space="preserve"> without disruption</w:t>
      </w:r>
      <w:r w:rsidR="001C2FBD" w:rsidRPr="002C48A8">
        <w:rPr>
          <w:rFonts w:cs="Arial"/>
          <w:szCs w:val="24"/>
        </w:rPr>
        <w:t xml:space="preserve">, but after the second week, </w:t>
      </w:r>
      <w:r w:rsidR="0089109F" w:rsidRPr="002C48A8">
        <w:rPr>
          <w:rFonts w:cs="Arial"/>
          <w:szCs w:val="24"/>
        </w:rPr>
        <w:t>making</w:t>
      </w:r>
      <w:r w:rsidR="001C2FBD" w:rsidRPr="002C48A8">
        <w:rPr>
          <w:rFonts w:cs="Arial"/>
          <w:szCs w:val="24"/>
        </w:rPr>
        <w:t xml:space="preserve"> some minor </w:t>
      </w:r>
      <w:r w:rsidR="001F66EF" w:rsidRPr="002C48A8">
        <w:rPr>
          <w:rFonts w:cs="Arial"/>
          <w:szCs w:val="24"/>
        </w:rPr>
        <w:t xml:space="preserve">amendments helped me.  </w:t>
      </w:r>
    </w:p>
    <w:p w:rsidR="00EE1C52" w:rsidRPr="002C48A8" w:rsidRDefault="001C2FBD" w:rsidP="00EC6188">
      <w:pPr>
        <w:widowControl w:val="0"/>
        <w:autoSpaceDE w:val="0"/>
        <w:autoSpaceDN w:val="0"/>
        <w:adjustRightInd w:val="0"/>
        <w:spacing w:line="259" w:lineRule="atLeast"/>
        <w:jc w:val="both"/>
        <w:rPr>
          <w:rFonts w:cs="Arial"/>
          <w:szCs w:val="24"/>
        </w:rPr>
      </w:pPr>
      <w:r w:rsidRPr="002C48A8">
        <w:rPr>
          <w:rFonts w:cs="Arial"/>
          <w:szCs w:val="24"/>
        </w:rPr>
        <w:t xml:space="preserve">I have really enjoyed learning </w:t>
      </w:r>
      <w:r w:rsidR="00E04240">
        <w:rPr>
          <w:rFonts w:cs="Arial"/>
          <w:szCs w:val="24"/>
        </w:rPr>
        <w:t xml:space="preserve">in the comfort of my own home. </w:t>
      </w:r>
      <w:r w:rsidRPr="002C48A8">
        <w:rPr>
          <w:rFonts w:cs="Arial"/>
          <w:szCs w:val="24"/>
        </w:rPr>
        <w:t xml:space="preserve">I feel a little anxious about </w:t>
      </w:r>
      <w:r w:rsidR="0089109F" w:rsidRPr="002C48A8">
        <w:rPr>
          <w:rFonts w:cs="Arial"/>
          <w:szCs w:val="24"/>
        </w:rPr>
        <w:t>going to</w:t>
      </w:r>
      <w:r w:rsidRPr="002C48A8">
        <w:rPr>
          <w:rFonts w:cs="Arial"/>
          <w:szCs w:val="24"/>
        </w:rPr>
        <w:t xml:space="preserve"> face to face learning</w:t>
      </w:r>
      <w:r w:rsidR="0089109F" w:rsidRPr="002C48A8">
        <w:rPr>
          <w:rFonts w:cs="Arial"/>
          <w:szCs w:val="24"/>
        </w:rPr>
        <w:t xml:space="preserve"> which could be due to a lack of </w:t>
      </w:r>
      <w:r w:rsidR="00237ADA" w:rsidRPr="002C48A8">
        <w:rPr>
          <w:rFonts w:cs="Arial"/>
          <w:szCs w:val="24"/>
        </w:rPr>
        <w:t>self-confidence</w:t>
      </w:r>
      <w:r w:rsidR="0089109F" w:rsidRPr="002C48A8">
        <w:rPr>
          <w:rFonts w:cs="Arial"/>
          <w:szCs w:val="24"/>
        </w:rPr>
        <w:t xml:space="preserve"> and personal safety concerns due to the pandemic.One of the fears I have is</w:t>
      </w:r>
      <w:r w:rsidR="00EE1C52" w:rsidRPr="002C48A8">
        <w:rPr>
          <w:rFonts w:cs="Arial"/>
          <w:szCs w:val="24"/>
        </w:rPr>
        <w:t xml:space="preserve"> going into a large class room with lots of other unknown people, and being a mature student, whether I would be able to keep up with the pace of work, understand the work and time management.</w:t>
      </w:r>
    </w:p>
    <w:p w:rsidR="0030633E" w:rsidRPr="002C48A8" w:rsidRDefault="0030633E" w:rsidP="00EC6188">
      <w:pPr>
        <w:widowControl w:val="0"/>
        <w:autoSpaceDE w:val="0"/>
        <w:autoSpaceDN w:val="0"/>
        <w:adjustRightInd w:val="0"/>
        <w:spacing w:line="259" w:lineRule="atLeast"/>
        <w:jc w:val="both"/>
        <w:rPr>
          <w:rFonts w:cs="Arial"/>
          <w:szCs w:val="24"/>
          <w:u w:val="single"/>
        </w:rPr>
      </w:pPr>
      <w:r w:rsidRPr="002C48A8">
        <w:rPr>
          <w:rFonts w:cs="Arial"/>
          <w:szCs w:val="24"/>
          <w:u w:val="single"/>
        </w:rPr>
        <w:t>Evaluation</w:t>
      </w:r>
    </w:p>
    <w:p w:rsidR="00AA5053" w:rsidRPr="002C48A8" w:rsidRDefault="00C77AE3" w:rsidP="00EC618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sz w:val="22"/>
          <w:bdr w:val="none" w:sz="0" w:space="0" w:color="auto" w:frame="1"/>
        </w:rPr>
      </w:pPr>
      <w:r>
        <w:rPr>
          <w:rFonts w:asciiTheme="minorHAnsi" w:hAnsiTheme="minorHAnsi" w:cs="Arial"/>
          <w:sz w:val="22"/>
          <w:bdr w:val="none" w:sz="0" w:space="0" w:color="auto" w:frame="1"/>
        </w:rPr>
        <w:t>Having used</w:t>
      </w:r>
      <w:r w:rsidR="00D5113F" w:rsidRPr="002C48A8">
        <w:rPr>
          <w:rFonts w:asciiTheme="minorHAnsi" w:hAnsiTheme="minorHAnsi" w:cs="Arial"/>
          <w:sz w:val="22"/>
          <w:bdr w:val="none" w:sz="0" w:space="0" w:color="auto" w:frame="1"/>
        </w:rPr>
        <w:t xml:space="preserve"> TEAMS si</w:t>
      </w:r>
      <w:r>
        <w:rPr>
          <w:rFonts w:asciiTheme="minorHAnsi" w:hAnsiTheme="minorHAnsi" w:cs="Arial"/>
          <w:sz w:val="22"/>
          <w:bdr w:val="none" w:sz="0" w:space="0" w:color="auto" w:frame="1"/>
        </w:rPr>
        <w:t>nce the start of the pandemic,</w:t>
      </w:r>
      <w:r w:rsidR="008932B6">
        <w:rPr>
          <w:rFonts w:asciiTheme="minorHAnsi" w:hAnsiTheme="minorHAnsi" w:cs="Arial"/>
          <w:sz w:val="22"/>
          <w:bdr w:val="none" w:sz="0" w:space="0" w:color="auto" w:frame="1"/>
        </w:rPr>
        <w:t xml:space="preserve">I am able to </w:t>
      </w:r>
      <w:r w:rsidR="009205DD" w:rsidRPr="002C48A8">
        <w:rPr>
          <w:rFonts w:asciiTheme="minorHAnsi" w:hAnsiTheme="minorHAnsi" w:cs="Arial"/>
          <w:sz w:val="22"/>
          <w:bdr w:val="none" w:sz="0" w:space="0" w:color="auto" w:frame="1"/>
        </w:rPr>
        <w:t>use</w:t>
      </w:r>
      <w:r>
        <w:rPr>
          <w:rFonts w:asciiTheme="minorHAnsi" w:hAnsiTheme="minorHAnsi" w:cs="Arial"/>
          <w:sz w:val="22"/>
          <w:bdr w:val="none" w:sz="0" w:space="0" w:color="auto" w:frame="1"/>
        </w:rPr>
        <w:t>many</w:t>
      </w:r>
      <w:r w:rsidR="009205DD" w:rsidRPr="002C48A8">
        <w:rPr>
          <w:rFonts w:asciiTheme="minorHAnsi" w:hAnsiTheme="minorHAnsi" w:cs="Arial"/>
          <w:sz w:val="22"/>
          <w:bdr w:val="none" w:sz="0" w:space="0" w:color="auto" w:frame="1"/>
        </w:rPr>
        <w:t xml:space="preserve"> functions</w:t>
      </w:r>
      <w:r w:rsidR="00D5113F" w:rsidRPr="002C48A8">
        <w:rPr>
          <w:rFonts w:asciiTheme="minorHAnsi" w:hAnsiTheme="minorHAnsi" w:cs="Arial"/>
          <w:sz w:val="22"/>
          <w:bdr w:val="none" w:sz="0" w:space="0" w:color="auto" w:frame="1"/>
        </w:rPr>
        <w:t>.</w:t>
      </w:r>
      <w:r w:rsidR="008932B6">
        <w:rPr>
          <w:rFonts w:asciiTheme="minorHAnsi" w:hAnsiTheme="minorHAnsi" w:cs="Arial"/>
          <w:sz w:val="22"/>
          <w:bdr w:val="none" w:sz="0" w:space="0" w:color="auto" w:frame="1"/>
        </w:rPr>
        <w:t>For example,</w:t>
      </w:r>
      <w:r w:rsidR="009205DD" w:rsidRPr="002C48A8">
        <w:rPr>
          <w:rFonts w:asciiTheme="minorHAnsi" w:hAnsiTheme="minorHAnsi" w:cs="Arial"/>
          <w:sz w:val="22"/>
          <w:bdr w:val="none" w:sz="0" w:space="0" w:color="auto" w:frame="1"/>
        </w:rPr>
        <w:t xml:space="preserve"> a </w:t>
      </w:r>
      <w:r w:rsidR="00AA5053" w:rsidRPr="002C48A8">
        <w:rPr>
          <w:rFonts w:asciiTheme="minorHAnsi" w:hAnsiTheme="minorHAnsi" w:cs="Arial"/>
          <w:sz w:val="22"/>
          <w:bdr w:val="none" w:sz="0" w:space="0" w:color="auto" w:frame="1"/>
        </w:rPr>
        <w:t>different</w:t>
      </w:r>
      <w:r w:rsidR="009205DD" w:rsidRPr="002C48A8">
        <w:rPr>
          <w:rFonts w:asciiTheme="minorHAnsi" w:hAnsiTheme="minorHAnsi" w:cs="Arial"/>
          <w:sz w:val="22"/>
          <w:bdr w:val="none" w:sz="0" w:space="0" w:color="auto" w:frame="1"/>
        </w:rPr>
        <w:t xml:space="preserve"> background, make use of the mute button to cancel the background noise whilst lectures were ongoing</w:t>
      </w:r>
      <w:r w:rsidR="00D5113F" w:rsidRPr="002C48A8">
        <w:rPr>
          <w:rFonts w:asciiTheme="minorHAnsi" w:hAnsiTheme="minorHAnsi" w:cs="Arial"/>
          <w:sz w:val="22"/>
          <w:bdr w:val="none" w:sz="0" w:space="0" w:color="auto" w:frame="1"/>
        </w:rPr>
        <w:t>.</w:t>
      </w:r>
    </w:p>
    <w:p w:rsidR="00AA5053" w:rsidRDefault="00AA5053" w:rsidP="00EC618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dr w:val="none" w:sz="0" w:space="0" w:color="auto" w:frame="1"/>
        </w:rPr>
      </w:pPr>
    </w:p>
    <w:p w:rsidR="00AA5053" w:rsidRPr="002C48A8" w:rsidRDefault="009205DD" w:rsidP="00EC618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sz w:val="22"/>
          <w:szCs w:val="22"/>
          <w:bdr w:val="none" w:sz="0" w:space="0" w:color="auto" w:frame="1"/>
        </w:rPr>
      </w:pPr>
      <w:r w:rsidRPr="002C48A8">
        <w:rPr>
          <w:rFonts w:asciiTheme="minorHAnsi" w:hAnsiTheme="minorHAnsi" w:cs="Arial"/>
          <w:sz w:val="22"/>
          <w:szCs w:val="22"/>
          <w:bdr w:val="none" w:sz="0" w:space="0" w:color="auto" w:frame="1"/>
        </w:rPr>
        <w:t xml:space="preserve">Not so effective was using an Apple laptop as I found that the </w:t>
      </w:r>
      <w:r w:rsidR="00E04240">
        <w:rPr>
          <w:rFonts w:asciiTheme="minorHAnsi" w:hAnsiTheme="minorHAnsi" w:cs="Arial"/>
          <w:sz w:val="22"/>
          <w:szCs w:val="22"/>
          <w:bdr w:val="none" w:sz="0" w:space="0" w:color="auto" w:frame="1"/>
        </w:rPr>
        <w:t>Panapto videos would not play. I</w:t>
      </w:r>
      <w:r w:rsidR="00AA5053" w:rsidRPr="002C48A8">
        <w:rPr>
          <w:rFonts w:asciiTheme="minorHAnsi" w:hAnsiTheme="minorHAnsi" w:cs="Arial"/>
          <w:sz w:val="22"/>
          <w:szCs w:val="22"/>
          <w:bdr w:val="none" w:sz="0" w:space="0" w:color="auto" w:frame="1"/>
        </w:rPr>
        <w:t xml:space="preserve"> overcame this by using an alternative laptop.</w:t>
      </w:r>
    </w:p>
    <w:p w:rsidR="00AA5053" w:rsidRPr="002C48A8" w:rsidRDefault="00AA5053" w:rsidP="00EC618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sz w:val="22"/>
          <w:szCs w:val="22"/>
          <w:bdr w:val="none" w:sz="0" w:space="0" w:color="auto" w:frame="1"/>
        </w:rPr>
      </w:pPr>
    </w:p>
    <w:p w:rsidR="00AA5053" w:rsidRPr="002C48A8" w:rsidRDefault="009205DD" w:rsidP="00EC618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sz w:val="22"/>
          <w:szCs w:val="22"/>
          <w:bdr w:val="none" w:sz="0" w:space="0" w:color="auto" w:frame="1"/>
        </w:rPr>
      </w:pPr>
      <w:r w:rsidRPr="002C48A8">
        <w:rPr>
          <w:rFonts w:asciiTheme="minorHAnsi" w:hAnsiTheme="minorHAnsi" w:cs="Arial"/>
          <w:sz w:val="22"/>
          <w:szCs w:val="22"/>
          <w:bdr w:val="none" w:sz="0" w:space="0" w:color="auto" w:frame="1"/>
        </w:rPr>
        <w:t>I engaged in lessons by listening and asking questions to clearly understand what was being discussed</w:t>
      </w:r>
      <w:r w:rsidR="00950D70" w:rsidRPr="002C48A8">
        <w:rPr>
          <w:rFonts w:asciiTheme="minorHAnsi" w:hAnsiTheme="minorHAnsi" w:cs="Arial"/>
          <w:sz w:val="22"/>
          <w:szCs w:val="22"/>
          <w:bdr w:val="none" w:sz="0" w:space="0" w:color="auto" w:frame="1"/>
        </w:rPr>
        <w:t xml:space="preserve"> and made many notes</w:t>
      </w:r>
      <w:r w:rsidR="00E04240">
        <w:rPr>
          <w:rFonts w:asciiTheme="minorHAnsi" w:hAnsiTheme="minorHAnsi" w:cs="Arial"/>
          <w:sz w:val="22"/>
          <w:szCs w:val="22"/>
          <w:bdr w:val="none" w:sz="0" w:space="0" w:color="auto" w:frame="1"/>
        </w:rPr>
        <w:t xml:space="preserve">. </w:t>
      </w:r>
      <w:r w:rsidRPr="002C48A8">
        <w:rPr>
          <w:rFonts w:asciiTheme="minorHAnsi" w:hAnsiTheme="minorHAnsi" w:cs="Arial"/>
          <w:sz w:val="22"/>
          <w:szCs w:val="22"/>
          <w:bdr w:val="none" w:sz="0" w:space="0" w:color="auto" w:frame="1"/>
        </w:rPr>
        <w:t>However, on one occasion I did struggle to find the join instructions for the lecture and subsequently ended up being late for the lecture.</w:t>
      </w:r>
    </w:p>
    <w:p w:rsidR="00AA5053" w:rsidRDefault="00AA5053" w:rsidP="00EC618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dr w:val="none" w:sz="0" w:space="0" w:color="auto" w:frame="1"/>
        </w:rPr>
      </w:pPr>
    </w:p>
    <w:p w:rsidR="00AA5053" w:rsidRPr="00E04240" w:rsidRDefault="00C77AE3" w:rsidP="00EC618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sz w:val="22"/>
          <w:bdr w:val="none" w:sz="0" w:space="0" w:color="auto" w:frame="1"/>
        </w:rPr>
      </w:pPr>
      <w:r>
        <w:rPr>
          <w:rFonts w:asciiTheme="minorHAnsi" w:hAnsiTheme="minorHAnsi" w:cs="Arial"/>
          <w:sz w:val="22"/>
          <w:bdr w:val="none" w:sz="0" w:space="0" w:color="auto" w:frame="1"/>
        </w:rPr>
        <w:lastRenderedPageBreak/>
        <w:t>T</w:t>
      </w:r>
      <w:r w:rsidR="00EE1C52" w:rsidRPr="00E04240">
        <w:rPr>
          <w:rFonts w:asciiTheme="minorHAnsi" w:hAnsiTheme="minorHAnsi" w:cs="Arial"/>
          <w:sz w:val="22"/>
          <w:bdr w:val="none" w:sz="0" w:space="0" w:color="auto" w:frame="1"/>
        </w:rPr>
        <w:t xml:space="preserve">he </w:t>
      </w:r>
      <w:r>
        <w:rPr>
          <w:rFonts w:asciiTheme="minorHAnsi" w:hAnsiTheme="minorHAnsi" w:cs="Arial"/>
          <w:sz w:val="22"/>
          <w:bdr w:val="none" w:sz="0" w:space="0" w:color="auto" w:frame="1"/>
        </w:rPr>
        <w:t>induction session</w:t>
      </w:r>
      <w:r w:rsidR="00AA5053" w:rsidRPr="00E04240">
        <w:rPr>
          <w:rFonts w:asciiTheme="minorHAnsi" w:hAnsiTheme="minorHAnsi" w:cs="Arial"/>
          <w:sz w:val="22"/>
          <w:bdr w:val="none" w:sz="0" w:space="0" w:color="auto" w:frame="1"/>
        </w:rPr>
        <w:t xml:space="preserve"> set out a clear timetable of lessons. This worked w</w:t>
      </w:r>
      <w:r>
        <w:rPr>
          <w:rFonts w:asciiTheme="minorHAnsi" w:hAnsiTheme="minorHAnsi" w:cs="Arial"/>
          <w:sz w:val="22"/>
          <w:bdr w:val="none" w:sz="0" w:space="0" w:color="auto" w:frame="1"/>
        </w:rPr>
        <w:t>ell in terms of time management.</w:t>
      </w:r>
    </w:p>
    <w:p w:rsidR="00AA5053" w:rsidRPr="00E04240" w:rsidRDefault="00AA5053" w:rsidP="00EC618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sz w:val="22"/>
          <w:bdr w:val="none" w:sz="0" w:space="0" w:color="auto" w:frame="1"/>
        </w:rPr>
      </w:pPr>
    </w:p>
    <w:p w:rsidR="00AA5053" w:rsidRPr="00E04240" w:rsidRDefault="00AA5053" w:rsidP="00AA505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sz w:val="22"/>
          <w:bdr w:val="none" w:sz="0" w:space="0" w:color="auto" w:frame="1"/>
        </w:rPr>
      </w:pPr>
      <w:r w:rsidRPr="00E04240">
        <w:rPr>
          <w:rFonts w:asciiTheme="minorHAnsi" w:hAnsiTheme="minorHAnsi" w:cs="Arial"/>
          <w:sz w:val="22"/>
          <w:bdr w:val="none" w:sz="0" w:space="0" w:color="auto" w:frame="1"/>
        </w:rPr>
        <w:t>Overall, returning to education has been made easier by online learning.</w:t>
      </w:r>
      <w:r w:rsidR="00666E4A" w:rsidRPr="00E04240">
        <w:rPr>
          <w:rFonts w:asciiTheme="minorHAnsi" w:hAnsiTheme="minorHAnsi" w:cs="Arial"/>
          <w:sz w:val="22"/>
          <w:bdr w:val="none" w:sz="0" w:space="0" w:color="auto" w:frame="1"/>
        </w:rPr>
        <w:t xml:space="preserve">There is an element of fear </w:t>
      </w:r>
      <w:r w:rsidR="00EE6177" w:rsidRPr="00E04240">
        <w:rPr>
          <w:rFonts w:asciiTheme="minorHAnsi" w:hAnsiTheme="minorHAnsi" w:cs="Arial"/>
          <w:sz w:val="22"/>
          <w:bdr w:val="none" w:sz="0" w:space="0" w:color="auto" w:frame="1"/>
        </w:rPr>
        <w:t xml:space="preserve">which manifests from a </w:t>
      </w:r>
      <w:r w:rsidR="00666E4A" w:rsidRPr="00E04240">
        <w:rPr>
          <w:rFonts w:asciiTheme="minorHAnsi" w:hAnsiTheme="minorHAnsi" w:cs="Arial"/>
          <w:sz w:val="22"/>
          <w:bdr w:val="none" w:sz="0" w:space="0" w:color="auto" w:frame="1"/>
        </w:rPr>
        <w:t>lack of self-confidence.</w:t>
      </w:r>
    </w:p>
    <w:p w:rsidR="00AA5053" w:rsidRPr="00E04240" w:rsidRDefault="00AA5053" w:rsidP="00AA505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sz w:val="22"/>
          <w:bdr w:val="none" w:sz="0" w:space="0" w:color="auto" w:frame="1"/>
        </w:rPr>
      </w:pPr>
    </w:p>
    <w:p w:rsidR="0030633E" w:rsidRPr="00E04240" w:rsidRDefault="0030633E" w:rsidP="00EC6188">
      <w:pPr>
        <w:widowControl w:val="0"/>
        <w:autoSpaceDE w:val="0"/>
        <w:autoSpaceDN w:val="0"/>
        <w:adjustRightInd w:val="0"/>
        <w:spacing w:line="259" w:lineRule="atLeast"/>
        <w:jc w:val="both"/>
        <w:rPr>
          <w:rFonts w:cs="Arial"/>
          <w:szCs w:val="24"/>
          <w:u w:val="single"/>
        </w:rPr>
      </w:pPr>
      <w:r w:rsidRPr="00E04240">
        <w:rPr>
          <w:rFonts w:cs="Arial"/>
          <w:szCs w:val="24"/>
          <w:u w:val="single"/>
        </w:rPr>
        <w:t>Analysis</w:t>
      </w:r>
    </w:p>
    <w:p w:rsidR="00EE1C52" w:rsidRPr="00E04240" w:rsidRDefault="00F04879" w:rsidP="00EC6188">
      <w:pPr>
        <w:widowControl w:val="0"/>
        <w:autoSpaceDE w:val="0"/>
        <w:autoSpaceDN w:val="0"/>
        <w:adjustRightInd w:val="0"/>
        <w:spacing w:line="259" w:lineRule="atLeast"/>
        <w:jc w:val="both"/>
        <w:rPr>
          <w:rFonts w:cs="Arial"/>
          <w:szCs w:val="24"/>
        </w:rPr>
      </w:pPr>
      <w:r w:rsidRPr="00E04240">
        <w:rPr>
          <w:rFonts w:cs="Arial"/>
          <w:szCs w:val="24"/>
        </w:rPr>
        <w:t>The induction session was very th</w:t>
      </w:r>
      <w:r w:rsidR="00E04240">
        <w:rPr>
          <w:rFonts w:cs="Arial"/>
          <w:szCs w:val="24"/>
        </w:rPr>
        <w:t>o</w:t>
      </w:r>
      <w:r w:rsidRPr="00E04240">
        <w:rPr>
          <w:rFonts w:cs="Arial"/>
          <w:szCs w:val="24"/>
        </w:rPr>
        <w:t xml:space="preserve">rough and gave students information on what to expect </w:t>
      </w:r>
      <w:r w:rsidR="00C77AE3">
        <w:rPr>
          <w:rFonts w:cs="Arial"/>
          <w:szCs w:val="24"/>
        </w:rPr>
        <w:t xml:space="preserve">and </w:t>
      </w:r>
      <w:r w:rsidRPr="00E04240">
        <w:rPr>
          <w:rFonts w:cs="Arial"/>
          <w:szCs w:val="24"/>
        </w:rPr>
        <w:t>what the course would cover.</w:t>
      </w:r>
      <w:r w:rsidR="0089109F" w:rsidRPr="00E04240">
        <w:rPr>
          <w:rFonts w:cs="Arial"/>
          <w:szCs w:val="24"/>
        </w:rPr>
        <w:t>The teachers have c</w:t>
      </w:r>
      <w:r w:rsidRPr="00E04240">
        <w:rPr>
          <w:rFonts w:cs="Arial"/>
          <w:szCs w:val="24"/>
        </w:rPr>
        <w:t xml:space="preserve">ome through clearly </w:t>
      </w:r>
      <w:r w:rsidR="0089109F" w:rsidRPr="00E04240">
        <w:rPr>
          <w:rFonts w:cs="Arial"/>
          <w:szCs w:val="24"/>
        </w:rPr>
        <w:t xml:space="preserve">using TEAMS </w:t>
      </w:r>
      <w:r w:rsidRPr="00E04240">
        <w:rPr>
          <w:rFonts w:cs="Arial"/>
          <w:szCs w:val="24"/>
        </w:rPr>
        <w:t>and students are able to ask th</w:t>
      </w:r>
      <w:r w:rsidR="00E04240">
        <w:rPr>
          <w:rFonts w:cs="Arial"/>
          <w:szCs w:val="24"/>
        </w:rPr>
        <w:t xml:space="preserve">eir questions if they need to. </w:t>
      </w:r>
      <w:r w:rsidR="00EE1C52" w:rsidRPr="00E04240">
        <w:rPr>
          <w:rFonts w:cs="Arial"/>
          <w:szCs w:val="24"/>
        </w:rPr>
        <w:t>Clear instructions are provided to all students on how to join online sessions, on lecture based activities and extra support services available.</w:t>
      </w:r>
    </w:p>
    <w:p w:rsidR="001A5FCC" w:rsidRDefault="00E04240" w:rsidP="003A1102">
      <w:pPr>
        <w:widowControl w:val="0"/>
        <w:autoSpaceDE w:val="0"/>
        <w:autoSpaceDN w:val="0"/>
        <w:adjustRightInd w:val="0"/>
        <w:spacing w:line="259" w:lineRule="atLeast"/>
        <w:jc w:val="both"/>
        <w:rPr>
          <w:rFonts w:cs="Arial"/>
          <w:szCs w:val="24"/>
        </w:rPr>
      </w:pPr>
      <w:r>
        <w:rPr>
          <w:rFonts w:cs="Arial"/>
          <w:szCs w:val="24"/>
        </w:rPr>
        <w:t>S</w:t>
      </w:r>
      <w:r w:rsidR="00EE6177" w:rsidRPr="00E04240">
        <w:rPr>
          <w:rFonts w:cs="Arial"/>
          <w:szCs w:val="24"/>
        </w:rPr>
        <w:t xml:space="preserve">ometimes </w:t>
      </w:r>
      <w:r w:rsidR="008932B6">
        <w:rPr>
          <w:rFonts w:cs="Arial"/>
          <w:szCs w:val="24"/>
        </w:rPr>
        <w:t xml:space="preserve">as </w:t>
      </w:r>
      <w:r w:rsidR="00EE6177" w:rsidRPr="00E04240">
        <w:rPr>
          <w:rFonts w:cs="Arial"/>
          <w:szCs w:val="24"/>
        </w:rPr>
        <w:t xml:space="preserve">adults </w:t>
      </w:r>
      <w:r w:rsidR="008932B6">
        <w:rPr>
          <w:rFonts w:cs="Arial"/>
          <w:szCs w:val="24"/>
        </w:rPr>
        <w:t xml:space="preserve">we </w:t>
      </w:r>
      <w:r w:rsidR="00EE6177" w:rsidRPr="00E04240">
        <w:rPr>
          <w:rFonts w:cs="Arial"/>
          <w:szCs w:val="24"/>
        </w:rPr>
        <w:t>do</w:t>
      </w:r>
      <w:r w:rsidR="00C77AE3">
        <w:rPr>
          <w:rFonts w:cs="Arial"/>
          <w:szCs w:val="24"/>
        </w:rPr>
        <w:t xml:space="preserve"> no</w:t>
      </w:r>
      <w:r w:rsidR="00EE6177" w:rsidRPr="00E04240">
        <w:rPr>
          <w:rFonts w:cs="Arial"/>
          <w:szCs w:val="24"/>
        </w:rPr>
        <w:t xml:space="preserve">t </w:t>
      </w:r>
      <w:r w:rsidR="0089109F" w:rsidRPr="00E04240">
        <w:rPr>
          <w:rFonts w:cs="Arial"/>
          <w:szCs w:val="24"/>
        </w:rPr>
        <w:t xml:space="preserve">think </w:t>
      </w:r>
      <w:r w:rsidR="00EE6177" w:rsidRPr="00E04240">
        <w:rPr>
          <w:rFonts w:cs="Arial"/>
          <w:szCs w:val="24"/>
        </w:rPr>
        <w:t>return</w:t>
      </w:r>
      <w:r w:rsidR="0089109F" w:rsidRPr="00E04240">
        <w:rPr>
          <w:rFonts w:cs="Arial"/>
          <w:szCs w:val="24"/>
        </w:rPr>
        <w:t>ing</w:t>
      </w:r>
      <w:r w:rsidR="00EE6177" w:rsidRPr="00E04240">
        <w:rPr>
          <w:rFonts w:cs="Arial"/>
          <w:szCs w:val="24"/>
        </w:rPr>
        <w:t xml:space="preserve"> to </w:t>
      </w:r>
      <w:r w:rsidR="00237ADA" w:rsidRPr="00E04240">
        <w:rPr>
          <w:rFonts w:cs="Arial"/>
          <w:szCs w:val="24"/>
        </w:rPr>
        <w:t>education</w:t>
      </w:r>
      <w:r w:rsidR="008932B6">
        <w:rPr>
          <w:rFonts w:cs="Arial"/>
          <w:szCs w:val="24"/>
        </w:rPr>
        <w:t xml:space="preserve"> is an option and</w:t>
      </w:r>
      <w:r w:rsidR="00237ADA" w:rsidRPr="00E04240">
        <w:rPr>
          <w:rFonts w:cs="Arial"/>
          <w:szCs w:val="24"/>
        </w:rPr>
        <w:t>there</w:t>
      </w:r>
      <w:r w:rsidR="00EE6177" w:rsidRPr="00E04240">
        <w:rPr>
          <w:rFonts w:cs="Arial"/>
          <w:szCs w:val="24"/>
        </w:rPr>
        <w:t xml:space="preserve"> could be a number of reason</w:t>
      </w:r>
      <w:r w:rsidR="00C77AE3">
        <w:rPr>
          <w:rFonts w:cs="Arial"/>
          <w:szCs w:val="24"/>
        </w:rPr>
        <w:t>sf</w:t>
      </w:r>
      <w:r w:rsidR="00EE6177" w:rsidRPr="00E04240">
        <w:rPr>
          <w:rFonts w:cs="Arial"/>
          <w:szCs w:val="24"/>
        </w:rPr>
        <w:t>or this</w:t>
      </w:r>
      <w:r w:rsidR="00237ADA" w:rsidRPr="00E04240">
        <w:rPr>
          <w:rFonts w:cs="Arial"/>
          <w:szCs w:val="24"/>
        </w:rPr>
        <w:t>.</w:t>
      </w:r>
    </w:p>
    <w:p w:rsidR="003A1102" w:rsidRDefault="005D0E55" w:rsidP="001A5FCC">
      <w:pPr>
        <w:widowControl w:val="0"/>
        <w:autoSpaceDE w:val="0"/>
        <w:autoSpaceDN w:val="0"/>
        <w:adjustRightInd w:val="0"/>
        <w:spacing w:line="259" w:lineRule="atLeast"/>
        <w:ind w:left="720"/>
        <w:jc w:val="both"/>
        <w:rPr>
          <w:rFonts w:eastAsia="Times New Roman" w:cs="Arial"/>
          <w:szCs w:val="24"/>
        </w:rPr>
      </w:pPr>
      <w:r>
        <w:rPr>
          <w:rFonts w:eastAsia="Times New Roman" w:cs="Arial"/>
          <w:szCs w:val="24"/>
        </w:rPr>
        <w:t xml:space="preserve">This being said, </w:t>
      </w:r>
      <w:r>
        <w:rPr>
          <w:rFonts w:eastAsia="Times New Roman" w:cs="Arial"/>
          <w:color w:val="000000"/>
          <w:szCs w:val="24"/>
        </w:rPr>
        <w:t>i</w:t>
      </w:r>
      <w:r w:rsidR="00EE6177" w:rsidRPr="00E04240">
        <w:rPr>
          <w:rFonts w:eastAsia="Times New Roman" w:cs="Arial"/>
          <w:color w:val="000000"/>
          <w:szCs w:val="24"/>
        </w:rPr>
        <w:t xml:space="preserve">t is unreasonable to make the assumption that adults who are not participating in learning have reached a point in their lives where they are completely happy with their careers, family, and leisure </w:t>
      </w:r>
      <w:r>
        <w:rPr>
          <w:rFonts w:eastAsia="Times New Roman" w:cs="Arial"/>
          <w:color w:val="000000"/>
          <w:szCs w:val="24"/>
        </w:rPr>
        <w:t>activities.</w:t>
      </w:r>
      <w:sdt>
        <w:sdtPr>
          <w:rPr>
            <w:rFonts w:eastAsia="Times New Roman" w:cs="Arial"/>
            <w:color w:val="000000"/>
            <w:szCs w:val="24"/>
          </w:rPr>
          <w:id w:val="100846129"/>
          <w:citation/>
        </w:sdtPr>
        <w:sdtContent>
          <w:r w:rsidR="007529CF">
            <w:rPr>
              <w:rFonts w:eastAsia="Times New Roman" w:cs="Arial"/>
              <w:color w:val="000000"/>
              <w:szCs w:val="24"/>
            </w:rPr>
            <w:fldChar w:fldCharType="begin"/>
          </w:r>
          <w:r>
            <w:rPr>
              <w:rFonts w:eastAsia="Times New Roman" w:cs="Arial"/>
              <w:color w:val="000000"/>
              <w:szCs w:val="24"/>
            </w:rPr>
            <w:instrText xml:space="preserve"> CITATION Mer99 \l 2057 </w:instrText>
          </w:r>
          <w:r w:rsidR="007529CF">
            <w:rPr>
              <w:rFonts w:eastAsia="Times New Roman" w:cs="Arial"/>
              <w:color w:val="000000"/>
              <w:szCs w:val="24"/>
            </w:rPr>
            <w:fldChar w:fldCharType="separate"/>
          </w:r>
          <w:r w:rsidRPr="005D0E55">
            <w:rPr>
              <w:rFonts w:eastAsia="Times New Roman" w:cs="Arial"/>
              <w:noProof/>
              <w:color w:val="000000"/>
              <w:szCs w:val="24"/>
            </w:rPr>
            <w:t>(Merriam, 1999)</w:t>
          </w:r>
          <w:r w:rsidR="007529CF">
            <w:rPr>
              <w:rFonts w:eastAsia="Times New Roman" w:cs="Arial"/>
              <w:color w:val="000000"/>
              <w:szCs w:val="24"/>
            </w:rPr>
            <w:fldChar w:fldCharType="end"/>
          </w:r>
        </w:sdtContent>
      </w:sdt>
    </w:p>
    <w:p w:rsidR="00237ADA" w:rsidRPr="003A1102" w:rsidRDefault="003A1102" w:rsidP="003A1102">
      <w:pPr>
        <w:widowControl w:val="0"/>
        <w:autoSpaceDE w:val="0"/>
        <w:autoSpaceDN w:val="0"/>
        <w:adjustRightInd w:val="0"/>
        <w:spacing w:line="259" w:lineRule="atLeast"/>
        <w:jc w:val="both"/>
        <w:rPr>
          <w:rFonts w:eastAsia="Times New Roman" w:cs="Arial"/>
          <w:szCs w:val="24"/>
        </w:rPr>
      </w:pPr>
      <w:r>
        <w:rPr>
          <w:rFonts w:cs="Arial"/>
          <w:szCs w:val="24"/>
        </w:rPr>
        <w:t>For me,</w:t>
      </w:r>
      <w:r w:rsidR="00237ADA" w:rsidRPr="00E04240">
        <w:rPr>
          <w:rFonts w:cs="Arial"/>
          <w:szCs w:val="24"/>
        </w:rPr>
        <w:t xml:space="preserve"> it is a new experience so as well as negatives such as lack of self-confidence/doubt, time management, there are positives such as </w:t>
      </w:r>
      <w:r w:rsidR="008932B6">
        <w:rPr>
          <w:rFonts w:cs="Arial"/>
          <w:szCs w:val="24"/>
        </w:rPr>
        <w:t>learning academically</w:t>
      </w:r>
      <w:r w:rsidR="00237ADA" w:rsidRPr="00E04240">
        <w:rPr>
          <w:rFonts w:cs="Arial"/>
          <w:szCs w:val="24"/>
        </w:rPr>
        <w:t>.</w:t>
      </w:r>
      <w:r>
        <w:rPr>
          <w:rFonts w:cs="Arial"/>
          <w:szCs w:val="24"/>
        </w:rPr>
        <w:t>Whil</w:t>
      </w:r>
      <w:r w:rsidR="00D60E24">
        <w:rPr>
          <w:rFonts w:cs="Arial"/>
          <w:szCs w:val="24"/>
        </w:rPr>
        <w:t>st self-c</w:t>
      </w:r>
      <w:r w:rsidR="00C77AE3">
        <w:rPr>
          <w:rFonts w:cs="Arial"/>
          <w:szCs w:val="24"/>
        </w:rPr>
        <w:t>o</w:t>
      </w:r>
      <w:r w:rsidR="00D60E24">
        <w:rPr>
          <w:rFonts w:cs="Arial"/>
          <w:szCs w:val="24"/>
        </w:rPr>
        <w:t>nfidence is a concern</w:t>
      </w:r>
      <w:r>
        <w:rPr>
          <w:rFonts w:cs="Arial"/>
          <w:szCs w:val="24"/>
        </w:rPr>
        <w:t>, I do believe I am able to make it a positive</w:t>
      </w:r>
      <w:r w:rsidR="00C77AE3">
        <w:rPr>
          <w:rFonts w:cs="Arial"/>
          <w:szCs w:val="24"/>
        </w:rPr>
        <w:t>experience</w:t>
      </w:r>
      <w:r w:rsidR="00D60E24">
        <w:rPr>
          <w:rFonts w:cs="Arial"/>
          <w:szCs w:val="24"/>
        </w:rPr>
        <w:t>.</w:t>
      </w:r>
      <w:r w:rsidR="001A5FCC">
        <w:rPr>
          <w:rFonts w:cs="Arial"/>
          <w:szCs w:val="24"/>
        </w:rPr>
        <w:t>Confidence can also mean “</w:t>
      </w:r>
      <w:r w:rsidRPr="00E04240">
        <w:rPr>
          <w:rFonts w:cs="Arial"/>
          <w:szCs w:val="24"/>
        </w:rPr>
        <w:t>assuredness in ones</w:t>
      </w:r>
      <w:r>
        <w:rPr>
          <w:rFonts w:cs="Arial"/>
          <w:szCs w:val="24"/>
        </w:rPr>
        <w:t>elf and in one's capabilities”.</w:t>
      </w:r>
      <w:sdt>
        <w:sdtPr>
          <w:rPr>
            <w:rFonts w:cs="Arial"/>
            <w:szCs w:val="24"/>
          </w:rPr>
          <w:id w:val="1202828043"/>
          <w:citation/>
        </w:sdtPr>
        <w:sdtContent>
          <w:r w:rsidR="007529CF">
            <w:rPr>
              <w:rFonts w:cs="Arial"/>
              <w:szCs w:val="24"/>
            </w:rPr>
            <w:fldChar w:fldCharType="begin"/>
          </w:r>
          <w:r w:rsidR="00D60E24">
            <w:rPr>
              <w:rFonts w:cs="Arial"/>
              <w:szCs w:val="24"/>
            </w:rPr>
            <w:instrText xml:space="preserve">CITATION Ewi03 \l 2057 </w:instrText>
          </w:r>
          <w:r w:rsidR="007529CF">
            <w:rPr>
              <w:rFonts w:cs="Arial"/>
              <w:szCs w:val="24"/>
            </w:rPr>
            <w:fldChar w:fldCharType="separate"/>
          </w:r>
          <w:r w:rsidR="00D60E24" w:rsidRPr="00D60E24">
            <w:rPr>
              <w:rFonts w:cs="Arial"/>
              <w:noProof/>
              <w:szCs w:val="24"/>
            </w:rPr>
            <w:t>(Kelly, 2003)</w:t>
          </w:r>
          <w:r w:rsidR="007529CF">
            <w:rPr>
              <w:rFonts w:cs="Arial"/>
              <w:szCs w:val="24"/>
            </w:rPr>
            <w:fldChar w:fldCharType="end"/>
          </w:r>
        </w:sdtContent>
      </w:sdt>
    </w:p>
    <w:p w:rsidR="0030633E" w:rsidRPr="00E04240" w:rsidRDefault="0030633E" w:rsidP="00EC6188">
      <w:pPr>
        <w:widowControl w:val="0"/>
        <w:autoSpaceDE w:val="0"/>
        <w:autoSpaceDN w:val="0"/>
        <w:adjustRightInd w:val="0"/>
        <w:spacing w:line="259" w:lineRule="atLeast"/>
        <w:jc w:val="both"/>
        <w:rPr>
          <w:rFonts w:cs="Arial"/>
          <w:szCs w:val="24"/>
          <w:u w:val="single"/>
        </w:rPr>
      </w:pPr>
      <w:r w:rsidRPr="00E04240">
        <w:rPr>
          <w:rFonts w:cs="Arial"/>
          <w:szCs w:val="24"/>
          <w:u w:val="single"/>
        </w:rPr>
        <w:t>Conclusion</w:t>
      </w:r>
    </w:p>
    <w:p w:rsidR="001A5FCC" w:rsidRDefault="00F04879" w:rsidP="00EC6188">
      <w:pPr>
        <w:widowControl w:val="0"/>
        <w:autoSpaceDE w:val="0"/>
        <w:autoSpaceDN w:val="0"/>
        <w:adjustRightInd w:val="0"/>
        <w:spacing w:line="259" w:lineRule="atLeast"/>
        <w:jc w:val="both"/>
      </w:pPr>
      <w:r w:rsidRPr="00E04240">
        <w:rPr>
          <w:rFonts w:cs="Arial"/>
          <w:szCs w:val="24"/>
        </w:rPr>
        <w:t>I learnt that online t</w:t>
      </w:r>
      <w:r w:rsidR="00C57F6F">
        <w:rPr>
          <w:rFonts w:cs="Arial"/>
          <w:szCs w:val="24"/>
        </w:rPr>
        <w:t xml:space="preserve">eaching can work successfully. </w:t>
      </w:r>
      <w:r w:rsidRPr="00E04240">
        <w:rPr>
          <w:rFonts w:cs="Arial"/>
          <w:szCs w:val="24"/>
        </w:rPr>
        <w:t xml:space="preserve">The media may be portraying that online teaching is not working effectively, but actually, attending this course has made me </w:t>
      </w:r>
      <w:r w:rsidR="00C7714A" w:rsidRPr="00E04240">
        <w:rPr>
          <w:rFonts w:cs="Arial"/>
          <w:szCs w:val="24"/>
        </w:rPr>
        <w:t>realis</w:t>
      </w:r>
      <w:r w:rsidR="003D3D78">
        <w:rPr>
          <w:rFonts w:cs="Arial"/>
          <w:szCs w:val="24"/>
        </w:rPr>
        <w:t>e otherwise.</w:t>
      </w:r>
    </w:p>
    <w:p w:rsidR="003D3D78" w:rsidRDefault="003D3D78" w:rsidP="001A5FCC">
      <w:pPr>
        <w:widowControl w:val="0"/>
        <w:autoSpaceDE w:val="0"/>
        <w:autoSpaceDN w:val="0"/>
        <w:adjustRightInd w:val="0"/>
        <w:spacing w:line="259" w:lineRule="atLeast"/>
        <w:ind w:left="720"/>
        <w:jc w:val="both"/>
        <w:rPr>
          <w:rFonts w:cs="Arial"/>
          <w:szCs w:val="24"/>
        </w:rPr>
      </w:pPr>
      <w:r w:rsidRPr="003D3D78">
        <w:rPr>
          <w:rFonts w:cs="Arial"/>
          <w:szCs w:val="24"/>
        </w:rPr>
        <w:t xml:space="preserve">Online learning allows people to learn in their own style and at their own speed, which helps them absorb more information. If someone needs more time with a particular topic, they can go through it as slowly </w:t>
      </w:r>
      <w:r>
        <w:rPr>
          <w:rFonts w:cs="Arial"/>
          <w:szCs w:val="24"/>
        </w:rPr>
        <w:t xml:space="preserve">and as many times as they need. </w:t>
      </w:r>
      <w:sdt>
        <w:sdtPr>
          <w:rPr>
            <w:rFonts w:cs="Arial"/>
            <w:szCs w:val="24"/>
          </w:rPr>
          <w:id w:val="351386986"/>
          <w:citation/>
        </w:sdtPr>
        <w:sdtContent>
          <w:r w:rsidR="007529CF">
            <w:rPr>
              <w:rFonts w:cs="Arial"/>
              <w:szCs w:val="24"/>
            </w:rPr>
            <w:fldChar w:fldCharType="begin"/>
          </w:r>
          <w:r w:rsidR="00C57F6F">
            <w:rPr>
              <w:rFonts w:cs="Arial"/>
              <w:szCs w:val="24"/>
            </w:rPr>
            <w:instrText xml:space="preserve">CITATION Ann20 \l 2057 </w:instrText>
          </w:r>
          <w:r w:rsidR="007529CF">
            <w:rPr>
              <w:rFonts w:cs="Arial"/>
              <w:szCs w:val="24"/>
            </w:rPr>
            <w:fldChar w:fldCharType="separate"/>
          </w:r>
          <w:r w:rsidR="00C57F6F" w:rsidRPr="00C57F6F">
            <w:rPr>
              <w:rFonts w:cs="Arial"/>
              <w:noProof/>
              <w:szCs w:val="24"/>
            </w:rPr>
            <w:t>(Anna, 2020)</w:t>
          </w:r>
          <w:r w:rsidR="007529CF">
            <w:rPr>
              <w:rFonts w:cs="Arial"/>
              <w:szCs w:val="24"/>
            </w:rPr>
            <w:fldChar w:fldCharType="end"/>
          </w:r>
        </w:sdtContent>
      </w:sdt>
    </w:p>
    <w:p w:rsidR="00666E4A" w:rsidRPr="00E04240" w:rsidRDefault="00F04879" w:rsidP="00EC6188">
      <w:pPr>
        <w:widowControl w:val="0"/>
        <w:autoSpaceDE w:val="0"/>
        <w:autoSpaceDN w:val="0"/>
        <w:adjustRightInd w:val="0"/>
        <w:spacing w:line="259" w:lineRule="atLeast"/>
        <w:jc w:val="both"/>
        <w:rPr>
          <w:rFonts w:cs="Arial"/>
          <w:szCs w:val="24"/>
        </w:rPr>
      </w:pPr>
      <w:r w:rsidRPr="00E04240">
        <w:rPr>
          <w:rFonts w:cs="Arial"/>
          <w:szCs w:val="24"/>
        </w:rPr>
        <w:t>Many of the students on this course, have English as a second language, and they appear to be engaged and fully convers</w:t>
      </w:r>
      <w:r w:rsidR="00165D8D">
        <w:rPr>
          <w:rFonts w:cs="Arial"/>
          <w:szCs w:val="24"/>
        </w:rPr>
        <w:t xml:space="preserve">ant with what is taking place. </w:t>
      </w:r>
      <w:r w:rsidRPr="00E04240">
        <w:rPr>
          <w:rFonts w:cs="Arial"/>
          <w:szCs w:val="24"/>
        </w:rPr>
        <w:t>That is indicative of the online learning.</w:t>
      </w:r>
      <w:r w:rsidR="00666E4A" w:rsidRPr="00E04240">
        <w:rPr>
          <w:rFonts w:cs="Arial"/>
          <w:szCs w:val="24"/>
        </w:rPr>
        <w:t>Lack of self-confidence, managing home and work life whilst returning to education as a mature student is a challenge.</w:t>
      </w:r>
    </w:p>
    <w:p w:rsidR="0030633E" w:rsidRPr="00E04240" w:rsidRDefault="0030633E" w:rsidP="00EC6188">
      <w:pPr>
        <w:widowControl w:val="0"/>
        <w:autoSpaceDE w:val="0"/>
        <w:autoSpaceDN w:val="0"/>
        <w:adjustRightInd w:val="0"/>
        <w:spacing w:line="259" w:lineRule="atLeast"/>
        <w:jc w:val="both"/>
        <w:rPr>
          <w:rFonts w:cs="Arial"/>
          <w:szCs w:val="24"/>
          <w:u w:val="single"/>
        </w:rPr>
      </w:pPr>
      <w:r w:rsidRPr="00E04240">
        <w:rPr>
          <w:rFonts w:cs="Arial"/>
          <w:szCs w:val="24"/>
          <w:u w:val="single"/>
        </w:rPr>
        <w:t>Action Plan</w:t>
      </w:r>
    </w:p>
    <w:p w:rsidR="0030633E" w:rsidRPr="00E04240" w:rsidRDefault="00643A40" w:rsidP="00EC6188">
      <w:pPr>
        <w:widowControl w:val="0"/>
        <w:autoSpaceDE w:val="0"/>
        <w:autoSpaceDN w:val="0"/>
        <w:adjustRightInd w:val="0"/>
        <w:spacing w:line="259" w:lineRule="atLeast"/>
        <w:jc w:val="both"/>
        <w:rPr>
          <w:rFonts w:cs="Arial"/>
          <w:szCs w:val="24"/>
        </w:rPr>
      </w:pPr>
      <w:r w:rsidRPr="00E04240">
        <w:rPr>
          <w:rFonts w:cs="Arial"/>
          <w:szCs w:val="24"/>
        </w:rPr>
        <w:t xml:space="preserve">Going forward, I will ensure that I am logged on for the lecture a </w:t>
      </w:r>
      <w:r w:rsidR="00666E4A" w:rsidRPr="00E04240">
        <w:rPr>
          <w:rFonts w:cs="Arial"/>
          <w:szCs w:val="24"/>
        </w:rPr>
        <w:t>minimum</w:t>
      </w:r>
      <w:r w:rsidRPr="00E04240">
        <w:rPr>
          <w:rFonts w:cs="Arial"/>
          <w:szCs w:val="24"/>
        </w:rPr>
        <w:t xml:space="preserve"> of 10 minutes early to ensure no </w:t>
      </w:r>
      <w:r w:rsidR="00666E4A" w:rsidRPr="00E04240">
        <w:rPr>
          <w:rFonts w:cs="Arial"/>
          <w:szCs w:val="24"/>
        </w:rPr>
        <w:t>technical</w:t>
      </w:r>
      <w:r w:rsidRPr="00E04240">
        <w:rPr>
          <w:rFonts w:cs="Arial"/>
          <w:szCs w:val="24"/>
        </w:rPr>
        <w:t xml:space="preserve"> difficult</w:t>
      </w:r>
      <w:r w:rsidR="00C77AE3">
        <w:rPr>
          <w:rFonts w:cs="Arial"/>
          <w:szCs w:val="24"/>
        </w:rPr>
        <w:t xml:space="preserve">ies, such as internet or </w:t>
      </w:r>
      <w:r w:rsidR="00165D8D">
        <w:rPr>
          <w:rFonts w:cs="Arial"/>
          <w:szCs w:val="24"/>
        </w:rPr>
        <w:t>laptop</w:t>
      </w:r>
      <w:r w:rsidR="00C77AE3">
        <w:rPr>
          <w:rFonts w:cs="Arial"/>
          <w:szCs w:val="24"/>
        </w:rPr>
        <w:t xml:space="preserve"> malfunction</w:t>
      </w:r>
      <w:r w:rsidR="00165D8D">
        <w:rPr>
          <w:rFonts w:cs="Arial"/>
          <w:szCs w:val="24"/>
        </w:rPr>
        <w:t xml:space="preserve">. </w:t>
      </w:r>
      <w:r w:rsidRPr="00E04240">
        <w:rPr>
          <w:rFonts w:cs="Arial"/>
          <w:szCs w:val="24"/>
        </w:rPr>
        <w:t xml:space="preserve">I will also ask more questions during lectures to ensure that I have understood what is being discussed and requested.  </w:t>
      </w:r>
    </w:p>
    <w:p w:rsidR="00643A40" w:rsidRPr="00E04240" w:rsidRDefault="00643A40" w:rsidP="00EC6188">
      <w:pPr>
        <w:widowControl w:val="0"/>
        <w:autoSpaceDE w:val="0"/>
        <w:autoSpaceDN w:val="0"/>
        <w:adjustRightInd w:val="0"/>
        <w:spacing w:line="259" w:lineRule="atLeast"/>
        <w:jc w:val="both"/>
        <w:rPr>
          <w:rFonts w:cs="Arial"/>
          <w:szCs w:val="24"/>
        </w:rPr>
      </w:pPr>
      <w:r w:rsidRPr="00E04240">
        <w:rPr>
          <w:rFonts w:cs="Arial"/>
          <w:szCs w:val="24"/>
        </w:rPr>
        <w:t xml:space="preserve">Having completed the first assignment, </w:t>
      </w:r>
      <w:bookmarkStart w:id="0" w:name="_GoBack"/>
      <w:bookmarkEnd w:id="0"/>
      <w:r w:rsidRPr="00E04240">
        <w:rPr>
          <w:rFonts w:cs="Arial"/>
          <w:szCs w:val="24"/>
        </w:rPr>
        <w:t>I will ensure that I make enough time to complete the activities and assignment, giving me enough time to receive feedback from lecturers and support if required.</w:t>
      </w:r>
    </w:p>
    <w:p w:rsidR="00643A40" w:rsidRPr="00643A40" w:rsidRDefault="00643A40" w:rsidP="00EC6188">
      <w:pPr>
        <w:widowControl w:val="0"/>
        <w:autoSpaceDE w:val="0"/>
        <w:autoSpaceDN w:val="0"/>
        <w:adjustRightInd w:val="0"/>
        <w:spacing w:line="259" w:lineRule="atLeast"/>
        <w:jc w:val="both"/>
        <w:rPr>
          <w:rFonts w:ascii="Arial" w:hAnsi="Arial" w:cs="Arial"/>
          <w:sz w:val="24"/>
          <w:szCs w:val="24"/>
        </w:rPr>
      </w:pPr>
    </w:p>
    <w:p w:rsidR="0030633E" w:rsidRPr="00EC6188" w:rsidRDefault="0030633E" w:rsidP="00EC6188">
      <w:pPr>
        <w:widowControl w:val="0"/>
        <w:autoSpaceDE w:val="0"/>
        <w:autoSpaceDN w:val="0"/>
        <w:adjustRightInd w:val="0"/>
        <w:spacing w:line="259" w:lineRule="atLeast"/>
        <w:jc w:val="both"/>
        <w:rPr>
          <w:rFonts w:ascii="Arial" w:hAnsi="Arial" w:cs="Arial"/>
          <w:sz w:val="24"/>
          <w:szCs w:val="24"/>
          <w:u w:val="single"/>
        </w:rPr>
      </w:pPr>
    </w:p>
    <w:p w:rsidR="00C57F6F" w:rsidRDefault="00C57F6F" w:rsidP="00C57F6F"/>
    <w:p w:rsidR="00AC7959" w:rsidRDefault="00AC7959" w:rsidP="00AC7959"/>
    <w:sdt>
      <w:sdtPr>
        <w:rPr>
          <w:rFonts w:asciiTheme="minorHAnsi" w:eastAsiaTheme="minorEastAsia" w:hAnsiTheme="minorHAnsi" w:cs="Times New Roman"/>
          <w:color w:val="auto"/>
          <w:sz w:val="22"/>
          <w:szCs w:val="22"/>
          <w:lang w:val="en-GB" w:eastAsia="en-GB"/>
        </w:rPr>
        <w:id w:val="2001614133"/>
        <w:docPartObj>
          <w:docPartGallery w:val="Bibliographies"/>
          <w:docPartUnique/>
        </w:docPartObj>
      </w:sdtPr>
      <w:sdtContent>
        <w:p w:rsidR="00AC7959" w:rsidRDefault="00AC7959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:rsidR="00AC7959" w:rsidRDefault="007529CF" w:rsidP="00AC7959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 w:rsidRPr="007529CF">
                <w:fldChar w:fldCharType="begin"/>
              </w:r>
              <w:r w:rsidR="00AC7959">
                <w:instrText xml:space="preserve"> BIBLIOGRAPHY </w:instrText>
              </w:r>
              <w:r w:rsidRPr="007529CF">
                <w:fldChar w:fldCharType="separate"/>
              </w:r>
              <w:r w:rsidR="00AC7959">
                <w:rPr>
                  <w:noProof/>
                  <w:lang w:val="en-US"/>
                </w:rPr>
                <w:t xml:space="preserve">Anna, 2020. </w:t>
              </w:r>
              <w:r w:rsidR="00AC7959">
                <w:rPr>
                  <w:i/>
                  <w:iCs/>
                  <w:noProof/>
                  <w:lang w:val="en-US"/>
                </w:rPr>
                <w:t xml:space="preserve">Our top 5 advantages and disadvantages of online learning. </w:t>
              </w:r>
              <w:r w:rsidR="00AC7959">
                <w:rPr>
                  <w:noProof/>
                  <w:lang w:val="en-US"/>
                </w:rPr>
                <w:t xml:space="preserve">[Online] </w:t>
              </w:r>
              <w:r w:rsidR="00AC7959">
                <w:rPr>
                  <w:noProof/>
                  <w:lang w:val="en-US"/>
                </w:rPr>
                <w:br/>
                <w:t xml:space="preserve">Available at: </w:t>
              </w:r>
              <w:r w:rsidR="00AC7959">
                <w:rPr>
                  <w:noProof/>
                  <w:u w:val="single"/>
                  <w:lang w:val="en-US"/>
                </w:rPr>
                <w:t>https://www.easy-lms.com/knowledge-center</w:t>
              </w:r>
              <w:r w:rsidR="00AC7959">
                <w:rPr>
                  <w:noProof/>
                  <w:lang w:val="en-US"/>
                </w:rPr>
                <w:br/>
                <w:t>[Accessed 11 February 2021].</w:t>
              </w:r>
            </w:p>
            <w:p w:rsidR="00AC7959" w:rsidRDefault="00AC7959" w:rsidP="00AC795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Gibbs, G., 1988. </w:t>
              </w:r>
              <w:r>
                <w:rPr>
                  <w:i/>
                  <w:iCs/>
                  <w:noProof/>
                  <w:lang w:val="en-US"/>
                </w:rPr>
                <w:t xml:space="preserve">Learning by Doing: A guide to teaching and learning methods. </w:t>
              </w:r>
              <w:r>
                <w:rPr>
                  <w:noProof/>
                  <w:lang w:val="en-US"/>
                </w:rPr>
                <w:t>Oxford: Oxford Polytechnic.</w:t>
              </w:r>
            </w:p>
            <w:p w:rsidR="00AC7959" w:rsidRDefault="00AC7959" w:rsidP="00AC795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Hancock, M., 2013. </w:t>
              </w:r>
              <w:r>
                <w:rPr>
                  <w:i/>
                  <w:iCs/>
                  <w:noProof/>
                  <w:lang w:val="en-US"/>
                </w:rPr>
                <w:t xml:space="preserve">UK Government News.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https://www.gov.uk/government/news/it-s-official-learning-improves-career-prospects</w:t>
              </w:r>
              <w:r>
                <w:rPr>
                  <w:noProof/>
                  <w:lang w:val="en-US"/>
                </w:rPr>
                <w:br/>
                <w:t>[Accessed 11 February 2021].</w:t>
              </w:r>
            </w:p>
            <w:p w:rsidR="00AC7959" w:rsidRDefault="00AC7959" w:rsidP="00AC795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Kelly, E. a., 2003. </w:t>
              </w:r>
              <w:r>
                <w:rPr>
                  <w:i/>
                  <w:iCs/>
                  <w:noProof/>
                  <w:lang w:val="en-US"/>
                </w:rPr>
                <w:t xml:space="preserve">The Role of Confidence in Lifelong Learning, </w:t>
              </w:r>
              <w:r>
                <w:rPr>
                  <w:noProof/>
                  <w:lang w:val="en-US"/>
                </w:rPr>
                <w:t>Bolton: University of Bolton.</w:t>
              </w:r>
            </w:p>
            <w:p w:rsidR="00AC7959" w:rsidRDefault="00AC7959" w:rsidP="00AC795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Merriam, C. &amp;. B., 1999. </w:t>
              </w:r>
              <w:r>
                <w:rPr>
                  <w:i/>
                  <w:iCs/>
                  <w:noProof/>
                  <w:lang w:val="en-US"/>
                </w:rPr>
                <w:t xml:space="preserve">Why Adults Do Not Participate In Learning Activities.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https://hrdevelopmentinfo.com/barriers-to-participation-in-adult-learning/</w:t>
              </w:r>
              <w:r>
                <w:rPr>
                  <w:noProof/>
                  <w:lang w:val="en-US"/>
                </w:rPr>
                <w:br/>
                <w:t>[Accessed 11 February 2021].</w:t>
              </w:r>
            </w:p>
            <w:p w:rsidR="00AC7959" w:rsidRDefault="007529CF" w:rsidP="00AC795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30633E" w:rsidRPr="00EC6188" w:rsidRDefault="0030633E" w:rsidP="00EC6188">
      <w:pPr>
        <w:widowControl w:val="0"/>
        <w:autoSpaceDE w:val="0"/>
        <w:autoSpaceDN w:val="0"/>
        <w:adjustRightInd w:val="0"/>
        <w:spacing w:line="259" w:lineRule="atLeast"/>
        <w:jc w:val="both"/>
        <w:rPr>
          <w:rFonts w:ascii="Arial" w:hAnsi="Arial" w:cs="Arial"/>
          <w:sz w:val="24"/>
          <w:szCs w:val="24"/>
          <w:u w:val="single"/>
        </w:rPr>
      </w:pPr>
    </w:p>
    <w:sectPr w:rsidR="0030633E" w:rsidRPr="00EC6188" w:rsidSect="007529CF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1093" w:rsidRDefault="00BA1093" w:rsidP="001A5FCC">
      <w:pPr>
        <w:spacing w:after="0" w:line="240" w:lineRule="auto"/>
      </w:pPr>
      <w:r>
        <w:separator/>
      </w:r>
    </w:p>
  </w:endnote>
  <w:endnote w:type="continuationSeparator" w:id="1">
    <w:p w:rsidR="00BA1093" w:rsidRDefault="00BA1093" w:rsidP="001A5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FCC" w:rsidRDefault="007529CF">
    <w:pPr>
      <w:pStyle w:val="Footer"/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 w:rsidR="001A5FCC"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7823B9">
      <w:rPr>
        <w:caps/>
        <w:noProof/>
        <w:color w:val="5B9BD5" w:themeColor="accent1"/>
      </w:rPr>
      <w:t>1</w:t>
    </w:r>
    <w:r>
      <w:rPr>
        <w:caps/>
        <w:noProof/>
        <w:color w:val="5B9BD5" w:themeColor="accent1"/>
      </w:rPr>
      <w:fldChar w:fldCharType="end"/>
    </w:r>
  </w:p>
  <w:p w:rsidR="001A5FCC" w:rsidRDefault="001A5FC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1093" w:rsidRDefault="00BA1093" w:rsidP="001A5FCC">
      <w:pPr>
        <w:spacing w:after="0" w:line="240" w:lineRule="auto"/>
      </w:pPr>
      <w:r>
        <w:separator/>
      </w:r>
    </w:p>
  </w:footnote>
  <w:footnote w:type="continuationSeparator" w:id="1">
    <w:p w:rsidR="00BA1093" w:rsidRDefault="00BA1093" w:rsidP="001A5F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FCC" w:rsidRDefault="001A5FCC">
    <w:pPr>
      <w:pStyle w:val="Header"/>
    </w:pPr>
    <w:r>
      <w:rPr>
        <w:color w:val="5B9BD5" w:themeColor="accent1"/>
        <w:sz w:val="20"/>
        <w:szCs w:val="20"/>
      </w:rPr>
      <w:t>Asmut Price (2021599)</w:t>
    </w:r>
  </w:p>
  <w:p w:rsidR="001A5FCC" w:rsidRDefault="001A5FCC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572E9"/>
    <w:rsid w:val="00024020"/>
    <w:rsid w:val="0011399C"/>
    <w:rsid w:val="00165D8D"/>
    <w:rsid w:val="001706CB"/>
    <w:rsid w:val="001A5FCC"/>
    <w:rsid w:val="001C2FBD"/>
    <w:rsid w:val="001F66EF"/>
    <w:rsid w:val="00236FD2"/>
    <w:rsid w:val="00237ADA"/>
    <w:rsid w:val="002A448A"/>
    <w:rsid w:val="002C48A8"/>
    <w:rsid w:val="0030633E"/>
    <w:rsid w:val="00343EE7"/>
    <w:rsid w:val="003A1102"/>
    <w:rsid w:val="003D3D78"/>
    <w:rsid w:val="00426D3A"/>
    <w:rsid w:val="005D0E55"/>
    <w:rsid w:val="00643A40"/>
    <w:rsid w:val="006572E9"/>
    <w:rsid w:val="00666E4A"/>
    <w:rsid w:val="006C10E6"/>
    <w:rsid w:val="007529CF"/>
    <w:rsid w:val="00754815"/>
    <w:rsid w:val="007823B9"/>
    <w:rsid w:val="0089109F"/>
    <w:rsid w:val="008932B6"/>
    <w:rsid w:val="009205DD"/>
    <w:rsid w:val="00950D70"/>
    <w:rsid w:val="00A72E47"/>
    <w:rsid w:val="00AA1BDD"/>
    <w:rsid w:val="00AA5053"/>
    <w:rsid w:val="00AC7959"/>
    <w:rsid w:val="00AD72B3"/>
    <w:rsid w:val="00BA1093"/>
    <w:rsid w:val="00C57F6F"/>
    <w:rsid w:val="00C7714A"/>
    <w:rsid w:val="00C77AE3"/>
    <w:rsid w:val="00C77EB4"/>
    <w:rsid w:val="00CA0E44"/>
    <w:rsid w:val="00CE51FC"/>
    <w:rsid w:val="00D5113F"/>
    <w:rsid w:val="00D60E24"/>
    <w:rsid w:val="00E04240"/>
    <w:rsid w:val="00EC6188"/>
    <w:rsid w:val="00EE1C52"/>
    <w:rsid w:val="00EE6177"/>
    <w:rsid w:val="00F04879"/>
    <w:rsid w:val="00F32EC1"/>
    <w:rsid w:val="00FF76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29CF"/>
  </w:style>
  <w:style w:type="paragraph" w:styleId="Heading1">
    <w:name w:val="heading 1"/>
    <w:basedOn w:val="Normal"/>
    <w:next w:val="Normal"/>
    <w:link w:val="Heading1Char"/>
    <w:uiPriority w:val="9"/>
    <w:qFormat/>
    <w:rsid w:val="00C57F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EE61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706C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EE6177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Heading1Char">
    <w:name w:val="Heading 1 Char"/>
    <w:basedOn w:val="DefaultParagraphFont"/>
    <w:link w:val="Heading1"/>
    <w:uiPriority w:val="9"/>
    <w:rsid w:val="00C57F6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en-US"/>
    </w:rPr>
  </w:style>
  <w:style w:type="paragraph" w:styleId="Bibliography">
    <w:name w:val="Bibliography"/>
    <w:basedOn w:val="Normal"/>
    <w:next w:val="Normal"/>
    <w:uiPriority w:val="37"/>
    <w:unhideWhenUsed/>
    <w:rsid w:val="00C57F6F"/>
  </w:style>
  <w:style w:type="paragraph" w:styleId="Header">
    <w:name w:val="header"/>
    <w:basedOn w:val="Normal"/>
    <w:link w:val="HeaderChar"/>
    <w:uiPriority w:val="99"/>
    <w:unhideWhenUsed/>
    <w:rsid w:val="001A5F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5FCC"/>
  </w:style>
  <w:style w:type="paragraph" w:styleId="Footer">
    <w:name w:val="footer"/>
    <w:basedOn w:val="Normal"/>
    <w:link w:val="FooterChar"/>
    <w:uiPriority w:val="99"/>
    <w:unhideWhenUsed/>
    <w:rsid w:val="001A5F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5FCC"/>
  </w:style>
  <w:style w:type="paragraph" w:styleId="BalloonText">
    <w:name w:val="Balloon Text"/>
    <w:basedOn w:val="Normal"/>
    <w:link w:val="BalloonTextChar"/>
    <w:uiPriority w:val="99"/>
    <w:semiHidden/>
    <w:unhideWhenUsed/>
    <w:rsid w:val="00CE51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1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9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1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Mat13</b:Tag>
    <b:SourceType>InternetSite</b:SourceType>
    <b:Guid>{9A1BDCDC-4E00-498D-B8CD-C55594FEEE59}</b:Guid>
    <b:Author>
      <b:Author>
        <b:NameList>
          <b:Person>
            <b:Last>Hancock</b:Last>
            <b:First>Matt</b:First>
          </b:Person>
        </b:NameList>
      </b:Author>
    </b:Author>
    <b:Title>UK Government News</b:Title>
    <b:Year>2013</b:Year>
    <b:YearAccessed>2021</b:YearAccessed>
    <b:MonthAccessed>February</b:MonthAccessed>
    <b:DayAccessed>11</b:DayAccessed>
    <b:URL>https://www.gov.uk/government/news/it-s-official-learning-improves-career-prospects</b:URL>
    <b:RefOrder>2</b:RefOrder>
  </b:Source>
  <b:Source>
    <b:Tag>Mer99</b:Tag>
    <b:SourceType>InternetSite</b:SourceType>
    <b:Guid>{BAB822A4-0B8E-4C3C-965B-FEE426721FA9}</b:Guid>
    <b:Author>
      <b:Author>
        <b:NameList>
          <b:Person>
            <b:Last>Merriam</b:Last>
            <b:First>Caffarella,</b:First>
            <b:Middle>&amp; Baumgartner</b:Middle>
          </b:Person>
        </b:NameList>
      </b:Author>
    </b:Author>
    <b:Title>Why Adults Do Not Participate In Learning Activities</b:Title>
    <b:Year>1999</b:Year>
    <b:YearAccessed>2021</b:YearAccessed>
    <b:MonthAccessed>February</b:MonthAccessed>
    <b:DayAccessed>11</b:DayAccessed>
    <b:URL>https://hrdevelopmentinfo.com/barriers-to-participation-in-adult-learning/</b:URL>
    <b:RefOrder>3</b:RefOrder>
  </b:Source>
  <b:Source>
    <b:Tag>Ewi03</b:Tag>
    <b:SourceType>Report</b:SourceType>
    <b:Guid>{085136C2-A87F-4353-AE16-E0DE9CB92CB6}</b:Guid>
    <b:Title>The Role of Confidence in Lifelong Learning</b:Title>
    <b:Year>2003</b:Year>
    <b:Author>
      <b:Author>
        <b:NameList>
          <b:Person>
            <b:Last>Kelly</b:Last>
            <b:First>Erwin</b:First>
            <b:Middle>and</b:Middle>
          </b:Person>
        </b:NameList>
      </b:Author>
    </b:Author>
    <b:City>Bolton</b:City>
    <b:Publisher>University of Bolton</b:Publisher>
    <b:RefOrder>4</b:RefOrder>
  </b:Source>
  <b:Source>
    <b:Tag>Ann20</b:Tag>
    <b:SourceType>InternetSite</b:SourceType>
    <b:Guid>{7C62E3C1-5240-42C8-9D27-4B0FC1F293E8}</b:Guid>
    <b:Title>Our top 5 advantages and disadvantages of online learning</b:Title>
    <b:Year>2020</b:Year>
    <b:Author>
      <b:Author>
        <b:NameList>
          <b:Person>
            <b:Last>Anna</b:Last>
          </b:Person>
        </b:NameList>
      </b:Author>
    </b:Author>
    <b:YearAccessed>2021</b:YearAccessed>
    <b:MonthAccessed>February</b:MonthAccessed>
    <b:DayAccessed>11</b:DayAccessed>
    <b:URL>https://www.easy-lms.com/knowledge-center</b:URL>
    <b:RefOrder>5</b:RefOrder>
  </b:Source>
  <b:Source>
    <b:Tag>Gib88</b:Tag>
    <b:SourceType>Book</b:SourceType>
    <b:Guid>{756D0A06-F3BA-4527-A941-507E515EB1CD}</b:Guid>
    <b:Author>
      <b:Author>
        <b:NameList>
          <b:Person>
            <b:Last>Gibbs</b:Last>
            <b:First>G</b:First>
          </b:Person>
        </b:NameList>
      </b:Author>
    </b:Author>
    <b:Title>Learning by Doing: A guide to teaching and learning methods</b:Title>
    <b:Year>1988</b:Year>
    <b:City>Oxford</b:City>
    <b:Publisher>Oxford Polytechnic</b:Publisher>
    <b:RefOrder>1</b:RefOrder>
  </b:Source>
</b:Sources>
</file>

<file path=customXml/itemProps1.xml><?xml version="1.0" encoding="utf-8"?>
<ds:datastoreItem xmlns:ds="http://schemas.openxmlformats.org/officeDocument/2006/customXml" ds:itemID="{72498B88-DF72-476A-915F-7D44E48A2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990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Asmut Price (2021599</dc:title>
  <dc:creator>Price, Asmut</dc:creator>
  <cp:lastModifiedBy>User</cp:lastModifiedBy>
  <cp:revision>4</cp:revision>
  <dcterms:created xsi:type="dcterms:W3CDTF">2021-02-12T08:48:00Z</dcterms:created>
  <dcterms:modified xsi:type="dcterms:W3CDTF">2021-02-12T08:48:00Z</dcterms:modified>
</cp:coreProperties>
</file>