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5EF5" w:rsidRDefault="002B5EF5" w:rsidP="00822D12">
      <w:pPr>
        <w:spacing w:line="360" w:lineRule="auto"/>
        <w:rPr>
          <w:rFonts w:ascii="Times New Roman" w:hAnsi="Times New Roman" w:cs="Times New Roman"/>
        </w:rPr>
      </w:pPr>
      <w:r w:rsidRPr="002B5EF5">
        <w:rPr>
          <w:rFonts w:ascii="Times New Roman" w:hAnsi="Times New Roman" w:cs="Times New Roman"/>
        </w:rPr>
        <w:drawing>
          <wp:anchor distT="0" distB="0" distL="114300" distR="114300" simplePos="0" relativeHeight="251663360" behindDoc="0" locked="0" layoutInCell="1" allowOverlap="1" wp14:anchorId="61E39A4B" wp14:editId="73A30EB4">
            <wp:simplePos x="0" y="0"/>
            <wp:positionH relativeFrom="column">
              <wp:posOffset>-333375</wp:posOffset>
            </wp:positionH>
            <wp:positionV relativeFrom="paragraph">
              <wp:posOffset>8890</wp:posOffset>
            </wp:positionV>
            <wp:extent cx="1809750" cy="723900"/>
            <wp:effectExtent l="0" t="0" r="0"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2B5EF5" w:rsidRDefault="002B5EF5" w:rsidP="00822D12">
      <w:pPr>
        <w:spacing w:line="360" w:lineRule="auto"/>
        <w:rPr>
          <w:rFonts w:ascii="Times New Roman" w:hAnsi="Times New Roman" w:cs="Times New Roman"/>
        </w:rPr>
      </w:pPr>
    </w:p>
    <w:tbl>
      <w:tblPr>
        <w:tblpPr w:leftFromText="180" w:rightFromText="180" w:vertAnchor="text" w:horzAnchor="margin" w:tblpY="69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B5EF5" w:rsidRPr="002B5EF5" w:rsidTr="002B5EF5">
        <w:tc>
          <w:tcPr>
            <w:tcW w:w="8624" w:type="dxa"/>
            <w:shd w:val="clear" w:color="auto" w:fill="C0C0C0"/>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MANYLEB ASESU LEFEL 6</w:t>
            </w:r>
            <w:r w:rsidRPr="002B5EF5">
              <w:rPr>
                <w:rFonts w:ascii="Times New Roman" w:hAnsi="Times New Roman" w:cs="Times New Roman"/>
                <w:b/>
              </w:rPr>
              <w:t xml:space="preserve"> </w:t>
            </w:r>
          </w:p>
        </w:tc>
      </w:tr>
    </w:tbl>
    <w:p w:rsidR="002B5EF5" w:rsidRDefault="002B5EF5" w:rsidP="002B5EF5">
      <w:pPr>
        <w:spacing w:line="360" w:lineRule="auto"/>
        <w:rPr>
          <w:rFonts w:ascii="Times New Roman" w:hAnsi="Times New Roman" w:cs="Times New Roman"/>
        </w:rPr>
      </w:pPr>
      <w:r w:rsidRPr="002B5EF5">
        <w:rPr>
          <w:rFonts w:ascii="Times New Roman" w:hAnsi="Times New Roman" w:cs="Times New Roman"/>
        </w:rPr>
        <w:t xml:space="preserve"> </w:t>
      </w:r>
    </w:p>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ATODIAD GA36c</w:t>
      </w:r>
    </w:p>
    <w:tbl>
      <w:tblPr>
        <w:tblpPr w:leftFromText="180" w:rightFromText="180" w:vertAnchor="text" w:horzAnchor="margin" w:tblpY="23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Enw’r myfyriwr:</w:t>
            </w:r>
          </w:p>
        </w:tc>
        <w:tc>
          <w:tcPr>
            <w:tcW w:w="3293" w:type="dxa"/>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fldChar w:fldCharType="begin">
                <w:ffData>
                  <w:name w:val="Text2"/>
                  <w:enabled/>
                  <w:calcOnExit w:val="0"/>
                  <w:textInput/>
                </w:ffData>
              </w:fldChar>
            </w:r>
            <w:r w:rsidRPr="002B5EF5">
              <w:rPr>
                <w:rFonts w:ascii="Times New Roman" w:hAnsi="Times New Roman" w:cs="Times New Roman"/>
                <w:b/>
              </w:rPr>
              <w:instrText xml:space="preserve"> FORMTEXT </w:instrText>
            </w:r>
            <w:r w:rsidRPr="002B5EF5">
              <w:rPr>
                <w:rFonts w:ascii="Times New Roman" w:hAnsi="Times New Roman" w:cs="Times New Roman"/>
                <w:b/>
              </w:rPr>
            </w:r>
            <w:r w:rsidRPr="002B5EF5">
              <w:rPr>
                <w:rFonts w:ascii="Times New Roman" w:hAnsi="Times New Roman" w:cs="Times New Roman"/>
                <w:b/>
              </w:rPr>
              <w:fldChar w:fldCharType="separate"/>
            </w:r>
            <w:r w:rsidRPr="002B5EF5">
              <w:rPr>
                <w:rFonts w:ascii="Times New Roman" w:hAnsi="Times New Roman" w:cs="Times New Roman"/>
                <w:b/>
              </w:rPr>
              <w:t> </w:t>
            </w:r>
            <w:r w:rsidRPr="002B5EF5">
              <w:rPr>
                <w:rFonts w:ascii="Times New Roman" w:hAnsi="Times New Roman" w:cs="Times New Roman"/>
                <w:b/>
              </w:rPr>
              <w:t> </w:t>
            </w:r>
            <w:r w:rsidRPr="002B5EF5">
              <w:rPr>
                <w:rFonts w:ascii="Times New Roman" w:hAnsi="Times New Roman" w:cs="Times New Roman"/>
                <w:b/>
              </w:rPr>
              <w:t> </w:t>
            </w:r>
            <w:r w:rsidRPr="002B5EF5">
              <w:rPr>
                <w:rFonts w:ascii="Times New Roman" w:hAnsi="Times New Roman" w:cs="Times New Roman"/>
                <w:b/>
              </w:rPr>
              <w:t> </w:t>
            </w:r>
            <w:r w:rsidRPr="002B5EF5">
              <w:rPr>
                <w:rFonts w:ascii="Times New Roman" w:hAnsi="Times New Roman" w:cs="Times New Roman"/>
                <w:b/>
              </w:rPr>
              <w:t> </w:t>
            </w:r>
            <w:r w:rsidRPr="002B5EF5">
              <w:rPr>
                <w:rFonts w:ascii="Times New Roman" w:hAnsi="Times New Roman" w:cs="Times New Roman"/>
              </w:rPr>
              <w:fldChar w:fldCharType="end"/>
            </w:r>
            <w:r w:rsidRPr="002B5EF5">
              <w:rPr>
                <w:rFonts w:ascii="Times New Roman" w:hAnsi="Times New Roman" w:cs="Times New Roman"/>
                <w:b/>
              </w:rPr>
              <w:t>Celyn Impey</w:t>
            </w:r>
          </w:p>
        </w:tc>
        <w:tc>
          <w:tcPr>
            <w:tcW w:w="2268" w:type="dxa"/>
            <w:shd w:val="clear" w:color="auto" w:fill="D9D9D9"/>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Rhif Adnabod y myfyriwr:</w:t>
            </w:r>
          </w:p>
        </w:tc>
        <w:tc>
          <w:tcPr>
            <w:tcW w:w="2268" w:type="dxa"/>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1404953</w:t>
            </w:r>
          </w:p>
        </w:tc>
      </w:tr>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Rhaglen:</w:t>
            </w:r>
          </w:p>
        </w:tc>
        <w:tc>
          <w:tcPr>
            <w:tcW w:w="7829" w:type="dxa"/>
            <w:gridSpan w:val="3"/>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BA Addysg Gynradd SAC</w:t>
            </w:r>
          </w:p>
        </w:tc>
      </w:tr>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Modwl:</w:t>
            </w:r>
          </w:p>
        </w:tc>
        <w:tc>
          <w:tcPr>
            <w:tcW w:w="7829" w:type="dxa"/>
            <w:gridSpan w:val="3"/>
            <w:shd w:val="clear"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Egwyddorion Arfer a Chynnydd</w:t>
            </w:r>
          </w:p>
        </w:tc>
      </w:tr>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Cod y modwl:</w:t>
            </w:r>
          </w:p>
        </w:tc>
        <w:tc>
          <w:tcPr>
            <w:tcW w:w="3293" w:type="dxa"/>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ECAD6001C</w:t>
            </w:r>
          </w:p>
        </w:tc>
        <w:tc>
          <w:tcPr>
            <w:tcW w:w="2268" w:type="dxa"/>
            <w:shd w:val="clear" w:color="auto" w:fill="D9D9D9"/>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Cyfraniad at Asesiad Cyffredinol y Modwl  (%):</w:t>
            </w:r>
          </w:p>
        </w:tc>
        <w:tc>
          <w:tcPr>
            <w:tcW w:w="2268" w:type="dxa"/>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50%</w:t>
            </w:r>
          </w:p>
        </w:tc>
      </w:tr>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Darlithydd:</w:t>
            </w:r>
          </w:p>
        </w:tc>
        <w:tc>
          <w:tcPr>
            <w:tcW w:w="3293" w:type="dxa"/>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C W Jennings</w:t>
            </w:r>
          </w:p>
        </w:tc>
        <w:tc>
          <w:tcPr>
            <w:tcW w:w="2268" w:type="dxa"/>
            <w:shd w:val="clear" w:color="auto" w:fill="D9D9D9"/>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Gwiriwr Mewnol:</w:t>
            </w:r>
          </w:p>
        </w:tc>
        <w:tc>
          <w:tcPr>
            <w:tcW w:w="2268" w:type="dxa"/>
          </w:tcPr>
          <w:p w:rsidR="002B5EF5" w:rsidRPr="002B5EF5" w:rsidRDefault="002B5EF5" w:rsidP="002B5EF5">
            <w:pPr>
              <w:spacing w:line="360" w:lineRule="auto"/>
              <w:rPr>
                <w:rFonts w:ascii="Times New Roman" w:hAnsi="Times New Roman" w:cs="Times New Roman"/>
                <w:b/>
              </w:rPr>
            </w:pPr>
          </w:p>
        </w:tc>
      </w:tr>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Teitl yr Aseiniad:</w:t>
            </w:r>
          </w:p>
        </w:tc>
        <w:tc>
          <w:tcPr>
            <w:tcW w:w="3293" w:type="dxa"/>
          </w:tcPr>
          <w:p w:rsidR="002B5EF5" w:rsidRPr="002B5EF5" w:rsidRDefault="002B5EF5" w:rsidP="002B5EF5">
            <w:pPr>
              <w:spacing w:line="360" w:lineRule="auto"/>
              <w:rPr>
                <w:rFonts w:ascii="Times New Roman" w:hAnsi="Times New Roman" w:cs="Times New Roman"/>
              </w:rPr>
            </w:pPr>
            <w:r w:rsidRPr="002B5EF5">
              <w:rPr>
                <w:rFonts w:ascii="Times New Roman" w:hAnsi="Times New Roman" w:cs="Times New Roman"/>
                <w:lang w:val="cy-GB"/>
              </w:rPr>
              <w:t>Cyflwyniad fideo unigol a</w:t>
            </w:r>
          </w:p>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rPr>
              <w:t xml:space="preserve"> ffeil gefnogi </w:t>
            </w:r>
          </w:p>
        </w:tc>
        <w:tc>
          <w:tcPr>
            <w:tcW w:w="2268"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 xml:space="preserve">Nifer o eiriau (neu’r cyfwerth): </w:t>
            </w:r>
          </w:p>
        </w:tc>
        <w:tc>
          <w:tcPr>
            <w:tcW w:w="2268" w:type="dxa"/>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Cyfatebol â 3,000</w:t>
            </w:r>
          </w:p>
        </w:tc>
      </w:tr>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Dyddiad cyflwyno:</w:t>
            </w:r>
          </w:p>
        </w:tc>
        <w:tc>
          <w:tcPr>
            <w:tcW w:w="3293" w:type="dxa"/>
            <w:shd w:val="clear"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13eg o Dachwedd 2018</w:t>
            </w:r>
          </w:p>
        </w:tc>
        <w:tc>
          <w:tcPr>
            <w:tcW w:w="2268"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 xml:space="preserve">Dyddiad dychwelyd marciau dros dro ac adborth ysgrifenedig: </w:t>
            </w:r>
          </w:p>
        </w:tc>
        <w:tc>
          <w:tcPr>
            <w:tcW w:w="2268" w:type="dxa"/>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rPr>
              <w:t>11fed o Ragfyr 2018</w:t>
            </w:r>
          </w:p>
        </w:tc>
      </w:tr>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 xml:space="preserve">Dull cyflwyno: </w:t>
            </w:r>
          </w:p>
        </w:tc>
        <w:tc>
          <w:tcPr>
            <w:tcW w:w="7829" w:type="dxa"/>
            <w:gridSpan w:val="3"/>
            <w:shd w:val="clear" w:color="auto" w:fill="auto"/>
          </w:tcPr>
          <w:p w:rsidR="002B5EF5" w:rsidRPr="002B5EF5" w:rsidRDefault="002B5EF5" w:rsidP="002B5EF5">
            <w:pPr>
              <w:spacing w:line="360" w:lineRule="auto"/>
              <w:rPr>
                <w:rFonts w:ascii="Times New Roman" w:hAnsi="Times New Roman" w:cs="Times New Roman"/>
              </w:rPr>
            </w:pPr>
            <w:r w:rsidRPr="002B5EF5">
              <w:rPr>
                <w:rFonts w:ascii="Times New Roman" w:hAnsi="Times New Roman" w:cs="Times New Roman"/>
                <w:lang w:val="cy-GB"/>
              </w:rPr>
              <w:t xml:space="preserve">Lle bo’n ymarferol ac yn bosibl, rhaid cyflwyno pob asesiad ysgrifenedig drwy Turnitin, oni nodir yn wahanol gan y Darlithydd. </w:t>
            </w:r>
            <w:r w:rsidRPr="002B5EF5">
              <w:rPr>
                <w:rFonts w:ascii="Times New Roman" w:hAnsi="Times New Roman" w:cs="Times New Roman"/>
              </w:rPr>
              <w:t xml:space="preserve"> </w:t>
            </w:r>
            <w:r w:rsidRPr="002B5EF5">
              <w:rPr>
                <w:rFonts w:ascii="Times New Roman" w:hAnsi="Times New Roman" w:cs="Times New Roman"/>
                <w:lang w:val="cy-GB"/>
              </w:rPr>
              <w:t>(PEIDIWCH â rhoi’r fanyleb asesu hon i mewn i Turnitin neu bydd yn cyfateb i lawer o bethau tebyg yng nghyflwyniadau myfyrwyr eraill.)</w:t>
            </w:r>
          </w:p>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Dull cyflwyno arall (os ydy’n berthnasol):</w:t>
            </w:r>
            <w:r w:rsidRPr="002B5EF5">
              <w:rPr>
                <w:rFonts w:ascii="Times New Roman" w:hAnsi="Times New Roman" w:cs="Times New Roman"/>
                <w:b/>
              </w:rPr>
              <w:t xml:space="preserve"> Cofbin / Ffeil / Turnitin</w:t>
            </w:r>
          </w:p>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Bydd cyflwyno’r asesiad yn hwyr yn arwain at ddyfarnu marc cosb.</w:t>
            </w:r>
            <w:r w:rsidRPr="002B5EF5">
              <w:rPr>
                <w:rFonts w:ascii="Times New Roman" w:hAnsi="Times New Roman" w:cs="Times New Roman"/>
                <w:b/>
              </w:rPr>
              <w:t xml:space="preserve">  </w:t>
            </w:r>
            <w:r w:rsidRPr="002B5EF5">
              <w:rPr>
                <w:rFonts w:ascii="Times New Roman" w:hAnsi="Times New Roman" w:cs="Times New Roman"/>
                <w:lang w:val="cy-GB"/>
              </w:rPr>
              <w:t>Cosbau am gyflwyno’n hwyr:</w:t>
            </w:r>
            <w:r w:rsidRPr="002B5EF5">
              <w:rPr>
                <w:rFonts w:ascii="Times New Roman" w:hAnsi="Times New Roman" w:cs="Times New Roman"/>
              </w:rPr>
              <w:t xml:space="preserve"> </w:t>
            </w:r>
            <w:r w:rsidRPr="002B5EF5">
              <w:rPr>
                <w:rFonts w:ascii="Times New Roman" w:hAnsi="Times New Roman" w:cs="Times New Roman"/>
                <w:lang w:val="cy-GB"/>
              </w:rPr>
              <w:t>Hyd at wythnos yn hwyr, uchafswm marc o 40%.</w:t>
            </w:r>
            <w:r w:rsidRPr="002B5EF5">
              <w:rPr>
                <w:rFonts w:ascii="Times New Roman" w:hAnsi="Times New Roman" w:cs="Times New Roman"/>
              </w:rPr>
              <w:t xml:space="preserve">  </w:t>
            </w:r>
            <w:r w:rsidRPr="002B5EF5">
              <w:rPr>
                <w:rFonts w:ascii="Times New Roman" w:hAnsi="Times New Roman" w:cs="Times New Roman"/>
                <w:lang w:val="cy-GB"/>
              </w:rPr>
              <w:t>Dros wythnos yn hwyr, 0%.</w:t>
            </w:r>
            <w:r w:rsidRPr="002B5EF5">
              <w:rPr>
                <w:rFonts w:ascii="Times New Roman" w:hAnsi="Times New Roman" w:cs="Times New Roman"/>
              </w:rPr>
              <w:t xml:space="preserve">  </w:t>
            </w:r>
            <w:r w:rsidRPr="002B5EF5">
              <w:rPr>
                <w:rFonts w:ascii="Times New Roman" w:hAnsi="Times New Roman" w:cs="Times New Roman"/>
                <w:lang w:val="cy-GB"/>
              </w:rPr>
              <w:t xml:space="preserve">Y Panel Amgylchiadau Esgusodol yn unig all gymeradwyo newid dyddiadau cyflwyno. </w:t>
            </w:r>
          </w:p>
        </w:tc>
      </w:tr>
      <w:tr w:rsidR="002B5EF5" w:rsidRPr="002B5EF5" w:rsidTr="002B5EF5">
        <w:tc>
          <w:tcPr>
            <w:tcW w:w="2093" w:type="dxa"/>
            <w:shd w:val="pct15" w:color="auto" w:fill="auto"/>
          </w:tcPr>
          <w:p w:rsidR="002B5EF5" w:rsidRPr="002B5EF5" w:rsidRDefault="002B5EF5" w:rsidP="002B5EF5">
            <w:pPr>
              <w:spacing w:line="360" w:lineRule="auto"/>
              <w:rPr>
                <w:rFonts w:ascii="Times New Roman" w:hAnsi="Times New Roman" w:cs="Times New Roman"/>
                <w:b/>
              </w:rPr>
            </w:pPr>
            <w:r w:rsidRPr="002B5EF5">
              <w:rPr>
                <w:rFonts w:ascii="Times New Roman" w:hAnsi="Times New Roman" w:cs="Times New Roman"/>
                <w:b/>
                <w:lang w:val="cy-GB"/>
              </w:rPr>
              <w:t xml:space="preserve">Gonestrwydd academaidd / cyfeirnodi: </w:t>
            </w:r>
          </w:p>
        </w:tc>
        <w:tc>
          <w:tcPr>
            <w:tcW w:w="7829" w:type="dxa"/>
            <w:gridSpan w:val="3"/>
            <w:shd w:val="clear" w:color="auto" w:fill="auto"/>
          </w:tcPr>
          <w:p w:rsidR="002B5EF5" w:rsidRPr="002B5EF5" w:rsidRDefault="002B5EF5" w:rsidP="002B5EF5">
            <w:pPr>
              <w:spacing w:line="360" w:lineRule="auto"/>
              <w:rPr>
                <w:rFonts w:ascii="Times New Roman" w:hAnsi="Times New Roman" w:cs="Times New Roman"/>
              </w:rPr>
            </w:pPr>
            <w:r w:rsidRPr="002B5EF5">
              <w:rPr>
                <w:rFonts w:ascii="Times New Roman" w:hAnsi="Times New Roman" w:cs="Times New Roman"/>
                <w:lang w:val="cy-GB"/>
              </w:rPr>
              <w:t xml:space="preserve">Mae gonestrwydd academaidd yn ofynnol. </w:t>
            </w:r>
            <w:r w:rsidRPr="002B5EF5">
              <w:rPr>
                <w:rFonts w:ascii="Times New Roman" w:hAnsi="Times New Roman" w:cs="Times New Roman"/>
              </w:rPr>
              <w:t xml:space="preserve"> </w:t>
            </w:r>
            <w:r w:rsidRPr="002B5EF5">
              <w:rPr>
                <w:rFonts w:ascii="Times New Roman" w:hAnsi="Times New Roman" w:cs="Times New Roman"/>
                <w:lang w:val="cy-GB"/>
              </w:rPr>
              <w:t>Ym mhrif ran eich cyflwyniad rhaid i chi gydnabod awduron y mae’ch gwaith wedi’i seilio ar eu hymchwil a’u syniadau.</w:t>
            </w:r>
            <w:r w:rsidRPr="002B5EF5">
              <w:rPr>
                <w:rFonts w:ascii="Times New Roman" w:hAnsi="Times New Roman" w:cs="Times New Roman"/>
              </w:rPr>
              <w:t xml:space="preserve"> </w:t>
            </w:r>
            <w:r w:rsidRPr="002B5EF5">
              <w:rPr>
                <w:rFonts w:ascii="Times New Roman" w:hAnsi="Times New Roman" w:cs="Times New Roman"/>
                <w:lang w:val="cy-GB"/>
              </w:rPr>
              <w:t xml:space="preserve">Dylech atodi rhestr gyfeiriadau i’ch cyflwyniad sy’n nodi’r llyfrau, erthyglau ac ati rydych wedi’u defnyddio, wedi cyfeirio atynt neu wedi’u dyfynnu er mwyn cwblhau’r asesiad hwn. </w:t>
            </w:r>
            <w:r w:rsidRPr="002B5EF5">
              <w:rPr>
                <w:rFonts w:ascii="Times New Roman" w:hAnsi="Times New Roman" w:cs="Times New Roman"/>
              </w:rPr>
              <w:t xml:space="preserve">  </w:t>
            </w:r>
          </w:p>
        </w:tc>
      </w:tr>
    </w:tbl>
    <w:p w:rsidR="002B5EF5" w:rsidRPr="002B5EF5" w:rsidRDefault="002B5EF5" w:rsidP="002B5EF5">
      <w:pPr>
        <w:spacing w:line="360" w:lineRule="auto"/>
        <w:rPr>
          <w:rFonts w:ascii="Times New Roman" w:hAnsi="Times New Roman" w:cs="Times New Roman"/>
        </w:rPr>
      </w:pPr>
    </w:p>
    <w:p w:rsidR="002B5EF5" w:rsidRPr="002B5EF5" w:rsidRDefault="002B5EF5" w:rsidP="002B5EF5">
      <w:pPr>
        <w:spacing w:line="360" w:lineRule="auto"/>
        <w:rPr>
          <w:rFonts w:ascii="Times New Roman" w:hAnsi="Times New Roman" w:cs="Times New Roman"/>
          <w:b/>
          <w:i/>
        </w:rPr>
      </w:pPr>
    </w:p>
    <w:p w:rsidR="002B5EF5" w:rsidRPr="002B5EF5" w:rsidRDefault="002B5EF5" w:rsidP="002B5EF5">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0626D" w:rsidRPr="00C0626D" w:rsidTr="008F3986">
        <w:trPr>
          <w:jc w:val="center"/>
        </w:trPr>
        <w:tc>
          <w:tcPr>
            <w:tcW w:w="10670" w:type="dxa"/>
            <w:shd w:val="clear" w:color="auto" w:fill="BFBFBF"/>
          </w:tcPr>
          <w:p w:rsidR="00C0626D" w:rsidRPr="00C0626D" w:rsidRDefault="00C0626D" w:rsidP="00C0626D">
            <w:pPr>
              <w:spacing w:line="360" w:lineRule="auto"/>
              <w:rPr>
                <w:rFonts w:ascii="Times New Roman" w:hAnsi="Times New Roman" w:cs="Times New Roman"/>
              </w:rPr>
            </w:pPr>
            <w:r w:rsidRPr="00C0626D">
              <w:rPr>
                <w:rFonts w:ascii="Times New Roman" w:hAnsi="Times New Roman" w:cs="Times New Roman"/>
              </w:rPr>
              <w:br w:type="page"/>
            </w:r>
            <w:r w:rsidRPr="00C0626D">
              <w:rPr>
                <w:rFonts w:ascii="Times New Roman" w:hAnsi="Times New Roman" w:cs="Times New Roman"/>
                <w:b/>
              </w:rPr>
              <w:t xml:space="preserve">     </w:t>
            </w:r>
            <w:r w:rsidRPr="00C0626D">
              <w:rPr>
                <w:rFonts w:ascii="Times New Roman" w:hAnsi="Times New Roman" w:cs="Times New Roman"/>
                <w:b/>
                <w:lang w:val="cy-GB"/>
              </w:rPr>
              <w:t>FFURFLEN ADBORTH MYFYRWYR</w:t>
            </w:r>
          </w:p>
        </w:tc>
      </w:tr>
    </w:tbl>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sectPr w:rsidR="00C0626D" w:rsidRPr="00C0626D" w:rsidSect="00F31C04">
          <w:footerReference w:type="default" r:id="rId9"/>
          <w:pgSz w:w="11894" w:h="16834"/>
          <w:pgMar w:top="720" w:right="720" w:bottom="720" w:left="720" w:header="706" w:footer="454" w:gutter="0"/>
          <w:paperSrc w:first="1" w:other="1"/>
          <w:cols w:space="720"/>
          <w:docGrid w:linePitch="272"/>
        </w:sectPr>
      </w:pPr>
      <w:r w:rsidRPr="00C0626D">
        <w:rPr>
          <w:rFonts w:ascii="Times New Roman" w:hAnsi="Times New Roman" w:cs="Times New Roman"/>
          <w:lang w:val="cy-GB"/>
        </w:rPr>
        <w:t xml:space="preserve">Noda’r adran hon y </w:t>
      </w:r>
      <w:r w:rsidRPr="00C0626D">
        <w:rPr>
          <w:rFonts w:ascii="Times New Roman" w:hAnsi="Times New Roman" w:cs="Times New Roman"/>
          <w:i/>
          <w:lang w:val="cy-GB"/>
        </w:rPr>
        <w:t>graddau</w:t>
      </w:r>
      <w:r w:rsidRPr="00C0626D">
        <w:rPr>
          <w:rFonts w:ascii="Times New Roman" w:hAnsi="Times New Roman" w:cs="Times New Roman"/>
          <w:lang w:val="cy-GB"/>
        </w:rPr>
        <w:t xml:space="preserve"> y mae’r meini prawf asesu yn cael eu harddangos gennych chi, sydd yn ei dro’n pennu’ch marc.</w:t>
      </w:r>
      <w:r w:rsidRPr="00C0626D">
        <w:rPr>
          <w:rFonts w:ascii="Times New Roman" w:hAnsi="Times New Roman" w:cs="Times New Roman"/>
        </w:rPr>
        <w:t xml:space="preserve"> </w:t>
      </w:r>
      <w:r w:rsidRPr="00C0626D">
        <w:rPr>
          <w:rFonts w:ascii="Times New Roman" w:hAnsi="Times New Roman" w:cs="Times New Roman"/>
          <w:lang w:val="cy-GB"/>
        </w:rPr>
        <w:t xml:space="preserve">Dangosir y marciau sydd ar gael ar gyfer pob categori sgiliau. </w:t>
      </w:r>
      <w:r w:rsidRPr="00C0626D">
        <w:rPr>
          <w:rFonts w:ascii="Times New Roman" w:hAnsi="Times New Roman" w:cs="Times New Roman"/>
        </w:rPr>
        <w:t xml:space="preserve"> </w:t>
      </w:r>
      <w:r w:rsidRPr="00C0626D">
        <w:rPr>
          <w:rFonts w:ascii="Times New Roman" w:hAnsi="Times New Roman" w:cs="Times New Roman"/>
          <w:lang w:val="cy-GB"/>
        </w:rPr>
        <w:t>Bydd darlithwyr yn defnyddio’r lle a ddarperir i roi sylwadau ar gyflawniad y dasg/tasgau, gan gynnwys y meysydd hynny rydych wedi gwneud yn dda ynddynt a’r meysydd a fyddai’n elwa o gael eu datblygu/gwella.</w:t>
      </w:r>
    </w:p>
    <w:p w:rsidR="00C0626D" w:rsidRPr="00C0626D" w:rsidRDefault="00C0626D" w:rsidP="00C0626D">
      <w:pPr>
        <w:spacing w:line="360" w:lineRule="auto"/>
        <w:rPr>
          <w:rFonts w:ascii="Times New Roman" w:hAnsi="Times New Roman" w:cs="Times New Roman"/>
          <w:b/>
        </w:rPr>
      </w:pPr>
    </w:p>
    <w:tbl>
      <w:tblPr>
        <w:tblW w:w="5000" w:type="pct"/>
        <w:tblLayout w:type="fixed"/>
        <w:tblLook w:val="04A0" w:firstRow="1" w:lastRow="0" w:firstColumn="1" w:lastColumn="0" w:noHBand="0" w:noVBand="1"/>
      </w:tblPr>
      <w:tblGrid>
        <w:gridCol w:w="7518"/>
        <w:gridCol w:w="750"/>
        <w:gridCol w:w="748"/>
      </w:tblGrid>
      <w:tr w:rsidR="00C0626D" w:rsidRPr="00C0626D" w:rsidTr="008F398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C0626D" w:rsidRPr="00C0626D" w:rsidRDefault="00C0626D" w:rsidP="00C0626D">
            <w:pPr>
              <w:spacing w:line="360" w:lineRule="auto"/>
              <w:rPr>
                <w:rFonts w:ascii="Times New Roman" w:hAnsi="Times New Roman" w:cs="Times New Roman"/>
                <w:b/>
              </w:rPr>
            </w:pPr>
            <w:r w:rsidRPr="00C0626D">
              <w:rPr>
                <w:rFonts w:ascii="Times New Roman" w:hAnsi="Times New Roman" w:cs="Times New Roman"/>
                <w:b/>
                <w:lang w:val="cy-GB"/>
              </w:rPr>
              <w:t>Meini Prawf Asesu Generig</w:t>
            </w:r>
            <w:r w:rsidRPr="00C0626D">
              <w:rPr>
                <w:rFonts w:ascii="Times New Roman" w:hAnsi="Times New Roman" w:cs="Times New Roman"/>
                <w: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rsidR="00C0626D" w:rsidRPr="00C0626D" w:rsidRDefault="00C0626D" w:rsidP="00C0626D">
            <w:pPr>
              <w:spacing w:line="360" w:lineRule="auto"/>
              <w:rPr>
                <w:rFonts w:ascii="Times New Roman" w:hAnsi="Times New Roman" w:cs="Times New Roman"/>
                <w:b/>
              </w:rPr>
            </w:pPr>
            <w:r w:rsidRPr="00C0626D">
              <w:rPr>
                <w:rFonts w:ascii="Times New Roman" w:hAnsi="Times New Roman" w:cs="Times New Roman"/>
                <w:b/>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0626D" w:rsidRPr="00C0626D" w:rsidRDefault="00C0626D" w:rsidP="00C0626D">
            <w:pPr>
              <w:spacing w:line="360" w:lineRule="auto"/>
              <w:rPr>
                <w:rFonts w:ascii="Times New Roman" w:hAnsi="Times New Roman" w:cs="Times New Roman"/>
                <w:b/>
              </w:rPr>
            </w:pPr>
            <w:r w:rsidRPr="00C0626D">
              <w:rPr>
                <w:rFonts w:ascii="Times New Roman" w:hAnsi="Times New Roman" w:cs="Times New Roman"/>
                <w:b/>
                <w:lang w:val="cy-GB"/>
              </w:rPr>
              <w:t xml:space="preserve">Marciau a ddyfarnwyd </w:t>
            </w:r>
          </w:p>
        </w:tc>
      </w:tr>
      <w:tr w:rsidR="00C0626D" w:rsidRPr="00C0626D" w:rsidTr="008F3986">
        <w:trPr>
          <w:trHeight w:val="450"/>
        </w:trPr>
        <w:tc>
          <w:tcPr>
            <w:tcW w:w="4169"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b/>
              </w:rPr>
            </w:pPr>
            <w:r w:rsidRPr="00C0626D">
              <w:rPr>
                <w:rFonts w:ascii="Times New Roman" w:hAnsi="Times New Roman" w:cs="Times New Roman"/>
                <w:b/>
              </w:rPr>
              <w:t xml:space="preserve">1. </w:t>
            </w:r>
            <w:r w:rsidRPr="00C0626D">
              <w:rPr>
                <w:rFonts w:ascii="Times New Roman" w:hAnsi="Times New Roman" w:cs="Times New Roman"/>
                <w:b/>
                <w:lang w:val="cy-GB"/>
              </w:rPr>
              <w:t>Sgiliau Ymgysylltu â Llenyddiaeth</w:t>
            </w:r>
          </w:p>
          <w:p w:rsidR="00C0626D" w:rsidRPr="00C0626D" w:rsidRDefault="00C0626D" w:rsidP="00C0626D">
            <w:pPr>
              <w:spacing w:line="360" w:lineRule="auto"/>
              <w:rPr>
                <w:rFonts w:ascii="Times New Roman" w:hAnsi="Times New Roman" w:cs="Times New Roman"/>
              </w:rPr>
            </w:pPr>
            <w:r w:rsidRPr="00C0626D">
              <w:rPr>
                <w:rFonts w:ascii="Times New Roman" w:hAnsi="Times New Roman" w:cs="Times New Roman"/>
              </w:rPr>
              <w:t>.</w:t>
            </w:r>
          </w:p>
        </w:tc>
        <w:tc>
          <w:tcPr>
            <w:tcW w:w="416"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r w:rsidRPr="00C0626D">
              <w:rPr>
                <w:rFonts w:ascii="Times New Roman" w:hAnsi="Times New Roman" w:cs="Times New Roman"/>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vMerge w:val="restar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val="restart"/>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1"/>
        </w:trPr>
        <w:tc>
          <w:tcPr>
            <w:tcW w:w="4169" w:type="pct"/>
            <w:vMerge/>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b/>
              </w:rPr>
            </w:pPr>
          </w:p>
        </w:tc>
        <w:tc>
          <w:tcPr>
            <w:tcW w:w="416" w:type="pct"/>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b/>
              </w:rPr>
            </w:pPr>
            <w:r w:rsidRPr="00C0626D">
              <w:rPr>
                <w:rFonts w:ascii="Times New Roman" w:hAnsi="Times New Roman" w:cs="Times New Roman"/>
                <w:b/>
              </w:rPr>
              <w:t xml:space="preserve">2. </w:t>
            </w:r>
            <w:r w:rsidRPr="00C0626D">
              <w:rPr>
                <w:rFonts w:ascii="Times New Roman" w:hAnsi="Times New Roman" w:cs="Times New Roman"/>
                <w:b/>
                <w:lang w:val="cy-GB"/>
              </w:rPr>
              <w:t>Sgiliau Gwybodaeth a Dealltwriaeth</w:t>
            </w: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r w:rsidRPr="00C0626D">
              <w:rPr>
                <w:rFonts w:ascii="Times New Roman" w:hAnsi="Times New Roman" w:cs="Times New Roman"/>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vMerge w:val="restar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val="restart"/>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1"/>
        </w:trPr>
        <w:tc>
          <w:tcPr>
            <w:tcW w:w="4169" w:type="pct"/>
            <w:vMerge/>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b/>
              </w:rPr>
            </w:pPr>
          </w:p>
        </w:tc>
        <w:tc>
          <w:tcPr>
            <w:tcW w:w="416" w:type="pct"/>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b/>
              </w:rPr>
            </w:pPr>
            <w:r w:rsidRPr="00C0626D">
              <w:rPr>
                <w:rFonts w:ascii="Times New Roman" w:hAnsi="Times New Roman" w:cs="Times New Roman"/>
                <w:b/>
              </w:rPr>
              <w:t xml:space="preserve">3. </w:t>
            </w:r>
            <w:r w:rsidRPr="00C0626D">
              <w:rPr>
                <w:rFonts w:ascii="Times New Roman" w:hAnsi="Times New Roman" w:cs="Times New Roman"/>
                <w:b/>
                <w:lang w:val="cy-GB"/>
              </w:rPr>
              <w:t>Sgiliau Gwybyddol a Deallusol</w:t>
            </w: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r w:rsidRPr="00C0626D">
              <w:rPr>
                <w:rFonts w:ascii="Times New Roman" w:hAnsi="Times New Roman" w:cs="Times New Roman"/>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vMerge w:val="restar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val="restart"/>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1"/>
        </w:trPr>
        <w:tc>
          <w:tcPr>
            <w:tcW w:w="4169" w:type="pct"/>
            <w:vMerge/>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b/>
              </w:rPr>
            </w:pPr>
          </w:p>
        </w:tc>
        <w:tc>
          <w:tcPr>
            <w:tcW w:w="416" w:type="pct"/>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b/>
              </w:rPr>
            </w:pPr>
            <w:r w:rsidRPr="00C0626D">
              <w:rPr>
                <w:rFonts w:ascii="Times New Roman" w:hAnsi="Times New Roman" w:cs="Times New Roman"/>
                <w:b/>
              </w:rPr>
              <w:t xml:space="preserve">4. </w:t>
            </w:r>
            <w:r w:rsidRPr="00C0626D">
              <w:rPr>
                <w:rFonts w:ascii="Times New Roman" w:hAnsi="Times New Roman" w:cs="Times New Roman"/>
                <w:b/>
                <w:lang w:val="cy-GB"/>
              </w:rPr>
              <w:t xml:space="preserve">Sgiliau Cymhwyso Ymarferol </w:t>
            </w: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r w:rsidRPr="00C0626D">
              <w:rPr>
                <w:rFonts w:ascii="Times New Roman" w:hAnsi="Times New Roman" w:cs="Times New Roman"/>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1"/>
        </w:trPr>
        <w:tc>
          <w:tcPr>
            <w:tcW w:w="4169" w:type="pct"/>
            <w:vMerge w:val="restar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val="restart"/>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vMerge/>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b/>
              </w:rPr>
            </w:pPr>
          </w:p>
        </w:tc>
        <w:tc>
          <w:tcPr>
            <w:tcW w:w="416" w:type="pct"/>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b/>
              </w:rPr>
            </w:pPr>
            <w:r w:rsidRPr="00C0626D">
              <w:rPr>
                <w:rFonts w:ascii="Times New Roman" w:hAnsi="Times New Roman" w:cs="Times New Roman"/>
                <w:b/>
              </w:rPr>
              <w:t xml:space="preserve">5. </w:t>
            </w:r>
            <w:r w:rsidRPr="00C0626D">
              <w:rPr>
                <w:rFonts w:ascii="Times New Roman" w:hAnsi="Times New Roman" w:cs="Times New Roman"/>
                <w:b/>
                <w:lang w:val="cy-GB"/>
              </w:rPr>
              <w:t>Sgiliau Trosglwyddadwy ar gyfer Bywyd ac Arfer Proffesiynol</w:t>
            </w: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r w:rsidRPr="00C0626D">
              <w:rPr>
                <w:rFonts w:ascii="Times New Roman" w:hAnsi="Times New Roman" w:cs="Times New Roman"/>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1"/>
        </w:trPr>
        <w:tc>
          <w:tcPr>
            <w:tcW w:w="4169" w:type="pct"/>
            <w:vMerge w:val="restar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p w:rsidR="00C0626D" w:rsidRPr="00C0626D" w:rsidRDefault="00C0626D" w:rsidP="00C0626D">
            <w:pPr>
              <w:spacing w:line="360" w:lineRule="auto"/>
              <w:rPr>
                <w:rFonts w:ascii="Times New Roman" w:hAnsi="Times New Roman" w:cs="Times New Roman"/>
              </w:rPr>
            </w:pPr>
          </w:p>
        </w:tc>
        <w:tc>
          <w:tcPr>
            <w:tcW w:w="416" w:type="pct"/>
            <w:tcBorders>
              <w:top w:val="single" w:sz="4" w:space="0" w:color="auto"/>
              <w:left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val="restart"/>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r w:rsidR="00C0626D" w:rsidRPr="00C0626D" w:rsidTr="008F3986">
        <w:trPr>
          <w:trHeight w:val="450"/>
        </w:trPr>
        <w:tc>
          <w:tcPr>
            <w:tcW w:w="4169" w:type="pct"/>
            <w:vMerge/>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b/>
              </w:rPr>
            </w:pPr>
          </w:p>
        </w:tc>
        <w:tc>
          <w:tcPr>
            <w:tcW w:w="416" w:type="pct"/>
            <w:tcBorders>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c>
          <w:tcPr>
            <w:tcW w:w="416" w:type="pct"/>
            <w:vMerge/>
            <w:tcBorders>
              <w:top w:val="single" w:sz="4" w:space="0" w:color="auto"/>
              <w:left w:val="single" w:sz="4" w:space="0" w:color="auto"/>
              <w:bottom w:val="single" w:sz="4" w:space="0" w:color="auto"/>
              <w:right w:val="single" w:sz="4" w:space="0" w:color="auto"/>
            </w:tcBorders>
          </w:tcPr>
          <w:p w:rsidR="00C0626D" w:rsidRPr="00C0626D" w:rsidRDefault="00C0626D" w:rsidP="00C0626D">
            <w:pPr>
              <w:spacing w:line="360" w:lineRule="auto"/>
              <w:rPr>
                <w:rFonts w:ascii="Times New Roman" w:hAnsi="Times New Roman" w:cs="Times New Roman"/>
              </w:rPr>
            </w:pPr>
          </w:p>
        </w:tc>
      </w:tr>
    </w:tbl>
    <w:p w:rsidR="00C0626D" w:rsidRPr="00C0626D" w:rsidRDefault="00C0626D" w:rsidP="00C0626D">
      <w:pPr>
        <w:spacing w:line="360" w:lineRule="auto"/>
        <w:rPr>
          <w:rFonts w:ascii="Times New Roman" w:hAnsi="Times New Roman" w:cs="Times New Roman"/>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0626D" w:rsidRPr="00C0626D" w:rsidTr="008F3986">
        <w:trPr>
          <w:cantSplit/>
        </w:trPr>
        <w:tc>
          <w:tcPr>
            <w:tcW w:w="6062" w:type="dxa"/>
            <w:vMerge w:val="restart"/>
            <w:shd w:val="pct15" w:color="auto" w:fill="auto"/>
            <w:vAlign w:val="center"/>
          </w:tcPr>
          <w:p w:rsidR="00C0626D" w:rsidRPr="00C0626D" w:rsidRDefault="00C0626D" w:rsidP="00C0626D">
            <w:pPr>
              <w:spacing w:line="360" w:lineRule="auto"/>
              <w:rPr>
                <w:rFonts w:ascii="Times New Roman" w:hAnsi="Times New Roman" w:cs="Times New Roman"/>
              </w:rPr>
            </w:pPr>
            <w:r w:rsidRPr="00C0626D">
              <w:rPr>
                <w:rFonts w:ascii="Times New Roman" w:hAnsi="Times New Roman" w:cs="Times New Roman"/>
                <w:b/>
                <w:bCs/>
                <w:lang w:val="cy-GB"/>
              </w:rPr>
              <w:t xml:space="preserve">Marc Asesiad </w:t>
            </w:r>
            <w:r w:rsidRPr="00C0626D">
              <w:rPr>
                <w:rFonts w:ascii="Times New Roman" w:hAnsi="Times New Roman" w:cs="Times New Roman"/>
                <w:bCs/>
                <w:lang w:val="cy-GB"/>
              </w:rPr>
              <w:t>(Mae marciau asesiadau’n amodol ar gadarnhad y Bwrdd Arholi.</w:t>
            </w:r>
            <w:r w:rsidRPr="00C0626D">
              <w:rPr>
                <w:rFonts w:ascii="Times New Roman" w:hAnsi="Times New Roman" w:cs="Times New Roman"/>
              </w:rPr>
              <w:t xml:space="preserve">  </w:t>
            </w:r>
            <w:r w:rsidRPr="00C0626D">
              <w:rPr>
                <w:rFonts w:ascii="Times New Roman" w:hAnsi="Times New Roman" w:cs="Times New Roman"/>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rsidR="00C0626D" w:rsidRPr="00C0626D" w:rsidRDefault="00C0626D" w:rsidP="00C0626D">
            <w:pPr>
              <w:spacing w:line="360" w:lineRule="auto"/>
              <w:rPr>
                <w:rFonts w:ascii="Times New Roman" w:hAnsi="Times New Roman" w:cs="Times New Roman"/>
                <w:b/>
                <w:bCs/>
              </w:rPr>
            </w:pPr>
            <w:r w:rsidRPr="00C0626D">
              <w:rPr>
                <w:rFonts w:ascii="Times New Roman" w:hAnsi="Times New Roman" w:cs="Times New Roman"/>
                <w:b/>
                <w:lang w:val="cy-GB"/>
              </w:rPr>
              <w:t>Cosbau Cyflwyno’n Hwyr (ticiwch os yw’n berthnasol)</w:t>
            </w:r>
          </w:p>
        </w:tc>
        <w:tc>
          <w:tcPr>
            <w:tcW w:w="1060" w:type="dxa"/>
            <w:vMerge w:val="restart"/>
            <w:vAlign w:val="center"/>
          </w:tcPr>
          <w:p w:rsidR="00C0626D" w:rsidRPr="00C0626D" w:rsidRDefault="00C0626D" w:rsidP="00C0626D">
            <w:pPr>
              <w:spacing w:line="360" w:lineRule="auto"/>
              <w:rPr>
                <w:rFonts w:ascii="Times New Roman" w:hAnsi="Times New Roman" w:cs="Times New Roman"/>
                <w:b/>
                <w:bCs/>
              </w:rPr>
            </w:pPr>
            <w:r w:rsidRPr="00C0626D">
              <w:rPr>
                <w:rFonts w:ascii="Times New Roman" w:hAnsi="Times New Roman" w:cs="Times New Roman"/>
                <w:b/>
                <w:bCs/>
              </w:rPr>
              <w:t>%</w:t>
            </w:r>
          </w:p>
        </w:tc>
      </w:tr>
      <w:tr w:rsidR="00C0626D" w:rsidRPr="00C0626D" w:rsidTr="008F3986">
        <w:trPr>
          <w:cantSplit/>
        </w:trPr>
        <w:tc>
          <w:tcPr>
            <w:tcW w:w="6062" w:type="dxa"/>
            <w:vMerge/>
            <w:vAlign w:val="bottom"/>
          </w:tcPr>
          <w:p w:rsidR="00C0626D" w:rsidRPr="00C0626D" w:rsidRDefault="00C0626D" w:rsidP="00C0626D">
            <w:pPr>
              <w:spacing w:line="360" w:lineRule="auto"/>
              <w:rPr>
                <w:rFonts w:ascii="Times New Roman" w:hAnsi="Times New Roman" w:cs="Times New Roman"/>
              </w:rPr>
            </w:pPr>
          </w:p>
        </w:tc>
        <w:tc>
          <w:tcPr>
            <w:tcW w:w="2903" w:type="dxa"/>
            <w:vAlign w:val="bottom"/>
          </w:tcPr>
          <w:p w:rsidR="00C0626D" w:rsidRPr="00C0626D" w:rsidRDefault="00C0626D" w:rsidP="00C0626D">
            <w:pPr>
              <w:spacing w:line="360" w:lineRule="auto"/>
              <w:rPr>
                <w:rFonts w:ascii="Times New Roman" w:hAnsi="Times New Roman" w:cs="Times New Roman"/>
                <w:b/>
                <w:bCs/>
              </w:rPr>
            </w:pPr>
            <w:r w:rsidRPr="00C0626D">
              <w:rPr>
                <w:rFonts w:ascii="Times New Roman" w:hAnsi="Times New Roman" w:cs="Times New Roman"/>
                <w:lang w:val="cy-GB"/>
              </w:rPr>
              <w:t>Hyd at wythnos yn hwyr (uchafswm o 40%)</w:t>
            </w:r>
          </w:p>
        </w:tc>
        <w:tc>
          <w:tcPr>
            <w:tcW w:w="641" w:type="dxa"/>
            <w:vAlign w:val="bottom"/>
          </w:tcPr>
          <w:p w:rsidR="00C0626D" w:rsidRPr="00C0626D" w:rsidRDefault="00C0626D" w:rsidP="00C0626D">
            <w:pPr>
              <w:spacing w:line="360" w:lineRule="auto"/>
              <w:rPr>
                <w:rFonts w:ascii="Times New Roman" w:hAnsi="Times New Roman" w:cs="Times New Roman"/>
              </w:rPr>
            </w:pPr>
          </w:p>
        </w:tc>
        <w:tc>
          <w:tcPr>
            <w:tcW w:w="1060" w:type="dxa"/>
            <w:vMerge/>
            <w:vAlign w:val="bottom"/>
          </w:tcPr>
          <w:p w:rsidR="00C0626D" w:rsidRPr="00C0626D" w:rsidRDefault="00C0626D" w:rsidP="00C0626D">
            <w:pPr>
              <w:spacing w:line="360" w:lineRule="auto"/>
              <w:rPr>
                <w:rFonts w:ascii="Times New Roman" w:hAnsi="Times New Roman" w:cs="Times New Roman"/>
              </w:rPr>
            </w:pPr>
          </w:p>
        </w:tc>
      </w:tr>
      <w:tr w:rsidR="00C0626D" w:rsidRPr="00C0626D" w:rsidTr="008F3986">
        <w:trPr>
          <w:cantSplit/>
        </w:trPr>
        <w:tc>
          <w:tcPr>
            <w:tcW w:w="6062" w:type="dxa"/>
            <w:vMerge/>
            <w:vAlign w:val="bottom"/>
          </w:tcPr>
          <w:p w:rsidR="00C0626D" w:rsidRPr="00C0626D" w:rsidRDefault="00C0626D" w:rsidP="00C0626D">
            <w:pPr>
              <w:spacing w:line="360" w:lineRule="auto"/>
              <w:rPr>
                <w:rFonts w:ascii="Times New Roman" w:hAnsi="Times New Roman" w:cs="Times New Roman"/>
              </w:rPr>
            </w:pPr>
          </w:p>
        </w:tc>
        <w:tc>
          <w:tcPr>
            <w:tcW w:w="2903" w:type="dxa"/>
            <w:vAlign w:val="bottom"/>
          </w:tcPr>
          <w:p w:rsidR="00C0626D" w:rsidRPr="00C0626D" w:rsidRDefault="00C0626D" w:rsidP="00C0626D">
            <w:pPr>
              <w:spacing w:line="360" w:lineRule="auto"/>
              <w:rPr>
                <w:rFonts w:ascii="Times New Roman" w:hAnsi="Times New Roman" w:cs="Times New Roman"/>
                <w:b/>
                <w:bCs/>
              </w:rPr>
            </w:pPr>
            <w:r w:rsidRPr="00C0626D">
              <w:rPr>
                <w:rFonts w:ascii="Times New Roman" w:hAnsi="Times New Roman" w:cs="Times New Roman"/>
                <w:lang w:val="cy-GB"/>
              </w:rPr>
              <w:t>Dros wythnos yn hwyr (0%)</w:t>
            </w:r>
          </w:p>
        </w:tc>
        <w:tc>
          <w:tcPr>
            <w:tcW w:w="641" w:type="dxa"/>
            <w:vAlign w:val="bottom"/>
          </w:tcPr>
          <w:p w:rsidR="00C0626D" w:rsidRPr="00C0626D" w:rsidRDefault="00C0626D" w:rsidP="00C0626D">
            <w:pPr>
              <w:spacing w:line="360" w:lineRule="auto"/>
              <w:rPr>
                <w:rFonts w:ascii="Times New Roman" w:hAnsi="Times New Roman" w:cs="Times New Roman"/>
              </w:rPr>
            </w:pPr>
          </w:p>
        </w:tc>
        <w:tc>
          <w:tcPr>
            <w:tcW w:w="1060" w:type="dxa"/>
            <w:vMerge/>
            <w:vAlign w:val="bottom"/>
          </w:tcPr>
          <w:p w:rsidR="00C0626D" w:rsidRPr="00C0626D" w:rsidRDefault="00C0626D" w:rsidP="00C0626D">
            <w:pPr>
              <w:spacing w:line="360" w:lineRule="auto"/>
              <w:rPr>
                <w:rFonts w:ascii="Times New Roman" w:hAnsi="Times New Roman" w:cs="Times New Roman"/>
              </w:rPr>
            </w:pPr>
          </w:p>
        </w:tc>
      </w:tr>
    </w:tbl>
    <w:p w:rsidR="002B5EF5" w:rsidRPr="002B5EF5" w:rsidRDefault="002B5EF5" w:rsidP="002B5EF5">
      <w:pPr>
        <w:spacing w:line="360" w:lineRule="auto"/>
        <w:rPr>
          <w:rFonts w:ascii="Times New Roman" w:hAnsi="Times New Roman" w:cs="Times New Roman"/>
        </w:rPr>
      </w:pPr>
    </w:p>
    <w:p w:rsidR="002B5EF5" w:rsidRPr="002B5EF5" w:rsidRDefault="002B5EF5" w:rsidP="002B5EF5">
      <w:pPr>
        <w:spacing w:line="360" w:lineRule="auto"/>
        <w:rPr>
          <w:rFonts w:ascii="Times New Roman" w:hAnsi="Times New Roman" w:cs="Times New Roman"/>
        </w:rPr>
      </w:pPr>
    </w:p>
    <w:p w:rsidR="002B5EF5" w:rsidRPr="002B5EF5" w:rsidRDefault="002B5EF5" w:rsidP="002B5EF5">
      <w:pPr>
        <w:spacing w:line="360" w:lineRule="auto"/>
        <w:rPr>
          <w:rFonts w:ascii="Times New Roman" w:hAnsi="Times New Roman" w:cs="Times New Roman"/>
        </w:rPr>
      </w:pPr>
    </w:p>
    <w:p w:rsidR="002B5EF5" w:rsidRDefault="002B5EF5" w:rsidP="00822D12">
      <w:pPr>
        <w:spacing w:line="360" w:lineRule="auto"/>
        <w:rPr>
          <w:rFonts w:ascii="Times New Roman" w:hAnsi="Times New Roman" w:cs="Times New Roman"/>
        </w:rPr>
      </w:pPr>
    </w:p>
    <w:p w:rsidR="002B5EF5" w:rsidRDefault="002B5EF5" w:rsidP="00822D12">
      <w:pPr>
        <w:spacing w:line="360" w:lineRule="auto"/>
        <w:rPr>
          <w:rFonts w:ascii="Times New Roman" w:hAnsi="Times New Roman" w:cs="Times New Roman"/>
        </w:rPr>
      </w:pPr>
    </w:p>
    <w:p w:rsidR="00707F2F" w:rsidRPr="00822D12" w:rsidRDefault="00707F2F" w:rsidP="00822D12">
      <w:pPr>
        <w:spacing w:line="360" w:lineRule="auto"/>
        <w:rPr>
          <w:rFonts w:ascii="Times New Roman" w:hAnsi="Times New Roman" w:cs="Times New Roman"/>
        </w:rPr>
      </w:pPr>
      <w:r w:rsidRPr="00822D12">
        <w:rPr>
          <w:rFonts w:ascii="Times New Roman" w:hAnsi="Times New Roman" w:cs="Times New Roman"/>
        </w:rPr>
        <w:t>Cefndir yr ysgol</w:t>
      </w:r>
    </w:p>
    <w:p w:rsidR="00707F2F" w:rsidRPr="00822D12" w:rsidRDefault="00707F2F" w:rsidP="00822D12">
      <w:pPr>
        <w:spacing w:line="360" w:lineRule="auto"/>
        <w:rPr>
          <w:rFonts w:ascii="Times New Roman" w:hAnsi="Times New Roman" w:cs="Times New Roman"/>
        </w:rPr>
      </w:pPr>
    </w:p>
    <w:p w:rsidR="00DC45B0" w:rsidRPr="00822D12" w:rsidRDefault="00DC45B0" w:rsidP="00822D12">
      <w:pPr>
        <w:spacing w:line="360" w:lineRule="auto"/>
        <w:rPr>
          <w:rFonts w:ascii="Times New Roman" w:hAnsi="Times New Roman" w:cs="Times New Roman"/>
        </w:rPr>
      </w:pPr>
      <w:r w:rsidRPr="00822D12">
        <w:rPr>
          <w:rFonts w:ascii="Times New Roman" w:hAnsi="Times New Roman" w:cs="Times New Roman"/>
        </w:rPr>
        <w:t>Mae Ysgol Gymraeg Y Felin wedi ei leoli yn Rhondda Cynon Taf  yng nghymoedd de Cymru. Cymraeg yw prif gyfrwng gwaith a bywyd yr ysgol, ond mae Saesneg yn cael ei chyflwyno yng ngwersi Cyfnod Allweddol 2. Maent yn ysgol llawn brwdfrydedd a chyfeillgarwch. Mae 25 o staff yn yr ysgol gan gynnwys cynorthwyydd. Mae staff yr ysgol yn annog dysgwyr er mwyn cyrraedd eu potensial llawn, y gobaith  yw datblygu sgiliau a chodi hyder dysgwyr er budd i’w dyfodol nhw. Y nod yw sicrhau bod y dysgwyr yn derbyn yr addysg gorau posib, sydd yn berthnasol ac o’r ansawdd gorau. Mae 205 o ddisgyblion yn mynychu’r ysgol gan gynnwys 25 o blant yn y feithrin. Mae yna 8 dosbarth yn yr ysgol gyda 26 o ddisgyblion yn y dosbarth fwyaf.</w:t>
      </w:r>
    </w:p>
    <w:p w:rsidR="00E42A7A" w:rsidRPr="00822D12" w:rsidRDefault="00DC45B0" w:rsidP="00822D12">
      <w:pPr>
        <w:spacing w:line="360" w:lineRule="auto"/>
        <w:rPr>
          <w:rFonts w:ascii="Times New Roman" w:hAnsi="Times New Roman" w:cs="Times New Roman"/>
        </w:rPr>
      </w:pPr>
      <w:r w:rsidRPr="00822D12">
        <w:rPr>
          <w:rFonts w:ascii="Times New Roman" w:hAnsi="Times New Roman" w:cs="Times New Roman"/>
        </w:rPr>
        <w:t xml:space="preserve"> Mae tua 17% o’r ysgol yn derbyn prydau ysgol am ddim ac mae 24% o’r dysgwyr gydag anghenion dysgu ychwanegol. Mae 15% o’r dysgwyr yn dod o gartrefi Cymraeg ac ychydig iawn o gefndiroedd lleiafrifol ethnig. Y gyllideb ysgol unigol fesul disgybl ar gyfer Ysgol Gymraeg y Felin yw £3,890. Yr uchafswm fesul disgybl yn ysgolion Rhondda Cynon Taf yw £6,385.</w:t>
      </w:r>
    </w:p>
    <w:p w:rsidR="00DC45B0" w:rsidRPr="00822D12" w:rsidRDefault="00DC45B0" w:rsidP="00822D12">
      <w:pPr>
        <w:spacing w:line="360" w:lineRule="auto"/>
        <w:rPr>
          <w:rFonts w:ascii="Times New Roman" w:hAnsi="Times New Roman" w:cs="Times New Roman"/>
        </w:rPr>
      </w:pPr>
    </w:p>
    <w:p w:rsidR="00E42A7A" w:rsidRPr="00822D12" w:rsidRDefault="00E42A7A" w:rsidP="00822D12">
      <w:pPr>
        <w:spacing w:line="360" w:lineRule="auto"/>
        <w:rPr>
          <w:rFonts w:ascii="Times New Roman" w:hAnsi="Times New Roman" w:cs="Times New Roman"/>
        </w:rPr>
      </w:pPr>
      <w:r w:rsidRPr="00822D12">
        <w:rPr>
          <w:rFonts w:ascii="Times New Roman" w:hAnsi="Times New Roman" w:cs="Times New Roman"/>
        </w:rPr>
        <w:t>Pam ddewiswyd yr ymyrraeth?</w:t>
      </w:r>
    </w:p>
    <w:p w:rsidR="009E1010" w:rsidRPr="00822D12" w:rsidRDefault="00DC45B0" w:rsidP="00822D12">
      <w:pPr>
        <w:spacing w:line="360" w:lineRule="auto"/>
        <w:rPr>
          <w:rFonts w:ascii="Times New Roman" w:hAnsi="Times New Roman" w:cs="Times New Roman"/>
        </w:rPr>
      </w:pPr>
      <w:r w:rsidRPr="00822D12">
        <w:rPr>
          <w:rFonts w:ascii="Times New Roman" w:hAnsi="Times New Roman" w:cs="Times New Roman"/>
        </w:rPr>
        <w:t>Dewiswyd yr ymyrraeth o ganlyniad i gwynion/adborth rhieni ynglŷn ag iechyd a lles yn yr ysgol. Siaradwyd a nifer o rieni’r ysgol ynglŷn ag iechyd a lles y dysgwyr. Gwelir nifer sylweddol yn cwyno nad oes ymyrraeth yn yr ysgol wedi sefydlu ar gyfer y plant tawel sydd ddim yn derbyn sylw o ganlyniad i’r cymeriadau mawr yn y dosbarth. Gwelir yn adroddiad Estyn yr ysgol bod lle i wella o ran iechyd a lles y plant, felly mae’r rhieni yn gywir. Pwysleisir gan nifer o rieni taw iechyd a lles yw un o’r pethau pwysicach dyle ysgolion ffocysu arno. Felly o ganlyniad penderfynwyd ar sefydlu ymyrraeth i’r plant ddi hyder, tawel a swil yr ysgol.</w:t>
      </w: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530967" w:rsidRDefault="00530967" w:rsidP="00822D12">
      <w:pPr>
        <w:spacing w:line="360" w:lineRule="auto"/>
        <w:rPr>
          <w:rFonts w:ascii="Times New Roman" w:hAnsi="Times New Roman" w:cs="Times New Roman"/>
        </w:rPr>
      </w:pPr>
    </w:p>
    <w:p w:rsidR="009E1010" w:rsidRPr="00822D12" w:rsidRDefault="009E1010" w:rsidP="00822D12">
      <w:pPr>
        <w:spacing w:line="360" w:lineRule="auto"/>
        <w:rPr>
          <w:rFonts w:ascii="Times New Roman" w:hAnsi="Times New Roman" w:cs="Times New Roman"/>
        </w:rPr>
      </w:pPr>
      <w:r w:rsidRPr="00822D12">
        <w:rPr>
          <w:rFonts w:ascii="Times New Roman" w:hAnsi="Times New Roman" w:cs="Times New Roman"/>
        </w:rPr>
        <w:t>Cefndir yr ymyrraeth</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Amcanion- Nid yw bawb yn hyderus ac yn siarad yn rhydd am eu teimladau, felly mae clwb Pyramid yn for</w:t>
      </w:r>
      <w:r w:rsidR="00904473">
        <w:rPr>
          <w:rFonts w:ascii="Times New Roman" w:hAnsi="Times New Roman" w:cs="Times New Roman"/>
        </w:rPr>
        <w:t>d</w:t>
      </w:r>
      <w:r w:rsidRPr="00822D12">
        <w:rPr>
          <w:rFonts w:ascii="Times New Roman" w:hAnsi="Times New Roman" w:cs="Times New Roman"/>
        </w:rPr>
        <w:t>d hwyl a chymdeithasol o godi hyder plentyn ac i wneud i bob unigolyn teimlo’n rhan o rywbeth. Mae clwb Pyramid yn rhedeg mewn nifer o ysgolion ar draws Cymru, Lloegr a</w:t>
      </w:r>
      <w:r w:rsidR="00904473">
        <w:rPr>
          <w:rFonts w:ascii="Times New Roman" w:hAnsi="Times New Roman" w:cs="Times New Roman"/>
        </w:rPr>
        <w:t xml:space="preserve">g </w:t>
      </w:r>
      <w:r w:rsidRPr="00822D12">
        <w:rPr>
          <w:rFonts w:ascii="Times New Roman" w:hAnsi="Times New Roman" w:cs="Times New Roman"/>
        </w:rPr>
        <w:t xml:space="preserve">Iwerddon. Nod y clwb yw gadael i ddysgwyr drafod am eu teimladau, cymdeithasu a magu hyder wrth wneud gweithgareddau pob dydd. Nid yw pob disgybl yn yr ysgol yn cael sylw adref, felly mae clwb Pyramid yn lle maen nhw’n gallu lleisio’n farn a gwneud nifer o bethau maen nhw a diddordeb ynddo. Darparwyd amser i’r plant ymlacio o fywyd gwaith ysgol/cartref a chymdeithasu gyda ffrindiau </w:t>
      </w:r>
      <w:r w:rsidR="00904473">
        <w:rPr>
          <w:rFonts w:ascii="Times New Roman" w:hAnsi="Times New Roman" w:cs="Times New Roman"/>
        </w:rPr>
        <w:t>n</w:t>
      </w:r>
      <w:r w:rsidRPr="00822D12">
        <w:rPr>
          <w:rFonts w:ascii="Times New Roman" w:hAnsi="Times New Roman" w:cs="Times New Roman"/>
        </w:rPr>
        <w:t xml:space="preserve">ewydd.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Beth yw’r clwb- Targedir plant tawel, swil, diffyg hyder neu’r plant sydd ddim yn derbyn sylw adref. Cynhaliwyd sesiynau am 10 wythnos </w:t>
      </w:r>
      <w:r w:rsidR="00904473">
        <w:rPr>
          <w:rFonts w:ascii="Times New Roman" w:hAnsi="Times New Roman" w:cs="Times New Roman"/>
        </w:rPr>
        <w:t>i</w:t>
      </w:r>
      <w:r w:rsidRPr="00822D12">
        <w:rPr>
          <w:rFonts w:ascii="Times New Roman" w:hAnsi="Times New Roman" w:cs="Times New Roman"/>
        </w:rPr>
        <w:t xml:space="preserve"> 12 o ddisgyblion ar y tro. Mae’r plant yn cael eu dewis gan athrawon/ uwch dim yr ysgol ar ôl cael eu monitor am gyfnod o amser. Cyfnod Allweddol 2 sy’n cael mynychu’r clwb felly bydd yna gymysgedd o oedrannau.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Dewis y plant- Mae 2 fis o fonitro ac asesu yn cael ei wneud gan athrawon dosbarth blwyddyn 3 i flwyddyn 6.  Mae’n rhaid i’r athrawon monitro lles unigolion er mwyn wneud y penderfyniad ar bwy fydd yn cael gwahoddiad i’r clwb. Unwaith bod y disgyblion wedi cael eu dewis bydd llythyr yn cael ei danfon allan i rieni er mwyn derbyn caniatâd. Nid yw plentyn yn gallu mynychu’r clwb heb ganiatâd rhiant.</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Hyfforddiant-  Mae 3 aelod o staff yn rhedeg y clwb yn wythnosol. Bydd 15 awr o  hyfforddiant ar sut i redeg y clwb, darparu gweithgareddau, bwydydd iach, asesu cynnydd y plant a sut i ddelio a materion personol plentyn.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Cyswllt cartref- Unwaith bod y plant wedi ymgartrefu yn y clwb bydd llyfr nodiadau yn cael ei ddanfon adref. Dyma fydd y cyswllt cartref. Nodir unrhyw wybodaeth am y clwb, neu unrhyw faterion yn y llyfr nodiadau. Cyflwynir y llyfr nodiadau i reolwyr y clwb pob wythnos fel ei bod nhw’n gallu darllen unrhyw nodiadau o’r rhieni neu o reolwyr gwahanol.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Yn y diwedd- Yn </w:t>
      </w:r>
      <w:r w:rsidR="00904473">
        <w:rPr>
          <w:rFonts w:ascii="Times New Roman" w:hAnsi="Times New Roman" w:cs="Times New Roman"/>
        </w:rPr>
        <w:t>ô</w:t>
      </w:r>
      <w:r w:rsidRPr="00822D12">
        <w:rPr>
          <w:rFonts w:ascii="Times New Roman" w:hAnsi="Times New Roman" w:cs="Times New Roman"/>
        </w:rPr>
        <w:t>l Early intervention Foundation (2017) bydd y clwb erbyn y diwedd yn:</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w:t>
      </w:r>
      <w:r w:rsidRPr="00822D12">
        <w:rPr>
          <w:rFonts w:ascii="Times New Roman" w:hAnsi="Times New Roman" w:cs="Times New Roman"/>
        </w:rPr>
        <w:tab/>
        <w:t>Cynorthwyo iechyd meddwl a lles y plant</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w:t>
      </w:r>
      <w:r w:rsidRPr="00822D12">
        <w:rPr>
          <w:rFonts w:ascii="Times New Roman" w:hAnsi="Times New Roman" w:cs="Times New Roman"/>
        </w:rPr>
        <w:tab/>
        <w:t>Gwella llwyddiant ysgol a gwaith</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w:t>
      </w:r>
      <w:r w:rsidRPr="00822D12">
        <w:rPr>
          <w:rFonts w:ascii="Times New Roman" w:hAnsi="Times New Roman" w:cs="Times New Roman"/>
        </w:rPr>
        <w:tab/>
        <w:t>Atal trosedd, trais ac ymddygiad gwrthgymdeithasol</w:t>
      </w:r>
    </w:p>
    <w:p w:rsidR="000A25D8" w:rsidRPr="00822D12" w:rsidRDefault="000A25D8" w:rsidP="00822D12">
      <w:pPr>
        <w:spacing w:line="360" w:lineRule="auto"/>
        <w:rPr>
          <w:rFonts w:ascii="Times New Roman" w:hAnsi="Times New Roman" w:cs="Times New Roman"/>
        </w:rPr>
      </w:pPr>
    </w:p>
    <w:p w:rsidR="000A25D8" w:rsidRPr="00822D12" w:rsidRDefault="000A25D8" w:rsidP="00822D12">
      <w:pPr>
        <w:spacing w:line="360" w:lineRule="auto"/>
        <w:rPr>
          <w:rFonts w:ascii="Times New Roman" w:hAnsi="Times New Roman" w:cs="Times New Roman"/>
        </w:rPr>
      </w:pP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lastRenderedPageBreak/>
        <w:t xml:space="preserve">Pan ddaw’r sesiwn olaf bydd rhieni yn cael gwahoddiad i fynychu’r sesiwn er mwyn dathlu llwyddiant y plant, boed yn waith neu lwyddiant personol. Trafodir os yw’r clwb yn llwyddiant ac o fudd i’r disgyblion ac unrhywbeth gall cael ei wella ar gyfer y disgyblion nesaf. Bydd unrhyw adborth boed yn negyddol neu’n gadarnhaol yn helpu rheolwyr y clwb i wella ar gyfer y dyfodol.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Ymchwil- Gwelir llwyddiant y clwb mewn ysgolion eraill Rhondda Cynon Taf wrth ddarllen erthygl Wales Online (2013), dywedir </w:t>
      </w:r>
      <w:r w:rsidR="00DC45B0" w:rsidRPr="00822D12">
        <w:rPr>
          <w:rFonts w:ascii="Times New Roman" w:hAnsi="Times New Roman" w:cs="Times New Roman"/>
        </w:rPr>
        <w:t>“</w:t>
      </w:r>
      <w:r w:rsidRPr="00822D12">
        <w:rPr>
          <w:rFonts w:ascii="Times New Roman" w:hAnsi="Times New Roman" w:cs="Times New Roman"/>
        </w:rPr>
        <w:t>Quiet and shy children in Rhonnda Cynon Taf are being helped to become more confident and make more friends</w:t>
      </w:r>
      <w:r w:rsidR="00DC45B0" w:rsidRPr="00822D12">
        <w:rPr>
          <w:rFonts w:ascii="Times New Roman" w:hAnsi="Times New Roman" w:cs="Times New Roman"/>
        </w:rPr>
        <w:t>”</w:t>
      </w:r>
      <w:r w:rsidRPr="00822D12">
        <w:rPr>
          <w:rFonts w:ascii="Times New Roman" w:hAnsi="Times New Roman" w:cs="Times New Roman"/>
        </w:rPr>
        <w:t xml:space="preserve"> .</w:t>
      </w:r>
      <w:r w:rsidR="00904473">
        <w:rPr>
          <w:rFonts w:ascii="Times New Roman" w:hAnsi="Times New Roman" w:cs="Times New Roman"/>
        </w:rPr>
        <w:t xml:space="preserve"> </w:t>
      </w:r>
      <w:r w:rsidRPr="00822D12">
        <w:rPr>
          <w:rFonts w:ascii="Times New Roman" w:hAnsi="Times New Roman" w:cs="Times New Roman"/>
        </w:rPr>
        <w:t xml:space="preserve">Mae’r ymyrraeth ar waith mewn nifer o ysgolion mewn ardaloedd gwahanol yng Nghymru. Gwelwyd ysgolion yn cael ei ddewis i brofi’r ymyrraeth gan ‘Continyou Cymru’ er mwyn ddarganfod os yw’r ymyrraeth yn llwyddiant. </w:t>
      </w:r>
    </w:p>
    <w:p w:rsidR="00A232F4"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Sefydlwyd yr ymyrraeth gan Ken FitzHerbert yn 1970au. Gwelwyd yn ymchwil gan Brifysgol Gorllewin Llundain bod clybiau Pyramid wedi cael canlyniadau parhaol a phositif. Nid yn unig mae’r ymyrraeth yma yn digwydd yn yr ysgol gynradd ond maent hefyd yn cael ei chynnal yn yr ysgolion uwchradd yn blwyddyn 7 (Wilce, 2012) .</w:t>
      </w:r>
      <w:r w:rsidR="00904473">
        <w:rPr>
          <w:rFonts w:ascii="Times New Roman" w:hAnsi="Times New Roman" w:cs="Times New Roman"/>
        </w:rPr>
        <w:t xml:space="preserve"> </w:t>
      </w:r>
      <w:r w:rsidRPr="00822D12">
        <w:rPr>
          <w:rFonts w:ascii="Times New Roman" w:hAnsi="Times New Roman" w:cs="Times New Roman"/>
        </w:rPr>
        <w:t xml:space="preserve">Nodir effaith bositif o’r canlyniad yma gan fod angen llawer o ddisgyblion cymorth ychwanegol wrth drosglwyddo o’r ysgol gynradd i’r ysgol uwchradd.   </w:t>
      </w: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6C5230" w:rsidRPr="00822D12" w:rsidRDefault="006C5230" w:rsidP="00822D12">
      <w:pPr>
        <w:spacing w:line="360" w:lineRule="auto"/>
        <w:rPr>
          <w:rFonts w:ascii="Times New Roman" w:hAnsi="Times New Roman" w:cs="Times New Roman"/>
        </w:rPr>
      </w:pPr>
    </w:p>
    <w:p w:rsidR="006C5230" w:rsidRPr="00822D12" w:rsidRDefault="006C5230" w:rsidP="00822D12">
      <w:pPr>
        <w:spacing w:line="360" w:lineRule="auto"/>
        <w:rPr>
          <w:rFonts w:ascii="Times New Roman" w:hAnsi="Times New Roman" w:cs="Times New Roman"/>
        </w:rPr>
      </w:pPr>
    </w:p>
    <w:p w:rsidR="00A232F4" w:rsidRPr="00822D12" w:rsidRDefault="00A232F4" w:rsidP="00822D12">
      <w:pPr>
        <w:spacing w:line="360" w:lineRule="auto"/>
        <w:rPr>
          <w:rFonts w:ascii="Times New Roman" w:hAnsi="Times New Roman" w:cs="Times New Roman"/>
        </w:rPr>
      </w:pPr>
    </w:p>
    <w:p w:rsidR="000633D2" w:rsidRPr="00822D12" w:rsidRDefault="000633D2" w:rsidP="00822D12">
      <w:pPr>
        <w:spacing w:line="360" w:lineRule="auto"/>
        <w:rPr>
          <w:rFonts w:ascii="Times New Roman" w:hAnsi="Times New Roman" w:cs="Times New Roman"/>
        </w:rPr>
      </w:pPr>
    </w:p>
    <w:p w:rsidR="000633D2" w:rsidRPr="00822D12" w:rsidRDefault="00C54E74" w:rsidP="00822D12">
      <w:pPr>
        <w:spacing w:line="360" w:lineRule="auto"/>
        <w:rPr>
          <w:rFonts w:ascii="Times New Roman" w:hAnsi="Times New Roman" w:cs="Times New Roman"/>
        </w:rPr>
      </w:pPr>
      <w:r w:rsidRPr="00C54E74">
        <w:drawing>
          <wp:anchor distT="0" distB="0" distL="114300" distR="114300" simplePos="0" relativeHeight="251660288" behindDoc="0" locked="0" layoutInCell="1" allowOverlap="1" wp14:anchorId="2CEE7749">
            <wp:simplePos x="0" y="0"/>
            <wp:positionH relativeFrom="margin">
              <wp:align>left</wp:align>
            </wp:positionH>
            <wp:positionV relativeFrom="paragraph">
              <wp:posOffset>9525</wp:posOffset>
            </wp:positionV>
            <wp:extent cx="4567555" cy="4086225"/>
            <wp:effectExtent l="0" t="0" r="444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567555" cy="4086225"/>
                    </a:xfrm>
                    <a:prstGeom prst="rect">
                      <a:avLst/>
                    </a:prstGeom>
                  </pic:spPr>
                </pic:pic>
              </a:graphicData>
            </a:graphic>
            <wp14:sizeRelH relativeFrom="margin">
              <wp14:pctWidth>0</wp14:pctWidth>
            </wp14:sizeRelH>
            <wp14:sizeRelV relativeFrom="margin">
              <wp14:pctHeight>0</wp14:pctHeight>
            </wp14:sizeRelV>
          </wp:anchor>
        </w:drawing>
      </w:r>
    </w:p>
    <w:p w:rsidR="000D0743" w:rsidRPr="00822D12" w:rsidRDefault="000D0743"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A34546" w:rsidRPr="00822D12" w:rsidRDefault="00A34546" w:rsidP="00822D12">
      <w:pPr>
        <w:spacing w:line="360" w:lineRule="auto"/>
        <w:rPr>
          <w:rFonts w:ascii="Times New Roman" w:hAnsi="Times New Roman" w:cs="Times New Roman"/>
        </w:rPr>
      </w:pPr>
    </w:p>
    <w:p w:rsidR="00C54E74" w:rsidRDefault="00C54E74" w:rsidP="00822D12">
      <w:pPr>
        <w:spacing w:line="360" w:lineRule="auto"/>
        <w:rPr>
          <w:rFonts w:ascii="Times New Roman" w:hAnsi="Times New Roman" w:cs="Times New Roman"/>
        </w:rPr>
      </w:pPr>
    </w:p>
    <w:p w:rsidR="00A34546" w:rsidRPr="00822D12" w:rsidRDefault="00530967" w:rsidP="00822D12">
      <w:pPr>
        <w:spacing w:line="360" w:lineRule="auto"/>
        <w:rPr>
          <w:rFonts w:ascii="Times New Roman" w:hAnsi="Times New Roman" w:cs="Times New Roman"/>
        </w:rPr>
      </w:pPr>
      <w:r>
        <w:rPr>
          <w:rFonts w:ascii="Times New Roman" w:hAnsi="Times New Roman" w:cs="Times New Roman"/>
        </w:rPr>
        <w:t>(</w:t>
      </w:r>
      <w:r w:rsidRPr="00530967">
        <w:rPr>
          <w:rFonts w:ascii="Times New Roman" w:hAnsi="Times New Roman" w:cs="Times New Roman"/>
        </w:rPr>
        <w:t>Psychology</w:t>
      </w:r>
      <w:r w:rsidR="00C54E74">
        <w:rPr>
          <w:rFonts w:ascii="Times New Roman" w:hAnsi="Times New Roman" w:cs="Times New Roman"/>
        </w:rPr>
        <w:t xml:space="preserve"> </w:t>
      </w:r>
      <w:r w:rsidRPr="00530967">
        <w:rPr>
          <w:rFonts w:ascii="Times New Roman" w:hAnsi="Times New Roman" w:cs="Times New Roman"/>
        </w:rPr>
        <w:t>Notes HQ</w:t>
      </w:r>
      <w:r>
        <w:rPr>
          <w:rFonts w:ascii="Times New Roman" w:hAnsi="Times New Roman" w:cs="Times New Roman"/>
        </w:rPr>
        <w:t xml:space="preserve">, </w:t>
      </w:r>
      <w:r w:rsidRPr="00530967">
        <w:rPr>
          <w:rFonts w:ascii="Times New Roman" w:hAnsi="Times New Roman" w:cs="Times New Roman"/>
        </w:rPr>
        <w:t>2013)</w:t>
      </w:r>
    </w:p>
    <w:p w:rsidR="00A34546" w:rsidRPr="00822D12" w:rsidRDefault="00A34546" w:rsidP="00822D12">
      <w:pPr>
        <w:spacing w:line="360" w:lineRule="auto"/>
        <w:rPr>
          <w:rFonts w:ascii="Times New Roman" w:hAnsi="Times New Roman" w:cs="Times New Roman"/>
        </w:rPr>
      </w:pPr>
    </w:p>
    <w:p w:rsidR="000A25D8" w:rsidRPr="00822D12" w:rsidRDefault="000A25D8" w:rsidP="00822D12">
      <w:pPr>
        <w:spacing w:line="360" w:lineRule="auto"/>
        <w:rPr>
          <w:rFonts w:ascii="Times New Roman" w:hAnsi="Times New Roman" w:cs="Times New Roman"/>
        </w:rPr>
      </w:pPr>
      <w:bookmarkStart w:id="0" w:name="_Hlk529523187"/>
      <w:r w:rsidRPr="00822D12">
        <w:rPr>
          <w:rFonts w:ascii="Times New Roman" w:hAnsi="Times New Roman" w:cs="Times New Roman"/>
        </w:rPr>
        <w:t xml:space="preserve">Ffurfiwyd Damcaniaeth System Ecolegol yn 1979 gan Urie Bronfenbrenner. Nodwyd gan Bronfenbrenner bod angen y 4 system ar blentyn er mwyn iddynt allu datblygu mewn amgylchoedd gwahanol. Mae pob system yn gysylltiedig ac mae angen pob un ar gyfer cynyddu datblygiad y plentyn.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Microsystem yw’r amgylchedd agos mae’r plentyn yn byw ynddo. Nodir teulu, ysgol, cartref, ffrindiau ac amgylchedd cymdeithasol. Mae’r ffordd y mae’r rhain yn rhyngweithio gyda’r unigolyn yn mynd i benderfynu sut maent yn datblygu.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Mae’r Mesosystem yn gweithredu trwy berthnasau rhwng yr amgylcheddau gwahanol. Megis os yw rhieni gyda chysylltiad da gyda’r ysgol bydd y plant yn fwy tebygol o ddatblygu agwedd bositif a hapus tuag at ysgol.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Gwelir yn E</w:t>
      </w:r>
      <w:r w:rsidR="00530967">
        <w:rPr>
          <w:rFonts w:ascii="Times New Roman" w:hAnsi="Times New Roman" w:cs="Times New Roman"/>
        </w:rPr>
        <w:t>x</w:t>
      </w:r>
      <w:r w:rsidRPr="00822D12">
        <w:rPr>
          <w:rFonts w:ascii="Times New Roman" w:hAnsi="Times New Roman" w:cs="Times New Roman"/>
        </w:rPr>
        <w:t xml:space="preserve">osystem y cysylltiad anuniongyrchol gydag amgylchedd. Gall pobl neu lefydd sydd ddim o reidrwydd yn gysylltiedig gyda’r plentyn dal effeithio arnynt. Nodir os mae rhiant yn cael problemau yn ei swydd gall y rhiant yna cael effaith negyddol ar y plentyn, ac yn rhai achosion gwelir cam-drin yn y cartref.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lastRenderedPageBreak/>
        <w:t>Y Marcosystem yw’r system fwyaf. Gall nifer o bethau effeithio ar y plentyn megis crefydd, deddfau a chredoau. Bydd plentyn sy’n datblygu mewn amgylchedd lle bu gwrthdaro crefyddol yn datblygu’n wahanol i blentyn sy’n datblygu mewn amgylcheddau heddwch.</w:t>
      </w:r>
      <w:r w:rsidR="00530967">
        <w:rPr>
          <w:rFonts w:ascii="Times New Roman" w:hAnsi="Times New Roman" w:cs="Times New Roman"/>
        </w:rPr>
        <w:t xml:space="preserve"> (</w:t>
      </w:r>
      <w:r w:rsidR="00530967" w:rsidRPr="00530967">
        <w:rPr>
          <w:rFonts w:ascii="Times New Roman" w:hAnsi="Times New Roman" w:cs="Times New Roman"/>
        </w:rPr>
        <w:t>Psychology Notes HQ</w:t>
      </w:r>
      <w:r w:rsidR="00530967">
        <w:rPr>
          <w:rFonts w:ascii="Times New Roman" w:hAnsi="Times New Roman" w:cs="Times New Roman"/>
        </w:rPr>
        <w:t>, 2</w:t>
      </w:r>
      <w:r w:rsidR="00530967" w:rsidRPr="00530967">
        <w:rPr>
          <w:rFonts w:ascii="Times New Roman" w:hAnsi="Times New Roman" w:cs="Times New Roman"/>
        </w:rPr>
        <w:t>013)</w:t>
      </w:r>
    </w:p>
    <w:bookmarkEnd w:id="0"/>
    <w:p w:rsidR="00A4617E" w:rsidRPr="00822D12" w:rsidRDefault="00A4617E" w:rsidP="00822D12">
      <w:pPr>
        <w:spacing w:line="360" w:lineRule="auto"/>
        <w:rPr>
          <w:rFonts w:ascii="Times New Roman" w:hAnsi="Times New Roman" w:cs="Times New Roman"/>
        </w:rPr>
      </w:pPr>
    </w:p>
    <w:p w:rsidR="00877F91" w:rsidRPr="00822D12" w:rsidRDefault="00877F91" w:rsidP="00822D12">
      <w:pPr>
        <w:spacing w:line="360" w:lineRule="auto"/>
        <w:rPr>
          <w:rFonts w:ascii="Times New Roman" w:hAnsi="Times New Roman" w:cs="Times New Roman"/>
        </w:rPr>
      </w:pPr>
    </w:p>
    <w:p w:rsidR="00877F91" w:rsidRPr="00822D12" w:rsidRDefault="00C0626D" w:rsidP="00822D12">
      <w:pPr>
        <w:spacing w:line="360" w:lineRule="auto"/>
        <w:rPr>
          <w:rFonts w:ascii="Times New Roman" w:hAnsi="Times New Roman" w:cs="Times New Roman"/>
        </w:rPr>
      </w:pPr>
      <w:r>
        <w:rPr>
          <w:rFonts w:ascii="Times New Roman" w:hAnsi="Times New Roman" w:cs="Times New Roman"/>
        </w:rPr>
        <w:t>Hierarchaeth Maslow</w:t>
      </w:r>
    </w:p>
    <w:p w:rsidR="00877F91" w:rsidRPr="00822D12" w:rsidRDefault="00877F91" w:rsidP="00822D12">
      <w:pPr>
        <w:spacing w:line="360" w:lineRule="auto"/>
        <w:rPr>
          <w:rFonts w:ascii="Times New Roman" w:hAnsi="Times New Roman" w:cs="Times New Roman"/>
          <w:noProof/>
        </w:rPr>
      </w:pPr>
      <w:r w:rsidRPr="00822D12">
        <w:rPr>
          <w:rFonts w:ascii="Times New Roman" w:hAnsi="Times New Roman" w:cs="Times New Roman"/>
          <w:noProof/>
        </w:rPr>
        <w:t xml:space="preserve"> </w:t>
      </w:r>
      <w:r w:rsidRPr="00822D12">
        <w:rPr>
          <w:rFonts w:ascii="Times New Roman" w:hAnsi="Times New Roman" w:cs="Times New Roman"/>
          <w:noProof/>
        </w:rPr>
        <w:drawing>
          <wp:inline distT="0" distB="0" distL="0" distR="0" wp14:anchorId="312F7282">
            <wp:extent cx="5141547" cy="38188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7903" cy="3823611"/>
                    </a:xfrm>
                    <a:prstGeom prst="rect">
                      <a:avLst/>
                    </a:prstGeom>
                    <a:noFill/>
                  </pic:spPr>
                </pic:pic>
              </a:graphicData>
            </a:graphic>
          </wp:inline>
        </w:drawing>
      </w:r>
      <w:r w:rsidR="00C54E74">
        <w:rPr>
          <w:rFonts w:ascii="Times New Roman" w:hAnsi="Times New Roman" w:cs="Times New Roman"/>
          <w:noProof/>
        </w:rPr>
        <w:t>(McLeod, 2018)</w:t>
      </w:r>
    </w:p>
    <w:p w:rsidR="000A25D8" w:rsidRPr="00822D12" w:rsidRDefault="000A25D8" w:rsidP="00822D12">
      <w:pPr>
        <w:spacing w:line="360" w:lineRule="auto"/>
        <w:rPr>
          <w:rFonts w:ascii="Times New Roman" w:hAnsi="Times New Roman" w:cs="Times New Roman"/>
        </w:rPr>
      </w:pPr>
      <w:bookmarkStart w:id="1" w:name="_Hlk529523207"/>
      <w:r w:rsidRPr="00822D12">
        <w:rPr>
          <w:rFonts w:ascii="Times New Roman" w:hAnsi="Times New Roman" w:cs="Times New Roman"/>
        </w:rPr>
        <w:t>Pwysleisia Maslow yn ei Hierarchaeth Anghenion bod angen y pethau sylfaenol ar ddysgwyr er mwyn iddynt gael y cymhelliant i ddatblygu. Nodwyd yn waelod y pyramid y pethau angenrheidiol er mwyn byw megis, dwr, bwyd, cartref a chwsg. Nod y plant bydd cyrraedd darn uchaf y pyramid sef potensial llawn y plentyn. Ni all plentyn cyrraedd ei photensial llawn os nad oes y pethau sylfaenol ganddynt. I rai o’r dysgwyr sy’n byw mewn ardaloedd difreintiedig neu sy’n dioddef o dlodi, nid o reidrwydd gallent nhw symud i fyny’r pyramid. Mae’n bwysig bod plant gyda’r cymhelliant i eisiau cyrraedd y top er mwyn cyrraedd ei photensial. Pwysleisir nid oes y cymhelliant gan rhai dysgwyr os nad  oes fodel yn agos at y plentyn. Mae model yn gallu arwain unigolion ar y trywydd cywir er mwyn cyrraedd ei photensial llawn. I rai mae ganddynt yr anghenion sylfaenol ond efallai nid oes diogelwch yn y cartref o ganlyniad i drais domestig. O ganlyniad ni fydd y plentyn yn medru symud i fyny’r pyramid er mwyn cyrraedd ei photensial llawn.</w:t>
      </w:r>
      <w:r w:rsidR="00C54E74">
        <w:rPr>
          <w:rFonts w:ascii="Times New Roman" w:hAnsi="Times New Roman" w:cs="Times New Roman"/>
        </w:rPr>
        <w:t>(McLeod, 2018)</w:t>
      </w:r>
    </w:p>
    <w:bookmarkEnd w:id="1"/>
    <w:p w:rsidR="00A232F4" w:rsidRPr="00822D12" w:rsidRDefault="00341819" w:rsidP="00822D12">
      <w:pPr>
        <w:spacing w:line="360" w:lineRule="auto"/>
        <w:rPr>
          <w:rFonts w:ascii="Times New Roman" w:hAnsi="Times New Roman" w:cs="Times New Roman"/>
        </w:rPr>
      </w:pPr>
      <w:r w:rsidRPr="00822D12">
        <w:rPr>
          <w:rFonts w:ascii="Times New Roman" w:hAnsi="Times New Roman" w:cs="Times New Roman"/>
        </w:rPr>
        <w:lastRenderedPageBreak/>
        <w:t xml:space="preserve">Grant Datblygu Disgyblion </w:t>
      </w:r>
    </w:p>
    <w:p w:rsidR="00AE4BE8" w:rsidRPr="00AE4BE8" w:rsidRDefault="00AE4BE8" w:rsidP="00AE4BE8">
      <w:pPr>
        <w:spacing w:line="360" w:lineRule="auto"/>
        <w:rPr>
          <w:rFonts w:ascii="Times New Roman" w:hAnsi="Times New Roman" w:cs="Times New Roman"/>
        </w:rPr>
      </w:pPr>
      <w:r w:rsidRPr="00AE4BE8">
        <w:rPr>
          <w:rFonts w:ascii="Times New Roman" w:hAnsi="Times New Roman" w:cs="Times New Roman"/>
        </w:rPr>
        <w:t>Lansiwyd y Grant Amddifadedd Disgyblion (GAD) yn 2012. Darparwyd cyllid atodol i ysgolion yn seiliedig ar y nifer o ddisgyblion ar ei gofrestr sy’n gymwys i gael Prydau Ysgol Am Ddim, neu i blant sy’n derbyn gofal. Yn 2017 newidiodd ei enw i’r Grant Datblygu Disgyblion. Mae’r consortiwm lleol yn gweithio’n agos gyda nifer o ysgolion er mwyn penderfynu ar beth i wneud gyda’r GAD. Der</w:t>
      </w:r>
      <w:r w:rsidR="001F2264">
        <w:rPr>
          <w:rFonts w:ascii="Times New Roman" w:hAnsi="Times New Roman" w:cs="Times New Roman"/>
        </w:rPr>
        <w:t>b</w:t>
      </w:r>
      <w:r w:rsidRPr="00AE4BE8">
        <w:rPr>
          <w:rFonts w:ascii="Times New Roman" w:hAnsi="Times New Roman" w:cs="Times New Roman"/>
        </w:rPr>
        <w:t>yn</w:t>
      </w:r>
      <w:r w:rsidR="001F2264">
        <w:rPr>
          <w:rFonts w:ascii="Times New Roman" w:hAnsi="Times New Roman" w:cs="Times New Roman"/>
        </w:rPr>
        <w:t>i</w:t>
      </w:r>
      <w:r w:rsidRPr="00AE4BE8">
        <w:rPr>
          <w:rFonts w:ascii="Times New Roman" w:hAnsi="Times New Roman" w:cs="Times New Roman"/>
        </w:rPr>
        <w:t xml:space="preserve">wyd ysgolion y grant ar gyfer “mathau penodol o weithgaredd i leihau’r bwlch cyrhaeddiad,” (Yr Is-adran Ymchwil Gymdeithasol a Gwybodaeth, 2017, t.5)  gellir defnyddio’r arian i fuddio plant dan anfantais, plant sy’n dioddef adref a phlant sydd ag anfantais economaidd. Mae’r ysgol yn “derbyn cyllid fesul disgybl”  (Yr Is-adran Ymchwil Gymdeithasol a Gwybodaeth, 2017, t.4) yn 2012-2013 roedd ysgolion yn derbyn £450 gan Lywodraeth Cymru  am bob disgybl ond cynyddodd </w:t>
      </w:r>
      <w:r>
        <w:rPr>
          <w:rFonts w:ascii="Times New Roman" w:hAnsi="Times New Roman" w:cs="Times New Roman"/>
        </w:rPr>
        <w:t>i</w:t>
      </w:r>
      <w:r w:rsidRPr="00AE4BE8">
        <w:rPr>
          <w:rFonts w:ascii="Times New Roman" w:hAnsi="Times New Roman" w:cs="Times New Roman"/>
        </w:rPr>
        <w:t xml:space="preserve"> £1,050 fesul disgybl erbyn 2015-2016. Yn y flwyddyn  2015-2016 derbyniwyd ysgolion Cymru £78,187,350 gan Lywodraeth Cymru .Gall effaith derbyn y GAD lleihau’r niferoedd sy’n derbyn P</w:t>
      </w:r>
      <w:r>
        <w:rPr>
          <w:rFonts w:ascii="Times New Roman" w:hAnsi="Times New Roman" w:cs="Times New Roman"/>
        </w:rPr>
        <w:t>YADd</w:t>
      </w:r>
      <w:r w:rsidRPr="00AE4BE8">
        <w:rPr>
          <w:rFonts w:ascii="Times New Roman" w:hAnsi="Times New Roman" w:cs="Times New Roman"/>
        </w:rPr>
        <w:t xml:space="preserve"> wrth i’r ysgol ceisio sefydlu ac ariannu ymyraethau i dargedu’r disgyblion sydd dan anfantais. Yn ogystal ag ariannu ymyraethau mae’r GAD hefyd yn cael ei ddefnyddio mewn ysgolion er mwyn sefydlu systemau monitro ac asesu cadarn., nodir pwysigrwydd monitro ac asesu da er mwyn lleihau amddifadedd yn ysgolion. Gwelir pwrpas i ddefnyddio’r GAD wrth fonitro presenoldeb yn e</w:t>
      </w:r>
      <w:r w:rsidR="001F2264">
        <w:rPr>
          <w:rFonts w:ascii="Times New Roman" w:hAnsi="Times New Roman" w:cs="Times New Roman"/>
        </w:rPr>
        <w:t>nwedig</w:t>
      </w:r>
      <w:r w:rsidRPr="00AE4BE8">
        <w:rPr>
          <w:rFonts w:ascii="Times New Roman" w:hAnsi="Times New Roman" w:cs="Times New Roman"/>
        </w:rPr>
        <w:t xml:space="preserve"> y disgyblion a oedd yn derbyn PYADd er mwyn sicrhau eu bod nhw’n derbyn yr addysg gorau posib. </w:t>
      </w:r>
    </w:p>
    <w:p w:rsidR="00AE4BE8" w:rsidRPr="00AE4BE8" w:rsidRDefault="00AE4BE8" w:rsidP="00AE4BE8">
      <w:pPr>
        <w:spacing w:line="360" w:lineRule="auto"/>
        <w:rPr>
          <w:rFonts w:ascii="Times New Roman" w:hAnsi="Times New Roman" w:cs="Times New Roman"/>
        </w:rPr>
      </w:pPr>
      <w:r w:rsidRPr="00AE4BE8">
        <w:rPr>
          <w:rFonts w:ascii="Times New Roman" w:hAnsi="Times New Roman" w:cs="Times New Roman"/>
        </w:rPr>
        <w:t xml:space="preserve">Cafodd astudiaeth achos ei gynnal a wnaeth nifer o ysgolion adrodd yn </w:t>
      </w:r>
      <w:r w:rsidR="001F2264">
        <w:rPr>
          <w:rFonts w:ascii="Times New Roman" w:hAnsi="Times New Roman" w:cs="Times New Roman"/>
        </w:rPr>
        <w:t>ô</w:t>
      </w:r>
      <w:r w:rsidRPr="00AE4BE8">
        <w:rPr>
          <w:rFonts w:ascii="Times New Roman" w:hAnsi="Times New Roman" w:cs="Times New Roman"/>
        </w:rPr>
        <w:t>l ar sut aethon nhw ati i ddefnyddio’r GAD. Roedd y rhain y cynnwys: “Cefnogi sgiliau cymdeithasol ac emosiynol dysgwyr’ a hefyd ‘dulliau i gynnwys rhieni ym mywyd yr ysgol ac yn addysg eu plant.” (Yr Is-adran Ymchwil Gymdeithasol a Gwybodaeth, 2017, t.9)</w:t>
      </w:r>
    </w:p>
    <w:p w:rsidR="00341819" w:rsidRDefault="00AE4BE8" w:rsidP="00AE4BE8">
      <w:pPr>
        <w:spacing w:line="360" w:lineRule="auto"/>
        <w:rPr>
          <w:rFonts w:ascii="Times New Roman" w:hAnsi="Times New Roman" w:cs="Times New Roman"/>
        </w:rPr>
      </w:pPr>
      <w:r w:rsidRPr="00AE4BE8">
        <w:rPr>
          <w:rFonts w:ascii="Times New Roman" w:hAnsi="Times New Roman" w:cs="Times New Roman"/>
        </w:rPr>
        <w:t>Sylweddolodd nifer o ysgolion wrth fonitro ymyraethau bod arian gan y GAD yn helpu disgyblion  i dyfu o ran ei hyder ac yn wneud iddyn nhw deimlo’n falch o’i chyflawniadau. Gwelwyd pwysigrwydd  sefydlu ymyraethau grwpiau bach er mwyn monitro ac asesu nhw’n fwy er mwyn gweld cynnydd sylweddol. (Yr Is-adran Ymchwil Gymdeithasol a Gwybodaeth, 2017) Wrth gadw’r grwpiau’n fach gwelwyd cynnydd sylweddol yn sgiliau cymdeithasol ac emosiynol disgyblion dan anfantais. Amlinellwyd pwysigrwydd y GAD yn enwedig wrth ariannu ymyraethau i’r disgyblion dan anfantais.</w:t>
      </w:r>
    </w:p>
    <w:p w:rsidR="00AE4BE8" w:rsidRDefault="00AE4BE8" w:rsidP="00AE4BE8">
      <w:pPr>
        <w:spacing w:line="360" w:lineRule="auto"/>
        <w:rPr>
          <w:rFonts w:ascii="Times New Roman" w:hAnsi="Times New Roman" w:cs="Times New Roman"/>
        </w:rPr>
      </w:pPr>
    </w:p>
    <w:p w:rsidR="00AE4BE8" w:rsidRDefault="00AE4BE8" w:rsidP="00AE4BE8">
      <w:pPr>
        <w:spacing w:line="360" w:lineRule="auto"/>
        <w:rPr>
          <w:rFonts w:ascii="Times New Roman" w:hAnsi="Times New Roman" w:cs="Times New Roman"/>
        </w:rPr>
      </w:pPr>
    </w:p>
    <w:p w:rsidR="00AE4BE8" w:rsidRDefault="00AE4BE8" w:rsidP="00AE4BE8">
      <w:pPr>
        <w:spacing w:line="360" w:lineRule="auto"/>
        <w:rPr>
          <w:rFonts w:ascii="Times New Roman" w:hAnsi="Times New Roman" w:cs="Times New Roman"/>
        </w:rPr>
      </w:pPr>
    </w:p>
    <w:p w:rsidR="00AE4BE8" w:rsidRDefault="00AE4BE8" w:rsidP="00AE4BE8">
      <w:pPr>
        <w:spacing w:line="360" w:lineRule="auto"/>
        <w:rPr>
          <w:rFonts w:ascii="Times New Roman" w:hAnsi="Times New Roman" w:cs="Times New Roman"/>
        </w:rPr>
      </w:pPr>
    </w:p>
    <w:p w:rsidR="00AE4BE8" w:rsidRDefault="00AE4BE8" w:rsidP="00AE4BE8">
      <w:pPr>
        <w:spacing w:line="360" w:lineRule="auto"/>
        <w:rPr>
          <w:rFonts w:ascii="Times New Roman" w:hAnsi="Times New Roman" w:cs="Times New Roman"/>
        </w:rPr>
      </w:pPr>
    </w:p>
    <w:p w:rsidR="00723515" w:rsidRPr="00822D12" w:rsidRDefault="00723515" w:rsidP="00822D12">
      <w:pPr>
        <w:spacing w:line="360" w:lineRule="auto"/>
        <w:rPr>
          <w:rFonts w:ascii="Times New Roman" w:hAnsi="Times New Roman" w:cs="Times New Roman"/>
        </w:rPr>
      </w:pPr>
      <w:r w:rsidRPr="00822D12">
        <w:rPr>
          <w:rFonts w:ascii="Times New Roman" w:hAnsi="Times New Roman" w:cs="Times New Roman"/>
        </w:rPr>
        <w:t xml:space="preserve">Trosglwyddo o’r ysgol Gynradd </w:t>
      </w:r>
      <w:r w:rsidR="00C0626D">
        <w:rPr>
          <w:rFonts w:ascii="Times New Roman" w:hAnsi="Times New Roman" w:cs="Times New Roman"/>
        </w:rPr>
        <w:t>i</w:t>
      </w:r>
      <w:r w:rsidRPr="00822D12">
        <w:rPr>
          <w:rFonts w:ascii="Times New Roman" w:hAnsi="Times New Roman" w:cs="Times New Roman"/>
        </w:rPr>
        <w:t>’r ysgol Uwchradd</w:t>
      </w:r>
    </w:p>
    <w:p w:rsidR="00AE4BE8" w:rsidRPr="00AE4BE8" w:rsidRDefault="00AE4BE8" w:rsidP="00AE4BE8">
      <w:pPr>
        <w:spacing w:line="360" w:lineRule="auto"/>
        <w:rPr>
          <w:rFonts w:ascii="Times New Roman" w:hAnsi="Times New Roman" w:cs="Times New Roman"/>
        </w:rPr>
      </w:pPr>
      <w:r w:rsidRPr="00AE4BE8">
        <w:rPr>
          <w:rFonts w:ascii="Times New Roman" w:hAnsi="Times New Roman" w:cs="Times New Roman"/>
        </w:rPr>
        <w:t xml:space="preserve">Mae’r trosglwyddiad o’r ysgol gynradd i’r ysgol uwchradd yn her fawr i rai. Gwelir pwysigrwydd sicrhau bod pob disgybl blwyddyn 6 yn teimlo’n hapus ac yn gyfforddus wrth wneud y cam mawr. Pwysleisia Symmons (2015) am ddyddiau trosglwyddo cynhelir yn ystod tymor yr haf cyn y trosglwyddiad diwedd tymor ac mae rhai achlysuron parhawyd y dyddiau drosglwyddo yn ystod gwyliau’r haf. Wrth wneud y dyddiau yma roedd plant yn ymgartrefi yn yr ysgol uwchradd </w:t>
      </w:r>
      <w:r w:rsidR="00181757">
        <w:rPr>
          <w:rFonts w:ascii="Times New Roman" w:hAnsi="Times New Roman" w:cs="Times New Roman"/>
        </w:rPr>
        <w:t>n</w:t>
      </w:r>
      <w:r w:rsidRPr="00AE4BE8">
        <w:rPr>
          <w:rFonts w:ascii="Times New Roman" w:hAnsi="Times New Roman" w:cs="Times New Roman"/>
        </w:rPr>
        <w:t>ewydd ac yn dod yn fwy cyfarwydd gyda’r lle cyn y symudiad. Yn ystod y dyddiau yma bydd cyfle i’r plant cwrdd ag athrawon blwyddyn 7 ac yn ogystal derbynnir gwersi ffurfiol fel y bydda nhw ym mlwyddyn 7 (Symmons, 2015). Rhannir y diwrnodau yma gydag ysgolion eraill bydd hefyd yn mynychu’r ysgol felly cafodd disgyblion y cyfle i greu ffrindiau newydd cyn y newidiad. Mewn rhai achlysuron bydd athrawon o’r ysgolion uwchradd yn ymweld â’r ysgolion cynradd er mwyn dod i nabod disgyblion. Nodir pwysigrwydd hyn yn enwedig gyda phlant Anghenion Dysgu Ychwanegol sydd efallai yn mynd i weld y newidiad yn her fawr. Dywed Symmons (2015), yn dilyn y dyddiau trosglwyddo mae straen yn cael eu tynnu oddi ar y disgyblion a gallent nhw ymlacio’n fwy wrth ddechrau ysgol newydd. Dadleuwyd gan Symmons</w:t>
      </w:r>
      <w:r w:rsidR="00181757">
        <w:rPr>
          <w:rFonts w:ascii="Times New Roman" w:hAnsi="Times New Roman" w:cs="Times New Roman"/>
        </w:rPr>
        <w:t xml:space="preserve"> (2015)</w:t>
      </w:r>
      <w:r w:rsidRPr="00AE4BE8">
        <w:rPr>
          <w:rFonts w:ascii="Times New Roman" w:hAnsi="Times New Roman" w:cs="Times New Roman"/>
        </w:rPr>
        <w:t xml:space="preserve"> bod y broses o drosglwyddiad yn un sy’n cymryd amser ac yn digwydd am dymor neu hyd yn oed yn dilyn ymlaen i’r gwyliau Haf. Ond nodwyd Howe a Richards (2011) nad yw ysgolion yn caniatáu digon o amser i’r plant ymweld ag ysgolion uwchradd cyn gwneud y trosglwyddiad .O ganlyniad felly nad yw rhai disgyblion yn ddigon parod i symud ymlaen oherwydd nid oedd ydynt wedi derbyn digon o fewnbwn gan yr ysgolion uwchradd. </w:t>
      </w:r>
    </w:p>
    <w:p w:rsidR="00AE4BE8" w:rsidRPr="00AE4BE8" w:rsidRDefault="00AE4BE8" w:rsidP="00AE4BE8">
      <w:pPr>
        <w:spacing w:line="360" w:lineRule="auto"/>
        <w:rPr>
          <w:rFonts w:ascii="Times New Roman" w:hAnsi="Times New Roman" w:cs="Times New Roman"/>
        </w:rPr>
      </w:pPr>
      <w:r w:rsidRPr="00AE4BE8">
        <w:rPr>
          <w:rFonts w:ascii="Times New Roman" w:hAnsi="Times New Roman" w:cs="Times New Roman"/>
        </w:rPr>
        <w:t>Amlygir nid yw paratoi ar gyfer trosglwyddiad yn rhywbeth sy’n gallu cael ei wneud yn sydyn, os nad yw’r disgybl yn barod am y trosglwyddiad gall effeithio ar ei raddau ysgol hyd nes blwyddyn 8 (Wats</w:t>
      </w:r>
      <w:r>
        <w:rPr>
          <w:rFonts w:ascii="Times New Roman" w:hAnsi="Times New Roman" w:cs="Times New Roman"/>
        </w:rPr>
        <w:t>on,</w:t>
      </w:r>
      <w:r w:rsidRPr="00AE4BE8">
        <w:rPr>
          <w:rFonts w:ascii="Times New Roman" w:hAnsi="Times New Roman" w:cs="Times New Roman"/>
        </w:rPr>
        <w:t xml:space="preserve"> 2016). Gall perfformid plentyn mwy abl a thalentog gostwng yn yr ysgol uwchradd ac o ganlyniad ni fydd yn derbyn y graddau gorau posib. Datgelir taw oherwydd diffyg paratoad ar gyfer y trosglwyddiad mae’r unigolyn yn  dioddef neu oherwydd eu bod nhw’n poeni . “Although many children relish the challenge, it makes others worried and nervous” (Symmons, 2015, t.1) mae’r trosglwyddiad yn wahanol i bawb, nid yw pob plentyn yn gallu dioddef o’r symudiad sydyn a fydd angen mwy o amser ar yr unigolyn i ymgartrefu yn yr ysgol er mwyn llwyddo. </w:t>
      </w:r>
    </w:p>
    <w:p w:rsidR="00AD7824" w:rsidRDefault="00AE4BE8" w:rsidP="00AE4BE8">
      <w:pPr>
        <w:spacing w:line="360" w:lineRule="auto"/>
        <w:rPr>
          <w:rFonts w:ascii="Times New Roman" w:hAnsi="Times New Roman" w:cs="Times New Roman"/>
        </w:rPr>
      </w:pPr>
      <w:r w:rsidRPr="00AE4BE8">
        <w:rPr>
          <w:rFonts w:ascii="Times New Roman" w:hAnsi="Times New Roman" w:cs="Times New Roman"/>
        </w:rPr>
        <w:t>Nid yn unig disgyblion ADY gall dioddef yn wael o drosglwyddiad, mae nifer o ddisgyblion o gefndiroedd dan anfantais hefyd yn dioddef. Nad ydynt yn llwyddo yn yr ysgol uwchradd, er eu llwyddiant yng Nghyfnod Allweddol 2. (University of Bristol,2010) Gall yr achos am hyn fod nad yw’r ysgol uwchradd wedi sefydlu cyswllt cartref  cystal â wnaeth yr ysgol gynradd, neu nad yw’r rhieni yn deall pwysigrwydd trosglwyddo.</w:t>
      </w:r>
    </w:p>
    <w:p w:rsidR="00AD7824" w:rsidRDefault="00AD7824" w:rsidP="00822D12">
      <w:pPr>
        <w:spacing w:line="360" w:lineRule="auto"/>
        <w:rPr>
          <w:rFonts w:ascii="Times New Roman" w:hAnsi="Times New Roman" w:cs="Times New Roman"/>
        </w:rPr>
      </w:pPr>
    </w:p>
    <w:p w:rsidR="00723515" w:rsidRPr="00822D12" w:rsidRDefault="00723515" w:rsidP="00822D12">
      <w:pPr>
        <w:spacing w:line="360" w:lineRule="auto"/>
        <w:rPr>
          <w:rFonts w:ascii="Times New Roman" w:hAnsi="Times New Roman" w:cs="Times New Roman"/>
        </w:rPr>
      </w:pPr>
      <w:r w:rsidRPr="00822D12">
        <w:rPr>
          <w:rFonts w:ascii="Times New Roman" w:hAnsi="Times New Roman" w:cs="Times New Roman"/>
        </w:rPr>
        <w:lastRenderedPageBreak/>
        <w:t>Theori Ymglymiad Bowlby</w:t>
      </w:r>
    </w:p>
    <w:p w:rsidR="00F8167F" w:rsidRPr="00822D12" w:rsidRDefault="00AE4BE8" w:rsidP="00822D12">
      <w:pPr>
        <w:spacing w:line="360" w:lineRule="auto"/>
        <w:rPr>
          <w:rFonts w:ascii="Times New Roman" w:hAnsi="Times New Roman" w:cs="Times New Roman"/>
        </w:rPr>
      </w:pPr>
      <w:r w:rsidRPr="00AE4BE8">
        <w:rPr>
          <w:rFonts w:ascii="Times New Roman" w:hAnsi="Times New Roman" w:cs="Times New Roman"/>
        </w:rPr>
        <w:t xml:space="preserve">Datgelir Bowlby bod plant yn cael ei eni yn  barod i wneud ymglymiad gyda phobl gan taw dyma beth fydd yn  helpu nhw i fyw. Y prif ymglymiad i’r babi yw’r fam. Credwyd Bowlby yn 1951 nid oes pwynt magu plentyn ar </w:t>
      </w:r>
      <w:r w:rsidR="000429C9">
        <w:rPr>
          <w:rFonts w:ascii="Times New Roman" w:hAnsi="Times New Roman" w:cs="Times New Roman"/>
        </w:rPr>
        <w:t>ô</w:t>
      </w:r>
      <w:r w:rsidRPr="00AE4BE8">
        <w:rPr>
          <w:rFonts w:ascii="Times New Roman" w:hAnsi="Times New Roman" w:cs="Times New Roman"/>
        </w:rPr>
        <w:t xml:space="preserve">l 2 a hanner mlwydd oed, os nad maen nhw wedi cael eu magu cyn. Pwysleisia Robertson a Bowlby </w:t>
      </w:r>
      <w:r w:rsidR="000429C9">
        <w:rPr>
          <w:rFonts w:ascii="Times New Roman" w:hAnsi="Times New Roman" w:cs="Times New Roman"/>
        </w:rPr>
        <w:t>(</w:t>
      </w:r>
      <w:r w:rsidRPr="00AE4BE8">
        <w:rPr>
          <w:rFonts w:ascii="Times New Roman" w:hAnsi="Times New Roman" w:cs="Times New Roman"/>
        </w:rPr>
        <w:t>1952</w:t>
      </w:r>
      <w:r w:rsidR="000429C9">
        <w:rPr>
          <w:rFonts w:ascii="Times New Roman" w:hAnsi="Times New Roman" w:cs="Times New Roman"/>
        </w:rPr>
        <w:t>)</w:t>
      </w:r>
      <w:r w:rsidRPr="00AE4BE8">
        <w:rPr>
          <w:rFonts w:ascii="Times New Roman" w:hAnsi="Times New Roman" w:cs="Times New Roman"/>
        </w:rPr>
        <w:t xml:space="preserve"> taw gwahaniad byr dymor sy’n arwain tuag at straen . Nodwyd taw’r perthynas rhwng plentyn a’i fam yn ystod y 5 blwyddyn gyntaf yw’r blynyddoedd fwyaf hanfodol i gymdeithasoliad (McLeod, 2007).Nodir os mae ymglymiad iach gyda’r plentyn, mae’r plentyn yn hyderus bod yr oedolyn yn gallu ateb ei anghenion. Amlygir pwysigrwydd cyfleoedd i’r plentyn archwilio amgylchoedd gwahanol a datblygu hunan barch er mwyn i’r plentyn tyfu i fod yn hapus. Cafodd y theory ymglymiad ei ddatblygu gan Mary Ainsworth, dywed Ainsworth bod 3 prif fath o ymglymiad sef: ymglymiad cadarn, ymglymiad osgoi ac ymglymiad gwrthwynebol. </w:t>
      </w:r>
      <w:r>
        <w:rPr>
          <w:rFonts w:ascii="Times New Roman" w:hAnsi="Times New Roman" w:cs="Times New Roman"/>
        </w:rPr>
        <w:t xml:space="preserve">      </w:t>
      </w:r>
      <w:r w:rsidRPr="00AE4BE8">
        <w:rPr>
          <w:rFonts w:ascii="Times New Roman" w:hAnsi="Times New Roman" w:cs="Times New Roman"/>
        </w:rPr>
        <w:t>(Cherry,</w:t>
      </w:r>
      <w:r>
        <w:rPr>
          <w:rFonts w:ascii="Times New Roman" w:hAnsi="Times New Roman" w:cs="Times New Roman"/>
        </w:rPr>
        <w:t xml:space="preserve"> </w:t>
      </w:r>
      <w:r w:rsidRPr="00AE4BE8">
        <w:rPr>
          <w:rFonts w:ascii="Times New Roman" w:hAnsi="Times New Roman" w:cs="Times New Roman"/>
        </w:rPr>
        <w:t>2018)</w:t>
      </w: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930086" w:rsidRPr="00822D12" w:rsidRDefault="00930086" w:rsidP="00822D12">
      <w:pPr>
        <w:spacing w:line="360" w:lineRule="auto"/>
        <w:rPr>
          <w:rFonts w:ascii="Times New Roman" w:hAnsi="Times New Roman" w:cs="Times New Roman"/>
        </w:rPr>
      </w:pPr>
    </w:p>
    <w:p w:rsidR="00AD7824" w:rsidRDefault="00AD7824" w:rsidP="00822D12">
      <w:pPr>
        <w:spacing w:line="360" w:lineRule="auto"/>
        <w:rPr>
          <w:rFonts w:ascii="Times New Roman" w:hAnsi="Times New Roman" w:cs="Times New Roman"/>
        </w:rPr>
      </w:pPr>
    </w:p>
    <w:p w:rsidR="00C0626D" w:rsidRDefault="00C0626D" w:rsidP="00822D12">
      <w:pPr>
        <w:spacing w:line="360" w:lineRule="auto"/>
        <w:rPr>
          <w:rFonts w:ascii="Times New Roman" w:hAnsi="Times New Roman" w:cs="Times New Roman"/>
        </w:rPr>
      </w:pPr>
    </w:p>
    <w:p w:rsidR="00F8167F" w:rsidRPr="00822D12" w:rsidRDefault="00F8167F" w:rsidP="00822D12">
      <w:pPr>
        <w:spacing w:line="360" w:lineRule="auto"/>
        <w:rPr>
          <w:rFonts w:ascii="Times New Roman" w:hAnsi="Times New Roman" w:cs="Times New Roman"/>
        </w:rPr>
      </w:pPr>
      <w:r w:rsidRPr="00822D12">
        <w:rPr>
          <w:rFonts w:ascii="Times New Roman" w:hAnsi="Times New Roman" w:cs="Times New Roman"/>
        </w:rPr>
        <w:lastRenderedPageBreak/>
        <w:t xml:space="preserve">Ferre Laevers </w:t>
      </w:r>
    </w:p>
    <w:p w:rsidR="000A25D8"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Datblygodd Ferre Laevers graddfa 5 pwynt er mwyn asesu lles a ymlymiad dysgwyr er mwyn asesu'r lefel o ddysgu sy’n cymryd le. Os mae lefel uchel o ymlymiad a lles yn digwydd, yna mae’r athro yn gwybod datblygwyd lefel uchel o ddysgu. (Milton Keynes Council, 2017)</w:t>
      </w:r>
    </w:p>
    <w:p w:rsidR="00F8167F" w:rsidRPr="00822D12" w:rsidRDefault="00F8167F" w:rsidP="00822D12">
      <w:pPr>
        <w:spacing w:line="360" w:lineRule="auto"/>
        <w:rPr>
          <w:rFonts w:ascii="Times New Roman" w:hAnsi="Times New Roman" w:cs="Times New Roman"/>
        </w:rPr>
      </w:pPr>
      <w:r w:rsidRPr="00822D12">
        <w:rPr>
          <w:rFonts w:ascii="Times New Roman" w:hAnsi="Times New Roman" w:cs="Times New Roman"/>
        </w:rPr>
        <w:t xml:space="preserve">Graddfa </w:t>
      </w:r>
      <w:r w:rsidR="00F94B29" w:rsidRPr="00822D12">
        <w:rPr>
          <w:rFonts w:ascii="Times New Roman" w:hAnsi="Times New Roman" w:cs="Times New Roman"/>
        </w:rPr>
        <w:t>Lles ac Ymly</w:t>
      </w:r>
      <w:r w:rsidR="000A25D8" w:rsidRPr="00822D12">
        <w:rPr>
          <w:rFonts w:ascii="Times New Roman" w:hAnsi="Times New Roman" w:cs="Times New Roman"/>
        </w:rPr>
        <w:t>n</w:t>
      </w:r>
      <w:r w:rsidR="00F94B29" w:rsidRPr="00822D12">
        <w:rPr>
          <w:rFonts w:ascii="Times New Roman" w:hAnsi="Times New Roman" w:cs="Times New Roman"/>
        </w:rPr>
        <w:t>iad Leuven</w:t>
      </w:r>
    </w:p>
    <w:p w:rsidR="00F94B29" w:rsidRPr="00822D12" w:rsidRDefault="00F94B29" w:rsidP="00822D12">
      <w:pPr>
        <w:spacing w:line="360" w:lineRule="auto"/>
        <w:rPr>
          <w:rFonts w:ascii="Times New Roman" w:hAnsi="Times New Roman" w:cs="Times New Roman"/>
        </w:rPr>
      </w:pPr>
      <w:r w:rsidRPr="00822D12">
        <w:rPr>
          <w:rFonts w:ascii="Times New Roman" w:hAnsi="Times New Roman" w:cs="Times New Roman"/>
          <w:noProof/>
        </w:rPr>
        <w:drawing>
          <wp:inline distT="0" distB="0" distL="0" distR="0" wp14:anchorId="56A2E8EE" wp14:editId="4327BA36">
            <wp:extent cx="5731510" cy="32264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6435"/>
                    </a:xfrm>
                    <a:prstGeom prst="rect">
                      <a:avLst/>
                    </a:prstGeom>
                  </pic:spPr>
                </pic:pic>
              </a:graphicData>
            </a:graphic>
          </wp:inline>
        </w:drawing>
      </w:r>
    </w:p>
    <w:p w:rsidR="00F94B29" w:rsidRPr="00AD7824" w:rsidRDefault="00AD7824" w:rsidP="00822D12">
      <w:pPr>
        <w:spacing w:line="360" w:lineRule="auto"/>
        <w:rPr>
          <w:rFonts w:ascii="Times New Roman" w:hAnsi="Times New Roman" w:cs="Times New Roman"/>
        </w:rPr>
      </w:pPr>
      <w:bookmarkStart w:id="2" w:name="_Hlk529814391"/>
      <w:r w:rsidRPr="00AD7824">
        <w:rPr>
          <w:rStyle w:val="Hyperlink"/>
          <w:rFonts w:ascii="Times New Roman" w:hAnsi="Times New Roman" w:cs="Times New Roman"/>
          <w:color w:val="auto"/>
          <w:u w:val="none"/>
        </w:rPr>
        <w:t>(Wells, anhysbys)</w:t>
      </w:r>
    </w:p>
    <w:bookmarkEnd w:id="2"/>
    <w:p w:rsidR="00062319"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Ffocysir y raddfa ymlyniad ar sut mae disgybl yn gweithio i’w potensial llawn. Mae’n cyfeirio a</w:t>
      </w:r>
      <w:r w:rsidR="000429C9">
        <w:rPr>
          <w:rFonts w:ascii="Times New Roman" w:hAnsi="Times New Roman" w:cs="Times New Roman"/>
        </w:rPr>
        <w:t>t</w:t>
      </w:r>
      <w:r w:rsidRPr="00822D12">
        <w:rPr>
          <w:rFonts w:ascii="Times New Roman" w:hAnsi="Times New Roman" w:cs="Times New Roman"/>
        </w:rPr>
        <w:t xml:space="preserve"> os yw’r plentyn wedi ffocysu, gyda chyswllt a hefyd gyda diddordeb yn y gweithgareddau gwahanol. </w:t>
      </w:r>
      <w:r w:rsidR="00AD7824" w:rsidRPr="00AD7824">
        <w:rPr>
          <w:rStyle w:val="Hyperlink"/>
          <w:rFonts w:ascii="Times New Roman" w:hAnsi="Times New Roman" w:cs="Times New Roman"/>
          <w:color w:val="auto"/>
          <w:u w:val="none"/>
        </w:rPr>
        <w:t>(Early Learning HQ, Anhysbys)</w:t>
      </w:r>
      <w:r w:rsidR="000429C9" w:rsidRPr="000429C9">
        <w:rPr>
          <w:rStyle w:val="Hyperlink"/>
          <w:rFonts w:ascii="Times New Roman" w:hAnsi="Times New Roman" w:cs="Times New Roman"/>
          <w:color w:val="auto"/>
          <w:u w:val="none"/>
        </w:rPr>
        <w:t xml:space="preserve">. </w:t>
      </w:r>
      <w:r w:rsidRPr="00822D12">
        <w:rPr>
          <w:rFonts w:ascii="Times New Roman" w:hAnsi="Times New Roman" w:cs="Times New Roman"/>
        </w:rPr>
        <w:t xml:space="preserve">Gwelir os mae’r gweithgaredd yn hawdd, lle mae llawer o ail adrodd mae’r plentyn yn colli sylw felly gwelwyd ymlyniad isel iawn. Os mae’r plentyn yn gwrando bob hyn a hyn golygir bod ymlyniad isel. Nodir bod y plentyn  yn gwrando ar adegau ond dim trwy’r amser. Dangosir ymlyniad cymedrol pan mae’r plentyn yn brysur wrth wneud y dasg ac yn dangos arwyddion o ganolbwyntio ond dim llawer. Gwelir ymlyniad uchel pan mae’r plentyn yn gweithio ar dasg wedi ei ffocysu ac yna canolbwyntio’r holl ffordd trwy’r dasg. Wrth weld gweithgaredd dwys, dangosir ymlyniad uchel iawn. Maent yn barhaus, egnïol ac yn greadigol trwy gydol y gweithgaredd. </w:t>
      </w:r>
      <w:r w:rsidR="00AD7824" w:rsidRPr="00AD7824">
        <w:rPr>
          <w:rFonts w:ascii="Times New Roman" w:hAnsi="Times New Roman" w:cs="Times New Roman"/>
        </w:rPr>
        <w:t>(Early Learning HQ, Anhysbys)</w:t>
      </w:r>
      <w:r w:rsidRPr="00822D12">
        <w:rPr>
          <w:rFonts w:ascii="Times New Roman" w:hAnsi="Times New Roman" w:cs="Times New Roman"/>
        </w:rPr>
        <w:t xml:space="preserve"> Disgwylir </w:t>
      </w:r>
      <w:r w:rsidR="00AD7824">
        <w:rPr>
          <w:rFonts w:ascii="Times New Roman" w:hAnsi="Times New Roman" w:cs="Times New Roman"/>
        </w:rPr>
        <w:t>i</w:t>
      </w:r>
      <w:r w:rsidRPr="00822D12">
        <w:rPr>
          <w:rFonts w:ascii="Times New Roman" w:hAnsi="Times New Roman" w:cs="Times New Roman"/>
        </w:rPr>
        <w:t xml:space="preserve"> bob gweithgaredd denu sylw’r disgyblion felly anogir i bob disgybl dangos arwyddion o ymlyniad uchel iawn. Gwelir athrawon yn fesur ymlymiad plant y neu ddosbarth er mwyn ateb gofynion pob plentyn.</w:t>
      </w:r>
    </w:p>
    <w:p w:rsidR="00062319" w:rsidRPr="00822D12" w:rsidRDefault="00062319" w:rsidP="00822D12">
      <w:pPr>
        <w:spacing w:line="360" w:lineRule="auto"/>
        <w:rPr>
          <w:rFonts w:ascii="Times New Roman" w:hAnsi="Times New Roman" w:cs="Times New Roman"/>
        </w:rPr>
      </w:pPr>
      <w:r w:rsidRPr="00822D12">
        <w:rPr>
          <w:rFonts w:ascii="Times New Roman" w:hAnsi="Times New Roman" w:cs="Times New Roman"/>
          <w:noProof/>
        </w:rPr>
        <w:lastRenderedPageBreak/>
        <w:drawing>
          <wp:inline distT="0" distB="0" distL="0" distR="0" wp14:anchorId="2EAFD952" wp14:editId="0A0E00C7">
            <wp:extent cx="5731510" cy="32264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6435"/>
                    </a:xfrm>
                    <a:prstGeom prst="rect">
                      <a:avLst/>
                    </a:prstGeom>
                  </pic:spPr>
                </pic:pic>
              </a:graphicData>
            </a:graphic>
          </wp:inline>
        </w:drawing>
      </w:r>
    </w:p>
    <w:p w:rsidR="00F94B29" w:rsidRPr="00822D12" w:rsidRDefault="00AD7824" w:rsidP="00822D12">
      <w:pPr>
        <w:spacing w:line="360" w:lineRule="auto"/>
        <w:rPr>
          <w:rFonts w:ascii="Times New Roman" w:hAnsi="Times New Roman" w:cs="Times New Roman"/>
        </w:rPr>
      </w:pPr>
      <w:r w:rsidRPr="00AD7824">
        <w:rPr>
          <w:rFonts w:ascii="Times New Roman" w:hAnsi="Times New Roman" w:cs="Times New Roman"/>
        </w:rPr>
        <w:t>(Wells, anhysbys)</w:t>
      </w:r>
    </w:p>
    <w:p w:rsidR="00062319" w:rsidRPr="00822D12" w:rsidRDefault="00062319" w:rsidP="00822D12">
      <w:pPr>
        <w:spacing w:line="360" w:lineRule="auto"/>
        <w:rPr>
          <w:rFonts w:ascii="Times New Roman" w:hAnsi="Times New Roman" w:cs="Times New Roman"/>
        </w:rPr>
      </w:pPr>
    </w:p>
    <w:p w:rsidR="00844CBD"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Ffocysir lles ar sut mae’r disgyblion yn teimlo. Edrychir y raddfa ar sut mae disgyblion yn gweithio’n ddigymell, ac yn dangos hunan hyder. Mae’n hynod o bwysig er mwyn dangos pwy sydd ag iechyd meddwl da </w:t>
      </w:r>
      <w:r w:rsidR="00AD7824" w:rsidRPr="00AD7824">
        <w:rPr>
          <w:rFonts w:ascii="Times New Roman" w:hAnsi="Times New Roman" w:cs="Times New Roman"/>
        </w:rPr>
        <w:t>(Early Learning HQ, Anhysbys)</w:t>
      </w:r>
      <w:r w:rsidR="000429C9">
        <w:rPr>
          <w:rFonts w:ascii="Times New Roman" w:hAnsi="Times New Roman" w:cs="Times New Roman"/>
        </w:rPr>
        <w:t>.</w:t>
      </w:r>
      <w:r w:rsidR="00AD7824" w:rsidRPr="00AD7824">
        <w:rPr>
          <w:rFonts w:ascii="Times New Roman" w:hAnsi="Times New Roman" w:cs="Times New Roman"/>
        </w:rPr>
        <w:t xml:space="preserve"> </w:t>
      </w:r>
      <w:r w:rsidRPr="00822D12">
        <w:rPr>
          <w:rFonts w:ascii="Times New Roman" w:hAnsi="Times New Roman" w:cs="Times New Roman"/>
        </w:rPr>
        <w:t>Os dangosir y plentyn arwyddion o dristwch, dig neu ofn, nodir taw lles isel iawn sydd ganddynt. Gall y plentyn ymddwyn yn gas tuag at eraill neu’n encilgar o bawb arall. Nodwyd os mae plentyn yn dangos arwyddion o ddangos lles isel iawn ond nid fel hynny trwy’r amser, gellir cael lles isel. Amlygir lles cymedrol os nad yw’r disgybl yn dangos llawer o emosiwn yn ei wyneb ac yn ei chorff hefyd. Gwelir plentyn hapus gyda’i bywyd ysgol/adref fel arfer ond ar ddyddiau yn teimlo’n drist, nodir taw lles uchel sydd ganddynt. Mae lles uchel iawn yn cael ei ddangos os mae plentyn yn hapus, yn gwenu, ac yn chwerthin. Gellir fo</w:t>
      </w:r>
      <w:r w:rsidR="00AE4BE8">
        <w:rPr>
          <w:rFonts w:ascii="Times New Roman" w:hAnsi="Times New Roman" w:cs="Times New Roman"/>
        </w:rPr>
        <w:t>d</w:t>
      </w:r>
      <w:r w:rsidRPr="00822D12">
        <w:rPr>
          <w:rFonts w:ascii="Times New Roman" w:hAnsi="Times New Roman" w:cs="Times New Roman"/>
        </w:rPr>
        <w:t xml:space="preserve"> llawn egni ac yn dangos ei fod wedi ymlacio a'i fod yn hyderus</w:t>
      </w:r>
      <w:r w:rsidRPr="00AD7824">
        <w:rPr>
          <w:rFonts w:ascii="Times New Roman" w:hAnsi="Times New Roman" w:cs="Times New Roman"/>
        </w:rPr>
        <w:t>.</w:t>
      </w:r>
      <w:r w:rsidR="00AD7824" w:rsidRPr="00AD7824">
        <w:rPr>
          <w:rStyle w:val="Hyperlink"/>
          <w:rFonts w:ascii="Times New Roman" w:hAnsi="Times New Roman" w:cs="Times New Roman"/>
          <w:color w:val="auto"/>
          <w:u w:val="none"/>
        </w:rPr>
        <w:t xml:space="preserve"> (Wells, Anhysbys)</w:t>
      </w:r>
      <w:r w:rsidR="00AD7824" w:rsidRPr="00AD7824">
        <w:rPr>
          <w:rStyle w:val="Hyperlink"/>
          <w:rFonts w:ascii="Times New Roman" w:hAnsi="Times New Roman" w:cs="Times New Roman"/>
          <w:color w:val="auto"/>
        </w:rPr>
        <w:t xml:space="preserve"> </w:t>
      </w:r>
      <w:r w:rsidRPr="00AD7824">
        <w:rPr>
          <w:rFonts w:ascii="Times New Roman" w:hAnsi="Times New Roman" w:cs="Times New Roman"/>
        </w:rPr>
        <w:t xml:space="preserve"> </w:t>
      </w:r>
    </w:p>
    <w:p w:rsidR="00844CBD" w:rsidRPr="00822D12" w:rsidRDefault="00844CBD" w:rsidP="00822D12">
      <w:pPr>
        <w:spacing w:line="360" w:lineRule="auto"/>
        <w:rPr>
          <w:rFonts w:ascii="Times New Roman" w:hAnsi="Times New Roman" w:cs="Times New Roman"/>
        </w:rPr>
      </w:pPr>
    </w:p>
    <w:p w:rsidR="00844CBD" w:rsidRPr="00822D12" w:rsidRDefault="00844CBD" w:rsidP="00822D12">
      <w:pPr>
        <w:spacing w:line="360" w:lineRule="auto"/>
        <w:rPr>
          <w:rFonts w:ascii="Times New Roman" w:hAnsi="Times New Roman" w:cs="Times New Roman"/>
        </w:rPr>
      </w:pPr>
    </w:p>
    <w:p w:rsidR="00844CBD" w:rsidRPr="00822D12" w:rsidRDefault="00844CBD" w:rsidP="00822D12">
      <w:pPr>
        <w:spacing w:line="360" w:lineRule="auto"/>
        <w:rPr>
          <w:rFonts w:ascii="Times New Roman" w:hAnsi="Times New Roman" w:cs="Times New Roman"/>
        </w:rPr>
      </w:pPr>
    </w:p>
    <w:p w:rsidR="00844CBD" w:rsidRPr="00822D12" w:rsidRDefault="00844CBD" w:rsidP="00822D12">
      <w:pPr>
        <w:spacing w:line="360" w:lineRule="auto"/>
        <w:rPr>
          <w:rFonts w:ascii="Times New Roman" w:hAnsi="Times New Roman" w:cs="Times New Roman"/>
        </w:rPr>
      </w:pPr>
    </w:p>
    <w:p w:rsidR="00844CBD" w:rsidRPr="00822D12" w:rsidRDefault="00844CBD" w:rsidP="00822D12">
      <w:pPr>
        <w:spacing w:line="360" w:lineRule="auto"/>
        <w:rPr>
          <w:rFonts w:ascii="Times New Roman" w:hAnsi="Times New Roman" w:cs="Times New Roman"/>
        </w:rPr>
      </w:pPr>
    </w:p>
    <w:p w:rsidR="00844CBD" w:rsidRPr="00822D12" w:rsidRDefault="00844CBD" w:rsidP="00822D12">
      <w:pPr>
        <w:spacing w:line="360" w:lineRule="auto"/>
        <w:rPr>
          <w:rFonts w:ascii="Times New Roman" w:hAnsi="Times New Roman" w:cs="Times New Roman"/>
        </w:rPr>
      </w:pPr>
    </w:p>
    <w:p w:rsidR="00844CBD" w:rsidRPr="00822D12" w:rsidRDefault="00844CBD" w:rsidP="00822D12">
      <w:pPr>
        <w:spacing w:line="360" w:lineRule="auto"/>
        <w:rPr>
          <w:rFonts w:ascii="Times New Roman" w:hAnsi="Times New Roman" w:cs="Times New Roman"/>
        </w:rPr>
      </w:pPr>
    </w:p>
    <w:p w:rsidR="00844CBD" w:rsidRPr="00822D12" w:rsidRDefault="00844CBD" w:rsidP="00822D12">
      <w:pPr>
        <w:spacing w:line="360" w:lineRule="auto"/>
        <w:rPr>
          <w:rFonts w:ascii="Times New Roman" w:hAnsi="Times New Roman" w:cs="Times New Roman"/>
        </w:rPr>
      </w:pPr>
    </w:p>
    <w:p w:rsidR="00566CFD" w:rsidRPr="00822D12" w:rsidRDefault="00844CBD" w:rsidP="00822D12">
      <w:pPr>
        <w:spacing w:line="360" w:lineRule="auto"/>
        <w:rPr>
          <w:rFonts w:ascii="Times New Roman" w:hAnsi="Times New Roman" w:cs="Times New Roman"/>
        </w:rPr>
      </w:pPr>
      <w:r w:rsidRPr="00822D12">
        <w:rPr>
          <w:rFonts w:ascii="Times New Roman" w:hAnsi="Times New Roman" w:cs="Times New Roman"/>
        </w:rPr>
        <w:t xml:space="preserve">Lles </w:t>
      </w:r>
    </w:p>
    <w:p w:rsidR="00062319" w:rsidRPr="00822D12" w:rsidRDefault="000A25D8" w:rsidP="00822D12">
      <w:pPr>
        <w:spacing w:line="360" w:lineRule="auto"/>
        <w:rPr>
          <w:rFonts w:ascii="Times New Roman" w:hAnsi="Times New Roman" w:cs="Times New Roman"/>
        </w:rPr>
      </w:pPr>
      <w:r w:rsidRPr="00822D12">
        <w:rPr>
          <w:rFonts w:ascii="Times New Roman" w:hAnsi="Times New Roman" w:cs="Times New Roman"/>
          <w:noProof/>
        </w:rPr>
        <w:drawing>
          <wp:anchor distT="0" distB="0" distL="114300" distR="114300" simplePos="0" relativeHeight="251659264" behindDoc="0" locked="0" layoutInCell="1" allowOverlap="1" wp14:anchorId="534D5EA4">
            <wp:simplePos x="0" y="0"/>
            <wp:positionH relativeFrom="margin">
              <wp:posOffset>327660</wp:posOffset>
            </wp:positionH>
            <wp:positionV relativeFrom="paragraph">
              <wp:posOffset>2660015</wp:posOffset>
            </wp:positionV>
            <wp:extent cx="5151755" cy="352298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8102" t="17461" r="19310" b="6389"/>
                    <a:stretch/>
                  </pic:blipFill>
                  <pic:spPr bwMode="auto">
                    <a:xfrm>
                      <a:off x="0" y="0"/>
                      <a:ext cx="5151755" cy="3522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22D12">
        <w:rPr>
          <w:rFonts w:ascii="Times New Roman" w:hAnsi="Times New Roman" w:cs="Times New Roman"/>
        </w:rPr>
        <w:t xml:space="preserve">Un  o’r meysydd dysgu Donaldson yw ‘Iechyd a lles’. Gwelir pwysigrwydd lles yn yr ysgol er mwyn magu unigolion iach a hyderus .Er mwyn datblygu perthnasoedd mae lles yn hanfodol. Nodwyd Donaldson (2015) taw swydd ysgolion yw sicrhau bod anghenion corfforol ac emosiynol plant yn cael ei hateb pob dydd. Dylid ysgolion gweld pwysigrwydd lles ar blant wrth roi pwysau arnynt. Mae’r adeg tra bod dysgwr yn yr ysgol yn hanfodol er mwyn rhwystro problemau iechyd meddwl, maent yn hanfodol i ddysgu i’r plant y sgiliau sydd angen er mwyn byw bywyd y dyfodol.  Mae 1 allan o 4 pobl sy’n delio ac iechyd meddwl wedi dioddef oherwydd profiadau yn yr ysgol </w:t>
      </w:r>
      <w:r w:rsidR="000429C9">
        <w:rPr>
          <w:rFonts w:ascii="Times New Roman" w:hAnsi="Times New Roman" w:cs="Times New Roman"/>
        </w:rPr>
        <w:t>g</w:t>
      </w:r>
      <w:r w:rsidRPr="00822D12">
        <w:rPr>
          <w:rFonts w:ascii="Times New Roman" w:hAnsi="Times New Roman" w:cs="Times New Roman"/>
        </w:rPr>
        <w:t>ynradd. Nodwyd taw 2/3 o’r plant mewn ysgolion cynradd yn poeni am eu bywyd cartrefol neu ysgol</w:t>
      </w:r>
      <w:r w:rsidR="00AD7824">
        <w:rPr>
          <w:rFonts w:ascii="Times New Roman" w:hAnsi="Times New Roman" w:cs="Times New Roman"/>
        </w:rPr>
        <w:t xml:space="preserve"> (</w:t>
      </w:r>
      <w:r w:rsidR="00AD7824" w:rsidRPr="00AD7824">
        <w:rPr>
          <w:rFonts w:ascii="Times New Roman" w:hAnsi="Times New Roman" w:cs="Times New Roman"/>
        </w:rPr>
        <w:t>Cowburn, A. a Blow, M.</w:t>
      </w:r>
      <w:r w:rsidR="00AD7824">
        <w:rPr>
          <w:rFonts w:ascii="Times New Roman" w:hAnsi="Times New Roman" w:cs="Times New Roman"/>
        </w:rPr>
        <w:t xml:space="preserve"> </w:t>
      </w:r>
      <w:r w:rsidR="00AD7824" w:rsidRPr="00AD7824">
        <w:rPr>
          <w:rFonts w:ascii="Times New Roman" w:hAnsi="Times New Roman" w:cs="Times New Roman"/>
        </w:rPr>
        <w:t xml:space="preserve">Anhysbys) </w:t>
      </w:r>
      <w:r w:rsidRPr="00822D12">
        <w:rPr>
          <w:rFonts w:ascii="Times New Roman" w:hAnsi="Times New Roman" w:cs="Times New Roman"/>
        </w:rPr>
        <w:t xml:space="preserve"> Amlygir pwysigrwydd ymyraethau lles wrth </w:t>
      </w:r>
      <w:r w:rsidR="00612AC6">
        <w:rPr>
          <w:rFonts w:ascii="Times New Roman" w:hAnsi="Times New Roman" w:cs="Times New Roman"/>
        </w:rPr>
        <w:t>i</w:t>
      </w:r>
      <w:r w:rsidRPr="00822D12">
        <w:rPr>
          <w:rFonts w:ascii="Times New Roman" w:hAnsi="Times New Roman" w:cs="Times New Roman"/>
        </w:rPr>
        <w:t xml:space="preserve"> 70% o’r plant a phobl ifanc sydd â phroblemau iechyd meddwl  ddim yn derbyn yr ymyraethau gorau yn ystod y blynyddoedd cynnar. Mae lles emosiynol  yr un mor bwysig ag iechyd corfforol </w:t>
      </w:r>
      <w:r w:rsidR="00AD7824">
        <w:rPr>
          <w:rFonts w:ascii="Times New Roman" w:hAnsi="Times New Roman" w:cs="Times New Roman"/>
        </w:rPr>
        <w:t>(</w:t>
      </w:r>
      <w:r w:rsidR="00AD7824" w:rsidRPr="00AD7824">
        <w:rPr>
          <w:rFonts w:ascii="Times New Roman" w:hAnsi="Times New Roman" w:cs="Times New Roman"/>
        </w:rPr>
        <w:t xml:space="preserve">Mental Health Foundation </w:t>
      </w:r>
      <w:r w:rsidR="00AD7824">
        <w:rPr>
          <w:rFonts w:ascii="Times New Roman" w:hAnsi="Times New Roman" w:cs="Times New Roman"/>
        </w:rPr>
        <w:t>,</w:t>
      </w:r>
      <w:r w:rsidR="00AD7824" w:rsidRPr="00AD7824">
        <w:rPr>
          <w:rFonts w:ascii="Times New Roman" w:hAnsi="Times New Roman" w:cs="Times New Roman"/>
        </w:rPr>
        <w:t>Anhysbys)</w:t>
      </w:r>
    </w:p>
    <w:p w:rsidR="003475F2" w:rsidRPr="00822D12" w:rsidRDefault="003475F2" w:rsidP="00822D12">
      <w:pPr>
        <w:spacing w:line="360" w:lineRule="auto"/>
        <w:rPr>
          <w:rFonts w:ascii="Times New Roman" w:hAnsi="Times New Roman" w:cs="Times New Roman"/>
        </w:rPr>
      </w:pPr>
    </w:p>
    <w:p w:rsidR="00612AC6" w:rsidRPr="00612AC6" w:rsidRDefault="00612AC6" w:rsidP="00822D12">
      <w:pPr>
        <w:spacing w:line="360" w:lineRule="auto"/>
        <w:rPr>
          <w:rStyle w:val="Hyperlink"/>
          <w:rFonts w:ascii="Times New Roman" w:hAnsi="Times New Roman" w:cs="Times New Roman"/>
          <w:color w:val="auto"/>
          <w:u w:val="none"/>
        </w:rPr>
      </w:pPr>
      <w:r w:rsidRPr="00612AC6">
        <w:rPr>
          <w:rStyle w:val="Hyperlink"/>
          <w:rFonts w:ascii="Times New Roman" w:hAnsi="Times New Roman" w:cs="Times New Roman"/>
          <w:color w:val="auto"/>
          <w:u w:val="none"/>
        </w:rPr>
        <w:t>(</w:t>
      </w:r>
      <w:r w:rsidRPr="00612AC6">
        <w:rPr>
          <w:rStyle w:val="Hyperlink"/>
          <w:rFonts w:ascii="Times New Roman" w:hAnsi="Times New Roman" w:cs="Times New Roman"/>
          <w:color w:val="auto"/>
          <w:u w:val="none"/>
        </w:rPr>
        <w:t xml:space="preserve">Public Health England </w:t>
      </w:r>
      <w:r w:rsidRPr="00612AC6">
        <w:rPr>
          <w:rStyle w:val="Hyperlink"/>
          <w:rFonts w:ascii="Times New Roman" w:hAnsi="Times New Roman" w:cs="Times New Roman"/>
          <w:color w:val="auto"/>
          <w:u w:val="none"/>
        </w:rPr>
        <w:t xml:space="preserve">, </w:t>
      </w:r>
      <w:r w:rsidRPr="00612AC6">
        <w:rPr>
          <w:rStyle w:val="Hyperlink"/>
          <w:rFonts w:ascii="Times New Roman" w:hAnsi="Times New Roman" w:cs="Times New Roman"/>
          <w:color w:val="auto"/>
          <w:u w:val="none"/>
        </w:rPr>
        <w:t>2015)</w:t>
      </w:r>
    </w:p>
    <w:p w:rsidR="00E11D94" w:rsidRPr="00822D12" w:rsidRDefault="000A25D8" w:rsidP="00822D12">
      <w:pPr>
        <w:spacing w:line="360" w:lineRule="auto"/>
        <w:rPr>
          <w:rFonts w:ascii="Times New Roman" w:hAnsi="Times New Roman" w:cs="Times New Roman"/>
        </w:rPr>
      </w:pPr>
      <w:r w:rsidRPr="00822D12">
        <w:rPr>
          <w:rFonts w:ascii="Times New Roman" w:hAnsi="Times New Roman" w:cs="Times New Roman"/>
        </w:rPr>
        <w:t xml:space="preserve">Er mwyn hybu iechyd a lles yn ysgolion dylid ysgolion gwneud yr 8 egwyddorion. Gellir dysgu am y cwricwlwm er mwyn cefnogi dysgu emosiynol a chymdeithasol. Hybu llais y plentyn er mwyn dylanwadu penderfyniadau. Gwelir pwysigrwydd dysgu’r staff am les ei hunain a hefyd lles y plant. Sefydlu ymyraethau er mwyn monitro ac asesu lles plant. Creu cysylltiadau agos gyda rhieni a </w:t>
      </w:r>
      <w:r w:rsidRPr="00822D12">
        <w:rPr>
          <w:rFonts w:ascii="Times New Roman" w:hAnsi="Times New Roman" w:cs="Times New Roman"/>
        </w:rPr>
        <w:lastRenderedPageBreak/>
        <w:t>gwarchodwyr. Gwybod sut i dargedu’r rhai sydd angen cymorth ychwanegol. Datblygu ethos ysgol gyfan sy’n dysgu unigolion sut i werthfawrogi ei gilydd.</w:t>
      </w:r>
    </w:p>
    <w:p w:rsidR="000A25D8" w:rsidRPr="00822D12" w:rsidRDefault="000A25D8" w:rsidP="00822D12">
      <w:pPr>
        <w:spacing w:line="360" w:lineRule="auto"/>
        <w:rPr>
          <w:rFonts w:ascii="Times New Roman" w:hAnsi="Times New Roman" w:cs="Times New Roman"/>
        </w:rPr>
      </w:pPr>
    </w:p>
    <w:p w:rsidR="00E11D94" w:rsidRDefault="00E11D94" w:rsidP="00822D12">
      <w:pPr>
        <w:spacing w:line="360" w:lineRule="auto"/>
        <w:rPr>
          <w:rFonts w:ascii="Times New Roman" w:hAnsi="Times New Roman" w:cs="Times New Roman"/>
        </w:rPr>
      </w:pPr>
      <w:r w:rsidRPr="00822D12">
        <w:rPr>
          <w:rFonts w:ascii="Times New Roman" w:hAnsi="Times New Roman" w:cs="Times New Roman"/>
        </w:rPr>
        <w:t xml:space="preserve">Gwelir </w:t>
      </w:r>
      <w:r w:rsidR="00C0626D">
        <w:rPr>
          <w:rFonts w:ascii="Times New Roman" w:hAnsi="Times New Roman" w:cs="Times New Roman"/>
        </w:rPr>
        <w:t>Cynllun Datblygu ysgol yn atodiad 1.</w:t>
      </w:r>
    </w:p>
    <w:p w:rsidR="00660712" w:rsidRPr="00822D12" w:rsidRDefault="00660712" w:rsidP="00822D12">
      <w:pPr>
        <w:spacing w:line="360" w:lineRule="auto"/>
        <w:rPr>
          <w:rFonts w:ascii="Times New Roman" w:hAnsi="Times New Roman" w:cs="Times New Roman"/>
        </w:rPr>
      </w:pPr>
      <w:r>
        <w:rPr>
          <w:rFonts w:ascii="Times New Roman" w:hAnsi="Times New Roman" w:cs="Times New Roman"/>
        </w:rPr>
        <w:t xml:space="preserve">Gwelir </w:t>
      </w:r>
      <w:r w:rsidR="00C0626D">
        <w:rPr>
          <w:rFonts w:ascii="Times New Roman" w:hAnsi="Times New Roman" w:cs="Times New Roman"/>
        </w:rPr>
        <w:t>gwerthusiad y clip fideo yn atodiad 2.</w:t>
      </w:r>
    </w:p>
    <w:p w:rsidR="00E11D94" w:rsidRPr="00822D12" w:rsidRDefault="00904473" w:rsidP="00822D12">
      <w:pPr>
        <w:spacing w:line="360" w:lineRule="auto"/>
        <w:rPr>
          <w:rFonts w:ascii="Times New Roman" w:hAnsi="Times New Roman" w:cs="Times New Roman"/>
        </w:rPr>
      </w:pPr>
      <w:r>
        <w:rPr>
          <w:rFonts w:ascii="Times New Roman" w:hAnsi="Times New Roman" w:cs="Times New Roman"/>
        </w:rPr>
        <w:t>Gwelir llythyr Clwb Pyramid yn atodaid 3.</w:t>
      </w:r>
    </w:p>
    <w:p w:rsidR="00E11D94" w:rsidRDefault="00E11D94" w:rsidP="00822D12">
      <w:pPr>
        <w:spacing w:line="360" w:lineRule="auto"/>
        <w:rPr>
          <w:rFonts w:ascii="Times New Roman" w:hAnsi="Times New Roman" w:cs="Times New Roman"/>
        </w:rPr>
      </w:pPr>
    </w:p>
    <w:p w:rsidR="000429C9" w:rsidRPr="00822D12" w:rsidRDefault="000429C9" w:rsidP="00822D12">
      <w:pPr>
        <w:spacing w:line="360" w:lineRule="auto"/>
        <w:rPr>
          <w:rFonts w:ascii="Times New Roman" w:hAnsi="Times New Roman" w:cs="Times New Roman"/>
        </w:rPr>
      </w:pPr>
      <w:r>
        <w:rPr>
          <w:rFonts w:ascii="Times New Roman" w:hAnsi="Times New Roman" w:cs="Times New Roman"/>
        </w:rPr>
        <w:t xml:space="preserve">Atodiad </w:t>
      </w:r>
      <w:r w:rsidR="00C0626D">
        <w:rPr>
          <w:rFonts w:ascii="Times New Roman" w:hAnsi="Times New Roman" w:cs="Times New Roman"/>
        </w:rPr>
        <w:t>1</w:t>
      </w:r>
    </w:p>
    <w:p w:rsidR="00E11D94" w:rsidRPr="00822D12" w:rsidRDefault="000429C9" w:rsidP="00822D12">
      <w:pPr>
        <w:spacing w:line="360" w:lineRule="auto"/>
        <w:rPr>
          <w:rFonts w:ascii="Times New Roman" w:hAnsi="Times New Roman" w:cs="Times New Roman"/>
        </w:rPr>
      </w:pPr>
      <w:r>
        <w:rPr>
          <w:noProof/>
        </w:rPr>
        <w:drawing>
          <wp:anchor distT="0" distB="0" distL="114300" distR="114300" simplePos="0" relativeHeight="251661312" behindDoc="0" locked="0" layoutInCell="1" allowOverlap="1" wp14:anchorId="08BD7951">
            <wp:simplePos x="0" y="0"/>
            <wp:positionH relativeFrom="column">
              <wp:posOffset>-286385</wp:posOffset>
            </wp:positionH>
            <wp:positionV relativeFrom="paragraph">
              <wp:posOffset>294005</wp:posOffset>
            </wp:positionV>
            <wp:extent cx="6199505" cy="35337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3765" t="22463" r="9760" b="10148"/>
                    <a:stretch/>
                  </pic:blipFill>
                  <pic:spPr bwMode="auto">
                    <a:xfrm>
                      <a:off x="0" y="0"/>
                      <a:ext cx="6199505" cy="3533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11D94" w:rsidRPr="00822D12" w:rsidRDefault="00E11D94" w:rsidP="00822D12">
      <w:pPr>
        <w:spacing w:line="360" w:lineRule="auto"/>
        <w:rPr>
          <w:rFonts w:ascii="Times New Roman" w:hAnsi="Times New Roman" w:cs="Times New Roman"/>
        </w:rPr>
      </w:pPr>
    </w:p>
    <w:p w:rsidR="00E11D94" w:rsidRPr="00822D12" w:rsidRDefault="00E11D94" w:rsidP="00822D12">
      <w:pPr>
        <w:spacing w:line="360" w:lineRule="auto"/>
        <w:rPr>
          <w:rFonts w:ascii="Times New Roman" w:hAnsi="Times New Roman" w:cs="Times New Roman"/>
        </w:rPr>
      </w:pPr>
    </w:p>
    <w:p w:rsidR="00E11D94" w:rsidRPr="00822D12" w:rsidRDefault="00E11D94" w:rsidP="00822D12">
      <w:pPr>
        <w:spacing w:line="360" w:lineRule="auto"/>
        <w:rPr>
          <w:rFonts w:ascii="Times New Roman" w:hAnsi="Times New Roman" w:cs="Times New Roman"/>
        </w:rPr>
      </w:pPr>
    </w:p>
    <w:p w:rsidR="00E11D94" w:rsidRPr="00822D12" w:rsidRDefault="00E11D94" w:rsidP="00822D12">
      <w:pPr>
        <w:spacing w:line="360" w:lineRule="auto"/>
        <w:rPr>
          <w:rFonts w:ascii="Times New Roman" w:hAnsi="Times New Roman" w:cs="Times New Roman"/>
        </w:rPr>
      </w:pPr>
    </w:p>
    <w:p w:rsidR="00E11D94" w:rsidRPr="00822D12" w:rsidRDefault="00E11D94" w:rsidP="00822D12">
      <w:pPr>
        <w:spacing w:line="360" w:lineRule="auto"/>
        <w:rPr>
          <w:rFonts w:ascii="Times New Roman" w:hAnsi="Times New Roman" w:cs="Times New Roman"/>
        </w:rPr>
      </w:pPr>
    </w:p>
    <w:p w:rsidR="000429C9" w:rsidRDefault="000429C9" w:rsidP="00822D12">
      <w:pPr>
        <w:spacing w:line="360" w:lineRule="auto"/>
        <w:rPr>
          <w:rFonts w:ascii="Times New Roman" w:hAnsi="Times New Roman" w:cs="Times New Roman"/>
        </w:rPr>
      </w:pPr>
    </w:p>
    <w:p w:rsidR="000429C9" w:rsidRDefault="000429C9" w:rsidP="00822D12">
      <w:pPr>
        <w:spacing w:line="360" w:lineRule="auto"/>
        <w:rPr>
          <w:rFonts w:ascii="Times New Roman" w:hAnsi="Times New Roman" w:cs="Times New Roman"/>
        </w:rPr>
      </w:pPr>
    </w:p>
    <w:p w:rsidR="00E11D94" w:rsidRPr="00822D12" w:rsidRDefault="00E11D94" w:rsidP="00822D12">
      <w:pPr>
        <w:spacing w:line="360" w:lineRule="auto"/>
        <w:rPr>
          <w:rFonts w:ascii="Times New Roman" w:hAnsi="Times New Roman" w:cs="Times New Roman"/>
        </w:rPr>
      </w:pPr>
      <w:r w:rsidRPr="00822D12">
        <w:rPr>
          <w:rFonts w:ascii="Times New Roman" w:hAnsi="Times New Roman" w:cs="Times New Roman"/>
        </w:rPr>
        <w:lastRenderedPageBreak/>
        <w:t xml:space="preserve">Atodiad </w:t>
      </w:r>
      <w:r w:rsidR="00C0626D">
        <w:rPr>
          <w:rFonts w:ascii="Times New Roman" w:hAnsi="Times New Roman" w:cs="Times New Roman"/>
        </w:rPr>
        <w:t>2.</w:t>
      </w:r>
      <w:bookmarkStart w:id="3" w:name="_GoBack"/>
      <w:bookmarkEnd w:id="3"/>
    </w:p>
    <w:p w:rsidR="00E11D94" w:rsidRPr="00822D12" w:rsidRDefault="00E11D94" w:rsidP="00822D12">
      <w:pPr>
        <w:spacing w:line="360" w:lineRule="auto"/>
        <w:rPr>
          <w:rFonts w:ascii="Times New Roman" w:hAnsi="Times New Roman" w:cs="Times New Roman"/>
        </w:rPr>
      </w:pPr>
      <w:r w:rsidRPr="00822D12">
        <w:rPr>
          <w:rFonts w:ascii="Times New Roman" w:hAnsi="Times New Roman" w:cs="Times New Roman"/>
        </w:rPr>
        <w:t>Gwerthusiad y clip fideo.</w:t>
      </w:r>
    </w:p>
    <w:p w:rsidR="00C5081D" w:rsidRPr="00822D12" w:rsidRDefault="00C5081D" w:rsidP="00822D12">
      <w:pPr>
        <w:spacing w:line="360" w:lineRule="auto"/>
        <w:rPr>
          <w:rFonts w:ascii="Times New Roman" w:hAnsi="Times New Roman" w:cs="Times New Roman"/>
        </w:rPr>
      </w:pPr>
      <w:r w:rsidRPr="00822D12">
        <w:rPr>
          <w:rFonts w:ascii="Times New Roman" w:hAnsi="Times New Roman" w:cs="Times New Roman"/>
        </w:rPr>
        <w:t xml:space="preserve">Roedd y fideo yn dda i ryw raddau. Teimlaf fod nifer o agweddau positif ynglŷn â’r fideo ond ar y llaw arall gwelaf agweddau gallu newid ar gyfer y tro nesaf. I ddechrau credaf fy mod i wedi cyflwyno’r ymyrraeth yn glir gan nodi’r manteision a’r grŵp o blant penodol. Siaradais gyda llais clir ac eglur a thrafodais am fanteision sefydlu’r ymyrraeth sef clwb Pyramid. Es </w:t>
      </w:r>
      <w:r w:rsidR="000A25D8" w:rsidRPr="00822D12">
        <w:rPr>
          <w:rFonts w:ascii="Times New Roman" w:hAnsi="Times New Roman" w:cs="Times New Roman"/>
        </w:rPr>
        <w:t>i</w:t>
      </w:r>
      <w:r w:rsidRPr="00822D12">
        <w:rPr>
          <w:rFonts w:ascii="Times New Roman" w:hAnsi="Times New Roman" w:cs="Times New Roman"/>
        </w:rPr>
        <w:t xml:space="preserve"> ati i esbonio’r ymyrraeth mewn dyfnder gan nodi pwy, beth a pham. Credaf fod y gynulleidfa yn gallu dychmygu sut fydd yr ymyrraeth yn gweithio ac os bydd yn llwyddiannus. Teimlaf nad wyf wedi dyfynnu gormod, felly ni fydd y gynulleidfa yn colli diddordeb oherwydd siaradais yn fwy am yr ymyrraeth ei hun. </w:t>
      </w:r>
    </w:p>
    <w:p w:rsidR="00C5081D" w:rsidRPr="00822D12" w:rsidRDefault="00C5081D" w:rsidP="00822D12">
      <w:pPr>
        <w:spacing w:line="360" w:lineRule="auto"/>
        <w:rPr>
          <w:rFonts w:ascii="Times New Roman" w:hAnsi="Times New Roman" w:cs="Times New Roman"/>
        </w:rPr>
      </w:pPr>
      <w:r w:rsidRPr="00822D12">
        <w:rPr>
          <w:rFonts w:ascii="Times New Roman" w:hAnsi="Times New Roman" w:cs="Times New Roman"/>
        </w:rPr>
        <w:t xml:space="preserve">Er roedd y fideo yn llwyddiannus teimlaf gallaf wedi gwella ansawdd y fideo ei hun. Roedd rhai o broblemau technolegol wedi codi, megis ar ‘imovie’ nad oedd yn galluogi i mi dorri adegau oddi wrth ddarnau bach o’r fideo felly roedd yn rhaid i mi newid y ffordd o gyflwyno’r fideo. Os wyf am wneud y fideo eto byddaf yn defnyddio pwynt pŵer yn ogystal er mwyn cyfoethogi’r fideo. Os wyf wedi defnyddio pwynt pŵer efallai bydd rhai agweddau yn gliriach gan fod y gynulleidfa yn gallu darllen beth sydd ar y sgrin yn ogystal ar wrando arnaf i. </w:t>
      </w:r>
    </w:p>
    <w:p w:rsidR="00120506" w:rsidRDefault="00C5081D" w:rsidP="00822D12">
      <w:pPr>
        <w:spacing w:line="360" w:lineRule="auto"/>
        <w:rPr>
          <w:rFonts w:ascii="Times New Roman" w:hAnsi="Times New Roman" w:cs="Times New Roman"/>
        </w:rPr>
      </w:pPr>
      <w:r w:rsidRPr="00822D12">
        <w:rPr>
          <w:rFonts w:ascii="Times New Roman" w:hAnsi="Times New Roman" w:cs="Times New Roman"/>
        </w:rPr>
        <w:t xml:space="preserve">Er hyn teimlaf fy mod i wedi llwyddo wrth greu fideo llawn gwybodaeth am yr ymyrraeth er mwyn ceisio lleisio’n farn am iechyd a lles mewn ysgolion. Teimlaf fy mod i wedi ymddwyn mewn ffordd broffesiynol wrth gyflwyno’r ymyrraeth er nad oed pwynt pŵer. Os wyf am ffilmio’r fideo eto byddaf yn newid rhai pethau ond byddaf yn cadw’r cynnwys a’r ffordd siaradais i'r un peth. </w:t>
      </w:r>
      <w:r w:rsidR="00120506" w:rsidRPr="00822D12">
        <w:rPr>
          <w:rFonts w:ascii="Times New Roman" w:hAnsi="Times New Roman" w:cs="Times New Roman"/>
        </w:rPr>
        <w:t xml:space="preserve"> </w:t>
      </w:r>
    </w:p>
    <w:p w:rsidR="00612AC6" w:rsidRDefault="00612AC6" w:rsidP="00822D12">
      <w:pPr>
        <w:spacing w:line="360" w:lineRule="auto"/>
        <w:rPr>
          <w:rFonts w:ascii="Times New Roman" w:hAnsi="Times New Roman" w:cs="Times New Roman"/>
        </w:rPr>
      </w:pPr>
      <w:r w:rsidRPr="00612AC6">
        <w:rPr>
          <w:rFonts w:ascii="Times New Roman" w:hAnsi="Times New Roman" w:cs="Times New Roman"/>
        </w:rPr>
        <w:t>Teimlaf fy mod i wedi gweithio’n hynod o galed er mwyn cyflwyno ffeil llawn wybodaeth. Rydw I’n sicr bydd y wybodaeth cesglir yn ddefnyddiol i mi wrth fynd allan i ysgolion nail a’i ar ymarfer dysgu neu yn dysgu fel athrawes. Credaf fy mold i wedi cyflwyno’r ffeil i safon uchel a bod amrywiaeth o wybodaeth yn y cynnwys. Os am wyf wneud yr aseiniad eto byddaf yn dechrau ymchwilio yn gynharaf er mwyn casglu mwy o wybodaeth am y pwnc gan ei fod yn ddiddorol i mi.</w:t>
      </w:r>
    </w:p>
    <w:p w:rsidR="00904473" w:rsidRDefault="00904473" w:rsidP="00822D12">
      <w:pPr>
        <w:spacing w:line="360" w:lineRule="auto"/>
        <w:rPr>
          <w:rFonts w:ascii="Times New Roman" w:hAnsi="Times New Roman" w:cs="Times New Roman"/>
        </w:rPr>
      </w:pPr>
    </w:p>
    <w:p w:rsidR="00904473" w:rsidRDefault="00904473" w:rsidP="00822D12">
      <w:pPr>
        <w:spacing w:line="360" w:lineRule="auto"/>
        <w:rPr>
          <w:rFonts w:ascii="Times New Roman" w:hAnsi="Times New Roman" w:cs="Times New Roman"/>
        </w:rPr>
      </w:pPr>
    </w:p>
    <w:p w:rsidR="00904473" w:rsidRDefault="00904473" w:rsidP="00822D12">
      <w:pPr>
        <w:spacing w:line="360" w:lineRule="auto"/>
        <w:rPr>
          <w:rFonts w:ascii="Times New Roman" w:hAnsi="Times New Roman" w:cs="Times New Roman"/>
        </w:rPr>
      </w:pPr>
    </w:p>
    <w:p w:rsidR="00904473" w:rsidRDefault="00904473" w:rsidP="00822D12">
      <w:pPr>
        <w:spacing w:line="360" w:lineRule="auto"/>
        <w:rPr>
          <w:rFonts w:ascii="Times New Roman" w:hAnsi="Times New Roman" w:cs="Times New Roman"/>
        </w:rPr>
      </w:pPr>
    </w:p>
    <w:p w:rsidR="00904473" w:rsidRDefault="00904473" w:rsidP="00822D12">
      <w:pPr>
        <w:spacing w:line="360" w:lineRule="auto"/>
        <w:rPr>
          <w:rFonts w:ascii="Times New Roman" w:hAnsi="Times New Roman" w:cs="Times New Roman"/>
        </w:rPr>
      </w:pPr>
    </w:p>
    <w:p w:rsidR="00904473" w:rsidRDefault="00904473" w:rsidP="00822D12">
      <w:pPr>
        <w:spacing w:line="360" w:lineRule="auto"/>
        <w:rPr>
          <w:rFonts w:ascii="Times New Roman" w:hAnsi="Times New Roman" w:cs="Times New Roman"/>
        </w:rPr>
      </w:pPr>
    </w:p>
    <w:p w:rsidR="000429C9" w:rsidRDefault="000429C9" w:rsidP="00822D12">
      <w:pPr>
        <w:spacing w:line="360" w:lineRule="auto"/>
        <w:rPr>
          <w:rFonts w:ascii="Times New Roman" w:hAnsi="Times New Roman" w:cs="Times New Roman"/>
        </w:rPr>
      </w:pPr>
    </w:p>
    <w:p w:rsidR="00181757" w:rsidRDefault="00181757" w:rsidP="00822D12">
      <w:pPr>
        <w:spacing w:line="360" w:lineRule="auto"/>
        <w:rPr>
          <w:rFonts w:ascii="Times New Roman" w:hAnsi="Times New Roman" w:cs="Times New Roman"/>
        </w:rPr>
      </w:pPr>
      <w:r>
        <w:rPr>
          <w:rFonts w:ascii="Times New Roman" w:hAnsi="Times New Roman" w:cs="Times New Roman"/>
        </w:rPr>
        <w:lastRenderedPageBreak/>
        <w:t>Atodiad 3</w:t>
      </w:r>
    </w:p>
    <w:p w:rsidR="00904473" w:rsidRDefault="00904473" w:rsidP="00822D12">
      <w:pPr>
        <w:spacing w:line="360" w:lineRule="auto"/>
        <w:rPr>
          <w:rFonts w:ascii="Times New Roman" w:hAnsi="Times New Roman" w:cs="Times New Roman"/>
        </w:rPr>
      </w:pPr>
      <w:r>
        <w:rPr>
          <w:rFonts w:ascii="Times New Roman" w:hAnsi="Times New Roman" w:cs="Times New Roman"/>
        </w:rPr>
        <w:t>1af o Ebrill 2019</w:t>
      </w:r>
    </w:p>
    <w:p w:rsidR="00904473" w:rsidRDefault="00904473" w:rsidP="00822D12">
      <w:pPr>
        <w:spacing w:line="360" w:lineRule="auto"/>
        <w:rPr>
          <w:rFonts w:ascii="Times New Roman" w:hAnsi="Times New Roman" w:cs="Times New Roman"/>
        </w:rPr>
      </w:pPr>
    </w:p>
    <w:p w:rsidR="00F96E3F" w:rsidRPr="00F96E3F" w:rsidRDefault="00F96E3F" w:rsidP="00F96E3F">
      <w:pPr>
        <w:spacing w:line="360" w:lineRule="auto"/>
        <w:rPr>
          <w:rFonts w:ascii="Times New Roman" w:hAnsi="Times New Roman" w:cs="Times New Roman"/>
        </w:rPr>
      </w:pPr>
      <w:r w:rsidRPr="00F96E3F">
        <w:rPr>
          <w:rFonts w:ascii="Times New Roman" w:hAnsi="Times New Roman" w:cs="Times New Roman"/>
        </w:rPr>
        <w:t>Annwyl Rhiant/Gwarchodwr,</w:t>
      </w:r>
    </w:p>
    <w:p w:rsidR="00F96E3F" w:rsidRPr="00F96E3F" w:rsidRDefault="00F96E3F" w:rsidP="00F96E3F">
      <w:pPr>
        <w:spacing w:line="360" w:lineRule="auto"/>
        <w:rPr>
          <w:rFonts w:ascii="Times New Roman" w:hAnsi="Times New Roman" w:cs="Times New Roman"/>
        </w:rPr>
      </w:pPr>
      <w:r w:rsidRPr="00F96E3F">
        <w:rPr>
          <w:rFonts w:ascii="Times New Roman" w:hAnsi="Times New Roman" w:cs="Times New Roman"/>
        </w:rPr>
        <w:t xml:space="preserve">Mae eich plentyn chi wedi cael ei ddewis i fynychu ymyrraeth </w:t>
      </w:r>
      <w:r>
        <w:rPr>
          <w:rFonts w:ascii="Times New Roman" w:hAnsi="Times New Roman" w:cs="Times New Roman"/>
        </w:rPr>
        <w:t>n</w:t>
      </w:r>
      <w:r w:rsidRPr="00F96E3F">
        <w:rPr>
          <w:rFonts w:ascii="Times New Roman" w:hAnsi="Times New Roman" w:cs="Times New Roman"/>
        </w:rPr>
        <w:t>ewydd rydyn ni’n rhedeg yn yr ysgol. Ni fydd costau ychwanegol ar gyfer yr ymyrraeth ond rydym ni fel staff yn credu bydd eich plentyn yn buddio’n fawr wrth fynychu’r clwb.</w:t>
      </w:r>
    </w:p>
    <w:p w:rsidR="00F96E3F" w:rsidRPr="00F96E3F" w:rsidRDefault="00F96E3F" w:rsidP="00F96E3F">
      <w:pPr>
        <w:spacing w:line="360" w:lineRule="auto"/>
        <w:rPr>
          <w:rFonts w:ascii="Times New Roman" w:hAnsi="Times New Roman" w:cs="Times New Roman"/>
        </w:rPr>
      </w:pPr>
      <w:r w:rsidRPr="00F96E3F">
        <w:rPr>
          <w:rFonts w:ascii="Times New Roman" w:hAnsi="Times New Roman" w:cs="Times New Roman"/>
        </w:rPr>
        <w:t xml:space="preserve">Mae sesiynau yn rhedeg pob ddydd Mawrth am awr a hanner o 3:30yh </w:t>
      </w:r>
      <w:r>
        <w:rPr>
          <w:rFonts w:ascii="Times New Roman" w:hAnsi="Times New Roman" w:cs="Times New Roman"/>
        </w:rPr>
        <w:t>i</w:t>
      </w:r>
      <w:r w:rsidRPr="00F96E3F">
        <w:rPr>
          <w:rFonts w:ascii="Times New Roman" w:hAnsi="Times New Roman" w:cs="Times New Roman"/>
        </w:rPr>
        <w:t xml:space="preserve"> 5:00yh. Mae’r sesiynau yn cynnwys g</w:t>
      </w:r>
      <w:r>
        <w:rPr>
          <w:rFonts w:ascii="Times New Roman" w:hAnsi="Times New Roman" w:cs="Times New Roman"/>
        </w:rPr>
        <w:t>ê</w:t>
      </w:r>
      <w:r w:rsidRPr="00F96E3F">
        <w:rPr>
          <w:rFonts w:ascii="Times New Roman" w:hAnsi="Times New Roman" w:cs="Times New Roman"/>
        </w:rPr>
        <w:t xml:space="preserve">mau, celf a chrefft ag amser bwyd. Cynlluniwyd y gweithgareddau er mwyn codi hyder y plant a’i wneud yn fwy cymdeithasol. </w:t>
      </w:r>
    </w:p>
    <w:p w:rsidR="00F96E3F" w:rsidRPr="00F96E3F" w:rsidRDefault="00F96E3F" w:rsidP="00F96E3F">
      <w:pPr>
        <w:spacing w:line="360" w:lineRule="auto"/>
        <w:rPr>
          <w:rFonts w:ascii="Times New Roman" w:hAnsi="Times New Roman" w:cs="Times New Roman"/>
        </w:rPr>
      </w:pPr>
      <w:r w:rsidRPr="00F96E3F">
        <w:rPr>
          <w:rFonts w:ascii="Times New Roman" w:hAnsi="Times New Roman" w:cs="Times New Roman"/>
        </w:rPr>
        <w:t>Dechreuir y clwb ar y 13</w:t>
      </w:r>
      <w:r>
        <w:rPr>
          <w:rFonts w:ascii="Times New Roman" w:hAnsi="Times New Roman" w:cs="Times New Roman"/>
        </w:rPr>
        <w:t>eg</w:t>
      </w:r>
      <w:r w:rsidRPr="00F96E3F">
        <w:rPr>
          <w:rFonts w:ascii="Times New Roman" w:hAnsi="Times New Roman" w:cs="Times New Roman"/>
        </w:rPr>
        <w:t xml:space="preserve"> o Fai am 12 wythnos. Rheolwyr y clwb fydd, Mrs Pine, Mr Davies a Miss Wood. </w:t>
      </w:r>
    </w:p>
    <w:p w:rsidR="00F96E3F" w:rsidRPr="00F96E3F" w:rsidRDefault="00F96E3F" w:rsidP="00F96E3F">
      <w:pPr>
        <w:spacing w:line="360" w:lineRule="auto"/>
        <w:rPr>
          <w:rFonts w:ascii="Times New Roman" w:hAnsi="Times New Roman" w:cs="Times New Roman"/>
        </w:rPr>
      </w:pPr>
      <w:r w:rsidRPr="00F96E3F">
        <w:rPr>
          <w:rFonts w:ascii="Times New Roman" w:hAnsi="Times New Roman" w:cs="Times New Roman"/>
        </w:rPr>
        <w:t>Hoffwn yn fawr os bydd eich plentyn y cael mynychu’r clwb, rydym wir yn credu gw</w:t>
      </w:r>
      <w:r>
        <w:rPr>
          <w:rFonts w:ascii="Times New Roman" w:hAnsi="Times New Roman" w:cs="Times New Roman"/>
        </w:rPr>
        <w:t>e</w:t>
      </w:r>
      <w:r w:rsidRPr="00F96E3F">
        <w:rPr>
          <w:rFonts w:ascii="Times New Roman" w:hAnsi="Times New Roman" w:cs="Times New Roman"/>
        </w:rPr>
        <w:t>l</w:t>
      </w:r>
      <w:r>
        <w:rPr>
          <w:rFonts w:ascii="Times New Roman" w:hAnsi="Times New Roman" w:cs="Times New Roman"/>
        </w:rPr>
        <w:t>w</w:t>
      </w:r>
      <w:r w:rsidRPr="00F96E3F">
        <w:rPr>
          <w:rFonts w:ascii="Times New Roman" w:hAnsi="Times New Roman" w:cs="Times New Roman"/>
        </w:rPr>
        <w:t xml:space="preserve">ch chi gwahaniaeth ynddo nhw. Os gwelwch yn dda gallwch chi arwyddo’r nodyn islaw i’r llythyr i adael ni wybod os ydych yn fodlon i’ch plentyn cymryd rhan yn y clwb. </w:t>
      </w:r>
    </w:p>
    <w:p w:rsidR="00F96E3F" w:rsidRPr="00F96E3F" w:rsidRDefault="00F96E3F" w:rsidP="00F96E3F">
      <w:pPr>
        <w:spacing w:line="360" w:lineRule="auto"/>
        <w:rPr>
          <w:rFonts w:ascii="Times New Roman" w:hAnsi="Times New Roman" w:cs="Times New Roman"/>
        </w:rPr>
      </w:pPr>
      <w:r w:rsidRPr="00F96E3F">
        <w:rPr>
          <w:rFonts w:ascii="Times New Roman" w:hAnsi="Times New Roman" w:cs="Times New Roman"/>
        </w:rPr>
        <w:t xml:space="preserve">Diolch yn fawr. </w:t>
      </w:r>
    </w:p>
    <w:p w:rsidR="00904473" w:rsidRDefault="00F96E3F" w:rsidP="00F96E3F">
      <w:pPr>
        <w:spacing w:line="360" w:lineRule="auto"/>
        <w:rPr>
          <w:rFonts w:ascii="Times New Roman" w:hAnsi="Times New Roman" w:cs="Times New Roman"/>
        </w:rPr>
      </w:pPr>
      <w:r w:rsidRPr="00F96E3F">
        <w:rPr>
          <w:rFonts w:ascii="Times New Roman" w:hAnsi="Times New Roman" w:cs="Times New Roman"/>
        </w:rPr>
        <w:t>Miss Impey.</w:t>
      </w:r>
    </w:p>
    <w:p w:rsidR="00F96E3F" w:rsidRDefault="00F96E3F" w:rsidP="00F96E3F">
      <w:pPr>
        <w:spacing w:line="360" w:lineRule="auto"/>
        <w:rPr>
          <w:rFonts w:ascii="Times New Roman" w:hAnsi="Times New Roman" w:cs="Times New Roman"/>
        </w:rPr>
      </w:pPr>
      <w:r>
        <w:rPr>
          <w:rFonts w:ascii="Times New Roman" w:hAnsi="Times New Roman" w:cs="Times New Roman"/>
        </w:rPr>
        <w:t>---------------------------------------------------------------------------------------------------------------------------</w:t>
      </w:r>
    </w:p>
    <w:p w:rsidR="00F96E3F" w:rsidRDefault="00F96E3F" w:rsidP="00822D12">
      <w:pPr>
        <w:spacing w:line="360" w:lineRule="auto"/>
        <w:rPr>
          <w:rFonts w:ascii="Times New Roman" w:hAnsi="Times New Roman" w:cs="Times New Roman"/>
        </w:rPr>
      </w:pPr>
    </w:p>
    <w:p w:rsidR="001E6308" w:rsidRDefault="001E6308" w:rsidP="00822D12">
      <w:pPr>
        <w:spacing w:line="360" w:lineRule="auto"/>
        <w:rPr>
          <w:rFonts w:ascii="Times New Roman" w:hAnsi="Times New Roman" w:cs="Times New Roman"/>
        </w:rPr>
      </w:pPr>
      <w:r>
        <w:rPr>
          <w:rFonts w:ascii="Times New Roman" w:hAnsi="Times New Roman" w:cs="Times New Roman"/>
        </w:rPr>
        <w:t>Os gwelwch yn dda gallwch chi ei llofnodi a’</w:t>
      </w:r>
      <w:r w:rsidR="00A3414E">
        <w:rPr>
          <w:rFonts w:ascii="Times New Roman" w:hAnsi="Times New Roman" w:cs="Times New Roman"/>
        </w:rPr>
        <w:t>i</w:t>
      </w:r>
      <w:r>
        <w:rPr>
          <w:rFonts w:ascii="Times New Roman" w:hAnsi="Times New Roman" w:cs="Times New Roman"/>
        </w:rPr>
        <w:t xml:space="preserve"> ddychwelyd  Mrs Pine erbyn y 11eg o Ebrill.</w:t>
      </w:r>
    </w:p>
    <w:p w:rsidR="001E6308" w:rsidRDefault="001E6308" w:rsidP="00822D12">
      <w:pPr>
        <w:spacing w:line="360" w:lineRule="auto"/>
        <w:rPr>
          <w:rFonts w:ascii="Times New Roman" w:hAnsi="Times New Roman" w:cs="Times New Roman"/>
        </w:rPr>
      </w:pPr>
      <w:r>
        <w:rPr>
          <w:rFonts w:ascii="Times New Roman" w:hAnsi="Times New Roman" w:cs="Times New Roman"/>
        </w:rPr>
        <w:t xml:space="preserve">Rydw </w:t>
      </w:r>
      <w:r w:rsidR="00A3414E">
        <w:rPr>
          <w:rFonts w:ascii="Times New Roman" w:hAnsi="Times New Roman" w:cs="Times New Roman"/>
        </w:rPr>
        <w:t>i</w:t>
      </w:r>
      <w:r>
        <w:rPr>
          <w:rFonts w:ascii="Times New Roman" w:hAnsi="Times New Roman" w:cs="Times New Roman"/>
        </w:rPr>
        <w:t xml:space="preserve">/ Rydw </w:t>
      </w:r>
      <w:r w:rsidR="00A3414E">
        <w:rPr>
          <w:rFonts w:ascii="Times New Roman" w:hAnsi="Times New Roman" w:cs="Times New Roman"/>
        </w:rPr>
        <w:t>i</w:t>
      </w:r>
      <w:r>
        <w:rPr>
          <w:rFonts w:ascii="Times New Roman" w:hAnsi="Times New Roman" w:cs="Times New Roman"/>
        </w:rPr>
        <w:t xml:space="preserve"> ddim yn rhoi caniatad </w:t>
      </w:r>
      <w:r w:rsidR="00A3414E">
        <w:rPr>
          <w:rFonts w:ascii="Times New Roman" w:hAnsi="Times New Roman" w:cs="Times New Roman"/>
        </w:rPr>
        <w:t>i</w:t>
      </w:r>
      <w:r>
        <w:rPr>
          <w:rFonts w:ascii="Times New Roman" w:hAnsi="Times New Roman" w:cs="Times New Roman"/>
        </w:rPr>
        <w:t xml:space="preserve"> _____________________ fynychu’r clwb Pyramid.</w:t>
      </w:r>
    </w:p>
    <w:p w:rsidR="001E6308" w:rsidRDefault="001E6308" w:rsidP="00822D12">
      <w:pPr>
        <w:spacing w:line="360" w:lineRule="auto"/>
        <w:rPr>
          <w:rFonts w:ascii="Times New Roman" w:hAnsi="Times New Roman" w:cs="Times New Roman"/>
        </w:rPr>
      </w:pPr>
      <w:r>
        <w:rPr>
          <w:rFonts w:ascii="Times New Roman" w:hAnsi="Times New Roman" w:cs="Times New Roman"/>
        </w:rPr>
        <w:t>Llofnod_____________________    Dyddiad ___________________________</w:t>
      </w:r>
    </w:p>
    <w:p w:rsidR="00F96E3F" w:rsidRDefault="00F96E3F" w:rsidP="00822D12">
      <w:pPr>
        <w:spacing w:line="360" w:lineRule="auto"/>
        <w:rPr>
          <w:rFonts w:ascii="Times New Roman" w:hAnsi="Times New Roman" w:cs="Times New Roman"/>
        </w:rPr>
      </w:pPr>
    </w:p>
    <w:p w:rsidR="00F96E3F" w:rsidRDefault="00F96E3F" w:rsidP="00822D12">
      <w:pPr>
        <w:spacing w:line="360" w:lineRule="auto"/>
        <w:rPr>
          <w:rFonts w:ascii="Times New Roman" w:hAnsi="Times New Roman" w:cs="Times New Roman"/>
        </w:rPr>
      </w:pPr>
    </w:p>
    <w:p w:rsidR="00F96E3F" w:rsidRDefault="00F96E3F" w:rsidP="00822D12">
      <w:pPr>
        <w:spacing w:line="360" w:lineRule="auto"/>
        <w:rPr>
          <w:rFonts w:ascii="Times New Roman" w:hAnsi="Times New Roman" w:cs="Times New Roman"/>
        </w:rPr>
      </w:pPr>
    </w:p>
    <w:p w:rsidR="00F96E3F" w:rsidRDefault="00F96E3F" w:rsidP="00822D12">
      <w:pPr>
        <w:spacing w:line="360" w:lineRule="auto"/>
        <w:rPr>
          <w:rFonts w:ascii="Times New Roman" w:hAnsi="Times New Roman" w:cs="Times New Roman"/>
        </w:rPr>
      </w:pPr>
    </w:p>
    <w:p w:rsidR="00F96E3F" w:rsidRDefault="00F96E3F" w:rsidP="00822D12">
      <w:pPr>
        <w:spacing w:line="360" w:lineRule="auto"/>
        <w:rPr>
          <w:rFonts w:ascii="Times New Roman" w:hAnsi="Times New Roman" w:cs="Times New Roman"/>
        </w:rPr>
      </w:pPr>
    </w:p>
    <w:p w:rsidR="00F96E3F" w:rsidRDefault="00F96E3F" w:rsidP="00822D12">
      <w:pPr>
        <w:spacing w:line="360" w:lineRule="auto"/>
        <w:rPr>
          <w:rFonts w:ascii="Times New Roman" w:hAnsi="Times New Roman" w:cs="Times New Roman"/>
        </w:rPr>
      </w:pPr>
    </w:p>
    <w:p w:rsidR="00F96E3F" w:rsidRDefault="00181757" w:rsidP="00822D12">
      <w:pPr>
        <w:spacing w:line="360" w:lineRule="auto"/>
        <w:rPr>
          <w:rFonts w:ascii="Times New Roman" w:hAnsi="Times New Roman" w:cs="Times New Roman"/>
        </w:rPr>
      </w:pPr>
      <w:r>
        <w:rPr>
          <w:rFonts w:ascii="Times New Roman" w:hAnsi="Times New Roman" w:cs="Times New Roman"/>
        </w:rPr>
        <w:lastRenderedPageBreak/>
        <w:t>Atodiad 3.</w:t>
      </w:r>
    </w:p>
    <w:p w:rsidR="00F96E3F" w:rsidRDefault="00F96E3F" w:rsidP="00822D12">
      <w:pPr>
        <w:spacing w:line="360" w:lineRule="auto"/>
        <w:rPr>
          <w:rFonts w:ascii="Times New Roman" w:hAnsi="Times New Roman" w:cs="Times New Roman"/>
        </w:rPr>
      </w:pPr>
      <w:r>
        <w:rPr>
          <w:rFonts w:ascii="Times New Roman" w:hAnsi="Times New Roman" w:cs="Times New Roman"/>
        </w:rPr>
        <w:t>1st Of April 2019</w:t>
      </w:r>
    </w:p>
    <w:p w:rsidR="00F96E3F" w:rsidRDefault="00F96E3F" w:rsidP="00822D12">
      <w:pPr>
        <w:spacing w:line="360" w:lineRule="auto"/>
        <w:rPr>
          <w:rFonts w:ascii="Times New Roman" w:hAnsi="Times New Roman" w:cs="Times New Roman"/>
        </w:rPr>
      </w:pPr>
    </w:p>
    <w:p w:rsidR="00F96E3F" w:rsidRPr="00F96E3F" w:rsidRDefault="00F96E3F" w:rsidP="00F96E3F">
      <w:pPr>
        <w:spacing w:line="360" w:lineRule="auto"/>
        <w:rPr>
          <w:rFonts w:ascii="Times New Roman" w:hAnsi="Times New Roman" w:cs="Times New Roman"/>
        </w:rPr>
      </w:pPr>
    </w:p>
    <w:p w:rsidR="00F96E3F" w:rsidRPr="00F96E3F" w:rsidRDefault="00F96E3F" w:rsidP="00F96E3F">
      <w:pPr>
        <w:spacing w:line="360" w:lineRule="auto"/>
        <w:rPr>
          <w:rFonts w:ascii="Times New Roman" w:hAnsi="Times New Roman" w:cs="Times New Roman"/>
        </w:rPr>
      </w:pPr>
      <w:r w:rsidRPr="00F96E3F">
        <w:rPr>
          <w:rFonts w:ascii="Times New Roman" w:hAnsi="Times New Roman" w:cs="Times New Roman"/>
        </w:rPr>
        <w:t xml:space="preserve">Dear </w:t>
      </w:r>
      <w:r>
        <w:rPr>
          <w:rFonts w:ascii="Times New Roman" w:hAnsi="Times New Roman" w:cs="Times New Roman"/>
        </w:rPr>
        <w:t>Parent/Guardian</w:t>
      </w:r>
      <w:r w:rsidRPr="00F96E3F">
        <w:rPr>
          <w:rFonts w:ascii="Times New Roman" w:hAnsi="Times New Roman" w:cs="Times New Roman"/>
        </w:rPr>
        <w:t xml:space="preserve">    </w:t>
      </w:r>
    </w:p>
    <w:p w:rsidR="00F96E3F" w:rsidRDefault="00F96E3F" w:rsidP="00F96E3F">
      <w:pPr>
        <w:spacing w:line="360" w:lineRule="auto"/>
        <w:rPr>
          <w:rFonts w:ascii="Times New Roman" w:hAnsi="Times New Roman" w:cs="Times New Roman"/>
        </w:rPr>
      </w:pPr>
      <w:r>
        <w:rPr>
          <w:rFonts w:ascii="Times New Roman" w:hAnsi="Times New Roman" w:cs="Times New Roman"/>
        </w:rPr>
        <w:t xml:space="preserve">Your child has been selected to take part in our Pyramid Project. There are no extra costs to the club, but we as staff think that your child will greatly benefit from attaneding the club. </w:t>
      </w:r>
    </w:p>
    <w:p w:rsidR="00F96E3F" w:rsidRDefault="00F96E3F" w:rsidP="00F96E3F">
      <w:pPr>
        <w:spacing w:line="360" w:lineRule="auto"/>
        <w:rPr>
          <w:rFonts w:ascii="Times New Roman" w:hAnsi="Times New Roman" w:cs="Times New Roman"/>
        </w:rPr>
      </w:pPr>
      <w:r>
        <w:rPr>
          <w:rFonts w:ascii="Times New Roman" w:hAnsi="Times New Roman" w:cs="Times New Roman"/>
        </w:rPr>
        <w:t>Sessions are being held every Tuesday fo</w:t>
      </w:r>
      <w:r w:rsidR="00A3414E">
        <w:rPr>
          <w:rFonts w:ascii="Times New Roman" w:hAnsi="Times New Roman" w:cs="Times New Roman"/>
        </w:rPr>
        <w:t>r</w:t>
      </w:r>
      <w:r>
        <w:rPr>
          <w:rFonts w:ascii="Times New Roman" w:hAnsi="Times New Roman" w:cs="Times New Roman"/>
        </w:rPr>
        <w:t xml:space="preserve"> an hour and a half from 3:30pm to 5:00pm. Sessions will consist of games, art and crafts and a healthy snack. All activites are planned to enhance the childs confidence and social skills. </w:t>
      </w:r>
    </w:p>
    <w:p w:rsidR="00F96E3F" w:rsidRDefault="00F96E3F" w:rsidP="00F96E3F">
      <w:pPr>
        <w:spacing w:line="360" w:lineRule="auto"/>
        <w:rPr>
          <w:rFonts w:ascii="Times New Roman" w:hAnsi="Times New Roman" w:cs="Times New Roman"/>
        </w:rPr>
      </w:pPr>
      <w:r>
        <w:rPr>
          <w:rFonts w:ascii="Times New Roman" w:hAnsi="Times New Roman" w:cs="Times New Roman"/>
        </w:rPr>
        <w:t>The club will start on Tuesday the 13</w:t>
      </w:r>
      <w:r w:rsidRPr="00F96E3F">
        <w:rPr>
          <w:rFonts w:ascii="Times New Roman" w:hAnsi="Times New Roman" w:cs="Times New Roman"/>
          <w:vertAlign w:val="superscript"/>
        </w:rPr>
        <w:t>th</w:t>
      </w:r>
      <w:r>
        <w:rPr>
          <w:rFonts w:ascii="Times New Roman" w:hAnsi="Times New Roman" w:cs="Times New Roman"/>
        </w:rPr>
        <w:t xml:space="preserve"> of May and will run for 12 weeks. The session leaders will be Mrs Pine, Mr Davies and Miss Wood. </w:t>
      </w:r>
    </w:p>
    <w:p w:rsidR="00F96E3F" w:rsidRDefault="00F96E3F" w:rsidP="00F96E3F">
      <w:pPr>
        <w:spacing w:line="360" w:lineRule="auto"/>
        <w:rPr>
          <w:rFonts w:ascii="Times New Roman" w:hAnsi="Times New Roman" w:cs="Times New Roman"/>
        </w:rPr>
      </w:pPr>
      <w:r>
        <w:rPr>
          <w:rFonts w:ascii="Times New Roman" w:hAnsi="Times New Roman" w:cs="Times New Roman"/>
        </w:rPr>
        <w:t>We would very much much like if your child attended the club, we have no doubt that you will see a beneficial change in them. Please could you fill in the slip below to inform us if you give permission fo</w:t>
      </w:r>
      <w:r w:rsidR="00A3414E">
        <w:rPr>
          <w:rFonts w:ascii="Times New Roman" w:hAnsi="Times New Roman" w:cs="Times New Roman"/>
        </w:rPr>
        <w:t>r</w:t>
      </w:r>
      <w:r>
        <w:rPr>
          <w:rFonts w:ascii="Times New Roman" w:hAnsi="Times New Roman" w:cs="Times New Roman"/>
        </w:rPr>
        <w:t xml:space="preserve"> your child to attend the club or not.</w:t>
      </w:r>
    </w:p>
    <w:p w:rsidR="00F96E3F" w:rsidRDefault="00F96E3F" w:rsidP="00F96E3F">
      <w:pPr>
        <w:spacing w:line="360" w:lineRule="auto"/>
        <w:rPr>
          <w:rFonts w:ascii="Times New Roman" w:hAnsi="Times New Roman" w:cs="Times New Roman"/>
        </w:rPr>
      </w:pPr>
      <w:r>
        <w:rPr>
          <w:rFonts w:ascii="Times New Roman" w:hAnsi="Times New Roman" w:cs="Times New Roman"/>
        </w:rPr>
        <w:t>Diolch yn Fawr,</w:t>
      </w:r>
    </w:p>
    <w:p w:rsidR="00F96E3F" w:rsidRDefault="00F96E3F" w:rsidP="00F96E3F">
      <w:pPr>
        <w:pBdr>
          <w:bottom w:val="single" w:sz="6" w:space="1" w:color="auto"/>
        </w:pBdr>
        <w:spacing w:line="360" w:lineRule="auto"/>
        <w:rPr>
          <w:rFonts w:ascii="Times New Roman" w:hAnsi="Times New Roman" w:cs="Times New Roman"/>
        </w:rPr>
      </w:pPr>
      <w:r>
        <w:rPr>
          <w:rFonts w:ascii="Times New Roman" w:hAnsi="Times New Roman" w:cs="Times New Roman"/>
        </w:rPr>
        <w:t xml:space="preserve">Miss Impey. </w:t>
      </w:r>
    </w:p>
    <w:p w:rsidR="00F96E3F" w:rsidRDefault="00F96E3F" w:rsidP="00F96E3F">
      <w:pPr>
        <w:spacing w:line="360" w:lineRule="auto"/>
        <w:rPr>
          <w:rFonts w:ascii="Times New Roman" w:hAnsi="Times New Roman" w:cs="Times New Roman"/>
        </w:rPr>
      </w:pPr>
    </w:p>
    <w:p w:rsidR="00A3414E" w:rsidRDefault="00A3414E" w:rsidP="00F96E3F">
      <w:pPr>
        <w:spacing w:line="360" w:lineRule="auto"/>
        <w:rPr>
          <w:rFonts w:ascii="Times New Roman" w:hAnsi="Times New Roman" w:cs="Times New Roman"/>
        </w:rPr>
      </w:pPr>
      <w:r>
        <w:rPr>
          <w:rFonts w:ascii="Times New Roman" w:hAnsi="Times New Roman" w:cs="Times New Roman"/>
        </w:rPr>
        <w:t>Please could you fill in the form and return to Mrs Pine before the 11</w:t>
      </w:r>
      <w:r w:rsidRPr="00A3414E">
        <w:rPr>
          <w:rFonts w:ascii="Times New Roman" w:hAnsi="Times New Roman" w:cs="Times New Roman"/>
          <w:vertAlign w:val="superscript"/>
        </w:rPr>
        <w:t>th</w:t>
      </w:r>
      <w:r>
        <w:rPr>
          <w:rFonts w:ascii="Times New Roman" w:hAnsi="Times New Roman" w:cs="Times New Roman"/>
        </w:rPr>
        <w:t xml:space="preserve"> of April. </w:t>
      </w:r>
    </w:p>
    <w:p w:rsidR="00A3414E" w:rsidRDefault="00A3414E" w:rsidP="00F96E3F">
      <w:pPr>
        <w:spacing w:line="360" w:lineRule="auto"/>
        <w:rPr>
          <w:rFonts w:ascii="Times New Roman" w:hAnsi="Times New Roman" w:cs="Times New Roman"/>
        </w:rPr>
      </w:pPr>
      <w:r>
        <w:rPr>
          <w:rFonts w:ascii="Times New Roman" w:hAnsi="Times New Roman" w:cs="Times New Roman"/>
        </w:rPr>
        <w:t>I do/do not give consent fod _______________________ to attend Pyrmaid Club.</w:t>
      </w:r>
    </w:p>
    <w:p w:rsidR="00A3414E" w:rsidRDefault="00A3414E" w:rsidP="00F96E3F">
      <w:pPr>
        <w:spacing w:line="360" w:lineRule="auto"/>
        <w:rPr>
          <w:rFonts w:ascii="Times New Roman" w:hAnsi="Times New Roman" w:cs="Times New Roman"/>
        </w:rPr>
      </w:pPr>
      <w:r>
        <w:rPr>
          <w:rFonts w:ascii="Times New Roman" w:hAnsi="Times New Roman" w:cs="Times New Roman"/>
        </w:rPr>
        <w:t>Signature______________________  Date _______________________</w:t>
      </w:r>
    </w:p>
    <w:p w:rsidR="00A3414E" w:rsidRDefault="00A3414E" w:rsidP="00F96E3F">
      <w:pPr>
        <w:spacing w:line="360" w:lineRule="auto"/>
        <w:rPr>
          <w:rFonts w:ascii="Times New Roman" w:hAnsi="Times New Roman" w:cs="Times New Roman"/>
        </w:rPr>
      </w:pPr>
    </w:p>
    <w:p w:rsidR="00A50A78" w:rsidRDefault="00A50A78" w:rsidP="00F96E3F">
      <w:pPr>
        <w:spacing w:line="360" w:lineRule="auto"/>
        <w:rPr>
          <w:rFonts w:ascii="Times New Roman" w:hAnsi="Times New Roman" w:cs="Times New Roman"/>
        </w:rPr>
      </w:pPr>
    </w:p>
    <w:p w:rsidR="00A50A78" w:rsidRDefault="00A50A78" w:rsidP="00F96E3F">
      <w:pPr>
        <w:spacing w:line="360" w:lineRule="auto"/>
        <w:rPr>
          <w:rFonts w:ascii="Times New Roman" w:hAnsi="Times New Roman" w:cs="Times New Roman"/>
        </w:rPr>
      </w:pPr>
    </w:p>
    <w:p w:rsidR="00A50A78" w:rsidRDefault="00A50A78" w:rsidP="00F96E3F">
      <w:pPr>
        <w:spacing w:line="360" w:lineRule="auto"/>
        <w:rPr>
          <w:rFonts w:ascii="Times New Roman" w:hAnsi="Times New Roman" w:cs="Times New Roman"/>
        </w:rPr>
      </w:pPr>
    </w:p>
    <w:p w:rsidR="00A50A78" w:rsidRDefault="00A50A78" w:rsidP="00F96E3F">
      <w:pPr>
        <w:spacing w:line="360" w:lineRule="auto"/>
        <w:rPr>
          <w:rFonts w:ascii="Times New Roman" w:hAnsi="Times New Roman" w:cs="Times New Roman"/>
        </w:rPr>
      </w:pPr>
    </w:p>
    <w:p w:rsidR="00A50A78" w:rsidRDefault="00A50A78" w:rsidP="00F96E3F">
      <w:pPr>
        <w:spacing w:line="360" w:lineRule="auto"/>
        <w:rPr>
          <w:rFonts w:ascii="Times New Roman" w:hAnsi="Times New Roman" w:cs="Times New Roman"/>
        </w:rPr>
      </w:pPr>
    </w:p>
    <w:p w:rsidR="00A50A78" w:rsidRDefault="00A50A78" w:rsidP="00F96E3F">
      <w:pPr>
        <w:spacing w:line="360" w:lineRule="auto"/>
        <w:rPr>
          <w:rFonts w:ascii="Times New Roman" w:hAnsi="Times New Roman" w:cs="Times New Roman"/>
        </w:rPr>
      </w:pP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lastRenderedPageBreak/>
        <w:t>Llyfryddiaeth</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Broadmeadow Junior School (2008) </w:t>
      </w:r>
      <w:r w:rsidRPr="00A50A78">
        <w:rPr>
          <w:rFonts w:ascii="Times New Roman" w:hAnsi="Times New Roman" w:cs="Times New Roman"/>
          <w:i/>
        </w:rPr>
        <w:t>Transition and beyond: Moving forward together</w:t>
      </w:r>
      <w:r w:rsidRPr="00A50A78">
        <w:rPr>
          <w:rFonts w:ascii="Times New Roman" w:hAnsi="Times New Roman" w:cs="Times New Roman"/>
        </w:rPr>
        <w:t xml:space="preserve">. Ar gael yn: http://www.curee.co.uk/files/publication/1230896326/Transition_and_beyond_moving_forward_together.pdf  (Darllenwyd: 3ydd o Dachwedd 2018). </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Cherry, K. (2018) </w:t>
      </w:r>
      <w:r w:rsidRPr="00A50A78">
        <w:rPr>
          <w:rFonts w:ascii="Times New Roman" w:hAnsi="Times New Roman" w:cs="Times New Roman"/>
          <w:i/>
        </w:rPr>
        <w:t>Mary Ainsworth Biography - Important Contributor to Attachment Theory</w:t>
      </w:r>
      <w:r w:rsidRPr="00A50A78">
        <w:rPr>
          <w:rFonts w:ascii="Times New Roman" w:hAnsi="Times New Roman" w:cs="Times New Roman"/>
        </w:rPr>
        <w:t>. Ar gael yn: https://www.verywellmind.com/mary-ainsworth-biography-2795501 (Darllenwyd: 8fed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Cope, A. (2017) </w:t>
      </w:r>
      <w:r w:rsidRPr="00A50A78">
        <w:rPr>
          <w:rFonts w:ascii="Times New Roman" w:hAnsi="Times New Roman" w:cs="Times New Roman"/>
          <w:i/>
        </w:rPr>
        <w:t>Children's mental health: it’s time to put wellbeing on the curriculum</w:t>
      </w:r>
      <w:r w:rsidRPr="00A50A78">
        <w:rPr>
          <w:rFonts w:ascii="Times New Roman" w:hAnsi="Times New Roman" w:cs="Times New Roman"/>
        </w:rPr>
        <w:t>, The Guardian, 25ain o Awst. Ar gael yn: https://www.theguardian.com/teacher-network/2017/aug/25/childrens-mental-health-its-time-to-put-wellbeing-on-the-curriculum (Darllenwyd: 9fed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Cowburn, A. a Blow, M. (Anhysbys) </w:t>
      </w:r>
      <w:r w:rsidRPr="00A50A78">
        <w:rPr>
          <w:rFonts w:ascii="Times New Roman" w:hAnsi="Times New Roman" w:cs="Times New Roman"/>
          <w:i/>
        </w:rPr>
        <w:t>Wise Up, prioritising wellbeing in schools</w:t>
      </w:r>
      <w:r w:rsidRPr="00A50A78">
        <w:rPr>
          <w:rFonts w:ascii="Times New Roman" w:hAnsi="Times New Roman" w:cs="Times New Roman"/>
        </w:rPr>
        <w:t>. Llundain: Young Minds. Ar gael yn:  https://youngminds.org.uk/media/1428/wise-up-prioritising-wellbeing-in-schools.pdf  (Darllenwyd: 25eg o Hydref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Department for Children, Education, Lifelong Learning and Skills (2010) </w:t>
      </w:r>
      <w:r w:rsidRPr="00A50A78">
        <w:rPr>
          <w:rFonts w:ascii="Times New Roman" w:hAnsi="Times New Roman" w:cs="Times New Roman"/>
          <w:i/>
        </w:rPr>
        <w:t>Thinking positively Emotional health and well-being in schools and Early Years settings</w:t>
      </w:r>
      <w:r w:rsidRPr="00A50A78">
        <w:rPr>
          <w:rFonts w:ascii="Times New Roman" w:hAnsi="Times New Roman" w:cs="Times New Roman"/>
        </w:rPr>
        <w:t>. Caerdydd: Llywodraeth Cymru. Ar gael yn: https://beta.gov.wales/sites/default/files/publications/2018-03/thinking-positively-emotional-health-and-well-being-in-schools-and-early-years-settings.pdf  (Darllenwyd: 4ydd Tachwedd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Donaldson, G. (2015) </w:t>
      </w:r>
      <w:r w:rsidRPr="00A50A78">
        <w:rPr>
          <w:rFonts w:ascii="Times New Roman" w:hAnsi="Times New Roman" w:cs="Times New Roman"/>
          <w:i/>
        </w:rPr>
        <w:t>Dyfodol Llwyddiannus</w:t>
      </w:r>
      <w:r w:rsidRPr="00A50A78">
        <w:rPr>
          <w:rFonts w:ascii="Times New Roman" w:hAnsi="Times New Roman" w:cs="Times New Roman"/>
        </w:rPr>
        <w:t>. Caerdydd: Llywodraeth Cymru.</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Early Intervention Foundation (2017) </w:t>
      </w:r>
      <w:r w:rsidRPr="00A50A78">
        <w:rPr>
          <w:rFonts w:ascii="Times New Roman" w:hAnsi="Times New Roman" w:cs="Times New Roman"/>
          <w:i/>
        </w:rPr>
        <w:t>Pyramid Club Primary</w:t>
      </w:r>
      <w:r w:rsidRPr="00A50A78">
        <w:rPr>
          <w:rFonts w:ascii="Times New Roman" w:hAnsi="Times New Roman" w:cs="Times New Roman"/>
        </w:rPr>
        <w:t>. Ar gael yn: https://guidebook.eif.org.uk/programme/pyramid-club-primary (Darllenwyd: 24th o Hydref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Early Learning HQ (Anhysbys) </w:t>
      </w:r>
      <w:r w:rsidRPr="00A50A78">
        <w:rPr>
          <w:rFonts w:ascii="Times New Roman" w:hAnsi="Times New Roman" w:cs="Times New Roman"/>
          <w:i/>
        </w:rPr>
        <w:t>Ferre Laevers emotional well being and involvement scales</w:t>
      </w:r>
      <w:r w:rsidRPr="00A50A78">
        <w:rPr>
          <w:rFonts w:ascii="Times New Roman" w:hAnsi="Times New Roman" w:cs="Times New Roman"/>
        </w:rPr>
        <w:t>. Ar gael yn: https://www.earlylearninghq.org.uk/earlylearninghq-blog/the-leuven-well-being-and-involvement-scales/ (Darllenwyd: 8fed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Early years matters (2018) </w:t>
      </w:r>
      <w:r w:rsidRPr="00A50A78">
        <w:rPr>
          <w:rFonts w:ascii="Times New Roman" w:hAnsi="Times New Roman" w:cs="Times New Roman"/>
          <w:i/>
        </w:rPr>
        <w:t>Transition: the Journey</w:t>
      </w:r>
      <w:r w:rsidRPr="00A50A78">
        <w:rPr>
          <w:rFonts w:ascii="Times New Roman" w:hAnsi="Times New Roman" w:cs="Times New Roman"/>
        </w:rPr>
        <w:t>. Ar gael yn: http://www.earlyyearsmatters.co.uk/eyfs/positive-relationships/transitions/ (Darllenwyd: 4ydd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Gazelle, H. a Shell, M.D. (2016) </w:t>
      </w:r>
      <w:r w:rsidRPr="00A50A78">
        <w:rPr>
          <w:rFonts w:ascii="Times New Roman" w:hAnsi="Times New Roman" w:cs="Times New Roman"/>
          <w:i/>
        </w:rPr>
        <w:t>Shy teenagers find it easier to be included by classmates when starting secondary school</w:t>
      </w:r>
      <w:r w:rsidRPr="00A50A78">
        <w:rPr>
          <w:rFonts w:ascii="Times New Roman" w:hAnsi="Times New Roman" w:cs="Times New Roman"/>
        </w:rPr>
        <w:t>. The Conversation, 2il o Chwefror. Ar gael yn:  http://theconversation.com/shy-teenagers-find-it-easier-to-be-included-by-classmates-when-starting-secondary-school-52898  (Darllenwyd: 1af o Dachwedd).</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lastRenderedPageBreak/>
        <w:t xml:space="preserve">Habits for wellbeing (Anhysbys) </w:t>
      </w:r>
      <w:r w:rsidRPr="00A50A78">
        <w:rPr>
          <w:rFonts w:ascii="Times New Roman" w:hAnsi="Times New Roman" w:cs="Times New Roman"/>
          <w:i/>
        </w:rPr>
        <w:t>What is a Transition</w:t>
      </w:r>
      <w:r w:rsidRPr="00A50A78">
        <w:rPr>
          <w:rFonts w:ascii="Times New Roman" w:hAnsi="Times New Roman" w:cs="Times New Roman"/>
        </w:rPr>
        <w:t>. Ar gael yn: https://www.habitsforwellbeing.com/what-is-a-transition/ (Darllenwyd: 6ed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Howe, A. a Richards, V. (2011) </w:t>
      </w:r>
      <w:r w:rsidRPr="00A50A78">
        <w:rPr>
          <w:rFonts w:ascii="Times New Roman" w:hAnsi="Times New Roman" w:cs="Times New Roman"/>
          <w:i/>
        </w:rPr>
        <w:t>Bridging the Transition from Primary to Secondary School</w:t>
      </w:r>
      <w:r w:rsidRPr="00A50A78">
        <w:rPr>
          <w:rFonts w:ascii="Times New Roman" w:hAnsi="Times New Roman" w:cs="Times New Roman"/>
        </w:rPr>
        <w:t>. David Fulton: Routledge.</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McLeod, S. (2007) </w:t>
      </w:r>
      <w:r w:rsidRPr="00A50A78">
        <w:rPr>
          <w:rFonts w:ascii="Times New Roman" w:hAnsi="Times New Roman" w:cs="Times New Roman"/>
          <w:i/>
        </w:rPr>
        <w:t>Bowlby's Attachment Theory</w:t>
      </w:r>
      <w:r w:rsidRPr="00A50A78">
        <w:rPr>
          <w:rFonts w:ascii="Times New Roman" w:hAnsi="Times New Roman" w:cs="Times New Roman"/>
        </w:rPr>
        <w:t>. Ar gael yn: https://www.simplypsychology.org/bowlby.html (Darllenwyd: 26ain o Hydref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McLeod, S. (2018) </w:t>
      </w:r>
      <w:r w:rsidRPr="00A50A78">
        <w:rPr>
          <w:rFonts w:ascii="Times New Roman" w:hAnsi="Times New Roman" w:cs="Times New Roman"/>
          <w:i/>
        </w:rPr>
        <w:t>Maslow's Hierarchy of Needs</w:t>
      </w:r>
      <w:r w:rsidRPr="00A50A78">
        <w:rPr>
          <w:rFonts w:ascii="Times New Roman" w:hAnsi="Times New Roman" w:cs="Times New Roman"/>
        </w:rPr>
        <w:t xml:space="preserve">. Ar gael yn: https://www.simplypsychology.org/maslow.html (Darllenwyd: 3ydd o Dachwedd 2018). </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Mental Health Foundation (Anhysbys) </w:t>
      </w:r>
      <w:r w:rsidRPr="00A50A78">
        <w:rPr>
          <w:rFonts w:ascii="Times New Roman" w:hAnsi="Times New Roman" w:cs="Times New Roman"/>
          <w:i/>
        </w:rPr>
        <w:t>Children and young people.</w:t>
      </w:r>
      <w:r w:rsidRPr="00A50A78">
        <w:rPr>
          <w:rFonts w:ascii="Times New Roman" w:hAnsi="Times New Roman" w:cs="Times New Roman"/>
        </w:rPr>
        <w:t xml:space="preserve"> Ar gael yn: https://www.mentalhealth.org.uk/a-to-z/c/children-and-young-people (Darllenwyd: 9fed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Milton Keynes Council (2017) </w:t>
      </w:r>
      <w:r w:rsidRPr="00A50A78">
        <w:rPr>
          <w:rFonts w:ascii="Times New Roman" w:hAnsi="Times New Roman" w:cs="Times New Roman"/>
          <w:i/>
        </w:rPr>
        <w:t>Professor Ferre Laevers</w:t>
      </w:r>
      <w:r w:rsidRPr="00A50A78">
        <w:rPr>
          <w:rFonts w:ascii="Times New Roman" w:hAnsi="Times New Roman" w:cs="Times New Roman"/>
        </w:rPr>
        <w:t>. Ar gael yn: https://www.milton-keynes.gov.uk/children-young-people-families/professor-ferre-laevers (Darllenwyd: 9fed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Mind (2016) </w:t>
      </w:r>
      <w:r w:rsidRPr="00A50A78">
        <w:rPr>
          <w:rFonts w:ascii="Times New Roman" w:hAnsi="Times New Roman" w:cs="Times New Roman"/>
          <w:i/>
        </w:rPr>
        <w:t>How to improve your mental wellbeing</w:t>
      </w:r>
      <w:r w:rsidRPr="00A50A78">
        <w:rPr>
          <w:rFonts w:ascii="Times New Roman" w:hAnsi="Times New Roman" w:cs="Times New Roman"/>
        </w:rPr>
        <w:t xml:space="preserve">. Ar gael yn: https://www.mind.org.uk/information-support/tips-for-everyday-living/wellbeing/#.W-Sqt4qnyhA (Darllenwyd: 4ydd o Dachwedd 2018). </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Psychology Notes HQ (2013) </w:t>
      </w:r>
      <w:r w:rsidRPr="00A50A78">
        <w:rPr>
          <w:rFonts w:ascii="Times New Roman" w:hAnsi="Times New Roman" w:cs="Times New Roman"/>
          <w:i/>
        </w:rPr>
        <w:t>What is Bronfenbrenner’s Ecological Systems Theory?</w:t>
      </w:r>
      <w:r w:rsidRPr="00A50A78">
        <w:rPr>
          <w:rFonts w:ascii="Times New Roman" w:hAnsi="Times New Roman" w:cs="Times New Roman"/>
        </w:rPr>
        <w:t xml:space="preserve"> Ar gael yn: https://www.psychologynoteshq.com/bronfenbrenner-ecological-theory/ (Darllenwyd: 1af o Dachwedd 2018). </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Public Health England (2015) </w:t>
      </w:r>
      <w:r w:rsidRPr="00A50A78">
        <w:rPr>
          <w:rFonts w:ascii="Times New Roman" w:hAnsi="Times New Roman" w:cs="Times New Roman"/>
          <w:i/>
        </w:rPr>
        <w:t>Promoting children and young people’s emotional health and wellbeing</w:t>
      </w:r>
      <w:r w:rsidRPr="00A50A78">
        <w:rPr>
          <w:rFonts w:ascii="Times New Roman" w:hAnsi="Times New Roman" w:cs="Times New Roman"/>
        </w:rPr>
        <w:t xml:space="preserve">. Llundain: Public Health England. </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Symmons, J. (2015) </w:t>
      </w:r>
      <w:r w:rsidRPr="00A50A78">
        <w:rPr>
          <w:rFonts w:ascii="Times New Roman" w:hAnsi="Times New Roman" w:cs="Times New Roman"/>
          <w:i/>
        </w:rPr>
        <w:t>Understanding School Transition What happens to children and how to help them.</w:t>
      </w:r>
      <w:r w:rsidRPr="00A50A78">
        <w:rPr>
          <w:rFonts w:ascii="Times New Roman" w:hAnsi="Times New Roman" w:cs="Times New Roman"/>
        </w:rPr>
        <w:t xml:space="preserve"> Oxon: Routledge.</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University Of Bristol (2010) </w:t>
      </w:r>
      <w:r w:rsidRPr="00A50A78">
        <w:rPr>
          <w:rFonts w:ascii="Times New Roman" w:hAnsi="Times New Roman" w:cs="Times New Roman"/>
          <w:i/>
        </w:rPr>
        <w:t>Supporting learning in the transition from primary to secondary schools</w:t>
      </w:r>
      <w:r w:rsidRPr="00A50A78">
        <w:rPr>
          <w:rFonts w:ascii="Times New Roman" w:hAnsi="Times New Roman" w:cs="Times New Roman"/>
        </w:rPr>
        <w:t>. Ar gael yn: https://www.bristol.ac.uk/media-library/sites/cmpo/documents/transition.pdf  (Darllenwyd: 1af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University of west London (Anhysbys) </w:t>
      </w:r>
      <w:r w:rsidRPr="00A50A78">
        <w:rPr>
          <w:rFonts w:ascii="Times New Roman" w:hAnsi="Times New Roman" w:cs="Times New Roman"/>
          <w:i/>
        </w:rPr>
        <w:t>Pyramid</w:t>
      </w:r>
      <w:r w:rsidRPr="00A50A78">
        <w:rPr>
          <w:rFonts w:ascii="Times New Roman" w:hAnsi="Times New Roman" w:cs="Times New Roman"/>
        </w:rPr>
        <w:t xml:space="preserve">. Ar gael yn: https://www.uwl.ac.uk/pyramid/how-it-helps (Darllenwyd: 1af o Dachwedd 2018). </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Wales Online. (2013) </w:t>
      </w:r>
      <w:r w:rsidRPr="00A50A78">
        <w:rPr>
          <w:rFonts w:ascii="Times New Roman" w:hAnsi="Times New Roman" w:cs="Times New Roman"/>
          <w:i/>
        </w:rPr>
        <w:t>Shy children overcome fears at pioneering Pyramid clubs</w:t>
      </w:r>
      <w:r w:rsidRPr="00A50A78">
        <w:rPr>
          <w:rFonts w:ascii="Times New Roman" w:hAnsi="Times New Roman" w:cs="Times New Roman"/>
        </w:rPr>
        <w:t>, Wales Online, 27th March. Ar gael yn: https://www.walesonline.co.uk/news/local-news/shy-children-overcome-fears-pioneering-1880267  (Darllenwyd: 10fed o Hydref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lastRenderedPageBreak/>
        <w:t xml:space="preserve">Watson, G. (2016) </w:t>
      </w:r>
      <w:r w:rsidRPr="00A50A78">
        <w:rPr>
          <w:rFonts w:ascii="Times New Roman" w:hAnsi="Times New Roman" w:cs="Times New Roman"/>
          <w:i/>
        </w:rPr>
        <w:t>Transition isn’t just a matter of the first term – the impact can last for years.</w:t>
      </w:r>
      <w:r w:rsidRPr="00A50A78">
        <w:rPr>
          <w:rFonts w:ascii="Times New Roman" w:hAnsi="Times New Roman" w:cs="Times New Roman"/>
        </w:rPr>
        <w:t xml:space="preserve"> Ar gael yn: https://www.tes.com/news/transition-isnt-just-matter-first-term-impact-can-last-years (Darllenwyd: 6ed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Wells, R. (Anhysbys) </w:t>
      </w:r>
      <w:r w:rsidRPr="00A50A78">
        <w:rPr>
          <w:rFonts w:ascii="Times New Roman" w:hAnsi="Times New Roman" w:cs="Times New Roman"/>
          <w:i/>
        </w:rPr>
        <w:t>Are your learners achieving flow?</w:t>
      </w:r>
      <w:r w:rsidRPr="00A50A78">
        <w:rPr>
          <w:rFonts w:ascii="Times New Roman" w:hAnsi="Times New Roman" w:cs="Times New Roman"/>
        </w:rPr>
        <w:t xml:space="preserve"> Ar gael yn: https://eduwells.com/2015/02/28/can-ipads-help-achieve-a-state-of-flow/ (Darllenwyd: 8fed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Wilce, H. (2012) </w:t>
      </w:r>
      <w:r w:rsidRPr="00A50A78">
        <w:rPr>
          <w:rFonts w:ascii="Times New Roman" w:hAnsi="Times New Roman" w:cs="Times New Roman"/>
          <w:i/>
        </w:rPr>
        <w:t>A helping hand for the quiet ones: Pyramid clubs are giving shy children an after-school lifeline</w:t>
      </w:r>
      <w:r w:rsidRPr="00A50A78">
        <w:rPr>
          <w:rFonts w:ascii="Times New Roman" w:hAnsi="Times New Roman" w:cs="Times New Roman"/>
        </w:rPr>
        <w:t>, Independent, 13eg Medi. Ar gael yn: https://www.independent.co.uk/news/education/schools/a-helping-hand-for-the-quiet-ones-pyramid-clubs-are-giving-shy-children-an-after-school-lifeline-8131181.html  (Darllenwyd: 13eg o Hydref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World Health Organization (Anhysbys) </w:t>
      </w:r>
      <w:r w:rsidRPr="00A50A78">
        <w:rPr>
          <w:rFonts w:ascii="Times New Roman" w:hAnsi="Times New Roman" w:cs="Times New Roman"/>
          <w:i/>
        </w:rPr>
        <w:t>Creating an Environment for Emotional and Social Well Being.</w:t>
      </w:r>
      <w:r w:rsidRPr="00A50A78">
        <w:rPr>
          <w:rFonts w:ascii="Times New Roman" w:hAnsi="Times New Roman" w:cs="Times New Roman"/>
        </w:rPr>
        <w:t xml:space="preserve"> Y Swistir: World Health Organization Ar gael yn : http://apps.who.int/iris/bitstream/handle/10665/42819/9241591048.pdf?sequence=1&amp;isAllowed=y  (Darllenwyd: 7ed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Yr Adran Addysg a Sgiliau (2014) </w:t>
      </w:r>
      <w:r w:rsidRPr="00A50A78">
        <w:rPr>
          <w:rFonts w:ascii="Times New Roman" w:hAnsi="Times New Roman" w:cs="Times New Roman"/>
          <w:i/>
        </w:rPr>
        <w:t>Cynlluniau datblygu ysgolion</w:t>
      </w:r>
      <w:r w:rsidRPr="00A50A78">
        <w:rPr>
          <w:rFonts w:ascii="Times New Roman" w:hAnsi="Times New Roman" w:cs="Times New Roman"/>
        </w:rPr>
        <w:t>. Caerdydd: Llywodraeth Cymru.</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Yr Adran Plant, Addysg, Dysgu Gydol Oes a Sgiliau (2010) </w:t>
      </w:r>
      <w:r w:rsidRPr="00A50A78">
        <w:rPr>
          <w:rFonts w:ascii="Times New Roman" w:hAnsi="Times New Roman" w:cs="Times New Roman"/>
          <w:i/>
        </w:rPr>
        <w:t>Meddwl yn gadarnhaol Iechyd a lles emosiynol mewn ysgolion a lleoliadau Blynyddoedd Cynnar</w:t>
      </w:r>
      <w:r w:rsidRPr="00A50A78">
        <w:rPr>
          <w:rFonts w:ascii="Times New Roman" w:hAnsi="Times New Roman" w:cs="Times New Roman"/>
        </w:rPr>
        <w:t>. Caerdydd: Llywodraeth Cymru. Ar gael yn: http://learning.gov.wales/docs/learningwales/publications/121128thinkingcy.pdf (Darllewnyd: 1af o Dachwedd 2018).</w:t>
      </w:r>
    </w:p>
    <w:p w:rsidR="00A50A78" w:rsidRPr="00A50A78"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Yr Is-adran Ymchwil Gymdeithasol a Gwybodaeth (2017) </w:t>
      </w:r>
      <w:r w:rsidRPr="00A50A78">
        <w:rPr>
          <w:rFonts w:ascii="Times New Roman" w:hAnsi="Times New Roman" w:cs="Times New Roman"/>
          <w:i/>
        </w:rPr>
        <w:t>Gwerthusiad o'r Grant Amddifadedd Disgyblion</w:t>
      </w:r>
      <w:r w:rsidRPr="00A50A78">
        <w:rPr>
          <w:rFonts w:ascii="Times New Roman" w:hAnsi="Times New Roman" w:cs="Times New Roman"/>
        </w:rPr>
        <w:t xml:space="preserve"> - Adroddiad terfynol. Llandudno: Llywodraeth Cymru. </w:t>
      </w:r>
    </w:p>
    <w:p w:rsidR="00A50A78" w:rsidRPr="00822D12" w:rsidRDefault="00A50A78" w:rsidP="00A50A78">
      <w:pPr>
        <w:spacing w:line="360" w:lineRule="auto"/>
        <w:rPr>
          <w:rFonts w:ascii="Times New Roman" w:hAnsi="Times New Roman" w:cs="Times New Roman"/>
        </w:rPr>
      </w:pPr>
      <w:r w:rsidRPr="00A50A78">
        <w:rPr>
          <w:rFonts w:ascii="Times New Roman" w:hAnsi="Times New Roman" w:cs="Times New Roman"/>
        </w:rPr>
        <w:t xml:space="preserve">Ysgol Gynradd Wirfoddol a Gynorthwyir yr Eglwys yng Nghymru St Mark (Anhysbys). </w:t>
      </w:r>
      <w:r w:rsidRPr="00A50A78">
        <w:rPr>
          <w:rFonts w:ascii="Times New Roman" w:hAnsi="Times New Roman" w:cs="Times New Roman"/>
          <w:i/>
        </w:rPr>
        <w:t>Lleihau effaith tlodi ar gyrhaeddiad addysgol arsyllfa polisi astudiaeth achos 10. Sir Benfro</w:t>
      </w:r>
      <w:r w:rsidRPr="00A50A78">
        <w:rPr>
          <w:rFonts w:ascii="Times New Roman" w:hAnsi="Times New Roman" w:cs="Times New Roman"/>
        </w:rPr>
        <w:t>: Ysgol Gynradd Wirfoddol a Gynorthwyir yr Eglwys yng Nghymru St Mark. Ar gael yn: https://www.gwegogledd.cymru/wp-content/uploads/2018/03/Astudiaeth-Achos-Ysgol-Gynradd-Wirfoddol-a-Gynorthwyir-yr-Eglwys-yng-Nghymru-St-Mark-Sir-Benfro.pdf (Darllenwyd: 25eg o  Hydref 2018).</w:t>
      </w:r>
    </w:p>
    <w:sectPr w:rsidR="00A50A78" w:rsidRPr="00822D1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0F08" w:rsidRDefault="00050F08" w:rsidP="00181757">
      <w:pPr>
        <w:spacing w:after="0" w:line="240" w:lineRule="auto"/>
      </w:pPr>
      <w:r>
        <w:separator/>
      </w:r>
    </w:p>
  </w:endnote>
  <w:endnote w:type="continuationSeparator" w:id="0">
    <w:p w:rsidR="00050F08" w:rsidRDefault="00050F08" w:rsidP="00181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626D" w:rsidRPr="00F217F6" w:rsidRDefault="00C0626D">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Pr>
        <w:b/>
        <w:noProof/>
        <w:lang w:val="cy-GB"/>
      </w:rPr>
      <w:t>1</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Pr>
        <w:b/>
        <w:noProof/>
        <w:lang w:val="cy-GB"/>
      </w:rPr>
      <w:t>1</w:t>
    </w:r>
    <w:r w:rsidRPr="00F217F6">
      <w:rPr>
        <w:b/>
        <w:lang w:val="cy-GB"/>
      </w:rPr>
      <w:fldChar w:fldCharType="end"/>
    </w:r>
  </w:p>
  <w:p w:rsidR="00C0626D" w:rsidRDefault="00C062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0F08" w:rsidRDefault="00050F08" w:rsidP="00181757">
      <w:pPr>
        <w:spacing w:after="0" w:line="240" w:lineRule="auto"/>
      </w:pPr>
      <w:r>
        <w:separator/>
      </w:r>
    </w:p>
  </w:footnote>
  <w:footnote w:type="continuationSeparator" w:id="0">
    <w:p w:rsidR="00050F08" w:rsidRDefault="00050F08" w:rsidP="00181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1757" w:rsidRDefault="00181757">
    <w:pPr>
      <w:pStyle w:val="Header"/>
    </w:pPr>
    <w:r>
      <w:t>Celyn Impey- 1404953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5A5255"/>
    <w:multiLevelType w:val="hybridMultilevel"/>
    <w:tmpl w:val="A022D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D8D"/>
    <w:rsid w:val="000429C9"/>
    <w:rsid w:val="00050F08"/>
    <w:rsid w:val="00062319"/>
    <w:rsid w:val="00062A26"/>
    <w:rsid w:val="000633D2"/>
    <w:rsid w:val="00076B03"/>
    <w:rsid w:val="000A25D8"/>
    <w:rsid w:val="000D0743"/>
    <w:rsid w:val="000E3BD7"/>
    <w:rsid w:val="00107D0C"/>
    <w:rsid w:val="00120506"/>
    <w:rsid w:val="00181757"/>
    <w:rsid w:val="001D6CF5"/>
    <w:rsid w:val="001E6308"/>
    <w:rsid w:val="001F2264"/>
    <w:rsid w:val="00206C95"/>
    <w:rsid w:val="00225098"/>
    <w:rsid w:val="00241BA0"/>
    <w:rsid w:val="00245E5D"/>
    <w:rsid w:val="002B5EF5"/>
    <w:rsid w:val="002C2B5A"/>
    <w:rsid w:val="002F311B"/>
    <w:rsid w:val="00331D0C"/>
    <w:rsid w:val="00341819"/>
    <w:rsid w:val="003475F2"/>
    <w:rsid w:val="003B3700"/>
    <w:rsid w:val="00434652"/>
    <w:rsid w:val="00443DD6"/>
    <w:rsid w:val="004E6FA2"/>
    <w:rsid w:val="004E75C1"/>
    <w:rsid w:val="00530967"/>
    <w:rsid w:val="00542050"/>
    <w:rsid w:val="0055222B"/>
    <w:rsid w:val="00566CFD"/>
    <w:rsid w:val="005722A7"/>
    <w:rsid w:val="00582C11"/>
    <w:rsid w:val="0058552C"/>
    <w:rsid w:val="005A3DFF"/>
    <w:rsid w:val="00612AC6"/>
    <w:rsid w:val="00660712"/>
    <w:rsid w:val="006C5230"/>
    <w:rsid w:val="00707F2F"/>
    <w:rsid w:val="00723515"/>
    <w:rsid w:val="007E34FF"/>
    <w:rsid w:val="007F53EF"/>
    <w:rsid w:val="00822D12"/>
    <w:rsid w:val="00844CBD"/>
    <w:rsid w:val="00855827"/>
    <w:rsid w:val="00877F91"/>
    <w:rsid w:val="00891F59"/>
    <w:rsid w:val="008C32FA"/>
    <w:rsid w:val="008C74E0"/>
    <w:rsid w:val="008E6859"/>
    <w:rsid w:val="008E7E9C"/>
    <w:rsid w:val="00904473"/>
    <w:rsid w:val="0091083E"/>
    <w:rsid w:val="00930086"/>
    <w:rsid w:val="00970AF9"/>
    <w:rsid w:val="009A1A04"/>
    <w:rsid w:val="009C218C"/>
    <w:rsid w:val="009E1010"/>
    <w:rsid w:val="00A232F4"/>
    <w:rsid w:val="00A31003"/>
    <w:rsid w:val="00A3414E"/>
    <w:rsid w:val="00A34546"/>
    <w:rsid w:val="00A4617E"/>
    <w:rsid w:val="00A50A78"/>
    <w:rsid w:val="00A86482"/>
    <w:rsid w:val="00AD7824"/>
    <w:rsid w:val="00AE4BE8"/>
    <w:rsid w:val="00BC1F68"/>
    <w:rsid w:val="00C0626D"/>
    <w:rsid w:val="00C5081D"/>
    <w:rsid w:val="00C54E74"/>
    <w:rsid w:val="00C742B8"/>
    <w:rsid w:val="00DC45B0"/>
    <w:rsid w:val="00DC6398"/>
    <w:rsid w:val="00E11D94"/>
    <w:rsid w:val="00E42A7A"/>
    <w:rsid w:val="00E55602"/>
    <w:rsid w:val="00F0094A"/>
    <w:rsid w:val="00F10D8D"/>
    <w:rsid w:val="00F3271E"/>
    <w:rsid w:val="00F8167F"/>
    <w:rsid w:val="00F816C5"/>
    <w:rsid w:val="00F94B29"/>
    <w:rsid w:val="00F96E3F"/>
    <w:rsid w:val="00FD611D"/>
    <w:rsid w:val="00FD7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D6550"/>
  <w15:chartTrackingRefBased/>
  <w15:docId w15:val="{E1ABF015-E5BD-4930-99FF-AA68A7E90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0743"/>
    <w:pPr>
      <w:ind w:left="720"/>
      <w:contextualSpacing/>
    </w:pPr>
  </w:style>
  <w:style w:type="character" w:styleId="Hyperlink">
    <w:name w:val="Hyperlink"/>
    <w:basedOn w:val="DefaultParagraphFont"/>
    <w:uiPriority w:val="99"/>
    <w:unhideWhenUsed/>
    <w:rsid w:val="00A4617E"/>
    <w:rPr>
      <w:color w:val="0563C1" w:themeColor="hyperlink"/>
      <w:u w:val="single"/>
    </w:rPr>
  </w:style>
  <w:style w:type="character" w:styleId="UnresolvedMention">
    <w:name w:val="Unresolved Mention"/>
    <w:basedOn w:val="DefaultParagraphFont"/>
    <w:uiPriority w:val="99"/>
    <w:semiHidden/>
    <w:unhideWhenUsed/>
    <w:rsid w:val="00A4617E"/>
    <w:rPr>
      <w:color w:val="605E5C"/>
      <w:shd w:val="clear" w:color="auto" w:fill="E1DFDD"/>
    </w:rPr>
  </w:style>
  <w:style w:type="character" w:styleId="FollowedHyperlink">
    <w:name w:val="FollowedHyperlink"/>
    <w:basedOn w:val="DefaultParagraphFont"/>
    <w:uiPriority w:val="99"/>
    <w:semiHidden/>
    <w:unhideWhenUsed/>
    <w:rsid w:val="00530967"/>
    <w:rPr>
      <w:color w:val="954F72" w:themeColor="followedHyperlink"/>
      <w:u w:val="single"/>
    </w:rPr>
  </w:style>
  <w:style w:type="paragraph" w:styleId="Header">
    <w:name w:val="header"/>
    <w:basedOn w:val="Normal"/>
    <w:link w:val="HeaderChar"/>
    <w:uiPriority w:val="99"/>
    <w:unhideWhenUsed/>
    <w:rsid w:val="00181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757"/>
  </w:style>
  <w:style w:type="paragraph" w:styleId="Footer">
    <w:name w:val="footer"/>
    <w:basedOn w:val="Normal"/>
    <w:link w:val="FooterChar"/>
    <w:uiPriority w:val="99"/>
    <w:unhideWhenUsed/>
    <w:rsid w:val="00181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22</Pages>
  <Words>4760</Words>
  <Characters>27133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impey</dc:creator>
  <cp:keywords/>
  <dc:description/>
  <cp:lastModifiedBy>celyn impey</cp:lastModifiedBy>
  <cp:revision>8</cp:revision>
  <dcterms:created xsi:type="dcterms:W3CDTF">2018-11-12T21:02:00Z</dcterms:created>
  <dcterms:modified xsi:type="dcterms:W3CDTF">2018-11-12T21:20:00Z</dcterms:modified>
</cp:coreProperties>
</file>