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5242FC" w14:textId="77777777" w:rsidR="00193D47" w:rsidRDefault="00193D47" w:rsidP="00193D47">
      <w:pPr>
        <w:spacing w:before="200" w:line="254" w:lineRule="auto"/>
        <w:jc w:val="center"/>
        <w:rPr>
          <w:rFonts w:ascii="Arial" w:hAnsi="Arial" w:cs="Arial"/>
          <w:color w:val="212529"/>
          <w:kern w:val="24"/>
        </w:rPr>
      </w:pPr>
      <w:bookmarkStart w:id="0" w:name="_Hlk101521508"/>
      <w:r>
        <w:rPr>
          <w:rFonts w:ascii="Arial" w:hAnsi="Arial" w:cs="Arial"/>
          <w:color w:val="212529"/>
          <w:kern w:val="24"/>
        </w:rPr>
        <w:t>University of Wales Trinity Saint David</w:t>
      </w:r>
    </w:p>
    <w:p w14:paraId="21E08C99" w14:textId="77777777" w:rsidR="00193D47" w:rsidRDefault="00193D47" w:rsidP="00193D47">
      <w:pPr>
        <w:spacing w:before="200" w:line="254" w:lineRule="auto"/>
        <w:jc w:val="center"/>
        <w:rPr>
          <w:rFonts w:ascii="Arial" w:hAnsi="Arial" w:cs="Arial"/>
          <w:color w:val="212529"/>
          <w:kern w:val="24"/>
        </w:rPr>
      </w:pPr>
      <w:r>
        <w:rPr>
          <w:rFonts w:ascii="Arial" w:hAnsi="Arial" w:cs="Arial"/>
          <w:color w:val="212529"/>
          <w:kern w:val="24"/>
        </w:rPr>
        <w:t>Name: David Pecsuvacz</w:t>
      </w:r>
    </w:p>
    <w:p w14:paraId="3E7E9543" w14:textId="77777777" w:rsidR="00193D47" w:rsidRDefault="00193D47" w:rsidP="00193D47">
      <w:pPr>
        <w:spacing w:before="200" w:line="254" w:lineRule="auto"/>
        <w:jc w:val="center"/>
        <w:rPr>
          <w:rFonts w:ascii="Arial" w:hAnsi="Arial" w:cs="Arial"/>
          <w:color w:val="212529"/>
          <w:kern w:val="24"/>
        </w:rPr>
      </w:pPr>
      <w:r>
        <w:rPr>
          <w:rFonts w:ascii="Arial" w:hAnsi="Arial" w:cs="Arial"/>
          <w:color w:val="212529"/>
          <w:kern w:val="24"/>
        </w:rPr>
        <w:t>Student Number:1916214</w:t>
      </w:r>
    </w:p>
    <w:p w14:paraId="1930F05A" w14:textId="1AA1B123" w:rsidR="00193D47" w:rsidRDefault="00193D47" w:rsidP="002245F4">
      <w:pPr>
        <w:spacing w:before="200" w:line="254" w:lineRule="auto"/>
        <w:jc w:val="center"/>
        <w:rPr>
          <w:rFonts w:ascii="Arial" w:hAnsi="Arial" w:cs="Arial"/>
          <w:color w:val="212529"/>
          <w:kern w:val="24"/>
        </w:rPr>
      </w:pPr>
      <w:r>
        <w:rPr>
          <w:rFonts w:ascii="Arial" w:hAnsi="Arial" w:cs="Arial"/>
          <w:color w:val="212529"/>
          <w:kern w:val="24"/>
        </w:rPr>
        <w:t>Lecture:</w:t>
      </w:r>
      <w:r w:rsidR="002245F4">
        <w:rPr>
          <w:rFonts w:ascii="Arial" w:hAnsi="Arial" w:cs="Arial"/>
          <w:color w:val="212529"/>
          <w:kern w:val="24"/>
        </w:rPr>
        <w:t xml:space="preserve"> Joy </w:t>
      </w:r>
      <w:proofErr w:type="spellStart"/>
      <w:r w:rsidR="002245F4">
        <w:rPr>
          <w:rFonts w:ascii="Arial" w:hAnsi="Arial" w:cs="Arial"/>
          <w:color w:val="212529"/>
          <w:kern w:val="24"/>
        </w:rPr>
        <w:t>Botu</w:t>
      </w:r>
      <w:proofErr w:type="spellEnd"/>
    </w:p>
    <w:p w14:paraId="05816B57" w14:textId="061AFABE" w:rsidR="00193D47" w:rsidRDefault="00193D47" w:rsidP="00193D47">
      <w:pPr>
        <w:spacing w:before="200" w:line="254" w:lineRule="auto"/>
        <w:jc w:val="center"/>
        <w:rPr>
          <w:rFonts w:ascii="Arial" w:hAnsi="Arial" w:cs="Arial"/>
          <w:color w:val="212529"/>
          <w:kern w:val="24"/>
        </w:rPr>
      </w:pPr>
      <w:r>
        <w:rPr>
          <w:rFonts w:ascii="Arial" w:hAnsi="Arial" w:cs="Arial"/>
          <w:color w:val="212529"/>
          <w:kern w:val="24"/>
        </w:rPr>
        <w:t>Module number: BMSW510</w:t>
      </w:r>
      <w:r w:rsidR="00385610">
        <w:rPr>
          <w:rFonts w:ascii="Arial" w:hAnsi="Arial" w:cs="Arial"/>
          <w:color w:val="212529"/>
          <w:kern w:val="24"/>
        </w:rPr>
        <w:t>3</w:t>
      </w:r>
      <w:r>
        <w:rPr>
          <w:rFonts w:ascii="Arial" w:hAnsi="Arial" w:cs="Arial"/>
          <w:color w:val="212529"/>
          <w:kern w:val="24"/>
        </w:rPr>
        <w:t xml:space="preserve"> LON</w:t>
      </w:r>
    </w:p>
    <w:p w14:paraId="50FF9663" w14:textId="77777777" w:rsidR="00193D47" w:rsidRDefault="00193D47" w:rsidP="00193D47">
      <w:pPr>
        <w:spacing w:before="200" w:line="254" w:lineRule="auto"/>
        <w:jc w:val="center"/>
        <w:rPr>
          <w:rFonts w:ascii="Arial" w:hAnsi="Arial" w:cs="Arial"/>
          <w:color w:val="212529"/>
          <w:kern w:val="24"/>
        </w:rPr>
      </w:pPr>
      <w:r>
        <w:rPr>
          <w:rFonts w:ascii="Arial" w:hAnsi="Arial" w:cs="Arial"/>
          <w:color w:val="212529"/>
          <w:kern w:val="24"/>
        </w:rPr>
        <w:t>BA (Hons) Leadership and management</w:t>
      </w:r>
      <w:bookmarkEnd w:id="0"/>
    </w:p>
    <w:p w14:paraId="78392D20" w14:textId="120BEB04" w:rsidR="00193D47" w:rsidRDefault="00392365" w:rsidP="00392365">
      <w:pPr>
        <w:tabs>
          <w:tab w:val="left" w:pos="12810"/>
        </w:tabs>
        <w:spacing w:before="200" w:line="254" w:lineRule="auto"/>
        <w:rPr>
          <w:rFonts w:ascii="Arial" w:hAnsi="Arial" w:cs="Arial"/>
          <w:color w:val="212529"/>
          <w:kern w:val="24"/>
        </w:rPr>
      </w:pPr>
      <w:r>
        <w:rPr>
          <w:rFonts w:ascii="Arial" w:hAnsi="Arial" w:cs="Arial"/>
          <w:color w:val="212529"/>
          <w:kern w:val="24"/>
        </w:rPr>
        <w:tab/>
      </w:r>
    </w:p>
    <w:p w14:paraId="057387E9" w14:textId="77777777" w:rsidR="00193D47" w:rsidRDefault="00193D47" w:rsidP="0019595F">
      <w:pPr>
        <w:spacing w:line="360" w:lineRule="auto"/>
        <w:jc w:val="center"/>
        <w:rPr>
          <w:rFonts w:ascii="Arial" w:hAnsi="Arial" w:cs="Arial"/>
        </w:rPr>
      </w:pPr>
    </w:p>
    <w:p w14:paraId="293E18E6" w14:textId="69DA9FBE" w:rsidR="00385610" w:rsidRPr="00385610" w:rsidRDefault="00385610" w:rsidP="00385610">
      <w:pPr>
        <w:spacing w:after="0" w:line="240" w:lineRule="auto"/>
        <w:rPr>
          <w:rFonts w:ascii="Segoe UI" w:eastAsia="Times New Roman" w:hAnsi="Segoe UI" w:cs="Segoe UI"/>
          <w:color w:val="212529"/>
          <w:sz w:val="23"/>
          <w:szCs w:val="23"/>
          <w:lang w:val="en-GB" w:eastAsia="en-GB"/>
        </w:rPr>
      </w:pPr>
      <w:r w:rsidRPr="00385610">
        <w:rPr>
          <w:rFonts w:ascii="Times New Roman" w:eastAsia="Times New Roman" w:hAnsi="Times New Roman" w:cs="Times New Roman"/>
          <w:sz w:val="24"/>
          <w:szCs w:val="24"/>
          <w:lang w:val="en-GB" w:eastAsia="en-GB"/>
        </w:rPr>
        <w:fldChar w:fldCharType="begin"/>
      </w:r>
      <w:r w:rsidRPr="00385610">
        <w:rPr>
          <w:rFonts w:ascii="Times New Roman" w:eastAsia="Times New Roman" w:hAnsi="Times New Roman" w:cs="Times New Roman"/>
          <w:sz w:val="24"/>
          <w:szCs w:val="24"/>
          <w:lang w:val="en-GB" w:eastAsia="en-GB"/>
        </w:rPr>
        <w:instrText xml:space="preserve"> HYPERLINK "https://moodle.uwtsd.ac.uk/course/view.php?id=7779" </w:instrText>
      </w:r>
      <w:r w:rsidRPr="00385610">
        <w:rPr>
          <w:rFonts w:ascii="Times New Roman" w:eastAsia="Times New Roman" w:hAnsi="Times New Roman" w:cs="Times New Roman"/>
          <w:sz w:val="24"/>
          <w:szCs w:val="24"/>
          <w:lang w:val="en-GB" w:eastAsia="en-GB"/>
        </w:rPr>
        <w:fldChar w:fldCharType="separate"/>
      </w:r>
    </w:p>
    <w:p w14:paraId="3BC7DB16" w14:textId="4E4E01C0" w:rsidR="00193D47" w:rsidRDefault="00385610" w:rsidP="00385610">
      <w:pPr>
        <w:spacing w:line="360" w:lineRule="auto"/>
        <w:jc w:val="center"/>
        <w:rPr>
          <w:rFonts w:ascii="Arial" w:hAnsi="Arial" w:cs="Arial"/>
        </w:rPr>
      </w:pPr>
      <w:r w:rsidRPr="00385610">
        <w:rPr>
          <w:rFonts w:ascii="Times New Roman" w:eastAsia="Times New Roman" w:hAnsi="Times New Roman" w:cs="Times New Roman"/>
          <w:sz w:val="24"/>
          <w:szCs w:val="24"/>
          <w:lang w:val="en-GB" w:eastAsia="en-GB"/>
        </w:rPr>
        <w:fldChar w:fldCharType="end"/>
      </w:r>
    </w:p>
    <w:p w14:paraId="3681284B" w14:textId="77777777" w:rsidR="00193D47" w:rsidRDefault="00193D47" w:rsidP="0019595F">
      <w:pPr>
        <w:spacing w:line="360" w:lineRule="auto"/>
        <w:jc w:val="center"/>
        <w:rPr>
          <w:rFonts w:ascii="Arial" w:hAnsi="Arial" w:cs="Arial"/>
        </w:rPr>
      </w:pPr>
    </w:p>
    <w:p w14:paraId="04366027" w14:textId="77777777" w:rsidR="00193D47" w:rsidRDefault="00193D47" w:rsidP="0019595F">
      <w:pPr>
        <w:spacing w:line="360" w:lineRule="auto"/>
        <w:jc w:val="center"/>
        <w:rPr>
          <w:rFonts w:ascii="Arial" w:hAnsi="Arial" w:cs="Arial"/>
        </w:rPr>
      </w:pPr>
    </w:p>
    <w:p w14:paraId="428BC7D7" w14:textId="77777777" w:rsidR="00193D47" w:rsidRDefault="00193D47" w:rsidP="0019595F">
      <w:pPr>
        <w:spacing w:line="360" w:lineRule="auto"/>
        <w:jc w:val="center"/>
        <w:rPr>
          <w:rFonts w:ascii="Arial" w:hAnsi="Arial" w:cs="Arial"/>
        </w:rPr>
      </w:pPr>
    </w:p>
    <w:p w14:paraId="238A5C3E" w14:textId="35135AB6" w:rsidR="00966785" w:rsidRPr="00392365" w:rsidRDefault="00966785" w:rsidP="0019595F">
      <w:pPr>
        <w:spacing w:line="360" w:lineRule="auto"/>
        <w:jc w:val="center"/>
        <w:rPr>
          <w:rFonts w:ascii="Arial" w:hAnsi="Arial" w:cs="Arial"/>
          <w:b/>
          <w:bCs/>
        </w:rPr>
      </w:pPr>
      <w:r w:rsidRPr="00392365">
        <w:rPr>
          <w:rFonts w:ascii="Arial" w:hAnsi="Arial" w:cs="Arial"/>
          <w:b/>
          <w:bCs/>
        </w:rPr>
        <w:t>Organization’s Quality Systems and Customer Relationship Management</w:t>
      </w:r>
    </w:p>
    <w:p w14:paraId="0E018CEB" w14:textId="77777777" w:rsidR="00966785" w:rsidRPr="00392365" w:rsidRDefault="00966785" w:rsidP="008A199F">
      <w:pPr>
        <w:spacing w:line="360" w:lineRule="auto"/>
        <w:jc w:val="both"/>
        <w:rPr>
          <w:rFonts w:ascii="Arial" w:hAnsi="Arial" w:cs="Arial"/>
          <w:b/>
          <w:bCs/>
        </w:rPr>
      </w:pPr>
    </w:p>
    <w:p w14:paraId="6C87D767" w14:textId="77777777" w:rsidR="00966785" w:rsidRPr="00A81C82" w:rsidRDefault="00966785" w:rsidP="008A199F">
      <w:pPr>
        <w:spacing w:line="360" w:lineRule="auto"/>
        <w:jc w:val="both"/>
        <w:rPr>
          <w:rFonts w:ascii="Arial" w:hAnsi="Arial" w:cs="Arial"/>
        </w:rPr>
      </w:pPr>
    </w:p>
    <w:p w14:paraId="325F87ED" w14:textId="77777777" w:rsidR="00A81C82" w:rsidRPr="00A81C82" w:rsidRDefault="00A81C82" w:rsidP="008A199F">
      <w:pPr>
        <w:spacing w:line="360" w:lineRule="auto"/>
        <w:jc w:val="both"/>
        <w:rPr>
          <w:rFonts w:ascii="Arial" w:hAnsi="Arial" w:cs="Arial"/>
        </w:rPr>
      </w:pPr>
    </w:p>
    <w:p w14:paraId="15EE4C2B" w14:textId="77777777" w:rsidR="00A81C82" w:rsidRPr="00A81C82" w:rsidRDefault="00A81C82" w:rsidP="008A199F">
      <w:pPr>
        <w:spacing w:line="360" w:lineRule="auto"/>
        <w:jc w:val="both"/>
        <w:rPr>
          <w:rFonts w:ascii="Arial" w:hAnsi="Arial" w:cs="Arial"/>
        </w:rPr>
      </w:pPr>
    </w:p>
    <w:p w14:paraId="71ECC285" w14:textId="77777777" w:rsidR="00A81C82" w:rsidRPr="00A81C82" w:rsidRDefault="00A81C82" w:rsidP="008A199F">
      <w:pPr>
        <w:spacing w:line="360" w:lineRule="auto"/>
        <w:jc w:val="both"/>
        <w:rPr>
          <w:rFonts w:ascii="Arial" w:hAnsi="Arial" w:cs="Arial"/>
        </w:rPr>
      </w:pPr>
    </w:p>
    <w:p w14:paraId="22EF4B4C" w14:textId="77777777" w:rsidR="00A81C82" w:rsidRPr="00A81C82" w:rsidRDefault="00A81C82" w:rsidP="008A199F">
      <w:pPr>
        <w:spacing w:line="360" w:lineRule="auto"/>
        <w:jc w:val="both"/>
        <w:rPr>
          <w:rFonts w:ascii="Arial" w:hAnsi="Arial" w:cs="Arial"/>
        </w:rPr>
      </w:pPr>
    </w:p>
    <w:p w14:paraId="51287A80" w14:textId="77777777" w:rsidR="00A81C82" w:rsidRPr="00A81C82" w:rsidRDefault="00A81C82" w:rsidP="008A199F">
      <w:pPr>
        <w:spacing w:line="360" w:lineRule="auto"/>
        <w:jc w:val="both"/>
        <w:rPr>
          <w:rFonts w:ascii="Arial" w:hAnsi="Arial" w:cs="Arial"/>
        </w:rPr>
      </w:pPr>
    </w:p>
    <w:p w14:paraId="18F05CD0" w14:textId="77777777" w:rsidR="00A81C82" w:rsidRPr="00A81C82" w:rsidRDefault="00A81C82" w:rsidP="008A199F">
      <w:pPr>
        <w:spacing w:line="360" w:lineRule="auto"/>
        <w:jc w:val="both"/>
        <w:rPr>
          <w:rFonts w:ascii="Arial" w:hAnsi="Arial" w:cs="Arial"/>
        </w:rPr>
      </w:pPr>
    </w:p>
    <w:p w14:paraId="58256902" w14:textId="77777777" w:rsidR="00A81C82" w:rsidRPr="00A81C82" w:rsidRDefault="00A81C82" w:rsidP="008A199F">
      <w:pPr>
        <w:spacing w:line="360" w:lineRule="auto"/>
        <w:jc w:val="both"/>
        <w:rPr>
          <w:rFonts w:ascii="Arial" w:hAnsi="Arial" w:cs="Arial"/>
        </w:rPr>
      </w:pPr>
    </w:p>
    <w:p w14:paraId="2E3A5C93" w14:textId="77777777" w:rsidR="00A81C82" w:rsidRPr="00A81C82" w:rsidRDefault="00A81C82" w:rsidP="008A199F">
      <w:pPr>
        <w:spacing w:line="360" w:lineRule="auto"/>
        <w:jc w:val="both"/>
        <w:rPr>
          <w:rFonts w:ascii="Arial" w:hAnsi="Arial" w:cs="Arial"/>
        </w:rPr>
      </w:pPr>
    </w:p>
    <w:p w14:paraId="0FFE4DFE" w14:textId="77777777" w:rsidR="00A81C82" w:rsidRPr="00A81C82" w:rsidRDefault="00A81C82" w:rsidP="008A199F">
      <w:pPr>
        <w:spacing w:line="360" w:lineRule="auto"/>
        <w:jc w:val="both"/>
        <w:rPr>
          <w:rFonts w:ascii="Arial" w:hAnsi="Arial" w:cs="Arial"/>
        </w:rPr>
      </w:pPr>
    </w:p>
    <w:p w14:paraId="2A02D3E7" w14:textId="77777777" w:rsidR="00A81C82" w:rsidRPr="00A81C82" w:rsidRDefault="00A81C82" w:rsidP="008A199F">
      <w:pPr>
        <w:spacing w:line="360" w:lineRule="auto"/>
        <w:jc w:val="both"/>
        <w:rPr>
          <w:rFonts w:ascii="Arial" w:hAnsi="Arial" w:cs="Arial"/>
        </w:rPr>
      </w:pPr>
    </w:p>
    <w:p w14:paraId="49881B76" w14:textId="77777777" w:rsidR="00A81C82" w:rsidRPr="00A81C82" w:rsidRDefault="00A81C82" w:rsidP="008A199F">
      <w:pPr>
        <w:spacing w:line="360" w:lineRule="auto"/>
        <w:jc w:val="both"/>
        <w:rPr>
          <w:rFonts w:ascii="Arial" w:hAnsi="Arial" w:cs="Arial"/>
        </w:rPr>
      </w:pPr>
    </w:p>
    <w:p w14:paraId="05924FD8" w14:textId="77777777" w:rsidR="00A81C82" w:rsidRPr="00A81C82" w:rsidRDefault="00A81C82" w:rsidP="008A199F">
      <w:pPr>
        <w:spacing w:line="360" w:lineRule="auto"/>
        <w:jc w:val="both"/>
        <w:rPr>
          <w:rFonts w:ascii="Arial" w:hAnsi="Arial" w:cs="Arial"/>
        </w:rPr>
      </w:pPr>
    </w:p>
    <w:p w14:paraId="590DBA01" w14:textId="77777777" w:rsidR="00A81C82" w:rsidRPr="00A81C82" w:rsidRDefault="00A81C82" w:rsidP="008A199F">
      <w:pPr>
        <w:spacing w:line="360" w:lineRule="auto"/>
        <w:jc w:val="both"/>
        <w:rPr>
          <w:rFonts w:ascii="Arial" w:hAnsi="Arial" w:cs="Arial"/>
        </w:rPr>
      </w:pPr>
    </w:p>
    <w:p w14:paraId="7EA59C77" w14:textId="77777777" w:rsidR="00A81C82" w:rsidRPr="00A81C82" w:rsidRDefault="00A81C82" w:rsidP="008A199F">
      <w:pPr>
        <w:spacing w:line="360" w:lineRule="auto"/>
        <w:jc w:val="both"/>
        <w:rPr>
          <w:rFonts w:ascii="Arial" w:hAnsi="Arial" w:cs="Arial"/>
        </w:rPr>
      </w:pPr>
    </w:p>
    <w:p w14:paraId="327074D9" w14:textId="77777777" w:rsidR="00A81C82" w:rsidRPr="00A81C82" w:rsidRDefault="00A81C82" w:rsidP="008A199F">
      <w:pPr>
        <w:spacing w:line="360" w:lineRule="auto"/>
        <w:jc w:val="both"/>
        <w:rPr>
          <w:rFonts w:ascii="Arial" w:hAnsi="Arial" w:cs="Arial"/>
        </w:rPr>
      </w:pPr>
    </w:p>
    <w:p w14:paraId="1F3F66CD" w14:textId="77777777" w:rsidR="00A81C82" w:rsidRPr="00A81C82" w:rsidRDefault="00A81C82" w:rsidP="008A199F">
      <w:pPr>
        <w:spacing w:line="360" w:lineRule="auto"/>
        <w:jc w:val="both"/>
        <w:rPr>
          <w:rFonts w:ascii="Arial" w:hAnsi="Arial" w:cs="Arial"/>
        </w:rPr>
      </w:pPr>
    </w:p>
    <w:p w14:paraId="5E578244" w14:textId="77777777" w:rsidR="00A81C82" w:rsidRDefault="00A81C82" w:rsidP="008A199F">
      <w:pPr>
        <w:spacing w:line="360" w:lineRule="auto"/>
        <w:jc w:val="both"/>
        <w:rPr>
          <w:rFonts w:ascii="Arial" w:hAnsi="Arial" w:cs="Arial"/>
        </w:rPr>
      </w:pPr>
    </w:p>
    <w:p w14:paraId="5E2D4298" w14:textId="77777777" w:rsidR="00A81C82" w:rsidRDefault="00A81C82" w:rsidP="008A199F">
      <w:pPr>
        <w:spacing w:line="360" w:lineRule="auto"/>
        <w:jc w:val="both"/>
        <w:rPr>
          <w:rFonts w:ascii="Arial" w:hAnsi="Arial" w:cs="Arial"/>
        </w:rPr>
      </w:pPr>
    </w:p>
    <w:p w14:paraId="09609D89" w14:textId="77777777" w:rsidR="00A81C82" w:rsidRDefault="00A81C82" w:rsidP="008A199F">
      <w:pPr>
        <w:spacing w:line="360" w:lineRule="auto"/>
        <w:jc w:val="both"/>
        <w:rPr>
          <w:rFonts w:ascii="Arial" w:hAnsi="Arial" w:cs="Arial"/>
        </w:rPr>
      </w:pPr>
    </w:p>
    <w:p w14:paraId="5A883BDA" w14:textId="77777777" w:rsidR="00A81C82" w:rsidRPr="00A81C82" w:rsidRDefault="00A81C82" w:rsidP="008A199F">
      <w:pPr>
        <w:spacing w:line="360" w:lineRule="auto"/>
        <w:jc w:val="both"/>
        <w:rPr>
          <w:rFonts w:ascii="Arial" w:hAnsi="Arial" w:cs="Arial"/>
        </w:rPr>
      </w:pPr>
    </w:p>
    <w:p w14:paraId="376D050B" w14:textId="77777777" w:rsidR="00A81C82" w:rsidRDefault="00A81C82" w:rsidP="008A199F">
      <w:pPr>
        <w:spacing w:line="360" w:lineRule="auto"/>
        <w:jc w:val="both"/>
        <w:rPr>
          <w:rFonts w:ascii="Arial" w:hAnsi="Arial" w:cs="Arial"/>
        </w:rPr>
      </w:pPr>
    </w:p>
    <w:p w14:paraId="6C675195" w14:textId="77777777" w:rsidR="0019595F" w:rsidRDefault="0019595F" w:rsidP="0019595F">
      <w:pPr>
        <w:spacing w:line="360" w:lineRule="auto"/>
        <w:jc w:val="center"/>
        <w:rPr>
          <w:rFonts w:ascii="Arial" w:hAnsi="Arial" w:cs="Arial"/>
        </w:rPr>
      </w:pPr>
      <w:r>
        <w:rPr>
          <w:rFonts w:ascii="Arial" w:hAnsi="Arial" w:cs="Arial"/>
        </w:rPr>
        <w:t>Table of the content</w:t>
      </w:r>
    </w:p>
    <w:p w14:paraId="52B1B21F" w14:textId="77777777" w:rsidR="0019595F" w:rsidRDefault="0019595F" w:rsidP="0019595F">
      <w:pPr>
        <w:spacing w:line="360" w:lineRule="auto"/>
        <w:rPr>
          <w:rFonts w:ascii="Arial" w:hAnsi="Arial" w:cs="Arial"/>
        </w:rPr>
      </w:pPr>
      <w:r w:rsidRPr="0019595F">
        <w:rPr>
          <w:rFonts w:ascii="Arial" w:hAnsi="Arial" w:cs="Arial"/>
        </w:rPr>
        <w:t>1.</w:t>
      </w:r>
      <w:r>
        <w:rPr>
          <w:rFonts w:ascii="Arial" w:hAnsi="Arial" w:cs="Arial"/>
        </w:rPr>
        <w:t xml:space="preserve"> </w:t>
      </w:r>
      <w:r w:rsidRPr="0019595F">
        <w:rPr>
          <w:rFonts w:ascii="Arial" w:hAnsi="Arial" w:cs="Arial"/>
        </w:rPr>
        <w:t>INTRO</w:t>
      </w:r>
      <w:r>
        <w:rPr>
          <w:rFonts w:ascii="Arial" w:hAnsi="Arial" w:cs="Arial"/>
        </w:rPr>
        <w:t>DUCTION……………………………………………………………………………………….</w:t>
      </w:r>
      <w:r w:rsidR="002669D4">
        <w:rPr>
          <w:rFonts w:ascii="Arial" w:hAnsi="Arial" w:cs="Arial"/>
        </w:rPr>
        <w:t>4</w:t>
      </w:r>
    </w:p>
    <w:p w14:paraId="060B25CF" w14:textId="77777777" w:rsidR="0019595F" w:rsidRDefault="0019595F" w:rsidP="0019595F">
      <w:pPr>
        <w:spacing w:line="360" w:lineRule="auto"/>
        <w:rPr>
          <w:rFonts w:ascii="Arial" w:hAnsi="Arial" w:cs="Arial"/>
        </w:rPr>
      </w:pPr>
      <w:r>
        <w:rPr>
          <w:rFonts w:ascii="Arial" w:hAnsi="Arial" w:cs="Arial"/>
        </w:rPr>
        <w:t>2. COMPAMY CONTEXT………………………………………………………………………………...</w:t>
      </w:r>
      <w:r w:rsidR="002669D4">
        <w:rPr>
          <w:rFonts w:ascii="Arial" w:hAnsi="Arial" w:cs="Arial"/>
        </w:rPr>
        <w:t>4</w:t>
      </w:r>
    </w:p>
    <w:p w14:paraId="74B621CE" w14:textId="77777777" w:rsidR="0019595F" w:rsidRDefault="0019595F" w:rsidP="0019595F">
      <w:pPr>
        <w:spacing w:line="360" w:lineRule="auto"/>
        <w:ind w:firstLine="720"/>
        <w:rPr>
          <w:rFonts w:ascii="Arial" w:hAnsi="Arial" w:cs="Arial"/>
          <w:color w:val="202124"/>
          <w:shd w:val="clear" w:color="auto" w:fill="FFFFFF"/>
        </w:rPr>
      </w:pPr>
      <w:r>
        <w:rPr>
          <w:rFonts w:ascii="Arial" w:hAnsi="Arial" w:cs="Arial"/>
        </w:rPr>
        <w:t xml:space="preserve">2.1 </w:t>
      </w:r>
      <w:r>
        <w:rPr>
          <w:rFonts w:ascii="Arial" w:hAnsi="Arial" w:cs="Arial"/>
          <w:color w:val="202124"/>
          <w:shd w:val="clear" w:color="auto" w:fill="FFFFFF"/>
        </w:rPr>
        <w:t>Internal environment factors………………………………………………………………...</w:t>
      </w:r>
      <w:r w:rsidR="002669D4">
        <w:rPr>
          <w:rFonts w:ascii="Arial" w:hAnsi="Arial" w:cs="Arial"/>
          <w:color w:val="202124"/>
          <w:shd w:val="clear" w:color="auto" w:fill="FFFFFF"/>
        </w:rPr>
        <w:t>4</w:t>
      </w:r>
    </w:p>
    <w:p w14:paraId="0A3BD11A" w14:textId="77777777" w:rsidR="007300F0" w:rsidRDefault="007300F0" w:rsidP="007300F0">
      <w:pPr>
        <w:spacing w:line="360" w:lineRule="auto"/>
        <w:jc w:val="both"/>
        <w:rPr>
          <w:rFonts w:ascii="Arial" w:hAnsi="Arial" w:cs="Arial"/>
          <w:color w:val="202124"/>
          <w:shd w:val="clear" w:color="auto" w:fill="FFFFFF"/>
        </w:rPr>
      </w:pPr>
      <w:r>
        <w:rPr>
          <w:rFonts w:ascii="Arial" w:hAnsi="Arial" w:cs="Arial"/>
          <w:color w:val="202124"/>
          <w:shd w:val="clear" w:color="auto" w:fill="FFFFFF"/>
        </w:rPr>
        <w:tab/>
      </w:r>
      <w:r>
        <w:rPr>
          <w:rFonts w:ascii="Arial" w:hAnsi="Arial" w:cs="Arial"/>
          <w:color w:val="202124"/>
          <w:shd w:val="clear" w:color="auto" w:fill="FFFFFF"/>
        </w:rPr>
        <w:tab/>
        <w:t>2.1.1 Interior and layout………………………………………………………………….</w:t>
      </w:r>
      <w:r w:rsidR="002669D4">
        <w:rPr>
          <w:rFonts w:ascii="Arial" w:hAnsi="Arial" w:cs="Arial"/>
          <w:color w:val="202124"/>
          <w:shd w:val="clear" w:color="auto" w:fill="FFFFFF"/>
        </w:rPr>
        <w:t>5</w:t>
      </w:r>
    </w:p>
    <w:p w14:paraId="33D19043" w14:textId="77777777" w:rsidR="007300F0" w:rsidRDefault="007300F0" w:rsidP="007300F0">
      <w:pPr>
        <w:spacing w:line="360" w:lineRule="auto"/>
        <w:ind w:left="720" w:firstLine="720"/>
        <w:jc w:val="both"/>
        <w:rPr>
          <w:rFonts w:ascii="Arial" w:hAnsi="Arial" w:cs="Arial"/>
          <w:color w:val="202124"/>
          <w:shd w:val="clear" w:color="auto" w:fill="FFFFFF"/>
        </w:rPr>
      </w:pPr>
      <w:r w:rsidRPr="00A81C82">
        <w:rPr>
          <w:rFonts w:ascii="Arial" w:hAnsi="Arial" w:cs="Arial"/>
          <w:color w:val="202124"/>
          <w:shd w:val="clear" w:color="auto" w:fill="FFFFFF"/>
        </w:rPr>
        <w:t>2.1.2 Food quality</w:t>
      </w:r>
      <w:r>
        <w:rPr>
          <w:rFonts w:ascii="Arial" w:hAnsi="Arial" w:cs="Arial"/>
          <w:color w:val="202124"/>
          <w:shd w:val="clear" w:color="auto" w:fill="FFFFFF"/>
        </w:rPr>
        <w:t>………………………………………………………………………...</w:t>
      </w:r>
      <w:r w:rsidR="002669D4">
        <w:rPr>
          <w:rFonts w:ascii="Arial" w:hAnsi="Arial" w:cs="Arial"/>
          <w:color w:val="202124"/>
          <w:shd w:val="clear" w:color="auto" w:fill="FFFFFF"/>
        </w:rPr>
        <w:t>6</w:t>
      </w:r>
    </w:p>
    <w:p w14:paraId="09982E90" w14:textId="77777777" w:rsidR="00E036FD" w:rsidRPr="00A81C82" w:rsidRDefault="00E036FD" w:rsidP="00E036FD">
      <w:pPr>
        <w:spacing w:line="360" w:lineRule="auto"/>
        <w:ind w:left="720" w:firstLine="720"/>
        <w:jc w:val="both"/>
        <w:rPr>
          <w:rFonts w:ascii="Arial" w:hAnsi="Arial" w:cs="Arial"/>
          <w:color w:val="202124"/>
          <w:shd w:val="clear" w:color="auto" w:fill="FFFFFF"/>
        </w:rPr>
      </w:pPr>
      <w:r>
        <w:rPr>
          <w:rFonts w:ascii="Arial" w:hAnsi="Arial" w:cs="Arial"/>
          <w:color w:val="202124"/>
          <w:shd w:val="clear" w:color="auto" w:fill="FFFFFF"/>
        </w:rPr>
        <w:t>2.1.3 Staff Behavior………………………………………………………………………</w:t>
      </w:r>
      <w:r w:rsidR="002669D4">
        <w:rPr>
          <w:rFonts w:ascii="Arial" w:hAnsi="Arial" w:cs="Arial"/>
          <w:color w:val="202124"/>
          <w:shd w:val="clear" w:color="auto" w:fill="FFFFFF"/>
        </w:rPr>
        <w:t>7</w:t>
      </w:r>
    </w:p>
    <w:p w14:paraId="2E3F0415" w14:textId="77777777" w:rsidR="00E036FD" w:rsidRDefault="00E036FD" w:rsidP="00E036FD">
      <w:pPr>
        <w:spacing w:line="360" w:lineRule="auto"/>
        <w:ind w:firstLine="720"/>
        <w:jc w:val="both"/>
        <w:rPr>
          <w:rFonts w:ascii="Arial" w:hAnsi="Arial" w:cs="Arial"/>
          <w:color w:val="202124"/>
          <w:shd w:val="clear" w:color="auto" w:fill="FFFFFF"/>
        </w:rPr>
      </w:pPr>
      <w:r>
        <w:rPr>
          <w:rFonts w:ascii="Arial" w:hAnsi="Arial" w:cs="Arial"/>
          <w:color w:val="202124"/>
          <w:shd w:val="clear" w:color="auto" w:fill="FFFFFF"/>
        </w:rPr>
        <w:t>2.2 External environment factors………………………………………………………………..</w:t>
      </w:r>
      <w:r w:rsidR="002669D4">
        <w:rPr>
          <w:rFonts w:ascii="Arial" w:hAnsi="Arial" w:cs="Arial"/>
          <w:color w:val="202124"/>
          <w:shd w:val="clear" w:color="auto" w:fill="FFFFFF"/>
        </w:rPr>
        <w:t>8</w:t>
      </w:r>
    </w:p>
    <w:p w14:paraId="428C7531" w14:textId="77777777" w:rsidR="00E036FD" w:rsidRPr="00A81C82" w:rsidRDefault="00E036FD" w:rsidP="00E036FD">
      <w:pPr>
        <w:spacing w:line="360" w:lineRule="auto"/>
        <w:ind w:left="720" w:firstLine="720"/>
        <w:jc w:val="both"/>
        <w:rPr>
          <w:rFonts w:ascii="Arial" w:hAnsi="Arial" w:cs="Arial"/>
          <w:color w:val="202124"/>
          <w:shd w:val="clear" w:color="auto" w:fill="FFFFFF"/>
        </w:rPr>
      </w:pPr>
      <w:r>
        <w:rPr>
          <w:rFonts w:ascii="Arial" w:hAnsi="Arial" w:cs="Arial"/>
          <w:color w:val="202124"/>
          <w:shd w:val="clear" w:color="auto" w:fill="FFFFFF"/>
        </w:rPr>
        <w:t>2.2.1 Political factors……………………………………………………………………..</w:t>
      </w:r>
      <w:r w:rsidR="002669D4">
        <w:rPr>
          <w:rFonts w:ascii="Arial" w:hAnsi="Arial" w:cs="Arial"/>
          <w:color w:val="202124"/>
          <w:shd w:val="clear" w:color="auto" w:fill="FFFFFF"/>
        </w:rPr>
        <w:t>8</w:t>
      </w:r>
    </w:p>
    <w:p w14:paraId="2178B14B" w14:textId="77777777" w:rsidR="00E036FD" w:rsidRDefault="00E036FD" w:rsidP="00E036FD">
      <w:pPr>
        <w:spacing w:line="360" w:lineRule="auto"/>
        <w:ind w:left="720" w:firstLine="720"/>
        <w:jc w:val="both"/>
        <w:rPr>
          <w:rFonts w:ascii="Arial" w:hAnsi="Arial" w:cs="Arial"/>
          <w:color w:val="202124"/>
          <w:shd w:val="clear" w:color="auto" w:fill="FFFFFF"/>
        </w:rPr>
      </w:pPr>
      <w:r>
        <w:rPr>
          <w:rFonts w:ascii="Arial" w:hAnsi="Arial" w:cs="Arial"/>
          <w:color w:val="202124"/>
          <w:shd w:val="clear" w:color="auto" w:fill="FFFFFF"/>
        </w:rPr>
        <w:t>2.2.2 Economic factors…………………………………………………………………..</w:t>
      </w:r>
      <w:r w:rsidR="002669D4">
        <w:rPr>
          <w:rFonts w:ascii="Arial" w:hAnsi="Arial" w:cs="Arial"/>
          <w:color w:val="202124"/>
          <w:shd w:val="clear" w:color="auto" w:fill="FFFFFF"/>
        </w:rPr>
        <w:t>8</w:t>
      </w:r>
    </w:p>
    <w:p w14:paraId="2E365194" w14:textId="77777777" w:rsidR="00E036FD" w:rsidRPr="00A81C82" w:rsidRDefault="00E036FD" w:rsidP="00E036FD">
      <w:pPr>
        <w:spacing w:line="360" w:lineRule="auto"/>
        <w:ind w:left="720" w:firstLine="720"/>
        <w:jc w:val="both"/>
        <w:rPr>
          <w:rFonts w:ascii="Arial" w:hAnsi="Arial" w:cs="Arial"/>
          <w:color w:val="202124"/>
          <w:shd w:val="clear" w:color="auto" w:fill="FFFFFF"/>
        </w:rPr>
      </w:pPr>
      <w:r>
        <w:rPr>
          <w:rFonts w:ascii="Arial" w:hAnsi="Arial" w:cs="Arial"/>
          <w:color w:val="202124"/>
          <w:shd w:val="clear" w:color="auto" w:fill="FFFFFF"/>
        </w:rPr>
        <w:t>2.2.3 Social factors……………………………………………………………………….</w:t>
      </w:r>
      <w:r w:rsidR="002669D4">
        <w:rPr>
          <w:rFonts w:ascii="Arial" w:hAnsi="Arial" w:cs="Arial"/>
          <w:color w:val="202124"/>
          <w:shd w:val="clear" w:color="auto" w:fill="FFFFFF"/>
        </w:rPr>
        <w:t>9</w:t>
      </w:r>
    </w:p>
    <w:p w14:paraId="74E4719B" w14:textId="77777777" w:rsidR="00E036FD" w:rsidRPr="00A81C82" w:rsidRDefault="00E036FD" w:rsidP="00E036FD">
      <w:pPr>
        <w:spacing w:line="360" w:lineRule="auto"/>
        <w:ind w:left="720" w:firstLine="720"/>
        <w:jc w:val="both"/>
        <w:rPr>
          <w:rFonts w:ascii="Arial" w:hAnsi="Arial" w:cs="Arial"/>
          <w:color w:val="202124"/>
          <w:shd w:val="clear" w:color="auto" w:fill="FFFFFF"/>
        </w:rPr>
      </w:pPr>
      <w:r>
        <w:rPr>
          <w:rFonts w:ascii="Arial" w:hAnsi="Arial" w:cs="Arial"/>
          <w:color w:val="202124"/>
          <w:shd w:val="clear" w:color="auto" w:fill="FFFFFF"/>
        </w:rPr>
        <w:t>2.2.4 Technological factors……………………………………………………………...</w:t>
      </w:r>
      <w:r w:rsidR="002669D4">
        <w:rPr>
          <w:rFonts w:ascii="Arial" w:hAnsi="Arial" w:cs="Arial"/>
          <w:color w:val="202124"/>
          <w:shd w:val="clear" w:color="auto" w:fill="FFFFFF"/>
        </w:rPr>
        <w:t>9</w:t>
      </w:r>
    </w:p>
    <w:p w14:paraId="7AE73526" w14:textId="77777777" w:rsidR="00E036FD" w:rsidRDefault="00E036FD" w:rsidP="00E036FD">
      <w:pPr>
        <w:spacing w:line="360" w:lineRule="auto"/>
        <w:ind w:left="720" w:firstLine="720"/>
        <w:jc w:val="both"/>
        <w:rPr>
          <w:rFonts w:ascii="Arial" w:hAnsi="Arial" w:cs="Arial"/>
          <w:color w:val="202124"/>
          <w:shd w:val="clear" w:color="auto" w:fill="FFFFFF"/>
        </w:rPr>
      </w:pPr>
      <w:r>
        <w:rPr>
          <w:rFonts w:ascii="Arial" w:hAnsi="Arial" w:cs="Arial"/>
          <w:color w:val="202124"/>
          <w:shd w:val="clear" w:color="auto" w:fill="FFFFFF"/>
        </w:rPr>
        <w:t>2.2.5 Legal factors………………………………………………………………………..</w:t>
      </w:r>
      <w:r w:rsidR="002669D4">
        <w:rPr>
          <w:rFonts w:ascii="Arial" w:hAnsi="Arial" w:cs="Arial"/>
          <w:color w:val="202124"/>
          <w:shd w:val="clear" w:color="auto" w:fill="FFFFFF"/>
        </w:rPr>
        <w:t>9</w:t>
      </w:r>
    </w:p>
    <w:p w14:paraId="12EEFE19" w14:textId="77777777" w:rsidR="00194899" w:rsidRDefault="00194899" w:rsidP="00194899">
      <w:pPr>
        <w:spacing w:line="360" w:lineRule="auto"/>
        <w:rPr>
          <w:rFonts w:ascii="Arial" w:hAnsi="Arial" w:cs="Arial"/>
          <w:color w:val="202124"/>
          <w:shd w:val="clear" w:color="auto" w:fill="FFFFFF"/>
        </w:rPr>
      </w:pPr>
      <w:r>
        <w:rPr>
          <w:rFonts w:ascii="Arial" w:hAnsi="Arial" w:cs="Arial"/>
          <w:color w:val="202124"/>
          <w:shd w:val="clear" w:color="auto" w:fill="FFFFFF"/>
        </w:rPr>
        <w:t xml:space="preserve">3. </w:t>
      </w:r>
      <w:r w:rsidRPr="00194899">
        <w:rPr>
          <w:rFonts w:ascii="Arial" w:hAnsi="Arial" w:cs="Arial"/>
          <w:color w:val="202124"/>
          <w:shd w:val="clear" w:color="auto" w:fill="FFFFFF"/>
        </w:rPr>
        <w:t>MODELS REVIEW</w:t>
      </w:r>
      <w:r>
        <w:rPr>
          <w:rFonts w:ascii="Arial" w:hAnsi="Arial" w:cs="Arial"/>
          <w:color w:val="202124"/>
          <w:shd w:val="clear" w:color="auto" w:fill="FFFFFF"/>
        </w:rPr>
        <w:t>……………………………………………………………………………………</w:t>
      </w:r>
      <w:r w:rsidR="002669D4">
        <w:rPr>
          <w:rFonts w:ascii="Arial" w:hAnsi="Arial" w:cs="Arial"/>
          <w:color w:val="202124"/>
          <w:shd w:val="clear" w:color="auto" w:fill="FFFFFF"/>
        </w:rPr>
        <w:t>10</w:t>
      </w:r>
    </w:p>
    <w:p w14:paraId="7596D255" w14:textId="77777777" w:rsidR="00194899" w:rsidRPr="00A81C82" w:rsidRDefault="00194899" w:rsidP="00194899">
      <w:pPr>
        <w:spacing w:line="360" w:lineRule="auto"/>
        <w:ind w:firstLine="720"/>
        <w:jc w:val="both"/>
        <w:rPr>
          <w:rFonts w:ascii="Arial" w:hAnsi="Arial" w:cs="Arial"/>
          <w:color w:val="202124"/>
          <w:shd w:val="clear" w:color="auto" w:fill="FFFFFF"/>
        </w:rPr>
      </w:pPr>
      <w:r>
        <w:rPr>
          <w:rFonts w:ascii="Arial" w:hAnsi="Arial" w:cs="Arial"/>
          <w:color w:val="202124"/>
          <w:shd w:val="clear" w:color="auto" w:fill="FFFFFF"/>
        </w:rPr>
        <w:t>3.1 Customer relationship management (CRM)……………………………………………</w:t>
      </w:r>
      <w:r w:rsidR="002669D4">
        <w:rPr>
          <w:rFonts w:ascii="Arial" w:hAnsi="Arial" w:cs="Arial"/>
          <w:color w:val="202124"/>
          <w:shd w:val="clear" w:color="auto" w:fill="FFFFFF"/>
        </w:rPr>
        <w:t>..10</w:t>
      </w:r>
    </w:p>
    <w:p w14:paraId="360FEB22" w14:textId="77777777" w:rsidR="00194899" w:rsidRDefault="00194899" w:rsidP="00194899">
      <w:pPr>
        <w:spacing w:line="360" w:lineRule="auto"/>
        <w:ind w:firstLine="720"/>
        <w:jc w:val="both"/>
        <w:rPr>
          <w:rFonts w:ascii="Arial" w:hAnsi="Arial" w:cs="Arial"/>
          <w:color w:val="202124"/>
          <w:shd w:val="clear" w:color="auto" w:fill="FFFFFF"/>
        </w:rPr>
      </w:pPr>
      <w:r>
        <w:rPr>
          <w:rFonts w:ascii="Arial" w:hAnsi="Arial" w:cs="Arial"/>
          <w:color w:val="202124"/>
          <w:shd w:val="clear" w:color="auto" w:fill="FFFFFF"/>
        </w:rPr>
        <w:t>3.2 Main types of CRM systems………………………………………………………………</w:t>
      </w:r>
      <w:r w:rsidR="002669D4">
        <w:rPr>
          <w:rFonts w:ascii="Arial" w:hAnsi="Arial" w:cs="Arial"/>
          <w:color w:val="202124"/>
          <w:shd w:val="clear" w:color="auto" w:fill="FFFFFF"/>
        </w:rPr>
        <w:t>.10</w:t>
      </w:r>
    </w:p>
    <w:p w14:paraId="1BBC52B1" w14:textId="77777777" w:rsidR="002669D4" w:rsidRPr="00A81C82" w:rsidRDefault="002669D4" w:rsidP="002669D4">
      <w:pPr>
        <w:spacing w:line="360" w:lineRule="auto"/>
        <w:ind w:left="720" w:firstLine="720"/>
        <w:jc w:val="both"/>
        <w:rPr>
          <w:rFonts w:ascii="Arial" w:hAnsi="Arial" w:cs="Arial"/>
          <w:color w:val="202124"/>
          <w:shd w:val="clear" w:color="auto" w:fill="FFFFFF"/>
        </w:rPr>
      </w:pPr>
      <w:r>
        <w:rPr>
          <w:rFonts w:ascii="Arial" w:hAnsi="Arial" w:cs="Arial"/>
          <w:color w:val="202124"/>
          <w:shd w:val="clear" w:color="auto" w:fill="FFFFFF"/>
        </w:rPr>
        <w:t>3.2.1 Strategic customer relationship management…………………………………11</w:t>
      </w:r>
    </w:p>
    <w:p w14:paraId="22BD13E3" w14:textId="77777777" w:rsidR="002669D4" w:rsidRDefault="002669D4" w:rsidP="002669D4">
      <w:pPr>
        <w:spacing w:line="360" w:lineRule="auto"/>
        <w:ind w:left="720" w:firstLine="720"/>
        <w:jc w:val="both"/>
        <w:rPr>
          <w:rFonts w:ascii="Arial" w:hAnsi="Arial" w:cs="Arial"/>
          <w:color w:val="202124"/>
          <w:shd w:val="clear" w:color="auto" w:fill="FFFFFF"/>
        </w:rPr>
      </w:pPr>
      <w:r>
        <w:rPr>
          <w:rFonts w:ascii="Arial" w:hAnsi="Arial" w:cs="Arial"/>
          <w:color w:val="202124"/>
          <w:shd w:val="clear" w:color="auto" w:fill="FFFFFF"/>
        </w:rPr>
        <w:t>3.2.2 Analytical customer relationship management………………………………..11</w:t>
      </w:r>
    </w:p>
    <w:p w14:paraId="4AB0BF29" w14:textId="77777777" w:rsidR="002669D4" w:rsidRPr="00A81C82" w:rsidRDefault="002669D4" w:rsidP="002669D4">
      <w:pPr>
        <w:spacing w:line="360" w:lineRule="auto"/>
        <w:ind w:firstLine="720"/>
        <w:jc w:val="both"/>
        <w:rPr>
          <w:rFonts w:ascii="Arial" w:hAnsi="Arial" w:cs="Arial"/>
          <w:color w:val="202124"/>
          <w:shd w:val="clear" w:color="auto" w:fill="FFFFFF"/>
        </w:rPr>
      </w:pPr>
      <w:r>
        <w:rPr>
          <w:rFonts w:ascii="Arial" w:hAnsi="Arial" w:cs="Arial"/>
          <w:color w:val="202124"/>
          <w:shd w:val="clear" w:color="auto" w:fill="FFFFFF"/>
        </w:rPr>
        <w:t>3.3 The Ansoff’s Matrix………………………………………………………………………….11</w:t>
      </w:r>
    </w:p>
    <w:p w14:paraId="79A25D9C" w14:textId="77777777" w:rsidR="002669D4" w:rsidRDefault="002669D4" w:rsidP="002669D4">
      <w:pPr>
        <w:spacing w:line="360" w:lineRule="auto"/>
        <w:ind w:left="720" w:firstLine="720"/>
        <w:jc w:val="both"/>
        <w:rPr>
          <w:rFonts w:ascii="Arial" w:hAnsi="Arial" w:cs="Arial"/>
          <w:color w:val="202124"/>
          <w:shd w:val="clear" w:color="auto" w:fill="FFFFFF"/>
        </w:rPr>
      </w:pPr>
      <w:r w:rsidRPr="000B17BA">
        <w:rPr>
          <w:rFonts w:ascii="Arial" w:hAnsi="Arial" w:cs="Arial"/>
          <w:color w:val="202124"/>
          <w:shd w:val="clear" w:color="auto" w:fill="FFFFFF"/>
        </w:rPr>
        <w:t>3.3.1 Market penetration</w:t>
      </w:r>
      <w:r>
        <w:rPr>
          <w:rFonts w:ascii="Arial" w:hAnsi="Arial" w:cs="Arial"/>
          <w:color w:val="202124"/>
          <w:shd w:val="clear" w:color="auto" w:fill="FFFFFF"/>
        </w:rPr>
        <w:t>………………………………………………………………</w:t>
      </w:r>
      <w:r w:rsidR="00CE06D1">
        <w:rPr>
          <w:rFonts w:ascii="Arial" w:hAnsi="Arial" w:cs="Arial"/>
          <w:color w:val="202124"/>
          <w:shd w:val="clear" w:color="auto" w:fill="FFFFFF"/>
        </w:rPr>
        <w:t>.12</w:t>
      </w:r>
    </w:p>
    <w:p w14:paraId="64EE2214" w14:textId="77777777" w:rsidR="002669D4" w:rsidRPr="00A81C82" w:rsidRDefault="002669D4" w:rsidP="002669D4">
      <w:pPr>
        <w:spacing w:line="360" w:lineRule="auto"/>
        <w:ind w:left="720" w:firstLine="720"/>
        <w:jc w:val="both"/>
        <w:rPr>
          <w:rFonts w:ascii="Arial" w:hAnsi="Arial" w:cs="Arial"/>
          <w:color w:val="202124"/>
          <w:shd w:val="clear" w:color="auto" w:fill="FFFFFF"/>
        </w:rPr>
      </w:pPr>
      <w:r>
        <w:rPr>
          <w:rFonts w:ascii="Arial" w:hAnsi="Arial" w:cs="Arial"/>
          <w:color w:val="202124"/>
          <w:shd w:val="clear" w:color="auto" w:fill="FFFFFF"/>
        </w:rPr>
        <w:t>3.3.2 Market Development……………………………………………………………</w:t>
      </w:r>
      <w:r w:rsidR="00AB1F02">
        <w:rPr>
          <w:rFonts w:ascii="Arial" w:hAnsi="Arial" w:cs="Arial"/>
          <w:color w:val="202124"/>
          <w:shd w:val="clear" w:color="auto" w:fill="FFFFFF"/>
        </w:rPr>
        <w:t>.</w:t>
      </w:r>
      <w:r w:rsidR="00CE06D1">
        <w:rPr>
          <w:rFonts w:ascii="Arial" w:hAnsi="Arial" w:cs="Arial"/>
          <w:color w:val="202124"/>
          <w:shd w:val="clear" w:color="auto" w:fill="FFFFFF"/>
        </w:rPr>
        <w:t>12</w:t>
      </w:r>
    </w:p>
    <w:p w14:paraId="1E9E5593" w14:textId="77777777" w:rsidR="002669D4" w:rsidRDefault="002669D4" w:rsidP="002669D4">
      <w:pPr>
        <w:spacing w:line="360" w:lineRule="auto"/>
        <w:ind w:left="720" w:firstLine="720"/>
        <w:jc w:val="both"/>
        <w:rPr>
          <w:rFonts w:ascii="Arial" w:hAnsi="Arial" w:cs="Arial"/>
          <w:color w:val="202124"/>
          <w:shd w:val="clear" w:color="auto" w:fill="FFFFFF"/>
        </w:rPr>
      </w:pPr>
      <w:r>
        <w:rPr>
          <w:rFonts w:ascii="Arial" w:hAnsi="Arial" w:cs="Arial"/>
          <w:color w:val="202124"/>
          <w:shd w:val="clear" w:color="auto" w:fill="FFFFFF"/>
        </w:rPr>
        <w:t>3.3.3 Product development……………………………………………………………</w:t>
      </w:r>
      <w:r w:rsidR="00CE06D1">
        <w:rPr>
          <w:rFonts w:ascii="Arial" w:hAnsi="Arial" w:cs="Arial"/>
          <w:color w:val="202124"/>
          <w:shd w:val="clear" w:color="auto" w:fill="FFFFFF"/>
        </w:rPr>
        <w:t>.12</w:t>
      </w:r>
    </w:p>
    <w:p w14:paraId="3B45A8FE" w14:textId="77777777" w:rsidR="002669D4" w:rsidRPr="000B17BA" w:rsidRDefault="002669D4" w:rsidP="002669D4">
      <w:pPr>
        <w:spacing w:line="360" w:lineRule="auto"/>
        <w:ind w:left="720" w:firstLine="720"/>
        <w:jc w:val="both"/>
        <w:rPr>
          <w:rFonts w:ascii="Arial" w:hAnsi="Arial" w:cs="Arial"/>
          <w:color w:val="202124"/>
          <w:shd w:val="clear" w:color="auto" w:fill="FFFFFF"/>
        </w:rPr>
      </w:pPr>
      <w:r w:rsidRPr="000B17BA">
        <w:rPr>
          <w:rFonts w:ascii="Arial" w:hAnsi="Arial" w:cs="Arial"/>
          <w:color w:val="202124"/>
          <w:shd w:val="clear" w:color="auto" w:fill="FFFFFF"/>
        </w:rPr>
        <w:t>3.3.4 Diversification</w:t>
      </w:r>
      <w:r>
        <w:rPr>
          <w:rFonts w:ascii="Arial" w:hAnsi="Arial" w:cs="Arial"/>
          <w:color w:val="202124"/>
          <w:shd w:val="clear" w:color="auto" w:fill="FFFFFF"/>
        </w:rPr>
        <w:t>…………………………………………………………………….</w:t>
      </w:r>
      <w:r w:rsidR="00AB1F02">
        <w:rPr>
          <w:rFonts w:ascii="Arial" w:hAnsi="Arial" w:cs="Arial"/>
          <w:color w:val="202124"/>
          <w:shd w:val="clear" w:color="auto" w:fill="FFFFFF"/>
        </w:rPr>
        <w:t>13</w:t>
      </w:r>
    </w:p>
    <w:p w14:paraId="7A70E1C6" w14:textId="77777777" w:rsidR="002669D4" w:rsidRDefault="002669D4" w:rsidP="002669D4">
      <w:pPr>
        <w:spacing w:line="360" w:lineRule="auto"/>
        <w:rPr>
          <w:rFonts w:ascii="Arial" w:hAnsi="Arial" w:cs="Arial"/>
          <w:color w:val="202124"/>
          <w:shd w:val="clear" w:color="auto" w:fill="FFFFFF"/>
        </w:rPr>
      </w:pPr>
      <w:r>
        <w:rPr>
          <w:rFonts w:ascii="Arial" w:hAnsi="Arial" w:cs="Arial"/>
          <w:color w:val="202124"/>
          <w:shd w:val="clear" w:color="auto" w:fill="FFFFFF"/>
        </w:rPr>
        <w:t xml:space="preserve">4. </w:t>
      </w:r>
      <w:r w:rsidRPr="002669D4">
        <w:rPr>
          <w:rFonts w:ascii="Arial" w:hAnsi="Arial" w:cs="Arial"/>
          <w:color w:val="202124"/>
          <w:shd w:val="clear" w:color="auto" w:fill="FFFFFF"/>
        </w:rPr>
        <w:t>MODEL SELECTION</w:t>
      </w:r>
      <w:r>
        <w:rPr>
          <w:rFonts w:ascii="Arial" w:hAnsi="Arial" w:cs="Arial"/>
          <w:color w:val="202124"/>
          <w:shd w:val="clear" w:color="auto" w:fill="FFFFFF"/>
        </w:rPr>
        <w:t>…………………………………………………………………………………</w:t>
      </w:r>
      <w:r w:rsidR="00AB1F02">
        <w:rPr>
          <w:rFonts w:ascii="Arial" w:hAnsi="Arial" w:cs="Arial"/>
          <w:color w:val="202124"/>
          <w:shd w:val="clear" w:color="auto" w:fill="FFFFFF"/>
        </w:rPr>
        <w:t>13</w:t>
      </w:r>
    </w:p>
    <w:p w14:paraId="57927066" w14:textId="77777777" w:rsidR="002669D4" w:rsidRPr="00A81C82" w:rsidRDefault="002669D4" w:rsidP="002669D4">
      <w:pPr>
        <w:spacing w:line="360" w:lineRule="auto"/>
        <w:ind w:firstLine="720"/>
        <w:jc w:val="both"/>
        <w:rPr>
          <w:rFonts w:ascii="Arial" w:hAnsi="Arial" w:cs="Arial"/>
          <w:color w:val="202124"/>
          <w:shd w:val="clear" w:color="auto" w:fill="FFFFFF"/>
        </w:rPr>
      </w:pPr>
      <w:r>
        <w:rPr>
          <w:rFonts w:ascii="Arial" w:hAnsi="Arial" w:cs="Arial"/>
          <w:color w:val="202124"/>
          <w:shd w:val="clear" w:color="auto" w:fill="FFFFFF"/>
        </w:rPr>
        <w:t>4.1.1 Loyalty Programs…………………………………………………………………………14</w:t>
      </w:r>
    </w:p>
    <w:p w14:paraId="27EEE27B" w14:textId="77777777" w:rsidR="002669D4" w:rsidRDefault="002669D4" w:rsidP="002669D4">
      <w:pPr>
        <w:spacing w:line="360" w:lineRule="auto"/>
        <w:ind w:firstLine="720"/>
        <w:jc w:val="both"/>
        <w:rPr>
          <w:rFonts w:ascii="Arial" w:hAnsi="Arial" w:cs="Arial"/>
          <w:color w:val="202124"/>
          <w:shd w:val="clear" w:color="auto" w:fill="FFFFFF"/>
        </w:rPr>
      </w:pPr>
      <w:r>
        <w:rPr>
          <w:rFonts w:ascii="Arial" w:hAnsi="Arial" w:cs="Arial"/>
          <w:color w:val="202124"/>
          <w:shd w:val="clear" w:color="auto" w:fill="FFFFFF"/>
        </w:rPr>
        <w:t>4.1.2 Sales trends analysis</w:t>
      </w:r>
      <w:r w:rsidR="00AB1F02">
        <w:rPr>
          <w:rFonts w:ascii="Arial" w:hAnsi="Arial" w:cs="Arial"/>
          <w:color w:val="202124"/>
          <w:shd w:val="clear" w:color="auto" w:fill="FFFFFF"/>
        </w:rPr>
        <w:t>…………………………………………………………………….14</w:t>
      </w:r>
    </w:p>
    <w:p w14:paraId="127351F7" w14:textId="77777777" w:rsidR="002669D4" w:rsidRPr="00A81C82" w:rsidRDefault="002669D4" w:rsidP="002669D4">
      <w:pPr>
        <w:spacing w:line="360" w:lineRule="auto"/>
        <w:ind w:firstLine="720"/>
        <w:jc w:val="both"/>
        <w:rPr>
          <w:rFonts w:ascii="Arial" w:hAnsi="Arial" w:cs="Arial"/>
          <w:color w:val="202124"/>
          <w:shd w:val="clear" w:color="auto" w:fill="FFFFFF"/>
        </w:rPr>
      </w:pPr>
      <w:r>
        <w:rPr>
          <w:rFonts w:ascii="Arial" w:hAnsi="Arial" w:cs="Arial"/>
          <w:color w:val="202124"/>
          <w:shd w:val="clear" w:color="auto" w:fill="FFFFFF"/>
        </w:rPr>
        <w:t>4.1.3 Marketing campaigns</w:t>
      </w:r>
      <w:r w:rsidR="00AB1F02">
        <w:rPr>
          <w:rFonts w:ascii="Arial" w:hAnsi="Arial" w:cs="Arial"/>
          <w:color w:val="202124"/>
          <w:shd w:val="clear" w:color="auto" w:fill="FFFFFF"/>
        </w:rPr>
        <w:t>…………………………………………………………………….14</w:t>
      </w:r>
    </w:p>
    <w:p w14:paraId="6D1C3CEE" w14:textId="77777777" w:rsidR="002669D4" w:rsidRDefault="002669D4" w:rsidP="002669D4">
      <w:pPr>
        <w:spacing w:line="360" w:lineRule="auto"/>
        <w:ind w:firstLine="720"/>
        <w:jc w:val="both"/>
        <w:rPr>
          <w:rFonts w:ascii="Arial" w:hAnsi="Arial" w:cs="Arial"/>
          <w:color w:val="202124"/>
          <w:shd w:val="clear" w:color="auto" w:fill="FFFFFF"/>
        </w:rPr>
      </w:pPr>
      <w:r>
        <w:rPr>
          <w:rFonts w:ascii="Arial" w:hAnsi="Arial" w:cs="Arial"/>
          <w:color w:val="202124"/>
          <w:shd w:val="clear" w:color="auto" w:fill="FFFFFF"/>
        </w:rPr>
        <w:t>4.1.4 Action motivations</w:t>
      </w:r>
      <w:r w:rsidR="00AB1F02">
        <w:rPr>
          <w:rFonts w:ascii="Arial" w:hAnsi="Arial" w:cs="Arial"/>
          <w:color w:val="202124"/>
          <w:shd w:val="clear" w:color="auto" w:fill="FFFFFF"/>
        </w:rPr>
        <w:t>………………………………………………………………………...14</w:t>
      </w:r>
    </w:p>
    <w:p w14:paraId="6F5A6C3F" w14:textId="77777777" w:rsidR="00AB1F02" w:rsidRDefault="00AB1F02" w:rsidP="00AB1F02">
      <w:pPr>
        <w:spacing w:line="360" w:lineRule="auto"/>
        <w:rPr>
          <w:rFonts w:ascii="Arial" w:hAnsi="Arial" w:cs="Arial"/>
          <w:color w:val="202124"/>
          <w:shd w:val="clear" w:color="auto" w:fill="FFFFFF"/>
        </w:rPr>
      </w:pPr>
      <w:r>
        <w:rPr>
          <w:rFonts w:ascii="Arial" w:hAnsi="Arial" w:cs="Arial"/>
          <w:color w:val="202124"/>
          <w:shd w:val="clear" w:color="auto" w:fill="FFFFFF"/>
        </w:rPr>
        <w:t xml:space="preserve">5. </w:t>
      </w:r>
      <w:r w:rsidRPr="00AB1F02">
        <w:rPr>
          <w:rFonts w:ascii="Arial" w:hAnsi="Arial" w:cs="Arial"/>
          <w:color w:val="202124"/>
          <w:shd w:val="clear" w:color="auto" w:fill="FFFFFF"/>
        </w:rPr>
        <w:t>RECOMMENDATIONS</w:t>
      </w:r>
      <w:r>
        <w:rPr>
          <w:rFonts w:ascii="Arial" w:hAnsi="Arial" w:cs="Arial"/>
          <w:color w:val="202124"/>
          <w:shd w:val="clear" w:color="auto" w:fill="FFFFFF"/>
        </w:rPr>
        <w:t>………………………………………………………………………………14</w:t>
      </w:r>
    </w:p>
    <w:p w14:paraId="7AF79B67" w14:textId="77777777" w:rsidR="00AB1F02" w:rsidRPr="00AB1F02" w:rsidRDefault="00AB1F02" w:rsidP="00AB1F02">
      <w:pPr>
        <w:spacing w:line="360" w:lineRule="auto"/>
        <w:rPr>
          <w:rFonts w:ascii="Arial" w:hAnsi="Arial" w:cs="Arial"/>
          <w:color w:val="202124"/>
          <w:shd w:val="clear" w:color="auto" w:fill="FFFFFF"/>
        </w:rPr>
      </w:pPr>
      <w:r>
        <w:rPr>
          <w:rFonts w:ascii="Arial" w:hAnsi="Arial" w:cs="Arial"/>
          <w:color w:val="202124"/>
          <w:shd w:val="clear" w:color="auto" w:fill="FFFFFF"/>
        </w:rPr>
        <w:t>References……………………………………………………………………………………………….17</w:t>
      </w:r>
    </w:p>
    <w:p w14:paraId="0811BBA0" w14:textId="77777777" w:rsidR="00AB1F02" w:rsidRDefault="00AB1F02" w:rsidP="002669D4">
      <w:pPr>
        <w:spacing w:line="360" w:lineRule="auto"/>
        <w:ind w:firstLine="720"/>
        <w:jc w:val="both"/>
        <w:rPr>
          <w:rFonts w:ascii="Arial" w:hAnsi="Arial" w:cs="Arial"/>
          <w:color w:val="202124"/>
          <w:shd w:val="clear" w:color="auto" w:fill="FFFFFF"/>
        </w:rPr>
      </w:pPr>
    </w:p>
    <w:p w14:paraId="2B57B0AF" w14:textId="77777777" w:rsidR="002669D4" w:rsidRDefault="002669D4" w:rsidP="002669D4">
      <w:pPr>
        <w:spacing w:line="360" w:lineRule="auto"/>
        <w:ind w:firstLine="720"/>
        <w:jc w:val="both"/>
        <w:rPr>
          <w:rFonts w:ascii="Arial" w:hAnsi="Arial" w:cs="Arial"/>
          <w:color w:val="202124"/>
          <w:shd w:val="clear" w:color="auto" w:fill="FFFFFF"/>
        </w:rPr>
      </w:pPr>
    </w:p>
    <w:p w14:paraId="5E21EEF5" w14:textId="77777777" w:rsidR="002669D4" w:rsidRDefault="002669D4" w:rsidP="002669D4">
      <w:pPr>
        <w:spacing w:line="360" w:lineRule="auto"/>
        <w:ind w:firstLine="720"/>
        <w:jc w:val="both"/>
        <w:rPr>
          <w:rFonts w:ascii="Arial" w:hAnsi="Arial" w:cs="Arial"/>
          <w:color w:val="202124"/>
          <w:shd w:val="clear" w:color="auto" w:fill="FFFFFF"/>
        </w:rPr>
      </w:pPr>
    </w:p>
    <w:p w14:paraId="56D90E7C" w14:textId="77777777" w:rsidR="002669D4" w:rsidRDefault="002669D4" w:rsidP="002669D4">
      <w:pPr>
        <w:spacing w:line="360" w:lineRule="auto"/>
        <w:ind w:firstLine="720"/>
        <w:jc w:val="both"/>
        <w:rPr>
          <w:rFonts w:ascii="Arial" w:hAnsi="Arial" w:cs="Arial"/>
          <w:color w:val="202124"/>
          <w:shd w:val="clear" w:color="auto" w:fill="FFFFFF"/>
        </w:rPr>
      </w:pPr>
    </w:p>
    <w:p w14:paraId="600D90F3" w14:textId="77777777" w:rsidR="002669D4" w:rsidRDefault="002669D4" w:rsidP="002669D4">
      <w:pPr>
        <w:spacing w:line="360" w:lineRule="auto"/>
        <w:ind w:firstLine="720"/>
        <w:jc w:val="both"/>
        <w:rPr>
          <w:rFonts w:ascii="Arial" w:hAnsi="Arial" w:cs="Arial"/>
          <w:color w:val="202124"/>
          <w:shd w:val="clear" w:color="auto" w:fill="FFFFFF"/>
        </w:rPr>
      </w:pPr>
    </w:p>
    <w:p w14:paraId="037E9552" w14:textId="77777777" w:rsidR="002669D4" w:rsidRDefault="002669D4" w:rsidP="002669D4">
      <w:pPr>
        <w:spacing w:line="360" w:lineRule="auto"/>
        <w:ind w:firstLine="720"/>
        <w:jc w:val="both"/>
        <w:rPr>
          <w:rFonts w:ascii="Arial" w:hAnsi="Arial" w:cs="Arial"/>
          <w:color w:val="202124"/>
          <w:shd w:val="clear" w:color="auto" w:fill="FFFFFF"/>
        </w:rPr>
      </w:pPr>
    </w:p>
    <w:p w14:paraId="2A331281" w14:textId="77777777" w:rsidR="002669D4" w:rsidRDefault="002669D4" w:rsidP="002669D4">
      <w:pPr>
        <w:spacing w:line="360" w:lineRule="auto"/>
        <w:ind w:firstLine="720"/>
        <w:jc w:val="both"/>
        <w:rPr>
          <w:rFonts w:ascii="Arial" w:hAnsi="Arial" w:cs="Arial"/>
          <w:color w:val="202124"/>
          <w:shd w:val="clear" w:color="auto" w:fill="FFFFFF"/>
        </w:rPr>
      </w:pPr>
    </w:p>
    <w:p w14:paraId="04599CAF" w14:textId="77777777" w:rsidR="002669D4" w:rsidRDefault="002669D4" w:rsidP="002669D4">
      <w:pPr>
        <w:spacing w:line="360" w:lineRule="auto"/>
        <w:ind w:firstLine="720"/>
        <w:jc w:val="both"/>
        <w:rPr>
          <w:rFonts w:ascii="Arial" w:hAnsi="Arial" w:cs="Arial"/>
          <w:color w:val="202124"/>
          <w:shd w:val="clear" w:color="auto" w:fill="FFFFFF"/>
        </w:rPr>
      </w:pPr>
    </w:p>
    <w:p w14:paraId="7CDC936D" w14:textId="77777777" w:rsidR="002669D4" w:rsidRDefault="002669D4" w:rsidP="002669D4">
      <w:pPr>
        <w:spacing w:line="360" w:lineRule="auto"/>
        <w:ind w:firstLine="720"/>
        <w:jc w:val="both"/>
        <w:rPr>
          <w:rFonts w:ascii="Arial" w:hAnsi="Arial" w:cs="Arial"/>
          <w:color w:val="202124"/>
          <w:shd w:val="clear" w:color="auto" w:fill="FFFFFF"/>
        </w:rPr>
      </w:pPr>
    </w:p>
    <w:p w14:paraId="3510C318" w14:textId="77777777" w:rsidR="002669D4" w:rsidRDefault="002669D4" w:rsidP="002669D4">
      <w:pPr>
        <w:spacing w:line="360" w:lineRule="auto"/>
        <w:ind w:firstLine="720"/>
        <w:jc w:val="both"/>
        <w:rPr>
          <w:rFonts w:ascii="Arial" w:hAnsi="Arial" w:cs="Arial"/>
          <w:color w:val="202124"/>
          <w:shd w:val="clear" w:color="auto" w:fill="FFFFFF"/>
        </w:rPr>
      </w:pPr>
    </w:p>
    <w:p w14:paraId="5F194B5B" w14:textId="77777777" w:rsidR="002669D4" w:rsidRDefault="002669D4" w:rsidP="002669D4">
      <w:pPr>
        <w:spacing w:line="360" w:lineRule="auto"/>
        <w:ind w:firstLine="720"/>
        <w:jc w:val="both"/>
        <w:rPr>
          <w:rFonts w:ascii="Arial" w:hAnsi="Arial" w:cs="Arial"/>
          <w:color w:val="202124"/>
          <w:shd w:val="clear" w:color="auto" w:fill="FFFFFF"/>
        </w:rPr>
      </w:pPr>
    </w:p>
    <w:p w14:paraId="686CC184" w14:textId="77777777" w:rsidR="002669D4" w:rsidRDefault="002669D4" w:rsidP="002669D4">
      <w:pPr>
        <w:spacing w:line="360" w:lineRule="auto"/>
        <w:ind w:firstLine="720"/>
        <w:jc w:val="both"/>
        <w:rPr>
          <w:rFonts w:ascii="Arial" w:hAnsi="Arial" w:cs="Arial"/>
          <w:color w:val="202124"/>
          <w:shd w:val="clear" w:color="auto" w:fill="FFFFFF"/>
        </w:rPr>
      </w:pPr>
    </w:p>
    <w:p w14:paraId="2F48CE87" w14:textId="77777777" w:rsidR="002669D4" w:rsidRDefault="002669D4" w:rsidP="002669D4">
      <w:pPr>
        <w:spacing w:line="360" w:lineRule="auto"/>
        <w:ind w:firstLine="720"/>
        <w:jc w:val="both"/>
        <w:rPr>
          <w:rFonts w:ascii="Arial" w:hAnsi="Arial" w:cs="Arial"/>
          <w:color w:val="202124"/>
          <w:shd w:val="clear" w:color="auto" w:fill="FFFFFF"/>
        </w:rPr>
      </w:pPr>
    </w:p>
    <w:p w14:paraId="1727E843" w14:textId="77777777" w:rsidR="002669D4" w:rsidRDefault="002669D4" w:rsidP="002669D4">
      <w:pPr>
        <w:spacing w:line="360" w:lineRule="auto"/>
        <w:ind w:firstLine="720"/>
        <w:jc w:val="both"/>
        <w:rPr>
          <w:rFonts w:ascii="Arial" w:hAnsi="Arial" w:cs="Arial"/>
          <w:color w:val="202124"/>
          <w:shd w:val="clear" w:color="auto" w:fill="FFFFFF"/>
        </w:rPr>
      </w:pPr>
    </w:p>
    <w:p w14:paraId="7106164C" w14:textId="77777777" w:rsidR="002669D4" w:rsidRDefault="002669D4" w:rsidP="002669D4">
      <w:pPr>
        <w:spacing w:line="360" w:lineRule="auto"/>
        <w:ind w:firstLine="720"/>
        <w:jc w:val="both"/>
        <w:rPr>
          <w:rFonts w:ascii="Arial" w:hAnsi="Arial" w:cs="Arial"/>
          <w:color w:val="202124"/>
          <w:shd w:val="clear" w:color="auto" w:fill="FFFFFF"/>
        </w:rPr>
      </w:pPr>
    </w:p>
    <w:p w14:paraId="11925826" w14:textId="77777777" w:rsidR="002669D4" w:rsidRDefault="002669D4" w:rsidP="002669D4">
      <w:pPr>
        <w:spacing w:line="360" w:lineRule="auto"/>
        <w:ind w:firstLine="720"/>
        <w:jc w:val="both"/>
        <w:rPr>
          <w:rFonts w:ascii="Arial" w:hAnsi="Arial" w:cs="Arial"/>
          <w:color w:val="202124"/>
          <w:shd w:val="clear" w:color="auto" w:fill="FFFFFF"/>
        </w:rPr>
      </w:pPr>
    </w:p>
    <w:p w14:paraId="364C6B11" w14:textId="77777777" w:rsidR="002669D4" w:rsidRDefault="002669D4" w:rsidP="002669D4">
      <w:pPr>
        <w:spacing w:line="360" w:lineRule="auto"/>
        <w:ind w:firstLine="720"/>
        <w:jc w:val="both"/>
        <w:rPr>
          <w:rFonts w:ascii="Arial" w:hAnsi="Arial" w:cs="Arial"/>
          <w:color w:val="202124"/>
          <w:shd w:val="clear" w:color="auto" w:fill="FFFFFF"/>
        </w:rPr>
      </w:pPr>
    </w:p>
    <w:p w14:paraId="2CB44D09" w14:textId="77777777" w:rsidR="002669D4" w:rsidRDefault="002669D4" w:rsidP="002669D4">
      <w:pPr>
        <w:spacing w:line="360" w:lineRule="auto"/>
        <w:ind w:firstLine="720"/>
        <w:jc w:val="both"/>
        <w:rPr>
          <w:rFonts w:ascii="Arial" w:hAnsi="Arial" w:cs="Arial"/>
          <w:color w:val="202124"/>
          <w:shd w:val="clear" w:color="auto" w:fill="FFFFFF"/>
        </w:rPr>
      </w:pPr>
    </w:p>
    <w:p w14:paraId="1BFC0E4A" w14:textId="77777777" w:rsidR="00966785" w:rsidRPr="00A81C82" w:rsidRDefault="00A81C82" w:rsidP="00A81C82">
      <w:pPr>
        <w:pStyle w:val="ListParagraph"/>
        <w:numPr>
          <w:ilvl w:val="0"/>
          <w:numId w:val="3"/>
        </w:numPr>
        <w:spacing w:line="360" w:lineRule="auto"/>
        <w:jc w:val="center"/>
        <w:rPr>
          <w:rFonts w:ascii="Arial" w:hAnsi="Arial" w:cs="Arial"/>
        </w:rPr>
      </w:pPr>
      <w:r w:rsidRPr="00A81C82">
        <w:rPr>
          <w:rFonts w:ascii="Arial" w:hAnsi="Arial" w:cs="Arial"/>
        </w:rPr>
        <w:t>INTRODUCTION</w:t>
      </w:r>
    </w:p>
    <w:p w14:paraId="2FBCF351" w14:textId="77777777" w:rsidR="0031205E" w:rsidRPr="00A81C82" w:rsidRDefault="0031205E" w:rsidP="008A199F">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 xml:space="preserve">In this </w:t>
      </w:r>
      <w:r w:rsidR="00FE7416" w:rsidRPr="00A81C82">
        <w:rPr>
          <w:rFonts w:ascii="Arial" w:hAnsi="Arial" w:cs="Arial"/>
          <w:color w:val="202124"/>
          <w:shd w:val="clear" w:color="auto" w:fill="FFFFFF"/>
        </w:rPr>
        <w:t>report</w:t>
      </w:r>
      <w:r w:rsidRPr="00A81C82">
        <w:rPr>
          <w:rFonts w:ascii="Arial" w:hAnsi="Arial" w:cs="Arial"/>
          <w:color w:val="202124"/>
          <w:shd w:val="clear" w:color="auto" w:fill="FFFFFF"/>
        </w:rPr>
        <w:t xml:space="preserve"> the chosen organization will be the </w:t>
      </w:r>
      <w:r w:rsidR="00FE7416" w:rsidRPr="00A81C82">
        <w:rPr>
          <w:rFonts w:ascii="Arial" w:hAnsi="Arial" w:cs="Arial"/>
          <w:color w:val="202124"/>
          <w:shd w:val="clear" w:color="auto" w:fill="FFFFFF"/>
        </w:rPr>
        <w:t>Simon’s Steakh</w:t>
      </w:r>
      <w:r w:rsidRPr="00A81C82">
        <w:rPr>
          <w:rFonts w:ascii="Arial" w:hAnsi="Arial" w:cs="Arial"/>
          <w:color w:val="202124"/>
          <w:shd w:val="clear" w:color="auto" w:fill="FFFFFF"/>
        </w:rPr>
        <w:t xml:space="preserve">ouse Restaurant. </w:t>
      </w:r>
      <w:r w:rsidR="008A199F" w:rsidRPr="00A81C82">
        <w:rPr>
          <w:rFonts w:ascii="Arial" w:hAnsi="Arial" w:cs="Arial"/>
          <w:color w:val="202124"/>
          <w:shd w:val="clear" w:color="auto" w:fill="FFFFFF"/>
        </w:rPr>
        <w:t xml:space="preserve">The report will go over why the </w:t>
      </w:r>
      <w:r w:rsidR="00FE7416" w:rsidRPr="00A81C82">
        <w:rPr>
          <w:rFonts w:ascii="Arial" w:hAnsi="Arial" w:cs="Arial"/>
          <w:color w:val="202124"/>
          <w:shd w:val="clear" w:color="auto" w:fill="FFFFFF"/>
        </w:rPr>
        <w:t>quality process and customer relationshi</w:t>
      </w:r>
      <w:r w:rsidR="00E30D7D" w:rsidRPr="00A81C82">
        <w:rPr>
          <w:rFonts w:ascii="Arial" w:hAnsi="Arial" w:cs="Arial"/>
          <w:color w:val="202124"/>
          <w:shd w:val="clear" w:color="auto" w:fill="FFFFFF"/>
        </w:rPr>
        <w:t>p management important in this</w:t>
      </w:r>
      <w:r w:rsidR="008A199F" w:rsidRPr="00A81C82">
        <w:rPr>
          <w:rFonts w:ascii="Arial" w:hAnsi="Arial" w:cs="Arial"/>
          <w:color w:val="202124"/>
          <w:shd w:val="clear" w:color="auto" w:fill="FFFFFF"/>
        </w:rPr>
        <w:t xml:space="preserve"> organization. It will review different CRM models like strategic CRM, </w:t>
      </w:r>
      <w:r w:rsidR="00E30D7D" w:rsidRPr="00A81C82">
        <w:rPr>
          <w:rFonts w:ascii="Arial" w:hAnsi="Arial" w:cs="Arial"/>
          <w:color w:val="202124"/>
          <w:shd w:val="clear" w:color="auto" w:fill="FFFFFF"/>
        </w:rPr>
        <w:t>analytical CRM, operational CRM</w:t>
      </w:r>
      <w:r w:rsidR="008A199F" w:rsidRPr="00A81C82">
        <w:rPr>
          <w:rFonts w:ascii="Arial" w:hAnsi="Arial" w:cs="Arial"/>
          <w:color w:val="202124"/>
          <w:shd w:val="clear" w:color="auto" w:fill="FFFFFF"/>
        </w:rPr>
        <w:t xml:space="preserve">. It will </w:t>
      </w:r>
      <w:r w:rsidR="00E30D7D" w:rsidRPr="00A81C82">
        <w:rPr>
          <w:rFonts w:ascii="Arial" w:hAnsi="Arial" w:cs="Arial"/>
          <w:color w:val="202124"/>
          <w:shd w:val="clear" w:color="auto" w:fill="FFFFFF"/>
        </w:rPr>
        <w:t xml:space="preserve">also </w:t>
      </w:r>
      <w:r w:rsidR="008A199F" w:rsidRPr="00A81C82">
        <w:rPr>
          <w:rFonts w:ascii="Arial" w:hAnsi="Arial" w:cs="Arial"/>
          <w:color w:val="202124"/>
          <w:shd w:val="clear" w:color="auto" w:fill="FFFFFF"/>
        </w:rPr>
        <w:t xml:space="preserve">highlight the main benefits of the excellent customer service and how it can affect the restaurant’s quality life. </w:t>
      </w:r>
    </w:p>
    <w:p w14:paraId="7ECF3A5F" w14:textId="77777777" w:rsidR="00A63C6E" w:rsidRPr="00A81C82" w:rsidRDefault="00A63C6E" w:rsidP="008A199F">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The report also covers</w:t>
      </w:r>
      <w:r w:rsidR="00E30D7D" w:rsidRPr="00A81C82">
        <w:rPr>
          <w:rFonts w:ascii="Arial" w:hAnsi="Arial" w:cs="Arial"/>
          <w:color w:val="202124"/>
          <w:shd w:val="clear" w:color="auto" w:fill="FFFFFF"/>
        </w:rPr>
        <w:t xml:space="preserve"> some internal and external factors including COVID 19 and how these factors are influencing the quality system of Simon’s Steakhouse Restaurant. </w:t>
      </w:r>
      <w:r w:rsidRPr="00A81C82">
        <w:rPr>
          <w:rFonts w:ascii="Arial" w:hAnsi="Arial" w:cs="Arial"/>
          <w:color w:val="202124"/>
          <w:shd w:val="clear" w:color="auto" w:fill="FFFFFF"/>
        </w:rPr>
        <w:t xml:space="preserve"> </w:t>
      </w:r>
      <w:r w:rsidR="00E30D7D" w:rsidRPr="00A81C82">
        <w:rPr>
          <w:rFonts w:ascii="Arial" w:hAnsi="Arial" w:cs="Arial"/>
          <w:color w:val="202124"/>
          <w:shd w:val="clear" w:color="auto" w:fill="FFFFFF"/>
        </w:rPr>
        <w:t xml:space="preserve">Benefits and challenges will be showed, how they can meet customer expectations and organizational success. </w:t>
      </w:r>
      <w:r w:rsidR="00A42418" w:rsidRPr="00A81C82">
        <w:rPr>
          <w:rFonts w:ascii="Arial" w:hAnsi="Arial" w:cs="Arial"/>
          <w:color w:val="202124"/>
          <w:shd w:val="clear" w:color="auto" w:fill="FFFFFF"/>
        </w:rPr>
        <w:t>Its s</w:t>
      </w:r>
      <w:r w:rsidR="00E30D7D" w:rsidRPr="00A81C82">
        <w:rPr>
          <w:rFonts w:ascii="Arial" w:hAnsi="Arial" w:cs="Arial"/>
          <w:color w:val="202124"/>
          <w:shd w:val="clear" w:color="auto" w:fill="FFFFFF"/>
        </w:rPr>
        <w:t>trengths and weaknesses will be analyzed related to the chosen organization with help of some provided evidence.</w:t>
      </w:r>
    </w:p>
    <w:p w14:paraId="6EFF4772" w14:textId="77777777" w:rsidR="00C432FC" w:rsidRPr="00A81C82" w:rsidRDefault="00A42418" w:rsidP="008A199F">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 xml:space="preserve">During COVID 19 restaurants faced to lots of challenges which had huge influence to the restaurants profitability and sustainability. They had to rethink how they can do the operation </w:t>
      </w:r>
      <w:r w:rsidR="00C432FC" w:rsidRPr="00A81C82">
        <w:rPr>
          <w:rFonts w:ascii="Arial" w:hAnsi="Arial" w:cs="Arial"/>
          <w:color w:val="202124"/>
          <w:shd w:val="clear" w:color="auto" w:fill="FFFFFF"/>
        </w:rPr>
        <w:t xml:space="preserve">efficiently and keep their customers satisfied. </w:t>
      </w:r>
    </w:p>
    <w:p w14:paraId="5264C0D9" w14:textId="77777777" w:rsidR="00C432FC" w:rsidRPr="00A81C82" w:rsidRDefault="00C432FC" w:rsidP="008A199F">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The report is going through theories, frameworks, principles, techniques and tools of marketing, relationship marketing and customer relationship management.</w:t>
      </w:r>
    </w:p>
    <w:p w14:paraId="7E4715FA" w14:textId="77777777" w:rsidR="00C432FC" w:rsidRPr="00A81C82" w:rsidRDefault="00C432FC" w:rsidP="008A199F">
      <w:pPr>
        <w:spacing w:line="360" w:lineRule="auto"/>
        <w:jc w:val="both"/>
        <w:rPr>
          <w:rFonts w:ascii="Arial" w:hAnsi="Arial" w:cs="Arial"/>
          <w:color w:val="202124"/>
          <w:shd w:val="clear" w:color="auto" w:fill="FFFFFF"/>
        </w:rPr>
      </w:pPr>
    </w:p>
    <w:p w14:paraId="08230D29" w14:textId="77777777" w:rsidR="00C432FC" w:rsidRPr="00A81C82" w:rsidRDefault="00A81C82" w:rsidP="00A81C82">
      <w:pPr>
        <w:pStyle w:val="ListParagraph"/>
        <w:numPr>
          <w:ilvl w:val="0"/>
          <w:numId w:val="3"/>
        </w:numPr>
        <w:spacing w:line="360" w:lineRule="auto"/>
        <w:jc w:val="center"/>
        <w:rPr>
          <w:rFonts w:ascii="Arial" w:hAnsi="Arial" w:cs="Arial"/>
          <w:color w:val="202124"/>
          <w:shd w:val="clear" w:color="auto" w:fill="FFFFFF"/>
        </w:rPr>
      </w:pPr>
      <w:r w:rsidRPr="00A81C82">
        <w:rPr>
          <w:rFonts w:ascii="Arial" w:hAnsi="Arial" w:cs="Arial"/>
          <w:color w:val="202124"/>
          <w:shd w:val="clear" w:color="auto" w:fill="FFFFFF"/>
        </w:rPr>
        <w:t>COMPANY CONTEXT</w:t>
      </w:r>
    </w:p>
    <w:p w14:paraId="43BCA2C1" w14:textId="77777777" w:rsidR="00C64752" w:rsidRPr="00A81C82" w:rsidRDefault="00F41B84" w:rsidP="008A199F">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 xml:space="preserve">Restaurant owners and corporations reacted differently to COVID-19 virus, including closing restaurants for dine in operations. But </w:t>
      </w:r>
      <w:r w:rsidR="00D8135D" w:rsidRPr="00A81C82">
        <w:rPr>
          <w:rFonts w:ascii="Arial" w:hAnsi="Arial" w:cs="Arial"/>
          <w:color w:val="202124"/>
          <w:shd w:val="clear" w:color="auto" w:fill="FFFFFF"/>
        </w:rPr>
        <w:t>S</w:t>
      </w:r>
      <w:r w:rsidR="00C64752" w:rsidRPr="00A81C82">
        <w:rPr>
          <w:rFonts w:ascii="Arial" w:hAnsi="Arial" w:cs="Arial"/>
          <w:color w:val="202124"/>
          <w:shd w:val="clear" w:color="auto" w:fill="FFFFFF"/>
        </w:rPr>
        <w:t xml:space="preserve">imon’s Steakhouse Restaurant </w:t>
      </w:r>
      <w:r w:rsidR="00D8135D" w:rsidRPr="00A81C82">
        <w:rPr>
          <w:rFonts w:ascii="Arial" w:hAnsi="Arial" w:cs="Arial"/>
          <w:shd w:val="clear" w:color="auto" w:fill="FFFFFF"/>
        </w:rPr>
        <w:t>desired to keep employees working and to support their suppliers.</w:t>
      </w:r>
      <w:r w:rsidR="00D8135D" w:rsidRPr="00A81C82">
        <w:rPr>
          <w:rFonts w:ascii="Arial" w:hAnsi="Arial" w:cs="Arial"/>
          <w:color w:val="202124"/>
          <w:shd w:val="clear" w:color="auto" w:fill="FFFFFF"/>
        </w:rPr>
        <w:t xml:space="preserve"> So the </w:t>
      </w:r>
      <w:r w:rsidR="00C64752" w:rsidRPr="00A81C82">
        <w:rPr>
          <w:rFonts w:ascii="Arial" w:hAnsi="Arial" w:cs="Arial"/>
          <w:color w:val="202124"/>
          <w:shd w:val="clear" w:color="auto" w:fill="FFFFFF"/>
        </w:rPr>
        <w:t>restaurant had to figure out new profit sources. Since customer were not allowed to go and sit in to the restaurant, they had to think over the new profitbale str</w:t>
      </w:r>
      <w:r w:rsidRPr="00A81C82">
        <w:rPr>
          <w:rFonts w:ascii="Arial" w:hAnsi="Arial" w:cs="Arial"/>
          <w:color w:val="202124"/>
          <w:shd w:val="clear" w:color="auto" w:fill="FFFFFF"/>
        </w:rPr>
        <w:t xml:space="preserve">ategy and start focusing to </w:t>
      </w:r>
      <w:r w:rsidR="00C64752" w:rsidRPr="00A81C82">
        <w:rPr>
          <w:rFonts w:ascii="Arial" w:hAnsi="Arial" w:cs="Arial"/>
          <w:color w:val="202124"/>
          <w:shd w:val="clear" w:color="auto" w:fill="FFFFFF"/>
        </w:rPr>
        <w:t>take away</w:t>
      </w:r>
      <w:r w:rsidR="00B10147" w:rsidRPr="00A81C82">
        <w:rPr>
          <w:rFonts w:ascii="Arial" w:hAnsi="Arial" w:cs="Arial"/>
          <w:color w:val="202124"/>
          <w:shd w:val="clear" w:color="auto" w:fill="FFFFFF"/>
        </w:rPr>
        <w:t xml:space="preserve"> and delivery</w:t>
      </w:r>
      <w:r w:rsidR="00C64752" w:rsidRPr="00A81C82">
        <w:rPr>
          <w:rFonts w:ascii="Arial" w:hAnsi="Arial" w:cs="Arial"/>
          <w:color w:val="202124"/>
          <w:shd w:val="clear" w:color="auto" w:fill="FFFFFF"/>
        </w:rPr>
        <w:t xml:space="preserve"> options. </w:t>
      </w:r>
      <w:r w:rsidR="00D8135D" w:rsidRPr="00A81C82">
        <w:rPr>
          <w:rFonts w:ascii="Arial" w:hAnsi="Arial" w:cs="Arial"/>
          <w:color w:val="202124"/>
          <w:shd w:val="clear" w:color="auto" w:fill="FFFFFF"/>
        </w:rPr>
        <w:t>Simon’s Steakhouse adjusted operating schedule and employee roles, re-imagined dining rooms, new/limited menus,</w:t>
      </w:r>
      <w:r w:rsidRPr="00A81C82">
        <w:rPr>
          <w:rFonts w:ascii="Arial" w:hAnsi="Arial" w:cs="Arial"/>
          <w:color w:val="202124"/>
          <w:shd w:val="clear" w:color="auto" w:fill="FFFFFF"/>
        </w:rPr>
        <w:t xml:space="preserve"> online ordering and take away</w:t>
      </w:r>
      <w:r w:rsidR="00D8135D" w:rsidRPr="00A81C82">
        <w:rPr>
          <w:rFonts w:ascii="Arial" w:hAnsi="Arial" w:cs="Arial"/>
          <w:color w:val="202124"/>
          <w:shd w:val="clear" w:color="auto" w:fill="FFFFFF"/>
        </w:rPr>
        <w:t xml:space="preserve"> delivery, collaboration and lastly communication with customers and employees.</w:t>
      </w:r>
    </w:p>
    <w:p w14:paraId="36BC9D2E" w14:textId="77777777" w:rsidR="00A81C82" w:rsidRDefault="00A81C82" w:rsidP="00A81C82">
      <w:pPr>
        <w:spacing w:line="360" w:lineRule="auto"/>
        <w:rPr>
          <w:rFonts w:ascii="Arial" w:hAnsi="Arial" w:cs="Arial"/>
          <w:color w:val="202124"/>
          <w:shd w:val="clear" w:color="auto" w:fill="FFFFFF"/>
        </w:rPr>
      </w:pPr>
      <w:r>
        <w:rPr>
          <w:rFonts w:ascii="Arial" w:hAnsi="Arial" w:cs="Arial"/>
          <w:color w:val="202124"/>
          <w:shd w:val="clear" w:color="auto" w:fill="FFFFFF"/>
        </w:rPr>
        <w:t xml:space="preserve">2.1 Internal </w:t>
      </w:r>
      <w:r w:rsidR="004C22E9">
        <w:rPr>
          <w:rFonts w:ascii="Arial" w:hAnsi="Arial" w:cs="Arial"/>
          <w:color w:val="202124"/>
          <w:shd w:val="clear" w:color="auto" w:fill="FFFFFF"/>
        </w:rPr>
        <w:t xml:space="preserve">environment </w:t>
      </w:r>
      <w:r>
        <w:rPr>
          <w:rFonts w:ascii="Arial" w:hAnsi="Arial" w:cs="Arial"/>
          <w:color w:val="202124"/>
          <w:shd w:val="clear" w:color="auto" w:fill="FFFFFF"/>
        </w:rPr>
        <w:t>factors</w:t>
      </w:r>
    </w:p>
    <w:p w14:paraId="7CE6CA18" w14:textId="77777777" w:rsidR="00E53DE1" w:rsidRPr="00A81C82" w:rsidRDefault="00A81C82" w:rsidP="00A81C82">
      <w:pPr>
        <w:spacing w:line="360" w:lineRule="auto"/>
        <w:jc w:val="both"/>
        <w:rPr>
          <w:rFonts w:ascii="Arial" w:hAnsi="Arial" w:cs="Arial"/>
          <w:color w:val="202124"/>
          <w:shd w:val="clear" w:color="auto" w:fill="FFFFFF"/>
        </w:rPr>
      </w:pPr>
      <w:r>
        <w:rPr>
          <w:rFonts w:ascii="Arial" w:hAnsi="Arial" w:cs="Arial"/>
          <w:color w:val="202124"/>
          <w:shd w:val="clear" w:color="auto" w:fill="FFFFFF"/>
        </w:rPr>
        <w:t xml:space="preserve">Internal and external factors </w:t>
      </w:r>
      <w:r w:rsidR="00E53DE1" w:rsidRPr="00A81C82">
        <w:rPr>
          <w:rFonts w:ascii="Arial" w:hAnsi="Arial" w:cs="Arial"/>
          <w:color w:val="202124"/>
          <w:shd w:val="clear" w:color="auto" w:fill="FFFFFF"/>
        </w:rPr>
        <w:t>were identified and prioritized using physical evidence in this study to determine the level of satisfaction experienced by customers when they visit Simon's Steakhouse Restaurant before COVID 19 and order take away food during the pandemic.</w:t>
      </w:r>
    </w:p>
    <w:p w14:paraId="3CE3F97F" w14:textId="77777777" w:rsidR="00A81C82" w:rsidRDefault="004C22E9" w:rsidP="00A81C82">
      <w:pPr>
        <w:spacing w:line="360" w:lineRule="auto"/>
        <w:jc w:val="both"/>
        <w:rPr>
          <w:rFonts w:ascii="Arial" w:hAnsi="Arial" w:cs="Arial"/>
          <w:color w:val="202124"/>
          <w:shd w:val="clear" w:color="auto" w:fill="FFFFFF"/>
        </w:rPr>
      </w:pPr>
      <w:r>
        <w:rPr>
          <w:rFonts w:ascii="Arial" w:hAnsi="Arial" w:cs="Arial"/>
          <w:color w:val="202124"/>
          <w:shd w:val="clear" w:color="auto" w:fill="FFFFFF"/>
        </w:rPr>
        <w:t xml:space="preserve">2.1.1 Interior and layout </w:t>
      </w:r>
    </w:p>
    <w:p w14:paraId="10E763DE" w14:textId="77777777" w:rsidR="00244534" w:rsidRPr="00A81C82" w:rsidRDefault="00244534" w:rsidP="00A81C82">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 xml:space="preserve">Respondents in this study are more than 200 customers who dine-in and order take away food at the restaurant. The reliability of the data collected by the questionnaires was assessed using the </w:t>
      </w:r>
      <w:r w:rsidRPr="00A81C82">
        <w:rPr>
          <w:rFonts w:ascii="Arial" w:hAnsi="Arial" w:cs="Arial"/>
          <w:i/>
          <w:color w:val="202124"/>
          <w:shd w:val="clear" w:color="auto" w:fill="FFFFFF"/>
        </w:rPr>
        <w:t>Cronbach's Alpha test</w:t>
      </w:r>
      <w:r w:rsidRPr="00A81C82">
        <w:rPr>
          <w:rFonts w:ascii="Arial" w:hAnsi="Arial" w:cs="Arial"/>
          <w:color w:val="202124"/>
          <w:shd w:val="clear" w:color="auto" w:fill="FFFFFF"/>
        </w:rPr>
        <w:t xml:space="preserve">, and the </w:t>
      </w:r>
      <w:r w:rsidRPr="00A81C82">
        <w:rPr>
          <w:rFonts w:ascii="Arial" w:hAnsi="Arial" w:cs="Arial"/>
          <w:i/>
          <w:color w:val="202124"/>
          <w:shd w:val="clear" w:color="auto" w:fill="FFFFFF"/>
        </w:rPr>
        <w:t>Narenjestan Friedman test</w:t>
      </w:r>
      <w:r w:rsidRPr="00A81C82">
        <w:rPr>
          <w:rFonts w:ascii="Arial" w:hAnsi="Arial" w:cs="Arial"/>
          <w:color w:val="202124"/>
          <w:shd w:val="clear" w:color="auto" w:fill="FFFFFF"/>
        </w:rPr>
        <w:t xml:space="preserve"> was used to prioritize the </w:t>
      </w:r>
      <w:r w:rsidRPr="00A81C82">
        <w:rPr>
          <w:rFonts w:ascii="Arial" w:hAnsi="Arial" w:cs="Arial"/>
          <w:b/>
          <w:color w:val="202124"/>
          <w:shd w:val="clear" w:color="auto" w:fill="FFFFFF"/>
        </w:rPr>
        <w:t>internal environment factors</w:t>
      </w:r>
      <w:r w:rsidRPr="00A81C82">
        <w:rPr>
          <w:rFonts w:ascii="Arial" w:hAnsi="Arial" w:cs="Arial"/>
          <w:color w:val="202124"/>
          <w:shd w:val="clear" w:color="auto" w:fill="FFFFFF"/>
        </w:rPr>
        <w:t xml:space="preserve"> influencing customer satisfaction in the restaurant.</w:t>
      </w:r>
    </w:p>
    <w:p w14:paraId="17EEF040" w14:textId="77777777" w:rsidR="001C6603" w:rsidRPr="00A81C82" w:rsidRDefault="001C6603" w:rsidP="00FC4F93">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 xml:space="preserve">The findings revealed that, in the customers' opinion, interior lighting had the greatest impact on their satisfaction, followed by restaurant temperature, layout, interior design, equipment, music and scent. The </w:t>
      </w:r>
      <w:r w:rsidRPr="00A81C82">
        <w:rPr>
          <w:rFonts w:ascii="Arial" w:hAnsi="Arial" w:cs="Arial"/>
          <w:b/>
          <w:color w:val="202124"/>
          <w:shd w:val="clear" w:color="auto" w:fill="FFFFFF"/>
        </w:rPr>
        <w:t xml:space="preserve">interiors of a restaurant </w:t>
      </w:r>
      <w:r w:rsidRPr="00A81C82">
        <w:rPr>
          <w:rFonts w:ascii="Arial" w:hAnsi="Arial" w:cs="Arial"/>
          <w:color w:val="202124"/>
          <w:shd w:val="clear" w:color="auto" w:fill="FFFFFF"/>
        </w:rPr>
        <w:t>can easily influence the perception of the brand in the eyes of customers. As they say, the first impression is the last impression, so it is critical that restaurant management creates an atmosphere that reflects the uniqueness of the restaurant brand in order to make a positive impression. A restaurant's interior design is more than just the color and layout. It should be able to evoke an emotion or experience in customers and convince them to return. A unique dining experience is as much about the visual appeal as it is about the level of service offered. However, it does not have to be an expensive renovation.</w:t>
      </w:r>
    </w:p>
    <w:p w14:paraId="44838E5B" w14:textId="77777777" w:rsidR="00B92D46" w:rsidRPr="00A81C82" w:rsidRDefault="00B92D46" w:rsidP="00FC4F93">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 xml:space="preserve">Therefor planners and managers can use the study's findings to design and develop their respective restaurants. By doing so, they can use physical evidences of restaurants to gain competitive advantages and more customers by satisfying and making them happy. They can increase word of mouth, quality of their restaurant, and generate a sense of loyalty in customers. </w:t>
      </w:r>
      <w:r w:rsidR="00FC4F93" w:rsidRPr="00A81C82">
        <w:rPr>
          <w:rFonts w:ascii="Arial" w:hAnsi="Arial" w:cs="Arial"/>
          <w:color w:val="202124"/>
          <w:shd w:val="clear" w:color="auto" w:fill="FFFFFF"/>
        </w:rPr>
        <w:t xml:space="preserve">So after some research Simon’s Steakhouse Restaurant decided to use ambient light and interior colors. </w:t>
      </w:r>
      <w:r w:rsidRPr="00A81C82">
        <w:rPr>
          <w:rFonts w:ascii="Arial" w:hAnsi="Arial" w:cs="Arial"/>
          <w:color w:val="202124"/>
          <w:shd w:val="clear" w:color="auto" w:fill="FFFFFF"/>
        </w:rPr>
        <w:t>These colors increase customer appetite because they have a calming effect on the senses and are shown to relax them, bringing them into a state of comfort and satisfaction.</w:t>
      </w:r>
    </w:p>
    <w:p w14:paraId="05F9215D" w14:textId="77777777" w:rsidR="00B92D46" w:rsidRPr="00A81C82" w:rsidRDefault="00B92D46" w:rsidP="00FC4F93">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 xml:space="preserve">The </w:t>
      </w:r>
      <w:r w:rsidRPr="00A81C82">
        <w:rPr>
          <w:rFonts w:ascii="Arial" w:hAnsi="Arial" w:cs="Arial"/>
          <w:b/>
          <w:color w:val="202124"/>
          <w:shd w:val="clear" w:color="auto" w:fill="FFFFFF"/>
        </w:rPr>
        <w:t>layout of the restaurant</w:t>
      </w:r>
      <w:r w:rsidRPr="00A81C82">
        <w:rPr>
          <w:rFonts w:ascii="Arial" w:hAnsi="Arial" w:cs="Arial"/>
          <w:color w:val="202124"/>
          <w:shd w:val="clear" w:color="auto" w:fill="FFFFFF"/>
        </w:rPr>
        <w:t xml:space="preserve"> is also important because it determines whether or not a customer will want to eat there. So the tables at Simon's Steakhouse are not too close together, and there is enough space for customers to walk between the aisles throughout the restaurant. It is also divided into sections: one is romantic, has cozy seating for a maximum of three people. For larger groups or singles, there is another section with drinks, bartenders interacting with the diners, and has a nice view.</w:t>
      </w:r>
    </w:p>
    <w:p w14:paraId="41819A44" w14:textId="77777777" w:rsidR="00B92D46" w:rsidRPr="00A81C82" w:rsidRDefault="00122CE6" w:rsidP="00FC4F93">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Then</w:t>
      </w:r>
      <w:r w:rsidR="00B92D46" w:rsidRPr="00A81C82">
        <w:rPr>
          <w:rFonts w:ascii="Arial" w:hAnsi="Arial" w:cs="Arial"/>
          <w:color w:val="202124"/>
          <w:shd w:val="clear" w:color="auto" w:fill="FFFFFF"/>
        </w:rPr>
        <w:t xml:space="preserve"> COVID 19 came, </w:t>
      </w:r>
      <w:r w:rsidRPr="00A81C82">
        <w:rPr>
          <w:rFonts w:ascii="Arial" w:hAnsi="Arial" w:cs="Arial"/>
          <w:color w:val="202124"/>
          <w:shd w:val="clear" w:color="auto" w:fill="FFFFFF"/>
        </w:rPr>
        <w:t xml:space="preserve">so </w:t>
      </w:r>
      <w:r w:rsidR="00B92D46" w:rsidRPr="00A81C82">
        <w:rPr>
          <w:rFonts w:ascii="Arial" w:hAnsi="Arial" w:cs="Arial"/>
          <w:color w:val="202124"/>
          <w:shd w:val="clear" w:color="auto" w:fill="FFFFFF"/>
        </w:rPr>
        <w:t>Simon's Steakhouse had to rede</w:t>
      </w:r>
      <w:r w:rsidRPr="00A81C82">
        <w:rPr>
          <w:rFonts w:ascii="Arial" w:hAnsi="Arial" w:cs="Arial"/>
          <w:color w:val="202124"/>
          <w:shd w:val="clear" w:color="auto" w:fill="FFFFFF"/>
        </w:rPr>
        <w:t xml:space="preserve">sign its dining rooms. </w:t>
      </w:r>
      <w:r w:rsidR="00B92D46" w:rsidRPr="00A81C82">
        <w:rPr>
          <w:rFonts w:ascii="Arial" w:hAnsi="Arial" w:cs="Arial"/>
          <w:color w:val="202124"/>
          <w:shd w:val="clear" w:color="auto" w:fill="FFFFFF"/>
        </w:rPr>
        <w:t>When the restaurant's customers no longer dined there, the empty dining room space was used to help with the new socially distant business operations. During the pandemic, tables took on new functions such as stacking to-go containers or being rearranged as a packaging and distribution line.</w:t>
      </w:r>
      <w:r w:rsidRPr="00A81C82">
        <w:rPr>
          <w:rFonts w:ascii="Arial" w:hAnsi="Arial" w:cs="Arial"/>
          <w:color w:val="202124"/>
          <w:shd w:val="clear" w:color="auto" w:fill="FFFFFF"/>
        </w:rPr>
        <w:t xml:space="preserve"> Preparation work was moved from the kitchen to the dining room in some cases to create more social distance among kitchen employees. The Simon's Steakhouse team was hard working to convert the dining room to maximize physical separation between employees, delivery people, and customers picking up orders.</w:t>
      </w:r>
      <w:r w:rsidR="0058523E" w:rsidRPr="00A81C82">
        <w:rPr>
          <w:rFonts w:ascii="Arial" w:hAnsi="Arial" w:cs="Arial"/>
          <w:color w:val="202124"/>
          <w:shd w:val="clear" w:color="auto" w:fill="FFFFFF"/>
        </w:rPr>
        <w:t xml:space="preserve"> The end of in-house dining gave restaurants the opportunity to re-imagine their dining rooms and other empty spaces in ways that helped them maximize their productivity and efficiency for the new preferred method of food service and delivery/take away.</w:t>
      </w:r>
    </w:p>
    <w:p w14:paraId="2408065C" w14:textId="77777777" w:rsidR="00A81C82" w:rsidRPr="00A81C82" w:rsidRDefault="00A81C82" w:rsidP="00527BED">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2.1.2 Food quality</w:t>
      </w:r>
    </w:p>
    <w:p w14:paraId="62E8C139" w14:textId="77777777" w:rsidR="0058523E" w:rsidRPr="00A81C82" w:rsidRDefault="0058523E" w:rsidP="00527BED">
      <w:pPr>
        <w:spacing w:line="360" w:lineRule="auto"/>
        <w:jc w:val="both"/>
        <w:rPr>
          <w:rFonts w:ascii="Arial" w:hAnsi="Arial" w:cs="Arial"/>
          <w:color w:val="202124"/>
          <w:shd w:val="clear" w:color="auto" w:fill="FFFFFF"/>
        </w:rPr>
      </w:pPr>
      <w:r w:rsidRPr="00A81C82">
        <w:rPr>
          <w:rFonts w:ascii="Arial" w:hAnsi="Arial" w:cs="Arial"/>
          <w:b/>
          <w:color w:val="202124"/>
          <w:shd w:val="clear" w:color="auto" w:fill="FFFFFF"/>
        </w:rPr>
        <w:t>Food quality</w:t>
      </w:r>
      <w:r w:rsidRPr="00A81C82">
        <w:rPr>
          <w:rFonts w:ascii="Arial" w:hAnsi="Arial" w:cs="Arial"/>
          <w:color w:val="202124"/>
          <w:shd w:val="clear" w:color="auto" w:fill="FFFFFF"/>
        </w:rPr>
        <w:t xml:space="preserve"> is another important internal factor. According to the </w:t>
      </w:r>
      <w:r w:rsidRPr="00A81C82">
        <w:rPr>
          <w:rFonts w:ascii="Arial" w:hAnsi="Arial" w:cs="Arial"/>
          <w:i/>
          <w:color w:val="202124"/>
          <w:shd w:val="clear" w:color="auto" w:fill="FFFFFF"/>
        </w:rPr>
        <w:t>NRAI Food Services report</w:t>
      </w:r>
      <w:r w:rsidRPr="00A81C82">
        <w:rPr>
          <w:rFonts w:ascii="Arial" w:hAnsi="Arial" w:cs="Arial"/>
          <w:color w:val="202124"/>
          <w:shd w:val="clear" w:color="auto" w:fill="FFFFFF"/>
        </w:rPr>
        <w:t xml:space="preserve"> in 2019, 23% of customers prefer to dine out at a restaurant because of the food quality. Around 7% return because they enjoy the flavor of a particular dish. The most important factor determining a restaurant's success is undoubtedly the quality of its food. Customers have placed food quality at the top of their priority list when selecting a restaurant. The food is the main concern of the customers. They would disregard the wait time for food preparation if the food offered was high quality and satisfying. As a result, it is critical to prepare a high-quality and delectable meal.</w:t>
      </w:r>
      <w:r w:rsidR="00F17E73" w:rsidRPr="00A81C82">
        <w:rPr>
          <w:rFonts w:ascii="Arial" w:hAnsi="Arial" w:cs="Arial"/>
          <w:color w:val="202124"/>
          <w:shd w:val="clear" w:color="auto" w:fill="FFFFFF"/>
        </w:rPr>
        <w:t xml:space="preserve"> During the pandemic, however, with an increase in take away and delivery and, in some cases, a reduced work force, Simon's Steakhouse had to rethink the menu items. The restaurant management believed that the first consideration should be to deplete existing inventory rather than spend extra money bringing in new items, so menus changed on a daily basis.</w:t>
      </w:r>
    </w:p>
    <w:p w14:paraId="1649A4B1" w14:textId="77777777" w:rsidR="00F10674" w:rsidRPr="00A81C82" w:rsidRDefault="00F10674" w:rsidP="00527BED">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The following strategy was to order and prepare items that were popular, profitable, and could be cross-utilized, while avoiding items that required a lot of labor and had a short shelf life. Some menu changes included dropping French fries as a side to burgers because they do not travel well and to ensure that the food experience remains consistent with customer expectations. Initially, Simon's Steakhouse attempted to add the standard of presentation for take away, but they discovered that spending all that time trying to separate every dish, sauce, and garnish resulted in a waste of packaging and labor. After much thought, Simon's Steakhouse restaurant decided to offer a rotating menu of comfort food to-go, including items like pot pie, meatloaf, and pot roast.</w:t>
      </w:r>
    </w:p>
    <w:p w14:paraId="223FCCE1" w14:textId="77777777" w:rsidR="00F10674" w:rsidRDefault="00F10674" w:rsidP="00527BED">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As a result, all restaurants at this level were forced to pivot and do whatever they could to make money and keep the staff employed while remaining true to their brands. The decision to pivot to a to-go operation came with trade-offs for fine dining; the tasting menu, atmosphere, brand image, and exclusivity for which they are known gave way to the need to keep income flowing. Other fine dining restaurants were unwilling to make those sacrifices and instead closed their doors.</w:t>
      </w:r>
    </w:p>
    <w:p w14:paraId="04A39E85" w14:textId="77777777" w:rsidR="004C22E9" w:rsidRDefault="004C22E9" w:rsidP="00527BED">
      <w:pPr>
        <w:spacing w:line="360" w:lineRule="auto"/>
        <w:jc w:val="both"/>
        <w:rPr>
          <w:rFonts w:ascii="Arial" w:hAnsi="Arial" w:cs="Arial"/>
          <w:color w:val="202124"/>
          <w:shd w:val="clear" w:color="auto" w:fill="FFFFFF"/>
        </w:rPr>
      </w:pPr>
    </w:p>
    <w:p w14:paraId="1405126F" w14:textId="77777777" w:rsidR="004C22E9" w:rsidRDefault="004C22E9" w:rsidP="00527BED">
      <w:pPr>
        <w:spacing w:line="360" w:lineRule="auto"/>
        <w:jc w:val="both"/>
        <w:rPr>
          <w:rFonts w:ascii="Arial" w:hAnsi="Arial" w:cs="Arial"/>
          <w:color w:val="202124"/>
          <w:shd w:val="clear" w:color="auto" w:fill="FFFFFF"/>
        </w:rPr>
      </w:pPr>
    </w:p>
    <w:p w14:paraId="21A0F60E" w14:textId="77777777" w:rsidR="004C22E9" w:rsidRPr="00A81C82" w:rsidRDefault="004C22E9" w:rsidP="00527BED">
      <w:pPr>
        <w:spacing w:line="360" w:lineRule="auto"/>
        <w:jc w:val="both"/>
        <w:rPr>
          <w:rFonts w:ascii="Arial" w:hAnsi="Arial" w:cs="Arial"/>
          <w:color w:val="202124"/>
          <w:shd w:val="clear" w:color="auto" w:fill="FFFFFF"/>
        </w:rPr>
      </w:pPr>
      <w:r>
        <w:rPr>
          <w:rFonts w:ascii="Arial" w:hAnsi="Arial" w:cs="Arial"/>
          <w:color w:val="202124"/>
          <w:shd w:val="clear" w:color="auto" w:fill="FFFFFF"/>
        </w:rPr>
        <w:t>2.1.3 Staff Behavior</w:t>
      </w:r>
    </w:p>
    <w:p w14:paraId="370C46BC" w14:textId="77777777" w:rsidR="006C1416" w:rsidRPr="00A81C82" w:rsidRDefault="006C1416" w:rsidP="001B0DAA">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 xml:space="preserve">The </w:t>
      </w:r>
      <w:r w:rsidRPr="00A81C82">
        <w:rPr>
          <w:rFonts w:ascii="Arial" w:hAnsi="Arial" w:cs="Arial"/>
          <w:b/>
          <w:color w:val="202124"/>
          <w:shd w:val="clear" w:color="auto" w:fill="FFFFFF"/>
        </w:rPr>
        <w:t>beha</w:t>
      </w:r>
      <w:r w:rsidR="00950A2F" w:rsidRPr="00A81C82">
        <w:rPr>
          <w:rFonts w:ascii="Arial" w:hAnsi="Arial" w:cs="Arial"/>
          <w:b/>
          <w:color w:val="202124"/>
          <w:shd w:val="clear" w:color="auto" w:fill="FFFFFF"/>
        </w:rPr>
        <w:t>vior of the restaurant staff</w:t>
      </w:r>
      <w:r w:rsidRPr="00A81C82">
        <w:rPr>
          <w:rFonts w:ascii="Arial" w:hAnsi="Arial" w:cs="Arial"/>
          <w:color w:val="202124"/>
          <w:shd w:val="clear" w:color="auto" w:fill="FFFFFF"/>
        </w:rPr>
        <w:t xml:space="preserve"> is the next important internal factor. The restaurant's staff serves as the restaurant's public face. Simon's Steakhouse Restaurant believes in conducting a thorough hiring process. Staff training should include norms that are consistent with the desired customer experience and brand promise.</w:t>
      </w:r>
      <w:r w:rsidR="004468DF" w:rsidRPr="00A81C82">
        <w:rPr>
          <w:rFonts w:ascii="Arial" w:hAnsi="Arial" w:cs="Arial"/>
          <w:color w:val="202124"/>
          <w:shd w:val="clear" w:color="auto" w:fill="FFFFFF"/>
        </w:rPr>
        <w:t xml:space="preserve"> During the pandemic, Simon's Steakhouse gave employees the option of working or not working, which in some cases necessitated a shift in the operating schedule. It also entailed rethinking the roles of the employees who were willing to work. Employees who used to work as waiters/waitresses may now pick up orders or become delivery drivers, allowing them to maintain relationships with their customers. Or hosts became phone operators, answering incoming calls for take away orders, while waiters worked a packaging line to ensure each order was accurate and complete. The key was to find a new role for everyone who wanted to keep working, as well as an operating schedule that allowed for employee safety and optimal sales volume during this critical time.</w:t>
      </w:r>
    </w:p>
    <w:p w14:paraId="6D02775B" w14:textId="77777777" w:rsidR="00B36458" w:rsidRPr="00A81C82" w:rsidRDefault="00B36458" w:rsidP="001B0DAA">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Simon's Steakhouse launched online order platforms for its website and created drive-thru lanes in an effort to maintain social distance and limit contact points. During the pandemic, the restaurant management conducted a survey to determine the preferred method of food ordering, finding that 43% of costumers said drive-thru is the preferred method, followed by take away and curbside pickup at 33%, third-party delivery was the least popular, and costumers said they would rather order directly from a restaurant. Delivery and mobile orders have also become important business channels.</w:t>
      </w:r>
    </w:p>
    <w:p w14:paraId="12A9CED4" w14:textId="77777777" w:rsidR="00822444" w:rsidRPr="00A81C82" w:rsidRDefault="00822444" w:rsidP="001B0DAA">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The Coronavirus, on the other hand, is bringing to light a slew of issues with third-party food delivery apps, forcing some restaurants to consider direct delivery. Simon's Steakhouse Restaurant decided to launch direct delivery in order to increase revenue by avoiding commission fees from third-party delivery apps. The management noticed that orders increased dramatically during the first week of the direct delivery launch. They also discovered that doing direct delivery allowed them to hire their own drivers and provide work for restaurant employees who had been fired.</w:t>
      </w:r>
    </w:p>
    <w:p w14:paraId="17705CBB" w14:textId="77777777" w:rsidR="00FD0CA0" w:rsidRDefault="00FD0CA0" w:rsidP="00527BED">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Some independent restaurants are taking advantage of the downtime to permanently shift to fast-casual or to-go formats, adding drive-thru lanes, walk-up windows for take away, and grab-and-go counters. As a result, Simon's Steakhouse began opening to-go restaurant concepts with a walk-up counter for orders and heated takeout lockers for those who ordered online or by phone. Decisions will be made for each operation based on location, market presence, capital, consumer demand, and staffing levels. For some restaurants, delivery via a third-party app or directly through the restaurant has been critical to their success.</w:t>
      </w:r>
    </w:p>
    <w:p w14:paraId="4CA230DF" w14:textId="77777777" w:rsidR="004C22E9" w:rsidRPr="00A81C82" w:rsidRDefault="004C22E9" w:rsidP="00527BED">
      <w:pPr>
        <w:spacing w:line="360" w:lineRule="auto"/>
        <w:jc w:val="both"/>
        <w:rPr>
          <w:rFonts w:ascii="Arial" w:hAnsi="Arial" w:cs="Arial"/>
          <w:color w:val="202124"/>
          <w:shd w:val="clear" w:color="auto" w:fill="FFFFFF"/>
        </w:rPr>
      </w:pPr>
      <w:r>
        <w:rPr>
          <w:rFonts w:ascii="Arial" w:hAnsi="Arial" w:cs="Arial"/>
          <w:color w:val="202124"/>
          <w:shd w:val="clear" w:color="auto" w:fill="FFFFFF"/>
        </w:rPr>
        <w:t>2.2 External environment factors</w:t>
      </w:r>
    </w:p>
    <w:p w14:paraId="0539CB09" w14:textId="77777777" w:rsidR="00950A2F" w:rsidRDefault="00950A2F" w:rsidP="004957B5">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 xml:space="preserve">Salaries, staff, financials, recipes, and furniture are examples of controllable internal environment factors for restaurant owners. </w:t>
      </w:r>
      <w:r w:rsidRPr="00A81C82">
        <w:rPr>
          <w:rFonts w:ascii="Arial" w:hAnsi="Arial" w:cs="Arial"/>
          <w:b/>
          <w:color w:val="202124"/>
          <w:shd w:val="clear" w:color="auto" w:fill="FFFFFF"/>
        </w:rPr>
        <w:t>External environment factors</w:t>
      </w:r>
      <w:r w:rsidRPr="00A81C82">
        <w:rPr>
          <w:rFonts w:ascii="Arial" w:hAnsi="Arial" w:cs="Arial"/>
          <w:color w:val="202124"/>
          <w:shd w:val="clear" w:color="auto" w:fill="FFFFFF"/>
        </w:rPr>
        <w:t xml:space="preserve">, on the other hand, are uncontrollable, such as safety guidelines, tax reforms, costumer preferences, technology, and pandemic situations, among others. The acronym </w:t>
      </w:r>
      <w:r w:rsidRPr="00A81C82">
        <w:rPr>
          <w:rFonts w:ascii="Arial" w:hAnsi="Arial" w:cs="Arial"/>
          <w:b/>
          <w:color w:val="202124"/>
          <w:shd w:val="clear" w:color="auto" w:fill="FFFFFF"/>
        </w:rPr>
        <w:t>PESTEL or PESTLE</w:t>
      </w:r>
      <w:r w:rsidRPr="00A81C82">
        <w:rPr>
          <w:rFonts w:ascii="Arial" w:hAnsi="Arial" w:cs="Arial"/>
          <w:color w:val="202124"/>
          <w:shd w:val="clear" w:color="auto" w:fill="FFFFFF"/>
        </w:rPr>
        <w:t xml:space="preserve"> refers to political, economic, social, technological, environmental, and legal factors. Pestle Analysis is a useful technique for identifying opportunities and threats in a company's external environment. A business owner can make decisions based on the situation once he or she has a complete picture of the external environment factors that can affect the business.</w:t>
      </w:r>
    </w:p>
    <w:p w14:paraId="152EBA97" w14:textId="77777777" w:rsidR="004C22E9" w:rsidRPr="00A81C82" w:rsidRDefault="004C22E9" w:rsidP="004957B5">
      <w:pPr>
        <w:spacing w:line="360" w:lineRule="auto"/>
        <w:jc w:val="both"/>
        <w:rPr>
          <w:rFonts w:ascii="Arial" w:hAnsi="Arial" w:cs="Arial"/>
          <w:color w:val="202124"/>
          <w:shd w:val="clear" w:color="auto" w:fill="FFFFFF"/>
        </w:rPr>
      </w:pPr>
      <w:r>
        <w:rPr>
          <w:rFonts w:ascii="Arial" w:hAnsi="Arial" w:cs="Arial"/>
          <w:color w:val="202124"/>
          <w:shd w:val="clear" w:color="auto" w:fill="FFFFFF"/>
        </w:rPr>
        <w:t>2.2.1 Political factors</w:t>
      </w:r>
    </w:p>
    <w:p w14:paraId="3CB8EDAD" w14:textId="77777777" w:rsidR="007E74D7" w:rsidRPr="00A81C82" w:rsidRDefault="007E74D7" w:rsidP="00950A2F">
      <w:pPr>
        <w:spacing w:line="360" w:lineRule="auto"/>
        <w:jc w:val="both"/>
        <w:rPr>
          <w:rFonts w:ascii="Arial" w:hAnsi="Arial" w:cs="Arial"/>
          <w:color w:val="202124"/>
          <w:shd w:val="clear" w:color="auto" w:fill="FFFFFF"/>
        </w:rPr>
      </w:pPr>
      <w:r w:rsidRPr="00A81C82">
        <w:rPr>
          <w:rFonts w:ascii="Arial" w:hAnsi="Arial" w:cs="Arial"/>
          <w:b/>
          <w:color w:val="202124"/>
          <w:shd w:val="clear" w:color="auto" w:fill="FFFFFF"/>
        </w:rPr>
        <w:t>Political factors</w:t>
      </w:r>
      <w:r w:rsidRPr="00A81C82">
        <w:rPr>
          <w:rFonts w:ascii="Arial" w:hAnsi="Arial" w:cs="Arial"/>
          <w:color w:val="202124"/>
          <w:shd w:val="clear" w:color="auto" w:fill="FFFFFF"/>
        </w:rPr>
        <w:t xml:space="preserve"> can have a significant impact on the restaurant industry anywhere in the world. Tax reforms and health and safety guidelines are two examples of political factors. Once the restaurant owners identified the regulations that may have an impact on their business, they can make appropriate decisions to mitigate the impact of those regulations. The restaurant is in charge of the food from purchase to cooking, packing, and delivery. Health regulations differ from one country to the next. However, the COVID 19 regulations and restrictions were nearly identical in each country. On the basis of the epidemic, various measures, rules, and bans were put in place. </w:t>
      </w:r>
    </w:p>
    <w:p w14:paraId="1D82CFE1" w14:textId="77777777" w:rsidR="00950A2F" w:rsidRDefault="007E74D7" w:rsidP="00950A2F">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 xml:space="preserve">The purpose of a systematic review is to highlight some of the business model changes that restaurants, bars, and beverage producers implemented in order to not only stay in business, but also to better serve their employees and customers </w:t>
      </w:r>
      <w:r w:rsidR="007111A6" w:rsidRPr="00A81C82">
        <w:rPr>
          <w:rFonts w:ascii="Arial" w:hAnsi="Arial" w:cs="Arial"/>
          <w:color w:val="202124"/>
          <w:shd w:val="clear" w:color="auto" w:fill="FFFFFF"/>
        </w:rPr>
        <w:t>during pandemic</w:t>
      </w:r>
      <w:r w:rsidRPr="00A81C82">
        <w:rPr>
          <w:rFonts w:ascii="Arial" w:hAnsi="Arial" w:cs="Arial"/>
          <w:color w:val="202124"/>
          <w:shd w:val="clear" w:color="auto" w:fill="FFFFFF"/>
        </w:rPr>
        <w:t xml:space="preserve">. </w:t>
      </w:r>
      <w:r w:rsidR="007111A6" w:rsidRPr="00A81C82">
        <w:rPr>
          <w:rFonts w:ascii="Arial" w:hAnsi="Arial" w:cs="Arial"/>
          <w:color w:val="202124"/>
          <w:shd w:val="clear" w:color="auto" w:fill="FFFFFF"/>
        </w:rPr>
        <w:t>According to this study, many different approaches were used in adjusting business models in response to the COVID-19 dining restrictions. These approaches resulted in the development of themes, which led to the discovery of some recommendations such as developing contingency plans, being flexible and creative, eliminating menu items, investing in a communication platform, and becoming involved with local government.</w:t>
      </w:r>
    </w:p>
    <w:p w14:paraId="3E6DAFE6" w14:textId="77777777" w:rsidR="004C22E9" w:rsidRPr="00A81C82" w:rsidRDefault="004C22E9" w:rsidP="00950A2F">
      <w:pPr>
        <w:spacing w:line="360" w:lineRule="auto"/>
        <w:jc w:val="both"/>
        <w:rPr>
          <w:rFonts w:ascii="Arial" w:hAnsi="Arial" w:cs="Arial"/>
          <w:color w:val="202124"/>
          <w:shd w:val="clear" w:color="auto" w:fill="FFFFFF"/>
        </w:rPr>
      </w:pPr>
      <w:r>
        <w:rPr>
          <w:rFonts w:ascii="Arial" w:hAnsi="Arial" w:cs="Arial"/>
          <w:color w:val="202124"/>
          <w:shd w:val="clear" w:color="auto" w:fill="FFFFFF"/>
        </w:rPr>
        <w:t>2.2.2 Economic factors</w:t>
      </w:r>
    </w:p>
    <w:p w14:paraId="1101D722" w14:textId="77777777" w:rsidR="00185DF9" w:rsidRPr="00A81C82" w:rsidRDefault="00185DF9" w:rsidP="00185DF9">
      <w:pPr>
        <w:spacing w:line="360" w:lineRule="auto"/>
        <w:jc w:val="both"/>
        <w:rPr>
          <w:rFonts w:ascii="Arial" w:hAnsi="Arial" w:cs="Arial"/>
          <w:color w:val="202124"/>
          <w:shd w:val="clear" w:color="auto" w:fill="FFFFFF"/>
        </w:rPr>
      </w:pPr>
      <w:r w:rsidRPr="00A81C82">
        <w:rPr>
          <w:rFonts w:ascii="Arial" w:hAnsi="Arial" w:cs="Arial"/>
          <w:b/>
          <w:color w:val="202124"/>
          <w:shd w:val="clear" w:color="auto" w:fill="FFFFFF"/>
        </w:rPr>
        <w:t>Economic factors</w:t>
      </w:r>
      <w:r w:rsidRPr="00A81C82">
        <w:rPr>
          <w:rFonts w:ascii="Arial" w:hAnsi="Arial" w:cs="Arial"/>
          <w:color w:val="202124"/>
          <w:shd w:val="clear" w:color="auto" w:fill="FFFFFF"/>
        </w:rPr>
        <w:t xml:space="preserve"> might affect the prices of ingredients when the inflation rate in the economy where the restaurant is located rises. As a result, menu prices will rise, and individuals will be less likely to order food from a restaurant or go shopping outside.</w:t>
      </w:r>
    </w:p>
    <w:p w14:paraId="0EA6FF42" w14:textId="77777777" w:rsidR="00185DF9" w:rsidRDefault="00185DF9" w:rsidP="00185DF9">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Another economic element that might affect the food business is customer disposable income. People with greater income are more likely to spend time with family and friends and to order food from restaurants.</w:t>
      </w:r>
    </w:p>
    <w:p w14:paraId="379B3A87" w14:textId="77777777" w:rsidR="004C22E9" w:rsidRPr="00A81C82" w:rsidRDefault="004C22E9" w:rsidP="00185DF9">
      <w:pPr>
        <w:spacing w:line="360" w:lineRule="auto"/>
        <w:jc w:val="both"/>
        <w:rPr>
          <w:rFonts w:ascii="Arial" w:hAnsi="Arial" w:cs="Arial"/>
          <w:color w:val="202124"/>
          <w:shd w:val="clear" w:color="auto" w:fill="FFFFFF"/>
        </w:rPr>
      </w:pPr>
      <w:r>
        <w:rPr>
          <w:rFonts w:ascii="Arial" w:hAnsi="Arial" w:cs="Arial"/>
          <w:color w:val="202124"/>
          <w:shd w:val="clear" w:color="auto" w:fill="FFFFFF"/>
        </w:rPr>
        <w:t>2.2.3 Social factors</w:t>
      </w:r>
    </w:p>
    <w:p w14:paraId="592125AF" w14:textId="77777777" w:rsidR="00D7476E" w:rsidRPr="00A81C82" w:rsidRDefault="00D7476E" w:rsidP="00185DF9">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 xml:space="preserve">Several </w:t>
      </w:r>
      <w:r w:rsidRPr="00A81C82">
        <w:rPr>
          <w:rFonts w:ascii="Arial" w:hAnsi="Arial" w:cs="Arial"/>
          <w:b/>
          <w:color w:val="202124"/>
          <w:shd w:val="clear" w:color="auto" w:fill="FFFFFF"/>
        </w:rPr>
        <w:t>social factors</w:t>
      </w:r>
      <w:r w:rsidRPr="00A81C82">
        <w:rPr>
          <w:rFonts w:ascii="Arial" w:hAnsi="Arial" w:cs="Arial"/>
          <w:color w:val="202124"/>
          <w:shd w:val="clear" w:color="auto" w:fill="FFFFFF"/>
        </w:rPr>
        <w:t xml:space="preserve"> might have a negative or beneficial impact on the restaurant industry. People nowadays are more health-conscious that means they will prefer organic food over junk food. This sociological aspect could have an impact on the restaurant's cuisine. To boost their customer base, restaurants usually cater to both types of customers, i.e. spicy or junk food lovers and organic food lovers.</w:t>
      </w:r>
    </w:p>
    <w:p w14:paraId="67AF7FD7" w14:textId="77777777" w:rsidR="00EA248A" w:rsidRDefault="00EA248A" w:rsidP="00185DF9">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Another notable example is people's hectic lifestyles and late-night workplace job. Such people are always preoccupied with their daily routines and have no time for healthy nutrition, exercise, or sleep. Vegetarians, pet lovers, and transgender customers are examples of other societal influences. As a result, keeping all types of customers pleased is quite challenging.</w:t>
      </w:r>
    </w:p>
    <w:p w14:paraId="52C85011" w14:textId="77777777" w:rsidR="004C22E9" w:rsidRPr="00A81C82" w:rsidRDefault="004C22E9" w:rsidP="00185DF9">
      <w:pPr>
        <w:spacing w:line="360" w:lineRule="auto"/>
        <w:jc w:val="both"/>
        <w:rPr>
          <w:rFonts w:ascii="Arial" w:hAnsi="Arial" w:cs="Arial"/>
          <w:color w:val="202124"/>
          <w:shd w:val="clear" w:color="auto" w:fill="FFFFFF"/>
        </w:rPr>
      </w:pPr>
      <w:r>
        <w:rPr>
          <w:rFonts w:ascii="Arial" w:hAnsi="Arial" w:cs="Arial"/>
          <w:color w:val="202124"/>
          <w:shd w:val="clear" w:color="auto" w:fill="FFFFFF"/>
        </w:rPr>
        <w:t>2.2.4 Technological factors</w:t>
      </w:r>
    </w:p>
    <w:p w14:paraId="69B48AC5" w14:textId="77777777" w:rsidR="00EA248A" w:rsidRPr="00A81C82" w:rsidRDefault="00EA248A" w:rsidP="006E2084">
      <w:pPr>
        <w:spacing w:line="360" w:lineRule="auto"/>
        <w:jc w:val="both"/>
        <w:rPr>
          <w:rFonts w:ascii="Arial" w:hAnsi="Arial" w:cs="Arial"/>
          <w:color w:val="202124"/>
          <w:shd w:val="clear" w:color="auto" w:fill="FFFFFF"/>
        </w:rPr>
      </w:pPr>
      <w:r w:rsidRPr="00A81C82">
        <w:rPr>
          <w:rFonts w:ascii="Arial" w:hAnsi="Arial" w:cs="Arial"/>
          <w:b/>
          <w:color w:val="202124"/>
          <w:shd w:val="clear" w:color="auto" w:fill="FFFFFF"/>
        </w:rPr>
        <w:t>Technological factors</w:t>
      </w:r>
      <w:r w:rsidRPr="00A81C82">
        <w:rPr>
          <w:rFonts w:ascii="Arial" w:hAnsi="Arial" w:cs="Arial"/>
          <w:color w:val="202124"/>
          <w:shd w:val="clear" w:color="auto" w:fill="FFFFFF"/>
        </w:rPr>
        <w:t xml:space="preserve"> are the most dynamic ones</w:t>
      </w:r>
      <w:r w:rsidR="006E2084" w:rsidRPr="00A81C82">
        <w:rPr>
          <w:rFonts w:ascii="Arial" w:hAnsi="Arial" w:cs="Arial"/>
          <w:color w:val="202124"/>
          <w:shd w:val="clear" w:color="auto" w:fill="FFFFFF"/>
        </w:rPr>
        <w:t xml:space="preserve"> of pestle analysis. </w:t>
      </w:r>
      <w:r w:rsidRPr="00A81C82">
        <w:rPr>
          <w:rFonts w:ascii="Arial" w:hAnsi="Arial" w:cs="Arial"/>
          <w:color w:val="202124"/>
          <w:shd w:val="clear" w:color="auto" w:fill="FFFFFF"/>
        </w:rPr>
        <w:t>Rapid technological advancement and change will undoubtedly have an impact on the restaurant industry. With so many options and processes, there are various restaurant management and accounting software solutions, such as Toast POS and QuickBooks Online. If this program is used correctly, it has the potential to boost revenue and profitability.</w:t>
      </w:r>
    </w:p>
    <w:p w14:paraId="4E3C854D" w14:textId="77777777" w:rsidR="00EA248A" w:rsidRDefault="00010E26" w:rsidP="00010E26">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 xml:space="preserve">Both the internal </w:t>
      </w:r>
      <w:r w:rsidR="0029069D" w:rsidRPr="00A81C82">
        <w:rPr>
          <w:rFonts w:ascii="Arial" w:hAnsi="Arial" w:cs="Arial"/>
          <w:color w:val="202124"/>
          <w:shd w:val="clear" w:color="auto" w:fill="FFFFFF"/>
        </w:rPr>
        <w:t xml:space="preserve">and </w:t>
      </w:r>
      <w:r w:rsidR="0029069D" w:rsidRPr="004C22E9">
        <w:rPr>
          <w:rFonts w:ascii="Arial" w:hAnsi="Arial" w:cs="Arial"/>
          <w:color w:val="202124"/>
          <w:shd w:val="clear" w:color="auto" w:fill="FFFFFF"/>
        </w:rPr>
        <w:t>external environment</w:t>
      </w:r>
      <w:r w:rsidR="0029069D" w:rsidRPr="00A81C82">
        <w:rPr>
          <w:rFonts w:ascii="Arial" w:hAnsi="Arial" w:cs="Arial"/>
          <w:color w:val="202124"/>
          <w:shd w:val="clear" w:color="auto" w:fill="FFFFFF"/>
        </w:rPr>
        <w:t xml:space="preserve"> of the</w:t>
      </w:r>
      <w:r w:rsidRPr="00A81C82">
        <w:rPr>
          <w:rFonts w:ascii="Arial" w:hAnsi="Arial" w:cs="Arial"/>
          <w:color w:val="202124"/>
          <w:shd w:val="clear" w:color="auto" w:fill="FFFFFF"/>
        </w:rPr>
        <w:t xml:space="preserve"> restaurant</w:t>
      </w:r>
      <w:r w:rsidR="00EA248A" w:rsidRPr="00A81C82">
        <w:rPr>
          <w:rFonts w:ascii="Arial" w:hAnsi="Arial" w:cs="Arial"/>
          <w:color w:val="202124"/>
          <w:shd w:val="clear" w:color="auto" w:fill="FFFFFF"/>
        </w:rPr>
        <w:t xml:space="preserve"> must both be taken into account.  Restaurant management should have some internal plants and maintain cleanliness on a regular basis, while the external environment should be clean and free of obstacles so that customers can easily find the restaurant. So make an effort to use recyclable materials and follow a sound food waste management program is important. Donate any leftovers to charity or to persons in need. For business growth and a devoted customer base, every environmental impact is critical.</w:t>
      </w:r>
    </w:p>
    <w:p w14:paraId="02D2BDBB" w14:textId="77777777" w:rsidR="004C22E9" w:rsidRPr="00A81C82" w:rsidRDefault="00E036FD" w:rsidP="00010E26">
      <w:pPr>
        <w:spacing w:line="360" w:lineRule="auto"/>
        <w:jc w:val="both"/>
        <w:rPr>
          <w:rFonts w:ascii="Arial" w:hAnsi="Arial" w:cs="Arial"/>
          <w:color w:val="202124"/>
          <w:shd w:val="clear" w:color="auto" w:fill="FFFFFF"/>
        </w:rPr>
      </w:pPr>
      <w:r>
        <w:rPr>
          <w:rFonts w:ascii="Arial" w:hAnsi="Arial" w:cs="Arial"/>
          <w:color w:val="202124"/>
          <w:shd w:val="clear" w:color="auto" w:fill="FFFFFF"/>
        </w:rPr>
        <w:t>2.2.5</w:t>
      </w:r>
      <w:r w:rsidR="004C22E9">
        <w:rPr>
          <w:rFonts w:ascii="Arial" w:hAnsi="Arial" w:cs="Arial"/>
          <w:color w:val="202124"/>
          <w:shd w:val="clear" w:color="auto" w:fill="FFFFFF"/>
        </w:rPr>
        <w:t xml:space="preserve"> Legal factors</w:t>
      </w:r>
    </w:p>
    <w:p w14:paraId="69C571D8" w14:textId="77777777" w:rsidR="00EA248A" w:rsidRPr="00A81C82" w:rsidRDefault="00EA248A" w:rsidP="00010E26">
      <w:pPr>
        <w:spacing w:line="360" w:lineRule="auto"/>
        <w:jc w:val="both"/>
        <w:rPr>
          <w:rFonts w:ascii="Arial" w:hAnsi="Arial" w:cs="Arial"/>
          <w:color w:val="202124"/>
          <w:shd w:val="clear" w:color="auto" w:fill="FFFFFF"/>
        </w:rPr>
      </w:pPr>
      <w:r w:rsidRPr="00A81C82">
        <w:rPr>
          <w:rFonts w:ascii="Arial" w:hAnsi="Arial" w:cs="Arial"/>
          <w:b/>
          <w:color w:val="202124"/>
          <w:shd w:val="clear" w:color="auto" w:fill="FFFFFF"/>
        </w:rPr>
        <w:t>Legal</w:t>
      </w:r>
      <w:r w:rsidRPr="00A81C82">
        <w:rPr>
          <w:rFonts w:ascii="Arial" w:hAnsi="Arial" w:cs="Arial"/>
          <w:color w:val="202124"/>
          <w:shd w:val="clear" w:color="auto" w:fill="FFFFFF"/>
        </w:rPr>
        <w:t xml:space="preserve"> and municipal authorities can have an impact on the restaurant. These regulatory bodies frequently inspect various areas of the restaurant, such as the kitchen and storage, to inspect the quality and expiry of various food items, as well as the employees and other sanitary conditions.</w:t>
      </w:r>
    </w:p>
    <w:p w14:paraId="56AD4D2D" w14:textId="77777777" w:rsidR="00EA248A" w:rsidRPr="00A81C82" w:rsidRDefault="00EA248A" w:rsidP="00010E26">
      <w:pPr>
        <w:spacing w:line="360" w:lineRule="auto"/>
        <w:jc w:val="both"/>
        <w:rPr>
          <w:rFonts w:ascii="Arial" w:hAnsi="Arial" w:cs="Arial"/>
          <w:color w:val="202124"/>
          <w:shd w:val="clear" w:color="auto" w:fill="FFFFFF"/>
        </w:rPr>
      </w:pPr>
    </w:p>
    <w:p w14:paraId="5176A2CB" w14:textId="77777777" w:rsidR="003556D9" w:rsidRDefault="004C22E9" w:rsidP="004C22E9">
      <w:pPr>
        <w:pStyle w:val="ListParagraph"/>
        <w:numPr>
          <w:ilvl w:val="0"/>
          <w:numId w:val="3"/>
        </w:numPr>
        <w:spacing w:line="360" w:lineRule="auto"/>
        <w:jc w:val="center"/>
        <w:rPr>
          <w:rFonts w:ascii="Arial" w:hAnsi="Arial" w:cs="Arial"/>
          <w:color w:val="202124"/>
          <w:shd w:val="clear" w:color="auto" w:fill="FFFFFF"/>
        </w:rPr>
      </w:pPr>
      <w:r w:rsidRPr="004C22E9">
        <w:rPr>
          <w:rFonts w:ascii="Arial" w:hAnsi="Arial" w:cs="Arial"/>
          <w:color w:val="202124"/>
          <w:shd w:val="clear" w:color="auto" w:fill="FFFFFF"/>
        </w:rPr>
        <w:t>MODELS REVIEW</w:t>
      </w:r>
    </w:p>
    <w:p w14:paraId="4F5031B8" w14:textId="77777777" w:rsidR="00C84F6E" w:rsidRDefault="003556D9" w:rsidP="004D36F3">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In the chosen organization: Simon’s Steakhouse Restaurant maintaining good customer relationships is just as important as having a functioning kitchen</w:t>
      </w:r>
      <w:r w:rsidR="00C84F6E" w:rsidRPr="00A81C82">
        <w:rPr>
          <w:rFonts w:ascii="Arial" w:hAnsi="Arial" w:cs="Arial"/>
          <w:color w:val="202124"/>
          <w:shd w:val="clear" w:color="auto" w:fill="FFFFFF"/>
        </w:rPr>
        <w:t>. However, in the midst of running a restaurant and managing its finances, restaurant management often forgets to set aside time to learn more about their customers. Customers are the lifeblood of the restaurant industry, and without them, it would fail. So restaurants must provide excellent customer service. This is where a CRM system (customer relationship management) comes into play.</w:t>
      </w:r>
    </w:p>
    <w:p w14:paraId="52902FDE" w14:textId="77777777" w:rsidR="004C22E9" w:rsidRPr="00A81C82" w:rsidRDefault="004C22E9" w:rsidP="004D36F3">
      <w:pPr>
        <w:spacing w:line="360" w:lineRule="auto"/>
        <w:jc w:val="both"/>
        <w:rPr>
          <w:rFonts w:ascii="Arial" w:hAnsi="Arial" w:cs="Arial"/>
          <w:color w:val="202124"/>
          <w:shd w:val="clear" w:color="auto" w:fill="FFFFFF"/>
        </w:rPr>
      </w:pPr>
      <w:r>
        <w:rPr>
          <w:rFonts w:ascii="Arial" w:hAnsi="Arial" w:cs="Arial"/>
          <w:color w:val="202124"/>
          <w:shd w:val="clear" w:color="auto" w:fill="FFFFFF"/>
        </w:rPr>
        <w:t>3.1 Customer relationship management</w:t>
      </w:r>
      <w:r w:rsidR="000B17BA">
        <w:rPr>
          <w:rFonts w:ascii="Arial" w:hAnsi="Arial" w:cs="Arial"/>
          <w:color w:val="202124"/>
          <w:shd w:val="clear" w:color="auto" w:fill="FFFFFF"/>
        </w:rPr>
        <w:t xml:space="preserve"> (CRM)</w:t>
      </w:r>
    </w:p>
    <w:p w14:paraId="00893131" w14:textId="77777777" w:rsidR="003556D9" w:rsidRDefault="00C84F6E" w:rsidP="003556D9">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CRM is a vital part of running a restaurant since it keeps track of customer information. It can boost revenues by generating repeat sales, and it can boost customer happiness by providing better insights into customer behavior. Every company requires a system for organizing, managing, tracking, and nurturing existing and new customers. The ideal method for restaurants to do this is to use CRM software that is integrated with their ordering system. Customer relationship management software can assist restaurant workers in identifying customer behavior patterns. They are essential for getting to know them on a more personal level and make marketing appropriately. Based on purchasing trends, they can shape future menu choices and promotions.</w:t>
      </w:r>
      <w:r w:rsidR="001D6A0C" w:rsidRPr="00A81C82">
        <w:rPr>
          <w:rFonts w:ascii="Arial" w:hAnsi="Arial" w:cs="Arial"/>
          <w:color w:val="202124"/>
          <w:shd w:val="clear" w:color="auto" w:fill="FFFFFF"/>
        </w:rPr>
        <w:t xml:space="preserve"> </w:t>
      </w:r>
      <w:r w:rsidR="003556D9" w:rsidRPr="00A81C82">
        <w:rPr>
          <w:rFonts w:ascii="Arial" w:hAnsi="Arial" w:cs="Arial"/>
          <w:color w:val="202124"/>
          <w:shd w:val="clear" w:color="auto" w:fill="FFFFFF"/>
        </w:rPr>
        <w:t>The data generated by a good CRM system is incredibly valuable, and with the right actions, it can help drive sales and increas</w:t>
      </w:r>
      <w:r w:rsidR="001D6A0C" w:rsidRPr="00A81C82">
        <w:rPr>
          <w:rFonts w:ascii="Arial" w:hAnsi="Arial" w:cs="Arial"/>
          <w:color w:val="202124"/>
          <w:shd w:val="clear" w:color="auto" w:fill="FFFFFF"/>
        </w:rPr>
        <w:t xml:space="preserve">e diner retention. For example, in Simon’s Steakhouse </w:t>
      </w:r>
      <w:r w:rsidR="003556D9" w:rsidRPr="00A81C82">
        <w:rPr>
          <w:rFonts w:ascii="Arial" w:hAnsi="Arial" w:cs="Arial"/>
          <w:color w:val="202124"/>
          <w:shd w:val="clear" w:color="auto" w:fill="FFFFFF"/>
        </w:rPr>
        <w:t>when customer order take away meal, they can get discount from the price or have a gift. With</w:t>
      </w:r>
      <w:r w:rsidR="001D6A0C" w:rsidRPr="00A81C82">
        <w:rPr>
          <w:rFonts w:ascii="Arial" w:hAnsi="Arial" w:cs="Arial"/>
          <w:color w:val="202124"/>
          <w:shd w:val="clear" w:color="auto" w:fill="FFFFFF"/>
        </w:rPr>
        <w:t xml:space="preserve"> this action the restaurant </w:t>
      </w:r>
      <w:r w:rsidR="003556D9" w:rsidRPr="00A81C82">
        <w:rPr>
          <w:rFonts w:ascii="Arial" w:hAnsi="Arial" w:cs="Arial"/>
          <w:color w:val="202124"/>
          <w:shd w:val="clear" w:color="auto" w:fill="FFFFFF"/>
        </w:rPr>
        <w:t>encourage</w:t>
      </w:r>
      <w:r w:rsidR="001D6A0C" w:rsidRPr="00A81C82">
        <w:rPr>
          <w:rFonts w:ascii="Arial" w:hAnsi="Arial" w:cs="Arial"/>
          <w:color w:val="202124"/>
          <w:shd w:val="clear" w:color="auto" w:fill="FFFFFF"/>
        </w:rPr>
        <w:t>s</w:t>
      </w:r>
      <w:r w:rsidR="003556D9" w:rsidRPr="00A81C82">
        <w:rPr>
          <w:rFonts w:ascii="Arial" w:hAnsi="Arial" w:cs="Arial"/>
          <w:color w:val="202124"/>
          <w:shd w:val="clear" w:color="auto" w:fill="FFFFFF"/>
        </w:rPr>
        <w:t xml:space="preserve"> the customer to take their order online.</w:t>
      </w:r>
    </w:p>
    <w:p w14:paraId="2A30DA9A" w14:textId="77777777" w:rsidR="003276A4" w:rsidRDefault="003276A4" w:rsidP="003556D9">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Loyalty progr</w:t>
      </w:r>
      <w:r w:rsidR="004C22E9">
        <w:rPr>
          <w:rFonts w:ascii="Arial" w:hAnsi="Arial" w:cs="Arial"/>
          <w:color w:val="202124"/>
          <w:shd w:val="clear" w:color="auto" w:fill="FFFFFF"/>
        </w:rPr>
        <w:t>ams and customer awards are</w:t>
      </w:r>
      <w:r w:rsidRPr="00A81C82">
        <w:rPr>
          <w:rFonts w:ascii="Arial" w:hAnsi="Arial" w:cs="Arial"/>
          <w:color w:val="202124"/>
          <w:shd w:val="clear" w:color="auto" w:fill="FFFFFF"/>
        </w:rPr>
        <w:t xml:space="preserve"> useful strategies at Simon's Steakhouse. Restaurants can enroll customers in a tailored loyalty program by analyzing how many trips they make, how much they spend per visit, and what they frequently eat. This is not only about the customer behavior; it can also be used to send out special offers for birthdays, anniversaries, and other special occasions. </w:t>
      </w:r>
      <w:r w:rsidR="00D5074C" w:rsidRPr="00A81C82">
        <w:rPr>
          <w:rFonts w:ascii="Arial" w:hAnsi="Arial" w:cs="Arial"/>
          <w:color w:val="202124"/>
          <w:shd w:val="clear" w:color="auto" w:fill="FFFFFF"/>
        </w:rPr>
        <w:t>So</w:t>
      </w:r>
      <w:r w:rsidRPr="00A81C82">
        <w:rPr>
          <w:rFonts w:ascii="Arial" w:hAnsi="Arial" w:cs="Arial"/>
          <w:color w:val="202124"/>
          <w:shd w:val="clear" w:color="auto" w:fill="FFFFFF"/>
        </w:rPr>
        <w:t xml:space="preserve"> loyalty programs and awards not only benefit the customer, but they also keep them coming back, increasing retention.</w:t>
      </w:r>
    </w:p>
    <w:p w14:paraId="2F3F0975" w14:textId="77777777" w:rsidR="004C22E9" w:rsidRPr="00A81C82" w:rsidRDefault="000B17BA" w:rsidP="003556D9">
      <w:pPr>
        <w:spacing w:line="360" w:lineRule="auto"/>
        <w:jc w:val="both"/>
        <w:rPr>
          <w:rFonts w:ascii="Arial" w:hAnsi="Arial" w:cs="Arial"/>
          <w:color w:val="202124"/>
          <w:shd w:val="clear" w:color="auto" w:fill="FFFFFF"/>
        </w:rPr>
      </w:pPr>
      <w:r>
        <w:rPr>
          <w:rFonts w:ascii="Arial" w:hAnsi="Arial" w:cs="Arial"/>
          <w:color w:val="202124"/>
          <w:shd w:val="clear" w:color="auto" w:fill="FFFFFF"/>
        </w:rPr>
        <w:t>3.2</w:t>
      </w:r>
      <w:r w:rsidR="004C22E9">
        <w:rPr>
          <w:rFonts w:ascii="Arial" w:hAnsi="Arial" w:cs="Arial"/>
          <w:color w:val="202124"/>
          <w:shd w:val="clear" w:color="auto" w:fill="FFFFFF"/>
        </w:rPr>
        <w:t xml:space="preserve"> Main types of CRM systems</w:t>
      </w:r>
    </w:p>
    <w:p w14:paraId="205AA5BC" w14:textId="77777777" w:rsidR="006009A3" w:rsidRDefault="008F18CE" w:rsidP="008A199F">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There are four</w:t>
      </w:r>
      <w:r w:rsidR="000E1839" w:rsidRPr="00A81C82">
        <w:rPr>
          <w:rFonts w:ascii="Arial" w:hAnsi="Arial" w:cs="Arial"/>
          <w:color w:val="202124"/>
          <w:shd w:val="clear" w:color="auto" w:fill="FFFFFF"/>
        </w:rPr>
        <w:t xml:space="preserve"> main types of CRM systems: </w:t>
      </w:r>
      <w:r w:rsidRPr="00A81C82">
        <w:rPr>
          <w:rFonts w:ascii="Arial" w:hAnsi="Arial" w:cs="Arial"/>
          <w:b/>
          <w:color w:val="202124"/>
          <w:shd w:val="clear" w:color="auto" w:fill="FFFFFF"/>
        </w:rPr>
        <w:t xml:space="preserve">strategic, </w:t>
      </w:r>
      <w:r w:rsidR="000E1839" w:rsidRPr="00A81C82">
        <w:rPr>
          <w:rFonts w:ascii="Arial" w:hAnsi="Arial" w:cs="Arial"/>
          <w:b/>
          <w:color w:val="202124"/>
          <w:shd w:val="clear" w:color="auto" w:fill="FFFFFF"/>
        </w:rPr>
        <w:t>collaborative, analy</w:t>
      </w:r>
      <w:r w:rsidR="004D36F3" w:rsidRPr="00A81C82">
        <w:rPr>
          <w:rFonts w:ascii="Arial" w:hAnsi="Arial" w:cs="Arial"/>
          <w:b/>
          <w:color w:val="202124"/>
          <w:shd w:val="clear" w:color="auto" w:fill="FFFFFF"/>
        </w:rPr>
        <w:t xml:space="preserve">tical, </w:t>
      </w:r>
      <w:r w:rsidR="004D36F3" w:rsidRPr="00A81C82">
        <w:rPr>
          <w:rFonts w:ascii="Arial" w:hAnsi="Arial" w:cs="Arial"/>
          <w:color w:val="202124"/>
          <w:shd w:val="clear" w:color="auto" w:fill="FFFFFF"/>
        </w:rPr>
        <w:t xml:space="preserve">and </w:t>
      </w:r>
      <w:r w:rsidR="004D36F3" w:rsidRPr="00A81C82">
        <w:rPr>
          <w:rFonts w:ascii="Arial" w:hAnsi="Arial" w:cs="Arial"/>
          <w:b/>
          <w:color w:val="202124"/>
          <w:shd w:val="clear" w:color="auto" w:fill="FFFFFF"/>
        </w:rPr>
        <w:t>operational</w:t>
      </w:r>
      <w:r w:rsidR="000B17BA">
        <w:rPr>
          <w:rFonts w:ascii="Arial" w:hAnsi="Arial" w:cs="Arial"/>
          <w:color w:val="202124"/>
          <w:shd w:val="clear" w:color="auto" w:fill="FFFFFF"/>
        </w:rPr>
        <w:t xml:space="preserve">. It </w:t>
      </w:r>
      <w:r w:rsidRPr="00A81C82">
        <w:rPr>
          <w:rFonts w:ascii="Arial" w:hAnsi="Arial" w:cs="Arial"/>
          <w:color w:val="202124"/>
          <w:shd w:val="clear" w:color="auto" w:fill="FFFFFF"/>
        </w:rPr>
        <w:t>is really important for the</w:t>
      </w:r>
      <w:r w:rsidR="000E1839" w:rsidRPr="00A81C82">
        <w:rPr>
          <w:rFonts w:ascii="Arial" w:hAnsi="Arial" w:cs="Arial"/>
          <w:color w:val="202124"/>
          <w:shd w:val="clear" w:color="auto" w:fill="FFFFFF"/>
        </w:rPr>
        <w:t xml:space="preserve"> </w:t>
      </w:r>
      <w:r w:rsidR="000743D7" w:rsidRPr="00A81C82">
        <w:rPr>
          <w:rFonts w:ascii="Arial" w:hAnsi="Arial" w:cs="Arial"/>
          <w:color w:val="202124"/>
          <w:shd w:val="clear" w:color="auto" w:fill="FFFFFF"/>
        </w:rPr>
        <w:t>business</w:t>
      </w:r>
      <w:r w:rsidR="000B17BA">
        <w:rPr>
          <w:rFonts w:ascii="Arial" w:hAnsi="Arial" w:cs="Arial"/>
          <w:color w:val="202124"/>
          <w:shd w:val="clear" w:color="auto" w:fill="FFFFFF"/>
        </w:rPr>
        <w:t xml:space="preserve"> how to choose the best system.</w:t>
      </w:r>
    </w:p>
    <w:p w14:paraId="5094DF6C" w14:textId="77777777" w:rsidR="000B17BA" w:rsidRDefault="000B17BA" w:rsidP="008A199F">
      <w:pPr>
        <w:spacing w:line="360" w:lineRule="auto"/>
        <w:jc w:val="both"/>
        <w:rPr>
          <w:rFonts w:ascii="Arial" w:hAnsi="Arial" w:cs="Arial"/>
          <w:color w:val="202124"/>
          <w:shd w:val="clear" w:color="auto" w:fill="FFFFFF"/>
        </w:rPr>
      </w:pPr>
    </w:p>
    <w:p w14:paraId="7A4C0451" w14:textId="77777777" w:rsidR="000B17BA" w:rsidRDefault="000B17BA" w:rsidP="008A199F">
      <w:pPr>
        <w:spacing w:line="360" w:lineRule="auto"/>
        <w:jc w:val="both"/>
        <w:rPr>
          <w:rFonts w:ascii="Arial" w:hAnsi="Arial" w:cs="Arial"/>
          <w:color w:val="202124"/>
          <w:shd w:val="clear" w:color="auto" w:fill="FFFFFF"/>
        </w:rPr>
      </w:pPr>
    </w:p>
    <w:p w14:paraId="514E83EC" w14:textId="77777777" w:rsidR="000B17BA" w:rsidRPr="00A81C82" w:rsidRDefault="000B17BA" w:rsidP="008A199F">
      <w:pPr>
        <w:spacing w:line="360" w:lineRule="auto"/>
        <w:jc w:val="both"/>
        <w:rPr>
          <w:rFonts w:ascii="Arial" w:hAnsi="Arial" w:cs="Arial"/>
          <w:color w:val="202124"/>
          <w:shd w:val="clear" w:color="auto" w:fill="FFFFFF"/>
        </w:rPr>
      </w:pPr>
      <w:r>
        <w:rPr>
          <w:rFonts w:ascii="Arial" w:hAnsi="Arial" w:cs="Arial"/>
          <w:color w:val="202124"/>
          <w:shd w:val="clear" w:color="auto" w:fill="FFFFFF"/>
        </w:rPr>
        <w:t>3.2.1 Strategic customer relationship management</w:t>
      </w:r>
    </w:p>
    <w:p w14:paraId="4C27CF2C" w14:textId="77777777" w:rsidR="000743D7" w:rsidRDefault="00D5074C" w:rsidP="008A199F">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 xml:space="preserve">Simon’s Steakhouse </w:t>
      </w:r>
      <w:r w:rsidR="000743D7" w:rsidRPr="00A81C82">
        <w:rPr>
          <w:rFonts w:ascii="Arial" w:hAnsi="Arial" w:cs="Arial"/>
          <w:color w:val="202124"/>
          <w:shd w:val="clear" w:color="auto" w:fill="FFFFFF"/>
        </w:rPr>
        <w:t>is using mostly</w:t>
      </w:r>
      <w:r w:rsidR="008F18CE" w:rsidRPr="00A81C82">
        <w:rPr>
          <w:rFonts w:ascii="Arial" w:hAnsi="Arial" w:cs="Arial"/>
          <w:color w:val="202124"/>
          <w:shd w:val="clear" w:color="auto" w:fill="FFFFFF"/>
        </w:rPr>
        <w:t xml:space="preserve"> </w:t>
      </w:r>
      <w:r w:rsidR="008F18CE" w:rsidRPr="00A81C82">
        <w:rPr>
          <w:rFonts w:ascii="Arial" w:hAnsi="Arial" w:cs="Arial"/>
          <w:b/>
          <w:color w:val="202124"/>
          <w:shd w:val="clear" w:color="auto" w:fill="FFFFFF"/>
        </w:rPr>
        <w:t>s</w:t>
      </w:r>
      <w:r w:rsidR="000E1839" w:rsidRPr="00A81C82">
        <w:rPr>
          <w:rFonts w:ascii="Arial" w:hAnsi="Arial" w:cs="Arial"/>
          <w:b/>
          <w:color w:val="202124"/>
          <w:shd w:val="clear" w:color="auto" w:fill="FFFFFF"/>
        </w:rPr>
        <w:t>trategic CRM</w:t>
      </w:r>
      <w:r w:rsidR="000743D7" w:rsidRPr="00A81C82">
        <w:rPr>
          <w:rFonts w:ascii="Arial" w:hAnsi="Arial" w:cs="Arial"/>
          <w:color w:val="202124"/>
          <w:shd w:val="clear" w:color="auto" w:fill="FFFFFF"/>
        </w:rPr>
        <w:t xml:space="preserve">, which </w:t>
      </w:r>
      <w:r w:rsidRPr="00A81C82">
        <w:rPr>
          <w:rFonts w:ascii="Arial" w:hAnsi="Arial" w:cs="Arial"/>
          <w:color w:val="202124"/>
          <w:shd w:val="clear" w:color="auto" w:fill="FFFFFF"/>
        </w:rPr>
        <w:t>mean the restaurant</w:t>
      </w:r>
      <w:r w:rsidR="000E1839" w:rsidRPr="00A81C82">
        <w:rPr>
          <w:rFonts w:ascii="Arial" w:hAnsi="Arial" w:cs="Arial"/>
          <w:color w:val="202124"/>
          <w:shd w:val="clear" w:color="auto" w:fill="FFFFFF"/>
        </w:rPr>
        <w:t xml:space="preserve"> puts the customers first. </w:t>
      </w:r>
      <w:r w:rsidR="000743D7" w:rsidRPr="00A81C82">
        <w:rPr>
          <w:rFonts w:ascii="Arial" w:hAnsi="Arial" w:cs="Arial"/>
          <w:color w:val="202124"/>
          <w:shd w:val="clear" w:color="auto" w:fill="FFFFFF"/>
        </w:rPr>
        <w:t>It gathers, categorizes, and utilizes data on customers and market trends in order to provide a superior value proposition for them. The restaurant believes customer feedback to be critical to its sustai</w:t>
      </w:r>
      <w:r w:rsidR="00956BB1" w:rsidRPr="00A81C82">
        <w:rPr>
          <w:rFonts w:ascii="Arial" w:hAnsi="Arial" w:cs="Arial"/>
          <w:color w:val="202124"/>
          <w:shd w:val="clear" w:color="auto" w:fill="FFFFFF"/>
        </w:rPr>
        <w:t>nability. It assists the restaurant</w:t>
      </w:r>
      <w:r w:rsidR="000743D7" w:rsidRPr="00A81C82">
        <w:rPr>
          <w:rFonts w:ascii="Arial" w:hAnsi="Arial" w:cs="Arial"/>
          <w:color w:val="202124"/>
          <w:shd w:val="clear" w:color="auto" w:fill="FFFFFF"/>
        </w:rPr>
        <w:t xml:space="preserve"> in developing a relationship with their customers, which leads to increased their loyalty and retention. </w:t>
      </w:r>
    </w:p>
    <w:p w14:paraId="2E43AE0A" w14:textId="77777777" w:rsidR="000B17BA" w:rsidRPr="00A81C82" w:rsidRDefault="000B17BA" w:rsidP="008A199F">
      <w:pPr>
        <w:spacing w:line="360" w:lineRule="auto"/>
        <w:jc w:val="both"/>
        <w:rPr>
          <w:rFonts w:ascii="Arial" w:hAnsi="Arial" w:cs="Arial"/>
          <w:color w:val="202124"/>
          <w:shd w:val="clear" w:color="auto" w:fill="FFFFFF"/>
        </w:rPr>
      </w:pPr>
      <w:r>
        <w:rPr>
          <w:rFonts w:ascii="Arial" w:hAnsi="Arial" w:cs="Arial"/>
          <w:color w:val="202124"/>
          <w:shd w:val="clear" w:color="auto" w:fill="FFFFFF"/>
        </w:rPr>
        <w:t>3.2.2 Analytical customer relationship management</w:t>
      </w:r>
    </w:p>
    <w:p w14:paraId="7578946A" w14:textId="77777777" w:rsidR="004429F8" w:rsidRPr="00A81C82" w:rsidRDefault="004429F8" w:rsidP="006009A3">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 xml:space="preserve">Another effective type used by Simon's Steakhouse is </w:t>
      </w:r>
      <w:r w:rsidRPr="00A81C82">
        <w:rPr>
          <w:rFonts w:ascii="Arial" w:hAnsi="Arial" w:cs="Arial"/>
          <w:b/>
          <w:color w:val="202124"/>
          <w:shd w:val="clear" w:color="auto" w:fill="FFFFFF"/>
        </w:rPr>
        <w:t>analytical CRM</w:t>
      </w:r>
      <w:r w:rsidRPr="00A81C82">
        <w:rPr>
          <w:rFonts w:ascii="Arial" w:hAnsi="Arial" w:cs="Arial"/>
          <w:color w:val="202124"/>
          <w:shd w:val="clear" w:color="auto" w:fill="FFFFFF"/>
        </w:rPr>
        <w:t xml:space="preserve">, which provides top-notch services and boosts customer satisfaction, resulting in increased earnings and a competitive advantage. Analytical CRM solutions can help the restaurant save a lot of money, improve customer service, and boost profits by a lot of money. The built-in technologies also aid in the discovery and execution of new marketing strategies, allowing Simon’s Steakhouse to obtain a competitive edge. Data from several channels, such as live chat, phone calls, and face-to-face chats, is collected in one location, allowing for better visibility into customer preferences. </w:t>
      </w:r>
    </w:p>
    <w:p w14:paraId="2DE29E18" w14:textId="77777777" w:rsidR="000E1839" w:rsidRDefault="00212F7A" w:rsidP="00DC6249">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CRM, on the other hand, has some flaws that must be considered in the restaurant industry. Due to the complexity and conflicts in forecasting and making decisions, as well as the issue of storing capacity, an overabundance of unnecessary information about customers might cause the CRM to fail. Another issue is that CRM cannot function effectively with fewer and new customer data. To be successful, it is necessary to be patient in acquiring additional and historical data; otherwise, the project may fail, resulting in the business losing significant time and money.</w:t>
      </w:r>
      <w:r w:rsidR="00BD10BE" w:rsidRPr="00A81C82">
        <w:rPr>
          <w:rFonts w:ascii="Arial" w:hAnsi="Arial" w:cs="Arial"/>
          <w:color w:val="202124"/>
          <w:shd w:val="clear" w:color="auto" w:fill="FFFFFF"/>
        </w:rPr>
        <w:t xml:space="preserve"> </w:t>
      </w:r>
    </w:p>
    <w:p w14:paraId="69D7D4A9" w14:textId="77777777" w:rsidR="000B17BA" w:rsidRPr="00A81C82" w:rsidRDefault="000B17BA" w:rsidP="00DC6249">
      <w:pPr>
        <w:spacing w:line="360" w:lineRule="auto"/>
        <w:jc w:val="both"/>
        <w:rPr>
          <w:rFonts w:ascii="Arial" w:hAnsi="Arial" w:cs="Arial"/>
          <w:color w:val="202124"/>
          <w:shd w:val="clear" w:color="auto" w:fill="FFFFFF"/>
        </w:rPr>
      </w:pPr>
      <w:r>
        <w:rPr>
          <w:rFonts w:ascii="Arial" w:hAnsi="Arial" w:cs="Arial"/>
          <w:color w:val="202124"/>
          <w:shd w:val="clear" w:color="auto" w:fill="FFFFFF"/>
        </w:rPr>
        <w:t>3.3 The Ansoff’s Matrix</w:t>
      </w:r>
    </w:p>
    <w:p w14:paraId="18063E59" w14:textId="77777777" w:rsidR="00BD10BE" w:rsidRPr="00A81C82" w:rsidRDefault="00BD10BE" w:rsidP="00DC6249">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Ansoff's Matrix is also used by Simon's Steakhouse because it is a good way to establish strategies for growing the business before digging into specifics, avoiding risks such as overlooking certain ideas or choosing the wrong type of strategy. For strategic planning, Ansoff's Matrix is utilized as a starting point. Rather of delving immediately into a single plan, the matrix guides you through four growth options before getting into the details.</w:t>
      </w:r>
    </w:p>
    <w:p w14:paraId="4292A5D6" w14:textId="77777777" w:rsidR="001E214A" w:rsidRPr="00A81C82" w:rsidRDefault="001E214A" w:rsidP="00DC6249">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What is Ansoff’s Matrix?</w:t>
      </w:r>
    </w:p>
    <w:p w14:paraId="0EF0E3DA" w14:textId="77777777" w:rsidR="00BD10BE" w:rsidRPr="00A81C82" w:rsidRDefault="00BD10BE" w:rsidP="001E214A">
      <w:pPr>
        <w:spacing w:line="360" w:lineRule="auto"/>
        <w:jc w:val="both"/>
        <w:rPr>
          <w:rFonts w:ascii="Arial" w:hAnsi="Arial" w:cs="Arial"/>
          <w:b/>
          <w:color w:val="202124"/>
          <w:shd w:val="clear" w:color="auto" w:fill="FFFFFF"/>
        </w:rPr>
      </w:pPr>
      <w:r w:rsidRPr="00A81C82">
        <w:rPr>
          <w:rFonts w:ascii="Arial" w:hAnsi="Arial" w:cs="Arial"/>
          <w:color w:val="202124"/>
          <w:shd w:val="clear" w:color="auto" w:fill="FFFFFF"/>
        </w:rPr>
        <w:t xml:space="preserve">Ansoff's Matrix was created by Igor Ansoff, he was mathematician, business manager, and father of strategic management, to help executives, senior managers, and marketers think more clearly about growth initiatives. By focusing on four growth choices, the framework aids in the development of a product-market growth strategy: According to the Ansoff Matrix, there are four ways for a company to expand its </w:t>
      </w:r>
      <w:r w:rsidRPr="00A81C82">
        <w:rPr>
          <w:rFonts w:ascii="Arial" w:hAnsi="Arial" w:cs="Arial"/>
          <w:b/>
          <w:color w:val="202124"/>
          <w:shd w:val="clear" w:color="auto" w:fill="FFFFFF"/>
        </w:rPr>
        <w:t xml:space="preserve">market penetration, market development, product development, </w:t>
      </w:r>
      <w:r w:rsidRPr="00A81C82">
        <w:rPr>
          <w:rFonts w:ascii="Arial" w:hAnsi="Arial" w:cs="Arial"/>
          <w:color w:val="202124"/>
          <w:shd w:val="clear" w:color="auto" w:fill="FFFFFF"/>
        </w:rPr>
        <w:t>and</w:t>
      </w:r>
      <w:r w:rsidRPr="00A81C82">
        <w:rPr>
          <w:rFonts w:ascii="Arial" w:hAnsi="Arial" w:cs="Arial"/>
          <w:b/>
          <w:color w:val="202124"/>
          <w:shd w:val="clear" w:color="auto" w:fill="FFFFFF"/>
        </w:rPr>
        <w:t xml:space="preserve"> diversification.</w:t>
      </w:r>
    </w:p>
    <w:p w14:paraId="4A61E541" w14:textId="77777777" w:rsidR="000B17BA" w:rsidRPr="000B17BA" w:rsidRDefault="000B17BA" w:rsidP="001E214A">
      <w:pPr>
        <w:spacing w:line="360" w:lineRule="auto"/>
        <w:jc w:val="both"/>
        <w:rPr>
          <w:rFonts w:ascii="Arial" w:hAnsi="Arial" w:cs="Arial"/>
          <w:color w:val="202124"/>
          <w:shd w:val="clear" w:color="auto" w:fill="FFFFFF"/>
        </w:rPr>
      </w:pPr>
      <w:r w:rsidRPr="000B17BA">
        <w:rPr>
          <w:rFonts w:ascii="Arial" w:hAnsi="Arial" w:cs="Arial"/>
          <w:color w:val="202124"/>
          <w:shd w:val="clear" w:color="auto" w:fill="FFFFFF"/>
        </w:rPr>
        <w:t>3.3.1 Market penetration</w:t>
      </w:r>
    </w:p>
    <w:p w14:paraId="28A4DE42" w14:textId="77777777" w:rsidR="00703CB7" w:rsidRDefault="00703CB7" w:rsidP="001E214A">
      <w:pPr>
        <w:spacing w:line="360" w:lineRule="auto"/>
        <w:jc w:val="both"/>
        <w:rPr>
          <w:rFonts w:ascii="Arial" w:hAnsi="Arial" w:cs="Arial"/>
          <w:color w:val="202124"/>
          <w:shd w:val="clear" w:color="auto" w:fill="FFFFFF"/>
        </w:rPr>
      </w:pPr>
      <w:r w:rsidRPr="00A81C82">
        <w:rPr>
          <w:rFonts w:ascii="Arial" w:hAnsi="Arial" w:cs="Arial"/>
          <w:b/>
          <w:color w:val="202124"/>
          <w:shd w:val="clear" w:color="auto" w:fill="FFFFFF"/>
        </w:rPr>
        <w:t>Market penetration</w:t>
      </w:r>
      <w:r w:rsidRPr="00A81C82">
        <w:rPr>
          <w:rFonts w:ascii="Arial" w:hAnsi="Arial" w:cs="Arial"/>
          <w:color w:val="202124"/>
          <w:shd w:val="clear" w:color="auto" w:fill="FFFFFF"/>
        </w:rPr>
        <w:t xml:space="preserve"> is a gr</w:t>
      </w:r>
      <w:r w:rsidR="003561B5" w:rsidRPr="00A81C82">
        <w:rPr>
          <w:rFonts w:ascii="Arial" w:hAnsi="Arial" w:cs="Arial"/>
          <w:color w:val="202124"/>
          <w:shd w:val="clear" w:color="auto" w:fill="FFFFFF"/>
        </w:rPr>
        <w:t>owth strategy in which a business</w:t>
      </w:r>
      <w:r w:rsidRPr="00A81C82">
        <w:rPr>
          <w:rFonts w:ascii="Arial" w:hAnsi="Arial" w:cs="Arial"/>
          <w:color w:val="202124"/>
          <w:shd w:val="clear" w:color="auto" w:fill="FFFFFF"/>
        </w:rPr>
        <w:t xml:space="preserve"> sells existing products into existing markets. A restaurant, for example, may specialize in selling products online and use pay-per-click advertising to drive sales. A market penetration strategy would entail doubling their ad spend on the same pay-per-click ads, with the goal of capturing even more of the market than they are now addressing. The risk is low because the restaurant already knows how existing products sell in existing markets, and you are leveraging existing resources and capabilities.</w:t>
      </w:r>
    </w:p>
    <w:p w14:paraId="57EF562D" w14:textId="77777777" w:rsidR="000B17BA" w:rsidRPr="00A81C82" w:rsidRDefault="000B17BA" w:rsidP="001E214A">
      <w:pPr>
        <w:spacing w:line="360" w:lineRule="auto"/>
        <w:jc w:val="both"/>
        <w:rPr>
          <w:rFonts w:ascii="Arial" w:hAnsi="Arial" w:cs="Arial"/>
          <w:color w:val="202124"/>
          <w:shd w:val="clear" w:color="auto" w:fill="FFFFFF"/>
        </w:rPr>
      </w:pPr>
      <w:r>
        <w:rPr>
          <w:rFonts w:ascii="Arial" w:hAnsi="Arial" w:cs="Arial"/>
          <w:color w:val="202124"/>
          <w:shd w:val="clear" w:color="auto" w:fill="FFFFFF"/>
        </w:rPr>
        <w:t>3.3.2 Market Development</w:t>
      </w:r>
    </w:p>
    <w:p w14:paraId="13C9F223" w14:textId="77777777" w:rsidR="003561B5" w:rsidRPr="00A81C82" w:rsidRDefault="003561B5" w:rsidP="001E214A">
      <w:pPr>
        <w:spacing w:line="360" w:lineRule="auto"/>
        <w:jc w:val="both"/>
        <w:rPr>
          <w:rFonts w:ascii="Arial" w:hAnsi="Arial" w:cs="Arial"/>
          <w:color w:val="202124"/>
          <w:shd w:val="clear" w:color="auto" w:fill="FFFFFF"/>
        </w:rPr>
      </w:pPr>
      <w:r w:rsidRPr="00A81C82">
        <w:rPr>
          <w:rFonts w:ascii="Arial" w:hAnsi="Arial" w:cs="Arial"/>
          <w:b/>
          <w:color w:val="202124"/>
          <w:shd w:val="clear" w:color="auto" w:fill="FFFFFF"/>
        </w:rPr>
        <w:t>Market development</w:t>
      </w:r>
      <w:r w:rsidRPr="00A81C82">
        <w:rPr>
          <w:rFonts w:ascii="Arial" w:hAnsi="Arial" w:cs="Arial"/>
          <w:color w:val="202124"/>
          <w:shd w:val="clear" w:color="auto" w:fill="FFFFFF"/>
        </w:rPr>
        <w:t xml:space="preserve"> is a business growth strategy that focuses on selling existing products into new markets. Assume a restaurant has carved out a distinct niche next to a specific big box retailer. A market development strategy could include opening new restaurants in new locations near the same big box retailer. The restaurant is not changing the product, but it is increasing revenue by opening new locations.</w:t>
      </w:r>
    </w:p>
    <w:p w14:paraId="455AF0DF" w14:textId="77777777" w:rsidR="003561B5" w:rsidRPr="00A81C82" w:rsidRDefault="003561B5" w:rsidP="003561B5">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Lower risk: because the products and services remain unchanged, and the restaurant continues to produce existing resources and capabilities.</w:t>
      </w:r>
    </w:p>
    <w:p w14:paraId="4CD771C7" w14:textId="77777777" w:rsidR="003561B5" w:rsidRDefault="003561B5" w:rsidP="003561B5">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Growth potential: they have the opportunity to reposition the brand, test new applications for the product, or expand into new geographical areas, which can translate to faster growth rates or higher profit margins.</w:t>
      </w:r>
    </w:p>
    <w:p w14:paraId="0034C62C" w14:textId="77777777" w:rsidR="000B17BA" w:rsidRPr="00A81C82" w:rsidRDefault="000B17BA" w:rsidP="003561B5">
      <w:pPr>
        <w:spacing w:line="360" w:lineRule="auto"/>
        <w:jc w:val="both"/>
        <w:rPr>
          <w:rFonts w:ascii="Arial" w:hAnsi="Arial" w:cs="Arial"/>
          <w:color w:val="202124"/>
          <w:shd w:val="clear" w:color="auto" w:fill="FFFFFF"/>
        </w:rPr>
      </w:pPr>
      <w:r>
        <w:rPr>
          <w:rFonts w:ascii="Arial" w:hAnsi="Arial" w:cs="Arial"/>
          <w:color w:val="202124"/>
          <w:shd w:val="clear" w:color="auto" w:fill="FFFFFF"/>
        </w:rPr>
        <w:t>3.3.3 Product development</w:t>
      </w:r>
    </w:p>
    <w:p w14:paraId="03A34886" w14:textId="77777777" w:rsidR="006D5317" w:rsidRPr="00A81C82" w:rsidRDefault="006D5317" w:rsidP="001E214A">
      <w:pPr>
        <w:spacing w:line="360" w:lineRule="auto"/>
        <w:jc w:val="both"/>
        <w:rPr>
          <w:rFonts w:ascii="Arial" w:hAnsi="Arial" w:cs="Arial"/>
          <w:color w:val="202124"/>
          <w:shd w:val="clear" w:color="auto" w:fill="FFFFFF"/>
        </w:rPr>
      </w:pPr>
      <w:r w:rsidRPr="00A81C82">
        <w:rPr>
          <w:rFonts w:ascii="Arial" w:hAnsi="Arial" w:cs="Arial"/>
          <w:b/>
          <w:color w:val="202124"/>
          <w:shd w:val="clear" w:color="auto" w:fill="FFFFFF"/>
        </w:rPr>
        <w:t>Product development</w:t>
      </w:r>
      <w:r w:rsidRPr="00A81C82">
        <w:rPr>
          <w:rFonts w:ascii="Arial" w:hAnsi="Arial" w:cs="Arial"/>
          <w:color w:val="202124"/>
          <w:shd w:val="clear" w:color="auto" w:fill="FFFFFF"/>
        </w:rPr>
        <w:t xml:space="preserve"> is a business growth </w:t>
      </w:r>
      <w:r w:rsidR="004354AA" w:rsidRPr="00A81C82">
        <w:rPr>
          <w:rFonts w:ascii="Arial" w:hAnsi="Arial" w:cs="Arial"/>
          <w:color w:val="202124"/>
          <w:shd w:val="clear" w:color="auto" w:fill="FFFFFF"/>
        </w:rPr>
        <w:t>strategy in which a restaurant</w:t>
      </w:r>
      <w:r w:rsidRPr="00A81C82">
        <w:rPr>
          <w:rFonts w:ascii="Arial" w:hAnsi="Arial" w:cs="Arial"/>
          <w:color w:val="202124"/>
          <w:shd w:val="clear" w:color="auto" w:fill="FFFFFF"/>
        </w:rPr>
        <w:t xml:space="preserve"> focuses on selling new products to existing </w:t>
      </w:r>
      <w:r w:rsidR="004354AA" w:rsidRPr="00A81C82">
        <w:rPr>
          <w:rFonts w:ascii="Arial" w:hAnsi="Arial" w:cs="Arial"/>
          <w:color w:val="202124"/>
          <w:shd w:val="clear" w:color="auto" w:fill="FFFFFF"/>
        </w:rPr>
        <w:t>markets. For example, a customer products restaurant selling steak and hamburger</w:t>
      </w:r>
      <w:r w:rsidRPr="00A81C82">
        <w:rPr>
          <w:rFonts w:ascii="Arial" w:hAnsi="Arial" w:cs="Arial"/>
          <w:color w:val="202124"/>
          <w:shd w:val="clear" w:color="auto" w:fill="FFFFFF"/>
        </w:rPr>
        <w:t xml:space="preserve"> products may conduct a survey to determine what other types of products their customers are interested in</w:t>
      </w:r>
      <w:r w:rsidR="004354AA" w:rsidRPr="00A81C82">
        <w:rPr>
          <w:rFonts w:ascii="Arial" w:hAnsi="Arial" w:cs="Arial"/>
          <w:color w:val="202124"/>
          <w:shd w:val="clear" w:color="auto" w:fill="FFFFFF"/>
        </w:rPr>
        <w:t xml:space="preserve"> ordering</w:t>
      </w:r>
      <w:r w:rsidRPr="00A81C82">
        <w:rPr>
          <w:rFonts w:ascii="Arial" w:hAnsi="Arial" w:cs="Arial"/>
          <w:color w:val="202124"/>
          <w:shd w:val="clear" w:color="auto" w:fill="FFFFFF"/>
        </w:rPr>
        <w:t>. As a way to increase</w:t>
      </w:r>
      <w:r w:rsidR="004354AA" w:rsidRPr="00A81C82">
        <w:rPr>
          <w:rFonts w:ascii="Arial" w:hAnsi="Arial" w:cs="Arial"/>
          <w:color w:val="202124"/>
          <w:shd w:val="clear" w:color="auto" w:fill="FFFFFF"/>
        </w:rPr>
        <w:t xml:space="preserve"> revenue and expand, the restaurant</w:t>
      </w:r>
      <w:r w:rsidRPr="00A81C82">
        <w:rPr>
          <w:rFonts w:ascii="Arial" w:hAnsi="Arial" w:cs="Arial"/>
          <w:color w:val="202124"/>
          <w:shd w:val="clear" w:color="auto" w:fill="FFFFFF"/>
        </w:rPr>
        <w:t xml:space="preserve"> </w:t>
      </w:r>
      <w:r w:rsidR="004354AA" w:rsidRPr="00A81C82">
        <w:rPr>
          <w:rFonts w:ascii="Arial" w:hAnsi="Arial" w:cs="Arial"/>
          <w:color w:val="202124"/>
          <w:shd w:val="clear" w:color="auto" w:fill="FFFFFF"/>
        </w:rPr>
        <w:t>may then launch a line of healthy</w:t>
      </w:r>
      <w:r w:rsidRPr="00A81C82">
        <w:rPr>
          <w:rFonts w:ascii="Arial" w:hAnsi="Arial" w:cs="Arial"/>
          <w:color w:val="202124"/>
          <w:shd w:val="clear" w:color="auto" w:fill="FFFFFF"/>
        </w:rPr>
        <w:t xml:space="preserve"> products </w:t>
      </w:r>
      <w:r w:rsidR="004354AA" w:rsidRPr="00A81C82">
        <w:rPr>
          <w:rFonts w:ascii="Arial" w:hAnsi="Arial" w:cs="Arial"/>
          <w:color w:val="202124"/>
          <w:shd w:val="clear" w:color="auto" w:fill="FFFFFF"/>
        </w:rPr>
        <w:t>that appeal to the same customers</w:t>
      </w:r>
      <w:r w:rsidRPr="00A81C82">
        <w:rPr>
          <w:rFonts w:ascii="Arial" w:hAnsi="Arial" w:cs="Arial"/>
          <w:color w:val="202124"/>
          <w:shd w:val="clear" w:color="auto" w:fill="FFFFFF"/>
        </w:rPr>
        <w:t>.</w:t>
      </w:r>
    </w:p>
    <w:p w14:paraId="2A21FB8C" w14:textId="77777777" w:rsidR="007156D5" w:rsidRPr="00A81C82" w:rsidRDefault="007156D5" w:rsidP="007156D5">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Lower risk: restaurant already has a customer base for the new products, and they have effective marketing strategies in place to reach them.</w:t>
      </w:r>
    </w:p>
    <w:p w14:paraId="74BBFAEA" w14:textId="77777777" w:rsidR="007156D5" w:rsidRPr="00A81C82" w:rsidRDefault="007156D5" w:rsidP="007156D5">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Potential for growth – restaurant may introduce new products with higher growth rates or profit margins than existing products.</w:t>
      </w:r>
    </w:p>
    <w:p w14:paraId="6A95E0D9" w14:textId="77777777" w:rsidR="000B17BA" w:rsidRPr="000B17BA" w:rsidRDefault="000B17BA" w:rsidP="007156D5">
      <w:pPr>
        <w:spacing w:line="360" w:lineRule="auto"/>
        <w:jc w:val="both"/>
        <w:rPr>
          <w:rFonts w:ascii="Arial" w:hAnsi="Arial" w:cs="Arial"/>
          <w:color w:val="202124"/>
          <w:shd w:val="clear" w:color="auto" w:fill="FFFFFF"/>
        </w:rPr>
      </w:pPr>
      <w:r w:rsidRPr="000B17BA">
        <w:rPr>
          <w:rFonts w:ascii="Arial" w:hAnsi="Arial" w:cs="Arial"/>
          <w:color w:val="202124"/>
          <w:shd w:val="clear" w:color="auto" w:fill="FFFFFF"/>
        </w:rPr>
        <w:t>3.3.4 Diversification</w:t>
      </w:r>
    </w:p>
    <w:p w14:paraId="12DFD467" w14:textId="77777777" w:rsidR="007156D5" w:rsidRPr="00A81C82" w:rsidRDefault="007156D5" w:rsidP="007156D5">
      <w:pPr>
        <w:spacing w:line="360" w:lineRule="auto"/>
        <w:jc w:val="both"/>
        <w:rPr>
          <w:rFonts w:ascii="Arial" w:hAnsi="Arial" w:cs="Arial"/>
          <w:color w:val="202124"/>
          <w:shd w:val="clear" w:color="auto" w:fill="FFFFFF"/>
        </w:rPr>
      </w:pPr>
      <w:r w:rsidRPr="00A81C82">
        <w:rPr>
          <w:rFonts w:ascii="Arial" w:hAnsi="Arial" w:cs="Arial"/>
          <w:b/>
          <w:color w:val="202124"/>
          <w:shd w:val="clear" w:color="auto" w:fill="FFFFFF"/>
        </w:rPr>
        <w:t>Diversification</w:t>
      </w:r>
      <w:r w:rsidRPr="00A81C82">
        <w:rPr>
          <w:rFonts w:ascii="Arial" w:hAnsi="Arial" w:cs="Arial"/>
          <w:color w:val="202124"/>
          <w:shd w:val="clear" w:color="auto" w:fill="FFFFFF"/>
        </w:rPr>
        <w:t xml:space="preserve"> is a business growth strategy in which a business focuses on selling new products to new markets. For example, a restaurant may discover that they are overspending on third party delivery. So they may decide to build an own take away delivery operation to reduce these costs.</w:t>
      </w:r>
    </w:p>
    <w:p w14:paraId="2FE438A7" w14:textId="77777777" w:rsidR="007156D5" w:rsidRPr="00A81C82" w:rsidRDefault="007156D5" w:rsidP="007156D5">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Vertical integration means that business can benefit from synergies with existing businesses to provide a boost to growth.</w:t>
      </w:r>
    </w:p>
    <w:p w14:paraId="615E3236" w14:textId="77777777" w:rsidR="007156D5" w:rsidRPr="00A81C82" w:rsidRDefault="007156D5" w:rsidP="007156D5">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Horizontal diversification when new products aimed at existing customers represent a chance to diversify without taking on a completely new venture.</w:t>
      </w:r>
    </w:p>
    <w:p w14:paraId="75B92FC2" w14:textId="77777777" w:rsidR="007156D5" w:rsidRDefault="007156D5" w:rsidP="007156D5">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Diversification when introducing new products that are unrelated to existing products and customers may provide greater</w:t>
      </w:r>
      <w:r w:rsidR="000524EF" w:rsidRPr="00A81C82">
        <w:rPr>
          <w:rFonts w:ascii="Arial" w:hAnsi="Arial" w:cs="Arial"/>
          <w:color w:val="202124"/>
          <w:shd w:val="clear" w:color="auto" w:fill="FFFFFF"/>
        </w:rPr>
        <w:t xml:space="preserve"> diversification for the business</w:t>
      </w:r>
      <w:r w:rsidRPr="00A81C82">
        <w:rPr>
          <w:rFonts w:ascii="Arial" w:hAnsi="Arial" w:cs="Arial"/>
          <w:color w:val="202124"/>
          <w:shd w:val="clear" w:color="auto" w:fill="FFFFFF"/>
        </w:rPr>
        <w:t xml:space="preserve"> as a whole.</w:t>
      </w:r>
    </w:p>
    <w:p w14:paraId="5C6A2621" w14:textId="77777777" w:rsidR="000B17BA" w:rsidRPr="00A81C82" w:rsidRDefault="000B17BA" w:rsidP="007156D5">
      <w:pPr>
        <w:spacing w:line="360" w:lineRule="auto"/>
        <w:jc w:val="both"/>
        <w:rPr>
          <w:rFonts w:ascii="Arial" w:hAnsi="Arial" w:cs="Arial"/>
          <w:color w:val="202124"/>
          <w:shd w:val="clear" w:color="auto" w:fill="FFFFFF"/>
        </w:rPr>
      </w:pPr>
    </w:p>
    <w:p w14:paraId="6F45952E" w14:textId="77777777" w:rsidR="002467CB" w:rsidRDefault="000B17BA" w:rsidP="000B17BA">
      <w:pPr>
        <w:pStyle w:val="ListParagraph"/>
        <w:numPr>
          <w:ilvl w:val="0"/>
          <w:numId w:val="3"/>
        </w:numPr>
        <w:spacing w:line="360" w:lineRule="auto"/>
        <w:jc w:val="center"/>
        <w:rPr>
          <w:rFonts w:ascii="Arial" w:hAnsi="Arial" w:cs="Arial"/>
          <w:color w:val="202124"/>
          <w:shd w:val="clear" w:color="auto" w:fill="FFFFFF"/>
        </w:rPr>
      </w:pPr>
      <w:r>
        <w:rPr>
          <w:rFonts w:ascii="Arial" w:hAnsi="Arial" w:cs="Arial"/>
          <w:color w:val="202124"/>
          <w:shd w:val="clear" w:color="auto" w:fill="FFFFFF"/>
        </w:rPr>
        <w:t>MODEL SELECTION</w:t>
      </w:r>
    </w:p>
    <w:p w14:paraId="5B78F3B4" w14:textId="77777777" w:rsidR="000B17BA" w:rsidRPr="000B17BA" w:rsidRDefault="000B17BA" w:rsidP="000B17BA">
      <w:pPr>
        <w:spacing w:line="360" w:lineRule="auto"/>
        <w:rPr>
          <w:rFonts w:ascii="Arial" w:hAnsi="Arial" w:cs="Arial"/>
          <w:color w:val="202124"/>
          <w:shd w:val="clear" w:color="auto" w:fill="FFFFFF"/>
        </w:rPr>
      </w:pPr>
      <w:r>
        <w:rPr>
          <w:rFonts w:ascii="Arial" w:hAnsi="Arial" w:cs="Arial"/>
          <w:color w:val="202124"/>
          <w:shd w:val="clear" w:color="auto" w:fill="FFFFFF"/>
        </w:rPr>
        <w:t>4.1 Model Selection in Simon’s Steakhouse Restaurant</w:t>
      </w:r>
    </w:p>
    <w:p w14:paraId="4A2A331B" w14:textId="77777777" w:rsidR="004F4C22" w:rsidRPr="00A81C82" w:rsidRDefault="00A95A72" w:rsidP="002467CB">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 xml:space="preserve">Simon’s Steakhouse chose </w:t>
      </w:r>
      <w:r w:rsidRPr="00A81C82">
        <w:rPr>
          <w:rFonts w:ascii="Arial" w:hAnsi="Arial" w:cs="Arial"/>
          <w:b/>
          <w:color w:val="202124"/>
          <w:shd w:val="clear" w:color="auto" w:fill="FFFFFF"/>
        </w:rPr>
        <w:t xml:space="preserve">strategic </w:t>
      </w:r>
      <w:r w:rsidR="00C948BF" w:rsidRPr="00A81C82">
        <w:rPr>
          <w:rFonts w:ascii="Arial" w:hAnsi="Arial" w:cs="Arial"/>
          <w:color w:val="202124"/>
          <w:shd w:val="clear" w:color="auto" w:fill="FFFFFF"/>
        </w:rPr>
        <w:t>and</w:t>
      </w:r>
      <w:r w:rsidR="00C948BF" w:rsidRPr="00A81C82">
        <w:rPr>
          <w:rFonts w:ascii="Arial" w:hAnsi="Arial" w:cs="Arial"/>
          <w:b/>
          <w:color w:val="202124"/>
          <w:shd w:val="clear" w:color="auto" w:fill="FFFFFF"/>
        </w:rPr>
        <w:t xml:space="preserve"> analytical </w:t>
      </w:r>
      <w:r w:rsidRPr="00A81C82">
        <w:rPr>
          <w:rFonts w:ascii="Arial" w:hAnsi="Arial" w:cs="Arial"/>
          <w:b/>
          <w:color w:val="202124"/>
          <w:shd w:val="clear" w:color="auto" w:fill="FFFFFF"/>
        </w:rPr>
        <w:t>CRM</w:t>
      </w:r>
      <w:r w:rsidRPr="00A81C82">
        <w:rPr>
          <w:rFonts w:ascii="Arial" w:hAnsi="Arial" w:cs="Arial"/>
          <w:color w:val="202124"/>
          <w:shd w:val="clear" w:color="auto" w:fill="FFFFFF"/>
        </w:rPr>
        <w:t xml:space="preserve"> to improve customer relationship, </w:t>
      </w:r>
      <w:r w:rsidRPr="00A81C82">
        <w:rPr>
          <w:rFonts w:ascii="Arial" w:hAnsi="Arial" w:cs="Arial"/>
          <w:bCs/>
          <w:color w:val="202124"/>
          <w:shd w:val="clear" w:color="auto" w:fill="FFFFFF"/>
        </w:rPr>
        <w:t xml:space="preserve">customer support, </w:t>
      </w:r>
      <w:r w:rsidR="00C948BF" w:rsidRPr="00A81C82">
        <w:rPr>
          <w:rFonts w:ascii="Arial" w:hAnsi="Arial" w:cs="Arial"/>
          <w:color w:val="202124"/>
          <w:shd w:val="clear" w:color="auto" w:fill="FFFFFF"/>
        </w:rPr>
        <w:t>sales, marketing, customer</w:t>
      </w:r>
      <w:r w:rsidRPr="00A81C82">
        <w:rPr>
          <w:rFonts w:ascii="Arial" w:hAnsi="Arial" w:cs="Arial"/>
          <w:color w:val="202124"/>
          <w:shd w:val="clear" w:color="auto" w:fill="FFFFFF"/>
        </w:rPr>
        <w:t xml:space="preserve"> contact and partner relationships.</w:t>
      </w:r>
      <w:r w:rsidR="00C948BF" w:rsidRPr="00A81C82">
        <w:rPr>
          <w:rFonts w:ascii="Arial" w:hAnsi="Arial" w:cs="Arial"/>
          <w:color w:val="202124"/>
          <w:shd w:val="clear" w:color="auto" w:fill="FFFFFF"/>
        </w:rPr>
        <w:t xml:space="preserve"> The restaurant </w:t>
      </w:r>
      <w:r w:rsidR="002467CB" w:rsidRPr="00A81C82">
        <w:rPr>
          <w:rFonts w:ascii="Arial" w:hAnsi="Arial" w:cs="Arial"/>
          <w:color w:val="202124"/>
          <w:shd w:val="clear" w:color="auto" w:fill="FFFFFF"/>
        </w:rPr>
        <w:t>online ordering system has CRM capabilit</w:t>
      </w:r>
      <w:r w:rsidR="00C948BF" w:rsidRPr="00A81C82">
        <w:rPr>
          <w:rFonts w:ascii="Arial" w:hAnsi="Arial" w:cs="Arial"/>
          <w:color w:val="202124"/>
          <w:shd w:val="clear" w:color="auto" w:fill="FFFFFF"/>
        </w:rPr>
        <w:t>ies, so restaurant managers/owners</w:t>
      </w:r>
      <w:r w:rsidR="002467CB" w:rsidRPr="00A81C82">
        <w:rPr>
          <w:rFonts w:ascii="Arial" w:hAnsi="Arial" w:cs="Arial"/>
          <w:color w:val="202124"/>
          <w:shd w:val="clear" w:color="auto" w:fill="FFFFFF"/>
        </w:rPr>
        <w:t xml:space="preserve"> can track orders, sales reports, and customer data all in one place. </w:t>
      </w:r>
      <w:r w:rsidR="004F4C22" w:rsidRPr="00A81C82">
        <w:rPr>
          <w:rFonts w:ascii="Arial" w:hAnsi="Arial" w:cs="Arial"/>
          <w:color w:val="202124"/>
          <w:shd w:val="clear" w:color="auto" w:fill="FFFFFF"/>
        </w:rPr>
        <w:t>Simon’s Steakhouse k</w:t>
      </w:r>
      <w:r w:rsidR="008A3364" w:rsidRPr="00A81C82">
        <w:rPr>
          <w:rFonts w:ascii="Arial" w:hAnsi="Arial" w:cs="Arial"/>
          <w:color w:val="202124"/>
          <w:shd w:val="clear" w:color="auto" w:fill="FFFFFF"/>
        </w:rPr>
        <w:t>eep</w:t>
      </w:r>
      <w:r w:rsidR="004F4C22" w:rsidRPr="00A81C82">
        <w:rPr>
          <w:rFonts w:ascii="Arial" w:hAnsi="Arial" w:cs="Arial"/>
          <w:color w:val="202124"/>
          <w:shd w:val="clear" w:color="auto" w:fill="FFFFFF"/>
        </w:rPr>
        <w:t xml:space="preserve">s </w:t>
      </w:r>
      <w:r w:rsidR="004F4C22" w:rsidRPr="000B17BA">
        <w:rPr>
          <w:rFonts w:ascii="Arial" w:hAnsi="Arial" w:cs="Arial"/>
          <w:color w:val="202124"/>
          <w:shd w:val="clear" w:color="auto" w:fill="FFFFFF"/>
        </w:rPr>
        <w:t xml:space="preserve">customer information safe because </w:t>
      </w:r>
      <w:r w:rsidR="004F4C22" w:rsidRPr="00A81C82">
        <w:rPr>
          <w:rFonts w:ascii="Arial" w:hAnsi="Arial" w:cs="Arial"/>
          <w:color w:val="202124"/>
          <w:shd w:val="clear" w:color="auto" w:fill="FFFFFF"/>
        </w:rPr>
        <w:t>c</w:t>
      </w:r>
      <w:r w:rsidR="008A3364" w:rsidRPr="00A81C82">
        <w:rPr>
          <w:rFonts w:ascii="Arial" w:hAnsi="Arial" w:cs="Arial"/>
          <w:color w:val="202124"/>
          <w:shd w:val="clear" w:color="auto" w:fill="FFFFFF"/>
        </w:rPr>
        <w:t>ustomers want to know that their personal information will be kep</w:t>
      </w:r>
      <w:r w:rsidR="004F4C22" w:rsidRPr="00A81C82">
        <w:rPr>
          <w:rFonts w:ascii="Arial" w:hAnsi="Arial" w:cs="Arial"/>
          <w:color w:val="202124"/>
          <w:shd w:val="clear" w:color="auto" w:fill="FFFFFF"/>
        </w:rPr>
        <w:t>t secure. To avoid data misuse, the restaurant is</w:t>
      </w:r>
      <w:r w:rsidR="008A3364" w:rsidRPr="00A81C82">
        <w:rPr>
          <w:rFonts w:ascii="Arial" w:hAnsi="Arial" w:cs="Arial"/>
          <w:color w:val="202124"/>
          <w:shd w:val="clear" w:color="auto" w:fill="FFFFFF"/>
        </w:rPr>
        <w:t xml:space="preserve"> using a secure CRM. </w:t>
      </w:r>
    </w:p>
    <w:p w14:paraId="4FF7702B" w14:textId="77777777" w:rsidR="004F4C22" w:rsidRDefault="004F4C22" w:rsidP="002467CB">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 xml:space="preserve">It is critical for Simon's Steakhouse restaurant </w:t>
      </w:r>
      <w:r w:rsidRPr="000B17BA">
        <w:rPr>
          <w:rFonts w:ascii="Arial" w:hAnsi="Arial" w:cs="Arial"/>
          <w:color w:val="202124"/>
          <w:shd w:val="clear" w:color="auto" w:fill="FFFFFF"/>
        </w:rPr>
        <w:t>to get to know their customers</w:t>
      </w:r>
      <w:r w:rsidRPr="00A81C82">
        <w:rPr>
          <w:rFonts w:ascii="Arial" w:hAnsi="Arial" w:cs="Arial"/>
          <w:color w:val="202124"/>
          <w:shd w:val="clear" w:color="auto" w:fill="FFFFFF"/>
        </w:rPr>
        <w:t>. One of the most fundamental aspects of any business is customer relationship management. When CRM is used correctly, customer transactions and interactions are smooth and efficient. CRM plays an important role in successful marketing campaigns and can be of great assistance to the restaurant management when attempting to identify customer purchasing trends. It allows them to keep an updated email list for restaurant marketing automation and helps you keep track of important details about a customer, such as their anniversary or birthday.</w:t>
      </w:r>
    </w:p>
    <w:p w14:paraId="629707E5" w14:textId="77777777" w:rsidR="000B17BA" w:rsidRDefault="000B17BA" w:rsidP="002467CB">
      <w:pPr>
        <w:spacing w:line="360" w:lineRule="auto"/>
        <w:jc w:val="both"/>
        <w:rPr>
          <w:rFonts w:ascii="Arial" w:hAnsi="Arial" w:cs="Arial"/>
          <w:color w:val="202124"/>
          <w:shd w:val="clear" w:color="auto" w:fill="FFFFFF"/>
        </w:rPr>
      </w:pPr>
    </w:p>
    <w:p w14:paraId="5716DA12" w14:textId="77777777" w:rsidR="000B17BA" w:rsidRDefault="000B17BA" w:rsidP="002467CB">
      <w:pPr>
        <w:spacing w:line="360" w:lineRule="auto"/>
        <w:jc w:val="both"/>
        <w:rPr>
          <w:rFonts w:ascii="Arial" w:hAnsi="Arial" w:cs="Arial"/>
          <w:color w:val="202124"/>
          <w:shd w:val="clear" w:color="auto" w:fill="FFFFFF"/>
        </w:rPr>
      </w:pPr>
    </w:p>
    <w:p w14:paraId="22B8C460" w14:textId="77777777" w:rsidR="000B17BA" w:rsidRDefault="000B17BA" w:rsidP="002467CB">
      <w:pPr>
        <w:spacing w:line="360" w:lineRule="auto"/>
        <w:jc w:val="both"/>
        <w:rPr>
          <w:rFonts w:ascii="Arial" w:hAnsi="Arial" w:cs="Arial"/>
          <w:color w:val="202124"/>
          <w:shd w:val="clear" w:color="auto" w:fill="FFFFFF"/>
        </w:rPr>
      </w:pPr>
    </w:p>
    <w:p w14:paraId="25525691" w14:textId="77777777" w:rsidR="000B17BA" w:rsidRPr="00A81C82" w:rsidRDefault="000B17BA" w:rsidP="002467CB">
      <w:pPr>
        <w:spacing w:line="360" w:lineRule="auto"/>
        <w:jc w:val="both"/>
        <w:rPr>
          <w:rFonts w:ascii="Arial" w:hAnsi="Arial" w:cs="Arial"/>
          <w:color w:val="202124"/>
          <w:shd w:val="clear" w:color="auto" w:fill="FFFFFF"/>
        </w:rPr>
      </w:pPr>
      <w:r>
        <w:rPr>
          <w:rFonts w:ascii="Arial" w:hAnsi="Arial" w:cs="Arial"/>
          <w:color w:val="202124"/>
          <w:shd w:val="clear" w:color="auto" w:fill="FFFFFF"/>
        </w:rPr>
        <w:t>4.1.1 Loyalty Programs</w:t>
      </w:r>
    </w:p>
    <w:p w14:paraId="62CFBB49" w14:textId="77777777" w:rsidR="000B17BA" w:rsidRDefault="00936CEE" w:rsidP="002467CB">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 xml:space="preserve">Simon's Steakhouse's </w:t>
      </w:r>
      <w:r w:rsidRPr="00A81C82">
        <w:rPr>
          <w:rFonts w:ascii="Arial" w:hAnsi="Arial" w:cs="Arial"/>
          <w:b/>
          <w:color w:val="202124"/>
          <w:shd w:val="clear" w:color="auto" w:fill="FFFFFF"/>
        </w:rPr>
        <w:t>loyalty program</w:t>
      </w:r>
      <w:r w:rsidRPr="00A81C82">
        <w:rPr>
          <w:rFonts w:ascii="Arial" w:hAnsi="Arial" w:cs="Arial"/>
          <w:color w:val="202124"/>
          <w:shd w:val="clear" w:color="auto" w:fill="FFFFFF"/>
        </w:rPr>
        <w:t xml:space="preserve"> was integrated into the CRM. As a result, the restaurant can provide better deals to its regular customers. The management makes personalized offers to its loyalty members based on information gathered through the CRM. </w:t>
      </w:r>
    </w:p>
    <w:p w14:paraId="5650CBB7" w14:textId="77777777" w:rsidR="000B17BA" w:rsidRDefault="000B17BA" w:rsidP="002467CB">
      <w:pPr>
        <w:spacing w:line="360" w:lineRule="auto"/>
        <w:jc w:val="both"/>
        <w:rPr>
          <w:rFonts w:ascii="Arial" w:hAnsi="Arial" w:cs="Arial"/>
          <w:color w:val="202124"/>
          <w:shd w:val="clear" w:color="auto" w:fill="FFFFFF"/>
        </w:rPr>
      </w:pPr>
      <w:r>
        <w:rPr>
          <w:rFonts w:ascii="Arial" w:hAnsi="Arial" w:cs="Arial"/>
          <w:color w:val="202124"/>
          <w:shd w:val="clear" w:color="auto" w:fill="FFFFFF"/>
        </w:rPr>
        <w:t>4.1.2 Sales trends analysis</w:t>
      </w:r>
    </w:p>
    <w:p w14:paraId="74A41068" w14:textId="77777777" w:rsidR="00936CEE" w:rsidRDefault="00936CEE" w:rsidP="002467CB">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 xml:space="preserve">The restaurant also </w:t>
      </w:r>
      <w:r w:rsidRPr="00A81C82">
        <w:rPr>
          <w:rFonts w:ascii="Arial" w:hAnsi="Arial" w:cs="Arial"/>
          <w:b/>
          <w:color w:val="202124"/>
          <w:shd w:val="clear" w:color="auto" w:fill="FFFFFF"/>
        </w:rPr>
        <w:t>analyzes sales trends</w:t>
      </w:r>
      <w:r w:rsidRPr="00A81C82">
        <w:rPr>
          <w:rFonts w:ascii="Arial" w:hAnsi="Arial" w:cs="Arial"/>
          <w:color w:val="202124"/>
          <w:shd w:val="clear" w:color="auto" w:fill="FFFFFF"/>
        </w:rPr>
        <w:t>, which entails tracking KPIs and metrics in real time with the help of a restaurant CRM and receiving detailed sales reports. Look at what customers order, when they order it, and how much they order. They can take positive steps for the future with the help of a detailed analysis of the restaurant's sales trends.</w:t>
      </w:r>
    </w:p>
    <w:p w14:paraId="55165952" w14:textId="77777777" w:rsidR="000B17BA" w:rsidRPr="00A81C82" w:rsidRDefault="000B17BA" w:rsidP="002467CB">
      <w:pPr>
        <w:spacing w:line="360" w:lineRule="auto"/>
        <w:jc w:val="both"/>
        <w:rPr>
          <w:rFonts w:ascii="Arial" w:hAnsi="Arial" w:cs="Arial"/>
          <w:color w:val="202124"/>
          <w:shd w:val="clear" w:color="auto" w:fill="FFFFFF"/>
        </w:rPr>
      </w:pPr>
      <w:r>
        <w:rPr>
          <w:rFonts w:ascii="Arial" w:hAnsi="Arial" w:cs="Arial"/>
          <w:color w:val="202124"/>
          <w:shd w:val="clear" w:color="auto" w:fill="FFFFFF"/>
        </w:rPr>
        <w:t>4.1.3 Marketing campaigns</w:t>
      </w:r>
    </w:p>
    <w:p w14:paraId="556D7C39" w14:textId="77777777" w:rsidR="00936CEE" w:rsidRDefault="00936CEE" w:rsidP="002467CB">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 xml:space="preserve">The restaurant creates intelligent, targeted </w:t>
      </w:r>
      <w:r w:rsidRPr="00A81C82">
        <w:rPr>
          <w:rFonts w:ascii="Arial" w:hAnsi="Arial" w:cs="Arial"/>
          <w:b/>
          <w:color w:val="202124"/>
          <w:shd w:val="clear" w:color="auto" w:fill="FFFFFF"/>
        </w:rPr>
        <w:t>marketing campaigns</w:t>
      </w:r>
      <w:r w:rsidRPr="00A81C82">
        <w:rPr>
          <w:rFonts w:ascii="Arial" w:hAnsi="Arial" w:cs="Arial"/>
          <w:color w:val="202124"/>
          <w:shd w:val="clear" w:color="auto" w:fill="FFFFFF"/>
        </w:rPr>
        <w:t>, which means it has a marketing plan for the target customers based on the information the management gathered from the CRM. This data will assist them in creating marketing materials that will connect with the customers, such as email newsletters and social media promotions. When a restaurant uses CRM data to create marketing programs, it will see results from those campaigns more quickly, resulting in a</w:t>
      </w:r>
      <w:r w:rsidR="00A402DE" w:rsidRPr="00A81C82">
        <w:rPr>
          <w:rFonts w:ascii="Arial" w:hAnsi="Arial" w:cs="Arial"/>
          <w:color w:val="202124"/>
          <w:shd w:val="clear" w:color="auto" w:fill="FFFFFF"/>
        </w:rPr>
        <w:t xml:space="preserve"> higher restaurant marketing of return on investment (ROI)</w:t>
      </w:r>
      <w:r w:rsidRPr="00A81C82">
        <w:rPr>
          <w:rFonts w:ascii="Arial" w:hAnsi="Arial" w:cs="Arial"/>
          <w:color w:val="202124"/>
          <w:shd w:val="clear" w:color="auto" w:fill="FFFFFF"/>
        </w:rPr>
        <w:t>.</w:t>
      </w:r>
    </w:p>
    <w:p w14:paraId="644383F3" w14:textId="77777777" w:rsidR="000B17BA" w:rsidRPr="00A81C82" w:rsidRDefault="000B17BA" w:rsidP="002467CB">
      <w:pPr>
        <w:spacing w:line="360" w:lineRule="auto"/>
        <w:jc w:val="both"/>
        <w:rPr>
          <w:rFonts w:ascii="Arial" w:hAnsi="Arial" w:cs="Arial"/>
          <w:color w:val="202124"/>
          <w:shd w:val="clear" w:color="auto" w:fill="FFFFFF"/>
        </w:rPr>
      </w:pPr>
      <w:r>
        <w:rPr>
          <w:rFonts w:ascii="Arial" w:hAnsi="Arial" w:cs="Arial"/>
          <w:color w:val="202124"/>
          <w:shd w:val="clear" w:color="auto" w:fill="FFFFFF"/>
        </w:rPr>
        <w:t>4.1.4 Action motivations</w:t>
      </w:r>
    </w:p>
    <w:p w14:paraId="0D29FB0A" w14:textId="77777777" w:rsidR="003B3636" w:rsidRPr="00A81C82" w:rsidRDefault="003B3636" w:rsidP="002467CB">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 xml:space="preserve">Simon’s Steakhouse </w:t>
      </w:r>
      <w:r w:rsidRPr="00A81C82">
        <w:rPr>
          <w:rFonts w:ascii="Arial" w:hAnsi="Arial" w:cs="Arial"/>
          <w:b/>
          <w:color w:val="202124"/>
          <w:shd w:val="clear" w:color="auto" w:fill="FFFFFF"/>
        </w:rPr>
        <w:t>m</w:t>
      </w:r>
      <w:r w:rsidR="002467CB" w:rsidRPr="00A81C82">
        <w:rPr>
          <w:rFonts w:ascii="Arial" w:hAnsi="Arial" w:cs="Arial"/>
          <w:b/>
          <w:color w:val="202124"/>
          <w:shd w:val="clear" w:color="auto" w:fill="FFFFFF"/>
        </w:rPr>
        <w:t>otivate action</w:t>
      </w:r>
      <w:r w:rsidRPr="00A81C82">
        <w:rPr>
          <w:rFonts w:ascii="Arial" w:hAnsi="Arial" w:cs="Arial"/>
          <w:b/>
          <w:color w:val="202124"/>
          <w:shd w:val="clear" w:color="auto" w:fill="FFFFFF"/>
        </w:rPr>
        <w:t>s</w:t>
      </w:r>
      <w:r w:rsidRPr="00A81C82">
        <w:rPr>
          <w:rFonts w:ascii="Arial" w:hAnsi="Arial" w:cs="Arial"/>
          <w:color w:val="202124"/>
          <w:shd w:val="clear" w:color="auto" w:fill="FFFFFF"/>
        </w:rPr>
        <w:t>, which means its CRM can help to connect with the customers outside the</w:t>
      </w:r>
      <w:r w:rsidR="002467CB" w:rsidRPr="00A81C82">
        <w:rPr>
          <w:rFonts w:ascii="Arial" w:hAnsi="Arial" w:cs="Arial"/>
          <w:color w:val="202124"/>
          <w:shd w:val="clear" w:color="auto" w:fill="FFFFFF"/>
        </w:rPr>
        <w:t xml:space="preserve"> restaurant. </w:t>
      </w:r>
      <w:r w:rsidRPr="00A81C82">
        <w:rPr>
          <w:rFonts w:ascii="Arial" w:hAnsi="Arial" w:cs="Arial"/>
          <w:color w:val="202124"/>
          <w:shd w:val="clear" w:color="auto" w:fill="FFFFFF"/>
        </w:rPr>
        <w:t>The marketing tactics that the restaurant use based on CRM data will convert customers into regulars by encouraging them to take an action, such as returning for a visit or using a coupon. Many CRM systems can track and send greetings, discounts, or special holiday messages, along with offers or information, automatically.</w:t>
      </w:r>
    </w:p>
    <w:p w14:paraId="1E90687B" w14:textId="77777777" w:rsidR="003B3636" w:rsidRPr="00A81C82" w:rsidRDefault="003B3636" w:rsidP="002467CB">
      <w:pPr>
        <w:spacing w:line="360" w:lineRule="auto"/>
        <w:jc w:val="both"/>
        <w:rPr>
          <w:rFonts w:ascii="Arial" w:hAnsi="Arial" w:cs="Arial"/>
          <w:color w:val="202124"/>
          <w:shd w:val="clear" w:color="auto" w:fill="FFFFFF"/>
        </w:rPr>
      </w:pPr>
    </w:p>
    <w:p w14:paraId="2504F2DA" w14:textId="77777777" w:rsidR="00694FE7" w:rsidRPr="000B17BA" w:rsidRDefault="000B17BA" w:rsidP="000B17BA">
      <w:pPr>
        <w:pStyle w:val="ListParagraph"/>
        <w:numPr>
          <w:ilvl w:val="0"/>
          <w:numId w:val="3"/>
        </w:numPr>
        <w:spacing w:line="360" w:lineRule="auto"/>
        <w:jc w:val="center"/>
        <w:rPr>
          <w:rFonts w:ascii="Arial" w:hAnsi="Arial" w:cs="Arial"/>
          <w:color w:val="202124"/>
          <w:shd w:val="clear" w:color="auto" w:fill="FFFFFF"/>
        </w:rPr>
      </w:pPr>
      <w:r w:rsidRPr="000B17BA">
        <w:rPr>
          <w:rFonts w:ascii="Arial" w:hAnsi="Arial" w:cs="Arial"/>
          <w:color w:val="202124"/>
          <w:shd w:val="clear" w:color="auto" w:fill="FFFFFF"/>
        </w:rPr>
        <w:t>RECOMMENDATIONS</w:t>
      </w:r>
    </w:p>
    <w:p w14:paraId="49E56990" w14:textId="77777777" w:rsidR="003B3636" w:rsidRPr="00A81C82" w:rsidRDefault="003B3636" w:rsidP="002467CB">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Everything else becomes easier to navigate when customers are understood, from their needs to their purchasing behavior and preferences. A restaurant cannot decide which menu items to promote, what specials to offer, or even when to open without customer data. Restaurant owners can make business decisions with confidence if they have a solid understanding of the industry and use a proper customer relationship management.</w:t>
      </w:r>
    </w:p>
    <w:p w14:paraId="010FA763" w14:textId="77777777" w:rsidR="002467CB" w:rsidRPr="00A81C82" w:rsidRDefault="001B3E18" w:rsidP="002467CB">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However, problems can arise when CRM consistently has low adoption rates, wastes sales reps' time, and still manages to produce inaccurate data despite all of the time investment. However, in this case, automation may be the answer. It entails using software that automatically captures and logs CRM data as sales representatives go about their daily selling activities.</w:t>
      </w:r>
      <w:r w:rsidR="00492F9E" w:rsidRPr="00A81C82">
        <w:rPr>
          <w:rFonts w:ascii="Arial" w:hAnsi="Arial" w:cs="Arial"/>
          <w:color w:val="202124"/>
          <w:shd w:val="clear" w:color="auto" w:fill="FFFFFF"/>
        </w:rPr>
        <w:t xml:space="preserve"> Another resolution is to </w:t>
      </w:r>
      <w:r w:rsidR="002467CB" w:rsidRPr="00A81C82">
        <w:rPr>
          <w:rFonts w:ascii="Arial" w:hAnsi="Arial" w:cs="Arial"/>
          <w:color w:val="202124"/>
          <w:shd w:val="clear" w:color="auto" w:fill="FFFFFF"/>
        </w:rPr>
        <w:t>create the same set of rules and requirements of the da</w:t>
      </w:r>
      <w:r w:rsidR="00492F9E" w:rsidRPr="00A81C82">
        <w:rPr>
          <w:rFonts w:ascii="Arial" w:hAnsi="Arial" w:cs="Arial"/>
          <w:color w:val="202124"/>
          <w:shd w:val="clear" w:color="auto" w:fill="FFFFFF"/>
        </w:rPr>
        <w:t xml:space="preserve">ta entering for all customers and </w:t>
      </w:r>
      <w:r w:rsidR="002467CB" w:rsidRPr="00A81C82">
        <w:rPr>
          <w:rFonts w:ascii="Arial" w:hAnsi="Arial" w:cs="Arial"/>
          <w:color w:val="202124"/>
          <w:shd w:val="clear" w:color="auto" w:fill="FFFFFF"/>
        </w:rPr>
        <w:t xml:space="preserve">use different filters or tags to monitor the sources of the coming information. </w:t>
      </w:r>
    </w:p>
    <w:p w14:paraId="50952DEC" w14:textId="77777777" w:rsidR="00804A2C" w:rsidRPr="00A81C82" w:rsidRDefault="002052E5" w:rsidP="009E75A2">
      <w:pPr>
        <w:spacing w:line="360" w:lineRule="auto"/>
        <w:jc w:val="both"/>
        <w:rPr>
          <w:rFonts w:ascii="Arial" w:hAnsi="Arial" w:cs="Arial"/>
          <w:color w:val="202124"/>
          <w:shd w:val="clear" w:color="auto" w:fill="FFFFFF"/>
        </w:rPr>
      </w:pPr>
      <w:r w:rsidRPr="00A81C82">
        <w:rPr>
          <w:rFonts w:ascii="Arial" w:hAnsi="Arial" w:cs="Arial"/>
          <w:b/>
          <w:color w:val="202124"/>
          <w:shd w:val="clear" w:color="auto" w:fill="FFFFFF"/>
        </w:rPr>
        <w:t>Ansoff Mat</w:t>
      </w:r>
      <w:r w:rsidR="00D87152" w:rsidRPr="00A81C82">
        <w:rPr>
          <w:rFonts w:ascii="Arial" w:hAnsi="Arial" w:cs="Arial"/>
          <w:b/>
          <w:color w:val="202124"/>
          <w:shd w:val="clear" w:color="auto" w:fill="FFFFFF"/>
        </w:rPr>
        <w:t>rix</w:t>
      </w:r>
      <w:r w:rsidR="00D87152" w:rsidRPr="00A81C82">
        <w:rPr>
          <w:rFonts w:ascii="Arial" w:hAnsi="Arial" w:cs="Arial"/>
          <w:color w:val="202124"/>
          <w:shd w:val="clear" w:color="auto" w:fill="FFFFFF"/>
        </w:rPr>
        <w:t xml:space="preserve"> market p</w:t>
      </w:r>
      <w:r w:rsidRPr="00A81C82">
        <w:rPr>
          <w:rFonts w:ascii="Arial" w:hAnsi="Arial" w:cs="Arial"/>
          <w:color w:val="202124"/>
          <w:shd w:val="clear" w:color="auto" w:fill="FFFFFF"/>
        </w:rPr>
        <w:t>enetration example</w:t>
      </w:r>
      <w:r w:rsidR="00D87152" w:rsidRPr="00A81C82">
        <w:rPr>
          <w:rFonts w:ascii="Arial" w:hAnsi="Arial" w:cs="Arial"/>
          <w:color w:val="202124"/>
          <w:shd w:val="clear" w:color="auto" w:fill="FFFFFF"/>
        </w:rPr>
        <w:t xml:space="preserve"> at</w:t>
      </w:r>
      <w:r w:rsidR="009E75A2" w:rsidRPr="00A81C82">
        <w:rPr>
          <w:rFonts w:ascii="Arial" w:hAnsi="Arial" w:cs="Arial"/>
          <w:color w:val="202124"/>
          <w:shd w:val="clear" w:color="auto" w:fill="FFFFFF"/>
        </w:rPr>
        <w:t xml:space="preserve"> Simon’s Steakhouse: </w:t>
      </w:r>
    </w:p>
    <w:p w14:paraId="060F8FFB" w14:textId="77777777" w:rsidR="009E75A2" w:rsidRPr="00A81C82" w:rsidRDefault="00804A2C" w:rsidP="009E75A2">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I</w:t>
      </w:r>
      <w:r w:rsidR="009E75A2" w:rsidRPr="00A81C82">
        <w:rPr>
          <w:rFonts w:ascii="Arial" w:hAnsi="Arial" w:cs="Arial"/>
          <w:color w:val="202124"/>
          <w:shd w:val="clear" w:color="auto" w:fill="FFFFFF"/>
        </w:rPr>
        <w:t>n the beginni</w:t>
      </w:r>
      <w:r w:rsidR="00D87152" w:rsidRPr="00A81C82">
        <w:rPr>
          <w:rFonts w:ascii="Arial" w:hAnsi="Arial" w:cs="Arial"/>
          <w:color w:val="202124"/>
          <w:shd w:val="clear" w:color="auto" w:fill="FFFFFF"/>
        </w:rPr>
        <w:t>ng Simon’s Steakhouse only had steaks and s</w:t>
      </w:r>
      <w:r w:rsidRPr="00A81C82">
        <w:rPr>
          <w:rFonts w:ascii="Arial" w:hAnsi="Arial" w:cs="Arial"/>
          <w:color w:val="202124"/>
          <w:shd w:val="clear" w:color="auto" w:fill="FFFFFF"/>
        </w:rPr>
        <w:t>teak house s</w:t>
      </w:r>
      <w:r w:rsidR="009E75A2" w:rsidRPr="00A81C82">
        <w:rPr>
          <w:rFonts w:ascii="Arial" w:hAnsi="Arial" w:cs="Arial"/>
          <w:color w:val="202124"/>
          <w:shd w:val="clear" w:color="auto" w:fill="FFFFFF"/>
        </w:rPr>
        <w:t xml:space="preserve">pecials. Over time, </w:t>
      </w:r>
      <w:r w:rsidR="00D87152" w:rsidRPr="00A81C82">
        <w:rPr>
          <w:rFonts w:ascii="Arial" w:hAnsi="Arial" w:cs="Arial"/>
          <w:color w:val="202124"/>
          <w:shd w:val="clear" w:color="auto" w:fill="FFFFFF"/>
        </w:rPr>
        <w:t>the restaurant</w:t>
      </w:r>
      <w:r w:rsidR="009E75A2" w:rsidRPr="00A81C82">
        <w:rPr>
          <w:rFonts w:ascii="Arial" w:hAnsi="Arial" w:cs="Arial"/>
          <w:color w:val="202124"/>
          <w:shd w:val="clear" w:color="auto" w:fill="FFFFFF"/>
        </w:rPr>
        <w:t xml:space="preserve"> began offering burgers and wraps too. </w:t>
      </w:r>
      <w:r w:rsidR="00D87152" w:rsidRPr="00A81C82">
        <w:rPr>
          <w:rFonts w:ascii="Arial" w:hAnsi="Arial" w:cs="Arial"/>
          <w:color w:val="202124"/>
          <w:shd w:val="clear" w:color="auto" w:fill="FFFFFF"/>
        </w:rPr>
        <w:t>B</w:t>
      </w:r>
      <w:r w:rsidRPr="00A81C82">
        <w:rPr>
          <w:rFonts w:ascii="Arial" w:hAnsi="Arial" w:cs="Arial"/>
          <w:color w:val="202124"/>
          <w:shd w:val="clear" w:color="auto" w:fill="FFFFFF"/>
        </w:rPr>
        <w:t>ecause if four</w:t>
      </w:r>
      <w:r w:rsidR="009E75A2" w:rsidRPr="00A81C82">
        <w:rPr>
          <w:rFonts w:ascii="Arial" w:hAnsi="Arial" w:cs="Arial"/>
          <w:color w:val="202124"/>
          <w:shd w:val="clear" w:color="auto" w:fill="FFFFFF"/>
        </w:rPr>
        <w:t xml:space="preserve"> friends want to have a dinner, not everyone likes steaks. What did Simon’s Steakhouse do? They were entering an </w:t>
      </w:r>
      <w:r w:rsidR="009E75A2" w:rsidRPr="00A81C82">
        <w:rPr>
          <w:rFonts w:ascii="Arial" w:hAnsi="Arial" w:cs="Arial"/>
          <w:b/>
          <w:color w:val="202124"/>
          <w:shd w:val="clear" w:color="auto" w:fill="FFFFFF"/>
        </w:rPr>
        <w:t>existing market</w:t>
      </w:r>
      <w:r w:rsidR="009E75A2" w:rsidRPr="00A81C82">
        <w:rPr>
          <w:rFonts w:ascii="Arial" w:hAnsi="Arial" w:cs="Arial"/>
          <w:color w:val="202124"/>
          <w:shd w:val="clear" w:color="auto" w:fill="FFFFFF"/>
        </w:rPr>
        <w:t xml:space="preserve">, where they already were: a restaurant that specialized in steaks and chops. They wanted to introduce an </w:t>
      </w:r>
      <w:r w:rsidR="009E75A2" w:rsidRPr="00A81C82">
        <w:rPr>
          <w:rFonts w:ascii="Arial" w:hAnsi="Arial" w:cs="Arial"/>
          <w:b/>
          <w:color w:val="202124"/>
          <w:shd w:val="clear" w:color="auto" w:fill="FFFFFF"/>
        </w:rPr>
        <w:t>existing product</w:t>
      </w:r>
      <w:r w:rsidR="009E75A2" w:rsidRPr="00A81C82">
        <w:rPr>
          <w:rFonts w:ascii="Arial" w:hAnsi="Arial" w:cs="Arial"/>
          <w:color w:val="202124"/>
          <w:shd w:val="clear" w:color="auto" w:fill="FFFFFF"/>
        </w:rPr>
        <w:t>: burgers that everyone likes, so they placed new products in to the menu like melted ch</w:t>
      </w:r>
      <w:r w:rsidR="00020725" w:rsidRPr="00A81C82">
        <w:rPr>
          <w:rFonts w:ascii="Arial" w:hAnsi="Arial" w:cs="Arial"/>
          <w:color w:val="202124"/>
          <w:shd w:val="clear" w:color="auto" w:fill="FFFFFF"/>
        </w:rPr>
        <w:t xml:space="preserve">eese burger, chicken burger, BBQ and smoked cheese burger and vegan burger. </w:t>
      </w:r>
    </w:p>
    <w:p w14:paraId="1E133593" w14:textId="77777777" w:rsidR="00A64245" w:rsidRPr="00A81C82" w:rsidRDefault="00A64245" w:rsidP="0087142C">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 xml:space="preserve">Simon's Steakhouse also uses </w:t>
      </w:r>
      <w:r w:rsidRPr="00A81C82">
        <w:rPr>
          <w:rFonts w:ascii="Arial" w:hAnsi="Arial" w:cs="Arial"/>
          <w:b/>
          <w:color w:val="202124"/>
          <w:shd w:val="clear" w:color="auto" w:fill="FFFFFF"/>
        </w:rPr>
        <w:t>loyalty programs</w:t>
      </w:r>
      <w:r w:rsidRPr="00A81C82">
        <w:rPr>
          <w:rFonts w:ascii="Arial" w:hAnsi="Arial" w:cs="Arial"/>
          <w:color w:val="202124"/>
          <w:shd w:val="clear" w:color="auto" w:fill="FFFFFF"/>
        </w:rPr>
        <w:t xml:space="preserve"> to provide a delightful customer experience; it is an equally profitable move for the food industry working behind the scenes. If the restaurant has a relevant loyalty program, it can point to every pounds spent on marketing and campaigns. What most restaurant businesses do not realize is that these programs are not just about providing discount codes and running promo deals on the mobile food ordering website. Every customer who registers on the food ordering website also enters his or her birth date. These dates can be used to target high-value customers not only by sending th</w:t>
      </w:r>
      <w:r w:rsidR="00FF2520" w:rsidRPr="00A81C82">
        <w:rPr>
          <w:rFonts w:ascii="Arial" w:hAnsi="Arial" w:cs="Arial"/>
          <w:color w:val="202124"/>
          <w:shd w:val="clear" w:color="auto" w:fill="FFFFFF"/>
        </w:rPr>
        <w:t>em a birthday message</w:t>
      </w:r>
      <w:r w:rsidRPr="00A81C82">
        <w:rPr>
          <w:rFonts w:ascii="Arial" w:hAnsi="Arial" w:cs="Arial"/>
          <w:color w:val="202124"/>
          <w:shd w:val="clear" w:color="auto" w:fill="FFFFFF"/>
        </w:rPr>
        <w:t xml:space="preserve">, but also by offering them </w:t>
      </w:r>
      <w:r w:rsidRPr="00A81C82">
        <w:rPr>
          <w:rFonts w:ascii="Arial" w:hAnsi="Arial" w:cs="Arial"/>
          <w:b/>
          <w:color w:val="202124"/>
          <w:shd w:val="clear" w:color="auto" w:fill="FFFFFF"/>
        </w:rPr>
        <w:t>special deals</w:t>
      </w:r>
      <w:r w:rsidRPr="00A81C82">
        <w:rPr>
          <w:rFonts w:ascii="Arial" w:hAnsi="Arial" w:cs="Arial"/>
          <w:color w:val="202124"/>
          <w:shd w:val="clear" w:color="auto" w:fill="FFFFFF"/>
        </w:rPr>
        <w:t>.</w:t>
      </w:r>
      <w:r w:rsidR="007C694C" w:rsidRPr="00A81C82">
        <w:rPr>
          <w:rFonts w:ascii="Arial" w:hAnsi="Arial" w:cs="Arial"/>
          <w:color w:val="202124"/>
          <w:shd w:val="clear" w:color="auto" w:fill="FFFFFF"/>
        </w:rPr>
        <w:t xml:space="preserve"> The customers will feel appreciated, and they will be overjoyed at the prospect of applying that discount deal to their next purchase. In a nutshell, the restaurant does not have to spend any money to wish someone a happy birthday, because the data is already available. All it takes is a little creativity to make someone's day a little brighter, while the restaurant benefits from easy customer retention and future referrals.</w:t>
      </w:r>
    </w:p>
    <w:p w14:paraId="61FB1461" w14:textId="77777777" w:rsidR="004419B0" w:rsidRPr="00A81C82" w:rsidRDefault="004419B0" w:rsidP="0087142C">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 xml:space="preserve">A </w:t>
      </w:r>
      <w:r w:rsidRPr="00A81C82">
        <w:rPr>
          <w:rFonts w:ascii="Arial" w:hAnsi="Arial" w:cs="Arial"/>
          <w:b/>
          <w:color w:val="202124"/>
          <w:shd w:val="clear" w:color="auto" w:fill="FFFFFF"/>
        </w:rPr>
        <w:t>cashback system</w:t>
      </w:r>
      <w:r w:rsidRPr="00A81C82">
        <w:rPr>
          <w:rFonts w:ascii="Arial" w:hAnsi="Arial" w:cs="Arial"/>
          <w:color w:val="202124"/>
          <w:shd w:val="clear" w:color="auto" w:fill="FFFFFF"/>
        </w:rPr>
        <w:t xml:space="preserve"> is also a good method of increasing loyalty through CRM for restaurant data. It means to set up a system to credit these customers' accounts with a small percentage of the order amount for every x number of purchases made via food ordering online portal. Customers will be able to use that percentage on their next purchase. Customers can be also participating in the </w:t>
      </w:r>
      <w:r w:rsidRPr="00A81C82">
        <w:rPr>
          <w:rFonts w:ascii="Arial" w:hAnsi="Arial" w:cs="Arial"/>
          <w:b/>
          <w:color w:val="202124"/>
          <w:shd w:val="clear" w:color="auto" w:fill="FFFFFF"/>
        </w:rPr>
        <w:t>cashback program</w:t>
      </w:r>
      <w:r w:rsidRPr="00A81C82">
        <w:rPr>
          <w:rFonts w:ascii="Arial" w:hAnsi="Arial" w:cs="Arial"/>
          <w:color w:val="202124"/>
          <w:shd w:val="clear" w:color="auto" w:fill="FFFFFF"/>
        </w:rPr>
        <w:t xml:space="preserve"> by setting up milestones. Assume a 20% cashback offer is available on menu orders after x number of previous orders in the customer's history. Food lovers will have something to work for, and you will be able to streamline your revenue through a well-maintained and monitored system.</w:t>
      </w:r>
    </w:p>
    <w:p w14:paraId="7849AE1E" w14:textId="77777777" w:rsidR="0087142C" w:rsidRPr="00A81C82" w:rsidRDefault="004419B0" w:rsidP="0087142C">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 xml:space="preserve">Another great idea is the </w:t>
      </w:r>
      <w:r w:rsidRPr="00A81C82">
        <w:rPr>
          <w:rFonts w:ascii="Arial" w:hAnsi="Arial" w:cs="Arial"/>
          <w:b/>
          <w:color w:val="202124"/>
          <w:shd w:val="clear" w:color="auto" w:fill="FFFFFF"/>
        </w:rPr>
        <w:t>membership cards</w:t>
      </w:r>
      <w:r w:rsidRPr="00A81C82">
        <w:rPr>
          <w:rFonts w:ascii="Arial" w:hAnsi="Arial" w:cs="Arial"/>
          <w:color w:val="202124"/>
          <w:shd w:val="clear" w:color="auto" w:fill="FFFFFF"/>
        </w:rPr>
        <w:t xml:space="preserve"> that customer</w:t>
      </w:r>
      <w:r w:rsidR="00836A11" w:rsidRPr="00A81C82">
        <w:rPr>
          <w:rFonts w:ascii="Arial" w:hAnsi="Arial" w:cs="Arial"/>
          <w:color w:val="202124"/>
          <w:shd w:val="clear" w:color="auto" w:fill="FFFFFF"/>
        </w:rPr>
        <w:t xml:space="preserve">s can use </w:t>
      </w:r>
      <w:r w:rsidRPr="00A81C82">
        <w:rPr>
          <w:rFonts w:ascii="Arial" w:hAnsi="Arial" w:cs="Arial"/>
          <w:color w:val="202124"/>
          <w:shd w:val="clear" w:color="auto" w:fill="FFFFFF"/>
        </w:rPr>
        <w:t>when they purchase</w:t>
      </w:r>
      <w:r w:rsidR="00836A11" w:rsidRPr="00A81C82">
        <w:rPr>
          <w:rFonts w:ascii="Arial" w:hAnsi="Arial" w:cs="Arial"/>
          <w:color w:val="202124"/>
          <w:shd w:val="clear" w:color="auto" w:fill="FFFFFF"/>
        </w:rPr>
        <w:t xml:space="preserve"> in the restaurant</w:t>
      </w:r>
      <w:r w:rsidRPr="00A81C82">
        <w:rPr>
          <w:rFonts w:ascii="Arial" w:hAnsi="Arial" w:cs="Arial"/>
          <w:color w:val="202124"/>
          <w:shd w:val="clear" w:color="auto" w:fill="FFFFFF"/>
        </w:rPr>
        <w:t xml:space="preserve">. </w:t>
      </w:r>
      <w:r w:rsidR="0087142C" w:rsidRPr="00A81C82">
        <w:rPr>
          <w:rFonts w:ascii="Arial" w:hAnsi="Arial" w:cs="Arial"/>
          <w:color w:val="202124"/>
          <w:shd w:val="clear" w:color="auto" w:fill="FFFFFF"/>
        </w:rPr>
        <w:t>After a set numb</w:t>
      </w:r>
      <w:r w:rsidR="00836A11" w:rsidRPr="00A81C82">
        <w:rPr>
          <w:rFonts w:ascii="Arial" w:hAnsi="Arial" w:cs="Arial"/>
          <w:color w:val="202124"/>
          <w:shd w:val="clear" w:color="auto" w:fill="FFFFFF"/>
        </w:rPr>
        <w:t xml:space="preserve">er of transactions, the restaurant </w:t>
      </w:r>
      <w:r w:rsidR="0087142C" w:rsidRPr="00A81C82">
        <w:rPr>
          <w:rFonts w:ascii="Arial" w:hAnsi="Arial" w:cs="Arial"/>
          <w:color w:val="202124"/>
          <w:shd w:val="clear" w:color="auto" w:fill="FFFFFF"/>
        </w:rPr>
        <w:t>offer</w:t>
      </w:r>
      <w:r w:rsidR="00836A11" w:rsidRPr="00A81C82">
        <w:rPr>
          <w:rFonts w:ascii="Arial" w:hAnsi="Arial" w:cs="Arial"/>
          <w:color w:val="202124"/>
          <w:shd w:val="clear" w:color="auto" w:fill="FFFFFF"/>
        </w:rPr>
        <w:t>s the</w:t>
      </w:r>
      <w:r w:rsidR="0087142C" w:rsidRPr="00A81C82">
        <w:rPr>
          <w:rFonts w:ascii="Arial" w:hAnsi="Arial" w:cs="Arial"/>
          <w:color w:val="202124"/>
          <w:shd w:val="clear" w:color="auto" w:fill="FFFFFF"/>
        </w:rPr>
        <w:t xml:space="preserve"> customer a free meal or a super discounted deal that would want him/her coming back for more.</w:t>
      </w:r>
    </w:p>
    <w:p w14:paraId="3DA9AFC8" w14:textId="77777777" w:rsidR="00587AF5" w:rsidRPr="00A81C82" w:rsidRDefault="002147E3" w:rsidP="00587AF5">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 xml:space="preserve">Restaurant </w:t>
      </w:r>
      <w:r w:rsidRPr="00A81C82">
        <w:rPr>
          <w:rFonts w:ascii="Arial" w:hAnsi="Arial" w:cs="Arial"/>
          <w:b/>
          <w:color w:val="202124"/>
          <w:shd w:val="clear" w:color="auto" w:fill="FFFFFF"/>
        </w:rPr>
        <w:t>marketing campaigns</w:t>
      </w:r>
      <w:r w:rsidRPr="00A81C82">
        <w:rPr>
          <w:rFonts w:ascii="Arial" w:hAnsi="Arial" w:cs="Arial"/>
          <w:color w:val="202124"/>
          <w:shd w:val="clear" w:color="auto" w:fill="FFFFFF"/>
        </w:rPr>
        <w:t xml:space="preserve"> are an excellent way to connect with customers after they have made a purchase, and they are ideal for supporting future relationships. When sending emails to customers, it is important to keep in mind that large number of emails can be annoying for the customers. So it is more efficient to keep it humble and friendly to maintain a good relationship with a customer who has already dined at the restaurant before.</w:t>
      </w:r>
      <w:r w:rsidR="00A402DE" w:rsidRPr="00A81C82">
        <w:rPr>
          <w:rFonts w:ascii="Arial" w:hAnsi="Arial" w:cs="Arial"/>
          <w:color w:val="202124"/>
          <w:shd w:val="clear" w:color="auto" w:fill="FFFFFF"/>
        </w:rPr>
        <w:t xml:space="preserve"> The key of the marketing campaigns is to keep</w:t>
      </w:r>
      <w:r w:rsidR="00587AF5" w:rsidRPr="00A81C82">
        <w:rPr>
          <w:rFonts w:ascii="Arial" w:hAnsi="Arial" w:cs="Arial"/>
          <w:color w:val="202124"/>
          <w:shd w:val="clear" w:color="auto" w:fill="FFFFFF"/>
        </w:rPr>
        <w:t xml:space="preserve"> customers </w:t>
      </w:r>
      <w:r w:rsidR="00A402DE" w:rsidRPr="00A81C82">
        <w:rPr>
          <w:rFonts w:ascii="Arial" w:hAnsi="Arial" w:cs="Arial"/>
          <w:color w:val="202124"/>
          <w:shd w:val="clear" w:color="auto" w:fill="FFFFFF"/>
        </w:rPr>
        <w:t>informed about the</w:t>
      </w:r>
      <w:r w:rsidR="00587AF5" w:rsidRPr="00A81C82">
        <w:rPr>
          <w:rFonts w:ascii="Arial" w:hAnsi="Arial" w:cs="Arial"/>
          <w:color w:val="202124"/>
          <w:shd w:val="clear" w:color="auto" w:fill="FFFFFF"/>
        </w:rPr>
        <w:t xml:space="preserve"> latest promo deals, w</w:t>
      </w:r>
      <w:r w:rsidR="00A402DE" w:rsidRPr="00A81C82">
        <w:rPr>
          <w:rFonts w:ascii="Arial" w:hAnsi="Arial" w:cs="Arial"/>
          <w:color w:val="202124"/>
          <w:shd w:val="clear" w:color="auto" w:fill="FFFFFF"/>
        </w:rPr>
        <w:t>hatever food-related updates the restaurant has</w:t>
      </w:r>
      <w:r w:rsidR="00587AF5" w:rsidRPr="00A81C82">
        <w:rPr>
          <w:rFonts w:ascii="Arial" w:hAnsi="Arial" w:cs="Arial"/>
          <w:color w:val="202124"/>
          <w:shd w:val="clear" w:color="auto" w:fill="FFFFFF"/>
        </w:rPr>
        <w:t>, o</w:t>
      </w:r>
      <w:r w:rsidR="00A402DE" w:rsidRPr="00A81C82">
        <w:rPr>
          <w:rFonts w:ascii="Arial" w:hAnsi="Arial" w:cs="Arial"/>
          <w:color w:val="202124"/>
          <w:shd w:val="clear" w:color="auto" w:fill="FFFFFF"/>
        </w:rPr>
        <w:t xml:space="preserve">r anything special that is </w:t>
      </w:r>
      <w:r w:rsidR="00587AF5" w:rsidRPr="00A81C82">
        <w:rPr>
          <w:rFonts w:ascii="Arial" w:hAnsi="Arial" w:cs="Arial"/>
          <w:color w:val="202124"/>
          <w:shd w:val="clear" w:color="auto" w:fill="FFFFFF"/>
        </w:rPr>
        <w:t>going on.</w:t>
      </w:r>
    </w:p>
    <w:p w14:paraId="31C9614D" w14:textId="77777777" w:rsidR="00587AF5" w:rsidRDefault="00A402DE" w:rsidP="00587AF5">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These strategies have a high ROI</w:t>
      </w:r>
      <w:r w:rsidR="00587AF5" w:rsidRPr="00A81C82">
        <w:rPr>
          <w:rFonts w:ascii="Arial" w:hAnsi="Arial" w:cs="Arial"/>
          <w:color w:val="202124"/>
          <w:shd w:val="clear" w:color="auto" w:fill="FFFFFF"/>
        </w:rPr>
        <w:t xml:space="preserve"> rate for popular name-brand food restaurants that already have a decent following.</w:t>
      </w:r>
    </w:p>
    <w:p w14:paraId="15A6920E" w14:textId="77777777" w:rsidR="000B17BA" w:rsidRDefault="000B17BA" w:rsidP="00587AF5">
      <w:pPr>
        <w:spacing w:line="360" w:lineRule="auto"/>
        <w:jc w:val="both"/>
        <w:rPr>
          <w:rFonts w:ascii="Arial" w:hAnsi="Arial" w:cs="Arial"/>
          <w:color w:val="202124"/>
          <w:shd w:val="clear" w:color="auto" w:fill="FFFFFF"/>
        </w:rPr>
      </w:pPr>
    </w:p>
    <w:p w14:paraId="323DD6B6" w14:textId="77777777" w:rsidR="000B17BA" w:rsidRDefault="000B17BA" w:rsidP="00587AF5">
      <w:pPr>
        <w:spacing w:line="360" w:lineRule="auto"/>
        <w:jc w:val="both"/>
        <w:rPr>
          <w:rFonts w:ascii="Arial" w:hAnsi="Arial" w:cs="Arial"/>
          <w:color w:val="202124"/>
          <w:shd w:val="clear" w:color="auto" w:fill="FFFFFF"/>
        </w:rPr>
      </w:pPr>
    </w:p>
    <w:p w14:paraId="0962E3BB" w14:textId="77777777" w:rsidR="000B17BA" w:rsidRDefault="000B17BA" w:rsidP="00587AF5">
      <w:pPr>
        <w:spacing w:line="360" w:lineRule="auto"/>
        <w:jc w:val="both"/>
        <w:rPr>
          <w:rFonts w:ascii="Arial" w:hAnsi="Arial" w:cs="Arial"/>
          <w:color w:val="202124"/>
          <w:shd w:val="clear" w:color="auto" w:fill="FFFFFF"/>
        </w:rPr>
      </w:pPr>
    </w:p>
    <w:p w14:paraId="31C727B8" w14:textId="77777777" w:rsidR="000B17BA" w:rsidRDefault="000B17BA" w:rsidP="00587AF5">
      <w:pPr>
        <w:spacing w:line="360" w:lineRule="auto"/>
        <w:jc w:val="both"/>
        <w:rPr>
          <w:rFonts w:ascii="Arial" w:hAnsi="Arial" w:cs="Arial"/>
          <w:color w:val="202124"/>
          <w:shd w:val="clear" w:color="auto" w:fill="FFFFFF"/>
        </w:rPr>
      </w:pPr>
    </w:p>
    <w:p w14:paraId="404B8CD2" w14:textId="77777777" w:rsidR="000B17BA" w:rsidRDefault="000B17BA" w:rsidP="00587AF5">
      <w:pPr>
        <w:spacing w:line="360" w:lineRule="auto"/>
        <w:jc w:val="both"/>
        <w:rPr>
          <w:rFonts w:ascii="Arial" w:hAnsi="Arial" w:cs="Arial"/>
          <w:color w:val="202124"/>
          <w:shd w:val="clear" w:color="auto" w:fill="FFFFFF"/>
        </w:rPr>
      </w:pPr>
    </w:p>
    <w:p w14:paraId="2D661900" w14:textId="77777777" w:rsidR="000B17BA" w:rsidRDefault="000B17BA" w:rsidP="00587AF5">
      <w:pPr>
        <w:spacing w:line="360" w:lineRule="auto"/>
        <w:jc w:val="both"/>
        <w:rPr>
          <w:rFonts w:ascii="Arial" w:hAnsi="Arial" w:cs="Arial"/>
          <w:color w:val="202124"/>
          <w:shd w:val="clear" w:color="auto" w:fill="FFFFFF"/>
        </w:rPr>
      </w:pPr>
    </w:p>
    <w:p w14:paraId="40D9DE21" w14:textId="77777777" w:rsidR="000B17BA" w:rsidRDefault="000B17BA" w:rsidP="00587AF5">
      <w:pPr>
        <w:spacing w:line="360" w:lineRule="auto"/>
        <w:jc w:val="both"/>
        <w:rPr>
          <w:rFonts w:ascii="Arial" w:hAnsi="Arial" w:cs="Arial"/>
          <w:color w:val="202124"/>
          <w:shd w:val="clear" w:color="auto" w:fill="FFFFFF"/>
        </w:rPr>
      </w:pPr>
    </w:p>
    <w:p w14:paraId="012B7C9F" w14:textId="77777777" w:rsidR="000B17BA" w:rsidRDefault="000B17BA" w:rsidP="00587AF5">
      <w:pPr>
        <w:spacing w:line="360" w:lineRule="auto"/>
        <w:jc w:val="both"/>
        <w:rPr>
          <w:rFonts w:ascii="Arial" w:hAnsi="Arial" w:cs="Arial"/>
          <w:color w:val="202124"/>
          <w:shd w:val="clear" w:color="auto" w:fill="FFFFFF"/>
        </w:rPr>
      </w:pPr>
    </w:p>
    <w:p w14:paraId="7C589110" w14:textId="77777777" w:rsidR="000B17BA" w:rsidRDefault="000B17BA" w:rsidP="00587AF5">
      <w:pPr>
        <w:spacing w:line="360" w:lineRule="auto"/>
        <w:jc w:val="both"/>
        <w:rPr>
          <w:rFonts w:ascii="Arial" w:hAnsi="Arial" w:cs="Arial"/>
          <w:color w:val="202124"/>
          <w:shd w:val="clear" w:color="auto" w:fill="FFFFFF"/>
        </w:rPr>
      </w:pPr>
    </w:p>
    <w:p w14:paraId="6CC20095" w14:textId="77777777" w:rsidR="000B17BA" w:rsidRDefault="000B17BA" w:rsidP="00587AF5">
      <w:pPr>
        <w:spacing w:line="360" w:lineRule="auto"/>
        <w:jc w:val="both"/>
        <w:rPr>
          <w:rFonts w:ascii="Arial" w:hAnsi="Arial" w:cs="Arial"/>
          <w:color w:val="202124"/>
          <w:shd w:val="clear" w:color="auto" w:fill="FFFFFF"/>
        </w:rPr>
      </w:pPr>
    </w:p>
    <w:p w14:paraId="699D3D8D" w14:textId="77777777" w:rsidR="000B17BA" w:rsidRDefault="000B17BA" w:rsidP="00587AF5">
      <w:pPr>
        <w:spacing w:line="360" w:lineRule="auto"/>
        <w:jc w:val="both"/>
        <w:rPr>
          <w:rFonts w:ascii="Arial" w:hAnsi="Arial" w:cs="Arial"/>
          <w:color w:val="202124"/>
          <w:shd w:val="clear" w:color="auto" w:fill="FFFFFF"/>
        </w:rPr>
      </w:pPr>
    </w:p>
    <w:p w14:paraId="504F39F1" w14:textId="77777777" w:rsidR="000B17BA" w:rsidRDefault="000B17BA" w:rsidP="00587AF5">
      <w:pPr>
        <w:spacing w:line="360" w:lineRule="auto"/>
        <w:jc w:val="both"/>
        <w:rPr>
          <w:rFonts w:ascii="Arial" w:hAnsi="Arial" w:cs="Arial"/>
          <w:color w:val="202124"/>
          <w:shd w:val="clear" w:color="auto" w:fill="FFFFFF"/>
        </w:rPr>
      </w:pPr>
    </w:p>
    <w:p w14:paraId="0A6EA5BA" w14:textId="77777777" w:rsidR="000B17BA" w:rsidRDefault="000B17BA" w:rsidP="00587AF5">
      <w:pPr>
        <w:spacing w:line="360" w:lineRule="auto"/>
        <w:jc w:val="both"/>
        <w:rPr>
          <w:rFonts w:ascii="Arial" w:hAnsi="Arial" w:cs="Arial"/>
          <w:color w:val="202124"/>
          <w:shd w:val="clear" w:color="auto" w:fill="FFFFFF"/>
        </w:rPr>
      </w:pPr>
    </w:p>
    <w:p w14:paraId="51D87582" w14:textId="77777777" w:rsidR="000B17BA" w:rsidRDefault="00AB1F02" w:rsidP="009D5AF3">
      <w:pPr>
        <w:spacing w:line="360" w:lineRule="auto"/>
        <w:jc w:val="center"/>
        <w:rPr>
          <w:rFonts w:ascii="Arial" w:hAnsi="Arial" w:cs="Arial"/>
          <w:i/>
          <w:color w:val="202124"/>
          <w:shd w:val="clear" w:color="auto" w:fill="FFFFFF"/>
        </w:rPr>
      </w:pPr>
      <w:r>
        <w:rPr>
          <w:rFonts w:ascii="Arial" w:hAnsi="Arial" w:cs="Arial"/>
          <w:i/>
          <w:color w:val="202124"/>
          <w:shd w:val="clear" w:color="auto" w:fill="FFFFFF"/>
        </w:rPr>
        <w:t>References</w:t>
      </w:r>
    </w:p>
    <w:p w14:paraId="7820EB1E" w14:textId="77777777" w:rsidR="00DE6E9F" w:rsidRDefault="00DE6E9F" w:rsidP="009D5AF3">
      <w:pPr>
        <w:spacing w:line="360" w:lineRule="auto"/>
        <w:jc w:val="center"/>
        <w:rPr>
          <w:rFonts w:ascii="Arial" w:hAnsi="Arial" w:cs="Arial"/>
          <w:i/>
          <w:color w:val="202124"/>
          <w:shd w:val="clear" w:color="auto" w:fill="FFFFFF"/>
        </w:rPr>
      </w:pPr>
    </w:p>
    <w:p w14:paraId="21E8D782" w14:textId="77777777" w:rsidR="00AB1F02" w:rsidRDefault="007E2B18" w:rsidP="007E2B18">
      <w:pPr>
        <w:spacing w:line="360" w:lineRule="auto"/>
        <w:rPr>
          <w:rFonts w:ascii="Arial" w:hAnsi="Arial" w:cs="Arial"/>
          <w:color w:val="202124"/>
          <w:shd w:val="clear" w:color="auto" w:fill="FFFFFF"/>
        </w:rPr>
      </w:pPr>
      <w:r w:rsidRPr="007E2B18">
        <w:rPr>
          <w:rFonts w:ascii="Arial" w:hAnsi="Arial" w:cs="Arial"/>
          <w:color w:val="202124"/>
          <w:shd w:val="clear" w:color="auto" w:fill="FFFFFF"/>
        </w:rPr>
        <w:t>Wendel Clark</w:t>
      </w:r>
      <w:r>
        <w:rPr>
          <w:rFonts w:ascii="Arial" w:hAnsi="Arial" w:cs="Arial"/>
          <w:color w:val="202124"/>
          <w:shd w:val="clear" w:color="auto" w:fill="FFFFFF"/>
        </w:rPr>
        <w:t xml:space="preserve">, 2006. </w:t>
      </w:r>
      <w:r w:rsidRPr="007E2B18">
        <w:rPr>
          <w:rFonts w:ascii="Arial" w:hAnsi="Arial" w:cs="Arial"/>
          <w:color w:val="202124"/>
          <w:shd w:val="clear" w:color="auto" w:fill="FFFFFF"/>
        </w:rPr>
        <w:t>The Podium.</w:t>
      </w:r>
    </w:p>
    <w:p w14:paraId="7CA06892" w14:textId="77777777" w:rsidR="007E2B18" w:rsidRDefault="007E2B18" w:rsidP="007E2B18">
      <w:pPr>
        <w:spacing w:line="360" w:lineRule="auto"/>
        <w:rPr>
          <w:rFonts w:ascii="Arial" w:hAnsi="Arial" w:cs="Arial"/>
          <w:color w:val="202124"/>
          <w:shd w:val="clear" w:color="auto" w:fill="FFFFFF"/>
        </w:rPr>
      </w:pPr>
      <w:r w:rsidRPr="007E2B18">
        <w:rPr>
          <w:rFonts w:ascii="Arial" w:hAnsi="Arial" w:cs="Arial"/>
          <w:color w:val="202124"/>
          <w:shd w:val="clear" w:color="auto" w:fill="FFFFFF"/>
        </w:rPr>
        <w:t>Kirk L. Wakefield</w:t>
      </w:r>
      <w:r>
        <w:rPr>
          <w:rFonts w:ascii="Arial" w:hAnsi="Arial" w:cs="Arial"/>
          <w:color w:val="202124"/>
          <w:shd w:val="clear" w:color="auto" w:fill="FFFFFF"/>
        </w:rPr>
        <w:t xml:space="preserve">, 1996. </w:t>
      </w:r>
      <w:r w:rsidRPr="007E2B18">
        <w:rPr>
          <w:rFonts w:ascii="Arial" w:hAnsi="Arial" w:cs="Arial"/>
          <w:color w:val="202124"/>
          <w:shd w:val="clear" w:color="auto" w:fill="FFFFFF"/>
        </w:rPr>
        <w:t>J Serv Market</w:t>
      </w:r>
    </w:p>
    <w:p w14:paraId="30D89AC8" w14:textId="77777777" w:rsidR="007E2B18" w:rsidRDefault="007E2B18" w:rsidP="007E2B18">
      <w:pPr>
        <w:spacing w:line="360" w:lineRule="auto"/>
        <w:rPr>
          <w:rFonts w:ascii="Arial" w:hAnsi="Arial" w:cs="Arial"/>
          <w:color w:val="202124"/>
          <w:shd w:val="clear" w:color="auto" w:fill="FFFFFF"/>
        </w:rPr>
      </w:pPr>
      <w:r w:rsidRPr="007E2B18">
        <w:rPr>
          <w:rFonts w:ascii="Arial" w:hAnsi="Arial" w:cs="Arial"/>
          <w:color w:val="202124"/>
          <w:shd w:val="clear" w:color="auto" w:fill="FFFFFF"/>
        </w:rPr>
        <w:t>John T. Bowen</w:t>
      </w:r>
      <w:r>
        <w:rPr>
          <w:rFonts w:ascii="Arial" w:hAnsi="Arial" w:cs="Arial"/>
          <w:color w:val="202124"/>
          <w:shd w:val="clear" w:color="auto" w:fill="FFFFFF"/>
        </w:rPr>
        <w:t xml:space="preserve">, </w:t>
      </w:r>
      <w:r w:rsidRPr="007E2B18">
        <w:rPr>
          <w:rFonts w:ascii="Arial" w:hAnsi="Arial" w:cs="Arial"/>
          <w:color w:val="202124"/>
          <w:shd w:val="clear" w:color="auto" w:fill="FFFFFF"/>
        </w:rPr>
        <w:t>Anne J. Morris</w:t>
      </w:r>
      <w:r>
        <w:rPr>
          <w:rFonts w:ascii="Arial" w:hAnsi="Arial" w:cs="Arial"/>
          <w:color w:val="202124"/>
          <w:shd w:val="clear" w:color="auto" w:fill="FFFFFF"/>
        </w:rPr>
        <w:t xml:space="preserve">, 1995. </w:t>
      </w:r>
      <w:r w:rsidRPr="007E2B18">
        <w:rPr>
          <w:rFonts w:ascii="Arial" w:hAnsi="Arial" w:cs="Arial"/>
          <w:color w:val="202124"/>
          <w:shd w:val="clear" w:color="auto" w:fill="FFFFFF"/>
        </w:rPr>
        <w:t>International Journal of Contemporary Hospitality Management</w:t>
      </w:r>
    </w:p>
    <w:p w14:paraId="00B6BA4F" w14:textId="77777777" w:rsidR="007E2B18" w:rsidRDefault="007E2B18" w:rsidP="007E2B18">
      <w:pPr>
        <w:spacing w:line="360" w:lineRule="auto"/>
        <w:rPr>
          <w:rFonts w:ascii="Arial" w:hAnsi="Arial" w:cs="Arial"/>
          <w:color w:val="202124"/>
          <w:shd w:val="clear" w:color="auto" w:fill="FFFFFF"/>
        </w:rPr>
      </w:pPr>
      <w:r w:rsidRPr="007E2B18">
        <w:rPr>
          <w:rFonts w:ascii="Arial" w:hAnsi="Arial" w:cs="Arial"/>
          <w:color w:val="202124"/>
          <w:shd w:val="clear" w:color="auto" w:fill="FFFFFF"/>
        </w:rPr>
        <w:t>Juline Mills</w:t>
      </w:r>
      <w:r>
        <w:rPr>
          <w:rFonts w:ascii="Arial" w:hAnsi="Arial" w:cs="Arial"/>
          <w:color w:val="202124"/>
          <w:shd w:val="clear" w:color="auto" w:fill="FFFFFF"/>
        </w:rPr>
        <w:t>, 2008.</w:t>
      </w:r>
      <w:r w:rsidRPr="007E2B18">
        <w:t xml:space="preserve"> </w:t>
      </w:r>
      <w:r>
        <w:t>J</w:t>
      </w:r>
      <w:r w:rsidRPr="007E2B18">
        <w:rPr>
          <w:rFonts w:ascii="Arial" w:hAnsi="Arial" w:cs="Arial"/>
          <w:color w:val="202124"/>
          <w:shd w:val="clear" w:color="auto" w:fill="FFFFFF"/>
        </w:rPr>
        <w:t>ournal of Hospitality and Tourism Research</w:t>
      </w:r>
    </w:p>
    <w:p w14:paraId="7D161F65" w14:textId="77777777" w:rsidR="007E2B18" w:rsidRDefault="007E2B18" w:rsidP="007E2B18">
      <w:pPr>
        <w:spacing w:line="360" w:lineRule="auto"/>
        <w:rPr>
          <w:rFonts w:ascii="Arial" w:hAnsi="Arial" w:cs="Arial"/>
          <w:color w:val="333333"/>
          <w:sz w:val="21"/>
          <w:szCs w:val="21"/>
          <w:shd w:val="clear" w:color="auto" w:fill="FFFFFF"/>
        </w:rPr>
      </w:pPr>
      <w:r w:rsidRPr="007E2B18">
        <w:rPr>
          <w:rFonts w:ascii="Arial" w:hAnsi="Arial" w:cs="Arial"/>
          <w:color w:val="202124"/>
          <w:shd w:val="clear" w:color="auto" w:fill="FFFFFF"/>
        </w:rPr>
        <w:t>Christy Ng</w:t>
      </w:r>
      <w:r>
        <w:rPr>
          <w:rFonts w:ascii="Arial" w:hAnsi="Arial" w:cs="Arial"/>
          <w:color w:val="202124"/>
          <w:shd w:val="clear" w:color="auto" w:fill="FFFFFF"/>
        </w:rPr>
        <w:t xml:space="preserve">, 2009. </w:t>
      </w:r>
      <w:r w:rsidRPr="007E2B18">
        <w:rPr>
          <w:rFonts w:ascii="Arial" w:hAnsi="Arial" w:cs="Arial"/>
          <w:color w:val="202124"/>
          <w:shd w:val="clear" w:color="auto" w:fill="FFFFFF"/>
        </w:rPr>
        <w:t>International Journal of Hospitality Management</w:t>
      </w:r>
      <w:r>
        <w:rPr>
          <w:rFonts w:ascii="Arial" w:hAnsi="Arial" w:cs="Arial"/>
          <w:color w:val="202124"/>
          <w:shd w:val="clear" w:color="auto" w:fill="FFFFFF"/>
        </w:rPr>
        <w:t xml:space="preserve">, </w:t>
      </w:r>
      <w:r>
        <w:rPr>
          <w:rFonts w:ascii="Arial" w:hAnsi="Arial" w:cs="Arial"/>
          <w:color w:val="333333"/>
          <w:sz w:val="21"/>
          <w:szCs w:val="21"/>
          <w:shd w:val="clear" w:color="auto" w:fill="FFFFFF"/>
        </w:rPr>
        <w:t>ISSN: 0278-4319</w:t>
      </w:r>
    </w:p>
    <w:p w14:paraId="54BF5675" w14:textId="77777777" w:rsidR="007E2B18" w:rsidRDefault="007E2B18" w:rsidP="007E2B18">
      <w:pPr>
        <w:spacing w:line="360" w:lineRule="auto"/>
        <w:rPr>
          <w:rFonts w:ascii="Arial" w:hAnsi="Arial" w:cs="Arial"/>
          <w:color w:val="333333"/>
          <w:sz w:val="21"/>
          <w:szCs w:val="21"/>
          <w:shd w:val="clear" w:color="auto" w:fill="FFFFFF"/>
        </w:rPr>
      </w:pPr>
      <w:r w:rsidRPr="007E2B18">
        <w:rPr>
          <w:rFonts w:ascii="Arial" w:hAnsi="Arial" w:cs="Arial"/>
          <w:color w:val="202124"/>
          <w:shd w:val="clear" w:color="auto" w:fill="FFFFFF"/>
        </w:rPr>
        <w:t>Mary Jo Bitner</w:t>
      </w:r>
      <w:r>
        <w:rPr>
          <w:rFonts w:ascii="Arial" w:hAnsi="Arial" w:cs="Arial"/>
          <w:color w:val="202124"/>
          <w:shd w:val="clear" w:color="auto" w:fill="FFFFFF"/>
        </w:rPr>
        <w:t xml:space="preserve">, 1992. </w:t>
      </w:r>
      <w:r w:rsidRPr="007E2B18">
        <w:rPr>
          <w:rFonts w:ascii="Arial" w:hAnsi="Arial" w:cs="Arial"/>
          <w:color w:val="202124"/>
          <w:shd w:val="clear" w:color="auto" w:fill="FFFFFF"/>
        </w:rPr>
        <w:t>Journal of Marketing</w:t>
      </w:r>
      <w:r>
        <w:rPr>
          <w:rFonts w:ascii="Arial" w:hAnsi="Arial" w:cs="Arial"/>
          <w:color w:val="202124"/>
          <w:shd w:val="clear" w:color="auto" w:fill="FFFFFF"/>
        </w:rPr>
        <w:t xml:space="preserve">, </w:t>
      </w:r>
      <w:r>
        <w:rPr>
          <w:rFonts w:ascii="Arial" w:hAnsi="Arial" w:cs="Arial"/>
          <w:color w:val="333333"/>
          <w:sz w:val="21"/>
          <w:szCs w:val="21"/>
          <w:shd w:val="clear" w:color="auto" w:fill="FFFFFF"/>
        </w:rPr>
        <w:t>ISSN: 0022-2429</w:t>
      </w:r>
    </w:p>
    <w:p w14:paraId="4B64BA1E" w14:textId="77777777" w:rsidR="007E2B18" w:rsidRDefault="007E2B18" w:rsidP="007E2B18">
      <w:pPr>
        <w:spacing w:line="360" w:lineRule="auto"/>
        <w:rPr>
          <w:rFonts w:ascii="Arial" w:hAnsi="Arial" w:cs="Arial"/>
          <w:color w:val="202124"/>
          <w:shd w:val="clear" w:color="auto" w:fill="FFFFFF"/>
        </w:rPr>
      </w:pPr>
      <w:r>
        <w:rPr>
          <w:rFonts w:ascii="Arial" w:hAnsi="Arial" w:cs="Arial"/>
          <w:color w:val="202124"/>
          <w:shd w:val="clear" w:color="auto" w:fill="FFFFFF"/>
        </w:rPr>
        <w:t>Schiffman, Leon G., Kanuk, Leslie Lazar, 2010</w:t>
      </w:r>
      <w:r w:rsidRPr="007E2B18">
        <w:rPr>
          <w:rFonts w:ascii="Arial" w:hAnsi="Arial" w:cs="Arial"/>
          <w:color w:val="202124"/>
          <w:shd w:val="clear" w:color="auto" w:fill="FFFFFF"/>
        </w:rPr>
        <w:t>. Consumer Behaviour 10th Editi</w:t>
      </w:r>
      <w:r>
        <w:rPr>
          <w:rFonts w:ascii="Arial" w:hAnsi="Arial" w:cs="Arial"/>
          <w:color w:val="202124"/>
          <w:shd w:val="clear" w:color="auto" w:fill="FFFFFF"/>
        </w:rPr>
        <w:t>on, Pearson Prentice Hall</w:t>
      </w:r>
    </w:p>
    <w:p w14:paraId="7244F526" w14:textId="77777777" w:rsidR="007E2B18" w:rsidRDefault="009E1DED" w:rsidP="007E2B18">
      <w:pPr>
        <w:spacing w:line="360" w:lineRule="auto"/>
        <w:rPr>
          <w:rFonts w:ascii="Arial" w:hAnsi="Arial" w:cs="Arial"/>
          <w:color w:val="202124"/>
          <w:shd w:val="clear" w:color="auto" w:fill="FFFFFF"/>
        </w:rPr>
      </w:pPr>
      <w:r>
        <w:rPr>
          <w:rFonts w:ascii="Arial" w:hAnsi="Arial" w:cs="Arial"/>
          <w:color w:val="202124"/>
          <w:shd w:val="clear" w:color="auto" w:fill="FFFFFF"/>
        </w:rPr>
        <w:t>Singh Harkiranpal. 2006</w:t>
      </w:r>
      <w:r w:rsidR="007E2B18" w:rsidRPr="007E2B18">
        <w:rPr>
          <w:rFonts w:ascii="Arial" w:hAnsi="Arial" w:cs="Arial"/>
          <w:color w:val="202124"/>
          <w:shd w:val="clear" w:color="auto" w:fill="FFFFFF"/>
        </w:rPr>
        <w:t>. The importance of customer satisfaction in relation to customer loyalty and retentio</w:t>
      </w:r>
      <w:r w:rsidR="000F48B3">
        <w:rPr>
          <w:rFonts w:ascii="Arial" w:hAnsi="Arial" w:cs="Arial"/>
          <w:color w:val="202124"/>
          <w:shd w:val="clear" w:color="auto" w:fill="FFFFFF"/>
        </w:rPr>
        <w:t>n, UCTI working paper, WP-06-06</w:t>
      </w:r>
    </w:p>
    <w:p w14:paraId="5A7DB45B" w14:textId="77777777" w:rsidR="000F48B3" w:rsidRDefault="000F48B3" w:rsidP="007E2B18">
      <w:pPr>
        <w:spacing w:line="360" w:lineRule="auto"/>
        <w:rPr>
          <w:rFonts w:ascii="Arial" w:hAnsi="Arial" w:cs="Arial"/>
          <w:color w:val="202124"/>
          <w:shd w:val="clear" w:color="auto" w:fill="FFFFFF"/>
        </w:rPr>
      </w:pPr>
      <w:r w:rsidRPr="000F48B3">
        <w:rPr>
          <w:rFonts w:ascii="Arial" w:hAnsi="Arial" w:cs="Arial"/>
          <w:color w:val="202124"/>
          <w:shd w:val="clear" w:color="auto" w:fill="FFFFFF"/>
        </w:rPr>
        <w:t>Umar Farooq</w:t>
      </w:r>
      <w:r>
        <w:rPr>
          <w:rFonts w:ascii="Arial" w:hAnsi="Arial" w:cs="Arial"/>
          <w:color w:val="202124"/>
          <w:shd w:val="clear" w:color="auto" w:fill="FFFFFF"/>
        </w:rPr>
        <w:t xml:space="preserve">, 2022. </w:t>
      </w:r>
      <w:r w:rsidRPr="000F48B3">
        <w:rPr>
          <w:rFonts w:ascii="Arial" w:hAnsi="Arial" w:cs="Arial"/>
          <w:color w:val="202124"/>
          <w:shd w:val="clear" w:color="auto" w:fill="FFFFFF"/>
        </w:rPr>
        <w:t>Pestle Analysis of a Restaurant</w:t>
      </w:r>
    </w:p>
    <w:p w14:paraId="237CE326" w14:textId="77777777" w:rsidR="000F48B3" w:rsidRDefault="000F48B3" w:rsidP="007E2B18">
      <w:pPr>
        <w:spacing w:line="360" w:lineRule="auto"/>
        <w:rPr>
          <w:rFonts w:ascii="Arial" w:hAnsi="Arial" w:cs="Arial"/>
          <w:color w:val="202124"/>
          <w:shd w:val="clear" w:color="auto" w:fill="FFFFFF"/>
        </w:rPr>
      </w:pPr>
      <w:r w:rsidRPr="000F48B3">
        <w:rPr>
          <w:rFonts w:ascii="Arial" w:hAnsi="Arial" w:cs="Arial"/>
          <w:color w:val="202124"/>
          <w:shd w:val="clear" w:color="auto" w:fill="FFFFFF"/>
        </w:rPr>
        <w:t>Jackie Lohrey</w:t>
      </w:r>
      <w:r>
        <w:rPr>
          <w:rFonts w:ascii="Arial" w:hAnsi="Arial" w:cs="Arial"/>
          <w:color w:val="202124"/>
          <w:shd w:val="clear" w:color="auto" w:fill="FFFFFF"/>
        </w:rPr>
        <w:t xml:space="preserve">, 2017. </w:t>
      </w:r>
      <w:r w:rsidRPr="000F48B3">
        <w:rPr>
          <w:rFonts w:ascii="Arial" w:hAnsi="Arial" w:cs="Arial"/>
          <w:color w:val="202124"/>
          <w:shd w:val="clear" w:color="auto" w:fill="FFFFFF"/>
        </w:rPr>
        <w:t>The Internal and External Factors Affecting Quick Service Restaurant Management</w:t>
      </w:r>
    </w:p>
    <w:p w14:paraId="0922E55A" w14:textId="77777777" w:rsidR="000F48B3" w:rsidRDefault="000F48B3" w:rsidP="007E2B18">
      <w:pPr>
        <w:spacing w:line="360" w:lineRule="auto"/>
        <w:rPr>
          <w:rFonts w:ascii="Arial" w:hAnsi="Arial" w:cs="Arial"/>
          <w:color w:val="202124"/>
          <w:shd w:val="clear" w:color="auto" w:fill="FFFFFF"/>
        </w:rPr>
      </w:pPr>
      <w:r w:rsidRPr="000F48B3">
        <w:rPr>
          <w:rFonts w:ascii="Arial" w:hAnsi="Arial" w:cs="Arial"/>
          <w:color w:val="202124"/>
          <w:shd w:val="clear" w:color="auto" w:fill="FFFFFF"/>
        </w:rPr>
        <w:t>Devra Gartenstein</w:t>
      </w:r>
      <w:r>
        <w:rPr>
          <w:rFonts w:ascii="Arial" w:hAnsi="Arial" w:cs="Arial"/>
          <w:color w:val="202124"/>
          <w:shd w:val="clear" w:color="auto" w:fill="FFFFFF"/>
        </w:rPr>
        <w:t xml:space="preserve">, 2017. </w:t>
      </w:r>
      <w:r w:rsidRPr="000F48B3">
        <w:rPr>
          <w:rFonts w:ascii="Arial" w:hAnsi="Arial" w:cs="Arial"/>
          <w:color w:val="202124"/>
          <w:shd w:val="clear" w:color="auto" w:fill="FFFFFF"/>
        </w:rPr>
        <w:t>Management Information Systems in Restaurants</w:t>
      </w:r>
    </w:p>
    <w:p w14:paraId="1AC5582F" w14:textId="77777777" w:rsidR="000F48B3" w:rsidRDefault="000F48B3" w:rsidP="007E2B18">
      <w:pPr>
        <w:spacing w:line="360" w:lineRule="auto"/>
        <w:rPr>
          <w:rFonts w:ascii="Arial" w:hAnsi="Arial" w:cs="Arial"/>
          <w:color w:val="202124"/>
          <w:shd w:val="clear" w:color="auto" w:fill="FFFFFF"/>
        </w:rPr>
      </w:pPr>
      <w:r w:rsidRPr="000F48B3">
        <w:rPr>
          <w:rFonts w:ascii="Arial" w:hAnsi="Arial" w:cs="Arial"/>
          <w:color w:val="202124"/>
          <w:shd w:val="clear" w:color="auto" w:fill="FFFFFF"/>
        </w:rPr>
        <w:t>M.T. Wroblewski</w:t>
      </w:r>
      <w:r>
        <w:rPr>
          <w:rFonts w:ascii="Arial" w:hAnsi="Arial" w:cs="Arial"/>
          <w:color w:val="202124"/>
          <w:shd w:val="clear" w:color="auto" w:fill="FFFFFF"/>
        </w:rPr>
        <w:t xml:space="preserve">, 2018. </w:t>
      </w:r>
      <w:r w:rsidRPr="000F48B3">
        <w:rPr>
          <w:rFonts w:ascii="Arial" w:hAnsi="Arial" w:cs="Arial"/>
          <w:color w:val="202124"/>
          <w:shd w:val="clear" w:color="auto" w:fill="FFFFFF"/>
        </w:rPr>
        <w:t>The Internal &amp; External Factors Affecting Quick-Service Restaurant Management</w:t>
      </w:r>
    </w:p>
    <w:p w14:paraId="1FD4B62D" w14:textId="77777777" w:rsidR="000F48B3" w:rsidRDefault="000F48B3" w:rsidP="007E2B18">
      <w:pPr>
        <w:spacing w:line="360" w:lineRule="auto"/>
        <w:rPr>
          <w:rFonts w:ascii="Arial" w:hAnsi="Arial" w:cs="Arial"/>
          <w:color w:val="202124"/>
          <w:shd w:val="clear" w:color="auto" w:fill="FFFFFF"/>
        </w:rPr>
      </w:pPr>
      <w:r w:rsidRPr="000F48B3">
        <w:rPr>
          <w:rFonts w:ascii="Arial" w:hAnsi="Arial" w:cs="Arial"/>
          <w:color w:val="202124"/>
          <w:shd w:val="clear" w:color="auto" w:fill="FFFFFF"/>
        </w:rPr>
        <w:t>Dina Berta</w:t>
      </w:r>
      <w:r>
        <w:rPr>
          <w:rFonts w:ascii="Arial" w:hAnsi="Arial" w:cs="Arial"/>
          <w:color w:val="202124"/>
          <w:shd w:val="clear" w:color="auto" w:fill="FFFFFF"/>
        </w:rPr>
        <w:t xml:space="preserve">, 2011. </w:t>
      </w:r>
      <w:r w:rsidRPr="000F48B3">
        <w:rPr>
          <w:rFonts w:ascii="Arial" w:hAnsi="Arial" w:cs="Arial"/>
          <w:color w:val="202124"/>
          <w:shd w:val="clear" w:color="auto" w:fill="FFFFFF"/>
        </w:rPr>
        <w:t>Nation's Rest</w:t>
      </w:r>
      <w:r>
        <w:rPr>
          <w:rFonts w:ascii="Arial" w:hAnsi="Arial" w:cs="Arial"/>
          <w:color w:val="202124"/>
          <w:shd w:val="clear" w:color="auto" w:fill="FFFFFF"/>
        </w:rPr>
        <w:t>aurant News: Employee Turnover</w:t>
      </w:r>
    </w:p>
    <w:p w14:paraId="3E5DB18B" w14:textId="77777777" w:rsidR="000F48B3" w:rsidRDefault="000F48B3" w:rsidP="007E2B18">
      <w:pPr>
        <w:spacing w:line="360" w:lineRule="auto"/>
        <w:rPr>
          <w:rFonts w:ascii="Arial" w:hAnsi="Arial" w:cs="Arial"/>
          <w:color w:val="202124"/>
          <w:shd w:val="clear" w:color="auto" w:fill="FFFFFF"/>
        </w:rPr>
      </w:pPr>
      <w:r w:rsidRPr="000F48B3">
        <w:rPr>
          <w:rFonts w:ascii="Arial" w:hAnsi="Arial" w:cs="Arial"/>
          <w:color w:val="202124"/>
          <w:shd w:val="clear" w:color="auto" w:fill="FFFFFF"/>
        </w:rPr>
        <w:t>Nation's Restaurant News: 4 big challenges for restaurants right now</w:t>
      </w:r>
      <w:r>
        <w:rPr>
          <w:rFonts w:ascii="Arial" w:hAnsi="Arial" w:cs="Arial"/>
          <w:color w:val="202124"/>
          <w:shd w:val="clear" w:color="auto" w:fill="FFFFFF"/>
        </w:rPr>
        <w:t>, 2018</w:t>
      </w:r>
    </w:p>
    <w:p w14:paraId="2B70E921" w14:textId="77777777" w:rsidR="000F48B3" w:rsidRDefault="000F48B3" w:rsidP="007E2B18">
      <w:pPr>
        <w:spacing w:line="360" w:lineRule="auto"/>
        <w:rPr>
          <w:rFonts w:ascii="Arial" w:hAnsi="Arial" w:cs="Arial"/>
          <w:color w:val="202124"/>
          <w:shd w:val="clear" w:color="auto" w:fill="FFFFFF"/>
        </w:rPr>
      </w:pPr>
      <w:r w:rsidRPr="000F48B3">
        <w:rPr>
          <w:rFonts w:ascii="Arial" w:hAnsi="Arial" w:cs="Arial"/>
          <w:color w:val="202124"/>
          <w:shd w:val="clear" w:color="auto" w:fill="FFFFFF"/>
        </w:rPr>
        <w:t>Astute Solutions: Key Challenges Facing the Restaurant Industry</w:t>
      </w:r>
      <w:r>
        <w:rPr>
          <w:rFonts w:ascii="Arial" w:hAnsi="Arial" w:cs="Arial"/>
          <w:color w:val="202124"/>
          <w:shd w:val="clear" w:color="auto" w:fill="FFFFFF"/>
        </w:rPr>
        <w:t>, 2018</w:t>
      </w:r>
    </w:p>
    <w:p w14:paraId="25AC6358" w14:textId="77777777" w:rsidR="000F48B3" w:rsidRDefault="000F48B3" w:rsidP="007E2B18">
      <w:pPr>
        <w:spacing w:line="360" w:lineRule="auto"/>
        <w:rPr>
          <w:rFonts w:ascii="Arial" w:hAnsi="Arial" w:cs="Arial"/>
          <w:color w:val="202124"/>
          <w:shd w:val="clear" w:color="auto" w:fill="FFFFFF"/>
        </w:rPr>
      </w:pPr>
      <w:r w:rsidRPr="000F48B3">
        <w:rPr>
          <w:rFonts w:ascii="Arial" w:hAnsi="Arial" w:cs="Arial"/>
          <w:color w:val="202124"/>
          <w:shd w:val="clear" w:color="auto" w:fill="FFFFFF"/>
        </w:rPr>
        <w:t>Saif Alnasur</w:t>
      </w:r>
      <w:r>
        <w:rPr>
          <w:rFonts w:ascii="Arial" w:hAnsi="Arial" w:cs="Arial"/>
          <w:color w:val="202124"/>
          <w:shd w:val="clear" w:color="auto" w:fill="FFFFFF"/>
        </w:rPr>
        <w:t xml:space="preserve">, 2021. </w:t>
      </w:r>
      <w:r w:rsidRPr="000F48B3">
        <w:rPr>
          <w:rFonts w:ascii="Arial" w:hAnsi="Arial" w:cs="Arial"/>
          <w:color w:val="202124"/>
          <w:shd w:val="clear" w:color="auto" w:fill="FFFFFF"/>
        </w:rPr>
        <w:t>How CRM Can Help Restaurants Provide a Better Guest Experience</w:t>
      </w:r>
    </w:p>
    <w:p w14:paraId="616BDDF7" w14:textId="77777777" w:rsidR="00DE6E9F" w:rsidRDefault="00DE6E9F" w:rsidP="00DE6E9F">
      <w:pPr>
        <w:spacing w:line="360" w:lineRule="auto"/>
        <w:rPr>
          <w:rFonts w:ascii="Arial" w:hAnsi="Arial" w:cs="Arial"/>
          <w:color w:val="202124"/>
          <w:shd w:val="clear" w:color="auto" w:fill="FFFFFF"/>
        </w:rPr>
      </w:pPr>
      <w:r>
        <w:rPr>
          <w:rFonts w:ascii="Arial" w:hAnsi="Arial" w:cs="Arial"/>
          <w:color w:val="202124"/>
          <w:shd w:val="clear" w:color="auto" w:fill="FFFFFF"/>
        </w:rPr>
        <w:t xml:space="preserve">Editorial Team, 2021. </w:t>
      </w:r>
      <w:r w:rsidRPr="00DE6E9F">
        <w:rPr>
          <w:rFonts w:ascii="Arial" w:hAnsi="Arial" w:cs="Arial"/>
          <w:color w:val="202124"/>
          <w:shd w:val="clear" w:color="auto" w:fill="FFFFFF"/>
        </w:rPr>
        <w:t>Restaurant Marketing</w:t>
      </w:r>
    </w:p>
    <w:p w14:paraId="022F3303" w14:textId="77777777" w:rsidR="000B17BA" w:rsidRPr="00A81C82" w:rsidRDefault="000B17BA" w:rsidP="00587AF5">
      <w:pPr>
        <w:spacing w:line="360" w:lineRule="auto"/>
        <w:jc w:val="both"/>
        <w:rPr>
          <w:rFonts w:ascii="Arial" w:hAnsi="Arial" w:cs="Arial"/>
          <w:color w:val="202124"/>
          <w:shd w:val="clear" w:color="auto" w:fill="FFFFFF"/>
        </w:rPr>
      </w:pPr>
    </w:p>
    <w:sectPr w:rsidR="000B17BA" w:rsidRPr="00A81C82">
      <w:footerReference w:type="default" r:id="rId7"/>
      <w:pgSz w:w="12240" w:h="15840"/>
      <w:pgMar w:top="1417" w:right="1417" w:bottom="1417"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191099" w14:textId="77777777" w:rsidR="00E340D9" w:rsidRDefault="00E340D9" w:rsidP="00E17118">
      <w:pPr>
        <w:spacing w:after="0" w:line="240" w:lineRule="auto"/>
      </w:pPr>
      <w:r>
        <w:separator/>
      </w:r>
    </w:p>
  </w:endnote>
  <w:endnote w:type="continuationSeparator" w:id="0">
    <w:p w14:paraId="2D68D8CE" w14:textId="77777777" w:rsidR="00E340D9" w:rsidRDefault="00E340D9" w:rsidP="00E171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5106675"/>
      <w:docPartObj>
        <w:docPartGallery w:val="Page Numbers (Bottom of Page)"/>
        <w:docPartUnique/>
      </w:docPartObj>
    </w:sdtPr>
    <w:sdtEndPr/>
    <w:sdtContent>
      <w:p w14:paraId="70D3B4AB" w14:textId="77777777" w:rsidR="002669D4" w:rsidRDefault="002669D4">
        <w:pPr>
          <w:pStyle w:val="Footer"/>
          <w:jc w:val="center"/>
        </w:pPr>
        <w:r>
          <w:fldChar w:fldCharType="begin"/>
        </w:r>
        <w:r>
          <w:instrText>PAGE   \* MERGEFORMAT</w:instrText>
        </w:r>
        <w:r>
          <w:fldChar w:fldCharType="separate"/>
        </w:r>
        <w:r w:rsidR="00DE6E9F" w:rsidRPr="00DE6E9F">
          <w:rPr>
            <w:noProof/>
            <w:lang w:val="hu-HU"/>
          </w:rPr>
          <w:t>17</w:t>
        </w:r>
        <w:r>
          <w:fldChar w:fldCharType="end"/>
        </w:r>
      </w:p>
    </w:sdtContent>
  </w:sdt>
  <w:p w14:paraId="04C6F3C5" w14:textId="77777777" w:rsidR="002669D4" w:rsidRDefault="002669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9EBDAB" w14:textId="77777777" w:rsidR="00E340D9" w:rsidRDefault="00E340D9" w:rsidP="00E17118">
      <w:pPr>
        <w:spacing w:after="0" w:line="240" w:lineRule="auto"/>
      </w:pPr>
      <w:r>
        <w:separator/>
      </w:r>
    </w:p>
  </w:footnote>
  <w:footnote w:type="continuationSeparator" w:id="0">
    <w:p w14:paraId="2336B81E" w14:textId="77777777" w:rsidR="00E340D9" w:rsidRDefault="00E340D9" w:rsidP="00E171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D01C17"/>
    <w:multiLevelType w:val="multilevel"/>
    <w:tmpl w:val="9C34EB02"/>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85D653C"/>
    <w:multiLevelType w:val="multilevel"/>
    <w:tmpl w:val="D0749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7F5D09"/>
    <w:multiLevelType w:val="multilevel"/>
    <w:tmpl w:val="555C374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E5C2C02"/>
    <w:multiLevelType w:val="hybridMultilevel"/>
    <w:tmpl w:val="16E6CA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25D2644"/>
    <w:multiLevelType w:val="hybridMultilevel"/>
    <w:tmpl w:val="072A50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8AC2AB1"/>
    <w:multiLevelType w:val="hybridMultilevel"/>
    <w:tmpl w:val="68F87B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22660584">
    <w:abstractNumId w:val="4"/>
  </w:num>
  <w:num w:numId="2" w16cid:durableId="1573079233">
    <w:abstractNumId w:val="1"/>
  </w:num>
  <w:num w:numId="3" w16cid:durableId="557398179">
    <w:abstractNumId w:val="2"/>
  </w:num>
  <w:num w:numId="4" w16cid:durableId="1875650551">
    <w:abstractNumId w:val="0"/>
  </w:num>
  <w:num w:numId="5" w16cid:durableId="383524160">
    <w:abstractNumId w:val="3"/>
  </w:num>
  <w:num w:numId="6" w16cid:durableId="40904206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6785"/>
    <w:rsid w:val="00010E26"/>
    <w:rsid w:val="00020725"/>
    <w:rsid w:val="000524EF"/>
    <w:rsid w:val="000743D7"/>
    <w:rsid w:val="000B17BA"/>
    <w:rsid w:val="000E1839"/>
    <w:rsid w:val="000F48B3"/>
    <w:rsid w:val="00122CE6"/>
    <w:rsid w:val="001378E5"/>
    <w:rsid w:val="00142F8D"/>
    <w:rsid w:val="0016391E"/>
    <w:rsid w:val="0017450D"/>
    <w:rsid w:val="00185DF9"/>
    <w:rsid w:val="00193D47"/>
    <w:rsid w:val="00194899"/>
    <w:rsid w:val="0019595F"/>
    <w:rsid w:val="001B0DAA"/>
    <w:rsid w:val="001B3E18"/>
    <w:rsid w:val="001C07C4"/>
    <w:rsid w:val="001C6603"/>
    <w:rsid w:val="001D6A0C"/>
    <w:rsid w:val="001D74C1"/>
    <w:rsid w:val="001E214A"/>
    <w:rsid w:val="002052E5"/>
    <w:rsid w:val="00212F7A"/>
    <w:rsid w:val="002147E3"/>
    <w:rsid w:val="002245F4"/>
    <w:rsid w:val="00243B4D"/>
    <w:rsid w:val="00244534"/>
    <w:rsid w:val="002467CB"/>
    <w:rsid w:val="002669D4"/>
    <w:rsid w:val="0029069D"/>
    <w:rsid w:val="0031205E"/>
    <w:rsid w:val="003276A4"/>
    <w:rsid w:val="003326E2"/>
    <w:rsid w:val="003556D9"/>
    <w:rsid w:val="003561B5"/>
    <w:rsid w:val="00357883"/>
    <w:rsid w:val="00366A05"/>
    <w:rsid w:val="00385610"/>
    <w:rsid w:val="00392365"/>
    <w:rsid w:val="003A250D"/>
    <w:rsid w:val="003B3636"/>
    <w:rsid w:val="003D0EE6"/>
    <w:rsid w:val="00401FF6"/>
    <w:rsid w:val="00426487"/>
    <w:rsid w:val="004354AA"/>
    <w:rsid w:val="004419B0"/>
    <w:rsid w:val="004429F8"/>
    <w:rsid w:val="004468DF"/>
    <w:rsid w:val="00492F9E"/>
    <w:rsid w:val="004957B5"/>
    <w:rsid w:val="004C22E9"/>
    <w:rsid w:val="004D36F3"/>
    <w:rsid w:val="004F4C22"/>
    <w:rsid w:val="00527BED"/>
    <w:rsid w:val="005338F0"/>
    <w:rsid w:val="0053695B"/>
    <w:rsid w:val="00581500"/>
    <w:rsid w:val="0058523E"/>
    <w:rsid w:val="00587AF5"/>
    <w:rsid w:val="005F4E57"/>
    <w:rsid w:val="006009A3"/>
    <w:rsid w:val="00655C29"/>
    <w:rsid w:val="00694FE7"/>
    <w:rsid w:val="006C1416"/>
    <w:rsid w:val="006D5317"/>
    <w:rsid w:val="006E2084"/>
    <w:rsid w:val="00703CB7"/>
    <w:rsid w:val="007111A6"/>
    <w:rsid w:val="007156D5"/>
    <w:rsid w:val="007300F0"/>
    <w:rsid w:val="00764F8F"/>
    <w:rsid w:val="0077505E"/>
    <w:rsid w:val="007B1878"/>
    <w:rsid w:val="007C694C"/>
    <w:rsid w:val="007D3182"/>
    <w:rsid w:val="007E2B18"/>
    <w:rsid w:val="007E74D7"/>
    <w:rsid w:val="007E7C14"/>
    <w:rsid w:val="00804A2C"/>
    <w:rsid w:val="00822444"/>
    <w:rsid w:val="00836A11"/>
    <w:rsid w:val="00844036"/>
    <w:rsid w:val="0087142C"/>
    <w:rsid w:val="008A199F"/>
    <w:rsid w:val="008A3364"/>
    <w:rsid w:val="008F18CE"/>
    <w:rsid w:val="00936CEE"/>
    <w:rsid w:val="00950A2F"/>
    <w:rsid w:val="00956BB1"/>
    <w:rsid w:val="00966785"/>
    <w:rsid w:val="009824B5"/>
    <w:rsid w:val="009D5AF3"/>
    <w:rsid w:val="009E1DED"/>
    <w:rsid w:val="009E75A2"/>
    <w:rsid w:val="00A402DE"/>
    <w:rsid w:val="00A42418"/>
    <w:rsid w:val="00A63C6E"/>
    <w:rsid w:val="00A64245"/>
    <w:rsid w:val="00A81C82"/>
    <w:rsid w:val="00A827EB"/>
    <w:rsid w:val="00A95A72"/>
    <w:rsid w:val="00AB1F02"/>
    <w:rsid w:val="00AB3F64"/>
    <w:rsid w:val="00AE22C8"/>
    <w:rsid w:val="00B10147"/>
    <w:rsid w:val="00B16CA6"/>
    <w:rsid w:val="00B24E6F"/>
    <w:rsid w:val="00B36458"/>
    <w:rsid w:val="00B66414"/>
    <w:rsid w:val="00B92D46"/>
    <w:rsid w:val="00BC67F8"/>
    <w:rsid w:val="00BD10BE"/>
    <w:rsid w:val="00C432FC"/>
    <w:rsid w:val="00C64752"/>
    <w:rsid w:val="00C72711"/>
    <w:rsid w:val="00C84F6E"/>
    <w:rsid w:val="00C948BF"/>
    <w:rsid w:val="00CE06D1"/>
    <w:rsid w:val="00D5074C"/>
    <w:rsid w:val="00D70801"/>
    <w:rsid w:val="00D7305B"/>
    <w:rsid w:val="00D7476E"/>
    <w:rsid w:val="00D8135D"/>
    <w:rsid w:val="00D858B0"/>
    <w:rsid w:val="00D87152"/>
    <w:rsid w:val="00DA158A"/>
    <w:rsid w:val="00DC6249"/>
    <w:rsid w:val="00DE6E9F"/>
    <w:rsid w:val="00E036FD"/>
    <w:rsid w:val="00E0390E"/>
    <w:rsid w:val="00E17118"/>
    <w:rsid w:val="00E237B6"/>
    <w:rsid w:val="00E30D7D"/>
    <w:rsid w:val="00E3143A"/>
    <w:rsid w:val="00E340D9"/>
    <w:rsid w:val="00E53DE1"/>
    <w:rsid w:val="00E65821"/>
    <w:rsid w:val="00E73E1D"/>
    <w:rsid w:val="00EA248A"/>
    <w:rsid w:val="00EB5302"/>
    <w:rsid w:val="00EB74F0"/>
    <w:rsid w:val="00ED6C2A"/>
    <w:rsid w:val="00F10674"/>
    <w:rsid w:val="00F17E73"/>
    <w:rsid w:val="00F41B84"/>
    <w:rsid w:val="00FA3F2C"/>
    <w:rsid w:val="00FB43EE"/>
    <w:rsid w:val="00FC4F93"/>
    <w:rsid w:val="00FD0CA0"/>
    <w:rsid w:val="00FD25EE"/>
    <w:rsid w:val="00FE7416"/>
    <w:rsid w:val="00FF25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AEF51"/>
  <w15:chartTrackingRefBased/>
  <w15:docId w15:val="{F95E5398-582F-4E49-96FA-F2D52C3EBF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3B4D"/>
    <w:rPr>
      <w:color w:val="0563C1" w:themeColor="hyperlink"/>
      <w:u w:val="single"/>
    </w:rPr>
  </w:style>
  <w:style w:type="paragraph" w:styleId="ListParagraph">
    <w:name w:val="List Paragraph"/>
    <w:basedOn w:val="Normal"/>
    <w:uiPriority w:val="34"/>
    <w:qFormat/>
    <w:rsid w:val="001E214A"/>
    <w:pPr>
      <w:ind w:left="720"/>
      <w:contextualSpacing/>
    </w:pPr>
  </w:style>
  <w:style w:type="paragraph" w:styleId="NormalWeb">
    <w:name w:val="Normal (Web)"/>
    <w:basedOn w:val="Normal"/>
    <w:uiPriority w:val="99"/>
    <w:semiHidden/>
    <w:unhideWhenUsed/>
    <w:rsid w:val="009E75A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E75A2"/>
    <w:rPr>
      <w:b/>
      <w:bCs/>
    </w:rPr>
  </w:style>
  <w:style w:type="character" w:styleId="BookTitle">
    <w:name w:val="Book Title"/>
    <w:basedOn w:val="DefaultParagraphFont"/>
    <w:uiPriority w:val="33"/>
    <w:qFormat/>
    <w:rsid w:val="00244534"/>
    <w:rPr>
      <w:b/>
      <w:bCs/>
      <w:i/>
      <w:iCs/>
      <w:spacing w:val="5"/>
    </w:rPr>
  </w:style>
  <w:style w:type="paragraph" w:styleId="Header">
    <w:name w:val="header"/>
    <w:basedOn w:val="Normal"/>
    <w:link w:val="HeaderChar"/>
    <w:uiPriority w:val="99"/>
    <w:unhideWhenUsed/>
    <w:rsid w:val="00E17118"/>
    <w:pPr>
      <w:tabs>
        <w:tab w:val="center" w:pos="4703"/>
        <w:tab w:val="right" w:pos="9406"/>
      </w:tabs>
      <w:spacing w:after="0" w:line="240" w:lineRule="auto"/>
    </w:pPr>
  </w:style>
  <w:style w:type="character" w:customStyle="1" w:styleId="HeaderChar">
    <w:name w:val="Header Char"/>
    <w:basedOn w:val="DefaultParagraphFont"/>
    <w:link w:val="Header"/>
    <w:uiPriority w:val="99"/>
    <w:rsid w:val="00E17118"/>
  </w:style>
  <w:style w:type="paragraph" w:styleId="Footer">
    <w:name w:val="footer"/>
    <w:basedOn w:val="Normal"/>
    <w:link w:val="FooterChar"/>
    <w:uiPriority w:val="99"/>
    <w:unhideWhenUsed/>
    <w:rsid w:val="00E17118"/>
    <w:pPr>
      <w:tabs>
        <w:tab w:val="center" w:pos="4703"/>
        <w:tab w:val="right" w:pos="9406"/>
      </w:tabs>
      <w:spacing w:after="0" w:line="240" w:lineRule="auto"/>
    </w:pPr>
  </w:style>
  <w:style w:type="character" w:customStyle="1" w:styleId="FooterChar">
    <w:name w:val="Footer Char"/>
    <w:basedOn w:val="DefaultParagraphFont"/>
    <w:link w:val="Footer"/>
    <w:uiPriority w:val="99"/>
    <w:rsid w:val="00E171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24588">
      <w:bodyDiv w:val="1"/>
      <w:marLeft w:val="0"/>
      <w:marRight w:val="0"/>
      <w:marTop w:val="0"/>
      <w:marBottom w:val="0"/>
      <w:divBdr>
        <w:top w:val="none" w:sz="0" w:space="0" w:color="auto"/>
        <w:left w:val="none" w:sz="0" w:space="0" w:color="auto"/>
        <w:bottom w:val="none" w:sz="0" w:space="0" w:color="auto"/>
        <w:right w:val="none" w:sz="0" w:space="0" w:color="auto"/>
      </w:divBdr>
    </w:div>
    <w:div w:id="111097180">
      <w:bodyDiv w:val="1"/>
      <w:marLeft w:val="0"/>
      <w:marRight w:val="0"/>
      <w:marTop w:val="0"/>
      <w:marBottom w:val="0"/>
      <w:divBdr>
        <w:top w:val="none" w:sz="0" w:space="0" w:color="auto"/>
        <w:left w:val="none" w:sz="0" w:space="0" w:color="auto"/>
        <w:bottom w:val="none" w:sz="0" w:space="0" w:color="auto"/>
        <w:right w:val="none" w:sz="0" w:space="0" w:color="auto"/>
      </w:divBdr>
    </w:div>
    <w:div w:id="128935915">
      <w:bodyDiv w:val="1"/>
      <w:marLeft w:val="0"/>
      <w:marRight w:val="0"/>
      <w:marTop w:val="0"/>
      <w:marBottom w:val="0"/>
      <w:divBdr>
        <w:top w:val="none" w:sz="0" w:space="0" w:color="auto"/>
        <w:left w:val="none" w:sz="0" w:space="0" w:color="auto"/>
        <w:bottom w:val="none" w:sz="0" w:space="0" w:color="auto"/>
        <w:right w:val="none" w:sz="0" w:space="0" w:color="auto"/>
      </w:divBdr>
      <w:divsChild>
        <w:div w:id="884832644">
          <w:marLeft w:val="0"/>
          <w:marRight w:val="0"/>
          <w:marTop w:val="0"/>
          <w:marBottom w:val="0"/>
          <w:divBdr>
            <w:top w:val="none" w:sz="0" w:space="0" w:color="auto"/>
            <w:left w:val="none" w:sz="0" w:space="0" w:color="auto"/>
            <w:bottom w:val="none" w:sz="0" w:space="0" w:color="auto"/>
            <w:right w:val="none" w:sz="0" w:space="0" w:color="auto"/>
          </w:divBdr>
        </w:div>
        <w:div w:id="1833566253">
          <w:marLeft w:val="0"/>
          <w:marRight w:val="0"/>
          <w:marTop w:val="0"/>
          <w:marBottom w:val="0"/>
          <w:divBdr>
            <w:top w:val="none" w:sz="0" w:space="0" w:color="auto"/>
            <w:left w:val="none" w:sz="0" w:space="0" w:color="auto"/>
            <w:bottom w:val="none" w:sz="0" w:space="0" w:color="auto"/>
            <w:right w:val="none" w:sz="0" w:space="0" w:color="auto"/>
          </w:divBdr>
        </w:div>
        <w:div w:id="868688869">
          <w:marLeft w:val="0"/>
          <w:marRight w:val="0"/>
          <w:marTop w:val="0"/>
          <w:marBottom w:val="0"/>
          <w:divBdr>
            <w:top w:val="none" w:sz="0" w:space="0" w:color="auto"/>
            <w:left w:val="none" w:sz="0" w:space="0" w:color="auto"/>
            <w:bottom w:val="none" w:sz="0" w:space="0" w:color="auto"/>
            <w:right w:val="none" w:sz="0" w:space="0" w:color="auto"/>
          </w:divBdr>
        </w:div>
        <w:div w:id="130756124">
          <w:marLeft w:val="0"/>
          <w:marRight w:val="0"/>
          <w:marTop w:val="0"/>
          <w:marBottom w:val="0"/>
          <w:divBdr>
            <w:top w:val="none" w:sz="0" w:space="0" w:color="auto"/>
            <w:left w:val="none" w:sz="0" w:space="0" w:color="auto"/>
            <w:bottom w:val="none" w:sz="0" w:space="0" w:color="auto"/>
            <w:right w:val="none" w:sz="0" w:space="0" w:color="auto"/>
          </w:divBdr>
        </w:div>
        <w:div w:id="1820615156">
          <w:marLeft w:val="0"/>
          <w:marRight w:val="0"/>
          <w:marTop w:val="0"/>
          <w:marBottom w:val="0"/>
          <w:divBdr>
            <w:top w:val="none" w:sz="0" w:space="0" w:color="auto"/>
            <w:left w:val="none" w:sz="0" w:space="0" w:color="auto"/>
            <w:bottom w:val="none" w:sz="0" w:space="0" w:color="auto"/>
            <w:right w:val="none" w:sz="0" w:space="0" w:color="auto"/>
          </w:divBdr>
        </w:div>
        <w:div w:id="1795949004">
          <w:marLeft w:val="0"/>
          <w:marRight w:val="0"/>
          <w:marTop w:val="0"/>
          <w:marBottom w:val="0"/>
          <w:divBdr>
            <w:top w:val="none" w:sz="0" w:space="0" w:color="auto"/>
            <w:left w:val="none" w:sz="0" w:space="0" w:color="auto"/>
            <w:bottom w:val="none" w:sz="0" w:space="0" w:color="auto"/>
            <w:right w:val="none" w:sz="0" w:space="0" w:color="auto"/>
          </w:divBdr>
        </w:div>
        <w:div w:id="1781102220">
          <w:marLeft w:val="0"/>
          <w:marRight w:val="0"/>
          <w:marTop w:val="0"/>
          <w:marBottom w:val="0"/>
          <w:divBdr>
            <w:top w:val="none" w:sz="0" w:space="0" w:color="auto"/>
            <w:left w:val="none" w:sz="0" w:space="0" w:color="auto"/>
            <w:bottom w:val="none" w:sz="0" w:space="0" w:color="auto"/>
            <w:right w:val="none" w:sz="0" w:space="0" w:color="auto"/>
          </w:divBdr>
        </w:div>
        <w:div w:id="2008899202">
          <w:marLeft w:val="0"/>
          <w:marRight w:val="0"/>
          <w:marTop w:val="0"/>
          <w:marBottom w:val="0"/>
          <w:divBdr>
            <w:top w:val="none" w:sz="0" w:space="0" w:color="auto"/>
            <w:left w:val="none" w:sz="0" w:space="0" w:color="auto"/>
            <w:bottom w:val="none" w:sz="0" w:space="0" w:color="auto"/>
            <w:right w:val="none" w:sz="0" w:space="0" w:color="auto"/>
          </w:divBdr>
        </w:div>
        <w:div w:id="1392268804">
          <w:marLeft w:val="0"/>
          <w:marRight w:val="0"/>
          <w:marTop w:val="0"/>
          <w:marBottom w:val="0"/>
          <w:divBdr>
            <w:top w:val="none" w:sz="0" w:space="0" w:color="auto"/>
            <w:left w:val="none" w:sz="0" w:space="0" w:color="auto"/>
            <w:bottom w:val="none" w:sz="0" w:space="0" w:color="auto"/>
            <w:right w:val="none" w:sz="0" w:space="0" w:color="auto"/>
          </w:divBdr>
        </w:div>
        <w:div w:id="1830058414">
          <w:marLeft w:val="0"/>
          <w:marRight w:val="0"/>
          <w:marTop w:val="0"/>
          <w:marBottom w:val="0"/>
          <w:divBdr>
            <w:top w:val="none" w:sz="0" w:space="0" w:color="auto"/>
            <w:left w:val="none" w:sz="0" w:space="0" w:color="auto"/>
            <w:bottom w:val="none" w:sz="0" w:space="0" w:color="auto"/>
            <w:right w:val="none" w:sz="0" w:space="0" w:color="auto"/>
          </w:divBdr>
        </w:div>
        <w:div w:id="658925584">
          <w:marLeft w:val="0"/>
          <w:marRight w:val="0"/>
          <w:marTop w:val="0"/>
          <w:marBottom w:val="0"/>
          <w:divBdr>
            <w:top w:val="none" w:sz="0" w:space="0" w:color="auto"/>
            <w:left w:val="none" w:sz="0" w:space="0" w:color="auto"/>
            <w:bottom w:val="none" w:sz="0" w:space="0" w:color="auto"/>
            <w:right w:val="none" w:sz="0" w:space="0" w:color="auto"/>
          </w:divBdr>
        </w:div>
        <w:div w:id="1460537794">
          <w:marLeft w:val="0"/>
          <w:marRight w:val="0"/>
          <w:marTop w:val="0"/>
          <w:marBottom w:val="0"/>
          <w:divBdr>
            <w:top w:val="none" w:sz="0" w:space="0" w:color="auto"/>
            <w:left w:val="none" w:sz="0" w:space="0" w:color="auto"/>
            <w:bottom w:val="none" w:sz="0" w:space="0" w:color="auto"/>
            <w:right w:val="none" w:sz="0" w:space="0" w:color="auto"/>
          </w:divBdr>
        </w:div>
        <w:div w:id="1637879806">
          <w:marLeft w:val="0"/>
          <w:marRight w:val="0"/>
          <w:marTop w:val="0"/>
          <w:marBottom w:val="0"/>
          <w:divBdr>
            <w:top w:val="none" w:sz="0" w:space="0" w:color="auto"/>
            <w:left w:val="none" w:sz="0" w:space="0" w:color="auto"/>
            <w:bottom w:val="none" w:sz="0" w:space="0" w:color="auto"/>
            <w:right w:val="none" w:sz="0" w:space="0" w:color="auto"/>
          </w:divBdr>
        </w:div>
        <w:div w:id="565648115">
          <w:marLeft w:val="0"/>
          <w:marRight w:val="0"/>
          <w:marTop w:val="0"/>
          <w:marBottom w:val="0"/>
          <w:divBdr>
            <w:top w:val="none" w:sz="0" w:space="0" w:color="auto"/>
            <w:left w:val="none" w:sz="0" w:space="0" w:color="auto"/>
            <w:bottom w:val="none" w:sz="0" w:space="0" w:color="auto"/>
            <w:right w:val="none" w:sz="0" w:space="0" w:color="auto"/>
          </w:divBdr>
        </w:div>
        <w:div w:id="2043943092">
          <w:marLeft w:val="0"/>
          <w:marRight w:val="0"/>
          <w:marTop w:val="0"/>
          <w:marBottom w:val="0"/>
          <w:divBdr>
            <w:top w:val="none" w:sz="0" w:space="0" w:color="auto"/>
            <w:left w:val="none" w:sz="0" w:space="0" w:color="auto"/>
            <w:bottom w:val="none" w:sz="0" w:space="0" w:color="auto"/>
            <w:right w:val="none" w:sz="0" w:space="0" w:color="auto"/>
          </w:divBdr>
        </w:div>
        <w:div w:id="837037487">
          <w:marLeft w:val="0"/>
          <w:marRight w:val="0"/>
          <w:marTop w:val="0"/>
          <w:marBottom w:val="0"/>
          <w:divBdr>
            <w:top w:val="none" w:sz="0" w:space="0" w:color="auto"/>
            <w:left w:val="none" w:sz="0" w:space="0" w:color="auto"/>
            <w:bottom w:val="none" w:sz="0" w:space="0" w:color="auto"/>
            <w:right w:val="none" w:sz="0" w:space="0" w:color="auto"/>
          </w:divBdr>
        </w:div>
        <w:div w:id="763570024">
          <w:marLeft w:val="0"/>
          <w:marRight w:val="0"/>
          <w:marTop w:val="0"/>
          <w:marBottom w:val="0"/>
          <w:divBdr>
            <w:top w:val="none" w:sz="0" w:space="0" w:color="auto"/>
            <w:left w:val="none" w:sz="0" w:space="0" w:color="auto"/>
            <w:bottom w:val="none" w:sz="0" w:space="0" w:color="auto"/>
            <w:right w:val="none" w:sz="0" w:space="0" w:color="auto"/>
          </w:divBdr>
        </w:div>
        <w:div w:id="1294479895">
          <w:marLeft w:val="0"/>
          <w:marRight w:val="0"/>
          <w:marTop w:val="0"/>
          <w:marBottom w:val="0"/>
          <w:divBdr>
            <w:top w:val="none" w:sz="0" w:space="0" w:color="auto"/>
            <w:left w:val="none" w:sz="0" w:space="0" w:color="auto"/>
            <w:bottom w:val="none" w:sz="0" w:space="0" w:color="auto"/>
            <w:right w:val="none" w:sz="0" w:space="0" w:color="auto"/>
          </w:divBdr>
        </w:div>
        <w:div w:id="1096637948">
          <w:marLeft w:val="0"/>
          <w:marRight w:val="0"/>
          <w:marTop w:val="0"/>
          <w:marBottom w:val="0"/>
          <w:divBdr>
            <w:top w:val="none" w:sz="0" w:space="0" w:color="auto"/>
            <w:left w:val="none" w:sz="0" w:space="0" w:color="auto"/>
            <w:bottom w:val="none" w:sz="0" w:space="0" w:color="auto"/>
            <w:right w:val="none" w:sz="0" w:space="0" w:color="auto"/>
          </w:divBdr>
        </w:div>
        <w:div w:id="577178074">
          <w:marLeft w:val="0"/>
          <w:marRight w:val="0"/>
          <w:marTop w:val="0"/>
          <w:marBottom w:val="0"/>
          <w:divBdr>
            <w:top w:val="none" w:sz="0" w:space="0" w:color="auto"/>
            <w:left w:val="none" w:sz="0" w:space="0" w:color="auto"/>
            <w:bottom w:val="none" w:sz="0" w:space="0" w:color="auto"/>
            <w:right w:val="none" w:sz="0" w:space="0" w:color="auto"/>
          </w:divBdr>
        </w:div>
        <w:div w:id="2017416825">
          <w:marLeft w:val="0"/>
          <w:marRight w:val="0"/>
          <w:marTop w:val="0"/>
          <w:marBottom w:val="0"/>
          <w:divBdr>
            <w:top w:val="none" w:sz="0" w:space="0" w:color="auto"/>
            <w:left w:val="none" w:sz="0" w:space="0" w:color="auto"/>
            <w:bottom w:val="none" w:sz="0" w:space="0" w:color="auto"/>
            <w:right w:val="none" w:sz="0" w:space="0" w:color="auto"/>
          </w:divBdr>
        </w:div>
      </w:divsChild>
    </w:div>
    <w:div w:id="133260796">
      <w:bodyDiv w:val="1"/>
      <w:marLeft w:val="0"/>
      <w:marRight w:val="0"/>
      <w:marTop w:val="0"/>
      <w:marBottom w:val="0"/>
      <w:divBdr>
        <w:top w:val="none" w:sz="0" w:space="0" w:color="auto"/>
        <w:left w:val="none" w:sz="0" w:space="0" w:color="auto"/>
        <w:bottom w:val="none" w:sz="0" w:space="0" w:color="auto"/>
        <w:right w:val="none" w:sz="0" w:space="0" w:color="auto"/>
      </w:divBdr>
    </w:div>
    <w:div w:id="165944470">
      <w:bodyDiv w:val="1"/>
      <w:marLeft w:val="0"/>
      <w:marRight w:val="0"/>
      <w:marTop w:val="0"/>
      <w:marBottom w:val="0"/>
      <w:divBdr>
        <w:top w:val="none" w:sz="0" w:space="0" w:color="auto"/>
        <w:left w:val="none" w:sz="0" w:space="0" w:color="auto"/>
        <w:bottom w:val="none" w:sz="0" w:space="0" w:color="auto"/>
        <w:right w:val="none" w:sz="0" w:space="0" w:color="auto"/>
      </w:divBdr>
    </w:div>
    <w:div w:id="174923531">
      <w:bodyDiv w:val="1"/>
      <w:marLeft w:val="0"/>
      <w:marRight w:val="0"/>
      <w:marTop w:val="0"/>
      <w:marBottom w:val="0"/>
      <w:divBdr>
        <w:top w:val="none" w:sz="0" w:space="0" w:color="auto"/>
        <w:left w:val="none" w:sz="0" w:space="0" w:color="auto"/>
        <w:bottom w:val="none" w:sz="0" w:space="0" w:color="auto"/>
        <w:right w:val="none" w:sz="0" w:space="0" w:color="auto"/>
      </w:divBdr>
    </w:div>
    <w:div w:id="176431961">
      <w:bodyDiv w:val="1"/>
      <w:marLeft w:val="0"/>
      <w:marRight w:val="0"/>
      <w:marTop w:val="0"/>
      <w:marBottom w:val="0"/>
      <w:divBdr>
        <w:top w:val="none" w:sz="0" w:space="0" w:color="auto"/>
        <w:left w:val="none" w:sz="0" w:space="0" w:color="auto"/>
        <w:bottom w:val="none" w:sz="0" w:space="0" w:color="auto"/>
        <w:right w:val="none" w:sz="0" w:space="0" w:color="auto"/>
      </w:divBdr>
    </w:div>
    <w:div w:id="225068011">
      <w:bodyDiv w:val="1"/>
      <w:marLeft w:val="0"/>
      <w:marRight w:val="0"/>
      <w:marTop w:val="0"/>
      <w:marBottom w:val="0"/>
      <w:divBdr>
        <w:top w:val="none" w:sz="0" w:space="0" w:color="auto"/>
        <w:left w:val="none" w:sz="0" w:space="0" w:color="auto"/>
        <w:bottom w:val="none" w:sz="0" w:space="0" w:color="auto"/>
        <w:right w:val="none" w:sz="0" w:space="0" w:color="auto"/>
      </w:divBdr>
    </w:div>
    <w:div w:id="268050058">
      <w:bodyDiv w:val="1"/>
      <w:marLeft w:val="0"/>
      <w:marRight w:val="0"/>
      <w:marTop w:val="0"/>
      <w:marBottom w:val="0"/>
      <w:divBdr>
        <w:top w:val="none" w:sz="0" w:space="0" w:color="auto"/>
        <w:left w:val="none" w:sz="0" w:space="0" w:color="auto"/>
        <w:bottom w:val="none" w:sz="0" w:space="0" w:color="auto"/>
        <w:right w:val="none" w:sz="0" w:space="0" w:color="auto"/>
      </w:divBdr>
    </w:div>
    <w:div w:id="281771137">
      <w:bodyDiv w:val="1"/>
      <w:marLeft w:val="0"/>
      <w:marRight w:val="0"/>
      <w:marTop w:val="0"/>
      <w:marBottom w:val="0"/>
      <w:divBdr>
        <w:top w:val="none" w:sz="0" w:space="0" w:color="auto"/>
        <w:left w:val="none" w:sz="0" w:space="0" w:color="auto"/>
        <w:bottom w:val="none" w:sz="0" w:space="0" w:color="auto"/>
        <w:right w:val="none" w:sz="0" w:space="0" w:color="auto"/>
      </w:divBdr>
    </w:div>
    <w:div w:id="299384855">
      <w:bodyDiv w:val="1"/>
      <w:marLeft w:val="0"/>
      <w:marRight w:val="0"/>
      <w:marTop w:val="0"/>
      <w:marBottom w:val="0"/>
      <w:divBdr>
        <w:top w:val="none" w:sz="0" w:space="0" w:color="auto"/>
        <w:left w:val="none" w:sz="0" w:space="0" w:color="auto"/>
        <w:bottom w:val="none" w:sz="0" w:space="0" w:color="auto"/>
        <w:right w:val="none" w:sz="0" w:space="0" w:color="auto"/>
      </w:divBdr>
    </w:div>
    <w:div w:id="364259610">
      <w:bodyDiv w:val="1"/>
      <w:marLeft w:val="0"/>
      <w:marRight w:val="0"/>
      <w:marTop w:val="0"/>
      <w:marBottom w:val="0"/>
      <w:divBdr>
        <w:top w:val="none" w:sz="0" w:space="0" w:color="auto"/>
        <w:left w:val="none" w:sz="0" w:space="0" w:color="auto"/>
        <w:bottom w:val="none" w:sz="0" w:space="0" w:color="auto"/>
        <w:right w:val="none" w:sz="0" w:space="0" w:color="auto"/>
      </w:divBdr>
    </w:div>
    <w:div w:id="399211634">
      <w:bodyDiv w:val="1"/>
      <w:marLeft w:val="0"/>
      <w:marRight w:val="0"/>
      <w:marTop w:val="0"/>
      <w:marBottom w:val="0"/>
      <w:divBdr>
        <w:top w:val="none" w:sz="0" w:space="0" w:color="auto"/>
        <w:left w:val="none" w:sz="0" w:space="0" w:color="auto"/>
        <w:bottom w:val="none" w:sz="0" w:space="0" w:color="auto"/>
        <w:right w:val="none" w:sz="0" w:space="0" w:color="auto"/>
      </w:divBdr>
    </w:div>
    <w:div w:id="410348206">
      <w:bodyDiv w:val="1"/>
      <w:marLeft w:val="0"/>
      <w:marRight w:val="0"/>
      <w:marTop w:val="0"/>
      <w:marBottom w:val="0"/>
      <w:divBdr>
        <w:top w:val="none" w:sz="0" w:space="0" w:color="auto"/>
        <w:left w:val="none" w:sz="0" w:space="0" w:color="auto"/>
        <w:bottom w:val="none" w:sz="0" w:space="0" w:color="auto"/>
        <w:right w:val="none" w:sz="0" w:space="0" w:color="auto"/>
      </w:divBdr>
      <w:divsChild>
        <w:div w:id="952395096">
          <w:marLeft w:val="0"/>
          <w:marRight w:val="0"/>
          <w:marTop w:val="0"/>
          <w:marBottom w:val="0"/>
          <w:divBdr>
            <w:top w:val="none" w:sz="0" w:space="0" w:color="auto"/>
            <w:left w:val="none" w:sz="0" w:space="0" w:color="auto"/>
            <w:bottom w:val="none" w:sz="0" w:space="0" w:color="auto"/>
            <w:right w:val="none" w:sz="0" w:space="0" w:color="auto"/>
          </w:divBdr>
          <w:divsChild>
            <w:div w:id="1555002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011335">
      <w:bodyDiv w:val="1"/>
      <w:marLeft w:val="0"/>
      <w:marRight w:val="0"/>
      <w:marTop w:val="0"/>
      <w:marBottom w:val="0"/>
      <w:divBdr>
        <w:top w:val="none" w:sz="0" w:space="0" w:color="auto"/>
        <w:left w:val="none" w:sz="0" w:space="0" w:color="auto"/>
        <w:bottom w:val="none" w:sz="0" w:space="0" w:color="auto"/>
        <w:right w:val="none" w:sz="0" w:space="0" w:color="auto"/>
      </w:divBdr>
      <w:divsChild>
        <w:div w:id="178400316">
          <w:marLeft w:val="0"/>
          <w:marRight w:val="0"/>
          <w:marTop w:val="0"/>
          <w:marBottom w:val="0"/>
          <w:divBdr>
            <w:top w:val="none" w:sz="0" w:space="0" w:color="auto"/>
            <w:left w:val="none" w:sz="0" w:space="0" w:color="auto"/>
            <w:bottom w:val="none" w:sz="0" w:space="0" w:color="auto"/>
            <w:right w:val="none" w:sz="0" w:space="0" w:color="auto"/>
          </w:divBdr>
          <w:divsChild>
            <w:div w:id="1101146145">
              <w:marLeft w:val="0"/>
              <w:marRight w:val="0"/>
              <w:marTop w:val="0"/>
              <w:marBottom w:val="0"/>
              <w:divBdr>
                <w:top w:val="none" w:sz="0" w:space="0" w:color="auto"/>
                <w:left w:val="none" w:sz="0" w:space="0" w:color="auto"/>
                <w:bottom w:val="none" w:sz="0" w:space="0" w:color="auto"/>
                <w:right w:val="none" w:sz="0" w:space="0" w:color="auto"/>
              </w:divBdr>
              <w:divsChild>
                <w:div w:id="635984984">
                  <w:marLeft w:val="0"/>
                  <w:marRight w:val="0"/>
                  <w:marTop w:val="0"/>
                  <w:marBottom w:val="240"/>
                  <w:divBdr>
                    <w:top w:val="single" w:sz="6" w:space="8" w:color="F9F9F9"/>
                    <w:left w:val="single" w:sz="6" w:space="8" w:color="F9F9F9"/>
                    <w:bottom w:val="single" w:sz="6" w:space="8" w:color="F9F9F9"/>
                    <w:right w:val="single" w:sz="6" w:space="8" w:color="F9F9F9"/>
                  </w:divBdr>
                  <w:divsChild>
                    <w:div w:id="1163085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4734213">
      <w:bodyDiv w:val="1"/>
      <w:marLeft w:val="0"/>
      <w:marRight w:val="0"/>
      <w:marTop w:val="0"/>
      <w:marBottom w:val="0"/>
      <w:divBdr>
        <w:top w:val="none" w:sz="0" w:space="0" w:color="auto"/>
        <w:left w:val="none" w:sz="0" w:space="0" w:color="auto"/>
        <w:bottom w:val="none" w:sz="0" w:space="0" w:color="auto"/>
        <w:right w:val="none" w:sz="0" w:space="0" w:color="auto"/>
      </w:divBdr>
    </w:div>
    <w:div w:id="487597628">
      <w:bodyDiv w:val="1"/>
      <w:marLeft w:val="0"/>
      <w:marRight w:val="0"/>
      <w:marTop w:val="0"/>
      <w:marBottom w:val="0"/>
      <w:divBdr>
        <w:top w:val="none" w:sz="0" w:space="0" w:color="auto"/>
        <w:left w:val="none" w:sz="0" w:space="0" w:color="auto"/>
        <w:bottom w:val="none" w:sz="0" w:space="0" w:color="auto"/>
        <w:right w:val="none" w:sz="0" w:space="0" w:color="auto"/>
      </w:divBdr>
    </w:div>
    <w:div w:id="494759430">
      <w:bodyDiv w:val="1"/>
      <w:marLeft w:val="0"/>
      <w:marRight w:val="0"/>
      <w:marTop w:val="0"/>
      <w:marBottom w:val="0"/>
      <w:divBdr>
        <w:top w:val="none" w:sz="0" w:space="0" w:color="auto"/>
        <w:left w:val="none" w:sz="0" w:space="0" w:color="auto"/>
        <w:bottom w:val="none" w:sz="0" w:space="0" w:color="auto"/>
        <w:right w:val="none" w:sz="0" w:space="0" w:color="auto"/>
      </w:divBdr>
      <w:divsChild>
        <w:div w:id="429008985">
          <w:marLeft w:val="0"/>
          <w:marRight w:val="0"/>
          <w:marTop w:val="0"/>
          <w:marBottom w:val="0"/>
          <w:divBdr>
            <w:top w:val="none" w:sz="0" w:space="0" w:color="auto"/>
            <w:left w:val="none" w:sz="0" w:space="0" w:color="auto"/>
            <w:bottom w:val="none" w:sz="0" w:space="0" w:color="auto"/>
            <w:right w:val="none" w:sz="0" w:space="0" w:color="auto"/>
          </w:divBdr>
          <w:divsChild>
            <w:div w:id="1948199105">
              <w:marLeft w:val="0"/>
              <w:marRight w:val="0"/>
              <w:marTop w:val="180"/>
              <w:marBottom w:val="180"/>
              <w:divBdr>
                <w:top w:val="none" w:sz="0" w:space="0" w:color="auto"/>
                <w:left w:val="none" w:sz="0" w:space="0" w:color="auto"/>
                <w:bottom w:val="none" w:sz="0" w:space="0" w:color="auto"/>
                <w:right w:val="none" w:sz="0" w:space="0" w:color="auto"/>
              </w:divBdr>
            </w:div>
          </w:divsChild>
        </w:div>
        <w:div w:id="869804873">
          <w:marLeft w:val="0"/>
          <w:marRight w:val="0"/>
          <w:marTop w:val="0"/>
          <w:marBottom w:val="0"/>
          <w:divBdr>
            <w:top w:val="none" w:sz="0" w:space="0" w:color="auto"/>
            <w:left w:val="none" w:sz="0" w:space="0" w:color="auto"/>
            <w:bottom w:val="none" w:sz="0" w:space="0" w:color="auto"/>
            <w:right w:val="none" w:sz="0" w:space="0" w:color="auto"/>
          </w:divBdr>
          <w:divsChild>
            <w:div w:id="941959335">
              <w:marLeft w:val="0"/>
              <w:marRight w:val="0"/>
              <w:marTop w:val="0"/>
              <w:marBottom w:val="0"/>
              <w:divBdr>
                <w:top w:val="none" w:sz="0" w:space="0" w:color="auto"/>
                <w:left w:val="none" w:sz="0" w:space="0" w:color="auto"/>
                <w:bottom w:val="none" w:sz="0" w:space="0" w:color="auto"/>
                <w:right w:val="none" w:sz="0" w:space="0" w:color="auto"/>
              </w:divBdr>
              <w:divsChild>
                <w:div w:id="1998336682">
                  <w:marLeft w:val="0"/>
                  <w:marRight w:val="0"/>
                  <w:marTop w:val="0"/>
                  <w:marBottom w:val="0"/>
                  <w:divBdr>
                    <w:top w:val="none" w:sz="0" w:space="0" w:color="auto"/>
                    <w:left w:val="none" w:sz="0" w:space="0" w:color="auto"/>
                    <w:bottom w:val="none" w:sz="0" w:space="0" w:color="auto"/>
                    <w:right w:val="none" w:sz="0" w:space="0" w:color="auto"/>
                  </w:divBdr>
                  <w:divsChild>
                    <w:div w:id="2091803935">
                      <w:marLeft w:val="0"/>
                      <w:marRight w:val="0"/>
                      <w:marTop w:val="0"/>
                      <w:marBottom w:val="0"/>
                      <w:divBdr>
                        <w:top w:val="none" w:sz="0" w:space="0" w:color="auto"/>
                        <w:left w:val="none" w:sz="0" w:space="0" w:color="auto"/>
                        <w:bottom w:val="none" w:sz="0" w:space="0" w:color="auto"/>
                        <w:right w:val="none" w:sz="0" w:space="0" w:color="auto"/>
                      </w:divBdr>
                      <w:divsChild>
                        <w:div w:id="176965880">
                          <w:marLeft w:val="0"/>
                          <w:marRight w:val="0"/>
                          <w:marTop w:val="0"/>
                          <w:marBottom w:val="0"/>
                          <w:divBdr>
                            <w:top w:val="none" w:sz="0" w:space="0" w:color="auto"/>
                            <w:left w:val="none" w:sz="0" w:space="0" w:color="auto"/>
                            <w:bottom w:val="none" w:sz="0" w:space="0" w:color="auto"/>
                            <w:right w:val="none" w:sz="0" w:space="0" w:color="auto"/>
                          </w:divBdr>
                          <w:divsChild>
                            <w:div w:id="2046053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0697981">
      <w:bodyDiv w:val="1"/>
      <w:marLeft w:val="0"/>
      <w:marRight w:val="0"/>
      <w:marTop w:val="0"/>
      <w:marBottom w:val="0"/>
      <w:divBdr>
        <w:top w:val="none" w:sz="0" w:space="0" w:color="auto"/>
        <w:left w:val="none" w:sz="0" w:space="0" w:color="auto"/>
        <w:bottom w:val="none" w:sz="0" w:space="0" w:color="auto"/>
        <w:right w:val="none" w:sz="0" w:space="0" w:color="auto"/>
      </w:divBdr>
    </w:div>
    <w:div w:id="692196390">
      <w:bodyDiv w:val="1"/>
      <w:marLeft w:val="0"/>
      <w:marRight w:val="0"/>
      <w:marTop w:val="0"/>
      <w:marBottom w:val="0"/>
      <w:divBdr>
        <w:top w:val="none" w:sz="0" w:space="0" w:color="auto"/>
        <w:left w:val="none" w:sz="0" w:space="0" w:color="auto"/>
        <w:bottom w:val="none" w:sz="0" w:space="0" w:color="auto"/>
        <w:right w:val="none" w:sz="0" w:space="0" w:color="auto"/>
      </w:divBdr>
    </w:div>
    <w:div w:id="746998958">
      <w:bodyDiv w:val="1"/>
      <w:marLeft w:val="0"/>
      <w:marRight w:val="0"/>
      <w:marTop w:val="0"/>
      <w:marBottom w:val="0"/>
      <w:divBdr>
        <w:top w:val="none" w:sz="0" w:space="0" w:color="auto"/>
        <w:left w:val="none" w:sz="0" w:space="0" w:color="auto"/>
        <w:bottom w:val="none" w:sz="0" w:space="0" w:color="auto"/>
        <w:right w:val="none" w:sz="0" w:space="0" w:color="auto"/>
      </w:divBdr>
    </w:div>
    <w:div w:id="760569060">
      <w:bodyDiv w:val="1"/>
      <w:marLeft w:val="0"/>
      <w:marRight w:val="0"/>
      <w:marTop w:val="0"/>
      <w:marBottom w:val="0"/>
      <w:divBdr>
        <w:top w:val="none" w:sz="0" w:space="0" w:color="auto"/>
        <w:left w:val="none" w:sz="0" w:space="0" w:color="auto"/>
        <w:bottom w:val="none" w:sz="0" w:space="0" w:color="auto"/>
        <w:right w:val="none" w:sz="0" w:space="0" w:color="auto"/>
      </w:divBdr>
    </w:div>
    <w:div w:id="775633934">
      <w:bodyDiv w:val="1"/>
      <w:marLeft w:val="0"/>
      <w:marRight w:val="0"/>
      <w:marTop w:val="0"/>
      <w:marBottom w:val="0"/>
      <w:divBdr>
        <w:top w:val="none" w:sz="0" w:space="0" w:color="auto"/>
        <w:left w:val="none" w:sz="0" w:space="0" w:color="auto"/>
        <w:bottom w:val="none" w:sz="0" w:space="0" w:color="auto"/>
        <w:right w:val="none" w:sz="0" w:space="0" w:color="auto"/>
      </w:divBdr>
    </w:div>
    <w:div w:id="894313654">
      <w:bodyDiv w:val="1"/>
      <w:marLeft w:val="0"/>
      <w:marRight w:val="0"/>
      <w:marTop w:val="0"/>
      <w:marBottom w:val="0"/>
      <w:divBdr>
        <w:top w:val="none" w:sz="0" w:space="0" w:color="auto"/>
        <w:left w:val="none" w:sz="0" w:space="0" w:color="auto"/>
        <w:bottom w:val="none" w:sz="0" w:space="0" w:color="auto"/>
        <w:right w:val="none" w:sz="0" w:space="0" w:color="auto"/>
      </w:divBdr>
    </w:div>
    <w:div w:id="904993952">
      <w:bodyDiv w:val="1"/>
      <w:marLeft w:val="0"/>
      <w:marRight w:val="0"/>
      <w:marTop w:val="0"/>
      <w:marBottom w:val="0"/>
      <w:divBdr>
        <w:top w:val="none" w:sz="0" w:space="0" w:color="auto"/>
        <w:left w:val="none" w:sz="0" w:space="0" w:color="auto"/>
        <w:bottom w:val="none" w:sz="0" w:space="0" w:color="auto"/>
        <w:right w:val="none" w:sz="0" w:space="0" w:color="auto"/>
      </w:divBdr>
    </w:div>
    <w:div w:id="928081329">
      <w:bodyDiv w:val="1"/>
      <w:marLeft w:val="0"/>
      <w:marRight w:val="0"/>
      <w:marTop w:val="0"/>
      <w:marBottom w:val="0"/>
      <w:divBdr>
        <w:top w:val="none" w:sz="0" w:space="0" w:color="auto"/>
        <w:left w:val="none" w:sz="0" w:space="0" w:color="auto"/>
        <w:bottom w:val="none" w:sz="0" w:space="0" w:color="auto"/>
        <w:right w:val="none" w:sz="0" w:space="0" w:color="auto"/>
      </w:divBdr>
    </w:div>
    <w:div w:id="1047754255">
      <w:bodyDiv w:val="1"/>
      <w:marLeft w:val="0"/>
      <w:marRight w:val="0"/>
      <w:marTop w:val="0"/>
      <w:marBottom w:val="0"/>
      <w:divBdr>
        <w:top w:val="none" w:sz="0" w:space="0" w:color="auto"/>
        <w:left w:val="none" w:sz="0" w:space="0" w:color="auto"/>
        <w:bottom w:val="none" w:sz="0" w:space="0" w:color="auto"/>
        <w:right w:val="none" w:sz="0" w:space="0" w:color="auto"/>
      </w:divBdr>
    </w:div>
    <w:div w:id="1072311987">
      <w:bodyDiv w:val="1"/>
      <w:marLeft w:val="0"/>
      <w:marRight w:val="0"/>
      <w:marTop w:val="0"/>
      <w:marBottom w:val="0"/>
      <w:divBdr>
        <w:top w:val="none" w:sz="0" w:space="0" w:color="auto"/>
        <w:left w:val="none" w:sz="0" w:space="0" w:color="auto"/>
        <w:bottom w:val="none" w:sz="0" w:space="0" w:color="auto"/>
        <w:right w:val="none" w:sz="0" w:space="0" w:color="auto"/>
      </w:divBdr>
    </w:div>
    <w:div w:id="1089040420">
      <w:bodyDiv w:val="1"/>
      <w:marLeft w:val="0"/>
      <w:marRight w:val="0"/>
      <w:marTop w:val="0"/>
      <w:marBottom w:val="0"/>
      <w:divBdr>
        <w:top w:val="none" w:sz="0" w:space="0" w:color="auto"/>
        <w:left w:val="none" w:sz="0" w:space="0" w:color="auto"/>
        <w:bottom w:val="none" w:sz="0" w:space="0" w:color="auto"/>
        <w:right w:val="none" w:sz="0" w:space="0" w:color="auto"/>
      </w:divBdr>
    </w:div>
    <w:div w:id="1135023090">
      <w:bodyDiv w:val="1"/>
      <w:marLeft w:val="0"/>
      <w:marRight w:val="0"/>
      <w:marTop w:val="0"/>
      <w:marBottom w:val="0"/>
      <w:divBdr>
        <w:top w:val="none" w:sz="0" w:space="0" w:color="auto"/>
        <w:left w:val="none" w:sz="0" w:space="0" w:color="auto"/>
        <w:bottom w:val="none" w:sz="0" w:space="0" w:color="auto"/>
        <w:right w:val="none" w:sz="0" w:space="0" w:color="auto"/>
      </w:divBdr>
    </w:div>
    <w:div w:id="1147866322">
      <w:bodyDiv w:val="1"/>
      <w:marLeft w:val="0"/>
      <w:marRight w:val="0"/>
      <w:marTop w:val="0"/>
      <w:marBottom w:val="0"/>
      <w:divBdr>
        <w:top w:val="none" w:sz="0" w:space="0" w:color="auto"/>
        <w:left w:val="none" w:sz="0" w:space="0" w:color="auto"/>
        <w:bottom w:val="none" w:sz="0" w:space="0" w:color="auto"/>
        <w:right w:val="none" w:sz="0" w:space="0" w:color="auto"/>
      </w:divBdr>
    </w:div>
    <w:div w:id="1171138947">
      <w:bodyDiv w:val="1"/>
      <w:marLeft w:val="0"/>
      <w:marRight w:val="0"/>
      <w:marTop w:val="0"/>
      <w:marBottom w:val="0"/>
      <w:divBdr>
        <w:top w:val="none" w:sz="0" w:space="0" w:color="auto"/>
        <w:left w:val="none" w:sz="0" w:space="0" w:color="auto"/>
        <w:bottom w:val="none" w:sz="0" w:space="0" w:color="auto"/>
        <w:right w:val="none" w:sz="0" w:space="0" w:color="auto"/>
      </w:divBdr>
    </w:div>
    <w:div w:id="1178278692">
      <w:bodyDiv w:val="1"/>
      <w:marLeft w:val="0"/>
      <w:marRight w:val="0"/>
      <w:marTop w:val="0"/>
      <w:marBottom w:val="0"/>
      <w:divBdr>
        <w:top w:val="none" w:sz="0" w:space="0" w:color="auto"/>
        <w:left w:val="none" w:sz="0" w:space="0" w:color="auto"/>
        <w:bottom w:val="none" w:sz="0" w:space="0" w:color="auto"/>
        <w:right w:val="none" w:sz="0" w:space="0" w:color="auto"/>
      </w:divBdr>
    </w:div>
    <w:div w:id="1321303350">
      <w:bodyDiv w:val="1"/>
      <w:marLeft w:val="0"/>
      <w:marRight w:val="0"/>
      <w:marTop w:val="0"/>
      <w:marBottom w:val="0"/>
      <w:divBdr>
        <w:top w:val="none" w:sz="0" w:space="0" w:color="auto"/>
        <w:left w:val="none" w:sz="0" w:space="0" w:color="auto"/>
        <w:bottom w:val="none" w:sz="0" w:space="0" w:color="auto"/>
        <w:right w:val="none" w:sz="0" w:space="0" w:color="auto"/>
      </w:divBdr>
    </w:div>
    <w:div w:id="1333097193">
      <w:bodyDiv w:val="1"/>
      <w:marLeft w:val="0"/>
      <w:marRight w:val="0"/>
      <w:marTop w:val="0"/>
      <w:marBottom w:val="0"/>
      <w:divBdr>
        <w:top w:val="none" w:sz="0" w:space="0" w:color="auto"/>
        <w:left w:val="none" w:sz="0" w:space="0" w:color="auto"/>
        <w:bottom w:val="none" w:sz="0" w:space="0" w:color="auto"/>
        <w:right w:val="none" w:sz="0" w:space="0" w:color="auto"/>
      </w:divBdr>
    </w:div>
    <w:div w:id="1384910215">
      <w:bodyDiv w:val="1"/>
      <w:marLeft w:val="0"/>
      <w:marRight w:val="0"/>
      <w:marTop w:val="0"/>
      <w:marBottom w:val="0"/>
      <w:divBdr>
        <w:top w:val="none" w:sz="0" w:space="0" w:color="auto"/>
        <w:left w:val="none" w:sz="0" w:space="0" w:color="auto"/>
        <w:bottom w:val="none" w:sz="0" w:space="0" w:color="auto"/>
        <w:right w:val="none" w:sz="0" w:space="0" w:color="auto"/>
      </w:divBdr>
    </w:div>
    <w:div w:id="1444374087">
      <w:bodyDiv w:val="1"/>
      <w:marLeft w:val="0"/>
      <w:marRight w:val="0"/>
      <w:marTop w:val="0"/>
      <w:marBottom w:val="0"/>
      <w:divBdr>
        <w:top w:val="none" w:sz="0" w:space="0" w:color="auto"/>
        <w:left w:val="none" w:sz="0" w:space="0" w:color="auto"/>
        <w:bottom w:val="none" w:sz="0" w:space="0" w:color="auto"/>
        <w:right w:val="none" w:sz="0" w:space="0" w:color="auto"/>
      </w:divBdr>
      <w:divsChild>
        <w:div w:id="1524780115">
          <w:marLeft w:val="0"/>
          <w:marRight w:val="0"/>
          <w:marTop w:val="0"/>
          <w:marBottom w:val="0"/>
          <w:divBdr>
            <w:top w:val="none" w:sz="0" w:space="0" w:color="auto"/>
            <w:left w:val="none" w:sz="0" w:space="0" w:color="auto"/>
            <w:bottom w:val="none" w:sz="0" w:space="0" w:color="auto"/>
            <w:right w:val="none" w:sz="0" w:space="0" w:color="auto"/>
          </w:divBdr>
          <w:divsChild>
            <w:div w:id="582180749">
              <w:marLeft w:val="0"/>
              <w:marRight w:val="0"/>
              <w:marTop w:val="180"/>
              <w:marBottom w:val="180"/>
              <w:divBdr>
                <w:top w:val="none" w:sz="0" w:space="0" w:color="auto"/>
                <w:left w:val="none" w:sz="0" w:space="0" w:color="auto"/>
                <w:bottom w:val="none" w:sz="0" w:space="0" w:color="auto"/>
                <w:right w:val="none" w:sz="0" w:space="0" w:color="auto"/>
              </w:divBdr>
            </w:div>
          </w:divsChild>
        </w:div>
        <w:div w:id="710810328">
          <w:marLeft w:val="0"/>
          <w:marRight w:val="0"/>
          <w:marTop w:val="0"/>
          <w:marBottom w:val="0"/>
          <w:divBdr>
            <w:top w:val="none" w:sz="0" w:space="0" w:color="auto"/>
            <w:left w:val="none" w:sz="0" w:space="0" w:color="auto"/>
            <w:bottom w:val="none" w:sz="0" w:space="0" w:color="auto"/>
            <w:right w:val="none" w:sz="0" w:space="0" w:color="auto"/>
          </w:divBdr>
          <w:divsChild>
            <w:div w:id="1443721799">
              <w:marLeft w:val="0"/>
              <w:marRight w:val="0"/>
              <w:marTop w:val="0"/>
              <w:marBottom w:val="0"/>
              <w:divBdr>
                <w:top w:val="none" w:sz="0" w:space="0" w:color="auto"/>
                <w:left w:val="none" w:sz="0" w:space="0" w:color="auto"/>
                <w:bottom w:val="none" w:sz="0" w:space="0" w:color="auto"/>
                <w:right w:val="none" w:sz="0" w:space="0" w:color="auto"/>
              </w:divBdr>
              <w:divsChild>
                <w:div w:id="2054108593">
                  <w:marLeft w:val="0"/>
                  <w:marRight w:val="0"/>
                  <w:marTop w:val="0"/>
                  <w:marBottom w:val="0"/>
                  <w:divBdr>
                    <w:top w:val="none" w:sz="0" w:space="0" w:color="auto"/>
                    <w:left w:val="none" w:sz="0" w:space="0" w:color="auto"/>
                    <w:bottom w:val="none" w:sz="0" w:space="0" w:color="auto"/>
                    <w:right w:val="none" w:sz="0" w:space="0" w:color="auto"/>
                  </w:divBdr>
                  <w:divsChild>
                    <w:div w:id="766123967">
                      <w:marLeft w:val="0"/>
                      <w:marRight w:val="0"/>
                      <w:marTop w:val="0"/>
                      <w:marBottom w:val="0"/>
                      <w:divBdr>
                        <w:top w:val="none" w:sz="0" w:space="0" w:color="auto"/>
                        <w:left w:val="none" w:sz="0" w:space="0" w:color="auto"/>
                        <w:bottom w:val="none" w:sz="0" w:space="0" w:color="auto"/>
                        <w:right w:val="none" w:sz="0" w:space="0" w:color="auto"/>
                      </w:divBdr>
                      <w:divsChild>
                        <w:div w:id="1916428719">
                          <w:marLeft w:val="0"/>
                          <w:marRight w:val="0"/>
                          <w:marTop w:val="0"/>
                          <w:marBottom w:val="0"/>
                          <w:divBdr>
                            <w:top w:val="none" w:sz="0" w:space="0" w:color="auto"/>
                            <w:left w:val="none" w:sz="0" w:space="0" w:color="auto"/>
                            <w:bottom w:val="none" w:sz="0" w:space="0" w:color="auto"/>
                            <w:right w:val="none" w:sz="0" w:space="0" w:color="auto"/>
                          </w:divBdr>
                          <w:divsChild>
                            <w:div w:id="921908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9859824">
      <w:bodyDiv w:val="1"/>
      <w:marLeft w:val="0"/>
      <w:marRight w:val="0"/>
      <w:marTop w:val="0"/>
      <w:marBottom w:val="0"/>
      <w:divBdr>
        <w:top w:val="none" w:sz="0" w:space="0" w:color="auto"/>
        <w:left w:val="none" w:sz="0" w:space="0" w:color="auto"/>
        <w:bottom w:val="none" w:sz="0" w:space="0" w:color="auto"/>
        <w:right w:val="none" w:sz="0" w:space="0" w:color="auto"/>
      </w:divBdr>
    </w:div>
    <w:div w:id="1483347508">
      <w:bodyDiv w:val="1"/>
      <w:marLeft w:val="0"/>
      <w:marRight w:val="0"/>
      <w:marTop w:val="0"/>
      <w:marBottom w:val="0"/>
      <w:divBdr>
        <w:top w:val="none" w:sz="0" w:space="0" w:color="auto"/>
        <w:left w:val="none" w:sz="0" w:space="0" w:color="auto"/>
        <w:bottom w:val="none" w:sz="0" w:space="0" w:color="auto"/>
        <w:right w:val="none" w:sz="0" w:space="0" w:color="auto"/>
      </w:divBdr>
    </w:div>
    <w:div w:id="1496918386">
      <w:bodyDiv w:val="1"/>
      <w:marLeft w:val="0"/>
      <w:marRight w:val="0"/>
      <w:marTop w:val="0"/>
      <w:marBottom w:val="0"/>
      <w:divBdr>
        <w:top w:val="none" w:sz="0" w:space="0" w:color="auto"/>
        <w:left w:val="none" w:sz="0" w:space="0" w:color="auto"/>
        <w:bottom w:val="none" w:sz="0" w:space="0" w:color="auto"/>
        <w:right w:val="none" w:sz="0" w:space="0" w:color="auto"/>
      </w:divBdr>
      <w:divsChild>
        <w:div w:id="1775632958">
          <w:marLeft w:val="0"/>
          <w:marRight w:val="0"/>
          <w:marTop w:val="0"/>
          <w:marBottom w:val="150"/>
          <w:divBdr>
            <w:top w:val="none" w:sz="0" w:space="0" w:color="auto"/>
            <w:left w:val="none" w:sz="0" w:space="0" w:color="auto"/>
            <w:bottom w:val="none" w:sz="0" w:space="0" w:color="auto"/>
            <w:right w:val="none" w:sz="0" w:space="0" w:color="auto"/>
          </w:divBdr>
          <w:divsChild>
            <w:div w:id="133183288">
              <w:marLeft w:val="0"/>
              <w:marRight w:val="0"/>
              <w:marTop w:val="0"/>
              <w:marBottom w:val="0"/>
              <w:divBdr>
                <w:top w:val="none" w:sz="0" w:space="0" w:color="auto"/>
                <w:left w:val="none" w:sz="0" w:space="0" w:color="auto"/>
                <w:bottom w:val="none" w:sz="0" w:space="0" w:color="auto"/>
                <w:right w:val="none" w:sz="0" w:space="0" w:color="auto"/>
              </w:divBdr>
            </w:div>
          </w:divsChild>
        </w:div>
        <w:div w:id="1154951610">
          <w:marLeft w:val="0"/>
          <w:marRight w:val="0"/>
          <w:marTop w:val="0"/>
          <w:marBottom w:val="150"/>
          <w:divBdr>
            <w:top w:val="none" w:sz="0" w:space="0" w:color="auto"/>
            <w:left w:val="none" w:sz="0" w:space="0" w:color="auto"/>
            <w:bottom w:val="none" w:sz="0" w:space="0" w:color="auto"/>
            <w:right w:val="none" w:sz="0" w:space="0" w:color="auto"/>
          </w:divBdr>
          <w:divsChild>
            <w:div w:id="1630160039">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501627581">
      <w:bodyDiv w:val="1"/>
      <w:marLeft w:val="0"/>
      <w:marRight w:val="0"/>
      <w:marTop w:val="0"/>
      <w:marBottom w:val="0"/>
      <w:divBdr>
        <w:top w:val="none" w:sz="0" w:space="0" w:color="auto"/>
        <w:left w:val="none" w:sz="0" w:space="0" w:color="auto"/>
        <w:bottom w:val="none" w:sz="0" w:space="0" w:color="auto"/>
        <w:right w:val="none" w:sz="0" w:space="0" w:color="auto"/>
      </w:divBdr>
    </w:div>
    <w:div w:id="1530143096">
      <w:bodyDiv w:val="1"/>
      <w:marLeft w:val="0"/>
      <w:marRight w:val="0"/>
      <w:marTop w:val="0"/>
      <w:marBottom w:val="0"/>
      <w:divBdr>
        <w:top w:val="none" w:sz="0" w:space="0" w:color="auto"/>
        <w:left w:val="none" w:sz="0" w:space="0" w:color="auto"/>
        <w:bottom w:val="none" w:sz="0" w:space="0" w:color="auto"/>
        <w:right w:val="none" w:sz="0" w:space="0" w:color="auto"/>
      </w:divBdr>
    </w:div>
    <w:div w:id="1611428261">
      <w:bodyDiv w:val="1"/>
      <w:marLeft w:val="0"/>
      <w:marRight w:val="0"/>
      <w:marTop w:val="0"/>
      <w:marBottom w:val="0"/>
      <w:divBdr>
        <w:top w:val="none" w:sz="0" w:space="0" w:color="auto"/>
        <w:left w:val="none" w:sz="0" w:space="0" w:color="auto"/>
        <w:bottom w:val="none" w:sz="0" w:space="0" w:color="auto"/>
        <w:right w:val="none" w:sz="0" w:space="0" w:color="auto"/>
      </w:divBdr>
    </w:div>
    <w:div w:id="1641808960">
      <w:bodyDiv w:val="1"/>
      <w:marLeft w:val="0"/>
      <w:marRight w:val="0"/>
      <w:marTop w:val="0"/>
      <w:marBottom w:val="0"/>
      <w:divBdr>
        <w:top w:val="none" w:sz="0" w:space="0" w:color="auto"/>
        <w:left w:val="none" w:sz="0" w:space="0" w:color="auto"/>
        <w:bottom w:val="none" w:sz="0" w:space="0" w:color="auto"/>
        <w:right w:val="none" w:sz="0" w:space="0" w:color="auto"/>
      </w:divBdr>
    </w:div>
    <w:div w:id="1658072650">
      <w:bodyDiv w:val="1"/>
      <w:marLeft w:val="0"/>
      <w:marRight w:val="0"/>
      <w:marTop w:val="0"/>
      <w:marBottom w:val="0"/>
      <w:divBdr>
        <w:top w:val="none" w:sz="0" w:space="0" w:color="auto"/>
        <w:left w:val="none" w:sz="0" w:space="0" w:color="auto"/>
        <w:bottom w:val="none" w:sz="0" w:space="0" w:color="auto"/>
        <w:right w:val="none" w:sz="0" w:space="0" w:color="auto"/>
      </w:divBdr>
    </w:div>
    <w:div w:id="1697195196">
      <w:bodyDiv w:val="1"/>
      <w:marLeft w:val="0"/>
      <w:marRight w:val="0"/>
      <w:marTop w:val="0"/>
      <w:marBottom w:val="0"/>
      <w:divBdr>
        <w:top w:val="none" w:sz="0" w:space="0" w:color="auto"/>
        <w:left w:val="none" w:sz="0" w:space="0" w:color="auto"/>
        <w:bottom w:val="none" w:sz="0" w:space="0" w:color="auto"/>
        <w:right w:val="none" w:sz="0" w:space="0" w:color="auto"/>
      </w:divBdr>
    </w:div>
    <w:div w:id="1735346206">
      <w:bodyDiv w:val="1"/>
      <w:marLeft w:val="0"/>
      <w:marRight w:val="0"/>
      <w:marTop w:val="0"/>
      <w:marBottom w:val="0"/>
      <w:divBdr>
        <w:top w:val="none" w:sz="0" w:space="0" w:color="auto"/>
        <w:left w:val="none" w:sz="0" w:space="0" w:color="auto"/>
        <w:bottom w:val="none" w:sz="0" w:space="0" w:color="auto"/>
        <w:right w:val="none" w:sz="0" w:space="0" w:color="auto"/>
      </w:divBdr>
    </w:div>
    <w:div w:id="1751854524">
      <w:bodyDiv w:val="1"/>
      <w:marLeft w:val="0"/>
      <w:marRight w:val="0"/>
      <w:marTop w:val="0"/>
      <w:marBottom w:val="0"/>
      <w:divBdr>
        <w:top w:val="none" w:sz="0" w:space="0" w:color="auto"/>
        <w:left w:val="none" w:sz="0" w:space="0" w:color="auto"/>
        <w:bottom w:val="none" w:sz="0" w:space="0" w:color="auto"/>
        <w:right w:val="none" w:sz="0" w:space="0" w:color="auto"/>
      </w:divBdr>
    </w:div>
    <w:div w:id="1808862100">
      <w:bodyDiv w:val="1"/>
      <w:marLeft w:val="0"/>
      <w:marRight w:val="0"/>
      <w:marTop w:val="0"/>
      <w:marBottom w:val="0"/>
      <w:divBdr>
        <w:top w:val="none" w:sz="0" w:space="0" w:color="auto"/>
        <w:left w:val="none" w:sz="0" w:space="0" w:color="auto"/>
        <w:bottom w:val="none" w:sz="0" w:space="0" w:color="auto"/>
        <w:right w:val="none" w:sz="0" w:space="0" w:color="auto"/>
      </w:divBdr>
    </w:div>
    <w:div w:id="1837182778">
      <w:bodyDiv w:val="1"/>
      <w:marLeft w:val="0"/>
      <w:marRight w:val="0"/>
      <w:marTop w:val="0"/>
      <w:marBottom w:val="0"/>
      <w:divBdr>
        <w:top w:val="none" w:sz="0" w:space="0" w:color="auto"/>
        <w:left w:val="none" w:sz="0" w:space="0" w:color="auto"/>
        <w:bottom w:val="none" w:sz="0" w:space="0" w:color="auto"/>
        <w:right w:val="none" w:sz="0" w:space="0" w:color="auto"/>
      </w:divBdr>
    </w:div>
    <w:div w:id="1840609530">
      <w:bodyDiv w:val="1"/>
      <w:marLeft w:val="0"/>
      <w:marRight w:val="0"/>
      <w:marTop w:val="0"/>
      <w:marBottom w:val="0"/>
      <w:divBdr>
        <w:top w:val="none" w:sz="0" w:space="0" w:color="auto"/>
        <w:left w:val="none" w:sz="0" w:space="0" w:color="auto"/>
        <w:bottom w:val="none" w:sz="0" w:space="0" w:color="auto"/>
        <w:right w:val="none" w:sz="0" w:space="0" w:color="auto"/>
      </w:divBdr>
    </w:div>
    <w:div w:id="1843088350">
      <w:bodyDiv w:val="1"/>
      <w:marLeft w:val="0"/>
      <w:marRight w:val="0"/>
      <w:marTop w:val="0"/>
      <w:marBottom w:val="0"/>
      <w:divBdr>
        <w:top w:val="none" w:sz="0" w:space="0" w:color="auto"/>
        <w:left w:val="none" w:sz="0" w:space="0" w:color="auto"/>
        <w:bottom w:val="none" w:sz="0" w:space="0" w:color="auto"/>
        <w:right w:val="none" w:sz="0" w:space="0" w:color="auto"/>
      </w:divBdr>
      <w:divsChild>
        <w:div w:id="1541551154">
          <w:marLeft w:val="0"/>
          <w:marRight w:val="0"/>
          <w:marTop w:val="0"/>
          <w:marBottom w:val="0"/>
          <w:divBdr>
            <w:top w:val="none" w:sz="0" w:space="0" w:color="auto"/>
            <w:left w:val="none" w:sz="0" w:space="0" w:color="auto"/>
            <w:bottom w:val="none" w:sz="0" w:space="0" w:color="auto"/>
            <w:right w:val="none" w:sz="0" w:space="0" w:color="auto"/>
          </w:divBdr>
          <w:divsChild>
            <w:div w:id="1592352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816322">
      <w:bodyDiv w:val="1"/>
      <w:marLeft w:val="0"/>
      <w:marRight w:val="0"/>
      <w:marTop w:val="0"/>
      <w:marBottom w:val="0"/>
      <w:divBdr>
        <w:top w:val="none" w:sz="0" w:space="0" w:color="auto"/>
        <w:left w:val="none" w:sz="0" w:space="0" w:color="auto"/>
        <w:bottom w:val="none" w:sz="0" w:space="0" w:color="auto"/>
        <w:right w:val="none" w:sz="0" w:space="0" w:color="auto"/>
      </w:divBdr>
    </w:div>
    <w:div w:id="1920670908">
      <w:bodyDiv w:val="1"/>
      <w:marLeft w:val="0"/>
      <w:marRight w:val="0"/>
      <w:marTop w:val="0"/>
      <w:marBottom w:val="0"/>
      <w:divBdr>
        <w:top w:val="none" w:sz="0" w:space="0" w:color="auto"/>
        <w:left w:val="none" w:sz="0" w:space="0" w:color="auto"/>
        <w:bottom w:val="none" w:sz="0" w:space="0" w:color="auto"/>
        <w:right w:val="none" w:sz="0" w:space="0" w:color="auto"/>
      </w:divBdr>
    </w:div>
    <w:div w:id="1958678684">
      <w:bodyDiv w:val="1"/>
      <w:marLeft w:val="0"/>
      <w:marRight w:val="0"/>
      <w:marTop w:val="0"/>
      <w:marBottom w:val="0"/>
      <w:divBdr>
        <w:top w:val="none" w:sz="0" w:space="0" w:color="auto"/>
        <w:left w:val="none" w:sz="0" w:space="0" w:color="auto"/>
        <w:bottom w:val="none" w:sz="0" w:space="0" w:color="auto"/>
        <w:right w:val="none" w:sz="0" w:space="0" w:color="auto"/>
      </w:divBdr>
    </w:div>
    <w:div w:id="1963075701">
      <w:bodyDiv w:val="1"/>
      <w:marLeft w:val="0"/>
      <w:marRight w:val="0"/>
      <w:marTop w:val="0"/>
      <w:marBottom w:val="0"/>
      <w:divBdr>
        <w:top w:val="none" w:sz="0" w:space="0" w:color="auto"/>
        <w:left w:val="none" w:sz="0" w:space="0" w:color="auto"/>
        <w:bottom w:val="none" w:sz="0" w:space="0" w:color="auto"/>
        <w:right w:val="none" w:sz="0" w:space="0" w:color="auto"/>
      </w:divBdr>
    </w:div>
    <w:div w:id="2011717897">
      <w:bodyDiv w:val="1"/>
      <w:marLeft w:val="0"/>
      <w:marRight w:val="0"/>
      <w:marTop w:val="0"/>
      <w:marBottom w:val="0"/>
      <w:divBdr>
        <w:top w:val="none" w:sz="0" w:space="0" w:color="auto"/>
        <w:left w:val="none" w:sz="0" w:space="0" w:color="auto"/>
        <w:bottom w:val="none" w:sz="0" w:space="0" w:color="auto"/>
        <w:right w:val="none" w:sz="0" w:space="0" w:color="auto"/>
      </w:divBdr>
    </w:div>
    <w:div w:id="2012878594">
      <w:bodyDiv w:val="1"/>
      <w:marLeft w:val="0"/>
      <w:marRight w:val="0"/>
      <w:marTop w:val="0"/>
      <w:marBottom w:val="0"/>
      <w:divBdr>
        <w:top w:val="none" w:sz="0" w:space="0" w:color="auto"/>
        <w:left w:val="none" w:sz="0" w:space="0" w:color="auto"/>
        <w:bottom w:val="none" w:sz="0" w:space="0" w:color="auto"/>
        <w:right w:val="none" w:sz="0" w:space="0" w:color="auto"/>
      </w:divBdr>
    </w:div>
    <w:div w:id="2067800299">
      <w:bodyDiv w:val="1"/>
      <w:marLeft w:val="0"/>
      <w:marRight w:val="0"/>
      <w:marTop w:val="0"/>
      <w:marBottom w:val="0"/>
      <w:divBdr>
        <w:top w:val="none" w:sz="0" w:space="0" w:color="auto"/>
        <w:left w:val="none" w:sz="0" w:space="0" w:color="auto"/>
        <w:bottom w:val="none" w:sz="0" w:space="0" w:color="auto"/>
        <w:right w:val="none" w:sz="0" w:space="0" w:color="auto"/>
      </w:divBdr>
    </w:div>
    <w:div w:id="2067994734">
      <w:bodyDiv w:val="1"/>
      <w:marLeft w:val="0"/>
      <w:marRight w:val="0"/>
      <w:marTop w:val="0"/>
      <w:marBottom w:val="0"/>
      <w:divBdr>
        <w:top w:val="none" w:sz="0" w:space="0" w:color="auto"/>
        <w:left w:val="none" w:sz="0" w:space="0" w:color="auto"/>
        <w:bottom w:val="none" w:sz="0" w:space="0" w:color="auto"/>
        <w:right w:val="none" w:sz="0" w:space="0" w:color="auto"/>
      </w:divBdr>
    </w:div>
    <w:div w:id="2096242007">
      <w:bodyDiv w:val="1"/>
      <w:marLeft w:val="0"/>
      <w:marRight w:val="0"/>
      <w:marTop w:val="0"/>
      <w:marBottom w:val="0"/>
      <w:divBdr>
        <w:top w:val="none" w:sz="0" w:space="0" w:color="auto"/>
        <w:left w:val="none" w:sz="0" w:space="0" w:color="auto"/>
        <w:bottom w:val="none" w:sz="0" w:space="0" w:color="auto"/>
        <w:right w:val="none" w:sz="0" w:space="0" w:color="auto"/>
      </w:divBdr>
      <w:divsChild>
        <w:div w:id="1084455318">
          <w:marLeft w:val="0"/>
          <w:marRight w:val="0"/>
          <w:marTop w:val="0"/>
          <w:marBottom w:val="0"/>
          <w:divBdr>
            <w:top w:val="none" w:sz="0" w:space="0" w:color="auto"/>
            <w:left w:val="none" w:sz="0" w:space="0" w:color="auto"/>
            <w:bottom w:val="none" w:sz="0" w:space="0" w:color="auto"/>
            <w:right w:val="none" w:sz="0" w:space="0" w:color="auto"/>
          </w:divBdr>
        </w:div>
        <w:div w:id="157580764">
          <w:marLeft w:val="0"/>
          <w:marRight w:val="0"/>
          <w:marTop w:val="0"/>
          <w:marBottom w:val="0"/>
          <w:divBdr>
            <w:top w:val="none" w:sz="0" w:space="0" w:color="auto"/>
            <w:left w:val="none" w:sz="0" w:space="0" w:color="auto"/>
            <w:bottom w:val="none" w:sz="0" w:space="0" w:color="auto"/>
            <w:right w:val="none" w:sz="0" w:space="0" w:color="auto"/>
          </w:divBdr>
        </w:div>
      </w:divsChild>
    </w:div>
    <w:div w:id="2134932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2641</TotalTime>
  <Pages>1</Pages>
  <Words>5104</Words>
  <Characters>29095</Characters>
  <Application>Microsoft Office Word</Application>
  <DocSecurity>0</DocSecurity>
  <Lines>242</Lines>
  <Paragraphs>68</Paragraphs>
  <ScaleCrop>false</ScaleCrop>
  <HeadingPairs>
    <vt:vector size="4" baseType="variant">
      <vt:variant>
        <vt:lpstr>Title</vt:lpstr>
      </vt:variant>
      <vt:variant>
        <vt:i4>1</vt:i4>
      </vt:variant>
      <vt:variant>
        <vt:lpstr>Cím</vt:lpstr>
      </vt:variant>
      <vt:variant>
        <vt:i4>1</vt:i4>
      </vt:variant>
    </vt:vector>
  </HeadingPairs>
  <TitlesOfParts>
    <vt:vector size="2" baseType="lpstr">
      <vt:lpstr/>
      <vt:lpstr/>
    </vt:vector>
  </TitlesOfParts>
  <Company/>
  <LinksUpToDate>false</LinksUpToDate>
  <CharactersWithSpaces>34131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Adrienn Unger</dc:creator>
  <cp:keywords/>
  <dc:description/>
  <cp:lastModifiedBy>David Pecsuvacz</cp:lastModifiedBy>
  <cp:revision>98</cp:revision>
  <dcterms:created xsi:type="dcterms:W3CDTF">2022-03-19T17:39:00Z</dcterms:created>
  <dcterms:modified xsi:type="dcterms:W3CDTF">2022-04-22T13:56:00Z</dcterms:modified>
</cp:coreProperties>
</file>