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AB61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5D7275B" wp14:editId="5A0DD6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B985D3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9F490B" w14:textId="77777777">
        <w:tc>
          <w:tcPr>
            <w:tcW w:w="9922" w:type="dxa"/>
            <w:shd w:val="clear" w:color="auto" w:fill="C0C0C0"/>
          </w:tcPr>
          <w:p w14:paraId="2F3D8836"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7C22B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51A72D9" w14:textId="77777777" w:rsidTr="15962C68">
        <w:tc>
          <w:tcPr>
            <w:tcW w:w="2093" w:type="dxa"/>
            <w:shd w:val="clear" w:color="auto" w:fill="auto"/>
          </w:tcPr>
          <w:p w14:paraId="3F0B94A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A53C67B" w14:textId="77777777" w:rsidR="003B3F9D" w:rsidRPr="00A406E5" w:rsidRDefault="00F438F1"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AF22C6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79E75CF" w14:textId="77777777" w:rsidR="003B3F9D" w:rsidRPr="00A406E5" w:rsidRDefault="003B3F9D" w:rsidP="001E57C1">
            <w:pPr>
              <w:spacing w:before="120" w:after="120"/>
              <w:jc w:val="both"/>
              <w:rPr>
                <w:rFonts w:ascii="Arial" w:hAnsi="Arial" w:cs="Arial"/>
                <w:b/>
                <w:sz w:val="22"/>
                <w:szCs w:val="22"/>
              </w:rPr>
            </w:pPr>
          </w:p>
        </w:tc>
      </w:tr>
      <w:tr w:rsidR="00DB116D" w:rsidRPr="00A406E5" w14:paraId="13566279" w14:textId="77777777" w:rsidTr="15962C68">
        <w:tc>
          <w:tcPr>
            <w:tcW w:w="2093" w:type="dxa"/>
            <w:shd w:val="clear" w:color="auto" w:fill="auto"/>
          </w:tcPr>
          <w:p w14:paraId="32B4B0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F6E906" w14:textId="022138E7" w:rsidR="00DB116D" w:rsidRPr="00A406E5" w:rsidRDefault="00CD2428" w:rsidP="00E51AAC">
            <w:pPr>
              <w:spacing w:before="120" w:after="120"/>
              <w:jc w:val="both"/>
              <w:rPr>
                <w:rFonts w:ascii="Arial" w:hAnsi="Arial" w:cs="Arial"/>
                <w:b/>
                <w:sz w:val="22"/>
                <w:szCs w:val="22"/>
              </w:rPr>
            </w:pPr>
            <w:r>
              <w:rPr>
                <w:rFonts w:ascii="Arial" w:hAnsi="Arial" w:cs="Arial"/>
                <w:b/>
                <w:sz w:val="22"/>
                <w:szCs w:val="22"/>
              </w:rPr>
              <w:t xml:space="preserve">Sport and Healthy Living </w:t>
            </w:r>
          </w:p>
        </w:tc>
      </w:tr>
      <w:tr w:rsidR="008F1308" w:rsidRPr="00A406E5" w14:paraId="44C575E1" w14:textId="77777777" w:rsidTr="15962C68">
        <w:tc>
          <w:tcPr>
            <w:tcW w:w="2093" w:type="dxa"/>
            <w:shd w:val="clear" w:color="auto" w:fill="auto"/>
          </w:tcPr>
          <w:p w14:paraId="740C86E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26A6AF0" w14:textId="15F21205" w:rsidR="6334E348" w:rsidRDefault="6334E348" w:rsidP="15962C68">
            <w:pPr>
              <w:rPr>
                <w:rFonts w:ascii="Calibri" w:hAnsi="Calibri" w:cs="Calibri"/>
                <w:b/>
                <w:bCs/>
                <w:sz w:val="24"/>
                <w:szCs w:val="24"/>
              </w:rPr>
            </w:pPr>
          </w:p>
          <w:p w14:paraId="62DE08B8" w14:textId="77777777" w:rsidR="00D1685A" w:rsidRPr="009F7E31" w:rsidRDefault="00D1685A" w:rsidP="15962C68">
            <w:pPr>
              <w:rPr>
                <w:b/>
                <w:bCs/>
                <w:sz w:val="24"/>
                <w:szCs w:val="24"/>
                <w:lang w:eastAsia="en-US"/>
              </w:rPr>
            </w:pPr>
            <w:r w:rsidRPr="15962C68">
              <w:rPr>
                <w:rFonts w:ascii="Calibri" w:hAnsi="Calibri" w:cs="Calibri"/>
                <w:b/>
                <w:bCs/>
                <w:sz w:val="24"/>
                <w:szCs w:val="24"/>
                <w:shd w:val="clear" w:color="auto" w:fill="FFFFFF"/>
              </w:rPr>
              <w:t>Developing your Professional Profile</w:t>
            </w:r>
          </w:p>
          <w:p w14:paraId="1F9F7E85" w14:textId="278CE29A" w:rsidR="00D1685A" w:rsidRPr="00D1685A" w:rsidRDefault="00D1685A" w:rsidP="15962C68">
            <w:pPr>
              <w:rPr>
                <w:lang w:eastAsia="en-US"/>
              </w:rPr>
            </w:pPr>
          </w:p>
        </w:tc>
      </w:tr>
      <w:tr w:rsidR="00B84B5B" w:rsidRPr="00A406E5" w14:paraId="42694259" w14:textId="77777777" w:rsidTr="15962C68">
        <w:tc>
          <w:tcPr>
            <w:tcW w:w="2093" w:type="dxa"/>
            <w:shd w:val="clear" w:color="auto" w:fill="auto"/>
          </w:tcPr>
          <w:p w14:paraId="6648101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9EADB4" w14:textId="279FC271" w:rsidR="00B84B5B" w:rsidRPr="00A406E5" w:rsidRDefault="0001107A" w:rsidP="15962C68">
            <w:pPr>
              <w:spacing w:before="120" w:after="120"/>
              <w:jc w:val="both"/>
              <w:rPr>
                <w:rFonts w:ascii="Arial" w:hAnsi="Arial" w:cs="Arial"/>
                <w:b/>
                <w:bCs/>
                <w:sz w:val="22"/>
                <w:szCs w:val="22"/>
              </w:rPr>
            </w:pPr>
            <w:r w:rsidRPr="15962C68">
              <w:rPr>
                <w:rFonts w:ascii="Arial" w:hAnsi="Arial" w:cs="Arial"/>
                <w:b/>
                <w:bCs/>
                <w:sz w:val="22"/>
                <w:szCs w:val="22"/>
              </w:rPr>
              <w:t>BM</w:t>
            </w:r>
            <w:r w:rsidR="00CD2428" w:rsidRPr="15962C68">
              <w:rPr>
                <w:rFonts w:ascii="Arial" w:hAnsi="Arial" w:cs="Arial"/>
                <w:b/>
                <w:bCs/>
                <w:sz w:val="22"/>
                <w:szCs w:val="22"/>
              </w:rPr>
              <w:t>SS500</w:t>
            </w:r>
            <w:r w:rsidR="4DC8788F" w:rsidRPr="15962C68">
              <w:rPr>
                <w:rFonts w:ascii="Arial" w:hAnsi="Arial" w:cs="Arial"/>
                <w:b/>
                <w:bCs/>
                <w:sz w:val="22"/>
                <w:szCs w:val="22"/>
              </w:rPr>
              <w:t>7</w:t>
            </w:r>
          </w:p>
        </w:tc>
        <w:tc>
          <w:tcPr>
            <w:tcW w:w="2268" w:type="dxa"/>
            <w:shd w:val="clear" w:color="auto" w:fill="D9D9D9" w:themeFill="background1" w:themeFillShade="D9"/>
          </w:tcPr>
          <w:p w14:paraId="637AC0AF" w14:textId="77777777" w:rsidR="00B84B5B" w:rsidRPr="004D5E9B" w:rsidRDefault="00B84B5B" w:rsidP="15962C68">
            <w:pPr>
              <w:pStyle w:val="Heading2"/>
              <w:rPr>
                <w:rFonts w:ascii="Arial" w:hAnsi="Arial" w:cs="Arial"/>
                <w:sz w:val="22"/>
                <w:szCs w:val="22"/>
              </w:rPr>
            </w:pPr>
            <w:r w:rsidRPr="15962C68">
              <w:rPr>
                <w:rFonts w:ascii="Arial" w:hAnsi="Arial" w:cs="Arial"/>
                <w:sz w:val="22"/>
                <w:szCs w:val="22"/>
              </w:rPr>
              <w:t>Contribution to Overall Module Assessment (%):</w:t>
            </w:r>
          </w:p>
        </w:tc>
        <w:tc>
          <w:tcPr>
            <w:tcW w:w="2268" w:type="dxa"/>
          </w:tcPr>
          <w:p w14:paraId="773EE1CC" w14:textId="6C5E0198" w:rsidR="00B84B5B" w:rsidRPr="00A406E5" w:rsidRDefault="00D1685A" w:rsidP="15962C68">
            <w:pPr>
              <w:spacing w:before="120" w:after="120"/>
              <w:jc w:val="both"/>
              <w:rPr>
                <w:rFonts w:ascii="Arial" w:hAnsi="Arial" w:cs="Arial"/>
                <w:b/>
                <w:bCs/>
                <w:sz w:val="22"/>
                <w:szCs w:val="22"/>
              </w:rPr>
            </w:pPr>
            <w:r w:rsidRPr="15962C68">
              <w:rPr>
                <w:rFonts w:ascii="Arial" w:hAnsi="Arial" w:cs="Arial"/>
                <w:b/>
                <w:bCs/>
                <w:sz w:val="22"/>
                <w:szCs w:val="22"/>
              </w:rPr>
              <w:t>7</w:t>
            </w:r>
            <w:r w:rsidR="00F84052" w:rsidRPr="15962C68">
              <w:rPr>
                <w:rFonts w:ascii="Arial" w:hAnsi="Arial" w:cs="Arial"/>
                <w:b/>
                <w:bCs/>
                <w:sz w:val="22"/>
                <w:szCs w:val="22"/>
              </w:rPr>
              <w:t>0%</w:t>
            </w:r>
            <w:r w:rsidR="00A53CB0" w:rsidRPr="15962C68">
              <w:rPr>
                <w:rFonts w:ascii="Arial" w:hAnsi="Arial" w:cs="Arial"/>
                <w:b/>
                <w:bCs/>
                <w:sz w:val="22"/>
                <w:szCs w:val="22"/>
              </w:rPr>
              <w:t xml:space="preserve"> (Part </w:t>
            </w:r>
            <w:r w:rsidRPr="15962C68">
              <w:rPr>
                <w:rFonts w:ascii="Arial" w:hAnsi="Arial" w:cs="Arial"/>
                <w:b/>
                <w:bCs/>
                <w:sz w:val="22"/>
                <w:szCs w:val="22"/>
              </w:rPr>
              <w:t>B</w:t>
            </w:r>
            <w:r w:rsidR="00A53CB0" w:rsidRPr="15962C68">
              <w:rPr>
                <w:rFonts w:ascii="Arial" w:hAnsi="Arial" w:cs="Arial"/>
                <w:b/>
                <w:bCs/>
                <w:sz w:val="22"/>
                <w:szCs w:val="22"/>
              </w:rPr>
              <w:t>)</w:t>
            </w:r>
          </w:p>
        </w:tc>
      </w:tr>
      <w:tr w:rsidR="00DB116D" w:rsidRPr="00A406E5" w14:paraId="07A279DE" w14:textId="77777777" w:rsidTr="15962C68">
        <w:tc>
          <w:tcPr>
            <w:tcW w:w="2093" w:type="dxa"/>
            <w:shd w:val="clear" w:color="auto" w:fill="auto"/>
          </w:tcPr>
          <w:p w14:paraId="5B2338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1321357" w14:textId="77777777" w:rsidR="00DB116D" w:rsidRPr="00A406E5" w:rsidRDefault="00F84052" w:rsidP="15962C68">
            <w:pPr>
              <w:spacing w:before="120" w:after="120"/>
              <w:jc w:val="both"/>
              <w:rPr>
                <w:rFonts w:ascii="Arial" w:hAnsi="Arial" w:cs="Arial"/>
                <w:b/>
                <w:bCs/>
                <w:sz w:val="22"/>
                <w:szCs w:val="22"/>
              </w:rPr>
            </w:pPr>
            <w:r w:rsidRPr="15962C68">
              <w:rPr>
                <w:rFonts w:ascii="Arial" w:hAnsi="Arial" w:cs="Arial"/>
                <w:b/>
                <w:bCs/>
                <w:sz w:val="22"/>
                <w:szCs w:val="22"/>
              </w:rPr>
              <w:t>Miss Heddwen Davies</w:t>
            </w:r>
          </w:p>
        </w:tc>
        <w:tc>
          <w:tcPr>
            <w:tcW w:w="2268" w:type="dxa"/>
            <w:shd w:val="clear" w:color="auto" w:fill="D9D9D9" w:themeFill="background1" w:themeFillShade="D9"/>
          </w:tcPr>
          <w:p w14:paraId="291CE8DE" w14:textId="77777777" w:rsidR="00DB116D" w:rsidRPr="00A406E5" w:rsidRDefault="00DB116D" w:rsidP="15962C68">
            <w:pPr>
              <w:spacing w:before="120" w:after="120"/>
              <w:jc w:val="both"/>
              <w:rPr>
                <w:rFonts w:ascii="Arial" w:hAnsi="Arial" w:cs="Arial"/>
                <w:b/>
                <w:bCs/>
                <w:sz w:val="22"/>
                <w:szCs w:val="22"/>
              </w:rPr>
            </w:pPr>
            <w:r w:rsidRPr="15962C68">
              <w:rPr>
                <w:rFonts w:ascii="Arial" w:hAnsi="Arial" w:cs="Arial"/>
                <w:b/>
                <w:bCs/>
                <w:sz w:val="22"/>
                <w:szCs w:val="22"/>
              </w:rPr>
              <w:t>Internal Verifier:</w:t>
            </w:r>
          </w:p>
        </w:tc>
        <w:tc>
          <w:tcPr>
            <w:tcW w:w="2268" w:type="dxa"/>
          </w:tcPr>
          <w:p w14:paraId="551E54A7" w14:textId="522635D9" w:rsidR="00DB116D" w:rsidRPr="00A406E5" w:rsidRDefault="00DC5DE8" w:rsidP="15962C68">
            <w:pPr>
              <w:spacing w:before="120" w:after="120"/>
              <w:rPr>
                <w:rFonts w:ascii="Arial" w:hAnsi="Arial" w:cs="Arial"/>
                <w:b/>
                <w:bCs/>
                <w:sz w:val="22"/>
                <w:szCs w:val="22"/>
              </w:rPr>
            </w:pPr>
            <w:r>
              <w:rPr>
                <w:rFonts w:ascii="Arial" w:hAnsi="Arial" w:cs="Arial"/>
                <w:b/>
                <w:bCs/>
                <w:sz w:val="22"/>
                <w:szCs w:val="22"/>
              </w:rPr>
              <w:t>Dr Dylan Blain</w:t>
            </w:r>
          </w:p>
        </w:tc>
      </w:tr>
      <w:tr w:rsidR="00DB116D" w:rsidRPr="00A406E5" w14:paraId="108480FA" w14:textId="77777777" w:rsidTr="15962C68">
        <w:tc>
          <w:tcPr>
            <w:tcW w:w="2093" w:type="dxa"/>
            <w:shd w:val="clear" w:color="auto" w:fill="auto"/>
          </w:tcPr>
          <w:p w14:paraId="7F29DC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1EB9FC" w14:textId="77777777" w:rsidR="00CD2428" w:rsidRDefault="00CD2428" w:rsidP="15962C68">
            <w:pPr>
              <w:pStyle w:val="fixed"/>
              <w:ind w:left="0" w:firstLine="0"/>
              <w:rPr>
                <w:rFonts w:ascii="Arial" w:hAnsi="Arial" w:cs="Arial"/>
                <w:b w:val="0"/>
                <w:sz w:val="22"/>
                <w:szCs w:val="22"/>
              </w:rPr>
            </w:pPr>
            <w:r w:rsidRPr="15962C68">
              <w:rPr>
                <w:rFonts w:ascii="Arial" w:hAnsi="Arial" w:cs="Arial"/>
                <w:b w:val="0"/>
                <w:sz w:val="22"/>
                <w:szCs w:val="22"/>
              </w:rPr>
              <w:t xml:space="preserve"> </w:t>
            </w:r>
          </w:p>
          <w:p w14:paraId="7C1EDF03" w14:textId="12C4887B" w:rsidR="00CD2428" w:rsidRDefault="009F7E31" w:rsidP="15962C68">
            <w:pPr>
              <w:pStyle w:val="fixed"/>
              <w:ind w:left="0" w:firstLine="0"/>
              <w:rPr>
                <w:rFonts w:ascii="Arial" w:hAnsi="Arial" w:cs="Arial"/>
                <w:b w:val="0"/>
                <w:sz w:val="22"/>
                <w:szCs w:val="22"/>
              </w:rPr>
            </w:pPr>
            <w:r w:rsidRPr="15962C68">
              <w:rPr>
                <w:rFonts w:cs="Arial"/>
                <w:sz w:val="22"/>
                <w:szCs w:val="22"/>
              </w:rPr>
              <w:t>Reflection on work Placement</w:t>
            </w:r>
          </w:p>
          <w:p w14:paraId="7943C99F" w14:textId="7BC13437" w:rsidR="001C3137" w:rsidRPr="00A406E5" w:rsidRDefault="001C3137" w:rsidP="15962C68">
            <w:pPr>
              <w:pStyle w:val="fixed"/>
              <w:ind w:left="0" w:firstLine="0"/>
              <w:rPr>
                <w:rFonts w:ascii="Arial" w:hAnsi="Arial" w:cs="Arial"/>
                <w:b w:val="0"/>
                <w:sz w:val="22"/>
                <w:szCs w:val="22"/>
              </w:rPr>
            </w:pPr>
          </w:p>
        </w:tc>
        <w:tc>
          <w:tcPr>
            <w:tcW w:w="2268" w:type="dxa"/>
            <w:shd w:val="clear" w:color="auto" w:fill="auto"/>
          </w:tcPr>
          <w:p w14:paraId="389AC51C" w14:textId="77777777" w:rsidR="00DB116D" w:rsidRPr="00A406E5" w:rsidRDefault="004D5E9B" w:rsidP="15962C68">
            <w:pPr>
              <w:spacing w:before="120" w:after="120"/>
              <w:jc w:val="both"/>
              <w:rPr>
                <w:rFonts w:ascii="Arial" w:hAnsi="Arial" w:cs="Arial"/>
                <w:b/>
                <w:bCs/>
                <w:sz w:val="22"/>
                <w:szCs w:val="22"/>
              </w:rPr>
            </w:pPr>
            <w:r w:rsidRPr="15962C68">
              <w:rPr>
                <w:rFonts w:ascii="Arial" w:hAnsi="Arial" w:cs="Arial"/>
                <w:b/>
                <w:bCs/>
                <w:sz w:val="22"/>
                <w:szCs w:val="22"/>
              </w:rPr>
              <w:t>Word count (or equivalent):</w:t>
            </w:r>
          </w:p>
        </w:tc>
        <w:tc>
          <w:tcPr>
            <w:tcW w:w="2268" w:type="dxa"/>
          </w:tcPr>
          <w:p w14:paraId="2740DA64" w14:textId="4E327B13" w:rsidR="006F32A6" w:rsidRDefault="006F32A6" w:rsidP="15962C68">
            <w:pPr>
              <w:spacing w:before="120" w:after="120"/>
              <w:jc w:val="both"/>
              <w:rPr>
                <w:rFonts w:ascii="Arial" w:hAnsi="Arial" w:cs="Arial"/>
                <w:b/>
                <w:bCs/>
                <w:sz w:val="22"/>
                <w:szCs w:val="22"/>
              </w:rPr>
            </w:pPr>
          </w:p>
          <w:p w14:paraId="01A86A5D" w14:textId="766EAE3F" w:rsidR="00CD2428" w:rsidRPr="006F32A6" w:rsidRDefault="00CD2428" w:rsidP="15962C68">
            <w:pPr>
              <w:spacing w:before="120" w:after="120"/>
              <w:jc w:val="both"/>
              <w:rPr>
                <w:rFonts w:ascii="Arial" w:hAnsi="Arial" w:cs="Arial"/>
                <w:b/>
                <w:bCs/>
                <w:sz w:val="22"/>
                <w:szCs w:val="22"/>
              </w:rPr>
            </w:pPr>
            <w:r w:rsidRPr="15962C68">
              <w:rPr>
                <w:rFonts w:ascii="Arial" w:hAnsi="Arial" w:cs="Arial"/>
                <w:b/>
                <w:bCs/>
                <w:sz w:val="22"/>
                <w:szCs w:val="22"/>
              </w:rPr>
              <w:t>2,</w:t>
            </w:r>
            <w:r w:rsidR="7741CD0A" w:rsidRPr="15962C68">
              <w:rPr>
                <w:rFonts w:ascii="Arial" w:hAnsi="Arial" w:cs="Arial"/>
                <w:b/>
                <w:bCs/>
                <w:sz w:val="22"/>
                <w:szCs w:val="22"/>
              </w:rPr>
              <w:t>8</w:t>
            </w:r>
            <w:r w:rsidR="43247B70" w:rsidRPr="15962C68">
              <w:rPr>
                <w:rFonts w:ascii="Arial" w:hAnsi="Arial" w:cs="Arial"/>
                <w:b/>
                <w:bCs/>
                <w:sz w:val="22"/>
                <w:szCs w:val="22"/>
              </w:rPr>
              <w:t>00</w:t>
            </w:r>
            <w:r w:rsidRPr="15962C68">
              <w:rPr>
                <w:rFonts w:ascii="Arial" w:hAnsi="Arial" w:cs="Arial"/>
                <w:b/>
                <w:bCs/>
                <w:sz w:val="22"/>
                <w:szCs w:val="22"/>
              </w:rPr>
              <w:t xml:space="preserve"> </w:t>
            </w:r>
            <w:proofErr w:type="gramStart"/>
            <w:r w:rsidRPr="15962C68">
              <w:rPr>
                <w:rFonts w:ascii="Arial" w:hAnsi="Arial" w:cs="Arial"/>
                <w:b/>
                <w:bCs/>
                <w:sz w:val="22"/>
                <w:szCs w:val="22"/>
              </w:rPr>
              <w:t>word</w:t>
            </w:r>
            <w:proofErr w:type="gramEnd"/>
          </w:p>
          <w:p w14:paraId="44D73E79" w14:textId="7E06F714" w:rsidR="00DB116D" w:rsidRPr="006F32A6" w:rsidRDefault="00DB116D" w:rsidP="15962C68">
            <w:pPr>
              <w:spacing w:before="120" w:after="120"/>
              <w:jc w:val="both"/>
              <w:rPr>
                <w:rFonts w:ascii="Arial" w:hAnsi="Arial" w:cs="Arial"/>
                <w:b/>
                <w:bCs/>
              </w:rPr>
            </w:pPr>
          </w:p>
        </w:tc>
      </w:tr>
      <w:tr w:rsidR="00B84B5B" w:rsidRPr="00A406E5" w14:paraId="713058FC" w14:textId="77777777" w:rsidTr="15962C68">
        <w:tc>
          <w:tcPr>
            <w:tcW w:w="2093" w:type="dxa"/>
            <w:shd w:val="clear" w:color="auto" w:fill="auto"/>
          </w:tcPr>
          <w:p w14:paraId="4654A23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2B2BC8C" w14:textId="77777777" w:rsidR="00DC5DE8" w:rsidRDefault="00DC5DE8" w:rsidP="15962C68">
            <w:pPr>
              <w:spacing w:before="120" w:after="120"/>
              <w:jc w:val="both"/>
              <w:rPr>
                <w:rFonts w:ascii="Arial" w:hAnsi="Arial" w:cs="Arial"/>
                <w:b/>
                <w:bCs/>
                <w:sz w:val="22"/>
                <w:szCs w:val="22"/>
              </w:rPr>
            </w:pPr>
          </w:p>
          <w:p w14:paraId="6352192F" w14:textId="482C9DE9" w:rsidR="00B84B5B" w:rsidRPr="00A406E5" w:rsidRDefault="6A9E14F5" w:rsidP="15962C68">
            <w:pPr>
              <w:spacing w:before="120" w:after="120"/>
              <w:jc w:val="both"/>
              <w:rPr>
                <w:rFonts w:ascii="Arial" w:hAnsi="Arial" w:cs="Arial"/>
                <w:b/>
                <w:bCs/>
                <w:sz w:val="22"/>
                <w:szCs w:val="22"/>
              </w:rPr>
            </w:pPr>
            <w:r w:rsidRPr="15962C68">
              <w:rPr>
                <w:rFonts w:ascii="Arial" w:hAnsi="Arial" w:cs="Arial"/>
                <w:b/>
                <w:bCs/>
                <w:sz w:val="22"/>
                <w:szCs w:val="22"/>
              </w:rPr>
              <w:t>1</w:t>
            </w:r>
            <w:r w:rsidR="00DC5DE8">
              <w:rPr>
                <w:rFonts w:ascii="Arial" w:hAnsi="Arial" w:cs="Arial"/>
                <w:b/>
                <w:bCs/>
                <w:sz w:val="22"/>
                <w:szCs w:val="22"/>
              </w:rPr>
              <w:t>5</w:t>
            </w:r>
            <w:r w:rsidRPr="15962C68">
              <w:rPr>
                <w:rFonts w:ascii="Arial" w:hAnsi="Arial" w:cs="Arial"/>
                <w:b/>
                <w:bCs/>
                <w:sz w:val="22"/>
                <w:szCs w:val="22"/>
                <w:vertAlign w:val="superscript"/>
              </w:rPr>
              <w:t>th</w:t>
            </w:r>
            <w:r w:rsidRPr="15962C68">
              <w:rPr>
                <w:rFonts w:ascii="Arial" w:hAnsi="Arial" w:cs="Arial"/>
                <w:b/>
                <w:bCs/>
                <w:sz w:val="22"/>
                <w:szCs w:val="22"/>
              </w:rPr>
              <w:t xml:space="preserve"> </w:t>
            </w:r>
            <w:proofErr w:type="gramStart"/>
            <w:r w:rsidRPr="15962C68">
              <w:rPr>
                <w:rFonts w:ascii="Arial" w:hAnsi="Arial" w:cs="Arial"/>
                <w:b/>
                <w:bCs/>
                <w:sz w:val="22"/>
                <w:szCs w:val="22"/>
              </w:rPr>
              <w:t>May,</w:t>
            </w:r>
            <w:proofErr w:type="gramEnd"/>
            <w:r w:rsidRPr="15962C68">
              <w:rPr>
                <w:rFonts w:ascii="Arial" w:hAnsi="Arial" w:cs="Arial"/>
                <w:b/>
                <w:bCs/>
                <w:sz w:val="22"/>
                <w:szCs w:val="22"/>
              </w:rPr>
              <w:t xml:space="preserve"> 202</w:t>
            </w:r>
            <w:r w:rsidR="00DC5DE8">
              <w:rPr>
                <w:rFonts w:ascii="Arial" w:hAnsi="Arial" w:cs="Arial"/>
                <w:b/>
                <w:bCs/>
                <w:sz w:val="22"/>
                <w:szCs w:val="22"/>
              </w:rPr>
              <w:t>6, 3pm</w:t>
            </w:r>
            <w:r w:rsidR="302BA35D" w:rsidRPr="15962C68">
              <w:rPr>
                <w:rFonts w:ascii="Arial" w:hAnsi="Arial" w:cs="Arial"/>
                <w:b/>
                <w:bCs/>
                <w:sz w:val="22"/>
                <w:szCs w:val="22"/>
              </w:rPr>
              <w:t xml:space="preserve"> </w:t>
            </w:r>
          </w:p>
        </w:tc>
        <w:tc>
          <w:tcPr>
            <w:tcW w:w="2268" w:type="dxa"/>
            <w:shd w:val="clear" w:color="auto" w:fill="auto"/>
          </w:tcPr>
          <w:p w14:paraId="5F9D0EE4" w14:textId="77777777" w:rsidR="00B84B5B" w:rsidRPr="00A406E5" w:rsidRDefault="00552351" w:rsidP="15962C68">
            <w:pPr>
              <w:spacing w:before="120" w:after="120"/>
              <w:jc w:val="both"/>
              <w:rPr>
                <w:rFonts w:ascii="Arial" w:hAnsi="Arial" w:cs="Arial"/>
                <w:b/>
                <w:bCs/>
                <w:sz w:val="22"/>
                <w:szCs w:val="22"/>
              </w:rPr>
            </w:pPr>
            <w:r w:rsidRPr="15962C68">
              <w:rPr>
                <w:rFonts w:ascii="Arial" w:hAnsi="Arial" w:cs="Arial"/>
                <w:b/>
                <w:bCs/>
                <w:sz w:val="22"/>
                <w:szCs w:val="22"/>
              </w:rPr>
              <w:t>Return date of provisional marks &amp; written feedback:</w:t>
            </w:r>
          </w:p>
        </w:tc>
        <w:tc>
          <w:tcPr>
            <w:tcW w:w="2268" w:type="dxa"/>
          </w:tcPr>
          <w:p w14:paraId="68645214" w14:textId="3EB7C6C8" w:rsidR="06DB0F4E" w:rsidRDefault="06DB0F4E" w:rsidP="15962C68">
            <w:pPr>
              <w:spacing w:before="120" w:after="120"/>
              <w:rPr>
                <w:rFonts w:ascii="Arial" w:hAnsi="Arial" w:cs="Arial"/>
                <w:b/>
                <w:bCs/>
                <w:sz w:val="22"/>
                <w:szCs w:val="22"/>
              </w:rPr>
            </w:pPr>
            <w:r w:rsidRPr="15962C68">
              <w:rPr>
                <w:rFonts w:ascii="Arial" w:hAnsi="Arial" w:cs="Arial"/>
                <w:b/>
                <w:bCs/>
                <w:sz w:val="22"/>
                <w:szCs w:val="22"/>
              </w:rPr>
              <w:t>1</w:t>
            </w:r>
            <w:r w:rsidR="00DC5DE8">
              <w:rPr>
                <w:rFonts w:ascii="Arial" w:hAnsi="Arial" w:cs="Arial"/>
                <w:b/>
                <w:bCs/>
                <w:sz w:val="22"/>
                <w:szCs w:val="22"/>
              </w:rPr>
              <w:t>2</w:t>
            </w:r>
            <w:r w:rsidRPr="15962C68">
              <w:rPr>
                <w:rFonts w:ascii="Arial" w:hAnsi="Arial" w:cs="Arial"/>
                <w:b/>
                <w:bCs/>
                <w:sz w:val="22"/>
                <w:szCs w:val="22"/>
                <w:vertAlign w:val="superscript"/>
              </w:rPr>
              <w:t>th</w:t>
            </w:r>
            <w:r w:rsidRPr="15962C68">
              <w:rPr>
                <w:rFonts w:ascii="Arial" w:hAnsi="Arial" w:cs="Arial"/>
                <w:b/>
                <w:bCs/>
                <w:sz w:val="22"/>
                <w:szCs w:val="22"/>
              </w:rPr>
              <w:t xml:space="preserve"> June 202</w:t>
            </w:r>
            <w:r w:rsidR="00DC5DE8">
              <w:rPr>
                <w:rFonts w:ascii="Arial" w:hAnsi="Arial" w:cs="Arial"/>
                <w:b/>
                <w:bCs/>
                <w:sz w:val="22"/>
                <w:szCs w:val="22"/>
              </w:rPr>
              <w:t>6, 3pm</w:t>
            </w:r>
            <w:r w:rsidRPr="15962C68">
              <w:rPr>
                <w:rFonts w:ascii="Arial" w:hAnsi="Arial" w:cs="Arial"/>
                <w:b/>
                <w:bCs/>
                <w:sz w:val="22"/>
                <w:szCs w:val="22"/>
              </w:rPr>
              <w:t xml:space="preserve"> </w:t>
            </w:r>
          </w:p>
          <w:p w14:paraId="27513378" w14:textId="2A5F9DFE" w:rsidR="009F7E31" w:rsidRPr="00A406E5" w:rsidRDefault="009F7E31" w:rsidP="15962C68">
            <w:pPr>
              <w:spacing w:before="120" w:after="120"/>
              <w:rPr>
                <w:rFonts w:ascii="Arial" w:hAnsi="Arial" w:cs="Arial"/>
                <w:b/>
                <w:bCs/>
                <w:sz w:val="22"/>
                <w:szCs w:val="22"/>
              </w:rPr>
            </w:pPr>
          </w:p>
        </w:tc>
      </w:tr>
      <w:tr w:rsidR="00152E9D" w:rsidRPr="00A406E5" w14:paraId="2B150612" w14:textId="77777777" w:rsidTr="15962C68">
        <w:tc>
          <w:tcPr>
            <w:tcW w:w="2093" w:type="dxa"/>
            <w:shd w:val="clear" w:color="auto" w:fill="auto"/>
          </w:tcPr>
          <w:p w14:paraId="66D2A5F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A350C0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1C587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2A8A364" w14:textId="77777777" w:rsidR="00A406E5" w:rsidRDefault="00A406E5" w:rsidP="005F0579">
            <w:pPr>
              <w:spacing w:before="120" w:after="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p w14:paraId="7A79BB58" w14:textId="052B8C0E" w:rsidR="009F7E31" w:rsidRPr="00A406E5" w:rsidRDefault="009F7E31" w:rsidP="005F0579">
            <w:pPr>
              <w:spacing w:before="120" w:after="120"/>
              <w:jc w:val="both"/>
              <w:rPr>
                <w:rFonts w:ascii="Arial" w:hAnsi="Arial" w:cs="Arial"/>
                <w:b/>
                <w:sz w:val="22"/>
                <w:szCs w:val="22"/>
              </w:rPr>
            </w:pPr>
          </w:p>
        </w:tc>
      </w:tr>
      <w:tr w:rsidR="00A406E5" w:rsidRPr="00A406E5" w14:paraId="1E584389" w14:textId="77777777" w:rsidTr="15962C68">
        <w:tc>
          <w:tcPr>
            <w:tcW w:w="2093" w:type="dxa"/>
            <w:shd w:val="clear" w:color="auto" w:fill="auto"/>
          </w:tcPr>
          <w:p w14:paraId="6096B7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28AB8E" w14:textId="77777777" w:rsid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p w14:paraId="111CF10D" w14:textId="4A9116E8" w:rsidR="009F7E31" w:rsidRPr="00A406E5" w:rsidRDefault="009F7E31" w:rsidP="00A406E5">
            <w:pPr>
              <w:spacing w:before="120" w:after="120"/>
              <w:jc w:val="both"/>
              <w:rPr>
                <w:rFonts w:ascii="Arial" w:hAnsi="Arial" w:cs="Arial"/>
                <w:sz w:val="22"/>
                <w:szCs w:val="22"/>
              </w:rPr>
            </w:pPr>
          </w:p>
        </w:tc>
      </w:tr>
    </w:tbl>
    <w:p w14:paraId="3B23A102" w14:textId="77777777" w:rsidR="00A406E5" w:rsidRDefault="00A406E5">
      <w:pPr>
        <w:rPr>
          <w:rFonts w:ascii="Arial" w:hAnsi="Arial" w:cs="Arial"/>
          <w:sz w:val="32"/>
        </w:rPr>
      </w:pPr>
    </w:p>
    <w:p w14:paraId="60E49314" w14:textId="77054ECB" w:rsidR="00152E9D" w:rsidRDefault="00152E9D" w:rsidP="00DB116D">
      <w:pPr>
        <w:rPr>
          <w:rFonts w:ascii="Arial" w:hAnsi="Arial" w:cs="Arial"/>
          <w:sz w:val="32"/>
        </w:rPr>
      </w:pPr>
    </w:p>
    <w:p w14:paraId="21ACB117" w14:textId="79129632" w:rsidR="007014E7" w:rsidRDefault="007014E7" w:rsidP="00DB116D">
      <w:pPr>
        <w:rPr>
          <w:rFonts w:ascii="Arial" w:hAnsi="Arial" w:cs="Arial"/>
          <w:sz w:val="32"/>
        </w:rPr>
      </w:pPr>
    </w:p>
    <w:p w14:paraId="5918EA02" w14:textId="2BD633A8" w:rsidR="007014E7" w:rsidRDefault="007014E7" w:rsidP="00DB116D">
      <w:pPr>
        <w:rPr>
          <w:rFonts w:ascii="Arial" w:hAnsi="Arial" w:cs="Arial"/>
          <w:sz w:val="32"/>
        </w:rPr>
      </w:pPr>
    </w:p>
    <w:p w14:paraId="53888135" w14:textId="77777777" w:rsidR="007014E7" w:rsidRDefault="007014E7" w:rsidP="00DB116D">
      <w:pPr>
        <w:rPr>
          <w:rFonts w:ascii="Arial" w:hAnsi="Arial" w:cs="Arial"/>
          <w:sz w:val="32"/>
        </w:rPr>
      </w:pPr>
    </w:p>
    <w:p w14:paraId="4C712298" w14:textId="2B8A6CF8" w:rsidR="009F7E31" w:rsidRPr="00A406E5" w:rsidRDefault="009F7E31" w:rsidP="6334E348">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15BC8D3" w14:textId="77777777" w:rsidTr="15962C68">
        <w:tc>
          <w:tcPr>
            <w:tcW w:w="9747" w:type="dxa"/>
            <w:shd w:val="clear" w:color="auto" w:fill="auto"/>
          </w:tcPr>
          <w:p w14:paraId="3BEB5FCD"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FC706C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1F6554" w14:textId="77777777" w:rsidTr="15962C68">
        <w:tc>
          <w:tcPr>
            <w:tcW w:w="9747" w:type="dxa"/>
          </w:tcPr>
          <w:p w14:paraId="3ED25ED4" w14:textId="77777777" w:rsidR="00F84052" w:rsidRPr="00A53CB0" w:rsidRDefault="00F84052" w:rsidP="15962C68">
            <w:pPr>
              <w:rPr>
                <w:rFonts w:asciiTheme="majorHAnsi" w:hAnsiTheme="majorHAnsi" w:cstheme="majorBidi"/>
                <w:sz w:val="22"/>
                <w:szCs w:val="22"/>
              </w:rPr>
            </w:pPr>
            <w:r w:rsidRPr="15962C68">
              <w:rPr>
                <w:rFonts w:asciiTheme="majorHAnsi" w:hAnsiTheme="majorHAnsi" w:cstheme="majorBidi"/>
                <w:sz w:val="22"/>
                <w:szCs w:val="22"/>
              </w:rPr>
              <w:t xml:space="preserve">Upon the successful completion of this module, the student should be able to: </w:t>
            </w:r>
          </w:p>
          <w:p w14:paraId="6DE7C79E" w14:textId="77777777" w:rsidR="00CD2428" w:rsidRPr="0088349E" w:rsidRDefault="00CD2428" w:rsidP="15962C68">
            <w:pPr>
              <w:pStyle w:val="bullet"/>
              <w:numPr>
                <w:ilvl w:val="0"/>
                <w:numId w:val="23"/>
              </w:numPr>
              <w:overflowPunct/>
              <w:autoSpaceDE/>
              <w:autoSpaceDN/>
              <w:adjustRightInd/>
              <w:spacing w:before="240" w:line="276" w:lineRule="auto"/>
              <w:textAlignment w:val="auto"/>
              <w:rPr>
                <w:rFonts w:cs="Arial"/>
              </w:rPr>
            </w:pPr>
            <w:r w:rsidRPr="15962C68">
              <w:rPr>
                <w:rFonts w:cs="Arial"/>
              </w:rPr>
              <w:t>Evaluate personal employability skills and their congruence with the skills required for professional practice in a real or simulated environment.</w:t>
            </w:r>
          </w:p>
          <w:p w14:paraId="6FE1DFCC" w14:textId="77777777" w:rsidR="00CD2428" w:rsidRPr="0088349E" w:rsidRDefault="00CD2428" w:rsidP="15962C68">
            <w:pPr>
              <w:pStyle w:val="bullet"/>
              <w:numPr>
                <w:ilvl w:val="0"/>
                <w:numId w:val="23"/>
              </w:numPr>
              <w:overflowPunct/>
              <w:autoSpaceDE/>
              <w:autoSpaceDN/>
              <w:adjustRightInd/>
              <w:spacing w:before="240" w:line="276" w:lineRule="auto"/>
              <w:textAlignment w:val="auto"/>
              <w:rPr>
                <w:rFonts w:cs="Arial"/>
              </w:rPr>
            </w:pPr>
            <w:r w:rsidRPr="15962C68">
              <w:rPr>
                <w:rFonts w:cs="Arial"/>
              </w:rPr>
              <w:t>Build a personal brand and promote a professional identity for a specific opportunity.</w:t>
            </w:r>
          </w:p>
          <w:p w14:paraId="60DA4895" w14:textId="582C330E" w:rsidR="00C01A3F" w:rsidRPr="00A53CB0" w:rsidRDefault="00C01A3F" w:rsidP="00CD2428">
            <w:pPr>
              <w:pStyle w:val="bullet"/>
              <w:spacing w:before="0"/>
              <w:ind w:left="720" w:firstLine="0"/>
              <w:textAlignment w:val="auto"/>
              <w:rPr>
                <w:rFonts w:ascii="Calibri" w:hAnsi="Calibri"/>
                <w:szCs w:val="22"/>
              </w:rPr>
            </w:pPr>
          </w:p>
        </w:tc>
      </w:tr>
    </w:tbl>
    <w:p w14:paraId="1C7F2242" w14:textId="36D1AB8A" w:rsidR="00C01A3F" w:rsidRDefault="00C01A3F" w:rsidP="00BA1176">
      <w:pPr>
        <w:rPr>
          <w:rFonts w:ascii="Arial" w:hAnsi="Arial" w:cs="Arial"/>
          <w:b/>
        </w:rPr>
      </w:pPr>
    </w:p>
    <w:p w14:paraId="24AEAC72" w14:textId="77777777" w:rsidR="007014E7" w:rsidRPr="00A406E5" w:rsidRDefault="007014E7" w:rsidP="00BA1176">
      <w:pPr>
        <w:rPr>
          <w:rFonts w:ascii="Arial" w:hAnsi="Arial" w:cs="Arial"/>
          <w:b/>
        </w:rPr>
      </w:pPr>
    </w:p>
    <w:p w14:paraId="6677E3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F43F6B" w14:textId="77777777">
        <w:tc>
          <w:tcPr>
            <w:tcW w:w="9781" w:type="dxa"/>
            <w:shd w:val="clear" w:color="auto" w:fill="C0C0C0"/>
          </w:tcPr>
          <w:p w14:paraId="204CBCD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A2516A" w14:textId="5C47D213" w:rsidR="00A53CB0" w:rsidRPr="00A406E5" w:rsidRDefault="00A53CB0" w:rsidP="48DC6F7A">
      <w:pPr>
        <w:jc w:val="both"/>
        <w:rPr>
          <w:rFonts w:ascii="Arial" w:hAnsi="Arial" w:cs="Arial"/>
          <w:sz w:val="22"/>
          <w:szCs w:val="22"/>
        </w:rPr>
      </w:pPr>
    </w:p>
    <w:p w14:paraId="7716AD65" w14:textId="77777777" w:rsidR="007014E7" w:rsidRDefault="007014E7" w:rsidP="48DC6F7A">
      <w:pPr>
        <w:rPr>
          <w:rFonts w:asciiTheme="majorHAnsi" w:eastAsiaTheme="majorEastAsia" w:hAnsiTheme="majorHAnsi" w:cstheme="majorBidi"/>
          <w:b/>
          <w:bCs/>
          <w:sz w:val="24"/>
          <w:szCs w:val="24"/>
          <w:u w:val="single"/>
        </w:rPr>
      </w:pPr>
    </w:p>
    <w:p w14:paraId="6148BE09" w14:textId="5C1A46B0" w:rsidR="007014E7" w:rsidRDefault="007014E7" w:rsidP="48DC6F7A">
      <w:pPr>
        <w:rPr>
          <w:rFonts w:asciiTheme="majorHAnsi" w:eastAsiaTheme="majorEastAsia" w:hAnsiTheme="majorHAnsi" w:cstheme="majorBidi"/>
          <w:b/>
          <w:bCs/>
          <w:sz w:val="24"/>
          <w:szCs w:val="24"/>
          <w:u w:val="single"/>
        </w:rPr>
      </w:pPr>
      <w:r>
        <w:rPr>
          <w:rFonts w:asciiTheme="majorHAnsi" w:eastAsiaTheme="majorEastAsia" w:hAnsiTheme="majorHAnsi" w:cstheme="majorBidi"/>
          <w:b/>
          <w:bCs/>
          <w:sz w:val="24"/>
          <w:szCs w:val="24"/>
          <w:u w:val="single"/>
        </w:rPr>
        <w:t xml:space="preserve">Setting the </w:t>
      </w:r>
      <w:proofErr w:type="gramStart"/>
      <w:r>
        <w:rPr>
          <w:rFonts w:asciiTheme="majorHAnsi" w:eastAsiaTheme="majorEastAsia" w:hAnsiTheme="majorHAnsi" w:cstheme="majorBidi"/>
          <w:b/>
          <w:bCs/>
          <w:sz w:val="24"/>
          <w:szCs w:val="24"/>
          <w:u w:val="single"/>
        </w:rPr>
        <w:t>scene:-</w:t>
      </w:r>
      <w:proofErr w:type="gramEnd"/>
    </w:p>
    <w:p w14:paraId="7461C7AE" w14:textId="4D13432F" w:rsidR="007014E7" w:rsidRDefault="007014E7" w:rsidP="007014E7">
      <w:pPr>
        <w:rPr>
          <w:rFonts w:asciiTheme="majorHAnsi" w:eastAsiaTheme="majorEastAsia" w:hAnsiTheme="majorHAnsi" w:cstheme="majorBidi"/>
          <w:sz w:val="24"/>
          <w:szCs w:val="24"/>
        </w:rPr>
      </w:pPr>
      <w:r w:rsidRPr="48DC6F7A">
        <w:rPr>
          <w:rFonts w:asciiTheme="majorHAnsi" w:eastAsiaTheme="majorEastAsia" w:hAnsiTheme="majorHAnsi" w:cstheme="majorBidi"/>
          <w:sz w:val="24"/>
          <w:szCs w:val="24"/>
        </w:rPr>
        <w:t xml:space="preserve">Firstly, from your </w:t>
      </w:r>
      <w:r>
        <w:rPr>
          <w:rFonts w:asciiTheme="majorHAnsi" w:eastAsiaTheme="majorEastAsia" w:hAnsiTheme="majorHAnsi" w:cstheme="majorBidi"/>
          <w:sz w:val="24"/>
          <w:szCs w:val="24"/>
        </w:rPr>
        <w:t xml:space="preserve">first </w:t>
      </w:r>
      <w:r w:rsidRPr="48DC6F7A">
        <w:rPr>
          <w:rFonts w:asciiTheme="majorHAnsi" w:eastAsiaTheme="majorEastAsia" w:hAnsiTheme="majorHAnsi" w:cstheme="majorBidi"/>
          <w:sz w:val="24"/>
          <w:szCs w:val="24"/>
        </w:rPr>
        <w:t>Ass</w:t>
      </w:r>
      <w:r>
        <w:rPr>
          <w:rFonts w:asciiTheme="majorHAnsi" w:eastAsiaTheme="majorEastAsia" w:hAnsiTheme="majorHAnsi" w:cstheme="majorBidi"/>
          <w:sz w:val="24"/>
          <w:szCs w:val="24"/>
        </w:rPr>
        <w:t xml:space="preserve">essment </w:t>
      </w:r>
      <w:r w:rsidRPr="48DC6F7A">
        <w:rPr>
          <w:rFonts w:asciiTheme="majorHAnsi" w:eastAsiaTheme="majorEastAsia" w:hAnsiTheme="majorHAnsi" w:cstheme="majorBidi"/>
          <w:sz w:val="24"/>
          <w:szCs w:val="24"/>
        </w:rPr>
        <w:t>– you</w:t>
      </w:r>
      <w:r>
        <w:rPr>
          <w:rFonts w:asciiTheme="majorHAnsi" w:eastAsiaTheme="majorEastAsia" w:hAnsiTheme="majorHAnsi" w:cstheme="majorBidi"/>
          <w:sz w:val="24"/>
          <w:szCs w:val="24"/>
        </w:rPr>
        <w:t xml:space="preserve"> would have created</w:t>
      </w:r>
      <w:r w:rsidRPr="48DC6F7A">
        <w:rPr>
          <w:rFonts w:asciiTheme="majorHAnsi" w:eastAsiaTheme="majorEastAsia" w:hAnsiTheme="majorHAnsi" w:cstheme="majorBidi"/>
          <w:sz w:val="24"/>
          <w:szCs w:val="24"/>
        </w:rPr>
        <w:t xml:space="preserve"> a focus</w:t>
      </w:r>
      <w:r>
        <w:rPr>
          <w:rFonts w:asciiTheme="majorHAnsi" w:eastAsiaTheme="majorEastAsia" w:hAnsiTheme="majorHAnsi" w:cstheme="majorBidi"/>
          <w:sz w:val="24"/>
          <w:szCs w:val="24"/>
        </w:rPr>
        <w:t xml:space="preserve"> statement designed for your needs</w:t>
      </w:r>
      <w:r w:rsidRPr="48DC6F7A">
        <w:rPr>
          <w:rFonts w:asciiTheme="majorHAnsi" w:eastAsiaTheme="majorEastAsia" w:hAnsiTheme="majorHAnsi" w:cstheme="majorBidi"/>
          <w:sz w:val="24"/>
          <w:szCs w:val="24"/>
        </w:rPr>
        <w:t xml:space="preserve">.  Revisit what was your reason for your choice of focus and show what you have learnt either whilst being on placement or through various CPD opportunities.  Some suggestions provided in Assessment 1 were as </w:t>
      </w:r>
      <w:proofErr w:type="gramStart"/>
      <w:r w:rsidRPr="48DC6F7A">
        <w:rPr>
          <w:rFonts w:asciiTheme="majorHAnsi" w:eastAsiaTheme="majorEastAsia" w:hAnsiTheme="majorHAnsi" w:cstheme="majorBidi"/>
          <w:sz w:val="24"/>
          <w:szCs w:val="24"/>
        </w:rPr>
        <w:t>follows :</w:t>
      </w:r>
      <w:proofErr w:type="gramEnd"/>
      <w:r w:rsidRPr="48DC6F7A">
        <w:rPr>
          <w:rFonts w:asciiTheme="majorHAnsi" w:eastAsiaTheme="majorEastAsia" w:hAnsiTheme="majorHAnsi" w:cstheme="majorBidi"/>
          <w:sz w:val="24"/>
          <w:szCs w:val="24"/>
        </w:rPr>
        <w:t xml:space="preserve"> </w:t>
      </w:r>
    </w:p>
    <w:p w14:paraId="66366647" w14:textId="3C06E544" w:rsidR="007014E7" w:rsidRDefault="007014E7" w:rsidP="007014E7">
      <w:pPr>
        <w:rPr>
          <w:rFonts w:asciiTheme="majorHAnsi" w:eastAsiaTheme="majorEastAsia" w:hAnsiTheme="majorHAnsi" w:cstheme="majorBidi"/>
          <w:sz w:val="24"/>
          <w:szCs w:val="24"/>
        </w:rPr>
      </w:pPr>
    </w:p>
    <w:p w14:paraId="6F9638FE" w14:textId="77777777" w:rsidR="007014E7" w:rsidRDefault="007014E7" w:rsidP="007014E7">
      <w:pPr>
        <w:rPr>
          <w:rFonts w:asciiTheme="majorHAnsi" w:eastAsiaTheme="majorEastAsia" w:hAnsiTheme="majorHAnsi" w:cstheme="majorBidi"/>
          <w:sz w:val="24"/>
          <w:szCs w:val="24"/>
        </w:rPr>
      </w:pPr>
    </w:p>
    <w:p w14:paraId="4FFEAC9A" w14:textId="77777777" w:rsidR="007014E7" w:rsidRPr="00501315" w:rsidRDefault="007014E7" w:rsidP="007014E7">
      <w:pPr>
        <w:spacing w:after="160" w:line="276" w:lineRule="auto"/>
        <w:jc w:val="both"/>
        <w:rPr>
          <w:rFonts w:asciiTheme="majorHAnsi" w:eastAsiaTheme="majorEastAsia" w:hAnsiTheme="majorHAnsi" w:cstheme="majorBidi"/>
          <w:sz w:val="24"/>
          <w:szCs w:val="24"/>
        </w:rPr>
      </w:pPr>
      <w:r w:rsidRPr="309F5245">
        <w:rPr>
          <w:rFonts w:asciiTheme="majorHAnsi" w:eastAsiaTheme="majorEastAsia" w:hAnsiTheme="majorHAnsi" w:cstheme="majorBidi"/>
          <w:sz w:val="24"/>
          <w:szCs w:val="24"/>
        </w:rPr>
        <w:t xml:space="preserve">CPD logbook pathway: </w:t>
      </w:r>
    </w:p>
    <w:p w14:paraId="78305E9E" w14:textId="77777777" w:rsidR="007014E7" w:rsidRPr="00136466" w:rsidRDefault="007014E7" w:rsidP="007014E7">
      <w:pPr>
        <w:pStyle w:val="ListParagraph"/>
        <w:numPr>
          <w:ilvl w:val="0"/>
          <w:numId w:val="25"/>
        </w:numPr>
        <w:spacing w:after="160" w:line="276" w:lineRule="auto"/>
        <w:jc w:val="both"/>
        <w:rPr>
          <w:rFonts w:asciiTheme="majorHAnsi" w:eastAsiaTheme="majorEastAsia" w:hAnsiTheme="majorHAnsi" w:cstheme="majorBidi"/>
          <w:sz w:val="24"/>
          <w:szCs w:val="24"/>
        </w:rPr>
      </w:pPr>
      <w:r w:rsidRPr="309F5245">
        <w:rPr>
          <w:rFonts w:asciiTheme="majorHAnsi" w:eastAsiaTheme="majorEastAsia" w:hAnsiTheme="majorHAnsi" w:cstheme="majorBidi"/>
          <w:sz w:val="24"/>
          <w:szCs w:val="24"/>
        </w:rPr>
        <w:t>Specific activity chosen; resources and standards (NGBs) linked to activity; detail on standards – why are you working towards this award, importance and relevance of the award; prerequisites (skills checks)/ experiences required (analysis of own skills in this area)</w:t>
      </w:r>
    </w:p>
    <w:p w14:paraId="74AED4CA" w14:textId="77777777" w:rsidR="007014E7" w:rsidRDefault="007014E7" w:rsidP="007014E7">
      <w:pPr>
        <w:spacing w:after="160" w:line="276" w:lineRule="auto"/>
        <w:jc w:val="both"/>
        <w:rPr>
          <w:rFonts w:asciiTheme="majorHAnsi" w:eastAsiaTheme="majorEastAsia" w:hAnsiTheme="majorHAnsi" w:cstheme="majorBidi"/>
          <w:sz w:val="24"/>
          <w:szCs w:val="24"/>
        </w:rPr>
      </w:pPr>
    </w:p>
    <w:p w14:paraId="72AAC8F5" w14:textId="7FA193C4" w:rsidR="007014E7" w:rsidRDefault="007014E7" w:rsidP="007014E7">
      <w:pPr>
        <w:spacing w:after="160" w:line="276" w:lineRule="auto"/>
        <w:jc w:val="both"/>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CPD training </w:t>
      </w:r>
      <w:proofErr w:type="gramStart"/>
      <w:r>
        <w:rPr>
          <w:rFonts w:asciiTheme="majorHAnsi" w:eastAsiaTheme="majorEastAsia" w:hAnsiTheme="majorHAnsi" w:cstheme="majorBidi"/>
          <w:sz w:val="24"/>
          <w:szCs w:val="24"/>
        </w:rPr>
        <w:t>pathway :</w:t>
      </w:r>
      <w:proofErr w:type="gramEnd"/>
      <w:r>
        <w:rPr>
          <w:rFonts w:asciiTheme="majorHAnsi" w:eastAsiaTheme="majorEastAsia" w:hAnsiTheme="majorHAnsi" w:cstheme="majorBidi"/>
          <w:sz w:val="24"/>
          <w:szCs w:val="24"/>
        </w:rPr>
        <w:t xml:space="preserve"> </w:t>
      </w:r>
    </w:p>
    <w:p w14:paraId="1CEC5F0F" w14:textId="77777777" w:rsidR="007014E7" w:rsidRPr="00136466" w:rsidRDefault="007014E7" w:rsidP="007014E7">
      <w:pPr>
        <w:pStyle w:val="ListParagraph"/>
        <w:numPr>
          <w:ilvl w:val="0"/>
          <w:numId w:val="25"/>
        </w:numPr>
        <w:spacing w:line="276" w:lineRule="auto"/>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Specific training chosen; </w:t>
      </w:r>
      <w:r w:rsidRPr="00136466">
        <w:rPr>
          <w:rFonts w:asciiTheme="majorHAnsi" w:eastAsiaTheme="majorEastAsia" w:hAnsiTheme="majorHAnsi" w:cstheme="majorBidi"/>
          <w:sz w:val="24"/>
          <w:szCs w:val="24"/>
        </w:rPr>
        <w:t xml:space="preserve">Some consideration of industry code of practice or other qualifications could be included here. </w:t>
      </w:r>
    </w:p>
    <w:p w14:paraId="33078643" w14:textId="77777777" w:rsidR="007014E7" w:rsidRPr="007014E7" w:rsidRDefault="007014E7" w:rsidP="007014E7">
      <w:pPr>
        <w:pStyle w:val="ListParagraph"/>
        <w:numPr>
          <w:ilvl w:val="0"/>
          <w:numId w:val="25"/>
        </w:numPr>
        <w:spacing w:after="160" w:line="276" w:lineRule="auto"/>
        <w:jc w:val="both"/>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How achievable was the training in supporting the pre-prepared action plan </w:t>
      </w:r>
    </w:p>
    <w:p w14:paraId="3FF3677C" w14:textId="77777777" w:rsidR="007014E7" w:rsidRDefault="007014E7" w:rsidP="007014E7">
      <w:pPr>
        <w:spacing w:after="160" w:line="276" w:lineRule="auto"/>
        <w:jc w:val="both"/>
        <w:rPr>
          <w:rFonts w:asciiTheme="majorHAnsi" w:eastAsiaTheme="majorEastAsia" w:hAnsiTheme="majorHAnsi" w:cstheme="majorBidi"/>
          <w:sz w:val="24"/>
          <w:szCs w:val="24"/>
        </w:rPr>
      </w:pPr>
    </w:p>
    <w:p w14:paraId="42B67A94" w14:textId="72263CB2" w:rsidR="007014E7" w:rsidRDefault="007014E7" w:rsidP="007014E7">
      <w:pPr>
        <w:spacing w:after="160" w:line="276" w:lineRule="auto"/>
        <w:jc w:val="both"/>
        <w:rPr>
          <w:rFonts w:asciiTheme="majorHAnsi" w:eastAsiaTheme="majorEastAsia" w:hAnsiTheme="majorHAnsi" w:cstheme="majorBidi"/>
          <w:sz w:val="24"/>
          <w:szCs w:val="24"/>
        </w:rPr>
      </w:pPr>
      <w:r>
        <w:rPr>
          <w:rFonts w:asciiTheme="majorHAnsi" w:eastAsiaTheme="majorEastAsia" w:hAnsiTheme="majorHAnsi" w:cstheme="majorBidi"/>
          <w:sz w:val="24"/>
          <w:szCs w:val="24"/>
        </w:rPr>
        <w:t>Work placement</w:t>
      </w:r>
      <w:r w:rsidRPr="007014E7">
        <w:rPr>
          <w:rFonts w:asciiTheme="majorHAnsi" w:eastAsiaTheme="majorEastAsia" w:hAnsiTheme="majorHAnsi" w:cstheme="majorBidi"/>
          <w:sz w:val="24"/>
          <w:szCs w:val="24"/>
        </w:rPr>
        <w:t xml:space="preserve"> </w:t>
      </w:r>
      <w:proofErr w:type="gramStart"/>
      <w:r w:rsidRPr="007014E7">
        <w:rPr>
          <w:rFonts w:asciiTheme="majorHAnsi" w:eastAsiaTheme="majorEastAsia" w:hAnsiTheme="majorHAnsi" w:cstheme="majorBidi"/>
          <w:sz w:val="24"/>
          <w:szCs w:val="24"/>
        </w:rPr>
        <w:t>pathway :</w:t>
      </w:r>
      <w:proofErr w:type="gramEnd"/>
      <w:r w:rsidRPr="007014E7">
        <w:rPr>
          <w:rFonts w:asciiTheme="majorHAnsi" w:eastAsiaTheme="majorEastAsia" w:hAnsiTheme="majorHAnsi" w:cstheme="majorBidi"/>
          <w:sz w:val="24"/>
          <w:szCs w:val="24"/>
        </w:rPr>
        <w:t xml:space="preserve"> </w:t>
      </w:r>
    </w:p>
    <w:p w14:paraId="6D89491E" w14:textId="77777777" w:rsidR="007014E7" w:rsidRDefault="007014E7" w:rsidP="007014E7">
      <w:pPr>
        <w:pStyle w:val="ListParagraph"/>
        <w:numPr>
          <w:ilvl w:val="0"/>
          <w:numId w:val="26"/>
        </w:numPr>
        <w:spacing w:after="160"/>
        <w:rPr>
          <w:rFonts w:asciiTheme="majorHAnsi" w:eastAsiaTheme="majorEastAsia" w:hAnsiTheme="majorHAnsi" w:cstheme="majorBidi"/>
          <w:color w:val="000000" w:themeColor="text1"/>
          <w:sz w:val="24"/>
          <w:szCs w:val="24"/>
        </w:rPr>
      </w:pPr>
      <w:r w:rsidRPr="48DC6F7A">
        <w:rPr>
          <w:rFonts w:asciiTheme="majorHAnsi" w:eastAsiaTheme="majorEastAsia" w:hAnsiTheme="majorHAnsi" w:cstheme="majorBidi"/>
          <w:sz w:val="24"/>
          <w:szCs w:val="24"/>
        </w:rPr>
        <w:t xml:space="preserve"> Schools: Behaviour management techniques; the new curriculum; Differentiation and inclusion; Foundation phase; specific teaching ideas…</w:t>
      </w:r>
    </w:p>
    <w:p w14:paraId="46C6FD6F" w14:textId="77777777" w:rsidR="007014E7" w:rsidRDefault="007014E7" w:rsidP="007014E7">
      <w:pPr>
        <w:pStyle w:val="ListParagraph"/>
        <w:numPr>
          <w:ilvl w:val="0"/>
          <w:numId w:val="26"/>
        </w:numPr>
        <w:spacing w:after="160"/>
        <w:rPr>
          <w:rFonts w:asciiTheme="majorHAnsi" w:eastAsiaTheme="majorEastAsia" w:hAnsiTheme="majorHAnsi" w:cstheme="majorBidi"/>
          <w:color w:val="000000" w:themeColor="text1"/>
          <w:sz w:val="24"/>
          <w:szCs w:val="24"/>
        </w:rPr>
      </w:pPr>
      <w:r w:rsidRPr="48DC6F7A">
        <w:rPr>
          <w:rFonts w:asciiTheme="majorHAnsi" w:eastAsiaTheme="majorEastAsia" w:hAnsiTheme="majorHAnsi" w:cstheme="majorBidi"/>
          <w:color w:val="000000" w:themeColor="text1"/>
          <w:sz w:val="24"/>
          <w:szCs w:val="24"/>
        </w:rPr>
        <w:t>Outdoor activities and skills: presentation of key standards (NGBs); style of facilitation; Health and Safety procedures; development of own skills and experience</w:t>
      </w:r>
    </w:p>
    <w:p w14:paraId="5AF556C7" w14:textId="77777777" w:rsidR="007014E7" w:rsidRDefault="007014E7" w:rsidP="007014E7">
      <w:pPr>
        <w:pStyle w:val="ListParagraph"/>
        <w:numPr>
          <w:ilvl w:val="0"/>
          <w:numId w:val="26"/>
        </w:numPr>
        <w:spacing w:after="160"/>
        <w:rPr>
          <w:rFonts w:asciiTheme="majorHAnsi" w:eastAsiaTheme="majorEastAsia" w:hAnsiTheme="majorHAnsi" w:cstheme="majorBidi"/>
          <w:color w:val="000000" w:themeColor="text1"/>
          <w:sz w:val="24"/>
          <w:szCs w:val="24"/>
        </w:rPr>
      </w:pPr>
      <w:r w:rsidRPr="48DC6F7A">
        <w:rPr>
          <w:rFonts w:asciiTheme="majorHAnsi" w:eastAsiaTheme="majorEastAsia" w:hAnsiTheme="majorHAnsi" w:cstheme="majorBidi"/>
          <w:color w:val="000000" w:themeColor="text1"/>
          <w:sz w:val="24"/>
          <w:szCs w:val="24"/>
        </w:rPr>
        <w:t>Sport Exercise Science opportunities: key/specific client groups; key management aspects; key/ specific sport/ key fitness improvement…</w:t>
      </w:r>
    </w:p>
    <w:p w14:paraId="110EE6C3" w14:textId="77777777" w:rsidR="007014E7" w:rsidRDefault="007014E7" w:rsidP="007014E7">
      <w:pPr>
        <w:pStyle w:val="ListParagraph"/>
        <w:numPr>
          <w:ilvl w:val="0"/>
          <w:numId w:val="26"/>
        </w:numPr>
        <w:spacing w:after="160"/>
        <w:rPr>
          <w:rFonts w:asciiTheme="majorHAnsi" w:eastAsiaTheme="majorEastAsia" w:hAnsiTheme="majorHAnsi" w:cstheme="majorBidi"/>
          <w:color w:val="000000" w:themeColor="text1"/>
          <w:sz w:val="24"/>
          <w:szCs w:val="24"/>
        </w:rPr>
      </w:pPr>
      <w:r w:rsidRPr="48DC6F7A">
        <w:rPr>
          <w:rFonts w:asciiTheme="majorHAnsi" w:eastAsiaTheme="majorEastAsia" w:hAnsiTheme="majorHAnsi" w:cstheme="majorBidi"/>
          <w:color w:val="000000" w:themeColor="text1"/>
          <w:sz w:val="24"/>
          <w:szCs w:val="24"/>
        </w:rPr>
        <w:t xml:space="preserve">Other/ More general: nutrition interests (with or without key client groups); organisation; </w:t>
      </w:r>
      <w:proofErr w:type="gramStart"/>
      <w:r w:rsidRPr="48DC6F7A">
        <w:rPr>
          <w:rFonts w:asciiTheme="majorHAnsi" w:eastAsiaTheme="majorEastAsia" w:hAnsiTheme="majorHAnsi" w:cstheme="majorBidi"/>
          <w:color w:val="000000" w:themeColor="text1"/>
          <w:sz w:val="24"/>
          <w:szCs w:val="24"/>
        </w:rPr>
        <w:t>team work</w:t>
      </w:r>
      <w:proofErr w:type="gramEnd"/>
      <w:r w:rsidRPr="48DC6F7A">
        <w:rPr>
          <w:rFonts w:asciiTheme="majorHAnsi" w:eastAsiaTheme="majorEastAsia" w:hAnsiTheme="majorHAnsi" w:cstheme="majorBidi"/>
          <w:color w:val="000000" w:themeColor="text1"/>
          <w:sz w:val="24"/>
          <w:szCs w:val="24"/>
        </w:rPr>
        <w:t>/ team management; software skills…</w:t>
      </w:r>
    </w:p>
    <w:p w14:paraId="6631162F" w14:textId="77777777" w:rsidR="007014E7" w:rsidRDefault="007014E7" w:rsidP="48DC6F7A">
      <w:pPr>
        <w:rPr>
          <w:rFonts w:asciiTheme="majorHAnsi" w:eastAsiaTheme="majorEastAsia" w:hAnsiTheme="majorHAnsi" w:cstheme="majorBidi"/>
          <w:b/>
          <w:bCs/>
          <w:sz w:val="24"/>
          <w:szCs w:val="24"/>
          <w:u w:val="single"/>
        </w:rPr>
      </w:pPr>
    </w:p>
    <w:p w14:paraId="4A2F2F7D" w14:textId="77D5CC65" w:rsidR="007014E7" w:rsidRDefault="007014E7" w:rsidP="48DC6F7A">
      <w:pPr>
        <w:rPr>
          <w:rFonts w:asciiTheme="majorHAnsi" w:eastAsiaTheme="majorEastAsia" w:hAnsiTheme="majorHAnsi" w:cstheme="majorBidi"/>
          <w:b/>
          <w:bCs/>
          <w:sz w:val="24"/>
          <w:szCs w:val="24"/>
          <w:u w:val="single"/>
        </w:rPr>
      </w:pPr>
    </w:p>
    <w:p w14:paraId="600F426A" w14:textId="4473C2EF" w:rsidR="007014E7" w:rsidRDefault="007014E7" w:rsidP="48DC6F7A">
      <w:pPr>
        <w:rPr>
          <w:rFonts w:asciiTheme="majorHAnsi" w:eastAsiaTheme="majorEastAsia" w:hAnsiTheme="majorHAnsi" w:cstheme="majorBidi"/>
          <w:b/>
          <w:bCs/>
          <w:sz w:val="24"/>
          <w:szCs w:val="24"/>
          <w:u w:val="single"/>
        </w:rPr>
      </w:pPr>
    </w:p>
    <w:p w14:paraId="280A3047" w14:textId="29EAEB63" w:rsidR="007014E7" w:rsidRDefault="007014E7" w:rsidP="48DC6F7A">
      <w:pPr>
        <w:rPr>
          <w:rFonts w:asciiTheme="majorHAnsi" w:eastAsiaTheme="majorEastAsia" w:hAnsiTheme="majorHAnsi" w:cstheme="majorBidi"/>
          <w:b/>
          <w:bCs/>
          <w:sz w:val="24"/>
          <w:szCs w:val="24"/>
          <w:u w:val="single"/>
        </w:rPr>
      </w:pPr>
    </w:p>
    <w:p w14:paraId="3454F567" w14:textId="3A57525A" w:rsidR="007014E7" w:rsidRDefault="007014E7" w:rsidP="48DC6F7A">
      <w:pPr>
        <w:rPr>
          <w:rFonts w:asciiTheme="majorHAnsi" w:eastAsiaTheme="majorEastAsia" w:hAnsiTheme="majorHAnsi" w:cstheme="majorBidi"/>
          <w:b/>
          <w:bCs/>
          <w:sz w:val="24"/>
          <w:szCs w:val="24"/>
          <w:u w:val="single"/>
        </w:rPr>
      </w:pPr>
    </w:p>
    <w:p w14:paraId="42FF09AE" w14:textId="77777777" w:rsidR="007014E7" w:rsidRDefault="007014E7" w:rsidP="48DC6F7A">
      <w:pPr>
        <w:rPr>
          <w:rFonts w:asciiTheme="majorHAnsi" w:eastAsiaTheme="majorEastAsia" w:hAnsiTheme="majorHAnsi" w:cstheme="majorBidi"/>
          <w:b/>
          <w:bCs/>
          <w:sz w:val="24"/>
          <w:szCs w:val="24"/>
          <w:u w:val="single"/>
        </w:rPr>
      </w:pPr>
    </w:p>
    <w:p w14:paraId="7DEEF017" w14:textId="042CEA8F" w:rsidR="009F7E31" w:rsidRDefault="00CD2428" w:rsidP="48DC6F7A">
      <w:pPr>
        <w:rPr>
          <w:rFonts w:asciiTheme="majorHAnsi" w:eastAsiaTheme="majorEastAsia" w:hAnsiTheme="majorHAnsi" w:cstheme="majorBidi"/>
          <w:b/>
          <w:bCs/>
          <w:sz w:val="24"/>
          <w:szCs w:val="24"/>
          <w:u w:val="single"/>
        </w:rPr>
      </w:pPr>
      <w:r w:rsidRPr="48DC6F7A">
        <w:rPr>
          <w:rFonts w:asciiTheme="majorHAnsi" w:eastAsiaTheme="majorEastAsia" w:hAnsiTheme="majorHAnsi" w:cstheme="majorBidi"/>
          <w:b/>
          <w:bCs/>
          <w:sz w:val="24"/>
          <w:szCs w:val="24"/>
          <w:u w:val="single"/>
        </w:rPr>
        <w:t xml:space="preserve">Assessment </w:t>
      </w:r>
      <w:r w:rsidR="009F7E31" w:rsidRPr="48DC6F7A">
        <w:rPr>
          <w:rFonts w:asciiTheme="majorHAnsi" w:eastAsiaTheme="majorEastAsia" w:hAnsiTheme="majorHAnsi" w:cstheme="majorBidi"/>
          <w:b/>
          <w:bCs/>
          <w:sz w:val="24"/>
          <w:szCs w:val="24"/>
          <w:u w:val="single"/>
        </w:rPr>
        <w:t>2</w:t>
      </w:r>
      <w:r w:rsidRPr="48DC6F7A">
        <w:rPr>
          <w:rFonts w:asciiTheme="majorHAnsi" w:eastAsiaTheme="majorEastAsia" w:hAnsiTheme="majorHAnsi" w:cstheme="majorBidi"/>
          <w:b/>
          <w:bCs/>
          <w:sz w:val="24"/>
          <w:szCs w:val="24"/>
          <w:u w:val="single"/>
        </w:rPr>
        <w:t xml:space="preserve"> (</w:t>
      </w:r>
      <w:r w:rsidR="009F7E31" w:rsidRPr="48DC6F7A">
        <w:rPr>
          <w:rFonts w:asciiTheme="majorHAnsi" w:eastAsiaTheme="majorEastAsia" w:hAnsiTheme="majorHAnsi" w:cstheme="majorBidi"/>
          <w:b/>
          <w:bCs/>
          <w:sz w:val="24"/>
          <w:szCs w:val="24"/>
          <w:u w:val="single"/>
        </w:rPr>
        <w:t>7</w:t>
      </w:r>
      <w:r w:rsidRPr="48DC6F7A">
        <w:rPr>
          <w:rFonts w:asciiTheme="majorHAnsi" w:eastAsiaTheme="majorEastAsia" w:hAnsiTheme="majorHAnsi" w:cstheme="majorBidi"/>
          <w:b/>
          <w:bCs/>
          <w:sz w:val="24"/>
          <w:szCs w:val="24"/>
          <w:u w:val="single"/>
        </w:rPr>
        <w:t>0%)</w:t>
      </w:r>
    </w:p>
    <w:p w14:paraId="29140B29" w14:textId="77777777" w:rsidR="009F7E31" w:rsidRPr="009F7E31" w:rsidRDefault="009F7E31" w:rsidP="48DC6F7A">
      <w:pPr>
        <w:rPr>
          <w:rFonts w:asciiTheme="majorHAnsi" w:eastAsiaTheme="majorEastAsia" w:hAnsiTheme="majorHAnsi" w:cstheme="majorBidi"/>
          <w:b/>
          <w:bCs/>
          <w:sz w:val="24"/>
          <w:szCs w:val="24"/>
          <w:u w:val="single"/>
        </w:rPr>
      </w:pPr>
    </w:p>
    <w:p w14:paraId="54AEFEE8" w14:textId="4D42BAF5" w:rsidR="009F7E31" w:rsidRPr="00BA61A2" w:rsidRDefault="009F7E31" w:rsidP="48DC6F7A">
      <w:pPr>
        <w:rPr>
          <w:rFonts w:asciiTheme="majorHAnsi" w:eastAsiaTheme="majorEastAsia" w:hAnsiTheme="majorHAnsi" w:cstheme="majorBidi"/>
          <w:b/>
          <w:bCs/>
          <w:i/>
          <w:iCs/>
          <w:sz w:val="24"/>
          <w:szCs w:val="24"/>
          <w:u w:val="single"/>
        </w:rPr>
      </w:pPr>
      <w:r w:rsidRPr="48DC6F7A">
        <w:rPr>
          <w:rFonts w:asciiTheme="majorHAnsi" w:eastAsiaTheme="majorEastAsia" w:hAnsiTheme="majorHAnsi" w:cstheme="majorBidi"/>
          <w:b/>
          <w:bCs/>
          <w:i/>
          <w:iCs/>
          <w:sz w:val="24"/>
          <w:szCs w:val="24"/>
          <w:u w:val="single"/>
        </w:rPr>
        <w:t>After at least 30 to 50 hours of</w:t>
      </w:r>
      <w:r w:rsidR="1709A609" w:rsidRPr="48DC6F7A">
        <w:rPr>
          <w:rFonts w:asciiTheme="majorHAnsi" w:eastAsiaTheme="majorEastAsia" w:hAnsiTheme="majorHAnsi" w:cstheme="majorBidi"/>
          <w:b/>
          <w:bCs/>
          <w:i/>
          <w:iCs/>
          <w:sz w:val="24"/>
          <w:szCs w:val="24"/>
          <w:u w:val="single"/>
        </w:rPr>
        <w:t xml:space="preserve"> work</w:t>
      </w:r>
      <w:r w:rsidRPr="48DC6F7A">
        <w:rPr>
          <w:rFonts w:asciiTheme="majorHAnsi" w:eastAsiaTheme="majorEastAsia" w:hAnsiTheme="majorHAnsi" w:cstheme="majorBidi"/>
          <w:b/>
          <w:bCs/>
          <w:i/>
          <w:iCs/>
          <w:sz w:val="24"/>
          <w:szCs w:val="24"/>
          <w:u w:val="single"/>
        </w:rPr>
        <w:t xml:space="preserve"> placement/ CPD logbook hours</w:t>
      </w:r>
      <w:r w:rsidR="007014E7">
        <w:rPr>
          <w:rFonts w:asciiTheme="majorHAnsi" w:eastAsiaTheme="majorEastAsia" w:hAnsiTheme="majorHAnsi" w:cstheme="majorBidi"/>
          <w:b/>
          <w:bCs/>
          <w:i/>
          <w:iCs/>
          <w:sz w:val="24"/>
          <w:szCs w:val="24"/>
          <w:u w:val="single"/>
        </w:rPr>
        <w:t xml:space="preserve"> / training course</w:t>
      </w:r>
    </w:p>
    <w:p w14:paraId="04C79B12" w14:textId="5FF73066" w:rsidR="009F7E31" w:rsidRDefault="009F7E31" w:rsidP="007014E7">
      <w:pPr>
        <w:pStyle w:val="ListParagraph"/>
        <w:numPr>
          <w:ilvl w:val="0"/>
          <w:numId w:val="30"/>
        </w:numPr>
        <w:rPr>
          <w:rFonts w:asciiTheme="majorHAnsi" w:eastAsiaTheme="majorEastAsia" w:hAnsiTheme="majorHAnsi" w:cstheme="majorBidi"/>
          <w:sz w:val="24"/>
          <w:szCs w:val="24"/>
        </w:rPr>
      </w:pPr>
      <w:r w:rsidRPr="007014E7">
        <w:rPr>
          <w:rFonts w:asciiTheme="majorHAnsi" w:eastAsiaTheme="majorEastAsia" w:hAnsiTheme="majorHAnsi" w:cstheme="majorBidi"/>
          <w:sz w:val="24"/>
          <w:szCs w:val="24"/>
        </w:rPr>
        <w:t>Assessment 2 will require you to reflect on your Work Placement or CPD logged activities</w:t>
      </w:r>
      <w:r w:rsidR="007014E7" w:rsidRPr="007014E7">
        <w:rPr>
          <w:rFonts w:asciiTheme="majorHAnsi" w:eastAsiaTheme="majorEastAsia" w:hAnsiTheme="majorHAnsi" w:cstheme="majorBidi"/>
          <w:sz w:val="24"/>
          <w:szCs w:val="24"/>
        </w:rPr>
        <w:t xml:space="preserve"> or Training Course</w:t>
      </w:r>
      <w:r w:rsidRPr="007014E7">
        <w:rPr>
          <w:rFonts w:asciiTheme="majorHAnsi" w:eastAsiaTheme="majorEastAsia" w:hAnsiTheme="majorHAnsi" w:cstheme="majorBidi"/>
          <w:sz w:val="24"/>
          <w:szCs w:val="24"/>
        </w:rPr>
        <w:t xml:space="preserve">. As part of this reflection, you are required to reflect upon your focus </w:t>
      </w:r>
      <w:r w:rsidR="007014E7" w:rsidRPr="007014E7">
        <w:rPr>
          <w:rFonts w:asciiTheme="majorHAnsi" w:eastAsiaTheme="majorEastAsia" w:hAnsiTheme="majorHAnsi" w:cstheme="majorBidi"/>
          <w:sz w:val="24"/>
          <w:szCs w:val="24"/>
        </w:rPr>
        <w:t>statement</w:t>
      </w:r>
      <w:r w:rsidRPr="007014E7">
        <w:rPr>
          <w:rFonts w:asciiTheme="majorHAnsi" w:eastAsiaTheme="majorEastAsia" w:hAnsiTheme="majorHAnsi" w:cstheme="majorBidi"/>
          <w:sz w:val="24"/>
          <w:szCs w:val="24"/>
        </w:rPr>
        <w:t xml:space="preserve">. </w:t>
      </w:r>
    </w:p>
    <w:p w14:paraId="4ADB1723" w14:textId="341BB4A6" w:rsidR="007014E7" w:rsidRDefault="007014E7" w:rsidP="007014E7">
      <w:pPr>
        <w:pStyle w:val="ListParagraph"/>
        <w:numPr>
          <w:ilvl w:val="0"/>
          <w:numId w:val="30"/>
        </w:numPr>
        <w:rPr>
          <w:rFonts w:asciiTheme="majorHAnsi" w:eastAsiaTheme="majorEastAsia" w:hAnsiTheme="majorHAnsi" w:cstheme="majorBidi"/>
          <w:sz w:val="24"/>
          <w:szCs w:val="24"/>
        </w:rPr>
      </w:pPr>
      <w:r w:rsidRPr="007014E7">
        <w:rPr>
          <w:rFonts w:asciiTheme="majorHAnsi" w:eastAsiaTheme="majorEastAsia" w:hAnsiTheme="majorHAnsi" w:cstheme="majorBidi"/>
          <w:sz w:val="24"/>
          <w:szCs w:val="24"/>
        </w:rPr>
        <w:t xml:space="preserve">Critical reflections of your work placement / CPD pathway. </w:t>
      </w:r>
    </w:p>
    <w:p w14:paraId="25EE074B" w14:textId="47881CC2" w:rsidR="007014E7" w:rsidRPr="007014E7" w:rsidRDefault="007014E7" w:rsidP="007014E7">
      <w:pPr>
        <w:pStyle w:val="ListParagraph"/>
        <w:numPr>
          <w:ilvl w:val="0"/>
          <w:numId w:val="30"/>
        </w:numPr>
        <w:rPr>
          <w:rFonts w:asciiTheme="majorHAnsi" w:eastAsiaTheme="majorEastAsia" w:hAnsiTheme="majorHAnsi" w:cstheme="majorBidi"/>
          <w:sz w:val="24"/>
          <w:szCs w:val="24"/>
        </w:rPr>
      </w:pPr>
      <w:r w:rsidRPr="007014E7">
        <w:rPr>
          <w:rFonts w:asciiTheme="majorHAnsi" w:eastAsiaTheme="majorEastAsia" w:hAnsiTheme="majorHAnsi" w:cstheme="majorBidi"/>
          <w:sz w:val="24"/>
          <w:szCs w:val="24"/>
        </w:rPr>
        <w:t>Reflection essay of work placement.</w:t>
      </w:r>
    </w:p>
    <w:p w14:paraId="5213714E" w14:textId="77777777" w:rsidR="007014E7" w:rsidRPr="007014E7" w:rsidRDefault="007014E7" w:rsidP="007014E7">
      <w:pPr>
        <w:pStyle w:val="ListParagraph"/>
        <w:numPr>
          <w:ilvl w:val="0"/>
          <w:numId w:val="30"/>
        </w:numPr>
        <w:rPr>
          <w:rFonts w:asciiTheme="majorHAnsi" w:eastAsiaTheme="majorEastAsia" w:hAnsiTheme="majorHAnsi" w:cstheme="majorBidi"/>
          <w:sz w:val="24"/>
          <w:szCs w:val="24"/>
        </w:rPr>
      </w:pPr>
      <w:r w:rsidRPr="007014E7">
        <w:rPr>
          <w:rFonts w:asciiTheme="majorHAnsi" w:eastAsiaTheme="majorEastAsia" w:hAnsiTheme="majorHAnsi" w:cstheme="majorBidi"/>
          <w:sz w:val="24"/>
          <w:szCs w:val="24"/>
        </w:rPr>
        <w:t xml:space="preserve">Critical reflection is a key skill that is helpful through not only your degree process but also throughout your future career.  </w:t>
      </w:r>
    </w:p>
    <w:p w14:paraId="1D432FF6" w14:textId="77777777" w:rsidR="009F7E31" w:rsidRDefault="009F7E31" w:rsidP="48DC6F7A">
      <w:pPr>
        <w:rPr>
          <w:rFonts w:asciiTheme="majorHAnsi" w:eastAsiaTheme="majorEastAsia" w:hAnsiTheme="majorHAnsi" w:cstheme="majorBidi"/>
          <w:sz w:val="24"/>
          <w:szCs w:val="24"/>
        </w:rPr>
      </w:pPr>
    </w:p>
    <w:p w14:paraId="41D97AB0" w14:textId="319BF324" w:rsidR="0DECDA08" w:rsidRDefault="0DECDA08" w:rsidP="48DC6F7A">
      <w:pPr>
        <w:rPr>
          <w:rFonts w:asciiTheme="majorHAnsi" w:eastAsiaTheme="majorEastAsia" w:hAnsiTheme="majorHAnsi" w:cstheme="majorBidi"/>
          <w:sz w:val="24"/>
          <w:szCs w:val="24"/>
        </w:rPr>
      </w:pPr>
      <w:r w:rsidRPr="48DC6F7A">
        <w:rPr>
          <w:rFonts w:asciiTheme="majorHAnsi" w:eastAsiaTheme="majorEastAsia" w:hAnsiTheme="majorHAnsi" w:cstheme="majorBidi"/>
          <w:sz w:val="24"/>
          <w:szCs w:val="24"/>
        </w:rPr>
        <w:t xml:space="preserve">CPD Pathway - In addition to the reflection essay – hand in completed </w:t>
      </w:r>
      <w:proofErr w:type="gramStart"/>
      <w:r w:rsidRPr="48DC6F7A">
        <w:rPr>
          <w:rFonts w:asciiTheme="majorHAnsi" w:eastAsiaTheme="majorEastAsia" w:hAnsiTheme="majorHAnsi" w:cstheme="majorBidi"/>
          <w:sz w:val="24"/>
          <w:szCs w:val="24"/>
        </w:rPr>
        <w:t>logbook</w:t>
      </w:r>
      <w:proofErr w:type="gramEnd"/>
      <w:r w:rsidRPr="48DC6F7A">
        <w:rPr>
          <w:rFonts w:asciiTheme="majorHAnsi" w:eastAsiaTheme="majorEastAsia" w:hAnsiTheme="majorHAnsi" w:cstheme="majorBidi"/>
          <w:sz w:val="24"/>
          <w:szCs w:val="24"/>
        </w:rPr>
        <w:t xml:space="preserve"> for all the CPD attended. </w:t>
      </w:r>
    </w:p>
    <w:p w14:paraId="7FC87E8E" w14:textId="706A4944" w:rsidR="6334E348" w:rsidRDefault="6334E348" w:rsidP="48DC6F7A">
      <w:pPr>
        <w:rPr>
          <w:rFonts w:asciiTheme="majorHAnsi" w:eastAsiaTheme="majorEastAsia" w:hAnsiTheme="majorHAnsi" w:cstheme="majorBidi"/>
          <w:sz w:val="24"/>
          <w:szCs w:val="24"/>
        </w:rPr>
      </w:pPr>
    </w:p>
    <w:p w14:paraId="0153D4EA" w14:textId="08C64CB9" w:rsidR="5F415043" w:rsidRDefault="5F415043" w:rsidP="48DC6F7A">
      <w:pPr>
        <w:rPr>
          <w:rFonts w:asciiTheme="majorHAnsi" w:eastAsiaTheme="majorEastAsia" w:hAnsiTheme="majorHAnsi" w:cstheme="majorBidi"/>
          <w:b/>
          <w:bCs/>
          <w:sz w:val="24"/>
          <w:szCs w:val="24"/>
          <w:u w:val="single"/>
        </w:rPr>
      </w:pPr>
      <w:r w:rsidRPr="48DC6F7A">
        <w:rPr>
          <w:rFonts w:asciiTheme="majorHAnsi" w:eastAsiaTheme="majorEastAsia" w:hAnsiTheme="majorHAnsi" w:cstheme="majorBidi"/>
          <w:b/>
          <w:bCs/>
          <w:sz w:val="24"/>
          <w:szCs w:val="24"/>
          <w:u w:val="single"/>
        </w:rPr>
        <w:t>Aspects of work placement</w:t>
      </w:r>
      <w:r w:rsidR="156AE19A" w:rsidRPr="48DC6F7A">
        <w:rPr>
          <w:rFonts w:asciiTheme="majorHAnsi" w:eastAsiaTheme="majorEastAsia" w:hAnsiTheme="majorHAnsi" w:cstheme="majorBidi"/>
          <w:b/>
          <w:bCs/>
          <w:sz w:val="24"/>
          <w:szCs w:val="24"/>
          <w:u w:val="single"/>
        </w:rPr>
        <w:t>/CPD</w:t>
      </w:r>
      <w:r w:rsidRPr="48DC6F7A">
        <w:rPr>
          <w:rFonts w:asciiTheme="majorHAnsi" w:eastAsiaTheme="majorEastAsia" w:hAnsiTheme="majorHAnsi" w:cstheme="majorBidi"/>
          <w:b/>
          <w:bCs/>
          <w:sz w:val="24"/>
          <w:szCs w:val="24"/>
          <w:u w:val="single"/>
        </w:rPr>
        <w:t xml:space="preserve"> to reflect </w:t>
      </w:r>
      <w:proofErr w:type="gramStart"/>
      <w:r w:rsidRPr="48DC6F7A">
        <w:rPr>
          <w:rFonts w:asciiTheme="majorHAnsi" w:eastAsiaTheme="majorEastAsia" w:hAnsiTheme="majorHAnsi" w:cstheme="majorBidi"/>
          <w:b/>
          <w:bCs/>
          <w:sz w:val="24"/>
          <w:szCs w:val="24"/>
          <w:u w:val="single"/>
        </w:rPr>
        <w:t>on</w:t>
      </w:r>
      <w:r w:rsidR="007014E7">
        <w:rPr>
          <w:rFonts w:asciiTheme="majorHAnsi" w:eastAsiaTheme="majorEastAsia" w:hAnsiTheme="majorHAnsi" w:cstheme="majorBidi"/>
          <w:b/>
          <w:bCs/>
          <w:sz w:val="24"/>
          <w:szCs w:val="24"/>
          <w:u w:val="single"/>
        </w:rPr>
        <w:t xml:space="preserve"> :</w:t>
      </w:r>
      <w:proofErr w:type="gramEnd"/>
      <w:r w:rsidR="007014E7">
        <w:rPr>
          <w:rFonts w:asciiTheme="majorHAnsi" w:eastAsiaTheme="majorEastAsia" w:hAnsiTheme="majorHAnsi" w:cstheme="majorBidi"/>
          <w:b/>
          <w:bCs/>
          <w:sz w:val="24"/>
          <w:szCs w:val="24"/>
          <w:u w:val="single"/>
        </w:rPr>
        <w:t xml:space="preserve"> (2,800 words)</w:t>
      </w:r>
    </w:p>
    <w:p w14:paraId="06B32604" w14:textId="323935C3" w:rsidR="007014E7" w:rsidRDefault="3D95818E" w:rsidP="48DC6F7A">
      <w:pPr>
        <w:rPr>
          <w:rFonts w:asciiTheme="majorHAnsi" w:eastAsiaTheme="majorEastAsia" w:hAnsiTheme="majorHAnsi" w:cstheme="majorBidi"/>
          <w:sz w:val="24"/>
          <w:szCs w:val="24"/>
        </w:rPr>
      </w:pPr>
      <w:r w:rsidRPr="48DC6F7A">
        <w:rPr>
          <w:rFonts w:asciiTheme="majorHAnsi" w:eastAsiaTheme="majorEastAsia" w:hAnsiTheme="majorHAnsi" w:cstheme="majorBidi"/>
          <w:sz w:val="24"/>
          <w:szCs w:val="24"/>
        </w:rPr>
        <w:t>Reflection on</w:t>
      </w:r>
      <w:r w:rsidR="37B73370" w:rsidRPr="48DC6F7A">
        <w:rPr>
          <w:rFonts w:asciiTheme="majorHAnsi" w:eastAsiaTheme="majorEastAsia" w:hAnsiTheme="majorHAnsi" w:cstheme="majorBidi"/>
          <w:sz w:val="24"/>
          <w:szCs w:val="24"/>
        </w:rPr>
        <w:t xml:space="preserve"> the</w:t>
      </w:r>
      <w:r w:rsidRPr="48DC6F7A">
        <w:rPr>
          <w:rFonts w:asciiTheme="majorHAnsi" w:eastAsiaTheme="majorEastAsia" w:hAnsiTheme="majorHAnsi" w:cstheme="majorBidi"/>
          <w:sz w:val="24"/>
          <w:szCs w:val="24"/>
        </w:rPr>
        <w:t xml:space="preserve"> intention of the focus</w:t>
      </w:r>
      <w:r w:rsidR="06CA33BF" w:rsidRPr="48DC6F7A">
        <w:rPr>
          <w:rFonts w:asciiTheme="majorHAnsi" w:eastAsiaTheme="majorEastAsia" w:hAnsiTheme="majorHAnsi" w:cstheme="majorBidi"/>
          <w:sz w:val="24"/>
          <w:szCs w:val="24"/>
        </w:rPr>
        <w:t xml:space="preserve"> (</w:t>
      </w:r>
      <w:r w:rsidR="7290E6C7" w:rsidRPr="48DC6F7A">
        <w:rPr>
          <w:rFonts w:asciiTheme="majorHAnsi" w:eastAsiaTheme="majorEastAsia" w:hAnsiTheme="majorHAnsi" w:cstheme="majorBidi"/>
          <w:sz w:val="24"/>
          <w:szCs w:val="24"/>
        </w:rPr>
        <w:t xml:space="preserve">drawn from </w:t>
      </w:r>
      <w:r w:rsidR="22516CC9" w:rsidRPr="48DC6F7A">
        <w:rPr>
          <w:rFonts w:asciiTheme="majorHAnsi" w:eastAsiaTheme="majorEastAsia" w:hAnsiTheme="majorHAnsi" w:cstheme="majorBidi"/>
          <w:sz w:val="24"/>
          <w:szCs w:val="24"/>
        </w:rPr>
        <w:t>your</w:t>
      </w:r>
      <w:r w:rsidR="7290E6C7" w:rsidRPr="48DC6F7A">
        <w:rPr>
          <w:rFonts w:asciiTheme="majorHAnsi" w:eastAsiaTheme="majorEastAsia" w:hAnsiTheme="majorHAnsi" w:cstheme="majorBidi"/>
          <w:sz w:val="24"/>
          <w:szCs w:val="24"/>
        </w:rPr>
        <w:t xml:space="preserve"> </w:t>
      </w:r>
      <w:r w:rsidR="06CA33BF" w:rsidRPr="48DC6F7A">
        <w:rPr>
          <w:rFonts w:asciiTheme="majorHAnsi" w:eastAsiaTheme="majorEastAsia" w:hAnsiTheme="majorHAnsi" w:cstheme="majorBidi"/>
          <w:sz w:val="24"/>
          <w:szCs w:val="24"/>
        </w:rPr>
        <w:t>SWOT</w:t>
      </w:r>
      <w:r w:rsidR="6B6C7A04" w:rsidRPr="48DC6F7A">
        <w:rPr>
          <w:rFonts w:asciiTheme="majorHAnsi" w:eastAsiaTheme="majorEastAsia" w:hAnsiTheme="majorHAnsi" w:cstheme="majorBidi"/>
          <w:sz w:val="24"/>
          <w:szCs w:val="24"/>
        </w:rPr>
        <w:t xml:space="preserve"> </w:t>
      </w:r>
      <w:r w:rsidR="0B8E39D9" w:rsidRPr="48DC6F7A">
        <w:rPr>
          <w:rFonts w:asciiTheme="majorHAnsi" w:eastAsiaTheme="majorEastAsia" w:hAnsiTheme="majorHAnsi" w:cstheme="majorBidi"/>
          <w:sz w:val="24"/>
          <w:szCs w:val="24"/>
        </w:rPr>
        <w:t xml:space="preserve">analysis </w:t>
      </w:r>
      <w:r w:rsidR="007014E7">
        <w:rPr>
          <w:rFonts w:asciiTheme="majorHAnsi" w:eastAsiaTheme="majorEastAsia" w:hAnsiTheme="majorHAnsi" w:cstheme="majorBidi"/>
          <w:sz w:val="24"/>
          <w:szCs w:val="24"/>
        </w:rPr>
        <w:t xml:space="preserve">and training needs </w:t>
      </w:r>
      <w:r w:rsidR="6B6C7A04" w:rsidRPr="48DC6F7A">
        <w:rPr>
          <w:rFonts w:asciiTheme="majorHAnsi" w:eastAsiaTheme="majorEastAsia" w:hAnsiTheme="majorHAnsi" w:cstheme="majorBidi"/>
          <w:sz w:val="24"/>
          <w:szCs w:val="24"/>
        </w:rPr>
        <w:t xml:space="preserve">completed </w:t>
      </w:r>
      <w:r w:rsidR="48E1427E" w:rsidRPr="48DC6F7A">
        <w:rPr>
          <w:rFonts w:asciiTheme="majorHAnsi" w:eastAsiaTheme="majorEastAsia" w:hAnsiTheme="majorHAnsi" w:cstheme="majorBidi"/>
          <w:sz w:val="24"/>
          <w:szCs w:val="24"/>
        </w:rPr>
        <w:t>A</w:t>
      </w:r>
      <w:r w:rsidR="6B6C7A04" w:rsidRPr="48DC6F7A">
        <w:rPr>
          <w:rFonts w:asciiTheme="majorHAnsi" w:eastAsiaTheme="majorEastAsia" w:hAnsiTheme="majorHAnsi" w:cstheme="majorBidi"/>
          <w:sz w:val="24"/>
          <w:szCs w:val="24"/>
        </w:rPr>
        <w:t>ssessment 1</w:t>
      </w:r>
      <w:r w:rsidR="06CA33BF" w:rsidRPr="48DC6F7A">
        <w:rPr>
          <w:rFonts w:asciiTheme="majorHAnsi" w:eastAsiaTheme="majorEastAsia" w:hAnsiTheme="majorHAnsi" w:cstheme="majorBidi"/>
          <w:sz w:val="24"/>
          <w:szCs w:val="24"/>
        </w:rPr>
        <w:t>)</w:t>
      </w:r>
      <w:r w:rsidR="765C18A1" w:rsidRPr="48DC6F7A">
        <w:rPr>
          <w:rFonts w:asciiTheme="majorHAnsi" w:eastAsiaTheme="majorEastAsia" w:hAnsiTheme="majorHAnsi" w:cstheme="majorBidi"/>
          <w:sz w:val="24"/>
          <w:szCs w:val="24"/>
        </w:rPr>
        <w:t>.</w:t>
      </w:r>
      <w:r w:rsidR="13DA2EE6" w:rsidRPr="48DC6F7A">
        <w:rPr>
          <w:rFonts w:asciiTheme="majorHAnsi" w:eastAsiaTheme="majorEastAsia" w:hAnsiTheme="majorHAnsi" w:cstheme="majorBidi"/>
          <w:sz w:val="24"/>
          <w:szCs w:val="24"/>
        </w:rPr>
        <w:t xml:space="preserve"> To what extent did you gain in terms of what you needed to progress within your chosen profession.  </w:t>
      </w:r>
    </w:p>
    <w:p w14:paraId="57D05181" w14:textId="6DD3AFA1" w:rsidR="007014E7" w:rsidRDefault="007014E7" w:rsidP="48DC6F7A">
      <w:pPr>
        <w:rPr>
          <w:rFonts w:asciiTheme="majorHAnsi" w:eastAsiaTheme="majorEastAsia" w:hAnsiTheme="majorHAnsi" w:cstheme="majorBidi"/>
          <w:sz w:val="24"/>
          <w:szCs w:val="24"/>
        </w:rPr>
      </w:pPr>
    </w:p>
    <w:p w14:paraId="6D05B7A9" w14:textId="672CB25A" w:rsidR="007014E7" w:rsidRPr="007014E7" w:rsidRDefault="007014E7" w:rsidP="007014E7">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(A)set the scene – describe what, where, when, who, why. </w:t>
      </w:r>
    </w:p>
    <w:p w14:paraId="47CD5097" w14:textId="77777777" w:rsidR="007014E7" w:rsidRDefault="007014E7" w:rsidP="48DC6F7A">
      <w:pPr>
        <w:rPr>
          <w:rFonts w:asciiTheme="majorHAnsi" w:eastAsiaTheme="majorEastAsia" w:hAnsiTheme="majorHAnsi" w:cstheme="majorBidi"/>
          <w:sz w:val="24"/>
          <w:szCs w:val="24"/>
        </w:rPr>
      </w:pPr>
    </w:p>
    <w:p w14:paraId="438721DA" w14:textId="41954ABC" w:rsidR="007014E7" w:rsidRDefault="007014E7" w:rsidP="48DC6F7A">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(B)</w:t>
      </w:r>
      <w:r w:rsidR="3D95818E" w:rsidRPr="48DC6F7A">
        <w:rPr>
          <w:rFonts w:asciiTheme="majorHAnsi" w:eastAsiaTheme="majorEastAsia" w:hAnsiTheme="majorHAnsi" w:cstheme="majorBidi"/>
          <w:sz w:val="24"/>
          <w:szCs w:val="24"/>
        </w:rPr>
        <w:t xml:space="preserve">Reflect </w:t>
      </w:r>
      <w:r>
        <w:rPr>
          <w:rFonts w:asciiTheme="majorHAnsi" w:eastAsiaTheme="majorEastAsia" w:hAnsiTheme="majorHAnsi" w:cstheme="majorBidi"/>
          <w:sz w:val="24"/>
          <w:szCs w:val="24"/>
        </w:rPr>
        <w:t xml:space="preserve">your feelings in terms of </w:t>
      </w:r>
      <w:r w:rsidR="708286C1" w:rsidRPr="48DC6F7A">
        <w:rPr>
          <w:rFonts w:asciiTheme="majorHAnsi" w:eastAsiaTheme="majorEastAsia" w:hAnsiTheme="majorHAnsi" w:cstheme="majorBidi"/>
          <w:sz w:val="24"/>
          <w:szCs w:val="24"/>
        </w:rPr>
        <w:t>various</w:t>
      </w:r>
      <w:r w:rsidR="3D95818E" w:rsidRPr="48DC6F7A">
        <w:rPr>
          <w:rFonts w:asciiTheme="majorHAnsi" w:eastAsiaTheme="majorEastAsia" w:hAnsiTheme="majorHAnsi" w:cstheme="majorBidi"/>
          <w:sz w:val="24"/>
          <w:szCs w:val="24"/>
        </w:rPr>
        <w:t xml:space="preserve"> aspects</w:t>
      </w:r>
      <w:r w:rsidR="1C4D0716" w:rsidRPr="48DC6F7A">
        <w:rPr>
          <w:rFonts w:asciiTheme="majorHAnsi" w:eastAsiaTheme="majorEastAsia" w:hAnsiTheme="majorHAnsi" w:cstheme="majorBidi"/>
          <w:sz w:val="24"/>
          <w:szCs w:val="24"/>
        </w:rPr>
        <w:t xml:space="preserve">, such </w:t>
      </w:r>
      <w:proofErr w:type="gramStart"/>
      <w:r w:rsidR="1C4D0716" w:rsidRPr="48DC6F7A">
        <w:rPr>
          <w:rFonts w:asciiTheme="majorHAnsi" w:eastAsiaTheme="majorEastAsia" w:hAnsiTheme="majorHAnsi" w:cstheme="majorBidi"/>
          <w:sz w:val="24"/>
          <w:szCs w:val="24"/>
        </w:rPr>
        <w:t>as</w:t>
      </w:r>
      <w:r>
        <w:rPr>
          <w:rFonts w:asciiTheme="majorHAnsi" w:eastAsiaTheme="majorEastAsia" w:hAnsiTheme="majorHAnsi" w:cstheme="majorBidi"/>
          <w:sz w:val="24"/>
          <w:szCs w:val="24"/>
        </w:rPr>
        <w:t xml:space="preserve"> :</w:t>
      </w:r>
      <w:proofErr w:type="gramEnd"/>
      <w:r>
        <w:rPr>
          <w:rFonts w:asciiTheme="majorHAnsi" w:eastAsiaTheme="majorEastAsia" w:hAnsiTheme="majorHAnsi" w:cstheme="majorBidi"/>
          <w:sz w:val="24"/>
          <w:szCs w:val="24"/>
        </w:rPr>
        <w:t>-</w:t>
      </w:r>
      <w:r w:rsidR="3D95818E" w:rsidRPr="48DC6F7A">
        <w:rPr>
          <w:rFonts w:asciiTheme="majorHAnsi" w:eastAsiaTheme="majorEastAsia" w:hAnsiTheme="majorHAnsi" w:cstheme="majorBidi"/>
          <w:sz w:val="24"/>
          <w:szCs w:val="24"/>
        </w:rPr>
        <w:t xml:space="preserve"> </w:t>
      </w:r>
    </w:p>
    <w:p w14:paraId="19A2E7DF" w14:textId="34AE0A08" w:rsidR="007014E7" w:rsidRDefault="007014E7" w:rsidP="48DC6F7A">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proofErr w:type="spellStart"/>
      <w:r>
        <w:rPr>
          <w:rFonts w:asciiTheme="majorHAnsi" w:eastAsiaTheme="majorEastAsia" w:hAnsiTheme="majorHAnsi" w:cstheme="majorBidi"/>
          <w:sz w:val="24"/>
          <w:szCs w:val="24"/>
        </w:rPr>
        <w:t>i</w:t>
      </w:r>
      <w:proofErr w:type="spellEnd"/>
      <w:r>
        <w:rPr>
          <w:rFonts w:asciiTheme="majorHAnsi" w:eastAsiaTheme="majorEastAsia" w:hAnsiTheme="majorHAnsi" w:cstheme="majorBidi"/>
          <w:sz w:val="24"/>
          <w:szCs w:val="24"/>
        </w:rPr>
        <w:t>)</w:t>
      </w:r>
      <w:r w:rsidR="2507A266" w:rsidRPr="48DC6F7A">
        <w:rPr>
          <w:rFonts w:asciiTheme="majorHAnsi" w:eastAsiaTheme="majorEastAsia" w:hAnsiTheme="majorHAnsi" w:cstheme="majorBidi"/>
          <w:sz w:val="24"/>
          <w:szCs w:val="24"/>
        </w:rPr>
        <w:t>areas of strength</w:t>
      </w:r>
      <w:r>
        <w:rPr>
          <w:rFonts w:asciiTheme="majorHAnsi" w:eastAsiaTheme="majorEastAsia" w:hAnsiTheme="majorHAnsi" w:cstheme="majorBidi"/>
          <w:sz w:val="24"/>
          <w:szCs w:val="24"/>
        </w:rPr>
        <w:t>s</w:t>
      </w:r>
      <w:r w:rsidR="2507A266" w:rsidRPr="48DC6F7A">
        <w:rPr>
          <w:rFonts w:asciiTheme="majorHAnsi" w:eastAsiaTheme="majorEastAsia" w:hAnsiTheme="majorHAnsi" w:cstheme="majorBidi"/>
          <w:sz w:val="24"/>
          <w:szCs w:val="24"/>
        </w:rPr>
        <w:t xml:space="preserve"> with the </w:t>
      </w:r>
      <w:r w:rsidR="3D95818E" w:rsidRPr="48DC6F7A">
        <w:rPr>
          <w:rFonts w:asciiTheme="majorHAnsi" w:eastAsiaTheme="majorEastAsia" w:hAnsiTheme="majorHAnsi" w:cstheme="majorBidi"/>
          <w:sz w:val="24"/>
          <w:szCs w:val="24"/>
        </w:rPr>
        <w:t>opportunities</w:t>
      </w:r>
      <w:r>
        <w:rPr>
          <w:rFonts w:asciiTheme="majorHAnsi" w:eastAsiaTheme="majorEastAsia" w:hAnsiTheme="majorHAnsi" w:cstheme="majorBidi"/>
          <w:sz w:val="24"/>
          <w:szCs w:val="24"/>
        </w:rPr>
        <w:t xml:space="preserve"> gained</w:t>
      </w:r>
    </w:p>
    <w:p w14:paraId="3486BD8F" w14:textId="13C3B08C" w:rsidR="007014E7" w:rsidRDefault="007014E7" w:rsidP="48DC6F7A">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(ii)areas of improvement you have noticed</w:t>
      </w:r>
      <w:r w:rsidR="3D95818E" w:rsidRPr="48DC6F7A">
        <w:rPr>
          <w:rFonts w:asciiTheme="majorHAnsi" w:eastAsiaTheme="majorEastAsia" w:hAnsiTheme="majorHAnsi" w:cstheme="majorBidi"/>
          <w:sz w:val="24"/>
          <w:szCs w:val="24"/>
        </w:rPr>
        <w:t xml:space="preserve">  </w:t>
      </w:r>
    </w:p>
    <w:p w14:paraId="683C2C76" w14:textId="56D77512" w:rsidR="007014E7" w:rsidRDefault="007014E7" w:rsidP="48DC6F7A">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(iii)what </w:t>
      </w:r>
      <w:r w:rsidR="3D95818E" w:rsidRPr="48DC6F7A">
        <w:rPr>
          <w:rFonts w:asciiTheme="majorHAnsi" w:eastAsiaTheme="majorEastAsia" w:hAnsiTheme="majorHAnsi" w:cstheme="majorBidi"/>
          <w:sz w:val="24"/>
          <w:szCs w:val="24"/>
        </w:rPr>
        <w:t>developments</w:t>
      </w:r>
      <w:r w:rsidR="2579854A" w:rsidRPr="48DC6F7A">
        <w:rPr>
          <w:rFonts w:asciiTheme="majorHAnsi" w:eastAsiaTheme="majorEastAsia" w:hAnsiTheme="majorHAnsi" w:cstheme="majorBidi"/>
          <w:sz w:val="24"/>
          <w:szCs w:val="24"/>
        </w:rPr>
        <w:t xml:space="preserve"> </w:t>
      </w:r>
      <w:r>
        <w:rPr>
          <w:rFonts w:asciiTheme="majorHAnsi" w:eastAsiaTheme="majorEastAsia" w:hAnsiTheme="majorHAnsi" w:cstheme="majorBidi"/>
          <w:sz w:val="24"/>
          <w:szCs w:val="24"/>
        </w:rPr>
        <w:t>have occurred</w:t>
      </w:r>
    </w:p>
    <w:p w14:paraId="43C1C540" w14:textId="01699864" w:rsidR="007014E7" w:rsidRDefault="007014E7" w:rsidP="48DC6F7A">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(iv)</w:t>
      </w:r>
      <w:r w:rsidR="2579854A" w:rsidRPr="48DC6F7A">
        <w:rPr>
          <w:rFonts w:asciiTheme="majorHAnsi" w:eastAsiaTheme="majorEastAsia" w:hAnsiTheme="majorHAnsi" w:cstheme="majorBidi"/>
          <w:sz w:val="24"/>
          <w:szCs w:val="24"/>
        </w:rPr>
        <w:t xml:space="preserve">personal skills &amp; </w:t>
      </w:r>
    </w:p>
    <w:p w14:paraId="3A09A926" w14:textId="4B07D825" w:rsidR="007014E7" w:rsidRDefault="007014E7" w:rsidP="48DC6F7A">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(v)subject / area specific skills</w:t>
      </w:r>
    </w:p>
    <w:p w14:paraId="43FDD91F" w14:textId="06FBD68B" w:rsidR="007014E7" w:rsidRDefault="007014E7" w:rsidP="007014E7">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(vi)</w:t>
      </w:r>
      <w:r w:rsidR="2579854A" w:rsidRPr="48DC6F7A">
        <w:rPr>
          <w:rFonts w:asciiTheme="majorHAnsi" w:eastAsiaTheme="majorEastAsia" w:hAnsiTheme="majorHAnsi" w:cstheme="majorBidi"/>
          <w:sz w:val="24"/>
          <w:szCs w:val="24"/>
        </w:rPr>
        <w:t>responsibilities</w:t>
      </w:r>
    </w:p>
    <w:p w14:paraId="4DBF931F" w14:textId="77777777" w:rsidR="007014E7" w:rsidRDefault="007014E7" w:rsidP="007014E7">
      <w:pPr>
        <w:rPr>
          <w:rFonts w:asciiTheme="majorHAnsi" w:eastAsiaTheme="majorEastAsia" w:hAnsiTheme="majorHAnsi" w:cstheme="majorBidi"/>
          <w:sz w:val="24"/>
          <w:szCs w:val="24"/>
        </w:rPr>
      </w:pPr>
      <w:r w:rsidRPr="007014E7">
        <w:rPr>
          <w:rFonts w:asciiTheme="majorHAnsi" w:eastAsiaTheme="majorEastAsia" w:hAnsiTheme="majorHAnsi" w:cstheme="majorBidi"/>
          <w:sz w:val="24"/>
          <w:szCs w:val="24"/>
        </w:rPr>
        <w:t>Any other relevant information.</w:t>
      </w:r>
    </w:p>
    <w:p w14:paraId="6F033984" w14:textId="77777777" w:rsidR="007014E7" w:rsidRDefault="007014E7" w:rsidP="48DC6F7A">
      <w:pPr>
        <w:rPr>
          <w:rFonts w:asciiTheme="majorHAnsi" w:eastAsiaTheme="majorEastAsia" w:hAnsiTheme="majorHAnsi" w:cstheme="majorBidi"/>
          <w:sz w:val="24"/>
          <w:szCs w:val="24"/>
        </w:rPr>
      </w:pPr>
    </w:p>
    <w:p w14:paraId="547A95CE" w14:textId="42F94119" w:rsidR="007014E7" w:rsidRDefault="007014E7" w:rsidP="007014E7">
      <w:pPr>
        <w:rPr>
          <w:rFonts w:asciiTheme="majorHAnsi" w:eastAsiaTheme="majorEastAsia" w:hAnsiTheme="majorHAnsi" w:cstheme="majorBidi"/>
          <w:sz w:val="24"/>
          <w:szCs w:val="24"/>
        </w:rPr>
      </w:pPr>
      <w:r w:rsidRPr="007014E7">
        <w:rPr>
          <w:rFonts w:asciiTheme="majorHAnsi" w:eastAsiaTheme="majorEastAsia" w:hAnsiTheme="majorHAnsi" w:cstheme="majorBidi"/>
          <w:sz w:val="24"/>
          <w:szCs w:val="24"/>
        </w:rPr>
        <w:t>(</w:t>
      </w:r>
      <w:r>
        <w:rPr>
          <w:rFonts w:asciiTheme="majorHAnsi" w:eastAsiaTheme="majorEastAsia" w:hAnsiTheme="majorHAnsi" w:cstheme="majorBidi"/>
          <w:sz w:val="24"/>
          <w:szCs w:val="24"/>
        </w:rPr>
        <w:t>C</w:t>
      </w:r>
      <w:r w:rsidRPr="007014E7">
        <w:rPr>
          <w:rFonts w:asciiTheme="majorHAnsi" w:eastAsiaTheme="majorEastAsia" w:hAnsiTheme="majorHAnsi" w:cstheme="majorBidi"/>
          <w:sz w:val="24"/>
          <w:szCs w:val="24"/>
        </w:rPr>
        <w:t>)</w:t>
      </w:r>
      <w:r>
        <w:rPr>
          <w:rFonts w:asciiTheme="majorHAnsi" w:eastAsiaTheme="majorEastAsia" w:hAnsiTheme="majorHAnsi" w:cstheme="majorBidi"/>
          <w:sz w:val="24"/>
          <w:szCs w:val="24"/>
        </w:rPr>
        <w:t>Begin to c</w:t>
      </w:r>
      <w:r w:rsidR="0182B5FB" w:rsidRPr="007014E7">
        <w:rPr>
          <w:rFonts w:asciiTheme="majorHAnsi" w:eastAsiaTheme="majorEastAsia" w:hAnsiTheme="majorHAnsi" w:cstheme="majorBidi"/>
          <w:sz w:val="24"/>
          <w:szCs w:val="24"/>
        </w:rPr>
        <w:t>onsider</w:t>
      </w:r>
      <w:r>
        <w:rPr>
          <w:rFonts w:asciiTheme="majorHAnsi" w:eastAsiaTheme="majorEastAsia" w:hAnsiTheme="majorHAnsi" w:cstheme="majorBidi"/>
          <w:sz w:val="24"/>
          <w:szCs w:val="24"/>
        </w:rPr>
        <w:t xml:space="preserve"> and evaluate the</w:t>
      </w:r>
      <w:r w:rsidR="0182B5FB" w:rsidRPr="007014E7">
        <w:rPr>
          <w:rFonts w:asciiTheme="majorHAnsi" w:eastAsiaTheme="majorEastAsia" w:hAnsiTheme="majorHAnsi" w:cstheme="majorBidi"/>
          <w:sz w:val="24"/>
          <w:szCs w:val="24"/>
        </w:rPr>
        <w:t xml:space="preserve"> areas of development</w:t>
      </w:r>
      <w:r w:rsidRPr="007014E7">
        <w:rPr>
          <w:rFonts w:asciiTheme="majorHAnsi" w:eastAsiaTheme="majorEastAsia" w:hAnsiTheme="majorHAnsi" w:cstheme="majorBidi"/>
          <w:sz w:val="24"/>
          <w:szCs w:val="24"/>
        </w:rPr>
        <w:t xml:space="preserve"> that were achieved. What supported that success to occur? The value of the opportunities and development you have experienced and learnt from your work placement. </w:t>
      </w:r>
    </w:p>
    <w:p w14:paraId="6F4345E1" w14:textId="02DCB4DD" w:rsidR="007014E7" w:rsidRDefault="007014E7" w:rsidP="007014E7">
      <w:pPr>
        <w:rPr>
          <w:rFonts w:asciiTheme="majorHAnsi" w:eastAsiaTheme="majorEastAsia" w:hAnsiTheme="majorHAnsi" w:cstheme="majorBidi"/>
          <w:sz w:val="24"/>
          <w:szCs w:val="24"/>
        </w:rPr>
      </w:pPr>
    </w:p>
    <w:p w14:paraId="681339F4" w14:textId="6990B773" w:rsidR="007014E7" w:rsidRPr="007014E7" w:rsidRDefault="007014E7" w:rsidP="007014E7">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(D)Describe some outputs to some key scenarios within the CPD / Placement – that – on reflection - were possibly small turning points? </w:t>
      </w:r>
    </w:p>
    <w:p w14:paraId="65F1D1B9" w14:textId="77777777" w:rsidR="007014E7" w:rsidRDefault="007014E7" w:rsidP="48DC6F7A">
      <w:pPr>
        <w:rPr>
          <w:rFonts w:asciiTheme="majorHAnsi" w:eastAsiaTheme="majorEastAsia" w:hAnsiTheme="majorHAnsi" w:cstheme="majorBidi"/>
          <w:sz w:val="24"/>
          <w:szCs w:val="24"/>
        </w:rPr>
      </w:pPr>
    </w:p>
    <w:p w14:paraId="103FB355" w14:textId="104DCAF4" w:rsidR="007014E7" w:rsidRDefault="007014E7" w:rsidP="007014E7">
      <w:pPr>
        <w:rPr>
          <w:rFonts w:asciiTheme="majorHAnsi" w:eastAsiaTheme="majorEastAsia" w:hAnsiTheme="majorHAnsi" w:cstheme="majorBidi"/>
          <w:sz w:val="24"/>
          <w:szCs w:val="24"/>
        </w:rPr>
      </w:pPr>
      <w:r w:rsidRPr="007014E7">
        <w:rPr>
          <w:rFonts w:asciiTheme="majorHAnsi" w:eastAsiaTheme="majorEastAsia" w:hAnsiTheme="majorHAnsi" w:cstheme="majorBidi"/>
          <w:sz w:val="24"/>
          <w:szCs w:val="24"/>
        </w:rPr>
        <w:t>(</w:t>
      </w:r>
      <w:r>
        <w:rPr>
          <w:rFonts w:asciiTheme="majorHAnsi" w:eastAsiaTheme="majorEastAsia" w:hAnsiTheme="majorHAnsi" w:cstheme="majorBidi"/>
          <w:sz w:val="24"/>
          <w:szCs w:val="24"/>
        </w:rPr>
        <w:t>E</w:t>
      </w:r>
      <w:r w:rsidRPr="007014E7">
        <w:rPr>
          <w:rFonts w:asciiTheme="majorHAnsi" w:eastAsiaTheme="majorEastAsia" w:hAnsiTheme="majorHAnsi" w:cstheme="majorBidi"/>
          <w:sz w:val="24"/>
          <w:szCs w:val="24"/>
        </w:rPr>
        <w:t>)</w:t>
      </w:r>
      <w:r w:rsidR="3D95818E" w:rsidRPr="007014E7">
        <w:rPr>
          <w:rFonts w:asciiTheme="majorHAnsi" w:eastAsiaTheme="majorEastAsia" w:hAnsiTheme="majorHAnsi" w:cstheme="majorBidi"/>
          <w:sz w:val="24"/>
          <w:szCs w:val="24"/>
        </w:rPr>
        <w:t xml:space="preserve">Reflection on next ambition </w:t>
      </w:r>
      <w:r>
        <w:rPr>
          <w:rFonts w:asciiTheme="majorHAnsi" w:eastAsiaTheme="majorEastAsia" w:hAnsiTheme="majorHAnsi" w:cstheme="majorBidi"/>
          <w:sz w:val="24"/>
          <w:szCs w:val="24"/>
        </w:rPr>
        <w:t>–</w:t>
      </w:r>
      <w:r w:rsidRPr="007014E7">
        <w:rPr>
          <w:rFonts w:asciiTheme="majorHAnsi" w:eastAsiaTheme="majorEastAsia" w:hAnsiTheme="majorHAnsi" w:cstheme="majorBidi"/>
          <w:sz w:val="24"/>
          <w:szCs w:val="24"/>
        </w:rPr>
        <w:t xml:space="preserve"> </w:t>
      </w:r>
      <w:r>
        <w:rPr>
          <w:rFonts w:asciiTheme="majorHAnsi" w:eastAsiaTheme="majorEastAsia" w:hAnsiTheme="majorHAnsi" w:cstheme="majorBidi"/>
          <w:sz w:val="24"/>
          <w:szCs w:val="24"/>
        </w:rPr>
        <w:t>some concluding comments about some k</w:t>
      </w:r>
      <w:r w:rsidRPr="007014E7">
        <w:rPr>
          <w:rFonts w:asciiTheme="majorHAnsi" w:eastAsiaTheme="majorEastAsia" w:hAnsiTheme="majorHAnsi" w:cstheme="majorBidi"/>
          <w:sz w:val="24"/>
          <w:szCs w:val="24"/>
        </w:rPr>
        <w:t>ey issues</w:t>
      </w:r>
      <w:r>
        <w:rPr>
          <w:rFonts w:asciiTheme="majorHAnsi" w:eastAsiaTheme="majorEastAsia" w:hAnsiTheme="majorHAnsi" w:cstheme="majorBidi"/>
          <w:sz w:val="24"/>
          <w:szCs w:val="24"/>
        </w:rPr>
        <w:t xml:space="preserve"> that may have hindered or supported these scenarios. How can these then better support you and your continuous ability</w:t>
      </w:r>
      <w:r w:rsidRPr="007014E7">
        <w:rPr>
          <w:rFonts w:asciiTheme="majorHAnsi" w:eastAsiaTheme="majorEastAsia" w:hAnsiTheme="majorHAnsi" w:cstheme="majorBidi"/>
          <w:sz w:val="24"/>
          <w:szCs w:val="24"/>
        </w:rPr>
        <w:t xml:space="preserve"> to learn about and why.</w:t>
      </w:r>
      <w:r>
        <w:rPr>
          <w:rFonts w:asciiTheme="majorHAnsi" w:eastAsiaTheme="majorEastAsia" w:hAnsiTheme="majorHAnsi" w:cstheme="majorBidi"/>
          <w:sz w:val="24"/>
          <w:szCs w:val="24"/>
        </w:rPr>
        <w:t xml:space="preserve"> </w:t>
      </w:r>
      <w:r w:rsidRPr="007014E7">
        <w:rPr>
          <w:rFonts w:asciiTheme="majorHAnsi" w:eastAsiaTheme="majorEastAsia" w:hAnsiTheme="majorHAnsi" w:cstheme="majorBidi"/>
          <w:sz w:val="24"/>
          <w:szCs w:val="24"/>
        </w:rPr>
        <w:t>Ho</w:t>
      </w:r>
      <w:r>
        <w:rPr>
          <w:rFonts w:asciiTheme="majorHAnsi" w:eastAsiaTheme="majorEastAsia" w:hAnsiTheme="majorHAnsi" w:cstheme="majorBidi"/>
          <w:sz w:val="24"/>
          <w:szCs w:val="24"/>
        </w:rPr>
        <w:t>w h</w:t>
      </w:r>
      <w:r w:rsidRPr="007014E7">
        <w:rPr>
          <w:rFonts w:asciiTheme="majorHAnsi" w:eastAsiaTheme="majorEastAsia" w:hAnsiTheme="majorHAnsi" w:cstheme="majorBidi"/>
          <w:sz w:val="24"/>
          <w:szCs w:val="24"/>
        </w:rPr>
        <w:t>as your focus supported your future career options</w:t>
      </w:r>
      <w:r>
        <w:rPr>
          <w:rFonts w:asciiTheme="majorHAnsi" w:eastAsiaTheme="majorEastAsia" w:hAnsiTheme="majorHAnsi" w:cstheme="majorBidi"/>
          <w:sz w:val="24"/>
          <w:szCs w:val="24"/>
        </w:rPr>
        <w:t xml:space="preserve">? </w:t>
      </w:r>
    </w:p>
    <w:p w14:paraId="0FCC739D" w14:textId="77777777" w:rsidR="007014E7" w:rsidRDefault="007014E7" w:rsidP="007014E7">
      <w:pPr>
        <w:rPr>
          <w:rFonts w:asciiTheme="majorHAnsi" w:eastAsiaTheme="majorEastAsia" w:hAnsiTheme="majorHAnsi" w:cstheme="majorBidi"/>
          <w:sz w:val="24"/>
          <w:szCs w:val="24"/>
        </w:rPr>
      </w:pPr>
    </w:p>
    <w:p w14:paraId="11228866" w14:textId="3B9E1195" w:rsidR="007014E7" w:rsidRPr="007014E7" w:rsidRDefault="007014E7" w:rsidP="007014E7">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(F)</w:t>
      </w:r>
      <w:r w:rsidRPr="007014E7">
        <w:rPr>
          <w:rFonts w:asciiTheme="majorHAnsi" w:eastAsiaTheme="majorEastAsia" w:hAnsiTheme="majorHAnsi" w:cstheme="majorBidi"/>
          <w:sz w:val="24"/>
          <w:szCs w:val="24"/>
        </w:rPr>
        <w:t xml:space="preserve"> What could be the next steps to ensure progression and growth in knowledge and understanding within chosen field.  Future goals and actions towards your future careers </w:t>
      </w:r>
      <w:r>
        <w:rPr>
          <w:rFonts w:asciiTheme="majorHAnsi" w:eastAsiaTheme="majorEastAsia" w:hAnsiTheme="majorHAnsi" w:cstheme="majorBidi"/>
          <w:sz w:val="24"/>
          <w:szCs w:val="24"/>
        </w:rPr>
        <w:t xml:space="preserve">– create </w:t>
      </w:r>
      <w:r w:rsidRPr="007014E7">
        <w:rPr>
          <w:rFonts w:asciiTheme="majorHAnsi" w:eastAsiaTheme="majorEastAsia" w:hAnsiTheme="majorHAnsi" w:cstheme="majorBidi"/>
          <w:sz w:val="24"/>
          <w:szCs w:val="24"/>
        </w:rPr>
        <w:t>action plan</w:t>
      </w:r>
      <w:r>
        <w:rPr>
          <w:rFonts w:asciiTheme="majorHAnsi" w:eastAsiaTheme="majorEastAsia" w:hAnsiTheme="majorHAnsi" w:cstheme="majorBidi"/>
          <w:sz w:val="24"/>
          <w:szCs w:val="24"/>
        </w:rPr>
        <w:t xml:space="preserve"> ‘When I </w:t>
      </w:r>
      <w:proofErr w:type="gramStart"/>
      <w:r>
        <w:rPr>
          <w:rFonts w:asciiTheme="majorHAnsi" w:eastAsiaTheme="majorEastAsia" w:hAnsiTheme="majorHAnsi" w:cstheme="majorBidi"/>
          <w:sz w:val="24"/>
          <w:szCs w:val="24"/>
        </w:rPr>
        <w:t>graduate</w:t>
      </w:r>
      <w:proofErr w:type="gramEnd"/>
      <w:r>
        <w:rPr>
          <w:rFonts w:asciiTheme="majorHAnsi" w:eastAsiaTheme="majorEastAsia" w:hAnsiTheme="majorHAnsi" w:cstheme="majorBidi"/>
          <w:sz w:val="24"/>
          <w:szCs w:val="24"/>
        </w:rPr>
        <w:t xml:space="preserve"> I would like / need to have ….’</w:t>
      </w:r>
    </w:p>
    <w:p w14:paraId="3C5FB810" w14:textId="3A155280" w:rsidR="007014E7" w:rsidRDefault="007014E7" w:rsidP="48DC6F7A">
      <w:pPr>
        <w:rPr>
          <w:rFonts w:asciiTheme="majorHAnsi" w:eastAsiaTheme="majorEastAsia" w:hAnsiTheme="majorHAnsi" w:cstheme="majorBidi"/>
          <w:sz w:val="24"/>
          <w:szCs w:val="24"/>
        </w:rPr>
      </w:pPr>
    </w:p>
    <w:p w14:paraId="5F0ADC61" w14:textId="77777777" w:rsidR="007014E7" w:rsidRDefault="007014E7" w:rsidP="48DC6F7A">
      <w:pPr>
        <w:rPr>
          <w:rFonts w:asciiTheme="majorHAnsi" w:eastAsiaTheme="majorEastAsia" w:hAnsiTheme="majorHAnsi" w:cstheme="majorBidi"/>
          <w:sz w:val="24"/>
          <w:szCs w:val="24"/>
        </w:rPr>
      </w:pPr>
    </w:p>
    <w:p w14:paraId="1F21B430" w14:textId="6A5B304E" w:rsidR="007014E7" w:rsidRPr="007014E7" w:rsidRDefault="007014E7" w:rsidP="007014E7">
      <w:pPr>
        <w:rPr>
          <w:rFonts w:asciiTheme="majorHAnsi" w:eastAsiaTheme="majorEastAsia" w:hAnsiTheme="majorHAnsi" w:cstheme="majorBidi"/>
          <w:sz w:val="24"/>
          <w:szCs w:val="24"/>
        </w:rPr>
      </w:pPr>
      <w:r>
        <w:rPr>
          <w:rFonts w:asciiTheme="majorHAnsi" w:eastAsiaTheme="majorEastAsia" w:hAnsiTheme="majorHAnsi" w:cstheme="majorBidi"/>
          <w:b/>
          <w:bCs/>
          <w:sz w:val="24"/>
          <w:szCs w:val="24"/>
          <w:u w:val="single"/>
        </w:rPr>
        <w:t xml:space="preserve">Throughout - </w:t>
      </w:r>
      <w:r w:rsidRPr="007014E7">
        <w:rPr>
          <w:rFonts w:asciiTheme="majorHAnsi" w:eastAsiaTheme="majorEastAsia" w:hAnsiTheme="majorHAnsi" w:cstheme="majorBidi"/>
          <w:sz w:val="24"/>
          <w:szCs w:val="24"/>
        </w:rPr>
        <w:t>Make meaningful reference to literature that has supported you whilst at your placement / during CPD</w:t>
      </w:r>
      <w:r>
        <w:rPr>
          <w:rFonts w:asciiTheme="majorHAnsi" w:eastAsiaTheme="majorEastAsia" w:hAnsiTheme="majorHAnsi" w:cstheme="majorBidi"/>
          <w:sz w:val="24"/>
          <w:szCs w:val="24"/>
        </w:rPr>
        <w:t xml:space="preserve"> and with the writing of a reflective essay. </w:t>
      </w:r>
    </w:p>
    <w:p w14:paraId="103BD4CE" w14:textId="171B1A47" w:rsidR="6334E348" w:rsidRDefault="6334E348" w:rsidP="48DC6F7A">
      <w:pPr>
        <w:rPr>
          <w:rFonts w:asciiTheme="majorHAnsi" w:eastAsiaTheme="majorEastAsia" w:hAnsiTheme="majorHAnsi" w:cstheme="majorBidi"/>
          <w:sz w:val="24"/>
          <w:szCs w:val="24"/>
        </w:rPr>
      </w:pPr>
    </w:p>
    <w:p w14:paraId="50734A98" w14:textId="77777777" w:rsidR="009F7E31" w:rsidRDefault="009F7E31" w:rsidP="48DC6F7A">
      <w:pPr>
        <w:rPr>
          <w:rFonts w:asciiTheme="majorHAnsi" w:eastAsiaTheme="majorEastAsia" w:hAnsiTheme="majorHAnsi" w:cstheme="majorBidi"/>
          <w:sz w:val="24"/>
          <w:szCs w:val="24"/>
        </w:rPr>
      </w:pPr>
      <w:r w:rsidRPr="48DC6F7A">
        <w:rPr>
          <w:rFonts w:asciiTheme="majorHAnsi" w:eastAsiaTheme="majorEastAsia" w:hAnsiTheme="majorHAnsi" w:cstheme="majorBidi"/>
          <w:sz w:val="24"/>
          <w:szCs w:val="24"/>
        </w:rPr>
        <w:t>More information and support will be given through lectures.</w:t>
      </w:r>
    </w:p>
    <w:p w14:paraId="6004E230" w14:textId="3A7A0071" w:rsidR="00A85BFE" w:rsidRDefault="00A85BFE" w:rsidP="00CD2428">
      <w:pPr>
        <w:tabs>
          <w:tab w:val="left" w:pos="4500"/>
        </w:tabs>
        <w:spacing w:line="360" w:lineRule="auto"/>
        <w:rPr>
          <w:rFonts w:asciiTheme="majorHAnsi" w:hAnsiTheme="majorHAnsi" w:cs="Arial"/>
          <w:b/>
          <w:sz w:val="22"/>
          <w:szCs w:val="18"/>
        </w:rPr>
      </w:pPr>
    </w:p>
    <w:p w14:paraId="6B1DC697" w14:textId="77777777" w:rsidR="00DB22FA" w:rsidRDefault="00DB22FA" w:rsidP="00CD2428">
      <w:pPr>
        <w:tabs>
          <w:tab w:val="left" w:pos="4500"/>
        </w:tabs>
        <w:spacing w:line="360" w:lineRule="auto"/>
        <w:rPr>
          <w:rFonts w:asciiTheme="majorHAnsi" w:hAnsiTheme="majorHAnsi" w:cs="Arial"/>
          <w:b/>
          <w:sz w:val="22"/>
          <w:szCs w:val="18"/>
        </w:rPr>
      </w:pPr>
    </w:p>
    <w:p w14:paraId="024C460A" w14:textId="77777777" w:rsidR="00DB22FA" w:rsidRDefault="00DB22FA" w:rsidP="00CD2428">
      <w:pPr>
        <w:tabs>
          <w:tab w:val="left" w:pos="4500"/>
        </w:tabs>
        <w:spacing w:line="360" w:lineRule="auto"/>
        <w:rPr>
          <w:rFonts w:asciiTheme="majorHAnsi" w:hAnsiTheme="majorHAnsi" w:cs="Arial"/>
          <w:b/>
          <w:sz w:val="22"/>
          <w:szCs w:val="18"/>
        </w:rPr>
      </w:pPr>
    </w:p>
    <w:p w14:paraId="0307E053" w14:textId="77777777" w:rsidR="00DB22FA" w:rsidRDefault="00DB22FA" w:rsidP="00DB22FA">
      <w:pPr>
        <w:pStyle w:val="Heading2"/>
        <w:ind w:left="567" w:firstLine="142"/>
        <w:rPr>
          <w:rFonts w:ascii="Arial" w:hAnsi="Arial" w:cs="Arial"/>
          <w:sz w:val="22"/>
          <w:szCs w:val="22"/>
        </w:rPr>
      </w:pPr>
    </w:p>
    <w:p w14:paraId="4F0650E6" w14:textId="1E30B914" w:rsidR="00DB22FA" w:rsidRDefault="00DB22FA" w:rsidP="00DB22FA">
      <w:pPr>
        <w:pStyle w:val="Heading2"/>
        <w:ind w:left="567" w:firstLine="142"/>
        <w:rPr>
          <w:rFonts w:ascii="Arial" w:hAnsi="Arial" w:cs="Arial"/>
          <w:sz w:val="22"/>
          <w:szCs w:val="22"/>
        </w:rPr>
      </w:pPr>
      <w:r>
        <w:rPr>
          <w:rFonts w:ascii="Arial" w:hAnsi="Arial" w:cs="Arial"/>
          <w:sz w:val="22"/>
          <w:szCs w:val="22"/>
        </w:rPr>
        <w:t xml:space="preserve">IMPORTANT: LIST YOUR USE OF A.I. AS PART OF YOUR ASSESSMENT. PLACE THE LIST FOLLOWING YOUR REFERENCE LIST. YOU MUST LIST ALL THE A.I. USED AND WHAT QUESTIONS YOU ASKED THE A.I. TO HELP YOU WITH. </w:t>
      </w:r>
    </w:p>
    <w:p w14:paraId="4897CEC4" w14:textId="77777777" w:rsidR="00DB22FA" w:rsidRPr="00DB22FA" w:rsidRDefault="00DB22FA" w:rsidP="00DB22FA"/>
    <w:p w14:paraId="70083053" w14:textId="64D4B3E5" w:rsidR="00DB22FA" w:rsidRDefault="00DB22FA" w:rsidP="00DB22F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532E574" w14:textId="77777777" w:rsidR="00DB22FA" w:rsidRPr="00FA7E96" w:rsidRDefault="00DB22FA" w:rsidP="00DB22FA">
      <w:pPr>
        <w:rPr>
          <w:rFonts w:ascii="Arial" w:hAnsi="Arial" w:cs="Arial"/>
          <w:sz w:val="22"/>
          <w:szCs w:val="22"/>
        </w:rPr>
      </w:pPr>
      <w:r>
        <w:tab/>
      </w:r>
      <w:r w:rsidRPr="00FA7E96">
        <w:rPr>
          <w:rFonts w:ascii="Arial" w:hAnsi="Arial" w:cs="Arial"/>
          <w:sz w:val="22"/>
          <w:szCs w:val="22"/>
        </w:rPr>
        <w:t>(Lecturer to indicate Yes or Not against each element)</w:t>
      </w:r>
    </w:p>
    <w:p w14:paraId="0C994C04" w14:textId="77777777" w:rsidR="00DB22FA" w:rsidRDefault="00DB22FA" w:rsidP="00DB22F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005E3C2" w14:textId="77777777" w:rsidR="00DB22FA" w:rsidRPr="00FA7E96" w:rsidRDefault="00DB22FA" w:rsidP="00DB22F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22FA" w:rsidRPr="00FA7E96" w14:paraId="6F573459" w14:textId="77777777" w:rsidTr="00162949">
        <w:trPr>
          <w:trHeight w:val="300"/>
        </w:trPr>
        <w:tc>
          <w:tcPr>
            <w:tcW w:w="2250" w:type="dxa"/>
            <w:tcMar>
              <w:left w:w="105" w:type="dxa"/>
              <w:right w:w="105" w:type="dxa"/>
            </w:tcMar>
          </w:tcPr>
          <w:p w14:paraId="2CFF6D0F"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E079B5C"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4DFFA20" w14:textId="77777777" w:rsidR="00DB22FA" w:rsidRDefault="00DB22FA" w:rsidP="0016294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F8B986E" w14:textId="77777777" w:rsidR="00DB22FA" w:rsidRDefault="00DB22FA" w:rsidP="00162949">
            <w:pPr>
              <w:rPr>
                <w:rFonts w:ascii="Arial" w:eastAsia="Calibri" w:hAnsi="Arial" w:cs="Arial"/>
                <w:sz w:val="22"/>
                <w:szCs w:val="22"/>
              </w:rPr>
            </w:pPr>
          </w:p>
          <w:p w14:paraId="2963A900" w14:textId="77777777" w:rsidR="00DB22FA" w:rsidRPr="00FA7E96" w:rsidRDefault="00DB22FA" w:rsidP="0016294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22FA" w:rsidRPr="00FA7E96" w14:paraId="17952E74" w14:textId="77777777" w:rsidTr="00162949">
        <w:trPr>
          <w:trHeight w:val="300"/>
        </w:trPr>
        <w:tc>
          <w:tcPr>
            <w:tcW w:w="2250" w:type="dxa"/>
            <w:tcMar>
              <w:left w:w="105" w:type="dxa"/>
              <w:right w:w="105" w:type="dxa"/>
            </w:tcMar>
          </w:tcPr>
          <w:p w14:paraId="7F8021E1"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1A0B623"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D78513B" w14:textId="77777777" w:rsidR="00DB22FA" w:rsidRDefault="00DB22FA" w:rsidP="0016294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BD1094B" w14:textId="77777777" w:rsidR="00DB22FA" w:rsidRDefault="00DB22FA" w:rsidP="00162949">
            <w:pPr>
              <w:rPr>
                <w:rFonts w:ascii="Arial" w:eastAsia="Calibri" w:hAnsi="Arial" w:cs="Arial"/>
                <w:sz w:val="22"/>
                <w:szCs w:val="22"/>
              </w:rPr>
            </w:pPr>
          </w:p>
          <w:p w14:paraId="2D5E5950" w14:textId="77777777" w:rsidR="00DB22FA" w:rsidRPr="00FA7E96" w:rsidRDefault="00DB22FA" w:rsidP="0016294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22FA" w:rsidRPr="00FA7E96" w14:paraId="68D4870E" w14:textId="77777777" w:rsidTr="00162949">
        <w:trPr>
          <w:trHeight w:val="300"/>
        </w:trPr>
        <w:tc>
          <w:tcPr>
            <w:tcW w:w="2250" w:type="dxa"/>
            <w:tcMar>
              <w:left w:w="105" w:type="dxa"/>
              <w:right w:w="105" w:type="dxa"/>
            </w:tcMar>
          </w:tcPr>
          <w:p w14:paraId="5123CA31"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510A087"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49EB3601" w14:textId="77777777" w:rsidR="00DB22FA" w:rsidRDefault="00DB22FA" w:rsidP="0016294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F83B1D5" w14:textId="77777777" w:rsidR="00DB22FA" w:rsidRDefault="00DB22FA" w:rsidP="00162949">
            <w:pPr>
              <w:rPr>
                <w:rFonts w:ascii="Arial" w:eastAsia="Calibri" w:hAnsi="Arial" w:cs="Arial"/>
                <w:sz w:val="22"/>
                <w:szCs w:val="22"/>
              </w:rPr>
            </w:pPr>
          </w:p>
          <w:p w14:paraId="5A4A20AE" w14:textId="77777777" w:rsidR="00DB22FA" w:rsidRPr="00FA7E96" w:rsidRDefault="00DB22FA" w:rsidP="0016294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22FA" w:rsidRPr="00FA7E96" w14:paraId="48745229" w14:textId="77777777" w:rsidTr="00162949">
        <w:trPr>
          <w:trHeight w:val="300"/>
        </w:trPr>
        <w:tc>
          <w:tcPr>
            <w:tcW w:w="2250" w:type="dxa"/>
            <w:tcMar>
              <w:left w:w="105" w:type="dxa"/>
              <w:right w:w="105" w:type="dxa"/>
            </w:tcMar>
          </w:tcPr>
          <w:p w14:paraId="3C4E07BE"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88BCDD5"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66414A2" w14:textId="77777777" w:rsidR="00DB22FA" w:rsidRDefault="00DB22FA" w:rsidP="0016294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7863CC" w14:textId="77777777" w:rsidR="00DB22FA" w:rsidRDefault="00DB22FA" w:rsidP="00162949">
            <w:pPr>
              <w:rPr>
                <w:rFonts w:ascii="Arial" w:eastAsia="Calibri" w:hAnsi="Arial" w:cs="Arial"/>
                <w:sz w:val="22"/>
                <w:szCs w:val="22"/>
              </w:rPr>
            </w:pPr>
          </w:p>
          <w:p w14:paraId="0D992D87" w14:textId="77777777" w:rsidR="00DB22FA" w:rsidRPr="00FA7E96" w:rsidRDefault="00DB22FA" w:rsidP="0016294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22FA" w:rsidRPr="00FA7E96" w14:paraId="22E5AA2B" w14:textId="77777777" w:rsidTr="00162949">
        <w:trPr>
          <w:trHeight w:val="300"/>
        </w:trPr>
        <w:tc>
          <w:tcPr>
            <w:tcW w:w="2250" w:type="dxa"/>
            <w:tcMar>
              <w:left w:w="105" w:type="dxa"/>
              <w:right w:w="105" w:type="dxa"/>
            </w:tcMar>
          </w:tcPr>
          <w:p w14:paraId="3180B8A0"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37A1C6"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B4605FE" w14:textId="77777777" w:rsidR="00DB22FA" w:rsidRDefault="00DB22FA" w:rsidP="0016294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60ABAD" w14:textId="77777777" w:rsidR="00DB22FA" w:rsidRDefault="00DB22FA" w:rsidP="00162949">
            <w:pPr>
              <w:rPr>
                <w:rFonts w:ascii="Arial" w:eastAsia="Calibri" w:hAnsi="Arial" w:cs="Arial"/>
                <w:sz w:val="22"/>
                <w:szCs w:val="22"/>
              </w:rPr>
            </w:pPr>
          </w:p>
          <w:p w14:paraId="5FA6F3D9" w14:textId="77777777" w:rsidR="00DB22FA" w:rsidRPr="00FA7E96" w:rsidRDefault="00DB22FA" w:rsidP="0016294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22FA" w:rsidRPr="00FA7E96" w14:paraId="2614FF50" w14:textId="77777777" w:rsidTr="00162949">
        <w:trPr>
          <w:trHeight w:val="300"/>
        </w:trPr>
        <w:tc>
          <w:tcPr>
            <w:tcW w:w="2250" w:type="dxa"/>
            <w:tcMar>
              <w:left w:w="105" w:type="dxa"/>
              <w:right w:w="105" w:type="dxa"/>
            </w:tcMar>
          </w:tcPr>
          <w:p w14:paraId="5FBE0165" w14:textId="77777777" w:rsidR="00DB22FA" w:rsidRPr="00FA7E96" w:rsidRDefault="00DB22FA" w:rsidP="00162949">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7486E5D"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0BEA420" w14:textId="77777777" w:rsidR="00DB22FA" w:rsidRDefault="00DB22FA" w:rsidP="0016294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CAB3E43" w14:textId="77777777" w:rsidR="00DB22FA" w:rsidRDefault="00DB22FA" w:rsidP="00162949">
            <w:pPr>
              <w:rPr>
                <w:rFonts w:ascii="Arial" w:eastAsia="Calibri" w:hAnsi="Arial" w:cs="Arial"/>
                <w:sz w:val="22"/>
                <w:szCs w:val="22"/>
              </w:rPr>
            </w:pPr>
          </w:p>
          <w:p w14:paraId="108053A1" w14:textId="77777777" w:rsidR="00DB22FA" w:rsidRPr="00FA7E96" w:rsidRDefault="00DB22FA" w:rsidP="0016294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22FA" w:rsidRPr="00FA7E96" w14:paraId="08CEC354" w14:textId="77777777" w:rsidTr="00162949">
        <w:trPr>
          <w:trHeight w:val="300"/>
        </w:trPr>
        <w:tc>
          <w:tcPr>
            <w:tcW w:w="2250" w:type="dxa"/>
            <w:tcMar>
              <w:left w:w="105" w:type="dxa"/>
              <w:right w:w="105" w:type="dxa"/>
            </w:tcMar>
          </w:tcPr>
          <w:p w14:paraId="0E935FE8"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6D2F177" w14:textId="77777777" w:rsidR="00DB22FA" w:rsidRPr="00FA7E96" w:rsidRDefault="00DB22FA" w:rsidP="00162949">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5864630" w14:textId="77777777" w:rsidR="00DB22FA" w:rsidRDefault="00DB22FA" w:rsidP="0016294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B3F5EC1" w14:textId="77777777" w:rsidR="00DB22FA" w:rsidRDefault="00DB22FA" w:rsidP="00162949">
            <w:pPr>
              <w:rPr>
                <w:rFonts w:ascii="Arial" w:eastAsia="Calibri" w:hAnsi="Arial" w:cs="Arial"/>
                <w:sz w:val="22"/>
                <w:szCs w:val="22"/>
              </w:rPr>
            </w:pPr>
          </w:p>
          <w:p w14:paraId="3922D83F" w14:textId="77777777" w:rsidR="00DB22FA" w:rsidRPr="00FA7E96" w:rsidRDefault="00DB22FA" w:rsidP="0016294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7F282A34" w14:textId="77777777" w:rsidR="00DB22FA" w:rsidRPr="00A406E5" w:rsidRDefault="00DB22FA" w:rsidP="00DB22FA">
      <w:pPr>
        <w:ind w:left="720"/>
        <w:rPr>
          <w:rFonts w:ascii="Arial" w:hAnsi="Arial" w:cs="Arial"/>
          <w:sz w:val="24"/>
          <w:szCs w:val="24"/>
        </w:rPr>
      </w:pPr>
    </w:p>
    <w:p w14:paraId="42E8120A" w14:textId="77777777" w:rsidR="00DB22FA" w:rsidRPr="00A406E5" w:rsidRDefault="00DB22FA" w:rsidP="00DB22FA">
      <w:pPr>
        <w:ind w:left="720"/>
        <w:rPr>
          <w:rFonts w:ascii="Arial" w:hAnsi="Arial" w:cs="Arial"/>
          <w:sz w:val="24"/>
          <w:szCs w:val="24"/>
        </w:rPr>
      </w:pPr>
    </w:p>
    <w:p w14:paraId="5C08DAEE" w14:textId="77777777" w:rsidR="00DB22FA" w:rsidRPr="00A406E5" w:rsidRDefault="00DB22FA" w:rsidP="00DB22FA">
      <w:pPr>
        <w:ind w:left="720"/>
        <w:rPr>
          <w:rFonts w:ascii="Arial" w:hAnsi="Arial" w:cs="Arial"/>
          <w:sz w:val="24"/>
          <w:szCs w:val="24"/>
        </w:rPr>
      </w:pPr>
    </w:p>
    <w:p w14:paraId="0E447D58" w14:textId="77777777" w:rsidR="00DB22FA" w:rsidRDefault="00DB22FA" w:rsidP="00CD2428">
      <w:pPr>
        <w:tabs>
          <w:tab w:val="left" w:pos="4500"/>
        </w:tabs>
        <w:spacing w:line="360" w:lineRule="auto"/>
        <w:rPr>
          <w:rFonts w:asciiTheme="majorHAnsi" w:hAnsiTheme="majorHAnsi" w:cs="Arial"/>
          <w:b/>
          <w:sz w:val="22"/>
          <w:szCs w:val="18"/>
        </w:rPr>
      </w:pPr>
    </w:p>
    <w:p w14:paraId="51EA8739" w14:textId="77777777" w:rsidR="00DB22FA" w:rsidRDefault="00DB22FA" w:rsidP="00CD2428">
      <w:pPr>
        <w:tabs>
          <w:tab w:val="left" w:pos="4500"/>
        </w:tabs>
        <w:spacing w:line="360" w:lineRule="auto"/>
        <w:rPr>
          <w:rFonts w:asciiTheme="majorHAnsi" w:hAnsiTheme="majorHAnsi" w:cs="Arial"/>
          <w:b/>
          <w:sz w:val="22"/>
          <w:szCs w:val="18"/>
        </w:rPr>
      </w:pPr>
    </w:p>
    <w:p w14:paraId="51068314" w14:textId="77777777" w:rsidR="00DB22FA" w:rsidRDefault="00DB22FA" w:rsidP="00CD2428">
      <w:pPr>
        <w:tabs>
          <w:tab w:val="left" w:pos="4500"/>
        </w:tabs>
        <w:spacing w:line="360" w:lineRule="auto"/>
        <w:rPr>
          <w:rFonts w:asciiTheme="majorHAnsi" w:hAnsiTheme="majorHAnsi" w:cs="Arial"/>
          <w:b/>
          <w:sz w:val="22"/>
          <w:szCs w:val="18"/>
        </w:rPr>
      </w:pPr>
    </w:p>
    <w:p w14:paraId="75E7B5F1" w14:textId="77777777" w:rsidR="00DB22FA" w:rsidRDefault="00DB22FA" w:rsidP="00CD2428">
      <w:pPr>
        <w:tabs>
          <w:tab w:val="left" w:pos="4500"/>
        </w:tabs>
        <w:spacing w:line="360" w:lineRule="auto"/>
        <w:rPr>
          <w:rFonts w:asciiTheme="majorHAnsi" w:hAnsiTheme="majorHAnsi" w:cs="Arial"/>
          <w:b/>
          <w:sz w:val="22"/>
          <w:szCs w:val="18"/>
        </w:rPr>
      </w:pPr>
    </w:p>
    <w:p w14:paraId="71A1A008" w14:textId="77777777" w:rsidR="00DB22FA" w:rsidRDefault="00DB22FA" w:rsidP="00CD2428">
      <w:pPr>
        <w:tabs>
          <w:tab w:val="left" w:pos="4500"/>
        </w:tabs>
        <w:spacing w:line="360" w:lineRule="auto"/>
        <w:rPr>
          <w:rFonts w:asciiTheme="majorHAnsi" w:hAnsiTheme="majorHAnsi" w:cs="Arial"/>
          <w:b/>
          <w:sz w:val="22"/>
          <w:szCs w:val="18"/>
        </w:rPr>
      </w:pPr>
    </w:p>
    <w:p w14:paraId="74091F67" w14:textId="77777777" w:rsidR="00DB22FA" w:rsidRDefault="00DB22FA" w:rsidP="00CD2428">
      <w:pPr>
        <w:tabs>
          <w:tab w:val="left" w:pos="4500"/>
        </w:tabs>
        <w:spacing w:line="360" w:lineRule="auto"/>
        <w:rPr>
          <w:rFonts w:asciiTheme="majorHAnsi" w:hAnsiTheme="majorHAnsi" w:cs="Arial"/>
          <w:b/>
          <w:sz w:val="22"/>
          <w:szCs w:val="18"/>
        </w:rPr>
      </w:pPr>
    </w:p>
    <w:p w14:paraId="2563EB0F" w14:textId="77777777" w:rsidR="00DB22FA" w:rsidRDefault="00DB22FA" w:rsidP="00CD2428">
      <w:pPr>
        <w:tabs>
          <w:tab w:val="left" w:pos="4500"/>
        </w:tabs>
        <w:spacing w:line="360" w:lineRule="auto"/>
        <w:rPr>
          <w:rFonts w:asciiTheme="majorHAnsi" w:hAnsiTheme="majorHAnsi" w:cs="Arial"/>
          <w:b/>
          <w:sz w:val="22"/>
          <w:szCs w:val="18"/>
        </w:rPr>
      </w:pPr>
    </w:p>
    <w:p w14:paraId="1FE3BB96" w14:textId="77777777" w:rsidR="00DB22FA" w:rsidRDefault="00DB22FA" w:rsidP="00CD2428">
      <w:pPr>
        <w:tabs>
          <w:tab w:val="left" w:pos="4500"/>
        </w:tabs>
        <w:spacing w:line="360" w:lineRule="auto"/>
        <w:rPr>
          <w:rFonts w:asciiTheme="majorHAnsi" w:hAnsiTheme="majorHAnsi" w:cs="Arial"/>
          <w:b/>
          <w:sz w:val="22"/>
          <w:szCs w:val="18"/>
        </w:rPr>
      </w:pPr>
    </w:p>
    <w:p w14:paraId="620AEAAA" w14:textId="77777777" w:rsidR="00DB22FA" w:rsidRDefault="00DB22FA" w:rsidP="00CD2428">
      <w:pPr>
        <w:tabs>
          <w:tab w:val="left" w:pos="4500"/>
        </w:tabs>
        <w:spacing w:line="360" w:lineRule="auto"/>
        <w:rPr>
          <w:rFonts w:asciiTheme="majorHAnsi" w:hAnsiTheme="majorHAnsi" w:cs="Arial"/>
          <w:b/>
          <w:sz w:val="22"/>
          <w:szCs w:val="18"/>
        </w:rPr>
      </w:pPr>
    </w:p>
    <w:p w14:paraId="4C6CE9F0" w14:textId="77777777" w:rsidR="00DB22FA" w:rsidRDefault="00DB22FA" w:rsidP="00CD2428">
      <w:pPr>
        <w:tabs>
          <w:tab w:val="left" w:pos="4500"/>
        </w:tabs>
        <w:spacing w:line="360" w:lineRule="auto"/>
        <w:rPr>
          <w:rFonts w:asciiTheme="majorHAnsi" w:hAnsiTheme="majorHAnsi" w:cs="Arial"/>
          <w:b/>
          <w:sz w:val="22"/>
          <w:szCs w:val="18"/>
        </w:rPr>
      </w:pPr>
    </w:p>
    <w:p w14:paraId="7A9A04BF" w14:textId="77777777" w:rsidR="00DB22FA" w:rsidRDefault="00DB22FA" w:rsidP="00CD2428">
      <w:pPr>
        <w:tabs>
          <w:tab w:val="left" w:pos="4500"/>
        </w:tabs>
        <w:spacing w:line="360" w:lineRule="auto"/>
        <w:rPr>
          <w:rFonts w:asciiTheme="majorHAnsi" w:hAnsiTheme="majorHAnsi" w:cs="Arial"/>
          <w:b/>
          <w:sz w:val="22"/>
          <w:szCs w:val="18"/>
        </w:rPr>
      </w:pPr>
    </w:p>
    <w:p w14:paraId="1B30546F" w14:textId="77777777" w:rsidR="00DB22FA" w:rsidRDefault="00DB22FA" w:rsidP="00CD2428">
      <w:pPr>
        <w:tabs>
          <w:tab w:val="left" w:pos="4500"/>
        </w:tabs>
        <w:spacing w:line="360" w:lineRule="auto"/>
        <w:rPr>
          <w:rFonts w:asciiTheme="majorHAnsi" w:hAnsiTheme="majorHAnsi" w:cs="Arial"/>
          <w:b/>
          <w:sz w:val="22"/>
          <w:szCs w:val="18"/>
        </w:rPr>
      </w:pPr>
    </w:p>
    <w:p w14:paraId="01AC9E8F" w14:textId="77777777" w:rsidR="00DB22FA" w:rsidRDefault="00DB22FA" w:rsidP="00CD2428">
      <w:pPr>
        <w:tabs>
          <w:tab w:val="left" w:pos="4500"/>
        </w:tabs>
        <w:spacing w:line="360" w:lineRule="auto"/>
        <w:rPr>
          <w:rFonts w:asciiTheme="majorHAnsi" w:hAnsiTheme="majorHAnsi" w:cs="Arial"/>
          <w:b/>
          <w:sz w:val="22"/>
          <w:szCs w:val="18"/>
        </w:rPr>
      </w:pPr>
    </w:p>
    <w:p w14:paraId="291043DD" w14:textId="77777777" w:rsidR="00DB22FA" w:rsidRPr="00330D88" w:rsidRDefault="00DB22FA" w:rsidP="00CD2428">
      <w:pPr>
        <w:tabs>
          <w:tab w:val="left" w:pos="4500"/>
        </w:tabs>
        <w:spacing w:line="360" w:lineRule="auto"/>
        <w:rPr>
          <w:rFonts w:asciiTheme="majorHAnsi" w:hAnsiTheme="majorHAnsi" w:cs="Arial"/>
          <w:b/>
          <w:sz w:val="22"/>
          <w:szCs w:val="18"/>
        </w:rPr>
      </w:pPr>
    </w:p>
    <w:p w14:paraId="3666416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1AB599F" w14:textId="77777777">
        <w:trPr>
          <w:trHeight w:val="414"/>
        </w:trPr>
        <w:tc>
          <w:tcPr>
            <w:tcW w:w="10670" w:type="dxa"/>
            <w:shd w:val="clear" w:color="auto" w:fill="D9D9D9"/>
          </w:tcPr>
          <w:p w14:paraId="0BE6D5F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599EA07" w14:textId="77777777" w:rsidR="00D22D9C" w:rsidRPr="00A406E5" w:rsidRDefault="00D22D9C" w:rsidP="00D22D9C">
      <w:pPr>
        <w:jc w:val="both"/>
        <w:rPr>
          <w:rFonts w:ascii="Arial" w:hAnsi="Arial" w:cs="Arial"/>
          <w:sz w:val="22"/>
          <w:szCs w:val="22"/>
        </w:rPr>
      </w:pPr>
    </w:p>
    <w:p w14:paraId="4CB3CA0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5A9DA7" w14:textId="77777777" w:rsidR="004D5E9B" w:rsidRDefault="004D5E9B" w:rsidP="00D22D9C">
      <w:pPr>
        <w:jc w:val="both"/>
        <w:rPr>
          <w:rFonts w:ascii="Arial" w:hAnsi="Arial" w:cs="Arial"/>
          <w:b/>
          <w:sz w:val="22"/>
          <w:szCs w:val="22"/>
        </w:rPr>
      </w:pPr>
    </w:p>
    <w:p w14:paraId="375ED61A" w14:textId="77777777" w:rsidR="00D22D9C" w:rsidRPr="00091132" w:rsidRDefault="005F3A53" w:rsidP="00091132">
      <w:pPr>
        <w:numPr>
          <w:ilvl w:val="0"/>
          <w:numId w:val="11"/>
        </w:numPr>
        <w:jc w:val="both"/>
        <w:rPr>
          <w:rFonts w:ascii="Arial" w:hAnsi="Arial" w:cs="Arial"/>
          <w:b/>
          <w:sz w:val="22"/>
          <w:szCs w:val="22"/>
        </w:rPr>
      </w:pPr>
      <w:r w:rsidRPr="00091132">
        <w:rPr>
          <w:rFonts w:ascii="Arial" w:hAnsi="Arial" w:cs="Arial"/>
          <w:b/>
          <w:sz w:val="22"/>
          <w:szCs w:val="22"/>
        </w:rPr>
        <w:t>Engagement with</w:t>
      </w:r>
      <w:r w:rsidR="00D22D9C" w:rsidRPr="00091132">
        <w:rPr>
          <w:rFonts w:ascii="Arial" w:hAnsi="Arial" w:cs="Arial"/>
          <w:b/>
          <w:sz w:val="22"/>
          <w:szCs w:val="22"/>
        </w:rPr>
        <w:t xml:space="preserve"> Literature </w:t>
      </w:r>
      <w:r w:rsidRPr="00091132">
        <w:rPr>
          <w:rFonts w:ascii="Arial" w:hAnsi="Arial" w:cs="Arial"/>
          <w:b/>
          <w:sz w:val="22"/>
          <w:szCs w:val="22"/>
        </w:rPr>
        <w:t>Skills</w:t>
      </w:r>
    </w:p>
    <w:p w14:paraId="4C487365" w14:textId="77777777" w:rsidR="00D22D9C" w:rsidRPr="00091132" w:rsidRDefault="00D22D9C" w:rsidP="00091132">
      <w:pPr>
        <w:jc w:val="both"/>
        <w:rPr>
          <w:rFonts w:ascii="Arial" w:hAnsi="Arial" w:cs="Arial"/>
          <w:sz w:val="22"/>
          <w:szCs w:val="22"/>
        </w:rPr>
      </w:pPr>
      <w:r w:rsidRPr="00091132">
        <w:rPr>
          <w:rFonts w:ascii="Arial" w:hAnsi="Arial" w:cs="Arial"/>
          <w:sz w:val="22"/>
          <w:szCs w:val="22"/>
        </w:rPr>
        <w:t xml:space="preserve">Your work must be informed and supported by scholarly material that is </w:t>
      </w:r>
      <w:r w:rsidRPr="00091132">
        <w:rPr>
          <w:rFonts w:ascii="Arial" w:hAnsi="Arial" w:cs="Arial"/>
          <w:i/>
          <w:sz w:val="22"/>
          <w:szCs w:val="22"/>
        </w:rPr>
        <w:t>relevant</w:t>
      </w:r>
      <w:r w:rsidRPr="00091132">
        <w:rPr>
          <w:rFonts w:ascii="Arial" w:hAnsi="Arial" w:cs="Arial"/>
          <w:sz w:val="22"/>
          <w:szCs w:val="22"/>
        </w:rPr>
        <w:t xml:space="preserve"> to and </w:t>
      </w:r>
      <w:r w:rsidRPr="00091132">
        <w:rPr>
          <w:rFonts w:ascii="Arial" w:hAnsi="Arial" w:cs="Arial"/>
          <w:i/>
          <w:sz w:val="22"/>
          <w:szCs w:val="22"/>
        </w:rPr>
        <w:t>focused</w:t>
      </w:r>
      <w:r w:rsidRPr="00091132">
        <w:rPr>
          <w:rFonts w:ascii="Arial" w:hAnsi="Arial" w:cs="Arial"/>
          <w:sz w:val="22"/>
          <w:szCs w:val="22"/>
        </w:rPr>
        <w:t xml:space="preserve"> on the task(s) set.    You should provide evidence that you have accessed a</w:t>
      </w:r>
      <w:r w:rsidR="00527E60" w:rsidRPr="00091132">
        <w:rPr>
          <w:rFonts w:ascii="Arial" w:hAnsi="Arial" w:cs="Arial"/>
          <w:sz w:val="22"/>
          <w:szCs w:val="22"/>
        </w:rPr>
        <w:t xml:space="preserve">n appropriate </w:t>
      </w:r>
      <w:r w:rsidRPr="00091132">
        <w:rPr>
          <w:rFonts w:ascii="Arial" w:hAnsi="Arial" w:cs="Arial"/>
          <w:i/>
          <w:sz w:val="22"/>
          <w:szCs w:val="22"/>
        </w:rPr>
        <w:t>range</w:t>
      </w:r>
      <w:r w:rsidRPr="0009113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091132">
        <w:rPr>
          <w:rFonts w:ascii="Arial" w:hAnsi="Arial" w:cs="Arial"/>
          <w:i/>
          <w:sz w:val="22"/>
          <w:szCs w:val="22"/>
        </w:rPr>
        <w:t>credibility</w:t>
      </w:r>
      <w:r w:rsidRPr="0009113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91132">
        <w:rPr>
          <w:rFonts w:ascii="Arial" w:hAnsi="Arial" w:cs="Arial"/>
          <w:i/>
          <w:sz w:val="22"/>
          <w:szCs w:val="22"/>
        </w:rPr>
        <w:t>evidence</w:t>
      </w:r>
      <w:r w:rsidRPr="00091132">
        <w:rPr>
          <w:rFonts w:ascii="Arial" w:hAnsi="Arial" w:cs="Arial"/>
          <w:sz w:val="22"/>
          <w:szCs w:val="22"/>
        </w:rPr>
        <w:t xml:space="preserve"> of your research/own reading throughout your work, </w:t>
      </w:r>
      <w:r w:rsidR="005F3A53" w:rsidRPr="00091132">
        <w:rPr>
          <w:rFonts w:ascii="Arial" w:hAnsi="Arial" w:cs="Arial"/>
          <w:sz w:val="22"/>
          <w:szCs w:val="22"/>
        </w:rPr>
        <w:t>using a</w:t>
      </w:r>
      <w:r w:rsidR="00995D51" w:rsidRPr="00091132">
        <w:rPr>
          <w:rFonts w:ascii="Arial" w:hAnsi="Arial" w:cs="Arial"/>
          <w:sz w:val="22"/>
          <w:szCs w:val="22"/>
        </w:rPr>
        <w:t xml:space="preserve"> suitable referencing system, including </w:t>
      </w:r>
      <w:r w:rsidRPr="00091132">
        <w:rPr>
          <w:rFonts w:ascii="Arial" w:hAnsi="Arial" w:cs="Arial"/>
          <w:sz w:val="22"/>
          <w:szCs w:val="22"/>
        </w:rPr>
        <w:t>in-text citations in the main body of y</w:t>
      </w:r>
      <w:r w:rsidR="00527E60" w:rsidRPr="00091132">
        <w:rPr>
          <w:rFonts w:ascii="Arial" w:hAnsi="Arial" w:cs="Arial"/>
          <w:sz w:val="22"/>
          <w:szCs w:val="22"/>
        </w:rPr>
        <w:t xml:space="preserve">our work and a reference list </w:t>
      </w:r>
      <w:r w:rsidRPr="00091132">
        <w:rPr>
          <w:rFonts w:ascii="Arial" w:hAnsi="Arial" w:cs="Arial"/>
          <w:sz w:val="22"/>
          <w:szCs w:val="22"/>
        </w:rPr>
        <w:t xml:space="preserve">at the end of your work. </w:t>
      </w:r>
    </w:p>
    <w:p w14:paraId="127FBC44" w14:textId="77777777" w:rsidR="00C01A3F" w:rsidRPr="00091132" w:rsidRDefault="00C01A3F" w:rsidP="00091132">
      <w:pPr>
        <w:jc w:val="both"/>
        <w:rPr>
          <w:rFonts w:ascii="Arial" w:hAnsi="Arial" w:cs="Arial"/>
          <w:sz w:val="22"/>
          <w:szCs w:val="22"/>
        </w:rPr>
      </w:pPr>
    </w:p>
    <w:p w14:paraId="4966369F" w14:textId="36AA6FC8" w:rsidR="00C01A3F" w:rsidRPr="00CD2428" w:rsidRDefault="008042F0" w:rsidP="00091132">
      <w:pPr>
        <w:jc w:val="both"/>
        <w:rPr>
          <w:rFonts w:cs="Arial"/>
          <w:i/>
          <w:color w:val="FF0000"/>
          <w:sz w:val="22"/>
          <w:szCs w:val="22"/>
        </w:rPr>
      </w:pPr>
      <w:r w:rsidRPr="00091132">
        <w:rPr>
          <w:rFonts w:ascii="Arial" w:hAnsi="Arial" w:cs="Arial"/>
          <w:b/>
          <w:i/>
          <w:sz w:val="22"/>
          <w:szCs w:val="22"/>
        </w:rPr>
        <w:t>Guidance</w:t>
      </w:r>
      <w:r w:rsidR="00C01A3F" w:rsidRPr="00091132">
        <w:rPr>
          <w:rFonts w:ascii="Arial" w:hAnsi="Arial" w:cs="Arial"/>
          <w:b/>
          <w:i/>
          <w:sz w:val="22"/>
          <w:szCs w:val="22"/>
        </w:rPr>
        <w:t xml:space="preserve"> specific to this </w:t>
      </w:r>
      <w:r w:rsidR="00E27F15" w:rsidRPr="00091132">
        <w:rPr>
          <w:rFonts w:ascii="Arial" w:hAnsi="Arial" w:cs="Arial"/>
          <w:b/>
          <w:i/>
          <w:sz w:val="22"/>
          <w:szCs w:val="22"/>
        </w:rPr>
        <w:t>assessment</w:t>
      </w:r>
      <w:r w:rsidR="00C01A3F" w:rsidRPr="00091132">
        <w:rPr>
          <w:rFonts w:ascii="Arial" w:hAnsi="Arial" w:cs="Arial"/>
          <w:b/>
          <w:i/>
          <w:sz w:val="22"/>
          <w:szCs w:val="22"/>
        </w:rPr>
        <w:t>:</w:t>
      </w:r>
      <w:r w:rsidR="00C01A3F" w:rsidRPr="00091132">
        <w:rPr>
          <w:rFonts w:ascii="Arial" w:hAnsi="Arial" w:cs="Arial"/>
          <w:i/>
          <w:sz w:val="22"/>
          <w:szCs w:val="22"/>
        </w:rPr>
        <w:t xml:space="preserve"> </w:t>
      </w:r>
      <w:r w:rsidR="009F7E31">
        <w:rPr>
          <w:rFonts w:cs="Arial"/>
          <w:i/>
          <w:color w:val="FF0000"/>
          <w:sz w:val="22"/>
          <w:szCs w:val="22"/>
        </w:rPr>
        <w:t>key focus literature to be cited and reference correctly. Your engagement with these resources and literature will support your write up on what you have learnt about your focus.</w:t>
      </w:r>
      <w:r w:rsidR="00CD2428">
        <w:rPr>
          <w:rFonts w:cs="Arial"/>
          <w:i/>
          <w:color w:val="FF0000"/>
          <w:sz w:val="22"/>
          <w:szCs w:val="22"/>
        </w:rPr>
        <w:t xml:space="preserve"> </w:t>
      </w:r>
    </w:p>
    <w:p w14:paraId="4C9BE996" w14:textId="77777777" w:rsidR="00F84052" w:rsidRPr="001430A7" w:rsidRDefault="00F84052" w:rsidP="00091132">
      <w:pPr>
        <w:jc w:val="both"/>
        <w:rPr>
          <w:rFonts w:ascii="Arial" w:hAnsi="Arial" w:cs="Arial"/>
          <w:sz w:val="22"/>
          <w:szCs w:val="22"/>
        </w:rPr>
      </w:pPr>
    </w:p>
    <w:p w14:paraId="60E20C16" w14:textId="4A646B26" w:rsidR="00CD10D5" w:rsidRPr="00091132" w:rsidRDefault="00CD10D5" w:rsidP="6334E348">
      <w:pPr>
        <w:jc w:val="both"/>
        <w:rPr>
          <w:rFonts w:ascii="Arial" w:hAnsi="Arial" w:cs="Arial"/>
          <w:sz w:val="22"/>
          <w:szCs w:val="22"/>
        </w:rPr>
      </w:pPr>
    </w:p>
    <w:p w14:paraId="50EF5FDB" w14:textId="77777777" w:rsidR="00D22D9C" w:rsidRPr="00091132" w:rsidRDefault="00D22D9C" w:rsidP="00091132">
      <w:pPr>
        <w:numPr>
          <w:ilvl w:val="0"/>
          <w:numId w:val="11"/>
        </w:numPr>
        <w:jc w:val="both"/>
        <w:rPr>
          <w:rFonts w:ascii="Arial" w:hAnsi="Arial" w:cs="Arial"/>
          <w:b/>
          <w:sz w:val="22"/>
          <w:szCs w:val="22"/>
        </w:rPr>
      </w:pPr>
      <w:r w:rsidRPr="00091132">
        <w:rPr>
          <w:rFonts w:ascii="Arial" w:hAnsi="Arial" w:cs="Arial"/>
          <w:b/>
          <w:sz w:val="22"/>
          <w:szCs w:val="22"/>
        </w:rPr>
        <w:t xml:space="preserve">Knowledge and Understanding </w:t>
      </w:r>
      <w:r w:rsidR="005F3A53" w:rsidRPr="00091132">
        <w:rPr>
          <w:rFonts w:ascii="Arial" w:hAnsi="Arial" w:cs="Arial"/>
          <w:b/>
          <w:sz w:val="22"/>
          <w:szCs w:val="22"/>
        </w:rPr>
        <w:t>Skills</w:t>
      </w:r>
    </w:p>
    <w:p w14:paraId="0A3D3B70" w14:textId="77777777" w:rsidR="00D22D9C" w:rsidRPr="00091132" w:rsidRDefault="00527E60" w:rsidP="00091132">
      <w:pPr>
        <w:jc w:val="both"/>
        <w:rPr>
          <w:rFonts w:ascii="Arial" w:hAnsi="Arial" w:cs="Arial"/>
          <w:sz w:val="22"/>
          <w:szCs w:val="22"/>
        </w:rPr>
      </w:pPr>
      <w:r w:rsidRPr="00091132">
        <w:rPr>
          <w:rFonts w:ascii="Arial" w:hAnsi="Arial" w:cs="Arial"/>
          <w:sz w:val="22"/>
          <w:szCs w:val="22"/>
        </w:rPr>
        <w:t>At level 5</w:t>
      </w:r>
      <w:r w:rsidR="004D5E9B" w:rsidRPr="00091132">
        <w:rPr>
          <w:rFonts w:ascii="Arial" w:hAnsi="Arial" w:cs="Arial"/>
          <w:sz w:val="22"/>
          <w:szCs w:val="22"/>
        </w:rPr>
        <w:t xml:space="preserve">, </w:t>
      </w:r>
      <w:r w:rsidR="00995D51" w:rsidRPr="00091132">
        <w:rPr>
          <w:rFonts w:ascii="Arial" w:hAnsi="Arial" w:cs="Arial"/>
          <w:sz w:val="22"/>
          <w:szCs w:val="22"/>
        </w:rPr>
        <w:t xml:space="preserve">you should be able to </w:t>
      </w:r>
      <w:r w:rsidR="004D5E9B" w:rsidRPr="00091132">
        <w:rPr>
          <w:rFonts w:ascii="Arial" w:hAnsi="Arial" w:cs="Arial"/>
          <w:sz w:val="22"/>
          <w:szCs w:val="22"/>
        </w:rPr>
        <w:t>demonstrate</w:t>
      </w:r>
      <w:r w:rsidR="009315A0" w:rsidRPr="00091132">
        <w:rPr>
          <w:rFonts w:ascii="Arial" w:hAnsi="Arial" w:cs="Arial"/>
          <w:sz w:val="22"/>
          <w:szCs w:val="22"/>
        </w:rPr>
        <w:t>:</w:t>
      </w:r>
      <w:r w:rsidR="004D5E9B" w:rsidRPr="00091132">
        <w:rPr>
          <w:rFonts w:ascii="Arial" w:hAnsi="Arial"/>
          <w:sz w:val="22"/>
        </w:rPr>
        <w:t xml:space="preserve"> </w:t>
      </w:r>
      <w:r w:rsidR="00A16E98" w:rsidRPr="00091132">
        <w:rPr>
          <w:rFonts w:ascii="Arial" w:hAnsi="Arial" w:cs="Arial"/>
          <w:sz w:val="22"/>
          <w:szCs w:val="22"/>
        </w:rPr>
        <w:t>sound knowledge and critical understanding of the well-established concepts and principles</w:t>
      </w:r>
      <w:r w:rsidR="004D5E9B" w:rsidRPr="00091132">
        <w:rPr>
          <w:rFonts w:ascii="Arial" w:hAnsi="Arial" w:cs="Arial"/>
          <w:sz w:val="22"/>
          <w:szCs w:val="22"/>
        </w:rPr>
        <w:t xml:space="preserve"> of the</w:t>
      </w:r>
      <w:r w:rsidR="00A16E98" w:rsidRPr="00091132">
        <w:rPr>
          <w:rFonts w:ascii="Arial" w:hAnsi="Arial" w:cs="Arial"/>
          <w:sz w:val="22"/>
          <w:szCs w:val="22"/>
        </w:rPr>
        <w:t xml:space="preserve"> subject area and </w:t>
      </w:r>
      <w:r w:rsidR="009315A0" w:rsidRPr="00091132">
        <w:rPr>
          <w:rFonts w:ascii="Arial" w:hAnsi="Arial" w:cs="Arial"/>
          <w:sz w:val="22"/>
          <w:szCs w:val="22"/>
        </w:rPr>
        <w:t xml:space="preserve">the way in which those principles have developed; </w:t>
      </w:r>
      <w:r w:rsidR="00A16E98" w:rsidRPr="00091132">
        <w:rPr>
          <w:rFonts w:ascii="Arial" w:hAnsi="Arial" w:cs="Arial"/>
          <w:sz w:val="22"/>
          <w:szCs w:val="22"/>
        </w:rPr>
        <w:t>knowledge of the main methods of enquiry in the discipline</w:t>
      </w:r>
      <w:r w:rsidR="00D22D9C" w:rsidRPr="00091132">
        <w:rPr>
          <w:rFonts w:ascii="Arial" w:hAnsi="Arial" w:cs="Arial"/>
          <w:sz w:val="22"/>
          <w:szCs w:val="22"/>
        </w:rPr>
        <w:t xml:space="preserve">.  </w:t>
      </w:r>
      <w:r w:rsidR="00D22D9C" w:rsidRPr="00091132">
        <w:rPr>
          <w:rFonts w:ascii="Arial" w:hAnsi="Arial" w:cs="Arial"/>
          <w:i/>
          <w:sz w:val="22"/>
          <w:szCs w:val="22"/>
        </w:rPr>
        <w:t>Knowledge</w:t>
      </w:r>
      <w:r w:rsidR="00D22D9C" w:rsidRPr="00091132">
        <w:rPr>
          <w:rFonts w:ascii="Arial" w:hAnsi="Arial" w:cs="Arial"/>
          <w:sz w:val="22"/>
          <w:szCs w:val="22"/>
        </w:rPr>
        <w:t xml:space="preserve"> relates to the facts, information and skills you have acquired through your learning.  You demonstrate your </w:t>
      </w:r>
      <w:r w:rsidR="00D22D9C" w:rsidRPr="00091132">
        <w:rPr>
          <w:rFonts w:ascii="Arial" w:hAnsi="Arial" w:cs="Arial"/>
          <w:i/>
          <w:sz w:val="22"/>
          <w:szCs w:val="22"/>
        </w:rPr>
        <w:t>understanding</w:t>
      </w:r>
      <w:r w:rsidR="00D22D9C" w:rsidRPr="00091132">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091132">
        <w:rPr>
          <w:rFonts w:ascii="Arial" w:hAnsi="Arial" w:cs="Arial"/>
          <w:i/>
          <w:sz w:val="22"/>
          <w:szCs w:val="22"/>
        </w:rPr>
        <w:t>extent</w:t>
      </w:r>
      <w:r w:rsidR="00D22D9C" w:rsidRPr="00091132">
        <w:rPr>
          <w:rFonts w:ascii="Arial" w:hAnsi="Arial" w:cs="Arial"/>
          <w:sz w:val="22"/>
          <w:szCs w:val="22"/>
        </w:rPr>
        <w:t xml:space="preserve"> to which you demonstrate y</w:t>
      </w:r>
      <w:r w:rsidR="00A16E98" w:rsidRPr="00091132">
        <w:rPr>
          <w:rFonts w:ascii="Arial" w:hAnsi="Arial" w:cs="Arial"/>
          <w:sz w:val="22"/>
          <w:szCs w:val="22"/>
        </w:rPr>
        <w:t>our knowledge and understanding</w:t>
      </w:r>
      <w:r w:rsidR="00D22D9C" w:rsidRPr="00091132">
        <w:rPr>
          <w:rFonts w:ascii="Arial" w:hAnsi="Arial" w:cs="Arial"/>
          <w:sz w:val="22"/>
          <w:szCs w:val="22"/>
        </w:rPr>
        <w:t>.</w:t>
      </w:r>
      <w:r w:rsidR="004D5E9B" w:rsidRPr="00091132">
        <w:rPr>
          <w:rFonts w:ascii="Arial" w:hAnsi="Arial"/>
          <w:sz w:val="22"/>
        </w:rPr>
        <w:t xml:space="preserve"> </w:t>
      </w:r>
    </w:p>
    <w:p w14:paraId="6A1DFA39" w14:textId="77777777" w:rsidR="00C01A3F" w:rsidRPr="00091132" w:rsidRDefault="00C01A3F" w:rsidP="00091132">
      <w:pPr>
        <w:jc w:val="both"/>
        <w:rPr>
          <w:rFonts w:ascii="Arial" w:hAnsi="Arial" w:cs="Arial"/>
          <w:b/>
          <w:i/>
          <w:sz w:val="22"/>
          <w:szCs w:val="22"/>
        </w:rPr>
      </w:pPr>
    </w:p>
    <w:p w14:paraId="1B1541F0" w14:textId="77777777" w:rsidR="00C01A3F" w:rsidRPr="00091132" w:rsidRDefault="008042F0" w:rsidP="00091132">
      <w:pPr>
        <w:jc w:val="both"/>
        <w:rPr>
          <w:rFonts w:ascii="Arial" w:hAnsi="Arial" w:cs="Arial"/>
          <w:i/>
          <w:sz w:val="22"/>
          <w:szCs w:val="22"/>
        </w:rPr>
      </w:pPr>
      <w:r w:rsidRPr="00091132">
        <w:rPr>
          <w:rFonts w:ascii="Arial" w:hAnsi="Arial" w:cs="Arial"/>
          <w:b/>
          <w:i/>
          <w:sz w:val="22"/>
          <w:szCs w:val="22"/>
        </w:rPr>
        <w:t xml:space="preserve">Guidance </w:t>
      </w:r>
      <w:r w:rsidR="00C01A3F" w:rsidRPr="00091132">
        <w:rPr>
          <w:rFonts w:ascii="Arial" w:hAnsi="Arial" w:cs="Arial"/>
          <w:b/>
          <w:i/>
          <w:sz w:val="22"/>
          <w:szCs w:val="22"/>
        </w:rPr>
        <w:t xml:space="preserve">specific to this </w:t>
      </w:r>
      <w:r w:rsidR="00E27F15" w:rsidRPr="00091132">
        <w:rPr>
          <w:rFonts w:ascii="Arial" w:hAnsi="Arial" w:cs="Arial"/>
          <w:b/>
          <w:i/>
          <w:sz w:val="22"/>
          <w:szCs w:val="22"/>
        </w:rPr>
        <w:t>assessment</w:t>
      </w:r>
      <w:r w:rsidR="00C01A3F" w:rsidRPr="00091132">
        <w:rPr>
          <w:rFonts w:ascii="Arial" w:hAnsi="Arial" w:cs="Arial"/>
          <w:b/>
          <w:i/>
          <w:sz w:val="22"/>
          <w:szCs w:val="22"/>
        </w:rPr>
        <w:t>:</w:t>
      </w:r>
      <w:r w:rsidR="00C01A3F" w:rsidRPr="00091132">
        <w:rPr>
          <w:rFonts w:ascii="Arial" w:hAnsi="Arial" w:cs="Arial"/>
          <w:i/>
          <w:sz w:val="22"/>
          <w:szCs w:val="22"/>
        </w:rPr>
        <w:t xml:space="preserve"> </w:t>
      </w:r>
    </w:p>
    <w:p w14:paraId="24B04797" w14:textId="19B736B6" w:rsidR="009F7E31" w:rsidRPr="00CD2428" w:rsidRDefault="009F7E31" w:rsidP="00091132">
      <w:pPr>
        <w:jc w:val="both"/>
        <w:rPr>
          <w:rFonts w:cs="Arial"/>
          <w:i/>
          <w:iCs/>
          <w:color w:val="FF0000"/>
          <w:sz w:val="22"/>
          <w:szCs w:val="22"/>
        </w:rPr>
      </w:pPr>
      <w:r w:rsidRPr="11E86C18">
        <w:rPr>
          <w:rFonts w:cs="Arial"/>
          <w:i/>
          <w:iCs/>
          <w:color w:val="FF0000"/>
          <w:sz w:val="22"/>
          <w:szCs w:val="22"/>
        </w:rPr>
        <w:t>Knowledge and understanding of the role and responsibilities you have been experiencing need to be included. Your knowledge and understanding of important aspects to reflect on will also be demonstrated</w:t>
      </w:r>
    </w:p>
    <w:p w14:paraId="2B049C2E" w14:textId="3F2F7CEF" w:rsidR="00F84052" w:rsidRPr="00CD10D5" w:rsidRDefault="00F84052" w:rsidP="00091132">
      <w:pPr>
        <w:jc w:val="both"/>
        <w:rPr>
          <w:rFonts w:ascii="Arial" w:hAnsi="Arial" w:cs="Arial"/>
          <w:sz w:val="22"/>
          <w:szCs w:val="22"/>
        </w:rPr>
      </w:pPr>
    </w:p>
    <w:p w14:paraId="6AE84B27" w14:textId="77777777" w:rsidR="00D22D9C" w:rsidRPr="00091132" w:rsidRDefault="00D22D9C" w:rsidP="00091132">
      <w:pPr>
        <w:jc w:val="both"/>
        <w:rPr>
          <w:rFonts w:ascii="Arial" w:hAnsi="Arial" w:cs="Arial"/>
          <w:b/>
          <w:sz w:val="22"/>
          <w:szCs w:val="22"/>
        </w:rPr>
      </w:pPr>
    </w:p>
    <w:p w14:paraId="6C980B14" w14:textId="77777777" w:rsidR="00D22D9C" w:rsidRPr="00091132" w:rsidRDefault="005F3A53" w:rsidP="00091132">
      <w:pPr>
        <w:numPr>
          <w:ilvl w:val="0"/>
          <w:numId w:val="11"/>
        </w:numPr>
        <w:jc w:val="both"/>
        <w:rPr>
          <w:rFonts w:ascii="Arial" w:hAnsi="Arial" w:cs="Arial"/>
          <w:b/>
          <w:sz w:val="22"/>
          <w:szCs w:val="22"/>
        </w:rPr>
      </w:pPr>
      <w:r w:rsidRPr="00091132">
        <w:rPr>
          <w:rFonts w:ascii="Arial" w:hAnsi="Arial" w:cs="Arial"/>
          <w:b/>
          <w:sz w:val="22"/>
          <w:szCs w:val="22"/>
        </w:rPr>
        <w:t>Cognitive and Intellectual Skills</w:t>
      </w:r>
    </w:p>
    <w:p w14:paraId="1FEDFE78" w14:textId="77777777" w:rsidR="00D22D9C" w:rsidRPr="004D54AD" w:rsidRDefault="00C073F1" w:rsidP="00091132">
      <w:pPr>
        <w:jc w:val="both"/>
        <w:rPr>
          <w:rFonts w:ascii="Arial" w:hAnsi="Arial" w:cs="Arial"/>
          <w:sz w:val="22"/>
          <w:szCs w:val="22"/>
        </w:rPr>
      </w:pPr>
      <w:r w:rsidRPr="00091132">
        <w:rPr>
          <w:rFonts w:ascii="Arial" w:hAnsi="Arial" w:cs="Arial"/>
          <w:sz w:val="22"/>
          <w:szCs w:val="22"/>
        </w:rPr>
        <w:t xml:space="preserve">You should be able to critically </w:t>
      </w:r>
      <w:r w:rsidR="00451810" w:rsidRPr="00091132">
        <w:rPr>
          <w:rFonts w:ascii="Arial" w:hAnsi="Arial" w:cs="Arial"/>
          <w:sz w:val="22"/>
          <w:szCs w:val="22"/>
        </w:rPr>
        <w:t>analyse information, and propose solutions to problems arising from that analysis</w:t>
      </w:r>
      <w:r w:rsidR="00E27F15" w:rsidRPr="00091132">
        <w:rPr>
          <w:rFonts w:ascii="Arial" w:hAnsi="Arial" w:cs="Arial"/>
          <w:sz w:val="22"/>
          <w:szCs w:val="22"/>
        </w:rPr>
        <w:t xml:space="preserve">, including the critical evaluation of the appropriateness of different approaches to solving </w:t>
      </w:r>
      <w:r w:rsidR="00E27F15" w:rsidRPr="004D54AD">
        <w:rPr>
          <w:rFonts w:ascii="Arial" w:hAnsi="Arial" w:cs="Arial"/>
          <w:sz w:val="22"/>
          <w:szCs w:val="22"/>
        </w:rPr>
        <w:t xml:space="preserve">problems. </w:t>
      </w:r>
      <w:r w:rsidR="00D22D9C" w:rsidRPr="004D54AD">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4D54AD">
        <w:rPr>
          <w:rFonts w:ascii="Arial" w:hAnsi="Arial" w:cs="Arial"/>
          <w:sz w:val="22"/>
          <w:szCs w:val="22"/>
        </w:rPr>
        <w:t>compare and contrast</w:t>
      </w:r>
      <w:proofErr w:type="gramEnd"/>
      <w:r w:rsidR="00D22D9C" w:rsidRPr="004D54AD">
        <w:rPr>
          <w:rFonts w:ascii="Arial" w:hAnsi="Arial" w:cs="Arial"/>
          <w:sz w:val="22"/>
          <w:szCs w:val="22"/>
        </w:rPr>
        <w:t xml:space="preserve"> information.  This means not just describing </w:t>
      </w:r>
      <w:r w:rsidR="00FB3B4E" w:rsidRPr="004D54AD">
        <w:rPr>
          <w:rFonts w:ascii="Arial" w:hAnsi="Arial" w:cs="Arial"/>
          <w:sz w:val="22"/>
          <w:szCs w:val="22"/>
        </w:rPr>
        <w:t>what</w:t>
      </w:r>
      <w:r w:rsidR="00D22D9C" w:rsidRPr="004D54AD">
        <w:rPr>
          <w:rFonts w:ascii="Arial" w:hAnsi="Arial" w:cs="Arial"/>
          <w:sz w:val="22"/>
          <w:szCs w:val="22"/>
        </w:rPr>
        <w:t xml:space="preserve">! </w:t>
      </w:r>
      <w:r w:rsidR="00FB3B4E" w:rsidRPr="004D54AD">
        <w:rPr>
          <w:rFonts w:ascii="Arial" w:hAnsi="Arial" w:cs="Arial"/>
          <w:sz w:val="22"/>
          <w:szCs w:val="22"/>
        </w:rPr>
        <w:t>But</w:t>
      </w:r>
      <w:r w:rsidR="00D22D9C" w:rsidRPr="004D54AD">
        <w:rPr>
          <w:rFonts w:ascii="Arial" w:hAnsi="Arial" w:cs="Arial"/>
          <w:sz w:val="22"/>
          <w:szCs w:val="22"/>
        </w:rPr>
        <w:t xml:space="preserve"> also justifying: Why? How? When? Who? Where? </w:t>
      </w:r>
      <w:r w:rsidRPr="004D54AD">
        <w:rPr>
          <w:rFonts w:ascii="Arial" w:hAnsi="Arial" w:cs="Arial"/>
          <w:sz w:val="22"/>
          <w:szCs w:val="22"/>
        </w:rPr>
        <w:t xml:space="preserve">At what cost? </w:t>
      </w:r>
      <w:r w:rsidR="00D22D9C" w:rsidRPr="004D54AD">
        <w:rPr>
          <w:rFonts w:ascii="Arial" w:hAnsi="Arial" w:cs="Arial"/>
          <w:sz w:val="22"/>
          <w:szCs w:val="22"/>
        </w:rPr>
        <w:t>At all times, you must provide justification</w:t>
      </w:r>
      <w:r w:rsidR="00451810" w:rsidRPr="004D54AD">
        <w:rPr>
          <w:rFonts w:ascii="Arial" w:hAnsi="Arial" w:cs="Arial"/>
          <w:sz w:val="22"/>
          <w:szCs w:val="22"/>
        </w:rPr>
        <w:t>/evidence</w:t>
      </w:r>
      <w:r w:rsidR="00D22D9C" w:rsidRPr="004D54AD">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4D54AD">
        <w:rPr>
          <w:rFonts w:ascii="Arial" w:hAnsi="Arial" w:cs="Arial"/>
          <w:sz w:val="22"/>
          <w:szCs w:val="22"/>
        </w:rPr>
        <w:t>, with</w:t>
      </w:r>
      <w:r w:rsidR="00E27F15" w:rsidRPr="004D54AD">
        <w:rPr>
          <w:rFonts w:ascii="Arial" w:hAnsi="Arial"/>
          <w:sz w:val="22"/>
        </w:rPr>
        <w:t xml:space="preserve"> </w:t>
      </w:r>
      <w:r w:rsidR="00E27F15" w:rsidRPr="004D54AD">
        <w:rPr>
          <w:rFonts w:ascii="Arial" w:hAnsi="Arial" w:cs="Arial"/>
          <w:sz w:val="22"/>
          <w:szCs w:val="22"/>
        </w:rPr>
        <w:t xml:space="preserve">an understanding of the limits of knowledge, and how this influences analyses and interpretations. </w:t>
      </w:r>
      <w:r w:rsidR="00D22D9C" w:rsidRPr="004D54AD">
        <w:rPr>
          <w:rFonts w:ascii="Arial" w:hAnsi="Arial" w:cs="Arial"/>
          <w:sz w:val="22"/>
          <w:szCs w:val="22"/>
        </w:rPr>
        <w:t xml:space="preserve">Sound, valid conclusions are necessary and must be derived </w:t>
      </w:r>
      <w:r w:rsidR="00995D51" w:rsidRPr="004D54AD">
        <w:rPr>
          <w:rFonts w:ascii="Arial" w:hAnsi="Arial" w:cs="Arial"/>
          <w:sz w:val="22"/>
          <w:szCs w:val="22"/>
        </w:rPr>
        <w:t xml:space="preserve">from the content of your work. </w:t>
      </w:r>
      <w:r w:rsidR="00D22D9C" w:rsidRPr="004D54AD">
        <w:rPr>
          <w:rFonts w:ascii="Arial" w:hAnsi="Arial" w:cs="Arial"/>
          <w:sz w:val="22"/>
          <w:szCs w:val="22"/>
        </w:rPr>
        <w:t xml:space="preserve">  Where relevant, alternative solutions and recommendations may be proposed.</w:t>
      </w:r>
    </w:p>
    <w:p w14:paraId="08481358" w14:textId="77777777" w:rsidR="00D22D9C" w:rsidRPr="00091132" w:rsidRDefault="00D22D9C" w:rsidP="00091132">
      <w:pPr>
        <w:jc w:val="both"/>
        <w:rPr>
          <w:rFonts w:ascii="Arial" w:hAnsi="Arial" w:cs="Arial"/>
          <w:sz w:val="22"/>
          <w:szCs w:val="22"/>
        </w:rPr>
      </w:pPr>
    </w:p>
    <w:p w14:paraId="501AD0F6" w14:textId="77777777" w:rsidR="00C01A3F" w:rsidRPr="00091132" w:rsidRDefault="008042F0" w:rsidP="00091132">
      <w:pPr>
        <w:jc w:val="both"/>
        <w:rPr>
          <w:rFonts w:ascii="Arial" w:hAnsi="Arial" w:cs="Arial"/>
          <w:i/>
          <w:sz w:val="22"/>
          <w:szCs w:val="22"/>
        </w:rPr>
      </w:pPr>
      <w:r w:rsidRPr="00091132">
        <w:rPr>
          <w:rFonts w:ascii="Arial" w:hAnsi="Arial" w:cs="Arial"/>
          <w:b/>
          <w:i/>
          <w:sz w:val="22"/>
          <w:szCs w:val="22"/>
        </w:rPr>
        <w:t xml:space="preserve">Guidance </w:t>
      </w:r>
      <w:r w:rsidR="00C01A3F" w:rsidRPr="00091132">
        <w:rPr>
          <w:rFonts w:ascii="Arial" w:hAnsi="Arial" w:cs="Arial"/>
          <w:b/>
          <w:i/>
          <w:sz w:val="22"/>
          <w:szCs w:val="22"/>
        </w:rPr>
        <w:t xml:space="preserve">specific to this </w:t>
      </w:r>
      <w:r w:rsidR="00E27F15" w:rsidRPr="00091132">
        <w:rPr>
          <w:rFonts w:ascii="Arial" w:hAnsi="Arial" w:cs="Arial"/>
          <w:b/>
          <w:i/>
          <w:sz w:val="22"/>
          <w:szCs w:val="22"/>
        </w:rPr>
        <w:t>assessment</w:t>
      </w:r>
      <w:r w:rsidR="00C01A3F" w:rsidRPr="00091132">
        <w:rPr>
          <w:rFonts w:ascii="Arial" w:hAnsi="Arial" w:cs="Arial"/>
          <w:b/>
          <w:i/>
          <w:sz w:val="22"/>
          <w:szCs w:val="22"/>
        </w:rPr>
        <w:t>:</w:t>
      </w:r>
      <w:r w:rsidR="00C01A3F" w:rsidRPr="00091132">
        <w:rPr>
          <w:rFonts w:ascii="Arial" w:hAnsi="Arial" w:cs="Arial"/>
          <w:i/>
          <w:sz w:val="22"/>
          <w:szCs w:val="22"/>
        </w:rPr>
        <w:t xml:space="preserve"> </w:t>
      </w:r>
    </w:p>
    <w:p w14:paraId="27C18178" w14:textId="444DED81" w:rsidR="00D22D9C" w:rsidRDefault="009F7E31" w:rsidP="00091132">
      <w:pPr>
        <w:jc w:val="both"/>
        <w:rPr>
          <w:rFonts w:ascii="Arial" w:hAnsi="Arial" w:cs="Arial"/>
          <w:b/>
          <w:sz w:val="22"/>
          <w:szCs w:val="22"/>
        </w:rPr>
      </w:pPr>
      <w:r w:rsidRPr="0040512E">
        <w:rPr>
          <w:rFonts w:cs="Arial"/>
          <w:i/>
          <w:color w:val="FF0000"/>
          <w:sz w:val="22"/>
          <w:szCs w:val="22"/>
        </w:rPr>
        <w:t xml:space="preserve">Cognitive and intellectual skills will be shown </w:t>
      </w:r>
      <w:r>
        <w:rPr>
          <w:rFonts w:cs="Arial"/>
          <w:i/>
          <w:color w:val="FF0000"/>
          <w:sz w:val="22"/>
          <w:szCs w:val="22"/>
        </w:rPr>
        <w:t>when demonstrating your own analysis of your experience, judgements and evaluations are vital rather than just describing what happened in your placement.</w:t>
      </w:r>
    </w:p>
    <w:p w14:paraId="3B699B47" w14:textId="5D76BFBE" w:rsidR="00CD2428" w:rsidRDefault="00CD2428" w:rsidP="00091132">
      <w:pPr>
        <w:jc w:val="both"/>
        <w:rPr>
          <w:rFonts w:ascii="Arial" w:hAnsi="Arial" w:cs="Arial"/>
          <w:b/>
          <w:sz w:val="22"/>
          <w:szCs w:val="22"/>
        </w:rPr>
      </w:pPr>
    </w:p>
    <w:p w14:paraId="2FA6CAC5" w14:textId="77777777" w:rsidR="00CD2428" w:rsidRPr="00091132" w:rsidRDefault="00CD2428" w:rsidP="00091132">
      <w:pPr>
        <w:jc w:val="both"/>
        <w:rPr>
          <w:rFonts w:ascii="Arial" w:hAnsi="Arial" w:cs="Arial"/>
          <w:b/>
          <w:sz w:val="22"/>
          <w:szCs w:val="22"/>
        </w:rPr>
      </w:pPr>
    </w:p>
    <w:p w14:paraId="4590A4DF" w14:textId="77777777" w:rsidR="00D22D9C" w:rsidRPr="00091132" w:rsidRDefault="00D22D9C" w:rsidP="00091132">
      <w:pPr>
        <w:numPr>
          <w:ilvl w:val="0"/>
          <w:numId w:val="11"/>
        </w:numPr>
        <w:jc w:val="both"/>
        <w:rPr>
          <w:rFonts w:ascii="Arial" w:hAnsi="Arial" w:cs="Arial"/>
          <w:b/>
          <w:sz w:val="22"/>
          <w:szCs w:val="22"/>
        </w:rPr>
      </w:pPr>
      <w:r w:rsidRPr="00091132">
        <w:rPr>
          <w:rFonts w:ascii="Arial" w:hAnsi="Arial" w:cs="Arial"/>
          <w:b/>
          <w:sz w:val="22"/>
          <w:szCs w:val="22"/>
        </w:rPr>
        <w:t xml:space="preserve">Practical </w:t>
      </w:r>
      <w:r w:rsidR="005F3A53" w:rsidRPr="00091132">
        <w:rPr>
          <w:rFonts w:ascii="Arial" w:hAnsi="Arial" w:cs="Arial"/>
          <w:b/>
          <w:sz w:val="22"/>
          <w:szCs w:val="22"/>
        </w:rPr>
        <w:t>Skills</w:t>
      </w:r>
    </w:p>
    <w:p w14:paraId="5911D567" w14:textId="77777777" w:rsidR="00D22D9C" w:rsidRPr="00091132" w:rsidRDefault="00451810" w:rsidP="00091132">
      <w:pPr>
        <w:jc w:val="both"/>
        <w:rPr>
          <w:rFonts w:ascii="Arial" w:hAnsi="Arial" w:cs="Arial"/>
          <w:sz w:val="22"/>
          <w:szCs w:val="22"/>
        </w:rPr>
      </w:pPr>
      <w:r w:rsidRPr="00091132">
        <w:rPr>
          <w:rFonts w:ascii="Arial" w:hAnsi="Arial" w:cs="Arial"/>
          <w:sz w:val="22"/>
          <w:szCs w:val="22"/>
        </w:rPr>
        <w:t>At level 5</w:t>
      </w:r>
      <w:r w:rsidR="00C073F1" w:rsidRPr="00091132">
        <w:rPr>
          <w:rFonts w:ascii="Arial" w:hAnsi="Arial" w:cs="Arial"/>
          <w:sz w:val="22"/>
          <w:szCs w:val="22"/>
        </w:rPr>
        <w:t xml:space="preserve">, you should be able to </w:t>
      </w:r>
      <w:r w:rsidRPr="00091132">
        <w:rPr>
          <w:rFonts w:ascii="Arial" w:hAnsi="Arial" w:cs="Arial"/>
          <w:sz w:val="22"/>
          <w:szCs w:val="22"/>
        </w:rPr>
        <w:t>use/deploy a range of</w:t>
      </w:r>
      <w:r w:rsidR="00C073F1" w:rsidRPr="00091132">
        <w:rPr>
          <w:rFonts w:ascii="Arial" w:hAnsi="Arial" w:cs="Arial"/>
          <w:sz w:val="22"/>
          <w:szCs w:val="22"/>
        </w:rPr>
        <w:t xml:space="preserve"> established techniques </w:t>
      </w:r>
      <w:r w:rsidRPr="00091132">
        <w:rPr>
          <w:rFonts w:ascii="Arial" w:hAnsi="Arial" w:cs="Arial"/>
          <w:sz w:val="22"/>
          <w:szCs w:val="22"/>
        </w:rPr>
        <w:t>within the</w:t>
      </w:r>
      <w:r w:rsidR="00C073F1" w:rsidRPr="00091132">
        <w:rPr>
          <w:rFonts w:ascii="Arial" w:hAnsi="Arial" w:cs="Arial"/>
          <w:sz w:val="22"/>
          <w:szCs w:val="22"/>
        </w:rPr>
        <w:t xml:space="preserve"> </w:t>
      </w:r>
      <w:proofErr w:type="gramStart"/>
      <w:r w:rsidR="00C073F1" w:rsidRPr="00091132">
        <w:rPr>
          <w:rFonts w:ascii="Arial" w:hAnsi="Arial" w:cs="Arial"/>
          <w:sz w:val="22"/>
          <w:szCs w:val="22"/>
        </w:rPr>
        <w:t xml:space="preserve">discipline, </w:t>
      </w:r>
      <w:r w:rsidRPr="00091132">
        <w:rPr>
          <w:rFonts w:ascii="Arial" w:hAnsi="Arial" w:cs="Arial"/>
          <w:sz w:val="22"/>
          <w:szCs w:val="22"/>
        </w:rPr>
        <w:t>and</w:t>
      </w:r>
      <w:proofErr w:type="gramEnd"/>
      <w:r w:rsidRPr="00091132">
        <w:rPr>
          <w:rFonts w:ascii="Arial" w:hAnsi="Arial" w:cs="Arial"/>
          <w:sz w:val="22"/>
          <w:szCs w:val="22"/>
        </w:rPr>
        <w:t xml:space="preserve"> apply underlying concepts and principles outside the context in which they were first studied, including, where appropriate, the application of those principles in an employment context</w:t>
      </w:r>
      <w:r w:rsidR="00C073F1" w:rsidRPr="00091132">
        <w:rPr>
          <w:rFonts w:ascii="Arial" w:hAnsi="Arial" w:cs="Arial"/>
          <w:sz w:val="22"/>
          <w:szCs w:val="22"/>
        </w:rPr>
        <w:t xml:space="preserve">. </w:t>
      </w:r>
      <w:r w:rsidR="00D22D9C" w:rsidRPr="00091132">
        <w:rPr>
          <w:rFonts w:ascii="Arial" w:hAnsi="Arial" w:cs="Arial"/>
          <w:sz w:val="22"/>
          <w:szCs w:val="22"/>
        </w:rPr>
        <w:t xml:space="preserve">You should be able to demonstrate how the subject-related concepts and ideas relate to real world situations </w:t>
      </w:r>
      <w:r w:rsidR="00C073F1" w:rsidRPr="00091132">
        <w:rPr>
          <w:rFonts w:ascii="Arial" w:hAnsi="Arial" w:cs="Arial"/>
          <w:sz w:val="22"/>
          <w:szCs w:val="22"/>
        </w:rPr>
        <w:t>and/</w:t>
      </w:r>
      <w:r w:rsidR="00D22D9C" w:rsidRPr="00091132">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091132">
        <w:rPr>
          <w:rFonts w:ascii="Arial" w:hAnsi="Arial" w:cs="Arial"/>
          <w:sz w:val="22"/>
          <w:szCs w:val="22"/>
        </w:rPr>
        <w:t xml:space="preserve">or to create artefacts, </w:t>
      </w:r>
      <w:r w:rsidR="00D22D9C" w:rsidRPr="00091132">
        <w:rPr>
          <w:rFonts w:ascii="Arial" w:hAnsi="Arial" w:cs="Arial"/>
          <w:sz w:val="22"/>
          <w:szCs w:val="22"/>
        </w:rPr>
        <w:t xml:space="preserve">some of which may be creative.  This is likely to involve, for instance, the use of </w:t>
      </w:r>
      <w:proofErr w:type="gramStart"/>
      <w:r w:rsidR="00D22D9C" w:rsidRPr="00091132">
        <w:rPr>
          <w:rFonts w:ascii="Arial" w:hAnsi="Arial" w:cs="Arial"/>
          <w:sz w:val="22"/>
          <w:szCs w:val="22"/>
        </w:rPr>
        <w:t>real world</w:t>
      </w:r>
      <w:proofErr w:type="gramEnd"/>
      <w:r w:rsidR="00D22D9C" w:rsidRPr="00091132">
        <w:rPr>
          <w:rFonts w:ascii="Arial" w:hAnsi="Arial" w:cs="Arial"/>
          <w:sz w:val="22"/>
          <w:szCs w:val="22"/>
        </w:rPr>
        <w:t xml:space="preserve"> </w:t>
      </w:r>
      <w:r w:rsidR="00C073F1" w:rsidRPr="00091132">
        <w:rPr>
          <w:rFonts w:ascii="Arial" w:hAnsi="Arial" w:cs="Arial"/>
          <w:sz w:val="22"/>
          <w:szCs w:val="22"/>
        </w:rPr>
        <w:t xml:space="preserve">artefacts, </w:t>
      </w:r>
      <w:r w:rsidR="00D22D9C" w:rsidRPr="00091132">
        <w:rPr>
          <w:rFonts w:ascii="Arial" w:hAnsi="Arial" w:cs="Arial"/>
          <w:sz w:val="22"/>
          <w:szCs w:val="22"/>
        </w:rPr>
        <w:t xml:space="preserve">examples and cases, the application of a model within an organisation and/or benchmarking one </w:t>
      </w:r>
      <w:r w:rsidR="00C073F1" w:rsidRPr="00091132">
        <w:rPr>
          <w:rFonts w:ascii="Arial" w:hAnsi="Arial" w:cs="Arial"/>
          <w:sz w:val="22"/>
          <w:szCs w:val="22"/>
        </w:rPr>
        <w:t xml:space="preserve">theory or </w:t>
      </w:r>
      <w:r w:rsidR="00D22D9C" w:rsidRPr="00091132">
        <w:rPr>
          <w:rFonts w:ascii="Arial" w:hAnsi="Arial" w:cs="Arial"/>
          <w:sz w:val="22"/>
          <w:szCs w:val="22"/>
        </w:rPr>
        <w:t>organisation against others based on stated criteria.  You should show awareness of the limitations of concepts and theories when applied in particular contexts.</w:t>
      </w:r>
    </w:p>
    <w:p w14:paraId="1C34BAD2" w14:textId="77777777" w:rsidR="00D22D9C" w:rsidRPr="00091132" w:rsidRDefault="00D22D9C" w:rsidP="00091132">
      <w:pPr>
        <w:jc w:val="both"/>
        <w:rPr>
          <w:rFonts w:ascii="Arial" w:hAnsi="Arial" w:cs="Arial"/>
          <w:sz w:val="22"/>
          <w:szCs w:val="22"/>
        </w:rPr>
      </w:pPr>
    </w:p>
    <w:p w14:paraId="2DEFBB12" w14:textId="4957D023" w:rsidR="00F84052" w:rsidRPr="00091132" w:rsidRDefault="008042F0" w:rsidP="00091132">
      <w:pPr>
        <w:jc w:val="both"/>
        <w:rPr>
          <w:rFonts w:ascii="Arial" w:hAnsi="Arial" w:cs="Arial"/>
          <w:i/>
          <w:sz w:val="22"/>
          <w:szCs w:val="22"/>
        </w:rPr>
      </w:pPr>
      <w:r w:rsidRPr="00091132">
        <w:rPr>
          <w:rFonts w:ascii="Arial" w:hAnsi="Arial" w:cs="Arial"/>
          <w:b/>
          <w:i/>
          <w:sz w:val="22"/>
          <w:szCs w:val="22"/>
        </w:rPr>
        <w:t xml:space="preserve">Guidance </w:t>
      </w:r>
      <w:r w:rsidR="00C01A3F" w:rsidRPr="00091132">
        <w:rPr>
          <w:rFonts w:ascii="Arial" w:hAnsi="Arial" w:cs="Arial"/>
          <w:b/>
          <w:i/>
          <w:sz w:val="22"/>
          <w:szCs w:val="22"/>
        </w:rPr>
        <w:t xml:space="preserve">specific to this </w:t>
      </w:r>
      <w:r w:rsidR="00E27F15" w:rsidRPr="00091132">
        <w:rPr>
          <w:rFonts w:ascii="Arial" w:hAnsi="Arial" w:cs="Arial"/>
          <w:b/>
          <w:i/>
          <w:sz w:val="22"/>
          <w:szCs w:val="22"/>
        </w:rPr>
        <w:t>assessment</w:t>
      </w:r>
      <w:r w:rsidR="00C01A3F" w:rsidRPr="00091132">
        <w:rPr>
          <w:rFonts w:ascii="Arial" w:hAnsi="Arial" w:cs="Arial"/>
          <w:b/>
          <w:i/>
          <w:sz w:val="22"/>
          <w:szCs w:val="22"/>
        </w:rPr>
        <w:t>:</w:t>
      </w:r>
      <w:r w:rsidR="00C01A3F" w:rsidRPr="00091132">
        <w:rPr>
          <w:rFonts w:ascii="Arial" w:hAnsi="Arial" w:cs="Arial"/>
          <w:i/>
          <w:sz w:val="22"/>
          <w:szCs w:val="22"/>
        </w:rPr>
        <w:t xml:space="preserve"> </w:t>
      </w:r>
      <w:r w:rsidR="009F7E31">
        <w:rPr>
          <w:rFonts w:cs="Arial"/>
          <w:i/>
          <w:color w:val="FF0000"/>
          <w:sz w:val="22"/>
          <w:szCs w:val="22"/>
        </w:rPr>
        <w:t>Key career specific practical skills should be reflected on</w:t>
      </w:r>
    </w:p>
    <w:p w14:paraId="29EDC921" w14:textId="6C347A61" w:rsidR="008566E5" w:rsidRDefault="008566E5" w:rsidP="00091132">
      <w:pPr>
        <w:jc w:val="both"/>
        <w:rPr>
          <w:rFonts w:ascii="Arial" w:hAnsi="Arial" w:cs="Arial"/>
          <w:sz w:val="22"/>
          <w:szCs w:val="22"/>
        </w:rPr>
      </w:pPr>
    </w:p>
    <w:p w14:paraId="3447DED0" w14:textId="77777777" w:rsidR="00463B98" w:rsidRPr="00091132" w:rsidRDefault="00463B98" w:rsidP="00091132">
      <w:pPr>
        <w:jc w:val="both"/>
        <w:rPr>
          <w:rFonts w:ascii="Arial" w:hAnsi="Arial" w:cs="Arial"/>
          <w:sz w:val="22"/>
          <w:szCs w:val="22"/>
        </w:rPr>
      </w:pPr>
    </w:p>
    <w:p w14:paraId="2249CE6F" w14:textId="77777777" w:rsidR="00D22D9C" w:rsidRPr="00091132" w:rsidRDefault="005F3A53" w:rsidP="00091132">
      <w:pPr>
        <w:numPr>
          <w:ilvl w:val="0"/>
          <w:numId w:val="11"/>
        </w:numPr>
        <w:jc w:val="both"/>
        <w:rPr>
          <w:rFonts w:ascii="Arial" w:hAnsi="Arial" w:cs="Arial"/>
          <w:b/>
          <w:sz w:val="22"/>
          <w:szCs w:val="22"/>
        </w:rPr>
      </w:pPr>
      <w:r w:rsidRPr="00091132">
        <w:rPr>
          <w:rFonts w:ascii="Arial" w:hAnsi="Arial" w:cs="Arial"/>
          <w:b/>
          <w:sz w:val="22"/>
          <w:szCs w:val="22"/>
        </w:rPr>
        <w:t xml:space="preserve">Transferable </w:t>
      </w:r>
      <w:r w:rsidR="00D22D9C" w:rsidRPr="00091132">
        <w:rPr>
          <w:rFonts w:ascii="Arial" w:hAnsi="Arial" w:cs="Arial"/>
          <w:b/>
          <w:sz w:val="22"/>
          <w:szCs w:val="22"/>
        </w:rPr>
        <w:t xml:space="preserve">Skills for </w:t>
      </w:r>
      <w:r w:rsidRPr="00091132">
        <w:rPr>
          <w:rFonts w:ascii="Arial" w:hAnsi="Arial" w:cs="Arial"/>
          <w:b/>
          <w:sz w:val="22"/>
          <w:szCs w:val="22"/>
        </w:rPr>
        <w:t xml:space="preserve">Life and </w:t>
      </w:r>
      <w:r w:rsidR="00D22D9C" w:rsidRPr="00091132">
        <w:rPr>
          <w:rFonts w:ascii="Arial" w:hAnsi="Arial" w:cs="Arial"/>
          <w:b/>
          <w:sz w:val="22"/>
          <w:szCs w:val="22"/>
        </w:rPr>
        <w:t xml:space="preserve">Professional Practice </w:t>
      </w:r>
    </w:p>
    <w:p w14:paraId="04812AD4" w14:textId="77777777" w:rsidR="00995D51" w:rsidRPr="00091132" w:rsidRDefault="00D22D9C" w:rsidP="00091132">
      <w:pPr>
        <w:jc w:val="both"/>
        <w:rPr>
          <w:rFonts w:ascii="Arial" w:hAnsi="Arial" w:cs="Arial"/>
          <w:sz w:val="22"/>
          <w:szCs w:val="22"/>
        </w:rPr>
      </w:pPr>
      <w:r w:rsidRPr="00091132">
        <w:rPr>
          <w:rFonts w:ascii="Arial" w:hAnsi="Arial" w:cs="Arial"/>
          <w:sz w:val="22"/>
          <w:szCs w:val="22"/>
        </w:rPr>
        <w:t xml:space="preserve">Your work must provide evidence of the </w:t>
      </w:r>
      <w:r w:rsidR="009315A0" w:rsidRPr="00091132">
        <w:rPr>
          <w:rFonts w:ascii="Arial" w:hAnsi="Arial" w:cs="Arial"/>
          <w:sz w:val="22"/>
          <w:szCs w:val="22"/>
        </w:rPr>
        <w:t>qualities and transferable skills necessary for employment requiring the exercise of personal responsibility and decision-making</w:t>
      </w:r>
      <w:r w:rsidRPr="00091132">
        <w:rPr>
          <w:rFonts w:ascii="Arial" w:hAnsi="Arial" w:cs="Arial"/>
          <w:sz w:val="22"/>
          <w:szCs w:val="22"/>
        </w:rPr>
        <w:t>.  This includes demonstrating</w:t>
      </w:r>
      <w:r w:rsidR="006F0F95" w:rsidRPr="00091132">
        <w:rPr>
          <w:rFonts w:ascii="Arial" w:hAnsi="Arial" w:cs="Arial"/>
          <w:sz w:val="22"/>
          <w:szCs w:val="22"/>
        </w:rPr>
        <w:t>:</w:t>
      </w:r>
      <w:r w:rsidRPr="00091132">
        <w:rPr>
          <w:rFonts w:ascii="Arial" w:hAnsi="Arial" w:cs="Arial"/>
          <w:sz w:val="22"/>
          <w:szCs w:val="22"/>
        </w:rPr>
        <w:t xml:space="preserve"> </w:t>
      </w:r>
      <w:r w:rsidR="00995D51" w:rsidRPr="00091132">
        <w:rPr>
          <w:rFonts w:ascii="Arial" w:hAnsi="Arial" w:cs="Arial"/>
          <w:sz w:val="22"/>
          <w:szCs w:val="22"/>
        </w:rPr>
        <w:t>professional development</w:t>
      </w:r>
      <w:r w:rsidR="009315A0" w:rsidRPr="00091132">
        <w:rPr>
          <w:rFonts w:ascii="Arial" w:hAnsi="Arial"/>
          <w:sz w:val="22"/>
        </w:rPr>
        <w:t xml:space="preserve"> to </w:t>
      </w:r>
      <w:r w:rsidR="006F0F95" w:rsidRPr="00091132">
        <w:rPr>
          <w:rFonts w:ascii="Arial" w:hAnsi="Arial" w:cs="Arial"/>
          <w:sz w:val="22"/>
          <w:szCs w:val="22"/>
        </w:rPr>
        <w:t>advance</w:t>
      </w:r>
      <w:r w:rsidR="009315A0" w:rsidRPr="00091132">
        <w:rPr>
          <w:rFonts w:ascii="Arial" w:hAnsi="Arial" w:cs="Arial"/>
          <w:sz w:val="22"/>
          <w:szCs w:val="22"/>
        </w:rPr>
        <w:t xml:space="preserve"> existing skills and acquire new competences that will enable you to assume significant responsibility within organisations</w:t>
      </w:r>
      <w:r w:rsidR="00995D51" w:rsidRPr="00091132">
        <w:rPr>
          <w:rFonts w:ascii="Arial" w:hAnsi="Arial" w:cs="Arial"/>
          <w:sz w:val="22"/>
          <w:szCs w:val="22"/>
        </w:rPr>
        <w:t xml:space="preserve">; that you can initiate and complete tasks and procedures, whether individually and/or collaboratively; </w:t>
      </w:r>
      <w:r w:rsidR="009315A0" w:rsidRPr="00091132">
        <w:rPr>
          <w:rFonts w:ascii="Arial" w:hAnsi="Arial" w:cs="Arial"/>
          <w:sz w:val="22"/>
          <w:szCs w:val="22"/>
        </w:rPr>
        <w:t xml:space="preserve">that you can </w:t>
      </w:r>
      <w:r w:rsidR="00995D51" w:rsidRPr="00091132">
        <w:rPr>
          <w:rFonts w:ascii="Arial" w:hAnsi="Arial" w:cs="Arial"/>
          <w:sz w:val="22"/>
          <w:szCs w:val="22"/>
        </w:rPr>
        <w:t xml:space="preserve">use appropriate media to </w:t>
      </w:r>
      <w:r w:rsidR="009315A0" w:rsidRPr="00091132">
        <w:rPr>
          <w:rFonts w:ascii="Arial" w:hAnsi="Arial" w:cs="Arial"/>
          <w:sz w:val="22"/>
          <w:szCs w:val="22"/>
        </w:rPr>
        <w:t>effectively communicate information, arguments and analysis in a variety of forms to specialist and non-specialist audiences</w:t>
      </w:r>
      <w:r w:rsidR="00995D51" w:rsidRPr="00091132">
        <w:rPr>
          <w:rFonts w:ascii="Arial" w:hAnsi="Arial" w:cs="Arial"/>
          <w:sz w:val="22"/>
          <w:szCs w:val="22"/>
        </w:rPr>
        <w:t xml:space="preserve">; </w:t>
      </w:r>
      <w:r w:rsidR="004700BA" w:rsidRPr="00091132">
        <w:rPr>
          <w:rFonts w:ascii="Arial" w:hAnsi="Arial" w:cs="Arial"/>
          <w:sz w:val="22"/>
          <w:szCs w:val="22"/>
        </w:rPr>
        <w:t>fluency of expression; clarity and effectiveness in presentation and organisation</w:t>
      </w:r>
      <w:r w:rsidR="00995D51" w:rsidRPr="00091132">
        <w:rPr>
          <w:rFonts w:ascii="Arial" w:hAnsi="Arial" w:cs="Arial"/>
          <w:sz w:val="22"/>
          <w:szCs w:val="22"/>
        </w:rPr>
        <w:t>. Work should be coherent and well-structured in presentation and organisation.</w:t>
      </w:r>
    </w:p>
    <w:p w14:paraId="6A54CAD3" w14:textId="77777777" w:rsidR="00D22D9C" w:rsidRPr="00A406E5" w:rsidRDefault="00D22D9C" w:rsidP="00D22D9C">
      <w:pPr>
        <w:jc w:val="both"/>
        <w:rPr>
          <w:rFonts w:ascii="Arial" w:hAnsi="Arial" w:cs="Arial"/>
          <w:sz w:val="22"/>
          <w:szCs w:val="22"/>
        </w:rPr>
      </w:pPr>
    </w:p>
    <w:p w14:paraId="376DEF79" w14:textId="77777777" w:rsidR="009F7E31" w:rsidRDefault="008042F0" w:rsidP="009F7E31">
      <w:pPr>
        <w:jc w:val="both"/>
        <w:rPr>
          <w:rFonts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7E31">
        <w:rPr>
          <w:rFonts w:cs="Arial"/>
          <w:i/>
          <w:color w:val="FF0000"/>
          <w:sz w:val="22"/>
          <w:szCs w:val="22"/>
        </w:rPr>
        <w:t xml:space="preserve">Reflection writing and structure of essay. </w:t>
      </w:r>
    </w:p>
    <w:p w14:paraId="51F5E940" w14:textId="0F88B77F" w:rsidR="00C01A3F" w:rsidRPr="002D6A76" w:rsidRDefault="00C01A3F" w:rsidP="00D22D9C">
      <w:pPr>
        <w:jc w:val="both"/>
        <w:rPr>
          <w:rFonts w:ascii="Arial" w:hAnsi="Arial" w:cs="Arial"/>
          <w:i/>
          <w:sz w:val="22"/>
          <w:szCs w:val="22"/>
        </w:rPr>
      </w:pPr>
    </w:p>
    <w:p w14:paraId="61AA7AC3" w14:textId="77777777" w:rsidR="00CD2428" w:rsidRPr="003559CA" w:rsidRDefault="00CD2428" w:rsidP="71595CDF">
      <w:pPr>
        <w:numPr>
          <w:ilvl w:val="0"/>
          <w:numId w:val="12"/>
        </w:numPr>
        <w:jc w:val="both"/>
        <w:rPr>
          <w:rFonts w:cs="Arial"/>
          <w:i/>
          <w:iCs/>
          <w:color w:val="FF0000"/>
          <w:sz w:val="22"/>
          <w:szCs w:val="22"/>
        </w:rPr>
      </w:pPr>
      <w:r w:rsidRPr="71595CDF">
        <w:rPr>
          <w:rFonts w:cs="Arial"/>
          <w:i/>
          <w:iCs/>
          <w:color w:val="FF0000"/>
          <w:sz w:val="22"/>
          <w:szCs w:val="22"/>
        </w:rPr>
        <w:t xml:space="preserve">Written in </w:t>
      </w:r>
      <w:r w:rsidRPr="71595CDF">
        <w:rPr>
          <w:rFonts w:cs="Arial"/>
          <w:b/>
          <w:bCs/>
          <w:i/>
          <w:iCs/>
          <w:color w:val="FF0000"/>
          <w:sz w:val="22"/>
          <w:szCs w:val="22"/>
        </w:rPr>
        <w:t>UK</w:t>
      </w:r>
      <w:r w:rsidRPr="71595CDF">
        <w:rPr>
          <w:rFonts w:cs="Arial"/>
          <w:i/>
          <w:iCs/>
          <w:color w:val="FF0000"/>
          <w:sz w:val="22"/>
          <w:szCs w:val="22"/>
        </w:rPr>
        <w:t xml:space="preserve"> English in an appropriate business/academic style using an appropriate medium for the task. Please refer to additional Moodle resources for guidance on the production of mind maps, websites and CVs. </w:t>
      </w:r>
    </w:p>
    <w:p w14:paraId="643479A8" w14:textId="77777777" w:rsidR="00CD2428" w:rsidRPr="00A943A3" w:rsidRDefault="00CD2428" w:rsidP="71595CDF">
      <w:pPr>
        <w:numPr>
          <w:ilvl w:val="0"/>
          <w:numId w:val="12"/>
        </w:numPr>
        <w:jc w:val="both"/>
        <w:rPr>
          <w:rFonts w:cs="Arial"/>
          <w:i/>
          <w:iCs/>
          <w:color w:val="FF0000"/>
          <w:sz w:val="22"/>
          <w:szCs w:val="22"/>
        </w:rPr>
      </w:pPr>
      <w:r w:rsidRPr="71595CDF">
        <w:rPr>
          <w:rFonts w:cs="Arial"/>
          <w:i/>
          <w:iCs/>
          <w:color w:val="FF0000"/>
          <w:sz w:val="22"/>
          <w:szCs w:val="22"/>
        </w:rPr>
        <w:t>Focus only on the tasks set in the assignment.</w:t>
      </w:r>
    </w:p>
    <w:p w14:paraId="4C2C14AC" w14:textId="77777777" w:rsidR="00CD2428" w:rsidRPr="00A943A3" w:rsidRDefault="00CD2428" w:rsidP="71595CDF">
      <w:pPr>
        <w:numPr>
          <w:ilvl w:val="0"/>
          <w:numId w:val="12"/>
        </w:numPr>
        <w:jc w:val="both"/>
        <w:rPr>
          <w:rFonts w:cs="Arial"/>
          <w:i/>
          <w:iCs/>
          <w:color w:val="FF0000"/>
          <w:sz w:val="22"/>
          <w:szCs w:val="22"/>
        </w:rPr>
      </w:pPr>
      <w:r w:rsidRPr="71595CDF">
        <w:rPr>
          <w:rFonts w:cs="Arial"/>
          <w:i/>
          <w:iCs/>
          <w:color w:val="FF0000"/>
          <w:sz w:val="22"/>
          <w:szCs w:val="22"/>
        </w:rPr>
        <w:t>Length: 2000 words (or equivalent) +/- 10% (5 marks will be deducted from the overall mark where the word count is exceeded).</w:t>
      </w:r>
    </w:p>
    <w:p w14:paraId="5221E0E0" w14:textId="77777777" w:rsidR="00CD2428" w:rsidRPr="00A943A3" w:rsidRDefault="00CD2428" w:rsidP="71595CDF">
      <w:pPr>
        <w:numPr>
          <w:ilvl w:val="0"/>
          <w:numId w:val="12"/>
        </w:numPr>
        <w:jc w:val="both"/>
        <w:rPr>
          <w:rFonts w:cs="Arial"/>
          <w:b/>
          <w:bCs/>
          <w:i/>
          <w:iCs/>
          <w:color w:val="FF0000"/>
          <w:sz w:val="22"/>
          <w:szCs w:val="22"/>
        </w:rPr>
      </w:pPr>
      <w:r w:rsidRPr="71595CDF">
        <w:rPr>
          <w:rFonts w:cs="Arial"/>
          <w:i/>
          <w:iCs/>
          <w:color w:val="FF0000"/>
          <w:sz w:val="22"/>
          <w:szCs w:val="22"/>
        </w:rPr>
        <w:t xml:space="preserve">Use Grammarly to check spelling and grammar before submission. </w:t>
      </w:r>
    </w:p>
    <w:p w14:paraId="78BCDBC5" w14:textId="77777777" w:rsidR="00CD2428" w:rsidRPr="00A943A3" w:rsidRDefault="00CD2428" w:rsidP="71595CDF">
      <w:pPr>
        <w:jc w:val="both"/>
        <w:rPr>
          <w:rFonts w:cs="Arial"/>
          <w:b/>
          <w:bCs/>
          <w:i/>
          <w:iCs/>
          <w:color w:val="FF0000"/>
          <w:sz w:val="22"/>
          <w:szCs w:val="22"/>
        </w:rPr>
      </w:pPr>
    </w:p>
    <w:p w14:paraId="00481213" w14:textId="77777777" w:rsidR="00CD2428" w:rsidRPr="00A943A3" w:rsidRDefault="00CD2428" w:rsidP="71595CDF">
      <w:pPr>
        <w:jc w:val="both"/>
        <w:rPr>
          <w:rFonts w:cs="Arial"/>
          <w:b/>
          <w:bCs/>
          <w:i/>
          <w:iCs/>
          <w:color w:val="FF0000"/>
          <w:sz w:val="22"/>
          <w:szCs w:val="22"/>
        </w:rPr>
      </w:pPr>
      <w:r w:rsidRPr="71595CDF">
        <w:rPr>
          <w:rFonts w:cs="Arial"/>
          <w:b/>
          <w:bCs/>
          <w:i/>
          <w:iCs/>
          <w:color w:val="FF0000"/>
          <w:sz w:val="22"/>
          <w:szCs w:val="22"/>
        </w:rPr>
        <w:t>Essential Resources:</w:t>
      </w:r>
    </w:p>
    <w:p w14:paraId="67EA1FF7" w14:textId="77777777" w:rsidR="00CD2428" w:rsidRPr="00A943A3" w:rsidRDefault="00CD2428" w:rsidP="71595CDF">
      <w:pPr>
        <w:numPr>
          <w:ilvl w:val="0"/>
          <w:numId w:val="12"/>
        </w:numPr>
        <w:jc w:val="both"/>
        <w:rPr>
          <w:rFonts w:cs="Arial"/>
          <w:i/>
          <w:iCs/>
          <w:color w:val="FF0000"/>
          <w:sz w:val="22"/>
          <w:szCs w:val="22"/>
        </w:rPr>
      </w:pPr>
      <w:r w:rsidRPr="71595CDF">
        <w:rPr>
          <w:rFonts w:cs="Arial"/>
          <w:i/>
          <w:iCs/>
          <w:color w:val="FF0000"/>
          <w:sz w:val="22"/>
          <w:szCs w:val="22"/>
        </w:rPr>
        <w:t>Resources listed on Moodle</w:t>
      </w:r>
    </w:p>
    <w:p w14:paraId="1BD9485C" w14:textId="77777777" w:rsidR="00CD2428" w:rsidRPr="00A943A3" w:rsidRDefault="00CD2428" w:rsidP="71595CDF">
      <w:pPr>
        <w:numPr>
          <w:ilvl w:val="0"/>
          <w:numId w:val="12"/>
        </w:numPr>
        <w:jc w:val="both"/>
        <w:rPr>
          <w:rFonts w:cs="Arial"/>
          <w:i/>
          <w:iCs/>
          <w:color w:val="FF0000"/>
          <w:sz w:val="22"/>
          <w:szCs w:val="22"/>
        </w:rPr>
      </w:pPr>
      <w:r w:rsidRPr="71595CDF">
        <w:rPr>
          <w:rFonts w:cs="Arial"/>
          <w:i/>
          <w:iCs/>
          <w:color w:val="FF0000"/>
          <w:sz w:val="22"/>
          <w:szCs w:val="22"/>
        </w:rPr>
        <w:t xml:space="preserve">The module handbook &amp; reading list </w:t>
      </w:r>
    </w:p>
    <w:p w14:paraId="2B1496A2" w14:textId="77777777" w:rsidR="00CD2428" w:rsidRPr="00A943A3" w:rsidRDefault="00CD2428" w:rsidP="71595CDF">
      <w:pPr>
        <w:numPr>
          <w:ilvl w:val="0"/>
          <w:numId w:val="12"/>
        </w:numPr>
        <w:jc w:val="both"/>
        <w:rPr>
          <w:rFonts w:cs="Arial"/>
          <w:i/>
          <w:iCs/>
          <w:color w:val="FF0000"/>
          <w:sz w:val="22"/>
          <w:szCs w:val="22"/>
        </w:rPr>
      </w:pPr>
      <w:r w:rsidRPr="71595CDF">
        <w:rPr>
          <w:rFonts w:cs="Arial"/>
          <w:i/>
          <w:iCs/>
          <w:color w:val="FF0000"/>
          <w:sz w:val="22"/>
          <w:szCs w:val="22"/>
        </w:rPr>
        <w:t>UWTSD Referencing Guide</w:t>
      </w:r>
    </w:p>
    <w:p w14:paraId="4FE39327" w14:textId="77777777" w:rsidR="00CD2428" w:rsidRPr="00A943A3" w:rsidRDefault="00CD2428" w:rsidP="71595CDF">
      <w:pPr>
        <w:pStyle w:val="ListParagraph"/>
        <w:numPr>
          <w:ilvl w:val="0"/>
          <w:numId w:val="12"/>
        </w:numPr>
        <w:jc w:val="both"/>
        <w:rPr>
          <w:rFonts w:cs="Arial"/>
          <w:i/>
          <w:iCs/>
          <w:color w:val="FF0000"/>
          <w:sz w:val="22"/>
          <w:szCs w:val="22"/>
        </w:rPr>
      </w:pPr>
      <w:r w:rsidRPr="71595CDF">
        <w:rPr>
          <w:rFonts w:cs="Arial"/>
          <w:i/>
          <w:iCs/>
          <w:color w:val="FF0000"/>
          <w:sz w:val="22"/>
          <w:szCs w:val="22"/>
        </w:rPr>
        <w:t>The below assessment criteria</w:t>
      </w:r>
    </w:p>
    <w:p w14:paraId="689111E3" w14:textId="77777777" w:rsidR="00CD2428" w:rsidRPr="007826B5" w:rsidRDefault="00CD2428" w:rsidP="00CD2428">
      <w:pPr>
        <w:jc w:val="both"/>
        <w:rPr>
          <w:rFonts w:cs="Arial"/>
          <w:i/>
          <w:sz w:val="22"/>
          <w:szCs w:val="22"/>
        </w:rPr>
      </w:pPr>
    </w:p>
    <w:p w14:paraId="6D7A1D41" w14:textId="77777777" w:rsidR="00F84052" w:rsidRDefault="00F84052">
      <w:pPr>
        <w:rPr>
          <w:rFonts w:ascii="Arial" w:hAnsi="Arial" w:cs="Arial"/>
          <w:sz w:val="22"/>
          <w:szCs w:val="22"/>
        </w:rPr>
      </w:pPr>
    </w:p>
    <w:p w14:paraId="00C1403A" w14:textId="77777777" w:rsidR="00F84052" w:rsidRDefault="00F84052">
      <w:pPr>
        <w:rPr>
          <w:rFonts w:ascii="Arial" w:hAnsi="Arial" w:cs="Arial"/>
          <w:sz w:val="22"/>
          <w:szCs w:val="22"/>
        </w:rPr>
      </w:pPr>
    </w:p>
    <w:p w14:paraId="10C99D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19AED7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9F8BA36" w14:textId="77777777">
        <w:trPr>
          <w:jc w:val="center"/>
        </w:trPr>
        <w:tc>
          <w:tcPr>
            <w:tcW w:w="10670" w:type="dxa"/>
            <w:shd w:val="clear" w:color="auto" w:fill="BFBFBF"/>
          </w:tcPr>
          <w:p w14:paraId="4F94C93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60C5645" w14:textId="77777777" w:rsidR="00152E9D" w:rsidRPr="00A406E5" w:rsidRDefault="00152E9D" w:rsidP="00152E9D">
      <w:pPr>
        <w:rPr>
          <w:rFonts w:ascii="Arial" w:hAnsi="Arial" w:cs="Arial"/>
        </w:rPr>
      </w:pPr>
    </w:p>
    <w:p w14:paraId="52569F2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024B8BE" w14:textId="77777777" w:rsidR="00152E9D" w:rsidRPr="00A406E5" w:rsidRDefault="00152E9D" w:rsidP="00152E9D">
      <w:pPr>
        <w:rPr>
          <w:rFonts w:ascii="Arial" w:hAnsi="Arial" w:cs="Arial"/>
          <w:b/>
          <w:sz w:val="22"/>
          <w:szCs w:val="22"/>
        </w:rPr>
        <w:sectPr w:rsidR="00152E9D" w:rsidRPr="00A406E5">
          <w:footerReference w:type="default" r:id="rId9"/>
          <w:pgSz w:w="11894" w:h="16834"/>
          <w:pgMar w:top="720" w:right="720" w:bottom="720" w:left="720" w:header="706" w:footer="454" w:gutter="0"/>
          <w:paperSrc w:first="1" w:other="1"/>
          <w:cols w:space="720"/>
          <w:docGrid w:linePitch="272"/>
        </w:sectPr>
      </w:pPr>
    </w:p>
    <w:p w14:paraId="7BD02A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575B2B"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BFAD2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06E4C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6708D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5CB4D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3DA253"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95145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DE9167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210B3EC" w14:textId="1D4DEFF7" w:rsidR="00152E9D" w:rsidRPr="00A406E5" w:rsidRDefault="009F7E3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D3179C" w14:textId="77777777" w:rsidR="00152E9D" w:rsidRPr="00A406E5" w:rsidRDefault="00152E9D" w:rsidP="00152E9D">
            <w:pPr>
              <w:jc w:val="center"/>
              <w:rPr>
                <w:rFonts w:ascii="Arial" w:hAnsi="Arial" w:cs="Arial"/>
                <w:sz w:val="32"/>
              </w:rPr>
            </w:pPr>
          </w:p>
        </w:tc>
      </w:tr>
      <w:tr w:rsidR="00152E9D" w:rsidRPr="00A406E5" w14:paraId="4D3B39BC" w14:textId="77777777">
        <w:trPr>
          <w:trHeight w:val="450"/>
        </w:trPr>
        <w:tc>
          <w:tcPr>
            <w:tcW w:w="4169" w:type="pct"/>
            <w:vMerge w:val="restart"/>
            <w:tcBorders>
              <w:top w:val="single" w:sz="4" w:space="0" w:color="auto"/>
              <w:left w:val="single" w:sz="4" w:space="0" w:color="auto"/>
              <w:right w:val="single" w:sz="4" w:space="0" w:color="auto"/>
            </w:tcBorders>
          </w:tcPr>
          <w:p w14:paraId="5D891E4C" w14:textId="77777777" w:rsidR="00152E9D" w:rsidRPr="00A406E5" w:rsidRDefault="00152E9D" w:rsidP="00152E9D">
            <w:pPr>
              <w:spacing w:after="120"/>
              <w:rPr>
                <w:rFonts w:ascii="Arial" w:hAnsi="Arial" w:cs="Arial"/>
                <w:sz w:val="14"/>
                <w:szCs w:val="14"/>
              </w:rPr>
            </w:pPr>
          </w:p>
          <w:p w14:paraId="705C22C5" w14:textId="77777777" w:rsidR="00152E9D" w:rsidRPr="00A406E5" w:rsidRDefault="00152E9D" w:rsidP="00152E9D">
            <w:pPr>
              <w:spacing w:after="120"/>
              <w:rPr>
                <w:rFonts w:ascii="Arial" w:hAnsi="Arial" w:cs="Arial"/>
                <w:sz w:val="14"/>
                <w:szCs w:val="14"/>
              </w:rPr>
            </w:pPr>
          </w:p>
          <w:p w14:paraId="19AEE59E" w14:textId="77777777" w:rsidR="00152E9D" w:rsidRPr="00A406E5" w:rsidRDefault="00152E9D" w:rsidP="00152E9D">
            <w:pPr>
              <w:spacing w:after="120"/>
              <w:rPr>
                <w:rFonts w:ascii="Arial" w:hAnsi="Arial" w:cs="Arial"/>
                <w:sz w:val="14"/>
                <w:szCs w:val="14"/>
              </w:rPr>
            </w:pPr>
          </w:p>
          <w:p w14:paraId="65AB9039" w14:textId="77777777" w:rsidR="00152E9D" w:rsidRPr="00A406E5" w:rsidRDefault="00152E9D" w:rsidP="00152E9D">
            <w:pPr>
              <w:spacing w:after="120"/>
              <w:rPr>
                <w:rFonts w:ascii="Arial" w:hAnsi="Arial" w:cs="Arial"/>
                <w:sz w:val="14"/>
                <w:szCs w:val="14"/>
              </w:rPr>
            </w:pPr>
          </w:p>
          <w:p w14:paraId="01C8D2E5" w14:textId="77777777" w:rsidR="00152E9D" w:rsidRPr="00A406E5" w:rsidRDefault="00152E9D" w:rsidP="00152E9D">
            <w:pPr>
              <w:spacing w:after="120"/>
              <w:rPr>
                <w:rFonts w:ascii="Arial" w:hAnsi="Arial" w:cs="Arial"/>
                <w:sz w:val="14"/>
                <w:szCs w:val="14"/>
              </w:rPr>
            </w:pPr>
          </w:p>
          <w:p w14:paraId="104F5C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8F30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451B75" w14:textId="77777777" w:rsidR="00152E9D" w:rsidRPr="00A406E5" w:rsidRDefault="00152E9D" w:rsidP="00152E9D">
            <w:pPr>
              <w:jc w:val="center"/>
              <w:rPr>
                <w:rFonts w:ascii="Arial" w:hAnsi="Arial" w:cs="Arial"/>
                <w:sz w:val="32"/>
              </w:rPr>
            </w:pPr>
          </w:p>
        </w:tc>
      </w:tr>
      <w:tr w:rsidR="00152E9D" w:rsidRPr="00A406E5" w14:paraId="7BE318D0" w14:textId="77777777">
        <w:trPr>
          <w:trHeight w:val="451"/>
        </w:trPr>
        <w:tc>
          <w:tcPr>
            <w:tcW w:w="4169" w:type="pct"/>
            <w:vMerge/>
            <w:tcBorders>
              <w:left w:val="single" w:sz="4" w:space="0" w:color="auto"/>
              <w:bottom w:val="single" w:sz="4" w:space="0" w:color="auto"/>
              <w:right w:val="single" w:sz="4" w:space="0" w:color="auto"/>
            </w:tcBorders>
          </w:tcPr>
          <w:p w14:paraId="7422C0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3296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CD091A" w14:textId="77777777" w:rsidR="00152E9D" w:rsidRPr="00A406E5" w:rsidRDefault="00152E9D" w:rsidP="00152E9D">
            <w:pPr>
              <w:jc w:val="center"/>
              <w:rPr>
                <w:rFonts w:ascii="Arial" w:hAnsi="Arial" w:cs="Arial"/>
                <w:sz w:val="32"/>
              </w:rPr>
            </w:pPr>
          </w:p>
        </w:tc>
      </w:tr>
      <w:tr w:rsidR="00152E9D" w:rsidRPr="00A406E5" w14:paraId="35BE24F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23BD2C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1125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CE3096" w14:textId="2478CA3A" w:rsidR="00152E9D" w:rsidRPr="00A406E5" w:rsidRDefault="00E50700" w:rsidP="00152E9D">
            <w:pPr>
              <w:jc w:val="center"/>
              <w:rPr>
                <w:rFonts w:ascii="Arial" w:hAnsi="Arial" w:cs="Arial"/>
                <w:sz w:val="32"/>
              </w:rPr>
            </w:pPr>
            <w:r>
              <w:rPr>
                <w:rFonts w:ascii="Arial" w:hAnsi="Arial" w:cs="Arial"/>
                <w:sz w:val="32"/>
              </w:rPr>
              <w:t>2</w:t>
            </w:r>
            <w:r w:rsidR="00872DD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2AB067" w14:textId="77777777" w:rsidR="00152E9D" w:rsidRPr="00A406E5" w:rsidRDefault="00152E9D" w:rsidP="00152E9D">
            <w:pPr>
              <w:jc w:val="center"/>
              <w:rPr>
                <w:rFonts w:ascii="Arial" w:hAnsi="Arial" w:cs="Arial"/>
                <w:sz w:val="32"/>
              </w:rPr>
            </w:pPr>
          </w:p>
        </w:tc>
      </w:tr>
      <w:tr w:rsidR="00152E9D" w:rsidRPr="00A406E5" w14:paraId="04F45546" w14:textId="77777777">
        <w:trPr>
          <w:trHeight w:val="450"/>
        </w:trPr>
        <w:tc>
          <w:tcPr>
            <w:tcW w:w="4169" w:type="pct"/>
            <w:vMerge w:val="restart"/>
            <w:tcBorders>
              <w:top w:val="single" w:sz="4" w:space="0" w:color="auto"/>
              <w:left w:val="single" w:sz="4" w:space="0" w:color="auto"/>
              <w:right w:val="single" w:sz="4" w:space="0" w:color="auto"/>
            </w:tcBorders>
          </w:tcPr>
          <w:p w14:paraId="5A9C6DB2" w14:textId="77777777" w:rsidR="00152E9D" w:rsidRPr="00A406E5" w:rsidRDefault="00152E9D" w:rsidP="00152E9D">
            <w:pPr>
              <w:spacing w:after="120"/>
              <w:rPr>
                <w:rFonts w:ascii="Arial" w:hAnsi="Arial" w:cs="Arial"/>
                <w:sz w:val="14"/>
                <w:szCs w:val="14"/>
              </w:rPr>
            </w:pPr>
          </w:p>
          <w:p w14:paraId="3E292353" w14:textId="77777777" w:rsidR="00152E9D" w:rsidRPr="00A406E5" w:rsidRDefault="00152E9D" w:rsidP="00152E9D">
            <w:pPr>
              <w:spacing w:after="120"/>
              <w:rPr>
                <w:rFonts w:ascii="Arial" w:hAnsi="Arial" w:cs="Arial"/>
                <w:sz w:val="14"/>
                <w:szCs w:val="14"/>
              </w:rPr>
            </w:pPr>
          </w:p>
          <w:p w14:paraId="4B3D02F0" w14:textId="77777777" w:rsidR="00152E9D" w:rsidRPr="00A406E5" w:rsidRDefault="00152E9D" w:rsidP="00152E9D">
            <w:pPr>
              <w:spacing w:after="120"/>
              <w:rPr>
                <w:rFonts w:ascii="Arial" w:hAnsi="Arial" w:cs="Arial"/>
                <w:sz w:val="14"/>
                <w:szCs w:val="14"/>
              </w:rPr>
            </w:pPr>
          </w:p>
          <w:p w14:paraId="7EA69E94" w14:textId="77777777" w:rsidR="00152E9D" w:rsidRPr="00A406E5" w:rsidRDefault="00152E9D" w:rsidP="00152E9D">
            <w:pPr>
              <w:spacing w:after="120"/>
              <w:rPr>
                <w:rFonts w:ascii="Arial" w:hAnsi="Arial" w:cs="Arial"/>
                <w:sz w:val="14"/>
                <w:szCs w:val="14"/>
              </w:rPr>
            </w:pPr>
          </w:p>
          <w:p w14:paraId="591E9B76" w14:textId="77777777" w:rsidR="00152E9D" w:rsidRPr="00A406E5" w:rsidRDefault="00152E9D" w:rsidP="00152E9D">
            <w:pPr>
              <w:spacing w:after="120"/>
              <w:rPr>
                <w:rFonts w:ascii="Arial" w:hAnsi="Arial" w:cs="Arial"/>
                <w:sz w:val="14"/>
                <w:szCs w:val="14"/>
              </w:rPr>
            </w:pPr>
          </w:p>
          <w:p w14:paraId="063ED5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A10F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DD9D9C" w14:textId="77777777" w:rsidR="00152E9D" w:rsidRPr="00A406E5" w:rsidRDefault="00152E9D" w:rsidP="00152E9D">
            <w:pPr>
              <w:jc w:val="center"/>
              <w:rPr>
                <w:rFonts w:ascii="Arial" w:hAnsi="Arial" w:cs="Arial"/>
                <w:sz w:val="32"/>
              </w:rPr>
            </w:pPr>
          </w:p>
        </w:tc>
      </w:tr>
      <w:tr w:rsidR="00152E9D" w:rsidRPr="00A406E5" w14:paraId="0FB0841A" w14:textId="77777777">
        <w:trPr>
          <w:trHeight w:val="451"/>
        </w:trPr>
        <w:tc>
          <w:tcPr>
            <w:tcW w:w="4169" w:type="pct"/>
            <w:vMerge/>
            <w:tcBorders>
              <w:left w:val="single" w:sz="4" w:space="0" w:color="auto"/>
              <w:bottom w:val="single" w:sz="4" w:space="0" w:color="auto"/>
              <w:right w:val="single" w:sz="4" w:space="0" w:color="auto"/>
            </w:tcBorders>
          </w:tcPr>
          <w:p w14:paraId="2C780B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624D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502538" w14:textId="77777777" w:rsidR="00152E9D" w:rsidRPr="00A406E5" w:rsidRDefault="00152E9D" w:rsidP="00152E9D">
            <w:pPr>
              <w:jc w:val="center"/>
              <w:rPr>
                <w:rFonts w:ascii="Arial" w:hAnsi="Arial" w:cs="Arial"/>
                <w:sz w:val="32"/>
              </w:rPr>
            </w:pPr>
          </w:p>
        </w:tc>
      </w:tr>
      <w:tr w:rsidR="00152E9D" w:rsidRPr="00A406E5" w14:paraId="0B487C9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01C89A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7CCF4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23AEE" w14:textId="39EF050E" w:rsidR="00152E9D" w:rsidRPr="00A406E5" w:rsidRDefault="009F7E31" w:rsidP="00152E9D">
            <w:pPr>
              <w:jc w:val="center"/>
              <w:rPr>
                <w:rFonts w:ascii="Arial" w:hAnsi="Arial" w:cs="Arial"/>
                <w:sz w:val="32"/>
              </w:rPr>
            </w:pPr>
            <w:r>
              <w:rPr>
                <w:rFonts w:ascii="Arial" w:hAnsi="Arial" w:cs="Arial"/>
                <w:sz w:val="32"/>
              </w:rPr>
              <w:t>2</w:t>
            </w:r>
            <w:r w:rsidR="00CD242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2B96E5" w14:textId="77777777" w:rsidR="00152E9D" w:rsidRPr="00A406E5" w:rsidRDefault="00152E9D" w:rsidP="00152E9D">
            <w:pPr>
              <w:jc w:val="center"/>
              <w:rPr>
                <w:rFonts w:ascii="Arial" w:hAnsi="Arial" w:cs="Arial"/>
                <w:sz w:val="32"/>
              </w:rPr>
            </w:pPr>
          </w:p>
        </w:tc>
      </w:tr>
      <w:tr w:rsidR="00152E9D" w:rsidRPr="00A406E5" w14:paraId="1628F7AB" w14:textId="77777777">
        <w:trPr>
          <w:trHeight w:val="450"/>
        </w:trPr>
        <w:tc>
          <w:tcPr>
            <w:tcW w:w="4169" w:type="pct"/>
            <w:vMerge w:val="restart"/>
            <w:tcBorders>
              <w:top w:val="single" w:sz="4" w:space="0" w:color="auto"/>
              <w:left w:val="single" w:sz="4" w:space="0" w:color="auto"/>
              <w:right w:val="single" w:sz="4" w:space="0" w:color="auto"/>
            </w:tcBorders>
          </w:tcPr>
          <w:p w14:paraId="76E0D644" w14:textId="77777777" w:rsidR="00152E9D" w:rsidRPr="00A406E5" w:rsidRDefault="00152E9D" w:rsidP="00152E9D">
            <w:pPr>
              <w:spacing w:after="120"/>
              <w:rPr>
                <w:rFonts w:ascii="Arial" w:hAnsi="Arial" w:cs="Arial"/>
                <w:sz w:val="14"/>
                <w:szCs w:val="14"/>
              </w:rPr>
            </w:pPr>
          </w:p>
          <w:p w14:paraId="2A88E2FE" w14:textId="77777777" w:rsidR="00152E9D" w:rsidRPr="00A406E5" w:rsidRDefault="00152E9D" w:rsidP="00152E9D">
            <w:pPr>
              <w:spacing w:after="120"/>
              <w:rPr>
                <w:rFonts w:ascii="Arial" w:hAnsi="Arial" w:cs="Arial"/>
                <w:sz w:val="14"/>
                <w:szCs w:val="14"/>
              </w:rPr>
            </w:pPr>
          </w:p>
          <w:p w14:paraId="60790084" w14:textId="77777777" w:rsidR="00152E9D" w:rsidRPr="00A406E5" w:rsidRDefault="00152E9D" w:rsidP="00152E9D">
            <w:pPr>
              <w:spacing w:after="120"/>
              <w:rPr>
                <w:rFonts w:ascii="Arial" w:hAnsi="Arial" w:cs="Arial"/>
                <w:sz w:val="14"/>
                <w:szCs w:val="14"/>
              </w:rPr>
            </w:pPr>
          </w:p>
          <w:p w14:paraId="1D15A46B" w14:textId="77777777" w:rsidR="00152E9D" w:rsidRPr="00A406E5" w:rsidRDefault="00152E9D" w:rsidP="00152E9D">
            <w:pPr>
              <w:spacing w:after="120"/>
              <w:rPr>
                <w:rFonts w:ascii="Arial" w:hAnsi="Arial" w:cs="Arial"/>
                <w:sz w:val="14"/>
                <w:szCs w:val="14"/>
              </w:rPr>
            </w:pPr>
          </w:p>
          <w:p w14:paraId="625155E4" w14:textId="77777777" w:rsidR="00152E9D" w:rsidRPr="00A406E5" w:rsidRDefault="00152E9D" w:rsidP="00152E9D">
            <w:pPr>
              <w:spacing w:after="120"/>
              <w:rPr>
                <w:rFonts w:ascii="Arial" w:hAnsi="Arial" w:cs="Arial"/>
                <w:sz w:val="14"/>
                <w:szCs w:val="14"/>
              </w:rPr>
            </w:pPr>
          </w:p>
          <w:p w14:paraId="6558EE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BFF3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38458" w14:textId="77777777" w:rsidR="00152E9D" w:rsidRPr="00A406E5" w:rsidRDefault="00152E9D" w:rsidP="00152E9D">
            <w:pPr>
              <w:jc w:val="center"/>
              <w:rPr>
                <w:rFonts w:ascii="Arial" w:hAnsi="Arial" w:cs="Arial"/>
                <w:sz w:val="32"/>
              </w:rPr>
            </w:pPr>
          </w:p>
        </w:tc>
      </w:tr>
      <w:tr w:rsidR="00152E9D" w:rsidRPr="00A406E5" w14:paraId="1FC4D170" w14:textId="77777777">
        <w:trPr>
          <w:trHeight w:val="451"/>
        </w:trPr>
        <w:tc>
          <w:tcPr>
            <w:tcW w:w="4169" w:type="pct"/>
            <w:vMerge/>
            <w:tcBorders>
              <w:left w:val="single" w:sz="4" w:space="0" w:color="auto"/>
              <w:bottom w:val="single" w:sz="4" w:space="0" w:color="auto"/>
              <w:right w:val="single" w:sz="4" w:space="0" w:color="auto"/>
            </w:tcBorders>
          </w:tcPr>
          <w:p w14:paraId="3CB20A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48BC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6F3805" w14:textId="77777777" w:rsidR="00152E9D" w:rsidRPr="00A406E5" w:rsidRDefault="00152E9D" w:rsidP="00152E9D">
            <w:pPr>
              <w:jc w:val="center"/>
              <w:rPr>
                <w:rFonts w:ascii="Arial" w:hAnsi="Arial" w:cs="Arial"/>
                <w:sz w:val="32"/>
              </w:rPr>
            </w:pPr>
          </w:p>
        </w:tc>
      </w:tr>
      <w:tr w:rsidR="00152E9D" w:rsidRPr="00A406E5" w14:paraId="3492ABC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CA383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17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1A7CB1" w14:textId="10FAED62" w:rsidR="00152E9D" w:rsidRPr="00A406E5" w:rsidRDefault="00CD242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E702F" w14:textId="77777777" w:rsidR="00152E9D" w:rsidRPr="00A406E5" w:rsidRDefault="00152E9D" w:rsidP="00152E9D">
            <w:pPr>
              <w:jc w:val="center"/>
              <w:rPr>
                <w:rFonts w:ascii="Arial" w:hAnsi="Arial" w:cs="Arial"/>
                <w:sz w:val="32"/>
              </w:rPr>
            </w:pPr>
          </w:p>
        </w:tc>
      </w:tr>
      <w:tr w:rsidR="00152E9D" w:rsidRPr="00A406E5" w14:paraId="3244D256" w14:textId="77777777">
        <w:trPr>
          <w:trHeight w:val="451"/>
        </w:trPr>
        <w:tc>
          <w:tcPr>
            <w:tcW w:w="4169" w:type="pct"/>
            <w:vMerge w:val="restart"/>
            <w:tcBorders>
              <w:top w:val="single" w:sz="4" w:space="0" w:color="auto"/>
              <w:left w:val="single" w:sz="4" w:space="0" w:color="auto"/>
              <w:right w:val="single" w:sz="4" w:space="0" w:color="auto"/>
            </w:tcBorders>
          </w:tcPr>
          <w:p w14:paraId="79D45F3B" w14:textId="77777777" w:rsidR="00152E9D" w:rsidRPr="00A406E5" w:rsidRDefault="00152E9D" w:rsidP="00152E9D">
            <w:pPr>
              <w:spacing w:after="120"/>
              <w:rPr>
                <w:rFonts w:ascii="Arial" w:hAnsi="Arial" w:cs="Arial"/>
                <w:sz w:val="14"/>
                <w:szCs w:val="14"/>
              </w:rPr>
            </w:pPr>
          </w:p>
          <w:p w14:paraId="63566340" w14:textId="77777777" w:rsidR="00152E9D" w:rsidRPr="00A406E5" w:rsidRDefault="00152E9D" w:rsidP="00152E9D">
            <w:pPr>
              <w:spacing w:after="120"/>
              <w:rPr>
                <w:rFonts w:ascii="Arial" w:hAnsi="Arial" w:cs="Arial"/>
                <w:sz w:val="14"/>
                <w:szCs w:val="14"/>
              </w:rPr>
            </w:pPr>
          </w:p>
          <w:p w14:paraId="042A822B" w14:textId="77777777" w:rsidR="00152E9D" w:rsidRPr="00A406E5" w:rsidRDefault="00152E9D" w:rsidP="00152E9D">
            <w:pPr>
              <w:spacing w:after="120"/>
              <w:rPr>
                <w:rFonts w:ascii="Arial" w:hAnsi="Arial" w:cs="Arial"/>
                <w:sz w:val="14"/>
                <w:szCs w:val="14"/>
              </w:rPr>
            </w:pPr>
          </w:p>
          <w:p w14:paraId="6DD05F05" w14:textId="77777777" w:rsidR="00152E9D" w:rsidRPr="00A406E5" w:rsidRDefault="00152E9D" w:rsidP="00152E9D">
            <w:pPr>
              <w:spacing w:after="120"/>
              <w:rPr>
                <w:rFonts w:ascii="Arial" w:hAnsi="Arial" w:cs="Arial"/>
                <w:sz w:val="14"/>
                <w:szCs w:val="14"/>
              </w:rPr>
            </w:pPr>
          </w:p>
          <w:p w14:paraId="6DDA33E1" w14:textId="77777777" w:rsidR="00152E9D" w:rsidRPr="00A406E5" w:rsidRDefault="00152E9D" w:rsidP="00152E9D">
            <w:pPr>
              <w:spacing w:after="120"/>
              <w:rPr>
                <w:rFonts w:ascii="Arial" w:hAnsi="Arial" w:cs="Arial"/>
                <w:sz w:val="14"/>
                <w:szCs w:val="14"/>
              </w:rPr>
            </w:pPr>
          </w:p>
          <w:p w14:paraId="670542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DC2E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FD7380" w14:textId="77777777" w:rsidR="00152E9D" w:rsidRPr="00A406E5" w:rsidRDefault="00152E9D" w:rsidP="00152E9D">
            <w:pPr>
              <w:jc w:val="center"/>
              <w:rPr>
                <w:rFonts w:ascii="Arial" w:hAnsi="Arial" w:cs="Arial"/>
                <w:sz w:val="32"/>
              </w:rPr>
            </w:pPr>
          </w:p>
        </w:tc>
      </w:tr>
      <w:tr w:rsidR="00152E9D" w:rsidRPr="00A406E5" w14:paraId="216F3C7D" w14:textId="77777777">
        <w:trPr>
          <w:trHeight w:val="450"/>
        </w:trPr>
        <w:tc>
          <w:tcPr>
            <w:tcW w:w="4169" w:type="pct"/>
            <w:vMerge/>
            <w:tcBorders>
              <w:left w:val="single" w:sz="4" w:space="0" w:color="auto"/>
              <w:bottom w:val="single" w:sz="4" w:space="0" w:color="auto"/>
              <w:right w:val="single" w:sz="4" w:space="0" w:color="auto"/>
            </w:tcBorders>
          </w:tcPr>
          <w:p w14:paraId="154609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81E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22C86A" w14:textId="77777777" w:rsidR="00152E9D" w:rsidRPr="00A406E5" w:rsidRDefault="00152E9D" w:rsidP="00152E9D">
            <w:pPr>
              <w:jc w:val="center"/>
              <w:rPr>
                <w:rFonts w:ascii="Arial" w:hAnsi="Arial" w:cs="Arial"/>
                <w:sz w:val="32"/>
              </w:rPr>
            </w:pPr>
          </w:p>
        </w:tc>
      </w:tr>
      <w:tr w:rsidR="00152E9D" w:rsidRPr="00A406E5" w14:paraId="78282D2B"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37040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472FD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840D78" w14:textId="5673066E" w:rsidR="00152E9D" w:rsidRPr="00A406E5" w:rsidRDefault="009F7E31" w:rsidP="00152E9D">
            <w:pPr>
              <w:jc w:val="center"/>
              <w:rPr>
                <w:rFonts w:ascii="Arial" w:hAnsi="Arial" w:cs="Arial"/>
                <w:sz w:val="32"/>
              </w:rPr>
            </w:pPr>
            <w:r>
              <w:rPr>
                <w:rFonts w:ascii="Arial" w:hAnsi="Arial" w:cs="Arial"/>
                <w:sz w:val="32"/>
              </w:rPr>
              <w:t>2</w:t>
            </w:r>
            <w:r w:rsidR="00CD242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057A0E" w14:textId="77777777" w:rsidR="00152E9D" w:rsidRPr="00A406E5" w:rsidRDefault="00152E9D" w:rsidP="00152E9D">
            <w:pPr>
              <w:jc w:val="center"/>
              <w:rPr>
                <w:rFonts w:ascii="Arial" w:hAnsi="Arial" w:cs="Arial"/>
                <w:sz w:val="32"/>
              </w:rPr>
            </w:pPr>
          </w:p>
        </w:tc>
      </w:tr>
      <w:tr w:rsidR="00152E9D" w:rsidRPr="00A406E5" w14:paraId="524963E4" w14:textId="77777777">
        <w:trPr>
          <w:trHeight w:val="451"/>
        </w:trPr>
        <w:tc>
          <w:tcPr>
            <w:tcW w:w="4169" w:type="pct"/>
            <w:vMerge w:val="restart"/>
            <w:tcBorders>
              <w:top w:val="single" w:sz="4" w:space="0" w:color="auto"/>
              <w:left w:val="single" w:sz="4" w:space="0" w:color="auto"/>
              <w:right w:val="single" w:sz="4" w:space="0" w:color="auto"/>
            </w:tcBorders>
          </w:tcPr>
          <w:p w14:paraId="3859D2C4" w14:textId="77777777" w:rsidR="00152E9D" w:rsidRPr="00A406E5" w:rsidRDefault="00152E9D" w:rsidP="00152E9D">
            <w:pPr>
              <w:spacing w:after="120"/>
              <w:rPr>
                <w:rFonts w:ascii="Arial" w:hAnsi="Arial" w:cs="Arial"/>
                <w:sz w:val="14"/>
                <w:szCs w:val="14"/>
              </w:rPr>
            </w:pPr>
          </w:p>
          <w:p w14:paraId="68F784B0" w14:textId="77777777" w:rsidR="00152E9D" w:rsidRPr="00A406E5" w:rsidRDefault="00152E9D" w:rsidP="00152E9D">
            <w:pPr>
              <w:spacing w:after="120"/>
              <w:rPr>
                <w:rFonts w:ascii="Arial" w:hAnsi="Arial" w:cs="Arial"/>
                <w:sz w:val="14"/>
                <w:szCs w:val="14"/>
              </w:rPr>
            </w:pPr>
          </w:p>
          <w:p w14:paraId="7AAA4BD2" w14:textId="77777777" w:rsidR="00152E9D" w:rsidRPr="00A406E5" w:rsidRDefault="00152E9D" w:rsidP="00152E9D">
            <w:pPr>
              <w:spacing w:after="120"/>
              <w:rPr>
                <w:rFonts w:ascii="Arial" w:hAnsi="Arial" w:cs="Arial"/>
                <w:sz w:val="14"/>
                <w:szCs w:val="14"/>
              </w:rPr>
            </w:pPr>
          </w:p>
          <w:p w14:paraId="722BA9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0347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D519BD" w14:textId="77777777" w:rsidR="00152E9D" w:rsidRPr="00A406E5" w:rsidRDefault="00152E9D" w:rsidP="00152E9D">
            <w:pPr>
              <w:jc w:val="center"/>
              <w:rPr>
                <w:rFonts w:ascii="Arial" w:hAnsi="Arial" w:cs="Arial"/>
                <w:sz w:val="32"/>
              </w:rPr>
            </w:pPr>
          </w:p>
        </w:tc>
      </w:tr>
      <w:tr w:rsidR="00152E9D" w:rsidRPr="00A406E5" w14:paraId="19DF6E92" w14:textId="77777777">
        <w:trPr>
          <w:trHeight w:val="450"/>
        </w:trPr>
        <w:tc>
          <w:tcPr>
            <w:tcW w:w="4169" w:type="pct"/>
            <w:vMerge/>
            <w:tcBorders>
              <w:left w:val="single" w:sz="4" w:space="0" w:color="auto"/>
              <w:bottom w:val="single" w:sz="4" w:space="0" w:color="auto"/>
              <w:right w:val="single" w:sz="4" w:space="0" w:color="auto"/>
            </w:tcBorders>
          </w:tcPr>
          <w:p w14:paraId="648A01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7456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1B502C" w14:textId="77777777" w:rsidR="00152E9D" w:rsidRPr="00A406E5" w:rsidRDefault="00152E9D" w:rsidP="00152E9D">
            <w:pPr>
              <w:jc w:val="center"/>
              <w:rPr>
                <w:rFonts w:ascii="Arial" w:hAnsi="Arial" w:cs="Arial"/>
                <w:sz w:val="32"/>
              </w:rPr>
            </w:pPr>
          </w:p>
        </w:tc>
      </w:tr>
    </w:tbl>
    <w:p w14:paraId="2BA18E9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661CE43" w14:textId="77777777">
        <w:trPr>
          <w:cantSplit/>
        </w:trPr>
        <w:tc>
          <w:tcPr>
            <w:tcW w:w="6062" w:type="dxa"/>
            <w:vMerge w:val="restart"/>
            <w:shd w:val="pct15" w:color="auto" w:fill="auto"/>
            <w:vAlign w:val="center"/>
          </w:tcPr>
          <w:p w14:paraId="6FE6F4A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44189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70FB3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99CE7B2" w14:textId="77777777">
        <w:trPr>
          <w:cantSplit/>
        </w:trPr>
        <w:tc>
          <w:tcPr>
            <w:tcW w:w="6062" w:type="dxa"/>
            <w:vMerge/>
            <w:vAlign w:val="bottom"/>
          </w:tcPr>
          <w:p w14:paraId="4132A832" w14:textId="77777777" w:rsidR="00152E9D" w:rsidRPr="00A406E5" w:rsidRDefault="00152E9D" w:rsidP="00152E9D">
            <w:pPr>
              <w:rPr>
                <w:rFonts w:ascii="Arial" w:hAnsi="Arial" w:cs="Arial"/>
              </w:rPr>
            </w:pPr>
          </w:p>
        </w:tc>
        <w:tc>
          <w:tcPr>
            <w:tcW w:w="2903" w:type="dxa"/>
            <w:vAlign w:val="bottom"/>
          </w:tcPr>
          <w:p w14:paraId="4F6B67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6B6B3B" w14:textId="77777777" w:rsidR="00152E9D" w:rsidRPr="00A406E5" w:rsidRDefault="00152E9D" w:rsidP="00152E9D">
            <w:pPr>
              <w:jc w:val="center"/>
              <w:rPr>
                <w:rFonts w:ascii="Arial" w:hAnsi="Arial" w:cs="Arial"/>
                <w:sz w:val="12"/>
                <w:szCs w:val="12"/>
              </w:rPr>
            </w:pPr>
          </w:p>
        </w:tc>
        <w:tc>
          <w:tcPr>
            <w:tcW w:w="1060" w:type="dxa"/>
            <w:vMerge/>
            <w:vAlign w:val="bottom"/>
          </w:tcPr>
          <w:p w14:paraId="41FD9DD6" w14:textId="77777777" w:rsidR="00152E9D" w:rsidRPr="00A406E5" w:rsidRDefault="00152E9D" w:rsidP="0037301C">
            <w:pPr>
              <w:ind w:leftChars="71" w:left="142"/>
              <w:rPr>
                <w:rFonts w:ascii="Arial" w:hAnsi="Arial" w:cs="Arial"/>
              </w:rPr>
            </w:pPr>
          </w:p>
        </w:tc>
      </w:tr>
      <w:tr w:rsidR="00152E9D" w:rsidRPr="00A406E5" w14:paraId="64D8DB1C" w14:textId="77777777">
        <w:trPr>
          <w:cantSplit/>
        </w:trPr>
        <w:tc>
          <w:tcPr>
            <w:tcW w:w="6062" w:type="dxa"/>
            <w:vMerge/>
            <w:vAlign w:val="bottom"/>
          </w:tcPr>
          <w:p w14:paraId="5371600B" w14:textId="77777777" w:rsidR="00152E9D" w:rsidRPr="00A406E5" w:rsidRDefault="00152E9D" w:rsidP="00152E9D">
            <w:pPr>
              <w:rPr>
                <w:rFonts w:ascii="Arial" w:hAnsi="Arial" w:cs="Arial"/>
              </w:rPr>
            </w:pPr>
          </w:p>
        </w:tc>
        <w:tc>
          <w:tcPr>
            <w:tcW w:w="2903" w:type="dxa"/>
            <w:vAlign w:val="bottom"/>
          </w:tcPr>
          <w:p w14:paraId="3F7E71A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DB87A2" w14:textId="77777777" w:rsidR="00152E9D" w:rsidRPr="00A406E5" w:rsidRDefault="00152E9D" w:rsidP="00152E9D">
            <w:pPr>
              <w:jc w:val="center"/>
              <w:rPr>
                <w:rFonts w:ascii="Arial" w:hAnsi="Arial" w:cs="Arial"/>
                <w:sz w:val="12"/>
                <w:szCs w:val="12"/>
              </w:rPr>
            </w:pPr>
          </w:p>
        </w:tc>
        <w:tc>
          <w:tcPr>
            <w:tcW w:w="1060" w:type="dxa"/>
            <w:vMerge/>
            <w:vAlign w:val="bottom"/>
          </w:tcPr>
          <w:p w14:paraId="30EF3BE0" w14:textId="77777777" w:rsidR="00152E9D" w:rsidRPr="00A406E5" w:rsidRDefault="00152E9D" w:rsidP="0037301C">
            <w:pPr>
              <w:ind w:firstLineChars="141" w:firstLine="282"/>
              <w:rPr>
                <w:rFonts w:ascii="Arial" w:hAnsi="Arial" w:cs="Arial"/>
              </w:rPr>
            </w:pPr>
          </w:p>
        </w:tc>
      </w:tr>
    </w:tbl>
    <w:p w14:paraId="6E5AC019" w14:textId="77777777" w:rsidR="006828F8" w:rsidRDefault="006828F8" w:rsidP="00152E9D">
      <w:pPr>
        <w:rPr>
          <w:rFonts w:ascii="Arial" w:hAnsi="Arial" w:cs="Arial"/>
        </w:rPr>
      </w:pPr>
    </w:p>
    <w:p w14:paraId="2A8873BF" w14:textId="77777777" w:rsidR="00C073F1" w:rsidRDefault="00C073F1" w:rsidP="00152E9D">
      <w:pPr>
        <w:rPr>
          <w:rFonts w:ascii="Arial" w:hAnsi="Arial" w:cs="Arial"/>
          <w:vanish/>
        </w:rPr>
        <w:sectPr w:rsidR="00C073F1">
          <w:footerReference w:type="default" r:id="rId10"/>
          <w:type w:val="continuous"/>
          <w:pgSz w:w="11894" w:h="16834"/>
          <w:pgMar w:top="720" w:right="720" w:bottom="720" w:left="720" w:header="706" w:footer="706" w:gutter="0"/>
          <w:paperSrc w:first="1" w:other="1"/>
          <w:cols w:space="720"/>
        </w:sectPr>
      </w:pPr>
    </w:p>
    <w:p w14:paraId="4FCD392F" w14:textId="77777777"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14:paraId="0F178EE7" w14:textId="77777777" w:rsidR="00C073F1" w:rsidRPr="00A406E5" w:rsidRDefault="00C073F1" w:rsidP="00152E9D">
      <w:pPr>
        <w:rPr>
          <w:rFonts w:ascii="Arial" w:hAnsi="Arial" w:cs="Arial"/>
          <w:vanish/>
        </w:rPr>
      </w:pPr>
    </w:p>
    <w:p w14:paraId="15D1EA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0EDFF5E" w14:textId="77777777">
        <w:tc>
          <w:tcPr>
            <w:tcW w:w="13858" w:type="dxa"/>
            <w:shd w:val="clear" w:color="auto" w:fill="FF99FF"/>
          </w:tcPr>
          <w:p w14:paraId="312559A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56A71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3D6E4DC" w14:textId="77777777">
        <w:tc>
          <w:tcPr>
            <w:tcW w:w="13948" w:type="dxa"/>
            <w:shd w:val="clear" w:color="auto" w:fill="FF99FF"/>
          </w:tcPr>
          <w:p w14:paraId="1F90DF65" w14:textId="77777777" w:rsidR="00527E60" w:rsidRPr="00D9771E" w:rsidRDefault="00527E60" w:rsidP="000C7136">
            <w:pPr>
              <w:rPr>
                <w:rFonts w:ascii="Arial" w:hAnsi="Arial" w:cs="Arial"/>
                <w:b/>
              </w:rPr>
            </w:pPr>
            <w:r>
              <w:rPr>
                <w:rFonts w:ascii="Arial" w:hAnsi="Arial" w:cs="Arial"/>
                <w:b/>
              </w:rPr>
              <w:t>Level 5</w:t>
            </w:r>
          </w:p>
        </w:tc>
      </w:tr>
      <w:tr w:rsidR="00527E60" w:rsidRPr="00D9771E" w14:paraId="18D75595" w14:textId="77777777">
        <w:tc>
          <w:tcPr>
            <w:tcW w:w="13948" w:type="dxa"/>
            <w:shd w:val="clear" w:color="auto" w:fill="FFCCFF"/>
          </w:tcPr>
          <w:p w14:paraId="3616841E" w14:textId="77777777" w:rsidR="00527E60" w:rsidRPr="00B669B1" w:rsidRDefault="002878BF" w:rsidP="000C7136">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7FAF11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3793D00" w14:textId="77777777">
        <w:trPr>
          <w:tblHeader/>
        </w:trPr>
        <w:tc>
          <w:tcPr>
            <w:tcW w:w="1735" w:type="dxa"/>
            <w:shd w:val="clear" w:color="auto" w:fill="FF99FF"/>
          </w:tcPr>
          <w:p w14:paraId="10FF255F" w14:textId="77777777" w:rsidR="00527E60" w:rsidRPr="00C73F6F" w:rsidRDefault="00527E60" w:rsidP="000C7136">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7495B38"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43D458A"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DA1A2EF"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SATISFACTORY</w:t>
            </w:r>
          </w:p>
          <w:p w14:paraId="3CF4A8EE" w14:textId="77777777" w:rsidR="00527E60" w:rsidRPr="00D9771E" w:rsidRDefault="00527E60" w:rsidP="000C713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10180EA"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GOOD</w:t>
            </w:r>
          </w:p>
          <w:p w14:paraId="01BB4B4E" w14:textId="77777777" w:rsidR="00527E60" w:rsidRPr="00D9771E" w:rsidRDefault="00527E60" w:rsidP="000C7136">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944AEF4"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VERY GOOD</w:t>
            </w:r>
          </w:p>
          <w:p w14:paraId="2AF8824A" w14:textId="77777777" w:rsidR="00527E60" w:rsidRPr="00D9771E" w:rsidRDefault="00527E60" w:rsidP="000C7136">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AAB0B78"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EXCELLENT</w:t>
            </w:r>
          </w:p>
          <w:p w14:paraId="2EE3C6D6" w14:textId="77777777" w:rsidR="00527E60" w:rsidRPr="00D9771E" w:rsidRDefault="00527E60" w:rsidP="000C713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34FBF77"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EXCEPTIONAL</w:t>
            </w:r>
          </w:p>
          <w:p w14:paraId="557137DF" w14:textId="77777777" w:rsidR="00527E60" w:rsidRPr="00D9771E" w:rsidRDefault="00527E60" w:rsidP="000C713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7799821" w14:textId="77777777">
        <w:trPr>
          <w:tblHeader/>
        </w:trPr>
        <w:tc>
          <w:tcPr>
            <w:tcW w:w="1735" w:type="dxa"/>
            <w:shd w:val="clear" w:color="auto" w:fill="FF99FF"/>
          </w:tcPr>
          <w:p w14:paraId="0D2624C9" w14:textId="77777777" w:rsidR="00527E60" w:rsidRPr="00D9771E" w:rsidRDefault="00527E60" w:rsidP="000C713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B5DE932"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CC7E328" w14:textId="77777777" w:rsidR="00527E60" w:rsidRPr="00D9771E" w:rsidRDefault="00527E60" w:rsidP="000C7136">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B622DA8"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07E3B61"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5B8DEAB"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0430535" w14:textId="77777777" w:rsidR="00527E60" w:rsidRPr="00D9771E" w:rsidRDefault="00527E60" w:rsidP="000C713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62BC035" w14:textId="77777777" w:rsidR="00527E60" w:rsidRPr="00D9771E" w:rsidRDefault="00527E60" w:rsidP="000C713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CCBBDFC" w14:textId="77777777">
        <w:tc>
          <w:tcPr>
            <w:tcW w:w="1735" w:type="dxa"/>
            <w:shd w:val="clear" w:color="auto" w:fill="FF99FF"/>
          </w:tcPr>
          <w:p w14:paraId="3ECE12E3" w14:textId="77777777" w:rsidR="00527E60" w:rsidRPr="00F65EEE" w:rsidRDefault="00527E60" w:rsidP="000C713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2B773B2" w14:textId="77777777" w:rsidR="00527E60" w:rsidRPr="00F65EEE" w:rsidRDefault="00527E60" w:rsidP="000C713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DE3659" w14:textId="77777777" w:rsidR="00527E60" w:rsidRDefault="00527E60" w:rsidP="000C713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D7E780" w14:textId="77777777" w:rsidR="00527E60" w:rsidRPr="00B669B1" w:rsidRDefault="00527E60" w:rsidP="000C713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D8EAF2" w14:textId="77777777" w:rsidR="00527E60" w:rsidRPr="00B669B1" w:rsidRDefault="00527E60" w:rsidP="000C713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6BA30C4" w14:textId="77777777" w:rsidR="00527E60" w:rsidRPr="00B669B1" w:rsidRDefault="00527E60" w:rsidP="000C713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FED836D" w14:textId="77777777" w:rsidR="00527E60" w:rsidRPr="00B669B1" w:rsidRDefault="00527E60" w:rsidP="000C713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D7DD97" w14:textId="77777777" w:rsidR="00527E60" w:rsidRPr="00B669B1" w:rsidRDefault="00527E60" w:rsidP="000C713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55CC066" w14:textId="77777777" w:rsidR="00527E60" w:rsidRPr="00B669B1" w:rsidRDefault="00527E60" w:rsidP="000C713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24DDB06" w14:textId="77777777" w:rsidR="00527E60" w:rsidRPr="00B669B1" w:rsidRDefault="00527E60" w:rsidP="000C713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D86A71" w14:textId="77777777" w:rsidR="00527E60" w:rsidRPr="00B669B1" w:rsidRDefault="00527E60" w:rsidP="000C713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C785529" w14:textId="77777777" w:rsidR="00527E60" w:rsidRPr="00B669B1" w:rsidRDefault="00527E60" w:rsidP="000C713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67ACC7" w14:textId="77777777" w:rsidR="00527E60" w:rsidRPr="00B669B1" w:rsidRDefault="00527E60" w:rsidP="000C713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5C58E9" w14:textId="77777777" w:rsidR="00527E60" w:rsidRPr="00B669B1" w:rsidRDefault="00527E60" w:rsidP="000C7136">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CA4A1AC" w14:textId="77777777">
        <w:tc>
          <w:tcPr>
            <w:tcW w:w="1735" w:type="dxa"/>
            <w:shd w:val="clear" w:color="auto" w:fill="FF99FF"/>
          </w:tcPr>
          <w:p w14:paraId="6F443021" w14:textId="77777777" w:rsidR="00527E60" w:rsidRPr="00D9771E" w:rsidRDefault="00527E60" w:rsidP="000C7136">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F75C0C" w14:textId="77777777" w:rsidR="00527E60" w:rsidRPr="00B669B1" w:rsidRDefault="00527E60" w:rsidP="000C7136">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D930E28" w14:textId="77777777" w:rsidR="00527E60" w:rsidRPr="00B669B1" w:rsidRDefault="00527E60" w:rsidP="000C7136">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D92C72F" w14:textId="77777777" w:rsidR="00527E60" w:rsidRPr="00B669B1" w:rsidRDefault="00527E60" w:rsidP="000C7136">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F027D1" w14:textId="77777777" w:rsidR="00527E60" w:rsidRPr="00B669B1" w:rsidRDefault="00527E60" w:rsidP="000C713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3483A7" w14:textId="77777777" w:rsidR="00527E60" w:rsidRPr="00B669B1" w:rsidRDefault="00527E60" w:rsidP="000C713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3AB418F" w14:textId="77777777" w:rsidR="00527E60" w:rsidRPr="00B669B1" w:rsidRDefault="00527E60" w:rsidP="000C7136">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EE504" w14:textId="77777777" w:rsidR="00527E60" w:rsidRPr="00B669B1" w:rsidRDefault="00527E60" w:rsidP="000C7136">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8F2DDFE" w14:textId="77777777">
        <w:tc>
          <w:tcPr>
            <w:tcW w:w="1735" w:type="dxa"/>
            <w:shd w:val="clear" w:color="auto" w:fill="FF99FF"/>
          </w:tcPr>
          <w:p w14:paraId="22DB0772" w14:textId="77777777" w:rsidR="00527E60" w:rsidRDefault="00527E60" w:rsidP="000C713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B97096" w14:textId="77777777" w:rsidR="00527E60" w:rsidRPr="00F65EEE" w:rsidRDefault="00527E60" w:rsidP="000C713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2111F8" w14:textId="77777777" w:rsidR="00527E60" w:rsidRDefault="00527E60" w:rsidP="000C7136">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FBB2B03" w14:textId="77777777" w:rsidR="00527E60" w:rsidRDefault="00527E60" w:rsidP="000C713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A6DFCB6" w14:textId="77777777" w:rsidR="00527E60" w:rsidRPr="00B669B1" w:rsidRDefault="00527E60" w:rsidP="000C7136">
            <w:pPr>
              <w:rPr>
                <w:rFonts w:ascii="Arial" w:hAnsi="Arial" w:cs="Arial"/>
              </w:rPr>
            </w:pPr>
          </w:p>
        </w:tc>
        <w:tc>
          <w:tcPr>
            <w:tcW w:w="1736" w:type="dxa"/>
          </w:tcPr>
          <w:p w14:paraId="7884BE3C" w14:textId="77777777" w:rsidR="00527E60" w:rsidRPr="00B669B1" w:rsidRDefault="00527E60" w:rsidP="000C7136">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783081F" w14:textId="77777777" w:rsidR="00527E60" w:rsidRPr="00B669B1" w:rsidRDefault="00527E60" w:rsidP="000C713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8DB5EB6" w14:textId="77777777" w:rsidR="00527E60" w:rsidRDefault="00527E60" w:rsidP="000C7136">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32CD309A" w14:textId="77777777" w:rsidR="00527E60" w:rsidRPr="00E518DC" w:rsidRDefault="00527E60" w:rsidP="000C7136">
            <w:pPr>
              <w:rPr>
                <w:rFonts w:ascii="Arial" w:hAnsi="Arial" w:cs="Arial"/>
              </w:rPr>
            </w:pPr>
          </w:p>
          <w:p w14:paraId="04CE5E8A" w14:textId="77777777" w:rsidR="00527E60" w:rsidRPr="00B669B1" w:rsidRDefault="00527E60" w:rsidP="000C7136">
            <w:pPr>
              <w:rPr>
                <w:rFonts w:ascii="Arial" w:hAnsi="Arial" w:cs="Arial"/>
              </w:rPr>
            </w:pPr>
          </w:p>
        </w:tc>
        <w:tc>
          <w:tcPr>
            <w:tcW w:w="1736" w:type="dxa"/>
          </w:tcPr>
          <w:p w14:paraId="7C0D7865" w14:textId="77777777" w:rsidR="00527E60" w:rsidRPr="00B669B1" w:rsidRDefault="00527E60" w:rsidP="000C7136">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BD0B799" w14:textId="77777777" w:rsidR="00527E60" w:rsidRPr="00B669B1" w:rsidRDefault="00527E60" w:rsidP="000C7136">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1203AA2" w14:textId="77777777" w:rsidR="00527E60" w:rsidRPr="00B669B1" w:rsidRDefault="00527E60" w:rsidP="000C713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C76085B" w14:textId="77777777" w:rsidR="00527E60" w:rsidRPr="00B669B1" w:rsidRDefault="00527E60" w:rsidP="000C7136">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72B6B0A" w14:textId="77777777" w:rsidR="00527E60" w:rsidRDefault="00527E60" w:rsidP="000C7136">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7B65E17" w14:textId="77777777" w:rsidR="00527E60" w:rsidRPr="00B669B1" w:rsidRDefault="00527E60" w:rsidP="000C7136">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A444AB4" w14:textId="77777777" w:rsidR="00527E60" w:rsidRPr="00B669B1" w:rsidRDefault="00527E60" w:rsidP="000C7136">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CB48674" w14:textId="77777777">
        <w:tc>
          <w:tcPr>
            <w:tcW w:w="1735" w:type="dxa"/>
            <w:shd w:val="clear" w:color="auto" w:fill="FF99FF"/>
          </w:tcPr>
          <w:p w14:paraId="083B23D5" w14:textId="77777777" w:rsidR="00527E60" w:rsidRDefault="00527E60" w:rsidP="000C713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FDA4B96" w14:textId="77777777" w:rsidR="00527E60" w:rsidRPr="002E6269" w:rsidRDefault="00527E60" w:rsidP="000C7136">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492B5F2" w14:textId="77777777" w:rsidR="00527E60" w:rsidRPr="00B669B1" w:rsidRDefault="00527E60" w:rsidP="000C7136">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B5AF9CE" w14:textId="77777777" w:rsidR="00527E60" w:rsidRDefault="00527E60" w:rsidP="000C7136">
            <w:pPr>
              <w:rPr>
                <w:rFonts w:ascii="Arial" w:hAnsi="Arial" w:cs="Arial"/>
              </w:rPr>
            </w:pPr>
            <w:r w:rsidRPr="00B669B1">
              <w:rPr>
                <w:rFonts w:ascii="Arial" w:hAnsi="Arial" w:cs="Arial"/>
              </w:rPr>
              <w:t>Little or no appreciation of the context of the application.</w:t>
            </w:r>
          </w:p>
          <w:p w14:paraId="0C2E151A" w14:textId="77777777" w:rsidR="00527E60" w:rsidRDefault="00527E60" w:rsidP="000C713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EEC41F0" w14:textId="77777777" w:rsidR="00527E60" w:rsidRPr="00B669B1" w:rsidRDefault="00527E60" w:rsidP="000C713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8AA7692" w14:textId="77777777" w:rsidR="00527E60" w:rsidRDefault="00527E60" w:rsidP="000C7136">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E938579" w14:textId="77777777" w:rsidR="00527E60" w:rsidRPr="00B669B1" w:rsidRDefault="00527E60" w:rsidP="000C713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C7442E7" w14:textId="77777777" w:rsidR="00527E60" w:rsidRPr="00B669B1" w:rsidRDefault="00527E60" w:rsidP="000C7136">
            <w:pPr>
              <w:rPr>
                <w:rFonts w:ascii="Arial" w:hAnsi="Arial" w:cs="Arial"/>
              </w:rPr>
            </w:pPr>
          </w:p>
          <w:p w14:paraId="433790DA" w14:textId="77777777" w:rsidR="00527E60" w:rsidRPr="00B669B1" w:rsidRDefault="00527E60" w:rsidP="000C7136">
            <w:pPr>
              <w:rPr>
                <w:rFonts w:ascii="Arial" w:hAnsi="Arial" w:cs="Arial"/>
              </w:rPr>
            </w:pPr>
          </w:p>
        </w:tc>
        <w:tc>
          <w:tcPr>
            <w:tcW w:w="1736" w:type="dxa"/>
          </w:tcPr>
          <w:p w14:paraId="45BCDBA1" w14:textId="77777777" w:rsidR="00527E60" w:rsidRPr="00B669B1" w:rsidRDefault="00527E60" w:rsidP="000C7136">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42808F" w14:textId="77777777" w:rsidR="00527E60" w:rsidRDefault="00527E60" w:rsidP="000C713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74ADC53" w14:textId="77777777" w:rsidR="00527E60" w:rsidRPr="00B669B1" w:rsidRDefault="00527E60" w:rsidP="000C713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DF2FEB1" w14:textId="77777777" w:rsidR="00527E60" w:rsidRPr="00B669B1" w:rsidRDefault="00527E60" w:rsidP="000C7136">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E21C263" w14:textId="77777777" w:rsidR="00527E60" w:rsidRDefault="00527E60" w:rsidP="000C713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02B3400" w14:textId="77777777" w:rsidR="00527E60" w:rsidRPr="00B669B1" w:rsidRDefault="00527E60" w:rsidP="000C713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47683EC" w14:textId="77777777" w:rsidR="00527E60" w:rsidRPr="00B669B1" w:rsidRDefault="00527E60" w:rsidP="000C7136">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1AFB6C0" w14:textId="77777777" w:rsidR="00527E60" w:rsidRPr="00B669B1" w:rsidRDefault="00527E60" w:rsidP="000C713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D02A691" w14:textId="77777777" w:rsidR="00527E60" w:rsidRPr="00B669B1" w:rsidRDefault="00527E60" w:rsidP="000C7136">
            <w:pPr>
              <w:rPr>
                <w:rFonts w:ascii="Arial" w:hAnsi="Arial" w:cs="Arial"/>
              </w:rPr>
            </w:pPr>
            <w:r w:rsidRPr="00B669B1">
              <w:rPr>
                <w:rFonts w:ascii="Arial" w:hAnsi="Arial" w:cs="Arial"/>
              </w:rPr>
              <w:t xml:space="preserve">Evidence of some creativity. </w:t>
            </w:r>
          </w:p>
        </w:tc>
        <w:tc>
          <w:tcPr>
            <w:tcW w:w="1736" w:type="dxa"/>
          </w:tcPr>
          <w:p w14:paraId="19BCEB49" w14:textId="77777777" w:rsidR="00527E60" w:rsidRPr="00B669B1" w:rsidRDefault="00527E60" w:rsidP="000C7136">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F9B047E" w14:textId="77777777" w:rsidR="00527E60" w:rsidRPr="00B669B1" w:rsidRDefault="00527E60" w:rsidP="000C713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9083FB8" w14:textId="77777777" w:rsidR="00527E60" w:rsidRPr="00B669B1" w:rsidRDefault="00527E60" w:rsidP="000C7136">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C81700D" w14:textId="77777777" w:rsidR="00527E60" w:rsidRPr="00B669B1" w:rsidRDefault="00527E60" w:rsidP="000C713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E2BE2EC" w14:textId="77777777">
        <w:tc>
          <w:tcPr>
            <w:tcW w:w="1735" w:type="dxa"/>
            <w:shd w:val="clear" w:color="auto" w:fill="FF99FF"/>
          </w:tcPr>
          <w:p w14:paraId="5496E0EA" w14:textId="77777777" w:rsidR="00527E60" w:rsidRDefault="00527E60" w:rsidP="000C713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B3F4381" w14:textId="77777777" w:rsidR="00527E60" w:rsidRPr="002E6269" w:rsidRDefault="00527E60" w:rsidP="000C7136">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50D852F" w14:textId="77777777" w:rsidR="00527E60" w:rsidRPr="00CC222E" w:rsidRDefault="00527E60" w:rsidP="000C7136">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BAFCF7" w14:textId="77777777" w:rsidR="00527E60" w:rsidRPr="00E07BE3" w:rsidRDefault="00527E60" w:rsidP="000C7136">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A8785F9" w14:textId="77777777" w:rsidR="00527E60" w:rsidRPr="00E07BE3" w:rsidRDefault="00527E60" w:rsidP="000C713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C2B46DA" w14:textId="77777777" w:rsidR="00527E60" w:rsidRPr="00ED3ABD" w:rsidRDefault="00527E60" w:rsidP="000C7136">
            <w:pPr>
              <w:rPr>
                <w:rFonts w:ascii="Arial" w:hAnsi="Arial" w:cs="Arial"/>
              </w:rPr>
            </w:pPr>
          </w:p>
          <w:p w14:paraId="7349BECE" w14:textId="77777777" w:rsidR="00527E60" w:rsidRPr="00E07BE3" w:rsidRDefault="00527E60" w:rsidP="000C713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F29EC14" w14:textId="77777777" w:rsidR="00527E60" w:rsidRPr="00E07BE3" w:rsidRDefault="00527E60" w:rsidP="000C713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652B639" w14:textId="77777777" w:rsidR="00527E60" w:rsidRPr="00E07BE3" w:rsidRDefault="00527E60" w:rsidP="000C713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E258565" w14:textId="77777777" w:rsidR="00527E60" w:rsidRPr="00E07BE3" w:rsidRDefault="00527E60" w:rsidP="000C7136">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07B419E" w14:textId="77777777" w:rsidR="00527E60" w:rsidRPr="00E07BE3" w:rsidRDefault="00527E60" w:rsidP="000C713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39120A4" w14:textId="77777777" w:rsidR="00527E60" w:rsidRPr="00E07BE3" w:rsidRDefault="00527E60" w:rsidP="000C713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19E100A" w14:textId="77777777" w:rsidR="00527E60" w:rsidRPr="00E07BE3" w:rsidRDefault="00527E60" w:rsidP="000C7136">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07DA2F05" w14:textId="77777777" w:rsidR="00527E60" w:rsidRPr="00E07BE3" w:rsidRDefault="00527E60" w:rsidP="000C713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84A8F0F" w14:textId="77777777" w:rsidR="00527E60" w:rsidRPr="00E07BE3" w:rsidRDefault="00527E60" w:rsidP="000C7136">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5F0DCA" w14:textId="77777777" w:rsidR="00527E60" w:rsidRPr="00E07BE3" w:rsidRDefault="00527E60" w:rsidP="000C7136">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CA0C1F8" w14:textId="77777777" w:rsidR="00527E60" w:rsidRPr="00E07BE3" w:rsidRDefault="00527E60" w:rsidP="000C713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E3E1AC9" w14:textId="77777777" w:rsidR="00527E60" w:rsidRPr="00E07BE3" w:rsidRDefault="00527E60" w:rsidP="000C713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968D1A" w14:textId="77777777" w:rsidR="00527E60" w:rsidRPr="00E07BE3" w:rsidRDefault="00527E60" w:rsidP="000C7136">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DAFF07E" w14:textId="77777777" w:rsidR="00527E60" w:rsidRPr="00E07BE3" w:rsidRDefault="00527E60" w:rsidP="000C7136">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1A9E7A5" w14:textId="77777777" w:rsidR="00527E60" w:rsidRPr="00E07BE3" w:rsidRDefault="00527E60" w:rsidP="000C713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285E91" w14:textId="77777777" w:rsidR="00527E60" w:rsidRPr="00E07BE3" w:rsidRDefault="00527E60" w:rsidP="000C7136">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DC087F0" w14:textId="77777777" w:rsidR="00527E60" w:rsidRPr="00E07BE3" w:rsidRDefault="00527E60" w:rsidP="000C7136">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4AD3E52" w14:textId="77777777" w:rsidR="00527E60" w:rsidRPr="00D9771E" w:rsidRDefault="00527E60" w:rsidP="00527E60">
      <w:pPr>
        <w:rPr>
          <w:rFonts w:ascii="Arial" w:hAnsi="Arial" w:cs="Arial"/>
        </w:rPr>
      </w:pPr>
    </w:p>
    <w:p w14:paraId="553C874F" w14:textId="77777777" w:rsidR="00527E60" w:rsidRDefault="00527E60">
      <w:pPr>
        <w:pStyle w:val="NormalWeb"/>
        <w:rPr>
          <w:rFonts w:ascii="Arial" w:hAnsi="Arial" w:cs="Arial"/>
          <w:color w:val="303B44"/>
          <w:sz w:val="22"/>
          <w:szCs w:val="22"/>
        </w:rPr>
      </w:pPr>
    </w:p>
    <w:p w14:paraId="0E1FD265"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9C7AD" w14:textId="77777777" w:rsidR="00304295" w:rsidRDefault="00304295">
      <w:r>
        <w:separator/>
      </w:r>
    </w:p>
  </w:endnote>
  <w:endnote w:type="continuationSeparator" w:id="0">
    <w:p w14:paraId="4E9AE00C" w14:textId="77777777" w:rsidR="00304295" w:rsidRDefault="00304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1BC90" w14:textId="77777777" w:rsidR="00EF0C7A" w:rsidRDefault="00EF0C7A">
    <w:pPr>
      <w:pStyle w:val="Footer"/>
      <w:jc w:val="center"/>
    </w:pPr>
    <w:r>
      <w:t xml:space="preserve">Page </w:t>
    </w:r>
    <w:r w:rsidR="00F438F1">
      <w:rPr>
        <w:b/>
        <w:sz w:val="24"/>
        <w:szCs w:val="24"/>
      </w:rPr>
      <w:fldChar w:fldCharType="begin"/>
    </w:r>
    <w:r>
      <w:rPr>
        <w:b/>
      </w:rPr>
      <w:instrText xml:space="preserve"> PAGE </w:instrText>
    </w:r>
    <w:r w:rsidR="00F438F1">
      <w:rPr>
        <w:b/>
        <w:sz w:val="24"/>
        <w:szCs w:val="24"/>
      </w:rPr>
      <w:fldChar w:fldCharType="separate"/>
    </w:r>
    <w:r w:rsidR="00A663BC">
      <w:rPr>
        <w:b/>
        <w:noProof/>
      </w:rPr>
      <w:t>5</w:t>
    </w:r>
    <w:r w:rsidR="00F438F1">
      <w:rPr>
        <w:b/>
        <w:sz w:val="24"/>
        <w:szCs w:val="24"/>
      </w:rPr>
      <w:fldChar w:fldCharType="end"/>
    </w:r>
    <w:r>
      <w:t xml:space="preserve"> of </w:t>
    </w:r>
    <w:r w:rsidR="00F438F1">
      <w:rPr>
        <w:b/>
        <w:sz w:val="24"/>
        <w:szCs w:val="24"/>
      </w:rPr>
      <w:fldChar w:fldCharType="begin"/>
    </w:r>
    <w:r>
      <w:rPr>
        <w:b/>
      </w:rPr>
      <w:instrText xml:space="preserve"> NUMPAGES  </w:instrText>
    </w:r>
    <w:r w:rsidR="00F438F1">
      <w:rPr>
        <w:b/>
        <w:sz w:val="24"/>
        <w:szCs w:val="24"/>
      </w:rPr>
      <w:fldChar w:fldCharType="separate"/>
    </w:r>
    <w:r w:rsidR="00A663BC">
      <w:rPr>
        <w:b/>
        <w:noProof/>
      </w:rPr>
      <w:t>9</w:t>
    </w:r>
    <w:r w:rsidR="00F438F1">
      <w:rPr>
        <w:b/>
        <w:sz w:val="24"/>
        <w:szCs w:val="24"/>
      </w:rPr>
      <w:fldChar w:fldCharType="end"/>
    </w:r>
  </w:p>
  <w:p w14:paraId="22BBD221" w14:textId="77777777" w:rsidR="00EF0C7A" w:rsidRDefault="00EF0C7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5DD82" w14:textId="77777777" w:rsidR="00EF0C7A" w:rsidRDefault="00EF0C7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EAD74" w14:textId="77777777" w:rsidR="00304295" w:rsidRDefault="00304295">
      <w:r>
        <w:separator/>
      </w:r>
    </w:p>
  </w:footnote>
  <w:footnote w:type="continuationSeparator" w:id="0">
    <w:p w14:paraId="3DC0D1C8" w14:textId="77777777" w:rsidR="00304295" w:rsidRDefault="003042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FB97FF"/>
    <w:multiLevelType w:val="hybridMultilevel"/>
    <w:tmpl w:val="38FA61DE"/>
    <w:lvl w:ilvl="0" w:tplc="FD0C6918">
      <w:numFmt w:val="bullet"/>
      <w:lvlText w:val="-"/>
      <w:lvlJc w:val="left"/>
      <w:pPr>
        <w:ind w:left="720" w:hanging="360"/>
      </w:pPr>
      <w:rPr>
        <w:rFonts w:ascii="Calibri" w:hAnsi="Calibri" w:hint="default"/>
      </w:rPr>
    </w:lvl>
    <w:lvl w:ilvl="1" w:tplc="20908740">
      <w:start w:val="1"/>
      <w:numFmt w:val="bullet"/>
      <w:lvlText w:val="o"/>
      <w:lvlJc w:val="left"/>
      <w:pPr>
        <w:ind w:left="1440" w:hanging="360"/>
      </w:pPr>
      <w:rPr>
        <w:rFonts w:ascii="Courier New" w:hAnsi="Courier New" w:hint="default"/>
      </w:rPr>
    </w:lvl>
    <w:lvl w:ilvl="2" w:tplc="33907AA0">
      <w:start w:val="1"/>
      <w:numFmt w:val="bullet"/>
      <w:lvlText w:val=""/>
      <w:lvlJc w:val="left"/>
      <w:pPr>
        <w:ind w:left="2160" w:hanging="360"/>
      </w:pPr>
      <w:rPr>
        <w:rFonts w:ascii="Wingdings" w:hAnsi="Wingdings" w:hint="default"/>
      </w:rPr>
    </w:lvl>
    <w:lvl w:ilvl="3" w:tplc="F0B888EE">
      <w:start w:val="1"/>
      <w:numFmt w:val="bullet"/>
      <w:lvlText w:val=""/>
      <w:lvlJc w:val="left"/>
      <w:pPr>
        <w:ind w:left="2880" w:hanging="360"/>
      </w:pPr>
      <w:rPr>
        <w:rFonts w:ascii="Symbol" w:hAnsi="Symbol" w:hint="default"/>
      </w:rPr>
    </w:lvl>
    <w:lvl w:ilvl="4" w:tplc="9EA46604">
      <w:start w:val="1"/>
      <w:numFmt w:val="bullet"/>
      <w:lvlText w:val="o"/>
      <w:lvlJc w:val="left"/>
      <w:pPr>
        <w:ind w:left="3600" w:hanging="360"/>
      </w:pPr>
      <w:rPr>
        <w:rFonts w:ascii="Courier New" w:hAnsi="Courier New" w:hint="default"/>
      </w:rPr>
    </w:lvl>
    <w:lvl w:ilvl="5" w:tplc="46F8F9D8">
      <w:start w:val="1"/>
      <w:numFmt w:val="bullet"/>
      <w:lvlText w:val=""/>
      <w:lvlJc w:val="left"/>
      <w:pPr>
        <w:ind w:left="4320" w:hanging="360"/>
      </w:pPr>
      <w:rPr>
        <w:rFonts w:ascii="Wingdings" w:hAnsi="Wingdings" w:hint="default"/>
      </w:rPr>
    </w:lvl>
    <w:lvl w:ilvl="6" w:tplc="7EA4ED26">
      <w:start w:val="1"/>
      <w:numFmt w:val="bullet"/>
      <w:lvlText w:val=""/>
      <w:lvlJc w:val="left"/>
      <w:pPr>
        <w:ind w:left="5040" w:hanging="360"/>
      </w:pPr>
      <w:rPr>
        <w:rFonts w:ascii="Symbol" w:hAnsi="Symbol" w:hint="default"/>
      </w:rPr>
    </w:lvl>
    <w:lvl w:ilvl="7" w:tplc="4B5EE1EA">
      <w:start w:val="1"/>
      <w:numFmt w:val="bullet"/>
      <w:lvlText w:val="o"/>
      <w:lvlJc w:val="left"/>
      <w:pPr>
        <w:ind w:left="5760" w:hanging="360"/>
      </w:pPr>
      <w:rPr>
        <w:rFonts w:ascii="Courier New" w:hAnsi="Courier New" w:hint="default"/>
      </w:rPr>
    </w:lvl>
    <w:lvl w:ilvl="8" w:tplc="904C5C42">
      <w:start w:val="1"/>
      <w:numFmt w:val="bullet"/>
      <w:lvlText w:val=""/>
      <w:lvlJc w:val="left"/>
      <w:pPr>
        <w:ind w:left="6480" w:hanging="360"/>
      </w:pPr>
      <w:rPr>
        <w:rFonts w:ascii="Wingdings" w:hAnsi="Wingdings" w:hint="default"/>
      </w:rPr>
    </w:lvl>
  </w:abstractNum>
  <w:abstractNum w:abstractNumId="2" w15:restartNumberingAfterBreak="0">
    <w:nsid w:val="07BF5F0E"/>
    <w:multiLevelType w:val="hybridMultilevel"/>
    <w:tmpl w:val="BE6CF03E"/>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B0D1D07"/>
    <w:multiLevelType w:val="hybridMultilevel"/>
    <w:tmpl w:val="CB3EB3BC"/>
    <w:lvl w:ilvl="0" w:tplc="D3FAB1BC">
      <w:numFmt w:val="bullet"/>
      <w:lvlText w:val="-"/>
      <w:lvlJc w:val="left"/>
      <w:pPr>
        <w:ind w:left="720" w:hanging="360"/>
      </w:pPr>
      <w:rPr>
        <w:rFonts w:ascii="Calibri" w:hAnsi="Calibri" w:hint="default"/>
      </w:rPr>
    </w:lvl>
    <w:lvl w:ilvl="1" w:tplc="F08CF25E">
      <w:start w:val="1"/>
      <w:numFmt w:val="bullet"/>
      <w:lvlText w:val="o"/>
      <w:lvlJc w:val="left"/>
      <w:pPr>
        <w:ind w:left="1440" w:hanging="360"/>
      </w:pPr>
      <w:rPr>
        <w:rFonts w:ascii="Courier New" w:hAnsi="Courier New" w:hint="default"/>
      </w:rPr>
    </w:lvl>
    <w:lvl w:ilvl="2" w:tplc="A106F820">
      <w:start w:val="1"/>
      <w:numFmt w:val="bullet"/>
      <w:lvlText w:val=""/>
      <w:lvlJc w:val="left"/>
      <w:pPr>
        <w:ind w:left="2160" w:hanging="360"/>
      </w:pPr>
      <w:rPr>
        <w:rFonts w:ascii="Wingdings" w:hAnsi="Wingdings" w:hint="default"/>
      </w:rPr>
    </w:lvl>
    <w:lvl w:ilvl="3" w:tplc="6A6624D2">
      <w:start w:val="1"/>
      <w:numFmt w:val="bullet"/>
      <w:lvlText w:val=""/>
      <w:lvlJc w:val="left"/>
      <w:pPr>
        <w:ind w:left="2880" w:hanging="360"/>
      </w:pPr>
      <w:rPr>
        <w:rFonts w:ascii="Symbol" w:hAnsi="Symbol" w:hint="default"/>
      </w:rPr>
    </w:lvl>
    <w:lvl w:ilvl="4" w:tplc="138C476A">
      <w:start w:val="1"/>
      <w:numFmt w:val="bullet"/>
      <w:lvlText w:val="o"/>
      <w:lvlJc w:val="left"/>
      <w:pPr>
        <w:ind w:left="3600" w:hanging="360"/>
      </w:pPr>
      <w:rPr>
        <w:rFonts w:ascii="Courier New" w:hAnsi="Courier New" w:hint="default"/>
      </w:rPr>
    </w:lvl>
    <w:lvl w:ilvl="5" w:tplc="0C58FBAC">
      <w:start w:val="1"/>
      <w:numFmt w:val="bullet"/>
      <w:lvlText w:val=""/>
      <w:lvlJc w:val="left"/>
      <w:pPr>
        <w:ind w:left="4320" w:hanging="360"/>
      </w:pPr>
      <w:rPr>
        <w:rFonts w:ascii="Wingdings" w:hAnsi="Wingdings" w:hint="default"/>
      </w:rPr>
    </w:lvl>
    <w:lvl w:ilvl="6" w:tplc="9356CE3C">
      <w:start w:val="1"/>
      <w:numFmt w:val="bullet"/>
      <w:lvlText w:val=""/>
      <w:lvlJc w:val="left"/>
      <w:pPr>
        <w:ind w:left="5040" w:hanging="360"/>
      </w:pPr>
      <w:rPr>
        <w:rFonts w:ascii="Symbol" w:hAnsi="Symbol" w:hint="default"/>
      </w:rPr>
    </w:lvl>
    <w:lvl w:ilvl="7" w:tplc="918E9528">
      <w:start w:val="1"/>
      <w:numFmt w:val="bullet"/>
      <w:lvlText w:val="o"/>
      <w:lvlJc w:val="left"/>
      <w:pPr>
        <w:ind w:left="5760" w:hanging="360"/>
      </w:pPr>
      <w:rPr>
        <w:rFonts w:ascii="Courier New" w:hAnsi="Courier New" w:hint="default"/>
      </w:rPr>
    </w:lvl>
    <w:lvl w:ilvl="8" w:tplc="8844371C">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50D90F"/>
    <w:multiLevelType w:val="hybridMultilevel"/>
    <w:tmpl w:val="8702B7AC"/>
    <w:lvl w:ilvl="0" w:tplc="CB809A10">
      <w:numFmt w:val="bullet"/>
      <w:lvlText w:val="-"/>
      <w:lvlJc w:val="left"/>
      <w:pPr>
        <w:ind w:left="720" w:hanging="360"/>
      </w:pPr>
      <w:rPr>
        <w:rFonts w:ascii="Calibri" w:hAnsi="Calibri" w:hint="default"/>
      </w:rPr>
    </w:lvl>
    <w:lvl w:ilvl="1" w:tplc="D382E0E6">
      <w:start w:val="1"/>
      <w:numFmt w:val="bullet"/>
      <w:lvlText w:val="o"/>
      <w:lvlJc w:val="left"/>
      <w:pPr>
        <w:ind w:left="1440" w:hanging="360"/>
      </w:pPr>
      <w:rPr>
        <w:rFonts w:ascii="Courier New" w:hAnsi="Courier New" w:hint="default"/>
      </w:rPr>
    </w:lvl>
    <w:lvl w:ilvl="2" w:tplc="5A525954">
      <w:start w:val="1"/>
      <w:numFmt w:val="bullet"/>
      <w:lvlText w:val=""/>
      <w:lvlJc w:val="left"/>
      <w:pPr>
        <w:ind w:left="2160" w:hanging="360"/>
      </w:pPr>
      <w:rPr>
        <w:rFonts w:ascii="Wingdings" w:hAnsi="Wingdings" w:hint="default"/>
      </w:rPr>
    </w:lvl>
    <w:lvl w:ilvl="3" w:tplc="6752222A">
      <w:start w:val="1"/>
      <w:numFmt w:val="bullet"/>
      <w:lvlText w:val=""/>
      <w:lvlJc w:val="left"/>
      <w:pPr>
        <w:ind w:left="2880" w:hanging="360"/>
      </w:pPr>
      <w:rPr>
        <w:rFonts w:ascii="Symbol" w:hAnsi="Symbol" w:hint="default"/>
      </w:rPr>
    </w:lvl>
    <w:lvl w:ilvl="4" w:tplc="E7F40AF0">
      <w:start w:val="1"/>
      <w:numFmt w:val="bullet"/>
      <w:lvlText w:val="o"/>
      <w:lvlJc w:val="left"/>
      <w:pPr>
        <w:ind w:left="3600" w:hanging="360"/>
      </w:pPr>
      <w:rPr>
        <w:rFonts w:ascii="Courier New" w:hAnsi="Courier New" w:hint="default"/>
      </w:rPr>
    </w:lvl>
    <w:lvl w:ilvl="5" w:tplc="DCDA4988">
      <w:start w:val="1"/>
      <w:numFmt w:val="bullet"/>
      <w:lvlText w:val=""/>
      <w:lvlJc w:val="left"/>
      <w:pPr>
        <w:ind w:left="4320" w:hanging="360"/>
      </w:pPr>
      <w:rPr>
        <w:rFonts w:ascii="Wingdings" w:hAnsi="Wingdings" w:hint="default"/>
      </w:rPr>
    </w:lvl>
    <w:lvl w:ilvl="6" w:tplc="687859C0">
      <w:start w:val="1"/>
      <w:numFmt w:val="bullet"/>
      <w:lvlText w:val=""/>
      <w:lvlJc w:val="left"/>
      <w:pPr>
        <w:ind w:left="5040" w:hanging="360"/>
      </w:pPr>
      <w:rPr>
        <w:rFonts w:ascii="Symbol" w:hAnsi="Symbol" w:hint="default"/>
      </w:rPr>
    </w:lvl>
    <w:lvl w:ilvl="7" w:tplc="7ED8AE3E">
      <w:start w:val="1"/>
      <w:numFmt w:val="bullet"/>
      <w:lvlText w:val="o"/>
      <w:lvlJc w:val="left"/>
      <w:pPr>
        <w:ind w:left="5760" w:hanging="360"/>
      </w:pPr>
      <w:rPr>
        <w:rFonts w:ascii="Courier New" w:hAnsi="Courier New" w:hint="default"/>
      </w:rPr>
    </w:lvl>
    <w:lvl w:ilvl="8" w:tplc="2D3CD2B0">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CF1A52"/>
    <w:multiLevelType w:val="hybridMultilevel"/>
    <w:tmpl w:val="9D38F9BA"/>
    <w:lvl w:ilvl="0" w:tplc="4830C9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2C631A"/>
    <w:multiLevelType w:val="hybridMultilevel"/>
    <w:tmpl w:val="BD469954"/>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AD0AE5"/>
    <w:multiLevelType w:val="hybridMultilevel"/>
    <w:tmpl w:val="7DCEDB70"/>
    <w:lvl w:ilvl="0" w:tplc="DBEEE9B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3595D5"/>
    <w:multiLevelType w:val="hybridMultilevel"/>
    <w:tmpl w:val="51BAC4F6"/>
    <w:lvl w:ilvl="0" w:tplc="C8F048C0">
      <w:numFmt w:val="bullet"/>
      <w:lvlText w:val="-"/>
      <w:lvlJc w:val="left"/>
      <w:pPr>
        <w:ind w:left="720" w:hanging="360"/>
      </w:pPr>
      <w:rPr>
        <w:rFonts w:ascii="Calibri" w:hAnsi="Calibri" w:hint="default"/>
      </w:rPr>
    </w:lvl>
    <w:lvl w:ilvl="1" w:tplc="62D64858">
      <w:start w:val="1"/>
      <w:numFmt w:val="bullet"/>
      <w:lvlText w:val="o"/>
      <w:lvlJc w:val="left"/>
      <w:pPr>
        <w:ind w:left="1440" w:hanging="360"/>
      </w:pPr>
      <w:rPr>
        <w:rFonts w:ascii="Courier New" w:hAnsi="Courier New" w:hint="default"/>
      </w:rPr>
    </w:lvl>
    <w:lvl w:ilvl="2" w:tplc="E1225CD4">
      <w:start w:val="1"/>
      <w:numFmt w:val="bullet"/>
      <w:lvlText w:val=""/>
      <w:lvlJc w:val="left"/>
      <w:pPr>
        <w:ind w:left="2160" w:hanging="360"/>
      </w:pPr>
      <w:rPr>
        <w:rFonts w:ascii="Wingdings" w:hAnsi="Wingdings" w:hint="default"/>
      </w:rPr>
    </w:lvl>
    <w:lvl w:ilvl="3" w:tplc="8D7AFD18">
      <w:start w:val="1"/>
      <w:numFmt w:val="bullet"/>
      <w:lvlText w:val=""/>
      <w:lvlJc w:val="left"/>
      <w:pPr>
        <w:ind w:left="2880" w:hanging="360"/>
      </w:pPr>
      <w:rPr>
        <w:rFonts w:ascii="Symbol" w:hAnsi="Symbol" w:hint="default"/>
      </w:rPr>
    </w:lvl>
    <w:lvl w:ilvl="4" w:tplc="23E09BB0">
      <w:start w:val="1"/>
      <w:numFmt w:val="bullet"/>
      <w:lvlText w:val="o"/>
      <w:lvlJc w:val="left"/>
      <w:pPr>
        <w:ind w:left="3600" w:hanging="360"/>
      </w:pPr>
      <w:rPr>
        <w:rFonts w:ascii="Courier New" w:hAnsi="Courier New" w:hint="default"/>
      </w:rPr>
    </w:lvl>
    <w:lvl w:ilvl="5" w:tplc="5568ED36">
      <w:start w:val="1"/>
      <w:numFmt w:val="bullet"/>
      <w:lvlText w:val=""/>
      <w:lvlJc w:val="left"/>
      <w:pPr>
        <w:ind w:left="4320" w:hanging="360"/>
      </w:pPr>
      <w:rPr>
        <w:rFonts w:ascii="Wingdings" w:hAnsi="Wingdings" w:hint="default"/>
      </w:rPr>
    </w:lvl>
    <w:lvl w:ilvl="6" w:tplc="B74677D0">
      <w:start w:val="1"/>
      <w:numFmt w:val="bullet"/>
      <w:lvlText w:val=""/>
      <w:lvlJc w:val="left"/>
      <w:pPr>
        <w:ind w:left="5040" w:hanging="360"/>
      </w:pPr>
      <w:rPr>
        <w:rFonts w:ascii="Symbol" w:hAnsi="Symbol" w:hint="default"/>
      </w:rPr>
    </w:lvl>
    <w:lvl w:ilvl="7" w:tplc="DE089992">
      <w:start w:val="1"/>
      <w:numFmt w:val="bullet"/>
      <w:lvlText w:val="o"/>
      <w:lvlJc w:val="left"/>
      <w:pPr>
        <w:ind w:left="5760" w:hanging="360"/>
      </w:pPr>
      <w:rPr>
        <w:rFonts w:ascii="Courier New" w:hAnsi="Courier New" w:hint="default"/>
      </w:rPr>
    </w:lvl>
    <w:lvl w:ilvl="8" w:tplc="0994CFDA">
      <w:start w:val="1"/>
      <w:numFmt w:val="bullet"/>
      <w:lvlText w:val=""/>
      <w:lvlJc w:val="left"/>
      <w:pPr>
        <w:ind w:left="6480" w:hanging="360"/>
      </w:pPr>
      <w:rPr>
        <w:rFonts w:ascii="Wingdings" w:hAnsi="Wingdings" w:hint="default"/>
      </w:rPr>
    </w:lvl>
  </w:abstractNum>
  <w:abstractNum w:abstractNumId="21" w15:restartNumberingAfterBreak="0">
    <w:nsid w:val="4E524F12"/>
    <w:multiLevelType w:val="hybridMultilevel"/>
    <w:tmpl w:val="7D92ABB8"/>
    <w:lvl w:ilvl="0" w:tplc="3FECC5FE">
      <w:start w:val="1"/>
      <w:numFmt w:val="bullet"/>
      <w:lvlText w:val="-"/>
      <w:lvlJc w:val="left"/>
      <w:pPr>
        <w:ind w:left="720" w:hanging="360"/>
      </w:pPr>
      <w:rPr>
        <w:rFonts w:ascii="Calibri" w:hAnsi="Calibri" w:hint="default"/>
      </w:rPr>
    </w:lvl>
    <w:lvl w:ilvl="1" w:tplc="25EC4314">
      <w:start w:val="1"/>
      <w:numFmt w:val="bullet"/>
      <w:lvlText w:val="o"/>
      <w:lvlJc w:val="left"/>
      <w:pPr>
        <w:ind w:left="1440" w:hanging="360"/>
      </w:pPr>
      <w:rPr>
        <w:rFonts w:ascii="Courier New" w:hAnsi="Courier New" w:hint="default"/>
      </w:rPr>
    </w:lvl>
    <w:lvl w:ilvl="2" w:tplc="AD680D98">
      <w:start w:val="1"/>
      <w:numFmt w:val="bullet"/>
      <w:lvlText w:val=""/>
      <w:lvlJc w:val="left"/>
      <w:pPr>
        <w:ind w:left="2160" w:hanging="360"/>
      </w:pPr>
      <w:rPr>
        <w:rFonts w:ascii="Wingdings" w:hAnsi="Wingdings" w:hint="default"/>
      </w:rPr>
    </w:lvl>
    <w:lvl w:ilvl="3" w:tplc="C1AEBA16">
      <w:start w:val="1"/>
      <w:numFmt w:val="bullet"/>
      <w:lvlText w:val=""/>
      <w:lvlJc w:val="left"/>
      <w:pPr>
        <w:ind w:left="2880" w:hanging="360"/>
      </w:pPr>
      <w:rPr>
        <w:rFonts w:ascii="Symbol" w:hAnsi="Symbol" w:hint="default"/>
      </w:rPr>
    </w:lvl>
    <w:lvl w:ilvl="4" w:tplc="61463F76">
      <w:start w:val="1"/>
      <w:numFmt w:val="bullet"/>
      <w:lvlText w:val="o"/>
      <w:lvlJc w:val="left"/>
      <w:pPr>
        <w:ind w:left="3600" w:hanging="360"/>
      </w:pPr>
      <w:rPr>
        <w:rFonts w:ascii="Courier New" w:hAnsi="Courier New" w:hint="default"/>
      </w:rPr>
    </w:lvl>
    <w:lvl w:ilvl="5" w:tplc="E32A46A2">
      <w:start w:val="1"/>
      <w:numFmt w:val="bullet"/>
      <w:lvlText w:val=""/>
      <w:lvlJc w:val="left"/>
      <w:pPr>
        <w:ind w:left="4320" w:hanging="360"/>
      </w:pPr>
      <w:rPr>
        <w:rFonts w:ascii="Wingdings" w:hAnsi="Wingdings" w:hint="default"/>
      </w:rPr>
    </w:lvl>
    <w:lvl w:ilvl="6" w:tplc="3A88D5AE">
      <w:start w:val="1"/>
      <w:numFmt w:val="bullet"/>
      <w:lvlText w:val=""/>
      <w:lvlJc w:val="left"/>
      <w:pPr>
        <w:ind w:left="5040" w:hanging="360"/>
      </w:pPr>
      <w:rPr>
        <w:rFonts w:ascii="Symbol" w:hAnsi="Symbol" w:hint="default"/>
      </w:rPr>
    </w:lvl>
    <w:lvl w:ilvl="7" w:tplc="276CC1E2">
      <w:start w:val="1"/>
      <w:numFmt w:val="bullet"/>
      <w:lvlText w:val="o"/>
      <w:lvlJc w:val="left"/>
      <w:pPr>
        <w:ind w:left="5760" w:hanging="360"/>
      </w:pPr>
      <w:rPr>
        <w:rFonts w:ascii="Courier New" w:hAnsi="Courier New" w:hint="default"/>
      </w:rPr>
    </w:lvl>
    <w:lvl w:ilvl="8" w:tplc="8A28849E">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B9709F"/>
    <w:multiLevelType w:val="hybridMultilevel"/>
    <w:tmpl w:val="E46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774655"/>
    <w:multiLevelType w:val="hybridMultilevel"/>
    <w:tmpl w:val="5600D21C"/>
    <w:lvl w:ilvl="0" w:tplc="B38A40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787710"/>
    <w:multiLevelType w:val="hybridMultilevel"/>
    <w:tmpl w:val="CA4416C6"/>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8B33D78"/>
    <w:multiLevelType w:val="hybridMultilevel"/>
    <w:tmpl w:val="6CF69BE0"/>
    <w:lvl w:ilvl="0" w:tplc="5502A004">
      <w:start w:val="1"/>
      <w:numFmt w:val="bullet"/>
      <w:lvlText w:val="-"/>
      <w:lvlJc w:val="left"/>
      <w:pPr>
        <w:ind w:left="720" w:hanging="360"/>
      </w:pPr>
      <w:rPr>
        <w:rFonts w:ascii="Calibri" w:hAnsi="Calibri" w:hint="default"/>
      </w:rPr>
    </w:lvl>
    <w:lvl w:ilvl="1" w:tplc="3D9A9C68">
      <w:start w:val="1"/>
      <w:numFmt w:val="bullet"/>
      <w:lvlText w:val="o"/>
      <w:lvlJc w:val="left"/>
      <w:pPr>
        <w:ind w:left="1440" w:hanging="360"/>
      </w:pPr>
      <w:rPr>
        <w:rFonts w:ascii="Courier New" w:hAnsi="Courier New" w:hint="default"/>
      </w:rPr>
    </w:lvl>
    <w:lvl w:ilvl="2" w:tplc="E0885E44">
      <w:start w:val="1"/>
      <w:numFmt w:val="bullet"/>
      <w:lvlText w:val=""/>
      <w:lvlJc w:val="left"/>
      <w:pPr>
        <w:ind w:left="2160" w:hanging="360"/>
      </w:pPr>
      <w:rPr>
        <w:rFonts w:ascii="Wingdings" w:hAnsi="Wingdings" w:hint="default"/>
      </w:rPr>
    </w:lvl>
    <w:lvl w:ilvl="3" w:tplc="C3F418F4">
      <w:start w:val="1"/>
      <w:numFmt w:val="bullet"/>
      <w:lvlText w:val=""/>
      <w:lvlJc w:val="left"/>
      <w:pPr>
        <w:ind w:left="2880" w:hanging="360"/>
      </w:pPr>
      <w:rPr>
        <w:rFonts w:ascii="Symbol" w:hAnsi="Symbol" w:hint="default"/>
      </w:rPr>
    </w:lvl>
    <w:lvl w:ilvl="4" w:tplc="BB5C3790">
      <w:start w:val="1"/>
      <w:numFmt w:val="bullet"/>
      <w:lvlText w:val="o"/>
      <w:lvlJc w:val="left"/>
      <w:pPr>
        <w:ind w:left="3600" w:hanging="360"/>
      </w:pPr>
      <w:rPr>
        <w:rFonts w:ascii="Courier New" w:hAnsi="Courier New" w:hint="default"/>
      </w:rPr>
    </w:lvl>
    <w:lvl w:ilvl="5" w:tplc="E9A04F6E">
      <w:start w:val="1"/>
      <w:numFmt w:val="bullet"/>
      <w:lvlText w:val=""/>
      <w:lvlJc w:val="left"/>
      <w:pPr>
        <w:ind w:left="4320" w:hanging="360"/>
      </w:pPr>
      <w:rPr>
        <w:rFonts w:ascii="Wingdings" w:hAnsi="Wingdings" w:hint="default"/>
      </w:rPr>
    </w:lvl>
    <w:lvl w:ilvl="6" w:tplc="BB66E34A">
      <w:start w:val="1"/>
      <w:numFmt w:val="bullet"/>
      <w:lvlText w:val=""/>
      <w:lvlJc w:val="left"/>
      <w:pPr>
        <w:ind w:left="5040" w:hanging="360"/>
      </w:pPr>
      <w:rPr>
        <w:rFonts w:ascii="Symbol" w:hAnsi="Symbol" w:hint="default"/>
      </w:rPr>
    </w:lvl>
    <w:lvl w:ilvl="7" w:tplc="10FAAF66">
      <w:start w:val="1"/>
      <w:numFmt w:val="bullet"/>
      <w:lvlText w:val="o"/>
      <w:lvlJc w:val="left"/>
      <w:pPr>
        <w:ind w:left="5760" w:hanging="360"/>
      </w:pPr>
      <w:rPr>
        <w:rFonts w:ascii="Courier New" w:hAnsi="Courier New" w:hint="default"/>
      </w:rPr>
    </w:lvl>
    <w:lvl w:ilvl="8" w:tplc="8896423E">
      <w:start w:val="1"/>
      <w:numFmt w:val="bullet"/>
      <w:lvlText w:val=""/>
      <w:lvlJc w:val="left"/>
      <w:pPr>
        <w:ind w:left="6480" w:hanging="360"/>
      </w:pPr>
      <w:rPr>
        <w:rFonts w:ascii="Wingdings" w:hAnsi="Wingdings" w:hint="default"/>
      </w:rPr>
    </w:lvl>
  </w:abstractNum>
  <w:num w:numId="1" w16cid:durableId="1679040266">
    <w:abstractNumId w:val="21"/>
  </w:num>
  <w:num w:numId="2" w16cid:durableId="247812195">
    <w:abstractNumId w:val="1"/>
  </w:num>
  <w:num w:numId="3" w16cid:durableId="1935630303">
    <w:abstractNumId w:val="3"/>
  </w:num>
  <w:num w:numId="4" w16cid:durableId="408504248">
    <w:abstractNumId w:val="7"/>
  </w:num>
  <w:num w:numId="5" w16cid:durableId="543519672">
    <w:abstractNumId w:val="20"/>
  </w:num>
  <w:num w:numId="6" w16cid:durableId="403457786">
    <w:abstractNumId w:val="4"/>
  </w:num>
  <w:num w:numId="7" w16cid:durableId="1264413053">
    <w:abstractNumId w:val="14"/>
  </w:num>
  <w:num w:numId="8" w16cid:durableId="1704397786">
    <w:abstractNumId w:val="28"/>
  </w:num>
  <w:num w:numId="9" w16cid:durableId="2146121552">
    <w:abstractNumId w:val="18"/>
  </w:num>
  <w:num w:numId="10" w16cid:durableId="2061712200">
    <w:abstractNumId w:val="12"/>
  </w:num>
  <w:num w:numId="11" w16cid:durableId="711269656">
    <w:abstractNumId w:val="27"/>
  </w:num>
  <w:num w:numId="12" w16cid:durableId="1740907734">
    <w:abstractNumId w:val="5"/>
  </w:num>
  <w:num w:numId="13" w16cid:durableId="1743327316">
    <w:abstractNumId w:val="23"/>
  </w:num>
  <w:num w:numId="14" w16cid:durableId="1328367088">
    <w:abstractNumId w:val="16"/>
  </w:num>
  <w:num w:numId="15" w16cid:durableId="757562710">
    <w:abstractNumId w:val="8"/>
  </w:num>
  <w:num w:numId="16" w16cid:durableId="2078896075">
    <w:abstractNumId w:val="9"/>
  </w:num>
  <w:num w:numId="17" w16cid:durableId="693195857">
    <w:abstractNumId w:val="13"/>
  </w:num>
  <w:num w:numId="18" w16cid:durableId="1827940456">
    <w:abstractNumId w:val="22"/>
  </w:num>
  <w:num w:numId="19" w16cid:durableId="1979144710">
    <w:abstractNumId w:val="6"/>
  </w:num>
  <w:num w:numId="20" w16cid:durableId="14234915">
    <w:abstractNumId w:val="0"/>
  </w:num>
  <w:num w:numId="21" w16cid:durableId="662778720">
    <w:abstractNumId w:val="10"/>
  </w:num>
  <w:num w:numId="22" w16cid:durableId="98154603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6143031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6064527">
    <w:abstractNumId w:val="11"/>
  </w:num>
  <w:num w:numId="25" w16cid:durableId="1750039128">
    <w:abstractNumId w:val="29"/>
  </w:num>
  <w:num w:numId="26" w16cid:durableId="1170102728">
    <w:abstractNumId w:val="17"/>
  </w:num>
  <w:num w:numId="27" w16cid:durableId="135806265">
    <w:abstractNumId w:val="19"/>
  </w:num>
  <w:num w:numId="28" w16cid:durableId="1546746711">
    <w:abstractNumId w:val="25"/>
  </w:num>
  <w:num w:numId="29" w16cid:durableId="95827939">
    <w:abstractNumId w:val="2"/>
  </w:num>
  <w:num w:numId="30" w16cid:durableId="1626690678">
    <w:abstractNumId w:val="24"/>
  </w:num>
  <w:num w:numId="31" w16cid:durableId="15819113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BC"/>
    <w:rsid w:val="0001107A"/>
    <w:rsid w:val="00011666"/>
    <w:rsid w:val="000116D7"/>
    <w:rsid w:val="00026B02"/>
    <w:rsid w:val="0003275A"/>
    <w:rsid w:val="00042179"/>
    <w:rsid w:val="000822E5"/>
    <w:rsid w:val="00091132"/>
    <w:rsid w:val="00096A2A"/>
    <w:rsid w:val="000971FC"/>
    <w:rsid w:val="000A2A3A"/>
    <w:rsid w:val="000A492A"/>
    <w:rsid w:val="000B47EB"/>
    <w:rsid w:val="000C7136"/>
    <w:rsid w:val="000D2F80"/>
    <w:rsid w:val="000E413A"/>
    <w:rsid w:val="000F5AA3"/>
    <w:rsid w:val="00100396"/>
    <w:rsid w:val="00100B5C"/>
    <w:rsid w:val="0010751B"/>
    <w:rsid w:val="001106E9"/>
    <w:rsid w:val="00124CA5"/>
    <w:rsid w:val="00134F77"/>
    <w:rsid w:val="001430A7"/>
    <w:rsid w:val="00152E9D"/>
    <w:rsid w:val="00154487"/>
    <w:rsid w:val="0017512A"/>
    <w:rsid w:val="00196958"/>
    <w:rsid w:val="001A1E39"/>
    <w:rsid w:val="001A24F3"/>
    <w:rsid w:val="001B405C"/>
    <w:rsid w:val="001B5F45"/>
    <w:rsid w:val="001C3137"/>
    <w:rsid w:val="001D2269"/>
    <w:rsid w:val="001E1050"/>
    <w:rsid w:val="001E1E1F"/>
    <w:rsid w:val="001E2007"/>
    <w:rsid w:val="001E57C1"/>
    <w:rsid w:val="001F07EF"/>
    <w:rsid w:val="001F50B6"/>
    <w:rsid w:val="001F6D7A"/>
    <w:rsid w:val="00225061"/>
    <w:rsid w:val="0022746E"/>
    <w:rsid w:val="00235F71"/>
    <w:rsid w:val="002444CA"/>
    <w:rsid w:val="00260DE6"/>
    <w:rsid w:val="00273FEE"/>
    <w:rsid w:val="0028204E"/>
    <w:rsid w:val="0028591B"/>
    <w:rsid w:val="002878BF"/>
    <w:rsid w:val="00291841"/>
    <w:rsid w:val="002C054E"/>
    <w:rsid w:val="002C449B"/>
    <w:rsid w:val="002C6040"/>
    <w:rsid w:val="002D5B3F"/>
    <w:rsid w:val="002D6A76"/>
    <w:rsid w:val="002E272E"/>
    <w:rsid w:val="002F5778"/>
    <w:rsid w:val="0030053D"/>
    <w:rsid w:val="00304295"/>
    <w:rsid w:val="003223E0"/>
    <w:rsid w:val="003274AD"/>
    <w:rsid w:val="00330D88"/>
    <w:rsid w:val="00352C4A"/>
    <w:rsid w:val="003564A0"/>
    <w:rsid w:val="00362560"/>
    <w:rsid w:val="00362A38"/>
    <w:rsid w:val="00370F74"/>
    <w:rsid w:val="0037301C"/>
    <w:rsid w:val="003732FD"/>
    <w:rsid w:val="003753B2"/>
    <w:rsid w:val="00376559"/>
    <w:rsid w:val="00382BAA"/>
    <w:rsid w:val="00384D73"/>
    <w:rsid w:val="00393EB6"/>
    <w:rsid w:val="003A3CE5"/>
    <w:rsid w:val="003B366F"/>
    <w:rsid w:val="003B3F9D"/>
    <w:rsid w:val="003B6C95"/>
    <w:rsid w:val="003D07C6"/>
    <w:rsid w:val="003E5751"/>
    <w:rsid w:val="003E6ADD"/>
    <w:rsid w:val="004046A9"/>
    <w:rsid w:val="00404C50"/>
    <w:rsid w:val="00423934"/>
    <w:rsid w:val="004250A0"/>
    <w:rsid w:val="00426244"/>
    <w:rsid w:val="00440F9B"/>
    <w:rsid w:val="00451810"/>
    <w:rsid w:val="00463B98"/>
    <w:rsid w:val="004700BA"/>
    <w:rsid w:val="00470A38"/>
    <w:rsid w:val="00477880"/>
    <w:rsid w:val="004874DE"/>
    <w:rsid w:val="004B5334"/>
    <w:rsid w:val="004B6C14"/>
    <w:rsid w:val="004D54AD"/>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6342"/>
    <w:rsid w:val="005B61CD"/>
    <w:rsid w:val="005C5D1A"/>
    <w:rsid w:val="005D1D58"/>
    <w:rsid w:val="005D432C"/>
    <w:rsid w:val="005E285E"/>
    <w:rsid w:val="005E72F8"/>
    <w:rsid w:val="005F0579"/>
    <w:rsid w:val="005F3A53"/>
    <w:rsid w:val="005F7F12"/>
    <w:rsid w:val="006062A3"/>
    <w:rsid w:val="00610E08"/>
    <w:rsid w:val="006140BF"/>
    <w:rsid w:val="006161BE"/>
    <w:rsid w:val="00617A62"/>
    <w:rsid w:val="00620787"/>
    <w:rsid w:val="0062243C"/>
    <w:rsid w:val="00632434"/>
    <w:rsid w:val="0063478F"/>
    <w:rsid w:val="006379DF"/>
    <w:rsid w:val="00644256"/>
    <w:rsid w:val="00654942"/>
    <w:rsid w:val="00661D6F"/>
    <w:rsid w:val="006628E9"/>
    <w:rsid w:val="0066725E"/>
    <w:rsid w:val="006716C7"/>
    <w:rsid w:val="00680026"/>
    <w:rsid w:val="00681208"/>
    <w:rsid w:val="00681FA9"/>
    <w:rsid w:val="006828F8"/>
    <w:rsid w:val="00683D4E"/>
    <w:rsid w:val="00691EA9"/>
    <w:rsid w:val="006934D4"/>
    <w:rsid w:val="00695BBA"/>
    <w:rsid w:val="00696625"/>
    <w:rsid w:val="006A6DC3"/>
    <w:rsid w:val="006B1F24"/>
    <w:rsid w:val="006B71D8"/>
    <w:rsid w:val="006B7C7E"/>
    <w:rsid w:val="006D49ED"/>
    <w:rsid w:val="006D55CE"/>
    <w:rsid w:val="006D637A"/>
    <w:rsid w:val="006D6F24"/>
    <w:rsid w:val="006F0F95"/>
    <w:rsid w:val="006F32A6"/>
    <w:rsid w:val="006F45BF"/>
    <w:rsid w:val="006F60E0"/>
    <w:rsid w:val="007014E7"/>
    <w:rsid w:val="00702F71"/>
    <w:rsid w:val="00723454"/>
    <w:rsid w:val="007366DF"/>
    <w:rsid w:val="00750BB2"/>
    <w:rsid w:val="00757839"/>
    <w:rsid w:val="00770C81"/>
    <w:rsid w:val="0078769F"/>
    <w:rsid w:val="00791024"/>
    <w:rsid w:val="00793F0A"/>
    <w:rsid w:val="007A1721"/>
    <w:rsid w:val="007A2657"/>
    <w:rsid w:val="007C682C"/>
    <w:rsid w:val="007D2385"/>
    <w:rsid w:val="007D7110"/>
    <w:rsid w:val="007E2790"/>
    <w:rsid w:val="007F214F"/>
    <w:rsid w:val="00800069"/>
    <w:rsid w:val="00802DD3"/>
    <w:rsid w:val="008042F0"/>
    <w:rsid w:val="008310A0"/>
    <w:rsid w:val="00835D29"/>
    <w:rsid w:val="00842E7F"/>
    <w:rsid w:val="00852933"/>
    <w:rsid w:val="0085631D"/>
    <w:rsid w:val="008566E5"/>
    <w:rsid w:val="008566FE"/>
    <w:rsid w:val="00865B46"/>
    <w:rsid w:val="00872DD9"/>
    <w:rsid w:val="00896134"/>
    <w:rsid w:val="008A62BC"/>
    <w:rsid w:val="008B3F1B"/>
    <w:rsid w:val="008B43E7"/>
    <w:rsid w:val="008B71C5"/>
    <w:rsid w:val="008D763F"/>
    <w:rsid w:val="008DDA22"/>
    <w:rsid w:val="008F036F"/>
    <w:rsid w:val="008F1308"/>
    <w:rsid w:val="008F6A0C"/>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1269"/>
    <w:rsid w:val="009F5CB2"/>
    <w:rsid w:val="009F7E31"/>
    <w:rsid w:val="00A03BB8"/>
    <w:rsid w:val="00A16E98"/>
    <w:rsid w:val="00A255FA"/>
    <w:rsid w:val="00A3505D"/>
    <w:rsid w:val="00A4036F"/>
    <w:rsid w:val="00A406E5"/>
    <w:rsid w:val="00A4641C"/>
    <w:rsid w:val="00A53CB0"/>
    <w:rsid w:val="00A55876"/>
    <w:rsid w:val="00A60240"/>
    <w:rsid w:val="00A60C16"/>
    <w:rsid w:val="00A663BC"/>
    <w:rsid w:val="00A67FB1"/>
    <w:rsid w:val="00A703E2"/>
    <w:rsid w:val="00A85BFE"/>
    <w:rsid w:val="00A95B7B"/>
    <w:rsid w:val="00AB6FE7"/>
    <w:rsid w:val="00AB7AD7"/>
    <w:rsid w:val="00AD2430"/>
    <w:rsid w:val="00AE41A6"/>
    <w:rsid w:val="00AF0E34"/>
    <w:rsid w:val="00AF271D"/>
    <w:rsid w:val="00AF3EE5"/>
    <w:rsid w:val="00AF56C2"/>
    <w:rsid w:val="00B004E6"/>
    <w:rsid w:val="00B0744D"/>
    <w:rsid w:val="00B22352"/>
    <w:rsid w:val="00B50EA8"/>
    <w:rsid w:val="00B64082"/>
    <w:rsid w:val="00B72325"/>
    <w:rsid w:val="00B81AD3"/>
    <w:rsid w:val="00B829D8"/>
    <w:rsid w:val="00B84414"/>
    <w:rsid w:val="00B84B5B"/>
    <w:rsid w:val="00B86446"/>
    <w:rsid w:val="00BA1176"/>
    <w:rsid w:val="00BC18C8"/>
    <w:rsid w:val="00BD038D"/>
    <w:rsid w:val="00BE0B01"/>
    <w:rsid w:val="00BE79C7"/>
    <w:rsid w:val="00BF3CB5"/>
    <w:rsid w:val="00C01A3F"/>
    <w:rsid w:val="00C073F1"/>
    <w:rsid w:val="00C1285B"/>
    <w:rsid w:val="00C1361B"/>
    <w:rsid w:val="00C14E1F"/>
    <w:rsid w:val="00C315AF"/>
    <w:rsid w:val="00C31BD8"/>
    <w:rsid w:val="00C36D9A"/>
    <w:rsid w:val="00C44A72"/>
    <w:rsid w:val="00C61FC2"/>
    <w:rsid w:val="00C705F9"/>
    <w:rsid w:val="00C8080C"/>
    <w:rsid w:val="00C80F0F"/>
    <w:rsid w:val="00C8667A"/>
    <w:rsid w:val="00C93BCB"/>
    <w:rsid w:val="00CC241A"/>
    <w:rsid w:val="00CC4C34"/>
    <w:rsid w:val="00CD10D5"/>
    <w:rsid w:val="00CD1617"/>
    <w:rsid w:val="00CD2428"/>
    <w:rsid w:val="00CD4059"/>
    <w:rsid w:val="00CE4035"/>
    <w:rsid w:val="00CE65AB"/>
    <w:rsid w:val="00CF4266"/>
    <w:rsid w:val="00D1685A"/>
    <w:rsid w:val="00D22D9C"/>
    <w:rsid w:val="00D241F1"/>
    <w:rsid w:val="00D275CB"/>
    <w:rsid w:val="00D30DFA"/>
    <w:rsid w:val="00D318C6"/>
    <w:rsid w:val="00D463A5"/>
    <w:rsid w:val="00D46727"/>
    <w:rsid w:val="00D4710D"/>
    <w:rsid w:val="00D47D25"/>
    <w:rsid w:val="00D61AB8"/>
    <w:rsid w:val="00D62ACD"/>
    <w:rsid w:val="00D64DD8"/>
    <w:rsid w:val="00D93615"/>
    <w:rsid w:val="00DA36EE"/>
    <w:rsid w:val="00DB116D"/>
    <w:rsid w:val="00DB22FA"/>
    <w:rsid w:val="00DC5DE8"/>
    <w:rsid w:val="00DC6EDF"/>
    <w:rsid w:val="00DC76FF"/>
    <w:rsid w:val="00DD17CC"/>
    <w:rsid w:val="00DE217A"/>
    <w:rsid w:val="00DF321B"/>
    <w:rsid w:val="00E230E0"/>
    <w:rsid w:val="00E27F15"/>
    <w:rsid w:val="00E31FE1"/>
    <w:rsid w:val="00E50700"/>
    <w:rsid w:val="00E51AAC"/>
    <w:rsid w:val="00E52864"/>
    <w:rsid w:val="00E66CC0"/>
    <w:rsid w:val="00E728A9"/>
    <w:rsid w:val="00E807D9"/>
    <w:rsid w:val="00E94EFE"/>
    <w:rsid w:val="00E9512A"/>
    <w:rsid w:val="00EA0F4E"/>
    <w:rsid w:val="00EA295B"/>
    <w:rsid w:val="00EA3B9B"/>
    <w:rsid w:val="00EA6801"/>
    <w:rsid w:val="00EB4F96"/>
    <w:rsid w:val="00EC4740"/>
    <w:rsid w:val="00ED04F9"/>
    <w:rsid w:val="00ED7072"/>
    <w:rsid w:val="00EE3132"/>
    <w:rsid w:val="00EE3D9D"/>
    <w:rsid w:val="00EE6F25"/>
    <w:rsid w:val="00EE7744"/>
    <w:rsid w:val="00EF0C7A"/>
    <w:rsid w:val="00F02126"/>
    <w:rsid w:val="00F03D85"/>
    <w:rsid w:val="00F07C8C"/>
    <w:rsid w:val="00F249F1"/>
    <w:rsid w:val="00F25B9D"/>
    <w:rsid w:val="00F2664E"/>
    <w:rsid w:val="00F31163"/>
    <w:rsid w:val="00F31C04"/>
    <w:rsid w:val="00F438F1"/>
    <w:rsid w:val="00F442A7"/>
    <w:rsid w:val="00F57A89"/>
    <w:rsid w:val="00F61A20"/>
    <w:rsid w:val="00F63DD9"/>
    <w:rsid w:val="00F66489"/>
    <w:rsid w:val="00F67644"/>
    <w:rsid w:val="00F8381F"/>
    <w:rsid w:val="00F84052"/>
    <w:rsid w:val="00F87EA0"/>
    <w:rsid w:val="00FA04CD"/>
    <w:rsid w:val="00FA25F5"/>
    <w:rsid w:val="00FA2810"/>
    <w:rsid w:val="00FA68F8"/>
    <w:rsid w:val="00FB1DC0"/>
    <w:rsid w:val="00FB3B4E"/>
    <w:rsid w:val="00FB4521"/>
    <w:rsid w:val="00FB4F84"/>
    <w:rsid w:val="00FB5CF8"/>
    <w:rsid w:val="00FD2018"/>
    <w:rsid w:val="00FE1EDF"/>
    <w:rsid w:val="00FF273B"/>
    <w:rsid w:val="00FF564C"/>
    <w:rsid w:val="013345A2"/>
    <w:rsid w:val="0182B5FB"/>
    <w:rsid w:val="028A621B"/>
    <w:rsid w:val="02CF1603"/>
    <w:rsid w:val="06CA33BF"/>
    <w:rsid w:val="06DB0F4E"/>
    <w:rsid w:val="07822D80"/>
    <w:rsid w:val="093E5787"/>
    <w:rsid w:val="0963D1CF"/>
    <w:rsid w:val="0A8353CF"/>
    <w:rsid w:val="0B287F5B"/>
    <w:rsid w:val="0B339BAA"/>
    <w:rsid w:val="0B8E39D9"/>
    <w:rsid w:val="0C4E1599"/>
    <w:rsid w:val="0C8C90F0"/>
    <w:rsid w:val="0DECDA08"/>
    <w:rsid w:val="0F2B013B"/>
    <w:rsid w:val="0FA4CE57"/>
    <w:rsid w:val="11561C4F"/>
    <w:rsid w:val="12ED2753"/>
    <w:rsid w:val="13DA2EE6"/>
    <w:rsid w:val="14847665"/>
    <w:rsid w:val="14B63944"/>
    <w:rsid w:val="14CF61A1"/>
    <w:rsid w:val="14DB976B"/>
    <w:rsid w:val="156AE19A"/>
    <w:rsid w:val="15962C68"/>
    <w:rsid w:val="161BAB9F"/>
    <w:rsid w:val="16298D72"/>
    <w:rsid w:val="1709A609"/>
    <w:rsid w:val="177F9F11"/>
    <w:rsid w:val="188BF832"/>
    <w:rsid w:val="18C41C7C"/>
    <w:rsid w:val="195C68D7"/>
    <w:rsid w:val="1C4D0716"/>
    <w:rsid w:val="1D834B3D"/>
    <w:rsid w:val="1DC835BA"/>
    <w:rsid w:val="1E991797"/>
    <w:rsid w:val="20B2A85A"/>
    <w:rsid w:val="21C0EE7E"/>
    <w:rsid w:val="21E353B3"/>
    <w:rsid w:val="22516CC9"/>
    <w:rsid w:val="226306B8"/>
    <w:rsid w:val="23D5F82D"/>
    <w:rsid w:val="2507A266"/>
    <w:rsid w:val="2579854A"/>
    <w:rsid w:val="26252FB9"/>
    <w:rsid w:val="26A29D3E"/>
    <w:rsid w:val="28265B4C"/>
    <w:rsid w:val="28ACBCAB"/>
    <w:rsid w:val="2BEDBCF5"/>
    <w:rsid w:val="2CA8FE73"/>
    <w:rsid w:val="2CF08AF3"/>
    <w:rsid w:val="2D898D56"/>
    <w:rsid w:val="2E44CED4"/>
    <w:rsid w:val="302BA35D"/>
    <w:rsid w:val="30C12E18"/>
    <w:rsid w:val="3167E260"/>
    <w:rsid w:val="325CFE79"/>
    <w:rsid w:val="339265FC"/>
    <w:rsid w:val="33F4097D"/>
    <w:rsid w:val="365A59DC"/>
    <w:rsid w:val="37B73370"/>
    <w:rsid w:val="38699E5B"/>
    <w:rsid w:val="3B0EC4A6"/>
    <w:rsid w:val="3D95818E"/>
    <w:rsid w:val="3E555563"/>
    <w:rsid w:val="4006372B"/>
    <w:rsid w:val="416035C1"/>
    <w:rsid w:val="42F84A6A"/>
    <w:rsid w:val="4300AE2E"/>
    <w:rsid w:val="43247B70"/>
    <w:rsid w:val="43EDDED8"/>
    <w:rsid w:val="44970BA5"/>
    <w:rsid w:val="4883204A"/>
    <w:rsid w:val="48DC6F7A"/>
    <w:rsid w:val="48E1427E"/>
    <w:rsid w:val="48E4510A"/>
    <w:rsid w:val="49EDB793"/>
    <w:rsid w:val="4AAE9DE1"/>
    <w:rsid w:val="4B13AD99"/>
    <w:rsid w:val="4DC8788F"/>
    <w:rsid w:val="4E585ADF"/>
    <w:rsid w:val="4E8BAA23"/>
    <w:rsid w:val="4F3723C8"/>
    <w:rsid w:val="50D6976F"/>
    <w:rsid w:val="520AEC58"/>
    <w:rsid w:val="535F1B46"/>
    <w:rsid w:val="5451B1A6"/>
    <w:rsid w:val="54981303"/>
    <w:rsid w:val="55A6654C"/>
    <w:rsid w:val="55AD06ED"/>
    <w:rsid w:val="55E1FA66"/>
    <w:rsid w:val="56E5137B"/>
    <w:rsid w:val="5867BB7F"/>
    <w:rsid w:val="5A79D66F"/>
    <w:rsid w:val="5B314389"/>
    <w:rsid w:val="5CEBE946"/>
    <w:rsid w:val="5D61EB47"/>
    <w:rsid w:val="5E617225"/>
    <w:rsid w:val="5F415043"/>
    <w:rsid w:val="5FDC4E47"/>
    <w:rsid w:val="607529E9"/>
    <w:rsid w:val="613DE00D"/>
    <w:rsid w:val="632B480D"/>
    <w:rsid w:val="6334E348"/>
    <w:rsid w:val="64A274FB"/>
    <w:rsid w:val="65463E87"/>
    <w:rsid w:val="65AB4E3F"/>
    <w:rsid w:val="65DAA201"/>
    <w:rsid w:val="6648C583"/>
    <w:rsid w:val="698E3C50"/>
    <w:rsid w:val="6A9E14F5"/>
    <w:rsid w:val="6B6A94CF"/>
    <w:rsid w:val="6B6C7A04"/>
    <w:rsid w:val="6C398765"/>
    <w:rsid w:val="6EF50E53"/>
    <w:rsid w:val="707A78DE"/>
    <w:rsid w:val="708286C1"/>
    <w:rsid w:val="71595CDF"/>
    <w:rsid w:val="7290E6C7"/>
    <w:rsid w:val="7394EE8F"/>
    <w:rsid w:val="7621CE97"/>
    <w:rsid w:val="765C18A1"/>
    <w:rsid w:val="766BD6FD"/>
    <w:rsid w:val="7741CD0A"/>
    <w:rsid w:val="78F912CB"/>
    <w:rsid w:val="7923B26D"/>
    <w:rsid w:val="7980A2C9"/>
    <w:rsid w:val="79EC1009"/>
    <w:rsid w:val="7B403B95"/>
    <w:rsid w:val="7B6F7DC2"/>
    <w:rsid w:val="7D3AA1E5"/>
    <w:rsid w:val="7E6C6A3A"/>
    <w:rsid w:val="7F97754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B177B"/>
  <w15:docId w15:val="{9B7414DB-CCE0-C04F-9EB0-B50F4C7F6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301C"/>
    <w:rPr>
      <w:lang w:eastAsia="en-GB"/>
    </w:rPr>
  </w:style>
  <w:style w:type="paragraph" w:styleId="Heading1">
    <w:name w:val="heading 1"/>
    <w:basedOn w:val="Normal"/>
    <w:next w:val="Normal"/>
    <w:qFormat/>
    <w:rsid w:val="0037301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37301C"/>
    <w:pPr>
      <w:keepNext/>
      <w:jc w:val="both"/>
      <w:outlineLvl w:val="1"/>
    </w:pPr>
    <w:rPr>
      <w:b/>
      <w:sz w:val="24"/>
    </w:rPr>
  </w:style>
  <w:style w:type="paragraph" w:styleId="Heading3">
    <w:name w:val="heading 3"/>
    <w:basedOn w:val="Normal"/>
    <w:next w:val="Normal"/>
    <w:qFormat/>
    <w:rsid w:val="0037301C"/>
    <w:pPr>
      <w:keepNext/>
      <w:jc w:val="center"/>
      <w:outlineLvl w:val="2"/>
    </w:pPr>
    <w:rPr>
      <w:b/>
      <w:sz w:val="24"/>
    </w:rPr>
  </w:style>
  <w:style w:type="paragraph" w:styleId="Heading4">
    <w:name w:val="heading 4"/>
    <w:basedOn w:val="Normal"/>
    <w:next w:val="Normal"/>
    <w:qFormat/>
    <w:rsid w:val="003730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301C"/>
    <w:pPr>
      <w:tabs>
        <w:tab w:val="center" w:pos="4153"/>
        <w:tab w:val="right" w:pos="8306"/>
      </w:tabs>
    </w:pPr>
  </w:style>
  <w:style w:type="paragraph" w:styleId="Footer">
    <w:name w:val="footer"/>
    <w:basedOn w:val="Normal"/>
    <w:link w:val="FooterChar"/>
    <w:uiPriority w:val="99"/>
    <w:rsid w:val="0037301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8405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basedOn w:val="DefaultParagraphFont"/>
    <w:link w:val="bullet"/>
    <w:rsid w:val="00F84052"/>
    <w:rPr>
      <w:rFonts w:ascii="Arial" w:hAnsi="Arial"/>
      <w:sz w:val="22"/>
      <w:lang w:eastAsia="en-GB"/>
    </w:rPr>
  </w:style>
  <w:style w:type="paragraph" w:customStyle="1" w:styleId="fixed">
    <w:name w:val="fixed"/>
    <w:link w:val="fixedChar"/>
    <w:rsid w:val="0010751B"/>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10751B"/>
    <w:rPr>
      <w:b/>
      <w:sz w:val="24"/>
      <w:lang w:eastAsia="en-GB"/>
    </w:rPr>
  </w:style>
  <w:style w:type="character" w:customStyle="1" w:styleId="ListParagraphChar">
    <w:name w:val="List Paragraph Char"/>
    <w:link w:val="ListParagraph"/>
    <w:uiPriority w:val="34"/>
    <w:locked/>
    <w:rsid w:val="00CD2428"/>
    <w:rPr>
      <w:lang w:eastAsia="en-GB"/>
    </w:rPr>
  </w:style>
  <w:style w:type="character" w:customStyle="1" w:styleId="Heading2Char">
    <w:name w:val="Heading 2 Char"/>
    <w:basedOn w:val="DefaultParagraphFont"/>
    <w:link w:val="Heading2"/>
    <w:rsid w:val="00DB22F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76565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11</Pages>
  <Words>4281</Words>
  <Characters>24408</Characters>
  <Application>Microsoft Office Word</Application>
  <DocSecurity>0</DocSecurity>
  <Lines>203</Lines>
  <Paragraphs>57</Paragraphs>
  <ScaleCrop>false</ScaleCrop>
  <Company>S.I.H.E.</Company>
  <LinksUpToDate>false</LinksUpToDate>
  <CharactersWithSpaces>28632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Heddwen Davies</cp:lastModifiedBy>
  <cp:revision>2</cp:revision>
  <cp:lastPrinted>2025-04-01T09:24:00Z</cp:lastPrinted>
  <dcterms:created xsi:type="dcterms:W3CDTF">2025-07-01T08:32:00Z</dcterms:created>
  <dcterms:modified xsi:type="dcterms:W3CDTF">2025-07-01T08:32:00Z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