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83401" w:rsidRDefault="00CD3688" w:rsidP="00CD3688">
      <w:pPr>
        <w:jc w:val="center"/>
        <w:rPr>
          <w:sz w:val="44"/>
        </w:rPr>
      </w:pPr>
      <w:r>
        <w:rPr>
          <w:sz w:val="44"/>
        </w:rPr>
        <w:t>Ancient Roman Author Timeline</w:t>
      </w:r>
    </w:p>
    <w:p w:rsidR="00CD3688" w:rsidRPr="00CD3688" w:rsidRDefault="00CD3688" w:rsidP="00CD3688">
      <w:pPr>
        <w:rPr>
          <w:sz w:val="28"/>
        </w:rPr>
      </w:pPr>
    </w:p>
    <w:p w:rsidR="0082278B" w:rsidRPr="00CC2C44" w:rsidRDefault="0082278B" w:rsidP="00CD3688">
      <w:pPr>
        <w:rPr>
          <w:sz w:val="32"/>
        </w:rPr>
      </w:pPr>
      <w:r w:rsidRPr="00CC2C44">
        <w:rPr>
          <w:sz w:val="32"/>
        </w:rPr>
        <w:t>Marcus Tullius Cicero</w:t>
      </w:r>
      <w:r w:rsidR="005058B4" w:rsidRPr="00CC2C44">
        <w:rPr>
          <w:sz w:val="32"/>
        </w:rPr>
        <w:t xml:space="preserve"> (Cicero)</w:t>
      </w:r>
      <w:r w:rsidRPr="00CC2C44">
        <w:rPr>
          <w:sz w:val="32"/>
        </w:rPr>
        <w:t xml:space="preserve"> 106 BC – 43 BC</w:t>
      </w:r>
      <w:r w:rsidR="00CC2C44">
        <w:rPr>
          <w:rStyle w:val="FootnoteReference"/>
          <w:sz w:val="32"/>
        </w:rPr>
        <w:footnoteReference w:id="1"/>
      </w:r>
      <w:r w:rsidR="00CC2C44">
        <w:rPr>
          <w:rStyle w:val="FootnoteReference"/>
          <w:sz w:val="32"/>
        </w:rPr>
        <w:footnoteReference w:id="2"/>
      </w:r>
    </w:p>
    <w:p w:rsidR="005058B4" w:rsidRPr="00CD5A76" w:rsidRDefault="005058B4" w:rsidP="00102990">
      <w:pPr>
        <w:rPr>
          <w:sz w:val="24"/>
        </w:rPr>
      </w:pPr>
      <w:r w:rsidRPr="00CD5A76">
        <w:rPr>
          <w:sz w:val="24"/>
        </w:rPr>
        <w:t xml:space="preserve">84 BCE De </w:t>
      </w:r>
      <w:proofErr w:type="spellStart"/>
      <w:r w:rsidRPr="00CD5A76">
        <w:rPr>
          <w:sz w:val="24"/>
        </w:rPr>
        <w:t>Inventione</w:t>
      </w:r>
      <w:proofErr w:type="spellEnd"/>
      <w:r w:rsidR="00CD5A76" w:rsidRPr="00CD5A76">
        <w:rPr>
          <w:rStyle w:val="FootnoteReference"/>
          <w:sz w:val="24"/>
        </w:rPr>
        <w:footnoteReference w:id="3"/>
      </w:r>
      <w:r w:rsidR="00CD5A76" w:rsidRPr="00CD5A76">
        <w:rPr>
          <w:rStyle w:val="FootnoteReference"/>
          <w:sz w:val="24"/>
        </w:rPr>
        <w:footnoteReference w:id="4"/>
      </w:r>
      <w:r w:rsidR="00CD5A76" w:rsidRPr="00CD5A76">
        <w:rPr>
          <w:rStyle w:val="FootnoteReference"/>
          <w:sz w:val="24"/>
        </w:rPr>
        <w:footnoteReference w:id="5"/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81 BC</w:t>
      </w:r>
      <w:r w:rsidR="005058B4" w:rsidRPr="00CD5A76">
        <w:rPr>
          <w:sz w:val="24"/>
        </w:rPr>
        <w:t>E</w:t>
      </w:r>
      <w:r w:rsidRPr="00CD5A76">
        <w:rPr>
          <w:sz w:val="24"/>
        </w:rPr>
        <w:t xml:space="preserve"> Pro </w:t>
      </w:r>
      <w:proofErr w:type="spellStart"/>
      <w:r w:rsidRPr="00CD5A76">
        <w:rPr>
          <w:sz w:val="24"/>
        </w:rPr>
        <w:t>Quinctio</w:t>
      </w:r>
      <w:proofErr w:type="spellEnd"/>
      <w:r w:rsidR="00CD5A76" w:rsidRPr="00CD5A76">
        <w:rPr>
          <w:rStyle w:val="FootnoteReference"/>
          <w:sz w:val="24"/>
        </w:rPr>
        <w:footnoteReference w:id="6"/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80 BC</w:t>
      </w:r>
      <w:r w:rsidR="005058B4" w:rsidRPr="00CD5A76">
        <w:rPr>
          <w:sz w:val="24"/>
        </w:rPr>
        <w:t>E</w:t>
      </w:r>
      <w:r w:rsidRPr="00CD5A76">
        <w:rPr>
          <w:sz w:val="24"/>
        </w:rPr>
        <w:t xml:space="preserve"> Pro </w:t>
      </w:r>
      <w:proofErr w:type="spellStart"/>
      <w:r w:rsidRPr="00CD5A76">
        <w:rPr>
          <w:sz w:val="24"/>
        </w:rPr>
        <w:t>Roscio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Amerino</w:t>
      </w:r>
      <w:proofErr w:type="spellEnd"/>
    </w:p>
    <w:p w:rsidR="00102990" w:rsidRDefault="00102990" w:rsidP="00102990">
      <w:pPr>
        <w:rPr>
          <w:sz w:val="24"/>
        </w:rPr>
      </w:pPr>
      <w:r w:rsidRPr="00CD5A76">
        <w:rPr>
          <w:sz w:val="24"/>
        </w:rPr>
        <w:t>77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Pro Q. </w:t>
      </w:r>
      <w:proofErr w:type="spellStart"/>
      <w:r w:rsidRPr="00CD5A76">
        <w:rPr>
          <w:sz w:val="24"/>
        </w:rPr>
        <w:t>Roscio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Comoedo</w:t>
      </w:r>
      <w:proofErr w:type="spellEnd"/>
      <w:r w:rsidRPr="00CD5A76">
        <w:rPr>
          <w:sz w:val="24"/>
        </w:rPr>
        <w:t xml:space="preserve"> </w:t>
      </w:r>
    </w:p>
    <w:p w:rsidR="00CD5A76" w:rsidRPr="00CD5A76" w:rsidRDefault="00CD5A76" w:rsidP="00102990">
      <w:pPr>
        <w:rPr>
          <w:sz w:val="24"/>
        </w:rPr>
      </w:pPr>
      <w:r w:rsidRPr="00CD5A76">
        <w:rPr>
          <w:sz w:val="24"/>
        </w:rPr>
        <w:t xml:space="preserve">71 BCE Pro </w:t>
      </w:r>
      <w:proofErr w:type="spellStart"/>
      <w:r w:rsidRPr="00CD5A76">
        <w:rPr>
          <w:sz w:val="24"/>
        </w:rPr>
        <w:t>Tullio</w:t>
      </w:r>
      <w:proofErr w:type="spellEnd"/>
      <w:r>
        <w:rPr>
          <w:rStyle w:val="FootnoteReference"/>
          <w:sz w:val="24"/>
        </w:rPr>
        <w:footnoteReference w:id="7"/>
      </w:r>
    </w:p>
    <w:p w:rsidR="00322D5F" w:rsidRPr="00CD5A76" w:rsidRDefault="00102990" w:rsidP="00102990">
      <w:pPr>
        <w:rPr>
          <w:sz w:val="24"/>
        </w:rPr>
      </w:pPr>
      <w:r w:rsidRPr="00CD5A76">
        <w:rPr>
          <w:sz w:val="24"/>
        </w:rPr>
        <w:t>70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Divinatio</w:t>
      </w:r>
      <w:proofErr w:type="spellEnd"/>
      <w:r w:rsidRPr="00CD5A76">
        <w:rPr>
          <w:sz w:val="24"/>
        </w:rPr>
        <w:t xml:space="preserve"> in </w:t>
      </w:r>
      <w:proofErr w:type="spellStart"/>
      <w:r w:rsidRPr="00CD5A76">
        <w:rPr>
          <w:sz w:val="24"/>
        </w:rPr>
        <w:t>Caecilium</w:t>
      </w:r>
      <w:proofErr w:type="spellEnd"/>
      <w:r w:rsidR="00CD5A76">
        <w:rPr>
          <w:rStyle w:val="FootnoteReference"/>
          <w:sz w:val="24"/>
        </w:rPr>
        <w:footnoteReference w:id="8"/>
      </w:r>
      <w:r w:rsidRPr="00CD5A76">
        <w:rPr>
          <w:sz w:val="24"/>
        </w:rPr>
        <w:t xml:space="preserve"> 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70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In </w:t>
      </w:r>
      <w:proofErr w:type="spellStart"/>
      <w:r w:rsidRPr="00CD5A76">
        <w:rPr>
          <w:sz w:val="24"/>
        </w:rPr>
        <w:t>Verrem</w:t>
      </w:r>
      <w:proofErr w:type="spellEnd"/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69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Pro </w:t>
      </w:r>
      <w:proofErr w:type="spellStart"/>
      <w:r w:rsidRPr="00CD5A76">
        <w:rPr>
          <w:sz w:val="24"/>
        </w:rPr>
        <w:t>Fonteio</w:t>
      </w:r>
      <w:proofErr w:type="spellEnd"/>
      <w:r w:rsidR="0007387A">
        <w:rPr>
          <w:rStyle w:val="FootnoteReference"/>
          <w:sz w:val="24"/>
        </w:rPr>
        <w:footnoteReference w:id="9"/>
      </w:r>
      <w:r w:rsidR="0007387A">
        <w:rPr>
          <w:rStyle w:val="FootnoteReference"/>
          <w:sz w:val="24"/>
        </w:rPr>
        <w:footnoteReference w:id="10"/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69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Pro </w:t>
      </w:r>
      <w:proofErr w:type="spellStart"/>
      <w:r w:rsidRPr="00CD5A76">
        <w:rPr>
          <w:sz w:val="24"/>
        </w:rPr>
        <w:t>Caecina</w:t>
      </w:r>
      <w:proofErr w:type="spellEnd"/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66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Pro </w:t>
      </w:r>
      <w:proofErr w:type="spellStart"/>
      <w:r w:rsidRPr="00CD5A76">
        <w:rPr>
          <w:sz w:val="24"/>
        </w:rPr>
        <w:t>Cluentio</w:t>
      </w:r>
      <w:proofErr w:type="spellEnd"/>
    </w:p>
    <w:p w:rsidR="00DA1156" w:rsidRPr="00CD5A76" w:rsidRDefault="00DA1156" w:rsidP="00102990">
      <w:pPr>
        <w:rPr>
          <w:sz w:val="24"/>
        </w:rPr>
      </w:pPr>
      <w:r w:rsidRPr="00CD5A76">
        <w:rPr>
          <w:sz w:val="24"/>
        </w:rPr>
        <w:t>66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Pro </w:t>
      </w:r>
      <w:proofErr w:type="spellStart"/>
      <w:r w:rsidRPr="00CD5A76">
        <w:rPr>
          <w:sz w:val="24"/>
        </w:rPr>
        <w:t>Lege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Manilia</w:t>
      </w:r>
      <w:proofErr w:type="spellEnd"/>
    </w:p>
    <w:p w:rsidR="005058B4" w:rsidRPr="00CD5A76" w:rsidRDefault="005058B4" w:rsidP="00102990">
      <w:pPr>
        <w:rPr>
          <w:sz w:val="24"/>
        </w:rPr>
      </w:pPr>
      <w:r w:rsidRPr="00CD5A76">
        <w:rPr>
          <w:sz w:val="24"/>
        </w:rPr>
        <w:t>64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In Toga Candida 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63 BC</w:t>
      </w:r>
      <w:r w:rsidR="00322D5F" w:rsidRPr="00CD5A76">
        <w:rPr>
          <w:sz w:val="24"/>
        </w:rPr>
        <w:t xml:space="preserve">E </w:t>
      </w:r>
      <w:r w:rsidRPr="00CD5A76">
        <w:rPr>
          <w:sz w:val="24"/>
        </w:rPr>
        <w:t xml:space="preserve">Pro </w:t>
      </w:r>
      <w:proofErr w:type="spellStart"/>
      <w:r w:rsidRPr="00CD5A76">
        <w:rPr>
          <w:sz w:val="24"/>
        </w:rPr>
        <w:t>Rabirio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Perduellionis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Reo</w:t>
      </w:r>
      <w:proofErr w:type="spellEnd"/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63 BC</w:t>
      </w:r>
      <w:r w:rsidR="00322D5F" w:rsidRPr="00CD5A76">
        <w:rPr>
          <w:sz w:val="24"/>
        </w:rPr>
        <w:t xml:space="preserve">E </w:t>
      </w:r>
      <w:r w:rsidRPr="00CD5A76">
        <w:rPr>
          <w:sz w:val="24"/>
        </w:rPr>
        <w:t xml:space="preserve">Pro </w:t>
      </w:r>
      <w:proofErr w:type="spellStart"/>
      <w:r w:rsidRPr="00CD5A76">
        <w:rPr>
          <w:sz w:val="24"/>
        </w:rPr>
        <w:t>Murena</w:t>
      </w:r>
      <w:proofErr w:type="spellEnd"/>
      <w:r w:rsidRPr="00CD5A76">
        <w:rPr>
          <w:sz w:val="24"/>
        </w:rPr>
        <w:t xml:space="preserve"> </w:t>
      </w:r>
    </w:p>
    <w:p w:rsidR="005058B4" w:rsidRPr="00CD5A76" w:rsidRDefault="005058B4" w:rsidP="005058B4">
      <w:pPr>
        <w:rPr>
          <w:sz w:val="24"/>
        </w:rPr>
      </w:pPr>
      <w:r w:rsidRPr="00CD5A76">
        <w:rPr>
          <w:sz w:val="24"/>
        </w:rPr>
        <w:t>63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De </w:t>
      </w:r>
      <w:proofErr w:type="spellStart"/>
      <w:r w:rsidRPr="00CD5A76">
        <w:rPr>
          <w:sz w:val="24"/>
        </w:rPr>
        <w:t>Lege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Agraria</w:t>
      </w:r>
      <w:proofErr w:type="spellEnd"/>
      <w:r w:rsidRPr="00CD5A76">
        <w:rPr>
          <w:sz w:val="24"/>
        </w:rPr>
        <w:t xml:space="preserve"> contra </w:t>
      </w:r>
      <w:proofErr w:type="spellStart"/>
      <w:r w:rsidRPr="00CD5A76">
        <w:rPr>
          <w:sz w:val="24"/>
        </w:rPr>
        <w:t>Rullum</w:t>
      </w:r>
      <w:proofErr w:type="spellEnd"/>
      <w:r w:rsidRPr="00CD5A76">
        <w:rPr>
          <w:sz w:val="24"/>
        </w:rPr>
        <w:t xml:space="preserve"> </w:t>
      </w:r>
    </w:p>
    <w:p w:rsidR="005058B4" w:rsidRPr="00CD5A76" w:rsidRDefault="005058B4" w:rsidP="005058B4">
      <w:pPr>
        <w:rPr>
          <w:sz w:val="24"/>
        </w:rPr>
      </w:pPr>
      <w:r w:rsidRPr="00CD5A76">
        <w:rPr>
          <w:sz w:val="24"/>
        </w:rPr>
        <w:t>63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In </w:t>
      </w:r>
      <w:proofErr w:type="spellStart"/>
      <w:r w:rsidRPr="00CD5A76">
        <w:rPr>
          <w:sz w:val="24"/>
        </w:rPr>
        <w:t>Catilinam</w:t>
      </w:r>
      <w:proofErr w:type="spellEnd"/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62 BC</w:t>
      </w:r>
      <w:r w:rsidR="00322D5F" w:rsidRPr="00CD5A76">
        <w:rPr>
          <w:sz w:val="24"/>
        </w:rPr>
        <w:t xml:space="preserve">E </w:t>
      </w:r>
      <w:r w:rsidRPr="00CD5A76">
        <w:rPr>
          <w:sz w:val="24"/>
        </w:rPr>
        <w:t>Pro Sulla</w:t>
      </w:r>
    </w:p>
    <w:p w:rsidR="00322D5F" w:rsidRPr="00CD5A76" w:rsidRDefault="00102990" w:rsidP="00102990">
      <w:pPr>
        <w:rPr>
          <w:sz w:val="24"/>
        </w:rPr>
      </w:pPr>
      <w:r w:rsidRPr="00CD5A76">
        <w:rPr>
          <w:sz w:val="24"/>
        </w:rPr>
        <w:lastRenderedPageBreak/>
        <w:t>62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Pro </w:t>
      </w:r>
      <w:proofErr w:type="spellStart"/>
      <w:r w:rsidRPr="00CD5A76">
        <w:rPr>
          <w:sz w:val="24"/>
        </w:rPr>
        <w:t>Archia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Poeta</w:t>
      </w:r>
      <w:proofErr w:type="spellEnd"/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59 BC</w:t>
      </w:r>
      <w:r w:rsidR="00322D5F" w:rsidRPr="00CD5A76">
        <w:rPr>
          <w:sz w:val="24"/>
        </w:rPr>
        <w:t xml:space="preserve">E </w:t>
      </w:r>
      <w:r w:rsidRPr="00CD5A76">
        <w:rPr>
          <w:sz w:val="24"/>
        </w:rPr>
        <w:t>Pro Antonio [lost</w:t>
      </w:r>
      <w:r w:rsidR="00322D5F" w:rsidRPr="00CD5A76">
        <w:rPr>
          <w:sz w:val="24"/>
        </w:rPr>
        <w:t>]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59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Pro Flacco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56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Pro </w:t>
      </w:r>
      <w:proofErr w:type="spellStart"/>
      <w:r w:rsidRPr="00CD5A76">
        <w:rPr>
          <w:sz w:val="24"/>
        </w:rPr>
        <w:t>Sestio</w:t>
      </w:r>
      <w:proofErr w:type="spellEnd"/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56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In </w:t>
      </w:r>
      <w:proofErr w:type="spellStart"/>
      <w:r w:rsidRPr="00CD5A76">
        <w:rPr>
          <w:sz w:val="24"/>
        </w:rPr>
        <w:t>Vatinium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testem</w:t>
      </w:r>
      <w:proofErr w:type="spellEnd"/>
      <w:r w:rsidRPr="00CD5A76">
        <w:rPr>
          <w:sz w:val="24"/>
        </w:rPr>
        <w:t xml:space="preserve"> 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56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Pro </w:t>
      </w:r>
      <w:proofErr w:type="spellStart"/>
      <w:r w:rsidRPr="00CD5A76">
        <w:rPr>
          <w:sz w:val="24"/>
        </w:rPr>
        <w:t>Caelio</w:t>
      </w:r>
      <w:proofErr w:type="spellEnd"/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56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Pro Balbo 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54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Pro </w:t>
      </w:r>
      <w:proofErr w:type="spellStart"/>
      <w:r w:rsidRPr="00CD5A76">
        <w:rPr>
          <w:sz w:val="24"/>
        </w:rPr>
        <w:t>Plancio</w:t>
      </w:r>
      <w:proofErr w:type="spellEnd"/>
      <w:r w:rsidRPr="00CD5A76">
        <w:rPr>
          <w:sz w:val="24"/>
        </w:rPr>
        <w:t xml:space="preserve"> 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54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Pro </w:t>
      </w:r>
      <w:proofErr w:type="spellStart"/>
      <w:r w:rsidRPr="00CD5A76">
        <w:rPr>
          <w:sz w:val="24"/>
        </w:rPr>
        <w:t>Rabirio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Postumo</w:t>
      </w:r>
      <w:proofErr w:type="spellEnd"/>
      <w:r w:rsidRPr="00CD5A76">
        <w:rPr>
          <w:sz w:val="24"/>
        </w:rPr>
        <w:t xml:space="preserve"> </w:t>
      </w:r>
    </w:p>
    <w:p w:rsidR="00102990" w:rsidRPr="00CD5A76" w:rsidRDefault="00102990" w:rsidP="005058B4">
      <w:pPr>
        <w:rPr>
          <w:sz w:val="24"/>
        </w:rPr>
      </w:pPr>
      <w:r w:rsidRPr="00CD5A76">
        <w:rPr>
          <w:sz w:val="24"/>
        </w:rPr>
        <w:t>54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Pro </w:t>
      </w:r>
      <w:proofErr w:type="spellStart"/>
      <w:r w:rsidRPr="00CD5A76">
        <w:rPr>
          <w:sz w:val="24"/>
        </w:rPr>
        <w:t>Scauro</w:t>
      </w:r>
      <w:proofErr w:type="spellEnd"/>
      <w:r w:rsidRPr="00CD5A76">
        <w:rPr>
          <w:sz w:val="24"/>
        </w:rPr>
        <w:t xml:space="preserve"> 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59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Pro Flacco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57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Post </w:t>
      </w:r>
      <w:proofErr w:type="spellStart"/>
      <w:r w:rsidRPr="00CD5A76">
        <w:rPr>
          <w:sz w:val="24"/>
        </w:rPr>
        <w:t>Reditum</w:t>
      </w:r>
      <w:proofErr w:type="spellEnd"/>
      <w:r w:rsidRPr="00CD5A76">
        <w:rPr>
          <w:sz w:val="24"/>
        </w:rPr>
        <w:t xml:space="preserve"> in </w:t>
      </w:r>
      <w:proofErr w:type="spellStart"/>
      <w:r w:rsidRPr="00CD5A76">
        <w:rPr>
          <w:sz w:val="24"/>
        </w:rPr>
        <w:t>Quirites</w:t>
      </w:r>
      <w:proofErr w:type="spellEnd"/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57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Post </w:t>
      </w:r>
      <w:proofErr w:type="spellStart"/>
      <w:r w:rsidRPr="00CD5A76">
        <w:rPr>
          <w:sz w:val="24"/>
        </w:rPr>
        <w:t>Reditum</w:t>
      </w:r>
      <w:proofErr w:type="spellEnd"/>
      <w:r w:rsidRPr="00CD5A76">
        <w:rPr>
          <w:sz w:val="24"/>
        </w:rPr>
        <w:t xml:space="preserve"> in </w:t>
      </w:r>
      <w:proofErr w:type="spellStart"/>
      <w:r w:rsidRPr="00CD5A76">
        <w:rPr>
          <w:sz w:val="24"/>
        </w:rPr>
        <w:t>Senatu</w:t>
      </w:r>
      <w:proofErr w:type="spellEnd"/>
    </w:p>
    <w:p w:rsidR="00322D5F" w:rsidRPr="00CD5A76" w:rsidRDefault="00102990" w:rsidP="00102990">
      <w:pPr>
        <w:rPr>
          <w:sz w:val="24"/>
        </w:rPr>
      </w:pPr>
      <w:r w:rsidRPr="00CD5A76">
        <w:rPr>
          <w:sz w:val="24"/>
        </w:rPr>
        <w:t>57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De Domo </w:t>
      </w:r>
      <w:proofErr w:type="spellStart"/>
      <w:r w:rsidRPr="00CD5A76">
        <w:rPr>
          <w:sz w:val="24"/>
        </w:rPr>
        <w:t>Sua</w:t>
      </w:r>
      <w:proofErr w:type="spellEnd"/>
      <w:r w:rsidRPr="00CD5A76">
        <w:rPr>
          <w:sz w:val="24"/>
        </w:rPr>
        <w:t xml:space="preserve"> </w:t>
      </w:r>
    </w:p>
    <w:p w:rsidR="00322D5F" w:rsidRPr="00CD5A76" w:rsidRDefault="00102990" w:rsidP="00102990">
      <w:pPr>
        <w:rPr>
          <w:sz w:val="24"/>
        </w:rPr>
      </w:pPr>
      <w:r w:rsidRPr="00CD5A76">
        <w:rPr>
          <w:sz w:val="24"/>
        </w:rPr>
        <w:t>57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De </w:t>
      </w:r>
      <w:proofErr w:type="spellStart"/>
      <w:r w:rsidRPr="00CD5A76">
        <w:rPr>
          <w:sz w:val="24"/>
        </w:rPr>
        <w:t>Haruspicum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Responsis</w:t>
      </w:r>
      <w:proofErr w:type="spellEnd"/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56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De </w:t>
      </w:r>
      <w:proofErr w:type="spellStart"/>
      <w:r w:rsidRPr="00CD5A76">
        <w:rPr>
          <w:sz w:val="24"/>
        </w:rPr>
        <w:t>Provinciis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Consularibus</w:t>
      </w:r>
      <w:proofErr w:type="spellEnd"/>
      <w:r w:rsidRPr="00CD5A76">
        <w:rPr>
          <w:sz w:val="24"/>
        </w:rPr>
        <w:t xml:space="preserve"> 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55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In </w:t>
      </w:r>
      <w:proofErr w:type="spellStart"/>
      <w:r w:rsidRPr="00CD5A76">
        <w:rPr>
          <w:sz w:val="24"/>
        </w:rPr>
        <w:t>Pisonem</w:t>
      </w:r>
      <w:proofErr w:type="spellEnd"/>
    </w:p>
    <w:p w:rsidR="005058B4" w:rsidRPr="00CD5A76" w:rsidRDefault="005058B4" w:rsidP="00102990">
      <w:pPr>
        <w:rPr>
          <w:sz w:val="24"/>
        </w:rPr>
      </w:pPr>
      <w:r w:rsidRPr="00CD5A76">
        <w:rPr>
          <w:sz w:val="24"/>
        </w:rPr>
        <w:t>55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De </w:t>
      </w:r>
      <w:proofErr w:type="spellStart"/>
      <w:r w:rsidRPr="00CD5A76">
        <w:rPr>
          <w:sz w:val="24"/>
        </w:rPr>
        <w:t>Oratore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ad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Quintum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fratrem</w:t>
      </w:r>
      <w:proofErr w:type="spellEnd"/>
      <w:r w:rsidRPr="00CD5A76">
        <w:rPr>
          <w:sz w:val="24"/>
        </w:rPr>
        <w:t xml:space="preserve"> libri </w:t>
      </w:r>
      <w:proofErr w:type="spellStart"/>
      <w:r w:rsidRPr="00CD5A76">
        <w:rPr>
          <w:sz w:val="24"/>
        </w:rPr>
        <w:t>tres</w:t>
      </w:r>
      <w:proofErr w:type="spellEnd"/>
      <w:r w:rsidR="00181105">
        <w:rPr>
          <w:rStyle w:val="FootnoteReference"/>
          <w:sz w:val="24"/>
        </w:rPr>
        <w:footnoteReference w:id="11"/>
      </w:r>
    </w:p>
    <w:p w:rsidR="005058B4" w:rsidRPr="00CD5A76" w:rsidRDefault="005058B4" w:rsidP="00102990">
      <w:pPr>
        <w:rPr>
          <w:sz w:val="24"/>
        </w:rPr>
      </w:pPr>
      <w:r w:rsidRPr="00CD5A76">
        <w:rPr>
          <w:sz w:val="24"/>
        </w:rPr>
        <w:t>54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De </w:t>
      </w:r>
      <w:proofErr w:type="spellStart"/>
      <w:r w:rsidRPr="00CD5A76">
        <w:rPr>
          <w:sz w:val="24"/>
        </w:rPr>
        <w:t>Partitionibus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Oratoriae</w:t>
      </w:r>
      <w:proofErr w:type="spellEnd"/>
      <w:r w:rsidRPr="00CD5A76">
        <w:rPr>
          <w:sz w:val="24"/>
        </w:rPr>
        <w:t xml:space="preserve"> </w:t>
      </w:r>
    </w:p>
    <w:p w:rsidR="005058B4" w:rsidRPr="00CD5A76" w:rsidRDefault="005058B4" w:rsidP="00102990">
      <w:pPr>
        <w:rPr>
          <w:sz w:val="24"/>
        </w:rPr>
      </w:pPr>
      <w:r w:rsidRPr="00CD5A76">
        <w:rPr>
          <w:sz w:val="24"/>
        </w:rPr>
        <w:t>52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De </w:t>
      </w:r>
      <w:proofErr w:type="spellStart"/>
      <w:r w:rsidRPr="00CD5A76">
        <w:rPr>
          <w:sz w:val="24"/>
        </w:rPr>
        <w:t>Optimo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Genere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Oratorum</w:t>
      </w:r>
      <w:proofErr w:type="spellEnd"/>
      <w:r w:rsidR="00181105">
        <w:rPr>
          <w:rStyle w:val="FootnoteReference"/>
          <w:sz w:val="24"/>
        </w:rPr>
        <w:footnoteReference w:id="12"/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52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Pro </w:t>
      </w:r>
      <w:proofErr w:type="spellStart"/>
      <w:r w:rsidRPr="00CD5A76">
        <w:rPr>
          <w:sz w:val="24"/>
        </w:rPr>
        <w:t>Milone</w:t>
      </w:r>
      <w:proofErr w:type="spellEnd"/>
    </w:p>
    <w:p w:rsidR="005058B4" w:rsidRPr="00CD5A76" w:rsidRDefault="005058B4" w:rsidP="00102990">
      <w:pPr>
        <w:rPr>
          <w:sz w:val="24"/>
        </w:rPr>
      </w:pPr>
      <w:r w:rsidRPr="00CD5A76">
        <w:rPr>
          <w:sz w:val="24"/>
        </w:rPr>
        <w:t>51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De Re Publica</w:t>
      </w:r>
    </w:p>
    <w:p w:rsidR="00322D5F" w:rsidRPr="00CD5A76" w:rsidRDefault="00102990" w:rsidP="00102990">
      <w:pPr>
        <w:rPr>
          <w:sz w:val="24"/>
        </w:rPr>
      </w:pPr>
      <w:r w:rsidRPr="00CD5A76">
        <w:rPr>
          <w:sz w:val="24"/>
        </w:rPr>
        <w:t>46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Pro Marcello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46 BC</w:t>
      </w:r>
      <w:r w:rsidR="00322D5F" w:rsidRPr="00CD5A76">
        <w:rPr>
          <w:sz w:val="24"/>
        </w:rPr>
        <w:t>E</w:t>
      </w:r>
      <w:r w:rsidRPr="00CD5A76">
        <w:rPr>
          <w:sz w:val="24"/>
        </w:rPr>
        <w:t xml:space="preserve"> Pro </w:t>
      </w:r>
      <w:proofErr w:type="spellStart"/>
      <w:r w:rsidRPr="00CD5A76">
        <w:rPr>
          <w:sz w:val="24"/>
        </w:rPr>
        <w:t>Ligario</w:t>
      </w:r>
      <w:proofErr w:type="spellEnd"/>
      <w:r w:rsidRPr="00CD5A76">
        <w:rPr>
          <w:sz w:val="24"/>
        </w:rPr>
        <w:t xml:space="preserve"> 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46 BC</w:t>
      </w:r>
      <w:r w:rsidR="00CC2C44" w:rsidRPr="00CD5A76">
        <w:rPr>
          <w:sz w:val="24"/>
        </w:rPr>
        <w:t>E</w:t>
      </w:r>
      <w:r w:rsidRPr="00CD5A76">
        <w:rPr>
          <w:sz w:val="24"/>
        </w:rPr>
        <w:t xml:space="preserve"> Pro </w:t>
      </w:r>
      <w:proofErr w:type="spellStart"/>
      <w:r w:rsidRPr="00CD5A76">
        <w:rPr>
          <w:sz w:val="24"/>
        </w:rPr>
        <w:t>Rege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Deiotaro</w:t>
      </w:r>
      <w:proofErr w:type="spellEnd"/>
      <w:r w:rsidRPr="00CD5A76">
        <w:rPr>
          <w:sz w:val="24"/>
        </w:rPr>
        <w:t xml:space="preserve"> 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46 BC</w:t>
      </w:r>
      <w:r w:rsidR="00CC2C44" w:rsidRPr="00CD5A76">
        <w:rPr>
          <w:sz w:val="24"/>
        </w:rPr>
        <w:t>E</w:t>
      </w:r>
      <w:r w:rsidRPr="00CD5A76">
        <w:rPr>
          <w:sz w:val="24"/>
        </w:rPr>
        <w:t xml:space="preserve"> Brutus </w:t>
      </w:r>
      <w:r w:rsidR="00181105">
        <w:rPr>
          <w:rStyle w:val="FootnoteReference"/>
          <w:sz w:val="24"/>
        </w:rPr>
        <w:footnoteReference w:id="13"/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lastRenderedPageBreak/>
        <w:t>46 BC</w:t>
      </w:r>
      <w:r w:rsidR="00CC2C44" w:rsidRPr="00CD5A76">
        <w:rPr>
          <w:sz w:val="24"/>
        </w:rPr>
        <w:t>E</w:t>
      </w:r>
      <w:r w:rsidRPr="00CD5A76">
        <w:rPr>
          <w:sz w:val="24"/>
        </w:rPr>
        <w:t xml:space="preserve"> Orator ad M. </w:t>
      </w:r>
      <w:proofErr w:type="spellStart"/>
      <w:r w:rsidRPr="00CD5A76">
        <w:rPr>
          <w:sz w:val="24"/>
        </w:rPr>
        <w:t>Brutum</w:t>
      </w:r>
      <w:proofErr w:type="spellEnd"/>
      <w:r w:rsidRPr="00CD5A76">
        <w:rPr>
          <w:sz w:val="24"/>
        </w:rPr>
        <w:t xml:space="preserve"> 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44 BC</w:t>
      </w:r>
      <w:r w:rsidR="00CC2C44" w:rsidRPr="00CD5A76">
        <w:rPr>
          <w:sz w:val="24"/>
        </w:rPr>
        <w:t xml:space="preserve">E </w:t>
      </w:r>
      <w:proofErr w:type="spellStart"/>
      <w:r w:rsidRPr="00CD5A76">
        <w:rPr>
          <w:sz w:val="24"/>
        </w:rPr>
        <w:t>Topica</w:t>
      </w:r>
      <w:proofErr w:type="spellEnd"/>
      <w:r w:rsidRPr="00CD5A76">
        <w:rPr>
          <w:sz w:val="24"/>
        </w:rPr>
        <w:t xml:space="preserve"> </w:t>
      </w:r>
    </w:p>
    <w:p w:rsidR="005058B4" w:rsidRPr="00CD5A76" w:rsidRDefault="005058B4" w:rsidP="00102990">
      <w:pPr>
        <w:rPr>
          <w:sz w:val="24"/>
        </w:rPr>
      </w:pPr>
      <w:r w:rsidRPr="00CD5A76">
        <w:rPr>
          <w:sz w:val="24"/>
        </w:rPr>
        <w:t>44 BC</w:t>
      </w:r>
      <w:r w:rsidR="00CC2C44" w:rsidRPr="00CD5A76">
        <w:rPr>
          <w:sz w:val="24"/>
        </w:rPr>
        <w:t>E</w:t>
      </w:r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Philippicae</w:t>
      </w:r>
      <w:proofErr w:type="spellEnd"/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46 BC</w:t>
      </w:r>
      <w:r w:rsidR="00CC2C44" w:rsidRPr="00CD5A76">
        <w:rPr>
          <w:sz w:val="24"/>
        </w:rPr>
        <w:t>E</w:t>
      </w:r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Paradoxa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Stoicorum</w:t>
      </w:r>
      <w:proofErr w:type="spellEnd"/>
      <w:r w:rsidR="00181105">
        <w:rPr>
          <w:rStyle w:val="FootnoteReference"/>
          <w:sz w:val="24"/>
        </w:rPr>
        <w:footnoteReference w:id="14"/>
      </w:r>
      <w:r w:rsidRPr="00CD5A76">
        <w:rPr>
          <w:sz w:val="24"/>
        </w:rPr>
        <w:t xml:space="preserve"> 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45 B</w:t>
      </w:r>
      <w:r w:rsidR="00CC2C44" w:rsidRPr="00CD5A76">
        <w:rPr>
          <w:sz w:val="24"/>
        </w:rPr>
        <w:t>CE</w:t>
      </w:r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Hortensius</w:t>
      </w:r>
      <w:proofErr w:type="spellEnd"/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45 BC</w:t>
      </w:r>
      <w:r w:rsidR="00CC2C44" w:rsidRPr="00CD5A76">
        <w:rPr>
          <w:sz w:val="24"/>
        </w:rPr>
        <w:t>E</w:t>
      </w:r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Academica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Priora</w:t>
      </w:r>
      <w:proofErr w:type="spellEnd"/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45 BC</w:t>
      </w:r>
      <w:r w:rsidR="00CC2C44" w:rsidRPr="00CD5A76">
        <w:rPr>
          <w:sz w:val="24"/>
        </w:rPr>
        <w:t>E</w:t>
      </w:r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Academica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Posteriora</w:t>
      </w:r>
      <w:proofErr w:type="spellEnd"/>
      <w:r w:rsidRPr="00CD5A76">
        <w:rPr>
          <w:sz w:val="24"/>
        </w:rPr>
        <w:t xml:space="preserve"> 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45 BC</w:t>
      </w:r>
      <w:r w:rsidR="00CC2C44" w:rsidRPr="00CD5A76">
        <w:rPr>
          <w:sz w:val="24"/>
        </w:rPr>
        <w:t>E</w:t>
      </w:r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Consolatio</w:t>
      </w:r>
      <w:proofErr w:type="spellEnd"/>
      <w:r w:rsidRPr="00CD5A76">
        <w:rPr>
          <w:sz w:val="24"/>
        </w:rPr>
        <w:t xml:space="preserve"> 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45 BC</w:t>
      </w:r>
      <w:r w:rsidR="00CC2C44" w:rsidRPr="00CD5A76">
        <w:rPr>
          <w:sz w:val="24"/>
        </w:rPr>
        <w:t>E</w:t>
      </w:r>
      <w:r w:rsidRPr="00CD5A76">
        <w:rPr>
          <w:sz w:val="24"/>
        </w:rPr>
        <w:t xml:space="preserve"> De </w:t>
      </w:r>
      <w:proofErr w:type="spellStart"/>
      <w:r w:rsidRPr="00CD5A76">
        <w:rPr>
          <w:sz w:val="24"/>
        </w:rPr>
        <w:t>Finibus</w:t>
      </w:r>
      <w:proofErr w:type="spellEnd"/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Bonorum</w:t>
      </w:r>
      <w:proofErr w:type="spellEnd"/>
      <w:r w:rsidRPr="00CD5A76">
        <w:rPr>
          <w:sz w:val="24"/>
        </w:rPr>
        <w:t xml:space="preserve"> et </w:t>
      </w:r>
      <w:proofErr w:type="spellStart"/>
      <w:r w:rsidRPr="00CD5A76">
        <w:rPr>
          <w:sz w:val="24"/>
        </w:rPr>
        <w:t>Malorum</w:t>
      </w:r>
      <w:proofErr w:type="spellEnd"/>
      <w:r w:rsidRPr="00CD5A76">
        <w:rPr>
          <w:sz w:val="24"/>
        </w:rPr>
        <w:t xml:space="preserve"> 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45 BC</w:t>
      </w:r>
      <w:r w:rsidR="00CC2C44" w:rsidRPr="00CD5A76">
        <w:rPr>
          <w:sz w:val="24"/>
        </w:rPr>
        <w:t>E</w:t>
      </w:r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Tusculanae</w:t>
      </w:r>
      <w:proofErr w:type="spellEnd"/>
      <w:r w:rsidRPr="00CD5A76">
        <w:rPr>
          <w:sz w:val="24"/>
        </w:rPr>
        <w:t xml:space="preserve"> Quaestiones</w:t>
      </w:r>
      <w:r w:rsidR="00181105">
        <w:rPr>
          <w:rStyle w:val="FootnoteReference"/>
          <w:sz w:val="24"/>
        </w:rPr>
        <w:footnoteReference w:id="15"/>
      </w:r>
      <w:r w:rsidRPr="00CD5A76">
        <w:rPr>
          <w:sz w:val="24"/>
        </w:rPr>
        <w:t xml:space="preserve"> 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45 BC</w:t>
      </w:r>
      <w:r w:rsidR="00CC2C44" w:rsidRPr="00CD5A76">
        <w:rPr>
          <w:sz w:val="24"/>
        </w:rPr>
        <w:t>E</w:t>
      </w:r>
      <w:r w:rsidRPr="00CD5A76">
        <w:rPr>
          <w:sz w:val="24"/>
        </w:rPr>
        <w:t xml:space="preserve"> De Natura </w:t>
      </w:r>
      <w:proofErr w:type="spellStart"/>
      <w:r w:rsidRPr="00CD5A76">
        <w:rPr>
          <w:sz w:val="24"/>
        </w:rPr>
        <w:t>Deorum</w:t>
      </w:r>
      <w:proofErr w:type="spellEnd"/>
      <w:r w:rsidRPr="00CD5A76">
        <w:rPr>
          <w:sz w:val="24"/>
        </w:rPr>
        <w:t xml:space="preserve"> 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45 BC</w:t>
      </w:r>
      <w:r w:rsidR="00CC2C44" w:rsidRPr="00CD5A76">
        <w:rPr>
          <w:sz w:val="24"/>
        </w:rPr>
        <w:t>E</w:t>
      </w:r>
      <w:r w:rsidRPr="00CD5A76">
        <w:rPr>
          <w:sz w:val="24"/>
        </w:rPr>
        <w:t xml:space="preserve"> De </w:t>
      </w:r>
      <w:proofErr w:type="spellStart"/>
      <w:r w:rsidRPr="00CD5A76">
        <w:rPr>
          <w:sz w:val="24"/>
        </w:rPr>
        <w:t>Divinatione</w:t>
      </w:r>
      <w:proofErr w:type="spellEnd"/>
      <w:r w:rsidRPr="00CD5A76">
        <w:rPr>
          <w:sz w:val="24"/>
        </w:rPr>
        <w:t xml:space="preserve"> 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45 BC</w:t>
      </w:r>
      <w:r w:rsidR="00CC2C44" w:rsidRPr="00CD5A76">
        <w:rPr>
          <w:sz w:val="24"/>
        </w:rPr>
        <w:t>E</w:t>
      </w:r>
      <w:r w:rsidRPr="00CD5A76">
        <w:rPr>
          <w:sz w:val="24"/>
        </w:rPr>
        <w:t xml:space="preserve"> De </w:t>
      </w:r>
      <w:proofErr w:type="spellStart"/>
      <w:r w:rsidRPr="00CD5A76">
        <w:rPr>
          <w:sz w:val="24"/>
        </w:rPr>
        <w:t>Fato</w:t>
      </w:r>
      <w:proofErr w:type="spellEnd"/>
      <w:r w:rsidRPr="00CD5A76">
        <w:rPr>
          <w:sz w:val="24"/>
        </w:rPr>
        <w:t xml:space="preserve"> 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44 BC</w:t>
      </w:r>
      <w:r w:rsidR="00CC2C44" w:rsidRPr="00CD5A76">
        <w:rPr>
          <w:sz w:val="24"/>
        </w:rPr>
        <w:t>E</w:t>
      </w:r>
      <w:r w:rsidRPr="00CD5A76">
        <w:rPr>
          <w:sz w:val="24"/>
        </w:rPr>
        <w:t xml:space="preserve"> Cato </w:t>
      </w:r>
      <w:proofErr w:type="spellStart"/>
      <w:r w:rsidRPr="00CD5A76">
        <w:rPr>
          <w:sz w:val="24"/>
        </w:rPr>
        <w:t>Maior</w:t>
      </w:r>
      <w:proofErr w:type="spellEnd"/>
      <w:r w:rsidRPr="00CD5A76">
        <w:rPr>
          <w:sz w:val="24"/>
        </w:rPr>
        <w:t xml:space="preserve"> de </w:t>
      </w:r>
      <w:proofErr w:type="spellStart"/>
      <w:r w:rsidRPr="00CD5A76">
        <w:rPr>
          <w:sz w:val="24"/>
        </w:rPr>
        <w:t>Senectute</w:t>
      </w:r>
      <w:proofErr w:type="spellEnd"/>
      <w:r w:rsidRPr="00CD5A76">
        <w:rPr>
          <w:sz w:val="24"/>
        </w:rPr>
        <w:t xml:space="preserve"> 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44 BC</w:t>
      </w:r>
      <w:r w:rsidR="00CC2C44" w:rsidRPr="00CD5A76">
        <w:rPr>
          <w:sz w:val="24"/>
        </w:rPr>
        <w:t>E</w:t>
      </w:r>
      <w:r w:rsidRPr="00CD5A76">
        <w:rPr>
          <w:sz w:val="24"/>
        </w:rPr>
        <w:t xml:space="preserve"> </w:t>
      </w:r>
      <w:proofErr w:type="spellStart"/>
      <w:r w:rsidRPr="00CD5A76">
        <w:rPr>
          <w:sz w:val="24"/>
        </w:rPr>
        <w:t>Laelius</w:t>
      </w:r>
      <w:proofErr w:type="spellEnd"/>
      <w:r w:rsidRPr="00CD5A76">
        <w:rPr>
          <w:sz w:val="24"/>
        </w:rPr>
        <w:t xml:space="preserve"> de </w:t>
      </w:r>
      <w:proofErr w:type="spellStart"/>
      <w:r w:rsidRPr="00CD5A76">
        <w:rPr>
          <w:sz w:val="24"/>
        </w:rPr>
        <w:t>Amicitia</w:t>
      </w:r>
      <w:proofErr w:type="spellEnd"/>
      <w:r w:rsidRPr="00CD5A76">
        <w:rPr>
          <w:sz w:val="24"/>
        </w:rPr>
        <w:t xml:space="preserve"> </w:t>
      </w:r>
    </w:p>
    <w:p w:rsidR="00102990" w:rsidRPr="00CD5A76" w:rsidRDefault="00102990" w:rsidP="00102990">
      <w:pPr>
        <w:rPr>
          <w:sz w:val="24"/>
        </w:rPr>
      </w:pPr>
      <w:r w:rsidRPr="00CD5A76">
        <w:rPr>
          <w:sz w:val="24"/>
        </w:rPr>
        <w:t>44 BC</w:t>
      </w:r>
      <w:r w:rsidR="00CC2C44" w:rsidRPr="00CD5A76">
        <w:rPr>
          <w:sz w:val="24"/>
        </w:rPr>
        <w:t>E</w:t>
      </w:r>
      <w:r w:rsidRPr="00CD5A76">
        <w:rPr>
          <w:sz w:val="24"/>
        </w:rPr>
        <w:t xml:space="preserve"> De </w:t>
      </w:r>
      <w:proofErr w:type="spellStart"/>
      <w:r w:rsidRPr="00CD5A76">
        <w:rPr>
          <w:sz w:val="24"/>
        </w:rPr>
        <w:t>Officiis</w:t>
      </w:r>
      <w:proofErr w:type="spellEnd"/>
      <w:r w:rsidR="005A3A5E">
        <w:rPr>
          <w:rStyle w:val="FootnoteReference"/>
          <w:sz w:val="24"/>
        </w:rPr>
        <w:footnoteReference w:id="16"/>
      </w:r>
      <w:r w:rsidRPr="00CD5A76">
        <w:rPr>
          <w:sz w:val="24"/>
        </w:rPr>
        <w:t xml:space="preserve"> </w:t>
      </w:r>
    </w:p>
    <w:p w:rsidR="00F34F72" w:rsidRPr="00CD5A76" w:rsidRDefault="00CC2C44" w:rsidP="00F34F72">
      <w:pPr>
        <w:rPr>
          <w:sz w:val="24"/>
        </w:rPr>
      </w:pPr>
      <w:r w:rsidRPr="00CD5A76">
        <w:rPr>
          <w:sz w:val="24"/>
        </w:rPr>
        <w:t>Unknown date:</w:t>
      </w:r>
      <w:r w:rsidR="00F34F72" w:rsidRPr="00CD5A76">
        <w:rPr>
          <w:sz w:val="24"/>
        </w:rPr>
        <w:t xml:space="preserve"> De </w:t>
      </w:r>
      <w:proofErr w:type="spellStart"/>
      <w:r w:rsidR="00F34F72" w:rsidRPr="00CD5A76">
        <w:rPr>
          <w:sz w:val="24"/>
        </w:rPr>
        <w:t>Legibus</w:t>
      </w:r>
      <w:proofErr w:type="spellEnd"/>
    </w:p>
    <w:p w:rsidR="00F34F72" w:rsidRPr="00CD5A76" w:rsidRDefault="00CC2C44" w:rsidP="00F34F72">
      <w:pPr>
        <w:rPr>
          <w:sz w:val="24"/>
        </w:rPr>
      </w:pPr>
      <w:r w:rsidRPr="00CD5A76">
        <w:rPr>
          <w:sz w:val="24"/>
        </w:rPr>
        <w:t>Unknown date:</w:t>
      </w:r>
      <w:r w:rsidR="00F34F72" w:rsidRPr="00CD5A76">
        <w:rPr>
          <w:sz w:val="24"/>
        </w:rPr>
        <w:t xml:space="preserve"> De </w:t>
      </w:r>
      <w:proofErr w:type="spellStart"/>
      <w:r w:rsidR="00F34F72" w:rsidRPr="00CD5A76">
        <w:rPr>
          <w:sz w:val="24"/>
        </w:rPr>
        <w:t>Consulatu</w:t>
      </w:r>
      <w:proofErr w:type="spellEnd"/>
      <w:r w:rsidR="00F34F72" w:rsidRPr="00CD5A76">
        <w:rPr>
          <w:sz w:val="24"/>
        </w:rPr>
        <w:t xml:space="preserve"> Suo</w:t>
      </w:r>
      <w:r w:rsidRPr="00CD5A76">
        <w:rPr>
          <w:sz w:val="24"/>
        </w:rPr>
        <w:t xml:space="preserve"> (</w:t>
      </w:r>
      <w:r w:rsidR="00F34F72" w:rsidRPr="00CD5A76">
        <w:rPr>
          <w:sz w:val="24"/>
        </w:rPr>
        <w:t>only parts survive)</w:t>
      </w:r>
    </w:p>
    <w:p w:rsidR="00F34F72" w:rsidRPr="00CD5A76" w:rsidRDefault="00CC2C44" w:rsidP="00F34F72">
      <w:pPr>
        <w:rPr>
          <w:sz w:val="24"/>
        </w:rPr>
      </w:pPr>
      <w:r w:rsidRPr="00CD5A76">
        <w:rPr>
          <w:sz w:val="24"/>
        </w:rPr>
        <w:t>Unknown date:</w:t>
      </w:r>
      <w:r w:rsidR="00F34F72" w:rsidRPr="00CD5A76">
        <w:rPr>
          <w:sz w:val="24"/>
        </w:rPr>
        <w:t xml:space="preserve"> De </w:t>
      </w:r>
      <w:proofErr w:type="spellStart"/>
      <w:r w:rsidR="00F34F72" w:rsidRPr="00CD5A76">
        <w:rPr>
          <w:sz w:val="24"/>
        </w:rPr>
        <w:t>temporibus</w:t>
      </w:r>
      <w:proofErr w:type="spellEnd"/>
      <w:r w:rsidR="00F34F72" w:rsidRPr="00CD5A76">
        <w:rPr>
          <w:sz w:val="24"/>
        </w:rPr>
        <w:t xml:space="preserve"> </w:t>
      </w:r>
      <w:proofErr w:type="spellStart"/>
      <w:r w:rsidR="00F34F72" w:rsidRPr="00CD5A76">
        <w:rPr>
          <w:sz w:val="24"/>
        </w:rPr>
        <w:t>suis</w:t>
      </w:r>
      <w:proofErr w:type="spellEnd"/>
      <w:r w:rsidR="00F34F72" w:rsidRPr="00CD5A76">
        <w:rPr>
          <w:sz w:val="24"/>
        </w:rPr>
        <w:t xml:space="preserve"> (entirely lost)</w:t>
      </w:r>
    </w:p>
    <w:p w:rsidR="00F34F72" w:rsidRDefault="00F34F72" w:rsidP="00102990">
      <w:pPr>
        <w:rPr>
          <w:sz w:val="28"/>
        </w:rPr>
      </w:pPr>
    </w:p>
    <w:p w:rsidR="00F34F72" w:rsidRDefault="00F34F72" w:rsidP="00102990">
      <w:pPr>
        <w:rPr>
          <w:sz w:val="28"/>
        </w:rPr>
      </w:pPr>
    </w:p>
    <w:p w:rsidR="00102990" w:rsidRDefault="00102990" w:rsidP="00CD3688">
      <w:pPr>
        <w:rPr>
          <w:sz w:val="28"/>
        </w:rPr>
      </w:pPr>
    </w:p>
    <w:p w:rsidR="00102990" w:rsidRDefault="00102990" w:rsidP="00CD3688">
      <w:pPr>
        <w:rPr>
          <w:sz w:val="28"/>
        </w:rPr>
      </w:pPr>
    </w:p>
    <w:p w:rsidR="005A3A5E" w:rsidRDefault="005A3A5E" w:rsidP="00CD3688">
      <w:pPr>
        <w:rPr>
          <w:sz w:val="28"/>
        </w:rPr>
      </w:pPr>
    </w:p>
    <w:p w:rsidR="005A3A5E" w:rsidRDefault="005A3A5E" w:rsidP="00CD3688">
      <w:pPr>
        <w:rPr>
          <w:sz w:val="28"/>
        </w:rPr>
      </w:pPr>
    </w:p>
    <w:p w:rsidR="00102990" w:rsidRDefault="0082278B" w:rsidP="00CD3688">
      <w:pPr>
        <w:rPr>
          <w:sz w:val="28"/>
        </w:rPr>
      </w:pPr>
      <w:r w:rsidRPr="0082278B">
        <w:rPr>
          <w:sz w:val="28"/>
        </w:rPr>
        <w:lastRenderedPageBreak/>
        <w:t xml:space="preserve">Titus Lucretius </w:t>
      </w:r>
      <w:proofErr w:type="spellStart"/>
      <w:r w:rsidRPr="0082278B">
        <w:rPr>
          <w:sz w:val="28"/>
        </w:rPr>
        <w:t>Carus</w:t>
      </w:r>
      <w:proofErr w:type="spellEnd"/>
      <w:r w:rsidR="008C6403">
        <w:rPr>
          <w:sz w:val="28"/>
        </w:rPr>
        <w:t xml:space="preserve"> (Lucretius)</w:t>
      </w:r>
      <w:r w:rsidRPr="0082278B">
        <w:rPr>
          <w:sz w:val="28"/>
        </w:rPr>
        <w:t xml:space="preserve"> 99 BC</w:t>
      </w:r>
      <w:r w:rsidR="008C6403">
        <w:rPr>
          <w:sz w:val="28"/>
        </w:rPr>
        <w:t>E</w:t>
      </w:r>
      <w:r w:rsidRPr="0082278B">
        <w:rPr>
          <w:sz w:val="28"/>
        </w:rPr>
        <w:t xml:space="preserve"> </w:t>
      </w:r>
      <w:proofErr w:type="gramStart"/>
      <w:r w:rsidRPr="0082278B">
        <w:rPr>
          <w:sz w:val="28"/>
        </w:rPr>
        <w:t>–  55</w:t>
      </w:r>
      <w:proofErr w:type="gramEnd"/>
      <w:r w:rsidRPr="0082278B">
        <w:rPr>
          <w:sz w:val="28"/>
        </w:rPr>
        <w:t xml:space="preserve"> BC</w:t>
      </w:r>
      <w:r w:rsidR="008C6403">
        <w:rPr>
          <w:sz w:val="28"/>
        </w:rPr>
        <w:t>E</w:t>
      </w:r>
      <w:r w:rsidR="005A3A5E">
        <w:rPr>
          <w:rStyle w:val="FootnoteReference"/>
          <w:sz w:val="28"/>
        </w:rPr>
        <w:footnoteReference w:id="17"/>
      </w:r>
    </w:p>
    <w:p w:rsidR="00102990" w:rsidRPr="005A3A5E" w:rsidRDefault="005A3A5E" w:rsidP="006C6521">
      <w:pPr>
        <w:tabs>
          <w:tab w:val="left" w:pos="1140"/>
        </w:tabs>
        <w:rPr>
          <w:sz w:val="24"/>
        </w:rPr>
      </w:pPr>
      <w:r w:rsidRPr="005A3A5E">
        <w:rPr>
          <w:sz w:val="24"/>
        </w:rPr>
        <w:t>99</w:t>
      </w:r>
      <w:r>
        <w:rPr>
          <w:sz w:val="24"/>
        </w:rPr>
        <w:t xml:space="preserve"> - </w:t>
      </w:r>
      <w:r w:rsidRPr="005A3A5E">
        <w:rPr>
          <w:sz w:val="24"/>
        </w:rPr>
        <w:t>55 BC</w:t>
      </w:r>
      <w:r>
        <w:rPr>
          <w:sz w:val="24"/>
        </w:rPr>
        <w:t xml:space="preserve">E </w:t>
      </w:r>
      <w:r w:rsidR="006C6521" w:rsidRPr="005A3A5E">
        <w:rPr>
          <w:sz w:val="24"/>
        </w:rPr>
        <w:t xml:space="preserve">De rerum </w:t>
      </w:r>
      <w:proofErr w:type="spellStart"/>
      <w:r w:rsidR="006C6521" w:rsidRPr="005A3A5E">
        <w:rPr>
          <w:sz w:val="24"/>
        </w:rPr>
        <w:t>natura</w:t>
      </w:r>
      <w:proofErr w:type="spellEnd"/>
      <w:r>
        <w:rPr>
          <w:rStyle w:val="FootnoteReference"/>
          <w:sz w:val="24"/>
        </w:rPr>
        <w:footnoteReference w:id="18"/>
      </w:r>
    </w:p>
    <w:p w:rsidR="00102990" w:rsidRDefault="00102990" w:rsidP="00CD3688">
      <w:pPr>
        <w:rPr>
          <w:sz w:val="28"/>
        </w:rPr>
      </w:pPr>
    </w:p>
    <w:p w:rsidR="00CD3688" w:rsidRDefault="00CD3688" w:rsidP="00CD3688">
      <w:pPr>
        <w:rPr>
          <w:sz w:val="28"/>
        </w:rPr>
      </w:pPr>
      <w:r w:rsidRPr="00CD3688">
        <w:rPr>
          <w:sz w:val="28"/>
        </w:rPr>
        <w:t xml:space="preserve">Gaius </w:t>
      </w:r>
      <w:proofErr w:type="spellStart"/>
      <w:r w:rsidRPr="00CD3688">
        <w:rPr>
          <w:sz w:val="28"/>
        </w:rPr>
        <w:t>Valerius</w:t>
      </w:r>
      <w:proofErr w:type="spellEnd"/>
      <w:r w:rsidRPr="00CD3688">
        <w:rPr>
          <w:sz w:val="28"/>
        </w:rPr>
        <w:t xml:space="preserve"> Catullus</w:t>
      </w:r>
      <w:r w:rsidR="008C6403">
        <w:rPr>
          <w:sz w:val="28"/>
        </w:rPr>
        <w:t xml:space="preserve"> (Catullus)</w:t>
      </w:r>
      <w:r>
        <w:rPr>
          <w:sz w:val="28"/>
        </w:rPr>
        <w:t xml:space="preserve"> </w:t>
      </w:r>
      <w:r w:rsidRPr="00CD3688">
        <w:rPr>
          <w:sz w:val="28"/>
        </w:rPr>
        <w:t>84 – 54 BC</w:t>
      </w:r>
      <w:r w:rsidR="008C6403">
        <w:rPr>
          <w:sz w:val="28"/>
        </w:rPr>
        <w:t>E</w:t>
      </w:r>
    </w:p>
    <w:p w:rsidR="00643697" w:rsidRPr="00F27CCF" w:rsidRDefault="00F27CCF" w:rsidP="00CD3688">
      <w:pPr>
        <w:rPr>
          <w:sz w:val="24"/>
        </w:rPr>
      </w:pPr>
      <w:r w:rsidRPr="00F27CCF">
        <w:rPr>
          <w:sz w:val="24"/>
        </w:rPr>
        <w:t xml:space="preserve">BC </w:t>
      </w:r>
      <w:r w:rsidR="005A3A5E" w:rsidRPr="00F27CCF">
        <w:rPr>
          <w:sz w:val="24"/>
        </w:rPr>
        <w:t>Poems</w:t>
      </w:r>
    </w:p>
    <w:p w:rsidR="00643697" w:rsidRDefault="00643697" w:rsidP="00CD3688">
      <w:pPr>
        <w:rPr>
          <w:sz w:val="28"/>
        </w:rPr>
      </w:pPr>
    </w:p>
    <w:p w:rsidR="00460923" w:rsidRPr="00F27CCF" w:rsidRDefault="0082278B" w:rsidP="00F27CCF">
      <w:pPr>
        <w:rPr>
          <w:sz w:val="28"/>
        </w:rPr>
      </w:pPr>
      <w:r w:rsidRPr="0082278B">
        <w:rPr>
          <w:sz w:val="28"/>
        </w:rPr>
        <w:t xml:space="preserve">Publius </w:t>
      </w:r>
      <w:proofErr w:type="spellStart"/>
      <w:r w:rsidRPr="0082278B">
        <w:rPr>
          <w:sz w:val="28"/>
        </w:rPr>
        <w:t>Vergilius</w:t>
      </w:r>
      <w:proofErr w:type="spellEnd"/>
      <w:r w:rsidRPr="0082278B">
        <w:rPr>
          <w:sz w:val="28"/>
        </w:rPr>
        <w:t xml:space="preserve"> </w:t>
      </w:r>
      <w:proofErr w:type="spellStart"/>
      <w:r w:rsidRPr="0082278B">
        <w:rPr>
          <w:sz w:val="28"/>
        </w:rPr>
        <w:t>Maro</w:t>
      </w:r>
      <w:proofErr w:type="spellEnd"/>
      <w:r w:rsidR="008C6403">
        <w:rPr>
          <w:sz w:val="28"/>
        </w:rPr>
        <w:t xml:space="preserve"> (Vergil)</w:t>
      </w:r>
      <w:r w:rsidRPr="0082278B">
        <w:rPr>
          <w:sz w:val="28"/>
        </w:rPr>
        <w:t xml:space="preserve"> 70 BC</w:t>
      </w:r>
      <w:r w:rsidR="008C6403">
        <w:rPr>
          <w:sz w:val="28"/>
        </w:rPr>
        <w:t>E</w:t>
      </w:r>
      <w:r w:rsidRPr="0082278B">
        <w:rPr>
          <w:sz w:val="28"/>
        </w:rPr>
        <w:t xml:space="preserve"> –19 BC</w:t>
      </w:r>
      <w:r w:rsidR="008C6403">
        <w:rPr>
          <w:sz w:val="28"/>
        </w:rPr>
        <w:t>E</w:t>
      </w:r>
    </w:p>
    <w:p w:rsidR="00643697" w:rsidRPr="00F27CCF" w:rsidRDefault="00643697" w:rsidP="00CD3688">
      <w:pPr>
        <w:rPr>
          <w:sz w:val="24"/>
        </w:rPr>
      </w:pPr>
      <w:r w:rsidRPr="00F27CCF">
        <w:rPr>
          <w:sz w:val="24"/>
        </w:rPr>
        <w:t>Eclogues</w:t>
      </w:r>
      <w:r w:rsidR="00460923" w:rsidRPr="00F27CCF">
        <w:rPr>
          <w:sz w:val="24"/>
        </w:rPr>
        <w:t xml:space="preserve"> 39-38BCE</w:t>
      </w:r>
    </w:p>
    <w:p w:rsidR="00643697" w:rsidRPr="00F27CCF" w:rsidRDefault="00643697" w:rsidP="00CD3688">
      <w:pPr>
        <w:rPr>
          <w:sz w:val="24"/>
        </w:rPr>
      </w:pPr>
      <w:r w:rsidRPr="00F27CCF">
        <w:rPr>
          <w:sz w:val="24"/>
        </w:rPr>
        <w:t>Georgics</w:t>
      </w:r>
      <w:r w:rsidR="00460923" w:rsidRPr="00F27CCF">
        <w:rPr>
          <w:sz w:val="24"/>
        </w:rPr>
        <w:t xml:space="preserve"> sometime before 37 BC</w:t>
      </w:r>
      <w:r w:rsidR="00F27CCF">
        <w:rPr>
          <w:rStyle w:val="FootnoteReference"/>
          <w:sz w:val="24"/>
        </w:rPr>
        <w:footnoteReference w:id="19"/>
      </w:r>
    </w:p>
    <w:p w:rsidR="00643697" w:rsidRPr="00F27CCF" w:rsidRDefault="00643697" w:rsidP="00CD3688">
      <w:pPr>
        <w:rPr>
          <w:sz w:val="24"/>
        </w:rPr>
      </w:pPr>
      <w:r w:rsidRPr="00F27CCF">
        <w:rPr>
          <w:sz w:val="24"/>
        </w:rPr>
        <w:t>Aeneid</w:t>
      </w:r>
      <w:r w:rsidR="00460923" w:rsidRPr="00F27CCF">
        <w:rPr>
          <w:sz w:val="24"/>
        </w:rPr>
        <w:t xml:space="preserve"> 29–19 BC</w:t>
      </w:r>
      <w:r w:rsidR="00F27CCF">
        <w:rPr>
          <w:rStyle w:val="FootnoteReference"/>
          <w:sz w:val="24"/>
        </w:rPr>
        <w:footnoteReference w:id="20"/>
      </w:r>
      <w:r w:rsidR="00460923" w:rsidRPr="00F27CCF">
        <w:rPr>
          <w:sz w:val="24"/>
        </w:rPr>
        <w:t xml:space="preserve"> </w:t>
      </w:r>
      <w:r w:rsidR="00F27CCF">
        <w:rPr>
          <w:sz w:val="24"/>
        </w:rPr>
        <w:t>[</w:t>
      </w:r>
      <w:r w:rsidR="00460923" w:rsidRPr="00F27CCF">
        <w:rPr>
          <w:sz w:val="24"/>
        </w:rPr>
        <w:t>died before it’s completion</w:t>
      </w:r>
      <w:r w:rsidR="00F27CCF">
        <w:rPr>
          <w:sz w:val="24"/>
        </w:rPr>
        <w:t>]</w:t>
      </w:r>
    </w:p>
    <w:p w:rsidR="00643697" w:rsidRDefault="00643697" w:rsidP="00CD3688">
      <w:pPr>
        <w:rPr>
          <w:sz w:val="28"/>
        </w:rPr>
      </w:pPr>
    </w:p>
    <w:p w:rsidR="0082278B" w:rsidRDefault="0082278B" w:rsidP="00CD3688">
      <w:pPr>
        <w:rPr>
          <w:sz w:val="28"/>
        </w:rPr>
      </w:pPr>
      <w:r w:rsidRPr="0082278B">
        <w:rPr>
          <w:sz w:val="28"/>
        </w:rPr>
        <w:t xml:space="preserve">Quintus Horatius </w:t>
      </w:r>
      <w:proofErr w:type="spellStart"/>
      <w:r w:rsidRPr="0082278B">
        <w:rPr>
          <w:sz w:val="28"/>
        </w:rPr>
        <w:t>Flaccus</w:t>
      </w:r>
      <w:proofErr w:type="spellEnd"/>
      <w:r w:rsidRPr="0082278B">
        <w:rPr>
          <w:sz w:val="28"/>
        </w:rPr>
        <w:t xml:space="preserve"> </w:t>
      </w:r>
      <w:r w:rsidR="008C6403">
        <w:rPr>
          <w:sz w:val="28"/>
        </w:rPr>
        <w:t>(</w:t>
      </w:r>
      <w:r w:rsidRPr="0082278B">
        <w:rPr>
          <w:sz w:val="28"/>
        </w:rPr>
        <w:t>Horace</w:t>
      </w:r>
      <w:r w:rsidR="008C6403">
        <w:rPr>
          <w:sz w:val="28"/>
        </w:rPr>
        <w:t>)</w:t>
      </w:r>
      <w:r w:rsidRPr="0082278B">
        <w:rPr>
          <w:sz w:val="28"/>
        </w:rPr>
        <w:t xml:space="preserve"> 65 BC</w:t>
      </w:r>
      <w:r w:rsidR="008C6403">
        <w:rPr>
          <w:sz w:val="28"/>
        </w:rPr>
        <w:t>E</w:t>
      </w:r>
      <w:r w:rsidRPr="0082278B">
        <w:rPr>
          <w:sz w:val="28"/>
        </w:rPr>
        <w:t xml:space="preserve"> –</w:t>
      </w:r>
      <w:r w:rsidR="008C6403">
        <w:rPr>
          <w:sz w:val="28"/>
        </w:rPr>
        <w:t xml:space="preserve"> </w:t>
      </w:r>
      <w:r w:rsidRPr="0082278B">
        <w:rPr>
          <w:sz w:val="28"/>
        </w:rPr>
        <w:t>8 BC</w:t>
      </w:r>
      <w:r w:rsidR="008C6403">
        <w:rPr>
          <w:sz w:val="28"/>
        </w:rPr>
        <w:t>E</w:t>
      </w:r>
    </w:p>
    <w:p w:rsidR="00A45E4A" w:rsidRPr="008C6403" w:rsidRDefault="00F27CCF" w:rsidP="00A45E4A">
      <w:pPr>
        <w:rPr>
          <w:sz w:val="24"/>
        </w:rPr>
      </w:pPr>
      <w:r w:rsidRPr="008C6403">
        <w:rPr>
          <w:sz w:val="24"/>
        </w:rPr>
        <w:t xml:space="preserve">35 – 34 BCE </w:t>
      </w:r>
      <w:r w:rsidR="00A45E4A" w:rsidRPr="008C6403">
        <w:rPr>
          <w:sz w:val="24"/>
        </w:rPr>
        <w:t>Satires 1</w:t>
      </w:r>
    </w:p>
    <w:p w:rsidR="00A45E4A" w:rsidRPr="008C6403" w:rsidRDefault="00F27CCF" w:rsidP="00A45E4A">
      <w:pPr>
        <w:rPr>
          <w:sz w:val="24"/>
        </w:rPr>
      </w:pPr>
      <w:r w:rsidRPr="008C6403">
        <w:rPr>
          <w:sz w:val="24"/>
        </w:rPr>
        <w:t xml:space="preserve">30BCE </w:t>
      </w:r>
      <w:r w:rsidR="00A45E4A" w:rsidRPr="008C6403">
        <w:rPr>
          <w:sz w:val="24"/>
        </w:rPr>
        <w:t>Satires 2</w:t>
      </w:r>
    </w:p>
    <w:p w:rsidR="00A45E4A" w:rsidRPr="008C6403" w:rsidRDefault="00F27CCF" w:rsidP="00A45E4A">
      <w:pPr>
        <w:rPr>
          <w:sz w:val="24"/>
        </w:rPr>
      </w:pPr>
      <w:r w:rsidRPr="008C6403">
        <w:rPr>
          <w:sz w:val="24"/>
        </w:rPr>
        <w:t xml:space="preserve">30BCE </w:t>
      </w:r>
      <w:r w:rsidR="00A45E4A" w:rsidRPr="008C6403">
        <w:rPr>
          <w:sz w:val="24"/>
        </w:rPr>
        <w:t>Epodes</w:t>
      </w:r>
    </w:p>
    <w:p w:rsidR="00A45E4A" w:rsidRPr="008C6403" w:rsidRDefault="00F27CCF" w:rsidP="00A45E4A">
      <w:pPr>
        <w:rPr>
          <w:sz w:val="24"/>
        </w:rPr>
      </w:pPr>
      <w:r w:rsidRPr="008C6403">
        <w:rPr>
          <w:sz w:val="24"/>
        </w:rPr>
        <w:t xml:space="preserve">23BCE </w:t>
      </w:r>
      <w:r w:rsidR="00A45E4A" w:rsidRPr="008C6403">
        <w:rPr>
          <w:sz w:val="24"/>
        </w:rPr>
        <w:t>Odes 1–3</w:t>
      </w:r>
    </w:p>
    <w:p w:rsidR="00A45E4A" w:rsidRPr="008C6403" w:rsidRDefault="00F27CCF" w:rsidP="00A45E4A">
      <w:pPr>
        <w:rPr>
          <w:sz w:val="24"/>
        </w:rPr>
      </w:pPr>
      <w:r w:rsidRPr="008C6403">
        <w:rPr>
          <w:sz w:val="24"/>
        </w:rPr>
        <w:t xml:space="preserve">21BCE </w:t>
      </w:r>
      <w:r w:rsidR="00A45E4A" w:rsidRPr="008C6403">
        <w:rPr>
          <w:sz w:val="24"/>
        </w:rPr>
        <w:t>Epistles 1</w:t>
      </w:r>
    </w:p>
    <w:p w:rsidR="00A45E4A" w:rsidRPr="008C6403" w:rsidRDefault="00F27CCF" w:rsidP="00A45E4A">
      <w:pPr>
        <w:rPr>
          <w:sz w:val="24"/>
        </w:rPr>
      </w:pPr>
      <w:r w:rsidRPr="008C6403">
        <w:rPr>
          <w:sz w:val="24"/>
        </w:rPr>
        <w:t xml:space="preserve">17BCE </w:t>
      </w:r>
      <w:r w:rsidR="00A45E4A" w:rsidRPr="008C6403">
        <w:rPr>
          <w:sz w:val="24"/>
        </w:rPr>
        <w:t xml:space="preserve">Carmen </w:t>
      </w:r>
      <w:proofErr w:type="spellStart"/>
      <w:r w:rsidR="00A45E4A" w:rsidRPr="008C6403">
        <w:rPr>
          <w:sz w:val="24"/>
        </w:rPr>
        <w:t>Saeculare</w:t>
      </w:r>
      <w:proofErr w:type="spellEnd"/>
    </w:p>
    <w:p w:rsidR="00A45E4A" w:rsidRPr="008C6403" w:rsidRDefault="00F27CCF" w:rsidP="00A45E4A">
      <w:pPr>
        <w:rPr>
          <w:sz w:val="24"/>
        </w:rPr>
      </w:pPr>
      <w:r w:rsidRPr="008C6403">
        <w:rPr>
          <w:sz w:val="24"/>
        </w:rPr>
        <w:t xml:space="preserve">11BCE </w:t>
      </w:r>
      <w:r w:rsidR="00A45E4A" w:rsidRPr="008C6403">
        <w:rPr>
          <w:sz w:val="24"/>
        </w:rPr>
        <w:t>Epistles 2</w:t>
      </w:r>
    </w:p>
    <w:p w:rsidR="00A45E4A" w:rsidRPr="008C6403" w:rsidRDefault="00F27CCF" w:rsidP="00A45E4A">
      <w:pPr>
        <w:rPr>
          <w:sz w:val="24"/>
        </w:rPr>
      </w:pPr>
      <w:r w:rsidRPr="008C6403">
        <w:rPr>
          <w:sz w:val="24"/>
        </w:rPr>
        <w:t xml:space="preserve">11BCE </w:t>
      </w:r>
      <w:r w:rsidR="00A45E4A" w:rsidRPr="008C6403">
        <w:rPr>
          <w:sz w:val="24"/>
        </w:rPr>
        <w:t>Odes 4</w:t>
      </w:r>
    </w:p>
    <w:p w:rsidR="00BF33D7" w:rsidRPr="008C6403" w:rsidRDefault="00F27CCF" w:rsidP="00A45E4A">
      <w:pPr>
        <w:rPr>
          <w:sz w:val="24"/>
        </w:rPr>
      </w:pPr>
      <w:r w:rsidRPr="008C6403">
        <w:rPr>
          <w:sz w:val="24"/>
        </w:rPr>
        <w:t xml:space="preserve">10BCE </w:t>
      </w:r>
      <w:r w:rsidR="00A45E4A" w:rsidRPr="008C6403">
        <w:rPr>
          <w:sz w:val="24"/>
        </w:rPr>
        <w:t xml:space="preserve">Ars </w:t>
      </w:r>
      <w:proofErr w:type="spellStart"/>
      <w:r w:rsidR="00A45E4A" w:rsidRPr="008C6403">
        <w:rPr>
          <w:sz w:val="24"/>
        </w:rPr>
        <w:t>Poetica</w:t>
      </w:r>
      <w:proofErr w:type="spellEnd"/>
    </w:p>
    <w:p w:rsidR="00BF33D7" w:rsidRDefault="00BF33D7" w:rsidP="00CD3688">
      <w:pPr>
        <w:rPr>
          <w:sz w:val="28"/>
        </w:rPr>
      </w:pPr>
    </w:p>
    <w:p w:rsidR="008C6403" w:rsidRDefault="008C6403" w:rsidP="00CD3688">
      <w:pPr>
        <w:rPr>
          <w:sz w:val="28"/>
        </w:rPr>
      </w:pPr>
    </w:p>
    <w:p w:rsidR="008C6403" w:rsidRDefault="008C6403" w:rsidP="00CD3688">
      <w:pPr>
        <w:rPr>
          <w:sz w:val="28"/>
        </w:rPr>
      </w:pPr>
    </w:p>
    <w:p w:rsidR="008C6403" w:rsidRDefault="008C6403" w:rsidP="00CD3688">
      <w:pPr>
        <w:rPr>
          <w:sz w:val="28"/>
        </w:rPr>
      </w:pPr>
    </w:p>
    <w:p w:rsidR="0082278B" w:rsidRDefault="0082278B" w:rsidP="00CD3688">
      <w:pPr>
        <w:rPr>
          <w:sz w:val="28"/>
        </w:rPr>
      </w:pPr>
      <w:r w:rsidRPr="0082278B">
        <w:rPr>
          <w:sz w:val="28"/>
        </w:rPr>
        <w:t xml:space="preserve">Titus </w:t>
      </w:r>
      <w:proofErr w:type="spellStart"/>
      <w:r w:rsidRPr="0082278B">
        <w:rPr>
          <w:sz w:val="28"/>
        </w:rPr>
        <w:t>Livius</w:t>
      </w:r>
      <w:proofErr w:type="spellEnd"/>
      <w:r w:rsidRPr="0082278B">
        <w:rPr>
          <w:sz w:val="28"/>
        </w:rPr>
        <w:t xml:space="preserve"> </w:t>
      </w:r>
      <w:proofErr w:type="spellStart"/>
      <w:r w:rsidRPr="0082278B">
        <w:rPr>
          <w:sz w:val="28"/>
        </w:rPr>
        <w:t>Patavinus</w:t>
      </w:r>
      <w:proofErr w:type="spellEnd"/>
      <w:r w:rsidR="008C6403">
        <w:rPr>
          <w:sz w:val="28"/>
        </w:rPr>
        <w:t xml:space="preserve"> (Livy)</w:t>
      </w:r>
      <w:r w:rsidRPr="0082278B">
        <w:rPr>
          <w:sz w:val="28"/>
        </w:rPr>
        <w:t xml:space="preserve"> 64 or 59 BC – AD 12 or 17</w:t>
      </w:r>
    </w:p>
    <w:p w:rsidR="00A45E4A" w:rsidRPr="00ED02ED" w:rsidRDefault="008C6403" w:rsidP="00CD3688">
      <w:pPr>
        <w:rPr>
          <w:sz w:val="24"/>
        </w:rPr>
      </w:pPr>
      <w:r w:rsidRPr="00ED02ED">
        <w:rPr>
          <w:sz w:val="24"/>
        </w:rPr>
        <w:t xml:space="preserve">27 - 9 BCE </w:t>
      </w:r>
      <w:r w:rsidR="00A45E4A" w:rsidRPr="00ED02ED">
        <w:rPr>
          <w:sz w:val="24"/>
        </w:rPr>
        <w:t>History of Rome</w:t>
      </w:r>
    </w:p>
    <w:p w:rsidR="00A45E4A" w:rsidRDefault="00A45E4A" w:rsidP="00CD3688">
      <w:pPr>
        <w:rPr>
          <w:sz w:val="28"/>
        </w:rPr>
      </w:pPr>
    </w:p>
    <w:p w:rsidR="00A45E4A" w:rsidRDefault="0082278B" w:rsidP="00CD3688">
      <w:pPr>
        <w:rPr>
          <w:sz w:val="28"/>
        </w:rPr>
      </w:pPr>
      <w:proofErr w:type="spellStart"/>
      <w:r w:rsidRPr="0082278B">
        <w:rPr>
          <w:sz w:val="28"/>
        </w:rPr>
        <w:t>Albius</w:t>
      </w:r>
      <w:proofErr w:type="spellEnd"/>
      <w:r w:rsidRPr="0082278B">
        <w:rPr>
          <w:sz w:val="28"/>
        </w:rPr>
        <w:t xml:space="preserve"> Tibullus</w:t>
      </w:r>
      <w:r w:rsidR="008C6403">
        <w:rPr>
          <w:sz w:val="28"/>
        </w:rPr>
        <w:t xml:space="preserve"> (Tibullus)</w:t>
      </w:r>
      <w:r w:rsidRPr="0082278B">
        <w:rPr>
          <w:sz w:val="28"/>
        </w:rPr>
        <w:t xml:space="preserve"> 55 BC</w:t>
      </w:r>
      <w:r w:rsidR="008C6403">
        <w:rPr>
          <w:sz w:val="28"/>
        </w:rPr>
        <w:t>E</w:t>
      </w:r>
      <w:r w:rsidRPr="0082278B">
        <w:rPr>
          <w:sz w:val="28"/>
        </w:rPr>
        <w:t xml:space="preserve"> – 19 BC</w:t>
      </w:r>
      <w:r w:rsidR="008C6403">
        <w:rPr>
          <w:sz w:val="28"/>
        </w:rPr>
        <w:t>E</w:t>
      </w:r>
    </w:p>
    <w:p w:rsidR="008C6403" w:rsidRPr="00ED02ED" w:rsidRDefault="008C6403" w:rsidP="00CD3688">
      <w:pPr>
        <w:rPr>
          <w:sz w:val="24"/>
        </w:rPr>
      </w:pPr>
      <w:r w:rsidRPr="00ED02ED">
        <w:rPr>
          <w:sz w:val="24"/>
        </w:rPr>
        <w:t>Elegies</w:t>
      </w:r>
      <w:r w:rsidR="00ED02ED" w:rsidRPr="00ED02ED">
        <w:rPr>
          <w:sz w:val="24"/>
        </w:rPr>
        <w:t xml:space="preserve"> 30- 26 BCE</w:t>
      </w:r>
    </w:p>
    <w:p w:rsidR="00A45E4A" w:rsidRDefault="00A45E4A" w:rsidP="00CD3688">
      <w:pPr>
        <w:rPr>
          <w:sz w:val="28"/>
        </w:rPr>
      </w:pPr>
    </w:p>
    <w:p w:rsidR="0082278B" w:rsidRDefault="0082278B" w:rsidP="00CD3688">
      <w:pPr>
        <w:rPr>
          <w:sz w:val="28"/>
        </w:rPr>
      </w:pPr>
      <w:proofErr w:type="spellStart"/>
      <w:r w:rsidRPr="0082278B">
        <w:rPr>
          <w:sz w:val="28"/>
        </w:rPr>
        <w:t>Sextus</w:t>
      </w:r>
      <w:proofErr w:type="spellEnd"/>
      <w:r w:rsidRPr="0082278B">
        <w:rPr>
          <w:sz w:val="28"/>
        </w:rPr>
        <w:t xml:space="preserve"> Propertius 50–45 BC 15 BC.</w:t>
      </w:r>
    </w:p>
    <w:p w:rsidR="00A45E4A" w:rsidRPr="00ED02ED" w:rsidRDefault="00A45E4A" w:rsidP="00CD3688">
      <w:pPr>
        <w:rPr>
          <w:sz w:val="24"/>
        </w:rPr>
      </w:pPr>
      <w:r w:rsidRPr="00ED02ED">
        <w:rPr>
          <w:sz w:val="24"/>
        </w:rPr>
        <w:t>Elegies</w:t>
      </w:r>
      <w:r w:rsidR="00ED02ED" w:rsidRPr="00ED02ED">
        <w:rPr>
          <w:sz w:val="20"/>
        </w:rPr>
        <w:t xml:space="preserve"> </w:t>
      </w:r>
      <w:r w:rsidR="00ED02ED" w:rsidRPr="00ED02ED">
        <w:rPr>
          <w:sz w:val="24"/>
        </w:rPr>
        <w:t>16 BCE</w:t>
      </w:r>
    </w:p>
    <w:p w:rsidR="00A45E4A" w:rsidRDefault="00A45E4A" w:rsidP="00CD3688">
      <w:pPr>
        <w:rPr>
          <w:sz w:val="28"/>
        </w:rPr>
      </w:pPr>
    </w:p>
    <w:p w:rsidR="0082278B" w:rsidRDefault="0082278B" w:rsidP="00CD3688">
      <w:pPr>
        <w:rPr>
          <w:sz w:val="28"/>
        </w:rPr>
      </w:pPr>
      <w:r w:rsidRPr="0082278B">
        <w:rPr>
          <w:sz w:val="28"/>
        </w:rPr>
        <w:t xml:space="preserve">Publius </w:t>
      </w:r>
      <w:proofErr w:type="spellStart"/>
      <w:r w:rsidRPr="0082278B">
        <w:rPr>
          <w:sz w:val="28"/>
        </w:rPr>
        <w:t>Ovidius</w:t>
      </w:r>
      <w:proofErr w:type="spellEnd"/>
      <w:r w:rsidRPr="0082278B">
        <w:rPr>
          <w:sz w:val="28"/>
        </w:rPr>
        <w:t xml:space="preserve"> </w:t>
      </w:r>
      <w:proofErr w:type="spellStart"/>
      <w:r w:rsidRPr="0082278B">
        <w:rPr>
          <w:sz w:val="28"/>
        </w:rPr>
        <w:t>Naso</w:t>
      </w:r>
      <w:proofErr w:type="spellEnd"/>
      <w:r w:rsidRPr="0082278B">
        <w:rPr>
          <w:sz w:val="28"/>
        </w:rPr>
        <w:t xml:space="preserve"> </w:t>
      </w:r>
      <w:r w:rsidR="0009100C">
        <w:rPr>
          <w:sz w:val="28"/>
        </w:rPr>
        <w:t xml:space="preserve">(Ovid) </w:t>
      </w:r>
      <w:r w:rsidRPr="0082278B">
        <w:rPr>
          <w:sz w:val="28"/>
        </w:rPr>
        <w:t>43 BC</w:t>
      </w:r>
      <w:r w:rsidR="0009100C">
        <w:rPr>
          <w:sz w:val="28"/>
        </w:rPr>
        <w:t>E</w:t>
      </w:r>
      <w:r w:rsidRPr="0082278B">
        <w:rPr>
          <w:sz w:val="28"/>
        </w:rPr>
        <w:t xml:space="preserve"> – 18 </w:t>
      </w:r>
      <w:r w:rsidR="0009100C">
        <w:rPr>
          <w:sz w:val="28"/>
        </w:rPr>
        <w:t>CE</w:t>
      </w:r>
    </w:p>
    <w:p w:rsidR="00ED02ED" w:rsidRDefault="00A45E4A" w:rsidP="00CD3688">
      <w:pPr>
        <w:rPr>
          <w:sz w:val="24"/>
        </w:rPr>
      </w:pPr>
      <w:proofErr w:type="spellStart"/>
      <w:r w:rsidRPr="00ED02ED">
        <w:rPr>
          <w:sz w:val="24"/>
        </w:rPr>
        <w:t>Heroides</w:t>
      </w:r>
      <w:proofErr w:type="spellEnd"/>
      <w:r w:rsidR="00ED02ED">
        <w:rPr>
          <w:sz w:val="24"/>
        </w:rPr>
        <w:t xml:space="preserve"> - unknown date</w:t>
      </w:r>
    </w:p>
    <w:p w:rsidR="00A45E4A" w:rsidRPr="00ED02ED" w:rsidRDefault="00A45E4A" w:rsidP="00CD3688">
      <w:pPr>
        <w:rPr>
          <w:sz w:val="24"/>
        </w:rPr>
      </w:pPr>
      <w:proofErr w:type="spellStart"/>
      <w:r w:rsidRPr="00ED02ED">
        <w:rPr>
          <w:sz w:val="24"/>
        </w:rPr>
        <w:t>Amores</w:t>
      </w:r>
      <w:proofErr w:type="spellEnd"/>
      <w:r w:rsidRPr="00ED02ED">
        <w:rPr>
          <w:sz w:val="24"/>
        </w:rPr>
        <w:t xml:space="preserve"> </w:t>
      </w:r>
      <w:r w:rsidR="00ED02ED">
        <w:rPr>
          <w:sz w:val="24"/>
        </w:rPr>
        <w:t xml:space="preserve">- </w:t>
      </w:r>
      <w:r w:rsidR="00ED02ED" w:rsidRPr="00ED02ED">
        <w:rPr>
          <w:sz w:val="24"/>
        </w:rPr>
        <w:t>16 BC</w:t>
      </w:r>
      <w:r w:rsidR="00ED02ED">
        <w:rPr>
          <w:sz w:val="24"/>
        </w:rPr>
        <w:t>E</w:t>
      </w:r>
    </w:p>
    <w:p w:rsidR="00A45E4A" w:rsidRPr="00ED02ED" w:rsidRDefault="00A45E4A" w:rsidP="00CD3688">
      <w:pPr>
        <w:rPr>
          <w:sz w:val="24"/>
        </w:rPr>
      </w:pPr>
      <w:proofErr w:type="spellStart"/>
      <w:r w:rsidRPr="00ED02ED">
        <w:rPr>
          <w:sz w:val="24"/>
        </w:rPr>
        <w:t>Medicamina</w:t>
      </w:r>
      <w:proofErr w:type="spellEnd"/>
      <w:r w:rsidRPr="00ED02ED">
        <w:rPr>
          <w:sz w:val="24"/>
        </w:rPr>
        <w:t xml:space="preserve"> </w:t>
      </w:r>
      <w:proofErr w:type="spellStart"/>
      <w:r w:rsidRPr="00ED02ED">
        <w:rPr>
          <w:sz w:val="24"/>
        </w:rPr>
        <w:t>Faciei</w:t>
      </w:r>
      <w:proofErr w:type="spellEnd"/>
      <w:r w:rsidRPr="00ED02ED">
        <w:rPr>
          <w:sz w:val="24"/>
        </w:rPr>
        <w:t xml:space="preserve"> </w:t>
      </w:r>
      <w:proofErr w:type="spellStart"/>
      <w:r w:rsidRPr="00ED02ED">
        <w:rPr>
          <w:sz w:val="24"/>
        </w:rPr>
        <w:t>Femineae</w:t>
      </w:r>
      <w:proofErr w:type="spellEnd"/>
      <w:r w:rsidRPr="00ED02ED">
        <w:rPr>
          <w:sz w:val="24"/>
        </w:rPr>
        <w:t xml:space="preserve"> </w:t>
      </w:r>
      <w:r w:rsidR="0009100C">
        <w:rPr>
          <w:sz w:val="24"/>
        </w:rPr>
        <w:t xml:space="preserve">1 </w:t>
      </w:r>
      <w:r w:rsidR="0009100C" w:rsidRPr="0009100C">
        <w:rPr>
          <w:sz w:val="24"/>
        </w:rPr>
        <w:t xml:space="preserve">BC </w:t>
      </w:r>
      <w:r w:rsidR="0009100C">
        <w:rPr>
          <w:sz w:val="24"/>
        </w:rPr>
        <w:t>– 8 CE</w:t>
      </w:r>
    </w:p>
    <w:p w:rsidR="00A45E4A" w:rsidRPr="00ED02ED" w:rsidRDefault="00A45E4A" w:rsidP="00CD3688">
      <w:pPr>
        <w:rPr>
          <w:sz w:val="24"/>
        </w:rPr>
      </w:pPr>
      <w:r w:rsidRPr="00ED02ED">
        <w:rPr>
          <w:sz w:val="24"/>
        </w:rPr>
        <w:t xml:space="preserve">Ars </w:t>
      </w:r>
      <w:proofErr w:type="spellStart"/>
      <w:r w:rsidRPr="00ED02ED">
        <w:rPr>
          <w:sz w:val="24"/>
        </w:rPr>
        <w:t>Amatoria</w:t>
      </w:r>
      <w:proofErr w:type="spellEnd"/>
      <w:r w:rsidRPr="00ED02ED">
        <w:rPr>
          <w:sz w:val="24"/>
        </w:rPr>
        <w:t xml:space="preserve"> </w:t>
      </w:r>
      <w:r w:rsidR="0009100C" w:rsidRPr="0009100C">
        <w:rPr>
          <w:sz w:val="24"/>
        </w:rPr>
        <w:t>2 CE</w:t>
      </w:r>
    </w:p>
    <w:p w:rsidR="00A45E4A" w:rsidRPr="00ED02ED" w:rsidRDefault="00A45E4A" w:rsidP="00CD3688">
      <w:pPr>
        <w:rPr>
          <w:sz w:val="24"/>
        </w:rPr>
      </w:pPr>
      <w:proofErr w:type="spellStart"/>
      <w:r w:rsidRPr="00ED02ED">
        <w:rPr>
          <w:sz w:val="24"/>
        </w:rPr>
        <w:t>Remedia</w:t>
      </w:r>
      <w:proofErr w:type="spellEnd"/>
      <w:r w:rsidRPr="00ED02ED">
        <w:rPr>
          <w:sz w:val="24"/>
        </w:rPr>
        <w:t xml:space="preserve"> </w:t>
      </w:r>
      <w:proofErr w:type="spellStart"/>
      <w:r w:rsidRPr="00ED02ED">
        <w:rPr>
          <w:sz w:val="24"/>
        </w:rPr>
        <w:t>Amoris</w:t>
      </w:r>
      <w:proofErr w:type="spellEnd"/>
      <w:r w:rsidRPr="00ED02ED">
        <w:rPr>
          <w:sz w:val="24"/>
        </w:rPr>
        <w:t xml:space="preserve"> </w:t>
      </w:r>
      <w:r w:rsidR="0009100C">
        <w:rPr>
          <w:sz w:val="24"/>
        </w:rPr>
        <w:t>2 CE</w:t>
      </w:r>
    </w:p>
    <w:p w:rsidR="00A45E4A" w:rsidRPr="00ED02ED" w:rsidRDefault="00A45E4A" w:rsidP="00CD3688">
      <w:pPr>
        <w:rPr>
          <w:sz w:val="24"/>
        </w:rPr>
      </w:pPr>
      <w:r w:rsidRPr="00ED02ED">
        <w:rPr>
          <w:sz w:val="24"/>
        </w:rPr>
        <w:t xml:space="preserve">Metamorphoses </w:t>
      </w:r>
      <w:r w:rsidR="0009100C">
        <w:rPr>
          <w:sz w:val="24"/>
        </w:rPr>
        <w:t>8 CE</w:t>
      </w:r>
    </w:p>
    <w:p w:rsidR="00A45E4A" w:rsidRPr="00ED02ED" w:rsidRDefault="00A45E4A" w:rsidP="00CD3688">
      <w:pPr>
        <w:rPr>
          <w:sz w:val="24"/>
        </w:rPr>
      </w:pPr>
      <w:proofErr w:type="spellStart"/>
      <w:r w:rsidRPr="00ED02ED">
        <w:rPr>
          <w:sz w:val="24"/>
        </w:rPr>
        <w:t>Fasti</w:t>
      </w:r>
      <w:proofErr w:type="spellEnd"/>
      <w:r w:rsidRPr="00ED02ED">
        <w:rPr>
          <w:sz w:val="24"/>
        </w:rPr>
        <w:t xml:space="preserve"> </w:t>
      </w:r>
      <w:r w:rsidR="0009100C">
        <w:rPr>
          <w:sz w:val="24"/>
        </w:rPr>
        <w:t>8 CE</w:t>
      </w:r>
    </w:p>
    <w:p w:rsidR="00A45E4A" w:rsidRPr="00ED02ED" w:rsidRDefault="00A45E4A" w:rsidP="00CD3688">
      <w:pPr>
        <w:rPr>
          <w:sz w:val="24"/>
        </w:rPr>
      </w:pPr>
      <w:r w:rsidRPr="00ED02ED">
        <w:rPr>
          <w:sz w:val="24"/>
        </w:rPr>
        <w:t>Ibis</w:t>
      </w:r>
      <w:r w:rsidR="0009100C">
        <w:rPr>
          <w:sz w:val="24"/>
        </w:rPr>
        <w:t xml:space="preserve"> 2-8 CE</w:t>
      </w:r>
    </w:p>
    <w:p w:rsidR="00A45E4A" w:rsidRPr="00ED02ED" w:rsidRDefault="00A45E4A" w:rsidP="00CD3688">
      <w:pPr>
        <w:rPr>
          <w:sz w:val="24"/>
        </w:rPr>
      </w:pPr>
      <w:proofErr w:type="spellStart"/>
      <w:r w:rsidRPr="00ED02ED">
        <w:rPr>
          <w:sz w:val="24"/>
        </w:rPr>
        <w:t>Tristia</w:t>
      </w:r>
      <w:proofErr w:type="spellEnd"/>
      <w:r w:rsidRPr="00ED02ED">
        <w:rPr>
          <w:sz w:val="24"/>
        </w:rPr>
        <w:t xml:space="preserve"> </w:t>
      </w:r>
      <w:r w:rsidR="0009100C">
        <w:rPr>
          <w:sz w:val="24"/>
        </w:rPr>
        <w:t>8 CE</w:t>
      </w:r>
    </w:p>
    <w:p w:rsidR="00A45E4A" w:rsidRPr="00ED02ED" w:rsidRDefault="00A45E4A" w:rsidP="00CD3688">
      <w:pPr>
        <w:rPr>
          <w:sz w:val="24"/>
        </w:rPr>
      </w:pPr>
      <w:proofErr w:type="spellStart"/>
      <w:r w:rsidRPr="00ED02ED">
        <w:rPr>
          <w:sz w:val="24"/>
        </w:rPr>
        <w:t>Epistulae</w:t>
      </w:r>
      <w:proofErr w:type="spellEnd"/>
      <w:r w:rsidRPr="00ED02ED">
        <w:rPr>
          <w:sz w:val="24"/>
        </w:rPr>
        <w:t xml:space="preserve"> ex Ponto</w:t>
      </w:r>
      <w:r w:rsidR="00C57BED">
        <w:rPr>
          <w:sz w:val="24"/>
        </w:rPr>
        <w:t xml:space="preserve"> 8CE</w:t>
      </w:r>
      <w:r w:rsidRPr="00ED02ED">
        <w:rPr>
          <w:sz w:val="24"/>
        </w:rPr>
        <w:t xml:space="preserve"> </w:t>
      </w:r>
    </w:p>
    <w:p w:rsidR="00A45E4A" w:rsidRPr="00ED02ED" w:rsidRDefault="00A45E4A" w:rsidP="00CD3688">
      <w:pPr>
        <w:rPr>
          <w:sz w:val="24"/>
        </w:rPr>
      </w:pPr>
      <w:proofErr w:type="spellStart"/>
      <w:r w:rsidRPr="00ED02ED">
        <w:rPr>
          <w:sz w:val="24"/>
        </w:rPr>
        <w:t>Consolatio</w:t>
      </w:r>
      <w:proofErr w:type="spellEnd"/>
      <w:r w:rsidRPr="00ED02ED">
        <w:rPr>
          <w:sz w:val="24"/>
        </w:rPr>
        <w:t xml:space="preserve"> </w:t>
      </w:r>
      <w:proofErr w:type="spellStart"/>
      <w:r w:rsidRPr="00ED02ED">
        <w:rPr>
          <w:sz w:val="24"/>
        </w:rPr>
        <w:t>ad</w:t>
      </w:r>
      <w:proofErr w:type="spellEnd"/>
      <w:r w:rsidRPr="00ED02ED">
        <w:rPr>
          <w:sz w:val="24"/>
        </w:rPr>
        <w:t xml:space="preserve"> </w:t>
      </w:r>
      <w:proofErr w:type="spellStart"/>
      <w:r w:rsidRPr="00ED02ED">
        <w:rPr>
          <w:sz w:val="24"/>
        </w:rPr>
        <w:t>Liviam</w:t>
      </w:r>
      <w:bookmarkStart w:id="0" w:name="_GoBack"/>
      <w:bookmarkEnd w:id="0"/>
      <w:proofErr w:type="spellEnd"/>
      <w:r w:rsidRPr="00ED02ED">
        <w:rPr>
          <w:sz w:val="24"/>
        </w:rPr>
        <w:t xml:space="preserve"> </w:t>
      </w:r>
    </w:p>
    <w:p w:rsidR="00A45E4A" w:rsidRPr="00ED02ED" w:rsidRDefault="00A45E4A" w:rsidP="00CD3688">
      <w:pPr>
        <w:rPr>
          <w:sz w:val="24"/>
        </w:rPr>
      </w:pPr>
      <w:proofErr w:type="spellStart"/>
      <w:r w:rsidRPr="00ED02ED">
        <w:rPr>
          <w:sz w:val="24"/>
        </w:rPr>
        <w:t>Halieutica</w:t>
      </w:r>
      <w:proofErr w:type="spellEnd"/>
      <w:r w:rsidRPr="00ED02ED">
        <w:rPr>
          <w:sz w:val="24"/>
        </w:rPr>
        <w:t xml:space="preserve"> ("On Fishing")</w:t>
      </w:r>
    </w:p>
    <w:p w:rsidR="00A45E4A" w:rsidRPr="00ED02ED" w:rsidRDefault="007D39DF" w:rsidP="00CD3688">
      <w:pPr>
        <w:rPr>
          <w:sz w:val="24"/>
        </w:rPr>
      </w:pPr>
      <w:proofErr w:type="spellStart"/>
      <w:r w:rsidRPr="00ED02ED">
        <w:rPr>
          <w:sz w:val="24"/>
        </w:rPr>
        <w:t>Nux</w:t>
      </w:r>
      <w:proofErr w:type="spellEnd"/>
      <w:r w:rsidRPr="00ED02ED">
        <w:rPr>
          <w:sz w:val="24"/>
        </w:rPr>
        <w:t xml:space="preserve"> ("The Walnut Tree")</w:t>
      </w:r>
    </w:p>
    <w:p w:rsidR="007D39DF" w:rsidRPr="00ED02ED" w:rsidRDefault="007D39DF" w:rsidP="00CD3688">
      <w:pPr>
        <w:rPr>
          <w:sz w:val="24"/>
        </w:rPr>
      </w:pPr>
      <w:proofErr w:type="spellStart"/>
      <w:r w:rsidRPr="00ED02ED">
        <w:rPr>
          <w:sz w:val="24"/>
        </w:rPr>
        <w:t>Somnium</w:t>
      </w:r>
      <w:proofErr w:type="spellEnd"/>
      <w:r w:rsidRPr="00ED02ED">
        <w:rPr>
          <w:sz w:val="24"/>
        </w:rPr>
        <w:t xml:space="preserve"> ("The Dream")</w:t>
      </w:r>
    </w:p>
    <w:p w:rsidR="00A45E4A" w:rsidRDefault="00A45E4A" w:rsidP="00CD3688">
      <w:pPr>
        <w:rPr>
          <w:sz w:val="28"/>
        </w:rPr>
      </w:pPr>
    </w:p>
    <w:p w:rsidR="00ED02ED" w:rsidRDefault="00ED02ED" w:rsidP="00CD3688">
      <w:pPr>
        <w:rPr>
          <w:sz w:val="28"/>
        </w:rPr>
      </w:pPr>
    </w:p>
    <w:p w:rsidR="00ED02ED" w:rsidRDefault="00ED02ED" w:rsidP="00CD3688">
      <w:pPr>
        <w:rPr>
          <w:sz w:val="28"/>
        </w:rPr>
      </w:pPr>
    </w:p>
    <w:p w:rsidR="0082278B" w:rsidRDefault="0082278B" w:rsidP="00CD3688">
      <w:pPr>
        <w:rPr>
          <w:sz w:val="28"/>
        </w:rPr>
      </w:pPr>
      <w:r w:rsidRPr="0082278B">
        <w:rPr>
          <w:sz w:val="28"/>
        </w:rPr>
        <w:lastRenderedPageBreak/>
        <w:t xml:space="preserve">Lucius </w:t>
      </w:r>
      <w:proofErr w:type="spellStart"/>
      <w:r w:rsidRPr="0082278B">
        <w:rPr>
          <w:sz w:val="28"/>
        </w:rPr>
        <w:t>Annaeus</w:t>
      </w:r>
      <w:proofErr w:type="spellEnd"/>
      <w:r w:rsidRPr="0082278B">
        <w:rPr>
          <w:sz w:val="28"/>
        </w:rPr>
        <w:t xml:space="preserve"> Seneca (Seneca the younger) 4 BC – AD 65</w:t>
      </w:r>
    </w:p>
    <w:p w:rsidR="007D39DF" w:rsidRPr="0009100C" w:rsidRDefault="007D39DF" w:rsidP="00CD3688">
      <w:pPr>
        <w:rPr>
          <w:sz w:val="24"/>
        </w:rPr>
      </w:pPr>
      <w:r w:rsidRPr="0009100C">
        <w:rPr>
          <w:sz w:val="24"/>
        </w:rPr>
        <w:t>Seneca's tragedies</w:t>
      </w:r>
    </w:p>
    <w:p w:rsidR="007D39DF" w:rsidRPr="0009100C" w:rsidRDefault="007D39DF" w:rsidP="007D39DF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t>Hercules</w:t>
      </w:r>
    </w:p>
    <w:p w:rsidR="007D39DF" w:rsidRPr="0009100C" w:rsidRDefault="007D39DF" w:rsidP="007D39DF">
      <w:pPr>
        <w:pStyle w:val="ListParagraph"/>
        <w:numPr>
          <w:ilvl w:val="0"/>
          <w:numId w:val="1"/>
        </w:numPr>
        <w:rPr>
          <w:sz w:val="24"/>
        </w:rPr>
      </w:pPr>
      <w:proofErr w:type="spellStart"/>
      <w:r w:rsidRPr="0009100C">
        <w:rPr>
          <w:sz w:val="24"/>
        </w:rPr>
        <w:t>Troades</w:t>
      </w:r>
      <w:proofErr w:type="spellEnd"/>
      <w:r w:rsidRPr="0009100C">
        <w:rPr>
          <w:sz w:val="24"/>
        </w:rPr>
        <w:t xml:space="preserve"> </w:t>
      </w:r>
    </w:p>
    <w:p w:rsidR="007D39DF" w:rsidRPr="0009100C" w:rsidRDefault="007D39DF" w:rsidP="007D39DF">
      <w:pPr>
        <w:pStyle w:val="ListParagraph"/>
        <w:numPr>
          <w:ilvl w:val="0"/>
          <w:numId w:val="1"/>
        </w:numPr>
        <w:rPr>
          <w:sz w:val="24"/>
        </w:rPr>
      </w:pPr>
      <w:proofErr w:type="spellStart"/>
      <w:r w:rsidRPr="0009100C">
        <w:rPr>
          <w:sz w:val="24"/>
        </w:rPr>
        <w:t>Phoenissae</w:t>
      </w:r>
      <w:proofErr w:type="spellEnd"/>
    </w:p>
    <w:p w:rsidR="007D39DF" w:rsidRPr="0009100C" w:rsidRDefault="007D39DF" w:rsidP="007D39DF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t>Medea</w:t>
      </w:r>
    </w:p>
    <w:p w:rsidR="007D39DF" w:rsidRPr="0009100C" w:rsidRDefault="007D39DF" w:rsidP="007D39DF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t>Phaedra</w:t>
      </w:r>
    </w:p>
    <w:p w:rsidR="007D39DF" w:rsidRPr="0009100C" w:rsidRDefault="007D39DF" w:rsidP="007D39DF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t>Oedipus</w:t>
      </w:r>
    </w:p>
    <w:p w:rsidR="007D39DF" w:rsidRPr="0009100C" w:rsidRDefault="007D39DF" w:rsidP="007D39DF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t>Agamemnon</w:t>
      </w:r>
    </w:p>
    <w:p w:rsidR="007D39DF" w:rsidRPr="0009100C" w:rsidRDefault="007D39DF" w:rsidP="007D39DF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t>Thyestes</w:t>
      </w:r>
    </w:p>
    <w:p w:rsidR="007D39DF" w:rsidRPr="0009100C" w:rsidRDefault="007D39DF" w:rsidP="007D39DF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t xml:space="preserve">Hercules </w:t>
      </w:r>
      <w:proofErr w:type="spellStart"/>
      <w:r w:rsidRPr="0009100C">
        <w:rPr>
          <w:sz w:val="24"/>
        </w:rPr>
        <w:t>Oetaeus</w:t>
      </w:r>
      <w:proofErr w:type="spellEnd"/>
    </w:p>
    <w:p w:rsidR="007D39DF" w:rsidRDefault="007D39DF" w:rsidP="00CD3688">
      <w:pPr>
        <w:rPr>
          <w:sz w:val="28"/>
        </w:rPr>
      </w:pPr>
    </w:p>
    <w:p w:rsidR="0082278B" w:rsidRDefault="0082278B" w:rsidP="00CD3688">
      <w:pPr>
        <w:rPr>
          <w:sz w:val="28"/>
        </w:rPr>
      </w:pPr>
      <w:r w:rsidRPr="0082278B">
        <w:rPr>
          <w:sz w:val="28"/>
        </w:rPr>
        <w:t xml:space="preserve">Gaius Petronius Arbiter 27 – 66 </w:t>
      </w:r>
      <w:proofErr w:type="gramStart"/>
      <w:r w:rsidRPr="0082278B">
        <w:rPr>
          <w:sz w:val="28"/>
        </w:rPr>
        <w:t>AD</w:t>
      </w:r>
      <w:proofErr w:type="gramEnd"/>
    </w:p>
    <w:p w:rsidR="007D39DF" w:rsidRPr="0009100C" w:rsidRDefault="007D39DF" w:rsidP="007D39DF">
      <w:pPr>
        <w:pStyle w:val="ListParagraph"/>
        <w:numPr>
          <w:ilvl w:val="0"/>
          <w:numId w:val="1"/>
        </w:numPr>
        <w:rPr>
          <w:sz w:val="24"/>
        </w:rPr>
      </w:pPr>
      <w:proofErr w:type="spellStart"/>
      <w:r w:rsidRPr="0009100C">
        <w:rPr>
          <w:sz w:val="24"/>
        </w:rPr>
        <w:t>Satyricon</w:t>
      </w:r>
      <w:proofErr w:type="spellEnd"/>
    </w:p>
    <w:p w:rsidR="007D39DF" w:rsidRDefault="007D39DF" w:rsidP="00CD3688">
      <w:pPr>
        <w:rPr>
          <w:sz w:val="28"/>
        </w:rPr>
      </w:pPr>
    </w:p>
    <w:p w:rsidR="007D39DF" w:rsidRDefault="0082278B" w:rsidP="00CD3688">
      <w:pPr>
        <w:rPr>
          <w:sz w:val="28"/>
        </w:rPr>
      </w:pPr>
      <w:r w:rsidRPr="0082278B">
        <w:rPr>
          <w:sz w:val="28"/>
        </w:rPr>
        <w:t xml:space="preserve">Publius </w:t>
      </w:r>
      <w:proofErr w:type="spellStart"/>
      <w:r w:rsidRPr="0082278B">
        <w:rPr>
          <w:sz w:val="28"/>
        </w:rPr>
        <w:t>Papinius</w:t>
      </w:r>
      <w:proofErr w:type="spellEnd"/>
      <w:r w:rsidRPr="0082278B">
        <w:rPr>
          <w:sz w:val="28"/>
        </w:rPr>
        <w:t xml:space="preserve"> Statius 45 – c. 96 AD</w:t>
      </w:r>
    </w:p>
    <w:p w:rsidR="007D39DF" w:rsidRPr="0009100C" w:rsidRDefault="007D39DF" w:rsidP="007D39DF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t xml:space="preserve">The </w:t>
      </w:r>
      <w:proofErr w:type="spellStart"/>
      <w:r w:rsidRPr="0009100C">
        <w:rPr>
          <w:sz w:val="24"/>
        </w:rPr>
        <w:t>Thebaid</w:t>
      </w:r>
      <w:proofErr w:type="spellEnd"/>
      <w:r w:rsidRPr="0009100C">
        <w:rPr>
          <w:sz w:val="24"/>
        </w:rPr>
        <w:t xml:space="preserve"> 80 – c. 92 AD</w:t>
      </w:r>
    </w:p>
    <w:p w:rsidR="007D39DF" w:rsidRPr="0009100C" w:rsidRDefault="007D39DF" w:rsidP="007D39DF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t xml:space="preserve">The </w:t>
      </w:r>
      <w:proofErr w:type="spellStart"/>
      <w:r w:rsidRPr="0009100C">
        <w:rPr>
          <w:sz w:val="24"/>
        </w:rPr>
        <w:t>Silvae</w:t>
      </w:r>
      <w:proofErr w:type="spellEnd"/>
      <w:r w:rsidRPr="0009100C">
        <w:rPr>
          <w:sz w:val="24"/>
        </w:rPr>
        <w:t xml:space="preserve"> 89–96 AD</w:t>
      </w:r>
    </w:p>
    <w:p w:rsidR="007D39DF" w:rsidRPr="0009100C" w:rsidRDefault="007D39DF" w:rsidP="007D39DF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t xml:space="preserve">The </w:t>
      </w:r>
      <w:proofErr w:type="spellStart"/>
      <w:r w:rsidRPr="0009100C">
        <w:rPr>
          <w:sz w:val="24"/>
        </w:rPr>
        <w:t>Achilleid</w:t>
      </w:r>
      <w:proofErr w:type="spellEnd"/>
      <w:r w:rsidRPr="0009100C">
        <w:rPr>
          <w:sz w:val="24"/>
        </w:rPr>
        <w:t xml:space="preserve"> 94–95 AD</w:t>
      </w:r>
    </w:p>
    <w:p w:rsidR="007D39DF" w:rsidRDefault="007D39DF" w:rsidP="00CD3688">
      <w:pPr>
        <w:rPr>
          <w:sz w:val="28"/>
        </w:rPr>
      </w:pPr>
    </w:p>
    <w:p w:rsidR="0082278B" w:rsidRDefault="0082278B" w:rsidP="00CD3688">
      <w:pPr>
        <w:rPr>
          <w:sz w:val="28"/>
        </w:rPr>
      </w:pPr>
      <w:r w:rsidRPr="0082278B">
        <w:rPr>
          <w:sz w:val="28"/>
        </w:rPr>
        <w:t xml:space="preserve">Decimus </w:t>
      </w:r>
      <w:proofErr w:type="spellStart"/>
      <w:r w:rsidRPr="0082278B">
        <w:rPr>
          <w:sz w:val="28"/>
        </w:rPr>
        <w:t>Iunius</w:t>
      </w:r>
      <w:proofErr w:type="spellEnd"/>
      <w:r w:rsidRPr="0082278B">
        <w:rPr>
          <w:sz w:val="28"/>
        </w:rPr>
        <w:t xml:space="preserve"> </w:t>
      </w:r>
      <w:proofErr w:type="spellStart"/>
      <w:r w:rsidRPr="0082278B">
        <w:rPr>
          <w:sz w:val="28"/>
        </w:rPr>
        <w:t>Iuvenalis</w:t>
      </w:r>
      <w:proofErr w:type="spellEnd"/>
      <w:r w:rsidRPr="0082278B">
        <w:rPr>
          <w:sz w:val="28"/>
        </w:rPr>
        <w:t xml:space="preserve"> juvenal 1st century AD 2nd century AD</w:t>
      </w:r>
    </w:p>
    <w:p w:rsidR="00E23A04" w:rsidRPr="0009100C" w:rsidRDefault="00E23A04" w:rsidP="00CD3688">
      <w:pPr>
        <w:rPr>
          <w:sz w:val="24"/>
        </w:rPr>
      </w:pPr>
      <w:r w:rsidRPr="0009100C">
        <w:rPr>
          <w:sz w:val="24"/>
        </w:rPr>
        <w:t>The Satires</w:t>
      </w:r>
    </w:p>
    <w:p w:rsidR="00E23A04" w:rsidRDefault="00E23A04" w:rsidP="00CD3688">
      <w:pPr>
        <w:rPr>
          <w:sz w:val="28"/>
        </w:rPr>
      </w:pPr>
    </w:p>
    <w:p w:rsidR="00CD3688" w:rsidRDefault="00CD3688" w:rsidP="00CD3688">
      <w:pPr>
        <w:rPr>
          <w:sz w:val="28"/>
        </w:rPr>
      </w:pPr>
      <w:r w:rsidRPr="00CD3688">
        <w:rPr>
          <w:sz w:val="28"/>
        </w:rPr>
        <w:t xml:space="preserve">Claudius </w:t>
      </w:r>
      <w:proofErr w:type="spellStart"/>
      <w:r w:rsidRPr="00CD3688">
        <w:rPr>
          <w:sz w:val="28"/>
        </w:rPr>
        <w:t>Claudianus</w:t>
      </w:r>
      <w:proofErr w:type="spellEnd"/>
      <w:r w:rsidRPr="00CD3688">
        <w:t xml:space="preserve"> </w:t>
      </w:r>
      <w:r w:rsidRPr="00CD3688">
        <w:rPr>
          <w:sz w:val="28"/>
        </w:rPr>
        <w:t>370 – c. 404 AD</w:t>
      </w:r>
    </w:p>
    <w:p w:rsidR="00E23A04" w:rsidRPr="0009100C" w:rsidRDefault="00E23A04" w:rsidP="00E23A04">
      <w:pPr>
        <w:pStyle w:val="ListParagraph"/>
        <w:numPr>
          <w:ilvl w:val="0"/>
          <w:numId w:val="1"/>
        </w:numPr>
        <w:rPr>
          <w:sz w:val="24"/>
        </w:rPr>
      </w:pPr>
      <w:proofErr w:type="spellStart"/>
      <w:r w:rsidRPr="0009100C">
        <w:rPr>
          <w:sz w:val="24"/>
        </w:rPr>
        <w:t>Panegyricus</w:t>
      </w:r>
      <w:proofErr w:type="spellEnd"/>
      <w:r w:rsidRPr="0009100C">
        <w:rPr>
          <w:sz w:val="24"/>
        </w:rPr>
        <w:t xml:space="preserve"> dictus </w:t>
      </w:r>
      <w:proofErr w:type="spellStart"/>
      <w:r w:rsidRPr="0009100C">
        <w:rPr>
          <w:sz w:val="24"/>
        </w:rPr>
        <w:t>Probino</w:t>
      </w:r>
      <w:proofErr w:type="spellEnd"/>
      <w:r w:rsidRPr="0009100C">
        <w:rPr>
          <w:sz w:val="24"/>
        </w:rPr>
        <w:t xml:space="preserve"> et </w:t>
      </w:r>
      <w:proofErr w:type="spellStart"/>
      <w:r w:rsidRPr="0009100C">
        <w:rPr>
          <w:sz w:val="24"/>
        </w:rPr>
        <w:t>Olybrio</w:t>
      </w:r>
      <w:proofErr w:type="spellEnd"/>
      <w:r w:rsidRPr="0009100C">
        <w:rPr>
          <w:sz w:val="24"/>
        </w:rPr>
        <w:t xml:space="preserve"> </w:t>
      </w:r>
      <w:proofErr w:type="spellStart"/>
      <w:r w:rsidRPr="0009100C">
        <w:rPr>
          <w:sz w:val="24"/>
        </w:rPr>
        <w:t>consulibus</w:t>
      </w:r>
      <w:proofErr w:type="spellEnd"/>
    </w:p>
    <w:p w:rsidR="00E23A04" w:rsidRPr="0009100C" w:rsidRDefault="00E23A04" w:rsidP="00E23A04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t xml:space="preserve">De </w:t>
      </w:r>
      <w:proofErr w:type="spellStart"/>
      <w:r w:rsidRPr="0009100C">
        <w:rPr>
          <w:sz w:val="24"/>
        </w:rPr>
        <w:t>raptu</w:t>
      </w:r>
      <w:proofErr w:type="spellEnd"/>
      <w:r w:rsidRPr="0009100C">
        <w:rPr>
          <w:sz w:val="24"/>
        </w:rPr>
        <w:t xml:space="preserve"> </w:t>
      </w:r>
      <w:proofErr w:type="spellStart"/>
      <w:r w:rsidRPr="0009100C">
        <w:rPr>
          <w:sz w:val="24"/>
        </w:rPr>
        <w:t>Proserpinae</w:t>
      </w:r>
      <w:proofErr w:type="spellEnd"/>
      <w:r w:rsidRPr="0009100C">
        <w:rPr>
          <w:sz w:val="24"/>
        </w:rPr>
        <w:t xml:space="preserve"> (unfinished epic, 3 books completed)</w:t>
      </w:r>
    </w:p>
    <w:p w:rsidR="00E23A04" w:rsidRPr="0009100C" w:rsidRDefault="00E23A04" w:rsidP="00E23A04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t xml:space="preserve">In </w:t>
      </w:r>
      <w:proofErr w:type="spellStart"/>
      <w:r w:rsidRPr="0009100C">
        <w:rPr>
          <w:sz w:val="24"/>
        </w:rPr>
        <w:t>Rufinum</w:t>
      </w:r>
      <w:proofErr w:type="spellEnd"/>
      <w:r w:rsidRPr="0009100C">
        <w:rPr>
          <w:sz w:val="24"/>
        </w:rPr>
        <w:t xml:space="preserve"> ("Against </w:t>
      </w:r>
      <w:proofErr w:type="spellStart"/>
      <w:r w:rsidRPr="0009100C">
        <w:rPr>
          <w:sz w:val="24"/>
        </w:rPr>
        <w:t>Rufinus</w:t>
      </w:r>
      <w:proofErr w:type="spellEnd"/>
      <w:r w:rsidRPr="0009100C">
        <w:rPr>
          <w:sz w:val="24"/>
        </w:rPr>
        <w:t>")</w:t>
      </w:r>
    </w:p>
    <w:p w:rsidR="00E23A04" w:rsidRPr="0009100C" w:rsidRDefault="00E23A04" w:rsidP="00E23A04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t xml:space="preserve">De Bello </w:t>
      </w:r>
      <w:proofErr w:type="spellStart"/>
      <w:r w:rsidRPr="0009100C">
        <w:rPr>
          <w:sz w:val="24"/>
        </w:rPr>
        <w:t>Gildonico</w:t>
      </w:r>
      <w:proofErr w:type="spellEnd"/>
      <w:r w:rsidRPr="0009100C">
        <w:rPr>
          <w:sz w:val="24"/>
        </w:rPr>
        <w:t xml:space="preserve"> ("On the </w:t>
      </w:r>
      <w:proofErr w:type="spellStart"/>
      <w:r w:rsidRPr="0009100C">
        <w:rPr>
          <w:sz w:val="24"/>
        </w:rPr>
        <w:t>Gildonic</w:t>
      </w:r>
      <w:proofErr w:type="spellEnd"/>
      <w:r w:rsidRPr="0009100C">
        <w:rPr>
          <w:sz w:val="24"/>
        </w:rPr>
        <w:t xml:space="preserve"> revolt")</w:t>
      </w:r>
    </w:p>
    <w:p w:rsidR="00E23A04" w:rsidRPr="0009100C" w:rsidRDefault="00E23A04" w:rsidP="00E23A04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t xml:space="preserve">In </w:t>
      </w:r>
      <w:proofErr w:type="spellStart"/>
      <w:r w:rsidRPr="0009100C">
        <w:rPr>
          <w:sz w:val="24"/>
        </w:rPr>
        <w:t>Eutropium</w:t>
      </w:r>
      <w:proofErr w:type="spellEnd"/>
      <w:r w:rsidRPr="0009100C">
        <w:rPr>
          <w:sz w:val="24"/>
        </w:rPr>
        <w:t xml:space="preserve"> ("Against </w:t>
      </w:r>
      <w:proofErr w:type="spellStart"/>
      <w:r w:rsidRPr="0009100C">
        <w:rPr>
          <w:sz w:val="24"/>
        </w:rPr>
        <w:t>Eutropius</w:t>
      </w:r>
      <w:proofErr w:type="spellEnd"/>
      <w:r w:rsidRPr="0009100C">
        <w:rPr>
          <w:sz w:val="24"/>
        </w:rPr>
        <w:t>")</w:t>
      </w:r>
    </w:p>
    <w:p w:rsidR="00E23A04" w:rsidRPr="0009100C" w:rsidRDefault="00E23A04" w:rsidP="00E23A04">
      <w:pPr>
        <w:pStyle w:val="ListParagraph"/>
        <w:numPr>
          <w:ilvl w:val="0"/>
          <w:numId w:val="1"/>
        </w:numPr>
        <w:rPr>
          <w:sz w:val="24"/>
        </w:rPr>
      </w:pPr>
      <w:proofErr w:type="spellStart"/>
      <w:r w:rsidRPr="0009100C">
        <w:rPr>
          <w:sz w:val="24"/>
        </w:rPr>
        <w:t>Fescennina</w:t>
      </w:r>
      <w:proofErr w:type="spellEnd"/>
      <w:r w:rsidRPr="0009100C">
        <w:rPr>
          <w:sz w:val="24"/>
        </w:rPr>
        <w:t xml:space="preserve"> / Epithalamium de </w:t>
      </w:r>
      <w:proofErr w:type="spellStart"/>
      <w:r w:rsidRPr="0009100C">
        <w:rPr>
          <w:sz w:val="24"/>
        </w:rPr>
        <w:t>Nuptiis</w:t>
      </w:r>
      <w:proofErr w:type="spellEnd"/>
      <w:r w:rsidRPr="0009100C">
        <w:rPr>
          <w:sz w:val="24"/>
        </w:rPr>
        <w:t xml:space="preserve"> </w:t>
      </w:r>
      <w:proofErr w:type="spellStart"/>
      <w:r w:rsidRPr="0009100C">
        <w:rPr>
          <w:sz w:val="24"/>
        </w:rPr>
        <w:t>Honorii</w:t>
      </w:r>
      <w:proofErr w:type="spellEnd"/>
      <w:r w:rsidRPr="0009100C">
        <w:rPr>
          <w:sz w:val="24"/>
        </w:rPr>
        <w:t xml:space="preserve"> </w:t>
      </w:r>
      <w:proofErr w:type="spellStart"/>
      <w:r w:rsidRPr="0009100C">
        <w:rPr>
          <w:sz w:val="24"/>
        </w:rPr>
        <w:t>Augusti</w:t>
      </w:r>
      <w:proofErr w:type="spellEnd"/>
    </w:p>
    <w:p w:rsidR="00E23A04" w:rsidRPr="0009100C" w:rsidRDefault="00E23A04" w:rsidP="00E23A04">
      <w:pPr>
        <w:pStyle w:val="ListParagraph"/>
        <w:numPr>
          <w:ilvl w:val="0"/>
          <w:numId w:val="1"/>
        </w:numPr>
        <w:rPr>
          <w:sz w:val="24"/>
        </w:rPr>
      </w:pPr>
      <w:proofErr w:type="spellStart"/>
      <w:r w:rsidRPr="0009100C">
        <w:rPr>
          <w:sz w:val="24"/>
        </w:rPr>
        <w:t>Panegyricus</w:t>
      </w:r>
      <w:proofErr w:type="spellEnd"/>
      <w:r w:rsidRPr="0009100C">
        <w:rPr>
          <w:sz w:val="24"/>
        </w:rPr>
        <w:t xml:space="preserve"> de </w:t>
      </w:r>
      <w:proofErr w:type="spellStart"/>
      <w:r w:rsidRPr="0009100C">
        <w:rPr>
          <w:sz w:val="24"/>
        </w:rPr>
        <w:t>Tertio</w:t>
      </w:r>
      <w:proofErr w:type="spellEnd"/>
      <w:r w:rsidRPr="0009100C">
        <w:rPr>
          <w:sz w:val="24"/>
        </w:rPr>
        <w:t xml:space="preserve"> </w:t>
      </w:r>
      <w:proofErr w:type="spellStart"/>
      <w:r w:rsidRPr="0009100C">
        <w:rPr>
          <w:sz w:val="24"/>
        </w:rPr>
        <w:t>Consulatu</w:t>
      </w:r>
      <w:proofErr w:type="spellEnd"/>
      <w:r w:rsidRPr="0009100C">
        <w:rPr>
          <w:sz w:val="24"/>
        </w:rPr>
        <w:t xml:space="preserve"> </w:t>
      </w:r>
      <w:proofErr w:type="spellStart"/>
      <w:r w:rsidRPr="0009100C">
        <w:rPr>
          <w:sz w:val="24"/>
        </w:rPr>
        <w:t>Honorii</w:t>
      </w:r>
      <w:proofErr w:type="spellEnd"/>
      <w:r w:rsidRPr="0009100C">
        <w:rPr>
          <w:sz w:val="24"/>
        </w:rPr>
        <w:t xml:space="preserve"> </w:t>
      </w:r>
      <w:proofErr w:type="spellStart"/>
      <w:r w:rsidRPr="0009100C">
        <w:rPr>
          <w:sz w:val="24"/>
        </w:rPr>
        <w:t>Augusti</w:t>
      </w:r>
      <w:proofErr w:type="spellEnd"/>
    </w:p>
    <w:p w:rsidR="00E23A04" w:rsidRPr="0009100C" w:rsidRDefault="00E23A04" w:rsidP="00E23A04">
      <w:pPr>
        <w:pStyle w:val="ListParagraph"/>
        <w:numPr>
          <w:ilvl w:val="0"/>
          <w:numId w:val="1"/>
        </w:numPr>
        <w:rPr>
          <w:sz w:val="24"/>
        </w:rPr>
      </w:pPr>
      <w:proofErr w:type="spellStart"/>
      <w:r w:rsidRPr="0009100C">
        <w:rPr>
          <w:sz w:val="24"/>
        </w:rPr>
        <w:t>Panegyricus</w:t>
      </w:r>
      <w:proofErr w:type="spellEnd"/>
      <w:r w:rsidRPr="0009100C">
        <w:rPr>
          <w:sz w:val="24"/>
        </w:rPr>
        <w:t xml:space="preserve"> de Quarto </w:t>
      </w:r>
      <w:proofErr w:type="spellStart"/>
      <w:r w:rsidRPr="0009100C">
        <w:rPr>
          <w:sz w:val="24"/>
        </w:rPr>
        <w:t>Consulatu</w:t>
      </w:r>
      <w:proofErr w:type="spellEnd"/>
      <w:r w:rsidRPr="0009100C">
        <w:rPr>
          <w:sz w:val="24"/>
        </w:rPr>
        <w:t xml:space="preserve"> </w:t>
      </w:r>
      <w:proofErr w:type="spellStart"/>
      <w:r w:rsidRPr="0009100C">
        <w:rPr>
          <w:sz w:val="24"/>
        </w:rPr>
        <w:t>Honorii</w:t>
      </w:r>
      <w:proofErr w:type="spellEnd"/>
      <w:r w:rsidRPr="0009100C">
        <w:rPr>
          <w:sz w:val="24"/>
        </w:rPr>
        <w:t xml:space="preserve"> </w:t>
      </w:r>
      <w:proofErr w:type="spellStart"/>
      <w:r w:rsidRPr="0009100C">
        <w:rPr>
          <w:sz w:val="24"/>
        </w:rPr>
        <w:t>Augusti</w:t>
      </w:r>
      <w:proofErr w:type="spellEnd"/>
    </w:p>
    <w:p w:rsidR="00E23A04" w:rsidRPr="0009100C" w:rsidRDefault="00E23A04" w:rsidP="00E23A04">
      <w:pPr>
        <w:pStyle w:val="ListParagraph"/>
        <w:numPr>
          <w:ilvl w:val="0"/>
          <w:numId w:val="1"/>
        </w:numPr>
        <w:rPr>
          <w:sz w:val="24"/>
        </w:rPr>
      </w:pPr>
      <w:proofErr w:type="spellStart"/>
      <w:r w:rsidRPr="0009100C">
        <w:rPr>
          <w:sz w:val="24"/>
        </w:rPr>
        <w:t>Panegyricus</w:t>
      </w:r>
      <w:proofErr w:type="spellEnd"/>
      <w:r w:rsidRPr="0009100C">
        <w:rPr>
          <w:sz w:val="24"/>
        </w:rPr>
        <w:t xml:space="preserve"> de </w:t>
      </w:r>
      <w:proofErr w:type="spellStart"/>
      <w:r w:rsidRPr="0009100C">
        <w:rPr>
          <w:sz w:val="24"/>
        </w:rPr>
        <w:t>Consulatu</w:t>
      </w:r>
      <w:proofErr w:type="spellEnd"/>
      <w:r w:rsidRPr="0009100C">
        <w:rPr>
          <w:sz w:val="24"/>
        </w:rPr>
        <w:t xml:space="preserve"> </w:t>
      </w:r>
      <w:proofErr w:type="spellStart"/>
      <w:r w:rsidRPr="0009100C">
        <w:rPr>
          <w:sz w:val="24"/>
        </w:rPr>
        <w:t>Flavii</w:t>
      </w:r>
      <w:proofErr w:type="spellEnd"/>
      <w:r w:rsidRPr="0009100C">
        <w:rPr>
          <w:sz w:val="24"/>
        </w:rPr>
        <w:t xml:space="preserve"> </w:t>
      </w:r>
      <w:proofErr w:type="spellStart"/>
      <w:r w:rsidRPr="0009100C">
        <w:rPr>
          <w:sz w:val="24"/>
        </w:rPr>
        <w:t>Manlii</w:t>
      </w:r>
      <w:proofErr w:type="spellEnd"/>
      <w:r w:rsidRPr="0009100C">
        <w:rPr>
          <w:sz w:val="24"/>
        </w:rPr>
        <w:t xml:space="preserve"> </w:t>
      </w:r>
      <w:proofErr w:type="spellStart"/>
      <w:r w:rsidRPr="0009100C">
        <w:rPr>
          <w:sz w:val="24"/>
        </w:rPr>
        <w:t>Theodori</w:t>
      </w:r>
      <w:proofErr w:type="spellEnd"/>
    </w:p>
    <w:p w:rsidR="00E23A04" w:rsidRPr="0009100C" w:rsidRDefault="00E23A04" w:rsidP="00E23A04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t xml:space="preserve">De </w:t>
      </w:r>
      <w:proofErr w:type="spellStart"/>
      <w:r w:rsidRPr="0009100C">
        <w:rPr>
          <w:sz w:val="24"/>
        </w:rPr>
        <w:t>Consulatu</w:t>
      </w:r>
      <w:proofErr w:type="spellEnd"/>
      <w:r w:rsidRPr="0009100C">
        <w:rPr>
          <w:sz w:val="24"/>
        </w:rPr>
        <w:t xml:space="preserve"> </w:t>
      </w:r>
      <w:proofErr w:type="spellStart"/>
      <w:r w:rsidRPr="0009100C">
        <w:rPr>
          <w:sz w:val="24"/>
        </w:rPr>
        <w:t>Stilichonis</w:t>
      </w:r>
      <w:proofErr w:type="spellEnd"/>
    </w:p>
    <w:p w:rsidR="00E23A04" w:rsidRPr="0009100C" w:rsidRDefault="00E23A04" w:rsidP="00E23A04">
      <w:pPr>
        <w:pStyle w:val="ListParagraph"/>
        <w:numPr>
          <w:ilvl w:val="0"/>
          <w:numId w:val="1"/>
        </w:numPr>
        <w:rPr>
          <w:sz w:val="24"/>
        </w:rPr>
      </w:pPr>
      <w:proofErr w:type="spellStart"/>
      <w:r w:rsidRPr="0009100C">
        <w:rPr>
          <w:sz w:val="24"/>
        </w:rPr>
        <w:t>Panegyricus</w:t>
      </w:r>
      <w:proofErr w:type="spellEnd"/>
      <w:r w:rsidRPr="0009100C">
        <w:rPr>
          <w:sz w:val="24"/>
        </w:rPr>
        <w:t xml:space="preserve"> de Sexto </w:t>
      </w:r>
      <w:proofErr w:type="spellStart"/>
      <w:r w:rsidRPr="0009100C">
        <w:rPr>
          <w:sz w:val="24"/>
        </w:rPr>
        <w:t>Consulatu</w:t>
      </w:r>
      <w:proofErr w:type="spellEnd"/>
      <w:r w:rsidRPr="0009100C">
        <w:rPr>
          <w:sz w:val="24"/>
        </w:rPr>
        <w:t xml:space="preserve"> </w:t>
      </w:r>
      <w:proofErr w:type="spellStart"/>
      <w:r w:rsidRPr="0009100C">
        <w:rPr>
          <w:sz w:val="24"/>
        </w:rPr>
        <w:t>Honorii</w:t>
      </w:r>
      <w:proofErr w:type="spellEnd"/>
      <w:r w:rsidRPr="0009100C">
        <w:rPr>
          <w:sz w:val="24"/>
        </w:rPr>
        <w:t xml:space="preserve"> </w:t>
      </w:r>
      <w:proofErr w:type="spellStart"/>
      <w:r w:rsidRPr="0009100C">
        <w:rPr>
          <w:sz w:val="24"/>
        </w:rPr>
        <w:t>Augusti</w:t>
      </w:r>
      <w:proofErr w:type="spellEnd"/>
    </w:p>
    <w:p w:rsidR="00E23A04" w:rsidRPr="0009100C" w:rsidRDefault="00E23A04" w:rsidP="00E23A04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lastRenderedPageBreak/>
        <w:t xml:space="preserve">De Bello </w:t>
      </w:r>
      <w:proofErr w:type="spellStart"/>
      <w:r w:rsidRPr="0009100C">
        <w:rPr>
          <w:sz w:val="24"/>
        </w:rPr>
        <w:t>Gothico</w:t>
      </w:r>
      <w:proofErr w:type="spellEnd"/>
      <w:r w:rsidRPr="0009100C">
        <w:rPr>
          <w:sz w:val="24"/>
        </w:rPr>
        <w:t xml:space="preserve"> ("On the Gothic War" of 402-403)</w:t>
      </w:r>
    </w:p>
    <w:p w:rsidR="00E23A04" w:rsidRPr="0009100C" w:rsidRDefault="00E23A04" w:rsidP="00E23A04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t>Gigantomachy</w:t>
      </w:r>
    </w:p>
    <w:p w:rsidR="00E23A04" w:rsidRPr="0009100C" w:rsidRDefault="00E23A04" w:rsidP="00E23A04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t>Epigrams</w:t>
      </w:r>
    </w:p>
    <w:p w:rsidR="00E23A04" w:rsidRPr="0009100C" w:rsidRDefault="00E23A04" w:rsidP="00E23A04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t>Phoenix,</w:t>
      </w:r>
    </w:p>
    <w:p w:rsidR="00E23A04" w:rsidRPr="0009100C" w:rsidRDefault="00E23A04" w:rsidP="00E23A04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t xml:space="preserve">Epithalamium Palladio et </w:t>
      </w:r>
      <w:proofErr w:type="spellStart"/>
      <w:r w:rsidRPr="0009100C">
        <w:rPr>
          <w:sz w:val="24"/>
        </w:rPr>
        <w:t>Celerinae</w:t>
      </w:r>
      <w:proofErr w:type="spellEnd"/>
      <w:r w:rsidRPr="0009100C">
        <w:rPr>
          <w:sz w:val="24"/>
        </w:rPr>
        <w:t xml:space="preserve">; </w:t>
      </w:r>
    </w:p>
    <w:p w:rsidR="00E23A04" w:rsidRPr="0009100C" w:rsidRDefault="00E23A04" w:rsidP="00E23A04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t xml:space="preserve">de </w:t>
      </w:r>
      <w:proofErr w:type="spellStart"/>
      <w:r w:rsidRPr="0009100C">
        <w:rPr>
          <w:sz w:val="24"/>
        </w:rPr>
        <w:t>Magnete</w:t>
      </w:r>
      <w:proofErr w:type="spellEnd"/>
      <w:r w:rsidRPr="0009100C">
        <w:rPr>
          <w:sz w:val="24"/>
        </w:rPr>
        <w:t xml:space="preserve">; </w:t>
      </w:r>
    </w:p>
    <w:p w:rsidR="00E23A04" w:rsidRPr="0009100C" w:rsidRDefault="00E23A04" w:rsidP="00E23A04">
      <w:pPr>
        <w:pStyle w:val="ListParagraph"/>
        <w:numPr>
          <w:ilvl w:val="0"/>
          <w:numId w:val="1"/>
        </w:numPr>
        <w:rPr>
          <w:sz w:val="24"/>
        </w:rPr>
      </w:pPr>
      <w:r w:rsidRPr="0009100C">
        <w:rPr>
          <w:sz w:val="24"/>
        </w:rPr>
        <w:t xml:space="preserve">de </w:t>
      </w:r>
      <w:proofErr w:type="spellStart"/>
      <w:r w:rsidRPr="0009100C">
        <w:rPr>
          <w:sz w:val="24"/>
        </w:rPr>
        <w:t>Crystallo</w:t>
      </w:r>
      <w:proofErr w:type="spellEnd"/>
      <w:r w:rsidRPr="0009100C">
        <w:rPr>
          <w:sz w:val="24"/>
        </w:rPr>
        <w:t xml:space="preserve"> cui aqua </w:t>
      </w:r>
      <w:proofErr w:type="spellStart"/>
      <w:r w:rsidRPr="0009100C">
        <w:rPr>
          <w:sz w:val="24"/>
        </w:rPr>
        <w:t>inerat</w:t>
      </w:r>
      <w:proofErr w:type="spellEnd"/>
    </w:p>
    <w:p w:rsidR="00F27CCF" w:rsidRDefault="00F27CCF" w:rsidP="00F27CCF">
      <w:pPr>
        <w:rPr>
          <w:sz w:val="28"/>
        </w:rPr>
      </w:pPr>
    </w:p>
    <w:p w:rsidR="0009100C" w:rsidRDefault="0009100C" w:rsidP="00F27CCF">
      <w:pPr>
        <w:rPr>
          <w:sz w:val="28"/>
        </w:rPr>
      </w:pPr>
    </w:p>
    <w:p w:rsidR="0009100C" w:rsidRDefault="0009100C" w:rsidP="00F27CCF">
      <w:pPr>
        <w:rPr>
          <w:sz w:val="28"/>
        </w:rPr>
      </w:pPr>
    </w:p>
    <w:p w:rsidR="00F27CCF" w:rsidRDefault="00F27CCF" w:rsidP="00F27CCF">
      <w:pPr>
        <w:rPr>
          <w:sz w:val="32"/>
        </w:rPr>
      </w:pPr>
      <w:r>
        <w:rPr>
          <w:sz w:val="32"/>
        </w:rPr>
        <w:t>Bibliography</w:t>
      </w:r>
    </w:p>
    <w:p w:rsidR="0009100C" w:rsidRPr="00C57BED" w:rsidRDefault="0009100C" w:rsidP="00C57BED">
      <w:pPr>
        <w:pStyle w:val="ListParagraph"/>
        <w:numPr>
          <w:ilvl w:val="0"/>
          <w:numId w:val="2"/>
        </w:numPr>
        <w:rPr>
          <w:sz w:val="28"/>
        </w:rPr>
      </w:pPr>
      <w:r w:rsidRPr="00C57BED">
        <w:rPr>
          <w:sz w:val="28"/>
        </w:rPr>
        <w:t>Rawson, E.: Cicero, a portrait (1975) p. 303</w:t>
      </w:r>
    </w:p>
    <w:p w:rsidR="0009100C" w:rsidRPr="00C57BED" w:rsidRDefault="0009100C" w:rsidP="00C57BED">
      <w:pPr>
        <w:pStyle w:val="ListParagraph"/>
        <w:numPr>
          <w:ilvl w:val="0"/>
          <w:numId w:val="2"/>
        </w:numPr>
        <w:rPr>
          <w:sz w:val="28"/>
        </w:rPr>
      </w:pPr>
      <w:r w:rsidRPr="00C57BED">
        <w:rPr>
          <w:sz w:val="28"/>
        </w:rPr>
        <w:t>Haskell, H.J.: This was Cicero (1964) pp. 300–01</w:t>
      </w:r>
    </w:p>
    <w:p w:rsidR="0009100C" w:rsidRPr="00C57BED" w:rsidRDefault="0009100C" w:rsidP="00C57BED">
      <w:pPr>
        <w:pStyle w:val="ListParagraph"/>
        <w:numPr>
          <w:ilvl w:val="0"/>
          <w:numId w:val="2"/>
        </w:numPr>
        <w:rPr>
          <w:sz w:val="28"/>
        </w:rPr>
      </w:pPr>
      <w:r w:rsidRPr="00C57BED">
        <w:rPr>
          <w:sz w:val="28"/>
        </w:rPr>
        <w:t xml:space="preserve">Caplan, H. (1954). Introduction. </w:t>
      </w:r>
      <w:proofErr w:type="spellStart"/>
      <w:r w:rsidRPr="00C57BED">
        <w:rPr>
          <w:sz w:val="28"/>
        </w:rPr>
        <w:t>Rhetorica</w:t>
      </w:r>
      <w:proofErr w:type="spellEnd"/>
      <w:r w:rsidRPr="00C57BED">
        <w:rPr>
          <w:sz w:val="28"/>
        </w:rPr>
        <w:t xml:space="preserve"> </w:t>
      </w:r>
      <w:proofErr w:type="spellStart"/>
      <w:r w:rsidRPr="00C57BED">
        <w:rPr>
          <w:sz w:val="28"/>
        </w:rPr>
        <w:t>ad</w:t>
      </w:r>
      <w:proofErr w:type="spellEnd"/>
      <w:r w:rsidRPr="00C57BED">
        <w:rPr>
          <w:sz w:val="28"/>
        </w:rPr>
        <w:t xml:space="preserve"> </w:t>
      </w:r>
      <w:proofErr w:type="spellStart"/>
      <w:r w:rsidRPr="00C57BED">
        <w:rPr>
          <w:sz w:val="28"/>
        </w:rPr>
        <w:t>Herennium</w:t>
      </w:r>
      <w:proofErr w:type="spellEnd"/>
      <w:r w:rsidRPr="00C57BED">
        <w:rPr>
          <w:sz w:val="28"/>
        </w:rPr>
        <w:t>. Massachusetts: Harvard University Press.</w:t>
      </w:r>
    </w:p>
    <w:p w:rsidR="0009100C" w:rsidRPr="00C57BED" w:rsidRDefault="0009100C" w:rsidP="00C57BED">
      <w:pPr>
        <w:pStyle w:val="ListParagraph"/>
        <w:numPr>
          <w:ilvl w:val="0"/>
          <w:numId w:val="2"/>
        </w:numPr>
        <w:rPr>
          <w:sz w:val="28"/>
        </w:rPr>
      </w:pPr>
      <w:r w:rsidRPr="00C57BED">
        <w:rPr>
          <w:sz w:val="28"/>
        </w:rPr>
        <w:t xml:space="preserve">Cicero. De </w:t>
      </w:r>
      <w:proofErr w:type="spellStart"/>
      <w:r w:rsidRPr="00C57BED">
        <w:rPr>
          <w:sz w:val="28"/>
        </w:rPr>
        <w:t>Inventione</w:t>
      </w:r>
      <w:proofErr w:type="spellEnd"/>
      <w:r w:rsidRPr="00C57BED">
        <w:rPr>
          <w:sz w:val="28"/>
        </w:rPr>
        <w:t>. Book 1, Section 35</w:t>
      </w:r>
    </w:p>
    <w:p w:rsidR="0009100C" w:rsidRPr="00C57BED" w:rsidRDefault="0009100C" w:rsidP="00C57BED">
      <w:pPr>
        <w:pStyle w:val="ListParagraph"/>
        <w:numPr>
          <w:ilvl w:val="0"/>
          <w:numId w:val="2"/>
        </w:numPr>
        <w:rPr>
          <w:sz w:val="28"/>
        </w:rPr>
      </w:pPr>
      <w:r w:rsidRPr="00C57BED">
        <w:rPr>
          <w:sz w:val="28"/>
        </w:rPr>
        <w:t>Kimball, Bruce. Orators and Philosophers. New York: College Entrance Examination Board, 1995. p. 13</w:t>
      </w:r>
    </w:p>
    <w:p w:rsidR="0009100C" w:rsidRPr="00C57BED" w:rsidRDefault="0009100C" w:rsidP="00C57BED">
      <w:pPr>
        <w:pStyle w:val="ListParagraph"/>
        <w:numPr>
          <w:ilvl w:val="0"/>
          <w:numId w:val="2"/>
        </w:numPr>
        <w:rPr>
          <w:sz w:val="28"/>
        </w:rPr>
      </w:pPr>
      <w:r w:rsidRPr="00C57BED">
        <w:rPr>
          <w:sz w:val="28"/>
        </w:rPr>
        <w:t xml:space="preserve">C. D. Yonge, The Orations of Marcus Tullius Cicero, Vol. 1., London, 1856; Johannes </w:t>
      </w:r>
      <w:proofErr w:type="spellStart"/>
      <w:r w:rsidRPr="00C57BED">
        <w:rPr>
          <w:sz w:val="28"/>
        </w:rPr>
        <w:t>Platschek</w:t>
      </w:r>
      <w:proofErr w:type="spellEnd"/>
      <w:r w:rsidRPr="00C57BED">
        <w:rPr>
          <w:sz w:val="28"/>
        </w:rPr>
        <w:t xml:space="preserve">, </w:t>
      </w:r>
      <w:proofErr w:type="spellStart"/>
      <w:r w:rsidRPr="00C57BED">
        <w:rPr>
          <w:sz w:val="28"/>
        </w:rPr>
        <w:t>Studien</w:t>
      </w:r>
      <w:proofErr w:type="spellEnd"/>
      <w:r w:rsidRPr="00C57BED">
        <w:rPr>
          <w:sz w:val="28"/>
        </w:rPr>
        <w:t xml:space="preserve"> </w:t>
      </w:r>
      <w:proofErr w:type="spellStart"/>
      <w:r w:rsidRPr="00C57BED">
        <w:rPr>
          <w:sz w:val="28"/>
        </w:rPr>
        <w:t>zu</w:t>
      </w:r>
      <w:proofErr w:type="spellEnd"/>
      <w:r w:rsidRPr="00C57BED">
        <w:rPr>
          <w:sz w:val="28"/>
        </w:rPr>
        <w:t xml:space="preserve"> </w:t>
      </w:r>
      <w:proofErr w:type="spellStart"/>
      <w:r w:rsidRPr="00C57BED">
        <w:rPr>
          <w:sz w:val="28"/>
        </w:rPr>
        <w:t>Ciceros</w:t>
      </w:r>
      <w:proofErr w:type="spellEnd"/>
      <w:r w:rsidRPr="00C57BED">
        <w:rPr>
          <w:sz w:val="28"/>
        </w:rPr>
        <w:t xml:space="preserve"> Rede </w:t>
      </w:r>
      <w:proofErr w:type="spellStart"/>
      <w:r w:rsidRPr="00C57BED">
        <w:rPr>
          <w:sz w:val="28"/>
        </w:rPr>
        <w:t>für</w:t>
      </w:r>
      <w:proofErr w:type="spellEnd"/>
      <w:r w:rsidRPr="00C57BED">
        <w:rPr>
          <w:sz w:val="28"/>
        </w:rPr>
        <w:t xml:space="preserve"> P. </w:t>
      </w:r>
      <w:proofErr w:type="spellStart"/>
      <w:r w:rsidRPr="00C57BED">
        <w:rPr>
          <w:sz w:val="28"/>
        </w:rPr>
        <w:t>Quinctius</w:t>
      </w:r>
      <w:proofErr w:type="spellEnd"/>
      <w:r w:rsidRPr="00C57BED">
        <w:rPr>
          <w:sz w:val="28"/>
        </w:rPr>
        <w:t>, Munich, 2005.</w:t>
      </w:r>
    </w:p>
    <w:p w:rsidR="0009100C" w:rsidRPr="00C57BED" w:rsidRDefault="0009100C" w:rsidP="00C57BED">
      <w:pPr>
        <w:pStyle w:val="ListParagraph"/>
        <w:numPr>
          <w:ilvl w:val="0"/>
          <w:numId w:val="2"/>
        </w:numPr>
        <w:rPr>
          <w:sz w:val="28"/>
        </w:rPr>
      </w:pPr>
      <w:r w:rsidRPr="00C57BED">
        <w:rPr>
          <w:sz w:val="28"/>
        </w:rPr>
        <w:t xml:space="preserve">Crawford, Jane W. (1984). M. Tullius Cicero: the lost and unpublished orations. </w:t>
      </w:r>
      <w:proofErr w:type="spellStart"/>
      <w:r w:rsidRPr="00C57BED">
        <w:rPr>
          <w:sz w:val="28"/>
        </w:rPr>
        <w:t>Vandenhoeck</w:t>
      </w:r>
      <w:proofErr w:type="spellEnd"/>
      <w:r w:rsidRPr="00C57BED">
        <w:rPr>
          <w:sz w:val="28"/>
        </w:rPr>
        <w:t xml:space="preserve"> &amp; Ruprecht. pp. 47–49.</w:t>
      </w:r>
    </w:p>
    <w:p w:rsidR="0009100C" w:rsidRPr="00C57BED" w:rsidRDefault="0009100C" w:rsidP="00C57BED">
      <w:pPr>
        <w:pStyle w:val="ListParagraph"/>
        <w:numPr>
          <w:ilvl w:val="0"/>
          <w:numId w:val="2"/>
        </w:numPr>
        <w:rPr>
          <w:sz w:val="28"/>
        </w:rPr>
      </w:pPr>
      <w:r w:rsidRPr="00C57BED">
        <w:rPr>
          <w:sz w:val="28"/>
        </w:rPr>
        <w:t xml:space="preserve">An observation made by Christopher P. Craig, "Dilemma in Cicero's </w:t>
      </w:r>
      <w:proofErr w:type="spellStart"/>
      <w:r w:rsidRPr="00C57BED">
        <w:rPr>
          <w:sz w:val="28"/>
        </w:rPr>
        <w:t>Divinatio</w:t>
      </w:r>
      <w:proofErr w:type="spellEnd"/>
      <w:r w:rsidRPr="00C57BED">
        <w:rPr>
          <w:sz w:val="28"/>
        </w:rPr>
        <w:t xml:space="preserve"> in </w:t>
      </w:r>
      <w:proofErr w:type="spellStart"/>
      <w:r w:rsidRPr="00C57BED">
        <w:rPr>
          <w:sz w:val="28"/>
        </w:rPr>
        <w:t>Caecilium</w:t>
      </w:r>
      <w:proofErr w:type="spellEnd"/>
      <w:r w:rsidRPr="00C57BED">
        <w:rPr>
          <w:sz w:val="28"/>
        </w:rPr>
        <w:t>", The American Journal of Philology, 106(4) (Winter 1985:442–446), p. 442; Craig gives a bibliography of commentaries on the text.</w:t>
      </w:r>
    </w:p>
    <w:p w:rsidR="0009100C" w:rsidRPr="00C57BED" w:rsidRDefault="0009100C" w:rsidP="0009100C">
      <w:pPr>
        <w:pStyle w:val="ListParagraph"/>
        <w:numPr>
          <w:ilvl w:val="0"/>
          <w:numId w:val="2"/>
        </w:numPr>
        <w:rPr>
          <w:sz w:val="28"/>
        </w:rPr>
      </w:pPr>
      <w:r w:rsidRPr="00C57BED">
        <w:rPr>
          <w:sz w:val="28"/>
        </w:rPr>
        <w:t>Crawford, Roman Republican Coinage, pp. 304, 305.</w:t>
      </w:r>
    </w:p>
    <w:p w:rsidR="00F27CCF" w:rsidRPr="00C57BED" w:rsidRDefault="0009100C" w:rsidP="00C57BED">
      <w:pPr>
        <w:pStyle w:val="ListParagraph"/>
        <w:numPr>
          <w:ilvl w:val="0"/>
          <w:numId w:val="2"/>
        </w:numPr>
        <w:rPr>
          <w:sz w:val="28"/>
        </w:rPr>
      </w:pPr>
      <w:r w:rsidRPr="00C57BED">
        <w:rPr>
          <w:sz w:val="28"/>
        </w:rPr>
        <w:t xml:space="preserve">Joseph </w:t>
      </w:r>
      <w:proofErr w:type="spellStart"/>
      <w:r w:rsidRPr="00C57BED">
        <w:rPr>
          <w:sz w:val="28"/>
        </w:rPr>
        <w:t>Hilarius</w:t>
      </w:r>
      <w:proofErr w:type="spellEnd"/>
      <w:r w:rsidRPr="00C57BED">
        <w:rPr>
          <w:sz w:val="28"/>
        </w:rPr>
        <w:t xml:space="preserve"> </w:t>
      </w:r>
      <w:proofErr w:type="spellStart"/>
      <w:r w:rsidRPr="00C57BED">
        <w:rPr>
          <w:sz w:val="28"/>
        </w:rPr>
        <w:t>Eckhel</w:t>
      </w:r>
      <w:proofErr w:type="spellEnd"/>
      <w:r w:rsidRPr="00C57BED">
        <w:rPr>
          <w:sz w:val="28"/>
        </w:rPr>
        <w:t xml:space="preserve">, </w:t>
      </w:r>
      <w:proofErr w:type="spellStart"/>
      <w:r w:rsidRPr="00C57BED">
        <w:rPr>
          <w:sz w:val="28"/>
        </w:rPr>
        <w:t>Doctrina</w:t>
      </w:r>
      <w:proofErr w:type="spellEnd"/>
      <w:r w:rsidRPr="00C57BED">
        <w:rPr>
          <w:sz w:val="28"/>
        </w:rPr>
        <w:t xml:space="preserve"> </w:t>
      </w:r>
      <w:proofErr w:type="spellStart"/>
      <w:r w:rsidRPr="00C57BED">
        <w:rPr>
          <w:sz w:val="28"/>
        </w:rPr>
        <w:t>Numorum</w:t>
      </w:r>
      <w:proofErr w:type="spellEnd"/>
      <w:r w:rsidRPr="00C57BED">
        <w:rPr>
          <w:sz w:val="28"/>
        </w:rPr>
        <w:t xml:space="preserve"> </w:t>
      </w:r>
      <w:proofErr w:type="spellStart"/>
      <w:r w:rsidRPr="00C57BED">
        <w:rPr>
          <w:sz w:val="28"/>
        </w:rPr>
        <w:t>Veterum</w:t>
      </w:r>
      <w:proofErr w:type="spellEnd"/>
      <w:r w:rsidRPr="00C57BED">
        <w:rPr>
          <w:sz w:val="28"/>
        </w:rPr>
        <w:t xml:space="preserve"> vol. v. p. 214</w:t>
      </w:r>
    </w:p>
    <w:p w:rsidR="0009100C" w:rsidRPr="00C57BED" w:rsidRDefault="0009100C" w:rsidP="00C57BED">
      <w:pPr>
        <w:pStyle w:val="ListParagraph"/>
        <w:numPr>
          <w:ilvl w:val="0"/>
          <w:numId w:val="2"/>
        </w:numPr>
        <w:rPr>
          <w:sz w:val="28"/>
        </w:rPr>
      </w:pPr>
      <w:r w:rsidRPr="00C57BED">
        <w:rPr>
          <w:sz w:val="28"/>
        </w:rPr>
        <w:t xml:space="preserve">Clark, Albert Curtis (1911). "Cicero". In Chisholm, Hugh. </w:t>
      </w:r>
      <w:proofErr w:type="spellStart"/>
      <w:r w:rsidRPr="00C57BED">
        <w:rPr>
          <w:sz w:val="28"/>
        </w:rPr>
        <w:t>Encyclopædia</w:t>
      </w:r>
      <w:proofErr w:type="spellEnd"/>
      <w:r w:rsidRPr="00C57BED">
        <w:rPr>
          <w:sz w:val="28"/>
        </w:rPr>
        <w:t xml:space="preserve"> Britannica. 6 (11th ed.). Cambridge University Press. p. 354.</w:t>
      </w:r>
    </w:p>
    <w:p w:rsidR="0009100C" w:rsidRPr="00C57BED" w:rsidRDefault="0009100C" w:rsidP="00C57BED">
      <w:pPr>
        <w:pStyle w:val="ListParagraph"/>
        <w:numPr>
          <w:ilvl w:val="0"/>
          <w:numId w:val="2"/>
        </w:numPr>
        <w:rPr>
          <w:sz w:val="28"/>
        </w:rPr>
      </w:pPr>
      <w:r w:rsidRPr="00C57BED">
        <w:rPr>
          <w:sz w:val="28"/>
        </w:rPr>
        <w:t xml:space="preserve">Hendrickson, G. L. "Cicero De </w:t>
      </w:r>
      <w:proofErr w:type="spellStart"/>
      <w:r w:rsidRPr="00C57BED">
        <w:rPr>
          <w:sz w:val="28"/>
        </w:rPr>
        <w:t>Optimo</w:t>
      </w:r>
      <w:proofErr w:type="spellEnd"/>
      <w:r w:rsidRPr="00C57BED">
        <w:rPr>
          <w:sz w:val="28"/>
        </w:rPr>
        <w:t xml:space="preserve"> </w:t>
      </w:r>
      <w:proofErr w:type="spellStart"/>
      <w:r w:rsidRPr="00C57BED">
        <w:rPr>
          <w:sz w:val="28"/>
        </w:rPr>
        <w:t>Genere</w:t>
      </w:r>
      <w:proofErr w:type="spellEnd"/>
      <w:r w:rsidRPr="00C57BED">
        <w:rPr>
          <w:sz w:val="28"/>
        </w:rPr>
        <w:t xml:space="preserve"> </w:t>
      </w:r>
      <w:proofErr w:type="spellStart"/>
      <w:r w:rsidRPr="00C57BED">
        <w:rPr>
          <w:sz w:val="28"/>
        </w:rPr>
        <w:t>Oratorum</w:t>
      </w:r>
      <w:proofErr w:type="spellEnd"/>
      <w:r w:rsidRPr="00C57BED">
        <w:rPr>
          <w:sz w:val="28"/>
        </w:rPr>
        <w:t>." The American Journal of Philology 47.2 (1926): 109–23</w:t>
      </w:r>
    </w:p>
    <w:p w:rsidR="0009100C" w:rsidRPr="00C57BED" w:rsidRDefault="0009100C" w:rsidP="00C57BED">
      <w:pPr>
        <w:pStyle w:val="ListParagraph"/>
        <w:numPr>
          <w:ilvl w:val="0"/>
          <w:numId w:val="2"/>
        </w:numPr>
        <w:rPr>
          <w:sz w:val="28"/>
        </w:rPr>
      </w:pPr>
      <w:r w:rsidRPr="00C57BED">
        <w:rPr>
          <w:sz w:val="28"/>
        </w:rPr>
        <w:t>May, James (2002). Brill's Companion to Cicero. Netherlands. pp. 401–427.</w:t>
      </w:r>
    </w:p>
    <w:p w:rsidR="0009100C" w:rsidRPr="00C57BED" w:rsidRDefault="0009100C" w:rsidP="00C57BED">
      <w:pPr>
        <w:pStyle w:val="ListParagraph"/>
        <w:numPr>
          <w:ilvl w:val="0"/>
          <w:numId w:val="2"/>
        </w:numPr>
        <w:rPr>
          <w:sz w:val="28"/>
        </w:rPr>
      </w:pPr>
      <w:r w:rsidRPr="00C57BED">
        <w:rPr>
          <w:sz w:val="28"/>
        </w:rPr>
        <w:lastRenderedPageBreak/>
        <w:t xml:space="preserve">D </w:t>
      </w:r>
      <w:proofErr w:type="spellStart"/>
      <w:r w:rsidRPr="00C57BED">
        <w:rPr>
          <w:sz w:val="28"/>
        </w:rPr>
        <w:t>Mehl</w:t>
      </w:r>
      <w:proofErr w:type="spellEnd"/>
      <w:r w:rsidRPr="00C57BED">
        <w:rPr>
          <w:sz w:val="28"/>
        </w:rPr>
        <w:t xml:space="preserve">. The Stoic Paradoxes according to Cicero (in) Vertis in </w:t>
      </w:r>
      <w:proofErr w:type="spellStart"/>
      <w:r w:rsidRPr="00C57BED">
        <w:rPr>
          <w:sz w:val="28"/>
        </w:rPr>
        <w:t>Usum</w:t>
      </w:r>
      <w:proofErr w:type="spellEnd"/>
      <w:r w:rsidRPr="00C57BED">
        <w:rPr>
          <w:sz w:val="28"/>
        </w:rPr>
        <w:t xml:space="preserve"> - edited by C Damon, JF Miller, KS Myers. Walter de Gruyter, 2002 ISBN 3598777108. p. 39. Retrieved 2015-03-19</w:t>
      </w:r>
    </w:p>
    <w:p w:rsidR="0009100C" w:rsidRPr="00C57BED" w:rsidRDefault="0009100C" w:rsidP="00C57BED">
      <w:pPr>
        <w:pStyle w:val="ListParagraph"/>
        <w:numPr>
          <w:ilvl w:val="0"/>
          <w:numId w:val="2"/>
        </w:numPr>
        <w:rPr>
          <w:sz w:val="28"/>
        </w:rPr>
      </w:pPr>
      <w:r w:rsidRPr="00C57BED">
        <w:rPr>
          <w:sz w:val="28"/>
        </w:rPr>
        <w:t xml:space="preserve">King, J., </w:t>
      </w:r>
      <w:proofErr w:type="spellStart"/>
      <w:r w:rsidRPr="00C57BED">
        <w:rPr>
          <w:sz w:val="28"/>
        </w:rPr>
        <w:t>Tusculan</w:t>
      </w:r>
      <w:proofErr w:type="spellEnd"/>
      <w:r w:rsidRPr="00C57BED">
        <w:rPr>
          <w:sz w:val="28"/>
        </w:rPr>
        <w:t xml:space="preserve"> Disputations: Introduction. Loeb Classical Library. (1927).</w:t>
      </w:r>
    </w:p>
    <w:p w:rsidR="0009100C" w:rsidRPr="00C57BED" w:rsidRDefault="0009100C" w:rsidP="00C57BED">
      <w:pPr>
        <w:pStyle w:val="ListParagraph"/>
        <w:numPr>
          <w:ilvl w:val="0"/>
          <w:numId w:val="2"/>
        </w:numPr>
        <w:rPr>
          <w:sz w:val="28"/>
        </w:rPr>
      </w:pPr>
      <w:r w:rsidRPr="00C57BED">
        <w:rPr>
          <w:sz w:val="28"/>
        </w:rPr>
        <w:t>Marcus Tullius Cicero and P. G. Walsh. On Obligations. 2001, p. ix</w:t>
      </w:r>
    </w:p>
    <w:p w:rsidR="0009100C" w:rsidRPr="00C57BED" w:rsidRDefault="0009100C" w:rsidP="00C57BED">
      <w:pPr>
        <w:pStyle w:val="ListParagraph"/>
        <w:numPr>
          <w:ilvl w:val="0"/>
          <w:numId w:val="2"/>
        </w:numPr>
        <w:rPr>
          <w:sz w:val="28"/>
        </w:rPr>
      </w:pPr>
      <w:r w:rsidRPr="00C57BED">
        <w:rPr>
          <w:sz w:val="28"/>
        </w:rPr>
        <w:t>Bailey (1947), pp. 1–3.</w:t>
      </w:r>
    </w:p>
    <w:p w:rsidR="0009100C" w:rsidRPr="00C57BED" w:rsidRDefault="0009100C" w:rsidP="00C57BED">
      <w:pPr>
        <w:pStyle w:val="ListParagraph"/>
        <w:numPr>
          <w:ilvl w:val="0"/>
          <w:numId w:val="2"/>
        </w:numPr>
        <w:rPr>
          <w:sz w:val="28"/>
        </w:rPr>
      </w:pPr>
      <w:r w:rsidRPr="00C57BED">
        <w:rPr>
          <w:sz w:val="28"/>
        </w:rPr>
        <w:t>Greenblatt, Stephen (August 8, 2011). "The Answer Man: An Ancient Poem Was Rediscovered—and the World Swerved". The New Yorker. Condé Nast.</w:t>
      </w:r>
    </w:p>
    <w:p w:rsidR="0009100C" w:rsidRPr="00C57BED" w:rsidRDefault="0009100C" w:rsidP="00C57BED">
      <w:pPr>
        <w:pStyle w:val="ListParagraph"/>
        <w:numPr>
          <w:ilvl w:val="0"/>
          <w:numId w:val="2"/>
        </w:numPr>
        <w:rPr>
          <w:sz w:val="28"/>
        </w:rPr>
      </w:pPr>
      <w:r w:rsidRPr="00C57BED">
        <w:rPr>
          <w:sz w:val="28"/>
        </w:rPr>
        <w:t xml:space="preserve">Thomas, Richard F. Georgics </w:t>
      </w:r>
      <w:proofErr w:type="spellStart"/>
      <w:r w:rsidRPr="00C57BED">
        <w:rPr>
          <w:sz w:val="28"/>
        </w:rPr>
        <w:t>Vol.I</w:t>
      </w:r>
      <w:proofErr w:type="spellEnd"/>
      <w:r w:rsidRPr="00C57BED">
        <w:rPr>
          <w:sz w:val="28"/>
        </w:rPr>
        <w:t>: Books I–II. Cambridge, 1988</w:t>
      </w:r>
    </w:p>
    <w:p w:rsidR="0009100C" w:rsidRPr="00C57BED" w:rsidRDefault="0009100C" w:rsidP="00C57BED">
      <w:pPr>
        <w:pStyle w:val="ListParagraph"/>
        <w:numPr>
          <w:ilvl w:val="0"/>
          <w:numId w:val="2"/>
        </w:numPr>
        <w:rPr>
          <w:sz w:val="28"/>
        </w:rPr>
      </w:pPr>
      <w:r w:rsidRPr="00C57BED">
        <w:rPr>
          <w:sz w:val="28"/>
        </w:rPr>
        <w:t>Magill, Frank N. (2003). The Ancient World: Dictionary of World Biography, Volume 1. Routledge. p. 226</w:t>
      </w:r>
    </w:p>
    <w:sectPr w:rsidR="0009100C" w:rsidRPr="00C57BED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73FA3" w:rsidRDefault="00C73FA3" w:rsidP="00CD3688">
      <w:pPr>
        <w:spacing w:after="0" w:line="240" w:lineRule="auto"/>
      </w:pPr>
      <w:r>
        <w:separator/>
      </w:r>
    </w:p>
  </w:endnote>
  <w:endnote w:type="continuationSeparator" w:id="0">
    <w:p w:rsidR="00C73FA3" w:rsidRDefault="00C73FA3" w:rsidP="00CD36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34F72" w:rsidRDefault="00F34F72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0B3BAB9A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ab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ab/>
      <w:t>Jacob Summers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73FA3" w:rsidRDefault="00C73FA3" w:rsidP="00CD3688">
      <w:pPr>
        <w:spacing w:after="0" w:line="240" w:lineRule="auto"/>
      </w:pPr>
      <w:r>
        <w:separator/>
      </w:r>
    </w:p>
  </w:footnote>
  <w:footnote w:type="continuationSeparator" w:id="0">
    <w:p w:rsidR="00C73FA3" w:rsidRDefault="00C73FA3" w:rsidP="00CD3688">
      <w:pPr>
        <w:spacing w:after="0" w:line="240" w:lineRule="auto"/>
      </w:pPr>
      <w:r>
        <w:continuationSeparator/>
      </w:r>
    </w:p>
  </w:footnote>
  <w:footnote w:id="1">
    <w:p w:rsidR="00CC2C44" w:rsidRDefault="00CC2C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C2C44">
        <w:t>Rawson, E.: Cicero, a portrait (1975) p. 303</w:t>
      </w:r>
    </w:p>
  </w:footnote>
  <w:footnote w:id="2">
    <w:p w:rsidR="00CC2C44" w:rsidRDefault="00CC2C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C2C44">
        <w:t>Haskell, H.J.: This was Cicero (1964) pp. 300–01</w:t>
      </w:r>
    </w:p>
  </w:footnote>
  <w:footnote w:id="3">
    <w:p w:rsidR="00CD5A76" w:rsidRDefault="00CD5A7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D5A76">
        <w:t xml:space="preserve">Caplan, H. (1954). Introduction. </w:t>
      </w:r>
      <w:proofErr w:type="spellStart"/>
      <w:r w:rsidRPr="00CD5A76">
        <w:t>Rhetorica</w:t>
      </w:r>
      <w:proofErr w:type="spellEnd"/>
      <w:r w:rsidRPr="00CD5A76">
        <w:t xml:space="preserve"> </w:t>
      </w:r>
      <w:proofErr w:type="spellStart"/>
      <w:r w:rsidRPr="00CD5A76">
        <w:t>ad</w:t>
      </w:r>
      <w:proofErr w:type="spellEnd"/>
      <w:r w:rsidRPr="00CD5A76">
        <w:t xml:space="preserve"> </w:t>
      </w:r>
      <w:proofErr w:type="spellStart"/>
      <w:r w:rsidRPr="00CD5A76">
        <w:t>Herennium</w:t>
      </w:r>
      <w:proofErr w:type="spellEnd"/>
      <w:r w:rsidRPr="00CD5A76">
        <w:t>. Massachusetts: Harvard University Press</w:t>
      </w:r>
      <w:r>
        <w:t>.</w:t>
      </w:r>
    </w:p>
  </w:footnote>
  <w:footnote w:id="4">
    <w:p w:rsidR="00CD5A76" w:rsidRDefault="00CD5A7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D5A76">
        <w:t xml:space="preserve">Cicero. De </w:t>
      </w:r>
      <w:proofErr w:type="spellStart"/>
      <w:r w:rsidRPr="00CD5A76">
        <w:t>Inventione</w:t>
      </w:r>
      <w:proofErr w:type="spellEnd"/>
      <w:r w:rsidRPr="00CD5A76">
        <w:t>. Book 1, Section 35</w:t>
      </w:r>
    </w:p>
  </w:footnote>
  <w:footnote w:id="5">
    <w:p w:rsidR="00CD5A76" w:rsidRDefault="00CD5A7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D5A76">
        <w:t>Kimball, Bruce. Orators and Philosophers. New York: College Entrance Examination Board, 1995. p. 13</w:t>
      </w:r>
    </w:p>
  </w:footnote>
  <w:footnote w:id="6">
    <w:p w:rsidR="00CD5A76" w:rsidRDefault="00CD5A7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D5A76">
        <w:t xml:space="preserve">C. D. Yonge, The Orations of Marcus Tullius Cicero, Vol. 1., London, 1856; Johannes </w:t>
      </w:r>
      <w:proofErr w:type="spellStart"/>
      <w:r w:rsidRPr="00CD5A76">
        <w:t>Platschek</w:t>
      </w:r>
      <w:proofErr w:type="spellEnd"/>
      <w:r w:rsidRPr="00CD5A76">
        <w:t xml:space="preserve">, </w:t>
      </w:r>
      <w:proofErr w:type="spellStart"/>
      <w:r w:rsidRPr="00CD5A76">
        <w:t>Studien</w:t>
      </w:r>
      <w:proofErr w:type="spellEnd"/>
      <w:r w:rsidRPr="00CD5A76">
        <w:t xml:space="preserve"> </w:t>
      </w:r>
      <w:proofErr w:type="spellStart"/>
      <w:r w:rsidRPr="00CD5A76">
        <w:t>zu</w:t>
      </w:r>
      <w:proofErr w:type="spellEnd"/>
      <w:r w:rsidRPr="00CD5A76">
        <w:t xml:space="preserve"> </w:t>
      </w:r>
      <w:proofErr w:type="spellStart"/>
      <w:r w:rsidRPr="00CD5A76">
        <w:t>Ciceros</w:t>
      </w:r>
      <w:proofErr w:type="spellEnd"/>
      <w:r w:rsidRPr="00CD5A76">
        <w:t xml:space="preserve"> Rede </w:t>
      </w:r>
      <w:proofErr w:type="spellStart"/>
      <w:r w:rsidRPr="00CD5A76">
        <w:t>für</w:t>
      </w:r>
      <w:proofErr w:type="spellEnd"/>
      <w:r w:rsidRPr="00CD5A76">
        <w:t xml:space="preserve"> P. </w:t>
      </w:r>
      <w:proofErr w:type="spellStart"/>
      <w:r w:rsidRPr="00CD5A76">
        <w:t>Quinctius</w:t>
      </w:r>
      <w:proofErr w:type="spellEnd"/>
      <w:r w:rsidRPr="00CD5A76">
        <w:t>, Munich, 2005.</w:t>
      </w:r>
    </w:p>
  </w:footnote>
  <w:footnote w:id="7">
    <w:p w:rsidR="00CD5A76" w:rsidRDefault="00CD5A7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D5A76">
        <w:t xml:space="preserve">Crawford, Jane W. (1984). M. Tullius Cicero: the lost and unpublished orations. </w:t>
      </w:r>
      <w:proofErr w:type="spellStart"/>
      <w:r w:rsidRPr="00CD5A76">
        <w:t>Vandenhoeck</w:t>
      </w:r>
      <w:proofErr w:type="spellEnd"/>
      <w:r w:rsidRPr="00CD5A76">
        <w:t xml:space="preserve"> &amp; Ruprecht. pp. 47–49.</w:t>
      </w:r>
    </w:p>
  </w:footnote>
  <w:footnote w:id="8">
    <w:p w:rsidR="00CD5A76" w:rsidRDefault="00CD5A7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D5A76">
        <w:t xml:space="preserve">An observation made by Christopher P. Craig, "Dilemma in Cicero's </w:t>
      </w:r>
      <w:proofErr w:type="spellStart"/>
      <w:r w:rsidRPr="00CD5A76">
        <w:t>Divinatio</w:t>
      </w:r>
      <w:proofErr w:type="spellEnd"/>
      <w:r w:rsidRPr="00CD5A76">
        <w:t xml:space="preserve"> in </w:t>
      </w:r>
      <w:proofErr w:type="spellStart"/>
      <w:r w:rsidRPr="00CD5A76">
        <w:t>Caecilium</w:t>
      </w:r>
      <w:proofErr w:type="spellEnd"/>
      <w:r w:rsidRPr="00CD5A76">
        <w:t>", The American Journal of Philology, 106(4) (Winter 1985:442–446), p. 442; Craig gives a bibliography of commentaries on the text.</w:t>
      </w:r>
    </w:p>
  </w:footnote>
  <w:footnote w:id="9">
    <w:p w:rsidR="0007387A" w:rsidRDefault="000738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7387A">
        <w:t>Crawford, Roman Republican Coinage, pp. 304, 305.</w:t>
      </w:r>
    </w:p>
    <w:p w:rsidR="0007387A" w:rsidRDefault="0007387A">
      <w:pPr>
        <w:pStyle w:val="FootnoteText"/>
      </w:pPr>
    </w:p>
  </w:footnote>
  <w:footnote w:id="10">
    <w:p w:rsidR="0007387A" w:rsidRDefault="000738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7387A">
        <w:t xml:space="preserve">Joseph </w:t>
      </w:r>
      <w:proofErr w:type="spellStart"/>
      <w:r w:rsidRPr="0007387A">
        <w:t>Hilarius</w:t>
      </w:r>
      <w:proofErr w:type="spellEnd"/>
      <w:r w:rsidRPr="0007387A">
        <w:t xml:space="preserve"> </w:t>
      </w:r>
      <w:proofErr w:type="spellStart"/>
      <w:r w:rsidRPr="0007387A">
        <w:t>Eckhel</w:t>
      </w:r>
      <w:proofErr w:type="spellEnd"/>
      <w:r w:rsidRPr="0007387A">
        <w:t xml:space="preserve">, </w:t>
      </w:r>
      <w:proofErr w:type="spellStart"/>
      <w:r w:rsidRPr="0007387A">
        <w:t>Doctrina</w:t>
      </w:r>
      <w:proofErr w:type="spellEnd"/>
      <w:r w:rsidRPr="0007387A">
        <w:t xml:space="preserve"> </w:t>
      </w:r>
      <w:proofErr w:type="spellStart"/>
      <w:r w:rsidRPr="0007387A">
        <w:t>Numorum</w:t>
      </w:r>
      <w:proofErr w:type="spellEnd"/>
      <w:r w:rsidRPr="0007387A">
        <w:t xml:space="preserve"> </w:t>
      </w:r>
      <w:proofErr w:type="spellStart"/>
      <w:r w:rsidRPr="0007387A">
        <w:t>Veterum</w:t>
      </w:r>
      <w:proofErr w:type="spellEnd"/>
      <w:r w:rsidRPr="0007387A">
        <w:t xml:space="preserve"> vol. v. p. 214</w:t>
      </w:r>
    </w:p>
  </w:footnote>
  <w:footnote w:id="11">
    <w:p w:rsidR="00181105" w:rsidRDefault="0018110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81105">
        <w:t xml:space="preserve">Clark, Albert Curtis (1911). "Cicero". In Chisholm, Hugh. </w:t>
      </w:r>
      <w:proofErr w:type="spellStart"/>
      <w:r w:rsidRPr="00181105">
        <w:t>Encyclopædia</w:t>
      </w:r>
      <w:proofErr w:type="spellEnd"/>
      <w:r w:rsidRPr="00181105">
        <w:t xml:space="preserve"> Britannica. 6 (11th ed.). Cambridge University Press. p. 354.</w:t>
      </w:r>
    </w:p>
  </w:footnote>
  <w:footnote w:id="12">
    <w:p w:rsidR="00181105" w:rsidRDefault="0018110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81105">
        <w:t xml:space="preserve">Hendrickson, G. L. "Cicero De </w:t>
      </w:r>
      <w:proofErr w:type="spellStart"/>
      <w:r w:rsidRPr="00181105">
        <w:t>Optimo</w:t>
      </w:r>
      <w:proofErr w:type="spellEnd"/>
      <w:r w:rsidRPr="00181105">
        <w:t xml:space="preserve"> </w:t>
      </w:r>
      <w:proofErr w:type="spellStart"/>
      <w:r w:rsidRPr="00181105">
        <w:t>Genere</w:t>
      </w:r>
      <w:proofErr w:type="spellEnd"/>
      <w:r w:rsidRPr="00181105">
        <w:t xml:space="preserve"> </w:t>
      </w:r>
      <w:proofErr w:type="spellStart"/>
      <w:r w:rsidRPr="00181105">
        <w:t>Oratorum</w:t>
      </w:r>
      <w:proofErr w:type="spellEnd"/>
      <w:r w:rsidRPr="00181105">
        <w:t>." The American Journal of Philology 47.2 (1926): 109–23</w:t>
      </w:r>
    </w:p>
  </w:footnote>
  <w:footnote w:id="13">
    <w:p w:rsidR="00181105" w:rsidRDefault="0018110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81105">
        <w:t>May, James (2002). Brill's Companion to Cicero. Netherlands. pp. 401–427</w:t>
      </w:r>
      <w:r>
        <w:t>.</w:t>
      </w:r>
    </w:p>
  </w:footnote>
  <w:footnote w:id="14">
    <w:p w:rsidR="00181105" w:rsidRDefault="0018110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81105">
        <w:t xml:space="preserve">D </w:t>
      </w:r>
      <w:proofErr w:type="spellStart"/>
      <w:r w:rsidRPr="00181105">
        <w:t>Mehl</w:t>
      </w:r>
      <w:proofErr w:type="spellEnd"/>
      <w:r w:rsidRPr="00181105">
        <w:t xml:space="preserve">. The Stoic Paradoxes according to Cicero (in) Vertis in </w:t>
      </w:r>
      <w:proofErr w:type="spellStart"/>
      <w:r w:rsidRPr="00181105">
        <w:t>Usum</w:t>
      </w:r>
      <w:proofErr w:type="spellEnd"/>
      <w:r w:rsidRPr="00181105">
        <w:t xml:space="preserve"> - edited by C Damon, JF Miller, KS Myers. Walter de Gruyter, 2002 ISBN 3598777108. p. 39. Retrieved 2015-03-19</w:t>
      </w:r>
    </w:p>
  </w:footnote>
  <w:footnote w:id="15">
    <w:p w:rsidR="00181105" w:rsidRDefault="0018110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A3A5E" w:rsidRPr="005A3A5E">
        <w:t xml:space="preserve">King, J., </w:t>
      </w:r>
      <w:proofErr w:type="spellStart"/>
      <w:r w:rsidR="005A3A5E" w:rsidRPr="005A3A5E">
        <w:t>Tusculan</w:t>
      </w:r>
      <w:proofErr w:type="spellEnd"/>
      <w:r w:rsidR="005A3A5E" w:rsidRPr="005A3A5E">
        <w:t xml:space="preserve"> Disputations: Introduction. Loeb Classical Library. (1927).</w:t>
      </w:r>
    </w:p>
  </w:footnote>
  <w:footnote w:id="16">
    <w:p w:rsidR="005A3A5E" w:rsidRDefault="005A3A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A3A5E">
        <w:t>Marcus Tullius Cicero and P. G. Walsh. On Obligations. 2001, p. ix</w:t>
      </w:r>
    </w:p>
  </w:footnote>
  <w:footnote w:id="17">
    <w:p w:rsidR="005A3A5E" w:rsidRDefault="005A3A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A3A5E">
        <w:t>Bailey (1947), pp. 1–3.</w:t>
      </w:r>
    </w:p>
  </w:footnote>
  <w:footnote w:id="18">
    <w:p w:rsidR="005A3A5E" w:rsidRDefault="005A3A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A3A5E">
        <w:t>Greenblatt, Stephen (August 8, 2011). "The Answer Man: An Ancient Poem Was Rediscovered—and the World Swerved". The New Yorker. Condé Nast.</w:t>
      </w:r>
    </w:p>
  </w:footnote>
  <w:footnote w:id="19">
    <w:p w:rsidR="00F27CCF" w:rsidRDefault="00F27C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27CCF">
        <w:t xml:space="preserve">Thomas, Richard F. Georgics </w:t>
      </w:r>
      <w:proofErr w:type="spellStart"/>
      <w:r w:rsidRPr="00F27CCF">
        <w:t>Vol.I</w:t>
      </w:r>
      <w:proofErr w:type="spellEnd"/>
      <w:r w:rsidRPr="00F27CCF">
        <w:t>: Books I–II. Cambridge, 1988</w:t>
      </w:r>
    </w:p>
  </w:footnote>
  <w:footnote w:id="20">
    <w:p w:rsidR="00F27CCF" w:rsidRDefault="00F27C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27CCF">
        <w:t>Magill, Frank N. (2003). The Ancient World: Dictionary of World Biography, Volume 1. Routledge. p. 226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D3688" w:rsidRDefault="00CD3688">
    <w:pPr>
      <w:pStyle w:val="Header"/>
    </w:pPr>
    <w:r w:rsidRPr="00CD3688">
      <w:t xml:space="preserve">(HPAH4009) Roman History and Literature </w:t>
    </w:r>
    <w:r>
      <w:ptab w:relativeTo="margin" w:alignment="center" w:leader="none"/>
    </w:r>
    <w:r>
      <w:ptab w:relativeTo="margin" w:alignment="right" w:leader="none"/>
    </w:r>
    <w:r w:rsidRPr="00CD3688">
      <w:t xml:space="preserve"> </w:t>
    </w:r>
    <w:r w:rsidRPr="00CD3688">
      <w:t xml:space="preserve">Due 23.59, </w:t>
    </w:r>
    <w:r>
      <w:t>21</w:t>
    </w:r>
    <w:r w:rsidRPr="00CD3688">
      <w:t>/12/2018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2FB17BF"/>
    <w:multiLevelType w:val="hybridMultilevel"/>
    <w:tmpl w:val="0C904652"/>
    <w:lvl w:ilvl="0" w:tplc="DD1E83E2">
      <w:start w:val="44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738869B9"/>
    <w:multiLevelType w:val="hybridMultilevel"/>
    <w:tmpl w:val="51C431E4"/>
    <w:lvl w:ilvl="0" w:tplc="DD1E83E2">
      <w:start w:val="44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3688"/>
    <w:rsid w:val="0007387A"/>
    <w:rsid w:val="0009100C"/>
    <w:rsid w:val="00102990"/>
    <w:rsid w:val="00181105"/>
    <w:rsid w:val="00183401"/>
    <w:rsid w:val="00322D5F"/>
    <w:rsid w:val="00460923"/>
    <w:rsid w:val="005058B4"/>
    <w:rsid w:val="005A3A5E"/>
    <w:rsid w:val="00643697"/>
    <w:rsid w:val="006C6521"/>
    <w:rsid w:val="007D39DF"/>
    <w:rsid w:val="0082278B"/>
    <w:rsid w:val="008C6403"/>
    <w:rsid w:val="009C657F"/>
    <w:rsid w:val="00A45E4A"/>
    <w:rsid w:val="00BF33D7"/>
    <w:rsid w:val="00C57BED"/>
    <w:rsid w:val="00C73FA3"/>
    <w:rsid w:val="00CC2C44"/>
    <w:rsid w:val="00CD3688"/>
    <w:rsid w:val="00CD5A76"/>
    <w:rsid w:val="00DA1156"/>
    <w:rsid w:val="00E23A04"/>
    <w:rsid w:val="00ED02ED"/>
    <w:rsid w:val="00F27CCF"/>
    <w:rsid w:val="00F34F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E7DAD8"/>
  <w15:chartTrackingRefBased/>
  <w15:docId w15:val="{ACDFE452-768E-4958-8283-311DC8F37E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D3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3688"/>
  </w:style>
  <w:style w:type="paragraph" w:styleId="Footer">
    <w:name w:val="footer"/>
    <w:basedOn w:val="Normal"/>
    <w:link w:val="FooterChar"/>
    <w:uiPriority w:val="99"/>
    <w:unhideWhenUsed/>
    <w:rsid w:val="00CD3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3688"/>
  </w:style>
  <w:style w:type="paragraph" w:styleId="ListParagraph">
    <w:name w:val="List Paragraph"/>
    <w:basedOn w:val="Normal"/>
    <w:uiPriority w:val="34"/>
    <w:qFormat/>
    <w:rsid w:val="00460923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CC2C4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C2C4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C2C44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F10B0A5-2C9B-43C6-82FF-14CEC9E153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423</TotalTime>
  <Pages>8</Pages>
  <Words>847</Words>
  <Characters>4829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jacob.summers2.0.0@gmail.com</dc:creator>
  <cp:keywords/>
  <dc:description/>
  <cp:lastModifiedBy>jacob.summers2.0.0@gmail.com</cp:lastModifiedBy>
  <cp:revision>1</cp:revision>
  <dcterms:created xsi:type="dcterms:W3CDTF">2018-12-21T16:43:00Z</dcterms:created>
  <dcterms:modified xsi:type="dcterms:W3CDTF">2018-12-21T23:50:00Z</dcterms:modified>
</cp:coreProperties>
</file>