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B5DC2E0" w:rsidP="3BC1510F" w:rsidRDefault="1B5DC2E0" w14:paraId="19C01E3E" w14:textId="400A0C74">
      <w:pPr>
        <w:pStyle w:val="Normal"/>
        <w:spacing w:line="360" w:lineRule="auto"/>
        <w:jc w:val="right"/>
        <w:rPr>
          <w:rFonts w:ascii="Arial Nova" w:hAnsi="Arial Nova" w:eastAsia="Arial Nova" w:cs="Arial Nova"/>
        </w:rPr>
      </w:pPr>
      <w:r w:rsidRPr="3BC1510F" w:rsidR="1B5DC2E0">
        <w:rPr>
          <w:rFonts w:ascii="Arial Nova" w:hAnsi="Arial Nova" w:eastAsia="Arial Nova" w:cs="Arial Nova"/>
          <w:sz w:val="28"/>
          <w:szCs w:val="28"/>
        </w:rPr>
        <w:t>Group Presentation on Team Working</w:t>
      </w:r>
    </w:p>
    <w:p w:rsidR="1B5DC2E0" w:rsidP="3BC1510F" w:rsidRDefault="1B5DC2E0" w14:paraId="340CA204" w14:textId="6E85EDB7">
      <w:pPr>
        <w:spacing w:line="360" w:lineRule="auto"/>
        <w:jc w:val="right"/>
        <w:rPr>
          <w:rFonts w:ascii="Arial Nova" w:hAnsi="Arial Nova" w:eastAsia="Arial Nova" w:cs="Arial Nova"/>
          <w:sz w:val="28"/>
          <w:szCs w:val="28"/>
        </w:rPr>
      </w:pPr>
      <w:r w:rsidRPr="3BC1510F" w:rsidR="1B5DC2E0">
        <w:rPr>
          <w:rFonts w:ascii="Arial Nova" w:hAnsi="Arial Nova" w:eastAsia="Arial Nova" w:cs="Arial Nova"/>
          <w:sz w:val="28"/>
          <w:szCs w:val="28"/>
        </w:rPr>
        <w:t>Speaker Notes</w:t>
      </w:r>
    </w:p>
    <w:p w:rsidR="277BF1AE" w:rsidP="3BC1510F" w:rsidRDefault="277BF1AE" w14:paraId="7CD79D0C" w14:textId="77F494C4">
      <w:pPr>
        <w:pStyle w:val="Normal"/>
        <w:spacing w:line="360" w:lineRule="auto"/>
        <w:jc w:val="right"/>
        <w:rPr>
          <w:rFonts w:ascii="Arial Nova" w:hAnsi="Arial Nova" w:eastAsia="Arial Nova" w:cs="Arial Nova"/>
        </w:rPr>
      </w:pPr>
      <w:r w:rsidRPr="3BC1510F" w:rsidR="277BF1AE">
        <w:rPr>
          <w:rFonts w:ascii="Arial Nova" w:hAnsi="Arial Nova" w:eastAsia="Arial Nova" w:cs="Arial Nova"/>
        </w:rPr>
        <w:t>Effective Teamworking and Communication</w:t>
      </w:r>
    </w:p>
    <w:p w:rsidR="277BF1AE" w:rsidP="3BC1510F" w:rsidRDefault="277BF1AE" w14:paraId="730D0D22" w14:textId="3D52E2D5">
      <w:pPr>
        <w:pStyle w:val="Normal"/>
        <w:spacing w:line="360" w:lineRule="auto"/>
        <w:jc w:val="righ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3BC1510F" w:rsidR="277BF1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BMSW4009</w:t>
      </w:r>
    </w:p>
    <w:p w:rsidR="3BC1510F" w:rsidP="3BC1510F" w:rsidRDefault="3BC1510F" w14:paraId="19D282DC" w14:textId="20890F06">
      <w:pPr>
        <w:pStyle w:val="Normal"/>
        <w:spacing w:line="360" w:lineRule="auto"/>
        <w:jc w:val="right"/>
        <w:rPr>
          <w:rFonts w:ascii="Arial Nova" w:hAnsi="Arial Nova" w:eastAsia="Arial Nova" w:cs="Arial Nova"/>
        </w:rPr>
      </w:pPr>
    </w:p>
    <w:p w:rsidR="3371F2E0" w:rsidP="3BC1510F" w:rsidRDefault="3371F2E0" w14:paraId="1810AFBE" w14:textId="341AA963">
      <w:pPr>
        <w:pStyle w:val="Normal"/>
        <w:spacing w:line="360" w:lineRule="auto"/>
        <w:jc w:val="right"/>
        <w:rPr>
          <w:rFonts w:ascii="Arial Nova" w:hAnsi="Arial Nova" w:eastAsia="Arial Nova" w:cs="Arial Nova"/>
        </w:rPr>
      </w:pPr>
      <w:r w:rsidRPr="3BC1510F" w:rsidR="3371F2E0">
        <w:rPr>
          <w:rFonts w:ascii="Arial Nova" w:hAnsi="Arial Nova" w:eastAsia="Arial Nova" w:cs="Arial Nova"/>
        </w:rPr>
        <w:t>Aniko Batki 2313036</w:t>
      </w:r>
    </w:p>
    <w:p w:rsidR="3BC1510F" w:rsidP="3BC1510F" w:rsidRDefault="3BC1510F" w14:paraId="49C96436" w14:textId="264FB302">
      <w:pPr>
        <w:pStyle w:val="Normal"/>
        <w:spacing w:line="360" w:lineRule="auto"/>
        <w:jc w:val="right"/>
        <w:rPr>
          <w:rFonts w:ascii="Arial Nova" w:hAnsi="Arial Nova" w:eastAsia="Arial Nova" w:cs="Arial Nova"/>
        </w:rPr>
      </w:pPr>
    </w:p>
    <w:p w:rsidR="3BC1510F" w:rsidRDefault="3BC1510F" w14:paraId="14CFF584" w14:textId="299C8402">
      <w:r>
        <w:br w:type="page"/>
      </w:r>
    </w:p>
    <w:p w:rsidR="2A7A3909" w:rsidP="3BC1510F" w:rsidRDefault="2A7A3909" w14:paraId="4537605A" w14:textId="03DED983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</w:rPr>
      </w:pPr>
      <w:r w:rsidRPr="3BC1510F" w:rsidR="2A7A3909">
        <w:rPr>
          <w:rFonts w:ascii="Arial Nova" w:hAnsi="Arial Nova" w:eastAsia="Arial Nova" w:cs="Arial Nova"/>
          <w:b w:val="1"/>
          <w:bCs w:val="1"/>
        </w:rPr>
        <w:t xml:space="preserve">Leadership </w:t>
      </w:r>
      <w:r w:rsidRPr="3BC1510F" w:rsidR="2A7A3909">
        <w:rPr>
          <w:rFonts w:ascii="Arial Nova" w:hAnsi="Arial Nova" w:eastAsia="Arial Nova" w:cs="Arial Nova"/>
          <w:b w:val="1"/>
          <w:bCs w:val="1"/>
        </w:rPr>
        <w:t>theori</w:t>
      </w:r>
      <w:r w:rsidRPr="3BC1510F" w:rsidR="2A7A3909">
        <w:rPr>
          <w:rFonts w:ascii="Arial Nova" w:hAnsi="Arial Nova" w:eastAsia="Arial Nova" w:cs="Arial Nova"/>
          <w:b w:val="1"/>
          <w:bCs w:val="1"/>
        </w:rPr>
        <w:t>es</w:t>
      </w:r>
    </w:p>
    <w:p w:rsidR="65E03305" w:rsidP="3BC1510F" w:rsidRDefault="65E03305" w14:paraId="416DA377" w14:textId="1474A470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3BC1510F" w:rsidR="65E03305">
        <w:rPr>
          <w:rFonts w:ascii="Arial Nova" w:hAnsi="Arial Nova" w:eastAsia="Arial Nova" w:cs="Arial Nova"/>
        </w:rPr>
        <w:t>Team lead</w:t>
      </w:r>
      <w:r w:rsidRPr="3BC1510F" w:rsidR="36C03D5F">
        <w:rPr>
          <w:rFonts w:ascii="Arial Nova" w:hAnsi="Arial Nova" w:eastAsia="Arial Nova" w:cs="Arial Nova"/>
        </w:rPr>
        <w:t>er</w:t>
      </w:r>
      <w:r w:rsidRPr="3BC1510F" w:rsidR="65E03305">
        <w:rPr>
          <w:rFonts w:ascii="Arial Nova" w:hAnsi="Arial Nova" w:eastAsia="Arial Nova" w:cs="Arial Nova"/>
        </w:rPr>
        <w:t>s and man</w:t>
      </w:r>
      <w:r w:rsidRPr="3BC1510F" w:rsidR="16C856ED">
        <w:rPr>
          <w:rFonts w:ascii="Arial Nova" w:hAnsi="Arial Nova" w:eastAsia="Arial Nova" w:cs="Arial Nova"/>
        </w:rPr>
        <w:t>a</w:t>
      </w:r>
      <w:r w:rsidRPr="3BC1510F" w:rsidR="65E03305">
        <w:rPr>
          <w:rFonts w:ascii="Arial Nova" w:hAnsi="Arial Nova" w:eastAsia="Arial Nova" w:cs="Arial Nova"/>
        </w:rPr>
        <w:t xml:space="preserve">gers </w:t>
      </w:r>
      <w:r w:rsidRPr="3BC1510F" w:rsidR="2FB31D51">
        <w:rPr>
          <w:rFonts w:ascii="Arial Nova" w:hAnsi="Arial Nova" w:eastAsia="Arial Nova" w:cs="Arial Nova"/>
        </w:rPr>
        <w:t xml:space="preserve">motivate, </w:t>
      </w:r>
      <w:bookmarkStart w:name="_Int_CspYr1q7" w:id="717242121"/>
      <w:r w:rsidRPr="3BC1510F" w:rsidR="2FB31D51">
        <w:rPr>
          <w:rFonts w:ascii="Arial Nova" w:hAnsi="Arial Nova" w:eastAsia="Arial Nova" w:cs="Arial Nova"/>
        </w:rPr>
        <w:t>support</w:t>
      </w:r>
      <w:bookmarkEnd w:id="717242121"/>
      <w:r w:rsidRPr="3BC1510F" w:rsidR="2FB31D51">
        <w:rPr>
          <w:rFonts w:ascii="Arial Nova" w:hAnsi="Arial Nova" w:eastAsia="Arial Nova" w:cs="Arial Nova"/>
        </w:rPr>
        <w:t xml:space="preserve"> and show direction to employees</w:t>
      </w:r>
      <w:r w:rsidRPr="3BC1510F" w:rsidR="6F82BE4E">
        <w:rPr>
          <w:rFonts w:ascii="Arial Nova" w:hAnsi="Arial Nova" w:eastAsia="Arial Nova" w:cs="Arial Nova"/>
        </w:rPr>
        <w:t xml:space="preserve"> and team members</w:t>
      </w:r>
      <w:r w:rsidRPr="3BC1510F" w:rsidR="58F1D7BC">
        <w:rPr>
          <w:rFonts w:ascii="Arial Nova" w:hAnsi="Arial Nova" w:eastAsia="Arial Nova" w:cs="Arial Nova"/>
        </w:rPr>
        <w:t xml:space="preserve"> to reach </w:t>
      </w:r>
      <w:r w:rsidRPr="3BC1510F" w:rsidR="366C1753">
        <w:rPr>
          <w:rFonts w:ascii="Arial Nova" w:hAnsi="Arial Nova" w:eastAsia="Arial Nova" w:cs="Arial Nova"/>
        </w:rPr>
        <w:t xml:space="preserve">a </w:t>
      </w:r>
      <w:r w:rsidRPr="3BC1510F" w:rsidR="71345E21">
        <w:rPr>
          <w:rFonts w:ascii="Arial Nova" w:hAnsi="Arial Nova" w:eastAsia="Arial Nova" w:cs="Arial Nova"/>
        </w:rPr>
        <w:t>compan</w:t>
      </w:r>
      <w:r w:rsidRPr="3BC1510F" w:rsidR="44343BEE">
        <w:rPr>
          <w:rFonts w:ascii="Arial Nova" w:hAnsi="Arial Nova" w:eastAsia="Arial Nova" w:cs="Arial Nova"/>
        </w:rPr>
        <w:t xml:space="preserve">y </w:t>
      </w:r>
      <w:r w:rsidRPr="3BC1510F" w:rsidR="09758F46">
        <w:rPr>
          <w:rFonts w:ascii="Arial Nova" w:hAnsi="Arial Nova" w:eastAsia="Arial Nova" w:cs="Arial Nova"/>
        </w:rPr>
        <w:t>target</w:t>
      </w:r>
      <w:r w:rsidRPr="3BC1510F" w:rsidR="71345E21">
        <w:rPr>
          <w:rFonts w:ascii="Arial Nova" w:hAnsi="Arial Nova" w:eastAsia="Arial Nova" w:cs="Arial Nova"/>
        </w:rPr>
        <w:t xml:space="preserve"> </w:t>
      </w:r>
      <w:r w:rsidRPr="3BC1510F" w:rsidR="71345E21">
        <w:rPr>
          <w:rFonts w:ascii="Arial Nova" w:hAnsi="Arial Nova" w:eastAsia="Arial Nova" w:cs="Arial Nova"/>
        </w:rPr>
        <w:t xml:space="preserve">or other </w:t>
      </w:r>
      <w:r w:rsidRPr="3BC1510F" w:rsidR="71345E21">
        <w:rPr>
          <w:rFonts w:ascii="Arial Nova" w:hAnsi="Arial Nova" w:eastAsia="Arial Nova" w:cs="Arial Nova"/>
        </w:rPr>
        <w:t>organisation</w:t>
      </w:r>
      <w:r w:rsidRPr="3BC1510F" w:rsidR="4E42C930">
        <w:rPr>
          <w:rFonts w:ascii="Arial Nova" w:hAnsi="Arial Nova" w:eastAsia="Arial Nova" w:cs="Arial Nova"/>
        </w:rPr>
        <w:t xml:space="preserve"> </w:t>
      </w:r>
      <w:r w:rsidRPr="3BC1510F" w:rsidR="58F1D7BC">
        <w:rPr>
          <w:rFonts w:ascii="Arial Nova" w:hAnsi="Arial Nova" w:eastAsia="Arial Nova" w:cs="Arial Nova"/>
        </w:rPr>
        <w:t>goal</w:t>
      </w:r>
      <w:r w:rsidRPr="3BC1510F" w:rsidR="1B781276">
        <w:rPr>
          <w:rFonts w:ascii="Arial Nova" w:hAnsi="Arial Nova" w:eastAsia="Arial Nova" w:cs="Arial Nova"/>
        </w:rPr>
        <w:t xml:space="preserve"> </w:t>
      </w:r>
      <w:r w:rsidRPr="3BC1510F" w:rsidR="28B51755">
        <w:rPr>
          <w:rFonts w:ascii="Arial Nova" w:hAnsi="Arial Nova" w:eastAsia="Arial Nova" w:cs="Arial Nova"/>
        </w:rPr>
        <w:t>(</w:t>
      </w:r>
      <w:r w:rsidRPr="3BC1510F" w:rsidR="28B51755">
        <w:rPr>
          <w:rFonts w:ascii="Arial Nova" w:hAnsi="Arial Nova" w:eastAsia="Arial Nova" w:cs="Arial Nova"/>
        </w:rPr>
        <w:t>Novitasari</w:t>
      </w:r>
      <w:r w:rsidRPr="3BC1510F" w:rsidR="28B51755">
        <w:rPr>
          <w:rFonts w:ascii="Arial Nova" w:hAnsi="Arial Nova" w:eastAsia="Arial Nova" w:cs="Arial Nova"/>
        </w:rPr>
        <w:t>, et al. 2020)</w:t>
      </w:r>
      <w:r w:rsidRPr="3BC1510F" w:rsidR="1B781276">
        <w:rPr>
          <w:rFonts w:ascii="Arial Nova" w:hAnsi="Arial Nova" w:eastAsia="Arial Nova" w:cs="Arial Nova"/>
        </w:rPr>
        <w:t>.</w:t>
      </w:r>
      <w:r w:rsidRPr="3BC1510F" w:rsidR="31218529">
        <w:rPr>
          <w:rFonts w:ascii="Arial Nova" w:hAnsi="Arial Nova" w:eastAsia="Arial Nova" w:cs="Arial Nova"/>
        </w:rPr>
        <w:t xml:space="preserve"> </w:t>
      </w:r>
      <w:r w:rsidRPr="3BC1510F" w:rsidR="2A7A3909">
        <w:rPr>
          <w:rFonts w:ascii="Arial Nova" w:hAnsi="Arial Nova" w:eastAsia="Arial Nova" w:cs="Arial Nova"/>
        </w:rPr>
        <w:t>Tuckman</w:t>
      </w:r>
      <w:r w:rsidRPr="3BC1510F" w:rsidR="1849680D">
        <w:rPr>
          <w:rFonts w:ascii="Arial Nova" w:hAnsi="Arial Nova" w:eastAsia="Arial Nova" w:cs="Arial Nova"/>
        </w:rPr>
        <w:t>’s</w:t>
      </w:r>
      <w:r w:rsidRPr="3BC1510F" w:rsidR="2A7A3909">
        <w:rPr>
          <w:rFonts w:ascii="Arial Nova" w:hAnsi="Arial Nova" w:eastAsia="Arial Nova" w:cs="Arial Nova"/>
        </w:rPr>
        <w:t xml:space="preserve"> (1965) </w:t>
      </w:r>
      <w:r w:rsidRPr="3BC1510F" w:rsidR="5CA7299A">
        <w:rPr>
          <w:rFonts w:ascii="Arial Nova" w:hAnsi="Arial Nova" w:eastAsia="Arial Nova" w:cs="Arial Nova"/>
        </w:rPr>
        <w:t>t</w:t>
      </w:r>
      <w:r w:rsidRPr="3BC1510F" w:rsidR="2A7A3909">
        <w:rPr>
          <w:rFonts w:ascii="Arial Nova" w:hAnsi="Arial Nova" w:eastAsia="Arial Nova" w:cs="Arial Nova"/>
        </w:rPr>
        <w:t xml:space="preserve">eam </w:t>
      </w:r>
      <w:r w:rsidRPr="3BC1510F" w:rsidR="643B7DE6">
        <w:rPr>
          <w:rFonts w:ascii="Arial Nova" w:hAnsi="Arial Nova" w:eastAsia="Arial Nova" w:cs="Arial Nova"/>
        </w:rPr>
        <w:t>d</w:t>
      </w:r>
      <w:r w:rsidRPr="3BC1510F" w:rsidR="2A7A3909">
        <w:rPr>
          <w:rFonts w:ascii="Arial Nova" w:hAnsi="Arial Nova" w:eastAsia="Arial Nova" w:cs="Arial Nova"/>
        </w:rPr>
        <w:t xml:space="preserve">evelopment </w:t>
      </w:r>
      <w:r w:rsidRPr="3BC1510F" w:rsidR="296B2B2C">
        <w:rPr>
          <w:rFonts w:ascii="Arial Nova" w:hAnsi="Arial Nova" w:eastAsia="Arial Nova" w:cs="Arial Nova"/>
        </w:rPr>
        <w:t>m</w:t>
      </w:r>
      <w:r w:rsidRPr="3BC1510F" w:rsidR="2A7A3909">
        <w:rPr>
          <w:rFonts w:ascii="Arial Nova" w:hAnsi="Arial Nova" w:eastAsia="Arial Nova" w:cs="Arial Nova"/>
        </w:rPr>
        <w:t>odel</w:t>
      </w:r>
      <w:r w:rsidRPr="3BC1510F" w:rsidR="30B1EB85">
        <w:rPr>
          <w:rFonts w:ascii="Arial Nova" w:hAnsi="Arial Nova" w:eastAsia="Arial Nova" w:cs="Arial Nova"/>
        </w:rPr>
        <w:t xml:space="preserve"> has become immensely popular among leaders as </w:t>
      </w:r>
      <w:r w:rsidRPr="3BC1510F" w:rsidR="531B94EF">
        <w:rPr>
          <w:rFonts w:ascii="Arial Nova" w:hAnsi="Arial Nova" w:eastAsia="Arial Nova" w:cs="Arial Nova"/>
        </w:rPr>
        <w:t xml:space="preserve">it provides a great tool for achieving </w:t>
      </w:r>
      <w:r w:rsidRPr="3BC1510F" w:rsidR="53EDD38C">
        <w:rPr>
          <w:rFonts w:ascii="Arial Nova" w:hAnsi="Arial Nova" w:eastAsia="Arial Nova" w:cs="Arial Nova"/>
        </w:rPr>
        <w:t>common goals and supports all team members</w:t>
      </w:r>
      <w:r w:rsidRPr="3BC1510F" w:rsidR="4508B9FB">
        <w:rPr>
          <w:rFonts w:ascii="Arial Nova" w:hAnsi="Arial Nova" w:eastAsia="Arial Nova" w:cs="Arial Nova"/>
        </w:rPr>
        <w:t xml:space="preserve"> including leads in getting through </w:t>
      </w:r>
      <w:r w:rsidRPr="3BC1510F" w:rsidR="28ADD951">
        <w:rPr>
          <w:rFonts w:ascii="Arial Nova" w:hAnsi="Arial Nova" w:eastAsia="Arial Nova" w:cs="Arial Nova"/>
        </w:rPr>
        <w:t xml:space="preserve">all the developmental phases </w:t>
      </w:r>
      <w:r w:rsidRPr="3BC1510F" w:rsidR="2F27BA53">
        <w:rPr>
          <w:rFonts w:ascii="Arial Nova" w:hAnsi="Arial Nova" w:eastAsia="Arial Nova" w:cs="Arial Nova"/>
        </w:rPr>
        <w:t>on the</w:t>
      </w:r>
      <w:r w:rsidRPr="3BC1510F" w:rsidR="5B1D0E7A">
        <w:rPr>
          <w:rFonts w:ascii="Arial Nova" w:hAnsi="Arial Nova" w:eastAsia="Arial Nova" w:cs="Arial Nova"/>
        </w:rPr>
        <w:t>ir</w:t>
      </w:r>
      <w:r w:rsidRPr="3BC1510F" w:rsidR="2F27BA53">
        <w:rPr>
          <w:rFonts w:ascii="Arial Nova" w:hAnsi="Arial Nova" w:eastAsia="Arial Nova" w:cs="Arial Nova"/>
        </w:rPr>
        <w:t xml:space="preserve"> way starting with team formation towards </w:t>
      </w:r>
      <w:r w:rsidRPr="3BC1510F" w:rsidR="7A44603D">
        <w:rPr>
          <w:rFonts w:ascii="Arial Nova" w:hAnsi="Arial Nova" w:eastAsia="Arial Nova" w:cs="Arial Nova"/>
        </w:rPr>
        <w:t>performance and goal achievement</w:t>
      </w:r>
      <w:r w:rsidRPr="3BC1510F" w:rsidR="2ECE73CF">
        <w:rPr>
          <w:rFonts w:ascii="Arial Nova" w:hAnsi="Arial Nova" w:eastAsia="Arial Nova" w:cs="Arial Nova"/>
        </w:rPr>
        <w:t xml:space="preserve"> (Wilson, 20</w:t>
      </w:r>
      <w:r w:rsidRPr="3BC1510F" w:rsidR="1E4F8DE2">
        <w:rPr>
          <w:rFonts w:ascii="Arial Nova" w:hAnsi="Arial Nova" w:eastAsia="Arial Nova" w:cs="Arial Nova"/>
        </w:rPr>
        <w:t>20</w:t>
      </w:r>
      <w:r w:rsidRPr="3BC1510F" w:rsidR="2ECE73CF">
        <w:rPr>
          <w:rFonts w:ascii="Arial Nova" w:hAnsi="Arial Nova" w:eastAsia="Arial Nova" w:cs="Arial Nova"/>
        </w:rPr>
        <w:t>)</w:t>
      </w:r>
      <w:r w:rsidRPr="3BC1510F" w:rsidR="2F27BA53">
        <w:rPr>
          <w:rFonts w:ascii="Arial Nova" w:hAnsi="Arial Nova" w:eastAsia="Arial Nova" w:cs="Arial Nova"/>
        </w:rPr>
        <w:t xml:space="preserve">. </w:t>
      </w:r>
      <w:r w:rsidRPr="3BC1510F" w:rsidR="2A7A3909">
        <w:rPr>
          <w:rFonts w:ascii="Arial Nova" w:hAnsi="Arial Nova" w:eastAsia="Arial Nova" w:cs="Arial Nova"/>
        </w:rPr>
        <w:t>Gersick</w:t>
      </w:r>
      <w:r w:rsidRPr="3BC1510F" w:rsidR="2A7A3909">
        <w:rPr>
          <w:rFonts w:ascii="Arial Nova" w:hAnsi="Arial Nova" w:eastAsia="Arial Nova" w:cs="Arial Nova"/>
        </w:rPr>
        <w:t xml:space="preserve"> (1991) </w:t>
      </w:r>
      <w:r w:rsidRPr="3BC1510F" w:rsidR="54651B46">
        <w:rPr>
          <w:rFonts w:ascii="Arial Nova" w:hAnsi="Arial Nova" w:eastAsia="Arial Nova" w:cs="Arial Nova"/>
        </w:rPr>
        <w:t>p</w:t>
      </w:r>
      <w:r w:rsidRPr="3BC1510F" w:rsidR="2A7A3909">
        <w:rPr>
          <w:rFonts w:ascii="Arial Nova" w:hAnsi="Arial Nova" w:eastAsia="Arial Nova" w:cs="Arial Nova"/>
        </w:rPr>
        <w:t xml:space="preserve">unctuated </w:t>
      </w:r>
      <w:r w:rsidRPr="3BC1510F" w:rsidR="2A758970">
        <w:rPr>
          <w:rFonts w:ascii="Arial Nova" w:hAnsi="Arial Nova" w:eastAsia="Arial Nova" w:cs="Arial Nova"/>
        </w:rPr>
        <w:t>e</w:t>
      </w:r>
      <w:r w:rsidRPr="3BC1510F" w:rsidR="2A7A3909">
        <w:rPr>
          <w:rFonts w:ascii="Arial Nova" w:hAnsi="Arial Nova" w:eastAsia="Arial Nova" w:cs="Arial Nova"/>
        </w:rPr>
        <w:t>quilibri</w:t>
      </w:r>
      <w:r w:rsidRPr="3BC1510F" w:rsidR="2A7A3909">
        <w:rPr>
          <w:rFonts w:ascii="Arial Nova" w:hAnsi="Arial Nova" w:eastAsia="Arial Nova" w:cs="Arial Nova"/>
        </w:rPr>
        <w:t xml:space="preserve">um </w:t>
      </w:r>
      <w:r w:rsidRPr="3BC1510F" w:rsidR="0BE6BCF4">
        <w:rPr>
          <w:rFonts w:ascii="Arial Nova" w:hAnsi="Arial Nova" w:eastAsia="Arial Nova" w:cs="Arial Nova"/>
        </w:rPr>
        <w:t>m</w:t>
      </w:r>
      <w:r w:rsidRPr="3BC1510F" w:rsidR="2A7A3909">
        <w:rPr>
          <w:rFonts w:ascii="Arial Nova" w:hAnsi="Arial Nova" w:eastAsia="Arial Nova" w:cs="Arial Nova"/>
        </w:rPr>
        <w:t>odel</w:t>
      </w:r>
      <w:r w:rsidRPr="3BC1510F" w:rsidR="720DDA6F">
        <w:rPr>
          <w:rFonts w:ascii="Arial Nova" w:hAnsi="Arial Nova" w:eastAsia="Arial Nova" w:cs="Arial Nova"/>
        </w:rPr>
        <w:t xml:space="preserve"> also describes </w:t>
      </w:r>
      <w:r w:rsidRPr="3BC1510F" w:rsidR="300140EF">
        <w:rPr>
          <w:rFonts w:ascii="Arial Nova" w:hAnsi="Arial Nova" w:eastAsia="Arial Nova" w:cs="Arial Nova"/>
        </w:rPr>
        <w:t>distinct stages</w:t>
      </w:r>
      <w:r w:rsidRPr="3BC1510F" w:rsidR="720DDA6F">
        <w:rPr>
          <w:rFonts w:ascii="Arial Nova" w:hAnsi="Arial Nova" w:eastAsia="Arial Nova" w:cs="Arial Nova"/>
        </w:rPr>
        <w:t xml:space="preserve"> of teamwork </w:t>
      </w:r>
      <w:r w:rsidRPr="3BC1510F" w:rsidR="276E9339">
        <w:rPr>
          <w:rFonts w:ascii="Arial Nova" w:hAnsi="Arial Nova" w:eastAsia="Arial Nova" w:cs="Arial Nova"/>
        </w:rPr>
        <w:t>improvement</w:t>
      </w:r>
      <w:r w:rsidRPr="3BC1510F" w:rsidR="686215BB">
        <w:rPr>
          <w:rFonts w:ascii="Arial Nova" w:hAnsi="Arial Nova" w:eastAsia="Arial Nova" w:cs="Arial Nova"/>
        </w:rPr>
        <w:t xml:space="preserve"> from the first meeting where roles and tasks are delegated</w:t>
      </w:r>
      <w:r w:rsidRPr="3BC1510F" w:rsidR="60BDDC2C">
        <w:rPr>
          <w:rFonts w:ascii="Arial Nova" w:hAnsi="Arial Nova" w:eastAsia="Arial Nova" w:cs="Arial Nova"/>
        </w:rPr>
        <w:t xml:space="preserve"> through transition to completion.</w:t>
      </w:r>
      <w:r w:rsidRPr="3BC1510F" w:rsidR="116ADF1F">
        <w:rPr>
          <w:rFonts w:ascii="Arial Nova" w:hAnsi="Arial Nova" w:eastAsia="Arial Nova" w:cs="Arial Nova"/>
        </w:rPr>
        <w:t xml:space="preserve"> </w:t>
      </w:r>
      <w:r w:rsidRPr="3BC1510F" w:rsidR="66F99F22">
        <w:rPr>
          <w:rFonts w:ascii="Arial Nova" w:hAnsi="Arial Nova" w:eastAsia="Arial Nova" w:cs="Arial Nova"/>
        </w:rPr>
        <w:t xml:space="preserve">Our groups met up first </w:t>
      </w:r>
      <w:r w:rsidRPr="3BC1510F" w:rsidR="6885F9EB">
        <w:rPr>
          <w:rFonts w:ascii="Arial Nova" w:hAnsi="Arial Nova" w:eastAsia="Arial Nova" w:cs="Arial Nova"/>
        </w:rPr>
        <w:t xml:space="preserve">personally </w:t>
      </w:r>
      <w:r w:rsidRPr="3BC1510F" w:rsidR="66F99F22">
        <w:rPr>
          <w:rFonts w:ascii="Arial Nova" w:hAnsi="Arial Nova" w:eastAsia="Arial Nova" w:cs="Arial Nova"/>
        </w:rPr>
        <w:t xml:space="preserve">in the university library </w:t>
      </w:r>
      <w:r w:rsidRPr="3BC1510F" w:rsidR="652F5B95">
        <w:rPr>
          <w:rFonts w:ascii="Arial Nova" w:hAnsi="Arial Nova" w:eastAsia="Arial Nova" w:cs="Arial Nova"/>
        </w:rPr>
        <w:t xml:space="preserve">two weeks ago </w:t>
      </w:r>
      <w:r w:rsidRPr="3BC1510F" w:rsidR="66F99F22">
        <w:rPr>
          <w:rFonts w:ascii="Arial Nova" w:hAnsi="Arial Nova" w:eastAsia="Arial Nova" w:cs="Arial Nova"/>
        </w:rPr>
        <w:t>where</w:t>
      </w:r>
      <w:r w:rsidRPr="3BC1510F" w:rsidR="1974FE18">
        <w:rPr>
          <w:rFonts w:ascii="Arial Nova" w:hAnsi="Arial Nova" w:eastAsia="Arial Nova" w:cs="Arial Nova"/>
        </w:rPr>
        <w:t xml:space="preserve"> all the students chose or were given tasks</w:t>
      </w:r>
      <w:r w:rsidRPr="3BC1510F" w:rsidR="40C7F39D">
        <w:rPr>
          <w:rFonts w:ascii="Arial Nova" w:hAnsi="Arial Nova" w:eastAsia="Arial Nova" w:cs="Arial Nova"/>
        </w:rPr>
        <w:t xml:space="preserve">. This can be matched with </w:t>
      </w:r>
      <w:r w:rsidRPr="3BC1510F" w:rsidR="12E714F0">
        <w:rPr>
          <w:rFonts w:ascii="Arial Nova" w:hAnsi="Arial Nova" w:eastAsia="Arial Nova" w:cs="Arial Nova"/>
        </w:rPr>
        <w:t xml:space="preserve">Tuckman’s (1965) </w:t>
      </w:r>
      <w:r w:rsidRPr="3BC1510F" w:rsidR="40C7F39D">
        <w:rPr>
          <w:rFonts w:ascii="Arial Nova" w:hAnsi="Arial Nova" w:eastAsia="Arial Nova" w:cs="Arial Nova"/>
        </w:rPr>
        <w:t xml:space="preserve">forming stage or </w:t>
      </w:r>
      <w:r w:rsidRPr="3BC1510F" w:rsidR="3E9F69EC">
        <w:rPr>
          <w:rFonts w:ascii="Arial Nova" w:hAnsi="Arial Nova" w:eastAsia="Arial Nova" w:cs="Arial Nova"/>
        </w:rPr>
        <w:t xml:space="preserve">Phase I. based on </w:t>
      </w:r>
      <w:r w:rsidRPr="3BC1510F" w:rsidR="3E9F69EC">
        <w:rPr>
          <w:rFonts w:ascii="Arial Nova" w:hAnsi="Arial Nova" w:eastAsia="Arial Nova" w:cs="Arial Nova"/>
        </w:rPr>
        <w:t>Gersick</w:t>
      </w:r>
      <w:r w:rsidRPr="3BC1510F" w:rsidR="3E9F69EC">
        <w:rPr>
          <w:rFonts w:ascii="Arial Nova" w:hAnsi="Arial Nova" w:eastAsia="Arial Nova" w:cs="Arial Nova"/>
        </w:rPr>
        <w:t xml:space="preserve"> (1991). </w:t>
      </w:r>
      <w:r w:rsidRPr="3BC1510F" w:rsidR="1AC4485C">
        <w:rPr>
          <w:rFonts w:ascii="Arial Nova" w:hAnsi="Arial Nova" w:eastAsia="Arial Nova" w:cs="Arial Nova"/>
        </w:rPr>
        <w:t xml:space="preserve">Our teamwork </w:t>
      </w:r>
      <w:r w:rsidRPr="3BC1510F" w:rsidR="39D3D700">
        <w:rPr>
          <w:rFonts w:ascii="Arial Nova" w:hAnsi="Arial Nova" w:eastAsia="Arial Nova" w:cs="Arial Nova"/>
        </w:rPr>
        <w:t xml:space="preserve">has </w:t>
      </w:r>
      <w:r w:rsidRPr="3BC1510F" w:rsidR="1AC4485C">
        <w:rPr>
          <w:rFonts w:ascii="Arial Nova" w:hAnsi="Arial Nova" w:eastAsia="Arial Nova" w:cs="Arial Nova"/>
        </w:rPr>
        <w:t xml:space="preserve">also gone through </w:t>
      </w:r>
      <w:r w:rsidRPr="3BC1510F" w:rsidR="7A16BAF4">
        <w:rPr>
          <w:rFonts w:ascii="Arial Nova" w:hAnsi="Arial Nova" w:eastAsia="Arial Nova" w:cs="Arial Nova"/>
        </w:rPr>
        <w:t>Tuckman’s</w:t>
      </w:r>
      <w:r w:rsidRPr="3BC1510F" w:rsidR="1AC4485C">
        <w:rPr>
          <w:rFonts w:ascii="Arial Nova" w:hAnsi="Arial Nova" w:eastAsia="Arial Nova" w:cs="Arial Nova"/>
        </w:rPr>
        <w:t xml:space="preserve"> storming</w:t>
      </w:r>
      <w:r w:rsidRPr="3BC1510F" w:rsidR="53BC6B71">
        <w:rPr>
          <w:rFonts w:ascii="Arial Nova" w:hAnsi="Arial Nova" w:eastAsia="Arial Nova" w:cs="Arial Nova"/>
        </w:rPr>
        <w:t xml:space="preserve"> and norming</w:t>
      </w:r>
      <w:r w:rsidRPr="3BC1510F" w:rsidR="1AC4485C">
        <w:rPr>
          <w:rFonts w:ascii="Arial Nova" w:hAnsi="Arial Nova" w:eastAsia="Arial Nova" w:cs="Arial Nova"/>
        </w:rPr>
        <w:t xml:space="preserve"> or </w:t>
      </w:r>
      <w:r w:rsidRPr="3BC1510F" w:rsidR="325509C2">
        <w:rPr>
          <w:rFonts w:ascii="Arial Nova" w:hAnsi="Arial Nova" w:eastAsia="Arial Nova" w:cs="Arial Nova"/>
        </w:rPr>
        <w:t>Gersick’s</w:t>
      </w:r>
      <w:r w:rsidRPr="3BC1510F" w:rsidR="1AC4485C">
        <w:rPr>
          <w:rFonts w:ascii="Arial Nova" w:hAnsi="Arial Nova" w:eastAsia="Arial Nova" w:cs="Arial Nova"/>
        </w:rPr>
        <w:t xml:space="preserve"> transition phase </w:t>
      </w:r>
      <w:r w:rsidRPr="3BC1510F" w:rsidR="29F65F51">
        <w:rPr>
          <w:rFonts w:ascii="Arial Nova" w:hAnsi="Arial Nova" w:eastAsia="Arial Nova" w:cs="Arial Nova"/>
        </w:rPr>
        <w:t>where misunderstandings and conflicts appeared</w:t>
      </w:r>
      <w:r w:rsidRPr="3BC1510F" w:rsidR="7A383323">
        <w:rPr>
          <w:rFonts w:ascii="Arial Nova" w:hAnsi="Arial Nova" w:eastAsia="Arial Nova" w:cs="Arial Nova"/>
        </w:rPr>
        <w:t xml:space="preserve"> and were sorted out</w:t>
      </w:r>
      <w:r w:rsidRPr="3BC1510F" w:rsidR="29F65F51">
        <w:rPr>
          <w:rFonts w:ascii="Arial Nova" w:hAnsi="Arial Nova" w:eastAsia="Arial Nova" w:cs="Arial Nova"/>
        </w:rPr>
        <w:t>. However, all these situations were needed to complete</w:t>
      </w:r>
      <w:r w:rsidRPr="3BC1510F" w:rsidR="4FC82F6A">
        <w:rPr>
          <w:rFonts w:ascii="Arial Nova" w:hAnsi="Arial Nova" w:eastAsia="Arial Nova" w:cs="Arial Nova"/>
        </w:rPr>
        <w:t xml:space="preserve"> our common goal to create </w:t>
      </w:r>
      <w:r w:rsidRPr="3BC1510F" w:rsidR="1F0AA591">
        <w:rPr>
          <w:rFonts w:ascii="Arial Nova" w:hAnsi="Arial Nova" w:eastAsia="Arial Nova" w:cs="Arial Nova"/>
        </w:rPr>
        <w:t>the</w:t>
      </w:r>
      <w:r w:rsidRPr="3BC1510F" w:rsidR="4FC82F6A">
        <w:rPr>
          <w:rFonts w:ascii="Arial Nova" w:hAnsi="Arial Nova" w:eastAsia="Arial Nova" w:cs="Arial Nova"/>
        </w:rPr>
        <w:t xml:space="preserve"> group presentation</w:t>
      </w:r>
      <w:r w:rsidRPr="3BC1510F" w:rsidR="26C5E364">
        <w:rPr>
          <w:rFonts w:ascii="Arial Nova" w:hAnsi="Arial Nova" w:eastAsia="Arial Nova" w:cs="Arial Nova"/>
        </w:rPr>
        <w:t>.</w:t>
      </w:r>
      <w:r w:rsidRPr="3BC1510F" w:rsidR="63D27103">
        <w:rPr>
          <w:rFonts w:ascii="Arial Nova" w:hAnsi="Arial Nova" w:eastAsia="Arial Nova" w:cs="Arial Nova"/>
        </w:rPr>
        <w:t xml:space="preserve"> </w:t>
      </w:r>
    </w:p>
    <w:p w:rsidR="756525C9" w:rsidP="3BC1510F" w:rsidRDefault="756525C9" w14:paraId="3CAD8D56" w14:textId="5FAE8581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3BC1510F" w:rsidR="756525C9">
        <w:rPr>
          <w:rFonts w:ascii="Arial Nova" w:hAnsi="Arial Nova" w:eastAsia="Arial Nova" w:cs="Arial Nova"/>
        </w:rPr>
        <w:t xml:space="preserve">According to </w:t>
      </w:r>
      <w:r w:rsidRPr="3BC1510F" w:rsidR="2A7A3909">
        <w:rPr>
          <w:rFonts w:ascii="Arial Nova" w:hAnsi="Arial Nova" w:eastAsia="Arial Nova" w:cs="Arial Nova"/>
        </w:rPr>
        <w:t>Adair</w:t>
      </w:r>
      <w:r w:rsidRPr="3BC1510F" w:rsidR="44D83974">
        <w:rPr>
          <w:rFonts w:ascii="Arial Nova" w:hAnsi="Arial Nova" w:eastAsia="Arial Nova" w:cs="Arial Nova"/>
        </w:rPr>
        <w:t>’s</w:t>
      </w:r>
      <w:r w:rsidRPr="3BC1510F" w:rsidR="2A7A3909">
        <w:rPr>
          <w:rFonts w:ascii="Arial Nova" w:hAnsi="Arial Nova" w:eastAsia="Arial Nova" w:cs="Arial Nova"/>
        </w:rPr>
        <w:t xml:space="preserve"> (1973) </w:t>
      </w:r>
      <w:r w:rsidRPr="3BC1510F" w:rsidR="21650E09">
        <w:rPr>
          <w:rFonts w:ascii="Arial Nova" w:hAnsi="Arial Nova" w:eastAsia="Arial Nova" w:cs="Arial Nova"/>
        </w:rPr>
        <w:t>a</w:t>
      </w:r>
      <w:r w:rsidRPr="3BC1510F" w:rsidR="2A7A3909">
        <w:rPr>
          <w:rFonts w:ascii="Arial Nova" w:hAnsi="Arial Nova" w:eastAsia="Arial Nova" w:cs="Arial Nova"/>
        </w:rPr>
        <w:t xml:space="preserve">ction </w:t>
      </w:r>
      <w:r w:rsidRPr="3BC1510F" w:rsidR="2BBD6426">
        <w:rPr>
          <w:rFonts w:ascii="Arial Nova" w:hAnsi="Arial Nova" w:eastAsia="Arial Nova" w:cs="Arial Nova"/>
        </w:rPr>
        <w:t>c</w:t>
      </w:r>
      <w:r w:rsidRPr="3BC1510F" w:rsidR="2A7A3909">
        <w:rPr>
          <w:rFonts w:ascii="Arial Nova" w:hAnsi="Arial Nova" w:eastAsia="Arial Nova" w:cs="Arial Nova"/>
        </w:rPr>
        <w:t xml:space="preserve">entered </w:t>
      </w:r>
      <w:r w:rsidRPr="3BC1510F" w:rsidR="525051DF">
        <w:rPr>
          <w:rFonts w:ascii="Arial Nova" w:hAnsi="Arial Nova" w:eastAsia="Arial Nova" w:cs="Arial Nova"/>
        </w:rPr>
        <w:t>l</w:t>
      </w:r>
      <w:r w:rsidRPr="3BC1510F" w:rsidR="2A7A3909">
        <w:rPr>
          <w:rFonts w:ascii="Arial Nova" w:hAnsi="Arial Nova" w:eastAsia="Arial Nova" w:cs="Arial Nova"/>
        </w:rPr>
        <w:t xml:space="preserve">eadership </w:t>
      </w:r>
      <w:r w:rsidRPr="3BC1510F" w:rsidR="3CE6BD6F">
        <w:rPr>
          <w:rFonts w:ascii="Arial Nova" w:hAnsi="Arial Nova" w:eastAsia="Arial Nova" w:cs="Arial Nova"/>
        </w:rPr>
        <w:t>m</w:t>
      </w:r>
      <w:r w:rsidRPr="3BC1510F" w:rsidR="2A7A3909">
        <w:rPr>
          <w:rFonts w:ascii="Arial Nova" w:hAnsi="Arial Nova" w:eastAsia="Arial Nova" w:cs="Arial Nova"/>
        </w:rPr>
        <w:t>odel</w:t>
      </w:r>
      <w:r w:rsidRPr="3BC1510F" w:rsidR="7CC7349D">
        <w:rPr>
          <w:rFonts w:ascii="Arial Nova" w:hAnsi="Arial Nova" w:eastAsia="Arial Nova" w:cs="Arial Nova"/>
        </w:rPr>
        <w:t xml:space="preserve">, the </w:t>
      </w:r>
      <w:r w:rsidRPr="3BC1510F" w:rsidR="1F9BFA8D">
        <w:rPr>
          <w:rFonts w:ascii="Arial Nova" w:hAnsi="Arial Nova" w:eastAsia="Arial Nova" w:cs="Arial Nova"/>
        </w:rPr>
        <w:t>actions that</w:t>
      </w:r>
      <w:r w:rsidRPr="3BC1510F" w:rsidR="45F29E10">
        <w:rPr>
          <w:rFonts w:ascii="Arial Nova" w:hAnsi="Arial Nova" w:eastAsia="Arial Nova" w:cs="Arial Nova"/>
        </w:rPr>
        <w:t xml:space="preserve"> must be taken are more important than the leadership </w:t>
      </w:r>
      <w:r w:rsidRPr="3BC1510F" w:rsidR="11F57CAB">
        <w:rPr>
          <w:rFonts w:ascii="Arial Nova" w:hAnsi="Arial Nova" w:eastAsia="Arial Nova" w:cs="Arial Nova"/>
        </w:rPr>
        <w:t>method</w:t>
      </w:r>
      <w:r w:rsidRPr="3BC1510F" w:rsidR="7E2C2A9D">
        <w:rPr>
          <w:rFonts w:ascii="Arial Nova" w:hAnsi="Arial Nova" w:eastAsia="Arial Nova" w:cs="Arial Nova"/>
        </w:rPr>
        <w:t xml:space="preserve"> itself</w:t>
      </w:r>
      <w:r w:rsidRPr="3BC1510F" w:rsidR="11F57CAB">
        <w:rPr>
          <w:rFonts w:ascii="Arial Nova" w:hAnsi="Arial Nova" w:eastAsia="Arial Nova" w:cs="Arial Nova"/>
        </w:rPr>
        <w:t xml:space="preserve">. </w:t>
      </w:r>
      <w:r w:rsidRPr="3BC1510F" w:rsidR="4B533E4E">
        <w:rPr>
          <w:rFonts w:ascii="Arial Nova" w:hAnsi="Arial Nova" w:eastAsia="Arial Nova" w:cs="Arial Nova"/>
        </w:rPr>
        <w:t>Compared to this,</w:t>
      </w:r>
      <w:r w:rsidRPr="3BC1510F" w:rsidR="64234400">
        <w:rPr>
          <w:rFonts w:ascii="Arial Nova" w:hAnsi="Arial Nova" w:eastAsia="Arial Nova" w:cs="Arial Nova"/>
        </w:rPr>
        <w:t xml:space="preserve"> </w:t>
      </w:r>
      <w:bookmarkStart w:name="_Int_NtDBkmMs" w:id="1271002650"/>
      <w:r w:rsidRPr="3BC1510F" w:rsidR="2A7A3909">
        <w:rPr>
          <w:rFonts w:ascii="Arial Nova" w:hAnsi="Arial Nova" w:eastAsia="Arial Nova" w:cs="Arial Nova"/>
        </w:rPr>
        <w:t>Hersey</w:t>
      </w:r>
      <w:bookmarkEnd w:id="1271002650"/>
      <w:r w:rsidRPr="3BC1510F" w:rsidR="2A7A3909">
        <w:rPr>
          <w:rFonts w:ascii="Arial Nova" w:hAnsi="Arial Nova" w:eastAsia="Arial Nova" w:cs="Arial Nova"/>
        </w:rPr>
        <w:t xml:space="preserve"> and Blanchard (1969) </w:t>
      </w:r>
      <w:r w:rsidRPr="3BC1510F" w:rsidR="5E40DFBE">
        <w:rPr>
          <w:rFonts w:ascii="Arial Nova" w:hAnsi="Arial Nova" w:eastAsia="Arial Nova" w:cs="Arial Nova"/>
        </w:rPr>
        <w:t>s</w:t>
      </w:r>
      <w:r w:rsidRPr="3BC1510F" w:rsidR="2A7A3909">
        <w:rPr>
          <w:rFonts w:ascii="Arial Nova" w:hAnsi="Arial Nova" w:eastAsia="Arial Nova" w:cs="Arial Nova"/>
        </w:rPr>
        <w:t>ituational leadership</w:t>
      </w:r>
      <w:r w:rsidRPr="3BC1510F" w:rsidR="4E6BA49C">
        <w:rPr>
          <w:rFonts w:ascii="Arial Nova" w:hAnsi="Arial Nova" w:eastAsia="Arial Nova" w:cs="Arial Nova"/>
        </w:rPr>
        <w:t xml:space="preserve"> theory</w:t>
      </w:r>
      <w:r w:rsidRPr="3BC1510F" w:rsidR="16FB3E9A">
        <w:rPr>
          <w:rFonts w:ascii="Arial Nova" w:hAnsi="Arial Nova" w:eastAsia="Arial Nova" w:cs="Arial Nova"/>
        </w:rPr>
        <w:t xml:space="preserve"> </w:t>
      </w:r>
      <w:r w:rsidRPr="3BC1510F" w:rsidR="565609E0">
        <w:rPr>
          <w:rFonts w:ascii="Arial Nova" w:hAnsi="Arial Nova" w:eastAsia="Arial Nova" w:cs="Arial Nova"/>
        </w:rPr>
        <w:t>focus</w:t>
      </w:r>
      <w:r w:rsidRPr="3BC1510F" w:rsidR="06E0FE3A">
        <w:rPr>
          <w:rFonts w:ascii="Arial Nova" w:hAnsi="Arial Nova" w:eastAsia="Arial Nova" w:cs="Arial Nova"/>
        </w:rPr>
        <w:t xml:space="preserve"> on </w:t>
      </w:r>
      <w:r w:rsidRPr="3BC1510F" w:rsidR="4711E4F7">
        <w:rPr>
          <w:rFonts w:ascii="Arial Nova" w:hAnsi="Arial Nova" w:eastAsia="Arial Nova" w:cs="Arial Nova"/>
        </w:rPr>
        <w:t>the type</w:t>
      </w:r>
      <w:r w:rsidRPr="3BC1510F" w:rsidR="7C62F67D">
        <w:rPr>
          <w:rFonts w:ascii="Arial Nova" w:hAnsi="Arial Nova" w:eastAsia="Arial Nova" w:cs="Arial Nova"/>
        </w:rPr>
        <w:t>s</w:t>
      </w:r>
      <w:r w:rsidRPr="3BC1510F" w:rsidR="4711E4F7">
        <w:rPr>
          <w:rFonts w:ascii="Arial Nova" w:hAnsi="Arial Nova" w:eastAsia="Arial Nova" w:cs="Arial Nova"/>
        </w:rPr>
        <w:t xml:space="preserve"> of team members, their ability </w:t>
      </w:r>
      <w:r w:rsidRPr="3BC1510F" w:rsidR="59C17601">
        <w:rPr>
          <w:rFonts w:ascii="Arial Nova" w:hAnsi="Arial Nova" w:eastAsia="Arial Nova" w:cs="Arial Nova"/>
        </w:rPr>
        <w:t xml:space="preserve">and willingness to complete the </w:t>
      </w:r>
      <w:r w:rsidRPr="3BC1510F" w:rsidR="35A27931">
        <w:rPr>
          <w:rFonts w:ascii="Arial Nova" w:hAnsi="Arial Nova" w:eastAsia="Arial Nova" w:cs="Arial Nova"/>
        </w:rPr>
        <w:t>expected tasks.</w:t>
      </w:r>
      <w:r w:rsidRPr="3BC1510F" w:rsidR="717EED94">
        <w:rPr>
          <w:rFonts w:ascii="Arial Nova" w:hAnsi="Arial Nova" w:eastAsia="Arial Nova" w:cs="Arial Nova"/>
        </w:rPr>
        <w:t xml:space="preserve"> </w:t>
      </w:r>
      <w:r w:rsidRPr="3BC1510F" w:rsidR="5AF14351">
        <w:rPr>
          <w:rFonts w:ascii="Arial Nova" w:hAnsi="Arial Nova" w:eastAsia="Arial Nova" w:cs="Arial Nova"/>
        </w:rPr>
        <w:t xml:space="preserve">The model distinguishes directing, coaching, supporting and delegating leadership styles. </w:t>
      </w:r>
      <w:r w:rsidRPr="3BC1510F" w:rsidR="3A43B5EA">
        <w:rPr>
          <w:rFonts w:ascii="Arial Nova" w:hAnsi="Arial Nova" w:eastAsia="Arial Nova" w:cs="Arial Nova"/>
        </w:rPr>
        <w:t>A d</w:t>
      </w:r>
      <w:r w:rsidRPr="3BC1510F" w:rsidR="154C3362">
        <w:rPr>
          <w:rFonts w:ascii="Arial Nova" w:hAnsi="Arial Nova" w:eastAsia="Arial Nova" w:cs="Arial Nova"/>
        </w:rPr>
        <w:t xml:space="preserve">irecting </w:t>
      </w:r>
      <w:r w:rsidRPr="3BC1510F" w:rsidR="63BC7344">
        <w:rPr>
          <w:rFonts w:ascii="Arial Nova" w:hAnsi="Arial Nova" w:eastAsia="Arial Nova" w:cs="Arial Nova"/>
        </w:rPr>
        <w:t>leader can be</w:t>
      </w:r>
      <w:r w:rsidRPr="3BC1510F" w:rsidR="154C3362">
        <w:rPr>
          <w:rFonts w:ascii="Arial Nova" w:hAnsi="Arial Nova" w:eastAsia="Arial Nova" w:cs="Arial Nova"/>
        </w:rPr>
        <w:t xml:space="preserve"> </w:t>
      </w:r>
      <w:r w:rsidRPr="3BC1510F" w:rsidR="154C3362">
        <w:rPr>
          <w:rFonts w:ascii="Arial Nova" w:hAnsi="Arial Nova" w:eastAsia="Arial Nova" w:cs="Arial Nova"/>
        </w:rPr>
        <w:t>a director</w:t>
      </w:r>
      <w:r w:rsidRPr="3BC1510F" w:rsidR="37094E2B">
        <w:rPr>
          <w:rFonts w:ascii="Arial Nova" w:hAnsi="Arial Nova" w:eastAsia="Arial Nova" w:cs="Arial Nova"/>
        </w:rPr>
        <w:t xml:space="preserve"> or a </w:t>
      </w:r>
      <w:r w:rsidRPr="3BC1510F" w:rsidR="154C3362">
        <w:rPr>
          <w:rFonts w:ascii="Arial Nova" w:hAnsi="Arial Nova" w:eastAsia="Arial Nova" w:cs="Arial Nova"/>
        </w:rPr>
        <w:t>general manager</w:t>
      </w:r>
      <w:r w:rsidRPr="3BC1510F" w:rsidR="6D65D4E0">
        <w:rPr>
          <w:rFonts w:ascii="Arial Nova" w:hAnsi="Arial Nova" w:eastAsia="Arial Nova" w:cs="Arial Nova"/>
        </w:rPr>
        <w:t xml:space="preserve"> who is task-oriented</w:t>
      </w:r>
      <w:r w:rsidRPr="3BC1510F" w:rsidR="42D5470D">
        <w:rPr>
          <w:rFonts w:ascii="Arial Nova" w:hAnsi="Arial Nova" w:eastAsia="Arial Nova" w:cs="Arial Nova"/>
        </w:rPr>
        <w:t>,</w:t>
      </w:r>
      <w:r w:rsidRPr="3BC1510F" w:rsidR="6D65D4E0">
        <w:rPr>
          <w:rFonts w:ascii="Arial Nova" w:hAnsi="Arial Nova" w:eastAsia="Arial Nova" w:cs="Arial Nova"/>
        </w:rPr>
        <w:t xml:space="preserve"> gives </w:t>
      </w:r>
      <w:r w:rsidRPr="3BC1510F" w:rsidR="03F3A137">
        <w:rPr>
          <w:rFonts w:ascii="Arial Nova" w:hAnsi="Arial Nova" w:eastAsia="Arial Nova" w:cs="Arial Nova"/>
        </w:rPr>
        <w:t>detailed</w:t>
      </w:r>
      <w:r w:rsidRPr="3BC1510F" w:rsidR="479C5FAC">
        <w:rPr>
          <w:rFonts w:ascii="Arial Nova" w:hAnsi="Arial Nova" w:eastAsia="Arial Nova" w:cs="Arial Nova"/>
        </w:rPr>
        <w:t xml:space="preserve"> and clear</w:t>
      </w:r>
      <w:r w:rsidRPr="3BC1510F" w:rsidR="6D65D4E0">
        <w:rPr>
          <w:rFonts w:ascii="Arial Nova" w:hAnsi="Arial Nova" w:eastAsia="Arial Nova" w:cs="Arial Nova"/>
        </w:rPr>
        <w:t xml:space="preserve"> </w:t>
      </w:r>
      <w:r w:rsidRPr="3BC1510F" w:rsidR="34BF2556">
        <w:rPr>
          <w:rFonts w:ascii="Arial Nova" w:hAnsi="Arial Nova" w:eastAsia="Arial Nova" w:cs="Arial Nova"/>
        </w:rPr>
        <w:t xml:space="preserve">instructions </w:t>
      </w:r>
      <w:r w:rsidRPr="3BC1510F" w:rsidR="26825017">
        <w:rPr>
          <w:rFonts w:ascii="Arial Nova" w:hAnsi="Arial Nova" w:eastAsia="Arial Nova" w:cs="Arial Nova"/>
        </w:rPr>
        <w:t>regarding</w:t>
      </w:r>
      <w:r w:rsidRPr="3BC1510F" w:rsidR="5A4BF0B6">
        <w:rPr>
          <w:rFonts w:ascii="Arial Nova" w:hAnsi="Arial Nova" w:eastAsia="Arial Nova" w:cs="Arial Nova"/>
        </w:rPr>
        <w:t xml:space="preserve"> their </w:t>
      </w:r>
      <w:r w:rsidRPr="3BC1510F" w:rsidR="24379954">
        <w:rPr>
          <w:rFonts w:ascii="Arial Nova" w:hAnsi="Arial Nova" w:eastAsia="Arial Nova" w:cs="Arial Nova"/>
        </w:rPr>
        <w:t>targets</w:t>
      </w:r>
      <w:r w:rsidRPr="3BC1510F" w:rsidR="5A4BF0B6">
        <w:rPr>
          <w:rFonts w:ascii="Arial Nova" w:hAnsi="Arial Nova" w:eastAsia="Arial Nova" w:cs="Arial Nova"/>
        </w:rPr>
        <w:t xml:space="preserve"> </w:t>
      </w:r>
      <w:r w:rsidRPr="3BC1510F" w:rsidR="34BF2556">
        <w:rPr>
          <w:rFonts w:ascii="Arial Nova" w:hAnsi="Arial Nova" w:eastAsia="Arial Nova" w:cs="Arial Nova"/>
        </w:rPr>
        <w:t>and</w:t>
      </w:r>
      <w:r w:rsidRPr="3BC1510F" w:rsidR="154C3362">
        <w:rPr>
          <w:rFonts w:ascii="Arial Nova" w:hAnsi="Arial Nova" w:eastAsia="Arial Nova" w:cs="Arial Nova"/>
        </w:rPr>
        <w:t xml:space="preserve"> </w:t>
      </w:r>
      <w:r w:rsidRPr="3BC1510F" w:rsidR="16DFF2E6">
        <w:rPr>
          <w:rFonts w:ascii="Arial Nova" w:hAnsi="Arial Nova" w:eastAsia="Arial Nova" w:cs="Arial Nova"/>
        </w:rPr>
        <w:t>keeps strong control</w:t>
      </w:r>
      <w:r w:rsidRPr="3BC1510F" w:rsidR="23EB19C1">
        <w:rPr>
          <w:rFonts w:ascii="Arial Nova" w:hAnsi="Arial Nova" w:eastAsia="Arial Nova" w:cs="Arial Nova"/>
        </w:rPr>
        <w:t xml:space="preserve"> </w:t>
      </w:r>
      <w:r w:rsidRPr="3BC1510F" w:rsidR="6849ED13">
        <w:rPr>
          <w:rFonts w:ascii="Arial Nova" w:hAnsi="Arial Nova" w:eastAsia="Arial Nova" w:cs="Arial Nova"/>
        </w:rPr>
        <w:t>over</w:t>
      </w:r>
      <w:r w:rsidRPr="3BC1510F" w:rsidR="23EB19C1">
        <w:rPr>
          <w:rFonts w:ascii="Arial Nova" w:hAnsi="Arial Nova" w:eastAsia="Arial Nova" w:cs="Arial Nova"/>
        </w:rPr>
        <w:t xml:space="preserve"> associates</w:t>
      </w:r>
      <w:r w:rsidRPr="3BC1510F" w:rsidR="23EB19C1">
        <w:rPr>
          <w:rFonts w:ascii="Arial Nova" w:hAnsi="Arial Nova" w:eastAsia="Arial Nova" w:cs="Arial Nova"/>
        </w:rPr>
        <w:t>.</w:t>
      </w:r>
      <w:r w:rsidRPr="3BC1510F" w:rsidR="5721FE47">
        <w:rPr>
          <w:rFonts w:ascii="Arial Nova" w:hAnsi="Arial Nova" w:eastAsia="Arial Nova" w:cs="Arial Nova"/>
        </w:rPr>
        <w:t xml:space="preserve"> </w:t>
      </w:r>
      <w:r w:rsidRPr="3BC1510F" w:rsidR="154C3362">
        <w:rPr>
          <w:rFonts w:ascii="Arial Nova" w:hAnsi="Arial Nova" w:eastAsia="Arial Nova" w:cs="Arial Nova"/>
        </w:rPr>
        <w:t>Coaching</w:t>
      </w:r>
      <w:r w:rsidRPr="3BC1510F" w:rsidR="56E6BC5C">
        <w:rPr>
          <w:rFonts w:ascii="Arial Nova" w:hAnsi="Arial Nova" w:eastAsia="Arial Nova" w:cs="Arial Nova"/>
        </w:rPr>
        <w:t xml:space="preserve"> means</w:t>
      </w:r>
      <w:r w:rsidRPr="3BC1510F" w:rsidR="5BC4CB99">
        <w:rPr>
          <w:rFonts w:ascii="Arial Nova" w:hAnsi="Arial Nova" w:eastAsia="Arial Nova" w:cs="Arial Nova"/>
        </w:rPr>
        <w:t xml:space="preserve"> </w:t>
      </w:r>
      <w:r w:rsidRPr="3BC1510F" w:rsidR="3B173E32">
        <w:rPr>
          <w:rFonts w:ascii="Arial Nova" w:hAnsi="Arial Nova" w:eastAsia="Arial Nova" w:cs="Arial Nova"/>
        </w:rPr>
        <w:t>high directive and high supporting leading style</w:t>
      </w:r>
      <w:r w:rsidRPr="3BC1510F" w:rsidR="116F9F91">
        <w:rPr>
          <w:rFonts w:ascii="Arial Nova" w:hAnsi="Arial Nova" w:eastAsia="Arial Nova" w:cs="Arial Nova"/>
        </w:rPr>
        <w:t>, for example</w:t>
      </w:r>
      <w:r w:rsidRPr="3BC1510F" w:rsidR="25D43252">
        <w:rPr>
          <w:rFonts w:ascii="Arial Nova" w:hAnsi="Arial Nova" w:eastAsia="Arial Nova" w:cs="Arial Nova"/>
        </w:rPr>
        <w:t xml:space="preserve"> </w:t>
      </w:r>
      <w:r w:rsidRPr="3BC1510F" w:rsidR="1186FD2E">
        <w:rPr>
          <w:rFonts w:ascii="Arial Nova" w:hAnsi="Arial Nova" w:eastAsia="Arial Nova" w:cs="Arial Nova"/>
        </w:rPr>
        <w:t>a sport team manager</w:t>
      </w:r>
      <w:r w:rsidRPr="3BC1510F" w:rsidR="1F46191A">
        <w:rPr>
          <w:rFonts w:ascii="Arial Nova" w:hAnsi="Arial Nova" w:eastAsia="Arial Nova" w:cs="Arial Nova"/>
        </w:rPr>
        <w:t>,</w:t>
      </w:r>
      <w:r w:rsidRPr="3BC1510F" w:rsidR="1186FD2E">
        <w:rPr>
          <w:rFonts w:ascii="Arial Nova" w:hAnsi="Arial Nova" w:eastAsia="Arial Nova" w:cs="Arial Nova"/>
        </w:rPr>
        <w:t xml:space="preserve"> </w:t>
      </w:r>
      <w:r w:rsidRPr="3BC1510F" w:rsidR="25D43252">
        <w:rPr>
          <w:rFonts w:ascii="Arial Nova" w:hAnsi="Arial Nova" w:eastAsia="Arial Nova" w:cs="Arial Nova"/>
        </w:rPr>
        <w:t>which</w:t>
      </w:r>
      <w:r w:rsidRPr="3BC1510F" w:rsidR="55116DFC">
        <w:rPr>
          <w:rFonts w:ascii="Arial Nova" w:hAnsi="Arial Nova" w:eastAsia="Arial Nova" w:cs="Arial Nova"/>
        </w:rPr>
        <w:t xml:space="preserve"> </w:t>
      </w:r>
      <w:r w:rsidRPr="3BC1510F" w:rsidR="1F649F8D">
        <w:rPr>
          <w:rFonts w:ascii="Arial Nova" w:hAnsi="Arial Nova" w:eastAsia="Arial Nova" w:cs="Arial Nova"/>
        </w:rPr>
        <w:t>covers</w:t>
      </w:r>
      <w:r w:rsidRPr="3BC1510F" w:rsidR="55116DFC">
        <w:rPr>
          <w:rFonts w:ascii="Arial Nova" w:hAnsi="Arial Nova" w:eastAsia="Arial Nova" w:cs="Arial Nova"/>
        </w:rPr>
        <w:t xml:space="preserve"> </w:t>
      </w:r>
      <w:r w:rsidRPr="3BC1510F" w:rsidR="5BC4CB99">
        <w:rPr>
          <w:rFonts w:ascii="Arial Nova" w:hAnsi="Arial Nova" w:eastAsia="Arial Nova" w:cs="Arial Nova"/>
        </w:rPr>
        <w:t>maintaining</w:t>
      </w:r>
      <w:r w:rsidRPr="3BC1510F" w:rsidR="5BC4CB99">
        <w:rPr>
          <w:rFonts w:ascii="Arial Nova" w:hAnsi="Arial Nova" w:eastAsia="Arial Nova" w:cs="Arial Nova"/>
        </w:rPr>
        <w:t xml:space="preserve"> interest,</w:t>
      </w:r>
      <w:r w:rsidRPr="3BC1510F" w:rsidR="154C3362">
        <w:rPr>
          <w:rFonts w:ascii="Arial Nova" w:hAnsi="Arial Nova" w:eastAsia="Arial Nova" w:cs="Arial Nova"/>
        </w:rPr>
        <w:t xml:space="preserve"> increasing confidence and </w:t>
      </w:r>
      <w:r w:rsidRPr="3BC1510F" w:rsidR="63978A5F">
        <w:rPr>
          <w:rFonts w:ascii="Arial Nova" w:hAnsi="Arial Nova" w:eastAsia="Arial Nova" w:cs="Arial Nova"/>
        </w:rPr>
        <w:t xml:space="preserve">personal </w:t>
      </w:r>
      <w:r w:rsidRPr="3BC1510F" w:rsidR="154C3362">
        <w:rPr>
          <w:rFonts w:ascii="Arial Nova" w:hAnsi="Arial Nova" w:eastAsia="Arial Nova" w:cs="Arial Nova"/>
        </w:rPr>
        <w:t>skills</w:t>
      </w:r>
      <w:r w:rsidRPr="3BC1510F" w:rsidR="796E847F">
        <w:rPr>
          <w:rFonts w:ascii="Arial Nova" w:hAnsi="Arial Nova" w:eastAsia="Arial Nova" w:cs="Arial Nova"/>
        </w:rPr>
        <w:t>.</w:t>
      </w:r>
      <w:r w:rsidRPr="3BC1510F" w:rsidR="3D094064">
        <w:rPr>
          <w:rFonts w:ascii="Arial Nova" w:hAnsi="Arial Nova" w:eastAsia="Arial Nova" w:cs="Arial Nova"/>
        </w:rPr>
        <w:t xml:space="preserve"> This can be performed </w:t>
      </w:r>
      <w:r w:rsidRPr="3BC1510F" w:rsidR="3726DC22">
        <w:rPr>
          <w:rFonts w:ascii="Arial Nova" w:hAnsi="Arial Nova" w:eastAsia="Arial Nova" w:cs="Arial Nova"/>
        </w:rPr>
        <w:t>more effectively</w:t>
      </w:r>
      <w:r w:rsidRPr="3BC1510F" w:rsidR="3D094064">
        <w:rPr>
          <w:rFonts w:ascii="Arial Nova" w:hAnsi="Arial Nova" w:eastAsia="Arial Nova" w:cs="Arial Nova"/>
        </w:rPr>
        <w:t xml:space="preserve"> in person</w:t>
      </w:r>
      <w:r w:rsidRPr="3BC1510F" w:rsidR="0832A004">
        <w:rPr>
          <w:rFonts w:ascii="Arial Nova" w:hAnsi="Arial Nova" w:eastAsia="Arial Nova" w:cs="Arial Nova"/>
        </w:rPr>
        <w:t xml:space="preserve"> as individual charm can prevail</w:t>
      </w:r>
      <w:r w:rsidRPr="3BC1510F" w:rsidR="1F87E1A2">
        <w:rPr>
          <w:rFonts w:ascii="Arial Nova" w:hAnsi="Arial Nova" w:eastAsia="Arial Nova" w:cs="Arial Nova"/>
        </w:rPr>
        <w:t xml:space="preserve"> more</w:t>
      </w:r>
      <w:r w:rsidRPr="3BC1510F" w:rsidR="3D094064">
        <w:rPr>
          <w:rFonts w:ascii="Arial Nova" w:hAnsi="Arial Nova" w:eastAsia="Arial Nova" w:cs="Arial Nova"/>
        </w:rPr>
        <w:t xml:space="preserve">. </w:t>
      </w:r>
      <w:r w:rsidRPr="3BC1510F" w:rsidR="154C3362">
        <w:rPr>
          <w:rFonts w:ascii="Arial Nova" w:hAnsi="Arial Nova" w:eastAsia="Arial Nova" w:cs="Arial Nova"/>
        </w:rPr>
        <w:t xml:space="preserve">Supporting </w:t>
      </w:r>
      <w:r w:rsidRPr="3BC1510F" w:rsidR="23AAC4B9">
        <w:rPr>
          <w:rFonts w:ascii="Arial Nova" w:hAnsi="Arial Nova" w:eastAsia="Arial Nova" w:cs="Arial Nova"/>
        </w:rPr>
        <w:t>leadership includes</w:t>
      </w:r>
      <w:r w:rsidRPr="3BC1510F" w:rsidR="542CEA62">
        <w:rPr>
          <w:rFonts w:ascii="Arial Nova" w:hAnsi="Arial Nova" w:eastAsia="Arial Nova" w:cs="Arial Nova"/>
        </w:rPr>
        <w:t xml:space="preserve"> </w:t>
      </w:r>
      <w:r w:rsidRPr="3BC1510F" w:rsidR="542CEA62">
        <w:rPr>
          <w:rFonts w:ascii="Arial Nova" w:hAnsi="Arial Nova" w:eastAsia="Arial Nova" w:cs="Arial Nova"/>
        </w:rPr>
        <w:t>open</w:t>
      </w:r>
      <w:r w:rsidRPr="3BC1510F" w:rsidR="154C3362">
        <w:rPr>
          <w:rFonts w:ascii="Arial Nova" w:hAnsi="Arial Nova" w:eastAsia="Arial Nova" w:cs="Arial Nova"/>
        </w:rPr>
        <w:t xml:space="preserve"> </w:t>
      </w:r>
      <w:r w:rsidRPr="3BC1510F" w:rsidR="02FD3752">
        <w:rPr>
          <w:rFonts w:ascii="Arial Nova" w:hAnsi="Arial Nova" w:eastAsia="Arial Nova" w:cs="Arial Nova"/>
        </w:rPr>
        <w:t>l</w:t>
      </w:r>
      <w:r w:rsidRPr="3BC1510F" w:rsidR="154C3362">
        <w:rPr>
          <w:rFonts w:ascii="Arial Nova" w:hAnsi="Arial Nova" w:eastAsia="Arial Nova" w:cs="Arial Nova"/>
        </w:rPr>
        <w:t>istening</w:t>
      </w:r>
      <w:r w:rsidRPr="3BC1510F" w:rsidR="7D20386E">
        <w:rPr>
          <w:rFonts w:ascii="Arial Nova" w:hAnsi="Arial Nova" w:eastAsia="Arial Nova" w:cs="Arial Nova"/>
        </w:rPr>
        <w:t xml:space="preserve"> to others</w:t>
      </w:r>
      <w:r w:rsidRPr="3BC1510F" w:rsidR="154C3362">
        <w:rPr>
          <w:rFonts w:ascii="Arial Nova" w:hAnsi="Arial Nova" w:eastAsia="Arial Nova" w:cs="Arial Nova"/>
        </w:rPr>
        <w:t xml:space="preserve">, </w:t>
      </w:r>
      <w:r w:rsidRPr="3BC1510F" w:rsidR="154C3362">
        <w:rPr>
          <w:rFonts w:ascii="Arial Nova" w:hAnsi="Arial Nova" w:eastAsia="Arial Nova" w:cs="Arial Nova"/>
        </w:rPr>
        <w:t>praise</w:t>
      </w:r>
      <w:r w:rsidRPr="3BC1510F" w:rsidR="154C3362">
        <w:rPr>
          <w:rFonts w:ascii="Arial Nova" w:hAnsi="Arial Nova" w:eastAsia="Arial Nova" w:cs="Arial Nova"/>
        </w:rPr>
        <w:t xml:space="preserve"> and </w:t>
      </w:r>
      <w:r w:rsidRPr="3BC1510F" w:rsidR="2B2C5275">
        <w:rPr>
          <w:rFonts w:ascii="Arial Nova" w:hAnsi="Arial Nova" w:eastAsia="Arial Nova" w:cs="Arial Nova"/>
        </w:rPr>
        <w:t>a high</w:t>
      </w:r>
      <w:r w:rsidRPr="3BC1510F" w:rsidR="2B2C5275">
        <w:rPr>
          <w:rFonts w:ascii="Arial Nova" w:hAnsi="Arial Nova" w:eastAsia="Arial Nova" w:cs="Arial Nova"/>
        </w:rPr>
        <w:t xml:space="preserve"> level </w:t>
      </w:r>
      <w:r w:rsidRPr="3BC1510F" w:rsidR="154C3362">
        <w:rPr>
          <w:rFonts w:ascii="Arial Nova" w:hAnsi="Arial Nova" w:eastAsia="Arial Nova" w:cs="Arial Nova"/>
        </w:rPr>
        <w:t xml:space="preserve">of trust in </w:t>
      </w:r>
      <w:r w:rsidRPr="3BC1510F" w:rsidR="16AFCB5A">
        <w:rPr>
          <w:rFonts w:ascii="Arial Nova" w:hAnsi="Arial Nova" w:eastAsia="Arial Nova" w:cs="Arial Nova"/>
        </w:rPr>
        <w:t>workers or peers</w:t>
      </w:r>
      <w:r w:rsidRPr="3BC1510F" w:rsidR="647EE25D">
        <w:rPr>
          <w:rFonts w:ascii="Arial Nova" w:hAnsi="Arial Nova" w:eastAsia="Arial Nova" w:cs="Arial Nova"/>
        </w:rPr>
        <w:t xml:space="preserve"> like in the position of a tutor</w:t>
      </w:r>
      <w:r w:rsidRPr="3BC1510F" w:rsidR="154C3362">
        <w:rPr>
          <w:rFonts w:ascii="Arial Nova" w:hAnsi="Arial Nova" w:eastAsia="Arial Nova" w:cs="Arial Nova"/>
        </w:rPr>
        <w:t>.</w:t>
      </w:r>
      <w:r w:rsidRPr="3BC1510F" w:rsidR="0995EB7E">
        <w:rPr>
          <w:rFonts w:ascii="Arial Nova" w:hAnsi="Arial Nova" w:eastAsia="Arial Nova" w:cs="Arial Nova"/>
        </w:rPr>
        <w:t xml:space="preserve"> </w:t>
      </w:r>
      <w:r w:rsidRPr="3BC1510F" w:rsidR="06DFB5E1">
        <w:rPr>
          <w:rFonts w:ascii="Arial Nova" w:hAnsi="Arial Nova" w:eastAsia="Arial Nova" w:cs="Arial Nova"/>
        </w:rPr>
        <w:t>When delegating</w:t>
      </w:r>
      <w:r w:rsidRPr="3BC1510F" w:rsidR="03CB8674">
        <w:rPr>
          <w:rFonts w:ascii="Arial Nova" w:hAnsi="Arial Nova" w:eastAsia="Arial Nova" w:cs="Arial Nova"/>
        </w:rPr>
        <w:t>, for example politics or Warren Buffet</w:t>
      </w:r>
      <w:r w:rsidRPr="3BC1510F" w:rsidR="06DFB5E1">
        <w:rPr>
          <w:rFonts w:ascii="Arial Nova" w:hAnsi="Arial Nova" w:eastAsia="Arial Nova" w:cs="Arial Nova"/>
        </w:rPr>
        <w:t xml:space="preserve">, a leader fully </w:t>
      </w:r>
      <w:r w:rsidRPr="3BC1510F" w:rsidR="524603B1">
        <w:rPr>
          <w:rFonts w:ascii="Arial Nova" w:hAnsi="Arial Nova" w:eastAsia="Arial Nova" w:cs="Arial Nova"/>
        </w:rPr>
        <w:t>confides</w:t>
      </w:r>
      <w:r w:rsidRPr="3BC1510F" w:rsidR="06DFB5E1">
        <w:rPr>
          <w:rFonts w:ascii="Arial Nova" w:hAnsi="Arial Nova" w:eastAsia="Arial Nova" w:cs="Arial Nova"/>
        </w:rPr>
        <w:t xml:space="preserve"> in his/her team members, giving them big responsibility as they can fulfill their tasks independently.</w:t>
      </w:r>
      <w:r w:rsidRPr="3BC1510F" w:rsidR="5C9F6370">
        <w:rPr>
          <w:rFonts w:ascii="Arial Nova" w:hAnsi="Arial Nova" w:eastAsia="Arial Nova" w:cs="Arial Nova"/>
        </w:rPr>
        <w:t xml:space="preserve"> </w:t>
      </w:r>
      <w:r w:rsidRPr="3BC1510F" w:rsidR="3198764A">
        <w:rPr>
          <w:rFonts w:ascii="Arial Nova" w:hAnsi="Arial Nova" w:eastAsia="Arial Nova" w:cs="Arial Nova"/>
        </w:rPr>
        <w:t xml:space="preserve">However, the leader must continue to </w:t>
      </w:r>
      <w:r w:rsidRPr="3BC1510F" w:rsidR="703D5B7B">
        <w:rPr>
          <w:rFonts w:ascii="Arial Nova" w:hAnsi="Arial Nova" w:eastAsia="Arial Nova" w:cs="Arial Nova"/>
        </w:rPr>
        <w:t>observe</w:t>
      </w:r>
      <w:r w:rsidRPr="3BC1510F" w:rsidR="3198764A">
        <w:rPr>
          <w:rFonts w:ascii="Arial Nova" w:hAnsi="Arial Nova" w:eastAsia="Arial Nova" w:cs="Arial Nova"/>
        </w:rPr>
        <w:t xml:space="preserve"> and </w:t>
      </w:r>
      <w:r w:rsidRPr="3BC1510F" w:rsidR="12986C07">
        <w:rPr>
          <w:rFonts w:ascii="Arial Nova" w:hAnsi="Arial Nova" w:eastAsia="Arial Nova" w:cs="Arial Nova"/>
        </w:rPr>
        <w:t>follow up their work so they can provide any support if needed</w:t>
      </w:r>
      <w:r w:rsidRPr="3BC1510F" w:rsidR="4293D29A">
        <w:rPr>
          <w:rFonts w:ascii="Arial Nova" w:hAnsi="Arial Nova" w:eastAsia="Arial Nova" w:cs="Arial Nova"/>
        </w:rPr>
        <w:t xml:space="preserve"> (B</w:t>
      </w:r>
      <w:r w:rsidRPr="3BC1510F" w:rsidR="4B0F92D1">
        <w:rPr>
          <w:rFonts w:ascii="Arial Nova" w:hAnsi="Arial Nova" w:eastAsia="Arial Nova" w:cs="Arial Nova"/>
        </w:rPr>
        <w:t>ruin</w:t>
      </w:r>
      <w:r w:rsidRPr="3BC1510F" w:rsidR="4293D29A">
        <w:rPr>
          <w:rFonts w:ascii="Arial Nova" w:hAnsi="Arial Nova" w:eastAsia="Arial Nova" w:cs="Arial Nova"/>
        </w:rPr>
        <w:t>, 202</w:t>
      </w:r>
      <w:r w:rsidRPr="3BC1510F" w:rsidR="620FA1B5">
        <w:rPr>
          <w:rFonts w:ascii="Arial Nova" w:hAnsi="Arial Nova" w:eastAsia="Arial Nova" w:cs="Arial Nova"/>
        </w:rPr>
        <w:t>0</w:t>
      </w:r>
      <w:r w:rsidRPr="3BC1510F" w:rsidR="4293D29A">
        <w:rPr>
          <w:rFonts w:ascii="Arial Nova" w:hAnsi="Arial Nova" w:eastAsia="Arial Nova" w:cs="Arial Nova"/>
        </w:rPr>
        <w:t>)</w:t>
      </w:r>
      <w:r w:rsidRPr="3BC1510F" w:rsidR="12986C07">
        <w:rPr>
          <w:rFonts w:ascii="Arial Nova" w:hAnsi="Arial Nova" w:eastAsia="Arial Nova" w:cs="Arial Nova"/>
        </w:rPr>
        <w:t>.</w:t>
      </w:r>
      <w:r w:rsidRPr="3BC1510F" w:rsidR="66EFD8D1">
        <w:rPr>
          <w:rFonts w:ascii="Arial Nova" w:hAnsi="Arial Nova" w:eastAsia="Arial Nova" w:cs="Arial Nova"/>
        </w:rPr>
        <w:t xml:space="preserve"> </w:t>
      </w:r>
    </w:p>
    <w:p w:rsidR="3BC1510F" w:rsidP="3BC1510F" w:rsidRDefault="3BC1510F" w14:paraId="438E897C" w14:textId="07AC82E0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</w:p>
    <w:p w:rsidR="598CF88B" w:rsidP="3BC1510F" w:rsidRDefault="598CF88B" w14:paraId="0A72FC76" w14:textId="644A54D6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3BC1510F" w:rsidR="598CF88B">
        <w:rPr>
          <w:rFonts w:ascii="Arial Nova" w:hAnsi="Arial Nova" w:eastAsia="Arial Nova" w:cs="Arial Nova"/>
          <w:b w:val="1"/>
          <w:bCs w:val="1"/>
        </w:rPr>
        <w:t>Reward and recognition</w:t>
      </w:r>
    </w:p>
    <w:p w:rsidR="25E29136" w:rsidP="3BC1510F" w:rsidRDefault="25E29136" w14:paraId="7D2ABDC6" w14:textId="09FAD3F4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3BC1510F" w:rsidR="25E29136">
        <w:rPr>
          <w:rFonts w:ascii="Arial Nova" w:hAnsi="Arial Nova" w:eastAsia="Arial Nova" w:cs="Arial Nova"/>
        </w:rPr>
        <w:t xml:space="preserve">According to Herzberg’s (1966) two-factor theory, workplace motivators and hygiene factors significantly </w:t>
      </w:r>
      <w:r w:rsidRPr="3BC1510F" w:rsidR="25E29136">
        <w:rPr>
          <w:rFonts w:ascii="Arial Nova" w:hAnsi="Arial Nova" w:eastAsia="Arial Nova" w:cs="Arial Nova"/>
        </w:rPr>
        <w:t>impact</w:t>
      </w:r>
      <w:r w:rsidRPr="3BC1510F" w:rsidR="25E29136">
        <w:rPr>
          <w:rFonts w:ascii="Arial Nova" w:hAnsi="Arial Nova" w:eastAsia="Arial Nova" w:cs="Arial Nova"/>
        </w:rPr>
        <w:t xml:space="preserve"> worker satisfaction. </w:t>
      </w:r>
      <w:r w:rsidRPr="3BC1510F" w:rsidR="4AA79324">
        <w:rPr>
          <w:rFonts w:ascii="Arial Nova" w:hAnsi="Arial Nova" w:eastAsia="Arial Nova" w:cs="Arial Nova"/>
        </w:rPr>
        <w:t xml:space="preserve">Motivators include </w:t>
      </w:r>
      <w:r w:rsidRPr="3BC1510F" w:rsidR="16966B45">
        <w:rPr>
          <w:rFonts w:ascii="Arial Nova" w:hAnsi="Arial Nova" w:eastAsia="Arial Nova" w:cs="Arial Nova"/>
        </w:rPr>
        <w:t xml:space="preserve">achievement, responsibility, recognition, </w:t>
      </w:r>
      <w:r w:rsidRPr="3BC1510F" w:rsidR="53EF7431">
        <w:rPr>
          <w:rFonts w:ascii="Arial Nova" w:hAnsi="Arial Nova" w:eastAsia="Arial Nova" w:cs="Arial Nova"/>
        </w:rPr>
        <w:t xml:space="preserve">enjoyable work, </w:t>
      </w:r>
      <w:r w:rsidRPr="3BC1510F" w:rsidR="16966B45">
        <w:rPr>
          <w:rFonts w:ascii="Arial Nova" w:hAnsi="Arial Nova" w:eastAsia="Arial Nova" w:cs="Arial Nova"/>
        </w:rPr>
        <w:t xml:space="preserve">opportunities </w:t>
      </w:r>
      <w:r w:rsidRPr="3BC1510F" w:rsidR="2945FC4F">
        <w:rPr>
          <w:rFonts w:ascii="Arial Nova" w:hAnsi="Arial Nova" w:eastAsia="Arial Nova" w:cs="Arial Nova"/>
        </w:rPr>
        <w:t>for progress</w:t>
      </w:r>
      <w:r w:rsidRPr="3BC1510F" w:rsidR="467FFB73">
        <w:rPr>
          <w:rFonts w:ascii="Arial Nova" w:hAnsi="Arial Nova" w:eastAsia="Arial Nova" w:cs="Arial Nova"/>
        </w:rPr>
        <w:t xml:space="preserve"> and individual </w:t>
      </w:r>
      <w:r w:rsidRPr="3BC1510F" w:rsidR="4241170D">
        <w:rPr>
          <w:rFonts w:ascii="Arial Nova" w:hAnsi="Arial Nova" w:eastAsia="Arial Nova" w:cs="Arial Nova"/>
        </w:rPr>
        <w:t>development</w:t>
      </w:r>
      <w:r w:rsidRPr="3BC1510F" w:rsidR="4AFE5D08">
        <w:rPr>
          <w:rFonts w:ascii="Arial Nova" w:hAnsi="Arial Nova" w:eastAsia="Arial Nova" w:cs="Arial Nova"/>
        </w:rPr>
        <w:t xml:space="preserve">. </w:t>
      </w:r>
      <w:r w:rsidRPr="3BC1510F" w:rsidR="70147D6D">
        <w:rPr>
          <w:rFonts w:ascii="Arial Nova" w:hAnsi="Arial Nova" w:eastAsia="Arial Nova" w:cs="Arial Nova"/>
        </w:rPr>
        <w:t xml:space="preserve">Increasing job satisfaction improves </w:t>
      </w:r>
      <w:r w:rsidRPr="3BC1510F" w:rsidR="5188FFB7">
        <w:rPr>
          <w:rFonts w:ascii="Arial Nova" w:hAnsi="Arial Nova" w:eastAsia="Arial Nova" w:cs="Arial Nova"/>
        </w:rPr>
        <w:t xml:space="preserve">team </w:t>
      </w:r>
      <w:r w:rsidRPr="3BC1510F" w:rsidR="70147D6D">
        <w:rPr>
          <w:rFonts w:ascii="Arial Nova" w:hAnsi="Arial Nova" w:eastAsia="Arial Nova" w:cs="Arial Nova"/>
        </w:rPr>
        <w:t xml:space="preserve">performance. </w:t>
      </w:r>
      <w:r w:rsidRPr="3BC1510F" w:rsidR="70147D6D">
        <w:rPr>
          <w:rFonts w:ascii="Arial Nova" w:hAnsi="Arial Nova" w:eastAsia="Arial Nova" w:cs="Arial Nova"/>
        </w:rPr>
        <w:t xml:space="preserve">Employees ideally should be praised for their success and </w:t>
      </w:r>
      <w:r w:rsidRPr="3BC1510F" w:rsidR="70147D6D">
        <w:rPr>
          <w:rFonts w:ascii="Arial Nova" w:hAnsi="Arial Nova" w:eastAsia="Arial Nova" w:cs="Arial Nova"/>
        </w:rPr>
        <w:t>recognised</w:t>
      </w:r>
      <w:r w:rsidRPr="3BC1510F" w:rsidR="70147D6D">
        <w:rPr>
          <w:rFonts w:ascii="Arial Nova" w:hAnsi="Arial Nova" w:eastAsia="Arial Nova" w:cs="Arial Nova"/>
        </w:rPr>
        <w:t xml:space="preserve"> either verbally</w:t>
      </w:r>
      <w:r w:rsidRPr="3BC1510F" w:rsidR="49848BC4">
        <w:rPr>
          <w:rFonts w:ascii="Arial Nova" w:hAnsi="Arial Nova" w:eastAsia="Arial Nova" w:cs="Arial Nova"/>
        </w:rPr>
        <w:t xml:space="preserve"> or in actions</w:t>
      </w:r>
      <w:r w:rsidRPr="3BC1510F" w:rsidR="73AA35AE">
        <w:rPr>
          <w:rFonts w:ascii="Arial Nova" w:hAnsi="Arial Nova" w:eastAsia="Arial Nova" w:cs="Arial Nova"/>
        </w:rPr>
        <w:t xml:space="preserve"> which </w:t>
      </w:r>
      <w:bookmarkStart w:name="_Int_94lTbwQZ" w:id="1485733532"/>
      <w:r w:rsidRPr="3BC1510F" w:rsidR="73AA35AE">
        <w:rPr>
          <w:rFonts w:ascii="Arial Nova" w:hAnsi="Arial Nova" w:eastAsia="Arial Nova" w:cs="Arial Nova"/>
        </w:rPr>
        <w:t>seem to be</w:t>
      </w:r>
      <w:bookmarkEnd w:id="1485733532"/>
      <w:r w:rsidRPr="3BC1510F" w:rsidR="73AA35AE">
        <w:rPr>
          <w:rFonts w:ascii="Arial Nova" w:hAnsi="Arial Nova" w:eastAsia="Arial Nova" w:cs="Arial Nova"/>
        </w:rPr>
        <w:t xml:space="preserve"> more powerful </w:t>
      </w:r>
      <w:r w:rsidRPr="3BC1510F" w:rsidR="706FCDEF">
        <w:rPr>
          <w:rFonts w:ascii="Arial Nova" w:hAnsi="Arial Nova" w:eastAsia="Arial Nova" w:cs="Arial Nova"/>
        </w:rPr>
        <w:t xml:space="preserve">to do </w:t>
      </w:r>
      <w:r w:rsidRPr="3BC1510F" w:rsidR="73AA35AE">
        <w:rPr>
          <w:rFonts w:ascii="Arial Nova" w:hAnsi="Arial Nova" w:eastAsia="Arial Nova" w:cs="Arial Nova"/>
        </w:rPr>
        <w:t xml:space="preserve">in person compared to an </w:t>
      </w:r>
      <w:r w:rsidRPr="3BC1510F" w:rsidR="73AA35AE">
        <w:rPr>
          <w:rFonts w:ascii="Arial Nova" w:hAnsi="Arial Nova" w:eastAsia="Arial Nova" w:cs="Arial Nova"/>
        </w:rPr>
        <w:t xml:space="preserve">online </w:t>
      </w:r>
      <w:r w:rsidRPr="3BC1510F" w:rsidR="47CC2E3C">
        <w:rPr>
          <w:rFonts w:ascii="Arial Nova" w:hAnsi="Arial Nova" w:eastAsia="Arial Nova" w:cs="Arial Nova"/>
        </w:rPr>
        <w:t>‘thank you</w:t>
      </w:r>
      <w:bookmarkStart w:name="_Int_ezePBztp" w:id="969183074"/>
      <w:r w:rsidRPr="3BC1510F" w:rsidR="7510FC84">
        <w:rPr>
          <w:rFonts w:ascii="Arial Nova" w:hAnsi="Arial Nova" w:eastAsia="Arial Nova" w:cs="Arial Nova"/>
        </w:rPr>
        <w:t>’.</w:t>
      </w:r>
      <w:bookmarkEnd w:id="969183074"/>
      <w:r w:rsidRPr="3BC1510F" w:rsidR="49848BC4">
        <w:rPr>
          <w:rFonts w:ascii="Arial Nova" w:hAnsi="Arial Nova" w:eastAsia="Arial Nova" w:cs="Arial Nova"/>
        </w:rPr>
        <w:t xml:space="preserve"> </w:t>
      </w:r>
      <w:r w:rsidRPr="3BC1510F" w:rsidR="64B43EEC">
        <w:rPr>
          <w:rFonts w:ascii="Arial Nova" w:hAnsi="Arial Nova" w:eastAsia="Arial Nova" w:cs="Arial Nova"/>
        </w:rPr>
        <w:t xml:space="preserve"> </w:t>
      </w:r>
      <w:r w:rsidRPr="3BC1510F" w:rsidR="40485AE5">
        <w:rPr>
          <w:rFonts w:ascii="Arial Nova" w:hAnsi="Arial Nova" w:eastAsia="Arial Nova" w:cs="Arial Nova"/>
        </w:rPr>
        <w:t>A</w:t>
      </w:r>
      <w:r w:rsidRPr="3BC1510F" w:rsidR="40485AE5">
        <w:rPr>
          <w:rFonts w:ascii="Arial Nova" w:hAnsi="Arial Nova" w:eastAsia="Arial Nova" w:cs="Arial Nova"/>
        </w:rPr>
        <w:t xml:space="preserve"> genuinely remark</w:t>
      </w:r>
      <w:r w:rsidRPr="3BC1510F" w:rsidR="25473983">
        <w:rPr>
          <w:rFonts w:ascii="Arial Nova" w:hAnsi="Arial Nova" w:eastAsia="Arial Nova" w:cs="Arial Nova"/>
        </w:rPr>
        <w:t>able</w:t>
      </w:r>
      <w:r w:rsidRPr="3BC1510F" w:rsidR="64B43EEC">
        <w:rPr>
          <w:rFonts w:ascii="Arial Nova" w:hAnsi="Arial Nova" w:eastAsia="Arial Nova" w:cs="Arial Nova"/>
        </w:rPr>
        <w:t xml:space="preserve"> </w:t>
      </w:r>
      <w:r w:rsidRPr="3BC1510F" w:rsidR="64B43EEC">
        <w:rPr>
          <w:rFonts w:ascii="Arial Nova" w:hAnsi="Arial Nova" w:eastAsia="Arial Nova" w:cs="Arial Nova"/>
        </w:rPr>
        <w:t>way of rewarding can be</w:t>
      </w:r>
      <w:r w:rsidRPr="3BC1510F" w:rsidR="49848BC4">
        <w:rPr>
          <w:rFonts w:ascii="Arial Nova" w:hAnsi="Arial Nova" w:eastAsia="Arial Nova" w:cs="Arial Nova"/>
        </w:rPr>
        <w:t xml:space="preserve"> </w:t>
      </w:r>
      <w:r w:rsidRPr="3BC1510F" w:rsidR="2251031B">
        <w:rPr>
          <w:rFonts w:ascii="Arial Nova" w:hAnsi="Arial Nova" w:eastAsia="Arial Nova" w:cs="Arial Nova"/>
        </w:rPr>
        <w:t>handing out</w:t>
      </w:r>
      <w:r w:rsidRPr="3BC1510F" w:rsidR="22315DF5">
        <w:rPr>
          <w:rFonts w:ascii="Arial Nova" w:hAnsi="Arial Nova" w:eastAsia="Arial Nova" w:cs="Arial Nova"/>
        </w:rPr>
        <w:t xml:space="preserve"> </w:t>
      </w:r>
      <w:r w:rsidRPr="3BC1510F" w:rsidR="70147D6D">
        <w:rPr>
          <w:rFonts w:ascii="Arial Nova" w:hAnsi="Arial Nova" w:eastAsia="Arial Nova" w:cs="Arial Nova"/>
        </w:rPr>
        <w:t xml:space="preserve">treats or </w:t>
      </w:r>
      <w:r w:rsidRPr="3BC1510F" w:rsidR="271EA0D5">
        <w:rPr>
          <w:rFonts w:ascii="Arial Nova" w:hAnsi="Arial Nova" w:eastAsia="Arial Nova" w:cs="Arial Nova"/>
        </w:rPr>
        <w:t xml:space="preserve">even </w:t>
      </w:r>
      <w:r w:rsidRPr="3BC1510F" w:rsidR="1419599A">
        <w:rPr>
          <w:rFonts w:ascii="Arial Nova" w:hAnsi="Arial Nova" w:eastAsia="Arial Nova" w:cs="Arial Nova"/>
        </w:rPr>
        <w:t xml:space="preserve">paying </w:t>
      </w:r>
      <w:r w:rsidRPr="3BC1510F" w:rsidR="60A019BE">
        <w:rPr>
          <w:rFonts w:ascii="Arial Nova" w:hAnsi="Arial Nova" w:eastAsia="Arial Nova" w:cs="Arial Nova"/>
        </w:rPr>
        <w:t>bonuses</w:t>
      </w:r>
      <w:r w:rsidRPr="3BC1510F" w:rsidR="70147D6D">
        <w:rPr>
          <w:rFonts w:ascii="Arial Nova" w:hAnsi="Arial Nova" w:eastAsia="Arial Nova" w:cs="Arial Nova"/>
        </w:rPr>
        <w:t>.</w:t>
      </w:r>
      <w:r w:rsidRPr="3BC1510F" w:rsidR="47F58E80">
        <w:rPr>
          <w:rFonts w:ascii="Arial Nova" w:hAnsi="Arial Nova" w:eastAsia="Arial Nova" w:cs="Arial Nova"/>
        </w:rPr>
        <w:t xml:space="preserve"> </w:t>
      </w:r>
      <w:r w:rsidRPr="3BC1510F" w:rsidR="5D99E25B">
        <w:rPr>
          <w:rFonts w:ascii="Arial Nova" w:hAnsi="Arial Nova" w:eastAsia="Arial Nova" w:cs="Arial Nova"/>
        </w:rPr>
        <w:t>However, e</w:t>
      </w:r>
      <w:r w:rsidRPr="3BC1510F" w:rsidR="70147D6D">
        <w:rPr>
          <w:rFonts w:ascii="Arial Nova" w:hAnsi="Arial Nova" w:eastAsia="Arial Nova" w:cs="Arial Nova"/>
        </w:rPr>
        <w:t xml:space="preserve">fforts and success </w:t>
      </w:r>
      <w:r w:rsidRPr="3BC1510F" w:rsidR="793006F1">
        <w:rPr>
          <w:rFonts w:ascii="Arial Nova" w:hAnsi="Arial Nova" w:eastAsia="Arial Nova" w:cs="Arial Nova"/>
        </w:rPr>
        <w:t>should not only</w:t>
      </w:r>
      <w:r w:rsidRPr="3BC1510F" w:rsidR="70147D6D">
        <w:rPr>
          <w:rFonts w:ascii="Arial Nova" w:hAnsi="Arial Nova" w:eastAsia="Arial Nova" w:cs="Arial Nova"/>
        </w:rPr>
        <w:t xml:space="preserve"> be </w:t>
      </w:r>
      <w:r w:rsidRPr="3BC1510F" w:rsidR="70147D6D">
        <w:rPr>
          <w:rFonts w:ascii="Arial Nova" w:hAnsi="Arial Nova" w:eastAsia="Arial Nova" w:cs="Arial Nova"/>
        </w:rPr>
        <w:t>recognised</w:t>
      </w:r>
      <w:r w:rsidRPr="3BC1510F" w:rsidR="70147D6D">
        <w:rPr>
          <w:rFonts w:ascii="Arial Nova" w:hAnsi="Arial Nova" w:eastAsia="Arial Nova" w:cs="Arial Nova"/>
        </w:rPr>
        <w:t xml:space="preserve"> by leaders </w:t>
      </w:r>
      <w:r w:rsidRPr="3BC1510F" w:rsidR="15AEACCC">
        <w:rPr>
          <w:rFonts w:ascii="Arial Nova" w:hAnsi="Arial Nova" w:eastAsia="Arial Nova" w:cs="Arial Nova"/>
        </w:rPr>
        <w:t>but by</w:t>
      </w:r>
      <w:r w:rsidRPr="3BC1510F" w:rsidR="70147D6D">
        <w:rPr>
          <w:rFonts w:ascii="Arial Nova" w:hAnsi="Arial Nova" w:eastAsia="Arial Nova" w:cs="Arial Nova"/>
        </w:rPr>
        <w:t xml:space="preserve"> coworkers</w:t>
      </w:r>
      <w:r w:rsidRPr="3BC1510F" w:rsidR="15D83129">
        <w:rPr>
          <w:rFonts w:ascii="Arial Nova" w:hAnsi="Arial Nova" w:eastAsia="Arial Nova" w:cs="Arial Nova"/>
        </w:rPr>
        <w:t xml:space="preserve"> too as good relationships</w:t>
      </w:r>
      <w:r w:rsidRPr="3BC1510F" w:rsidR="4E167FF6">
        <w:rPr>
          <w:rFonts w:ascii="Arial Nova" w:hAnsi="Arial Nova" w:eastAsia="Arial Nova" w:cs="Arial Nova"/>
        </w:rPr>
        <w:t xml:space="preserve"> and atmosphere between peers</w:t>
      </w:r>
      <w:r w:rsidRPr="3BC1510F" w:rsidR="15D83129">
        <w:rPr>
          <w:rFonts w:ascii="Arial Nova" w:hAnsi="Arial Nova" w:eastAsia="Arial Nova" w:cs="Arial Nova"/>
        </w:rPr>
        <w:t xml:space="preserve"> </w:t>
      </w:r>
      <w:r w:rsidRPr="3BC1510F" w:rsidR="15D83129">
        <w:rPr>
          <w:rFonts w:ascii="Arial Nova" w:hAnsi="Arial Nova" w:eastAsia="Arial Nova" w:cs="Arial Nova"/>
        </w:rPr>
        <w:t>are essential</w:t>
      </w:r>
      <w:r w:rsidRPr="3BC1510F" w:rsidR="2D43D0D7">
        <w:rPr>
          <w:rFonts w:ascii="Arial Nova" w:hAnsi="Arial Nova" w:eastAsia="Arial Nova" w:cs="Arial Nova"/>
        </w:rPr>
        <w:t xml:space="preserve"> in</w:t>
      </w:r>
      <w:r w:rsidRPr="3BC1510F" w:rsidR="2D68F28F">
        <w:rPr>
          <w:rFonts w:ascii="Arial Nova" w:hAnsi="Arial Nova" w:eastAsia="Arial Nova" w:cs="Arial Nova"/>
        </w:rPr>
        <w:t xml:space="preserve"> an effective team or in </w:t>
      </w:r>
      <w:r w:rsidRPr="3BC1510F" w:rsidR="7C2E1E80">
        <w:rPr>
          <w:rFonts w:ascii="Arial Nova" w:hAnsi="Arial Nova" w:eastAsia="Arial Nova" w:cs="Arial Nova"/>
        </w:rPr>
        <w:t xml:space="preserve">a </w:t>
      </w:r>
      <w:r w:rsidRPr="3BC1510F" w:rsidR="7C2E1E80">
        <w:rPr>
          <w:rFonts w:ascii="Arial Nova" w:hAnsi="Arial Nova" w:eastAsia="Arial Nova" w:cs="Arial Nova"/>
        </w:rPr>
        <w:t>thriving</w:t>
      </w:r>
      <w:r w:rsidRPr="3BC1510F" w:rsidR="2D68F28F">
        <w:rPr>
          <w:rFonts w:ascii="Arial Nova" w:hAnsi="Arial Nova" w:eastAsia="Arial Nova" w:cs="Arial Nova"/>
        </w:rPr>
        <w:t xml:space="preserve"> </w:t>
      </w:r>
      <w:r w:rsidRPr="3BC1510F" w:rsidR="7BAB75CB">
        <w:rPr>
          <w:rFonts w:ascii="Arial Nova" w:hAnsi="Arial Nova" w:eastAsia="Arial Nova" w:cs="Arial Nova"/>
        </w:rPr>
        <w:t>b</w:t>
      </w:r>
      <w:r w:rsidRPr="3BC1510F" w:rsidR="7BAB75CB">
        <w:rPr>
          <w:rFonts w:ascii="Arial Nova" w:hAnsi="Arial Nova" w:eastAsia="Arial Nova" w:cs="Arial Nova"/>
        </w:rPr>
        <w:t>usiness</w:t>
      </w:r>
      <w:r w:rsidRPr="3BC1510F" w:rsidR="2D68F28F">
        <w:rPr>
          <w:rFonts w:ascii="Arial Nova" w:hAnsi="Arial Nova" w:eastAsia="Arial Nova" w:cs="Arial Nova"/>
        </w:rPr>
        <w:t>.</w:t>
      </w:r>
    </w:p>
    <w:p w:rsidR="4AFE5D08" w:rsidP="3BC1510F" w:rsidRDefault="4AFE5D08" w14:paraId="37B44B95" w14:textId="5136546C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3BC1510F" w:rsidR="4AFE5D08">
        <w:rPr>
          <w:rFonts w:ascii="Arial Nova" w:hAnsi="Arial Nova" w:eastAsia="Arial Nova" w:cs="Arial Nova"/>
        </w:rPr>
        <w:t>Most important h</w:t>
      </w:r>
      <w:r w:rsidRPr="3BC1510F" w:rsidR="4348136A">
        <w:rPr>
          <w:rFonts w:ascii="Arial Nova" w:hAnsi="Arial Nova" w:eastAsia="Arial Nova" w:cs="Arial Nova"/>
        </w:rPr>
        <w:t>ygiene factors</w:t>
      </w:r>
      <w:r w:rsidRPr="3BC1510F" w:rsidR="48A7AD71">
        <w:rPr>
          <w:rFonts w:ascii="Arial Nova" w:hAnsi="Arial Nova" w:eastAsia="Arial Nova" w:cs="Arial Nova"/>
        </w:rPr>
        <w:t xml:space="preserve"> </w:t>
      </w:r>
      <w:r w:rsidRPr="3BC1510F" w:rsidR="3341E6CA">
        <w:rPr>
          <w:rFonts w:ascii="Arial Nova" w:hAnsi="Arial Nova" w:eastAsia="Arial Nova" w:cs="Arial Nova"/>
        </w:rPr>
        <w:t xml:space="preserve">for people at work </w:t>
      </w:r>
      <w:r w:rsidRPr="3BC1510F" w:rsidR="48A7AD71">
        <w:rPr>
          <w:rFonts w:ascii="Arial Nova" w:hAnsi="Arial Nova" w:eastAsia="Arial Nova" w:cs="Arial Nova"/>
        </w:rPr>
        <w:t>are usually salaries and</w:t>
      </w:r>
      <w:r w:rsidRPr="3BC1510F" w:rsidR="4348136A">
        <w:rPr>
          <w:rFonts w:ascii="Arial Nova" w:hAnsi="Arial Nova" w:eastAsia="Arial Nova" w:cs="Arial Nova"/>
        </w:rPr>
        <w:t xml:space="preserve"> </w:t>
      </w:r>
      <w:r w:rsidRPr="3BC1510F" w:rsidR="27FA200A">
        <w:rPr>
          <w:rFonts w:ascii="Arial Nova" w:hAnsi="Arial Nova" w:eastAsia="Arial Nova" w:cs="Arial Nova"/>
        </w:rPr>
        <w:t xml:space="preserve">work conditions </w:t>
      </w:r>
      <w:r w:rsidRPr="3BC1510F" w:rsidR="45F177D4">
        <w:rPr>
          <w:rFonts w:ascii="Arial Nova" w:hAnsi="Arial Nova" w:eastAsia="Arial Nova" w:cs="Arial Nova"/>
        </w:rPr>
        <w:t xml:space="preserve">but </w:t>
      </w:r>
      <w:r w:rsidRPr="3BC1510F" w:rsidR="4348136A">
        <w:rPr>
          <w:rFonts w:ascii="Arial Nova" w:hAnsi="Arial Nova" w:eastAsia="Arial Nova" w:cs="Arial Nova"/>
        </w:rPr>
        <w:t xml:space="preserve">company policies, </w:t>
      </w:r>
      <w:r w:rsidRPr="3BC1510F" w:rsidR="797A8C49">
        <w:rPr>
          <w:rFonts w:ascii="Arial Nova" w:hAnsi="Arial Nova" w:eastAsia="Arial Nova" w:cs="Arial Nova"/>
        </w:rPr>
        <w:t>control</w:t>
      </w:r>
      <w:r w:rsidRPr="3BC1510F" w:rsidR="4348136A">
        <w:rPr>
          <w:rFonts w:ascii="Arial Nova" w:hAnsi="Arial Nova" w:eastAsia="Arial Nova" w:cs="Arial Nova"/>
        </w:rPr>
        <w:t>,</w:t>
      </w:r>
      <w:r w:rsidRPr="3BC1510F" w:rsidR="4348136A">
        <w:rPr>
          <w:rFonts w:ascii="Arial Nova" w:hAnsi="Arial Nova" w:eastAsia="Arial Nova" w:cs="Arial Nova"/>
        </w:rPr>
        <w:t xml:space="preserve"> </w:t>
      </w:r>
      <w:r w:rsidRPr="3BC1510F" w:rsidR="4348136A">
        <w:rPr>
          <w:rFonts w:ascii="Arial Nova" w:hAnsi="Arial Nova" w:eastAsia="Arial Nova" w:cs="Arial Nova"/>
        </w:rPr>
        <w:t>and security</w:t>
      </w:r>
      <w:r w:rsidRPr="3BC1510F" w:rsidR="256FE071">
        <w:rPr>
          <w:rFonts w:ascii="Arial Nova" w:hAnsi="Arial Nova" w:eastAsia="Arial Nova" w:cs="Arial Nova"/>
        </w:rPr>
        <w:t xml:space="preserve"> also have intense </w:t>
      </w:r>
      <w:r w:rsidRPr="3BC1510F" w:rsidR="2B8D33FA">
        <w:rPr>
          <w:rFonts w:ascii="Arial Nova" w:hAnsi="Arial Nova" w:eastAsia="Arial Nova" w:cs="Arial Nova"/>
        </w:rPr>
        <w:t>influence on workforce</w:t>
      </w:r>
      <w:r w:rsidRPr="3BC1510F" w:rsidR="4348136A">
        <w:rPr>
          <w:rFonts w:ascii="Arial Nova" w:hAnsi="Arial Nova" w:eastAsia="Arial Nova" w:cs="Arial Nova"/>
        </w:rPr>
        <w:t>.</w:t>
      </w:r>
      <w:r w:rsidRPr="3BC1510F" w:rsidR="77F93C53">
        <w:rPr>
          <w:rFonts w:ascii="Arial Nova" w:hAnsi="Arial Nova" w:eastAsia="Arial Nova" w:cs="Arial Nova"/>
        </w:rPr>
        <w:t xml:space="preserve"> A low wage </w:t>
      </w:r>
      <w:r w:rsidRPr="3BC1510F" w:rsidR="3C038403">
        <w:rPr>
          <w:rFonts w:ascii="Arial Nova" w:hAnsi="Arial Nova" w:eastAsia="Arial Nova" w:cs="Arial Nova"/>
        </w:rPr>
        <w:t>or</w:t>
      </w:r>
      <w:r w:rsidRPr="3BC1510F" w:rsidR="77F93C53">
        <w:rPr>
          <w:rFonts w:ascii="Arial Nova" w:hAnsi="Arial Nova" w:eastAsia="Arial Nova" w:cs="Arial Nova"/>
        </w:rPr>
        <w:t xml:space="preserve"> unfavorable work conditions incr</w:t>
      </w:r>
      <w:r w:rsidRPr="3BC1510F" w:rsidR="7216D811">
        <w:rPr>
          <w:rFonts w:ascii="Arial Nova" w:hAnsi="Arial Nova" w:eastAsia="Arial Nova" w:cs="Arial Nova"/>
        </w:rPr>
        <w:t xml:space="preserve">ease employee dissatisfaction </w:t>
      </w:r>
      <w:r w:rsidRPr="3BC1510F" w:rsidR="6CAA6CD7">
        <w:rPr>
          <w:rFonts w:ascii="Arial Nova" w:hAnsi="Arial Nova" w:eastAsia="Arial Nova" w:cs="Arial Nova"/>
        </w:rPr>
        <w:t xml:space="preserve">which can cause poorer </w:t>
      </w:r>
      <w:r w:rsidRPr="3BC1510F" w:rsidR="4946A9D3">
        <w:rPr>
          <w:rFonts w:ascii="Arial Nova" w:hAnsi="Arial Nova" w:eastAsia="Arial Nova" w:cs="Arial Nova"/>
        </w:rPr>
        <w:t>work output</w:t>
      </w:r>
      <w:r w:rsidRPr="3BC1510F" w:rsidR="6CAA6CD7">
        <w:rPr>
          <w:rFonts w:ascii="Arial Nova" w:hAnsi="Arial Nova" w:eastAsia="Arial Nova" w:cs="Arial Nova"/>
        </w:rPr>
        <w:t xml:space="preserve"> </w:t>
      </w:r>
      <w:r w:rsidRPr="3BC1510F" w:rsidR="7216D811">
        <w:rPr>
          <w:rFonts w:ascii="Arial Nova" w:hAnsi="Arial Nova" w:eastAsia="Arial Nova" w:cs="Arial Nova"/>
        </w:rPr>
        <w:t>despit</w:t>
      </w:r>
      <w:r w:rsidRPr="3BC1510F" w:rsidR="41E5E845">
        <w:rPr>
          <w:rFonts w:ascii="Arial Nova" w:hAnsi="Arial Nova" w:eastAsia="Arial Nova" w:cs="Arial Nova"/>
        </w:rPr>
        <w:t xml:space="preserve">e </w:t>
      </w:r>
      <w:r w:rsidRPr="3BC1510F" w:rsidR="4EB3150D">
        <w:rPr>
          <w:rFonts w:ascii="Arial Nova" w:hAnsi="Arial Nova" w:eastAsia="Arial Nova" w:cs="Arial Nova"/>
        </w:rPr>
        <w:t xml:space="preserve">staff </w:t>
      </w:r>
      <w:r w:rsidRPr="3BC1510F" w:rsidR="0AA1C4A2">
        <w:rPr>
          <w:rFonts w:ascii="Arial Nova" w:hAnsi="Arial Nova" w:eastAsia="Arial Nova" w:cs="Arial Nova"/>
        </w:rPr>
        <w:t>enjoying</w:t>
      </w:r>
      <w:r w:rsidRPr="3BC1510F" w:rsidR="4EB3150D">
        <w:rPr>
          <w:rFonts w:ascii="Arial Nova" w:hAnsi="Arial Nova" w:eastAsia="Arial Nova" w:cs="Arial Nova"/>
        </w:rPr>
        <w:t xml:space="preserve"> their jobs and </w:t>
      </w:r>
      <w:r w:rsidRPr="3BC1510F" w:rsidR="36878367">
        <w:rPr>
          <w:rFonts w:ascii="Arial Nova" w:hAnsi="Arial Nova" w:eastAsia="Arial Nova" w:cs="Arial Nova"/>
        </w:rPr>
        <w:t>having</w:t>
      </w:r>
      <w:r w:rsidRPr="3BC1510F" w:rsidR="4EB3150D">
        <w:rPr>
          <w:rFonts w:ascii="Arial Nova" w:hAnsi="Arial Nova" w:eastAsia="Arial Nova" w:cs="Arial Nova"/>
        </w:rPr>
        <w:t xml:space="preserve"> </w:t>
      </w:r>
      <w:r w:rsidRPr="3BC1510F" w:rsidR="7AA86934">
        <w:rPr>
          <w:rFonts w:ascii="Arial Nova" w:hAnsi="Arial Nova" w:eastAsia="Arial Nova" w:cs="Arial Nova"/>
        </w:rPr>
        <w:t xml:space="preserve">strong motivation for engaging in </w:t>
      </w:r>
      <w:r w:rsidRPr="3BC1510F" w:rsidR="2B4F5209">
        <w:rPr>
          <w:rFonts w:ascii="Arial Nova" w:hAnsi="Arial Nova" w:eastAsia="Arial Nova" w:cs="Arial Nova"/>
        </w:rPr>
        <w:t>tasks and</w:t>
      </w:r>
      <w:r w:rsidRPr="3BC1510F" w:rsidR="7AA86934">
        <w:rPr>
          <w:rFonts w:ascii="Arial Nova" w:hAnsi="Arial Nova" w:eastAsia="Arial Nova" w:cs="Arial Nova"/>
        </w:rPr>
        <w:t xml:space="preserve"> projects</w:t>
      </w:r>
      <w:r w:rsidRPr="3BC1510F" w:rsidR="6F905533">
        <w:rPr>
          <w:rFonts w:ascii="Arial Nova" w:hAnsi="Arial Nova" w:eastAsia="Arial Nova" w:cs="Arial Nova"/>
        </w:rPr>
        <w:t>.</w:t>
      </w:r>
      <w:r w:rsidRPr="3BC1510F" w:rsidR="45DAD7BA">
        <w:rPr>
          <w:rFonts w:ascii="Arial Nova" w:hAnsi="Arial Nova" w:eastAsia="Arial Nova" w:cs="Arial Nova"/>
        </w:rPr>
        <w:t xml:space="preserve"> </w:t>
      </w:r>
      <w:r w:rsidRPr="3BC1510F" w:rsidR="0ABD69F2">
        <w:rPr>
          <w:rFonts w:ascii="Arial Nova" w:hAnsi="Arial Nova" w:eastAsia="Arial Nova" w:cs="Arial Nova"/>
        </w:rPr>
        <w:t>High motivators and hygiene factors are presented at Google</w:t>
      </w:r>
      <w:r w:rsidRPr="3BC1510F" w:rsidR="1A32933D">
        <w:rPr>
          <w:rFonts w:ascii="Arial Nova" w:hAnsi="Arial Nova" w:eastAsia="Arial Nova" w:cs="Arial Nova"/>
        </w:rPr>
        <w:t xml:space="preserve"> with challenging </w:t>
      </w:r>
      <w:r w:rsidRPr="3BC1510F" w:rsidR="5AC98846">
        <w:rPr>
          <w:rFonts w:ascii="Arial Nova" w:hAnsi="Arial Nova" w:eastAsia="Arial Nova" w:cs="Arial Nova"/>
        </w:rPr>
        <w:t>jobs, excellent payments</w:t>
      </w:r>
      <w:r w:rsidRPr="3BC1510F" w:rsidR="578F2087">
        <w:rPr>
          <w:rFonts w:ascii="Arial Nova" w:hAnsi="Arial Nova" w:eastAsia="Arial Nova" w:cs="Arial Nova"/>
        </w:rPr>
        <w:t>,</w:t>
      </w:r>
      <w:r w:rsidRPr="3BC1510F" w:rsidR="5AC98846">
        <w:rPr>
          <w:rFonts w:ascii="Arial Nova" w:hAnsi="Arial Nova" w:eastAsia="Arial Nova" w:cs="Arial Nova"/>
        </w:rPr>
        <w:t xml:space="preserve"> </w:t>
      </w:r>
      <w:r w:rsidRPr="3BC1510F" w:rsidR="2DD30039">
        <w:rPr>
          <w:rFonts w:ascii="Arial Nova" w:hAnsi="Arial Nova" w:eastAsia="Arial Nova" w:cs="Arial Nova"/>
        </w:rPr>
        <w:t>opportunities for personal improvement</w:t>
      </w:r>
      <w:r w:rsidRPr="3BC1510F" w:rsidR="51ACBC45">
        <w:rPr>
          <w:rFonts w:ascii="Arial Nova" w:hAnsi="Arial Nova" w:eastAsia="Arial Nova" w:cs="Arial Nova"/>
        </w:rPr>
        <w:t xml:space="preserve"> and flexible working </w:t>
      </w:r>
      <w:r w:rsidRPr="3BC1510F" w:rsidR="693D7DAB">
        <w:rPr>
          <w:rFonts w:ascii="Arial Nova" w:hAnsi="Arial Nova" w:eastAsia="Arial Nova" w:cs="Arial Nova"/>
        </w:rPr>
        <w:t>hours</w:t>
      </w:r>
      <w:r w:rsidRPr="3BC1510F" w:rsidR="0ABD69F2">
        <w:rPr>
          <w:rFonts w:ascii="Arial Nova" w:hAnsi="Arial Nova" w:eastAsia="Arial Nova" w:cs="Arial Nova"/>
        </w:rPr>
        <w:t xml:space="preserve">, while Amazon is known for </w:t>
      </w:r>
      <w:r w:rsidRPr="3BC1510F" w:rsidR="3BFEC230">
        <w:rPr>
          <w:rFonts w:ascii="Arial Nova" w:hAnsi="Arial Nova" w:eastAsia="Arial Nova" w:cs="Arial Nova"/>
        </w:rPr>
        <w:t>too strict and often unfair policy</w:t>
      </w:r>
      <w:r w:rsidRPr="3BC1510F" w:rsidR="2B9B5986">
        <w:rPr>
          <w:rFonts w:ascii="Arial Nova" w:hAnsi="Arial Nova" w:eastAsia="Arial Nova" w:cs="Arial Nova"/>
        </w:rPr>
        <w:t>, long working hours</w:t>
      </w:r>
      <w:r w:rsidRPr="3BC1510F" w:rsidR="3201EFEA">
        <w:rPr>
          <w:rFonts w:ascii="Arial Nova" w:hAnsi="Arial Nova" w:eastAsia="Arial Nova" w:cs="Arial Nova"/>
        </w:rPr>
        <w:t xml:space="preserve"> and low-grade work conditions </w:t>
      </w:r>
      <w:r w:rsidRPr="3BC1510F" w:rsidR="3D49B6AA">
        <w:rPr>
          <w:rFonts w:ascii="Arial Nova" w:hAnsi="Arial Nova" w:eastAsia="Arial Nova" w:cs="Arial Nova"/>
        </w:rPr>
        <w:t xml:space="preserve">on the hygiene factor side but the company </w:t>
      </w:r>
      <w:r w:rsidRPr="3BC1510F" w:rsidR="5CF07A1B">
        <w:rPr>
          <w:rFonts w:ascii="Arial Nova" w:hAnsi="Arial Nova" w:eastAsia="Arial Nova" w:cs="Arial Nova"/>
        </w:rPr>
        <w:t xml:space="preserve">also </w:t>
      </w:r>
      <w:r w:rsidRPr="3BC1510F" w:rsidR="25C1350F">
        <w:rPr>
          <w:rFonts w:ascii="Arial Nova" w:hAnsi="Arial Nova" w:eastAsia="Arial Nova" w:cs="Arial Nova"/>
        </w:rPr>
        <w:t xml:space="preserve">provides good benefits to employees, </w:t>
      </w:r>
      <w:r w:rsidRPr="3BC1510F" w:rsidR="7B8F9971">
        <w:rPr>
          <w:rFonts w:ascii="Arial Nova" w:hAnsi="Arial Nova" w:eastAsia="Arial Nova" w:cs="Arial Nova"/>
        </w:rPr>
        <w:t xml:space="preserve">nice rewards </w:t>
      </w:r>
      <w:r w:rsidRPr="3BC1510F" w:rsidR="5AE20C0A">
        <w:rPr>
          <w:rFonts w:ascii="Arial Nova" w:hAnsi="Arial Nova" w:eastAsia="Arial Nova" w:cs="Arial Nova"/>
        </w:rPr>
        <w:t>and events to increase satis</w:t>
      </w:r>
      <w:r w:rsidRPr="3BC1510F" w:rsidR="25CFEBE2">
        <w:rPr>
          <w:rFonts w:ascii="Arial Nova" w:hAnsi="Arial Nova" w:eastAsia="Arial Nova" w:cs="Arial Nova"/>
        </w:rPr>
        <w:t xml:space="preserve">faction which </w:t>
      </w:r>
      <w:r w:rsidRPr="3BC1510F" w:rsidR="07CA5AFE">
        <w:rPr>
          <w:rFonts w:ascii="Arial Nova" w:hAnsi="Arial Nova" w:eastAsia="Arial Nova" w:cs="Arial Nova"/>
        </w:rPr>
        <w:t>reflects high motivators</w:t>
      </w:r>
      <w:r w:rsidRPr="3BC1510F" w:rsidR="66E9CBEB">
        <w:rPr>
          <w:rFonts w:ascii="Arial Nova" w:hAnsi="Arial Nova" w:eastAsia="Arial Nova" w:cs="Arial Nova"/>
        </w:rPr>
        <w:t xml:space="preserve"> (StudySmarter, 2024)</w:t>
      </w:r>
      <w:r w:rsidRPr="3BC1510F" w:rsidR="07CA5AFE">
        <w:rPr>
          <w:rFonts w:ascii="Arial Nova" w:hAnsi="Arial Nova" w:eastAsia="Arial Nova" w:cs="Arial Nova"/>
        </w:rPr>
        <w:t xml:space="preserve">. </w:t>
      </w:r>
    </w:p>
    <w:p w:rsidR="45DAD7BA" w:rsidP="3BC1510F" w:rsidRDefault="45DAD7BA" w14:paraId="1E193E52" w14:textId="7C5F82C1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3BC1510F" w:rsidR="45DAD7BA">
        <w:rPr>
          <w:rFonts w:ascii="Arial Nova" w:hAnsi="Arial Nova" w:eastAsia="Arial Nova" w:cs="Arial Nova"/>
        </w:rPr>
        <w:t xml:space="preserve">It is easier and cheaper to create </w:t>
      </w:r>
      <w:r w:rsidRPr="3BC1510F" w:rsidR="0A62212E">
        <w:rPr>
          <w:rFonts w:ascii="Arial Nova" w:hAnsi="Arial Nova" w:eastAsia="Arial Nova" w:cs="Arial Nova"/>
        </w:rPr>
        <w:t xml:space="preserve">all the necessary technical conditions </w:t>
      </w:r>
      <w:r w:rsidRPr="3BC1510F" w:rsidR="3DE5993E">
        <w:rPr>
          <w:rFonts w:ascii="Arial Nova" w:hAnsi="Arial Nova" w:eastAsia="Arial Nova" w:cs="Arial Nova"/>
        </w:rPr>
        <w:t xml:space="preserve">to </w:t>
      </w:r>
      <w:r w:rsidRPr="3BC1510F" w:rsidR="2E1C2245">
        <w:rPr>
          <w:rFonts w:ascii="Arial Nova" w:hAnsi="Arial Nova" w:eastAsia="Arial Nova" w:cs="Arial Nova"/>
        </w:rPr>
        <w:t xml:space="preserve">fulfill </w:t>
      </w:r>
      <w:r w:rsidRPr="3BC1510F" w:rsidR="665A7112">
        <w:rPr>
          <w:rFonts w:ascii="Arial Nova" w:hAnsi="Arial Nova" w:eastAsia="Arial Nova" w:cs="Arial Nova"/>
        </w:rPr>
        <w:t>e.g.,</w:t>
      </w:r>
      <w:r w:rsidRPr="3BC1510F" w:rsidR="2E1C2245">
        <w:rPr>
          <w:rFonts w:ascii="Arial Nova" w:hAnsi="Arial Nova" w:eastAsia="Arial Nova" w:cs="Arial Nova"/>
        </w:rPr>
        <w:t xml:space="preserve"> an intellectual job through</w:t>
      </w:r>
      <w:r w:rsidRPr="3BC1510F" w:rsidR="3DE5993E">
        <w:rPr>
          <w:rFonts w:ascii="Arial Nova" w:hAnsi="Arial Nova" w:eastAsia="Arial Nova" w:cs="Arial Nova"/>
        </w:rPr>
        <w:t xml:space="preserve"> home</w:t>
      </w:r>
      <w:r w:rsidRPr="3BC1510F" w:rsidR="3DE5993E">
        <w:rPr>
          <w:rFonts w:ascii="Arial Nova" w:hAnsi="Arial Nova" w:eastAsia="Arial Nova" w:cs="Arial Nova"/>
        </w:rPr>
        <w:t xml:space="preserve"> office</w:t>
      </w:r>
      <w:r w:rsidRPr="3BC1510F" w:rsidR="61495C42">
        <w:rPr>
          <w:rFonts w:ascii="Arial Nova" w:hAnsi="Arial Nova" w:eastAsia="Arial Nova" w:cs="Arial Nova"/>
        </w:rPr>
        <w:t xml:space="preserve"> </w:t>
      </w:r>
      <w:r w:rsidRPr="3BC1510F" w:rsidR="61495C42">
        <w:rPr>
          <w:rFonts w:ascii="Arial Nova" w:hAnsi="Arial Nova" w:eastAsia="Arial Nova" w:cs="Arial Nova"/>
        </w:rPr>
        <w:t xml:space="preserve">but building </w:t>
      </w:r>
      <w:r w:rsidRPr="3BC1510F" w:rsidR="116C12F5">
        <w:rPr>
          <w:rFonts w:ascii="Arial Nova" w:hAnsi="Arial Nova" w:eastAsia="Arial Nova" w:cs="Arial Nova"/>
        </w:rPr>
        <w:t xml:space="preserve">a </w:t>
      </w:r>
      <w:r w:rsidRPr="3BC1510F" w:rsidR="7F40B40C">
        <w:rPr>
          <w:rFonts w:ascii="Arial Nova" w:hAnsi="Arial Nova" w:eastAsia="Arial Nova" w:cs="Arial Nova"/>
        </w:rPr>
        <w:t>good relationship</w:t>
      </w:r>
      <w:r w:rsidRPr="3BC1510F" w:rsidR="61495C42">
        <w:rPr>
          <w:rFonts w:ascii="Arial Nova" w:hAnsi="Arial Nova" w:eastAsia="Arial Nova" w:cs="Arial Nova"/>
        </w:rPr>
        <w:t xml:space="preserve"> with team members</w:t>
      </w:r>
      <w:r w:rsidRPr="3BC1510F" w:rsidR="047CA926">
        <w:rPr>
          <w:rFonts w:ascii="Arial Nova" w:hAnsi="Arial Nova" w:eastAsia="Arial Nova" w:cs="Arial Nova"/>
        </w:rPr>
        <w:t xml:space="preserve"> still </w:t>
      </w:r>
      <w:r w:rsidRPr="3BC1510F" w:rsidR="09826B15">
        <w:rPr>
          <w:rFonts w:ascii="Arial Nova" w:hAnsi="Arial Nova" w:eastAsia="Arial Nova" w:cs="Arial Nova"/>
        </w:rPr>
        <w:t>works more effectively</w:t>
      </w:r>
      <w:r w:rsidRPr="3BC1510F" w:rsidR="45ACE3AB">
        <w:rPr>
          <w:rFonts w:ascii="Arial Nova" w:hAnsi="Arial Nova" w:eastAsia="Arial Nova" w:cs="Arial Nova"/>
        </w:rPr>
        <w:t xml:space="preserve"> in personal meetings</w:t>
      </w:r>
      <w:r w:rsidRPr="3BC1510F" w:rsidR="09826B15">
        <w:rPr>
          <w:rFonts w:ascii="Arial Nova" w:hAnsi="Arial Nova" w:eastAsia="Arial Nova" w:cs="Arial Nova"/>
        </w:rPr>
        <w:t xml:space="preserve"> </w:t>
      </w:r>
      <w:r w:rsidRPr="3BC1510F" w:rsidR="09826B15">
        <w:rPr>
          <w:rFonts w:ascii="Arial Nova" w:hAnsi="Arial Nova" w:eastAsia="Arial Nova" w:cs="Arial Nova"/>
        </w:rPr>
        <w:t>than virtually.</w:t>
      </w:r>
      <w:r w:rsidRPr="3BC1510F" w:rsidR="69977564">
        <w:rPr>
          <w:rFonts w:ascii="Arial Nova" w:hAnsi="Arial Nova" w:eastAsia="Arial Nova" w:cs="Arial Nova"/>
        </w:rPr>
        <w:t xml:space="preserve"> </w:t>
      </w:r>
      <w:r w:rsidRPr="3BC1510F" w:rsidR="69977564">
        <w:rPr>
          <w:rFonts w:ascii="Arial Nova" w:hAnsi="Arial Nova" w:eastAsia="Arial Nova" w:cs="Arial Nova"/>
        </w:rPr>
        <w:t xml:space="preserve">A good example </w:t>
      </w:r>
      <w:r w:rsidRPr="3BC1510F" w:rsidR="04D89792">
        <w:rPr>
          <w:rFonts w:ascii="Arial Nova" w:hAnsi="Arial Nova" w:eastAsia="Arial Nova" w:cs="Arial Nova"/>
        </w:rPr>
        <w:t>of</w:t>
      </w:r>
      <w:r w:rsidRPr="3BC1510F" w:rsidR="69977564">
        <w:rPr>
          <w:rFonts w:ascii="Arial Nova" w:hAnsi="Arial Nova" w:eastAsia="Arial Nova" w:cs="Arial Nova"/>
        </w:rPr>
        <w:t xml:space="preserve"> this is our </w:t>
      </w:r>
      <w:r w:rsidRPr="3BC1510F" w:rsidR="5A984521">
        <w:rPr>
          <w:rFonts w:ascii="Arial Nova" w:hAnsi="Arial Nova" w:eastAsia="Arial Nova" w:cs="Arial Nova"/>
        </w:rPr>
        <w:t>student teamwork</w:t>
      </w:r>
      <w:r w:rsidRPr="3BC1510F" w:rsidR="012836CB">
        <w:rPr>
          <w:rFonts w:ascii="Arial Nova" w:hAnsi="Arial Nova" w:eastAsia="Arial Nova" w:cs="Arial Nova"/>
        </w:rPr>
        <w:t xml:space="preserve"> for creating and des</w:t>
      </w:r>
      <w:r w:rsidRPr="3BC1510F" w:rsidR="2EA2F0FA">
        <w:rPr>
          <w:rFonts w:ascii="Arial Nova" w:hAnsi="Arial Nova" w:eastAsia="Arial Nova" w:cs="Arial Nova"/>
        </w:rPr>
        <w:t xml:space="preserve">igning </w:t>
      </w:r>
      <w:r w:rsidRPr="3BC1510F" w:rsidR="495FE105">
        <w:rPr>
          <w:rFonts w:ascii="Arial Nova" w:hAnsi="Arial Nova" w:eastAsia="Arial Nova" w:cs="Arial Nova"/>
        </w:rPr>
        <w:t>two</w:t>
      </w:r>
      <w:r w:rsidRPr="3BC1510F" w:rsidR="2EA2F0FA">
        <w:rPr>
          <w:rFonts w:ascii="Arial Nova" w:hAnsi="Arial Nova" w:eastAsia="Arial Nova" w:cs="Arial Nova"/>
        </w:rPr>
        <w:t xml:space="preserve"> presentation</w:t>
      </w:r>
      <w:r w:rsidRPr="3BC1510F" w:rsidR="7EBD1321">
        <w:rPr>
          <w:rFonts w:ascii="Arial Nova" w:hAnsi="Arial Nova" w:eastAsia="Arial Nova" w:cs="Arial Nova"/>
        </w:rPr>
        <w:t>s</w:t>
      </w:r>
      <w:r w:rsidRPr="3BC1510F" w:rsidR="31FF5BDB">
        <w:rPr>
          <w:rFonts w:ascii="Arial Nova" w:hAnsi="Arial Nova" w:eastAsia="Arial Nova" w:cs="Arial Nova"/>
        </w:rPr>
        <w:t xml:space="preserve"> for both </w:t>
      </w:r>
      <w:r w:rsidRPr="3BC1510F" w:rsidR="4F1D9678">
        <w:rPr>
          <w:rFonts w:ascii="Arial Nova" w:hAnsi="Arial Nova" w:eastAsia="Arial Nova" w:cs="Arial Nova"/>
        </w:rPr>
        <w:t>online</w:t>
      </w:r>
      <w:r w:rsidRPr="3BC1510F" w:rsidR="31FF5BDB">
        <w:rPr>
          <w:rFonts w:ascii="Arial Nova" w:hAnsi="Arial Nova" w:eastAsia="Arial Nova" w:cs="Arial Nova"/>
        </w:rPr>
        <w:t xml:space="preserve"> and in person </w:t>
      </w:r>
      <w:r w:rsidRPr="3BC1510F" w:rsidR="258624F9">
        <w:rPr>
          <w:rFonts w:ascii="Arial Nova" w:hAnsi="Arial Nova" w:eastAsia="Arial Nova" w:cs="Arial Nova"/>
        </w:rPr>
        <w:t>classes.</w:t>
      </w:r>
      <w:r w:rsidRPr="3BC1510F" w:rsidR="258624F9">
        <w:rPr>
          <w:rFonts w:ascii="Arial Nova" w:hAnsi="Arial Nova" w:eastAsia="Arial Nova" w:cs="Arial Nova"/>
        </w:rPr>
        <w:t xml:space="preserve"> </w:t>
      </w:r>
      <w:r w:rsidRPr="3BC1510F" w:rsidR="1C6958F8">
        <w:rPr>
          <w:rFonts w:ascii="Arial Nova" w:hAnsi="Arial Nova" w:eastAsia="Arial Nova" w:cs="Arial Nova"/>
        </w:rPr>
        <w:t xml:space="preserve">Online chats, e-mails and phone calls </w:t>
      </w:r>
      <w:r w:rsidRPr="3BC1510F" w:rsidR="022261F5">
        <w:rPr>
          <w:rFonts w:ascii="Arial Nova" w:hAnsi="Arial Nova" w:eastAsia="Arial Nova" w:cs="Arial Nova"/>
        </w:rPr>
        <w:t xml:space="preserve">did not give </w:t>
      </w:r>
      <w:r w:rsidRPr="3BC1510F" w:rsidR="55A1D2EF">
        <w:rPr>
          <w:rFonts w:ascii="Arial Nova" w:hAnsi="Arial Nova" w:eastAsia="Arial Nova" w:cs="Arial Nova"/>
        </w:rPr>
        <w:t>such</w:t>
      </w:r>
      <w:r w:rsidRPr="3BC1510F" w:rsidR="022261F5">
        <w:rPr>
          <w:rFonts w:ascii="Arial Nova" w:hAnsi="Arial Nova" w:eastAsia="Arial Nova" w:cs="Arial Nova"/>
        </w:rPr>
        <w:t xml:space="preserve"> efficient</w:t>
      </w:r>
      <w:r w:rsidRPr="3BC1510F" w:rsidR="02985AFD">
        <w:rPr>
          <w:rFonts w:ascii="Arial Nova" w:hAnsi="Arial Nova" w:eastAsia="Arial Nova" w:cs="Arial Nova"/>
        </w:rPr>
        <w:t xml:space="preserve"> progress towards the common goal</w:t>
      </w:r>
      <w:r w:rsidRPr="3BC1510F" w:rsidR="19B3235B">
        <w:rPr>
          <w:rFonts w:ascii="Arial Nova" w:hAnsi="Arial Nova" w:eastAsia="Arial Nova" w:cs="Arial Nova"/>
        </w:rPr>
        <w:t xml:space="preserve"> as personal meetings in class and library where </w:t>
      </w:r>
      <w:r w:rsidRPr="3BC1510F" w:rsidR="5E3A6CCE">
        <w:rPr>
          <w:rFonts w:ascii="Arial Nova" w:hAnsi="Arial Nova" w:eastAsia="Arial Nova" w:cs="Arial Nova"/>
        </w:rPr>
        <w:t xml:space="preserve">students became </w:t>
      </w:r>
      <w:r w:rsidRPr="3BC1510F" w:rsidR="5EBE9EF0">
        <w:rPr>
          <w:rFonts w:ascii="Arial Nova" w:hAnsi="Arial Nova" w:eastAsia="Arial Nova" w:cs="Arial Nova"/>
        </w:rPr>
        <w:t>more open and braver to express their opinions,</w:t>
      </w:r>
      <w:r w:rsidRPr="3BC1510F" w:rsidR="5EBE9EF0">
        <w:rPr>
          <w:rFonts w:ascii="Arial Nova" w:hAnsi="Arial Nova" w:eastAsia="Arial Nova" w:cs="Arial Nova"/>
        </w:rPr>
        <w:t xml:space="preserve"> </w:t>
      </w:r>
      <w:r w:rsidRPr="3BC1510F" w:rsidR="5EBE9EF0">
        <w:rPr>
          <w:rFonts w:ascii="Arial Nova" w:hAnsi="Arial Nova" w:eastAsia="Arial Nova" w:cs="Arial Nova"/>
        </w:rPr>
        <w:t>experience</w:t>
      </w:r>
      <w:r w:rsidRPr="3BC1510F" w:rsidR="5EBE9EF0">
        <w:rPr>
          <w:rFonts w:ascii="Arial Nova" w:hAnsi="Arial Nova" w:eastAsia="Arial Nova" w:cs="Arial Nova"/>
        </w:rPr>
        <w:t>s</w:t>
      </w:r>
      <w:r w:rsidRPr="3BC1510F" w:rsidR="5EBE9EF0">
        <w:rPr>
          <w:rFonts w:ascii="Arial Nova" w:hAnsi="Arial Nova" w:eastAsia="Arial Nova" w:cs="Arial Nova"/>
        </w:rPr>
        <w:t xml:space="preserve"> and knowledge. </w:t>
      </w:r>
    </w:p>
    <w:p w:rsidR="3BC1510F" w:rsidRDefault="3BC1510F" w14:paraId="060DB97C" w14:textId="3B5B83CE">
      <w:r>
        <w:br w:type="page"/>
      </w:r>
    </w:p>
    <w:p w:rsidR="7B40829D" w:rsidP="3BC1510F" w:rsidRDefault="7B40829D" w14:paraId="7A2030D8" w14:textId="3B52F1C2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</w:rPr>
      </w:pPr>
      <w:r w:rsidRPr="3BC1510F" w:rsidR="7B40829D">
        <w:rPr>
          <w:rFonts w:ascii="Arial Nova" w:hAnsi="Arial Nova" w:eastAsia="Arial Nova" w:cs="Arial Nova"/>
          <w:b w:val="1"/>
          <w:bCs w:val="1"/>
        </w:rPr>
        <w:t>References</w:t>
      </w:r>
    </w:p>
    <w:p w:rsidR="7B40829D" w:rsidP="3BC1510F" w:rsidRDefault="7B40829D" w14:paraId="6131C053" w14:textId="121195EE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3BC1510F" w:rsidR="7B40829D">
        <w:rPr>
          <w:rFonts w:ascii="Arial Nova" w:hAnsi="Arial Nova" w:eastAsia="Arial Nova" w:cs="Arial Nova"/>
        </w:rPr>
        <w:t xml:space="preserve">Adair, J.E. (1973) Action-centered leadership (Vol. 238). New York: </w:t>
      </w:r>
      <w:r w:rsidRPr="3BC1510F" w:rsidR="7B40829D">
        <w:rPr>
          <w:rFonts w:ascii="Arial Nova" w:hAnsi="Arial Nova" w:eastAsia="Arial Nova" w:cs="Arial Nova"/>
        </w:rPr>
        <w:t>McGra</w:t>
      </w:r>
      <w:r w:rsidRPr="3BC1510F" w:rsidR="7B40829D">
        <w:rPr>
          <w:rFonts w:ascii="Arial Nova" w:hAnsi="Arial Nova" w:eastAsia="Arial Nova" w:cs="Arial Nova"/>
        </w:rPr>
        <w:t>w-Hill.</w:t>
      </w:r>
    </w:p>
    <w:p w:rsidR="5A92F536" w:rsidP="3BC1510F" w:rsidRDefault="5A92F536" w14:paraId="0DE5DE50" w14:textId="32F35D60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3BC1510F" w:rsidR="5A92F536">
        <w:rPr>
          <w:rFonts w:ascii="Arial Nova" w:hAnsi="Arial Nova" w:eastAsia="Arial Nova" w:cs="Arial Nova"/>
        </w:rPr>
        <w:t xml:space="preserve">Bruin, L. (2020) </w:t>
      </w:r>
      <w:r w:rsidRPr="3BC1510F" w:rsidR="5A92F536">
        <w:rPr>
          <w:rFonts w:ascii="Arial Nova" w:hAnsi="Arial Nova" w:eastAsia="Arial Nova" w:cs="Arial Nova"/>
          <w:i w:val="1"/>
          <w:iCs w:val="1"/>
        </w:rPr>
        <w:t>Hersey and Blanchard Situational Leadership Model: Adapting the Leadership Style to the Follower.</w:t>
      </w:r>
      <w:r w:rsidRPr="3BC1510F" w:rsidR="31CB6C9F">
        <w:rPr>
          <w:rFonts w:ascii="Arial Nova" w:hAnsi="Arial Nova" w:eastAsia="Arial Nova" w:cs="Arial Nova"/>
        </w:rPr>
        <w:t xml:space="preserve"> </w:t>
      </w:r>
      <w:hyperlink r:id="Ra598ce13d46343f5">
        <w:r w:rsidRPr="3BC1510F" w:rsidR="788A4D00">
          <w:rPr>
            <w:rStyle w:val="Hyperlink"/>
            <w:rFonts w:ascii="Arial Nova" w:hAnsi="Arial Nova" w:eastAsia="Arial Nova" w:cs="Arial Nova"/>
          </w:rPr>
          <w:t>https://www.business-to-you.com/hersey-blanchard-situational-leadership-model/</w:t>
        </w:r>
      </w:hyperlink>
      <w:r w:rsidRPr="3BC1510F" w:rsidR="788A4D00">
        <w:rPr>
          <w:rFonts w:ascii="Arial Nova" w:hAnsi="Arial Nova" w:eastAsia="Arial Nova" w:cs="Arial Nova"/>
        </w:rPr>
        <w:t>. (Accessed: 8 March 2024).</w:t>
      </w:r>
    </w:p>
    <w:p w:rsidR="788A4D00" w:rsidP="3BC1510F" w:rsidRDefault="788A4D00" w14:paraId="10DC8A20" w14:textId="663F6757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3BC1510F" w:rsidR="788A4D00">
        <w:rPr>
          <w:rFonts w:ascii="Arial Nova" w:hAnsi="Arial Nova" w:eastAsia="Arial Nova" w:cs="Arial Nova"/>
        </w:rPr>
        <w:t>Gersick</w:t>
      </w:r>
      <w:r w:rsidRPr="3BC1510F" w:rsidR="788A4D00">
        <w:rPr>
          <w:rFonts w:ascii="Arial Nova" w:hAnsi="Arial Nova" w:eastAsia="Arial Nova" w:cs="Arial Nova"/>
        </w:rPr>
        <w:t xml:space="preserve">, C.J. (199) Revolutionary change theories: A multilevel exploration of the punctuated equilibrium paradigm. </w:t>
      </w:r>
      <w:r w:rsidRPr="3BC1510F" w:rsidR="788A4D00">
        <w:rPr>
          <w:rFonts w:ascii="Arial Nova" w:hAnsi="Arial Nova" w:eastAsia="Arial Nova" w:cs="Arial Nova"/>
          <w:i w:val="1"/>
          <w:iCs w:val="1"/>
        </w:rPr>
        <w:t>Academy of mana</w:t>
      </w:r>
      <w:r w:rsidRPr="3BC1510F" w:rsidR="7BB67BA5">
        <w:rPr>
          <w:rFonts w:ascii="Arial Nova" w:hAnsi="Arial Nova" w:eastAsia="Arial Nova" w:cs="Arial Nova"/>
          <w:i w:val="1"/>
          <w:iCs w:val="1"/>
        </w:rPr>
        <w:t>gement review, 16(1)</w:t>
      </w:r>
      <w:r w:rsidRPr="3BC1510F" w:rsidR="7BB67BA5">
        <w:rPr>
          <w:rFonts w:ascii="Arial Nova" w:hAnsi="Arial Nova" w:eastAsia="Arial Nova" w:cs="Arial Nova"/>
        </w:rPr>
        <w:t>, pp. 10-36.</w:t>
      </w:r>
    </w:p>
    <w:p w:rsidR="7BB67BA5" w:rsidP="3BC1510F" w:rsidRDefault="7BB67BA5" w14:paraId="4B01DE69" w14:textId="4A5FFF85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3BC1510F" w:rsidR="7BB67BA5">
        <w:rPr>
          <w:rFonts w:ascii="Arial Nova" w:hAnsi="Arial Nova" w:eastAsia="Arial Nova" w:cs="Arial Nova"/>
        </w:rPr>
        <w:t xml:space="preserve">Hersey, </w:t>
      </w:r>
      <w:bookmarkStart w:name="_Int_VFXEp98W" w:id="1551487250"/>
      <w:r w:rsidRPr="3BC1510F" w:rsidR="7BB67BA5">
        <w:rPr>
          <w:rFonts w:ascii="Arial Nova" w:hAnsi="Arial Nova" w:eastAsia="Arial Nova" w:cs="Arial Nova"/>
        </w:rPr>
        <w:t>P.</w:t>
      </w:r>
      <w:bookmarkEnd w:id="1551487250"/>
      <w:r w:rsidRPr="3BC1510F" w:rsidR="65EA53C1">
        <w:rPr>
          <w:rFonts w:ascii="Arial Nova" w:hAnsi="Arial Nova" w:eastAsia="Arial Nova" w:cs="Arial Nova"/>
        </w:rPr>
        <w:t xml:space="preserve"> and</w:t>
      </w:r>
      <w:r w:rsidRPr="3BC1510F" w:rsidR="7BB67BA5">
        <w:rPr>
          <w:rFonts w:ascii="Arial Nova" w:hAnsi="Arial Nova" w:eastAsia="Arial Nova" w:cs="Arial Nova"/>
        </w:rPr>
        <w:t xml:space="preserve"> Blanchard, K.H. (1969) Life cycle theory of leadership. </w:t>
      </w:r>
      <w:r w:rsidRPr="3BC1510F" w:rsidR="7BB67BA5">
        <w:rPr>
          <w:rFonts w:ascii="Arial Nova" w:hAnsi="Arial Nova" w:eastAsia="Arial Nova" w:cs="Arial Nova"/>
          <w:i w:val="1"/>
          <w:iCs w:val="1"/>
        </w:rPr>
        <w:t>Training &amp; Development Journal.</w:t>
      </w:r>
    </w:p>
    <w:p w:rsidR="7BB67BA5" w:rsidP="3BC1510F" w:rsidRDefault="7BB67BA5" w14:paraId="2E363631" w14:textId="6965E555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3BC1510F" w:rsidR="7BB67BA5">
        <w:rPr>
          <w:rFonts w:ascii="Arial Nova" w:hAnsi="Arial Nova" w:eastAsia="Arial Nova" w:cs="Arial Nova"/>
        </w:rPr>
        <w:t xml:space="preserve">Herzberg, F. (1966) </w:t>
      </w:r>
      <w:r w:rsidRPr="3BC1510F" w:rsidR="7BB67BA5">
        <w:rPr>
          <w:rFonts w:ascii="Arial Nova" w:hAnsi="Arial Nova" w:eastAsia="Arial Nova" w:cs="Arial Nova"/>
          <w:i w:val="1"/>
          <w:iCs w:val="1"/>
        </w:rPr>
        <w:t>Work and the nature of man.</w:t>
      </w:r>
      <w:r w:rsidRPr="3BC1510F" w:rsidR="7BB67BA5">
        <w:rPr>
          <w:rFonts w:ascii="Arial Nova" w:hAnsi="Arial Nova" w:eastAsia="Arial Nova" w:cs="Arial Nova"/>
        </w:rPr>
        <w:t xml:space="preserve"> New York: World Publishing.</w:t>
      </w:r>
    </w:p>
    <w:p w:rsidR="23296205" w:rsidP="3BC1510F" w:rsidRDefault="23296205" w14:paraId="487425E8" w14:textId="2819896A">
      <w:pPr>
        <w:pStyle w:val="Normal"/>
        <w:spacing w:line="360" w:lineRule="auto"/>
        <w:jc w:val="both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3BC1510F" w:rsidR="232962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Novitasari</w:t>
      </w:r>
      <w:r w:rsidRPr="3BC1510F" w:rsidR="232962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D., Siswanto, E., Purwanto, A. and Fahmi, K. </w:t>
      </w:r>
      <w:r w:rsidRPr="3BC1510F" w:rsidR="7D7B15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3BC1510F" w:rsidR="232962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2020</w:t>
      </w:r>
      <w:r w:rsidRPr="3BC1510F" w:rsidR="3FB627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3BC1510F" w:rsidR="232962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Authentic leadership and innovation: what is the role of psychological capital? </w:t>
      </w:r>
      <w:r w:rsidRPr="3BC1510F" w:rsidR="2329620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International Journal of Social and Management Studies</w:t>
      </w:r>
      <w:r w:rsidRPr="3BC1510F" w:rsidR="232962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3BC1510F" w:rsidR="2329620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1</w:t>
      </w:r>
      <w:r w:rsidRPr="3BC1510F" w:rsidR="232962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(1), pp.1-21.</w:t>
      </w:r>
    </w:p>
    <w:p w:rsidR="7393AC59" w:rsidP="3BC1510F" w:rsidRDefault="7393AC59" w14:paraId="74F5D570" w14:textId="3EDD46EE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3BC1510F" w:rsidR="7393AC59">
        <w:rPr>
          <w:rFonts w:ascii="Arial Nova" w:hAnsi="Arial Nova" w:eastAsia="Arial Nova" w:cs="Arial Nova"/>
        </w:rPr>
        <w:t>StudySmarter</w:t>
      </w:r>
      <w:r w:rsidRPr="3BC1510F" w:rsidR="7393AC59">
        <w:rPr>
          <w:rFonts w:ascii="Arial Nova" w:hAnsi="Arial Nova" w:eastAsia="Arial Nova" w:cs="Arial Nova"/>
        </w:rPr>
        <w:t xml:space="preserve"> (2024) </w:t>
      </w:r>
      <w:r w:rsidRPr="3BC1510F" w:rsidR="7393AC59">
        <w:rPr>
          <w:rFonts w:ascii="Arial Nova" w:hAnsi="Arial Nova" w:eastAsia="Arial Nova" w:cs="Arial Nova"/>
          <w:i w:val="1"/>
          <w:iCs w:val="1"/>
        </w:rPr>
        <w:t>Herzberg two factor theory.</w:t>
      </w:r>
      <w:r w:rsidRPr="3BC1510F" w:rsidR="7393AC59">
        <w:rPr>
          <w:rFonts w:ascii="Arial Nova" w:hAnsi="Arial Nova" w:eastAsia="Arial Nova" w:cs="Arial Nova"/>
        </w:rPr>
        <w:t xml:space="preserve">  </w:t>
      </w:r>
      <w:hyperlink r:id="R71409e014965460d">
        <w:r w:rsidRPr="3BC1510F" w:rsidR="34EEC72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https://www.studysmarter.co.uk/explanations/business-studies/human-resources/herzberg-two-factor-theory/</w:t>
        </w:r>
      </w:hyperlink>
      <w:r w:rsidRPr="3BC1510F" w:rsidR="34EEC7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3BC1510F" w:rsidR="60E41B4F">
        <w:rPr>
          <w:rFonts w:ascii="Arial Nova" w:hAnsi="Arial Nova" w:eastAsia="Arial Nova" w:cs="Arial Nova"/>
        </w:rPr>
        <w:t>(Accessed: 8 March 2024).</w:t>
      </w:r>
    </w:p>
    <w:p w:rsidR="731DE1C6" w:rsidP="3BC1510F" w:rsidRDefault="731DE1C6" w14:paraId="6F71B4AF" w14:textId="732CFDEC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3BC1510F" w:rsidR="731DE1C6">
        <w:rPr>
          <w:rFonts w:ascii="Arial Nova" w:hAnsi="Arial Nova" w:eastAsia="Arial Nova" w:cs="Arial Nova"/>
        </w:rPr>
        <w:t>Tuckman, B.W. (1965) Developmental sequen</w:t>
      </w:r>
      <w:r w:rsidRPr="3BC1510F" w:rsidR="731DE1C6">
        <w:rPr>
          <w:rFonts w:ascii="Arial Nova" w:hAnsi="Arial Nova" w:eastAsia="Arial Nova" w:cs="Arial Nova"/>
        </w:rPr>
        <w:t xml:space="preserve">ce in small groups. </w:t>
      </w:r>
      <w:r w:rsidRPr="3BC1510F" w:rsidR="731DE1C6">
        <w:rPr>
          <w:rFonts w:ascii="Arial Nova" w:hAnsi="Arial Nova" w:eastAsia="Arial Nova" w:cs="Arial Nova"/>
          <w:i w:val="1"/>
          <w:iCs w:val="1"/>
        </w:rPr>
        <w:t>Psychological Bulletin, 63(6)</w:t>
      </w:r>
      <w:r w:rsidRPr="3BC1510F" w:rsidR="731DE1C6">
        <w:rPr>
          <w:rFonts w:ascii="Arial Nova" w:hAnsi="Arial Nova" w:eastAsia="Arial Nova" w:cs="Arial Nova"/>
        </w:rPr>
        <w:t>, 384-</w:t>
      </w:r>
      <w:r w:rsidRPr="3BC1510F" w:rsidR="2B5C3094">
        <w:rPr>
          <w:rFonts w:ascii="Arial Nova" w:hAnsi="Arial Nova" w:eastAsia="Arial Nova" w:cs="Arial Nova"/>
        </w:rPr>
        <w:t>99.</w:t>
      </w:r>
    </w:p>
    <w:p w:rsidR="2B5C3094" w:rsidP="3BC1510F" w:rsidRDefault="2B5C3094" w14:paraId="3FD27007" w14:textId="64E4FCC3">
      <w:pPr>
        <w:pStyle w:val="Normal"/>
        <w:spacing w:line="360" w:lineRule="auto"/>
        <w:jc w:val="both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3BC1510F" w:rsidR="2B5C3094">
        <w:rPr>
          <w:rFonts w:ascii="Arial Nova" w:hAnsi="Arial Nova" w:eastAsia="Arial Nova" w:cs="Arial Nova"/>
          <w:color w:val="auto"/>
        </w:rPr>
        <w:t>Wilson, C. (20</w:t>
      </w:r>
      <w:r w:rsidRPr="3BC1510F" w:rsidR="463C317D">
        <w:rPr>
          <w:rFonts w:ascii="Arial Nova" w:hAnsi="Arial Nova" w:eastAsia="Arial Nova" w:cs="Arial Nova"/>
          <w:color w:val="auto"/>
        </w:rPr>
        <w:t>20</w:t>
      </w:r>
      <w:r w:rsidRPr="3BC1510F" w:rsidR="2B5C3094">
        <w:rPr>
          <w:rFonts w:ascii="Arial Nova" w:hAnsi="Arial Nova" w:eastAsia="Arial Nova" w:cs="Arial Nova"/>
          <w:color w:val="auto"/>
        </w:rPr>
        <w:t>)</w:t>
      </w:r>
      <w:r w:rsidRPr="3BC1510F" w:rsidR="2F71B4B6">
        <w:rPr>
          <w:rFonts w:ascii="Arial Nova" w:hAnsi="Arial Nova" w:eastAsia="Arial Nova" w:cs="Arial Nova"/>
          <w:color w:val="auto"/>
        </w:rPr>
        <w:t xml:space="preserve"> </w:t>
      </w:r>
      <w:r w:rsidRPr="3BC1510F" w:rsidR="2F71B4B6">
        <w:rPr>
          <w:rFonts w:ascii="Arial Nova" w:hAnsi="Arial Nova" w:eastAsia="Arial Nova" w:cs="Arial Nova"/>
          <w:i w:val="1"/>
          <w:iCs w:val="1"/>
          <w:color w:val="auto"/>
        </w:rPr>
        <w:t>Performance coaching</w:t>
      </w:r>
      <w:r w:rsidRPr="3BC1510F" w:rsidR="1307C722">
        <w:rPr>
          <w:rFonts w:ascii="Arial Nova" w:hAnsi="Arial Nova" w:eastAsia="Arial Nova" w:cs="Arial Nova"/>
          <w:i w:val="1"/>
          <w:iCs w:val="1"/>
          <w:color w:val="auto"/>
        </w:rPr>
        <w:t xml:space="preserve">: A complete guide to best </w:t>
      </w:r>
      <w:r w:rsidRPr="3BC1510F" w:rsidR="577EDFF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practice coaching and training</w:t>
      </w:r>
      <w:r w:rsidRPr="3BC1510F" w:rsidR="577EDF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Kogan Page Publishers.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7RKqOYN6QSowF7" int2:id="CYUTRGvD">
      <int2:state int2:type="AugLoop_Text_Critique" int2:value="Rejected"/>
    </int2:textHash>
    <int2:textHash int2:hashCode="HRwcl4/XdoCMkl" int2:id="68E8ZYTF">
      <int2:state int2:type="AugLoop_Text_Critique" int2:value="Rejected"/>
    </int2:textHash>
    <int2:textHash int2:hashCode="hN6B5b8f/AaH/i" int2:id="ysmlUQdj">
      <int2:state int2:type="AugLoop_Text_Critique" int2:value="Rejected"/>
    </int2:textHash>
    <int2:textHash int2:hashCode="m/C6mGJeQTWOW1" int2:id="DJVd9DOb">
      <int2:state int2:type="AugLoop_Text_Critique" int2:value="Rejected"/>
    </int2:textHash>
    <int2:textHash int2:hashCode="AMfSLKdoqC7xDD" int2:id="KW22bXM3">
      <int2:state int2:type="AugLoop_Text_Critique" int2:value="Rejected"/>
    </int2:textHash>
    <int2:textHash int2:hashCode="rQbMba2F4LFkkD" int2:id="KOAVXP0e">
      <int2:state int2:type="AugLoop_Text_Critique" int2:value="Rejected"/>
    </int2:textHash>
    <int2:textHash int2:hashCode="LMG882wHstFZ+B" int2:id="nf4JiFvz">
      <int2:state int2:type="AugLoop_Text_Critique" int2:value="Rejected"/>
    </int2:textHash>
    <int2:textHash int2:hashCode="04WmRTFDg60ZIF" int2:id="0FD3tYAW">
      <int2:state int2:type="AugLoop_Text_Critique" int2:value="Rejected"/>
    </int2:textHash>
    <int2:bookmark int2:bookmarkName="_Int_VFXEp98W" int2:invalidationBookmarkName="" int2:hashCode="Hx+zZ2Wa1AxG0O" int2:id="2pqZ74f9">
      <int2:state int2:type="AugLoop_Text_Critique" int2:value="Rejected"/>
    </int2:bookmark>
    <int2:bookmark int2:bookmarkName="_Int_ezePBztp" int2:invalidationBookmarkName="" int2:hashCode="xgDzA50uAYUN6A" int2:id="1GcqRBBq">
      <int2:state int2:type="AugLoop_Text_Critique" int2:value="Rejected"/>
    </int2:bookmark>
    <int2:bookmark int2:bookmarkName="_Int_NtDBkmMs" int2:invalidationBookmarkName="" int2:hashCode="uwN/hKCy2q4TDv" int2:id="o6Qmblup">
      <int2:state int2:type="AugLoop_Text_Critique" int2:value="Rejected"/>
    </int2:bookmark>
    <int2:bookmark int2:bookmarkName="_Int_ddkpdhUu" int2:invalidationBookmarkName="" int2:hashCode="rnnqHpxjkantg6" int2:id="6DhPkMBE">
      <int2:state int2:type="AugLoop_Text_Critique" int2:value="Rejected"/>
    </int2:bookmark>
    <int2:bookmark int2:bookmarkName="_Int_8koiaRfA" int2:invalidationBookmarkName="" int2:hashCode="rnnqHpxjkantg6" int2:id="XmOVq30V">
      <int2:state int2:type="AugLoop_Text_Critique" int2:value="Rejected"/>
    </int2:bookmark>
    <int2:bookmark int2:bookmarkName="_Int_94lTbwQZ" int2:invalidationBookmarkName="" int2:hashCode="WMr2NabBN6LyfP" int2:id="F0vNB6CX">
      <int2:state int2:type="AugLoop_Text_Critique" int2:value="Rejected"/>
    </int2:bookmark>
    <int2:bookmark int2:bookmarkName="_Int_CspYr1q7" int2:invalidationBookmarkName="" int2:hashCode="W9zTwNTSSuPnGz" int2:id="e36AcX91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bb71f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93acd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43769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a3bbc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e8166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71B215"/>
    <w:rsid w:val="000D7ED0"/>
    <w:rsid w:val="008A5EB0"/>
    <w:rsid w:val="00C5EE17"/>
    <w:rsid w:val="00F57B4F"/>
    <w:rsid w:val="012836CB"/>
    <w:rsid w:val="01A375B4"/>
    <w:rsid w:val="01FE7D8D"/>
    <w:rsid w:val="022261F5"/>
    <w:rsid w:val="02985AFD"/>
    <w:rsid w:val="02FD3752"/>
    <w:rsid w:val="0388E791"/>
    <w:rsid w:val="03BEF557"/>
    <w:rsid w:val="03CB8674"/>
    <w:rsid w:val="03F3A137"/>
    <w:rsid w:val="047CA926"/>
    <w:rsid w:val="04C2BAD0"/>
    <w:rsid w:val="04D89792"/>
    <w:rsid w:val="05225E7B"/>
    <w:rsid w:val="054047CC"/>
    <w:rsid w:val="055D153A"/>
    <w:rsid w:val="05F357E0"/>
    <w:rsid w:val="0636DEB5"/>
    <w:rsid w:val="0666413F"/>
    <w:rsid w:val="06DFB5E1"/>
    <w:rsid w:val="06E0FE3A"/>
    <w:rsid w:val="06F6E951"/>
    <w:rsid w:val="0764BCD3"/>
    <w:rsid w:val="07C9BEE2"/>
    <w:rsid w:val="07CA5AFE"/>
    <w:rsid w:val="07D2AF16"/>
    <w:rsid w:val="07EE8790"/>
    <w:rsid w:val="080211A0"/>
    <w:rsid w:val="080789EE"/>
    <w:rsid w:val="0809512D"/>
    <w:rsid w:val="0832A004"/>
    <w:rsid w:val="096C97F0"/>
    <w:rsid w:val="09758F46"/>
    <w:rsid w:val="09826B15"/>
    <w:rsid w:val="0995EB7E"/>
    <w:rsid w:val="09A5218E"/>
    <w:rsid w:val="09B5B0C9"/>
    <w:rsid w:val="09E5D579"/>
    <w:rsid w:val="0A2E8A13"/>
    <w:rsid w:val="0A62212E"/>
    <w:rsid w:val="0AA1C4A2"/>
    <w:rsid w:val="0ABD69F2"/>
    <w:rsid w:val="0AF51CB3"/>
    <w:rsid w:val="0BE6BCF4"/>
    <w:rsid w:val="0C479FF6"/>
    <w:rsid w:val="0CD700D4"/>
    <w:rsid w:val="0CDC3DF2"/>
    <w:rsid w:val="0CF4DBCD"/>
    <w:rsid w:val="0D1C2CF7"/>
    <w:rsid w:val="0E1F12D5"/>
    <w:rsid w:val="0ED93620"/>
    <w:rsid w:val="0F846E26"/>
    <w:rsid w:val="0FC6F148"/>
    <w:rsid w:val="0FDDBD35"/>
    <w:rsid w:val="1013DEB4"/>
    <w:rsid w:val="105516FD"/>
    <w:rsid w:val="10CC4674"/>
    <w:rsid w:val="1115BFE8"/>
    <w:rsid w:val="116ADF1F"/>
    <w:rsid w:val="116C12F5"/>
    <w:rsid w:val="116F9F91"/>
    <w:rsid w:val="1186FD2E"/>
    <w:rsid w:val="11F57CAB"/>
    <w:rsid w:val="1210D6E2"/>
    <w:rsid w:val="1230A7AA"/>
    <w:rsid w:val="1259BF48"/>
    <w:rsid w:val="127004BA"/>
    <w:rsid w:val="12986C07"/>
    <w:rsid w:val="129DB91D"/>
    <w:rsid w:val="12E714F0"/>
    <w:rsid w:val="1307C722"/>
    <w:rsid w:val="138CB7BF"/>
    <w:rsid w:val="13BE270A"/>
    <w:rsid w:val="1419599A"/>
    <w:rsid w:val="1439897E"/>
    <w:rsid w:val="14619DDE"/>
    <w:rsid w:val="153A1067"/>
    <w:rsid w:val="154C3362"/>
    <w:rsid w:val="159FB797"/>
    <w:rsid w:val="159FEA79"/>
    <w:rsid w:val="15AEACCC"/>
    <w:rsid w:val="15D83129"/>
    <w:rsid w:val="1664BABD"/>
    <w:rsid w:val="16966B45"/>
    <w:rsid w:val="16A20D78"/>
    <w:rsid w:val="16AFCB5A"/>
    <w:rsid w:val="16C856ED"/>
    <w:rsid w:val="16DFF2E6"/>
    <w:rsid w:val="16FB3E9A"/>
    <w:rsid w:val="17EA5E94"/>
    <w:rsid w:val="17F35AB4"/>
    <w:rsid w:val="1849680D"/>
    <w:rsid w:val="187C4B78"/>
    <w:rsid w:val="18822E56"/>
    <w:rsid w:val="18CAF90A"/>
    <w:rsid w:val="18FA2F9D"/>
    <w:rsid w:val="1974FE18"/>
    <w:rsid w:val="198A565F"/>
    <w:rsid w:val="19B3235B"/>
    <w:rsid w:val="19FBF943"/>
    <w:rsid w:val="1A32933D"/>
    <w:rsid w:val="1A4C482B"/>
    <w:rsid w:val="1A619F78"/>
    <w:rsid w:val="1A99B78A"/>
    <w:rsid w:val="1AA8CB02"/>
    <w:rsid w:val="1AC4485C"/>
    <w:rsid w:val="1AE1E477"/>
    <w:rsid w:val="1B04C2A9"/>
    <w:rsid w:val="1B5DC2E0"/>
    <w:rsid w:val="1B781276"/>
    <w:rsid w:val="1BE8188C"/>
    <w:rsid w:val="1C423F8A"/>
    <w:rsid w:val="1C449B63"/>
    <w:rsid w:val="1C6958F8"/>
    <w:rsid w:val="1C72643A"/>
    <w:rsid w:val="1CA047B0"/>
    <w:rsid w:val="1CCBE360"/>
    <w:rsid w:val="1D83E8ED"/>
    <w:rsid w:val="1E4F8DE2"/>
    <w:rsid w:val="1E59A018"/>
    <w:rsid w:val="1EB76661"/>
    <w:rsid w:val="1ECB79B4"/>
    <w:rsid w:val="1ED715ED"/>
    <w:rsid w:val="1F0AA591"/>
    <w:rsid w:val="1F1FB94E"/>
    <w:rsid w:val="1F46191A"/>
    <w:rsid w:val="1F5DEA27"/>
    <w:rsid w:val="1F649F8D"/>
    <w:rsid w:val="1F87E1A2"/>
    <w:rsid w:val="1F9BFA8D"/>
    <w:rsid w:val="1FD7E872"/>
    <w:rsid w:val="20D4855A"/>
    <w:rsid w:val="20EDADB7"/>
    <w:rsid w:val="20F3E69B"/>
    <w:rsid w:val="2115B0AD"/>
    <w:rsid w:val="211EB4F1"/>
    <w:rsid w:val="212CAD00"/>
    <w:rsid w:val="2145D55D"/>
    <w:rsid w:val="21650E09"/>
    <w:rsid w:val="2181149D"/>
    <w:rsid w:val="22315DF5"/>
    <w:rsid w:val="2251031B"/>
    <w:rsid w:val="22BA8552"/>
    <w:rsid w:val="22E13990"/>
    <w:rsid w:val="22F6AC31"/>
    <w:rsid w:val="23296205"/>
    <w:rsid w:val="23982DDA"/>
    <w:rsid w:val="23AAC4B9"/>
    <w:rsid w:val="23EB19C1"/>
    <w:rsid w:val="24379954"/>
    <w:rsid w:val="244D516F"/>
    <w:rsid w:val="2454DBB1"/>
    <w:rsid w:val="245684D2"/>
    <w:rsid w:val="2463ECCB"/>
    <w:rsid w:val="24644DC2"/>
    <w:rsid w:val="2472C29D"/>
    <w:rsid w:val="24927C92"/>
    <w:rsid w:val="2533FE3B"/>
    <w:rsid w:val="25473983"/>
    <w:rsid w:val="2556A09B"/>
    <w:rsid w:val="256FE071"/>
    <w:rsid w:val="258624F9"/>
    <w:rsid w:val="25978285"/>
    <w:rsid w:val="25B56F44"/>
    <w:rsid w:val="25BA3C17"/>
    <w:rsid w:val="25C1350F"/>
    <w:rsid w:val="25CEA9C0"/>
    <w:rsid w:val="25CFEBE2"/>
    <w:rsid w:val="25D43252"/>
    <w:rsid w:val="25E29136"/>
    <w:rsid w:val="25F22614"/>
    <w:rsid w:val="26267AB0"/>
    <w:rsid w:val="26825017"/>
    <w:rsid w:val="269075F7"/>
    <w:rsid w:val="26A7EF23"/>
    <w:rsid w:val="26C43CA7"/>
    <w:rsid w:val="26C5E364"/>
    <w:rsid w:val="26FA8875"/>
    <w:rsid w:val="270A494A"/>
    <w:rsid w:val="271EA0D5"/>
    <w:rsid w:val="27249882"/>
    <w:rsid w:val="2743C6DE"/>
    <w:rsid w:val="276E9339"/>
    <w:rsid w:val="277BF1AE"/>
    <w:rsid w:val="27AD915B"/>
    <w:rsid w:val="27B516E1"/>
    <w:rsid w:val="27FA200A"/>
    <w:rsid w:val="28A3B23C"/>
    <w:rsid w:val="28ADD951"/>
    <w:rsid w:val="28B51755"/>
    <w:rsid w:val="2945FC4F"/>
    <w:rsid w:val="29555A06"/>
    <w:rsid w:val="296B2B2C"/>
    <w:rsid w:val="29F65F51"/>
    <w:rsid w:val="29FC2771"/>
    <w:rsid w:val="2A758970"/>
    <w:rsid w:val="2A7A3909"/>
    <w:rsid w:val="2AFA21B5"/>
    <w:rsid w:val="2B2C5275"/>
    <w:rsid w:val="2B4F5209"/>
    <w:rsid w:val="2B5ABE4D"/>
    <w:rsid w:val="2B5C3094"/>
    <w:rsid w:val="2B6237E9"/>
    <w:rsid w:val="2B7CC10C"/>
    <w:rsid w:val="2B8D33FA"/>
    <w:rsid w:val="2B9B5986"/>
    <w:rsid w:val="2BBD6426"/>
    <w:rsid w:val="2C2D3D4D"/>
    <w:rsid w:val="2D43D0D7"/>
    <w:rsid w:val="2D68F28F"/>
    <w:rsid w:val="2DB30862"/>
    <w:rsid w:val="2DD30039"/>
    <w:rsid w:val="2E1C2245"/>
    <w:rsid w:val="2EA2F0FA"/>
    <w:rsid w:val="2ECE73CF"/>
    <w:rsid w:val="2F099E4C"/>
    <w:rsid w:val="2F0F812A"/>
    <w:rsid w:val="2F27BA53"/>
    <w:rsid w:val="2F54B582"/>
    <w:rsid w:val="2F71B4B6"/>
    <w:rsid w:val="2FB31D51"/>
    <w:rsid w:val="300140EF"/>
    <w:rsid w:val="3017A933"/>
    <w:rsid w:val="304F1130"/>
    <w:rsid w:val="30AE34D5"/>
    <w:rsid w:val="30B1EB85"/>
    <w:rsid w:val="310EB6B7"/>
    <w:rsid w:val="31218529"/>
    <w:rsid w:val="3126E9E9"/>
    <w:rsid w:val="314D5B9B"/>
    <w:rsid w:val="315BF927"/>
    <w:rsid w:val="3198764A"/>
    <w:rsid w:val="31CB6C9F"/>
    <w:rsid w:val="31EE10F9"/>
    <w:rsid w:val="31FF5BDB"/>
    <w:rsid w:val="3201EFEA"/>
    <w:rsid w:val="321A6EC9"/>
    <w:rsid w:val="325509C2"/>
    <w:rsid w:val="32867985"/>
    <w:rsid w:val="32D1EE37"/>
    <w:rsid w:val="3341E6CA"/>
    <w:rsid w:val="3371F2E0"/>
    <w:rsid w:val="3389E15A"/>
    <w:rsid w:val="340DA35E"/>
    <w:rsid w:val="345AD384"/>
    <w:rsid w:val="34B9A243"/>
    <w:rsid w:val="34BF2556"/>
    <w:rsid w:val="34EEC728"/>
    <w:rsid w:val="357C7AF9"/>
    <w:rsid w:val="359F92B7"/>
    <w:rsid w:val="35A27931"/>
    <w:rsid w:val="35AED7AE"/>
    <w:rsid w:val="35B99FFC"/>
    <w:rsid w:val="35BE1A47"/>
    <w:rsid w:val="366C1753"/>
    <w:rsid w:val="36878367"/>
    <w:rsid w:val="369718C9"/>
    <w:rsid w:val="36C03D5F"/>
    <w:rsid w:val="36D9E030"/>
    <w:rsid w:val="37094E2B"/>
    <w:rsid w:val="37184B5A"/>
    <w:rsid w:val="371F0B53"/>
    <w:rsid w:val="3726DC22"/>
    <w:rsid w:val="37454420"/>
    <w:rsid w:val="385FF335"/>
    <w:rsid w:val="38F5BB09"/>
    <w:rsid w:val="39D3D700"/>
    <w:rsid w:val="3A281C4E"/>
    <w:rsid w:val="3A413974"/>
    <w:rsid w:val="3A43B5EA"/>
    <w:rsid w:val="3A56AC15"/>
    <w:rsid w:val="3AD04E45"/>
    <w:rsid w:val="3AE9B310"/>
    <w:rsid w:val="3AF1A096"/>
    <w:rsid w:val="3B173E32"/>
    <w:rsid w:val="3B1B3875"/>
    <w:rsid w:val="3B4857DD"/>
    <w:rsid w:val="3B8B8741"/>
    <w:rsid w:val="3BC1510F"/>
    <w:rsid w:val="3BFEC230"/>
    <w:rsid w:val="3C038403"/>
    <w:rsid w:val="3C633868"/>
    <w:rsid w:val="3C9CB284"/>
    <w:rsid w:val="3CA17166"/>
    <w:rsid w:val="3CE6BD6F"/>
    <w:rsid w:val="3D094064"/>
    <w:rsid w:val="3D380E1B"/>
    <w:rsid w:val="3D49B6AA"/>
    <w:rsid w:val="3DC7D514"/>
    <w:rsid w:val="3DE5993E"/>
    <w:rsid w:val="3E82C07E"/>
    <w:rsid w:val="3E9F69EC"/>
    <w:rsid w:val="3ED6C0BA"/>
    <w:rsid w:val="3F505605"/>
    <w:rsid w:val="3FB627EF"/>
    <w:rsid w:val="40485AE5"/>
    <w:rsid w:val="406FAEDD"/>
    <w:rsid w:val="40C7F39D"/>
    <w:rsid w:val="416597D8"/>
    <w:rsid w:val="41A21C83"/>
    <w:rsid w:val="41E5E845"/>
    <w:rsid w:val="41EDAD1E"/>
    <w:rsid w:val="41F0EB83"/>
    <w:rsid w:val="4241170D"/>
    <w:rsid w:val="4287F6C7"/>
    <w:rsid w:val="4293D29A"/>
    <w:rsid w:val="42C237CD"/>
    <w:rsid w:val="42D5470D"/>
    <w:rsid w:val="4348136A"/>
    <w:rsid w:val="438CBBE4"/>
    <w:rsid w:val="4423C728"/>
    <w:rsid w:val="44343BEE"/>
    <w:rsid w:val="4472FDAB"/>
    <w:rsid w:val="44D83974"/>
    <w:rsid w:val="4508B9FB"/>
    <w:rsid w:val="45288C45"/>
    <w:rsid w:val="45ACE3AB"/>
    <w:rsid w:val="45BF9789"/>
    <w:rsid w:val="45DAD7BA"/>
    <w:rsid w:val="45DBD8B6"/>
    <w:rsid w:val="45F177D4"/>
    <w:rsid w:val="45F29E10"/>
    <w:rsid w:val="463C317D"/>
    <w:rsid w:val="467FFB73"/>
    <w:rsid w:val="468C8B89"/>
    <w:rsid w:val="46901E9D"/>
    <w:rsid w:val="46FA4D59"/>
    <w:rsid w:val="4711E4F7"/>
    <w:rsid w:val="475B67EA"/>
    <w:rsid w:val="477166B6"/>
    <w:rsid w:val="479C5FAC"/>
    <w:rsid w:val="47ADD895"/>
    <w:rsid w:val="47CC2E3C"/>
    <w:rsid w:val="47F58E80"/>
    <w:rsid w:val="484AA908"/>
    <w:rsid w:val="4865B11A"/>
    <w:rsid w:val="48A7AD71"/>
    <w:rsid w:val="48DC7D52"/>
    <w:rsid w:val="48F7384B"/>
    <w:rsid w:val="4946A9D3"/>
    <w:rsid w:val="495FE105"/>
    <w:rsid w:val="497A6EAD"/>
    <w:rsid w:val="497A6EAD"/>
    <w:rsid w:val="49848BC4"/>
    <w:rsid w:val="49DF1D3C"/>
    <w:rsid w:val="4A01817B"/>
    <w:rsid w:val="4A371B89"/>
    <w:rsid w:val="4AA3944E"/>
    <w:rsid w:val="4AA79324"/>
    <w:rsid w:val="4AE57957"/>
    <w:rsid w:val="4AFE5D08"/>
    <w:rsid w:val="4B0F92D1"/>
    <w:rsid w:val="4B533E4E"/>
    <w:rsid w:val="4B7AED9D"/>
    <w:rsid w:val="4BBAD368"/>
    <w:rsid w:val="4BE75618"/>
    <w:rsid w:val="4C2ED90D"/>
    <w:rsid w:val="4C443BED"/>
    <w:rsid w:val="4CB20F6F"/>
    <w:rsid w:val="4D7DCE60"/>
    <w:rsid w:val="4D7E2F57"/>
    <w:rsid w:val="4DAC5E27"/>
    <w:rsid w:val="4DD296F4"/>
    <w:rsid w:val="4E167FF6"/>
    <w:rsid w:val="4E42C930"/>
    <w:rsid w:val="4E616A96"/>
    <w:rsid w:val="4E6BA49C"/>
    <w:rsid w:val="4EA83D0C"/>
    <w:rsid w:val="4EB3150D"/>
    <w:rsid w:val="4F1D9678"/>
    <w:rsid w:val="4FC82F6A"/>
    <w:rsid w:val="4FFD3AF7"/>
    <w:rsid w:val="504E5EC0"/>
    <w:rsid w:val="505DA873"/>
    <w:rsid w:val="508DC02D"/>
    <w:rsid w:val="50B56F22"/>
    <w:rsid w:val="5188FFB7"/>
    <w:rsid w:val="51ACBC45"/>
    <w:rsid w:val="51B17E8B"/>
    <w:rsid w:val="5214C42B"/>
    <w:rsid w:val="5218DA15"/>
    <w:rsid w:val="5224DBA5"/>
    <w:rsid w:val="524603B1"/>
    <w:rsid w:val="525051DF"/>
    <w:rsid w:val="52A60817"/>
    <w:rsid w:val="531B94EF"/>
    <w:rsid w:val="53B13A4C"/>
    <w:rsid w:val="53BA75DA"/>
    <w:rsid w:val="53BC6B71"/>
    <w:rsid w:val="53EDD38C"/>
    <w:rsid w:val="53EF7431"/>
    <w:rsid w:val="542CEA62"/>
    <w:rsid w:val="5444A1D1"/>
    <w:rsid w:val="54651B46"/>
    <w:rsid w:val="54F53493"/>
    <w:rsid w:val="55116DFC"/>
    <w:rsid w:val="55435F30"/>
    <w:rsid w:val="554C64ED"/>
    <w:rsid w:val="557B492D"/>
    <w:rsid w:val="5599B8A1"/>
    <w:rsid w:val="559D28AD"/>
    <w:rsid w:val="55A1D2EF"/>
    <w:rsid w:val="55CFD65A"/>
    <w:rsid w:val="55DDA8D9"/>
    <w:rsid w:val="5618BDB4"/>
    <w:rsid w:val="5636C09E"/>
    <w:rsid w:val="564D5FC0"/>
    <w:rsid w:val="565609E0"/>
    <w:rsid w:val="56ADBB9B"/>
    <w:rsid w:val="56BE1F7B"/>
    <w:rsid w:val="56CCE9F7"/>
    <w:rsid w:val="56E6BC5C"/>
    <w:rsid w:val="56E8354E"/>
    <w:rsid w:val="5721FE47"/>
    <w:rsid w:val="5725119D"/>
    <w:rsid w:val="57358902"/>
    <w:rsid w:val="575E297E"/>
    <w:rsid w:val="576BA6BB"/>
    <w:rsid w:val="5771B215"/>
    <w:rsid w:val="577EDFF6"/>
    <w:rsid w:val="578F2087"/>
    <w:rsid w:val="58466D3A"/>
    <w:rsid w:val="58C0E1FE"/>
    <w:rsid w:val="58DA0A5B"/>
    <w:rsid w:val="58F1D7BC"/>
    <w:rsid w:val="598CF88B"/>
    <w:rsid w:val="59C17601"/>
    <w:rsid w:val="5A34A273"/>
    <w:rsid w:val="5A4BF0B6"/>
    <w:rsid w:val="5A92F536"/>
    <w:rsid w:val="5A97E030"/>
    <w:rsid w:val="5A984521"/>
    <w:rsid w:val="5AC98846"/>
    <w:rsid w:val="5AE20C0A"/>
    <w:rsid w:val="5AF14351"/>
    <w:rsid w:val="5B1D0E7A"/>
    <w:rsid w:val="5B337EFB"/>
    <w:rsid w:val="5BC4CB99"/>
    <w:rsid w:val="5C03BF11"/>
    <w:rsid w:val="5C657A47"/>
    <w:rsid w:val="5C9F6370"/>
    <w:rsid w:val="5CA7299A"/>
    <w:rsid w:val="5CF07A1B"/>
    <w:rsid w:val="5D12462A"/>
    <w:rsid w:val="5D720818"/>
    <w:rsid w:val="5D99E25B"/>
    <w:rsid w:val="5E22FBC4"/>
    <w:rsid w:val="5E3A6CCE"/>
    <w:rsid w:val="5E40DFBE"/>
    <w:rsid w:val="5E95EFBB"/>
    <w:rsid w:val="5EBE9EF0"/>
    <w:rsid w:val="5ED7FBDC"/>
    <w:rsid w:val="5F0DD879"/>
    <w:rsid w:val="5F302382"/>
    <w:rsid w:val="5F6F5439"/>
    <w:rsid w:val="5F848B1F"/>
    <w:rsid w:val="5FB63B83"/>
    <w:rsid w:val="5FC02CEB"/>
    <w:rsid w:val="60A019BE"/>
    <w:rsid w:val="60BDDC2C"/>
    <w:rsid w:val="60E41B4F"/>
    <w:rsid w:val="610B249A"/>
    <w:rsid w:val="61467E65"/>
    <w:rsid w:val="61495C42"/>
    <w:rsid w:val="61520BE4"/>
    <w:rsid w:val="615BFD4C"/>
    <w:rsid w:val="62084071"/>
    <w:rsid w:val="620F9C9E"/>
    <w:rsid w:val="620FA1B5"/>
    <w:rsid w:val="6245793B"/>
    <w:rsid w:val="624FA9EA"/>
    <w:rsid w:val="62DE185F"/>
    <w:rsid w:val="62EDDC45"/>
    <w:rsid w:val="63978A5F"/>
    <w:rsid w:val="63A410D2"/>
    <w:rsid w:val="63BC7344"/>
    <w:rsid w:val="63C521F4"/>
    <w:rsid w:val="63D27103"/>
    <w:rsid w:val="64234400"/>
    <w:rsid w:val="643B7DE6"/>
    <w:rsid w:val="6442C55C"/>
    <w:rsid w:val="646D5F22"/>
    <w:rsid w:val="647AC41C"/>
    <w:rsid w:val="647EE25D"/>
    <w:rsid w:val="6489ACA6"/>
    <w:rsid w:val="64B43EEC"/>
    <w:rsid w:val="64C43D90"/>
    <w:rsid w:val="652F5B95"/>
    <w:rsid w:val="653FC742"/>
    <w:rsid w:val="657D19FD"/>
    <w:rsid w:val="65E03305"/>
    <w:rsid w:val="65EA53C1"/>
    <w:rsid w:val="65F5CD04"/>
    <w:rsid w:val="6616947D"/>
    <w:rsid w:val="66564BAA"/>
    <w:rsid w:val="665A7112"/>
    <w:rsid w:val="66600DF1"/>
    <w:rsid w:val="66A5534B"/>
    <w:rsid w:val="66C48631"/>
    <w:rsid w:val="66DB97A3"/>
    <w:rsid w:val="66E9CBEB"/>
    <w:rsid w:val="66EFD8D1"/>
    <w:rsid w:val="66F99F22"/>
    <w:rsid w:val="6718EA5E"/>
    <w:rsid w:val="673B3567"/>
    <w:rsid w:val="673DAC04"/>
    <w:rsid w:val="684123AC"/>
    <w:rsid w:val="6849ED13"/>
    <w:rsid w:val="686215BB"/>
    <w:rsid w:val="6885F9EB"/>
    <w:rsid w:val="688F0451"/>
    <w:rsid w:val="68E58076"/>
    <w:rsid w:val="68E58076"/>
    <w:rsid w:val="68EE3BC3"/>
    <w:rsid w:val="68EF6AB3"/>
    <w:rsid w:val="693D7DAB"/>
    <w:rsid w:val="6941D5F0"/>
    <w:rsid w:val="69977564"/>
    <w:rsid w:val="69DCF40D"/>
    <w:rsid w:val="6A1AAE83"/>
    <w:rsid w:val="6AA45B8E"/>
    <w:rsid w:val="6B078EB3"/>
    <w:rsid w:val="6B3F78B0"/>
    <w:rsid w:val="6B66991C"/>
    <w:rsid w:val="6BAF08C6"/>
    <w:rsid w:val="6C0616F4"/>
    <w:rsid w:val="6CAA6CD7"/>
    <w:rsid w:val="6CF882AD"/>
    <w:rsid w:val="6D34AC9D"/>
    <w:rsid w:val="6D65D4E0"/>
    <w:rsid w:val="6D95E384"/>
    <w:rsid w:val="6F29D634"/>
    <w:rsid w:val="6F82BE4E"/>
    <w:rsid w:val="6F905533"/>
    <w:rsid w:val="6FA66D1E"/>
    <w:rsid w:val="70147D6D"/>
    <w:rsid w:val="703D5B7B"/>
    <w:rsid w:val="7067F83C"/>
    <w:rsid w:val="706FCDEF"/>
    <w:rsid w:val="70E50066"/>
    <w:rsid w:val="711AEBAA"/>
    <w:rsid w:val="71345E21"/>
    <w:rsid w:val="717EED94"/>
    <w:rsid w:val="7194A257"/>
    <w:rsid w:val="71AFFF4F"/>
    <w:rsid w:val="720DDA6F"/>
    <w:rsid w:val="7216D811"/>
    <w:rsid w:val="7227E192"/>
    <w:rsid w:val="72DE0DE0"/>
    <w:rsid w:val="731DE1C6"/>
    <w:rsid w:val="7393AC59"/>
    <w:rsid w:val="73AA35AE"/>
    <w:rsid w:val="74CBB897"/>
    <w:rsid w:val="7510FC84"/>
    <w:rsid w:val="756525C9"/>
    <w:rsid w:val="7582FBA8"/>
    <w:rsid w:val="75E49B36"/>
    <w:rsid w:val="761ED363"/>
    <w:rsid w:val="76309F93"/>
    <w:rsid w:val="777EBEC1"/>
    <w:rsid w:val="77BAA3C4"/>
    <w:rsid w:val="77F93C53"/>
    <w:rsid w:val="77FBCF17"/>
    <w:rsid w:val="788A4D00"/>
    <w:rsid w:val="7895BE44"/>
    <w:rsid w:val="793006F1"/>
    <w:rsid w:val="795AA7D5"/>
    <w:rsid w:val="796B6B33"/>
    <w:rsid w:val="796E847F"/>
    <w:rsid w:val="797A8C49"/>
    <w:rsid w:val="798AA494"/>
    <w:rsid w:val="7A16BAF4"/>
    <w:rsid w:val="7A383323"/>
    <w:rsid w:val="7A3EF39F"/>
    <w:rsid w:val="7A44603D"/>
    <w:rsid w:val="7AA86934"/>
    <w:rsid w:val="7AFBB7A1"/>
    <w:rsid w:val="7B40829D"/>
    <w:rsid w:val="7B565389"/>
    <w:rsid w:val="7B8F9971"/>
    <w:rsid w:val="7BAB75CB"/>
    <w:rsid w:val="7BB67BA5"/>
    <w:rsid w:val="7C2E1E80"/>
    <w:rsid w:val="7C62F67D"/>
    <w:rsid w:val="7C85864C"/>
    <w:rsid w:val="7C8E14E7"/>
    <w:rsid w:val="7C9296BC"/>
    <w:rsid w:val="7C978802"/>
    <w:rsid w:val="7CA89008"/>
    <w:rsid w:val="7CC7349D"/>
    <w:rsid w:val="7D20386E"/>
    <w:rsid w:val="7D4E5E43"/>
    <w:rsid w:val="7D7B1527"/>
    <w:rsid w:val="7DDA1082"/>
    <w:rsid w:val="7E248615"/>
    <w:rsid w:val="7E2C2A9D"/>
    <w:rsid w:val="7E3FB7B2"/>
    <w:rsid w:val="7E71AE6E"/>
    <w:rsid w:val="7EA322D1"/>
    <w:rsid w:val="7EBD1321"/>
    <w:rsid w:val="7F040D35"/>
    <w:rsid w:val="7F2A1DB5"/>
    <w:rsid w:val="7F40B40C"/>
    <w:rsid w:val="7F59AAED"/>
    <w:rsid w:val="7F5BC906"/>
    <w:rsid w:val="7F5ED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1B215"/>
  <w15:chartTrackingRefBased/>
  <w15:docId w15:val="{6A1A97B0-0ACA-4E31-A670-9050638C249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usiness-to-you.com/hersey-blanchard-situational-leadership-model/" TargetMode="External" Id="Ra598ce13d46343f5" /><Relationship Type="http://schemas.openxmlformats.org/officeDocument/2006/relationships/hyperlink" Target="https://www.studysmarter.co.uk/explanations/business-studies/human-resources/herzberg-two-factor-theory/" TargetMode="External" Id="R71409e014965460d" /><Relationship Type="http://schemas.microsoft.com/office/2020/10/relationships/intelligence" Target="intelligence2.xml" Id="R3e67fb7994564c65" /><Relationship Type="http://schemas.openxmlformats.org/officeDocument/2006/relationships/numbering" Target="numbering.xml" Id="R3e019e145cd946b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2024-03-10T21:49:55.8536677Z</dcterms:created>
  <dcterms:modified xsi:type="dcterms:W3CDTF">2024-03-11T22:34:59.0161028Z</dcterms:modified>
  <dc:creator>Aniko Batki (2313036)</dc:creator>
  <lastModifiedBy>Aniko Batki (2313036)</lastModifiedBy>
</coreProperties>
</file>