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spacing w:line="360" w:lineRule="auto"/>
        <w:rPr/>
      </w:pPr>
      <w:r w:rsidDel="00000000" w:rsidR="00000000" w:rsidRPr="00000000">
        <w:rPr>
          <w:rtl w:val="0"/>
        </w:rPr>
        <w:t xml:space="preserve">This essay will be defining strategic management and explaining why strategic management is important. Also, this essay will be defining strategic planning, strategic formulation and strategic theory. This essay will explore the  theories of strategic management which are the resource based view, the market based view and the organisational view. In addition, this essay will explain the three types of strategies that work alongside strategic management, these are </w:t>
      </w:r>
      <w:r w:rsidDel="00000000" w:rsidR="00000000" w:rsidRPr="00000000">
        <w:rPr>
          <w:highlight w:val="white"/>
          <w:rtl w:val="0"/>
        </w:rPr>
        <w:t xml:space="preserve"> corporate strategy, business strategy and operational strategy.</w:t>
      </w:r>
      <w:r w:rsidDel="00000000" w:rsidR="00000000" w:rsidRPr="00000000">
        <w:rPr>
          <w:rtl w:val="0"/>
        </w:rPr>
        <w:t xml:space="preserve"> This essay will be </w:t>
      </w:r>
      <w:r w:rsidDel="00000000" w:rsidR="00000000" w:rsidRPr="00000000">
        <w:rPr>
          <w:rtl w:val="0"/>
        </w:rPr>
        <w:t xml:space="preserve">highlighting the advantages and disadvantages of each</w:t>
      </w:r>
    </w:p>
    <w:p w:rsidR="00000000" w:rsidDel="00000000" w:rsidP="00000000" w:rsidRDefault="00000000" w:rsidRPr="00000000" w14:paraId="00000003">
      <w:pPr>
        <w:spacing w:line="360" w:lineRule="auto"/>
        <w:rPr/>
      </w:pP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t xml:space="preserve">Rouse (2020) defines strategic management as the continuous preparation, monitoring, review and evaluation of all that is required for a company to meet their aims and goals. Any changes in the business environment require companies to continuously review and assess their strategies for success. Strategic management helps a company take control of the present situation, think of a strategy, implement the strategy and assess the effectiveness of that strategy. Strategic management helps a company to understand their mission and purpose, and where it wants to be in the future. It requires the use of strategic planning in order for the company to set realistic short term and long term goals, also to plan the decisions, activities and resources needed to achieve those goals. By doing everything strategically a company can make decisions that will help them reach and develop their goals quicker in order to stay competitive in the market. </w:t>
      </w:r>
      <w:r w:rsidDel="00000000" w:rsidR="00000000" w:rsidRPr="00000000">
        <w:rPr>
          <w:rtl w:val="0"/>
        </w:rPr>
      </w:r>
    </w:p>
    <w:p w:rsidR="00000000" w:rsidDel="00000000" w:rsidP="00000000" w:rsidRDefault="00000000" w:rsidRPr="00000000" w14:paraId="00000005">
      <w:pPr>
        <w:spacing w:after="160" w:before="160" w:line="360" w:lineRule="auto"/>
        <w:ind w:left="0" w:firstLine="0"/>
        <w:rPr/>
      </w:pPr>
      <w:r w:rsidDel="00000000" w:rsidR="00000000" w:rsidRPr="00000000">
        <w:rPr>
          <w:rtl w:val="0"/>
        </w:rPr>
        <w:t xml:space="preserve">Paing (2019) states that strategic management is essential because it directs companies in a certain direction and it defines their goals and objectives, It allows companies to become proactive, allowing a company to assess the actions of their competitors and tale steps to compete in the market.  Also, it works as the building blocks for all the main decisions within the company. It allows a company to prepare for future challenges and exploring opportunities, it helps to find ways to reach those opportunities. It assures the long-term continuation of a company while coping with their opponents and enduring a changing environment. It assists to develop the core competencies and competing for advantage, it supports a company to survive and flourish. In basic terms, the purpose of strategic management is to gain strategic competitiveness for a company. It is achievable by producing and fulfilling such procedures that give the company a purpose. It concentrates on evaluating the possibilities and threats, based on company strengths and vulnerabilities and promoting strategies for its continuation, growth and development.</w:t>
      </w: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11" w:sz="0" w:val="none"/>
          <w:right w:color="auto" w:space="0" w:sz="0" w:val="none"/>
        </w:pBdr>
        <w:shd w:fill="ffffff" w:val="clear"/>
        <w:spacing w:line="360" w:lineRule="auto"/>
        <w:rPr>
          <w:highlight w:val="white"/>
        </w:rPr>
      </w:pPr>
      <w:r w:rsidDel="00000000" w:rsidR="00000000" w:rsidRPr="00000000">
        <w:rPr>
          <w:highlight w:val="white"/>
          <w:rtl w:val="0"/>
        </w:rPr>
        <w:t xml:space="preserve">According to Burton (2020), strategic planning is defined as a management activity that is applied in order to establish priorities and resources, it also allows for operations to be strengthened. This means that employees and stakeholders are all collectively working together towards a common goal. It establishes an arrangement about the expected results of the company, and it allows them to assess how the company intends to reach these results in order to change their approach in a changing environment.  Strategic planning produces major decisions and actions that shape and guide a company. Effective strategic planning combines the routes of the company and the progress it needs to make, but how it will know successful it will be. </w:t>
      </w:r>
    </w:p>
    <w:p w:rsidR="00000000" w:rsidDel="00000000" w:rsidP="00000000" w:rsidRDefault="00000000" w:rsidRPr="00000000" w14:paraId="00000007">
      <w:pPr>
        <w:pBdr>
          <w:top w:color="auto" w:space="0" w:sz="0" w:val="none"/>
          <w:left w:color="auto" w:space="0" w:sz="0" w:val="none"/>
          <w:bottom w:color="auto" w:space="11" w:sz="0" w:val="none"/>
          <w:right w:color="auto" w:space="0" w:sz="0" w:val="none"/>
        </w:pBdr>
        <w:shd w:fill="ffffff" w:val="clear"/>
        <w:spacing w:line="360" w:lineRule="auto"/>
        <w:rPr>
          <w:highlight w:val="white"/>
        </w:rPr>
      </w:pP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11" w:sz="0" w:val="none"/>
          <w:right w:color="auto" w:space="0" w:sz="0" w:val="none"/>
        </w:pBdr>
        <w:shd w:fill="ffffff" w:val="clear"/>
        <w:spacing w:line="360" w:lineRule="auto"/>
        <w:rPr>
          <w:highlight w:val="white"/>
        </w:rPr>
      </w:pPr>
      <w:r w:rsidDel="00000000" w:rsidR="00000000" w:rsidRPr="00000000">
        <w:rPr>
          <w:highlight w:val="white"/>
          <w:rtl w:val="0"/>
        </w:rPr>
        <w:t xml:space="preserve">Burton (2020) states that several steps go into the thought process of strategic planning. Firstly, analysis this is a general understanding is developed of the current inside and outside circumstances. Secondly, strategy formulation is where a high level strategy is developed and a basic organization level strategic plan is documented. Also, strategy execution, where the high level plan is translated into more operational planning and action items, Finally, evaluation or sustainment / management phase, where ongoing refinement and evaluation of performance, culture, communications, data reporting, and other strategic management issues occurs.</w:t>
      </w: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11" w:sz="0" w:val="none"/>
          <w:right w:color="auto" w:space="0" w:sz="0" w:val="none"/>
        </w:pBdr>
        <w:shd w:fill="ffffff" w:val="clear"/>
        <w:spacing w:line="360" w:lineRule="auto"/>
        <w:rPr>
          <w:highlight w:val="white"/>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11" w:sz="0" w:val="none"/>
          <w:right w:color="auto" w:space="0" w:sz="0" w:val="none"/>
        </w:pBdr>
        <w:shd w:fill="ffffff" w:val="clear"/>
        <w:spacing w:line="360" w:lineRule="auto"/>
        <w:rPr>
          <w:highlight w:val="white"/>
        </w:rPr>
      </w:pPr>
      <w:r w:rsidDel="00000000" w:rsidR="00000000" w:rsidRPr="00000000">
        <w:rPr>
          <w:highlight w:val="white"/>
          <w:rtl w:val="0"/>
        </w:rPr>
        <w:t xml:space="preserve">Juneja (2015) mentions that strategy formulation is a process in which a company chooses the best approach to achieve the desired goals. This process is essential in order for a company to succeed because it gives them the building blocks to base their actions on for them to achieve the wanted intentions. All employees of a company with a strategic plan should be aware of the company's objectives and purpose. Strategy formulation requires a company to accurately study a developing environment and to be able to adapt to any potential adjustments that might need to be made. A strategic plan allows a company to plan its resource management, budget allocation and maximize returns on investments. A company that has not developed a strategic plan will not be able to give employees a direction or focus. This means in business conditions a company will be reactive rather than proactive. Strategy formation has six basic steps for effective implementation. These steps are company definition, defining a strategic mission, defining a strategic objective, defining a competitive strategy, implementation strategies and the evaluation process. </w:t>
      </w:r>
      <w:r w:rsidDel="00000000" w:rsidR="00000000" w:rsidRPr="00000000">
        <w:rPr>
          <w:rtl w:val="0"/>
        </w:rPr>
      </w:r>
    </w:p>
    <w:p w:rsidR="00000000" w:rsidDel="00000000" w:rsidP="00000000" w:rsidRDefault="00000000" w:rsidRPr="00000000" w14:paraId="0000000B">
      <w:pPr>
        <w:spacing w:after="160" w:before="160" w:line="360" w:lineRule="auto"/>
        <w:ind w:left="0" w:firstLine="0"/>
        <w:rPr>
          <w:highlight w:val="white"/>
        </w:rPr>
      </w:pPr>
      <w:r w:rsidDel="00000000" w:rsidR="00000000" w:rsidRPr="00000000">
        <w:rPr>
          <w:highlight w:val="white"/>
          <w:rtl w:val="0"/>
        </w:rPr>
        <w:t xml:space="preserve">Jurevicius (2013) defines the resource based view as a company trying to achieve a competitive advantage by using internal resources rather than trying to find the competitive advantage externally. The resource based view is about utilising external events and applying existing resources in a different approach rather than attempting to gain different skills for each various opportunities. Resources are provided with a significant purpose in assisting companies to reach more distinguished performance. There are two types of resources, these are tangible assets which are physical things and intangible assets which have no physical presence but are still owned by the company. </w:t>
      </w:r>
    </w:p>
    <w:p w:rsidR="00000000" w:rsidDel="00000000" w:rsidP="00000000" w:rsidRDefault="00000000" w:rsidRPr="00000000" w14:paraId="0000000C">
      <w:pPr>
        <w:spacing w:line="360" w:lineRule="auto"/>
        <w:rPr>
          <w:highlight w:val="white"/>
        </w:rPr>
      </w:pPr>
      <w:r w:rsidDel="00000000" w:rsidR="00000000" w:rsidRPr="00000000">
        <w:rPr>
          <w:highlight w:val="white"/>
          <w:rtl w:val="0"/>
        </w:rPr>
        <w:t xml:space="preserve">Scott (2020) states that a company's resources can give a competitive advantage if they are valuable, rare, inimitable, and non-substitutable. These conditions are necessary conditions for sustained competitive advantage. Valuable resources are necessary for creating the type of product or service that a company wants to provide to their customers. </w:t>
      </w:r>
      <w:r w:rsidDel="00000000" w:rsidR="00000000" w:rsidRPr="00000000">
        <w:rPr>
          <w:i w:val="1"/>
          <w:highlight w:val="white"/>
          <w:rtl w:val="0"/>
        </w:rPr>
        <w:t xml:space="preserve">Rare resources are </w:t>
      </w:r>
      <w:r w:rsidDel="00000000" w:rsidR="00000000" w:rsidRPr="00000000">
        <w:rPr>
          <w:highlight w:val="white"/>
          <w:rtl w:val="0"/>
        </w:rPr>
        <w:t xml:space="preserve">the most limited resources, the rarer it is the more valuable it is. Inimitable resources can not be copied and are the most common resource to be used to gain a competitive advantage. </w:t>
      </w:r>
      <w:r w:rsidDel="00000000" w:rsidR="00000000" w:rsidRPr="00000000">
        <w:rPr>
          <w:i w:val="1"/>
          <w:highlight w:val="white"/>
          <w:rtl w:val="0"/>
        </w:rPr>
        <w:t xml:space="preserve">Non-substitutable r</w:t>
      </w:r>
      <w:r w:rsidDel="00000000" w:rsidR="00000000" w:rsidRPr="00000000">
        <w:rPr>
          <w:highlight w:val="white"/>
          <w:rtl w:val="0"/>
        </w:rPr>
        <w:t xml:space="preserve">esources must be unique and inimitable. They must also be worthy. A company creates, produces, sells and distributes these products and services and they create value. </w:t>
      </w:r>
      <w:r w:rsidDel="00000000" w:rsidR="00000000" w:rsidRPr="00000000">
        <w:rPr>
          <w:rtl w:val="0"/>
        </w:rPr>
      </w:r>
    </w:p>
    <w:p w:rsidR="00000000" w:rsidDel="00000000" w:rsidP="00000000" w:rsidRDefault="00000000" w:rsidRPr="00000000" w14:paraId="0000000D">
      <w:pPr>
        <w:spacing w:after="160" w:before="160" w:line="360" w:lineRule="auto"/>
        <w:ind w:left="0" w:firstLine="0"/>
        <w:rPr>
          <w:highlight w:val="white"/>
        </w:rPr>
      </w:pPr>
      <w:r w:rsidDel="00000000" w:rsidR="00000000" w:rsidRPr="00000000">
        <w:rPr>
          <w:highlight w:val="white"/>
          <w:rtl w:val="0"/>
        </w:rPr>
        <w:t xml:space="preserve">McGee (2015) defines the market based view as a company assessing the costs of related products on the market. It is important that the company to only consider the products that are related to the product being offered. Depending on how well the product is performing based on sales at their competitors and the pricing, the company may set the price higher or lower than the competitor's price. </w:t>
      </w:r>
    </w:p>
    <w:p w:rsidR="00000000" w:rsidDel="00000000" w:rsidP="00000000" w:rsidRDefault="00000000" w:rsidRPr="00000000" w14:paraId="0000000E">
      <w:pPr>
        <w:spacing w:after="160" w:before="160" w:line="360" w:lineRule="auto"/>
        <w:ind w:left="0" w:firstLine="0"/>
        <w:rPr>
          <w:highlight w:val="white"/>
        </w:rPr>
      </w:pPr>
      <w:r w:rsidDel="00000000" w:rsidR="00000000" w:rsidRPr="00000000">
        <w:rPr>
          <w:highlight w:val="white"/>
          <w:rtl w:val="0"/>
        </w:rPr>
        <w:t xml:space="preserve">Lake (2019) states that strategic pricing works by setting prices based on those of the competition. Also by taking into account a company's business goal and how the price difference will appear to customers. A company might set their prices higher than their competitors based on if the company is high-end or exclusive or if the company wants to indicate their product is better quality.  On the other hand, a company might set their prices lower than their competitors based on if they want to appear more affordable or want to draw customers based on the price.</w:t>
      </w:r>
    </w:p>
    <w:p w:rsidR="00000000" w:rsidDel="00000000" w:rsidP="00000000" w:rsidRDefault="00000000" w:rsidRPr="00000000" w14:paraId="0000000F">
      <w:pPr>
        <w:spacing w:after="160" w:before="160" w:line="360" w:lineRule="auto"/>
        <w:ind w:left="0" w:firstLine="0"/>
        <w:rPr>
          <w:highlight w:val="white"/>
        </w:rPr>
      </w:pPr>
      <w:r w:rsidDel="00000000" w:rsidR="00000000" w:rsidRPr="00000000">
        <w:rPr>
          <w:highlight w:val="white"/>
          <w:rtl w:val="0"/>
        </w:rPr>
        <w:t xml:space="preserve">Prisync (2018) mentions there are several benefits of the market based view. Firstly, strategically pricing products gives a company control over the competition by limiting losing profits and customers to the competition. Secondly, pricing is deemed the most significant criteria for customers while they are making final purchases. Furthermore, the strategic pricing of products can be merged with some other pricing strategies to make it even more effective. Finally, by strategically pricing products it means a company is not cutting their prices. But there are opportunities for a company to increase their prices while monitoring their competitors. There are also plenty of disadvantages to the market-based view. Firstly, if a company just focuses on competing with the other companies in the market, there is a risk of loss from margins. Also, by setting the prices of products strategically, companies believe that competitors have priced their products accurately. But, the pricing strategy of competitors may not fit with the company and it causes disharmony in the company. Finally, small companies may find it hard to create resources like technologies, money and new employees to sustain a competitive pricing strategy.</w:t>
      </w:r>
    </w:p>
    <w:p w:rsidR="00000000" w:rsidDel="00000000" w:rsidP="00000000" w:rsidRDefault="00000000" w:rsidRPr="00000000" w14:paraId="00000010">
      <w:pPr>
        <w:spacing w:after="160" w:before="160" w:line="360" w:lineRule="auto"/>
        <w:ind w:left="0" w:firstLine="0"/>
        <w:rPr>
          <w:highlight w:val="white"/>
        </w:rPr>
      </w:pPr>
      <w:r w:rsidDel="00000000" w:rsidR="00000000" w:rsidRPr="00000000">
        <w:rPr>
          <w:highlight w:val="white"/>
          <w:rtl w:val="0"/>
        </w:rPr>
        <w:t xml:space="preserve">Pearson (2020) defines an organisational view  as any actions taken by a company to achieve their long-term goals. All of these actions make up the company's strategic plan. A good management team creates a larger organisational strategy, while a bad management team adopts goals and plans to fulfil the strategy step by step. </w:t>
      </w:r>
    </w:p>
    <w:p w:rsidR="00000000" w:rsidDel="00000000" w:rsidP="00000000" w:rsidRDefault="00000000" w:rsidRPr="00000000" w14:paraId="00000011">
      <w:pPr>
        <w:spacing w:after="160" w:before="160" w:line="360" w:lineRule="auto"/>
        <w:ind w:left="0" w:firstLine="0"/>
        <w:rPr>
          <w:highlight w:val="white"/>
        </w:rPr>
      </w:pPr>
      <w:r w:rsidDel="00000000" w:rsidR="00000000" w:rsidRPr="00000000">
        <w:rPr>
          <w:highlight w:val="white"/>
          <w:rtl w:val="0"/>
        </w:rPr>
        <w:t xml:space="preserve">Johnson (2019) states that an organisational view  comes from the company's mission, which is why that particular company is running. Every activity within the company should aim to fulfil this purpose, this missing in turn guides all strategic decisions. For a strategy to work, it must be broken down into smaller, shorter-term goals. Management adopts goals and creates plans to compete in the marketplace, these become the building blocks of any successful company. An organisational strategy has many elements including resources, scope, and the core competency of the company. Organisational strategy comes under the classifications of a grand strategy. Grand strategies include growth, diversification, integration, retrenching and stabilizing. Growth refers to expanding the company. Diversification means expanding into new markets.  Integration means controlling the supply and distribution channels. Stability just makes sure that everything is running smoothly internally and externally within a company.</w:t>
      </w:r>
    </w:p>
    <w:p w:rsidR="00000000" w:rsidDel="00000000" w:rsidP="00000000" w:rsidRDefault="00000000" w:rsidRPr="00000000" w14:paraId="00000012">
      <w:pPr>
        <w:shd w:fill="ffffff" w:val="clear"/>
        <w:spacing w:line="360" w:lineRule="auto"/>
        <w:rPr>
          <w:highlight w:val="white"/>
        </w:rPr>
      </w:pPr>
      <w:r w:rsidDel="00000000" w:rsidR="00000000" w:rsidRPr="00000000">
        <w:rPr>
          <w:highlight w:val="white"/>
          <w:rtl w:val="0"/>
        </w:rPr>
        <w:t xml:space="preserve">According to Knowledge Base (2017), there are several different advantages to the organisational view. Firstly, it makes the control of specialists more accessible due to resources concentrated in one area, all communicating to the same manager. This decreases the disputes or differences of communicating to both a project and a functional manager. Also, similar resources are in groups. This guarantees the sustainability of the company because the knowledge will remain in the department. The last advantage of the operational view is that they establish distinct career paths for the workers due to the staff belonging to a department trained in an area. The organisational view also has many disadvantages. Firstly, people put a higher importance on their functional speciality to the detriment of the project. Because their ultimate manager is their functional manager. Also, there is not a career path in project management. This makes a project manager undervalued by the team. This changes the success of projects respectively. The last disadvantage of the functional view is that the project manager has little or no authority, because staff mainly reports to the functional manager.</w:t>
      </w:r>
      <w:r w:rsidDel="00000000" w:rsidR="00000000" w:rsidRPr="00000000">
        <w:rPr>
          <w:rtl w:val="0"/>
        </w:rPr>
      </w:r>
    </w:p>
    <w:p w:rsidR="00000000" w:rsidDel="00000000" w:rsidP="00000000" w:rsidRDefault="00000000" w:rsidRPr="00000000" w14:paraId="00000013">
      <w:pPr>
        <w:shd w:fill="ffffff" w:val="clear"/>
        <w:spacing w:line="360" w:lineRule="auto"/>
        <w:rPr>
          <w:highlight w:val="white"/>
        </w:rPr>
      </w:pPr>
      <w:r w:rsidDel="00000000" w:rsidR="00000000" w:rsidRPr="00000000">
        <w:rPr>
          <w:rtl w:val="0"/>
        </w:rPr>
      </w:r>
    </w:p>
    <w:p w:rsidR="00000000" w:rsidDel="00000000" w:rsidP="00000000" w:rsidRDefault="00000000" w:rsidRPr="00000000" w14:paraId="00000014">
      <w:pPr>
        <w:shd w:fill="ffffff" w:val="clear"/>
        <w:spacing w:line="360" w:lineRule="auto"/>
        <w:rPr>
          <w:highlight w:val="white"/>
        </w:rPr>
      </w:pPr>
      <w:r w:rsidDel="00000000" w:rsidR="00000000" w:rsidRPr="00000000">
        <w:rPr>
          <w:highlight w:val="white"/>
          <w:rtl w:val="0"/>
        </w:rPr>
        <w:t xml:space="preserve">Wright (2019) defines corporate strategy as the most essential and broad-ranging. A corporate strategy focuses completely on a company at an abstract level. Decisions in the company are made focusing on the growth and direction of the company. The main components of corporate strategy are visioning, objective settings, allocation of resources and prioritization. Firstly, visioning means setting a direction for a company, this includes setting a vision, mission and corporate values. Also, objective settings mean taking all the directions set in the visioning component and turning them into a set of objective company. Furthermore, the allocation of resources includes looking at a company's goals and objectives, then using these to efficiently allocate human and capital resources. Finally, prioritization is the main concept of corporate strategy. Sometimes it is not possible to take advantage of all possible opportunities and business decisions. Almost every single business decision has a degree of risk. </w:t>
      </w:r>
    </w:p>
    <w:p w:rsidR="00000000" w:rsidDel="00000000" w:rsidP="00000000" w:rsidRDefault="00000000" w:rsidRPr="00000000" w14:paraId="00000015">
      <w:pPr>
        <w:keepNext w:val="0"/>
        <w:keepLines w:val="0"/>
        <w:shd w:fill="ffffff" w:val="clear"/>
        <w:spacing w:after="0" w:before="0" w:line="360" w:lineRule="auto"/>
        <w:rPr>
          <w:highlight w:val="white"/>
        </w:rPr>
      </w:pPr>
      <w:r w:rsidDel="00000000" w:rsidR="00000000" w:rsidRPr="00000000">
        <w:rPr>
          <w:rtl w:val="0"/>
        </w:rPr>
      </w:r>
    </w:p>
    <w:p w:rsidR="00000000" w:rsidDel="00000000" w:rsidP="00000000" w:rsidRDefault="00000000" w:rsidRPr="00000000" w14:paraId="00000016">
      <w:pPr>
        <w:keepNext w:val="0"/>
        <w:keepLines w:val="0"/>
        <w:shd w:fill="ffffff" w:val="clear"/>
        <w:spacing w:after="0" w:before="0" w:line="360" w:lineRule="auto"/>
        <w:rPr/>
      </w:pPr>
      <w:r w:rsidDel="00000000" w:rsidR="00000000" w:rsidRPr="00000000">
        <w:rPr>
          <w:rtl w:val="0"/>
        </w:rPr>
        <w:t xml:space="preserve">According to Johnson (2019), there are several advantages to the corporate strategy. Firstly, a company can achieve financially from broadening their corporate strategies. For instance, if a company obtains and takes over another company it can boost their profits, cash flow and borrowing power. Also, a business can measure growth in terms of the number of employees, profits or sales, a corporate strategy can help a company get there. In addition, a company needs to diversify itself to protect it from the risk of failure. This is important because of an old product fails, then a new product may do well and make up for the loss of profits. There are numerous disadvantages to the corporate strategy. If a company becomes involved in another company as a way to broaden their corporate strategy. That company needs to carefully weigh the costs against the actual return on the investment. Furthermore, a company has the uncertainty of not being able to handle all of their various activities together. This could lead to disorganisation that cut into a company's profits. </w:t>
      </w:r>
    </w:p>
    <w:p w:rsidR="00000000" w:rsidDel="00000000" w:rsidP="00000000" w:rsidRDefault="00000000" w:rsidRPr="00000000" w14:paraId="00000017">
      <w:pPr>
        <w:keepNext w:val="0"/>
        <w:keepLines w:val="0"/>
        <w:shd w:fill="ffffff" w:val="clear"/>
        <w:spacing w:after="0" w:before="0" w:line="360" w:lineRule="auto"/>
        <w:rPr/>
      </w:pPr>
      <w:r w:rsidDel="00000000" w:rsidR="00000000" w:rsidRPr="00000000">
        <w:rPr>
          <w:rtl w:val="0"/>
        </w:rPr>
      </w:r>
    </w:p>
    <w:p w:rsidR="00000000" w:rsidDel="00000000" w:rsidP="00000000" w:rsidRDefault="00000000" w:rsidRPr="00000000" w14:paraId="00000018">
      <w:pPr>
        <w:keepNext w:val="0"/>
        <w:keepLines w:val="0"/>
        <w:shd w:fill="ffffff" w:val="clear"/>
        <w:spacing w:after="0" w:before="0" w:line="360" w:lineRule="auto"/>
        <w:rPr/>
      </w:pPr>
      <w:r w:rsidDel="00000000" w:rsidR="00000000" w:rsidRPr="00000000">
        <w:rPr>
          <w:rtl w:val="0"/>
        </w:rPr>
        <w:t xml:space="preserve">Pawha (2020) defines business strategy as a mixture of all the choices used and actions made by a company to achieve their aims and to ensure a competitive position in the marketplace. It is the building blocks of any company and it is used as an agenda which leads to the wanted company aims. Any difficulties in this agenda can result in the business becoming misplaced in the overwhelming competition. Business strategy is important because a company needs a well-planned strategy to enter a competitive market. It is becoming clear that there is a huge increase in the types of business strategies used by companies. A business strategy is a part of a business plan. While the business plan establishes the aims and goals of the company, the strategy gives a company a way to achieve those goals.</w:t>
      </w:r>
    </w:p>
    <w:p w:rsidR="00000000" w:rsidDel="00000000" w:rsidP="00000000" w:rsidRDefault="00000000" w:rsidRPr="00000000" w14:paraId="00000019">
      <w:pPr>
        <w:keepNext w:val="0"/>
        <w:keepLines w:val="0"/>
        <w:shd w:fill="ffffff" w:val="clear"/>
        <w:spacing w:after="0" w:before="0" w:line="360" w:lineRule="auto"/>
        <w:rPr/>
      </w:pPr>
      <w:r w:rsidDel="00000000" w:rsidR="00000000" w:rsidRPr="00000000">
        <w:rPr>
          <w:rtl w:val="0"/>
        </w:rPr>
      </w:r>
    </w:p>
    <w:p w:rsidR="00000000" w:rsidDel="00000000" w:rsidP="00000000" w:rsidRDefault="00000000" w:rsidRPr="00000000" w14:paraId="0000001A">
      <w:pPr>
        <w:keepNext w:val="0"/>
        <w:keepLines w:val="0"/>
        <w:shd w:fill="ffffff" w:val="clear"/>
        <w:spacing w:after="0" w:before="0" w:line="360" w:lineRule="auto"/>
        <w:rPr>
          <w:highlight w:val="white"/>
        </w:rPr>
      </w:pPr>
      <w:r w:rsidDel="00000000" w:rsidR="00000000" w:rsidRPr="00000000">
        <w:rPr>
          <w:highlight w:val="white"/>
          <w:rtl w:val="0"/>
        </w:rPr>
        <w:t xml:space="preserve">Bass (2020) mentions that in a business strategy the customers are the foundation. To successfully implement a business strategy, the company needs to understand their customers. Knowing the necessities of a customer and answering these requirements can give a business an advantage above the opposition. By building a business strategy that has significance to the company and the customers, this will go towards satisfying the customer. A successful strategy assists a company in knowing customers and the competition. This information can help a company get higher revenue. Also, a company could use a cost leadership business strategy if they are finding it hard to set prices accurately for a product and to create a profitable result while continuing to be competitive. In addition, a company could use a differentiation business strategy, this involves entering a specialized market. This means a business can set the price for a product higher by meeting the specialized needs of the market. The main disadvantage of attempting to choose a business strategy is the company must strictly observe their sales and avoid arrogance.  Business strategies need the company to constantly be watchful about the necessities of customers and the possible infringement of competition. Once a company implements a strategy, it should avoid evolving tunnel vision once the company reaches a particular level of achievement.</w:t>
      </w:r>
    </w:p>
    <w:p w:rsidR="00000000" w:rsidDel="00000000" w:rsidP="00000000" w:rsidRDefault="00000000" w:rsidRPr="00000000" w14:paraId="0000001B">
      <w:pPr>
        <w:keepNext w:val="0"/>
        <w:keepLines w:val="0"/>
        <w:shd w:fill="ffffff" w:val="clear"/>
        <w:spacing w:after="0" w:before="0" w:line="360" w:lineRule="auto"/>
        <w:rPr>
          <w:highlight w:val="white"/>
        </w:rPr>
      </w:pPr>
      <w:r w:rsidDel="00000000" w:rsidR="00000000" w:rsidRPr="00000000">
        <w:rPr>
          <w:rtl w:val="0"/>
        </w:rPr>
      </w:r>
    </w:p>
    <w:p w:rsidR="00000000" w:rsidDel="00000000" w:rsidP="00000000" w:rsidRDefault="00000000" w:rsidRPr="00000000" w14:paraId="0000001C">
      <w:pPr>
        <w:keepNext w:val="0"/>
        <w:keepLines w:val="0"/>
        <w:shd w:fill="ffffff" w:val="clear"/>
        <w:spacing w:after="0" w:before="0" w:line="360" w:lineRule="auto"/>
        <w:rPr>
          <w:highlight w:val="white"/>
        </w:rPr>
      </w:pPr>
      <w:r w:rsidDel="00000000" w:rsidR="00000000" w:rsidRPr="00000000">
        <w:rPr>
          <w:highlight w:val="white"/>
          <w:rtl w:val="0"/>
        </w:rPr>
        <w:t xml:space="preserve">Belay (2019) defines a functional strategy as the operational decisions for different working areas, such as production, marketing, research and personnel. Those decisions operate with the structure of a functional strategy. Administrators give direction and advice to supervisors for them to plan and propose a way to successfully implement a strategy. A functional strategy provides. A functional strategy works at a functional level. It says what needs to be done, how it will be done and when it will be done. This acts as a guide to employees. A functional strategy can be split down into obtainable systems and methods which work together.</w:t>
      </w:r>
    </w:p>
    <w:p w:rsidR="00000000" w:rsidDel="00000000" w:rsidP="00000000" w:rsidRDefault="00000000" w:rsidRPr="00000000" w14:paraId="0000001D">
      <w:pPr>
        <w:keepNext w:val="0"/>
        <w:keepLines w:val="0"/>
        <w:shd w:fill="ffffff" w:val="clear"/>
        <w:spacing w:after="0" w:before="0" w:line="360" w:lineRule="auto"/>
        <w:rPr>
          <w:highlight w:val="white"/>
        </w:rPr>
      </w:pPr>
      <w:r w:rsidDel="00000000" w:rsidR="00000000" w:rsidRPr="00000000">
        <w:rPr>
          <w:rtl w:val="0"/>
        </w:rPr>
      </w:r>
    </w:p>
    <w:p w:rsidR="00000000" w:rsidDel="00000000" w:rsidP="00000000" w:rsidRDefault="00000000" w:rsidRPr="00000000" w14:paraId="0000001E">
      <w:pPr>
        <w:keepNext w:val="0"/>
        <w:keepLines w:val="0"/>
        <w:shd w:fill="ffffff" w:val="clear"/>
        <w:spacing w:after="0" w:before="0" w:line="360" w:lineRule="auto"/>
        <w:rPr>
          <w:highlight w:val="white"/>
        </w:rPr>
      </w:pPr>
      <w:r w:rsidDel="00000000" w:rsidR="00000000" w:rsidRPr="00000000">
        <w:rPr>
          <w:highlight w:val="white"/>
          <w:rtl w:val="0"/>
        </w:rPr>
        <w:t xml:space="preserve">According to Management Square (2019), there are several advantages to a functional strategy. Firstly, an experienced leader with a large skill set that can sufficiently understand and evaluate the whole work leads the team. Secondly, team members can work collectively to share their experiences and knowledge. This leads to people acquiring new skills. Also, employees are specialised skills and expertise in the field that they are working in, leading to tasks to be performed quickly, efficiently and confidently, while reducing the number of mistakes that can be made. There are numerous disadvantages to a functional strategy. Firstly, due to the fact that all of the team members in the team have a tremendous amount of expertise and specialised skills they might not be able to communicate more often which reduces versatility and variation. Secondly, employees are arranged together based on their skills set, role or task, if a change needs to be made immediately, a team may find it challenging to readjust. In addition, in a functional strategy, there could be a reduction of coordination This means even though the teams can work efficiently and effectively, there could be trouble working well together, therefore, cooperation is endangered. Some team members might be territorial or some team members might be reluctant to cooperate. </w:t>
      </w:r>
    </w:p>
    <w:p w:rsidR="00000000" w:rsidDel="00000000" w:rsidP="00000000" w:rsidRDefault="00000000" w:rsidRPr="00000000" w14:paraId="0000001F">
      <w:pPr>
        <w:keepNext w:val="0"/>
        <w:keepLines w:val="0"/>
        <w:shd w:fill="ffffff" w:val="clear"/>
        <w:spacing w:after="0" w:before="0" w:line="360" w:lineRule="auto"/>
        <w:rPr>
          <w:highlight w:val="white"/>
        </w:rPr>
      </w:pPr>
      <w:r w:rsidDel="00000000" w:rsidR="00000000" w:rsidRPr="00000000">
        <w:rPr>
          <w:rtl w:val="0"/>
        </w:rPr>
      </w:r>
    </w:p>
    <w:p w:rsidR="00000000" w:rsidDel="00000000" w:rsidP="00000000" w:rsidRDefault="00000000" w:rsidRPr="00000000" w14:paraId="00000020">
      <w:pPr>
        <w:shd w:fill="ffffff" w:val="clear"/>
        <w:spacing w:after="240" w:line="360" w:lineRule="auto"/>
        <w:rPr>
          <w:highlight w:val="white"/>
        </w:rPr>
      </w:pPr>
      <w:r w:rsidDel="00000000" w:rsidR="00000000" w:rsidRPr="00000000">
        <w:rPr>
          <w:highlight w:val="white"/>
          <w:rtl w:val="0"/>
        </w:rPr>
        <w:t xml:space="preserve">To conclude, there is no ideal strategy for a company to pursue, as there are various factors that are specific to that company. It is essential for a company to thoroughly plan and prepare before a company chooses to try a particular strategy, otherwise it could start to lose important resources. In addition, the resourced based view, the market based view and the organisational view all possess their benefits, including a mixture of them all will probably lead to the best possible method. A  company should manage their resources to build a robust market power within an industry. Once this market power has been achieved, corporate level members can start separating down the objectives and goals that can be achieved by a company and operational strategies. Strategic choice requires complex integration during all levels of the company, as strategies can be fulfilled by many different departments, all of which give their benefits to the overall aims and objectives of the company.</w:t>
      </w:r>
      <w:r w:rsidDel="00000000" w:rsidR="00000000" w:rsidRPr="00000000">
        <w:rPr>
          <w:rtl w:val="0"/>
        </w:rPr>
      </w:r>
    </w:p>
    <w:p w:rsidR="00000000" w:rsidDel="00000000" w:rsidP="00000000" w:rsidRDefault="00000000" w:rsidRPr="00000000" w14:paraId="00000021">
      <w:pPr>
        <w:shd w:fill="ffffff" w:val="clear"/>
        <w:spacing w:after="0" w:before="640" w:line="360" w:lineRule="auto"/>
        <w:rPr>
          <w:highlight w:val="white"/>
        </w:rPr>
      </w:pPr>
      <w:r w:rsidDel="00000000" w:rsidR="00000000" w:rsidRPr="00000000">
        <w:rPr>
          <w:rtl w:val="0"/>
        </w:rPr>
      </w:r>
    </w:p>
    <w:p w:rsidR="00000000" w:rsidDel="00000000" w:rsidP="00000000" w:rsidRDefault="00000000" w:rsidRPr="00000000" w14:paraId="00000022">
      <w:pPr>
        <w:shd w:fill="ffffff" w:val="clear"/>
        <w:spacing w:after="0" w:before="640" w:line="360" w:lineRule="auto"/>
        <w:rPr>
          <w:highlight w:val="white"/>
        </w:rPr>
      </w:pPr>
      <w:r w:rsidDel="00000000" w:rsidR="00000000" w:rsidRPr="00000000">
        <w:rPr>
          <w:rtl w:val="0"/>
        </w:rPr>
      </w:r>
    </w:p>
    <w:p w:rsidR="00000000" w:rsidDel="00000000" w:rsidP="00000000" w:rsidRDefault="00000000" w:rsidRPr="00000000" w14:paraId="00000023">
      <w:pPr>
        <w:shd w:fill="ffffff" w:val="clear"/>
        <w:spacing w:after="0" w:before="640" w:line="360" w:lineRule="auto"/>
        <w:rPr>
          <w:b w:val="1"/>
          <w:highlight w:val="white"/>
        </w:rPr>
      </w:pPr>
      <w:r w:rsidDel="00000000" w:rsidR="00000000" w:rsidRPr="00000000">
        <w:rPr>
          <w:rtl w:val="0"/>
        </w:rPr>
      </w:r>
    </w:p>
    <w:p w:rsidR="00000000" w:rsidDel="00000000" w:rsidP="00000000" w:rsidRDefault="00000000" w:rsidRPr="00000000" w14:paraId="00000024">
      <w:pPr>
        <w:shd w:fill="ffffff" w:val="clear"/>
        <w:spacing w:after="0" w:before="640" w:line="379.20000000000005" w:lineRule="auto"/>
        <w:rPr>
          <w:b w:val="1"/>
          <w:highlight w:val="white"/>
        </w:rPr>
      </w:pPr>
      <w:r w:rsidDel="00000000" w:rsidR="00000000" w:rsidRPr="00000000">
        <w:rPr>
          <w:rtl w:val="0"/>
        </w:rPr>
      </w:r>
    </w:p>
    <w:p w:rsidR="00000000" w:rsidDel="00000000" w:rsidP="00000000" w:rsidRDefault="00000000" w:rsidRPr="00000000" w14:paraId="00000025">
      <w:pPr>
        <w:shd w:fill="ffffff" w:val="clear"/>
        <w:spacing w:after="0" w:before="640" w:line="379.20000000000005" w:lineRule="auto"/>
        <w:rPr>
          <w:b w:val="1"/>
          <w:highlight w:val="white"/>
        </w:rPr>
      </w:pPr>
      <w:r w:rsidDel="00000000" w:rsidR="00000000" w:rsidRPr="00000000">
        <w:rPr>
          <w:rtl w:val="0"/>
        </w:rPr>
      </w:r>
    </w:p>
    <w:p w:rsidR="00000000" w:rsidDel="00000000" w:rsidP="00000000" w:rsidRDefault="00000000" w:rsidRPr="00000000" w14:paraId="00000026">
      <w:pPr>
        <w:shd w:fill="ffffff" w:val="clear"/>
        <w:spacing w:after="0" w:before="640" w:line="379.20000000000005" w:lineRule="auto"/>
        <w:rPr>
          <w:b w:val="1"/>
          <w:highlight w:val="white"/>
        </w:rPr>
      </w:pPr>
      <w:r w:rsidDel="00000000" w:rsidR="00000000" w:rsidRPr="00000000">
        <w:rPr>
          <w:rtl w:val="0"/>
        </w:rPr>
      </w:r>
    </w:p>
    <w:p w:rsidR="00000000" w:rsidDel="00000000" w:rsidP="00000000" w:rsidRDefault="00000000" w:rsidRPr="00000000" w14:paraId="00000027">
      <w:pPr>
        <w:shd w:fill="ffffff" w:val="clear"/>
        <w:spacing w:after="0" w:before="640" w:line="379.20000000000005" w:lineRule="auto"/>
        <w:rPr>
          <w:b w:val="1"/>
          <w:highlight w:val="white"/>
        </w:rPr>
      </w:pPr>
      <w:hyperlink r:id="rId6">
        <w:r w:rsidDel="00000000" w:rsidR="00000000" w:rsidRPr="00000000">
          <w:rPr>
            <w:b w:val="1"/>
            <w:color w:val="1155cc"/>
            <w:highlight w:val="white"/>
            <w:u w:val="single"/>
            <w:rtl w:val="0"/>
          </w:rPr>
          <w:t xml:space="preserve">https://searchcio.techtarget.com/definition/strategic-management</w:t>
        </w:r>
      </w:hyperlink>
      <w:r w:rsidDel="00000000" w:rsidR="00000000" w:rsidRPr="00000000">
        <w:rPr>
          <w:rtl w:val="0"/>
        </w:rPr>
      </w:r>
    </w:p>
    <w:p w:rsidR="00000000" w:rsidDel="00000000" w:rsidP="00000000" w:rsidRDefault="00000000" w:rsidRPr="00000000" w14:paraId="00000028">
      <w:pPr>
        <w:shd w:fill="ffffff" w:val="clear"/>
        <w:spacing w:after="0" w:before="640" w:line="379.20000000000005" w:lineRule="auto"/>
        <w:rPr>
          <w:b w:val="1"/>
          <w:highlight w:val="white"/>
        </w:rPr>
      </w:pPr>
      <w:r w:rsidDel="00000000" w:rsidR="00000000" w:rsidRPr="00000000">
        <w:rPr>
          <w:rtl w:val="0"/>
        </w:rPr>
      </w:r>
    </w:p>
    <w:p w:rsidR="00000000" w:rsidDel="00000000" w:rsidP="00000000" w:rsidRDefault="00000000" w:rsidRPr="00000000" w14:paraId="00000029">
      <w:pPr>
        <w:shd w:fill="ffffff" w:val="clear"/>
        <w:spacing w:after="0" w:before="640" w:line="379.20000000000005" w:lineRule="auto"/>
        <w:rPr>
          <w:b w:val="1"/>
          <w:highlight w:val="white"/>
        </w:rPr>
      </w:pPr>
      <w:hyperlink r:id="rId7">
        <w:r w:rsidDel="00000000" w:rsidR="00000000" w:rsidRPr="00000000">
          <w:rPr>
            <w:b w:val="1"/>
            <w:color w:val="1155cc"/>
            <w:highlight w:val="white"/>
            <w:u w:val="single"/>
            <w:rtl w:val="0"/>
          </w:rPr>
          <w:t xml:space="preserve">https://strategicmanagementinsight.com/topics/resource-based-view.html</w:t>
        </w:r>
      </w:hyperlink>
      <w:r w:rsidDel="00000000" w:rsidR="00000000" w:rsidRPr="00000000">
        <w:rPr>
          <w:rtl w:val="0"/>
        </w:rPr>
      </w:r>
    </w:p>
    <w:p w:rsidR="00000000" w:rsidDel="00000000" w:rsidP="00000000" w:rsidRDefault="00000000" w:rsidRPr="00000000" w14:paraId="0000002A">
      <w:pPr>
        <w:shd w:fill="ffffff" w:val="clear"/>
        <w:spacing w:after="0" w:before="640" w:line="379.20000000000005" w:lineRule="auto"/>
        <w:rPr>
          <w:b w:val="1"/>
          <w:highlight w:val="white"/>
        </w:rPr>
      </w:pPr>
      <w:hyperlink r:id="rId8">
        <w:r w:rsidDel="00000000" w:rsidR="00000000" w:rsidRPr="00000000">
          <w:rPr>
            <w:b w:val="1"/>
            <w:color w:val="1155cc"/>
            <w:highlight w:val="white"/>
            <w:u w:val="single"/>
            <w:rtl w:val="0"/>
          </w:rPr>
          <w:t xml:space="preserve">https://www.management-square.com/functional-organization/</w:t>
        </w:r>
      </w:hyperlink>
      <w:r w:rsidDel="00000000" w:rsidR="00000000" w:rsidRPr="00000000">
        <w:rPr>
          <w:rtl w:val="0"/>
        </w:rPr>
      </w:r>
    </w:p>
    <w:p w:rsidR="00000000" w:rsidDel="00000000" w:rsidP="00000000" w:rsidRDefault="00000000" w:rsidRPr="00000000" w14:paraId="0000002B">
      <w:pPr>
        <w:shd w:fill="ffffff" w:val="clear"/>
        <w:spacing w:after="0" w:before="640" w:line="379.20000000000005" w:lineRule="auto"/>
        <w:rPr>
          <w:highlight w:val="white"/>
        </w:rPr>
      </w:pPr>
      <w:hyperlink r:id="rId9">
        <w:r w:rsidDel="00000000" w:rsidR="00000000" w:rsidRPr="00000000">
          <w:rPr>
            <w:color w:val="1155cc"/>
            <w:highlight w:val="white"/>
            <w:u w:val="single"/>
            <w:rtl w:val="0"/>
          </w:rPr>
          <w:t xml:space="preserve">https://www.executestrategy.net/blog/corporate-strategy</w:t>
        </w:r>
      </w:hyperlink>
      <w:r w:rsidDel="00000000" w:rsidR="00000000" w:rsidRPr="00000000">
        <w:rPr>
          <w:rtl w:val="0"/>
        </w:rPr>
      </w:r>
    </w:p>
    <w:p w:rsidR="00000000" w:rsidDel="00000000" w:rsidP="00000000" w:rsidRDefault="00000000" w:rsidRPr="00000000" w14:paraId="0000002C">
      <w:pPr>
        <w:shd w:fill="ffffff" w:val="clear"/>
        <w:spacing w:after="0" w:before="640" w:line="379.20000000000005" w:lineRule="auto"/>
        <w:rPr>
          <w:highlight w:val="white"/>
        </w:rPr>
      </w:pPr>
      <w:hyperlink r:id="rId10">
        <w:r w:rsidDel="00000000" w:rsidR="00000000" w:rsidRPr="00000000">
          <w:rPr>
            <w:color w:val="1155cc"/>
            <w:highlight w:val="white"/>
            <w:u w:val="single"/>
            <w:rtl w:val="0"/>
          </w:rPr>
          <w:t xml:space="preserve">https://smallbusiness.chron.com/advantages-disadvantages-businesslevel-strategy-19209.html</w:t>
        </w:r>
      </w:hyperlink>
      <w:r w:rsidDel="00000000" w:rsidR="00000000" w:rsidRPr="00000000">
        <w:rPr>
          <w:rtl w:val="0"/>
        </w:rPr>
      </w:r>
    </w:p>
    <w:p w:rsidR="00000000" w:rsidDel="00000000" w:rsidP="00000000" w:rsidRDefault="00000000" w:rsidRPr="00000000" w14:paraId="0000002D">
      <w:pPr>
        <w:shd w:fill="ffffff" w:val="clear"/>
        <w:spacing w:after="0" w:before="640" w:line="379.20000000000005" w:lineRule="auto"/>
        <w:rPr>
          <w:highlight w:val="white"/>
        </w:rPr>
      </w:pPr>
      <w:hyperlink r:id="rId11">
        <w:r w:rsidDel="00000000" w:rsidR="00000000" w:rsidRPr="00000000">
          <w:rPr>
            <w:color w:val="1155cc"/>
            <w:highlight w:val="white"/>
            <w:u w:val="single"/>
            <w:rtl w:val="0"/>
          </w:rPr>
          <w:t xml:space="preserve">https://www.feedough.com/business-strategy-definition-levels-examples/</w:t>
        </w:r>
      </w:hyperlink>
      <w:r w:rsidDel="00000000" w:rsidR="00000000" w:rsidRPr="00000000">
        <w:rPr>
          <w:rtl w:val="0"/>
        </w:rPr>
      </w:r>
    </w:p>
    <w:p w:rsidR="00000000" w:rsidDel="00000000" w:rsidP="00000000" w:rsidRDefault="00000000" w:rsidRPr="00000000" w14:paraId="0000002E">
      <w:pPr>
        <w:shd w:fill="ffffff" w:val="clear"/>
        <w:spacing w:after="0" w:before="640" w:line="379.20000000000005" w:lineRule="auto"/>
        <w:rPr>
          <w:sz w:val="21"/>
          <w:szCs w:val="21"/>
          <w:highlight w:val="white"/>
        </w:rPr>
      </w:pPr>
      <w:hyperlink r:id="rId12">
        <w:r w:rsidDel="00000000" w:rsidR="00000000" w:rsidRPr="00000000">
          <w:rPr>
            <w:color w:val="1155cc"/>
            <w:sz w:val="21"/>
            <w:szCs w:val="21"/>
            <w:highlight w:val="white"/>
            <w:u w:val="single"/>
            <w:rtl w:val="0"/>
          </w:rPr>
          <w:t xml:space="preserve">https://smallbusiness.chron.com/meaning-organizational-strategy-59427.html</w:t>
        </w:r>
      </w:hyperlink>
      <w:r w:rsidDel="00000000" w:rsidR="00000000" w:rsidRPr="00000000">
        <w:rPr>
          <w:rtl w:val="0"/>
        </w:rPr>
      </w:r>
    </w:p>
    <w:p w:rsidR="00000000" w:rsidDel="00000000" w:rsidP="00000000" w:rsidRDefault="00000000" w:rsidRPr="00000000" w14:paraId="0000002F">
      <w:pPr>
        <w:spacing w:after="160" w:before="160" w:line="384.00000000000006" w:lineRule="auto"/>
        <w:ind w:left="0" w:firstLine="0"/>
        <w:rPr>
          <w:sz w:val="26"/>
          <w:szCs w:val="26"/>
          <w:highlight w:val="white"/>
        </w:rPr>
      </w:pPr>
      <w:hyperlink r:id="rId13">
        <w:r w:rsidDel="00000000" w:rsidR="00000000" w:rsidRPr="00000000">
          <w:rPr>
            <w:color w:val="1155cc"/>
            <w:sz w:val="26"/>
            <w:szCs w:val="26"/>
            <w:highlight w:val="white"/>
            <w:u w:val="single"/>
            <w:rtl w:val="0"/>
          </w:rPr>
          <w:t xml:space="preserve">https://tallyfy.com/organizational-strategy/</w:t>
        </w:r>
      </w:hyperlink>
      <w:r w:rsidDel="00000000" w:rsidR="00000000" w:rsidRPr="00000000">
        <w:rPr>
          <w:rtl w:val="0"/>
        </w:rPr>
      </w:r>
    </w:p>
    <w:p w:rsidR="00000000" w:rsidDel="00000000" w:rsidP="00000000" w:rsidRDefault="00000000" w:rsidRPr="00000000" w14:paraId="00000030">
      <w:pPr>
        <w:rPr>
          <w:sz w:val="26"/>
          <w:szCs w:val="26"/>
          <w:highlight w:val="white"/>
        </w:rPr>
      </w:pPr>
      <w:hyperlink r:id="rId14">
        <w:r w:rsidDel="00000000" w:rsidR="00000000" w:rsidRPr="00000000">
          <w:rPr>
            <w:color w:val="1155cc"/>
            <w:sz w:val="26"/>
            <w:szCs w:val="26"/>
            <w:highlight w:val="white"/>
            <w:u w:val="single"/>
            <w:rtl w:val="0"/>
          </w:rPr>
          <w:t xml:space="preserve">https://medium.com/@PrisyncCom/the-advantages-and-disadvantages-of-competitive-pricing-strategy-9466a117ac92</w:t>
        </w:r>
      </w:hyperlink>
      <w:r w:rsidDel="00000000" w:rsidR="00000000" w:rsidRPr="00000000">
        <w:rPr>
          <w:rtl w:val="0"/>
        </w:rPr>
      </w:r>
    </w:p>
    <w:p w:rsidR="00000000" w:rsidDel="00000000" w:rsidP="00000000" w:rsidRDefault="00000000" w:rsidRPr="00000000" w14:paraId="00000031">
      <w:pPr>
        <w:rPr/>
      </w:pPr>
      <w:hyperlink r:id="rId15">
        <w:r w:rsidDel="00000000" w:rsidR="00000000" w:rsidRPr="00000000">
          <w:rPr>
            <w:color w:val="1155cc"/>
            <w:u w:val="single"/>
            <w:rtl w:val="0"/>
          </w:rPr>
          <w:t xml:space="preserve">https://www.managementstudyguide.com/strategy-formulation-process.htm</w:t>
        </w:r>
      </w:hyperlink>
      <w:r w:rsidDel="00000000" w:rsidR="00000000" w:rsidRPr="00000000">
        <w:rPr>
          <w:rtl w:val="0"/>
        </w:rPr>
      </w:r>
    </w:p>
    <w:p w:rsidR="00000000" w:rsidDel="00000000" w:rsidP="00000000" w:rsidRDefault="00000000" w:rsidRPr="00000000" w14:paraId="00000032">
      <w:pPr>
        <w:rPr/>
      </w:pPr>
      <w:hyperlink r:id="rId16">
        <w:r w:rsidDel="00000000" w:rsidR="00000000" w:rsidRPr="00000000">
          <w:rPr>
            <w:color w:val="1155cc"/>
            <w:u w:val="single"/>
            <w:rtl w:val="0"/>
          </w:rPr>
          <w:t xml:space="preserve">https://balancedscorecard.org/strategic-planning-basics/</w:t>
        </w:r>
      </w:hyperlink>
      <w:r w:rsidDel="00000000" w:rsidR="00000000" w:rsidRPr="00000000">
        <w:rPr>
          <w:rtl w:val="0"/>
        </w:rPr>
      </w:r>
    </w:p>
    <w:p w:rsidR="00000000" w:rsidDel="00000000" w:rsidP="00000000" w:rsidRDefault="00000000" w:rsidRPr="00000000" w14:paraId="00000033">
      <w:pPr>
        <w:rPr/>
      </w:pPr>
      <w:hyperlink r:id="rId17">
        <w:r w:rsidDel="00000000" w:rsidR="00000000" w:rsidRPr="00000000">
          <w:rPr>
            <w:color w:val="1155cc"/>
            <w:u w:val="single"/>
            <w:rtl w:val="0"/>
          </w:rPr>
          <w:t xml:space="preserve">https://balancedscorecard.org/strategic-planning-basics/</w:t>
        </w:r>
      </w:hyperlink>
      <w:r w:rsidDel="00000000" w:rsidR="00000000" w:rsidRPr="00000000">
        <w:rPr>
          <w:rtl w:val="0"/>
        </w:rPr>
      </w:r>
    </w:p>
    <w:p w:rsidR="00000000" w:rsidDel="00000000" w:rsidP="00000000" w:rsidRDefault="00000000" w:rsidRPr="00000000" w14:paraId="00000034">
      <w:pPr>
        <w:rPr/>
      </w:pPr>
      <w:hyperlink r:id="rId18">
        <w:r w:rsidDel="00000000" w:rsidR="00000000" w:rsidRPr="00000000">
          <w:rPr>
            <w:color w:val="1155cc"/>
            <w:u w:val="single"/>
            <w:rtl w:val="0"/>
          </w:rPr>
          <w:t xml:space="preserve">https://businessjargons.com/strategic-management.htm</w:t>
        </w:r>
      </w:hyperlink>
      <w:r w:rsidDel="00000000" w:rsidR="00000000" w:rsidRPr="00000000">
        <w:rPr>
          <w:rtl w:val="0"/>
        </w:rPr>
      </w:r>
    </w:p>
    <w:p w:rsidR="00000000" w:rsidDel="00000000" w:rsidP="00000000" w:rsidRDefault="00000000" w:rsidRPr="00000000" w14:paraId="00000035">
      <w:pPr>
        <w:rPr/>
      </w:pPr>
      <w:hyperlink r:id="rId19">
        <w:r w:rsidDel="00000000" w:rsidR="00000000" w:rsidRPr="00000000">
          <w:rPr>
            <w:color w:val="1155cc"/>
            <w:u w:val="single"/>
            <w:rtl w:val="0"/>
          </w:rPr>
          <w:t xml:space="preserve">https://www.thebalancesmb.com/what-is-competition-oriented-pricing-2295452</w:t>
        </w:r>
      </w:hyperlink>
      <w:hyperlink r:id="rId20">
        <w:r w:rsidDel="00000000" w:rsidR="00000000" w:rsidRPr="00000000">
          <w:rPr>
            <w:color w:val="1155cc"/>
            <w:u w:val="single"/>
            <w:rtl w:val="0"/>
          </w:rPr>
          <w:t xml:space="preserve">l</w:t>
        </w:r>
      </w:hyperlink>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hyperlink r:id="rId21">
        <w:r w:rsidDel="00000000" w:rsidR="00000000" w:rsidRPr="00000000">
          <w:rPr>
            <w:color w:val="1155cc"/>
            <w:u w:val="single"/>
            <w:rtl w:val="0"/>
          </w:rPr>
          <w:t xml:space="preserve">https://smallbusiness.chron.com/advantages-disadvantages-corporate-strategy-diversification-62119.html</w:t>
        </w:r>
      </w:hyperlink>
      <w:r w:rsidDel="00000000" w:rsidR="00000000" w:rsidRPr="00000000">
        <w:rPr>
          <w:rtl w:val="0"/>
        </w:rPr>
      </w:r>
    </w:p>
    <w:p w:rsidR="00000000" w:rsidDel="00000000" w:rsidP="00000000" w:rsidRDefault="00000000" w:rsidRPr="00000000" w14:paraId="00000038">
      <w:pPr>
        <w:rPr/>
      </w:pPr>
      <w:hyperlink r:id="rId22">
        <w:r w:rsidDel="00000000" w:rsidR="00000000" w:rsidRPr="00000000">
          <w:rPr>
            <w:color w:val="1155cc"/>
            <w:u w:val="single"/>
            <w:rtl w:val="0"/>
          </w:rPr>
          <w:t xml:space="preserve">https://businessjargons.com/functional-level-strategy.html</w:t>
        </w:r>
      </w:hyperlink>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hyperlink r:id="rId23">
        <w:r w:rsidDel="00000000" w:rsidR="00000000" w:rsidRPr="00000000">
          <w:rPr>
            <w:color w:val="1155cc"/>
            <w:u w:val="single"/>
            <w:rtl w:val="0"/>
          </w:rPr>
          <w:t xml:space="preserve">https://brainmass.com/business/resource-based-view</w:t>
        </w:r>
      </w:hyperlink>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businessjargons.com/strategic-management.html" TargetMode="External"/><Relationship Id="rId11" Type="http://schemas.openxmlformats.org/officeDocument/2006/relationships/hyperlink" Target="https://www.feedough.com/business-strategy-definition-levels-examples/" TargetMode="External"/><Relationship Id="rId22" Type="http://schemas.openxmlformats.org/officeDocument/2006/relationships/hyperlink" Target="https://businessjargons.com/functional-level-strategy.html" TargetMode="External"/><Relationship Id="rId10" Type="http://schemas.openxmlformats.org/officeDocument/2006/relationships/hyperlink" Target="https://smallbusiness.chron.com/advantages-disadvantages-businesslevel-strategy-19209.html" TargetMode="External"/><Relationship Id="rId21" Type="http://schemas.openxmlformats.org/officeDocument/2006/relationships/hyperlink" Target="https://smallbusiness.chron.com/advantages-disadvantages-corporate-strategy-diversification-62119.html" TargetMode="External"/><Relationship Id="rId13" Type="http://schemas.openxmlformats.org/officeDocument/2006/relationships/hyperlink" Target="https://tallyfy.com/organizational-strategy/" TargetMode="External"/><Relationship Id="rId12" Type="http://schemas.openxmlformats.org/officeDocument/2006/relationships/hyperlink" Target="https://smallbusiness.chron.com/meaning-organizational-strategy-59427.html" TargetMode="External"/><Relationship Id="rId23" Type="http://schemas.openxmlformats.org/officeDocument/2006/relationships/hyperlink" Target="https://brainmass.com/business/resource-based-view"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xecutestrategy.net/blog/corporate-strategy" TargetMode="External"/><Relationship Id="rId15" Type="http://schemas.openxmlformats.org/officeDocument/2006/relationships/hyperlink" Target="https://www.managementstudyguide.com/strategy-formulation-process.htm" TargetMode="External"/><Relationship Id="rId14" Type="http://schemas.openxmlformats.org/officeDocument/2006/relationships/hyperlink" Target="https://medium.com/@PrisyncCom/the-advantages-and-disadvantages-of-competitive-pricing-strategy-9466a117ac92" TargetMode="External"/><Relationship Id="rId17" Type="http://schemas.openxmlformats.org/officeDocument/2006/relationships/hyperlink" Target="https://balancedscorecard.org/strategic-planning-basics/" TargetMode="External"/><Relationship Id="rId16" Type="http://schemas.openxmlformats.org/officeDocument/2006/relationships/hyperlink" Target="https://balancedscorecard.org/strategic-planning-basics/" TargetMode="External"/><Relationship Id="rId5" Type="http://schemas.openxmlformats.org/officeDocument/2006/relationships/styles" Target="styles.xml"/><Relationship Id="rId19" Type="http://schemas.openxmlformats.org/officeDocument/2006/relationships/hyperlink" Target="https://www.thebalancesmb.com/what-is-competition-oriented-pricing-2295452" TargetMode="External"/><Relationship Id="rId6" Type="http://schemas.openxmlformats.org/officeDocument/2006/relationships/hyperlink" Target="https://searchcio.techtarget.com/definition/strategic-management" TargetMode="External"/><Relationship Id="rId18" Type="http://schemas.openxmlformats.org/officeDocument/2006/relationships/hyperlink" Target="https://businessjargons.com/strategic-management.html" TargetMode="External"/><Relationship Id="rId7" Type="http://schemas.openxmlformats.org/officeDocument/2006/relationships/hyperlink" Target="https://strategicmanagementinsight.com/topics/resource-based-view.html" TargetMode="External"/><Relationship Id="rId8" Type="http://schemas.openxmlformats.org/officeDocument/2006/relationships/hyperlink" Target="https://www.management-square.com/functional-organ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