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8295D3" w14:textId="6B4CF640" w:rsidR="07CC0CD8" w:rsidRDefault="07CC0CD8"/>
    <w:p w14:paraId="3A42BF71" w14:textId="09CD2C58" w:rsidR="00CD563D" w:rsidRPr="0077576B" w:rsidRDefault="00625FA1" w:rsidP="0054127A">
      <w:pPr>
        <w:pStyle w:val="p1"/>
        <w:divId w:val="704864220"/>
        <w:rPr>
          <w:rStyle w:val="s1"/>
          <w:rFonts w:asciiTheme="minorHAnsi" w:hAnsiTheme="minorHAnsi"/>
        </w:rPr>
      </w:pPr>
      <w:r w:rsidRPr="00CE49FA">
        <w:rPr>
          <w:rStyle w:val="s1"/>
          <w:rFonts w:asciiTheme="minorHAnsi" w:hAnsiTheme="minorHAnsi"/>
        </w:rPr>
        <w:t xml:space="preserve">Holly is a 20-year-old aspiring musical theatre performer currently </w:t>
      </w:r>
      <w:r w:rsidR="001955E7" w:rsidRPr="00CE49FA">
        <w:rPr>
          <w:rStyle w:val="s1"/>
          <w:rFonts w:asciiTheme="minorHAnsi" w:hAnsiTheme="minorHAnsi"/>
        </w:rPr>
        <w:t xml:space="preserve">undertaking professional training </w:t>
      </w:r>
      <w:r w:rsidRPr="00CE49FA">
        <w:rPr>
          <w:rStyle w:val="s1"/>
          <w:rFonts w:asciiTheme="minorHAnsi" w:hAnsiTheme="minorHAnsi"/>
        </w:rPr>
        <w:t xml:space="preserve">at Wales Academy of Voice and Dramatic Arts in Cardiff. With a deep-rooted passion for the performing arts, Holly began her training in musical theatre at the age of six. Over the years, she has dedicated herself to developing a strong and versatile foundation in </w:t>
      </w:r>
      <w:r w:rsidR="00822AAA" w:rsidRPr="00CE49FA">
        <w:rPr>
          <w:rStyle w:val="s1"/>
          <w:rFonts w:asciiTheme="minorHAnsi" w:hAnsiTheme="minorHAnsi"/>
        </w:rPr>
        <w:t>the three core dis</w:t>
      </w:r>
      <w:r w:rsidR="006E62B3" w:rsidRPr="00CE49FA">
        <w:rPr>
          <w:rStyle w:val="s1"/>
          <w:rFonts w:asciiTheme="minorHAnsi" w:hAnsiTheme="minorHAnsi"/>
        </w:rPr>
        <w:t xml:space="preserve">ciplines of musical theatre: singing, </w:t>
      </w:r>
      <w:r w:rsidRPr="00CE49FA">
        <w:rPr>
          <w:rStyle w:val="s1"/>
          <w:rFonts w:asciiTheme="minorHAnsi" w:hAnsiTheme="minorHAnsi"/>
        </w:rPr>
        <w:t>dance, and acting.</w:t>
      </w:r>
      <w:r w:rsidR="0018415C" w:rsidRPr="00CE49FA">
        <w:rPr>
          <w:rStyle w:val="s1"/>
          <w:rFonts w:asciiTheme="minorHAnsi" w:hAnsiTheme="minorHAnsi"/>
        </w:rPr>
        <w:t xml:space="preserve"> Throughout her journey, Holly has embraced a wide variety of performance opportunities, participating in theatr</w:t>
      </w:r>
      <w:r w:rsidR="00EE3153" w:rsidRPr="00CE49FA">
        <w:rPr>
          <w:rStyle w:val="s1"/>
          <w:rFonts w:asciiTheme="minorHAnsi" w:hAnsiTheme="minorHAnsi"/>
        </w:rPr>
        <w:t xml:space="preserve">e </w:t>
      </w:r>
      <w:r w:rsidR="0018415C" w:rsidRPr="00CE49FA">
        <w:rPr>
          <w:rStyle w:val="s1"/>
          <w:rFonts w:asciiTheme="minorHAnsi" w:hAnsiTheme="minorHAnsi"/>
        </w:rPr>
        <w:t xml:space="preserve">school </w:t>
      </w:r>
      <w:r w:rsidR="00EE3153" w:rsidRPr="00CE49FA">
        <w:rPr>
          <w:rStyle w:val="s1"/>
          <w:rFonts w:asciiTheme="minorHAnsi" w:hAnsiTheme="minorHAnsi"/>
        </w:rPr>
        <w:t>productions</w:t>
      </w:r>
      <w:r w:rsidR="0018415C" w:rsidRPr="00CE49FA">
        <w:rPr>
          <w:rStyle w:val="s1"/>
          <w:rFonts w:asciiTheme="minorHAnsi" w:hAnsiTheme="minorHAnsi"/>
        </w:rPr>
        <w:t>,</w:t>
      </w:r>
      <w:r w:rsidR="0047535B" w:rsidRPr="00CE49FA">
        <w:rPr>
          <w:rStyle w:val="s1"/>
          <w:rFonts w:asciiTheme="minorHAnsi" w:hAnsiTheme="minorHAnsi"/>
        </w:rPr>
        <w:t xml:space="preserve"> </w:t>
      </w:r>
      <w:r w:rsidR="00EE3153" w:rsidRPr="00CE49FA">
        <w:rPr>
          <w:rStyle w:val="s1"/>
          <w:rFonts w:asciiTheme="minorHAnsi" w:hAnsiTheme="minorHAnsi"/>
        </w:rPr>
        <w:t xml:space="preserve">school shows cases </w:t>
      </w:r>
      <w:r w:rsidR="0047535B" w:rsidRPr="00CE49FA">
        <w:rPr>
          <w:rStyle w:val="s1"/>
          <w:rFonts w:asciiTheme="minorHAnsi" w:hAnsiTheme="minorHAnsi"/>
        </w:rPr>
        <w:t xml:space="preserve">and </w:t>
      </w:r>
      <w:r w:rsidR="00D20A80" w:rsidRPr="00CE49FA">
        <w:rPr>
          <w:rStyle w:val="s1"/>
          <w:rFonts w:asciiTheme="minorHAnsi" w:hAnsiTheme="minorHAnsi"/>
        </w:rPr>
        <w:t xml:space="preserve">workshops, </w:t>
      </w:r>
      <w:r w:rsidR="00257514" w:rsidRPr="00CE49FA">
        <w:rPr>
          <w:rStyle w:val="s1"/>
          <w:rFonts w:asciiTheme="minorHAnsi" w:hAnsiTheme="minorHAnsi"/>
        </w:rPr>
        <w:t xml:space="preserve">gaining practical experience and </w:t>
      </w:r>
      <w:r w:rsidR="0018415C" w:rsidRPr="00CE49FA">
        <w:rPr>
          <w:rStyle w:val="s1"/>
          <w:rFonts w:asciiTheme="minorHAnsi" w:hAnsiTheme="minorHAnsi"/>
        </w:rPr>
        <w:t xml:space="preserve">all of which have helped to </w:t>
      </w:r>
      <w:r w:rsidR="004D119B" w:rsidRPr="00CE49FA">
        <w:rPr>
          <w:rStyle w:val="s1"/>
          <w:rFonts w:asciiTheme="minorHAnsi" w:hAnsiTheme="minorHAnsi"/>
        </w:rPr>
        <w:t xml:space="preserve">practice </w:t>
      </w:r>
      <w:r w:rsidR="0018415C" w:rsidRPr="00CE49FA">
        <w:rPr>
          <w:rStyle w:val="s1"/>
          <w:rFonts w:asciiTheme="minorHAnsi" w:hAnsiTheme="minorHAnsi"/>
        </w:rPr>
        <w:t>her skills and build her con</w:t>
      </w:r>
      <w:r w:rsidR="00EE3153" w:rsidRPr="00CE49FA">
        <w:rPr>
          <w:rStyle w:val="s1"/>
          <w:rFonts w:asciiTheme="minorHAnsi" w:hAnsiTheme="minorHAnsi"/>
        </w:rPr>
        <w:t>fidence</w:t>
      </w:r>
      <w:r w:rsidR="0018415C" w:rsidRPr="00CE49FA">
        <w:rPr>
          <w:rStyle w:val="s1"/>
          <w:rFonts w:asciiTheme="minorHAnsi" w:hAnsiTheme="minorHAnsi"/>
        </w:rPr>
        <w:t>.</w:t>
      </w:r>
      <w:r w:rsidR="000C7A59" w:rsidRPr="00CE49FA">
        <w:rPr>
          <w:rStyle w:val="s1"/>
          <w:rFonts w:asciiTheme="minorHAnsi" w:hAnsiTheme="minorHAnsi"/>
        </w:rPr>
        <w:t xml:space="preserve"> </w:t>
      </w:r>
      <w:r w:rsidR="00521DB0" w:rsidRPr="00CE49FA">
        <w:rPr>
          <w:rStyle w:val="s1"/>
          <w:rFonts w:asciiTheme="minorHAnsi" w:hAnsiTheme="minorHAnsi"/>
        </w:rPr>
        <w:t xml:space="preserve">She is comfortable working in </w:t>
      </w:r>
      <w:r w:rsidR="00444E4E" w:rsidRPr="00CE49FA">
        <w:rPr>
          <w:rStyle w:val="s1"/>
          <w:rFonts w:asciiTheme="minorHAnsi" w:hAnsiTheme="minorHAnsi"/>
        </w:rPr>
        <w:t xml:space="preserve">working in various roles </w:t>
      </w:r>
      <w:r w:rsidR="0098018A" w:rsidRPr="00CE49FA">
        <w:rPr>
          <w:rStyle w:val="s1"/>
          <w:rFonts w:asciiTheme="minorHAnsi" w:hAnsiTheme="minorHAnsi"/>
        </w:rPr>
        <w:t xml:space="preserve">with experience in </w:t>
      </w:r>
      <w:r w:rsidR="00521DB0" w:rsidRPr="00CE49FA">
        <w:rPr>
          <w:rStyle w:val="s1"/>
          <w:rFonts w:asciiTheme="minorHAnsi" w:hAnsiTheme="minorHAnsi"/>
        </w:rPr>
        <w:t>ensemble settings as well as taking on featured roles</w:t>
      </w:r>
      <w:r w:rsidR="0004047D" w:rsidRPr="00CE49FA">
        <w:rPr>
          <w:rStyle w:val="s1"/>
          <w:rFonts w:asciiTheme="minorHAnsi" w:hAnsiTheme="minorHAnsi"/>
        </w:rPr>
        <w:t xml:space="preserve"> where she is particularly interested in roles that allow her to explore both her vocal abilities and acting range.</w:t>
      </w:r>
      <w:r w:rsidR="004B0C44">
        <w:rPr>
          <w:rStyle w:val="s1"/>
          <w:rFonts w:asciiTheme="minorHAnsi" w:hAnsiTheme="minorHAnsi"/>
        </w:rPr>
        <w:t xml:space="preserve"> </w:t>
      </w:r>
      <w:r w:rsidR="000C7A59" w:rsidRPr="0077576B">
        <w:rPr>
          <w:rStyle w:val="s1"/>
          <w:rFonts w:asciiTheme="minorHAnsi" w:hAnsiTheme="minorHAnsi"/>
        </w:rPr>
        <w:t xml:space="preserve">In addition to stage work, </w:t>
      </w:r>
      <w:r w:rsidR="00360DFE" w:rsidRPr="0054127A">
        <w:rPr>
          <w:rStyle w:val="s1"/>
          <w:rFonts w:asciiTheme="minorHAnsi" w:hAnsiTheme="minorHAnsi"/>
        </w:rPr>
        <w:t>Holly’s interest in performance extends beyond theatre, and she is actively developing her screen acting skills.</w:t>
      </w:r>
      <w:r w:rsidR="000C7A59" w:rsidRPr="0077576B">
        <w:rPr>
          <w:rStyle w:val="s1"/>
          <w:rFonts w:asciiTheme="minorHAnsi" w:hAnsiTheme="minorHAnsi"/>
        </w:rPr>
        <w:t>Holly has begun developing skills for screen, including camera acting, text analysis, and scene study. She is keen to explore roles across both stage and screen and</w:t>
      </w:r>
      <w:r w:rsidR="00397937" w:rsidRPr="0077576B">
        <w:rPr>
          <w:rStyle w:val="s1"/>
          <w:rFonts w:asciiTheme="minorHAnsi" w:hAnsiTheme="minorHAnsi"/>
        </w:rPr>
        <w:t xml:space="preserve"> she is actively seeking to </w:t>
      </w:r>
      <w:r w:rsidR="000C7A59" w:rsidRPr="0077576B">
        <w:rPr>
          <w:rStyle w:val="s1"/>
          <w:rFonts w:asciiTheme="minorHAnsi" w:hAnsiTheme="minorHAnsi"/>
        </w:rPr>
        <w:t>expand her experience in television and film.</w:t>
      </w:r>
      <w:r w:rsidR="000C7A59" w:rsidRPr="0077576B">
        <w:rPr>
          <w:rFonts w:asciiTheme="minorHAnsi" w:hAnsiTheme="minorHAnsi"/>
        </w:rPr>
        <w:t xml:space="preserve"> </w:t>
      </w:r>
      <w:r w:rsidR="00984524" w:rsidRPr="007F2E1D">
        <w:rPr>
          <w:rStyle w:val="s1"/>
          <w:rFonts w:asciiTheme="minorHAnsi" w:hAnsiTheme="minorHAnsi"/>
        </w:rPr>
        <w:t>Holly is committed to building a diverse career in the performing arts, with a focus on musical theatre, film, and television.</w:t>
      </w:r>
      <w:r w:rsidR="00CD563D" w:rsidRPr="0077576B">
        <w:rPr>
          <w:rStyle w:val="s1"/>
          <w:rFonts w:asciiTheme="minorHAnsi" w:hAnsiTheme="minorHAnsi"/>
        </w:rPr>
        <w:t xml:space="preserve">As she continues her training, Holly is focused on building a professional career in the performing arts, with </w:t>
      </w:r>
      <w:r w:rsidR="000916E3">
        <w:rPr>
          <w:rStyle w:val="s1"/>
          <w:rFonts w:asciiTheme="minorHAnsi" w:hAnsiTheme="minorHAnsi"/>
        </w:rPr>
        <w:t xml:space="preserve">having </w:t>
      </w:r>
      <w:r w:rsidR="00CD563D" w:rsidRPr="0077576B">
        <w:rPr>
          <w:rStyle w:val="s1"/>
          <w:rFonts w:asciiTheme="minorHAnsi" w:hAnsiTheme="minorHAnsi"/>
        </w:rPr>
        <w:t xml:space="preserve">ambitions </w:t>
      </w:r>
      <w:r w:rsidR="00AE0CD9" w:rsidRPr="0077576B">
        <w:rPr>
          <w:rStyle w:val="s1"/>
          <w:rFonts w:asciiTheme="minorHAnsi" w:hAnsiTheme="minorHAnsi"/>
        </w:rPr>
        <w:t xml:space="preserve">in pursuing roles in </w:t>
      </w:r>
      <w:r w:rsidR="000916E3">
        <w:rPr>
          <w:rStyle w:val="s1"/>
          <w:rFonts w:asciiTheme="minorHAnsi" w:hAnsiTheme="minorHAnsi"/>
        </w:rPr>
        <w:t xml:space="preserve">both </w:t>
      </w:r>
      <w:r w:rsidR="00CD563D" w:rsidRPr="0077576B">
        <w:rPr>
          <w:rStyle w:val="s1"/>
          <w:rFonts w:asciiTheme="minorHAnsi" w:hAnsiTheme="minorHAnsi"/>
        </w:rPr>
        <w:t>stage and screen.</w:t>
      </w:r>
      <w:r w:rsidR="00263B24" w:rsidRPr="0077576B">
        <w:rPr>
          <w:rStyle w:val="s1"/>
          <w:rFonts w:asciiTheme="minorHAnsi" w:hAnsiTheme="minorHAnsi"/>
        </w:rPr>
        <w:t xml:space="preserve"> </w:t>
      </w:r>
    </w:p>
    <w:p w14:paraId="51393DFD" w14:textId="77777777" w:rsidR="00AB7779" w:rsidRPr="0077576B" w:rsidRDefault="00AB7779" w:rsidP="000C7A59">
      <w:pPr>
        <w:pStyle w:val="p1"/>
        <w:divId w:val="1146582674"/>
        <w:rPr>
          <w:rStyle w:val="s1"/>
          <w:rFonts w:asciiTheme="minorHAnsi" w:hAnsiTheme="minorHAnsi"/>
        </w:rPr>
      </w:pPr>
    </w:p>
    <w:p w14:paraId="0F867EEF" w14:textId="77777777" w:rsidR="00AB7779" w:rsidRPr="0077576B" w:rsidRDefault="00AB7779" w:rsidP="000C7A59">
      <w:pPr>
        <w:pStyle w:val="p1"/>
        <w:divId w:val="1146582674"/>
        <w:rPr>
          <w:rFonts w:asciiTheme="minorHAnsi" w:hAnsiTheme="minorHAnsi"/>
        </w:rPr>
      </w:pPr>
    </w:p>
    <w:p w14:paraId="3A52981D" w14:textId="4AD0574D" w:rsidR="586D4569" w:rsidRPr="00805DC8" w:rsidRDefault="586D4569" w:rsidP="586D4569"/>
    <w:sectPr w:rsidR="586D4569" w:rsidRPr="00805DC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68235A"/>
    <w:rsid w:val="0004047D"/>
    <w:rsid w:val="000916E3"/>
    <w:rsid w:val="000C7A59"/>
    <w:rsid w:val="000D3DC0"/>
    <w:rsid w:val="00137B84"/>
    <w:rsid w:val="0018415C"/>
    <w:rsid w:val="001955E7"/>
    <w:rsid w:val="00257514"/>
    <w:rsid w:val="00263B24"/>
    <w:rsid w:val="00360DFE"/>
    <w:rsid w:val="00397937"/>
    <w:rsid w:val="003C71D3"/>
    <w:rsid w:val="00420230"/>
    <w:rsid w:val="00444E4E"/>
    <w:rsid w:val="0047535B"/>
    <w:rsid w:val="00490FB8"/>
    <w:rsid w:val="004B0C44"/>
    <w:rsid w:val="004D119B"/>
    <w:rsid w:val="004E69F4"/>
    <w:rsid w:val="00521DB0"/>
    <w:rsid w:val="0054127A"/>
    <w:rsid w:val="00613331"/>
    <w:rsid w:val="00625FA1"/>
    <w:rsid w:val="006E62B3"/>
    <w:rsid w:val="0077576B"/>
    <w:rsid w:val="007F2E1D"/>
    <w:rsid w:val="007F5707"/>
    <w:rsid w:val="00805DC8"/>
    <w:rsid w:val="00822AAA"/>
    <w:rsid w:val="00914E80"/>
    <w:rsid w:val="0098018A"/>
    <w:rsid w:val="00984524"/>
    <w:rsid w:val="00A73C53"/>
    <w:rsid w:val="00AB7779"/>
    <w:rsid w:val="00AC6558"/>
    <w:rsid w:val="00AE0CD9"/>
    <w:rsid w:val="00AE5987"/>
    <w:rsid w:val="00B1517C"/>
    <w:rsid w:val="00CD563D"/>
    <w:rsid w:val="00CE49FA"/>
    <w:rsid w:val="00D20A80"/>
    <w:rsid w:val="00D55125"/>
    <w:rsid w:val="00E222C3"/>
    <w:rsid w:val="00EE3153"/>
    <w:rsid w:val="00F371C5"/>
    <w:rsid w:val="00F7543B"/>
    <w:rsid w:val="01290878"/>
    <w:rsid w:val="0366C434"/>
    <w:rsid w:val="07CC0CD8"/>
    <w:rsid w:val="0AD9C68C"/>
    <w:rsid w:val="1107B182"/>
    <w:rsid w:val="11CEB1C7"/>
    <w:rsid w:val="12AB794B"/>
    <w:rsid w:val="1568235A"/>
    <w:rsid w:val="18292F4A"/>
    <w:rsid w:val="239B50DC"/>
    <w:rsid w:val="250043E4"/>
    <w:rsid w:val="2C112E9B"/>
    <w:rsid w:val="2C71342F"/>
    <w:rsid w:val="2DFF6234"/>
    <w:rsid w:val="34DAD8F0"/>
    <w:rsid w:val="3534E8FA"/>
    <w:rsid w:val="366AF29E"/>
    <w:rsid w:val="3B967A52"/>
    <w:rsid w:val="3DEFCD85"/>
    <w:rsid w:val="4ACB9B80"/>
    <w:rsid w:val="586D4569"/>
    <w:rsid w:val="5910F2B6"/>
    <w:rsid w:val="6BFD091A"/>
    <w:rsid w:val="6EA55171"/>
    <w:rsid w:val="776A6B8C"/>
    <w:rsid w:val="7D0AD95A"/>
    <w:rsid w:val="7E8F2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8235A"/>
  <w15:chartTrackingRefBased/>
  <w15:docId w15:val="{32C7165C-55E0-4747-8825-A3533E8E94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25FA1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625FA1"/>
  </w:style>
  <w:style w:type="character" w:customStyle="1" w:styleId="apple-converted-space">
    <w:name w:val="apple-converted-space"/>
    <w:basedOn w:val="DefaultParagraphFont"/>
    <w:rsid w:val="001841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407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331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8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582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722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0591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21492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2907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4019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4864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244</Words>
  <Characters>1394</Characters>
  <Application>Microsoft Office Word</Application>
  <DocSecurity>0</DocSecurity>
  <Lines>11</Lines>
  <Paragraphs>3</Paragraphs>
  <ScaleCrop>false</ScaleCrop>
  <Company/>
  <LinksUpToDate>false</LinksUpToDate>
  <CharactersWithSpaces>1635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Brain (2405076)</dc:creator>
  <cp:keywords/>
  <dc:description/>
  <cp:lastModifiedBy>Holly Brain (2405076)</cp:lastModifiedBy>
  <cp:revision>2</cp:revision>
  <dcterms:created xsi:type="dcterms:W3CDTF">2025-05-14T07:03:00Z</dcterms:created>
  <dcterms:modified xsi:type="dcterms:W3CDTF">2025-05-14T07:03:00Z</dcterms:modified>
</cp:coreProperties>
</file>