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2FFE7F" w14:textId="47A70CFE" w:rsidR="00841C05" w:rsidRDefault="00841C05">
      <w:pPr>
        <w:rPr>
          <w:sz w:val="12"/>
        </w:rPr>
      </w:pPr>
    </w:p>
    <w:p w14:paraId="6EAA4DD4" w14:textId="77777777" w:rsidR="007E62EF" w:rsidRDefault="007E62EF">
      <w:pPr>
        <w:rPr>
          <w:sz w:val="12"/>
        </w:rPr>
      </w:pPr>
    </w:p>
    <w:sdt>
      <w:sdtPr>
        <w:rPr>
          <w:sz w:val="12"/>
        </w:rPr>
        <w:id w:val="-298538403"/>
        <w:docPartObj>
          <w:docPartGallery w:val="Cover Pages"/>
          <w:docPartUnique/>
        </w:docPartObj>
      </w:sdtPr>
      <w:sdtEndPr>
        <w:rPr>
          <w:rFonts w:cs="Arial"/>
          <w:sz w:val="24"/>
          <w:szCs w:val="24"/>
        </w:rPr>
      </w:sdtEndPr>
      <w:sdtContent>
        <w:p w14:paraId="62645B92" w14:textId="682BFA58" w:rsidR="00DD75F8" w:rsidRDefault="00DD75F8">
          <w:pPr>
            <w:rPr>
              <w:sz w:val="12"/>
            </w:rPr>
          </w:pPr>
        </w:p>
        <w:p w14:paraId="3F19CDDA" w14:textId="026717B4" w:rsidR="00DD75F8" w:rsidRDefault="00E55D66">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D12134">
                <w:rPr>
                  <w:rFonts w:asciiTheme="majorHAnsi" w:eastAsiaTheme="majorEastAsia" w:hAnsiTheme="majorHAnsi" w:cstheme="majorBidi"/>
                  <w:b/>
                  <w:color w:val="365F91" w:themeColor="accent1" w:themeShade="BF"/>
                  <w:sz w:val="48"/>
                  <w:szCs w:val="48"/>
                </w:rPr>
                <w:t>Professional Development</w:t>
              </w:r>
            </w:sdtContent>
          </w:sdt>
        </w:p>
        <w:sdt>
          <w:sdtPr>
            <w:rPr>
              <w:rFonts w:asciiTheme="majorHAnsi" w:hAnsiTheme="majorHAnsi"/>
              <w:noProof/>
              <w:color w:val="365F91" w:themeColor="accent1" w:themeShade="BF"/>
              <w:sz w:val="36"/>
              <w:szCs w:val="32"/>
            </w:rPr>
            <w:alias w:val="Subtitle"/>
            <w:tag w:val="Subtitle"/>
            <w:id w:val="30555238"/>
            <w:text/>
          </w:sdtPr>
          <w:sdtEndPr/>
          <w:sdtContent>
            <w:p w14:paraId="5BFAE78E" w14:textId="68E69925" w:rsidR="00DD75F8" w:rsidRDefault="00B410F9">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Carwyn Rees</w:t>
              </w:r>
            </w:p>
          </w:sdtContent>
        </w:sdt>
        <w:p w14:paraId="439217BD" w14:textId="2EB9F4B4" w:rsidR="00DD75F8" w:rsidRDefault="00E55D66">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322FA1">
                <w:rPr>
                  <w:rFonts w:asciiTheme="majorHAnsi" w:hAnsiTheme="majorHAnsi"/>
                  <w:noProof/>
                  <w:color w:val="000000" w:themeColor="text1"/>
                  <w:sz w:val="28"/>
                </w:rPr>
                <w:t>P Number</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sz w:val="24"/>
              <w:szCs w:val="24"/>
            </w:rPr>
          </w:pPr>
          <w:r>
            <w:rPr>
              <w:rFonts w:cs="Arial"/>
              <w:sz w:val="24"/>
              <w:szCs w:val="24"/>
            </w:rPr>
            <w:br w:type="page"/>
          </w:r>
        </w:p>
      </w:sdtContent>
    </w:sdt>
    <w:p w14:paraId="56F287D1" w14:textId="1590331C" w:rsidR="00F82438" w:rsidRPr="00151F60" w:rsidRDefault="00F82438" w:rsidP="00322FA1">
      <w:pPr>
        <w:spacing w:after="200" w:line="276" w:lineRule="auto"/>
        <w:rPr>
          <w:rFonts w:cs="Arial"/>
          <w:sz w:val="24"/>
          <w:szCs w:val="24"/>
        </w:rPr>
      </w:pPr>
      <w:r w:rsidRPr="00151F60">
        <w:rPr>
          <w:rFonts w:cs="Arial"/>
          <w:sz w:val="24"/>
          <w:szCs w:val="24"/>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32725F53" w14:textId="446DE8C6" w:rsidR="00E55D66" w:rsidRDefault="007969EA">
          <w:pPr>
            <w:pStyle w:val="TOC1"/>
            <w:tabs>
              <w:tab w:val="right" w:leader="dot" w:pos="10457"/>
            </w:tabs>
            <w:rPr>
              <w:rFonts w:eastAsiaTheme="minorEastAsia" w:cstheme="minorBidi"/>
              <w:b w:val="0"/>
              <w:noProof/>
              <w:sz w:val="22"/>
              <w:szCs w:val="22"/>
            </w:rPr>
          </w:pPr>
          <w:r>
            <w:rPr>
              <w:b w:val="0"/>
            </w:rPr>
            <w:fldChar w:fldCharType="begin"/>
          </w:r>
          <w:r>
            <w:instrText xml:space="preserve"> TOC \o "1-3" \h \z \u </w:instrText>
          </w:r>
          <w:r>
            <w:rPr>
              <w:b w:val="0"/>
            </w:rPr>
            <w:fldChar w:fldCharType="separate"/>
          </w:r>
          <w:hyperlink w:anchor="_Toc29733471" w:history="1">
            <w:r w:rsidR="00E55D66" w:rsidRPr="00176A84">
              <w:rPr>
                <w:rStyle w:val="Hyperlink"/>
                <w:rFonts w:eastAsia="Calibri"/>
                <w:noProof/>
              </w:rPr>
              <w:t>1. Part A</w:t>
            </w:r>
            <w:r w:rsidR="00E55D66">
              <w:rPr>
                <w:noProof/>
                <w:webHidden/>
              </w:rPr>
              <w:tab/>
            </w:r>
            <w:r w:rsidR="00E55D66">
              <w:rPr>
                <w:noProof/>
                <w:webHidden/>
              </w:rPr>
              <w:fldChar w:fldCharType="begin"/>
            </w:r>
            <w:r w:rsidR="00E55D66">
              <w:rPr>
                <w:noProof/>
                <w:webHidden/>
              </w:rPr>
              <w:instrText xml:space="preserve"> PAGEREF _Toc29733471 \h </w:instrText>
            </w:r>
            <w:r w:rsidR="00E55D66">
              <w:rPr>
                <w:noProof/>
                <w:webHidden/>
              </w:rPr>
            </w:r>
            <w:r w:rsidR="00E55D66">
              <w:rPr>
                <w:noProof/>
                <w:webHidden/>
              </w:rPr>
              <w:fldChar w:fldCharType="separate"/>
            </w:r>
            <w:r w:rsidR="00E55D66">
              <w:rPr>
                <w:noProof/>
                <w:webHidden/>
              </w:rPr>
              <w:t>2</w:t>
            </w:r>
            <w:r w:rsidR="00E55D66">
              <w:rPr>
                <w:noProof/>
                <w:webHidden/>
              </w:rPr>
              <w:fldChar w:fldCharType="end"/>
            </w:r>
          </w:hyperlink>
        </w:p>
        <w:p w14:paraId="68BFC8F1" w14:textId="7FB2CF99" w:rsidR="00E55D66" w:rsidRDefault="00E55D66">
          <w:pPr>
            <w:pStyle w:val="TOC3"/>
            <w:tabs>
              <w:tab w:val="left" w:pos="1100"/>
              <w:tab w:val="right" w:leader="dot" w:pos="10457"/>
            </w:tabs>
            <w:rPr>
              <w:rFonts w:eastAsiaTheme="minorEastAsia" w:cstheme="minorBidi"/>
              <w:noProof/>
            </w:rPr>
          </w:pPr>
          <w:hyperlink w:anchor="_Toc29733472" w:history="1">
            <w:r w:rsidRPr="00176A84">
              <w:rPr>
                <w:rStyle w:val="Hyperlink"/>
                <w:rFonts w:eastAsia="Calibri"/>
                <w:noProof/>
              </w:rPr>
              <w:t>1.1</w:t>
            </w:r>
            <w:r>
              <w:rPr>
                <w:rFonts w:eastAsiaTheme="minorEastAsia" w:cstheme="minorBidi"/>
                <w:noProof/>
              </w:rPr>
              <w:tab/>
            </w:r>
            <w:r w:rsidRPr="00176A84">
              <w:rPr>
                <w:rStyle w:val="Hyperlink"/>
                <w:rFonts w:eastAsia="Calibri"/>
                <w:noProof/>
              </w:rPr>
              <w:t>Introduction</w:t>
            </w:r>
            <w:r>
              <w:rPr>
                <w:noProof/>
                <w:webHidden/>
              </w:rPr>
              <w:tab/>
            </w:r>
            <w:r>
              <w:rPr>
                <w:noProof/>
                <w:webHidden/>
              </w:rPr>
              <w:fldChar w:fldCharType="begin"/>
            </w:r>
            <w:r>
              <w:rPr>
                <w:noProof/>
                <w:webHidden/>
              </w:rPr>
              <w:instrText xml:space="preserve"> PAGEREF _Toc29733472 \h </w:instrText>
            </w:r>
            <w:r>
              <w:rPr>
                <w:noProof/>
                <w:webHidden/>
              </w:rPr>
            </w:r>
            <w:r>
              <w:rPr>
                <w:noProof/>
                <w:webHidden/>
              </w:rPr>
              <w:fldChar w:fldCharType="separate"/>
            </w:r>
            <w:r>
              <w:rPr>
                <w:noProof/>
                <w:webHidden/>
              </w:rPr>
              <w:t>2</w:t>
            </w:r>
            <w:r>
              <w:rPr>
                <w:noProof/>
                <w:webHidden/>
              </w:rPr>
              <w:fldChar w:fldCharType="end"/>
            </w:r>
          </w:hyperlink>
        </w:p>
        <w:p w14:paraId="208CC4EE" w14:textId="07329780" w:rsidR="00E55D66" w:rsidRDefault="00E55D66">
          <w:pPr>
            <w:pStyle w:val="TOC3"/>
            <w:tabs>
              <w:tab w:val="right" w:leader="dot" w:pos="10457"/>
            </w:tabs>
            <w:rPr>
              <w:rFonts w:eastAsiaTheme="minorEastAsia" w:cstheme="minorBidi"/>
              <w:noProof/>
            </w:rPr>
          </w:pPr>
          <w:hyperlink w:anchor="_Toc29733473" w:history="1">
            <w:r w:rsidRPr="00176A84">
              <w:rPr>
                <w:rStyle w:val="Hyperlink"/>
                <w:rFonts w:eastAsia="Calibri"/>
                <w:noProof/>
              </w:rPr>
              <w:t>1.2 Placement Benefits</w:t>
            </w:r>
            <w:r>
              <w:rPr>
                <w:noProof/>
                <w:webHidden/>
              </w:rPr>
              <w:tab/>
            </w:r>
            <w:r>
              <w:rPr>
                <w:noProof/>
                <w:webHidden/>
              </w:rPr>
              <w:fldChar w:fldCharType="begin"/>
            </w:r>
            <w:r>
              <w:rPr>
                <w:noProof/>
                <w:webHidden/>
              </w:rPr>
              <w:instrText xml:space="preserve"> PAGEREF _Toc29733473 \h </w:instrText>
            </w:r>
            <w:r>
              <w:rPr>
                <w:noProof/>
                <w:webHidden/>
              </w:rPr>
            </w:r>
            <w:r>
              <w:rPr>
                <w:noProof/>
                <w:webHidden/>
              </w:rPr>
              <w:fldChar w:fldCharType="separate"/>
            </w:r>
            <w:r>
              <w:rPr>
                <w:noProof/>
                <w:webHidden/>
              </w:rPr>
              <w:t>2</w:t>
            </w:r>
            <w:r>
              <w:rPr>
                <w:noProof/>
                <w:webHidden/>
              </w:rPr>
              <w:fldChar w:fldCharType="end"/>
            </w:r>
          </w:hyperlink>
        </w:p>
        <w:p w14:paraId="536BB035" w14:textId="107C2097" w:rsidR="00E55D66" w:rsidRDefault="00E55D66">
          <w:pPr>
            <w:pStyle w:val="TOC3"/>
            <w:tabs>
              <w:tab w:val="left" w:pos="1100"/>
              <w:tab w:val="right" w:leader="dot" w:pos="10457"/>
            </w:tabs>
            <w:rPr>
              <w:rFonts w:eastAsiaTheme="minorEastAsia" w:cstheme="minorBidi"/>
              <w:noProof/>
            </w:rPr>
          </w:pPr>
          <w:hyperlink w:anchor="_Toc29733474" w:history="1">
            <w:r w:rsidRPr="00176A84">
              <w:rPr>
                <w:rStyle w:val="Hyperlink"/>
                <w:rFonts w:eastAsia="Calibri"/>
                <w:noProof/>
              </w:rPr>
              <w:t>1.3</w:t>
            </w:r>
            <w:r>
              <w:rPr>
                <w:rFonts w:eastAsiaTheme="minorEastAsia" w:cstheme="minorBidi"/>
                <w:noProof/>
              </w:rPr>
              <w:tab/>
            </w:r>
            <w:r w:rsidRPr="00176A84">
              <w:rPr>
                <w:rStyle w:val="Hyperlink"/>
                <w:rFonts w:eastAsia="Calibri"/>
                <w:noProof/>
              </w:rPr>
              <w:t>Placement Rationale</w:t>
            </w:r>
            <w:r>
              <w:rPr>
                <w:noProof/>
                <w:webHidden/>
              </w:rPr>
              <w:tab/>
            </w:r>
            <w:r>
              <w:rPr>
                <w:noProof/>
                <w:webHidden/>
              </w:rPr>
              <w:fldChar w:fldCharType="begin"/>
            </w:r>
            <w:r>
              <w:rPr>
                <w:noProof/>
                <w:webHidden/>
              </w:rPr>
              <w:instrText xml:space="preserve"> PAGEREF _Toc29733474 \h </w:instrText>
            </w:r>
            <w:r>
              <w:rPr>
                <w:noProof/>
                <w:webHidden/>
              </w:rPr>
            </w:r>
            <w:r>
              <w:rPr>
                <w:noProof/>
                <w:webHidden/>
              </w:rPr>
              <w:fldChar w:fldCharType="separate"/>
            </w:r>
            <w:r>
              <w:rPr>
                <w:noProof/>
                <w:webHidden/>
              </w:rPr>
              <w:t>3</w:t>
            </w:r>
            <w:r>
              <w:rPr>
                <w:noProof/>
                <w:webHidden/>
              </w:rPr>
              <w:fldChar w:fldCharType="end"/>
            </w:r>
          </w:hyperlink>
        </w:p>
        <w:p w14:paraId="6553C19C" w14:textId="00083FE6" w:rsidR="00E55D66" w:rsidRDefault="00E55D66">
          <w:pPr>
            <w:pStyle w:val="TOC3"/>
            <w:tabs>
              <w:tab w:val="right" w:leader="dot" w:pos="10457"/>
            </w:tabs>
            <w:rPr>
              <w:rFonts w:eastAsiaTheme="minorEastAsia" w:cstheme="minorBidi"/>
              <w:noProof/>
            </w:rPr>
          </w:pPr>
          <w:hyperlink w:anchor="_Toc29733475" w:history="1">
            <w:r w:rsidRPr="00176A84">
              <w:rPr>
                <w:rStyle w:val="Hyperlink"/>
                <w:rFonts w:eastAsia="Calibri"/>
                <w:noProof/>
              </w:rPr>
              <w:t>1.4 Placement Opportunities</w:t>
            </w:r>
            <w:r>
              <w:rPr>
                <w:noProof/>
                <w:webHidden/>
              </w:rPr>
              <w:tab/>
            </w:r>
            <w:r>
              <w:rPr>
                <w:noProof/>
                <w:webHidden/>
              </w:rPr>
              <w:fldChar w:fldCharType="begin"/>
            </w:r>
            <w:r>
              <w:rPr>
                <w:noProof/>
                <w:webHidden/>
              </w:rPr>
              <w:instrText xml:space="preserve"> PAGEREF _Toc29733475 \h </w:instrText>
            </w:r>
            <w:r>
              <w:rPr>
                <w:noProof/>
                <w:webHidden/>
              </w:rPr>
            </w:r>
            <w:r>
              <w:rPr>
                <w:noProof/>
                <w:webHidden/>
              </w:rPr>
              <w:fldChar w:fldCharType="separate"/>
            </w:r>
            <w:r>
              <w:rPr>
                <w:noProof/>
                <w:webHidden/>
              </w:rPr>
              <w:t>3</w:t>
            </w:r>
            <w:r>
              <w:rPr>
                <w:noProof/>
                <w:webHidden/>
              </w:rPr>
              <w:fldChar w:fldCharType="end"/>
            </w:r>
          </w:hyperlink>
        </w:p>
        <w:p w14:paraId="59376E23" w14:textId="3E3AAC87" w:rsidR="00E55D66" w:rsidRDefault="00E55D66">
          <w:pPr>
            <w:pStyle w:val="TOC1"/>
            <w:tabs>
              <w:tab w:val="right" w:leader="dot" w:pos="10457"/>
            </w:tabs>
            <w:rPr>
              <w:rFonts w:eastAsiaTheme="minorEastAsia" w:cstheme="minorBidi"/>
              <w:b w:val="0"/>
              <w:noProof/>
              <w:sz w:val="22"/>
              <w:szCs w:val="22"/>
            </w:rPr>
          </w:pPr>
          <w:hyperlink w:anchor="_Toc29733476" w:history="1">
            <w:r w:rsidRPr="00176A84">
              <w:rPr>
                <w:rStyle w:val="Hyperlink"/>
                <w:rFonts w:eastAsia="Calibri"/>
                <w:noProof/>
              </w:rPr>
              <w:t>2. Part B</w:t>
            </w:r>
            <w:r>
              <w:rPr>
                <w:noProof/>
                <w:webHidden/>
              </w:rPr>
              <w:tab/>
            </w:r>
            <w:r>
              <w:rPr>
                <w:noProof/>
                <w:webHidden/>
              </w:rPr>
              <w:fldChar w:fldCharType="begin"/>
            </w:r>
            <w:r>
              <w:rPr>
                <w:noProof/>
                <w:webHidden/>
              </w:rPr>
              <w:instrText xml:space="preserve"> PAGEREF _Toc29733476 \h </w:instrText>
            </w:r>
            <w:r>
              <w:rPr>
                <w:noProof/>
                <w:webHidden/>
              </w:rPr>
            </w:r>
            <w:r>
              <w:rPr>
                <w:noProof/>
                <w:webHidden/>
              </w:rPr>
              <w:fldChar w:fldCharType="separate"/>
            </w:r>
            <w:r>
              <w:rPr>
                <w:noProof/>
                <w:webHidden/>
              </w:rPr>
              <w:t>4</w:t>
            </w:r>
            <w:r>
              <w:rPr>
                <w:noProof/>
                <w:webHidden/>
              </w:rPr>
              <w:fldChar w:fldCharType="end"/>
            </w:r>
          </w:hyperlink>
        </w:p>
        <w:p w14:paraId="3E892735" w14:textId="280CA155" w:rsidR="00E55D66" w:rsidRDefault="00E55D66">
          <w:pPr>
            <w:pStyle w:val="TOC3"/>
            <w:tabs>
              <w:tab w:val="right" w:leader="dot" w:pos="10457"/>
            </w:tabs>
            <w:rPr>
              <w:rFonts w:eastAsiaTheme="minorEastAsia" w:cstheme="minorBidi"/>
              <w:noProof/>
            </w:rPr>
          </w:pPr>
          <w:hyperlink w:anchor="_Toc29733477" w:history="1">
            <w:r w:rsidRPr="00176A84">
              <w:rPr>
                <w:rStyle w:val="Hyperlink"/>
                <w:rFonts w:eastAsia="Calibri"/>
                <w:noProof/>
              </w:rPr>
              <w:t>2.1 Qualifications Audit</w:t>
            </w:r>
            <w:r>
              <w:rPr>
                <w:noProof/>
                <w:webHidden/>
              </w:rPr>
              <w:tab/>
            </w:r>
            <w:r>
              <w:rPr>
                <w:noProof/>
                <w:webHidden/>
              </w:rPr>
              <w:fldChar w:fldCharType="begin"/>
            </w:r>
            <w:r>
              <w:rPr>
                <w:noProof/>
                <w:webHidden/>
              </w:rPr>
              <w:instrText xml:space="preserve"> PAGEREF _Toc29733477 \h </w:instrText>
            </w:r>
            <w:r>
              <w:rPr>
                <w:noProof/>
                <w:webHidden/>
              </w:rPr>
            </w:r>
            <w:r>
              <w:rPr>
                <w:noProof/>
                <w:webHidden/>
              </w:rPr>
              <w:fldChar w:fldCharType="separate"/>
            </w:r>
            <w:r>
              <w:rPr>
                <w:noProof/>
                <w:webHidden/>
              </w:rPr>
              <w:t>4</w:t>
            </w:r>
            <w:r>
              <w:rPr>
                <w:noProof/>
                <w:webHidden/>
              </w:rPr>
              <w:fldChar w:fldCharType="end"/>
            </w:r>
          </w:hyperlink>
        </w:p>
        <w:p w14:paraId="2EB1E4B6" w14:textId="0D7EB7F8" w:rsidR="00E55D66" w:rsidRDefault="00E55D66">
          <w:pPr>
            <w:pStyle w:val="TOC3"/>
            <w:tabs>
              <w:tab w:val="right" w:leader="dot" w:pos="10457"/>
            </w:tabs>
            <w:rPr>
              <w:rFonts w:eastAsiaTheme="minorEastAsia" w:cstheme="minorBidi"/>
              <w:noProof/>
            </w:rPr>
          </w:pPr>
          <w:hyperlink w:anchor="_Toc29733478" w:history="1">
            <w:r w:rsidRPr="00176A84">
              <w:rPr>
                <w:rStyle w:val="Hyperlink"/>
                <w:rFonts w:eastAsia="Calibri"/>
                <w:noProof/>
              </w:rPr>
              <w:t>2.2 Training Needs Analysis</w:t>
            </w:r>
            <w:r>
              <w:rPr>
                <w:noProof/>
                <w:webHidden/>
              </w:rPr>
              <w:tab/>
            </w:r>
            <w:r>
              <w:rPr>
                <w:noProof/>
                <w:webHidden/>
              </w:rPr>
              <w:fldChar w:fldCharType="begin"/>
            </w:r>
            <w:r>
              <w:rPr>
                <w:noProof/>
                <w:webHidden/>
              </w:rPr>
              <w:instrText xml:space="preserve"> PAGEREF _Toc29733478 \h </w:instrText>
            </w:r>
            <w:r>
              <w:rPr>
                <w:noProof/>
                <w:webHidden/>
              </w:rPr>
            </w:r>
            <w:r>
              <w:rPr>
                <w:noProof/>
                <w:webHidden/>
              </w:rPr>
              <w:fldChar w:fldCharType="separate"/>
            </w:r>
            <w:r>
              <w:rPr>
                <w:noProof/>
                <w:webHidden/>
              </w:rPr>
              <w:t>4</w:t>
            </w:r>
            <w:r>
              <w:rPr>
                <w:noProof/>
                <w:webHidden/>
              </w:rPr>
              <w:fldChar w:fldCharType="end"/>
            </w:r>
          </w:hyperlink>
        </w:p>
        <w:p w14:paraId="799FE664" w14:textId="04775CE2" w:rsidR="00E55D66" w:rsidRDefault="00E55D66">
          <w:pPr>
            <w:pStyle w:val="TOC3"/>
            <w:tabs>
              <w:tab w:val="right" w:leader="dot" w:pos="10457"/>
            </w:tabs>
            <w:rPr>
              <w:rFonts w:eastAsiaTheme="minorEastAsia" w:cstheme="minorBidi"/>
              <w:noProof/>
            </w:rPr>
          </w:pPr>
          <w:hyperlink w:anchor="_Toc29733479" w:history="1">
            <w:r w:rsidRPr="00176A84">
              <w:rPr>
                <w:rStyle w:val="Hyperlink"/>
                <w:rFonts w:eastAsia="Calibri"/>
                <w:noProof/>
              </w:rPr>
              <w:t>2.5 Pre-Placement Review</w:t>
            </w:r>
            <w:r>
              <w:rPr>
                <w:noProof/>
                <w:webHidden/>
              </w:rPr>
              <w:tab/>
            </w:r>
            <w:r>
              <w:rPr>
                <w:noProof/>
                <w:webHidden/>
              </w:rPr>
              <w:fldChar w:fldCharType="begin"/>
            </w:r>
            <w:r>
              <w:rPr>
                <w:noProof/>
                <w:webHidden/>
              </w:rPr>
              <w:instrText xml:space="preserve"> PAGEREF _Toc29733479 \h </w:instrText>
            </w:r>
            <w:r>
              <w:rPr>
                <w:noProof/>
                <w:webHidden/>
              </w:rPr>
            </w:r>
            <w:r>
              <w:rPr>
                <w:noProof/>
                <w:webHidden/>
              </w:rPr>
              <w:fldChar w:fldCharType="separate"/>
            </w:r>
            <w:r>
              <w:rPr>
                <w:noProof/>
                <w:webHidden/>
              </w:rPr>
              <w:t>4</w:t>
            </w:r>
            <w:r>
              <w:rPr>
                <w:noProof/>
                <w:webHidden/>
              </w:rPr>
              <w:fldChar w:fldCharType="end"/>
            </w:r>
          </w:hyperlink>
        </w:p>
        <w:p w14:paraId="06568716" w14:textId="791DF5A8" w:rsidR="00E55D66" w:rsidRDefault="00E55D66">
          <w:pPr>
            <w:pStyle w:val="TOC1"/>
            <w:tabs>
              <w:tab w:val="right" w:leader="dot" w:pos="10457"/>
            </w:tabs>
            <w:rPr>
              <w:rFonts w:eastAsiaTheme="minorEastAsia" w:cstheme="minorBidi"/>
              <w:b w:val="0"/>
              <w:noProof/>
              <w:sz w:val="22"/>
              <w:szCs w:val="22"/>
            </w:rPr>
          </w:pPr>
          <w:hyperlink w:anchor="_Toc29733480" w:history="1">
            <w:r w:rsidRPr="00176A84">
              <w:rPr>
                <w:rStyle w:val="Hyperlink"/>
                <w:rFonts w:eastAsia="Calibri"/>
                <w:noProof/>
              </w:rPr>
              <w:t>3. Reference List</w:t>
            </w:r>
            <w:r>
              <w:rPr>
                <w:noProof/>
                <w:webHidden/>
              </w:rPr>
              <w:tab/>
            </w:r>
            <w:r>
              <w:rPr>
                <w:noProof/>
                <w:webHidden/>
              </w:rPr>
              <w:fldChar w:fldCharType="begin"/>
            </w:r>
            <w:r>
              <w:rPr>
                <w:noProof/>
                <w:webHidden/>
              </w:rPr>
              <w:instrText xml:space="preserve"> PAGEREF _Toc29733480 \h </w:instrText>
            </w:r>
            <w:r>
              <w:rPr>
                <w:noProof/>
                <w:webHidden/>
              </w:rPr>
            </w:r>
            <w:r>
              <w:rPr>
                <w:noProof/>
                <w:webHidden/>
              </w:rPr>
              <w:fldChar w:fldCharType="separate"/>
            </w:r>
            <w:r>
              <w:rPr>
                <w:noProof/>
                <w:webHidden/>
              </w:rPr>
              <w:t>5</w:t>
            </w:r>
            <w:r>
              <w:rPr>
                <w:noProof/>
                <w:webHidden/>
              </w:rPr>
              <w:fldChar w:fldCharType="end"/>
            </w:r>
          </w:hyperlink>
        </w:p>
        <w:p w14:paraId="40891B1A" w14:textId="28CEBD28" w:rsidR="00E55D66" w:rsidRDefault="00E55D66">
          <w:pPr>
            <w:pStyle w:val="TOC1"/>
            <w:tabs>
              <w:tab w:val="right" w:leader="dot" w:pos="10457"/>
            </w:tabs>
            <w:rPr>
              <w:rFonts w:eastAsiaTheme="minorEastAsia" w:cstheme="minorBidi"/>
              <w:b w:val="0"/>
              <w:noProof/>
              <w:sz w:val="22"/>
              <w:szCs w:val="22"/>
            </w:rPr>
          </w:pPr>
          <w:hyperlink w:anchor="_Toc29733481" w:history="1">
            <w:r w:rsidRPr="00176A84">
              <w:rPr>
                <w:rStyle w:val="Hyperlink"/>
                <w:rFonts w:eastAsia="Calibri"/>
                <w:noProof/>
                <w:lang w:eastAsia="en-US"/>
              </w:rPr>
              <w:t>4. Appendix</w:t>
            </w:r>
            <w:r>
              <w:rPr>
                <w:noProof/>
                <w:webHidden/>
              </w:rPr>
              <w:tab/>
            </w:r>
            <w:r>
              <w:rPr>
                <w:noProof/>
                <w:webHidden/>
              </w:rPr>
              <w:fldChar w:fldCharType="begin"/>
            </w:r>
            <w:r>
              <w:rPr>
                <w:noProof/>
                <w:webHidden/>
              </w:rPr>
              <w:instrText xml:space="preserve"> PAGEREF _Toc29733481 \h </w:instrText>
            </w:r>
            <w:r>
              <w:rPr>
                <w:noProof/>
                <w:webHidden/>
              </w:rPr>
            </w:r>
            <w:r>
              <w:rPr>
                <w:noProof/>
                <w:webHidden/>
              </w:rPr>
              <w:fldChar w:fldCharType="separate"/>
            </w:r>
            <w:r>
              <w:rPr>
                <w:noProof/>
                <w:webHidden/>
              </w:rPr>
              <w:t>0</w:t>
            </w:r>
            <w:r>
              <w:rPr>
                <w:noProof/>
                <w:webHidden/>
              </w:rPr>
              <w:fldChar w:fldCharType="end"/>
            </w:r>
          </w:hyperlink>
        </w:p>
        <w:p w14:paraId="66E1928E" w14:textId="1CF7ECEE" w:rsidR="00E55D66" w:rsidRDefault="00E55D66">
          <w:pPr>
            <w:pStyle w:val="TOC3"/>
            <w:tabs>
              <w:tab w:val="right" w:leader="dot" w:pos="10457"/>
            </w:tabs>
            <w:rPr>
              <w:rFonts w:eastAsiaTheme="minorEastAsia" w:cstheme="minorBidi"/>
              <w:noProof/>
            </w:rPr>
          </w:pPr>
          <w:hyperlink w:anchor="_Toc29733482" w:history="1">
            <w:r w:rsidRPr="00176A84">
              <w:rPr>
                <w:rStyle w:val="Hyperlink"/>
                <w:rFonts w:eastAsia="Calibri"/>
                <w:noProof/>
              </w:rPr>
              <w:t>4.1 Personal Career Action Plan</w:t>
            </w:r>
            <w:r>
              <w:rPr>
                <w:noProof/>
                <w:webHidden/>
              </w:rPr>
              <w:tab/>
            </w:r>
            <w:r>
              <w:rPr>
                <w:noProof/>
                <w:webHidden/>
              </w:rPr>
              <w:fldChar w:fldCharType="begin"/>
            </w:r>
            <w:r>
              <w:rPr>
                <w:noProof/>
                <w:webHidden/>
              </w:rPr>
              <w:instrText xml:space="preserve"> PAGEREF _Toc29733482 \h </w:instrText>
            </w:r>
            <w:r>
              <w:rPr>
                <w:noProof/>
                <w:webHidden/>
              </w:rPr>
            </w:r>
            <w:r>
              <w:rPr>
                <w:noProof/>
                <w:webHidden/>
              </w:rPr>
              <w:fldChar w:fldCharType="separate"/>
            </w:r>
            <w:r>
              <w:rPr>
                <w:noProof/>
                <w:webHidden/>
              </w:rPr>
              <w:t>0</w:t>
            </w:r>
            <w:r>
              <w:rPr>
                <w:noProof/>
                <w:webHidden/>
              </w:rPr>
              <w:fldChar w:fldCharType="end"/>
            </w:r>
          </w:hyperlink>
        </w:p>
        <w:p w14:paraId="76C030D1" w14:textId="416EDCB5" w:rsidR="00E55D66" w:rsidRDefault="00E55D66">
          <w:pPr>
            <w:pStyle w:val="TOC3"/>
            <w:tabs>
              <w:tab w:val="right" w:leader="dot" w:pos="10457"/>
            </w:tabs>
            <w:rPr>
              <w:rFonts w:eastAsiaTheme="minorEastAsia" w:cstheme="minorBidi"/>
              <w:noProof/>
            </w:rPr>
          </w:pPr>
          <w:hyperlink w:anchor="_Toc29733483" w:history="1">
            <w:r w:rsidRPr="00176A84">
              <w:rPr>
                <w:rStyle w:val="Hyperlink"/>
                <w:rFonts w:eastAsia="Calibri"/>
                <w:noProof/>
              </w:rPr>
              <w:t>4.2 Curriculum Vitae</w:t>
            </w:r>
            <w:r>
              <w:rPr>
                <w:noProof/>
                <w:webHidden/>
              </w:rPr>
              <w:tab/>
            </w:r>
            <w:r>
              <w:rPr>
                <w:noProof/>
                <w:webHidden/>
              </w:rPr>
              <w:fldChar w:fldCharType="begin"/>
            </w:r>
            <w:r>
              <w:rPr>
                <w:noProof/>
                <w:webHidden/>
              </w:rPr>
              <w:instrText xml:space="preserve"> PAGEREF _Toc29733483 \h </w:instrText>
            </w:r>
            <w:r>
              <w:rPr>
                <w:noProof/>
                <w:webHidden/>
              </w:rPr>
            </w:r>
            <w:r>
              <w:rPr>
                <w:noProof/>
                <w:webHidden/>
              </w:rPr>
              <w:fldChar w:fldCharType="separate"/>
            </w:r>
            <w:r>
              <w:rPr>
                <w:noProof/>
                <w:webHidden/>
              </w:rPr>
              <w:t>0</w:t>
            </w:r>
            <w:r>
              <w:rPr>
                <w:noProof/>
                <w:webHidden/>
              </w:rPr>
              <w:fldChar w:fldCharType="end"/>
            </w:r>
          </w:hyperlink>
        </w:p>
        <w:p w14:paraId="461DBCF5" w14:textId="44A918A6" w:rsidR="00E55D66" w:rsidRDefault="00E55D66">
          <w:pPr>
            <w:pStyle w:val="TOC3"/>
            <w:tabs>
              <w:tab w:val="right" w:leader="dot" w:pos="10457"/>
            </w:tabs>
            <w:rPr>
              <w:rFonts w:eastAsiaTheme="minorEastAsia" w:cstheme="minorBidi"/>
              <w:noProof/>
            </w:rPr>
          </w:pPr>
          <w:hyperlink w:anchor="_Toc29733484" w:history="1">
            <w:r w:rsidRPr="00176A84">
              <w:rPr>
                <w:rStyle w:val="Hyperlink"/>
                <w:rFonts w:eastAsia="Calibri"/>
                <w:noProof/>
              </w:rPr>
              <w:t>4.3 Cover Letter</w:t>
            </w:r>
            <w:r>
              <w:rPr>
                <w:noProof/>
                <w:webHidden/>
              </w:rPr>
              <w:tab/>
            </w:r>
            <w:r>
              <w:rPr>
                <w:noProof/>
                <w:webHidden/>
              </w:rPr>
              <w:fldChar w:fldCharType="begin"/>
            </w:r>
            <w:r>
              <w:rPr>
                <w:noProof/>
                <w:webHidden/>
              </w:rPr>
              <w:instrText xml:space="preserve"> PAGEREF _Toc29733484 \h </w:instrText>
            </w:r>
            <w:r>
              <w:rPr>
                <w:noProof/>
                <w:webHidden/>
              </w:rPr>
            </w:r>
            <w:r>
              <w:rPr>
                <w:noProof/>
                <w:webHidden/>
              </w:rPr>
              <w:fldChar w:fldCharType="separate"/>
            </w:r>
            <w:r>
              <w:rPr>
                <w:noProof/>
                <w:webHidden/>
              </w:rPr>
              <w:t>3</w:t>
            </w:r>
            <w:r>
              <w:rPr>
                <w:noProof/>
                <w:webHidden/>
              </w:rPr>
              <w:fldChar w:fldCharType="end"/>
            </w:r>
          </w:hyperlink>
        </w:p>
        <w:p w14:paraId="3E1BA11C" w14:textId="7DE6E6BB"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bookmarkStart w:id="0" w:name="_GoBack"/>
      <w:bookmarkEnd w:id="0"/>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1" w:name="_Toc29733471"/>
      <w:r>
        <w:lastRenderedPageBreak/>
        <w:t xml:space="preserve">1. </w:t>
      </w:r>
      <w:r w:rsidR="00151F60" w:rsidRPr="00151F60">
        <w:t>Part A</w:t>
      </w:r>
      <w:bookmarkEnd w:id="1"/>
      <w:r w:rsidR="00151F60">
        <w:t xml:space="preserve"> </w:t>
      </w:r>
    </w:p>
    <w:p w14:paraId="53801999" w14:textId="77777777" w:rsidR="00322FA1" w:rsidRDefault="00322FA1" w:rsidP="00322FA1">
      <w:pPr>
        <w:rPr>
          <w:rFonts w:cs="Arial"/>
          <w:b/>
          <w:sz w:val="24"/>
          <w:szCs w:val="24"/>
          <w:u w:val="single"/>
        </w:rPr>
      </w:pPr>
    </w:p>
    <w:p w14:paraId="7462EFAD" w14:textId="7A2C49B5" w:rsidR="00322FA1" w:rsidRDefault="00322FA1" w:rsidP="007B242E">
      <w:pPr>
        <w:pStyle w:val="Heading3"/>
        <w:numPr>
          <w:ilvl w:val="1"/>
          <w:numId w:val="37"/>
        </w:numPr>
      </w:pPr>
      <w:bookmarkStart w:id="2" w:name="_Toc29733472"/>
      <w:r>
        <w:t>Introduction</w:t>
      </w:r>
      <w:bookmarkEnd w:id="2"/>
    </w:p>
    <w:p w14:paraId="101497D9" w14:textId="77777777" w:rsidR="007B242E" w:rsidRPr="007B242E" w:rsidRDefault="007B242E" w:rsidP="007B242E"/>
    <w:p w14:paraId="0ECEFACE" w14:textId="35786D4E" w:rsidR="007B242E" w:rsidRPr="003318FE" w:rsidRDefault="007B242E" w:rsidP="007B242E">
      <w:pPr>
        <w:rPr>
          <w:rFonts w:asciiTheme="minorHAnsi" w:hAnsiTheme="minorHAnsi" w:cstheme="minorHAnsi"/>
          <w:sz w:val="24"/>
          <w:szCs w:val="24"/>
        </w:rPr>
      </w:pPr>
      <w:r w:rsidRPr="003318FE">
        <w:rPr>
          <w:rFonts w:asciiTheme="minorHAnsi" w:hAnsiTheme="minorHAnsi" w:cstheme="minorHAnsi"/>
          <w:sz w:val="24"/>
          <w:szCs w:val="24"/>
        </w:rPr>
        <w:t>The three placement ideas I chose were PGL, Conservative Party and Qatar Airways. The reason why I chose these is because they are all different from each other. All three of these choices have links to the tourism industry which I’m currently studying.</w:t>
      </w:r>
    </w:p>
    <w:p w14:paraId="68061337" w14:textId="77777777" w:rsidR="007B242E" w:rsidRPr="003318FE" w:rsidRDefault="007B242E" w:rsidP="007B242E">
      <w:pPr>
        <w:rPr>
          <w:rFonts w:asciiTheme="minorHAnsi" w:hAnsiTheme="minorHAnsi" w:cstheme="minorHAnsi"/>
          <w:sz w:val="24"/>
          <w:szCs w:val="24"/>
        </w:rPr>
      </w:pPr>
    </w:p>
    <w:p w14:paraId="41461CF1" w14:textId="0DF86F35" w:rsidR="007B242E" w:rsidRPr="003318FE" w:rsidRDefault="007B242E" w:rsidP="007B242E">
      <w:pPr>
        <w:rPr>
          <w:rFonts w:asciiTheme="minorHAnsi" w:hAnsiTheme="minorHAnsi" w:cstheme="minorHAnsi"/>
          <w:sz w:val="24"/>
          <w:szCs w:val="24"/>
        </w:rPr>
      </w:pPr>
      <w:r w:rsidRPr="003318FE">
        <w:rPr>
          <w:rFonts w:asciiTheme="minorHAnsi" w:hAnsiTheme="minorHAnsi" w:cstheme="minorHAnsi"/>
          <w:sz w:val="24"/>
          <w:szCs w:val="24"/>
        </w:rPr>
        <w:t xml:space="preserve"> PGL looks at working with kids and teenagers doing activities like sailing, football and many others during the summertime. Here will give the chances to use different skills like leadership, communication skills and it will be out of my comfort zone. </w:t>
      </w:r>
    </w:p>
    <w:p w14:paraId="40F41761" w14:textId="77777777" w:rsidR="007B242E" w:rsidRPr="003318FE" w:rsidRDefault="007B242E" w:rsidP="007B242E">
      <w:pPr>
        <w:rPr>
          <w:rFonts w:asciiTheme="minorHAnsi" w:hAnsiTheme="minorHAnsi" w:cstheme="minorHAnsi"/>
          <w:sz w:val="24"/>
          <w:szCs w:val="24"/>
        </w:rPr>
      </w:pPr>
    </w:p>
    <w:p w14:paraId="39D10F29" w14:textId="6F31C74A" w:rsidR="007B242E" w:rsidRPr="003318FE" w:rsidRDefault="007B242E" w:rsidP="007B242E">
      <w:pPr>
        <w:rPr>
          <w:rFonts w:asciiTheme="minorHAnsi" w:hAnsiTheme="minorHAnsi" w:cstheme="minorHAnsi"/>
          <w:sz w:val="24"/>
          <w:szCs w:val="24"/>
        </w:rPr>
      </w:pPr>
      <w:r w:rsidRPr="003318FE">
        <w:rPr>
          <w:rFonts w:asciiTheme="minorHAnsi" w:hAnsiTheme="minorHAnsi" w:cstheme="minorHAnsi"/>
          <w:sz w:val="24"/>
          <w:szCs w:val="24"/>
        </w:rPr>
        <w:t xml:space="preserve">The conservative party was because of the election and that they also do placement where I would work for them with promoting the party. Also, I would like to be a minister for tourism if I chose to work for the Conservative Party. </w:t>
      </w:r>
    </w:p>
    <w:p w14:paraId="63B76707" w14:textId="77777777" w:rsidR="007B242E" w:rsidRPr="003318FE" w:rsidRDefault="007B242E" w:rsidP="007B242E">
      <w:pPr>
        <w:rPr>
          <w:rFonts w:asciiTheme="minorHAnsi" w:hAnsiTheme="minorHAnsi" w:cstheme="minorHAnsi"/>
          <w:sz w:val="24"/>
          <w:szCs w:val="24"/>
        </w:rPr>
      </w:pPr>
    </w:p>
    <w:p w14:paraId="243F67EC" w14:textId="77777777" w:rsidR="007B242E" w:rsidRPr="003318FE" w:rsidRDefault="007B242E" w:rsidP="007B242E">
      <w:pPr>
        <w:rPr>
          <w:rFonts w:asciiTheme="minorHAnsi" w:hAnsiTheme="minorHAnsi" w:cstheme="minorHAnsi"/>
          <w:sz w:val="24"/>
          <w:szCs w:val="24"/>
        </w:rPr>
      </w:pPr>
      <w:r w:rsidRPr="003318FE">
        <w:rPr>
          <w:rFonts w:asciiTheme="minorHAnsi" w:hAnsiTheme="minorHAnsi" w:cstheme="minorHAnsi"/>
          <w:sz w:val="24"/>
          <w:szCs w:val="24"/>
        </w:rPr>
        <w:t xml:space="preserve">Finally, was Qatar Airways because play a huge role in the tourism industry and they prove this with a lot of awards and being the best. They show this with their attention to detail for their passengers traveling with them. They also to placement work and my training will be in Qatar. </w:t>
      </w:r>
    </w:p>
    <w:p w14:paraId="3DA7A896" w14:textId="77777777" w:rsidR="007B242E" w:rsidRPr="007B242E" w:rsidRDefault="007B242E" w:rsidP="007B242E"/>
    <w:p w14:paraId="168B4B35" w14:textId="64F856BD" w:rsidR="00113308" w:rsidRDefault="00322FA1" w:rsidP="007969EA">
      <w:pPr>
        <w:pStyle w:val="Heading3"/>
      </w:pPr>
      <w:bookmarkStart w:id="3" w:name="_Toc29733473"/>
      <w:r>
        <w:t>1.2</w:t>
      </w:r>
      <w:r w:rsidR="007969EA">
        <w:t xml:space="preserve"> Placement Benefits</w:t>
      </w:r>
      <w:bookmarkEnd w:id="3"/>
    </w:p>
    <w:p w14:paraId="0DEAF619" w14:textId="77777777" w:rsidR="007969EA" w:rsidRDefault="007969EA" w:rsidP="007969EA">
      <w:pPr>
        <w:rPr>
          <w:rFonts w:cs="Arial"/>
          <w:sz w:val="24"/>
          <w:szCs w:val="24"/>
        </w:rPr>
      </w:pPr>
      <w:bookmarkStart w:id="4" w:name="_Hlk29387729"/>
    </w:p>
    <w:p w14:paraId="79F0005F" w14:textId="77777777" w:rsidR="007B242E" w:rsidRPr="003318FE" w:rsidRDefault="007B242E" w:rsidP="007B242E">
      <w:pPr>
        <w:suppressAutoHyphens/>
        <w:autoSpaceDN w:val="0"/>
        <w:spacing w:after="160" w:line="251" w:lineRule="auto"/>
        <w:textAlignment w:val="baseline"/>
        <w:rPr>
          <w:rFonts w:asciiTheme="minorHAnsi" w:eastAsia="Calibri" w:hAnsiTheme="minorHAnsi" w:cstheme="minorHAnsi"/>
          <w:sz w:val="24"/>
          <w:szCs w:val="24"/>
          <w:lang w:eastAsia="en-US"/>
        </w:rPr>
      </w:pPr>
      <w:r w:rsidRPr="003318FE">
        <w:rPr>
          <w:rFonts w:asciiTheme="minorHAnsi" w:eastAsia="Calibri" w:hAnsiTheme="minorHAnsi" w:cstheme="minorHAnsi"/>
          <w:sz w:val="24"/>
          <w:szCs w:val="24"/>
          <w:lang w:eastAsia="en-US"/>
        </w:rPr>
        <w:t xml:space="preserve">PGL provides skills to enhance your leadership and team skills with working with children of various ages. </w:t>
      </w:r>
    </w:p>
    <w:p w14:paraId="074B38AC" w14:textId="77777777" w:rsidR="007B242E" w:rsidRPr="003318FE" w:rsidRDefault="007B242E" w:rsidP="007B242E">
      <w:pPr>
        <w:suppressAutoHyphens/>
        <w:autoSpaceDN w:val="0"/>
        <w:spacing w:after="160" w:line="251" w:lineRule="auto"/>
        <w:textAlignment w:val="baseline"/>
        <w:rPr>
          <w:rFonts w:asciiTheme="minorHAnsi" w:eastAsia="Calibri" w:hAnsiTheme="minorHAnsi" w:cstheme="minorHAnsi"/>
          <w:sz w:val="24"/>
          <w:szCs w:val="24"/>
          <w:lang w:eastAsia="en-US"/>
        </w:rPr>
      </w:pPr>
      <w:r w:rsidRPr="003318FE">
        <w:rPr>
          <w:rFonts w:asciiTheme="minorHAnsi" w:eastAsia="Calibri" w:hAnsiTheme="minorHAnsi" w:cstheme="minorHAnsi"/>
          <w:sz w:val="24"/>
          <w:szCs w:val="24"/>
          <w:lang w:eastAsia="en-US"/>
        </w:rPr>
        <w:t>Mintzbergs theory of the “ten different roles of management” for example being a leader. PGL defiantly uses these roles with the activities with the children and how their staff show those roles.</w:t>
      </w:r>
    </w:p>
    <w:p w14:paraId="6BC9D135" w14:textId="77777777" w:rsidR="007B242E" w:rsidRPr="003318FE" w:rsidRDefault="007B242E" w:rsidP="007B242E">
      <w:pPr>
        <w:suppressAutoHyphens/>
        <w:autoSpaceDN w:val="0"/>
        <w:spacing w:after="160" w:line="251" w:lineRule="auto"/>
        <w:textAlignment w:val="baseline"/>
        <w:rPr>
          <w:rFonts w:asciiTheme="minorHAnsi" w:eastAsia="Calibri" w:hAnsiTheme="minorHAnsi" w:cstheme="minorHAnsi"/>
          <w:sz w:val="24"/>
          <w:szCs w:val="24"/>
          <w:lang w:eastAsia="en-US"/>
        </w:rPr>
      </w:pPr>
      <w:r w:rsidRPr="003318FE">
        <w:rPr>
          <w:rFonts w:asciiTheme="minorHAnsi" w:eastAsia="Calibri" w:hAnsiTheme="minorHAnsi" w:cstheme="minorHAnsi"/>
          <w:sz w:val="24"/>
          <w:szCs w:val="24"/>
          <w:lang w:eastAsia="en-US"/>
        </w:rPr>
        <w:t>Conservative Party provides leadership skills as well as team skills with other members of the party. Team skills are important because it gives everyone important roles in order to be successful. Belbin’s theory of team management “suggests that, by understanding your role within a particular team, you can develop your strengths and manage your weaknesses as a team member, and so improve how you contribute to the team”.</w:t>
      </w:r>
    </w:p>
    <w:p w14:paraId="386BDD55" w14:textId="50BFE956" w:rsidR="007B242E" w:rsidRPr="003318FE" w:rsidRDefault="007B242E" w:rsidP="007B242E">
      <w:pPr>
        <w:suppressAutoHyphens/>
        <w:autoSpaceDN w:val="0"/>
        <w:spacing w:after="160" w:line="251" w:lineRule="auto"/>
        <w:textAlignment w:val="baseline"/>
        <w:rPr>
          <w:rFonts w:asciiTheme="minorHAnsi" w:eastAsia="Calibri" w:hAnsiTheme="minorHAnsi" w:cstheme="minorHAnsi"/>
          <w:sz w:val="24"/>
          <w:szCs w:val="24"/>
          <w:lang w:eastAsia="en-US"/>
        </w:rPr>
      </w:pPr>
      <w:r w:rsidRPr="003318FE">
        <w:rPr>
          <w:rFonts w:asciiTheme="minorHAnsi" w:eastAsia="Calibri" w:hAnsiTheme="minorHAnsi" w:cstheme="minorHAnsi"/>
          <w:sz w:val="24"/>
          <w:szCs w:val="24"/>
          <w:lang w:eastAsia="en-US"/>
        </w:rPr>
        <w:t>Communication skills are vital for Qatar Airways as everyone needs to know what’s happening from the pilot to the air cabin crew and other workers in order that the passengers are settled, and everything runs smoothly. Leader Choices explains that communication skills are “one of the most powerful benefits of better communication in the workplace is more engaged employees. Employees are more engaged in their work and can better align with company objectives and goals when a culture of good communication is established in a team or workplace”.</w:t>
      </w:r>
    </w:p>
    <w:p w14:paraId="6D676A79" w14:textId="336C82D1"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64E36444" w14:textId="028A6477"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123CE1F4" w14:textId="44B51460"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71DB8355" w14:textId="0D4A59A1"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785D31CD" w14:textId="2A4C8E25"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55F5E0E8" w14:textId="54C1F85A"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306166E5" w14:textId="23B51CA2"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76184A97" w14:textId="1CF27799" w:rsidR="003318FE" w:rsidRDefault="003318FE" w:rsidP="007B242E">
      <w:pPr>
        <w:suppressAutoHyphens/>
        <w:autoSpaceDN w:val="0"/>
        <w:spacing w:after="160" w:line="251" w:lineRule="auto"/>
        <w:textAlignment w:val="baseline"/>
        <w:rPr>
          <w:rFonts w:ascii="Calibri" w:eastAsia="Calibri" w:hAnsi="Calibri"/>
          <w:szCs w:val="22"/>
          <w:lang w:eastAsia="en-US"/>
        </w:rPr>
      </w:pPr>
    </w:p>
    <w:p w14:paraId="1CE2DC0F" w14:textId="77777777" w:rsidR="003318FE" w:rsidRPr="007B242E" w:rsidRDefault="003318FE" w:rsidP="007B242E">
      <w:pPr>
        <w:suppressAutoHyphens/>
        <w:autoSpaceDN w:val="0"/>
        <w:spacing w:after="160" w:line="251" w:lineRule="auto"/>
        <w:textAlignment w:val="baseline"/>
        <w:rPr>
          <w:rFonts w:ascii="Calibri" w:eastAsia="Calibri" w:hAnsi="Calibri"/>
          <w:szCs w:val="22"/>
          <w:lang w:eastAsia="en-US"/>
        </w:rPr>
      </w:pPr>
    </w:p>
    <w:p w14:paraId="49B86695" w14:textId="77777777" w:rsidR="007969EA" w:rsidRDefault="007969EA" w:rsidP="007969EA">
      <w:pPr>
        <w:rPr>
          <w:rFonts w:cs="Arial"/>
          <w:sz w:val="24"/>
          <w:szCs w:val="24"/>
        </w:rPr>
      </w:pPr>
    </w:p>
    <w:p w14:paraId="4244481B" w14:textId="764DE293" w:rsidR="007969EA" w:rsidRDefault="007969EA" w:rsidP="007B242E">
      <w:pPr>
        <w:pStyle w:val="Heading3"/>
        <w:numPr>
          <w:ilvl w:val="1"/>
          <w:numId w:val="38"/>
        </w:numPr>
      </w:pPr>
      <w:bookmarkStart w:id="5" w:name="_Toc29733474"/>
      <w:bookmarkEnd w:id="4"/>
      <w:r>
        <w:t>Placement Rationale</w:t>
      </w:r>
      <w:bookmarkEnd w:id="5"/>
    </w:p>
    <w:p w14:paraId="3F346D47" w14:textId="77777777" w:rsidR="007B242E" w:rsidRPr="007B242E" w:rsidRDefault="007B242E" w:rsidP="007B242E">
      <w:pPr>
        <w:pStyle w:val="ListParagraph"/>
        <w:ind w:left="360"/>
      </w:pPr>
    </w:p>
    <w:p w14:paraId="465F6B08" w14:textId="77777777" w:rsidR="007B242E" w:rsidRPr="007B242E" w:rsidRDefault="007B242E" w:rsidP="007B242E">
      <w:pPr>
        <w:suppressAutoHyphens/>
        <w:autoSpaceDN w:val="0"/>
        <w:spacing w:after="160" w:line="251" w:lineRule="auto"/>
        <w:textAlignment w:val="baseline"/>
        <w:rPr>
          <w:rFonts w:ascii="Calibri" w:eastAsia="Calibri" w:hAnsi="Calibri" w:cs="Arial"/>
          <w:sz w:val="24"/>
          <w:szCs w:val="24"/>
          <w:lang w:eastAsia="en-US"/>
        </w:rPr>
      </w:pPr>
      <w:r w:rsidRPr="007B242E">
        <w:rPr>
          <w:rFonts w:ascii="Calibri" w:eastAsia="Calibri" w:hAnsi="Calibri" w:cs="Arial"/>
          <w:sz w:val="24"/>
          <w:szCs w:val="24"/>
          <w:lang w:eastAsia="en-US"/>
        </w:rPr>
        <w:t xml:space="preserve">The reason for choosing PGL was they offer a chance for new experiences, away from your comfort zone, working with children and teenagers. Kolb, 1984 defines experiential learning as "the process whereby knowledge is created through the transformation of experience. Knowledge results from the combination of grasping and transforming experience”. From PGL will give different opportunities to learn from. </w:t>
      </w:r>
    </w:p>
    <w:p w14:paraId="5599EB72" w14:textId="77777777" w:rsidR="007B242E" w:rsidRPr="007B242E" w:rsidRDefault="007B242E" w:rsidP="007B242E">
      <w:pPr>
        <w:suppressAutoHyphens/>
        <w:autoSpaceDN w:val="0"/>
        <w:spacing w:after="160" w:line="251" w:lineRule="auto"/>
        <w:textAlignment w:val="baseline"/>
        <w:rPr>
          <w:rFonts w:ascii="Calibri" w:eastAsia="Calibri" w:hAnsi="Calibri" w:cs="Arial"/>
          <w:sz w:val="24"/>
          <w:szCs w:val="24"/>
          <w:lang w:eastAsia="en-US"/>
        </w:rPr>
      </w:pPr>
      <w:r w:rsidRPr="007B242E">
        <w:rPr>
          <w:rFonts w:ascii="Calibri" w:eastAsia="Calibri" w:hAnsi="Calibri" w:cs="Arial"/>
          <w:sz w:val="24"/>
          <w:szCs w:val="24"/>
          <w:lang w:eastAsia="en-US"/>
        </w:rPr>
        <w:t xml:space="preserve">The reason for choosing the Conservative Party was because the party offered a chance to work for them as a political career. My choice was there is no MP for tourism for the UK a gap in the market for the whole country. Maslow’s “hierarchy of needs” shows that by going through the five stages you can achieve your dreams. </w:t>
      </w:r>
    </w:p>
    <w:p w14:paraId="0CEA5094" w14:textId="77777777" w:rsidR="007B242E" w:rsidRPr="007B242E" w:rsidRDefault="007B242E" w:rsidP="007B242E">
      <w:pPr>
        <w:suppressAutoHyphens/>
        <w:autoSpaceDN w:val="0"/>
        <w:spacing w:after="160" w:line="251" w:lineRule="auto"/>
        <w:textAlignment w:val="baseline"/>
        <w:rPr>
          <w:rFonts w:ascii="Calibri" w:eastAsia="Calibri" w:hAnsi="Calibri" w:cs="Arial"/>
          <w:sz w:val="24"/>
          <w:szCs w:val="24"/>
          <w:lang w:eastAsia="en-US"/>
        </w:rPr>
      </w:pPr>
      <w:r w:rsidRPr="007B242E">
        <w:rPr>
          <w:rFonts w:ascii="Calibri" w:eastAsia="Calibri" w:hAnsi="Calibri" w:cs="Arial"/>
          <w:sz w:val="24"/>
          <w:szCs w:val="24"/>
          <w:lang w:eastAsia="en-US"/>
        </w:rPr>
        <w:t>The final choice was Qatar Airways because they attendance to detail and customer skills which has driven them to be the best. The company have achieved many things for the tourism industry, and they are still thriving now towards success. They wold be great for experience and the knowledge of how they are driven through everything in the industry.</w:t>
      </w:r>
    </w:p>
    <w:p w14:paraId="651898BF" w14:textId="77777777" w:rsidR="00151F60" w:rsidRPr="00151F60" w:rsidRDefault="00151F60" w:rsidP="00151F60">
      <w:pPr>
        <w:ind w:left="360"/>
        <w:rPr>
          <w:rFonts w:cs="Arial"/>
          <w:sz w:val="24"/>
          <w:szCs w:val="24"/>
        </w:rPr>
      </w:pPr>
    </w:p>
    <w:p w14:paraId="6836D85C" w14:textId="3D57A548" w:rsidR="007969EA" w:rsidRPr="007969EA" w:rsidRDefault="00322FA1" w:rsidP="007969EA">
      <w:pPr>
        <w:pStyle w:val="Heading3"/>
        <w:rPr>
          <w:rFonts w:ascii="Arial" w:hAnsi="Arial"/>
        </w:rPr>
      </w:pPr>
      <w:bookmarkStart w:id="6" w:name="_Toc29733475"/>
      <w:r>
        <w:t>1.4</w:t>
      </w:r>
      <w:r w:rsidR="007969EA">
        <w:t xml:space="preserve"> Placement Opportunities</w:t>
      </w:r>
      <w:bookmarkEnd w:id="6"/>
    </w:p>
    <w:p w14:paraId="2C48B6FD" w14:textId="77777777" w:rsidR="00151F60" w:rsidRPr="00151F60" w:rsidRDefault="00151F60" w:rsidP="00151F60">
      <w:pPr>
        <w:ind w:left="360"/>
        <w:rPr>
          <w:rFonts w:cs="Arial"/>
          <w:sz w:val="24"/>
          <w:szCs w:val="24"/>
        </w:rPr>
      </w:pPr>
    </w:p>
    <w:p w14:paraId="16464B8B" w14:textId="076EA913" w:rsidR="003318FE" w:rsidRPr="003318FE" w:rsidRDefault="003318FE" w:rsidP="003318FE">
      <w:pPr>
        <w:suppressAutoHyphens/>
        <w:autoSpaceDN w:val="0"/>
        <w:textAlignment w:val="baseline"/>
        <w:rPr>
          <w:rFonts w:asciiTheme="minorHAnsi" w:hAnsiTheme="minorHAnsi" w:cstheme="minorHAnsi"/>
          <w:sz w:val="24"/>
          <w:szCs w:val="24"/>
        </w:rPr>
      </w:pPr>
      <w:r w:rsidRPr="003318FE">
        <w:rPr>
          <w:rFonts w:asciiTheme="minorHAnsi" w:hAnsiTheme="minorHAnsi" w:cstheme="minorHAnsi"/>
          <w:sz w:val="24"/>
          <w:szCs w:val="24"/>
        </w:rPr>
        <w:t xml:space="preserve">My overall choice for my placement this summer will be PGL because they offer challenges throughout the summer and there is always new this do and learn like leadership with children. The reason I didn’t choose the conservative party is because are only busy during election or leading to. I also felt that it I would have the skills and wouldn’t learn much. </w:t>
      </w:r>
      <w:r w:rsidRPr="003318FE">
        <w:rPr>
          <w:rFonts w:asciiTheme="minorHAnsi" w:hAnsiTheme="minorHAnsi" w:cstheme="minorHAnsi"/>
          <w:sz w:val="24"/>
          <w:szCs w:val="24"/>
        </w:rPr>
        <w:t>Finally,</w:t>
      </w:r>
      <w:r w:rsidRPr="003318FE">
        <w:rPr>
          <w:rFonts w:asciiTheme="minorHAnsi" w:hAnsiTheme="minorHAnsi" w:cstheme="minorHAnsi"/>
          <w:sz w:val="24"/>
          <w:szCs w:val="24"/>
        </w:rPr>
        <w:t xml:space="preserve"> was Qatar Airways they are amazing and would be amazing experience but for me I’m unsure if the airline industry is for me for my career. </w:t>
      </w:r>
    </w:p>
    <w:p w14:paraId="3B58FFFD" w14:textId="77777777" w:rsidR="003318FE" w:rsidRPr="003318FE" w:rsidRDefault="003318FE" w:rsidP="003318FE">
      <w:pPr>
        <w:suppressAutoHyphens/>
        <w:autoSpaceDN w:val="0"/>
        <w:textAlignment w:val="baseline"/>
        <w:rPr>
          <w:rFonts w:asciiTheme="minorHAnsi" w:hAnsiTheme="minorHAnsi" w:cstheme="minorHAnsi"/>
          <w:sz w:val="24"/>
          <w:szCs w:val="24"/>
        </w:rPr>
      </w:pPr>
    </w:p>
    <w:p w14:paraId="2FAA6C9F" w14:textId="77777777" w:rsidR="00322FA1" w:rsidRDefault="00322FA1" w:rsidP="007969EA">
      <w:pPr>
        <w:rPr>
          <w:rFonts w:cs="Arial"/>
          <w:sz w:val="24"/>
          <w:szCs w:val="24"/>
        </w:rPr>
      </w:pPr>
    </w:p>
    <w:p w14:paraId="3815CF4D" w14:textId="77777777" w:rsidR="00322FA1" w:rsidRDefault="00322FA1" w:rsidP="007969EA">
      <w:pPr>
        <w:rPr>
          <w:rFonts w:cs="Arial"/>
          <w:sz w:val="24"/>
          <w:szCs w:val="24"/>
        </w:rPr>
      </w:pPr>
    </w:p>
    <w:p w14:paraId="37BE9803" w14:textId="77777777" w:rsidR="00322FA1" w:rsidRDefault="00322FA1" w:rsidP="007969EA">
      <w:pPr>
        <w:rPr>
          <w:rFonts w:cs="Arial"/>
          <w:sz w:val="24"/>
          <w:szCs w:val="24"/>
        </w:rPr>
      </w:pPr>
    </w:p>
    <w:p w14:paraId="25DA792B" w14:textId="77777777" w:rsidR="00322FA1" w:rsidRDefault="00322FA1" w:rsidP="007969EA">
      <w:pPr>
        <w:rPr>
          <w:rFonts w:cs="Arial"/>
          <w:sz w:val="24"/>
          <w:szCs w:val="24"/>
        </w:rPr>
      </w:pPr>
    </w:p>
    <w:p w14:paraId="49672470" w14:textId="77777777" w:rsidR="00322FA1" w:rsidRDefault="00322FA1" w:rsidP="007969EA">
      <w:pPr>
        <w:rPr>
          <w:rFonts w:cs="Arial"/>
          <w:sz w:val="24"/>
          <w:szCs w:val="24"/>
        </w:rPr>
      </w:pPr>
    </w:p>
    <w:p w14:paraId="14EDB0E9" w14:textId="77777777" w:rsidR="00322FA1" w:rsidRDefault="00322FA1" w:rsidP="007969EA">
      <w:pPr>
        <w:rPr>
          <w:rFonts w:cs="Arial"/>
          <w:sz w:val="24"/>
          <w:szCs w:val="24"/>
        </w:rPr>
      </w:pPr>
    </w:p>
    <w:p w14:paraId="7DA89469" w14:textId="77777777" w:rsidR="00322FA1" w:rsidRDefault="00322FA1" w:rsidP="007969EA">
      <w:pPr>
        <w:rPr>
          <w:rFonts w:cs="Arial"/>
          <w:sz w:val="24"/>
          <w:szCs w:val="24"/>
        </w:rPr>
      </w:pPr>
    </w:p>
    <w:p w14:paraId="47528212" w14:textId="77777777" w:rsidR="00322FA1" w:rsidRDefault="00322FA1" w:rsidP="007969EA">
      <w:pPr>
        <w:rPr>
          <w:rFonts w:cs="Arial"/>
          <w:sz w:val="24"/>
          <w:szCs w:val="24"/>
        </w:rPr>
      </w:pPr>
    </w:p>
    <w:p w14:paraId="4354C52E" w14:textId="77777777" w:rsidR="00322FA1" w:rsidRDefault="00322FA1" w:rsidP="007969EA">
      <w:pPr>
        <w:rPr>
          <w:rFonts w:cs="Arial"/>
          <w:sz w:val="24"/>
          <w:szCs w:val="24"/>
        </w:rPr>
      </w:pPr>
    </w:p>
    <w:p w14:paraId="261D4AFB" w14:textId="77777777" w:rsidR="00322FA1" w:rsidRDefault="00322FA1" w:rsidP="007969EA">
      <w:pPr>
        <w:rPr>
          <w:rFonts w:cs="Arial"/>
          <w:sz w:val="24"/>
          <w:szCs w:val="24"/>
        </w:rPr>
      </w:pPr>
    </w:p>
    <w:p w14:paraId="4CD24DC8" w14:textId="77777777" w:rsidR="00322FA1" w:rsidRDefault="00322FA1" w:rsidP="007969EA">
      <w:pPr>
        <w:rPr>
          <w:rFonts w:cs="Arial"/>
          <w:sz w:val="24"/>
          <w:szCs w:val="24"/>
        </w:rPr>
      </w:pPr>
    </w:p>
    <w:p w14:paraId="3AFEE040" w14:textId="77777777" w:rsidR="00322FA1" w:rsidRDefault="00322FA1" w:rsidP="007969EA">
      <w:pPr>
        <w:rPr>
          <w:rFonts w:cs="Arial"/>
          <w:sz w:val="24"/>
          <w:szCs w:val="24"/>
        </w:rPr>
      </w:pPr>
    </w:p>
    <w:p w14:paraId="5EEDD4FC" w14:textId="77777777" w:rsidR="00322FA1" w:rsidRDefault="00322FA1" w:rsidP="007969EA">
      <w:pPr>
        <w:rPr>
          <w:rFonts w:cs="Arial"/>
          <w:sz w:val="24"/>
          <w:szCs w:val="24"/>
        </w:rPr>
      </w:pPr>
    </w:p>
    <w:p w14:paraId="6510AA4D" w14:textId="77777777" w:rsidR="00322FA1" w:rsidRDefault="00322FA1" w:rsidP="007969EA">
      <w:pPr>
        <w:rPr>
          <w:rFonts w:cs="Arial"/>
          <w:sz w:val="24"/>
          <w:szCs w:val="24"/>
        </w:rPr>
      </w:pPr>
    </w:p>
    <w:p w14:paraId="4B62353F" w14:textId="77777777" w:rsidR="00322FA1" w:rsidRDefault="00322FA1" w:rsidP="007969EA">
      <w:pPr>
        <w:rPr>
          <w:rFonts w:cs="Arial"/>
          <w:sz w:val="24"/>
          <w:szCs w:val="24"/>
        </w:rPr>
      </w:pPr>
    </w:p>
    <w:p w14:paraId="11A19399" w14:textId="77777777" w:rsidR="00322FA1" w:rsidRDefault="00322FA1" w:rsidP="007969EA">
      <w:pPr>
        <w:rPr>
          <w:rFonts w:cs="Arial"/>
          <w:sz w:val="24"/>
          <w:szCs w:val="24"/>
        </w:rPr>
      </w:pPr>
    </w:p>
    <w:p w14:paraId="7EA802A9" w14:textId="77777777" w:rsidR="00322FA1" w:rsidRDefault="00322FA1" w:rsidP="007969EA">
      <w:pPr>
        <w:rPr>
          <w:rFonts w:cs="Arial"/>
          <w:sz w:val="24"/>
          <w:szCs w:val="24"/>
        </w:rPr>
      </w:pPr>
    </w:p>
    <w:p w14:paraId="0E7B0270" w14:textId="77777777" w:rsidR="00322FA1" w:rsidRDefault="00322FA1" w:rsidP="007969EA">
      <w:pPr>
        <w:rPr>
          <w:rFonts w:cs="Arial"/>
          <w:sz w:val="24"/>
          <w:szCs w:val="24"/>
        </w:rPr>
      </w:pPr>
    </w:p>
    <w:p w14:paraId="20192BAD" w14:textId="77777777" w:rsidR="00322FA1" w:rsidRDefault="00322FA1" w:rsidP="007969EA">
      <w:pPr>
        <w:rPr>
          <w:rFonts w:cs="Arial"/>
          <w:sz w:val="24"/>
          <w:szCs w:val="24"/>
        </w:rPr>
      </w:pPr>
    </w:p>
    <w:p w14:paraId="00AD4D0A" w14:textId="77777777" w:rsidR="00322FA1" w:rsidRDefault="00322FA1" w:rsidP="007969EA">
      <w:pPr>
        <w:rPr>
          <w:rFonts w:cs="Arial"/>
          <w:sz w:val="24"/>
          <w:szCs w:val="24"/>
        </w:rPr>
      </w:pPr>
    </w:p>
    <w:p w14:paraId="13712D29" w14:textId="77777777" w:rsidR="00322FA1" w:rsidRDefault="00322FA1" w:rsidP="007969EA">
      <w:pPr>
        <w:rPr>
          <w:rFonts w:cs="Arial"/>
          <w:sz w:val="24"/>
          <w:szCs w:val="24"/>
        </w:rPr>
      </w:pPr>
    </w:p>
    <w:p w14:paraId="60BD49C8" w14:textId="77777777" w:rsidR="00151F60" w:rsidRPr="003318FE" w:rsidRDefault="00151F60" w:rsidP="003318FE">
      <w:pPr>
        <w:rPr>
          <w:rFonts w:cs="Arial"/>
          <w:sz w:val="24"/>
          <w:szCs w:val="24"/>
        </w:rPr>
      </w:pPr>
    </w:p>
    <w:p w14:paraId="6C7600CF" w14:textId="45156E6B" w:rsidR="00151F60" w:rsidRDefault="007969EA" w:rsidP="007969EA">
      <w:pPr>
        <w:pStyle w:val="Heading1"/>
      </w:pPr>
      <w:bookmarkStart w:id="7" w:name="_Toc29733476"/>
      <w:r>
        <w:lastRenderedPageBreak/>
        <w:t xml:space="preserve">2. </w:t>
      </w:r>
      <w:r w:rsidR="00151F60" w:rsidRPr="00151F60">
        <w:t>Part B</w:t>
      </w:r>
      <w:bookmarkEnd w:id="7"/>
    </w:p>
    <w:p w14:paraId="0E5B063E" w14:textId="2C071D6F" w:rsidR="00151F60" w:rsidRDefault="00151F60" w:rsidP="00151F60">
      <w:pPr>
        <w:ind w:left="360"/>
        <w:rPr>
          <w:rFonts w:cs="Arial"/>
          <w:b/>
          <w:sz w:val="24"/>
          <w:szCs w:val="24"/>
          <w:u w:val="single"/>
        </w:rPr>
      </w:pPr>
    </w:p>
    <w:p w14:paraId="2800EC70" w14:textId="02C3A142" w:rsidR="00151F60" w:rsidRDefault="00151F60" w:rsidP="00617A86">
      <w:bookmarkStart w:id="8" w:name="_Hlk29663709"/>
      <w:r>
        <w:t>The second part of your portfolio should</w:t>
      </w:r>
      <w:r w:rsidR="00D50806">
        <w:t xml:space="preserve"> focus on identification of the</w:t>
      </w:r>
      <w:r>
        <w:t xml:space="preserve"> knowledge, skills and attributes </w:t>
      </w:r>
      <w:r w:rsidR="00D50806">
        <w:t>you possess that you can o</w:t>
      </w:r>
      <w:r w:rsidR="008E1CEB">
        <w:t>ffer to the placement provider.</w:t>
      </w:r>
      <w:r w:rsidR="00D50806">
        <w:t xml:space="preserve"> </w:t>
      </w:r>
    </w:p>
    <w:p w14:paraId="293A01D3" w14:textId="09C2D19B" w:rsidR="00D50806" w:rsidRDefault="00D50806" w:rsidP="00617A86"/>
    <w:p w14:paraId="11EFE401" w14:textId="2C7F6AD4" w:rsidR="00D50806" w:rsidRPr="00151F60" w:rsidRDefault="00D50806" w:rsidP="00617A86">
      <w:r>
        <w:t>Consideration should be given to the following areas:</w:t>
      </w:r>
    </w:p>
    <w:bookmarkEnd w:id="8"/>
    <w:p w14:paraId="55997304" w14:textId="77777777" w:rsidR="00151F60" w:rsidRPr="00151F60" w:rsidRDefault="00151F60" w:rsidP="00151F60">
      <w:pPr>
        <w:ind w:left="360"/>
        <w:rPr>
          <w:rFonts w:cs="Arial"/>
          <w:sz w:val="24"/>
          <w:szCs w:val="24"/>
        </w:rPr>
      </w:pPr>
    </w:p>
    <w:p w14:paraId="5DB919E3" w14:textId="1DF41B23" w:rsidR="00151F60" w:rsidRDefault="007969EA" w:rsidP="007969EA">
      <w:pPr>
        <w:pStyle w:val="Heading3"/>
      </w:pPr>
      <w:bookmarkStart w:id="9" w:name="_Toc29733477"/>
      <w:r>
        <w:t xml:space="preserve">2.1 </w:t>
      </w:r>
      <w:r w:rsidR="00151F60" w:rsidRPr="007969EA">
        <w:t>Qualifications Audit</w:t>
      </w:r>
      <w:bookmarkEnd w:id="9"/>
    </w:p>
    <w:p w14:paraId="38C1DA5E" w14:textId="77777777" w:rsidR="00E079D5" w:rsidRPr="00E079D5" w:rsidRDefault="00E079D5" w:rsidP="00E079D5"/>
    <w:p w14:paraId="5F318278" w14:textId="77777777" w:rsidR="00E079D5" w:rsidRPr="00E079D5" w:rsidRDefault="00E079D5" w:rsidP="00E079D5">
      <w:pPr>
        <w:spacing w:after="160" w:line="259" w:lineRule="auto"/>
        <w:rPr>
          <w:rFonts w:ascii="Calibri" w:eastAsia="Calibri" w:hAnsi="Calibri"/>
          <w:szCs w:val="22"/>
          <w:lang w:eastAsia="en-US"/>
        </w:rPr>
      </w:pPr>
      <w:r w:rsidRPr="00E079D5">
        <w:rPr>
          <w:rFonts w:ascii="Calibri" w:eastAsia="Calibri" w:hAnsi="Calibri"/>
          <w:szCs w:val="22"/>
          <w:lang w:eastAsia="en-US"/>
        </w:rPr>
        <w:t>My Qualifications are:</w:t>
      </w:r>
    </w:p>
    <w:p w14:paraId="09672457"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Btech Sport.</w:t>
      </w:r>
    </w:p>
    <w:p w14:paraId="54E9E2EA"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Forbes trained at the Little Nell Hotel.</w:t>
      </w:r>
    </w:p>
    <w:p w14:paraId="2BB30586"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Diving certificate for swimming.</w:t>
      </w:r>
    </w:p>
    <w:p w14:paraId="0DE7A958"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Freedom Leisure swimming levels.</w:t>
      </w:r>
    </w:p>
    <w:p w14:paraId="0B584946"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Level 1 in first aid.</w:t>
      </w:r>
    </w:p>
    <w:p w14:paraId="54FFADAA"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A* to C in GCSE Maths, OCR Science, Welsh Baccalaureate, Media Studies, Geography.</w:t>
      </w:r>
    </w:p>
    <w:p w14:paraId="6FB6252D"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C+ Standard in Horse riding.</w:t>
      </w:r>
    </w:p>
    <w:p w14:paraId="39BD280F"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 xml:space="preserve">Rider and Road safety. </w:t>
      </w:r>
    </w:p>
    <w:p w14:paraId="28B692E7"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 xml:space="preserve">VRQ Level 1 – 3 Food and Beverage Hospitality. </w:t>
      </w:r>
    </w:p>
    <w:p w14:paraId="7F2E7E62" w14:textId="77777777" w:rsidR="00E079D5" w:rsidRPr="00E079D5" w:rsidRDefault="00E079D5" w:rsidP="00E079D5">
      <w:pPr>
        <w:numPr>
          <w:ilvl w:val="0"/>
          <w:numId w:val="35"/>
        </w:numPr>
        <w:spacing w:after="160" w:line="259" w:lineRule="auto"/>
        <w:contextualSpacing/>
        <w:rPr>
          <w:rFonts w:ascii="Calibri" w:eastAsia="Calibri" w:hAnsi="Calibri"/>
          <w:szCs w:val="22"/>
          <w:lang w:eastAsia="en-US"/>
        </w:rPr>
      </w:pPr>
      <w:r w:rsidRPr="00E079D5">
        <w:rPr>
          <w:rFonts w:ascii="Calibri" w:eastAsia="Calibri" w:hAnsi="Calibri"/>
          <w:szCs w:val="22"/>
          <w:lang w:eastAsia="en-US"/>
        </w:rPr>
        <w:t>NVQ Level 3 Front of House Management and Supervisory.</w:t>
      </w:r>
    </w:p>
    <w:p w14:paraId="6283E9AD" w14:textId="77777777" w:rsidR="00E079D5" w:rsidRPr="00E079D5" w:rsidRDefault="00E079D5" w:rsidP="00E079D5"/>
    <w:p w14:paraId="7AC28215" w14:textId="77777777" w:rsidR="00617A86" w:rsidRDefault="00617A86" w:rsidP="00617A86"/>
    <w:p w14:paraId="1BE891FB" w14:textId="29CA65D6" w:rsidR="00151F60" w:rsidRDefault="007969EA" w:rsidP="007969EA">
      <w:pPr>
        <w:pStyle w:val="Heading3"/>
      </w:pPr>
      <w:bookmarkStart w:id="10" w:name="_Toc29733478"/>
      <w:r>
        <w:t xml:space="preserve">2.2 </w:t>
      </w:r>
      <w:r w:rsidR="00151F60" w:rsidRPr="007969EA">
        <w:t>Training Needs Analysis</w:t>
      </w:r>
      <w:bookmarkEnd w:id="10"/>
    </w:p>
    <w:p w14:paraId="54B17C49" w14:textId="77777777" w:rsidR="00E079D5" w:rsidRPr="00E079D5" w:rsidRDefault="00E079D5" w:rsidP="00E079D5"/>
    <w:p w14:paraId="19D1E552" w14:textId="77777777" w:rsidR="00E079D5" w:rsidRPr="00E079D5" w:rsidRDefault="00E079D5" w:rsidP="00E079D5">
      <w:pPr>
        <w:rPr>
          <w:rFonts w:ascii="Calibri" w:hAnsi="Calibri" w:cs="Calibri"/>
        </w:rPr>
      </w:pPr>
      <w:r w:rsidRPr="00E079D5">
        <w:rPr>
          <w:rFonts w:ascii="Calibri" w:hAnsi="Calibri" w:cs="Calibri"/>
        </w:rPr>
        <w:t>The qualifications and skills I want to get are:</w:t>
      </w:r>
    </w:p>
    <w:p w14:paraId="24573BC1"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Children skills</w:t>
      </w:r>
    </w:p>
    <w:p w14:paraId="419C2119"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 xml:space="preserve">Safeguarding </w:t>
      </w:r>
    </w:p>
    <w:p w14:paraId="1DAE8896"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 xml:space="preserve">Water sports </w:t>
      </w:r>
    </w:p>
    <w:p w14:paraId="4BBAA76D"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 xml:space="preserve">Archery </w:t>
      </w:r>
    </w:p>
    <w:p w14:paraId="52B5DEA2"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 xml:space="preserve">Rock climbing </w:t>
      </w:r>
    </w:p>
    <w:p w14:paraId="262AC51E"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 xml:space="preserve">Outdoor pursuits </w:t>
      </w:r>
    </w:p>
    <w:p w14:paraId="51D8E8B0"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Confidents skills</w:t>
      </w:r>
    </w:p>
    <w:p w14:paraId="09638B25" w14:textId="77777777" w:rsidR="00E079D5" w:rsidRPr="00E079D5" w:rsidRDefault="00E079D5" w:rsidP="00E079D5">
      <w:pPr>
        <w:numPr>
          <w:ilvl w:val="0"/>
          <w:numId w:val="36"/>
        </w:numPr>
        <w:spacing w:after="160" w:line="259" w:lineRule="auto"/>
        <w:contextualSpacing/>
        <w:rPr>
          <w:rFonts w:ascii="Calibri" w:hAnsi="Calibri" w:cs="Calibri"/>
        </w:rPr>
      </w:pPr>
      <w:r w:rsidRPr="00E079D5">
        <w:rPr>
          <w:rFonts w:ascii="Calibri" w:hAnsi="Calibri" w:cs="Calibri"/>
        </w:rPr>
        <w:t xml:space="preserve">Leadership skills </w:t>
      </w:r>
    </w:p>
    <w:p w14:paraId="053B2791" w14:textId="77777777" w:rsidR="007969EA" w:rsidRPr="007969EA" w:rsidRDefault="007969EA" w:rsidP="007969EA"/>
    <w:p w14:paraId="56E90E1C" w14:textId="77777777" w:rsidR="00151F60" w:rsidRPr="00D50806" w:rsidRDefault="00151F60" w:rsidP="00151F60">
      <w:pPr>
        <w:ind w:left="360"/>
        <w:rPr>
          <w:rFonts w:cs="Arial"/>
          <w:bCs/>
          <w:sz w:val="24"/>
          <w:szCs w:val="24"/>
        </w:rPr>
      </w:pPr>
    </w:p>
    <w:p w14:paraId="07ED4B15" w14:textId="27B20140" w:rsidR="007969EA" w:rsidRDefault="007969EA" w:rsidP="007969EA">
      <w:pPr>
        <w:pStyle w:val="Heading3"/>
      </w:pPr>
      <w:bookmarkStart w:id="11" w:name="_Toc29733479"/>
      <w:r>
        <w:t>2.5 Pre-Placement Review</w:t>
      </w:r>
      <w:bookmarkEnd w:id="11"/>
    </w:p>
    <w:p w14:paraId="3566114A" w14:textId="77777777" w:rsidR="007969EA" w:rsidRDefault="007969EA" w:rsidP="007969EA">
      <w:pPr>
        <w:rPr>
          <w:rFonts w:cs="Arial"/>
          <w:bCs/>
          <w:sz w:val="24"/>
          <w:szCs w:val="24"/>
        </w:rPr>
      </w:pPr>
    </w:p>
    <w:p w14:paraId="3A9B5C73" w14:textId="749830C8" w:rsidR="00E079D5" w:rsidRPr="00E079D5" w:rsidRDefault="00E079D5" w:rsidP="00E079D5">
      <w:pPr>
        <w:rPr>
          <w:rFonts w:ascii="Calibri" w:hAnsi="Calibri" w:cs="Calibri"/>
        </w:rPr>
      </w:pPr>
      <w:r w:rsidRPr="00E079D5">
        <w:rPr>
          <w:rFonts w:ascii="Calibri" w:hAnsi="Calibri" w:cs="Calibri"/>
        </w:rPr>
        <w:t xml:space="preserve">From the placement this summer I hope to achieve new learning experience and challenges along the way with different people. New skills to take with me from the experience which will be able to use </w:t>
      </w:r>
      <w:r w:rsidR="007B242E" w:rsidRPr="00E079D5">
        <w:rPr>
          <w:rFonts w:ascii="Calibri" w:hAnsi="Calibri" w:cs="Calibri"/>
        </w:rPr>
        <w:t>throughout</w:t>
      </w:r>
      <w:r w:rsidRPr="00E079D5">
        <w:rPr>
          <w:rFonts w:ascii="Calibri" w:hAnsi="Calibri" w:cs="Calibri"/>
        </w:rPr>
        <w:t xml:space="preserve"> my life. I also will be able to have more of an understanding of what I want to achieve for my career and goals and go over my strengths and weaknesses. </w:t>
      </w:r>
    </w:p>
    <w:p w14:paraId="03E2C25B" w14:textId="77777777" w:rsidR="00322FA1" w:rsidRPr="007969EA" w:rsidRDefault="00322FA1" w:rsidP="007969EA">
      <w:pPr>
        <w:rPr>
          <w:rFonts w:cs="Arial"/>
          <w:sz w:val="24"/>
          <w:szCs w:val="24"/>
        </w:rPr>
      </w:pPr>
    </w:p>
    <w:p w14:paraId="3228DF10" w14:textId="77777777" w:rsidR="005209FE" w:rsidRDefault="005209FE" w:rsidP="005209FE">
      <w:pPr>
        <w:rPr>
          <w:rFonts w:cs="Arial"/>
          <w:sz w:val="24"/>
          <w:szCs w:val="22"/>
        </w:rPr>
      </w:pPr>
    </w:p>
    <w:p w14:paraId="02369AF1" w14:textId="77777777" w:rsidR="00322FA1" w:rsidRPr="005209FE" w:rsidRDefault="00322FA1" w:rsidP="005209FE">
      <w:pPr>
        <w:rPr>
          <w:rFonts w:cs="Arial"/>
          <w:sz w:val="24"/>
          <w:szCs w:val="22"/>
        </w:rPr>
      </w:pPr>
    </w:p>
    <w:p w14:paraId="55037F47" w14:textId="15BAE8D8" w:rsidR="00322FA1" w:rsidRDefault="00322FA1" w:rsidP="007969EA">
      <w:pPr>
        <w:pStyle w:val="Heading1"/>
      </w:pPr>
    </w:p>
    <w:p w14:paraId="3E836D34" w14:textId="53012959" w:rsidR="00182C73" w:rsidRDefault="00182C73" w:rsidP="00182C73"/>
    <w:p w14:paraId="6E9C23C8" w14:textId="77777777" w:rsidR="00182C73" w:rsidRPr="00182C73" w:rsidRDefault="00182C73" w:rsidP="00182C73"/>
    <w:p w14:paraId="65022C8C" w14:textId="71FA54D1" w:rsidR="0080281D" w:rsidRDefault="007969EA" w:rsidP="007969EA">
      <w:pPr>
        <w:pStyle w:val="Heading1"/>
      </w:pPr>
      <w:bookmarkStart w:id="12" w:name="_Toc29733480"/>
      <w:r>
        <w:lastRenderedPageBreak/>
        <w:t>3. Reference List</w:t>
      </w:r>
      <w:bookmarkEnd w:id="12"/>
    </w:p>
    <w:p w14:paraId="451115CA" w14:textId="727CDCE3" w:rsidR="00091F8B" w:rsidRDefault="00091F8B" w:rsidP="00D50806">
      <w:pPr>
        <w:rPr>
          <w:rFonts w:cs="Arial"/>
          <w:sz w:val="24"/>
          <w:szCs w:val="24"/>
          <w:lang w:val="en-US"/>
        </w:rPr>
      </w:pPr>
    </w:p>
    <w:p w14:paraId="3B32E4AE" w14:textId="18469872" w:rsidR="00707033" w:rsidRDefault="00707033" w:rsidP="00707033">
      <w:pPr>
        <w:suppressAutoHyphens/>
        <w:autoSpaceDN w:val="0"/>
        <w:spacing w:after="160" w:line="254" w:lineRule="auto"/>
        <w:textAlignment w:val="baseline"/>
        <w:rPr>
          <w:rFonts w:asciiTheme="minorHAnsi" w:hAnsiTheme="minorHAnsi" w:cstheme="minorHAnsi"/>
          <w:szCs w:val="22"/>
        </w:rPr>
      </w:pPr>
      <w:r>
        <w:rPr>
          <w:rFonts w:asciiTheme="minorHAnsi" w:hAnsiTheme="minorHAnsi" w:cstheme="minorHAnsi"/>
          <w:szCs w:val="22"/>
          <w:lang w:val="en-US"/>
        </w:rPr>
        <w:t>Conservative. (2020). “</w:t>
      </w:r>
      <w:r w:rsidRPr="00630049">
        <w:rPr>
          <w:rFonts w:asciiTheme="minorHAnsi" w:hAnsiTheme="minorHAnsi" w:cstheme="minorHAnsi"/>
          <w:i/>
          <w:iCs/>
          <w:szCs w:val="22"/>
        </w:rPr>
        <w:t>Get Brexit Done</w:t>
      </w:r>
      <w:r>
        <w:rPr>
          <w:rFonts w:asciiTheme="minorHAnsi" w:hAnsiTheme="minorHAnsi" w:cstheme="minorHAnsi"/>
          <w:i/>
          <w:iCs/>
          <w:szCs w:val="22"/>
        </w:rPr>
        <w:t>”.</w:t>
      </w:r>
      <w:r>
        <w:rPr>
          <w:rFonts w:asciiTheme="minorHAnsi" w:hAnsiTheme="minorHAnsi" w:cstheme="minorHAnsi"/>
          <w:szCs w:val="22"/>
        </w:rPr>
        <w:t xml:space="preserve"> [Online] </w:t>
      </w:r>
      <w:hyperlink r:id="rId11" w:history="1">
        <w:r w:rsidRPr="00630049">
          <w:rPr>
            <w:rStyle w:val="Hyperlink"/>
            <w:rFonts w:asciiTheme="minorHAnsi" w:hAnsiTheme="minorHAnsi" w:cstheme="minorHAnsi"/>
            <w:szCs w:val="22"/>
          </w:rPr>
          <w:t>https://vote.conservatives.com/</w:t>
        </w:r>
      </w:hyperlink>
      <w:r>
        <w:rPr>
          <w:rFonts w:asciiTheme="minorHAnsi" w:hAnsiTheme="minorHAnsi" w:cstheme="minorHAnsi"/>
          <w:szCs w:val="22"/>
        </w:rPr>
        <w:t>. (Accessed 8</w:t>
      </w:r>
      <w:r w:rsidRPr="00630049">
        <w:rPr>
          <w:rFonts w:asciiTheme="minorHAnsi" w:hAnsiTheme="minorHAnsi" w:cstheme="minorHAnsi"/>
          <w:szCs w:val="22"/>
          <w:vertAlign w:val="superscript"/>
        </w:rPr>
        <w:t>th</w:t>
      </w:r>
      <w:r>
        <w:rPr>
          <w:rFonts w:asciiTheme="minorHAnsi" w:hAnsiTheme="minorHAnsi" w:cstheme="minorHAnsi"/>
          <w:szCs w:val="22"/>
        </w:rPr>
        <w:t xml:space="preserve"> January 2020).</w:t>
      </w:r>
    </w:p>
    <w:p w14:paraId="67531498" w14:textId="2E4C634A" w:rsidR="00707033" w:rsidRPr="00707033" w:rsidRDefault="00707033" w:rsidP="00707033">
      <w:pPr>
        <w:suppressAutoHyphens/>
        <w:autoSpaceDN w:val="0"/>
        <w:spacing w:after="160" w:line="254" w:lineRule="auto"/>
        <w:textAlignment w:val="baseline"/>
        <w:rPr>
          <w:rFonts w:asciiTheme="minorHAnsi" w:hAnsiTheme="minorHAnsi" w:cstheme="minorHAnsi"/>
          <w:szCs w:val="22"/>
          <w:lang w:val="en-US"/>
        </w:rPr>
      </w:pPr>
      <w:r w:rsidRPr="00707033">
        <w:rPr>
          <w:rFonts w:asciiTheme="minorHAnsi" w:hAnsiTheme="minorHAnsi" w:cstheme="minorHAnsi"/>
          <w:szCs w:val="22"/>
          <w:lang w:val="en-US"/>
        </w:rPr>
        <w:t>Leadership Choice. (2020) “</w:t>
      </w:r>
      <w:r w:rsidRPr="00707033">
        <w:rPr>
          <w:rFonts w:asciiTheme="minorHAnsi" w:hAnsiTheme="minorHAnsi" w:cstheme="minorHAnsi"/>
          <w:i/>
          <w:iCs/>
          <w:szCs w:val="22"/>
          <w:lang w:val="en-US"/>
        </w:rPr>
        <w:t>The Power of Good Communication in the Workplace</w:t>
      </w:r>
      <w:r w:rsidRPr="00707033">
        <w:rPr>
          <w:rFonts w:asciiTheme="minorHAnsi" w:hAnsiTheme="minorHAnsi" w:cstheme="minorHAnsi"/>
          <w:szCs w:val="22"/>
          <w:lang w:val="en-US"/>
        </w:rPr>
        <w:t xml:space="preserve">”. [Online] </w:t>
      </w:r>
      <w:hyperlink r:id="rId12" w:history="1">
        <w:r w:rsidRPr="00707033">
          <w:rPr>
            <w:rStyle w:val="Hyperlink"/>
            <w:rFonts w:asciiTheme="minorHAnsi" w:hAnsiTheme="minorHAnsi" w:cstheme="minorHAnsi"/>
            <w:szCs w:val="22"/>
          </w:rPr>
          <w:t>https://leadershipchoice.com/power-good-communication-workplace/</w:t>
        </w:r>
      </w:hyperlink>
      <w:r w:rsidRPr="00707033">
        <w:rPr>
          <w:rFonts w:asciiTheme="minorHAnsi" w:hAnsiTheme="minorHAnsi" w:cstheme="minorHAnsi"/>
          <w:szCs w:val="22"/>
          <w:lang w:val="en-US"/>
        </w:rPr>
        <w:t>. (Accessed 8</w:t>
      </w:r>
      <w:r w:rsidRPr="00707033">
        <w:rPr>
          <w:rFonts w:asciiTheme="minorHAnsi" w:hAnsiTheme="minorHAnsi" w:cstheme="minorHAnsi"/>
          <w:szCs w:val="22"/>
          <w:vertAlign w:val="superscript"/>
          <w:lang w:val="en-US"/>
        </w:rPr>
        <w:t>th</w:t>
      </w:r>
      <w:r w:rsidRPr="00707033">
        <w:rPr>
          <w:rFonts w:asciiTheme="minorHAnsi" w:hAnsiTheme="minorHAnsi" w:cstheme="minorHAnsi"/>
          <w:szCs w:val="22"/>
          <w:lang w:val="en-US"/>
        </w:rPr>
        <w:t xml:space="preserve"> January 2020).</w:t>
      </w:r>
    </w:p>
    <w:p w14:paraId="1914C409" w14:textId="7349C800" w:rsidR="00630049" w:rsidRDefault="00630049" w:rsidP="00D50806">
      <w:pPr>
        <w:rPr>
          <w:rFonts w:asciiTheme="minorHAnsi" w:hAnsiTheme="minorHAnsi" w:cstheme="minorHAnsi"/>
          <w:szCs w:val="22"/>
          <w:lang w:val="en-US"/>
        </w:rPr>
      </w:pPr>
      <w:r w:rsidRPr="00630049">
        <w:rPr>
          <w:rFonts w:asciiTheme="minorHAnsi" w:hAnsiTheme="minorHAnsi" w:cstheme="minorHAnsi"/>
          <w:szCs w:val="22"/>
          <w:lang w:val="en-US"/>
        </w:rPr>
        <w:t>Mind Tools. (2020).”</w:t>
      </w:r>
      <w:r w:rsidRPr="00630049">
        <w:rPr>
          <w:rFonts w:asciiTheme="minorHAnsi" w:hAnsiTheme="minorHAnsi" w:cstheme="minorHAnsi"/>
          <w:szCs w:val="22"/>
        </w:rPr>
        <w:t xml:space="preserve"> </w:t>
      </w:r>
      <w:r w:rsidRPr="00630049">
        <w:rPr>
          <w:rFonts w:asciiTheme="minorHAnsi" w:hAnsiTheme="minorHAnsi" w:cstheme="minorHAnsi"/>
          <w:i/>
          <w:iCs/>
          <w:szCs w:val="22"/>
          <w:lang w:val="en-US"/>
        </w:rPr>
        <w:t>Belbin's Team Roles</w:t>
      </w:r>
      <w:r w:rsidRPr="00630049">
        <w:rPr>
          <w:rFonts w:asciiTheme="minorHAnsi" w:hAnsiTheme="minorHAnsi" w:cstheme="minorHAnsi"/>
          <w:i/>
          <w:iCs/>
          <w:szCs w:val="22"/>
          <w:lang w:val="en-US"/>
        </w:rPr>
        <w:t>”.</w:t>
      </w:r>
      <w:r w:rsidRPr="00630049">
        <w:rPr>
          <w:rFonts w:asciiTheme="minorHAnsi" w:hAnsiTheme="minorHAnsi" w:cstheme="minorHAnsi"/>
          <w:szCs w:val="22"/>
          <w:lang w:val="en-US"/>
        </w:rPr>
        <w:t xml:space="preserve"> [Online] </w:t>
      </w:r>
      <w:hyperlink r:id="rId13" w:history="1">
        <w:r w:rsidRPr="00630049">
          <w:rPr>
            <w:rStyle w:val="Hyperlink"/>
            <w:rFonts w:asciiTheme="minorHAnsi" w:hAnsiTheme="minorHAnsi" w:cstheme="minorHAnsi"/>
            <w:szCs w:val="22"/>
          </w:rPr>
          <w:t>https://www.mindtools.com/pages/article/newLDR_83.htm</w:t>
        </w:r>
      </w:hyperlink>
      <w:r w:rsidRPr="00630049">
        <w:rPr>
          <w:rFonts w:asciiTheme="minorHAnsi" w:hAnsiTheme="minorHAnsi" w:cstheme="minorHAnsi"/>
          <w:szCs w:val="22"/>
          <w:lang w:val="en-US"/>
        </w:rPr>
        <w:t>. (Accessed 8</w:t>
      </w:r>
      <w:r w:rsidRPr="00630049">
        <w:rPr>
          <w:rFonts w:asciiTheme="minorHAnsi" w:hAnsiTheme="minorHAnsi" w:cstheme="minorHAnsi"/>
          <w:szCs w:val="22"/>
          <w:vertAlign w:val="superscript"/>
          <w:lang w:val="en-US"/>
        </w:rPr>
        <w:t>th</w:t>
      </w:r>
      <w:r w:rsidRPr="00630049">
        <w:rPr>
          <w:rFonts w:asciiTheme="minorHAnsi" w:hAnsiTheme="minorHAnsi" w:cstheme="minorHAnsi"/>
          <w:szCs w:val="22"/>
          <w:lang w:val="en-US"/>
        </w:rPr>
        <w:t xml:space="preserve"> January 2020).</w:t>
      </w:r>
    </w:p>
    <w:p w14:paraId="708A92D8" w14:textId="0F306993" w:rsidR="00630049" w:rsidRDefault="00630049" w:rsidP="00D50806">
      <w:pPr>
        <w:rPr>
          <w:rFonts w:asciiTheme="minorHAnsi" w:hAnsiTheme="minorHAnsi" w:cstheme="minorHAnsi"/>
          <w:szCs w:val="22"/>
          <w:lang w:val="en-US"/>
        </w:rPr>
      </w:pPr>
    </w:p>
    <w:p w14:paraId="54B0C872" w14:textId="32672D62" w:rsidR="00630049" w:rsidRDefault="00630049" w:rsidP="000A7E39">
      <w:pPr>
        <w:rPr>
          <w:rFonts w:asciiTheme="minorHAnsi" w:hAnsiTheme="minorHAnsi" w:cstheme="minorHAnsi"/>
          <w:szCs w:val="22"/>
        </w:rPr>
      </w:pPr>
      <w:r>
        <w:rPr>
          <w:rFonts w:asciiTheme="minorHAnsi" w:hAnsiTheme="minorHAnsi" w:cstheme="minorHAnsi"/>
          <w:szCs w:val="22"/>
          <w:lang w:val="en-US"/>
        </w:rPr>
        <w:t>PGL. (2020). “</w:t>
      </w:r>
      <w:r w:rsidRPr="00630049">
        <w:rPr>
          <w:rFonts w:asciiTheme="minorHAnsi" w:hAnsiTheme="minorHAnsi" w:cstheme="minorHAnsi"/>
          <w:i/>
          <w:iCs/>
          <w:szCs w:val="22"/>
        </w:rPr>
        <w:t>Watersports to inspire</w:t>
      </w:r>
      <w:r>
        <w:rPr>
          <w:rFonts w:asciiTheme="minorHAnsi" w:hAnsiTheme="minorHAnsi" w:cstheme="minorHAnsi"/>
          <w:szCs w:val="22"/>
        </w:rPr>
        <w:t xml:space="preserve">”. [Online] </w:t>
      </w:r>
      <w:hyperlink r:id="rId14" w:history="1">
        <w:r w:rsidRPr="00630049">
          <w:rPr>
            <w:rStyle w:val="Hyperlink"/>
            <w:rFonts w:asciiTheme="minorHAnsi" w:hAnsiTheme="minorHAnsi" w:cstheme="minorHAnsi"/>
            <w:szCs w:val="22"/>
          </w:rPr>
          <w:t>https://www.pgl.co.uk/en-gb/school-trips/secondary-schools/course-types/watersports-and-adventure-in-france?cid=536&amp;ci=SecondarySchool2</w:t>
        </w:r>
      </w:hyperlink>
      <w:r>
        <w:rPr>
          <w:rFonts w:asciiTheme="minorHAnsi" w:hAnsiTheme="minorHAnsi" w:cstheme="minorHAnsi"/>
          <w:szCs w:val="22"/>
        </w:rPr>
        <w:t>. (Accessed 8</w:t>
      </w:r>
      <w:r w:rsidRPr="00630049">
        <w:rPr>
          <w:rFonts w:asciiTheme="minorHAnsi" w:hAnsiTheme="minorHAnsi" w:cstheme="minorHAnsi"/>
          <w:szCs w:val="22"/>
          <w:vertAlign w:val="superscript"/>
        </w:rPr>
        <w:t>th</w:t>
      </w:r>
      <w:r>
        <w:rPr>
          <w:rFonts w:asciiTheme="minorHAnsi" w:hAnsiTheme="minorHAnsi" w:cstheme="minorHAnsi"/>
          <w:szCs w:val="22"/>
        </w:rPr>
        <w:t xml:space="preserve"> January 2020).</w:t>
      </w:r>
    </w:p>
    <w:p w14:paraId="3B44D8A0" w14:textId="77777777" w:rsidR="000A7E39" w:rsidRPr="000A7E39" w:rsidRDefault="000A7E39" w:rsidP="000A7E39">
      <w:pPr>
        <w:rPr>
          <w:rFonts w:asciiTheme="minorHAnsi" w:hAnsiTheme="minorHAnsi" w:cstheme="minorHAnsi"/>
          <w:szCs w:val="22"/>
        </w:rPr>
      </w:pPr>
    </w:p>
    <w:p w14:paraId="1B8D72EB" w14:textId="34364E87" w:rsidR="00707033" w:rsidRPr="00707033" w:rsidRDefault="00630049" w:rsidP="00707033">
      <w:pPr>
        <w:suppressAutoHyphens/>
        <w:autoSpaceDN w:val="0"/>
        <w:spacing w:after="160" w:line="254" w:lineRule="auto"/>
        <w:textAlignment w:val="baseline"/>
        <w:rPr>
          <w:rFonts w:asciiTheme="minorHAnsi" w:hAnsiTheme="minorHAnsi" w:cstheme="minorHAnsi"/>
          <w:szCs w:val="22"/>
        </w:rPr>
      </w:pPr>
      <w:r>
        <w:rPr>
          <w:rFonts w:asciiTheme="minorHAnsi" w:hAnsiTheme="minorHAnsi" w:cstheme="minorHAnsi"/>
          <w:szCs w:val="22"/>
        </w:rPr>
        <w:t>Qatar Airways</w:t>
      </w:r>
      <w:r w:rsidR="00707033">
        <w:rPr>
          <w:rFonts w:asciiTheme="minorHAnsi" w:hAnsiTheme="minorHAnsi" w:cstheme="minorHAnsi"/>
          <w:szCs w:val="22"/>
        </w:rPr>
        <w:t>. (2020). “</w:t>
      </w:r>
      <w:r w:rsidR="00707033" w:rsidRPr="00707033">
        <w:rPr>
          <w:rFonts w:asciiTheme="minorHAnsi" w:hAnsiTheme="minorHAnsi" w:cstheme="minorHAnsi"/>
          <w:i/>
          <w:iCs/>
          <w:szCs w:val="22"/>
        </w:rPr>
        <w:t>Where do you want to go?</w:t>
      </w:r>
      <w:r w:rsidR="00707033">
        <w:rPr>
          <w:rFonts w:asciiTheme="minorHAnsi" w:hAnsiTheme="minorHAnsi" w:cstheme="minorHAnsi"/>
          <w:i/>
          <w:iCs/>
          <w:szCs w:val="22"/>
        </w:rPr>
        <w:t>”.</w:t>
      </w:r>
      <w:r w:rsidR="00707033">
        <w:rPr>
          <w:rFonts w:asciiTheme="minorHAnsi" w:hAnsiTheme="minorHAnsi" w:cstheme="minorHAnsi"/>
          <w:szCs w:val="22"/>
        </w:rPr>
        <w:t xml:space="preserve"> [Online] </w:t>
      </w:r>
      <w:hyperlink r:id="rId15" w:history="1">
        <w:r w:rsidR="00707033" w:rsidRPr="00707033">
          <w:rPr>
            <w:rStyle w:val="Hyperlink"/>
            <w:rFonts w:asciiTheme="minorHAnsi" w:hAnsiTheme="minorHAnsi" w:cstheme="minorHAnsi"/>
            <w:szCs w:val="22"/>
          </w:rPr>
          <w:t>https://www.qatarairways.com/en-gb/discover.html</w:t>
        </w:r>
      </w:hyperlink>
      <w:r w:rsidR="00707033">
        <w:rPr>
          <w:rFonts w:asciiTheme="minorHAnsi" w:hAnsiTheme="minorHAnsi" w:cstheme="minorHAnsi"/>
          <w:szCs w:val="22"/>
        </w:rPr>
        <w:t>. (Accessed 8</w:t>
      </w:r>
      <w:r w:rsidR="00707033" w:rsidRPr="00707033">
        <w:rPr>
          <w:rFonts w:asciiTheme="minorHAnsi" w:hAnsiTheme="minorHAnsi" w:cstheme="minorHAnsi"/>
          <w:szCs w:val="22"/>
          <w:vertAlign w:val="superscript"/>
        </w:rPr>
        <w:t>th</w:t>
      </w:r>
      <w:r w:rsidR="00707033">
        <w:rPr>
          <w:rFonts w:asciiTheme="minorHAnsi" w:hAnsiTheme="minorHAnsi" w:cstheme="minorHAnsi"/>
          <w:szCs w:val="22"/>
        </w:rPr>
        <w:t xml:space="preserve"> January 2020).</w:t>
      </w:r>
    </w:p>
    <w:p w14:paraId="71618349" w14:textId="7E9342F6" w:rsidR="00707033" w:rsidRPr="00707033" w:rsidRDefault="00707033" w:rsidP="00707033">
      <w:pPr>
        <w:suppressAutoHyphens/>
        <w:autoSpaceDN w:val="0"/>
        <w:spacing w:after="160" w:line="254" w:lineRule="auto"/>
        <w:textAlignment w:val="baseline"/>
        <w:rPr>
          <w:rFonts w:asciiTheme="minorHAnsi" w:hAnsiTheme="minorHAnsi" w:cstheme="minorHAnsi"/>
          <w:szCs w:val="22"/>
        </w:rPr>
      </w:pPr>
      <w:r>
        <w:rPr>
          <w:rFonts w:asciiTheme="minorHAnsi" w:hAnsiTheme="minorHAnsi" w:cstheme="minorHAnsi"/>
          <w:szCs w:val="22"/>
        </w:rPr>
        <w:t>Simple Psychology. (2020). “</w:t>
      </w:r>
      <w:r w:rsidRPr="00707033">
        <w:rPr>
          <w:rFonts w:asciiTheme="minorHAnsi" w:hAnsiTheme="minorHAnsi" w:cstheme="minorHAnsi"/>
          <w:i/>
          <w:iCs/>
          <w:szCs w:val="22"/>
        </w:rPr>
        <w:t>Maslow's Hierarchy of Needs</w:t>
      </w:r>
      <w:r>
        <w:rPr>
          <w:rFonts w:asciiTheme="minorHAnsi" w:hAnsiTheme="minorHAnsi" w:cstheme="minorHAnsi"/>
          <w:szCs w:val="22"/>
        </w:rPr>
        <w:t xml:space="preserve">”. [Online] </w:t>
      </w:r>
      <w:hyperlink r:id="rId16" w:history="1">
        <w:r w:rsidRPr="00707033">
          <w:rPr>
            <w:rStyle w:val="Hyperlink"/>
            <w:rFonts w:asciiTheme="minorHAnsi" w:hAnsiTheme="minorHAnsi" w:cstheme="minorHAnsi"/>
            <w:szCs w:val="22"/>
          </w:rPr>
          <w:t>https://www.simplypsychology.org/maslow.html</w:t>
        </w:r>
      </w:hyperlink>
      <w:r>
        <w:rPr>
          <w:rFonts w:asciiTheme="minorHAnsi" w:hAnsiTheme="minorHAnsi" w:cstheme="minorHAnsi"/>
          <w:szCs w:val="22"/>
        </w:rPr>
        <w:t>. (Accessed 11</w:t>
      </w:r>
      <w:r w:rsidRPr="00707033">
        <w:rPr>
          <w:rFonts w:asciiTheme="minorHAnsi" w:hAnsiTheme="minorHAnsi" w:cstheme="minorHAnsi"/>
          <w:szCs w:val="22"/>
          <w:vertAlign w:val="superscript"/>
        </w:rPr>
        <w:t>th</w:t>
      </w:r>
      <w:r>
        <w:rPr>
          <w:rFonts w:asciiTheme="minorHAnsi" w:hAnsiTheme="minorHAnsi" w:cstheme="minorHAnsi"/>
          <w:szCs w:val="22"/>
        </w:rPr>
        <w:t xml:space="preserve"> January 2020).</w:t>
      </w:r>
    </w:p>
    <w:p w14:paraId="11CEF888" w14:textId="77777777" w:rsidR="000A7E39" w:rsidRDefault="000A7E39" w:rsidP="000A7E39">
      <w:pPr>
        <w:suppressAutoHyphens/>
        <w:autoSpaceDN w:val="0"/>
        <w:spacing w:after="160" w:line="254" w:lineRule="auto"/>
        <w:textAlignment w:val="baseline"/>
        <w:rPr>
          <w:rFonts w:asciiTheme="minorHAnsi" w:hAnsiTheme="minorHAnsi" w:cstheme="minorHAnsi"/>
          <w:szCs w:val="22"/>
        </w:rPr>
      </w:pPr>
      <w:r>
        <w:rPr>
          <w:rFonts w:asciiTheme="minorHAnsi" w:hAnsiTheme="minorHAnsi" w:cstheme="minorHAnsi"/>
          <w:szCs w:val="22"/>
          <w:lang w:val="en-US"/>
        </w:rPr>
        <w:t>Starting Point. (2020). “</w:t>
      </w:r>
      <w:r w:rsidRPr="00707033">
        <w:rPr>
          <w:rFonts w:asciiTheme="minorHAnsi" w:hAnsiTheme="minorHAnsi" w:cstheme="minorHAnsi"/>
          <w:i/>
          <w:iCs/>
          <w:szCs w:val="22"/>
        </w:rPr>
        <w:t>Kolb's Experiential Learning Theory</w:t>
      </w:r>
      <w:r>
        <w:rPr>
          <w:rFonts w:asciiTheme="minorHAnsi" w:hAnsiTheme="minorHAnsi" w:cstheme="minorHAnsi"/>
          <w:i/>
          <w:iCs/>
          <w:szCs w:val="22"/>
        </w:rPr>
        <w:t>”.</w:t>
      </w:r>
      <w:r>
        <w:rPr>
          <w:rFonts w:asciiTheme="minorHAnsi" w:hAnsiTheme="minorHAnsi" w:cstheme="minorHAnsi"/>
          <w:szCs w:val="22"/>
        </w:rPr>
        <w:t xml:space="preserve"> [Online] </w:t>
      </w:r>
      <w:hyperlink r:id="rId17" w:history="1">
        <w:r w:rsidRPr="00707033">
          <w:rPr>
            <w:rStyle w:val="Hyperlink"/>
            <w:rFonts w:asciiTheme="minorHAnsi" w:hAnsiTheme="minorHAnsi" w:cstheme="minorHAnsi"/>
            <w:szCs w:val="22"/>
          </w:rPr>
          <w:t>https://serc.carleton.edu/introgeo/enviroprojects/what.html</w:t>
        </w:r>
      </w:hyperlink>
      <w:r>
        <w:rPr>
          <w:rFonts w:asciiTheme="minorHAnsi" w:hAnsiTheme="minorHAnsi" w:cstheme="minorHAnsi"/>
          <w:szCs w:val="22"/>
        </w:rPr>
        <w:t>. (Accessed 11</w:t>
      </w:r>
      <w:r w:rsidRPr="00707033">
        <w:rPr>
          <w:rFonts w:asciiTheme="minorHAnsi" w:hAnsiTheme="minorHAnsi" w:cstheme="minorHAnsi"/>
          <w:szCs w:val="22"/>
          <w:vertAlign w:val="superscript"/>
        </w:rPr>
        <w:t>th</w:t>
      </w:r>
      <w:r>
        <w:rPr>
          <w:rFonts w:asciiTheme="minorHAnsi" w:hAnsiTheme="minorHAnsi" w:cstheme="minorHAnsi"/>
          <w:szCs w:val="22"/>
        </w:rPr>
        <w:t xml:space="preserve"> January 2020).</w:t>
      </w:r>
    </w:p>
    <w:p w14:paraId="1817B279" w14:textId="1AD8FD58" w:rsidR="00707033" w:rsidRPr="00707033" w:rsidRDefault="00707033" w:rsidP="00630049">
      <w:pPr>
        <w:suppressAutoHyphens/>
        <w:autoSpaceDN w:val="0"/>
        <w:spacing w:after="160" w:line="254" w:lineRule="auto"/>
        <w:textAlignment w:val="baseline"/>
        <w:rPr>
          <w:rFonts w:asciiTheme="minorHAnsi" w:hAnsiTheme="minorHAnsi" w:cstheme="minorHAnsi"/>
          <w:szCs w:val="22"/>
          <w:lang w:val="en-US"/>
        </w:rPr>
      </w:pPr>
    </w:p>
    <w:p w14:paraId="0C93F5CE" w14:textId="77777777" w:rsidR="008E1CEB" w:rsidRDefault="008E1CEB" w:rsidP="001F7D0B">
      <w:pPr>
        <w:spacing w:after="120"/>
        <w:rPr>
          <w:rFonts w:eastAsiaTheme="minorHAnsi" w:cs="Arial"/>
          <w:sz w:val="24"/>
          <w:szCs w:val="24"/>
          <w:lang w:eastAsia="en-US"/>
        </w:rPr>
      </w:pPr>
    </w:p>
    <w:p w14:paraId="2349AA8B" w14:textId="77777777" w:rsidR="008E1CEB" w:rsidRDefault="008E1CEB" w:rsidP="001F7D0B">
      <w:pPr>
        <w:spacing w:after="120"/>
        <w:rPr>
          <w:rFonts w:eastAsiaTheme="minorHAnsi" w:cs="Arial"/>
          <w:sz w:val="24"/>
          <w:szCs w:val="24"/>
          <w:lang w:eastAsia="en-US"/>
        </w:rPr>
      </w:pPr>
    </w:p>
    <w:p w14:paraId="5C204DA4" w14:textId="77777777" w:rsidR="008E1CEB" w:rsidRDefault="008E1CEB" w:rsidP="001F7D0B">
      <w:pPr>
        <w:spacing w:after="120"/>
        <w:rPr>
          <w:rFonts w:eastAsiaTheme="minorHAnsi" w:cs="Arial"/>
          <w:sz w:val="24"/>
          <w:szCs w:val="24"/>
          <w:lang w:eastAsia="en-US"/>
        </w:rPr>
      </w:pPr>
    </w:p>
    <w:p w14:paraId="5E4F80CA" w14:textId="77777777" w:rsidR="008E1CEB" w:rsidRDefault="008E1CEB" w:rsidP="001F7D0B">
      <w:pPr>
        <w:spacing w:after="120"/>
        <w:rPr>
          <w:rFonts w:eastAsiaTheme="minorHAnsi" w:cs="Arial"/>
          <w:sz w:val="24"/>
          <w:szCs w:val="24"/>
          <w:lang w:eastAsia="en-US"/>
        </w:rPr>
      </w:pPr>
    </w:p>
    <w:p w14:paraId="2B0CBB06" w14:textId="77777777" w:rsidR="008E1CEB" w:rsidRDefault="008E1CEB" w:rsidP="001F7D0B">
      <w:pPr>
        <w:spacing w:after="120"/>
        <w:rPr>
          <w:rFonts w:eastAsiaTheme="minorHAnsi" w:cs="Arial"/>
          <w:sz w:val="24"/>
          <w:szCs w:val="24"/>
          <w:lang w:eastAsia="en-US"/>
        </w:rPr>
      </w:pPr>
    </w:p>
    <w:p w14:paraId="226F8F67" w14:textId="77777777" w:rsidR="008E1CEB" w:rsidRDefault="008E1CEB" w:rsidP="001F7D0B">
      <w:pPr>
        <w:spacing w:after="120"/>
        <w:rPr>
          <w:rFonts w:eastAsiaTheme="minorHAnsi" w:cs="Arial"/>
          <w:sz w:val="24"/>
          <w:szCs w:val="24"/>
          <w:lang w:eastAsia="en-US"/>
        </w:rPr>
      </w:pPr>
    </w:p>
    <w:p w14:paraId="2CDD1B11" w14:textId="77777777" w:rsidR="008E1CEB" w:rsidRDefault="008E1CEB" w:rsidP="001F7D0B">
      <w:pPr>
        <w:spacing w:after="120"/>
        <w:rPr>
          <w:rFonts w:eastAsiaTheme="minorHAnsi" w:cs="Arial"/>
          <w:sz w:val="24"/>
          <w:szCs w:val="24"/>
          <w:lang w:eastAsia="en-US"/>
        </w:rPr>
      </w:pPr>
    </w:p>
    <w:p w14:paraId="39641AF1" w14:textId="77777777" w:rsidR="008E1CEB" w:rsidRDefault="008E1CEB" w:rsidP="001F7D0B">
      <w:pPr>
        <w:spacing w:after="120"/>
        <w:rPr>
          <w:rFonts w:eastAsiaTheme="minorHAnsi" w:cs="Arial"/>
          <w:sz w:val="24"/>
          <w:szCs w:val="24"/>
          <w:lang w:eastAsia="en-US"/>
        </w:rPr>
      </w:pPr>
    </w:p>
    <w:p w14:paraId="506A5921" w14:textId="77777777" w:rsidR="008E1CEB" w:rsidRDefault="008E1CEB" w:rsidP="001F7D0B">
      <w:pPr>
        <w:spacing w:after="120"/>
        <w:rPr>
          <w:rFonts w:eastAsiaTheme="minorHAnsi" w:cs="Arial"/>
          <w:sz w:val="24"/>
          <w:szCs w:val="24"/>
          <w:lang w:eastAsia="en-US"/>
        </w:rPr>
      </w:pPr>
    </w:p>
    <w:p w14:paraId="1AEA2F11" w14:textId="77777777" w:rsidR="008E1CEB" w:rsidRDefault="008E1CEB" w:rsidP="001F7D0B">
      <w:pPr>
        <w:spacing w:after="120"/>
        <w:rPr>
          <w:rFonts w:eastAsiaTheme="minorHAnsi" w:cs="Arial"/>
          <w:sz w:val="24"/>
          <w:szCs w:val="24"/>
          <w:lang w:eastAsia="en-US"/>
        </w:rPr>
      </w:pPr>
    </w:p>
    <w:p w14:paraId="251C5E1E" w14:textId="77777777" w:rsidR="008E1CEB" w:rsidRDefault="008E1CEB" w:rsidP="001F7D0B">
      <w:pPr>
        <w:spacing w:after="120"/>
        <w:rPr>
          <w:rFonts w:eastAsiaTheme="minorHAnsi" w:cs="Arial"/>
          <w:sz w:val="24"/>
          <w:szCs w:val="24"/>
          <w:lang w:eastAsia="en-US"/>
        </w:rPr>
      </w:pPr>
    </w:p>
    <w:p w14:paraId="4C536E8D" w14:textId="77777777" w:rsidR="008E1CEB" w:rsidRDefault="008E1CEB" w:rsidP="001F7D0B">
      <w:pPr>
        <w:spacing w:after="120"/>
        <w:rPr>
          <w:rFonts w:eastAsiaTheme="minorHAnsi" w:cs="Arial"/>
          <w:sz w:val="24"/>
          <w:szCs w:val="24"/>
          <w:lang w:eastAsia="en-US"/>
        </w:rPr>
      </w:pPr>
    </w:p>
    <w:p w14:paraId="37C50644" w14:textId="77777777" w:rsidR="008E1CEB" w:rsidRDefault="008E1CEB" w:rsidP="001F7D0B">
      <w:pPr>
        <w:spacing w:after="120"/>
        <w:rPr>
          <w:rFonts w:eastAsiaTheme="minorHAnsi" w:cs="Arial"/>
          <w:sz w:val="24"/>
          <w:szCs w:val="24"/>
          <w:lang w:eastAsia="en-US"/>
        </w:rPr>
      </w:pPr>
    </w:p>
    <w:p w14:paraId="1C8E3FE3" w14:textId="77777777" w:rsidR="008E1CEB" w:rsidRDefault="008E1CEB" w:rsidP="001F7D0B">
      <w:pPr>
        <w:spacing w:after="120"/>
        <w:rPr>
          <w:rFonts w:eastAsiaTheme="minorHAnsi" w:cs="Arial"/>
          <w:sz w:val="24"/>
          <w:szCs w:val="24"/>
          <w:lang w:eastAsia="en-US"/>
        </w:rPr>
      </w:pPr>
    </w:p>
    <w:p w14:paraId="1835B17F" w14:textId="77777777" w:rsidR="008E1CEB" w:rsidRDefault="008E1CEB" w:rsidP="001F7D0B">
      <w:pPr>
        <w:spacing w:after="120"/>
        <w:rPr>
          <w:rFonts w:eastAsiaTheme="minorHAnsi" w:cs="Arial"/>
          <w:sz w:val="24"/>
          <w:szCs w:val="24"/>
          <w:lang w:eastAsia="en-US"/>
        </w:rPr>
      </w:pPr>
    </w:p>
    <w:p w14:paraId="5EE71A4B" w14:textId="77777777" w:rsidR="008E1CEB" w:rsidRDefault="008E1CEB" w:rsidP="001F7D0B">
      <w:pPr>
        <w:spacing w:after="120"/>
        <w:rPr>
          <w:rFonts w:eastAsiaTheme="minorHAnsi" w:cs="Arial"/>
          <w:sz w:val="24"/>
          <w:szCs w:val="24"/>
          <w:lang w:eastAsia="en-US"/>
        </w:rPr>
      </w:pPr>
    </w:p>
    <w:p w14:paraId="62E8A22F" w14:textId="77777777" w:rsidR="008E1CEB" w:rsidRDefault="008E1CEB" w:rsidP="001F7D0B">
      <w:pPr>
        <w:spacing w:after="120"/>
        <w:rPr>
          <w:rFonts w:eastAsiaTheme="minorHAnsi" w:cs="Arial"/>
          <w:sz w:val="24"/>
          <w:szCs w:val="24"/>
          <w:lang w:eastAsia="en-US"/>
        </w:rPr>
      </w:pPr>
    </w:p>
    <w:p w14:paraId="11A2D758" w14:textId="77777777" w:rsidR="008E1CEB" w:rsidRDefault="008E1CEB" w:rsidP="001F7D0B">
      <w:pPr>
        <w:spacing w:after="120"/>
        <w:rPr>
          <w:rFonts w:eastAsiaTheme="minorHAnsi" w:cs="Arial"/>
          <w:sz w:val="24"/>
          <w:szCs w:val="24"/>
          <w:lang w:eastAsia="en-US"/>
        </w:rPr>
      </w:pPr>
    </w:p>
    <w:p w14:paraId="2F2BFE85" w14:textId="77777777" w:rsidR="008E1CEB" w:rsidRDefault="008E1CEB" w:rsidP="001F7D0B">
      <w:pPr>
        <w:spacing w:after="120"/>
        <w:rPr>
          <w:rFonts w:eastAsiaTheme="minorHAnsi" w:cs="Arial"/>
          <w:sz w:val="24"/>
          <w:szCs w:val="24"/>
          <w:lang w:eastAsia="en-US"/>
        </w:rPr>
      </w:pPr>
    </w:p>
    <w:p w14:paraId="19DB3512" w14:textId="77777777" w:rsidR="007336A9" w:rsidRDefault="007336A9" w:rsidP="001F7D0B">
      <w:pPr>
        <w:spacing w:after="120"/>
        <w:rPr>
          <w:rFonts w:eastAsiaTheme="minorHAnsi" w:cs="Arial"/>
          <w:sz w:val="24"/>
          <w:szCs w:val="24"/>
          <w:lang w:eastAsia="en-US"/>
        </w:rPr>
        <w:sectPr w:rsidR="007336A9" w:rsidSect="00103106">
          <w:footerReference w:type="even" r:id="rId18"/>
          <w:footerReference w:type="default" r:id="rId19"/>
          <w:footerReference w:type="first" r:id="rId20"/>
          <w:pgSz w:w="11907" w:h="16840" w:code="9"/>
          <w:pgMar w:top="720" w:right="720" w:bottom="720" w:left="720" w:header="706" w:footer="706" w:gutter="0"/>
          <w:pgNumType w:start="0"/>
          <w:cols w:space="720"/>
          <w:titlePg/>
        </w:sectPr>
      </w:pPr>
    </w:p>
    <w:p w14:paraId="47953AD5" w14:textId="77777777" w:rsidR="008E1CEB" w:rsidRDefault="008E1CEB" w:rsidP="001F7D0B">
      <w:pPr>
        <w:spacing w:after="120"/>
        <w:rPr>
          <w:rFonts w:eastAsiaTheme="minorHAnsi" w:cs="Arial"/>
          <w:sz w:val="24"/>
          <w:szCs w:val="24"/>
          <w:lang w:eastAsia="en-US"/>
        </w:rPr>
      </w:pPr>
    </w:p>
    <w:p w14:paraId="147FBF24" w14:textId="0EF1637E" w:rsidR="008E1CEB" w:rsidRDefault="008E1CEB" w:rsidP="008E1CEB">
      <w:pPr>
        <w:pStyle w:val="Heading1"/>
        <w:rPr>
          <w:lang w:eastAsia="en-US"/>
        </w:rPr>
      </w:pPr>
      <w:bookmarkStart w:id="13" w:name="_Toc29733481"/>
      <w:r>
        <w:rPr>
          <w:lang w:eastAsia="en-US"/>
        </w:rPr>
        <w:t>4. Appendix</w:t>
      </w:r>
      <w:bookmarkEnd w:id="13"/>
    </w:p>
    <w:p w14:paraId="1220E7AF" w14:textId="5B2EB249" w:rsidR="008E1CEB" w:rsidRDefault="008E1CEB" w:rsidP="008E1CEB">
      <w:pPr>
        <w:pStyle w:val="Heading3"/>
      </w:pPr>
      <w:bookmarkStart w:id="14" w:name="_Toc29733482"/>
      <w:r>
        <w:t>4.1 Personal Career Action Plan</w:t>
      </w:r>
      <w:bookmarkEnd w:id="14"/>
    </w:p>
    <w:p w14:paraId="1364DFEC" w14:textId="77777777" w:rsidR="008E1CEB" w:rsidRDefault="008E1CEB" w:rsidP="008E1CEB">
      <w:pPr>
        <w:rPr>
          <w:rFonts w:cs="Arial"/>
          <w:bCs/>
          <w:sz w:val="24"/>
          <w:szCs w:val="24"/>
        </w:rPr>
      </w:pPr>
    </w:p>
    <w:p w14:paraId="1FEF0ED1" w14:textId="5D82A307" w:rsidR="008E1CEB" w:rsidRPr="007969EA" w:rsidRDefault="008E1CEB" w:rsidP="008E1CEB">
      <w:pPr>
        <w:rPr>
          <w:rFonts w:cs="Arial"/>
          <w:bCs/>
          <w:sz w:val="24"/>
          <w:szCs w:val="24"/>
        </w:rPr>
      </w:pPr>
      <w:r w:rsidRPr="007969EA">
        <w:rPr>
          <w:rFonts w:cs="Arial"/>
          <w:bCs/>
          <w:sz w:val="24"/>
          <w:szCs w:val="24"/>
        </w:rPr>
        <w:t>Personal Career Action Plan, with measurable development outcomes</w:t>
      </w:r>
      <w:r>
        <w:rPr>
          <w:rFonts w:cs="Arial"/>
          <w:bCs/>
          <w:sz w:val="24"/>
          <w:szCs w:val="24"/>
        </w:rPr>
        <w:t xml:space="preserve"> (Use relevant information in points 2.1and 2.2. to help with the development).   The plan should be supported by applicable academic sources.  </w:t>
      </w:r>
    </w:p>
    <w:p w14:paraId="3118369A" w14:textId="77777777" w:rsidR="008E1CEB" w:rsidRDefault="008E1CEB" w:rsidP="008E1CEB">
      <w:pPr>
        <w:rPr>
          <w:rFonts w:cs="Arial"/>
          <w:bCs/>
          <w:sz w:val="24"/>
          <w:szCs w:val="24"/>
        </w:rPr>
      </w:pPr>
    </w:p>
    <w:p w14:paraId="185F7618" w14:textId="77777777" w:rsidR="007468B8" w:rsidRDefault="007468B8" w:rsidP="008E1CEB">
      <w:pPr>
        <w:rPr>
          <w:rFonts w:cs="Arial"/>
          <w:bCs/>
          <w:sz w:val="24"/>
          <w:szCs w:val="24"/>
        </w:rPr>
      </w:pPr>
    </w:p>
    <w:p w14:paraId="0F3B9A8C" w14:textId="77777777" w:rsidR="007468B8" w:rsidRDefault="007468B8" w:rsidP="008E1CEB">
      <w:pPr>
        <w:rPr>
          <w:rFonts w:cs="Arial"/>
          <w:bCs/>
          <w:sz w:val="24"/>
          <w:szCs w:val="24"/>
        </w:rPr>
      </w:pPr>
    </w:p>
    <w:p w14:paraId="098FC417" w14:textId="77777777" w:rsidR="007336A9" w:rsidRPr="00862328" w:rsidRDefault="007336A9" w:rsidP="007336A9">
      <w:pPr>
        <w:rPr>
          <w:b/>
          <w:sz w:val="28"/>
          <w:szCs w:val="28"/>
          <w:u w:val="single"/>
        </w:rPr>
      </w:pPr>
      <w:r w:rsidRPr="00862328">
        <w:rPr>
          <w:b/>
          <w:sz w:val="28"/>
          <w:szCs w:val="28"/>
          <w:u w:val="single"/>
        </w:rPr>
        <w:t>Personal Development Plan</w:t>
      </w:r>
    </w:p>
    <w:p w14:paraId="6B6263F2" w14:textId="77777777" w:rsidR="007336A9" w:rsidRDefault="007336A9" w:rsidP="007336A9"/>
    <w:p w14:paraId="38A12098" w14:textId="6EAA84C1" w:rsidR="007336A9" w:rsidRPr="00862328" w:rsidRDefault="007336A9" w:rsidP="007336A9">
      <w:pPr>
        <w:rPr>
          <w:b/>
        </w:rPr>
      </w:pPr>
      <w:r w:rsidRPr="00862328">
        <w:rPr>
          <w:b/>
        </w:rPr>
        <w:t>Name:</w:t>
      </w:r>
      <w:r w:rsidRPr="00862328">
        <w:rPr>
          <w:b/>
        </w:rPr>
        <w:tab/>
      </w:r>
      <w:r w:rsidR="003318FE">
        <w:rPr>
          <w:b/>
        </w:rPr>
        <w:t>Carwyn Rees</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r w:rsidR="003318FE">
        <w:rPr>
          <w:b/>
        </w:rPr>
        <w:t>12</w:t>
      </w:r>
      <w:r w:rsidR="003318FE" w:rsidRPr="003318FE">
        <w:rPr>
          <w:b/>
          <w:vertAlign w:val="superscript"/>
        </w:rPr>
        <w:t>th</w:t>
      </w:r>
      <w:r w:rsidR="003318FE">
        <w:rPr>
          <w:b/>
        </w:rPr>
        <w:t xml:space="preserve"> January 2020</w:t>
      </w:r>
    </w:p>
    <w:p w14:paraId="186C2D6E" w14:textId="77777777" w:rsidR="007336A9" w:rsidRDefault="007336A9" w:rsidP="007336A9"/>
    <w:tbl>
      <w:tblPr>
        <w:tblW w:w="0" w:type="auto"/>
        <w:tblLayout w:type="fixed"/>
        <w:tblLook w:val="0000" w:firstRow="0" w:lastRow="0" w:firstColumn="0" w:lastColumn="0" w:noHBand="0" w:noVBand="0"/>
      </w:tblPr>
      <w:tblGrid>
        <w:gridCol w:w="3456"/>
        <w:gridCol w:w="3744"/>
        <w:gridCol w:w="3744"/>
        <w:gridCol w:w="4320"/>
      </w:tblGrid>
      <w:tr w:rsidR="007336A9" w:rsidRPr="00862328" w14:paraId="67E4BA67" w14:textId="77777777" w:rsidTr="00573F05">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862328" w:rsidRDefault="007336A9" w:rsidP="00573F05">
            <w:pPr>
              <w:spacing w:before="120" w:after="120"/>
              <w:rPr>
                <w:rFonts w:cs="Arial"/>
                <w:b/>
                <w:sz w:val="24"/>
                <w:szCs w:val="24"/>
              </w:rPr>
            </w:pPr>
            <w:r w:rsidRPr="00862328">
              <w:rPr>
                <w:rFonts w:cs="Arial"/>
                <w:b/>
                <w:sz w:val="24"/>
                <w:szCs w:val="24"/>
              </w:rPr>
              <w:t>Objectives</w:t>
            </w:r>
            <w:r w:rsidRPr="00862328">
              <w:rPr>
                <w:rFonts w:cs="Arial"/>
                <w:b/>
                <w:sz w:val="24"/>
                <w:szCs w:val="24"/>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862328" w:rsidRDefault="007336A9" w:rsidP="00573F05">
            <w:pPr>
              <w:spacing w:before="120" w:after="120"/>
              <w:rPr>
                <w:rFonts w:cs="Arial"/>
                <w:b/>
                <w:sz w:val="24"/>
                <w:szCs w:val="24"/>
              </w:rPr>
            </w:pPr>
            <w:r w:rsidRPr="00862328">
              <w:rPr>
                <w:rFonts w:cs="Arial"/>
                <w:b/>
                <w:sz w:val="24"/>
                <w:szCs w:val="24"/>
              </w:rPr>
              <w:t>Success criteria</w:t>
            </w:r>
            <w:r w:rsidRPr="00862328">
              <w:rPr>
                <w:rFonts w:cs="Arial"/>
                <w:b/>
                <w:sz w:val="24"/>
                <w:szCs w:val="24"/>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862328" w:rsidRDefault="007336A9" w:rsidP="00573F05">
            <w:pPr>
              <w:spacing w:before="120" w:after="120"/>
              <w:rPr>
                <w:rFonts w:cs="Arial"/>
                <w:sz w:val="24"/>
                <w:szCs w:val="24"/>
              </w:rPr>
            </w:pPr>
            <w:r w:rsidRPr="00862328">
              <w:rPr>
                <w:rFonts w:cs="Arial"/>
                <w:b/>
                <w:sz w:val="24"/>
                <w:szCs w:val="24"/>
              </w:rPr>
              <w:t>Actions</w:t>
            </w:r>
            <w:r w:rsidRPr="00862328">
              <w:rPr>
                <w:rFonts w:cs="Arial"/>
                <w:b/>
                <w:sz w:val="24"/>
                <w:szCs w:val="24"/>
              </w:rPr>
              <w:br/>
            </w:r>
            <w:r w:rsidRPr="00862328">
              <w:rPr>
                <w:rFonts w:cs="Arial"/>
              </w:rPr>
              <w:t>What methods will I use to achieve my learning objectives?</w:t>
            </w:r>
            <w:r w:rsidRPr="00862328">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862328" w:rsidRDefault="007336A9" w:rsidP="00573F05">
            <w:pPr>
              <w:spacing w:before="120" w:after="120"/>
              <w:rPr>
                <w:rFonts w:cs="Arial"/>
                <w:b/>
                <w:sz w:val="24"/>
                <w:szCs w:val="24"/>
              </w:rPr>
            </w:pPr>
            <w:r w:rsidRPr="00862328">
              <w:rPr>
                <w:rFonts w:cs="Arial"/>
                <w:b/>
                <w:sz w:val="24"/>
                <w:szCs w:val="24"/>
              </w:rPr>
              <w:t>Implementation</w:t>
            </w:r>
            <w:r w:rsidRPr="00862328">
              <w:rPr>
                <w:rFonts w:cs="Arial"/>
                <w:b/>
                <w:sz w:val="24"/>
                <w:szCs w:val="24"/>
              </w:rPr>
              <w:br/>
            </w:r>
            <w:r w:rsidRPr="00862328">
              <w:rPr>
                <w:rFonts w:cs="Arial"/>
              </w:rPr>
              <w:t>How will I practise and apply what I learn?</w:t>
            </w:r>
          </w:p>
        </w:tc>
      </w:tr>
      <w:tr w:rsidR="007336A9" w:rsidRPr="00862328" w14:paraId="5CB5A8B6"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212827D4" w14:textId="1EB3D7B4" w:rsidR="007336A9" w:rsidRDefault="007336A9" w:rsidP="00573F05">
            <w:pPr>
              <w:rPr>
                <w:rFonts w:cs="Arial"/>
                <w:sz w:val="20"/>
              </w:rPr>
            </w:pPr>
          </w:p>
          <w:p w14:paraId="7466C3F8" w14:textId="67E8FAE0" w:rsidR="003318FE" w:rsidRPr="00862328" w:rsidRDefault="003318FE" w:rsidP="00573F05">
            <w:pPr>
              <w:rPr>
                <w:rFonts w:cs="Arial"/>
                <w:sz w:val="20"/>
              </w:rPr>
            </w:pPr>
            <w:r>
              <w:rPr>
                <w:rFonts w:cs="Arial"/>
                <w:sz w:val="20"/>
              </w:rPr>
              <w:t xml:space="preserve">Children Skills </w:t>
            </w:r>
          </w:p>
          <w:p w14:paraId="1C8CBC72" w14:textId="77777777" w:rsidR="007336A9" w:rsidRPr="00862328" w:rsidRDefault="007336A9" w:rsidP="00573F05">
            <w:pPr>
              <w:rPr>
                <w:rFonts w:cs="Arial"/>
                <w:sz w:val="20"/>
              </w:rPr>
            </w:pPr>
          </w:p>
          <w:p w14:paraId="5E261F61" w14:textId="77777777" w:rsidR="007336A9" w:rsidRPr="00862328" w:rsidRDefault="007336A9" w:rsidP="00573F05">
            <w:pPr>
              <w:rPr>
                <w:rFonts w:cs="Arial"/>
                <w:sz w:val="20"/>
              </w:rPr>
            </w:pPr>
          </w:p>
          <w:p w14:paraId="778EAE64" w14:textId="77777777" w:rsidR="007336A9" w:rsidRPr="00862328" w:rsidRDefault="007336A9" w:rsidP="00573F05">
            <w:pPr>
              <w:rPr>
                <w:rFonts w:cs="Arial"/>
                <w:sz w:val="20"/>
              </w:rPr>
            </w:pPr>
          </w:p>
          <w:p w14:paraId="37C53095" w14:textId="77777777" w:rsidR="007336A9" w:rsidRPr="00862328" w:rsidRDefault="007336A9" w:rsidP="00573F05">
            <w:pPr>
              <w:rPr>
                <w:rFonts w:cs="Arial"/>
                <w:sz w:val="20"/>
              </w:rPr>
            </w:pPr>
          </w:p>
          <w:p w14:paraId="22E5A085" w14:textId="77777777" w:rsidR="007336A9" w:rsidRPr="00862328" w:rsidRDefault="007336A9" w:rsidP="00573F05">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4AE240B9" w14:textId="77777777" w:rsidR="007336A9" w:rsidRDefault="000A7E39" w:rsidP="00573F05">
            <w:pPr>
              <w:ind w:left="360" w:hanging="360"/>
              <w:rPr>
                <w:rFonts w:cs="Arial"/>
                <w:sz w:val="20"/>
              </w:rPr>
            </w:pPr>
            <w:r>
              <w:rPr>
                <w:rFonts w:cs="Arial"/>
                <w:sz w:val="20"/>
              </w:rPr>
              <w:t xml:space="preserve">By learning getting opportunities with the children teaching them different activities. </w:t>
            </w:r>
          </w:p>
          <w:p w14:paraId="5E4BC05E" w14:textId="78B10F8C" w:rsidR="000A7E39" w:rsidRPr="00862328" w:rsidRDefault="000A7E39" w:rsidP="00573F05">
            <w:pPr>
              <w:ind w:left="360" w:hanging="360"/>
              <w:rPr>
                <w:rFonts w:cs="Arial"/>
                <w:sz w:val="20"/>
              </w:rPr>
            </w:pPr>
            <w:r>
              <w:rPr>
                <w:rFonts w:cs="Arial"/>
                <w:sz w:val="20"/>
              </w:rPr>
              <w:t>I hope to review this when I work with them and that I will be more confident doing the activities with them.</w:t>
            </w:r>
          </w:p>
        </w:tc>
        <w:tc>
          <w:tcPr>
            <w:tcW w:w="3744" w:type="dxa"/>
            <w:tcBorders>
              <w:top w:val="single" w:sz="6" w:space="0" w:color="auto"/>
              <w:left w:val="single" w:sz="6" w:space="0" w:color="auto"/>
              <w:bottom w:val="single" w:sz="6" w:space="0" w:color="auto"/>
              <w:right w:val="single" w:sz="6" w:space="0" w:color="auto"/>
            </w:tcBorders>
          </w:tcPr>
          <w:p w14:paraId="1B1FBCE1" w14:textId="53FDB3E6" w:rsidR="007336A9" w:rsidRPr="00862328" w:rsidRDefault="000A7E39" w:rsidP="00573F05">
            <w:pPr>
              <w:ind w:left="360" w:hanging="360"/>
              <w:rPr>
                <w:rFonts w:cs="Arial"/>
                <w:sz w:val="20"/>
              </w:rPr>
            </w:pPr>
            <w:r>
              <w:rPr>
                <w:rFonts w:cs="Arial"/>
                <w:sz w:val="20"/>
              </w:rPr>
              <w:t xml:space="preserve">By teaching the children the activities and by being assessed by my staff instructors. </w:t>
            </w:r>
          </w:p>
        </w:tc>
        <w:tc>
          <w:tcPr>
            <w:tcW w:w="4320" w:type="dxa"/>
            <w:tcBorders>
              <w:top w:val="single" w:sz="6" w:space="0" w:color="auto"/>
              <w:left w:val="single" w:sz="6" w:space="0" w:color="auto"/>
              <w:bottom w:val="single" w:sz="6" w:space="0" w:color="auto"/>
              <w:right w:val="single" w:sz="12" w:space="0" w:color="auto"/>
            </w:tcBorders>
          </w:tcPr>
          <w:p w14:paraId="2B9DB857" w14:textId="37EE03DF" w:rsidR="007336A9" w:rsidRPr="00862328" w:rsidRDefault="000A7E39" w:rsidP="00573F05">
            <w:pPr>
              <w:ind w:left="360" w:hanging="360"/>
              <w:rPr>
                <w:rFonts w:cs="Arial"/>
                <w:sz w:val="20"/>
              </w:rPr>
            </w:pPr>
            <w:r>
              <w:rPr>
                <w:rFonts w:cs="Arial"/>
                <w:sz w:val="20"/>
              </w:rPr>
              <w:t xml:space="preserve">I hope to learn by being a leader for them which will help me be more confident with my leadership skills. </w:t>
            </w:r>
          </w:p>
        </w:tc>
      </w:tr>
      <w:tr w:rsidR="007336A9" w:rsidRPr="00862328" w14:paraId="6E8B06FE"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77777777" w:rsidR="007336A9" w:rsidRPr="00862328" w:rsidRDefault="007336A9" w:rsidP="00573F05">
            <w:pPr>
              <w:ind w:left="360" w:hanging="360"/>
              <w:rPr>
                <w:rFonts w:cs="Arial"/>
                <w:sz w:val="20"/>
              </w:rPr>
            </w:pPr>
          </w:p>
          <w:p w14:paraId="2F327AB8" w14:textId="7120F20B" w:rsidR="007336A9" w:rsidRPr="00862328" w:rsidRDefault="003318FE" w:rsidP="00573F05">
            <w:pPr>
              <w:ind w:left="360" w:hanging="360"/>
              <w:rPr>
                <w:rFonts w:cs="Arial"/>
                <w:sz w:val="20"/>
              </w:rPr>
            </w:pPr>
            <w:r>
              <w:rPr>
                <w:rFonts w:cs="Arial"/>
                <w:sz w:val="20"/>
              </w:rPr>
              <w:t xml:space="preserve">Leadership </w:t>
            </w:r>
          </w:p>
          <w:p w14:paraId="3E9AA223" w14:textId="77777777" w:rsidR="007336A9" w:rsidRPr="00862328" w:rsidRDefault="007336A9" w:rsidP="00573F05">
            <w:pPr>
              <w:ind w:left="360" w:hanging="360"/>
              <w:rPr>
                <w:rFonts w:cs="Arial"/>
                <w:sz w:val="20"/>
              </w:rPr>
            </w:pPr>
          </w:p>
          <w:p w14:paraId="4D4AE285" w14:textId="77777777" w:rsidR="007336A9" w:rsidRPr="00862328" w:rsidRDefault="007336A9" w:rsidP="00573F05">
            <w:pPr>
              <w:ind w:left="360" w:hanging="360"/>
              <w:rPr>
                <w:rFonts w:cs="Arial"/>
                <w:sz w:val="20"/>
              </w:rPr>
            </w:pPr>
          </w:p>
          <w:p w14:paraId="4CE0DEEF" w14:textId="77777777" w:rsidR="007336A9" w:rsidRPr="00862328" w:rsidRDefault="007336A9" w:rsidP="00573F05">
            <w:pPr>
              <w:ind w:left="360" w:hanging="360"/>
              <w:rPr>
                <w:rFonts w:cs="Arial"/>
                <w:sz w:val="20"/>
              </w:rPr>
            </w:pPr>
          </w:p>
          <w:p w14:paraId="69D54FC3" w14:textId="77777777" w:rsidR="007336A9" w:rsidRPr="00862328" w:rsidRDefault="007336A9" w:rsidP="00573F05">
            <w:pPr>
              <w:ind w:left="360" w:hanging="360"/>
              <w:rPr>
                <w:rFonts w:cs="Arial"/>
                <w:sz w:val="20"/>
              </w:rPr>
            </w:pPr>
          </w:p>
          <w:p w14:paraId="3761DCFB" w14:textId="77777777" w:rsidR="007336A9" w:rsidRPr="00862328" w:rsidRDefault="007336A9" w:rsidP="00573F05">
            <w:pPr>
              <w:ind w:left="360" w:hanging="360"/>
              <w:rPr>
                <w:rFonts w:cs="Arial"/>
                <w:sz w:val="20"/>
              </w:rPr>
            </w:pPr>
          </w:p>
          <w:p w14:paraId="40676DAA"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0FD81987" w14:textId="77777777" w:rsidR="007336A9" w:rsidRDefault="000A7E39" w:rsidP="00573F05">
            <w:pPr>
              <w:ind w:left="360" w:hanging="360"/>
              <w:rPr>
                <w:rFonts w:cs="Arial"/>
                <w:sz w:val="20"/>
              </w:rPr>
            </w:pPr>
            <w:r>
              <w:rPr>
                <w:rFonts w:cs="Arial"/>
                <w:sz w:val="20"/>
              </w:rPr>
              <w:t>By ensuring I can lead the children with the activities and ensuring everyone does that I instruct them to do.</w:t>
            </w:r>
          </w:p>
          <w:p w14:paraId="5AE6DC7C" w14:textId="14D20D9F" w:rsidR="000A7E39" w:rsidRPr="00862328" w:rsidRDefault="000A7E39" w:rsidP="00573F05">
            <w:pPr>
              <w:ind w:left="360" w:hanging="360"/>
              <w:rPr>
                <w:rFonts w:cs="Arial"/>
                <w:sz w:val="20"/>
              </w:rPr>
            </w:pPr>
            <w:r>
              <w:rPr>
                <w:rFonts w:cs="Arial"/>
                <w:sz w:val="20"/>
              </w:rPr>
              <w:t xml:space="preserve">I will review this </w:t>
            </w:r>
            <w:r w:rsidR="00E55D66">
              <w:rPr>
                <w:rFonts w:cs="Arial"/>
                <w:sz w:val="20"/>
              </w:rPr>
              <w:t xml:space="preserve">by asking any staff instructors to watch me. </w:t>
            </w:r>
          </w:p>
        </w:tc>
        <w:tc>
          <w:tcPr>
            <w:tcW w:w="3744" w:type="dxa"/>
            <w:tcBorders>
              <w:top w:val="single" w:sz="6" w:space="0" w:color="auto"/>
              <w:left w:val="single" w:sz="6" w:space="0" w:color="auto"/>
              <w:bottom w:val="single" w:sz="6" w:space="0" w:color="auto"/>
              <w:right w:val="single" w:sz="6" w:space="0" w:color="auto"/>
            </w:tcBorders>
          </w:tcPr>
          <w:p w14:paraId="65A5770F" w14:textId="4D394FB9" w:rsidR="007336A9" w:rsidRPr="00862328" w:rsidRDefault="00E55D66" w:rsidP="00573F05">
            <w:pPr>
              <w:ind w:left="360" w:hanging="360"/>
              <w:rPr>
                <w:rFonts w:cs="Arial"/>
                <w:sz w:val="20"/>
              </w:rPr>
            </w:pPr>
            <w:r>
              <w:rPr>
                <w:rFonts w:cs="Arial"/>
                <w:sz w:val="20"/>
              </w:rPr>
              <w:t>I will teach the children the activities and ensure they understand what I’m telling them.</w:t>
            </w:r>
          </w:p>
        </w:tc>
        <w:tc>
          <w:tcPr>
            <w:tcW w:w="4320" w:type="dxa"/>
            <w:tcBorders>
              <w:top w:val="single" w:sz="6" w:space="0" w:color="auto"/>
              <w:left w:val="single" w:sz="6" w:space="0" w:color="auto"/>
              <w:bottom w:val="single" w:sz="6" w:space="0" w:color="auto"/>
              <w:right w:val="single" w:sz="12" w:space="0" w:color="auto"/>
            </w:tcBorders>
          </w:tcPr>
          <w:p w14:paraId="17D55783" w14:textId="078405DB" w:rsidR="007336A9" w:rsidRPr="00862328" w:rsidRDefault="00E55D66" w:rsidP="00573F05">
            <w:pPr>
              <w:ind w:left="360" w:hanging="360"/>
              <w:rPr>
                <w:rFonts w:cs="Arial"/>
                <w:sz w:val="20"/>
              </w:rPr>
            </w:pPr>
            <w:r>
              <w:rPr>
                <w:rFonts w:cs="Arial"/>
                <w:sz w:val="20"/>
              </w:rPr>
              <w:t>By going over it with them all the time to ensure that they understand.</w:t>
            </w:r>
          </w:p>
        </w:tc>
      </w:tr>
      <w:tr w:rsidR="007336A9" w:rsidRPr="00862328" w14:paraId="2E36BB1A"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77777777" w:rsidR="007336A9" w:rsidRPr="00862328" w:rsidRDefault="007336A9" w:rsidP="00573F05">
            <w:pPr>
              <w:ind w:left="360" w:hanging="360"/>
              <w:rPr>
                <w:rFonts w:cs="Arial"/>
                <w:sz w:val="20"/>
              </w:rPr>
            </w:pPr>
          </w:p>
          <w:p w14:paraId="553A92A3" w14:textId="77F5D623" w:rsidR="007336A9" w:rsidRPr="00862328" w:rsidRDefault="00E55D66" w:rsidP="00E55D66">
            <w:pPr>
              <w:rPr>
                <w:rFonts w:cs="Arial"/>
                <w:sz w:val="20"/>
              </w:rPr>
            </w:pPr>
            <w:r>
              <w:rPr>
                <w:rFonts w:cs="Arial"/>
                <w:sz w:val="20"/>
              </w:rPr>
              <w:t xml:space="preserve">Confidence </w:t>
            </w:r>
          </w:p>
          <w:p w14:paraId="431869DB" w14:textId="77777777" w:rsidR="007336A9" w:rsidRPr="00862328" w:rsidRDefault="007336A9" w:rsidP="00573F05">
            <w:pPr>
              <w:ind w:left="360" w:hanging="360"/>
              <w:rPr>
                <w:rFonts w:cs="Arial"/>
                <w:sz w:val="20"/>
              </w:rPr>
            </w:pPr>
          </w:p>
          <w:p w14:paraId="1AA1CCF4" w14:textId="77777777" w:rsidR="007336A9" w:rsidRPr="00862328" w:rsidRDefault="007336A9" w:rsidP="00573F05">
            <w:pPr>
              <w:ind w:left="360" w:hanging="360"/>
              <w:rPr>
                <w:rFonts w:cs="Arial"/>
                <w:sz w:val="20"/>
              </w:rPr>
            </w:pPr>
          </w:p>
          <w:p w14:paraId="4C4070AD" w14:textId="77777777" w:rsidR="007336A9" w:rsidRPr="00862328" w:rsidRDefault="007336A9" w:rsidP="00573F05">
            <w:pPr>
              <w:ind w:left="360" w:hanging="360"/>
              <w:rPr>
                <w:rFonts w:cs="Arial"/>
                <w:sz w:val="20"/>
              </w:rPr>
            </w:pPr>
          </w:p>
          <w:p w14:paraId="5F2F73FD"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4E885F16" w14:textId="77777777" w:rsidR="007336A9" w:rsidRDefault="00E55D66" w:rsidP="00E55D66">
            <w:pPr>
              <w:rPr>
                <w:rFonts w:cs="Arial"/>
                <w:sz w:val="20"/>
              </w:rPr>
            </w:pPr>
            <w:r>
              <w:rPr>
                <w:rFonts w:cs="Arial"/>
                <w:sz w:val="20"/>
              </w:rPr>
              <w:t>I hope to achieve this by being able to talk to staff and children in order to build my confidence.</w:t>
            </w:r>
          </w:p>
          <w:p w14:paraId="11417C93" w14:textId="77777777" w:rsidR="00E55D66" w:rsidRDefault="00E55D66" w:rsidP="00E55D66">
            <w:pPr>
              <w:rPr>
                <w:rFonts w:cs="Arial"/>
                <w:sz w:val="20"/>
              </w:rPr>
            </w:pPr>
          </w:p>
          <w:p w14:paraId="3A819444" w14:textId="5AD22620" w:rsidR="00E55D66" w:rsidRPr="00862328" w:rsidRDefault="00E55D66" w:rsidP="00E55D66">
            <w:pPr>
              <w:rPr>
                <w:rFonts w:cs="Arial"/>
                <w:sz w:val="20"/>
              </w:rPr>
            </w:pPr>
            <w:r>
              <w:rPr>
                <w:rFonts w:cs="Arial"/>
                <w:sz w:val="20"/>
              </w:rPr>
              <w:t>I will review this by being able to lead the children and being able to talk to the staff in order to boost my confidence in what I want to achieve.</w:t>
            </w:r>
          </w:p>
        </w:tc>
        <w:tc>
          <w:tcPr>
            <w:tcW w:w="3744" w:type="dxa"/>
            <w:tcBorders>
              <w:top w:val="single" w:sz="6" w:space="0" w:color="auto"/>
              <w:left w:val="single" w:sz="6" w:space="0" w:color="auto"/>
              <w:bottom w:val="single" w:sz="6" w:space="0" w:color="auto"/>
              <w:right w:val="single" w:sz="6" w:space="0" w:color="auto"/>
            </w:tcBorders>
          </w:tcPr>
          <w:p w14:paraId="1821C900" w14:textId="4EB04946" w:rsidR="007336A9" w:rsidRPr="00862328" w:rsidRDefault="00E55D66" w:rsidP="00573F05">
            <w:pPr>
              <w:ind w:left="360" w:hanging="360"/>
              <w:rPr>
                <w:rFonts w:cs="Arial"/>
                <w:sz w:val="20"/>
              </w:rPr>
            </w:pPr>
            <w:r>
              <w:rPr>
                <w:rFonts w:cs="Arial"/>
                <w:sz w:val="20"/>
              </w:rPr>
              <w:t>My action for this to talk and take advice in how I can improve.</w:t>
            </w:r>
          </w:p>
        </w:tc>
        <w:tc>
          <w:tcPr>
            <w:tcW w:w="4320" w:type="dxa"/>
            <w:tcBorders>
              <w:top w:val="single" w:sz="6" w:space="0" w:color="auto"/>
              <w:left w:val="single" w:sz="6" w:space="0" w:color="auto"/>
              <w:bottom w:val="single" w:sz="6" w:space="0" w:color="auto"/>
              <w:right w:val="single" w:sz="12" w:space="0" w:color="auto"/>
            </w:tcBorders>
          </w:tcPr>
          <w:p w14:paraId="6328C5BC" w14:textId="51A37D2F" w:rsidR="007336A9" w:rsidRPr="00862328" w:rsidRDefault="00E55D66" w:rsidP="00573F05">
            <w:pPr>
              <w:ind w:left="360" w:hanging="360"/>
              <w:rPr>
                <w:rFonts w:cs="Arial"/>
                <w:sz w:val="20"/>
              </w:rPr>
            </w:pPr>
            <w:r>
              <w:rPr>
                <w:rFonts w:cs="Arial"/>
                <w:sz w:val="20"/>
              </w:rPr>
              <w:t xml:space="preserve">By taking advice from everyone I will be able to be more confident in myself. </w:t>
            </w:r>
          </w:p>
        </w:tc>
      </w:tr>
      <w:tr w:rsidR="007336A9" w:rsidRPr="00862328" w14:paraId="71CE12E0" w14:textId="77777777" w:rsidTr="00573F05">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77777777" w:rsidR="007336A9" w:rsidRPr="00862328" w:rsidRDefault="007336A9" w:rsidP="00573F05">
            <w:pPr>
              <w:ind w:left="360" w:hanging="360"/>
              <w:rPr>
                <w:rFonts w:cs="Arial"/>
                <w:sz w:val="20"/>
              </w:rPr>
            </w:pPr>
          </w:p>
          <w:p w14:paraId="226999E0" w14:textId="223FCEED" w:rsidR="007336A9" w:rsidRPr="00862328" w:rsidRDefault="00E55D66" w:rsidP="00573F05">
            <w:pPr>
              <w:ind w:left="360" w:hanging="360"/>
              <w:rPr>
                <w:rFonts w:cs="Arial"/>
                <w:sz w:val="20"/>
              </w:rPr>
            </w:pPr>
            <w:r>
              <w:rPr>
                <w:rFonts w:cs="Arial"/>
                <w:sz w:val="20"/>
              </w:rPr>
              <w:t>Safeguarding Skills</w:t>
            </w:r>
          </w:p>
          <w:p w14:paraId="4840E89D" w14:textId="77777777" w:rsidR="007336A9" w:rsidRPr="00862328" w:rsidRDefault="007336A9" w:rsidP="00573F05">
            <w:pPr>
              <w:ind w:left="360" w:hanging="360"/>
              <w:rPr>
                <w:rFonts w:cs="Arial"/>
                <w:sz w:val="20"/>
              </w:rPr>
            </w:pPr>
          </w:p>
          <w:p w14:paraId="7D289863" w14:textId="77777777" w:rsidR="007336A9" w:rsidRPr="00862328" w:rsidRDefault="007336A9" w:rsidP="00573F05">
            <w:pPr>
              <w:ind w:left="360" w:hanging="360"/>
              <w:rPr>
                <w:rFonts w:cs="Arial"/>
                <w:sz w:val="20"/>
              </w:rPr>
            </w:pPr>
          </w:p>
          <w:p w14:paraId="196B0780" w14:textId="77777777" w:rsidR="007336A9" w:rsidRPr="00862328" w:rsidRDefault="007336A9" w:rsidP="00573F05">
            <w:pPr>
              <w:rPr>
                <w:rFonts w:cs="Arial"/>
                <w:sz w:val="20"/>
              </w:rPr>
            </w:pPr>
          </w:p>
          <w:p w14:paraId="3A0B84F4"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5803B261" w14:textId="77777777" w:rsidR="007336A9" w:rsidRDefault="00E55D66" w:rsidP="00573F05">
            <w:pPr>
              <w:ind w:left="360" w:hanging="360"/>
              <w:rPr>
                <w:rFonts w:cs="Arial"/>
                <w:sz w:val="20"/>
              </w:rPr>
            </w:pPr>
            <w:r>
              <w:rPr>
                <w:rFonts w:cs="Arial"/>
                <w:sz w:val="20"/>
              </w:rPr>
              <w:t>I hope to achieve this order to work with the children safely.</w:t>
            </w:r>
          </w:p>
          <w:p w14:paraId="66F85B1B" w14:textId="48098DF3" w:rsidR="00E55D66" w:rsidRPr="00862328" w:rsidRDefault="00E55D66" w:rsidP="00573F05">
            <w:pPr>
              <w:ind w:left="360" w:hanging="360"/>
              <w:rPr>
                <w:rFonts w:cs="Arial"/>
                <w:sz w:val="20"/>
              </w:rPr>
            </w:pPr>
            <w:r>
              <w:rPr>
                <w:rFonts w:cs="Arial"/>
                <w:sz w:val="20"/>
              </w:rPr>
              <w:t>I hope to be taught by other staff working at PGL.</w:t>
            </w:r>
          </w:p>
        </w:tc>
        <w:tc>
          <w:tcPr>
            <w:tcW w:w="3744" w:type="dxa"/>
            <w:tcBorders>
              <w:top w:val="single" w:sz="6" w:space="0" w:color="auto"/>
              <w:left w:val="single" w:sz="6" w:space="0" w:color="auto"/>
              <w:bottom w:val="single" w:sz="6" w:space="0" w:color="auto"/>
              <w:right w:val="single" w:sz="6" w:space="0" w:color="auto"/>
            </w:tcBorders>
          </w:tcPr>
          <w:p w14:paraId="60CC0C2C" w14:textId="19883AD1" w:rsidR="007336A9" w:rsidRPr="00862328" w:rsidRDefault="00E55D66" w:rsidP="00573F05">
            <w:pPr>
              <w:ind w:left="360" w:hanging="360"/>
              <w:rPr>
                <w:rFonts w:cs="Arial"/>
                <w:sz w:val="20"/>
              </w:rPr>
            </w:pPr>
            <w:r>
              <w:rPr>
                <w:rFonts w:cs="Arial"/>
                <w:sz w:val="20"/>
              </w:rPr>
              <w:t xml:space="preserve">By learning from the </w:t>
            </w:r>
            <w:proofErr w:type="gramStart"/>
            <w:r>
              <w:rPr>
                <w:rFonts w:cs="Arial"/>
                <w:sz w:val="20"/>
              </w:rPr>
              <w:t>staff</w:t>
            </w:r>
            <w:proofErr w:type="gramEnd"/>
            <w:r>
              <w:rPr>
                <w:rFonts w:cs="Arial"/>
                <w:sz w:val="20"/>
              </w:rPr>
              <w:t xml:space="preserve"> I will be able to be safe with the children at PGL.</w:t>
            </w:r>
          </w:p>
        </w:tc>
        <w:tc>
          <w:tcPr>
            <w:tcW w:w="4320" w:type="dxa"/>
            <w:tcBorders>
              <w:top w:val="single" w:sz="6" w:space="0" w:color="auto"/>
              <w:left w:val="single" w:sz="6" w:space="0" w:color="auto"/>
              <w:bottom w:val="single" w:sz="6" w:space="0" w:color="auto"/>
              <w:right w:val="single" w:sz="12" w:space="0" w:color="auto"/>
            </w:tcBorders>
          </w:tcPr>
          <w:p w14:paraId="0EFBED5F" w14:textId="33F7D51D" w:rsidR="007336A9" w:rsidRPr="00862328" w:rsidRDefault="00E55D66" w:rsidP="00573F05">
            <w:pPr>
              <w:ind w:left="360" w:hanging="360"/>
              <w:rPr>
                <w:rFonts w:cs="Arial"/>
                <w:sz w:val="20"/>
              </w:rPr>
            </w:pPr>
            <w:r>
              <w:rPr>
                <w:rFonts w:cs="Arial"/>
                <w:sz w:val="20"/>
              </w:rPr>
              <w:t>By learning this skill, I will be able to work with children if I wanted a job with them in the future.</w:t>
            </w:r>
          </w:p>
        </w:tc>
      </w:tr>
    </w:tbl>
    <w:p w14:paraId="09B71284" w14:textId="77777777" w:rsidR="007336A9" w:rsidRDefault="007336A9" w:rsidP="007336A9"/>
    <w:p w14:paraId="7CA4994A" w14:textId="77777777" w:rsidR="007468B8" w:rsidRDefault="007468B8" w:rsidP="008E1CEB">
      <w:pPr>
        <w:rPr>
          <w:rFonts w:cs="Arial"/>
          <w:bCs/>
          <w:sz w:val="24"/>
          <w:szCs w:val="24"/>
        </w:rPr>
      </w:pPr>
    </w:p>
    <w:p w14:paraId="5199A112" w14:textId="77777777" w:rsidR="007468B8" w:rsidRDefault="007468B8" w:rsidP="008E1CEB">
      <w:pPr>
        <w:rPr>
          <w:rFonts w:cs="Arial"/>
          <w:bCs/>
          <w:sz w:val="24"/>
          <w:szCs w:val="24"/>
        </w:rPr>
      </w:pPr>
    </w:p>
    <w:p w14:paraId="0DC50CAE" w14:textId="77777777" w:rsidR="007468B8" w:rsidRDefault="007468B8" w:rsidP="008E1CEB">
      <w:pPr>
        <w:rPr>
          <w:rFonts w:cs="Arial"/>
          <w:bCs/>
          <w:sz w:val="24"/>
          <w:szCs w:val="24"/>
        </w:rPr>
      </w:pPr>
    </w:p>
    <w:p w14:paraId="5B841A38" w14:textId="77777777" w:rsidR="007468B8" w:rsidRDefault="007468B8" w:rsidP="008E1CEB">
      <w:pPr>
        <w:rPr>
          <w:rFonts w:cs="Arial"/>
          <w:bCs/>
          <w:sz w:val="24"/>
          <w:szCs w:val="24"/>
        </w:rPr>
      </w:pPr>
    </w:p>
    <w:p w14:paraId="75EEBA38" w14:textId="77777777" w:rsidR="007468B8" w:rsidRDefault="007468B8" w:rsidP="008E1CEB">
      <w:pPr>
        <w:rPr>
          <w:rFonts w:cs="Arial"/>
          <w:bCs/>
          <w:sz w:val="24"/>
          <w:szCs w:val="24"/>
        </w:rPr>
      </w:pPr>
    </w:p>
    <w:p w14:paraId="626AFB6A" w14:textId="77777777" w:rsidR="007468B8" w:rsidRDefault="007468B8" w:rsidP="008E1CEB">
      <w:pPr>
        <w:rPr>
          <w:rFonts w:cs="Arial"/>
          <w:bCs/>
          <w:sz w:val="24"/>
          <w:szCs w:val="24"/>
        </w:rPr>
      </w:pPr>
    </w:p>
    <w:p w14:paraId="3D3C0220" w14:textId="77777777" w:rsidR="007468B8" w:rsidRDefault="007468B8" w:rsidP="008E1CEB">
      <w:pPr>
        <w:rPr>
          <w:rFonts w:cs="Arial"/>
          <w:bCs/>
          <w:sz w:val="24"/>
          <w:szCs w:val="24"/>
        </w:rPr>
      </w:pPr>
    </w:p>
    <w:p w14:paraId="422A5FB0" w14:textId="77777777" w:rsidR="007468B8" w:rsidRDefault="007468B8" w:rsidP="008E1CEB">
      <w:pPr>
        <w:rPr>
          <w:rFonts w:cs="Arial"/>
          <w:bCs/>
          <w:sz w:val="24"/>
          <w:szCs w:val="24"/>
        </w:rPr>
      </w:pPr>
    </w:p>
    <w:p w14:paraId="6EA5C983" w14:textId="77777777" w:rsidR="007468B8" w:rsidRDefault="007468B8" w:rsidP="008E1CEB">
      <w:pPr>
        <w:rPr>
          <w:rFonts w:cs="Arial"/>
          <w:bCs/>
          <w:sz w:val="24"/>
          <w:szCs w:val="24"/>
        </w:rPr>
      </w:pPr>
    </w:p>
    <w:p w14:paraId="693099FA" w14:textId="77777777" w:rsidR="007468B8" w:rsidRDefault="007468B8" w:rsidP="008E1CEB">
      <w:pPr>
        <w:rPr>
          <w:rFonts w:cs="Arial"/>
          <w:bCs/>
          <w:sz w:val="24"/>
          <w:szCs w:val="24"/>
        </w:rPr>
      </w:pPr>
    </w:p>
    <w:p w14:paraId="08900189" w14:textId="77777777" w:rsidR="007468B8" w:rsidRDefault="007468B8" w:rsidP="008E1CEB">
      <w:pPr>
        <w:rPr>
          <w:rFonts w:cs="Arial"/>
          <w:bCs/>
          <w:sz w:val="24"/>
          <w:szCs w:val="24"/>
        </w:rPr>
      </w:pPr>
    </w:p>
    <w:p w14:paraId="1797A5F6" w14:textId="77777777" w:rsidR="007468B8" w:rsidRDefault="007468B8" w:rsidP="008E1CEB">
      <w:pPr>
        <w:rPr>
          <w:rFonts w:cs="Arial"/>
          <w:bCs/>
          <w:sz w:val="24"/>
          <w:szCs w:val="24"/>
        </w:rPr>
      </w:pPr>
    </w:p>
    <w:p w14:paraId="2FC682E5" w14:textId="77777777" w:rsidR="007468B8" w:rsidRDefault="007468B8" w:rsidP="008E1CEB">
      <w:pPr>
        <w:rPr>
          <w:rFonts w:cs="Arial"/>
          <w:bCs/>
          <w:sz w:val="24"/>
          <w:szCs w:val="24"/>
        </w:rPr>
      </w:pPr>
    </w:p>
    <w:p w14:paraId="6D984B54" w14:textId="77777777" w:rsidR="007468B8" w:rsidRDefault="007468B8" w:rsidP="008E1CEB">
      <w:pPr>
        <w:rPr>
          <w:rFonts w:cs="Arial"/>
          <w:bCs/>
          <w:sz w:val="24"/>
          <w:szCs w:val="24"/>
        </w:rPr>
      </w:pPr>
    </w:p>
    <w:p w14:paraId="085FF871" w14:textId="77777777" w:rsidR="007336A9" w:rsidRDefault="007336A9" w:rsidP="008E1CEB">
      <w:pPr>
        <w:rPr>
          <w:rFonts w:cs="Arial"/>
          <w:bCs/>
          <w:sz w:val="24"/>
          <w:szCs w:val="24"/>
        </w:rPr>
      </w:pPr>
    </w:p>
    <w:p w14:paraId="64CAB19C" w14:textId="77777777" w:rsidR="007336A9" w:rsidRDefault="007336A9" w:rsidP="008E1CEB">
      <w:pPr>
        <w:rPr>
          <w:rFonts w:cs="Arial"/>
          <w:bCs/>
          <w:sz w:val="24"/>
          <w:szCs w:val="24"/>
        </w:rPr>
      </w:pPr>
    </w:p>
    <w:p w14:paraId="4F0CA519" w14:textId="77777777" w:rsidR="007336A9" w:rsidRDefault="007336A9" w:rsidP="008E1CEB">
      <w:pPr>
        <w:rPr>
          <w:rFonts w:cs="Arial"/>
          <w:bCs/>
          <w:sz w:val="24"/>
          <w:szCs w:val="24"/>
        </w:rPr>
      </w:pPr>
    </w:p>
    <w:p w14:paraId="33268F2B" w14:textId="77777777" w:rsidR="007336A9" w:rsidRDefault="007336A9" w:rsidP="008E1CEB">
      <w:pPr>
        <w:rPr>
          <w:rFonts w:cs="Arial"/>
          <w:bCs/>
          <w:sz w:val="24"/>
          <w:szCs w:val="24"/>
        </w:rPr>
      </w:pPr>
    </w:p>
    <w:p w14:paraId="2188743D" w14:textId="77777777" w:rsidR="00E66FA7" w:rsidRDefault="00E66FA7" w:rsidP="008E1CEB">
      <w:pPr>
        <w:rPr>
          <w:rFonts w:cs="Arial"/>
          <w:bCs/>
          <w:sz w:val="24"/>
          <w:szCs w:val="24"/>
        </w:rPr>
        <w:sectPr w:rsidR="00E66FA7" w:rsidSect="007336A9">
          <w:pgSz w:w="16840" w:h="11907" w:orient="landscape" w:code="9"/>
          <w:pgMar w:top="720" w:right="720" w:bottom="720" w:left="720" w:header="706" w:footer="706" w:gutter="0"/>
          <w:pgNumType w:start="0"/>
          <w:cols w:space="720"/>
          <w:titlePg/>
          <w:docGrid w:linePitch="299"/>
        </w:sectPr>
      </w:pPr>
    </w:p>
    <w:p w14:paraId="694F2B5A" w14:textId="2D25E329" w:rsidR="007336A9" w:rsidRDefault="007336A9" w:rsidP="008E1CEB">
      <w:pPr>
        <w:rPr>
          <w:rFonts w:cs="Arial"/>
          <w:bCs/>
          <w:sz w:val="24"/>
          <w:szCs w:val="24"/>
        </w:rPr>
      </w:pPr>
    </w:p>
    <w:p w14:paraId="068EC1F1" w14:textId="77777777" w:rsidR="007468B8" w:rsidRDefault="007468B8" w:rsidP="008E1CEB">
      <w:pPr>
        <w:rPr>
          <w:rFonts w:cs="Arial"/>
          <w:bCs/>
          <w:sz w:val="24"/>
          <w:szCs w:val="24"/>
        </w:rPr>
      </w:pPr>
    </w:p>
    <w:p w14:paraId="2DB2E7BC" w14:textId="77777777" w:rsidR="007468B8" w:rsidRDefault="007468B8" w:rsidP="008E1CEB">
      <w:pPr>
        <w:rPr>
          <w:rFonts w:cs="Arial"/>
          <w:bCs/>
          <w:sz w:val="24"/>
          <w:szCs w:val="24"/>
        </w:rPr>
      </w:pPr>
    </w:p>
    <w:p w14:paraId="08F38126" w14:textId="3C1BBB68" w:rsidR="008E1CEB" w:rsidRDefault="008E1CEB" w:rsidP="008E1CEB">
      <w:pPr>
        <w:pStyle w:val="Heading3"/>
      </w:pPr>
      <w:bookmarkStart w:id="15" w:name="_Toc29733483"/>
      <w:r>
        <w:t>4.2 Curriculum Vitae</w:t>
      </w:r>
      <w:bookmarkEnd w:id="15"/>
      <w:r>
        <w:t xml:space="preserve"> </w:t>
      </w:r>
    </w:p>
    <w:p w14:paraId="00AE420F" w14:textId="77777777" w:rsidR="008E1CEB" w:rsidRPr="00D50806" w:rsidRDefault="008E1CEB" w:rsidP="008E1CEB">
      <w:pPr>
        <w:rPr>
          <w:rFonts w:cs="Arial"/>
          <w:bCs/>
          <w:sz w:val="24"/>
          <w:szCs w:val="24"/>
        </w:rPr>
      </w:pPr>
    </w:p>
    <w:p w14:paraId="4C0D1C5F" w14:textId="77777777" w:rsidR="007B5BEB" w:rsidRPr="007B5BEB" w:rsidRDefault="007B5BEB" w:rsidP="007B5BEB">
      <w:pPr>
        <w:spacing w:after="160" w:line="259" w:lineRule="auto"/>
        <w:jc w:val="center"/>
        <w:rPr>
          <w:rFonts w:ascii="Calibri" w:eastAsia="Calibri" w:hAnsi="Calibri"/>
          <w:szCs w:val="22"/>
          <w:lang w:eastAsia="en-US"/>
        </w:rPr>
      </w:pPr>
      <w:r w:rsidRPr="007B5BEB">
        <w:rPr>
          <w:rFonts w:ascii="Calibri" w:eastAsia="Calibri" w:hAnsi="Calibri"/>
          <w:szCs w:val="22"/>
          <w:lang w:eastAsia="en-US"/>
        </w:rPr>
        <w:t>CARWYN REES</w:t>
      </w:r>
    </w:p>
    <w:p w14:paraId="2E063C95"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CONTACT Address: Ysgubornewydd Farm Brecon Powys LD3 8LE Phone: 07583350379 Email: cjrees245@gmail.com</w:t>
      </w:r>
    </w:p>
    <w:p w14:paraId="404EF253"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PROFESSIONAL SUMMARY I am 21-year-old and I have learned a lot from the catering and hospitality industry and having worked in the industry as well developing new skills. I am calm person and I have skills to communicate with customers and work colleagues.</w:t>
      </w:r>
    </w:p>
    <w:p w14:paraId="2FB33DF5"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SKILLS Customer Skills</w:t>
      </w:r>
    </w:p>
    <w:p w14:paraId="0A5CB7C0" w14:textId="77777777" w:rsidR="007B5BEB" w:rsidRPr="007B5BEB" w:rsidRDefault="007B5BEB" w:rsidP="007B5BEB">
      <w:pPr>
        <w:numPr>
          <w:ilvl w:val="0"/>
          <w:numId w:val="40"/>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Works well under pressure</w:t>
      </w:r>
    </w:p>
    <w:p w14:paraId="2201E8C4" w14:textId="77777777" w:rsidR="007B5BEB" w:rsidRPr="007B5BEB" w:rsidRDefault="007B5BEB" w:rsidP="007B5BEB">
      <w:pPr>
        <w:numPr>
          <w:ilvl w:val="0"/>
          <w:numId w:val="40"/>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Highly responsible and reliable</w:t>
      </w:r>
    </w:p>
    <w:p w14:paraId="3E4B5A88" w14:textId="77777777" w:rsidR="007B5BEB" w:rsidRPr="007B5BEB" w:rsidRDefault="007B5BEB" w:rsidP="007B5BEB">
      <w:pPr>
        <w:numPr>
          <w:ilvl w:val="0"/>
          <w:numId w:val="40"/>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Food and beverage knowledge</w:t>
      </w:r>
    </w:p>
    <w:p w14:paraId="6BDCD724" w14:textId="77777777" w:rsidR="007B5BEB" w:rsidRPr="007B5BEB" w:rsidRDefault="007B5BEB" w:rsidP="007B5BEB">
      <w:pPr>
        <w:numPr>
          <w:ilvl w:val="0"/>
          <w:numId w:val="40"/>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Dining customer service</w:t>
      </w:r>
    </w:p>
    <w:p w14:paraId="123661B6" w14:textId="77777777" w:rsidR="007B5BEB" w:rsidRPr="007B5BEB" w:rsidRDefault="007B5BEB" w:rsidP="007B5BEB">
      <w:pPr>
        <w:numPr>
          <w:ilvl w:val="0"/>
          <w:numId w:val="40"/>
        </w:numPr>
        <w:spacing w:after="160" w:line="259" w:lineRule="auto"/>
        <w:contextualSpacing/>
        <w:jc w:val="both"/>
        <w:rPr>
          <w:rFonts w:ascii="Calibri" w:eastAsia="Calibri" w:hAnsi="Calibri"/>
          <w:szCs w:val="22"/>
          <w:lang w:eastAsia="en-US"/>
        </w:rPr>
      </w:pPr>
      <w:r w:rsidRPr="007B5BEB">
        <w:rPr>
          <w:rFonts w:ascii="Calibri" w:eastAsia="Calibri" w:hAnsi="Calibri"/>
          <w:szCs w:val="22"/>
          <w:lang w:eastAsia="en-US"/>
        </w:rPr>
        <w:t>Communication Skills</w:t>
      </w:r>
    </w:p>
    <w:p w14:paraId="4B4F50AB" w14:textId="77777777" w:rsidR="007B5BEB" w:rsidRPr="007B5BEB" w:rsidRDefault="007B5BEB" w:rsidP="007B5BEB">
      <w:pPr>
        <w:numPr>
          <w:ilvl w:val="0"/>
          <w:numId w:val="40"/>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Listening Skills</w:t>
      </w:r>
    </w:p>
    <w:p w14:paraId="3CD689E3" w14:textId="77777777" w:rsidR="007B5BEB" w:rsidRPr="007B5BEB" w:rsidRDefault="007B5BEB" w:rsidP="007B5BEB">
      <w:pPr>
        <w:numPr>
          <w:ilvl w:val="0"/>
          <w:numId w:val="40"/>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Calm</w:t>
      </w:r>
    </w:p>
    <w:p w14:paraId="0D74942C"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WORK HISTORY In Room Dining, 06/2019 to 09/2019 Jennifer Jones - Aspen, Colorado</w:t>
      </w:r>
    </w:p>
    <w:p w14:paraId="4C651322"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Waiter, 08/2018 to 10/2018 Leigh - Brecon, Powys</w:t>
      </w:r>
    </w:p>
    <w:p w14:paraId="5C9BCD33"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Mentored newly employed room attendants on company policies, cleaning procedures and customer service techniques.</w:t>
      </w:r>
    </w:p>
    <w:p w14:paraId="601C132A"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Ensured that each guest room was locked after housekeeping services were performed and maintained complete security of such rooms at all times.</w:t>
      </w:r>
    </w:p>
    <w:p w14:paraId="301812D7"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Cleaned, sanitised and organised food speed racks, bins, dry storage racks and chemical storage room.</w:t>
      </w:r>
    </w:p>
    <w:p w14:paraId="2697A11E"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Operated and maintained cleaning equipment and tools, including dishwasher, hand wash stations, pot-scrubbing station and trash compactor.</w:t>
      </w:r>
    </w:p>
    <w:p w14:paraId="220CBBAA"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Provided friendly and courteous service to all guests.</w:t>
      </w:r>
    </w:p>
    <w:p w14:paraId="5D883256"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 xml:space="preserve"> Answered questions about menu selections and made recommendations when requested.</w:t>
      </w:r>
    </w:p>
    <w:p w14:paraId="4CFFF551"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 xml:space="preserve">  Checked on guests to ensure satisfaction with each food course and beverages. </w:t>
      </w:r>
    </w:p>
    <w:p w14:paraId="127309BB"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 xml:space="preserve">Communicated effectively with kitchen staff regarding customer allergies, dietary needs and other special requests. </w:t>
      </w:r>
    </w:p>
    <w:p w14:paraId="62491496"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Greeted guests in pleasant and courteous manner.</w:t>
      </w:r>
    </w:p>
    <w:p w14:paraId="28A7AD8A"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Sprayed all racked items with hot water to loosen and remove food residue.</w:t>
      </w:r>
    </w:p>
    <w:p w14:paraId="43B941F4"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Identified items in stock for first use to decrease waste and profit loss.</w:t>
      </w:r>
    </w:p>
    <w:p w14:paraId="3523F7AC"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lastRenderedPageBreak/>
        <w:t>Answered questions about menu selections and made recommendations when requested.</w:t>
      </w:r>
    </w:p>
    <w:p w14:paraId="3FE146A5"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Greeted guests in pleasant and courteous manner.</w:t>
      </w:r>
    </w:p>
    <w:p w14:paraId="405FF485"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 xml:space="preserve">Supported other areas of the coffee shop in set up, clean-up, prep work and equipment maintenance. </w:t>
      </w:r>
    </w:p>
    <w:p w14:paraId="3C345E38"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Provided friendly and courteous service to all guests.</w:t>
      </w:r>
    </w:p>
    <w:p w14:paraId="400F6442" w14:textId="77777777" w:rsidR="007B5BEB" w:rsidRPr="007B5BEB" w:rsidRDefault="007B5BEB" w:rsidP="007B5BEB">
      <w:pPr>
        <w:numPr>
          <w:ilvl w:val="0"/>
          <w:numId w:val="39"/>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 xml:space="preserve"> Resolved complaints from guests by listening to issues and notifying restaurant manager. </w:t>
      </w:r>
    </w:p>
    <w:p w14:paraId="2986109E"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Waiter, 04/2018 to 04/2018 Ben Maaeeson - Brecon, Powys</w:t>
      </w:r>
    </w:p>
    <w:p w14:paraId="173852AB"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Waiter/Chef, 07/2017 to 09/2017 Charlie Ward - Brecon, Powys</w:t>
      </w:r>
    </w:p>
    <w:p w14:paraId="66C838B8"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Comi Chef, 10/2016 to 04/2017 Ashely Haworth - Groesffordd, Powys</w:t>
      </w:r>
    </w:p>
    <w:p w14:paraId="2A34D971"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Waiter, 10/2014 to 12/2014 Unknown - Brecon, Powys</w:t>
      </w:r>
    </w:p>
    <w:p w14:paraId="48867B6C"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Stocked newly delivered inventory in storage, kitchen and food prep stations.</w:t>
      </w:r>
    </w:p>
    <w:p w14:paraId="6A39C0FD"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Delivered exceptional service by greeting and serving customers in a timely, friendly manner.</w:t>
      </w:r>
    </w:p>
    <w:p w14:paraId="44AD932F"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Kept tables neat by clearing away dirty dishes, wiping down surfaces and refreshing glasses or beverages.</w:t>
      </w:r>
    </w:p>
    <w:p w14:paraId="51F453C8"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Delivered exceptional service by greeting and serving customers in a timely, friendly manner.</w:t>
      </w:r>
    </w:p>
    <w:p w14:paraId="253EF41A"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Checked on guests to ensure satisfaction with each food course and beverages.</w:t>
      </w:r>
    </w:p>
    <w:p w14:paraId="7B27581E"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Calculated charges issued bills and collected payments.</w:t>
      </w:r>
    </w:p>
    <w:p w14:paraId="2F6C6C76"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Adhered to quality expectations and standards.</w:t>
      </w:r>
    </w:p>
    <w:p w14:paraId="6D89C48E"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Provided friendly and courteous service to all guests.</w:t>
      </w:r>
    </w:p>
    <w:p w14:paraId="594665AF"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Supported other areas of restaurant in set up, clean-up, prep work and equipment maintenance.</w:t>
      </w:r>
    </w:p>
    <w:p w14:paraId="7CB7CC34"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Communicated effectively with kitchen staff regarding customer allergies, dietary needs and other special requests.</w:t>
      </w:r>
    </w:p>
    <w:p w14:paraId="3221DABB"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Checked menus to verify current selection availability and cleanliness.</w:t>
      </w:r>
    </w:p>
    <w:p w14:paraId="57D10AE1"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Stocked newly delivered inventory in storage, kitchen and food prep stations.</w:t>
      </w:r>
    </w:p>
    <w:p w14:paraId="099B3681"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Provided friendly and courteous service to all guests.</w:t>
      </w:r>
    </w:p>
    <w:p w14:paraId="2286A165"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Answered questions about menu selections and made recommendations when requested. Maintained and cleaned all kitchen appliances including grill, stove and oven.</w:t>
      </w:r>
    </w:p>
    <w:p w14:paraId="21EA71D1"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Ensured personnel safety, kitchen sanitation and proper food handling or storage.</w:t>
      </w:r>
    </w:p>
    <w:p w14:paraId="3A1D1566"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Avoided cross-contamination from utensils, surfaces and pans when preparing meals for individuals with food allergies and gluten intolerance.</w:t>
      </w:r>
    </w:p>
    <w:p w14:paraId="08CAC5EC" w14:textId="77777777" w:rsidR="007B5BEB" w:rsidRPr="007B5BEB" w:rsidRDefault="007B5BEB" w:rsidP="007B5BEB">
      <w:pPr>
        <w:numPr>
          <w:ilvl w:val="0"/>
          <w:numId w:val="41"/>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Used proper cleaning supplies and methods to disinfect counters where raw meat, poultry, fish and eggs had been prepared.</w:t>
      </w:r>
    </w:p>
    <w:p w14:paraId="6617965F" w14:textId="77777777" w:rsidR="007B5BEB" w:rsidRPr="007B5BEB" w:rsidRDefault="007B5BEB" w:rsidP="007B5BEB">
      <w:pPr>
        <w:spacing w:after="160" w:line="259" w:lineRule="auto"/>
        <w:rPr>
          <w:rFonts w:ascii="Calibri" w:eastAsia="Calibri" w:hAnsi="Calibri"/>
          <w:szCs w:val="22"/>
          <w:lang w:eastAsia="en-US"/>
        </w:rPr>
      </w:pPr>
    </w:p>
    <w:p w14:paraId="31F097B9"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My first work experience was in the Tower Café on Mondays.</w:t>
      </w:r>
    </w:p>
    <w:p w14:paraId="75F96C8B" w14:textId="77777777" w:rsidR="007B5BEB" w:rsidRPr="007B5BEB" w:rsidRDefault="007B5BEB" w:rsidP="007B5BEB">
      <w:pPr>
        <w:numPr>
          <w:ilvl w:val="0"/>
          <w:numId w:val="42"/>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I gained experience of customer service and waitering on tables.</w:t>
      </w:r>
    </w:p>
    <w:p w14:paraId="7CC6169D" w14:textId="77777777" w:rsidR="007B5BEB" w:rsidRPr="007B5BEB" w:rsidRDefault="007B5BEB" w:rsidP="007B5BEB">
      <w:pPr>
        <w:numPr>
          <w:ilvl w:val="0"/>
          <w:numId w:val="42"/>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lastRenderedPageBreak/>
        <w:t>I also gained good communication skills with customers. Delivered exceptional service by greeting and serving customers in a timely, friendly manner.</w:t>
      </w:r>
    </w:p>
    <w:p w14:paraId="565E8AA2" w14:textId="77777777" w:rsidR="007B5BEB" w:rsidRPr="007B5BEB" w:rsidRDefault="007B5BEB" w:rsidP="007B5BEB">
      <w:pPr>
        <w:numPr>
          <w:ilvl w:val="0"/>
          <w:numId w:val="42"/>
        </w:numPr>
        <w:spacing w:after="160" w:line="259" w:lineRule="auto"/>
        <w:contextualSpacing/>
        <w:rPr>
          <w:rFonts w:ascii="Calibri" w:eastAsia="Calibri" w:hAnsi="Calibri"/>
          <w:szCs w:val="22"/>
          <w:lang w:eastAsia="en-US"/>
        </w:rPr>
      </w:pPr>
      <w:r w:rsidRPr="007B5BEB">
        <w:rPr>
          <w:rFonts w:ascii="Calibri" w:eastAsia="Calibri" w:hAnsi="Calibri"/>
          <w:szCs w:val="22"/>
          <w:lang w:eastAsia="en-US"/>
        </w:rPr>
        <w:t xml:space="preserve">Provided friendly and courteous service to all guests. </w:t>
      </w:r>
    </w:p>
    <w:p w14:paraId="03F93D99"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EDUCATION GCSE: 2014 Brecon High School - Brecon GCSE's A star to C grade in Mathematics, Geography, Btech Sport, Media Studies, Welsh, Welsh Baccalaureate, OCR Science. I played football for my school going on trips to the Netherlands. Winning a football tournament in my last year of school.</w:t>
      </w:r>
    </w:p>
    <w:p w14:paraId="0BBCDAC5" w14:textId="5A4D562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VRQ Level 1 To 3: Hospitality and Catering, 2017 Neath Port Talbort College - Neath Learnt all about the industry and using skills and applying in work. Learn catering skills in the kitchen learning knife skills, hygiene. I also received an award in 2016 for student of the year from NPTC College for my Catering and Hospitality for my commitment to the college.</w:t>
      </w:r>
    </w:p>
    <w:p w14:paraId="67217648"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Bachelor of Arts: Tourism Management University of Wales Trinity Saint David - Swansea I am in my second year of University learning about the tourism industry and developing my knowledge.</w:t>
      </w:r>
    </w:p>
    <w:p w14:paraId="09C38346" w14:textId="77777777" w:rsidR="007B5BEB" w:rsidRPr="007B5BEB" w:rsidRDefault="007B5BEB" w:rsidP="007B5BEB">
      <w:pPr>
        <w:spacing w:after="160" w:line="259" w:lineRule="auto"/>
        <w:rPr>
          <w:rFonts w:ascii="Calibri" w:eastAsia="Calibri" w:hAnsi="Calibri"/>
          <w:szCs w:val="22"/>
          <w:lang w:eastAsia="en-US"/>
        </w:rPr>
      </w:pPr>
      <w:r w:rsidRPr="007B5BEB">
        <w:rPr>
          <w:rFonts w:ascii="Calibri" w:eastAsia="Calibri" w:hAnsi="Calibri"/>
          <w:szCs w:val="22"/>
          <w:lang w:eastAsia="en-US"/>
        </w:rPr>
        <w:t>HOBBIES I live on a farm all my life and I help my parents with the jobs from sheep, cows, chickens, tractor driving. I have my own dog called Tess which I train her with sheep and become a handy dog she is only 2 years old. When I'm not farming, I love swimming, football, horse riding in which I did pony club and tetrathlon. I love traveling been to 8 different countries.</w:t>
      </w:r>
    </w:p>
    <w:p w14:paraId="03D47F74" w14:textId="07824BB4" w:rsidR="008E1CEB" w:rsidRDefault="008E1CEB" w:rsidP="001F7D0B">
      <w:pPr>
        <w:spacing w:after="120"/>
        <w:rPr>
          <w:rFonts w:cs="Arial"/>
          <w:sz w:val="24"/>
          <w:szCs w:val="24"/>
        </w:rPr>
      </w:pPr>
    </w:p>
    <w:p w14:paraId="2C9EDE88" w14:textId="65CBCC57" w:rsidR="007B5BEB" w:rsidRDefault="007B5BEB" w:rsidP="001F7D0B">
      <w:pPr>
        <w:spacing w:after="120"/>
        <w:rPr>
          <w:rFonts w:cs="Arial"/>
          <w:sz w:val="24"/>
          <w:szCs w:val="24"/>
        </w:rPr>
      </w:pPr>
    </w:p>
    <w:p w14:paraId="566B03A4" w14:textId="397CD42F" w:rsidR="007B5BEB" w:rsidRDefault="007B5BEB" w:rsidP="001F7D0B">
      <w:pPr>
        <w:spacing w:after="120"/>
        <w:rPr>
          <w:rFonts w:cs="Arial"/>
          <w:sz w:val="24"/>
          <w:szCs w:val="24"/>
        </w:rPr>
      </w:pPr>
    </w:p>
    <w:p w14:paraId="04E4D570" w14:textId="5BF92373" w:rsidR="007B5BEB" w:rsidRDefault="007B5BEB" w:rsidP="001F7D0B">
      <w:pPr>
        <w:spacing w:after="120"/>
        <w:rPr>
          <w:rFonts w:cs="Arial"/>
          <w:sz w:val="24"/>
          <w:szCs w:val="24"/>
        </w:rPr>
      </w:pPr>
    </w:p>
    <w:p w14:paraId="7FD1DFCB" w14:textId="17B19E57" w:rsidR="007B5BEB" w:rsidRDefault="007B5BEB" w:rsidP="001F7D0B">
      <w:pPr>
        <w:spacing w:after="120"/>
        <w:rPr>
          <w:rFonts w:cs="Arial"/>
          <w:sz w:val="24"/>
          <w:szCs w:val="24"/>
        </w:rPr>
      </w:pPr>
    </w:p>
    <w:p w14:paraId="14141FF0" w14:textId="51C42A7E" w:rsidR="007B5BEB" w:rsidRDefault="007B5BEB" w:rsidP="001F7D0B">
      <w:pPr>
        <w:spacing w:after="120"/>
        <w:rPr>
          <w:rFonts w:cs="Arial"/>
          <w:sz w:val="24"/>
          <w:szCs w:val="24"/>
        </w:rPr>
      </w:pPr>
    </w:p>
    <w:p w14:paraId="6D9F107E" w14:textId="53F68A81" w:rsidR="007B5BEB" w:rsidRDefault="007B5BEB" w:rsidP="001F7D0B">
      <w:pPr>
        <w:spacing w:after="120"/>
        <w:rPr>
          <w:rFonts w:cs="Arial"/>
          <w:sz w:val="24"/>
          <w:szCs w:val="24"/>
        </w:rPr>
      </w:pPr>
    </w:p>
    <w:p w14:paraId="342C5BA5" w14:textId="4FF92CB8" w:rsidR="007B5BEB" w:rsidRDefault="007B5BEB" w:rsidP="001F7D0B">
      <w:pPr>
        <w:spacing w:after="120"/>
        <w:rPr>
          <w:rFonts w:cs="Arial"/>
          <w:sz w:val="24"/>
          <w:szCs w:val="24"/>
        </w:rPr>
      </w:pPr>
    </w:p>
    <w:p w14:paraId="25357187" w14:textId="4B6AF6F2" w:rsidR="007B5BEB" w:rsidRDefault="007B5BEB" w:rsidP="001F7D0B">
      <w:pPr>
        <w:spacing w:after="120"/>
        <w:rPr>
          <w:rFonts w:cs="Arial"/>
          <w:sz w:val="24"/>
          <w:szCs w:val="24"/>
        </w:rPr>
      </w:pPr>
    </w:p>
    <w:p w14:paraId="6190741C" w14:textId="5A5979C3" w:rsidR="007B5BEB" w:rsidRDefault="007B5BEB" w:rsidP="001F7D0B">
      <w:pPr>
        <w:spacing w:after="120"/>
        <w:rPr>
          <w:rFonts w:cs="Arial"/>
          <w:sz w:val="24"/>
          <w:szCs w:val="24"/>
        </w:rPr>
      </w:pPr>
    </w:p>
    <w:p w14:paraId="35A10E80" w14:textId="58DCD473" w:rsidR="007B5BEB" w:rsidRDefault="007B5BEB" w:rsidP="001F7D0B">
      <w:pPr>
        <w:spacing w:after="120"/>
        <w:rPr>
          <w:rFonts w:cs="Arial"/>
          <w:sz w:val="24"/>
          <w:szCs w:val="24"/>
        </w:rPr>
      </w:pPr>
    </w:p>
    <w:p w14:paraId="2ACF2455" w14:textId="5516F8AE" w:rsidR="007B5BEB" w:rsidRDefault="007B5BEB" w:rsidP="001F7D0B">
      <w:pPr>
        <w:spacing w:after="120"/>
        <w:rPr>
          <w:rFonts w:cs="Arial"/>
          <w:sz w:val="24"/>
          <w:szCs w:val="24"/>
        </w:rPr>
      </w:pPr>
    </w:p>
    <w:p w14:paraId="6D4F1874" w14:textId="5099813E" w:rsidR="007B5BEB" w:rsidRDefault="007B5BEB" w:rsidP="001F7D0B">
      <w:pPr>
        <w:spacing w:after="120"/>
        <w:rPr>
          <w:rFonts w:cs="Arial"/>
          <w:sz w:val="24"/>
          <w:szCs w:val="24"/>
        </w:rPr>
      </w:pPr>
    </w:p>
    <w:p w14:paraId="2BFFF7C6" w14:textId="77777777" w:rsidR="007B5BEB" w:rsidRDefault="007B5BEB" w:rsidP="001F7D0B">
      <w:pPr>
        <w:spacing w:after="120"/>
        <w:rPr>
          <w:rFonts w:cs="Arial"/>
          <w:sz w:val="24"/>
          <w:szCs w:val="24"/>
        </w:rPr>
      </w:pPr>
    </w:p>
    <w:p w14:paraId="77B51D9B" w14:textId="496F8993" w:rsidR="008E1CEB" w:rsidRDefault="008E1CEB" w:rsidP="008E1CEB">
      <w:pPr>
        <w:pStyle w:val="Heading3"/>
      </w:pPr>
      <w:bookmarkStart w:id="16" w:name="_Toc29733484"/>
      <w:r>
        <w:lastRenderedPageBreak/>
        <w:t>4.3 Cover Letter</w:t>
      </w:r>
      <w:bookmarkEnd w:id="16"/>
    </w:p>
    <w:p w14:paraId="737E5072" w14:textId="77777777" w:rsidR="007B5BEB" w:rsidRPr="007B5BEB" w:rsidRDefault="007B5BEB" w:rsidP="007B5BEB">
      <w:pPr>
        <w:suppressAutoHyphens/>
        <w:autoSpaceDN w:val="0"/>
        <w:spacing w:after="160" w:line="256" w:lineRule="auto"/>
        <w:jc w:val="right"/>
        <w:textAlignment w:val="baseline"/>
        <w:rPr>
          <w:rFonts w:ascii="Calibri" w:eastAsia="Calibri" w:hAnsi="Calibri"/>
          <w:szCs w:val="22"/>
          <w:lang w:eastAsia="en-US"/>
        </w:rPr>
      </w:pPr>
      <w:r w:rsidRPr="007B5BEB">
        <w:rPr>
          <w:rFonts w:ascii="Calibri" w:eastAsia="Calibri" w:hAnsi="Calibri"/>
          <w:szCs w:val="22"/>
          <w:lang w:eastAsia="en-US"/>
        </w:rPr>
        <w:t>Ysgubornewydd Farm,</w:t>
      </w:r>
    </w:p>
    <w:p w14:paraId="4FE12C0F" w14:textId="77777777" w:rsidR="007B5BEB" w:rsidRPr="007B5BEB" w:rsidRDefault="007B5BEB" w:rsidP="007B5BEB">
      <w:pPr>
        <w:suppressAutoHyphens/>
        <w:autoSpaceDN w:val="0"/>
        <w:spacing w:after="160" w:line="256" w:lineRule="auto"/>
        <w:jc w:val="right"/>
        <w:textAlignment w:val="baseline"/>
        <w:rPr>
          <w:rFonts w:ascii="Calibri" w:eastAsia="Calibri" w:hAnsi="Calibri"/>
          <w:szCs w:val="22"/>
          <w:lang w:eastAsia="en-US"/>
        </w:rPr>
      </w:pPr>
      <w:r w:rsidRPr="007B5BEB">
        <w:rPr>
          <w:rFonts w:ascii="Calibri" w:eastAsia="Calibri" w:hAnsi="Calibri"/>
          <w:szCs w:val="22"/>
          <w:lang w:eastAsia="en-US"/>
        </w:rPr>
        <w:t>Brecon,</w:t>
      </w:r>
    </w:p>
    <w:p w14:paraId="0C642507" w14:textId="77777777" w:rsidR="007B5BEB" w:rsidRPr="007B5BEB" w:rsidRDefault="007B5BEB" w:rsidP="007B5BEB">
      <w:pPr>
        <w:suppressAutoHyphens/>
        <w:autoSpaceDN w:val="0"/>
        <w:spacing w:after="160" w:line="256" w:lineRule="auto"/>
        <w:jc w:val="right"/>
        <w:textAlignment w:val="baseline"/>
        <w:rPr>
          <w:rFonts w:ascii="Calibri" w:eastAsia="Calibri" w:hAnsi="Calibri"/>
          <w:szCs w:val="22"/>
          <w:lang w:eastAsia="en-US"/>
        </w:rPr>
      </w:pPr>
      <w:r w:rsidRPr="007B5BEB">
        <w:rPr>
          <w:rFonts w:ascii="Calibri" w:eastAsia="Calibri" w:hAnsi="Calibri"/>
          <w:szCs w:val="22"/>
          <w:lang w:eastAsia="en-US"/>
        </w:rPr>
        <w:t>Powys,</w:t>
      </w:r>
    </w:p>
    <w:p w14:paraId="78ED2E65" w14:textId="77777777" w:rsidR="007B5BEB" w:rsidRPr="007B5BEB" w:rsidRDefault="007B5BEB" w:rsidP="007B5BEB">
      <w:pPr>
        <w:suppressAutoHyphens/>
        <w:autoSpaceDN w:val="0"/>
        <w:spacing w:after="160" w:line="256" w:lineRule="auto"/>
        <w:jc w:val="right"/>
        <w:textAlignment w:val="baseline"/>
        <w:rPr>
          <w:rFonts w:ascii="Calibri" w:eastAsia="Calibri" w:hAnsi="Calibri"/>
          <w:szCs w:val="22"/>
          <w:lang w:eastAsia="en-US"/>
        </w:rPr>
      </w:pPr>
      <w:r w:rsidRPr="007B5BEB">
        <w:rPr>
          <w:rFonts w:ascii="Calibri" w:eastAsia="Calibri" w:hAnsi="Calibri"/>
          <w:szCs w:val="22"/>
          <w:lang w:eastAsia="en-US"/>
        </w:rPr>
        <w:t>LD3 8LE,</w:t>
      </w:r>
    </w:p>
    <w:p w14:paraId="3E19C304" w14:textId="77777777" w:rsidR="007B5BEB" w:rsidRPr="007B5BEB" w:rsidRDefault="007B5BEB" w:rsidP="007B5BEB">
      <w:pPr>
        <w:suppressAutoHyphens/>
        <w:autoSpaceDN w:val="0"/>
        <w:spacing w:after="160" w:line="256" w:lineRule="auto"/>
        <w:jc w:val="right"/>
        <w:textAlignment w:val="baseline"/>
        <w:rPr>
          <w:rFonts w:ascii="Calibri" w:eastAsia="Calibri" w:hAnsi="Calibri"/>
          <w:szCs w:val="22"/>
          <w:lang w:eastAsia="en-US"/>
        </w:rPr>
      </w:pPr>
      <w:r w:rsidRPr="007B5BEB">
        <w:rPr>
          <w:rFonts w:ascii="Calibri" w:eastAsia="Calibri" w:hAnsi="Calibri"/>
          <w:szCs w:val="22"/>
          <w:lang w:eastAsia="en-US"/>
        </w:rPr>
        <w:t>11</w:t>
      </w:r>
      <w:r w:rsidRPr="007B5BEB">
        <w:rPr>
          <w:rFonts w:ascii="Calibri" w:eastAsia="Calibri" w:hAnsi="Calibri"/>
          <w:szCs w:val="22"/>
          <w:vertAlign w:val="superscript"/>
          <w:lang w:eastAsia="en-US"/>
        </w:rPr>
        <w:t xml:space="preserve">th </w:t>
      </w:r>
      <w:r w:rsidRPr="007B5BEB">
        <w:rPr>
          <w:rFonts w:ascii="Calibri" w:eastAsia="Calibri" w:hAnsi="Calibri"/>
          <w:szCs w:val="22"/>
          <w:lang w:eastAsia="en-US"/>
        </w:rPr>
        <w:t>January 2019.</w:t>
      </w:r>
    </w:p>
    <w:p w14:paraId="7D5B40B3" w14:textId="77777777" w:rsidR="007B5BEB" w:rsidRPr="007B5BEB" w:rsidRDefault="007B5BEB" w:rsidP="007B5BEB">
      <w:pPr>
        <w:suppressAutoHyphens/>
        <w:autoSpaceDN w:val="0"/>
        <w:spacing w:after="160" w:line="256" w:lineRule="auto"/>
        <w:textAlignment w:val="baseline"/>
        <w:rPr>
          <w:rFonts w:ascii="Calibri" w:eastAsia="Calibri" w:hAnsi="Calibri"/>
          <w:szCs w:val="22"/>
          <w:lang w:eastAsia="en-US"/>
        </w:rPr>
      </w:pPr>
      <w:r w:rsidRPr="007B5BEB">
        <w:rPr>
          <w:rFonts w:ascii="Calibri" w:eastAsia="Calibri" w:hAnsi="Calibri" w:cs="Calibri"/>
          <w:szCs w:val="22"/>
          <w:shd w:val="clear" w:color="auto" w:fill="FFFFFF"/>
          <w:lang w:eastAsia="en-US"/>
        </w:rPr>
        <w:t>PGL Travel Ltd,</w:t>
      </w:r>
      <w:r w:rsidRPr="007B5BEB">
        <w:rPr>
          <w:rFonts w:ascii="Calibri" w:eastAsia="Calibri" w:hAnsi="Calibri" w:cs="Calibri"/>
          <w:szCs w:val="22"/>
          <w:lang w:eastAsia="en-US"/>
        </w:rPr>
        <w:br/>
      </w:r>
      <w:r w:rsidRPr="007B5BEB">
        <w:rPr>
          <w:rFonts w:ascii="Calibri" w:eastAsia="Calibri" w:hAnsi="Calibri" w:cs="Calibri"/>
          <w:szCs w:val="22"/>
          <w:shd w:val="clear" w:color="auto" w:fill="FFFFFF"/>
          <w:lang w:eastAsia="en-US"/>
        </w:rPr>
        <w:t>Alton Court,</w:t>
      </w:r>
      <w:r w:rsidRPr="007B5BEB">
        <w:rPr>
          <w:rFonts w:ascii="Calibri" w:eastAsia="Calibri" w:hAnsi="Calibri" w:cs="Calibri"/>
          <w:szCs w:val="22"/>
          <w:lang w:eastAsia="en-US"/>
        </w:rPr>
        <w:br/>
      </w:r>
      <w:r w:rsidRPr="007B5BEB">
        <w:rPr>
          <w:rFonts w:ascii="Calibri" w:eastAsia="Calibri" w:hAnsi="Calibri" w:cs="Calibri"/>
          <w:szCs w:val="22"/>
          <w:shd w:val="clear" w:color="auto" w:fill="FFFFFF"/>
          <w:lang w:eastAsia="en-US"/>
        </w:rPr>
        <w:t>Penyard Lane,</w:t>
      </w:r>
      <w:r w:rsidRPr="007B5BEB">
        <w:rPr>
          <w:rFonts w:ascii="Calibri" w:eastAsia="Calibri" w:hAnsi="Calibri" w:cs="Calibri"/>
          <w:szCs w:val="22"/>
          <w:lang w:eastAsia="en-US"/>
        </w:rPr>
        <w:br/>
      </w:r>
      <w:r w:rsidRPr="007B5BEB">
        <w:rPr>
          <w:rFonts w:ascii="Calibri" w:eastAsia="Calibri" w:hAnsi="Calibri" w:cs="Calibri"/>
          <w:szCs w:val="22"/>
          <w:shd w:val="clear" w:color="auto" w:fill="FFFFFF"/>
          <w:lang w:eastAsia="en-US"/>
        </w:rPr>
        <w:t>Ross-on-Wye,</w:t>
      </w:r>
      <w:r w:rsidRPr="007B5BEB">
        <w:rPr>
          <w:rFonts w:ascii="Calibri" w:eastAsia="Calibri" w:hAnsi="Calibri" w:cs="Calibri"/>
          <w:szCs w:val="22"/>
          <w:lang w:eastAsia="en-US"/>
        </w:rPr>
        <w:br/>
      </w:r>
      <w:r w:rsidRPr="007B5BEB">
        <w:rPr>
          <w:rFonts w:ascii="Calibri" w:eastAsia="Calibri" w:hAnsi="Calibri" w:cs="Calibri"/>
          <w:szCs w:val="22"/>
          <w:shd w:val="clear" w:color="auto" w:fill="FFFFFF"/>
          <w:lang w:eastAsia="en-US"/>
        </w:rPr>
        <w:t>Herefordshire,</w:t>
      </w:r>
      <w:r w:rsidRPr="007B5BEB">
        <w:rPr>
          <w:rFonts w:ascii="Calibri" w:eastAsia="Calibri" w:hAnsi="Calibri" w:cs="Calibri"/>
          <w:szCs w:val="22"/>
          <w:lang w:eastAsia="en-US"/>
        </w:rPr>
        <w:br/>
      </w:r>
      <w:r w:rsidRPr="007B5BEB">
        <w:rPr>
          <w:rFonts w:ascii="Calibri" w:eastAsia="Calibri" w:hAnsi="Calibri" w:cs="Calibri"/>
          <w:szCs w:val="22"/>
          <w:shd w:val="clear" w:color="auto" w:fill="FFFFFF"/>
          <w:lang w:eastAsia="en-US"/>
        </w:rPr>
        <w:t>HR9 5GL.</w:t>
      </w:r>
    </w:p>
    <w:p w14:paraId="30CE0179" w14:textId="77777777" w:rsidR="007B5BEB" w:rsidRPr="007B5BEB" w:rsidRDefault="007B5BEB" w:rsidP="007B5BEB">
      <w:pPr>
        <w:suppressAutoHyphens/>
        <w:autoSpaceDN w:val="0"/>
        <w:spacing w:after="160" w:line="256" w:lineRule="auto"/>
        <w:textAlignment w:val="baseline"/>
        <w:rPr>
          <w:rFonts w:ascii="Calibri" w:eastAsia="Calibri" w:hAnsi="Calibri" w:cs="Calibri"/>
          <w:szCs w:val="22"/>
          <w:shd w:val="clear" w:color="auto" w:fill="FFFFFF"/>
          <w:lang w:eastAsia="en-US"/>
        </w:rPr>
      </w:pPr>
      <w:r w:rsidRPr="007B5BEB">
        <w:rPr>
          <w:rFonts w:ascii="Calibri" w:eastAsia="Calibri" w:hAnsi="Calibri" w:cs="Calibri"/>
          <w:szCs w:val="22"/>
          <w:shd w:val="clear" w:color="auto" w:fill="FFFFFF"/>
          <w:lang w:eastAsia="en-US"/>
        </w:rPr>
        <w:t>Dear Sir/Madam,</w:t>
      </w:r>
    </w:p>
    <w:p w14:paraId="6A1B4EE7" w14:textId="77777777" w:rsidR="007B5BEB" w:rsidRPr="007B5BEB" w:rsidRDefault="007B5BEB" w:rsidP="007B5BEB">
      <w:pPr>
        <w:suppressAutoHyphens/>
        <w:autoSpaceDN w:val="0"/>
        <w:spacing w:after="160" w:line="256" w:lineRule="auto"/>
        <w:textAlignment w:val="baseline"/>
        <w:rPr>
          <w:rFonts w:ascii="Calibri" w:eastAsia="Calibri" w:hAnsi="Calibri" w:cs="Calibri"/>
          <w:szCs w:val="22"/>
          <w:shd w:val="clear" w:color="auto" w:fill="FFFFFF"/>
          <w:lang w:eastAsia="en-US"/>
        </w:rPr>
      </w:pPr>
      <w:r w:rsidRPr="007B5BEB">
        <w:rPr>
          <w:rFonts w:ascii="Calibri" w:eastAsia="Calibri" w:hAnsi="Calibri" w:cs="Calibri"/>
          <w:szCs w:val="22"/>
          <w:shd w:val="clear" w:color="auto" w:fill="FFFFFF"/>
          <w:lang w:eastAsia="en-US"/>
        </w:rPr>
        <w:t xml:space="preserve">                             I am Carwyn Rees, 21-year-old student at University of Wales Trinity Saint David in Swansea, studying BA Tourism Management. The reason why I’m writing to you if for a placement on your program here at PGl. </w:t>
      </w:r>
    </w:p>
    <w:p w14:paraId="34AEECDA" w14:textId="56AAE53F" w:rsidR="007B5BEB" w:rsidRPr="007B5BEB" w:rsidRDefault="007B5BEB" w:rsidP="007B5BEB">
      <w:pPr>
        <w:suppressAutoHyphens/>
        <w:autoSpaceDN w:val="0"/>
        <w:spacing w:after="160" w:line="256" w:lineRule="auto"/>
        <w:textAlignment w:val="baseline"/>
        <w:rPr>
          <w:rFonts w:ascii="Calibri" w:eastAsia="Calibri" w:hAnsi="Calibri" w:cs="Calibri"/>
          <w:szCs w:val="22"/>
          <w:shd w:val="clear" w:color="auto" w:fill="FFFFFF"/>
          <w:lang w:eastAsia="en-US"/>
        </w:rPr>
      </w:pPr>
      <w:r w:rsidRPr="007B5BEB">
        <w:rPr>
          <w:rFonts w:ascii="Calibri" w:eastAsia="Calibri" w:hAnsi="Calibri" w:cs="Calibri"/>
          <w:szCs w:val="22"/>
          <w:shd w:val="clear" w:color="auto" w:fill="FFFFFF"/>
          <w:lang w:eastAsia="en-US"/>
        </w:rPr>
        <w:t xml:space="preserve">Growing up ive been very active in my life I live on a farm in Brecon in Wales and ive been lucky enough where ive learned to do horse riding on the farm and ive done pony club since I was Seven have been in pony club for eleven years. Ive also competed for Wales and Powys in tetrathlon which is pistol shooting, swimming, running and horse riding as </w:t>
      </w:r>
      <w:r w:rsidR="000A7E39" w:rsidRPr="007B5BEB">
        <w:rPr>
          <w:rFonts w:ascii="Calibri" w:eastAsia="Calibri" w:hAnsi="Calibri" w:cs="Calibri"/>
          <w:szCs w:val="22"/>
          <w:shd w:val="clear" w:color="auto" w:fill="FFFFFF"/>
          <w:lang w:eastAsia="en-US"/>
        </w:rPr>
        <w:t>a part</w:t>
      </w:r>
      <w:r w:rsidRPr="007B5BEB">
        <w:rPr>
          <w:rFonts w:ascii="Calibri" w:eastAsia="Calibri" w:hAnsi="Calibri" w:cs="Calibri"/>
          <w:szCs w:val="22"/>
          <w:shd w:val="clear" w:color="auto" w:fill="FFFFFF"/>
          <w:lang w:eastAsia="en-US"/>
        </w:rPr>
        <w:t xml:space="preserve"> of my pony club career. </w:t>
      </w:r>
    </w:p>
    <w:p w14:paraId="35C1477B" w14:textId="77777777" w:rsidR="007B5BEB" w:rsidRPr="007B5BEB" w:rsidRDefault="007B5BEB" w:rsidP="007B5BEB">
      <w:pPr>
        <w:suppressAutoHyphens/>
        <w:autoSpaceDN w:val="0"/>
        <w:spacing w:after="160" w:line="256" w:lineRule="auto"/>
        <w:textAlignment w:val="baseline"/>
        <w:rPr>
          <w:rFonts w:ascii="Calibri" w:eastAsia="Calibri" w:hAnsi="Calibri" w:cs="Calibri"/>
          <w:szCs w:val="22"/>
          <w:shd w:val="clear" w:color="auto" w:fill="FFFFFF"/>
          <w:lang w:eastAsia="en-US"/>
        </w:rPr>
      </w:pPr>
      <w:r w:rsidRPr="007B5BEB">
        <w:rPr>
          <w:rFonts w:ascii="Calibri" w:eastAsia="Calibri" w:hAnsi="Calibri" w:cs="Calibri"/>
          <w:szCs w:val="22"/>
          <w:shd w:val="clear" w:color="auto" w:fill="FFFFFF"/>
          <w:lang w:eastAsia="en-US"/>
        </w:rPr>
        <w:t xml:space="preserve">The reason I would love to be a part of PGL is because Ive worked with children during my Pony club life from the ages of seven to around eighteen. From this ive learned many skills from leadership, team skills </w:t>
      </w:r>
      <w:proofErr w:type="gramStart"/>
      <w:r w:rsidRPr="007B5BEB">
        <w:rPr>
          <w:rFonts w:ascii="Calibri" w:eastAsia="Calibri" w:hAnsi="Calibri" w:cs="Calibri"/>
          <w:szCs w:val="22"/>
          <w:shd w:val="clear" w:color="auto" w:fill="FFFFFF"/>
          <w:lang w:eastAsia="en-US"/>
        </w:rPr>
        <w:t>and also</w:t>
      </w:r>
      <w:proofErr w:type="gramEnd"/>
      <w:r w:rsidRPr="007B5BEB">
        <w:rPr>
          <w:rFonts w:ascii="Calibri" w:eastAsia="Calibri" w:hAnsi="Calibri" w:cs="Calibri"/>
          <w:szCs w:val="22"/>
          <w:shd w:val="clear" w:color="auto" w:fill="FFFFFF"/>
          <w:lang w:eastAsia="en-US"/>
        </w:rPr>
        <w:t xml:space="preserve"> communication skills. During University I also played football where I developed more skills and my confidence.  When I’m not in university I self-taught myself canoeing on the pond of the farm and I also enjoy spending time with the two young children who keep their ponies on the farm. They enjoy going for walk with my dog and they respect what I tell them if any problems occur for example scenarios like traffic on the road. </w:t>
      </w:r>
    </w:p>
    <w:p w14:paraId="52DFFCD2" w14:textId="77777777" w:rsidR="007B5BEB" w:rsidRPr="007B5BEB" w:rsidRDefault="007B5BEB" w:rsidP="007B5BEB">
      <w:pPr>
        <w:suppressAutoHyphens/>
        <w:autoSpaceDN w:val="0"/>
        <w:spacing w:after="160" w:line="256" w:lineRule="auto"/>
        <w:textAlignment w:val="baseline"/>
        <w:rPr>
          <w:rFonts w:ascii="Calibri" w:eastAsia="Calibri" w:hAnsi="Calibri" w:cs="Calibri"/>
          <w:szCs w:val="22"/>
          <w:shd w:val="clear" w:color="auto" w:fill="FFFFFF"/>
          <w:lang w:eastAsia="en-US"/>
        </w:rPr>
      </w:pPr>
      <w:r w:rsidRPr="007B5BEB">
        <w:rPr>
          <w:rFonts w:ascii="Calibri" w:eastAsia="Calibri" w:hAnsi="Calibri" w:cs="Calibri"/>
          <w:szCs w:val="22"/>
          <w:shd w:val="clear" w:color="auto" w:fill="FFFFFF"/>
          <w:lang w:eastAsia="en-US"/>
        </w:rPr>
        <w:t>I would also love to experience new things like kayaking, sailing and other activities that you have to offer. I do like a challenge whether its learning new things or been out of my comfort zone and I feel PGl will offer all those things.</w:t>
      </w:r>
    </w:p>
    <w:p w14:paraId="75F2D489" w14:textId="77777777" w:rsidR="007B5BEB" w:rsidRPr="007B5BEB" w:rsidRDefault="007B5BEB" w:rsidP="007B5BEB">
      <w:pPr>
        <w:suppressAutoHyphens/>
        <w:autoSpaceDN w:val="0"/>
        <w:spacing w:after="160" w:line="256" w:lineRule="auto"/>
        <w:textAlignment w:val="baseline"/>
        <w:rPr>
          <w:rFonts w:ascii="Calibri" w:eastAsia="Calibri" w:hAnsi="Calibri"/>
          <w:szCs w:val="22"/>
          <w:lang w:eastAsia="en-US"/>
        </w:rPr>
      </w:pPr>
      <w:r w:rsidRPr="007B5BEB">
        <w:rPr>
          <w:rFonts w:ascii="Calibri" w:eastAsia="Calibri" w:hAnsi="Calibri" w:cs="Calibri"/>
          <w:szCs w:val="22"/>
          <w:shd w:val="clear" w:color="auto" w:fill="FFFFFF"/>
          <w:lang w:eastAsia="en-US"/>
        </w:rPr>
        <w:t xml:space="preserve">Would love to hear from you my number is 07583350379 or you can email me on </w:t>
      </w:r>
      <w:hyperlink r:id="rId21" w:history="1">
        <w:r w:rsidRPr="007B5BEB">
          <w:rPr>
            <w:rFonts w:ascii="Calibri" w:eastAsia="Calibri" w:hAnsi="Calibri" w:cs="Calibri"/>
            <w:color w:val="0563C1"/>
            <w:szCs w:val="22"/>
            <w:u w:val="single"/>
            <w:shd w:val="clear" w:color="auto" w:fill="FFFFFF"/>
            <w:lang w:eastAsia="en-US"/>
          </w:rPr>
          <w:t>cjrees245@gmail.com</w:t>
        </w:r>
      </w:hyperlink>
      <w:r w:rsidRPr="007B5BEB">
        <w:rPr>
          <w:rFonts w:ascii="Calibri" w:eastAsia="Calibri" w:hAnsi="Calibri" w:cs="Calibri"/>
          <w:szCs w:val="22"/>
          <w:shd w:val="clear" w:color="auto" w:fill="FFFFFF"/>
          <w:lang w:eastAsia="en-US"/>
        </w:rPr>
        <w:t xml:space="preserve"> with further information and I hope to have a placement with you for this summer. </w:t>
      </w:r>
    </w:p>
    <w:p w14:paraId="36E43FE5" w14:textId="77777777" w:rsidR="003318FE" w:rsidRDefault="007B5BEB" w:rsidP="007B5BEB">
      <w:pPr>
        <w:suppressAutoHyphens/>
        <w:autoSpaceDN w:val="0"/>
        <w:spacing w:after="160" w:line="256" w:lineRule="auto"/>
        <w:textAlignment w:val="baseline"/>
        <w:rPr>
          <w:rFonts w:ascii="Calibri" w:eastAsia="Calibri" w:hAnsi="Calibri" w:cs="Calibri"/>
          <w:szCs w:val="22"/>
          <w:shd w:val="clear" w:color="auto" w:fill="FFFFFF"/>
          <w:lang w:eastAsia="en-US"/>
        </w:rPr>
      </w:pPr>
      <w:r w:rsidRPr="007B5BEB">
        <w:rPr>
          <w:rFonts w:ascii="Calibri" w:eastAsia="Calibri" w:hAnsi="Calibri" w:cs="Calibri"/>
          <w:szCs w:val="22"/>
          <w:shd w:val="clear" w:color="auto" w:fill="FFFFFF"/>
          <w:lang w:eastAsia="en-US"/>
        </w:rPr>
        <w:t xml:space="preserve">Yours Faithfully </w:t>
      </w:r>
    </w:p>
    <w:p w14:paraId="7BED5FED" w14:textId="7A9B67A6" w:rsidR="007B5BEB" w:rsidRPr="007B5BEB" w:rsidRDefault="007B5BEB" w:rsidP="007B5BEB">
      <w:pPr>
        <w:suppressAutoHyphens/>
        <w:autoSpaceDN w:val="0"/>
        <w:spacing w:after="160" w:line="256" w:lineRule="auto"/>
        <w:textAlignment w:val="baseline"/>
        <w:rPr>
          <w:rFonts w:ascii="Calibri" w:eastAsia="Calibri" w:hAnsi="Calibri" w:cs="Calibri"/>
          <w:szCs w:val="22"/>
          <w:shd w:val="clear" w:color="auto" w:fill="FFFFFF"/>
          <w:lang w:eastAsia="en-US"/>
        </w:rPr>
      </w:pPr>
      <w:r w:rsidRPr="007B5BEB">
        <w:rPr>
          <w:rFonts w:ascii="Calibri" w:eastAsia="Calibri" w:hAnsi="Calibri" w:cs="Calibri"/>
          <w:szCs w:val="22"/>
          <w:shd w:val="clear" w:color="auto" w:fill="FFFFFF"/>
          <w:lang w:eastAsia="en-US"/>
        </w:rPr>
        <w:lastRenderedPageBreak/>
        <w:t xml:space="preserve">Carwyn Rees </w:t>
      </w:r>
    </w:p>
    <w:p w14:paraId="5B77EEDA" w14:textId="77777777" w:rsidR="008E1CEB" w:rsidRDefault="008E1CEB" w:rsidP="001F7D0B">
      <w:pPr>
        <w:spacing w:after="120"/>
        <w:rPr>
          <w:rFonts w:cs="Arial"/>
          <w:sz w:val="24"/>
          <w:szCs w:val="24"/>
        </w:rPr>
      </w:pPr>
    </w:p>
    <w:p w14:paraId="6888E81B" w14:textId="77777777" w:rsidR="00DD38E9" w:rsidRPr="00B14775" w:rsidRDefault="00DD38E9" w:rsidP="00DD38E9">
      <w:pPr>
        <w:rPr>
          <w:vanish/>
        </w:rPr>
      </w:pPr>
    </w:p>
    <w:sectPr w:rsidR="00DD38E9" w:rsidRPr="00B14775" w:rsidSect="007336A9">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637EA" w14:textId="77777777" w:rsidR="00334A7C" w:rsidRDefault="00334A7C">
      <w:r>
        <w:separator/>
      </w:r>
    </w:p>
  </w:endnote>
  <w:endnote w:type="continuationSeparator" w:id="0">
    <w:p w14:paraId="167FF9BA" w14:textId="77777777" w:rsidR="00334A7C" w:rsidRDefault="00334A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42C60"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313B7B" w:rsidRDefault="00313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476BF"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80FB4">
      <w:rPr>
        <w:rStyle w:val="PageNumber"/>
        <w:noProof/>
      </w:rPr>
      <w:t>1</w:t>
    </w:r>
    <w:r>
      <w:rPr>
        <w:rStyle w:val="PageNumber"/>
      </w:rPr>
      <w:fldChar w:fldCharType="end"/>
    </w:r>
  </w:p>
  <w:p w14:paraId="71F83DAE" w14:textId="4C3D03FF" w:rsidR="00322FA1" w:rsidRDefault="00322FA1">
    <w:pPr>
      <w:pStyle w:val="Footer"/>
    </w:pPr>
  </w:p>
  <w:p w14:paraId="0AAD23B0" w14:textId="4D7DE648" w:rsidR="00322FA1" w:rsidRPr="003B113F" w:rsidRDefault="00322FA1">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322FA1" w:rsidRDefault="00322FA1">
    <w:pPr>
      <w:pStyle w:val="Footer"/>
      <w:jc w:val="center"/>
    </w:pPr>
    <w:r>
      <w:rPr>
        <w:rStyle w:val="PageNumber"/>
      </w:rPr>
      <w:fldChar w:fldCharType="begin"/>
    </w:r>
    <w:r>
      <w:rPr>
        <w:rStyle w:val="PageNumber"/>
      </w:rPr>
      <w:instrText xml:space="preserve"> PAGE </w:instrText>
    </w:r>
    <w:r>
      <w:rPr>
        <w:rStyle w:val="PageNumber"/>
      </w:rPr>
      <w:fldChar w:fldCharType="separate"/>
    </w:r>
    <w:r w:rsidR="00C80FB4">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7B222B" w14:textId="77777777" w:rsidR="00334A7C" w:rsidRDefault="00334A7C">
      <w:r>
        <w:separator/>
      </w:r>
    </w:p>
  </w:footnote>
  <w:footnote w:type="continuationSeparator" w:id="0">
    <w:p w14:paraId="3618D0E5" w14:textId="77777777" w:rsidR="00334A7C" w:rsidRDefault="00334A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F929FB"/>
    <w:multiLevelType w:val="multilevel"/>
    <w:tmpl w:val="A0429FCC"/>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27B44EFA"/>
    <w:multiLevelType w:val="hybridMultilevel"/>
    <w:tmpl w:val="3BA49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0C7F00"/>
    <w:multiLevelType w:val="hybridMultilevel"/>
    <w:tmpl w:val="86AC1F74"/>
    <w:lvl w:ilvl="0" w:tplc="077A19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453348"/>
    <w:multiLevelType w:val="multilevel"/>
    <w:tmpl w:val="161A3AB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2" w15:restartNumberingAfterBreak="0">
    <w:nsid w:val="3C7B7268"/>
    <w:multiLevelType w:val="hybridMultilevel"/>
    <w:tmpl w:val="D9A8A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B36501"/>
    <w:multiLevelType w:val="hybridMultilevel"/>
    <w:tmpl w:val="3D10F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4D462E6F"/>
    <w:multiLevelType w:val="hybridMultilevel"/>
    <w:tmpl w:val="B848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0"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33" w15:restartNumberingAfterBreak="0">
    <w:nsid w:val="651221D4"/>
    <w:multiLevelType w:val="hybridMultilevel"/>
    <w:tmpl w:val="F8C09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9"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40"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7"/>
  </w:num>
  <w:num w:numId="2">
    <w:abstractNumId w:val="38"/>
  </w:num>
  <w:num w:numId="3">
    <w:abstractNumId w:val="2"/>
  </w:num>
  <w:num w:numId="4">
    <w:abstractNumId w:val="29"/>
  </w:num>
  <w:num w:numId="5">
    <w:abstractNumId w:val="31"/>
  </w:num>
  <w:num w:numId="6">
    <w:abstractNumId w:val="40"/>
  </w:num>
  <w:num w:numId="7">
    <w:abstractNumId w:val="35"/>
  </w:num>
  <w:num w:numId="8">
    <w:abstractNumId w:val="30"/>
  </w:num>
  <w:num w:numId="9">
    <w:abstractNumId w:val="17"/>
  </w:num>
  <w:num w:numId="10">
    <w:abstractNumId w:val="1"/>
  </w:num>
  <w:num w:numId="11">
    <w:abstractNumId w:val="7"/>
  </w:num>
  <w:num w:numId="12">
    <w:abstractNumId w:val="6"/>
  </w:num>
  <w:num w:numId="13">
    <w:abstractNumId w:val="28"/>
  </w:num>
  <w:num w:numId="14">
    <w:abstractNumId w:val="13"/>
  </w:num>
  <w:num w:numId="15">
    <w:abstractNumId w:val="24"/>
  </w:num>
  <w:num w:numId="16">
    <w:abstractNumId w:val="0"/>
  </w:num>
  <w:num w:numId="17">
    <w:abstractNumId w:val="25"/>
  </w:num>
  <w:num w:numId="18">
    <w:abstractNumId w:val="5"/>
  </w:num>
  <w:num w:numId="19">
    <w:abstractNumId w:val="18"/>
  </w:num>
  <w:num w:numId="20">
    <w:abstractNumId w:val="36"/>
  </w:num>
  <w:num w:numId="21">
    <w:abstractNumId w:val="8"/>
  </w:num>
  <w:num w:numId="22">
    <w:abstractNumId w:val="19"/>
  </w:num>
  <w:num w:numId="23">
    <w:abstractNumId w:val="14"/>
  </w:num>
  <w:num w:numId="24">
    <w:abstractNumId w:val="15"/>
  </w:num>
  <w:num w:numId="25">
    <w:abstractNumId w:val="27"/>
  </w:num>
  <w:num w:numId="26">
    <w:abstractNumId w:val="4"/>
  </w:num>
  <w:num w:numId="27">
    <w:abstractNumId w:val="32"/>
  </w:num>
  <w:num w:numId="28">
    <w:abstractNumId w:val="32"/>
  </w:num>
  <w:num w:numId="29">
    <w:abstractNumId w:val="3"/>
  </w:num>
  <w:num w:numId="30">
    <w:abstractNumId w:val="34"/>
  </w:num>
  <w:num w:numId="31">
    <w:abstractNumId w:val="21"/>
  </w:num>
  <w:num w:numId="32">
    <w:abstractNumId w:val="39"/>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 w:numId="35">
    <w:abstractNumId w:val="12"/>
  </w:num>
  <w:num w:numId="36">
    <w:abstractNumId w:val="23"/>
  </w:num>
  <w:num w:numId="37">
    <w:abstractNumId w:val="20"/>
  </w:num>
  <w:num w:numId="38">
    <w:abstractNumId w:val="11"/>
  </w:num>
  <w:num w:numId="39">
    <w:abstractNumId w:val="22"/>
  </w:num>
  <w:num w:numId="40">
    <w:abstractNumId w:val="26"/>
  </w:num>
  <w:num w:numId="41">
    <w:abstractNumId w:val="33"/>
  </w:num>
  <w:num w:numId="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72B77"/>
    <w:rsid w:val="00073985"/>
    <w:rsid w:val="00091F8B"/>
    <w:rsid w:val="000A6264"/>
    <w:rsid w:val="000A7E39"/>
    <w:rsid w:val="000C3D04"/>
    <w:rsid w:val="000C4006"/>
    <w:rsid w:val="00103106"/>
    <w:rsid w:val="00113308"/>
    <w:rsid w:val="00133D82"/>
    <w:rsid w:val="00151F60"/>
    <w:rsid w:val="00175FBC"/>
    <w:rsid w:val="00182C73"/>
    <w:rsid w:val="001B3086"/>
    <w:rsid w:val="001D0A15"/>
    <w:rsid w:val="001D3969"/>
    <w:rsid w:val="001F7D0B"/>
    <w:rsid w:val="00245976"/>
    <w:rsid w:val="002621CE"/>
    <w:rsid w:val="002A1C6F"/>
    <w:rsid w:val="002E1A17"/>
    <w:rsid w:val="00313B7B"/>
    <w:rsid w:val="003144F5"/>
    <w:rsid w:val="00322FA1"/>
    <w:rsid w:val="003318FE"/>
    <w:rsid w:val="00334A7C"/>
    <w:rsid w:val="003671E0"/>
    <w:rsid w:val="00387F77"/>
    <w:rsid w:val="00393B0C"/>
    <w:rsid w:val="0040761D"/>
    <w:rsid w:val="00455023"/>
    <w:rsid w:val="0048634B"/>
    <w:rsid w:val="004919C4"/>
    <w:rsid w:val="004A34BC"/>
    <w:rsid w:val="00500CBC"/>
    <w:rsid w:val="005209FE"/>
    <w:rsid w:val="005528F5"/>
    <w:rsid w:val="00581874"/>
    <w:rsid w:val="00583F44"/>
    <w:rsid w:val="00592D6B"/>
    <w:rsid w:val="00593D2E"/>
    <w:rsid w:val="005A2411"/>
    <w:rsid w:val="005C6BD0"/>
    <w:rsid w:val="005D1A6A"/>
    <w:rsid w:val="005F12C8"/>
    <w:rsid w:val="00617A86"/>
    <w:rsid w:val="00630049"/>
    <w:rsid w:val="00633980"/>
    <w:rsid w:val="00680A08"/>
    <w:rsid w:val="00695E95"/>
    <w:rsid w:val="0070478E"/>
    <w:rsid w:val="00707033"/>
    <w:rsid w:val="007169E7"/>
    <w:rsid w:val="007336A9"/>
    <w:rsid w:val="007468B8"/>
    <w:rsid w:val="00774FA9"/>
    <w:rsid w:val="00787E78"/>
    <w:rsid w:val="0079267F"/>
    <w:rsid w:val="007969EA"/>
    <w:rsid w:val="007B242E"/>
    <w:rsid w:val="007B5BEB"/>
    <w:rsid w:val="007E62EF"/>
    <w:rsid w:val="0080281D"/>
    <w:rsid w:val="00823A4F"/>
    <w:rsid w:val="00841C05"/>
    <w:rsid w:val="00852D45"/>
    <w:rsid w:val="00882777"/>
    <w:rsid w:val="008E1CEB"/>
    <w:rsid w:val="008F2B2D"/>
    <w:rsid w:val="008F5A99"/>
    <w:rsid w:val="008F73BC"/>
    <w:rsid w:val="0097760D"/>
    <w:rsid w:val="009C466B"/>
    <w:rsid w:val="009C7D63"/>
    <w:rsid w:val="00A52990"/>
    <w:rsid w:val="00AA7129"/>
    <w:rsid w:val="00AD7F40"/>
    <w:rsid w:val="00B02208"/>
    <w:rsid w:val="00B410F9"/>
    <w:rsid w:val="00B52049"/>
    <w:rsid w:val="00B818EB"/>
    <w:rsid w:val="00BB3885"/>
    <w:rsid w:val="00BD4445"/>
    <w:rsid w:val="00C34BC6"/>
    <w:rsid w:val="00C80FB4"/>
    <w:rsid w:val="00C94036"/>
    <w:rsid w:val="00CD2CBF"/>
    <w:rsid w:val="00D12134"/>
    <w:rsid w:val="00D50806"/>
    <w:rsid w:val="00D51053"/>
    <w:rsid w:val="00D529E3"/>
    <w:rsid w:val="00D9246D"/>
    <w:rsid w:val="00DC0C59"/>
    <w:rsid w:val="00DD38E9"/>
    <w:rsid w:val="00DD75F8"/>
    <w:rsid w:val="00E079D5"/>
    <w:rsid w:val="00E35337"/>
    <w:rsid w:val="00E52521"/>
    <w:rsid w:val="00E55D66"/>
    <w:rsid w:val="00E66FA7"/>
    <w:rsid w:val="00E82916"/>
    <w:rsid w:val="00E9397C"/>
    <w:rsid w:val="00F40FED"/>
    <w:rsid w:val="00F41851"/>
    <w:rsid w:val="00F57257"/>
    <w:rsid w:val="00F707A9"/>
    <w:rsid w:val="00F727A0"/>
    <w:rsid w:val="00F72BFB"/>
    <w:rsid w:val="00F82438"/>
    <w:rsid w:val="00FB5F3C"/>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07033"/>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character" w:styleId="UnresolvedMention">
    <w:name w:val="Unresolved Mention"/>
    <w:basedOn w:val="DefaultParagraphFont"/>
    <w:uiPriority w:val="99"/>
    <w:rsid w:val="006300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816806048">
      <w:bodyDiv w:val="1"/>
      <w:marLeft w:val="0"/>
      <w:marRight w:val="0"/>
      <w:marTop w:val="0"/>
      <w:marBottom w:val="0"/>
      <w:divBdr>
        <w:top w:val="none" w:sz="0" w:space="0" w:color="auto"/>
        <w:left w:val="none" w:sz="0" w:space="0" w:color="auto"/>
        <w:bottom w:val="none" w:sz="0" w:space="0" w:color="auto"/>
        <w:right w:val="none" w:sz="0" w:space="0" w:color="auto"/>
      </w:divBdr>
    </w:div>
    <w:div w:id="1233539562">
      <w:bodyDiv w:val="1"/>
      <w:marLeft w:val="0"/>
      <w:marRight w:val="0"/>
      <w:marTop w:val="0"/>
      <w:marBottom w:val="0"/>
      <w:divBdr>
        <w:top w:val="none" w:sz="0" w:space="0" w:color="auto"/>
        <w:left w:val="none" w:sz="0" w:space="0" w:color="auto"/>
        <w:bottom w:val="none" w:sz="0" w:space="0" w:color="auto"/>
        <w:right w:val="none" w:sz="0" w:space="0" w:color="auto"/>
      </w:divBdr>
    </w:div>
    <w:div w:id="1599294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indtools.com/pages/article/newLDR_83.htm"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mailto:cjrees245@gmail.com" TargetMode="External"/><Relationship Id="rId7" Type="http://schemas.openxmlformats.org/officeDocument/2006/relationships/settings" Target="settings.xml"/><Relationship Id="rId12" Type="http://schemas.openxmlformats.org/officeDocument/2006/relationships/hyperlink" Target="https://leadershipchoice.com/power-good-communication-workplace/" TargetMode="External"/><Relationship Id="rId17" Type="http://schemas.openxmlformats.org/officeDocument/2006/relationships/hyperlink" Target="https://serc.carleton.edu/introgeo/enviroprojects/what.html" TargetMode="External"/><Relationship Id="rId2" Type="http://schemas.openxmlformats.org/officeDocument/2006/relationships/customXml" Target="../customXml/item2.xml"/><Relationship Id="rId16" Type="http://schemas.openxmlformats.org/officeDocument/2006/relationships/hyperlink" Target="https://www.simplypsychology.org/maslow.html"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vote.conservatives.com/"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qatarairways.com/en-gb/discover.html"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gl.co.uk/en-gb/school-trips/secondary-schools/course-types/watersports-and-adventure-in-france?cid=536&amp;ci=SecondarySchool2"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57314D"/>
    <w:rsid w:val="009B6DCF"/>
    <w:rsid w:val="009F2E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5" ma:contentTypeDescription="Create a new document." ma:contentTypeScope="" ma:versionID="8baf0c4ecc2252204cbe095b5df18473">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377c93a24bc3b74c9048d6f2abed06f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059EFF-D58B-45E4-88E5-B087AD30C1CE}">
  <ds:schemaRefs>
    <ds:schemaRef ds:uri="http://www.w3.org/XML/1998/namespace"/>
    <ds:schemaRef ds:uri="http://purl.org/dc/elements/1.1/"/>
    <ds:schemaRef ds:uri="http://purl.org/dc/dcmitype/"/>
    <ds:schemaRef ds:uri="http://purl.org/dc/terms/"/>
    <ds:schemaRef ds:uri="http://schemas.microsoft.com/office/2006/metadata/properties"/>
    <ds:schemaRef ds:uri="http://schemas.microsoft.com/office/infopath/2007/PartnerControls"/>
    <ds:schemaRef ds:uri="http://schemas.microsoft.com/office/2006/documentManagement/types"/>
    <ds:schemaRef ds:uri="8e4cb740-4a10-46c5-90de-9cf76d8df684"/>
    <ds:schemaRef ds:uri="http://schemas.openxmlformats.org/package/2006/metadata/core-properties"/>
    <ds:schemaRef ds:uri="6ce03418-4b85-46e6-9705-46dd5ee7fda4"/>
  </ds:schemaRefs>
</ds:datastoreItem>
</file>

<file path=customXml/itemProps2.xml><?xml version="1.0" encoding="utf-8"?>
<ds:datastoreItem xmlns:ds="http://schemas.openxmlformats.org/officeDocument/2006/customXml" ds:itemID="{403899D1-76AB-40B6-BA83-D67E2AF8E1D1}">
  <ds:schemaRefs>
    <ds:schemaRef ds:uri="http://schemas.microsoft.com/sharepoint/v3/contenttype/forms"/>
  </ds:schemaRefs>
</ds:datastoreItem>
</file>

<file path=customXml/itemProps3.xml><?xml version="1.0" encoding="utf-8"?>
<ds:datastoreItem xmlns:ds="http://schemas.openxmlformats.org/officeDocument/2006/customXml" ds:itemID="{50812A98-E0D9-4ED3-96F2-D46D79F1577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CA45A5-4845-4C83-9461-290B9DD81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2663</Words>
  <Characters>15182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P Number</dc:creator>
  <cp:lastModifiedBy>Carwyn Rees</cp:lastModifiedBy>
  <cp:revision>2</cp:revision>
  <dcterms:created xsi:type="dcterms:W3CDTF">2020-01-12T14:58:00Z</dcterms:created>
  <dcterms:modified xsi:type="dcterms:W3CDTF">2020-01-12T14:58:00Z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