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3EF78F76" w:rsidP="3EF78F76" w:rsidRDefault="3EF78F76" w14:paraId="189E7D87" w14:textId="29828972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54C51432" w14:textId="303A1E3E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4F83EA59" w14:textId="51A6E272">
      <w:pPr>
        <w:pStyle w:val="Normal"/>
        <w:spacing w:line="480" w:lineRule="auto"/>
      </w:pPr>
    </w:p>
    <w:p w:rsidR="3EF78F76" w:rsidP="3EF78F76" w:rsidRDefault="3EF78F76" w14:paraId="5514F1A2" w14:textId="1A98AA48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</w:p>
    <w:p w:rsidR="3EF78F76" w:rsidP="3EF78F76" w:rsidRDefault="3EF78F76" w14:paraId="321C4B4C" w14:textId="7C469521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</w:p>
    <w:p w:rsidR="0E2F73AD" w:rsidP="3EF78F76" w:rsidRDefault="0E2F73AD" w14:paraId="1A4B61D1" w14:textId="24D1A11B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r w:rsidRPr="1E01A04C" w:rsidR="0E2F73AD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Design and Delivery: meeting needs and managing change.</w:t>
      </w:r>
    </w:p>
    <w:p w:rsidR="0E2F73AD" w:rsidP="3EF78F76" w:rsidRDefault="0E2F73AD" w14:paraId="1FEAC566" w14:textId="345B6501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r w:rsidRPr="1E01A04C" w:rsidR="0E2F73AD"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  <w:t>Sexual Offences.</w:t>
      </w:r>
      <w:r w:rsidRPr="1E01A04C" w:rsidR="0E2F73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EF78F76" w:rsidP="3EF78F76" w:rsidRDefault="3EF78F76" w14:paraId="284CE910" w14:textId="749DDA8D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3F52F5C3" w14:textId="0F0A7A7C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5B9DCFA8" w14:textId="48F6FFD1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441976E4" w14:textId="4BA8D0C4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0AAA9478" w14:textId="6184355B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391BC195" w14:textId="12797260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5BD52EDA" w14:textId="2A840E35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7DCA89E7" w14:textId="4B532993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35E092B7" w14:textId="285C05E9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09A7DDDD" w14:textId="17D420D4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0B0DF6F9" w14:textId="73A2DD9D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6F8FA86F" w14:textId="2487CBD7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5FB79B70" w14:textId="2283AAE6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20CD515E" w14:textId="4DE47F40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097A08E3" w14:textId="6C6C3461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85DDF2F" w:rsidP="1E01A04C" w:rsidRDefault="185DDF2F" w14:paraId="3E52950E" w14:textId="22C695A3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185DDF2F">
        <w:rPr>
          <w:rFonts w:ascii="Arial" w:hAnsi="Arial" w:eastAsia="Arial" w:cs="Arial"/>
          <w:noProof w:val="0"/>
          <w:sz w:val="22"/>
          <w:szCs w:val="22"/>
          <w:lang w:val="en-GB"/>
        </w:rPr>
        <w:t>Sexual assault is something that can happen to anyone of any gender</w:t>
      </w:r>
      <w:r w:rsidRPr="51CCCD1F" w:rsidR="1E8555C0">
        <w:rPr>
          <w:rFonts w:ascii="Arial" w:hAnsi="Arial" w:eastAsia="Arial" w:cs="Arial"/>
          <w:noProof w:val="0"/>
          <w:sz w:val="22"/>
          <w:szCs w:val="22"/>
          <w:lang w:val="en-GB"/>
        </w:rPr>
        <w:t>. Sexual assault</w:t>
      </w:r>
      <w:r w:rsidRPr="51CCCD1F" w:rsidR="6FF27E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defined by a sexual act that has been committed without consent</w:t>
      </w:r>
      <w:r w:rsidRPr="51CCCD1F" w:rsidR="1E8636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consent is a mutual agreement to carryout sexual acts with </w:t>
      </w:r>
      <w:r w:rsidRPr="51CCCD1F" w:rsidR="0C5AD7D0">
        <w:rPr>
          <w:rFonts w:ascii="Arial" w:hAnsi="Arial" w:eastAsia="Arial" w:cs="Arial"/>
          <w:noProof w:val="0"/>
          <w:sz w:val="22"/>
          <w:szCs w:val="22"/>
          <w:lang w:val="en-GB"/>
        </w:rPr>
        <w:t>each other</w:t>
      </w:r>
      <w:r w:rsidRPr="51CCCD1F" w:rsidR="1E8636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1CCCD1F" w:rsidR="77AB259B">
        <w:rPr>
          <w:rFonts w:ascii="Arial" w:hAnsi="Arial" w:eastAsia="Arial" w:cs="Arial"/>
          <w:noProof w:val="0"/>
          <w:sz w:val="22"/>
          <w:szCs w:val="22"/>
          <w:lang w:val="en-GB"/>
        </w:rPr>
        <w:t>Met Police, 2021)</w:t>
      </w:r>
      <w:r w:rsidRPr="51CCCD1F" w:rsidR="575299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4AD37841">
        <w:rPr>
          <w:rFonts w:ascii="Arial" w:hAnsi="Arial" w:eastAsia="Arial" w:cs="Arial"/>
          <w:noProof w:val="0"/>
          <w:sz w:val="22"/>
          <w:szCs w:val="22"/>
          <w:lang w:val="en-GB"/>
        </w:rPr>
        <w:t>Sexual</w:t>
      </w:r>
      <w:r w:rsidRPr="51CCCD1F" w:rsidR="575299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assault and rape can be defined under the Sexual Offences Act (2003),</w:t>
      </w:r>
      <w:r w:rsidRPr="51CCCD1F" w:rsidR="5FA7C5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sexual assault can be physical contact in a sexual way </w:t>
      </w:r>
      <w:r w:rsidRPr="51CCCD1F" w:rsidR="2C5F1E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which the victim does not give consent. Whereas </w:t>
      </w:r>
      <w:r w:rsidRPr="51CCCD1F" w:rsidR="1C9D8BD3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51CCCD1F" w:rsidR="2C5F1EB3">
        <w:rPr>
          <w:rFonts w:ascii="Arial" w:hAnsi="Arial" w:eastAsia="Arial" w:cs="Arial"/>
          <w:noProof w:val="0"/>
          <w:sz w:val="22"/>
          <w:szCs w:val="22"/>
          <w:lang w:val="en-GB"/>
        </w:rPr>
        <w:t>ape is penetration of the victim</w:t>
      </w:r>
      <w:r w:rsidRPr="51CCCD1F" w:rsidR="68CAD0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without consent</w:t>
      </w:r>
      <w:r w:rsidRPr="51CCCD1F" w:rsidR="77AB259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75502B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6D6816F9">
        <w:rPr>
          <w:rFonts w:ascii="Arial" w:hAnsi="Arial" w:eastAsia="Arial" w:cs="Arial"/>
          <w:noProof w:val="0"/>
          <w:sz w:val="22"/>
          <w:szCs w:val="22"/>
          <w:lang w:val="en-GB"/>
        </w:rPr>
        <w:t>Sexual harassment is also a crime that can be comm</w:t>
      </w:r>
      <w:r w:rsidRPr="51CCCD1F" w:rsidR="654B6F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itted that often leads to a sexual assault or rape, </w:t>
      </w:r>
      <w:r w:rsidRPr="51CCCD1F" w:rsidR="5CF09E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harassment is unlawful under the </w:t>
      </w:r>
      <w:r w:rsidRPr="51CCCD1F" w:rsidR="6767CE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Equality Act </w:t>
      </w:r>
      <w:r w:rsidRPr="51CCCD1F" w:rsidR="193BDFA4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51CCCD1F" w:rsidR="6767CEB3">
        <w:rPr>
          <w:rFonts w:ascii="Arial" w:hAnsi="Arial" w:eastAsia="Arial" w:cs="Arial"/>
          <w:noProof w:val="0"/>
          <w:sz w:val="22"/>
          <w:szCs w:val="22"/>
          <w:lang w:val="en-GB"/>
        </w:rPr>
        <w:t>2010</w:t>
      </w:r>
      <w:r w:rsidRPr="51CCCD1F" w:rsidR="307841E6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51CCCD1F" w:rsidR="6767CEB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17CD87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Harassment can be an act of someone </w:t>
      </w:r>
      <w:r w:rsidRPr="51CCCD1F" w:rsidR="2FEA074E">
        <w:rPr>
          <w:rFonts w:ascii="Arial" w:hAnsi="Arial" w:eastAsia="Arial" w:cs="Arial"/>
          <w:noProof w:val="0"/>
          <w:sz w:val="22"/>
          <w:szCs w:val="22"/>
          <w:lang w:val="en-GB"/>
        </w:rPr>
        <w:t>making another feel intimidated or feel as if the atmosphere is hostile or degrading (Citizens Advice</w:t>
      </w:r>
      <w:r w:rsidRPr="51CCCD1F" w:rsidR="7B364EBF">
        <w:rPr>
          <w:rFonts w:ascii="Arial" w:hAnsi="Arial" w:eastAsia="Arial" w:cs="Arial"/>
          <w:noProof w:val="0"/>
          <w:sz w:val="22"/>
          <w:szCs w:val="22"/>
          <w:lang w:val="en-GB"/>
        </w:rPr>
        <w:t>, 2021).</w:t>
      </w:r>
      <w:r w:rsidRPr="51CCCD1F" w:rsidR="5A3E18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facts behind </w:t>
      </w:r>
      <w:r w:rsidRPr="51CCCD1F" w:rsidR="67B942BE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5A3E18F9">
        <w:rPr>
          <w:rFonts w:ascii="Arial" w:hAnsi="Arial" w:eastAsia="Arial" w:cs="Arial"/>
          <w:noProof w:val="0"/>
          <w:sz w:val="22"/>
          <w:szCs w:val="22"/>
          <w:lang w:val="en-GB"/>
        </w:rPr>
        <w:t>exual assault and Rape are astonishing</w:t>
      </w:r>
      <w:r w:rsidRPr="51CCCD1F" w:rsidR="2E252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according to the Office for National Statistics</w:t>
      </w:r>
      <w:r w:rsidRPr="51CCCD1F" w:rsidR="28F078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1CCCD1F" w:rsidR="1309AD84">
        <w:rPr>
          <w:rFonts w:ascii="Arial" w:hAnsi="Arial" w:eastAsia="Arial" w:cs="Arial"/>
          <w:noProof w:val="0"/>
          <w:sz w:val="22"/>
          <w:szCs w:val="22"/>
          <w:lang w:val="en-GB"/>
        </w:rPr>
        <w:t>2021)</w:t>
      </w:r>
      <w:r w:rsidRPr="51CCCD1F" w:rsidR="2E2522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BC9BF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1.6 million adults claiming to have experienced </w:t>
      </w:r>
      <w:r w:rsidRPr="51CCCD1F" w:rsidR="197ABECF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3BC9BF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assault or Rape since the age of 16. </w:t>
      </w:r>
      <w:r w:rsidRPr="51CCCD1F" w:rsidR="2A915B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statistics from 2020 also discovered the fact that </w:t>
      </w:r>
      <w:r w:rsidRPr="51CCCD1F" w:rsidR="2A915B4F">
        <w:rPr>
          <w:rFonts w:ascii="Arial" w:hAnsi="Arial" w:eastAsia="Arial" w:cs="Arial"/>
          <w:noProof w:val="0"/>
          <w:sz w:val="22"/>
          <w:szCs w:val="22"/>
          <w:lang w:val="en-GB"/>
        </w:rPr>
        <w:t>nearly half</w:t>
      </w:r>
      <w:r w:rsidRPr="51CCCD1F" w:rsidR="2A915B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1.6 million had experience </w:t>
      </w:r>
      <w:r w:rsidRPr="51CCCD1F" w:rsidR="5F7298E6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2A915B4F">
        <w:rPr>
          <w:rFonts w:ascii="Arial" w:hAnsi="Arial" w:eastAsia="Arial" w:cs="Arial"/>
          <w:noProof w:val="0"/>
          <w:sz w:val="22"/>
          <w:szCs w:val="22"/>
          <w:lang w:val="en-GB"/>
        </w:rPr>
        <w:t>exual assault more than once</w:t>
      </w:r>
      <w:r w:rsidRPr="51CCCD1F" w:rsidR="0956AFCD">
        <w:rPr>
          <w:rFonts w:ascii="Arial" w:hAnsi="Arial" w:eastAsia="Arial" w:cs="Arial"/>
          <w:noProof w:val="0"/>
          <w:sz w:val="22"/>
          <w:szCs w:val="22"/>
          <w:lang w:val="en-GB"/>
        </w:rPr>
        <w:t>. The statistics also suggest that more women than men have experienced sexual offences</w:t>
      </w:r>
      <w:r w:rsidRPr="51CCCD1F" w:rsidR="6FBCE1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185DDF2F" w:rsidP="51CCCD1F" w:rsidRDefault="185DDF2F" w14:paraId="5CE7B12F" w14:textId="04377C93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8AC4896" w:rsidR="489142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According to Katie Russel </w:t>
      </w:r>
      <w:r w:rsidRPr="28AC4896" w:rsidR="619D0A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 in 5 women have experienced a </w:t>
      </w:r>
      <w:r w:rsidRPr="28AC4896" w:rsidR="48C0A7B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619D0A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2867E6E3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619D0A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</w:t>
      </w:r>
      <w:r w:rsidRPr="28AC4896" w:rsidR="619D0AF1">
        <w:rPr>
          <w:rFonts w:ascii="Arial" w:hAnsi="Arial" w:eastAsia="Arial" w:cs="Arial"/>
          <w:noProof w:val="0"/>
          <w:sz w:val="22"/>
          <w:szCs w:val="22"/>
          <w:lang w:val="en-GB"/>
        </w:rPr>
        <w:t>whereas</w:t>
      </w:r>
      <w:r w:rsidRPr="28AC4896" w:rsidR="619D0A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1 in 2 men have experienced sexual assault since they were of legal age</w:t>
      </w:r>
      <w:r w:rsidRPr="28AC4896" w:rsidR="27E3B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1 in 13 people within England and Wales had been subjected to </w:t>
      </w:r>
      <w:r w:rsidRPr="28AC4896" w:rsidR="4CD1506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27E3B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4D20EF0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27E3B4C1">
        <w:rPr>
          <w:rFonts w:ascii="Arial" w:hAnsi="Arial" w:eastAsia="Arial" w:cs="Arial"/>
          <w:noProof w:val="0"/>
          <w:sz w:val="22"/>
          <w:szCs w:val="22"/>
          <w:lang w:val="en-GB"/>
        </w:rPr>
        <w:t>ssault before they turned of legal age of consent</w:t>
      </w:r>
      <w:r w:rsidRPr="28AC4896" w:rsidR="473F470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8AC4896" w:rsidR="0702AE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Any form of </w:t>
      </w:r>
      <w:r w:rsidRPr="28AC4896" w:rsidR="3F2E4C3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0702AE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138CF216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0702AE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at any age is detrimental to anyone's mental and physical health however, </w:t>
      </w:r>
      <w:r w:rsidRPr="28AC4896" w:rsidR="503FBC08">
        <w:rPr>
          <w:rFonts w:ascii="Arial" w:hAnsi="Arial" w:eastAsia="Arial" w:cs="Arial"/>
          <w:noProof w:val="0"/>
          <w:sz w:val="22"/>
          <w:szCs w:val="22"/>
          <w:lang w:val="en-GB"/>
        </w:rPr>
        <w:t>child sexual abuse can have a knock</w:t>
      </w:r>
      <w:r w:rsidRPr="28AC4896" w:rsidR="085AB6BC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28AC4896" w:rsidR="503FB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effect and could potentially create a circle of </w:t>
      </w:r>
      <w:r w:rsidRPr="28AC4896" w:rsidR="5354AFF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503FB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31933777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503FB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buse as the victim may </w:t>
      </w:r>
      <w:r w:rsidRPr="28AC4896" w:rsidR="034FEEA6">
        <w:rPr>
          <w:rFonts w:ascii="Arial" w:hAnsi="Arial" w:eastAsia="Arial" w:cs="Arial"/>
          <w:noProof w:val="0"/>
          <w:sz w:val="22"/>
          <w:szCs w:val="22"/>
          <w:lang w:val="en-GB"/>
        </w:rPr>
        <w:t>carry out</w:t>
      </w:r>
      <w:r w:rsidRPr="28AC4896" w:rsidR="503FB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same act to someone else when they are older. No</w:t>
      </w:r>
      <w:r w:rsidRPr="28AC4896" w:rsidR="7D6C0ACB">
        <w:rPr>
          <w:rFonts w:ascii="Arial" w:hAnsi="Arial" w:eastAsia="Arial" w:cs="Arial"/>
          <w:noProof w:val="0"/>
          <w:sz w:val="22"/>
          <w:szCs w:val="22"/>
          <w:lang w:val="en-GB"/>
        </w:rPr>
        <w:t>t only this experiencing an ACE (Adverse Childhood Experience) means that they are more likely to develop depression, anxiety</w:t>
      </w:r>
      <w:r w:rsidRPr="28AC4896" w:rsidR="6FE2F358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8AC4896" w:rsidR="7D6C0A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some form of s</w:t>
      </w:r>
      <w:r w:rsidRPr="28AC4896" w:rsidR="4D5C21FD">
        <w:rPr>
          <w:rFonts w:ascii="Arial" w:hAnsi="Arial" w:eastAsia="Arial" w:cs="Arial"/>
          <w:noProof w:val="0"/>
          <w:sz w:val="22"/>
          <w:szCs w:val="22"/>
          <w:lang w:val="en-GB"/>
        </w:rPr>
        <w:t>ubstance abuse or they are more likely to become homeless in the future</w:t>
      </w:r>
      <w:r w:rsidRPr="28AC4896" w:rsidR="765F06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(London Metr</w:t>
      </w:r>
      <w:r w:rsidRPr="28AC4896" w:rsidR="486A64F7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28AC4896" w:rsidR="765F0644">
        <w:rPr>
          <w:rFonts w:ascii="Arial" w:hAnsi="Arial" w:eastAsia="Arial" w:cs="Arial"/>
          <w:noProof w:val="0"/>
          <w:sz w:val="22"/>
          <w:szCs w:val="22"/>
          <w:lang w:val="en-GB"/>
        </w:rPr>
        <w:t>politan University, 2016). Every</w:t>
      </w:r>
      <w:r w:rsidRPr="28AC4896" w:rsidR="059A67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year it is estimated that a staggering 85,000 women and 12,000 men had</w:t>
      </w:r>
      <w:r w:rsidRPr="28AC4896" w:rsidR="558A7E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experienced some </w:t>
      </w:r>
      <w:r w:rsidRPr="28AC4896" w:rsidR="4595A260">
        <w:rPr>
          <w:rFonts w:ascii="Arial" w:hAnsi="Arial" w:eastAsia="Arial" w:cs="Arial"/>
          <w:noProof w:val="0"/>
          <w:sz w:val="22"/>
          <w:szCs w:val="22"/>
          <w:lang w:val="en-GB"/>
        </w:rPr>
        <w:t>sort of</w:t>
      </w:r>
      <w:r w:rsidRPr="28AC4896" w:rsidR="059A67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8AC4896" w:rsidR="0A319C54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059A67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2B4A3D98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2DB3D680">
        <w:rPr>
          <w:rFonts w:ascii="Arial" w:hAnsi="Arial" w:eastAsia="Arial" w:cs="Arial"/>
          <w:noProof w:val="0"/>
          <w:sz w:val="22"/>
          <w:szCs w:val="22"/>
          <w:lang w:val="en-GB"/>
        </w:rPr>
        <w:t>ssault</w:t>
      </w:r>
      <w:r w:rsidRPr="28AC4896" w:rsidR="0C48F073">
        <w:rPr>
          <w:rFonts w:ascii="Arial" w:hAnsi="Arial" w:eastAsia="Arial" w:cs="Arial"/>
          <w:noProof w:val="0"/>
          <w:sz w:val="22"/>
          <w:szCs w:val="22"/>
          <w:lang w:val="en-GB"/>
        </w:rPr>
        <w:t>, Rape or attempt every year</w:t>
      </w:r>
      <w:r w:rsidRPr="28AC4896" w:rsidR="78B05BA8">
        <w:rPr>
          <w:rFonts w:ascii="Arial" w:hAnsi="Arial" w:eastAsia="Arial" w:cs="Arial"/>
          <w:noProof w:val="0"/>
          <w:sz w:val="22"/>
          <w:szCs w:val="22"/>
          <w:lang w:val="en-GB"/>
        </w:rPr>
        <w:t>, around 90% of victims know the person</w:t>
      </w:r>
      <w:r w:rsidRPr="28AC4896" w:rsidR="61307A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(Rape Crisis England and Wales 2021). </w:t>
      </w:r>
    </w:p>
    <w:p w:rsidR="185DDF2F" w:rsidP="1E01A04C" w:rsidRDefault="185DDF2F" w14:paraId="35EA3ACA" w14:textId="10EE8A54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145E75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 why does </w:t>
      </w:r>
      <w:r w:rsidRPr="51CCCD1F" w:rsidR="49263696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145E75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60FF8E18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145E75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happen to more women than men it is key to look at history and the fact that men have traditionally had the overall control and gender </w:t>
      </w:r>
      <w:r w:rsidRPr="51CCCD1F" w:rsidR="4ED5F7EA">
        <w:rPr>
          <w:rFonts w:ascii="Arial" w:hAnsi="Arial" w:eastAsia="Arial" w:cs="Arial"/>
          <w:noProof w:val="0"/>
          <w:sz w:val="22"/>
          <w:szCs w:val="22"/>
          <w:lang w:val="en-GB"/>
        </w:rPr>
        <w:t>superiority however, over recent years gender equality has been an ever evo</w:t>
      </w:r>
      <w:r w:rsidRPr="51CCCD1F" w:rsidR="7686463B">
        <w:rPr>
          <w:rFonts w:ascii="Arial" w:hAnsi="Arial" w:eastAsia="Arial" w:cs="Arial"/>
          <w:noProof w:val="0"/>
          <w:sz w:val="22"/>
          <w:szCs w:val="22"/>
          <w:lang w:val="en-GB"/>
        </w:rPr>
        <w:t>lving</w:t>
      </w:r>
      <w:r w:rsidRPr="51CCCD1F" w:rsidR="4ED5F7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changing topic. </w:t>
      </w:r>
      <w:r w:rsidRPr="51CCCD1F" w:rsidR="4FC8F2B6">
        <w:rPr>
          <w:rFonts w:ascii="Arial" w:hAnsi="Arial" w:eastAsia="Arial" w:cs="Arial"/>
          <w:noProof w:val="0"/>
          <w:sz w:val="22"/>
          <w:szCs w:val="22"/>
          <w:lang w:val="en-GB"/>
        </w:rPr>
        <w:t>Despite this some men still feel the need to have over all control and feel a sense of “entitlement</w:t>
      </w:r>
      <w:r w:rsidRPr="51CCCD1F" w:rsidR="4FC8F2B6">
        <w:rPr>
          <w:rFonts w:ascii="Arial" w:hAnsi="Arial" w:eastAsia="Arial" w:cs="Arial"/>
          <w:noProof w:val="0"/>
          <w:sz w:val="22"/>
          <w:szCs w:val="22"/>
          <w:lang w:val="en-GB"/>
        </w:rPr>
        <w:t>”,</w:t>
      </w:r>
      <w:r w:rsidRPr="51CCCD1F" w:rsidR="4FC8F2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51CCCD1F" w:rsidR="64B1B7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they also feel as if it is justifiable to commit such crimes due to ‘traditional’ gender roles</w:t>
      </w:r>
      <w:r w:rsidRPr="51CCCD1F" w:rsidR="47FC68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(Rutgers 2003)</w:t>
      </w:r>
      <w:r w:rsidRPr="51CCCD1F" w:rsidR="64B1B7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0449C438">
        <w:rPr>
          <w:rFonts w:ascii="Arial" w:hAnsi="Arial" w:eastAsia="Arial" w:cs="Arial"/>
          <w:noProof w:val="0"/>
          <w:sz w:val="22"/>
          <w:szCs w:val="22"/>
          <w:lang w:val="en-GB"/>
        </w:rPr>
        <w:t>Women are also raped as some men believe that</w:t>
      </w:r>
      <w:r w:rsidRPr="51CCCD1F" w:rsidR="61E4CF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women are to blame as they present themselves in a ‘sexual’ way.</w:t>
      </w:r>
      <w:r w:rsidRPr="51CCCD1F" w:rsidR="0449C4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1573EF3A">
        <w:rPr>
          <w:rFonts w:ascii="Arial" w:hAnsi="Arial" w:eastAsia="Arial" w:cs="Arial"/>
          <w:noProof w:val="0"/>
          <w:sz w:val="22"/>
          <w:szCs w:val="22"/>
          <w:lang w:val="en-GB"/>
        </w:rPr>
        <w:t>26% of people asked by Amnesty</w:t>
      </w:r>
      <w:r w:rsidRPr="51CCCD1F" w:rsidR="18A01D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(2005)</w:t>
      </w:r>
      <w:r w:rsidRPr="51CCCD1F" w:rsidR="1573EF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said that women are “partially or total</w:t>
      </w:r>
      <w:r w:rsidRPr="51CCCD1F" w:rsidR="7B2CF836">
        <w:rPr>
          <w:rFonts w:ascii="Arial" w:hAnsi="Arial" w:eastAsia="Arial" w:cs="Arial"/>
          <w:noProof w:val="0"/>
          <w:sz w:val="22"/>
          <w:szCs w:val="22"/>
          <w:lang w:val="en-GB"/>
        </w:rPr>
        <w:t>ly responsible” for being raped,</w:t>
      </w:r>
      <w:r w:rsidRPr="51CCCD1F" w:rsidR="19E81F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2E3C67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30% believed that they were to blame if the women were </w:t>
      </w:r>
      <w:r w:rsidRPr="51CCCD1F" w:rsidR="7C2F83F9">
        <w:rPr>
          <w:rFonts w:ascii="Arial" w:hAnsi="Arial" w:eastAsia="Arial" w:cs="Arial"/>
          <w:noProof w:val="0"/>
          <w:sz w:val="22"/>
          <w:szCs w:val="22"/>
          <w:lang w:val="en-GB"/>
        </w:rPr>
        <w:t>intoxicated in any way</w:t>
      </w:r>
      <w:r w:rsidRPr="51CCCD1F" w:rsidR="2E3C67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mindset of those who </w:t>
      </w:r>
      <w:r w:rsidRPr="51CCCD1F" w:rsidR="45CD290A">
        <w:rPr>
          <w:rFonts w:ascii="Arial" w:hAnsi="Arial" w:eastAsia="Arial" w:cs="Arial"/>
          <w:noProof w:val="0"/>
          <w:sz w:val="22"/>
          <w:szCs w:val="22"/>
          <w:lang w:val="en-GB"/>
        </w:rPr>
        <w:t>believe</w:t>
      </w:r>
      <w:r w:rsidRPr="51CCCD1F" w:rsidR="2E3C67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women are to blame for rape</w:t>
      </w:r>
      <w:r w:rsidRPr="51CCCD1F" w:rsidR="72C3B1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created a sense of “blame culture” where they believe that it is the women's fault</w:t>
      </w:r>
      <w:r w:rsidRPr="51CCCD1F" w:rsidR="5D367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(Amnesty 2005)</w:t>
      </w:r>
      <w:r w:rsidRPr="51CCCD1F" w:rsidR="11E84E96">
        <w:rPr>
          <w:rFonts w:ascii="Arial" w:hAnsi="Arial" w:eastAsia="Arial" w:cs="Arial"/>
          <w:noProof w:val="0"/>
          <w:sz w:val="22"/>
          <w:szCs w:val="22"/>
          <w:lang w:val="en-GB"/>
        </w:rPr>
        <w:t>. Renata Bong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iorn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l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l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0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1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9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h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51CCCD1F" w:rsidR="7858CA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 display more sympathy for the male defendant rather than the vict</w:t>
      </w:r>
      <w:r w:rsidRPr="51CCCD1F" w:rsidR="04544496">
        <w:rPr>
          <w:rFonts w:ascii="Arial" w:hAnsi="Arial" w:eastAsia="Arial" w:cs="Arial"/>
          <w:noProof w:val="0"/>
          <w:sz w:val="22"/>
          <w:szCs w:val="22"/>
          <w:lang w:val="en-GB"/>
        </w:rPr>
        <w:t>im</w:t>
      </w:r>
      <w:r w:rsidRPr="51CCCD1F" w:rsidR="154BA5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 study also showed that the level of empathy for the defendant and the victim was seen as equally important and that there should be a need for social change </w:t>
      </w:r>
      <w:r w:rsidRPr="51CCCD1F" w:rsidR="5A96BE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order to ensure that empathy does not </w:t>
      </w:r>
      <w:r w:rsidRPr="51CCCD1F" w:rsidR="08F471E2">
        <w:rPr>
          <w:rFonts w:ascii="Arial" w:hAnsi="Arial" w:eastAsia="Arial" w:cs="Arial"/>
          <w:noProof w:val="0"/>
          <w:sz w:val="22"/>
          <w:szCs w:val="22"/>
          <w:lang w:val="en-GB"/>
        </w:rPr>
        <w:t>create ‘</w:t>
      </w:r>
      <w:r w:rsidRPr="51CCCD1F" w:rsidR="5A96BEC3">
        <w:rPr>
          <w:rFonts w:ascii="Arial" w:hAnsi="Arial" w:eastAsia="Arial" w:cs="Arial"/>
          <w:noProof w:val="0"/>
          <w:sz w:val="22"/>
          <w:szCs w:val="22"/>
          <w:lang w:val="en-GB"/>
        </w:rPr>
        <w:t>victim blame’ (Bongiorno</w:t>
      </w:r>
      <w:r w:rsidRPr="51CCCD1F" w:rsidR="021688C7">
        <w:rPr>
          <w:rFonts w:ascii="Arial" w:hAnsi="Arial" w:eastAsia="Arial" w:cs="Arial"/>
          <w:noProof w:val="0"/>
          <w:sz w:val="22"/>
          <w:szCs w:val="22"/>
          <w:lang w:val="en-GB"/>
        </w:rPr>
        <w:t>, R</w:t>
      </w:r>
      <w:r w:rsidRPr="51CCCD1F" w:rsidR="5A96BEC3">
        <w:rPr>
          <w:rFonts w:ascii="Arial" w:hAnsi="Arial" w:eastAsia="Arial" w:cs="Arial"/>
          <w:noProof w:val="0"/>
          <w:sz w:val="22"/>
          <w:szCs w:val="22"/>
          <w:lang w:val="en-GB"/>
        </w:rPr>
        <w:t>, et all 2019)</w:t>
      </w:r>
      <w:r w:rsidRPr="51CCCD1F" w:rsidR="744D17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70BC4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However, this view </w:t>
      </w:r>
      <w:r w:rsidRPr="51CCCD1F" w:rsidR="6AD9DF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women are to blame is not always the case, the death of Sarah Everard is a recent </w:t>
      </w:r>
      <w:r w:rsidRPr="51CCCD1F" w:rsidR="15227206">
        <w:rPr>
          <w:rFonts w:ascii="Arial" w:hAnsi="Arial" w:eastAsia="Arial" w:cs="Arial"/>
          <w:noProof w:val="0"/>
          <w:sz w:val="22"/>
          <w:szCs w:val="22"/>
          <w:lang w:val="en-GB"/>
        </w:rPr>
        <w:t>tragedy where</w:t>
      </w:r>
      <w:r w:rsidRPr="51CCCD1F" w:rsidR="682BE9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police officer used his power of arrest </w:t>
      </w:r>
      <w:r w:rsidRPr="51CCCD1F" w:rsidR="682BE9F8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682BE9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068974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kidnap, rape and murder, Sarah Everard as she was just on her way home. This goes against the view that women </w:t>
      </w:r>
      <w:r w:rsidRPr="51CCCD1F" w:rsidR="65DBE7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to blame </w:t>
      </w:r>
      <w:proofErr w:type="gramStart"/>
      <w:r w:rsidRPr="51CCCD1F" w:rsidR="65DBE723">
        <w:rPr>
          <w:rFonts w:ascii="Arial" w:hAnsi="Arial" w:eastAsia="Arial" w:cs="Arial"/>
          <w:noProof w:val="0"/>
          <w:sz w:val="22"/>
          <w:szCs w:val="22"/>
          <w:lang w:val="en-GB"/>
        </w:rPr>
        <w:t>due to the fact that</w:t>
      </w:r>
      <w:proofErr w:type="gramEnd"/>
      <w:r w:rsidRPr="51CCCD1F" w:rsidR="65DBE7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they ‘lure’ men into being attracted to them (BBC News, 2021). </w:t>
      </w:r>
    </w:p>
    <w:p w:rsidR="185DDF2F" w:rsidP="3EF78F76" w:rsidRDefault="185DDF2F" w14:paraId="0F965CAA" w14:textId="0EE31459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gramStart"/>
      <w:r w:rsidRPr="51CCCD1F" w:rsidR="473F4703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51CCCD1F" w:rsidR="399211E5">
        <w:rPr>
          <w:rFonts w:ascii="Arial" w:hAnsi="Arial" w:eastAsia="Arial" w:cs="Arial"/>
          <w:noProof w:val="0"/>
          <w:sz w:val="22"/>
          <w:szCs w:val="22"/>
          <w:lang w:val="en-GB"/>
        </w:rPr>
        <w:t>espite the fact that</w:t>
      </w:r>
      <w:proofErr w:type="gramEnd"/>
      <w:r w:rsidRPr="51CCCD1F" w:rsidR="39921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EF01D3C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39921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49ABB02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39921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can have such a negative impact such as </w:t>
      </w:r>
      <w:r w:rsidRPr="51CCCD1F" w:rsidR="4E41B0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victims living with PTSD- Post Traumatic Stress Disorder or depression due to </w:t>
      </w:r>
      <w:r w:rsidRPr="51CCCD1F" w:rsidR="2B5AEF04">
        <w:rPr>
          <w:rFonts w:ascii="Arial" w:hAnsi="Arial" w:eastAsia="Arial" w:cs="Arial"/>
          <w:noProof w:val="0"/>
          <w:sz w:val="22"/>
          <w:szCs w:val="22"/>
          <w:lang w:val="en-GB"/>
        </w:rPr>
        <w:t>their trauma less than 1 in 5 People will report their Sexual Assault to the police (</w:t>
      </w:r>
      <w:r w:rsidRPr="51CCCD1F" w:rsidR="516DDEE9">
        <w:rPr>
          <w:rFonts w:ascii="Arial" w:hAnsi="Arial" w:eastAsia="Arial" w:cs="Arial"/>
          <w:noProof w:val="0"/>
          <w:sz w:val="22"/>
          <w:szCs w:val="22"/>
          <w:lang w:val="en-GB"/>
        </w:rPr>
        <w:t>Russel, Katie 2020)</w:t>
      </w:r>
      <w:r w:rsidRPr="51CCCD1F" w:rsidR="19EEB035">
        <w:rPr>
          <w:rFonts w:ascii="Arial" w:hAnsi="Arial" w:eastAsia="Arial" w:cs="Arial"/>
          <w:noProof w:val="0"/>
          <w:sz w:val="22"/>
          <w:szCs w:val="22"/>
          <w:lang w:val="en-GB"/>
        </w:rPr>
        <w:t>. O</w:t>
      </w:r>
      <w:r w:rsidRPr="51CCCD1F" w:rsidR="2F3175F0">
        <w:rPr>
          <w:rFonts w:ascii="Arial" w:hAnsi="Arial" w:eastAsia="Arial" w:cs="Arial"/>
          <w:noProof w:val="0"/>
          <w:sz w:val="22"/>
          <w:szCs w:val="22"/>
          <w:lang w:val="en-GB"/>
        </w:rPr>
        <w:t>nly 5.7% of rape cases that are reported lead to convictions</w:t>
      </w:r>
      <w:r w:rsidRPr="51CCCD1F" w:rsidR="2F3175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1CCCD1F" w:rsidR="1ACCE32F">
        <w:rPr>
          <w:rFonts w:ascii="Arial" w:hAnsi="Arial" w:eastAsia="Arial" w:cs="Arial"/>
          <w:noProof w:val="0"/>
          <w:sz w:val="22"/>
          <w:szCs w:val="22"/>
          <w:lang w:val="en-GB"/>
        </w:rPr>
        <w:t>Rape Crisis England and Wales 2021)</w:t>
      </w:r>
      <w:r w:rsidRPr="51CCCD1F" w:rsidR="2F3175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00198141">
        <w:rPr>
          <w:rFonts w:ascii="Arial" w:hAnsi="Arial" w:eastAsia="Arial" w:cs="Arial"/>
          <w:noProof w:val="0"/>
          <w:sz w:val="22"/>
          <w:szCs w:val="22"/>
          <w:lang w:val="en-GB"/>
        </w:rPr>
        <w:t>The year ending March 2020 there was an estimated 59,000 cases of rape reported to t</w:t>
      </w:r>
      <w:r w:rsidRPr="51CCCD1F" w:rsidR="7740907F">
        <w:rPr>
          <w:rFonts w:ascii="Arial" w:hAnsi="Arial" w:eastAsia="Arial" w:cs="Arial"/>
          <w:noProof w:val="0"/>
          <w:sz w:val="22"/>
          <w:szCs w:val="22"/>
          <w:lang w:val="en-GB"/>
        </w:rPr>
        <w:t>he police</w:t>
      </w:r>
      <w:r w:rsidRPr="51CCCD1F" w:rsidR="1CA541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740907F">
        <w:rPr>
          <w:rFonts w:ascii="Arial" w:hAnsi="Arial" w:eastAsia="Arial" w:cs="Arial"/>
          <w:noProof w:val="0"/>
          <w:sz w:val="22"/>
          <w:szCs w:val="22"/>
          <w:lang w:val="en-GB"/>
        </w:rPr>
        <w:t>(BBC News 2021)</w:t>
      </w:r>
      <w:r w:rsidRPr="51CCCD1F" w:rsidR="2B5AEF0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reasons behind women not wanting to report </w:t>
      </w:r>
      <w:r w:rsidRPr="51CCCD1F" w:rsidR="34F09FC1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ape or </w:t>
      </w:r>
      <w:r w:rsidRPr="51CCCD1F" w:rsidR="61C5E46E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498BC57C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cases 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>mainly lay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within their fear of the reaction of soc</w:t>
      </w:r>
      <w:r w:rsidRPr="51CCCD1F" w:rsidR="348DB778">
        <w:rPr>
          <w:rFonts w:ascii="Arial" w:hAnsi="Arial" w:eastAsia="Arial" w:cs="Arial"/>
          <w:noProof w:val="0"/>
          <w:sz w:val="22"/>
          <w:szCs w:val="22"/>
          <w:lang w:val="en-GB"/>
        </w:rPr>
        <w:t>iety</w:t>
      </w:r>
      <w:r w:rsidRPr="51CCCD1F" w:rsidR="5F9770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most common reason being their “embarrassment” in admitting they had been </w:t>
      </w:r>
      <w:r w:rsidRPr="51CCCD1F" w:rsidR="752DCBC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5F9770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exually </w:t>
      </w:r>
      <w:r w:rsidRPr="51CCCD1F" w:rsidR="3AC7E89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019A349F">
        <w:rPr>
          <w:rFonts w:ascii="Arial" w:hAnsi="Arial" w:eastAsia="Arial" w:cs="Arial"/>
          <w:noProof w:val="0"/>
          <w:sz w:val="22"/>
          <w:szCs w:val="22"/>
          <w:lang w:val="en-GB"/>
        </w:rPr>
        <w:t>ssaulted</w:t>
      </w:r>
      <w:r w:rsidRPr="51CCCD1F" w:rsidR="5F9770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second most common reason is </w:t>
      </w:r>
      <w:r w:rsidRPr="51CCCD1F" w:rsidR="78E0E954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51CCCD1F" w:rsidR="193ABC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belief that the </w:t>
      </w:r>
      <w:r w:rsidRPr="51CCCD1F" w:rsidR="239CF9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Public </w:t>
      </w:r>
      <w:r w:rsidRPr="51CCCD1F" w:rsidR="7007F893">
        <w:rPr>
          <w:rFonts w:ascii="Arial" w:hAnsi="Arial" w:eastAsia="Arial" w:cs="Arial"/>
          <w:noProof w:val="0"/>
          <w:sz w:val="22"/>
          <w:szCs w:val="22"/>
          <w:lang w:val="en-GB"/>
        </w:rPr>
        <w:t>Services</w:t>
      </w:r>
      <w:r w:rsidRPr="51CCCD1F" w:rsidR="193ABC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no</w:t>
      </w:r>
      <w:r w:rsidRPr="51CCCD1F" w:rsidR="4C5E560B">
        <w:rPr>
          <w:rFonts w:ascii="Arial" w:hAnsi="Arial" w:eastAsia="Arial" w:cs="Arial"/>
          <w:noProof w:val="0"/>
          <w:sz w:val="22"/>
          <w:szCs w:val="22"/>
          <w:lang w:val="en-GB"/>
        </w:rPr>
        <w:t>t assist</w:t>
      </w:r>
      <w:r w:rsidRPr="51CCCD1F" w:rsidR="64C371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them</w:t>
      </w:r>
      <w:r w:rsidRPr="51CCCD1F" w:rsidR="459FBD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(BBC News, table 5, 2021)</w:t>
      </w:r>
      <w:r w:rsidRPr="51CCCD1F" w:rsidR="703D43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EF78F76" w:rsidP="51CCCD1F" w:rsidRDefault="3EF78F76" w14:paraId="62B097F2" w14:textId="2429A19C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289759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support offered to </w:t>
      </w:r>
      <w:r w:rsidRPr="51CCCD1F" w:rsidR="308D6ADF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289759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78C1ACFA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289759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victims is vast with multiple platforms to go through however, the use of </w:t>
      </w:r>
      <w:r w:rsidRPr="51CCCD1F" w:rsidR="6C614A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these platforms is not as common as it should be. </w:t>
      </w:r>
      <w:r w:rsidRPr="51CCCD1F" w:rsidR="4D39F7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first response from the Public </w:t>
      </w:r>
      <w:r w:rsidRPr="51CCCD1F" w:rsidR="50AA0116">
        <w:rPr>
          <w:rFonts w:ascii="Arial" w:hAnsi="Arial" w:eastAsia="Arial" w:cs="Arial"/>
          <w:noProof w:val="0"/>
          <w:sz w:val="22"/>
          <w:szCs w:val="22"/>
          <w:lang w:val="en-GB"/>
        </w:rPr>
        <w:t>Services</w:t>
      </w:r>
      <w:r w:rsidRPr="51CCCD1F" w:rsidR="4D39F7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Non-Governmental Organisations has been designed to prevent </w:t>
      </w:r>
      <w:r w:rsidRPr="51CCCD1F" w:rsidR="31D8D92F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4D39F731">
        <w:rPr>
          <w:rFonts w:ascii="Arial" w:hAnsi="Arial" w:eastAsia="Arial" w:cs="Arial"/>
          <w:noProof w:val="0"/>
          <w:sz w:val="22"/>
          <w:szCs w:val="22"/>
          <w:lang w:val="en-GB"/>
        </w:rPr>
        <w:t>exual assault and Rape from happen</w:t>
      </w:r>
      <w:r w:rsidRPr="51CCCD1F" w:rsidR="34E924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ing </w:t>
      </w:r>
      <w:r w:rsidRPr="51CCCD1F" w:rsidR="30F3D31C">
        <w:rPr>
          <w:rFonts w:ascii="Arial" w:hAnsi="Arial" w:eastAsia="Arial" w:cs="Arial"/>
          <w:noProof w:val="0"/>
          <w:sz w:val="22"/>
          <w:szCs w:val="22"/>
          <w:lang w:val="en-GB"/>
        </w:rPr>
        <w:t>as this is the best solution for the publics mental and physical help.</w:t>
      </w:r>
      <w:r w:rsidRPr="51CCCD1F" w:rsidR="2CA981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UK Government has developed a Prevent strategy 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stop </w:t>
      </w:r>
      <w:r w:rsidRPr="51CCCD1F" w:rsidR="51EE13A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3BB2A19A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>ssault</w:t>
      </w:r>
      <w:r w:rsidRPr="51CCCD1F" w:rsidR="722990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51CCCD1F" w:rsidR="423C7BE6">
        <w:rPr>
          <w:rFonts w:ascii="Arial" w:hAnsi="Arial" w:eastAsia="Arial" w:cs="Arial"/>
          <w:noProof w:val="0"/>
          <w:sz w:val="22"/>
          <w:szCs w:val="22"/>
          <w:lang w:val="en-GB"/>
        </w:rPr>
        <w:t>children,</w:t>
      </w:r>
      <w:r w:rsidRPr="51CCCD1F" w:rsidR="47A562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EAC52A5">
        <w:rPr>
          <w:rFonts w:ascii="Arial" w:hAnsi="Arial" w:eastAsia="Arial" w:cs="Arial"/>
          <w:noProof w:val="0"/>
          <w:sz w:val="22"/>
          <w:szCs w:val="22"/>
          <w:lang w:val="en-GB"/>
        </w:rPr>
        <w:t>with</w:t>
      </w:r>
      <w:r w:rsidRPr="51CCCD1F" w:rsidR="4956EF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report containing 5 main points. The first one being </w:t>
      </w:r>
      <w:r w:rsidRPr="51CCCD1F" w:rsidR="63E7B8D5">
        <w:rPr>
          <w:rFonts w:ascii="Arial" w:hAnsi="Arial" w:eastAsia="Arial" w:cs="Arial"/>
          <w:noProof w:val="0"/>
          <w:sz w:val="22"/>
          <w:szCs w:val="22"/>
          <w:lang w:val="en-GB"/>
        </w:rPr>
        <w:t>the Home</w:t>
      </w:r>
      <w:r w:rsidRPr="51CCCD1F" w:rsidR="47725A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6DACB5F6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51CCCD1F" w:rsidR="47725A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ffice will look at those who could be possible offenders and </w:t>
      </w:r>
      <w:r w:rsidRPr="51CCCD1F" w:rsidR="06C4C3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attempting to deter them by providing information and advice to potential offenders. </w:t>
      </w:r>
      <w:r w:rsidRPr="51CCCD1F" w:rsidR="5B0EC8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next strategy they propose is to introduce stricter punishments for committing any </w:t>
      </w:r>
      <w:r w:rsidRPr="51CCCD1F" w:rsidR="02E39292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5B0EC8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7CEF998B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5B0EC814">
        <w:rPr>
          <w:rFonts w:ascii="Arial" w:hAnsi="Arial" w:eastAsia="Arial" w:cs="Arial"/>
          <w:noProof w:val="0"/>
          <w:sz w:val="22"/>
          <w:szCs w:val="22"/>
          <w:lang w:val="en-GB"/>
        </w:rPr>
        <w:t>ssault</w:t>
      </w:r>
      <w:r w:rsidRPr="51CCCD1F" w:rsidR="4AFDA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this will ensure that the offenders </w:t>
      </w:r>
      <w:r w:rsidRPr="51CCCD1F" w:rsidR="2D944FF1">
        <w:rPr>
          <w:rFonts w:ascii="Arial" w:hAnsi="Arial" w:eastAsia="Arial" w:cs="Arial"/>
          <w:noProof w:val="0"/>
          <w:sz w:val="22"/>
          <w:szCs w:val="22"/>
          <w:lang w:val="en-GB"/>
        </w:rPr>
        <w:t>have longer punishments which will also ensure that they stay away from the public for a longer duration of time.</w:t>
      </w:r>
      <w:r w:rsidRPr="51CCCD1F" w:rsidR="2F6BAF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third government initiative is to improve the level of probation and </w:t>
      </w:r>
      <w:r w:rsidRPr="51CCCD1F" w:rsidR="08DBBD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ensure that there are thorough risk assessments to ensure that offenders will not re-offend. </w:t>
      </w:r>
      <w:r w:rsidRPr="51CCCD1F" w:rsidR="6755B0A4">
        <w:rPr>
          <w:rFonts w:ascii="Arial" w:hAnsi="Arial" w:eastAsia="Arial" w:cs="Arial"/>
          <w:noProof w:val="0"/>
          <w:sz w:val="22"/>
          <w:szCs w:val="22"/>
          <w:lang w:val="en-GB"/>
        </w:rPr>
        <w:t>Next the government are introducing more powers for police to be able to detect re-offending online. The final initi</w:t>
      </w:r>
      <w:r w:rsidRPr="51CCCD1F" w:rsidR="3A5F28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ative is to improve Multi-Agency Public Protection Arrangements </w:t>
      </w:r>
      <w:r w:rsidRPr="51CCCD1F" w:rsidR="3A5F2897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3A5F28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79040DC8">
        <w:rPr>
          <w:rFonts w:ascii="Arial" w:hAnsi="Arial" w:eastAsia="Arial" w:cs="Arial"/>
          <w:noProof w:val="0"/>
          <w:sz w:val="22"/>
          <w:szCs w:val="22"/>
          <w:lang w:val="en-GB"/>
        </w:rPr>
        <w:t>improve</w:t>
      </w:r>
      <w:r w:rsidRPr="51CCCD1F" w:rsidR="3A5F28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shared data base</w:t>
      </w:r>
      <w:r w:rsidRPr="51CCCD1F" w:rsidR="64A034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ensure that all agencies are aware of offenders, re-offenders as well as victims. </w:t>
      </w:r>
      <w:r w:rsidRPr="51CCCD1F" w:rsidR="3A5F28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5A5DE8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last aim can have a positive influence on </w:t>
      </w:r>
      <w:r w:rsidRPr="51CCCD1F" w:rsidR="513AF846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5A5DE8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363ECC03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5A5DE8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cases of all ages, as a multi-agency approach is key </w:t>
      </w:r>
      <w:r w:rsidRPr="51CCCD1F" w:rsidR="1094CF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fighting </w:t>
      </w:r>
      <w:r w:rsidRPr="51CCCD1F" w:rsidR="560ADF15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1094CF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51CCCD1F" w:rsidR="1AF1405C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1094CF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ssault as </w:t>
      </w:r>
      <w:r w:rsidRPr="51CCCD1F" w:rsidR="50EF6F6D">
        <w:rPr>
          <w:rFonts w:ascii="Arial" w:hAnsi="Arial" w:eastAsia="Arial" w:cs="Arial"/>
          <w:noProof w:val="0"/>
          <w:sz w:val="22"/>
          <w:szCs w:val="22"/>
          <w:lang w:val="en-GB"/>
        </w:rPr>
        <w:t>this can ensure that victims have access to a wide range of assistance and will aid them in finding help that fits their needs</w:t>
      </w:r>
      <w:r w:rsidRPr="51CCCD1F" w:rsidR="36A878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(HM Government, 2021)</w:t>
      </w:r>
      <w:r w:rsidRPr="51CCCD1F" w:rsidR="50EF6F6D">
        <w:rPr>
          <w:rFonts w:ascii="Arial" w:hAnsi="Arial" w:eastAsia="Arial" w:cs="Arial"/>
          <w:noProof w:val="0"/>
          <w:sz w:val="22"/>
          <w:szCs w:val="22"/>
          <w:lang w:val="en-GB"/>
        </w:rPr>
        <w:t>. A multi-agency approach will also ensure th</w:t>
      </w:r>
      <w:r w:rsidRPr="51CCCD1F" w:rsidR="575605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correct timing is used </w:t>
      </w:r>
      <w:r w:rsidRPr="51CCCD1F" w:rsidR="575605D1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575605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help the victim recover to the best of their abilities considering the circumstances (</w:t>
      </w:r>
      <w:r w:rsidRPr="51CCCD1F" w:rsidR="3FB70B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Social Care Institute for Excellence). </w:t>
      </w:r>
      <w:r w:rsidRPr="51CCCD1F" w:rsidR="5D6766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Although the Governments report focuses on Child Sexual </w:t>
      </w:r>
      <w:r w:rsidRPr="51CCCD1F" w:rsidR="46ED74CE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51CCCD1F" w:rsidR="5D6766BC">
        <w:rPr>
          <w:rFonts w:ascii="Arial" w:hAnsi="Arial" w:eastAsia="Arial" w:cs="Arial"/>
          <w:noProof w:val="0"/>
          <w:sz w:val="22"/>
          <w:szCs w:val="22"/>
          <w:lang w:val="en-GB"/>
        </w:rPr>
        <w:t>buse these prevent strategies can be transferred to adult sexual abuse cases</w:t>
      </w:r>
      <w:r w:rsidRPr="51CCCD1F" w:rsidR="36D775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6D715C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6EBAE1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use of communication within multi-agency programmes is vital </w:t>
      </w:r>
      <w:r w:rsidRPr="51CCCD1F" w:rsidR="32C52941">
        <w:rPr>
          <w:rFonts w:ascii="Arial" w:hAnsi="Arial" w:eastAsia="Arial" w:cs="Arial"/>
          <w:noProof w:val="0"/>
          <w:sz w:val="22"/>
          <w:szCs w:val="22"/>
          <w:lang w:val="en-GB"/>
        </w:rPr>
        <w:t>as highlighted by Neil Thompson</w:t>
      </w:r>
      <w:r w:rsidRPr="51CCCD1F" w:rsidR="716A0E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communication is vital </w:t>
      </w:r>
      <w:r w:rsidRPr="51CCCD1F" w:rsidR="716A0E72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716A0E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consistency across all public services and this allows for the victims to have the best possible support. It also </w:t>
      </w:r>
      <w:r w:rsidRPr="51CCCD1F" w:rsidR="5D057BB1">
        <w:rPr>
          <w:rFonts w:ascii="Arial" w:hAnsi="Arial" w:eastAsia="Arial" w:cs="Arial"/>
          <w:noProof w:val="0"/>
          <w:sz w:val="22"/>
          <w:szCs w:val="22"/>
          <w:lang w:val="en-GB"/>
        </w:rPr>
        <w:t>ensures</w:t>
      </w:r>
      <w:r w:rsidRPr="51CCCD1F" w:rsidR="716A0E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 information i</w:t>
      </w:r>
      <w:r w:rsidRPr="51CCCD1F" w:rsidR="446528D5">
        <w:rPr>
          <w:rFonts w:ascii="Arial" w:hAnsi="Arial" w:eastAsia="Arial" w:cs="Arial"/>
          <w:noProof w:val="0"/>
          <w:sz w:val="22"/>
          <w:szCs w:val="22"/>
          <w:lang w:val="en-GB"/>
        </w:rPr>
        <w:t>s lost</w:t>
      </w:r>
      <w:r w:rsidRPr="51CCCD1F" w:rsidR="05573A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(Thompson, Neil, 2018)</w:t>
      </w:r>
      <w:r w:rsidRPr="51CCCD1F" w:rsidR="446528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32C52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EF78F76" w:rsidP="51CCCD1F" w:rsidRDefault="3EF78F76" w14:paraId="78DE3B21" w14:textId="6B157895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2AD029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non-governmental example of an initiative to prevent sexual abuse is the World Health </w:t>
      </w:r>
      <w:r w:rsidRPr="51CCCD1F" w:rsidR="379D55F5">
        <w:rPr>
          <w:rFonts w:ascii="Arial" w:hAnsi="Arial" w:eastAsia="Arial" w:cs="Arial"/>
          <w:noProof w:val="0"/>
          <w:sz w:val="22"/>
          <w:szCs w:val="22"/>
          <w:lang w:val="en-GB"/>
        </w:rPr>
        <w:t>Organisations RESPECT</w:t>
      </w:r>
      <w:r w:rsidRPr="51CCCD1F" w:rsidR="2AD029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programme</w:t>
      </w:r>
      <w:r w:rsidRPr="51CCCD1F" w:rsidR="18716E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(2021)</w:t>
      </w:r>
      <w:r w:rsidRPr="51CCCD1F" w:rsidR="2AD029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has had a </w:t>
      </w:r>
      <w:r w:rsidRPr="51CCCD1F" w:rsidR="0395E92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fluctuant level of success, </w:t>
      </w:r>
      <w:r w:rsidRPr="51CCCD1F" w:rsidR="571D5C88">
        <w:rPr>
          <w:rFonts w:ascii="Arial" w:hAnsi="Arial" w:eastAsia="Arial" w:cs="Arial"/>
          <w:noProof w:val="0"/>
          <w:sz w:val="22"/>
          <w:szCs w:val="22"/>
          <w:lang w:val="en-GB"/>
        </w:rPr>
        <w:t>this acronym has been designed to prevent sexual abuse in a sense that it targets the common roots of sexual abuse</w:t>
      </w:r>
      <w:r w:rsidRPr="51CCCD1F" w:rsidR="68CBB9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33B99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51CCCD1F" w:rsidR="68CBB9AC">
        <w:rPr>
          <w:rFonts w:ascii="Arial" w:hAnsi="Arial" w:eastAsia="Arial" w:cs="Arial"/>
          <w:noProof w:val="0"/>
          <w:sz w:val="22"/>
          <w:szCs w:val="22"/>
          <w:lang w:val="en-GB"/>
        </w:rPr>
        <w:t>RESPECT</w:t>
      </w:r>
      <w:r w:rsidRPr="51CCCD1F" w:rsidR="2D66EB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programme</w:t>
      </w:r>
      <w:r w:rsidRPr="51CCCD1F" w:rsidR="68CBB9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546726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stands for </w:t>
      </w:r>
      <w:r w:rsidRPr="51CCCD1F" w:rsidR="495562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“Relationship strengthening, Empowerment, Serveries, Poverty, </w:t>
      </w:r>
      <w:proofErr w:type="gramStart"/>
      <w:r w:rsidRPr="51CCCD1F" w:rsidR="49556203">
        <w:rPr>
          <w:rFonts w:ascii="Arial" w:hAnsi="Arial" w:eastAsia="Arial" w:cs="Arial"/>
          <w:noProof w:val="0"/>
          <w:sz w:val="22"/>
          <w:szCs w:val="22"/>
          <w:lang w:val="en-GB"/>
        </w:rPr>
        <w:t>Enabling</w:t>
      </w:r>
      <w:proofErr w:type="gramEnd"/>
      <w:r w:rsidRPr="51CCCD1F" w:rsidR="495562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environments, Child and adolescent abuse prevention, and Transform attitudes”</w:t>
      </w:r>
      <w:r w:rsidRPr="51CCCD1F" w:rsidR="0C473FFE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51CCCD1F" w:rsidR="495562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(Wor</w:t>
      </w:r>
      <w:r w:rsidRPr="51CCCD1F" w:rsidR="0388A9B8">
        <w:rPr>
          <w:rFonts w:ascii="Arial" w:hAnsi="Arial" w:eastAsia="Arial" w:cs="Arial"/>
          <w:noProof w:val="0"/>
          <w:sz w:val="22"/>
          <w:szCs w:val="22"/>
          <w:lang w:val="en-GB"/>
        </w:rPr>
        <w:t>ld Health Organisations 2021)</w:t>
      </w:r>
      <w:r w:rsidRPr="51CCCD1F" w:rsidR="1AAB37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075F9FBB">
        <w:rPr>
          <w:rFonts w:ascii="Arial" w:hAnsi="Arial" w:eastAsia="Arial" w:cs="Arial"/>
          <w:noProof w:val="0"/>
          <w:sz w:val="22"/>
          <w:szCs w:val="22"/>
          <w:lang w:val="en-GB"/>
        </w:rPr>
        <w:t>Relationship strengthening will ensure that couples are</w:t>
      </w:r>
      <w:r w:rsidRPr="51CCCD1F" w:rsidR="11FAE3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able to communicate effectively to ensure that they both know the meaning of no, boundaries and respect.</w:t>
      </w:r>
      <w:r w:rsidRPr="51CCCD1F" w:rsidR="24AA74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Empowerment will shift the social idea that men </w:t>
      </w:r>
      <w:r w:rsidRPr="51CCCD1F" w:rsidR="6F9854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have social superiority, enabling environment will change the atmosphere of environments that may allow sexual abuse to </w:t>
      </w:r>
      <w:r w:rsidRPr="51CCCD1F" w:rsidR="15AB4449">
        <w:rPr>
          <w:rFonts w:ascii="Arial" w:hAnsi="Arial" w:eastAsia="Arial" w:cs="Arial"/>
          <w:noProof w:val="0"/>
          <w:sz w:val="22"/>
          <w:szCs w:val="22"/>
          <w:lang w:val="en-GB"/>
        </w:rPr>
        <w:t>occur</w:t>
      </w:r>
      <w:r w:rsidRPr="51CCCD1F" w:rsidR="6F9854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will change the mindset </w:t>
      </w:r>
      <w:r w:rsidRPr="51CCCD1F" w:rsidR="49A76E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stigma surrounding sexual abuse. </w:t>
      </w:r>
      <w:r w:rsidRPr="51CCCD1F" w:rsidR="21F3A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next being preventing sexual abuse of children and adolescents, transformed attitudes may be the most important prevention </w:t>
      </w:r>
      <w:r w:rsidRPr="51CCCD1F" w:rsidR="33B0ABBC">
        <w:rPr>
          <w:rFonts w:ascii="Arial" w:hAnsi="Arial" w:eastAsia="Arial" w:cs="Arial"/>
          <w:noProof w:val="0"/>
          <w:sz w:val="22"/>
          <w:szCs w:val="22"/>
          <w:lang w:val="en-GB"/>
        </w:rPr>
        <w:t>strategy</w:t>
      </w:r>
      <w:r w:rsidRPr="51CCCD1F" w:rsidR="21F3AC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th</w:t>
      </w:r>
      <w:r w:rsidRPr="51CCCD1F" w:rsidR="609924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will shift the mindset that women are to </w:t>
      </w:r>
      <w:r w:rsidRPr="51CCCD1F" w:rsidR="70E80DAB">
        <w:rPr>
          <w:rFonts w:ascii="Arial" w:hAnsi="Arial" w:eastAsia="Arial" w:cs="Arial"/>
          <w:noProof w:val="0"/>
          <w:sz w:val="22"/>
          <w:szCs w:val="22"/>
          <w:lang w:val="en-GB"/>
        </w:rPr>
        <w:t>blame,</w:t>
      </w:r>
      <w:r w:rsidRPr="51CCCD1F" w:rsidR="609924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that men and abusers have the right to sexual abuse as and when they please. This is also vital in the prevention </w:t>
      </w:r>
      <w:r w:rsidRPr="51CCCD1F" w:rsidR="67BDE8B2">
        <w:rPr>
          <w:rFonts w:ascii="Arial" w:hAnsi="Arial" w:eastAsia="Arial" w:cs="Arial"/>
          <w:noProof w:val="0"/>
          <w:sz w:val="22"/>
          <w:szCs w:val="22"/>
          <w:lang w:val="en-GB"/>
        </w:rPr>
        <w:t>strategy</w:t>
      </w:r>
      <w:r w:rsidRPr="51CCCD1F" w:rsidR="609924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this will change the stig</w:t>
      </w:r>
      <w:r w:rsidRPr="51CCCD1F" w:rsidR="7B725C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 surrounding sexual assault </w:t>
      </w:r>
      <w:r w:rsidRPr="51CCCD1F" w:rsidR="1619E724">
        <w:rPr>
          <w:rFonts w:ascii="Arial" w:hAnsi="Arial" w:eastAsia="Arial" w:cs="Arial"/>
          <w:noProof w:val="0"/>
          <w:sz w:val="22"/>
          <w:szCs w:val="22"/>
          <w:lang w:val="en-GB"/>
        </w:rPr>
        <w:t>and could potentially encourage victims to come forward and report offenders which could prevent them from reoffending</w:t>
      </w:r>
      <w:r w:rsidRPr="51CCCD1F" w:rsidR="58C730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(World Health Organisations 2021)</w:t>
      </w:r>
      <w:r w:rsidRPr="51CCCD1F" w:rsidR="1619E7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EF78F76" w:rsidP="51CCCD1F" w:rsidRDefault="3EF78F76" w14:paraId="5DE4B6CB" w14:textId="30F5514A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8AC4896" w:rsidR="2AD0292D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6D715C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nother </w:t>
      </w:r>
      <w:r w:rsidRPr="28AC4896" w:rsidR="191F8C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initiative to ensure that Women are </w:t>
      </w:r>
      <w:r w:rsidRPr="28AC4896" w:rsidR="191F8C60">
        <w:rPr>
          <w:rFonts w:ascii="Arial" w:hAnsi="Arial" w:eastAsia="Arial" w:cs="Arial"/>
          <w:noProof w:val="0"/>
          <w:sz w:val="22"/>
          <w:szCs w:val="22"/>
          <w:lang w:val="en-GB"/>
        </w:rPr>
        <w:t>protect</w:t>
      </w:r>
      <w:r w:rsidRPr="28AC4896" w:rsidR="191F8C60">
        <w:rPr>
          <w:rFonts w:ascii="Arial" w:hAnsi="Arial" w:eastAsia="Arial" w:cs="Arial"/>
          <w:noProof w:val="0"/>
          <w:sz w:val="22"/>
          <w:szCs w:val="22"/>
          <w:lang w:val="en-GB"/>
        </w:rPr>
        <w:t>ed</w:t>
      </w:r>
      <w:r w:rsidRPr="28AC4896" w:rsidR="191F8C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the chance of falling victim to </w:t>
      </w:r>
      <w:r w:rsidRPr="28AC4896" w:rsidR="52CB91E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8AC4896" w:rsidR="191F8C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exual </w:t>
      </w:r>
      <w:r w:rsidRPr="28AC4896" w:rsidR="42C8647C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8AC4896" w:rsidR="1850B1DF">
        <w:rPr>
          <w:rFonts w:ascii="Arial" w:hAnsi="Arial" w:eastAsia="Arial" w:cs="Arial"/>
          <w:noProof w:val="0"/>
          <w:sz w:val="22"/>
          <w:szCs w:val="22"/>
          <w:lang w:val="en-GB"/>
        </w:rPr>
        <w:t>ssault is</w:t>
      </w:r>
      <w:r w:rsidRPr="28AC4896" w:rsidR="640D6C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Clare’s Law </w:t>
      </w:r>
      <w:r w:rsidRPr="28AC4896" w:rsidR="341B0E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the Domestic Violence Disclosure Scheme </w:t>
      </w:r>
      <w:r w:rsidRPr="28AC4896" w:rsidR="752EAB40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8AC4896" w:rsidR="6AD35449">
        <w:rPr>
          <w:rFonts w:ascii="Arial" w:hAnsi="Arial" w:eastAsia="Arial" w:cs="Arial"/>
          <w:noProof w:val="0"/>
          <w:sz w:val="22"/>
          <w:szCs w:val="22"/>
          <w:lang w:val="en-GB"/>
        </w:rPr>
        <w:t>Metr</w:t>
      </w:r>
      <w:r w:rsidRPr="28AC4896" w:rsidR="6C359FFB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28AC4896" w:rsidR="6AD35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politan Police, </w:t>
      </w:r>
      <w:r w:rsidRPr="28AC4896" w:rsidR="752EAB40">
        <w:rPr>
          <w:rFonts w:ascii="Arial" w:hAnsi="Arial" w:eastAsia="Arial" w:cs="Arial"/>
          <w:noProof w:val="0"/>
          <w:sz w:val="22"/>
          <w:szCs w:val="22"/>
          <w:lang w:val="en-GB"/>
        </w:rPr>
        <w:t>2012)</w:t>
      </w:r>
      <w:r w:rsidRPr="28AC4896" w:rsidR="3BA151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 scheme allows women to contact the police </w:t>
      </w:r>
      <w:proofErr w:type="gramStart"/>
      <w:r w:rsidRPr="28AC4896" w:rsidR="3BA151E7">
        <w:rPr>
          <w:rFonts w:ascii="Arial" w:hAnsi="Arial" w:eastAsia="Arial" w:cs="Arial"/>
          <w:noProof w:val="0"/>
          <w:sz w:val="22"/>
          <w:szCs w:val="22"/>
          <w:lang w:val="en-GB"/>
        </w:rPr>
        <w:t>in regard to</w:t>
      </w:r>
      <w:proofErr w:type="gramEnd"/>
      <w:r w:rsidRPr="28AC4896" w:rsidR="3BA151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gramStart"/>
      <w:r w:rsidRPr="28AC4896" w:rsidR="3BA151E7">
        <w:rPr>
          <w:rFonts w:ascii="Arial" w:hAnsi="Arial" w:eastAsia="Arial" w:cs="Arial"/>
          <w:noProof w:val="0"/>
          <w:sz w:val="22"/>
          <w:szCs w:val="22"/>
          <w:lang w:val="en-GB"/>
        </w:rPr>
        <w:t>whether or not</w:t>
      </w:r>
      <w:proofErr w:type="gramEnd"/>
      <w:r w:rsidRPr="28AC4896" w:rsidR="691C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person such as their significant other poses a risk to them. This scheme was </w:t>
      </w:r>
      <w:r w:rsidRPr="28AC4896" w:rsidR="4911DA12">
        <w:rPr>
          <w:rFonts w:ascii="Arial" w:hAnsi="Arial" w:eastAsia="Arial" w:cs="Arial"/>
          <w:noProof w:val="0"/>
          <w:sz w:val="22"/>
          <w:szCs w:val="22"/>
          <w:lang w:val="en-GB"/>
        </w:rPr>
        <w:t>introduced</w:t>
      </w:r>
      <w:r w:rsidRPr="28AC4896" w:rsidR="691C0C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</w:t>
      </w:r>
      <w:r w:rsidRPr="28AC4896" w:rsidR="32854946">
        <w:rPr>
          <w:rFonts w:ascii="Arial" w:hAnsi="Arial" w:eastAsia="Arial" w:cs="Arial"/>
          <w:noProof w:val="0"/>
          <w:sz w:val="22"/>
          <w:szCs w:val="22"/>
          <w:lang w:val="en-GB"/>
        </w:rPr>
        <w:t>Clare Wood was murdered by her boyfriend in 2009 (Dorset Police</w:t>
      </w:r>
      <w:r w:rsidRPr="28AC4896" w:rsidR="2ECAE30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8AC4896" w:rsidR="328549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8AC4896" w:rsidR="20040740">
        <w:rPr>
          <w:rFonts w:ascii="Arial" w:hAnsi="Arial" w:eastAsia="Arial" w:cs="Arial"/>
          <w:noProof w:val="0"/>
          <w:sz w:val="22"/>
          <w:szCs w:val="22"/>
          <w:lang w:val="en-GB"/>
        </w:rPr>
        <w:t>2021</w:t>
      </w:r>
      <w:r w:rsidRPr="28AC4896" w:rsidR="24D97D98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28AC4896" w:rsidR="3285494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8AC4896" w:rsidR="160CC2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was introduced so that any</w:t>
      </w:r>
      <w:r w:rsidRPr="28AC4896" w:rsidR="2B0E39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one that has concerns regarding a person can request Information </w:t>
      </w:r>
      <w:r w:rsidRPr="28AC4896" w:rsidR="2B0E3993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28AC4896" w:rsidR="2B0E39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protect those who a vulnerable to potentially becoming a victim to </w:t>
      </w:r>
      <w:r w:rsidRPr="28AC4896" w:rsidR="0A60AC2C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28AC4896" w:rsidR="2B0E39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offender or re-offender. </w:t>
      </w:r>
      <w:r w:rsidRPr="28AC4896" w:rsidR="6B59CCE7">
        <w:rPr>
          <w:rFonts w:ascii="Arial" w:hAnsi="Arial" w:eastAsia="Arial" w:cs="Arial"/>
          <w:noProof w:val="0"/>
          <w:sz w:val="22"/>
          <w:szCs w:val="22"/>
          <w:lang w:val="en-GB"/>
        </w:rPr>
        <w:t>Although the scheme concentrates on domestic violence, sexual abuse often occurs within toxic relationships, and this scheme can also allow people to se</w:t>
      </w:r>
      <w:r w:rsidRPr="28AC4896" w:rsidR="657768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if the one they wish to research has committed any sexual assault crimes. </w:t>
      </w:r>
    </w:p>
    <w:p w:rsidR="2BB607F2" w:rsidP="51CCCD1F" w:rsidRDefault="2BB607F2" w14:paraId="245E3653" w14:textId="0655B272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2BB607F2">
        <w:rPr>
          <w:rFonts w:ascii="Arial" w:hAnsi="Arial" w:eastAsia="Arial" w:cs="Arial"/>
          <w:noProof w:val="0"/>
          <w:sz w:val="22"/>
          <w:szCs w:val="22"/>
          <w:lang w:val="en-GB"/>
        </w:rPr>
        <w:t>Unfortunately,</w:t>
      </w:r>
      <w:r w:rsidRPr="51CCCD1F" w:rsidR="075819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all cases are currently prevented, the design of the public </w:t>
      </w:r>
      <w:r w:rsidRPr="51CCCD1F" w:rsidR="396A761D">
        <w:rPr>
          <w:rFonts w:ascii="Arial" w:hAnsi="Arial" w:eastAsia="Arial" w:cs="Arial"/>
          <w:noProof w:val="0"/>
          <w:sz w:val="22"/>
          <w:szCs w:val="22"/>
          <w:lang w:val="en-GB"/>
        </w:rPr>
        <w:t>services</w:t>
      </w:r>
      <w:r w:rsidRPr="51CCCD1F" w:rsidR="075819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at this current time is that once a case is reported they focus on </w:t>
      </w:r>
      <w:r w:rsidRPr="51CCCD1F" w:rsidR="1425468C">
        <w:rPr>
          <w:rFonts w:ascii="Arial" w:hAnsi="Arial" w:eastAsia="Arial" w:cs="Arial"/>
          <w:noProof w:val="0"/>
          <w:sz w:val="22"/>
          <w:szCs w:val="22"/>
          <w:lang w:val="en-GB"/>
        </w:rPr>
        <w:t>ensuring the persons claims are indeed true, if they are they will focus on the victim and ensuring they</w:t>
      </w:r>
      <w:r w:rsidRPr="51CCCD1F" w:rsidR="79DE5D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the</w:t>
      </w:r>
      <w:r w:rsidRPr="51CCCD1F" w:rsidR="14254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correct support, </w:t>
      </w:r>
      <w:r w:rsidRPr="51CCCD1F" w:rsidR="1F8DAEA3">
        <w:rPr>
          <w:rFonts w:ascii="Arial" w:hAnsi="Arial" w:eastAsia="Arial" w:cs="Arial"/>
          <w:noProof w:val="0"/>
          <w:sz w:val="22"/>
          <w:szCs w:val="22"/>
          <w:lang w:val="en-GB"/>
        </w:rPr>
        <w:t>moreover,</w:t>
      </w:r>
      <w:r w:rsidRPr="51CCCD1F" w:rsidR="14254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ensuring that they are protected and that their </w:t>
      </w:r>
      <w:r w:rsidRPr="51CCCD1F" w:rsidR="7377B92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information and data is </w:t>
      </w:r>
      <w:r w:rsidRPr="51CCCD1F" w:rsidR="223E11AF">
        <w:rPr>
          <w:rFonts w:ascii="Arial" w:hAnsi="Arial" w:eastAsia="Arial" w:cs="Arial"/>
          <w:noProof w:val="0"/>
          <w:sz w:val="22"/>
          <w:szCs w:val="22"/>
          <w:lang w:val="en-GB"/>
        </w:rPr>
        <w:t>protected. The</w:t>
      </w:r>
      <w:r w:rsidRPr="51CCCD1F" w:rsidR="31C174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design and delivery of the public </w:t>
      </w:r>
      <w:r w:rsidRPr="51CCCD1F" w:rsidR="5C2D2041">
        <w:rPr>
          <w:rFonts w:ascii="Arial" w:hAnsi="Arial" w:eastAsia="Arial" w:cs="Arial"/>
          <w:noProof w:val="0"/>
          <w:sz w:val="22"/>
          <w:szCs w:val="22"/>
          <w:lang w:val="en-GB"/>
        </w:rPr>
        <w:t>serveries</w:t>
      </w:r>
      <w:r w:rsidRPr="51CCCD1F" w:rsidR="31C174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constantly changing with the times, especially with the advancements of technology</w:t>
      </w:r>
      <w:r w:rsidRPr="51CCCD1F" w:rsidR="7D1E1C9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281956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of the most recent</w:t>
      </w:r>
      <w:r w:rsidRPr="51CCCD1F" w:rsidR="4F3F97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changes on a governmental level is the introduction of the New Victim’s Code (2021)</w:t>
      </w:r>
      <w:r w:rsidRPr="51CCCD1F" w:rsidR="281956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1F87DC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piece of legislation updates the laws surrounding victim data protection, as well as introducing </w:t>
      </w:r>
      <w:r w:rsidRPr="51CCCD1F" w:rsidR="4D029641">
        <w:rPr>
          <w:rFonts w:ascii="Arial" w:hAnsi="Arial" w:eastAsia="Arial" w:cs="Arial"/>
          <w:noProof w:val="0"/>
          <w:sz w:val="22"/>
          <w:szCs w:val="22"/>
          <w:lang w:val="en-GB"/>
        </w:rPr>
        <w:t>allowing</w:t>
      </w:r>
      <w:r w:rsidRPr="51CCCD1F" w:rsidR="1F87DC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victims the chance to be informe</w:t>
      </w:r>
      <w:r w:rsidRPr="51CCCD1F" w:rsidR="79AD7D20">
        <w:rPr>
          <w:rFonts w:ascii="Arial" w:hAnsi="Arial" w:eastAsia="Arial" w:cs="Arial"/>
          <w:noProof w:val="0"/>
          <w:sz w:val="22"/>
          <w:szCs w:val="22"/>
          <w:lang w:val="en-GB"/>
        </w:rPr>
        <w:t>d when the offender is being released</w:t>
      </w:r>
      <w:r w:rsidRPr="51CCCD1F" w:rsidR="7A657207">
        <w:rPr>
          <w:rFonts w:ascii="Arial" w:hAnsi="Arial" w:eastAsia="Arial" w:cs="Arial"/>
          <w:noProof w:val="0"/>
          <w:sz w:val="22"/>
          <w:szCs w:val="22"/>
          <w:lang w:val="en-GB"/>
        </w:rPr>
        <w:t>, as well as giving the victim the choice of which gender their police member is.</w:t>
      </w:r>
      <w:r w:rsidRPr="51CCCD1F" w:rsidR="32A3C0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6732121A">
        <w:rPr>
          <w:rFonts w:ascii="Arial" w:hAnsi="Arial" w:eastAsia="Arial" w:cs="Arial"/>
          <w:noProof w:val="0"/>
          <w:sz w:val="22"/>
          <w:szCs w:val="22"/>
          <w:lang w:val="en-GB"/>
        </w:rPr>
        <w:t>Furthermore,</w:t>
      </w:r>
      <w:r w:rsidRPr="51CCCD1F" w:rsidR="1B88BB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51CCCD1F" w:rsidR="376352F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Victims Code ensures that the victim by law has access to support </w:t>
      </w:r>
      <w:r w:rsidRPr="51CCCD1F" w:rsidR="16F61C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code has also pushed support for independent resources and organisations for victims of sexual assault. The government has </w:t>
      </w:r>
      <w:r w:rsidRPr="51CCCD1F" w:rsidR="2004AF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also introduced a Domestic Abuse Bill </w:t>
      </w:r>
      <w:r w:rsidRPr="51CCCD1F" w:rsidR="295124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(2021) </w:t>
      </w:r>
      <w:r w:rsidRPr="51CCCD1F" w:rsidR="41AF5A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addition to the Victims Code as they run alongside </w:t>
      </w:r>
      <w:r w:rsidRPr="51CCCD1F" w:rsidR="3FFA58E5">
        <w:rPr>
          <w:rFonts w:ascii="Arial" w:hAnsi="Arial" w:eastAsia="Arial" w:cs="Arial"/>
          <w:noProof w:val="0"/>
          <w:sz w:val="22"/>
          <w:szCs w:val="22"/>
          <w:lang w:val="en-GB"/>
        </w:rPr>
        <w:t>each other,</w:t>
      </w:r>
      <w:r w:rsidRPr="51CCCD1F" w:rsidR="41AF5A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they have both been </w:t>
      </w:r>
      <w:r w:rsidRPr="51CCCD1F" w:rsidR="5187EBA7">
        <w:rPr>
          <w:rFonts w:ascii="Arial" w:hAnsi="Arial" w:eastAsia="Arial" w:cs="Arial"/>
          <w:noProof w:val="0"/>
          <w:sz w:val="22"/>
          <w:szCs w:val="22"/>
          <w:lang w:val="en-GB"/>
        </w:rPr>
        <w:t>design</w:t>
      </w:r>
      <w:r w:rsidRPr="51CCCD1F" w:rsidR="41AF5A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to ensure that public </w:t>
      </w:r>
      <w:r w:rsidRPr="51CCCD1F" w:rsidR="4F58FB8B">
        <w:rPr>
          <w:rFonts w:ascii="Arial" w:hAnsi="Arial" w:eastAsia="Arial" w:cs="Arial"/>
          <w:noProof w:val="0"/>
          <w:sz w:val="22"/>
          <w:szCs w:val="22"/>
          <w:lang w:val="en-GB"/>
        </w:rPr>
        <w:t>serveries</w:t>
      </w:r>
      <w:r w:rsidRPr="51CCCD1F" w:rsidR="41AF5A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</w:t>
      </w:r>
      <w:r w:rsidRPr="51CCCD1F" w:rsidR="0409E604">
        <w:rPr>
          <w:rFonts w:ascii="Arial" w:hAnsi="Arial" w:eastAsia="Arial" w:cs="Arial"/>
          <w:noProof w:val="0"/>
          <w:sz w:val="22"/>
          <w:szCs w:val="22"/>
          <w:lang w:val="en-GB"/>
        </w:rPr>
        <w:t>judicial</w:t>
      </w:r>
      <w:r w:rsidRPr="51CCCD1F" w:rsidR="60A7E6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system has the correct power to protect t</w:t>
      </w:r>
      <w:r w:rsidRPr="51CCCD1F" w:rsidR="5E169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 victim and </w:t>
      </w:r>
      <w:r w:rsidRPr="51CCCD1F" w:rsidR="5E16940C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5E169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stop re-offending.</w:t>
      </w:r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Domestic Abuse Bill (2021) also creates a clear </w:t>
      </w:r>
      <w:r w:rsidRPr="51CCCD1F" w:rsidR="1B3467DB">
        <w:rPr>
          <w:rFonts w:ascii="Arial" w:hAnsi="Arial" w:eastAsia="Arial" w:cs="Arial"/>
          <w:noProof w:val="0"/>
          <w:sz w:val="22"/>
          <w:szCs w:val="22"/>
          <w:lang w:val="en-GB"/>
        </w:rPr>
        <w:t>definition</w:t>
      </w:r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0ABA284E">
        <w:rPr>
          <w:rFonts w:ascii="Arial" w:hAnsi="Arial" w:eastAsia="Arial" w:cs="Arial"/>
          <w:noProof w:val="0"/>
          <w:sz w:val="22"/>
          <w:szCs w:val="22"/>
          <w:lang w:val="en-GB"/>
        </w:rPr>
        <w:t>within law</w:t>
      </w:r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to what classifies as domestic abuse this has been designed </w:t>
      </w:r>
      <w:proofErr w:type="gramStart"/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>in order for</w:t>
      </w:r>
      <w:proofErr w:type="gramEnd"/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police to deliver the correc</w:t>
      </w:r>
      <w:r w:rsidRPr="51CCCD1F" w:rsidR="7A02A851">
        <w:rPr>
          <w:rFonts w:ascii="Arial" w:hAnsi="Arial" w:eastAsia="Arial" w:cs="Arial"/>
          <w:noProof w:val="0"/>
          <w:sz w:val="22"/>
          <w:szCs w:val="22"/>
          <w:lang w:val="en-GB"/>
        </w:rPr>
        <w:t>t service and to be able to police effectively as they have the ground to do so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not only this all services can 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>rely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the 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>definition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>in order to</w:t>
      </w:r>
      <w:r w:rsidRPr="51CCCD1F" w:rsidR="363EBD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act accordingly to give the best service they have to</w:t>
      </w:r>
      <w:r w:rsidRPr="51CCCD1F" w:rsidR="5C8F82A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5E169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031843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introduction of these pieces of legislation have also been introduced to keep up with the changing world and are designed to be effective within todays public </w:t>
      </w:r>
      <w:r w:rsidRPr="51CCCD1F" w:rsidR="41BD2926">
        <w:rPr>
          <w:rFonts w:ascii="Arial" w:hAnsi="Arial" w:eastAsia="Arial" w:cs="Arial"/>
          <w:noProof w:val="0"/>
          <w:sz w:val="22"/>
          <w:szCs w:val="22"/>
          <w:lang w:val="en-GB"/>
        </w:rPr>
        <w:t>serveries</w:t>
      </w:r>
      <w:r w:rsidRPr="51CCCD1F" w:rsidR="031843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delivery</w:t>
      </w:r>
      <w:r w:rsidRPr="51CCCD1F" w:rsidR="00AB27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4DADD485" w:rsidP="51CCCD1F" w:rsidRDefault="4DADD485" w14:paraId="7AF41F6F" w14:textId="68005779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8AC4896" w:rsidR="4DADD4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delivery of these initiatives and laws are vital in ensuring that the victim feels safe and ensuring that the victim </w:t>
      </w:r>
      <w:r w:rsidRPr="28AC4896" w:rsidR="146E51D2">
        <w:rPr>
          <w:rFonts w:ascii="Arial" w:hAnsi="Arial" w:eastAsia="Arial" w:cs="Arial"/>
          <w:noProof w:val="0"/>
          <w:sz w:val="22"/>
          <w:szCs w:val="22"/>
          <w:lang w:val="en-GB"/>
        </w:rPr>
        <w:t>receives</w:t>
      </w:r>
      <w:r w:rsidRPr="28AC4896" w:rsidR="4DADD4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correct support </w:t>
      </w:r>
      <w:proofErr w:type="gramStart"/>
      <w:r w:rsidRPr="28AC4896" w:rsidR="4DADD485">
        <w:rPr>
          <w:rFonts w:ascii="Arial" w:hAnsi="Arial" w:eastAsia="Arial" w:cs="Arial"/>
          <w:noProof w:val="0"/>
          <w:sz w:val="22"/>
          <w:szCs w:val="22"/>
          <w:lang w:val="en-GB"/>
        </w:rPr>
        <w:t>in order for</w:t>
      </w:r>
      <w:proofErr w:type="gramEnd"/>
      <w:r w:rsidRPr="28AC4896" w:rsidR="4DADD4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8AC4896" w:rsidR="0009BF11">
        <w:rPr>
          <w:rFonts w:ascii="Arial" w:hAnsi="Arial" w:eastAsia="Arial" w:cs="Arial"/>
          <w:noProof w:val="0"/>
          <w:sz w:val="22"/>
          <w:szCs w:val="22"/>
          <w:lang w:val="en-GB"/>
        </w:rPr>
        <w:t>them to</w:t>
      </w:r>
      <w:r w:rsidRPr="28AC4896" w:rsidR="4DADD4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come to terms with what happened</w:t>
      </w:r>
      <w:r w:rsidRPr="28AC4896" w:rsidR="5BBC02AB">
        <w:rPr>
          <w:rFonts w:ascii="Arial" w:hAnsi="Arial" w:eastAsia="Arial" w:cs="Arial"/>
          <w:noProof w:val="0"/>
          <w:sz w:val="22"/>
          <w:szCs w:val="22"/>
          <w:lang w:val="en-GB"/>
        </w:rPr>
        <w:t>, once someone comes forward</w:t>
      </w:r>
      <w:r w:rsidRPr="28AC4896" w:rsidR="545C48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the police</w:t>
      </w:r>
      <w:r w:rsidRPr="28AC4896" w:rsidR="5BBC02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report an instance of sexual </w:t>
      </w:r>
      <w:r w:rsidRPr="28AC4896" w:rsidR="71CF6DE8">
        <w:rPr>
          <w:rFonts w:ascii="Arial" w:hAnsi="Arial" w:eastAsia="Arial" w:cs="Arial"/>
          <w:noProof w:val="0"/>
          <w:sz w:val="22"/>
          <w:szCs w:val="22"/>
          <w:lang w:val="en-GB"/>
        </w:rPr>
        <w:t>assault,</w:t>
      </w:r>
      <w:r w:rsidRPr="28AC4896" w:rsidR="5BBC02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8AC4896" w:rsidR="27909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take them to a comfort suite to ensure that there Is an inviting and relaxing environment in order not to scare them with the typical police station environment. Then they are offered a </w:t>
      </w:r>
      <w:r w:rsidRPr="28AC4896" w:rsidR="6EB71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male or female police officer to consult with, this officer will then become their main point of contact throughout the case, this is vital for the </w:t>
      </w:r>
      <w:r w:rsidRPr="28AC4896" w:rsidR="0FC6C5B3">
        <w:rPr>
          <w:rFonts w:ascii="Arial" w:hAnsi="Arial" w:eastAsia="Arial" w:cs="Arial"/>
          <w:noProof w:val="0"/>
          <w:sz w:val="22"/>
          <w:szCs w:val="22"/>
          <w:lang w:val="en-GB"/>
        </w:rPr>
        <w:t>victim's</w:t>
      </w:r>
      <w:r w:rsidRPr="28AC4896" w:rsidR="6EB714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recovery and is delivered well as they will be able to </w:t>
      </w:r>
      <w:r w:rsidRPr="28AC4896" w:rsidR="63D171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familiarise themselves with this one officer and will encourage them to give all information necessary and all information that they are willing to share. </w:t>
      </w:r>
      <w:r w:rsidRPr="28AC4896" w:rsidR="256256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ensure that the victim's family have access to advice also to ensure they </w:t>
      </w:r>
      <w:proofErr w:type="gramStart"/>
      <w:r w:rsidRPr="28AC4896" w:rsidR="25625622">
        <w:rPr>
          <w:rFonts w:ascii="Arial" w:hAnsi="Arial" w:eastAsia="Arial" w:cs="Arial"/>
          <w:noProof w:val="0"/>
          <w:sz w:val="22"/>
          <w:szCs w:val="22"/>
          <w:lang w:val="en-GB"/>
        </w:rPr>
        <w:t>are able to</w:t>
      </w:r>
      <w:proofErr w:type="gramEnd"/>
      <w:r w:rsidRPr="28AC4896" w:rsidR="2562562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support the victim.</w:t>
      </w:r>
      <w:r w:rsidRPr="28AC4896" w:rsidR="03986D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8AC4896" w:rsidR="4C386987">
        <w:rPr>
          <w:rFonts w:ascii="Arial" w:hAnsi="Arial" w:eastAsia="Arial" w:cs="Arial"/>
          <w:noProof w:val="0"/>
          <w:sz w:val="22"/>
          <w:szCs w:val="22"/>
          <w:lang w:val="en-GB"/>
        </w:rPr>
        <w:t>initiatives</w:t>
      </w:r>
      <w:r w:rsidRPr="28AC4896" w:rsidR="03986D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also </w:t>
      </w:r>
      <w:r w:rsidRPr="28AC4896" w:rsidR="31DC090C">
        <w:rPr>
          <w:rFonts w:ascii="Arial" w:hAnsi="Arial" w:eastAsia="Arial" w:cs="Arial"/>
          <w:noProof w:val="0"/>
          <w:sz w:val="22"/>
          <w:szCs w:val="22"/>
          <w:lang w:val="en-GB"/>
        </w:rPr>
        <w:t>means that at the first stage of the trail you are al</w:t>
      </w:r>
      <w:r w:rsidRPr="28AC4896" w:rsidR="701225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lowed ‘special measure’ which mean you </w:t>
      </w:r>
      <w:proofErr w:type="gramStart"/>
      <w:r w:rsidRPr="28AC4896" w:rsidR="70122593">
        <w:rPr>
          <w:rFonts w:ascii="Arial" w:hAnsi="Arial" w:eastAsia="Arial" w:cs="Arial"/>
          <w:noProof w:val="0"/>
          <w:sz w:val="22"/>
          <w:szCs w:val="22"/>
          <w:lang w:val="en-GB"/>
        </w:rPr>
        <w:t>are able to</w:t>
      </w:r>
      <w:proofErr w:type="gramEnd"/>
      <w:r w:rsidRPr="28AC4896" w:rsidR="701225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give evidence via video-link. If they plead not guilty the victim will need to attend court however, there will be support given to the </w:t>
      </w:r>
      <w:r w:rsidRPr="28AC4896" w:rsidR="16251579">
        <w:rPr>
          <w:rFonts w:ascii="Arial" w:hAnsi="Arial" w:eastAsia="Arial" w:cs="Arial"/>
          <w:noProof w:val="0"/>
          <w:sz w:val="22"/>
          <w:szCs w:val="22"/>
          <w:lang w:val="en-GB"/>
        </w:rPr>
        <w:t>victim to ensure they are stable to do so</w:t>
      </w:r>
      <w:r w:rsidRPr="28AC4896" w:rsidR="4077A3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28AC4896" w:rsidR="23C5D15C">
        <w:rPr>
          <w:rFonts w:ascii="Arial" w:hAnsi="Arial" w:eastAsia="Arial" w:cs="Arial"/>
          <w:noProof w:val="0"/>
          <w:sz w:val="22"/>
          <w:szCs w:val="22"/>
          <w:lang w:val="en-GB"/>
        </w:rPr>
        <w:t>Metr</w:t>
      </w:r>
      <w:r w:rsidRPr="28AC4896" w:rsidR="729C365F">
        <w:rPr>
          <w:rFonts w:ascii="Arial" w:hAnsi="Arial" w:eastAsia="Arial" w:cs="Arial"/>
          <w:noProof w:val="0"/>
          <w:sz w:val="22"/>
          <w:szCs w:val="22"/>
          <w:lang w:val="en-GB"/>
        </w:rPr>
        <w:t>o</w:t>
      </w:r>
      <w:r w:rsidRPr="28AC4896" w:rsidR="23C5D15C">
        <w:rPr>
          <w:rFonts w:ascii="Arial" w:hAnsi="Arial" w:eastAsia="Arial" w:cs="Arial"/>
          <w:noProof w:val="0"/>
          <w:sz w:val="22"/>
          <w:szCs w:val="22"/>
          <w:lang w:val="en-GB"/>
        </w:rPr>
        <w:t>politan</w:t>
      </w:r>
      <w:r w:rsidRPr="28AC4896" w:rsidR="23C5D15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Police 2021)</w:t>
      </w:r>
      <w:r w:rsidRPr="28AC4896" w:rsidR="1625157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A6DD1B7" w:rsidP="51CCCD1F" w:rsidRDefault="6A6DD1B7" w14:paraId="1EFF5E92" w14:textId="7B39E320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6A6DD1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If the victim does not wish to 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 through the </w:t>
      </w:r>
      <w:r w:rsidRPr="51CCCD1F" w:rsidR="29DDDE97">
        <w:rPr>
          <w:rFonts w:ascii="Arial" w:hAnsi="Arial" w:eastAsia="Arial" w:cs="Arial"/>
          <w:noProof w:val="0"/>
          <w:sz w:val="22"/>
          <w:szCs w:val="22"/>
          <w:lang w:val="en-GB"/>
        </w:rPr>
        <w:t>police,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then the N</w:t>
      </w:r>
      <w:r w:rsidRPr="51CCCD1F" w:rsidR="0E67137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ational 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>H</w:t>
      </w:r>
      <w:r w:rsidRPr="51CCCD1F" w:rsidR="122818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ealth 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51CCCD1F" w:rsidR="49433B83">
        <w:rPr>
          <w:rFonts w:ascii="Arial" w:hAnsi="Arial" w:eastAsia="Arial" w:cs="Arial"/>
          <w:noProof w:val="0"/>
          <w:sz w:val="22"/>
          <w:szCs w:val="22"/>
          <w:lang w:val="en-GB"/>
        </w:rPr>
        <w:t>ervice (NHS)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offer help to any victim</w:t>
      </w:r>
      <w:r w:rsidRPr="51CCCD1F" w:rsidR="2B8EDE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>their delivery concentrates</w:t>
      </w:r>
      <w:r w:rsidRPr="51CCCD1F" w:rsidR="4DE01F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the mental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 </w:t>
      </w:r>
      <w:r w:rsidRPr="51CCCD1F" w:rsidR="3629C8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physical health of the </w:t>
      </w:r>
      <w:r w:rsidRPr="51CCCD1F" w:rsidR="62BEF80E">
        <w:rPr>
          <w:rFonts w:ascii="Arial" w:hAnsi="Arial" w:eastAsia="Arial" w:cs="Arial"/>
          <w:noProof w:val="0"/>
          <w:sz w:val="22"/>
          <w:szCs w:val="22"/>
          <w:lang w:val="en-GB"/>
        </w:rPr>
        <w:t>victim,</w:t>
      </w:r>
      <w:r w:rsidRPr="51CCCD1F" w:rsidR="43B20A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D9DD813">
        <w:rPr>
          <w:rFonts w:ascii="Arial" w:hAnsi="Arial" w:eastAsia="Arial" w:cs="Arial"/>
          <w:noProof w:val="0"/>
          <w:sz w:val="22"/>
          <w:szCs w:val="22"/>
          <w:lang w:val="en-GB"/>
        </w:rPr>
        <w:t>such as them providing pregnancy tests and tests for Sexually Transmitted Diseases (STD’s)</w:t>
      </w:r>
      <w:r w:rsidRPr="51CCCD1F" w:rsidR="4C8ECF3C">
        <w:rPr>
          <w:rFonts w:ascii="Arial" w:hAnsi="Arial" w:eastAsia="Arial" w:cs="Arial"/>
          <w:noProof w:val="0"/>
          <w:sz w:val="22"/>
          <w:szCs w:val="22"/>
          <w:lang w:val="en-GB"/>
        </w:rPr>
        <w:t>. They provide these services if you wish to report the assau</w:t>
      </w:r>
      <w:r w:rsidRPr="51CCCD1F" w:rsidR="4C8ECF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lt to the police also, they advise you on how to do so and give advice and coping mechanism. </w:t>
      </w:r>
      <w:r w:rsidRPr="51CCCD1F" w:rsidR="3E90D2DF">
        <w:rPr>
          <w:rFonts w:ascii="Arial" w:hAnsi="Arial" w:eastAsia="Arial" w:cs="Arial"/>
          <w:noProof w:val="0"/>
          <w:sz w:val="22"/>
          <w:szCs w:val="22"/>
          <w:lang w:val="en-GB"/>
        </w:rPr>
        <w:t>The NHS</w:t>
      </w:r>
      <w:r w:rsidRPr="51CCCD1F" w:rsidR="6D438D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the help of government funding</w:t>
      </w:r>
      <w:r w:rsidRPr="51CCCD1F" w:rsidR="3E90D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</w:t>
      </w:r>
      <w:r w:rsidRPr="51CCCD1F" w:rsidR="0DF11A69">
        <w:rPr>
          <w:rFonts w:ascii="Arial" w:hAnsi="Arial" w:eastAsia="Arial" w:cs="Arial"/>
          <w:noProof w:val="0"/>
          <w:sz w:val="22"/>
          <w:szCs w:val="22"/>
          <w:lang w:val="en-GB"/>
        </w:rPr>
        <w:t>designed</w:t>
      </w:r>
      <w:r w:rsidRPr="51CCCD1F" w:rsidR="3E90D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service especially for sexual assault victims</w:t>
      </w:r>
      <w:r w:rsidRPr="51CCCD1F" w:rsidR="73AA2365">
        <w:rPr>
          <w:rFonts w:ascii="Arial" w:hAnsi="Arial" w:eastAsia="Arial" w:cs="Arial"/>
          <w:noProof w:val="0"/>
          <w:sz w:val="22"/>
          <w:szCs w:val="22"/>
          <w:lang w:val="en-GB"/>
        </w:rPr>
        <w:t>. The</w:t>
      </w:r>
      <w:r w:rsidRPr="51CCCD1F" w:rsidR="3E90D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Sexual Assault </w:t>
      </w:r>
      <w:r w:rsidRPr="51CCCD1F" w:rsidR="537755A8">
        <w:rPr>
          <w:rFonts w:ascii="Arial" w:hAnsi="Arial" w:eastAsia="Arial" w:cs="Arial"/>
          <w:noProof w:val="0"/>
          <w:sz w:val="22"/>
          <w:szCs w:val="22"/>
          <w:lang w:val="en-GB"/>
        </w:rPr>
        <w:t>Referral</w:t>
      </w:r>
      <w:r w:rsidRPr="51CCCD1F" w:rsidR="3E90D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40F613A2">
        <w:rPr>
          <w:rFonts w:ascii="Arial" w:hAnsi="Arial" w:eastAsia="Arial" w:cs="Arial"/>
          <w:noProof w:val="0"/>
          <w:sz w:val="22"/>
          <w:szCs w:val="22"/>
          <w:lang w:val="en-GB"/>
        </w:rPr>
        <w:t>centres provide the services mentioned</w:t>
      </w:r>
      <w:r w:rsidRPr="51CCCD1F" w:rsidR="2F14A0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(National Health Service 2018)</w:t>
      </w:r>
      <w:r w:rsidRPr="51CCCD1F" w:rsidR="40F613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1CCCD1F" w:rsidR="23CCDA18">
        <w:rPr>
          <w:rFonts w:ascii="Arial" w:hAnsi="Arial" w:eastAsia="Arial" w:cs="Arial"/>
          <w:noProof w:val="0"/>
          <w:sz w:val="22"/>
          <w:szCs w:val="22"/>
          <w:lang w:val="en-GB"/>
        </w:rPr>
        <w:t>On the NHS website there is a guide provided to those who wish to support sexual assault victims designed to ensure that the victim has a net of support surrounding the</w:t>
      </w:r>
      <w:r w:rsidRPr="51CCCD1F" w:rsidR="437933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m. </w:t>
      </w:r>
    </w:p>
    <w:p w:rsidR="34A4F042" w:rsidP="51CCCD1F" w:rsidRDefault="34A4F042" w14:paraId="656C9E2E" w14:textId="57CAE1F4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34A4F042">
        <w:rPr>
          <w:rFonts w:ascii="Arial" w:hAnsi="Arial" w:eastAsia="Arial" w:cs="Arial"/>
          <w:noProof w:val="0"/>
          <w:sz w:val="22"/>
          <w:szCs w:val="22"/>
          <w:lang w:val="en-GB"/>
        </w:rPr>
        <w:t>Are these methods effective the year ending in March 2021 only 2,</w:t>
      </w:r>
      <w:r w:rsidRPr="51CCCD1F" w:rsidR="5E6110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102 cases of rape lead to prosecution </w:t>
      </w:r>
      <w:r w:rsidRPr="51CCCD1F" w:rsidR="5E611090">
        <w:rPr>
          <w:rFonts w:ascii="Arial" w:hAnsi="Arial" w:eastAsia="Arial" w:cs="Arial"/>
          <w:noProof w:val="0"/>
          <w:sz w:val="22"/>
          <w:szCs w:val="22"/>
          <w:lang w:val="en-GB"/>
        </w:rPr>
        <w:t>whereas</w:t>
      </w:r>
      <w:r w:rsidRPr="51CCCD1F" w:rsidR="5E6110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58,856 cases of rape were reported to the police, </w:t>
      </w:r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>it has been discovered that some women withdraw their allegation due to the fact</w:t>
      </w:r>
      <w:r w:rsidRPr="51CCCD1F" w:rsidR="462D71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they </w:t>
      </w:r>
      <w:proofErr w:type="gramStart"/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>have to</w:t>
      </w:r>
      <w:proofErr w:type="gramEnd"/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hand over their phone </w:t>
      </w:r>
      <w:proofErr w:type="gramStart"/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>in order for</w:t>
      </w:r>
      <w:proofErr w:type="gramEnd"/>
      <w:r w:rsidRPr="51CCCD1F" w:rsidR="3FC6DB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evidence can be give, they felt this was an invasion of their pr</w:t>
      </w:r>
      <w:r w:rsidRPr="51CCCD1F" w:rsidR="3A0C7AB2">
        <w:rPr>
          <w:rFonts w:ascii="Arial" w:hAnsi="Arial" w:eastAsia="Arial" w:cs="Arial"/>
          <w:noProof w:val="0"/>
          <w:sz w:val="22"/>
          <w:szCs w:val="22"/>
          <w:lang w:val="en-GB"/>
        </w:rPr>
        <w:t>ivacy</w:t>
      </w:r>
      <w:r w:rsidRPr="51CCCD1F" w:rsidR="16FDB5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Moreover, they may want to drop the case as </w:t>
      </w:r>
      <w:r w:rsidRPr="51CCCD1F" w:rsidR="04D256B2">
        <w:rPr>
          <w:rFonts w:ascii="Arial" w:hAnsi="Arial" w:eastAsia="Arial" w:cs="Arial"/>
          <w:noProof w:val="0"/>
          <w:sz w:val="22"/>
          <w:szCs w:val="22"/>
          <w:lang w:val="en-GB"/>
        </w:rPr>
        <w:t>only 1.4% of rape cases led to a prosecution (BBC News 2021)</w:t>
      </w:r>
      <w:r w:rsidRPr="51CCCD1F" w:rsidR="016927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These statistics can be used to argue that the efforts of the </w:t>
      </w:r>
      <w:r w:rsidRPr="51CCCD1F" w:rsidR="792156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public services </w:t>
      </w:r>
      <w:proofErr w:type="gramStart"/>
      <w:r w:rsidRPr="51CCCD1F" w:rsidR="79215684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proofErr w:type="gramEnd"/>
      <w:r w:rsidRPr="51CCCD1F" w:rsidR="792156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enough as a small majority of those who have been accused have been brought to justice, and the fact that so many </w:t>
      </w:r>
      <w:r w:rsidRPr="51CCCD1F" w:rsidR="64BCC3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women drop the cases can also indicate that they are not receiving the help they need to be able to </w:t>
      </w:r>
      <w:r w:rsidRPr="51CCCD1F" w:rsidR="64BCC3C3">
        <w:rPr>
          <w:rFonts w:ascii="Arial" w:hAnsi="Arial" w:eastAsia="Arial" w:cs="Arial"/>
          <w:noProof w:val="0"/>
          <w:sz w:val="22"/>
          <w:szCs w:val="22"/>
          <w:lang w:val="en-GB"/>
        </w:rPr>
        <w:t>carry out</w:t>
      </w:r>
      <w:r w:rsidRPr="51CCCD1F" w:rsidR="64BCC3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face the trail. </w:t>
      </w:r>
    </w:p>
    <w:p w:rsidR="683E0712" w:rsidP="51CCCD1F" w:rsidRDefault="683E0712" w14:paraId="5C1C2BF8" w14:textId="63EB08E2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683E07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Sexual assault cases leave an immense strain </w:t>
      </w:r>
      <w:r w:rsidRPr="51CCCD1F" w:rsidR="0B36AD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upon the budget of the public services as it is estimated for the 121,750 cases of rape </w:t>
      </w:r>
      <w:r w:rsidRPr="51CCCD1F" w:rsidR="1A55C047">
        <w:rPr>
          <w:rFonts w:ascii="Arial" w:hAnsi="Arial" w:eastAsia="Arial" w:cs="Arial"/>
          <w:noProof w:val="0"/>
          <w:sz w:val="22"/>
          <w:szCs w:val="22"/>
          <w:lang w:val="en-GB"/>
        </w:rPr>
        <w:t>in 2015/16 the estimated total cost was £4.</w:t>
      </w:r>
      <w:r w:rsidRPr="51CCCD1F" w:rsidR="6B260460">
        <w:rPr>
          <w:rFonts w:ascii="Arial" w:hAnsi="Arial" w:eastAsia="Arial" w:cs="Arial"/>
          <w:noProof w:val="0"/>
          <w:sz w:val="22"/>
          <w:szCs w:val="22"/>
          <w:lang w:val="en-GB"/>
        </w:rPr>
        <w:t>8 billion</w:t>
      </w:r>
      <w:r w:rsidRPr="51CCCD1F" w:rsidR="11AEED4E">
        <w:rPr>
          <w:rFonts w:ascii="Arial" w:hAnsi="Arial" w:eastAsia="Arial" w:cs="Arial"/>
          <w:noProof w:val="0"/>
          <w:sz w:val="22"/>
          <w:szCs w:val="22"/>
          <w:lang w:val="en-GB"/>
        </w:rPr>
        <w:t>, with other sexual offences having a total cost of 7.4 billion</w:t>
      </w:r>
      <w:r w:rsidRPr="51CCCD1F" w:rsidR="6B1EFBA4">
        <w:rPr>
          <w:rFonts w:ascii="Arial" w:hAnsi="Arial" w:eastAsia="Arial" w:cs="Arial"/>
          <w:noProof w:val="0"/>
          <w:sz w:val="22"/>
          <w:szCs w:val="22"/>
          <w:lang w:val="en-GB"/>
        </w:rPr>
        <w:t>, which is a total of £12.2 billion spent on dealing with sexual assault cas</w:t>
      </w:r>
      <w:r w:rsidRPr="51CCCD1F" w:rsidR="4A716E3D">
        <w:rPr>
          <w:rFonts w:ascii="Arial" w:hAnsi="Arial" w:eastAsia="Arial" w:cs="Arial"/>
          <w:noProof w:val="0"/>
          <w:sz w:val="22"/>
          <w:szCs w:val="22"/>
          <w:lang w:val="en-GB"/>
        </w:rPr>
        <w:t>es.</w:t>
      </w:r>
      <w:r w:rsidRPr="51CCCD1F" w:rsidR="6B2604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6B260460">
        <w:rPr>
          <w:rFonts w:ascii="Arial" w:hAnsi="Arial" w:eastAsia="Arial" w:cs="Arial"/>
          <w:noProof w:val="0"/>
          <w:sz w:val="22"/>
          <w:szCs w:val="22"/>
          <w:lang w:val="en-GB"/>
        </w:rPr>
        <w:t>(Home Office pg. 7, table 1</w:t>
      </w:r>
      <w:r w:rsidRPr="51CCCD1F" w:rsidR="384D1811">
        <w:rPr>
          <w:rFonts w:ascii="Arial" w:hAnsi="Arial" w:eastAsia="Arial" w:cs="Arial"/>
          <w:noProof w:val="0"/>
          <w:sz w:val="22"/>
          <w:szCs w:val="22"/>
          <w:lang w:val="en-GB"/>
        </w:rPr>
        <w:t>, 2018</w:t>
      </w:r>
      <w:r w:rsidRPr="51CCCD1F" w:rsidR="6B260460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51CCCD1F" w:rsidR="253C85E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1CCCD1F" w:rsidR="55E053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Not only does it leave an impact upon the budget of public services it also leaves a strain on </w:t>
      </w:r>
      <w:r w:rsidRPr="51CCCD1F" w:rsidR="0916536F">
        <w:rPr>
          <w:rFonts w:ascii="Arial" w:hAnsi="Arial" w:eastAsia="Arial" w:cs="Arial"/>
          <w:noProof w:val="0"/>
          <w:sz w:val="22"/>
          <w:szCs w:val="22"/>
          <w:lang w:val="en-GB"/>
        </w:rPr>
        <w:t>services</w:t>
      </w:r>
      <w:r w:rsidRPr="51CCCD1F" w:rsidR="55E053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</w:t>
      </w:r>
      <w:r w:rsidRPr="51CCCD1F" w:rsidR="5AE615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51CCCD1F" w:rsidR="1BC5E479">
        <w:rPr>
          <w:rFonts w:ascii="Arial" w:hAnsi="Arial" w:eastAsia="Arial" w:cs="Arial"/>
          <w:noProof w:val="0"/>
          <w:sz w:val="22"/>
          <w:szCs w:val="22"/>
          <w:lang w:val="en-GB"/>
        </w:rPr>
        <w:t>case taking an estimated 73 days to reach an outcome</w:t>
      </w:r>
      <w:r w:rsidRPr="51CCCD1F" w:rsidR="4418E2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 sexual offence</w:t>
      </w:r>
      <w:r w:rsidRPr="51CCCD1F" w:rsidR="1BC5E4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2018, compared to that</w:t>
      </w:r>
      <w:r w:rsidRPr="51CCCD1F" w:rsidR="1BC5E4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6</w:t>
      </w:r>
      <w:r w:rsidRPr="51CCCD1F" w:rsidR="3356A5DF">
        <w:rPr>
          <w:rFonts w:ascii="Arial" w:hAnsi="Arial" w:eastAsia="Arial" w:cs="Arial"/>
          <w:noProof w:val="0"/>
          <w:sz w:val="22"/>
          <w:szCs w:val="22"/>
          <w:lang w:val="en-GB"/>
        </w:rPr>
        <w:t>-15</w:t>
      </w:r>
      <w:r w:rsidRPr="51CCCD1F" w:rsidR="1BC5E4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days for other crimes </w:t>
      </w:r>
      <w:r w:rsidRPr="51CCCD1F" w:rsidR="78045015">
        <w:rPr>
          <w:rFonts w:ascii="Arial" w:hAnsi="Arial" w:eastAsia="Arial" w:cs="Arial"/>
          <w:noProof w:val="0"/>
          <w:sz w:val="22"/>
          <w:szCs w:val="22"/>
          <w:lang w:val="en-GB"/>
        </w:rPr>
        <w:t>such as violence against a person (</w:t>
      </w:r>
      <w:r w:rsidRPr="51CCCD1F" w:rsidR="65B2906A">
        <w:rPr>
          <w:rFonts w:ascii="Arial" w:hAnsi="Arial" w:eastAsia="Arial" w:cs="Arial"/>
          <w:noProof w:val="0"/>
          <w:sz w:val="22"/>
          <w:szCs w:val="22"/>
          <w:lang w:val="en-GB"/>
        </w:rPr>
        <w:t>Office for National Statistics, Table 18</w:t>
      </w:r>
      <w:r w:rsidRPr="51CCCD1F" w:rsidR="55F935C8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51CCCD1F" w:rsidR="7804501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4A75CCC0" w:rsidP="51CCCD1F" w:rsidRDefault="4A75CCC0" w14:paraId="04AC88D5" w14:textId="30434940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4A75CCC0">
        <w:rPr>
          <w:rFonts w:ascii="Arial" w:hAnsi="Arial" w:eastAsia="Arial" w:cs="Arial"/>
          <w:noProof w:val="0"/>
          <w:sz w:val="22"/>
          <w:szCs w:val="22"/>
          <w:lang w:val="en-GB"/>
        </w:rPr>
        <w:t>I believe that sexual assault</w:t>
      </w:r>
      <w:r w:rsidRPr="51CCCD1F" w:rsidR="4A75CC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still a contemporary issue as </w:t>
      </w:r>
      <w:r w:rsidRPr="51CCCD1F" w:rsidR="32B76D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is still a major topic within today's society and </w:t>
      </w:r>
      <w:r w:rsidRPr="51CCCD1F" w:rsidR="32B76D62">
        <w:rPr>
          <w:rFonts w:ascii="Arial" w:hAnsi="Arial" w:eastAsia="Arial" w:cs="Arial"/>
          <w:noProof w:val="0"/>
          <w:sz w:val="22"/>
          <w:szCs w:val="22"/>
          <w:lang w:val="en-GB"/>
        </w:rPr>
        <w:t>I believe that there</w:t>
      </w:r>
      <w:r w:rsidRPr="51CCCD1F" w:rsidR="32B76D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 negative stigma surrounding </w:t>
      </w:r>
      <w:r w:rsidRPr="51CCCD1F" w:rsidR="2FC08A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sexual assault and rape and that it is not talked about enough. I also believe that men do still believe that is partly the </w:t>
      </w:r>
      <w:r w:rsidRPr="51CCCD1F" w:rsidR="28058241">
        <w:rPr>
          <w:rFonts w:ascii="Arial" w:hAnsi="Arial" w:eastAsia="Arial" w:cs="Arial"/>
          <w:noProof w:val="0"/>
          <w:sz w:val="22"/>
          <w:szCs w:val="22"/>
          <w:lang w:val="en-GB"/>
        </w:rPr>
        <w:t>girl's</w:t>
      </w:r>
      <w:r w:rsidRPr="51CCCD1F" w:rsidR="2FC08AC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fault If they are raped while they are in a relationship, wearing revealing</w:t>
      </w:r>
      <w:r w:rsidRPr="51CCCD1F" w:rsidR="362721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1CCCD1F" w:rsidR="36272130">
        <w:rPr>
          <w:rFonts w:ascii="Arial" w:hAnsi="Arial" w:eastAsia="Arial" w:cs="Arial"/>
          <w:noProof w:val="0"/>
          <w:sz w:val="22"/>
          <w:szCs w:val="22"/>
          <w:lang w:val="en-GB"/>
        </w:rPr>
        <w:t>clothes</w:t>
      </w:r>
      <w:r w:rsidRPr="51CCCD1F" w:rsidR="362721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if they are drunk. </w:t>
      </w:r>
      <w:r w:rsidRPr="51CCCD1F" w:rsidR="49C1EA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public serveries could do more in the sense that sexual assault is not something that is spoken about and is not a topic that is brought up in schools, I believe that they should start to educate schools </w:t>
      </w:r>
      <w:r w:rsidRPr="51CCCD1F" w:rsidR="29145D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the consequences and effects sexual assault and rape has upon people and the community as a whole. </w:t>
      </w:r>
    </w:p>
    <w:p w:rsidR="51CCCD1F" w:rsidP="51CCCD1F" w:rsidRDefault="51CCCD1F" w14:paraId="3BAED1D5" w14:textId="40F53631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1CCCD1F" w:rsidP="51CCCD1F" w:rsidRDefault="51CCCD1F" w14:paraId="24E6574D" w14:textId="40776E27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1CCCD1F" w:rsidP="51CCCD1F" w:rsidRDefault="51CCCD1F" w14:paraId="3ADB112F" w14:textId="112C7B5F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EF78F76" w:rsidP="3EF78F76" w:rsidRDefault="3EF78F76" w14:paraId="7C24DD49" w14:textId="3C919FC2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2131DCA0" w14:textId="3E496EB6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6A0A97C8" w14:textId="17ED27CE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42B297FE" w14:textId="7B4BE4DC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17CFE875" w14:textId="3FFA746E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27206A5A" w14:textId="0508E21B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0E059233" w14:textId="63EA3A2C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1A22A164" w14:textId="115D42B5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7AAFDBC0" w14:textId="3379F00B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225A2591" w14:textId="0E9B657E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39631E85" w14:textId="60A166B8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5D3D56ED" w14:textId="43A6C249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EF78F76" w:rsidP="3EF78F76" w:rsidRDefault="3EF78F76" w14:paraId="1F28EFED" w14:textId="56B3AE54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45C68BA5" w:rsidP="51CCCD1F" w:rsidRDefault="45C68BA5" w14:paraId="6C8D2FAF" w14:textId="1BA0CFDB">
      <w:pPr>
        <w:pStyle w:val="Normal"/>
        <w:spacing w:line="48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1CCCD1F" w:rsidR="45C68BA5">
        <w:rPr>
          <w:rFonts w:ascii="Arial" w:hAnsi="Arial" w:eastAsia="Arial" w:cs="Arial"/>
          <w:noProof w:val="0"/>
          <w:sz w:val="22"/>
          <w:szCs w:val="22"/>
          <w:lang w:val="en-GB"/>
        </w:rPr>
        <w:t>Bibliography:</w:t>
      </w:r>
    </w:p>
    <w:p w:rsidR="273E3F34" w:rsidP="51CCCD1F" w:rsidRDefault="273E3F34" w14:paraId="398916C5" w14:textId="1A115DA8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165630F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Amnesty (2003). </w:t>
      </w:r>
      <w:r w:rsidRPr="51CCCD1F" w:rsidR="165630F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UK: New poll finds a third of people believe women who flirt partially responsible for being raped </w:t>
      </w:r>
      <w:r w:rsidRPr="51CCCD1F" w:rsidR="16563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(Online) Avai</w:t>
      </w:r>
      <w:r w:rsidRPr="51CCCD1F" w:rsidR="32792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lable at: </w:t>
      </w:r>
      <w:hyperlink r:id="Rbd52fcc3cfb14558">
        <w:r w:rsidRPr="51CCCD1F" w:rsidR="3279265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https://www.amnesty.org.uk/press-releases/uk-new-poll-finds-third-people-believe-women-who-flirt-partially-responsible-being</w:t>
        </w:r>
      </w:hyperlink>
      <w:r w:rsidRPr="51CCCD1F" w:rsidR="32792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 November 2021). </w:t>
      </w:r>
    </w:p>
    <w:p w:rsidR="273E3F34" w:rsidP="51CCCD1F" w:rsidRDefault="273E3F34" w14:paraId="4576B743" w14:textId="251DD872">
      <w:pPr>
        <w:pStyle w:val="Normal"/>
        <w:rPr>
          <w:noProof w:val="0"/>
          <w:lang w:val="en-GB"/>
        </w:rPr>
      </w:pPr>
    </w:p>
    <w:p w:rsidR="273E3F34" w:rsidP="51CCCD1F" w:rsidRDefault="273E3F34" w14:paraId="6628DB42" w14:textId="364F7CB2">
      <w:pPr>
        <w:pStyle w:val="Normal"/>
        <w:spacing w:line="480" w:lineRule="auto"/>
        <w:rPr>
          <w:rFonts w:ascii="Arial" w:hAnsi="Arial" w:eastAsia="Arial" w:cs="Arial"/>
          <w:noProof w:val="0"/>
          <w:lang w:val="en-GB"/>
        </w:rPr>
      </w:pPr>
      <w:r w:rsidRPr="51CCCD1F" w:rsidR="706DC3F0">
        <w:rPr>
          <w:rFonts w:ascii="Arial" w:hAnsi="Arial" w:eastAsia="Arial" w:cs="Arial"/>
          <w:noProof w:val="0"/>
          <w:lang w:val="en-GB"/>
        </w:rPr>
        <w:t xml:space="preserve">BBC News, (2021). </w:t>
      </w:r>
      <w:r w:rsidRPr="51CCCD1F" w:rsidR="706DC3F0">
        <w:rPr>
          <w:rFonts w:ascii="Arial" w:hAnsi="Arial" w:eastAsia="Arial" w:cs="Arial"/>
          <w:i w:val="1"/>
          <w:iCs w:val="1"/>
          <w:noProof w:val="0"/>
          <w:lang w:val="en-GB"/>
        </w:rPr>
        <w:t>Why are rape prosecutions falling?</w:t>
      </w:r>
      <w:r w:rsidRPr="51CCCD1F" w:rsidR="2A324C96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</w:t>
      </w:r>
      <w:r w:rsidRPr="51CCCD1F" w:rsidR="2A324C96">
        <w:rPr>
          <w:rFonts w:ascii="Arial" w:hAnsi="Arial" w:eastAsia="Arial" w:cs="Arial"/>
          <w:i w:val="0"/>
          <w:iCs w:val="0"/>
          <w:noProof w:val="0"/>
          <w:lang w:val="en-GB"/>
        </w:rPr>
        <w:t xml:space="preserve">(Online) Available at: </w:t>
      </w:r>
      <w:hyperlink r:id="Rcece8cfbd6a44988">
        <w:r w:rsidRPr="51CCCD1F" w:rsidR="2A324C96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https://www.bbc.co.uk/news/uk-48095118</w:t>
        </w:r>
      </w:hyperlink>
      <w:r w:rsidRPr="51CCCD1F" w:rsidR="2A324C96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 2 November 2021). </w:t>
      </w:r>
      <w:r w:rsidRPr="51CCCD1F" w:rsidR="706DC3F0">
        <w:rPr>
          <w:rFonts w:ascii="Arial" w:hAnsi="Arial" w:eastAsia="Arial" w:cs="Arial"/>
          <w:noProof w:val="0"/>
          <w:lang w:val="en-GB"/>
        </w:rPr>
        <w:t xml:space="preserve"> </w:t>
      </w:r>
    </w:p>
    <w:p w:rsidR="273E3F34" w:rsidP="51CCCD1F" w:rsidRDefault="273E3F34" w14:paraId="07DE6B14" w14:textId="5738EDEC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1837D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BBC News (2021). </w:t>
      </w:r>
      <w:r w:rsidRPr="51CCCD1F" w:rsidR="1837D1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Sarah Everard: Wayne Couzens admits rape and kidnap</w:t>
      </w:r>
      <w:r w:rsidRPr="51CCCD1F" w:rsidR="00A49B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51CCCD1F" w:rsidR="00A49B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51CCCD1F" w:rsidR="0B91F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Online) Available at: </w:t>
      </w:r>
      <w:hyperlink r:id="R7ef9f335019a474b">
        <w:r w:rsidRPr="51CCCD1F" w:rsidR="0B91F37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https://www.bbc.co.uk/news/uk-england-57399170</w:t>
        </w:r>
      </w:hyperlink>
      <w:r w:rsidRPr="51CCCD1F" w:rsidR="0B91F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 November 2021). </w:t>
      </w:r>
    </w:p>
    <w:p w:rsidR="273E3F34" w:rsidP="51CCCD1F" w:rsidRDefault="273E3F34" w14:paraId="1624AEE7" w14:textId="40F41AA3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1CCCD1F" w:rsidR="7877668B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GB"/>
        </w:rPr>
        <w:t xml:space="preserve">BBC News (2021). </w:t>
      </w:r>
      <w:r w:rsidRPr="51CCCD1F" w:rsidR="787766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How many violent attacks and sexual assaults on women are </w:t>
      </w:r>
      <w:r w:rsidRPr="51CCCD1F" w:rsidR="1FC1FD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there?</w:t>
      </w:r>
      <w:r w:rsidRPr="51CCCD1F" w:rsidR="7877668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1CCCD1F" w:rsidR="787766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(Online) Available at:</w:t>
      </w:r>
      <w:r w:rsidRPr="51CCCD1F" w:rsidR="53DCC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1CCCD1F" w:rsidR="787766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r:id="R13961cf10c9f4277">
        <w:r w:rsidRPr="51CCCD1F" w:rsidR="4BFA5BE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https://www.bbc.co.uk/news/explainers-56365412</w:t>
        </w:r>
      </w:hyperlink>
      <w:r w:rsidRPr="51CCCD1F" w:rsidR="042A85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 </w:t>
      </w:r>
      <w:r w:rsidRPr="51CCCD1F" w:rsidR="4BFA5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(Accessed 2 November 2021).</w:t>
      </w:r>
    </w:p>
    <w:p w:rsidR="273E3F34" w:rsidP="51CCCD1F" w:rsidRDefault="273E3F34" w14:paraId="663291B2" w14:textId="3E74B997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11F6B16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Bongiorno, R, et all (2019). </w:t>
      </w:r>
      <w:r w:rsidRPr="51CCCD1F" w:rsidR="10F80C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Why Women Are Blamed for Being Sexually Harassed: The Effects of Empathy for Female Victims and Male Perpetrators. </w:t>
      </w:r>
      <w:r w:rsidRPr="51CCCD1F" w:rsidR="10F80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(Online) Available at: </w:t>
      </w:r>
      <w:hyperlink r:id="R84e02ea20d0d4e67">
        <w:r w:rsidRPr="51CCCD1F" w:rsidR="10F80C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https://journals.sagepub.com/doi/full/10.1177/0361684319868730</w:t>
        </w:r>
      </w:hyperlink>
      <w:r w:rsidRPr="51CCCD1F" w:rsidR="40784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 November 2021).</w:t>
      </w:r>
    </w:p>
    <w:p w:rsidR="273E3F34" w:rsidP="51CCCD1F" w:rsidRDefault="273E3F34" w14:paraId="29B1D6AA" w14:textId="6016F9C6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51CCCD1F" w:rsidR="273E3F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Citizens Advice, (2021). </w:t>
      </w:r>
      <w:r w:rsidRPr="51CCCD1F" w:rsidR="273E3F3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Sexual Harassment</w:t>
      </w:r>
      <w:r w:rsidRPr="51CCCD1F" w:rsidR="1CFD6C2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51CCCD1F" w:rsidR="1CFD6C2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32ca1af8ac2d4c16">
        <w:r w:rsidRPr="51CCCD1F" w:rsidR="1CFD6C2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https://www.citizensadvice.org.uk/law-and-courts/discrimination/what-are-the-different-types-of-discrimination/sexual-harassment/</w:t>
        </w:r>
      </w:hyperlink>
      <w:r w:rsidRPr="51CCCD1F" w:rsidR="1CFD6C2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</w:p>
    <w:p w:rsidR="572DAA7E" w:rsidP="51CCCD1F" w:rsidRDefault="572DAA7E" w14:paraId="38B0CAD8" w14:textId="6DB64290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51CCCD1F" w:rsidR="78156AA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Dorset Police, (2021). </w:t>
      </w:r>
      <w:r w:rsidRPr="51CCCD1F" w:rsidR="78156AA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Clare’s Law. </w:t>
      </w:r>
      <w:r w:rsidRPr="51CCCD1F" w:rsidR="78156AA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55effd211a07469c">
        <w:r w:rsidRPr="51CCCD1F" w:rsidR="5DCE73A9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https://www.dorset.police.uk/help-advice-crime-prevention/abuse-exploitation-neglect/domestic-abuse/clares-law/</w:t>
        </w:r>
      </w:hyperlink>
      <w:r w:rsidRPr="51CCCD1F" w:rsidR="5DCE73A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</w:p>
    <w:p w:rsidR="572DAA7E" w:rsidP="51CCCD1F" w:rsidRDefault="572DAA7E" w14:paraId="2885F4DB" w14:textId="3C0DD024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51CCCD1F" w:rsidR="543E214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HM Government, (22</w:t>
      </w:r>
      <w:r w:rsidRPr="51CCCD1F" w:rsidR="543E2144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nd</w:t>
      </w:r>
      <w:r w:rsidRPr="51CCCD1F" w:rsidR="543E214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January 2021). </w:t>
      </w:r>
      <w:r w:rsidRPr="51CCCD1F" w:rsidR="543E214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Tackling Child Sexual Abuse Strategy: Report 2021. </w:t>
      </w:r>
      <w:r w:rsidRPr="51CCCD1F" w:rsidR="543E214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c1c6533673da47b8">
        <w:r w:rsidRPr="51CCCD1F" w:rsidR="543E2144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https://assets.publishing.service.gov.uk/government/uploads/system/uploads/attachment_data/file/973236/Tackling_Child_Sexual_Abuse_Strategy_2021.pdf</w:t>
        </w:r>
      </w:hyperlink>
      <w:r w:rsidRPr="51CCCD1F" w:rsidR="543E214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</w:p>
    <w:p w:rsidR="572DAA7E" w:rsidP="51CCCD1F" w:rsidRDefault="572DAA7E" w14:paraId="6E08E6C0" w14:textId="5ED8C98F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51CCCD1F" w:rsidR="0B231AD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HM Government, (</w:t>
      </w:r>
      <w:r w:rsidRPr="51CCCD1F" w:rsidR="4DD78AE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1</w:t>
      </w:r>
      <w:r w:rsidRPr="51CCCD1F" w:rsidR="4DD78AE0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st</w:t>
      </w:r>
      <w:r w:rsidRPr="51CCCD1F" w:rsidR="4DD78AE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April </w:t>
      </w:r>
      <w:r w:rsidRPr="51CCCD1F" w:rsidR="0B231AD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2021). </w:t>
      </w:r>
      <w:r w:rsidRPr="51CCCD1F" w:rsidR="0B231AD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New Victim’s Code. </w:t>
      </w:r>
      <w:r w:rsidRPr="51CCCD1F" w:rsidR="0B231AD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2231fa08605849b2">
        <w:r w:rsidRPr="51CCCD1F" w:rsidR="0B231ADC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https://www.gov.uk/government/news/new-victims-code-comes-into-force</w:t>
        </w:r>
      </w:hyperlink>
      <w:r w:rsidRPr="51CCCD1F" w:rsidR="0B231AD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 </w:t>
      </w:r>
    </w:p>
    <w:p w:rsidR="572DAA7E" w:rsidP="51CCCD1F" w:rsidRDefault="572DAA7E" w14:paraId="1882324C" w14:textId="6E30E83E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51CCCD1F" w:rsidR="0C7C701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HM Government, (28</w:t>
      </w:r>
      <w:r w:rsidRPr="51CCCD1F" w:rsidR="0C7C7012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51CCCD1F" w:rsidR="0C7C701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July 2021). </w:t>
      </w:r>
      <w:r w:rsidRPr="51CCCD1F" w:rsidR="0C7C70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Domestic Abuse Act 2021. </w:t>
      </w:r>
      <w:r w:rsidRPr="51CCCD1F" w:rsidR="0C7C701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51CCCD1F" w:rsidR="1F9AC9C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Online</w:t>
      </w:r>
      <w:r w:rsidRPr="51CCCD1F" w:rsidR="0C7C701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 Available at</w:t>
      </w:r>
      <w:r w:rsidRPr="51CCCD1F" w:rsidR="2CFA45A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:</w:t>
      </w:r>
      <w:r w:rsidRPr="51CCCD1F" w:rsidR="44C0810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4b27387210734503">
        <w:r w:rsidRPr="51CCCD1F" w:rsidR="44C0810E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https://www.gov.uk/government/publications/domestic-abuse-bill-2020-factsheets/domestic-abuse-bill-2020-overarching-factsheet</w:t>
        </w:r>
      </w:hyperlink>
      <w:r w:rsidRPr="51CCCD1F" w:rsidR="44C0810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 </w:t>
      </w:r>
    </w:p>
    <w:p w:rsidR="572DAA7E" w:rsidP="51CCCD1F" w:rsidRDefault="572DAA7E" w14:paraId="01CB570E" w14:textId="4AC81F69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51CCCD1F" w:rsidR="7B28B6F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Home Office (2018). </w:t>
      </w:r>
      <w:r w:rsidRPr="51CCCD1F" w:rsidR="7B28B6F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Economic and Social costs of crime</w:t>
      </w:r>
      <w:r w:rsidRPr="51CCCD1F" w:rsidR="4FDDD97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.Pg.7 table 1. </w:t>
      </w:r>
      <w:r w:rsidRPr="51CCCD1F" w:rsidR="4FDDD97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301d7dce829e45ce">
        <w:r w:rsidRPr="51CCCD1F" w:rsidR="4FDDD977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https://assets.publishing.service.gov.uk/government/uploads/system/uploads/attachment_data/file/954485/the-economic-and-social-costs-of-crime-horr99.pdf</w:t>
        </w:r>
      </w:hyperlink>
      <w:r w:rsidRPr="51CCCD1F" w:rsidR="4FDDD97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  <w:r w:rsidRPr="51CCCD1F" w:rsidR="7A1E2BE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572DAA7E" w:rsidP="51CCCD1F" w:rsidRDefault="572DAA7E" w14:paraId="4FEB241E" w14:textId="6BAC9286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51CCCD1F" w:rsidR="572DAA7E">
        <w:rPr>
          <w:rFonts w:ascii="Arial" w:hAnsi="Arial" w:eastAsia="Arial" w:cs="Arial"/>
          <w:noProof w:val="0"/>
          <w:sz w:val="22"/>
          <w:szCs w:val="22"/>
          <w:lang w:val="en-GB"/>
        </w:rPr>
        <w:t>Legislation.gov.UK</w:t>
      </w:r>
      <w:r w:rsidRPr="51CCCD1F" w:rsidR="3DAAF996">
        <w:rPr>
          <w:rFonts w:ascii="Arial" w:hAnsi="Arial" w:eastAsia="Arial" w:cs="Arial"/>
          <w:noProof w:val="0"/>
          <w:sz w:val="22"/>
          <w:szCs w:val="22"/>
          <w:lang w:val="en-GB"/>
        </w:rPr>
        <w:t>, (2003</w:t>
      </w:r>
      <w:r w:rsidRPr="51CCCD1F" w:rsidR="2F6CCAE4">
        <w:rPr>
          <w:rFonts w:ascii="Arial" w:hAnsi="Arial" w:eastAsia="Arial" w:cs="Arial"/>
          <w:noProof w:val="0"/>
          <w:sz w:val="22"/>
          <w:szCs w:val="22"/>
          <w:lang w:val="en-GB"/>
        </w:rPr>
        <w:t>). Sexual</w:t>
      </w:r>
      <w:r w:rsidRPr="51CCCD1F" w:rsidR="572DAA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Offences Act 2003</w:t>
      </w:r>
      <w:r w:rsidRPr="51CCCD1F" w:rsidR="67D6975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  <w:r w:rsidRPr="51CCCD1F" w:rsidR="67D6975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(Online) Available at:</w:t>
      </w:r>
      <w:r w:rsidRPr="51CCCD1F" w:rsidR="67D6975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dcf2f44ddc6046d6">
        <w:r w:rsidRPr="51CCCD1F" w:rsidR="67D6975D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https://www.legislation.gov.uk/ukpga/2003/42/section/3</w:t>
        </w:r>
      </w:hyperlink>
      <w:r w:rsidRPr="51CCCD1F" w:rsidR="67D6975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</w:p>
    <w:p w:rsidR="3992BD70" w:rsidP="51CCCD1F" w:rsidRDefault="3992BD70" w14:paraId="23787122" w14:textId="3E4CDE7A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51CCCD1F" w:rsidR="3992BD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Legislation.gov.UK, (2010). </w:t>
      </w:r>
      <w:r w:rsidRPr="51CCCD1F" w:rsidR="146C873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Equality Act 2010. </w:t>
      </w:r>
      <w:r w:rsidRPr="51CCCD1F" w:rsidR="146C873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(Online) Available at: </w:t>
      </w:r>
      <w:hyperlink r:id="Rd9da876b9e6e42a7">
        <w:r w:rsidRPr="51CCCD1F" w:rsidR="146C873A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51CCCD1F" w:rsidR="146C873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2 November 2021).</w:t>
      </w:r>
    </w:p>
    <w:p w:rsidR="4499269D" w:rsidP="51CCCD1F" w:rsidRDefault="4499269D" w14:paraId="665CEB0F" w14:textId="5DC6231F">
      <w:pPr>
        <w:pStyle w:val="Normal"/>
        <w:spacing w:line="480" w:lineRule="auto"/>
        <w:rPr>
          <w:rFonts w:ascii="Arial" w:hAnsi="Arial" w:eastAsia="Arial" w:cs="Arial"/>
          <w:i w:val="1"/>
          <w:iCs w:val="1"/>
          <w:noProof w:val="0"/>
          <w:color w:val="auto"/>
          <w:u w:val="none"/>
          <w:lang w:val="en-GB"/>
        </w:rPr>
      </w:pPr>
      <w:r w:rsidRPr="51CCCD1F" w:rsidR="45E4D22A">
        <w:rPr>
          <w:rFonts w:ascii="Arial" w:hAnsi="Arial" w:eastAsia="Arial" w:cs="Arial"/>
          <w:noProof w:val="0"/>
          <w:lang w:val="en-GB"/>
        </w:rPr>
        <w:t xml:space="preserve">London Metrepolitan University (2016). </w:t>
      </w:r>
      <w:hyperlink r:id="Rd679bdb2c22f4413">
        <w:r w:rsidRPr="51CCCD1F" w:rsidR="45E4D22A">
          <w:rPr>
            <w:rStyle w:val="Hyperlink"/>
            <w:rFonts w:ascii="Arial" w:hAnsi="Arial" w:eastAsia="Arial" w:cs="Arial"/>
            <w:i w:val="1"/>
            <w:iCs w:val="1"/>
            <w:noProof w:val="0"/>
            <w:color w:val="auto"/>
            <w:u w:val="none"/>
            <w:lang w:val="en-GB"/>
          </w:rPr>
          <w:t>CHILD &amp; WOMAN ABUSE STUDIES UNIT-</w:t>
        </w:r>
      </w:hyperlink>
      <w:r w:rsidRPr="51CCCD1F" w:rsidR="45E4D22A">
        <w:rPr>
          <w:rFonts w:ascii="Arial" w:hAnsi="Arial" w:eastAsia="Arial" w:cs="Arial"/>
          <w:i w:val="1"/>
          <w:iCs w:val="1"/>
          <w:noProof w:val="0"/>
          <w:color w:val="auto"/>
          <w:u w:val="none"/>
          <w:lang w:val="en-GB"/>
        </w:rPr>
        <w:t xml:space="preserve"> Rapid evidence assessment: social &amp; political discourses about child sexual abuse</w:t>
      </w:r>
      <w:r w:rsidRPr="51CCCD1F" w:rsidR="4C3D2F74">
        <w:rPr>
          <w:rFonts w:ascii="Arial" w:hAnsi="Arial" w:eastAsia="Arial" w:cs="Arial"/>
          <w:i w:val="1"/>
          <w:iCs w:val="1"/>
          <w:noProof w:val="0"/>
          <w:color w:val="auto"/>
          <w:u w:val="none"/>
          <w:lang w:val="en-GB"/>
        </w:rPr>
        <w:t xml:space="preserve">. </w:t>
      </w:r>
      <w:r w:rsidRPr="51CCCD1F" w:rsidR="4C3D2F74">
        <w:rPr>
          <w:rFonts w:ascii="Arial" w:hAnsi="Arial" w:eastAsia="Arial" w:cs="Arial"/>
          <w:i w:val="0"/>
          <w:iCs w:val="0"/>
          <w:noProof w:val="0"/>
          <w:color w:val="auto"/>
          <w:u w:val="none"/>
          <w:lang w:val="en-GB"/>
        </w:rPr>
        <w:t xml:space="preserve">(Online) Available at: </w:t>
      </w:r>
      <w:hyperlink r:id="R0bc9137a6d7c451e">
        <w:r w:rsidRPr="51CCCD1F" w:rsidR="4C3D2F74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https://cwasu.org/project/rapid-evidence-assessment-social-political-discourses-about-child-sexual-abuse/</w:t>
        </w:r>
      </w:hyperlink>
      <w:r w:rsidRPr="51CCCD1F" w:rsidR="4C3D2F74">
        <w:rPr>
          <w:rFonts w:ascii="Arial" w:hAnsi="Arial" w:eastAsia="Arial" w:cs="Arial"/>
          <w:i w:val="0"/>
          <w:iCs w:val="0"/>
          <w:noProof w:val="0"/>
          <w:color w:val="auto"/>
          <w:u w:val="none"/>
          <w:lang w:val="en-GB"/>
        </w:rPr>
        <w:t xml:space="preserve"> (Accessed 2 November 2021). </w:t>
      </w:r>
    </w:p>
    <w:p w:rsidR="4499269D" w:rsidP="28AC4896" w:rsidRDefault="4499269D" w14:paraId="12383D4D" w14:textId="5DEB2BEB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025"/>
          <w:sz w:val="22"/>
          <w:szCs w:val="22"/>
          <w:lang w:val="en-GB"/>
        </w:rPr>
      </w:pPr>
      <w:r w:rsidRPr="28AC4896" w:rsidR="10F64688">
        <w:rPr>
          <w:rFonts w:ascii="Arial" w:hAnsi="Arial" w:eastAsia="Arial" w:cs="Arial"/>
          <w:noProof w:val="0"/>
          <w:lang w:val="en-GB"/>
        </w:rPr>
        <w:t>Metr</w:t>
      </w:r>
      <w:r w:rsidRPr="28AC4896" w:rsidR="312BB219">
        <w:rPr>
          <w:rFonts w:ascii="Arial" w:hAnsi="Arial" w:eastAsia="Arial" w:cs="Arial"/>
          <w:noProof w:val="0"/>
          <w:lang w:val="en-GB"/>
        </w:rPr>
        <w:t>o</w:t>
      </w:r>
      <w:r w:rsidRPr="28AC4896" w:rsidR="10F64688">
        <w:rPr>
          <w:rFonts w:ascii="Arial" w:hAnsi="Arial" w:eastAsia="Arial" w:cs="Arial"/>
          <w:noProof w:val="0"/>
          <w:lang w:val="en-GB"/>
        </w:rPr>
        <w:t xml:space="preserve">politan Police (2012). </w:t>
      </w:r>
      <w:r w:rsidRPr="28AC4896" w:rsidR="6084A946">
        <w:rPr>
          <w:rFonts w:ascii="Arial" w:hAnsi="Arial" w:eastAsia="Arial" w:cs="Arial"/>
          <w:i w:val="1"/>
          <w:iCs w:val="1"/>
          <w:noProof w:val="0"/>
          <w:lang w:val="en-GB"/>
        </w:rPr>
        <w:t xml:space="preserve">Request information under Clare's Law: Make a Domestic Violence Disclosure Scheme (DVDS) application. </w:t>
      </w:r>
      <w:r w:rsidRPr="28AC4896" w:rsidR="6084A946">
        <w:rPr>
          <w:rFonts w:ascii="Arial" w:hAnsi="Arial" w:eastAsia="Arial" w:cs="Arial"/>
          <w:i w:val="0"/>
          <w:iCs w:val="0"/>
          <w:noProof w:val="0"/>
          <w:lang w:val="en-GB"/>
        </w:rPr>
        <w:t>(Online</w:t>
      </w:r>
      <w:r w:rsidRPr="28AC4896" w:rsidR="71AED44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) Available at: </w:t>
      </w:r>
      <w:hyperlink r:id="R512d958f146c423d">
        <w:r w:rsidRPr="28AC4896" w:rsidR="71AED448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https://www.met.police.uk/advice/advice-and-information/daa/domestic-abuse/alpha2/request-information-under-clares-law/</w:t>
        </w:r>
      </w:hyperlink>
      <w:r w:rsidRPr="28AC4896" w:rsidR="71AED44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 2 November 2021).</w:t>
      </w:r>
    </w:p>
    <w:p w:rsidR="4499269D" w:rsidP="51CCCD1F" w:rsidRDefault="4499269D" w14:paraId="13F7D91B" w14:textId="3C3C3272">
      <w:pPr>
        <w:pStyle w:val="Normal"/>
        <w:spacing w:line="48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28AC4896" w:rsidR="10F6468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Metr</w:t>
      </w:r>
      <w:r w:rsidRPr="28AC4896" w:rsidR="709A5FC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o</w:t>
      </w:r>
      <w:r w:rsidRPr="28AC4896" w:rsidR="10F6468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politan</w:t>
      </w:r>
      <w:r w:rsidRPr="28AC4896" w:rsidR="2D8E7A9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Police</w:t>
      </w:r>
      <w:r w:rsidRPr="28AC4896" w:rsidR="2572E2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28AC4896" w:rsidR="44992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28AC4896" w:rsidR="50CCC35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2021</w:t>
      </w:r>
      <w:r w:rsidRPr="28AC4896" w:rsidR="0179B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28AC4896" w:rsidR="631EB2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What is rape and sexual </w:t>
      </w:r>
      <w:r w:rsidRPr="28AC4896" w:rsidR="6272E94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assault?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8AC4896" w:rsidR="7B29C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online</w:t>
      </w:r>
      <w:r w:rsidRPr="28AC4896" w:rsidR="55611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at: </w:t>
      </w:r>
      <w:hyperlink r:id="Rf695cd7c02544187">
        <w:r w:rsidRPr="28AC4896" w:rsidR="631EB2F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https://www.met.police.uk/advice/advice-and-information/rsa/rape-and-sexual-assault/what-is-rape-and-sexual-assault/</w:t>
        </w:r>
      </w:hyperlink>
      <w:r w:rsidRPr="28AC4896" w:rsidR="7A061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Accessed 2 November 2021</w:t>
      </w:r>
      <w:r w:rsidRPr="28AC4896" w:rsidR="2402E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28AC4896" w:rsidR="631EB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FCA15B3" w:rsidP="28AC4896" w:rsidRDefault="1FCA15B3" w14:paraId="0C967710" w14:textId="1615C61C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025"/>
          <w:sz w:val="22"/>
          <w:szCs w:val="22"/>
          <w:lang w:val="en-GB"/>
        </w:rPr>
      </w:pPr>
      <w:r w:rsidRPr="28AC4896" w:rsidR="1FCA1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Metr</w:t>
      </w:r>
      <w:r w:rsidRPr="28AC4896" w:rsidR="4F446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</w:t>
      </w:r>
      <w:r w:rsidRPr="28AC4896" w:rsidR="1FCA1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politan Police, (2021). </w:t>
      </w:r>
      <w:r w:rsidRPr="28AC4896" w:rsidR="1FCA15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2025"/>
          <w:sz w:val="22"/>
          <w:szCs w:val="22"/>
          <w:lang w:val="en-GB"/>
        </w:rPr>
        <w:t xml:space="preserve">What happens after you report rape or sexual </w:t>
      </w:r>
      <w:proofErr w:type="gramStart"/>
      <w:r w:rsidRPr="28AC4896" w:rsidR="1FCA15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2025"/>
          <w:sz w:val="22"/>
          <w:szCs w:val="22"/>
          <w:lang w:val="en-GB"/>
        </w:rPr>
        <w:t>assault?.</w:t>
      </w:r>
      <w:proofErr w:type="gramEnd"/>
      <w:r w:rsidRPr="28AC4896" w:rsidR="1FCA15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2025"/>
          <w:sz w:val="22"/>
          <w:szCs w:val="22"/>
          <w:lang w:val="en-GB"/>
        </w:rPr>
        <w:t xml:space="preserve"> </w:t>
      </w:r>
      <w:r w:rsidRPr="28AC4896" w:rsidR="1FCA1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025"/>
          <w:sz w:val="22"/>
          <w:szCs w:val="22"/>
          <w:lang w:val="en-GB"/>
        </w:rPr>
        <w:t xml:space="preserve">(Online) Available at: </w:t>
      </w:r>
      <w:hyperlink r:id="R7c1d3c11577b43fd">
        <w:r w:rsidRPr="28AC4896" w:rsidR="7FA0BA6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https://www.met.police.uk/advice/advice-and-information/rsa/rape-and-sexual-assault/what-happens-after-you-report-rape-or-sexual-assault</w:t>
        </w:r>
      </w:hyperlink>
      <w:r w:rsidRPr="28AC4896" w:rsidR="7FA0B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025"/>
          <w:sz w:val="22"/>
          <w:szCs w:val="22"/>
          <w:lang w:val="en-GB"/>
        </w:rPr>
        <w:t xml:space="preserve"> (Accessed 2 November 2021)</w:t>
      </w:r>
      <w:r w:rsidRPr="28AC4896" w:rsidR="7DE88A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025"/>
          <w:sz w:val="22"/>
          <w:szCs w:val="22"/>
          <w:lang w:val="en-GB"/>
        </w:rPr>
        <w:t xml:space="preserve">. </w:t>
      </w:r>
    </w:p>
    <w:p w:rsidR="4D0BF8A2" w:rsidP="51CCCD1F" w:rsidRDefault="4D0BF8A2" w14:paraId="027BCE47" w14:textId="66CD8E3F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4D0BF8A2">
        <w:rPr>
          <w:rFonts w:ascii="Arial" w:hAnsi="Arial" w:eastAsia="Arial" w:cs="Arial"/>
          <w:noProof w:val="0"/>
          <w:lang w:val="en-GB"/>
        </w:rPr>
        <w:t xml:space="preserve">National Health Service, (2018). </w:t>
      </w:r>
      <w:r w:rsidRPr="51CCCD1F" w:rsidR="32C5019F">
        <w:rPr>
          <w:rFonts w:ascii="Arial" w:hAnsi="Arial" w:eastAsia="Arial" w:cs="Arial"/>
          <w:i w:val="1"/>
          <w:iCs w:val="1"/>
          <w:noProof w:val="0"/>
          <w:lang w:val="en-GB"/>
        </w:rPr>
        <w:t xml:space="preserve">Help after Rape and Sexual Assault. </w:t>
      </w:r>
      <w:r w:rsidRPr="51CCCD1F" w:rsidR="32C5019F">
        <w:rPr>
          <w:rFonts w:ascii="Arial" w:hAnsi="Arial" w:eastAsia="Arial" w:cs="Arial"/>
          <w:i w:val="0"/>
          <w:iCs w:val="0"/>
          <w:noProof w:val="0"/>
          <w:lang w:val="en-GB"/>
        </w:rPr>
        <w:t xml:space="preserve">(Online) Available at: </w:t>
      </w:r>
      <w:hyperlink r:id="R3b518fc27e594438">
        <w:r w:rsidRPr="51CCCD1F" w:rsidR="32C5019F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https://www.nhs.uk/live-well/sexual-health/help-after-rape-and-sexual-assault/</w:t>
        </w:r>
      </w:hyperlink>
      <w:r w:rsidRPr="51CCCD1F" w:rsidR="32C5019F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 2 No</w:t>
      </w:r>
      <w:r w:rsidRPr="51CCCD1F" w:rsidR="3E0CC85F">
        <w:rPr>
          <w:rFonts w:ascii="Arial" w:hAnsi="Arial" w:eastAsia="Arial" w:cs="Arial"/>
          <w:i w:val="0"/>
          <w:iCs w:val="0"/>
          <w:noProof w:val="0"/>
          <w:lang w:val="en-GB"/>
        </w:rPr>
        <w:t xml:space="preserve">vember 2021). </w:t>
      </w:r>
      <w:r w:rsidRPr="51CCCD1F" w:rsidR="32C5019F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</w:t>
      </w:r>
    </w:p>
    <w:p w:rsidR="1750DEA2" w:rsidP="51CCCD1F" w:rsidRDefault="1750DEA2" w14:paraId="7F162469" w14:textId="6B7EBAAA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1750DEA2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 xml:space="preserve">Office for National Statistics, (2018). </w:t>
      </w:r>
      <w:r w:rsidRPr="51CCCD1F" w:rsidR="1750DE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Sexual offending: victimisation and the path through the criminal justice system. </w:t>
      </w:r>
      <w:r w:rsidRPr="51CCCD1F" w:rsidR="1750DE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(Online) Available at: </w:t>
      </w:r>
      <w:hyperlink r:id="R107904d51fcd4bcc">
        <w:r w:rsidRPr="51CCCD1F" w:rsidR="73F08D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https://www.ons.gov.uk/peoplepopulationandcommunity/crimeandjustice/articles/sexualoffendingvictimisationandthepaththroughthecriminaljusticesystem/2018-12-13</w:t>
        </w:r>
      </w:hyperlink>
      <w:r w:rsidRPr="51CCCD1F" w:rsidR="73F08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2 November 2021). </w:t>
      </w:r>
    </w:p>
    <w:p w:rsidR="61542ADB" w:rsidP="51CCCD1F" w:rsidRDefault="61542ADB" w14:paraId="0A348E4F" w14:textId="2C837915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61542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Office for National Statistics, </w:t>
      </w:r>
      <w:r w:rsidRPr="51CCCD1F" w:rsidR="19F476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(2021). </w:t>
      </w:r>
      <w:r w:rsidRPr="51CCCD1F" w:rsidR="61542ADB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Nature of sexual assault by rape or penetration, </w:t>
      </w:r>
      <w:r w:rsidRPr="51CCCD1F" w:rsidR="61542ADB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England</w:t>
      </w:r>
      <w:r w:rsidRPr="51CCCD1F" w:rsidR="61542ADB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 and Wales: year ending March 2020</w:t>
      </w:r>
      <w:r w:rsidRPr="51CCCD1F" w:rsidR="0CB22A14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51CCCD1F" w:rsidR="0CB22A14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 xml:space="preserve">(Online) </w:t>
      </w:r>
      <w:r w:rsidRPr="51CCCD1F" w:rsidR="2B1EA10C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>Available</w:t>
      </w:r>
      <w:r w:rsidRPr="51CCCD1F" w:rsidR="0CB22A14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 xml:space="preserve"> at: </w:t>
      </w:r>
      <w:hyperlink r:id="R1bcf9530d2e747a2">
        <w:r w:rsidRPr="51CCCD1F" w:rsidR="61542A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https://www.ons.gov.uk/peoplepopulationandcommunity/crimeandjustice/articles/natureofsexualassaultbyrapeorpenetrationenglandandwales/yearendingmarch2020</w:t>
        </w:r>
      </w:hyperlink>
      <w:r w:rsidRPr="51CCCD1F" w:rsidR="70A82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</w:t>
      </w:r>
      <w:r w:rsidRPr="51CCCD1F" w:rsidR="7E431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51CCCD1F" w:rsidR="7E431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Accessed</w:t>
      </w:r>
      <w:r w:rsidRPr="51CCCD1F" w:rsidR="7E4313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 November 2021)</w:t>
      </w:r>
    </w:p>
    <w:p w:rsidR="1C6628D1" w:rsidP="51CCCD1F" w:rsidRDefault="1C6628D1" w14:paraId="302651B8" w14:textId="4D6463D3">
      <w:pPr>
        <w:pStyle w:val="Normal"/>
        <w:spacing w:line="480" w:lineRule="auto"/>
        <w:rPr>
          <w:rFonts w:ascii="Arial" w:hAnsi="Arial" w:eastAsia="Arial" w:cs="Arial"/>
          <w:noProof w:val="0"/>
          <w:lang w:val="en-GB"/>
        </w:rPr>
      </w:pPr>
      <w:r w:rsidRPr="51CCCD1F" w:rsidR="1C6628D1">
        <w:rPr>
          <w:rFonts w:ascii="Arial" w:hAnsi="Arial" w:eastAsia="Arial" w:cs="Arial"/>
          <w:noProof w:val="0"/>
          <w:lang w:val="en-GB"/>
        </w:rPr>
        <w:t xml:space="preserve">Rape Crisis England and Wales (2021). </w:t>
      </w:r>
      <w:r w:rsidRPr="51CCCD1F" w:rsidR="1C6628D1">
        <w:rPr>
          <w:rFonts w:ascii="Arial" w:hAnsi="Arial" w:eastAsia="Arial" w:cs="Arial"/>
          <w:i w:val="1"/>
          <w:iCs w:val="1"/>
          <w:noProof w:val="0"/>
          <w:lang w:val="en-GB"/>
        </w:rPr>
        <w:t>Ab</w:t>
      </w:r>
      <w:r w:rsidRPr="51CCCD1F" w:rsidR="51B89FDB">
        <w:rPr>
          <w:rFonts w:ascii="Arial" w:hAnsi="Arial" w:eastAsia="Arial" w:cs="Arial"/>
          <w:i w:val="1"/>
          <w:iCs w:val="1"/>
          <w:noProof w:val="0"/>
          <w:lang w:val="en-GB"/>
        </w:rPr>
        <w:t xml:space="preserve">out Sexual violence. </w:t>
      </w:r>
      <w:r w:rsidRPr="51CCCD1F" w:rsidR="1C6628D1">
        <w:rPr>
          <w:rFonts w:ascii="Arial" w:hAnsi="Arial" w:eastAsia="Arial" w:cs="Arial"/>
          <w:noProof w:val="0"/>
          <w:lang w:val="en-GB"/>
        </w:rPr>
        <w:t>(O</w:t>
      </w:r>
      <w:r w:rsidRPr="51CCCD1F" w:rsidR="0CA2E138">
        <w:rPr>
          <w:rFonts w:ascii="Arial" w:hAnsi="Arial" w:eastAsia="Arial" w:cs="Arial"/>
          <w:noProof w:val="0"/>
          <w:lang w:val="en-GB"/>
        </w:rPr>
        <w:t xml:space="preserve">nline) Available at: </w:t>
      </w:r>
      <w:hyperlink r:id="Rcda1aca8a13a4064">
        <w:r w:rsidRPr="51CCCD1F" w:rsidR="0CA2E138">
          <w:rPr>
            <w:rStyle w:val="Hyperlink"/>
            <w:rFonts w:ascii="Arial" w:hAnsi="Arial" w:eastAsia="Arial" w:cs="Arial"/>
            <w:noProof w:val="0"/>
            <w:lang w:val="en-GB"/>
          </w:rPr>
          <w:t>https://rapecrisis.org.uk/get-informed/about-sexual-violence/statistics-sexual-violence/</w:t>
        </w:r>
      </w:hyperlink>
      <w:r w:rsidRPr="51CCCD1F" w:rsidR="0CA2E138">
        <w:rPr>
          <w:rFonts w:ascii="Arial" w:hAnsi="Arial" w:eastAsia="Arial" w:cs="Arial"/>
          <w:noProof w:val="0"/>
          <w:lang w:val="en-GB"/>
        </w:rPr>
        <w:t xml:space="preserve"> (Accessed 2 November 2021).</w:t>
      </w:r>
    </w:p>
    <w:p w:rsidR="3D094C28" w:rsidP="51CCCD1F" w:rsidRDefault="3D094C28" w14:paraId="7E1F96E1" w14:textId="52D65CF2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3D094C2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Russel, Katie </w:t>
      </w:r>
      <w:r w:rsidRPr="51CCCD1F" w:rsidR="2E1F855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</w:t>
      </w:r>
      <w:r w:rsidRPr="51CCCD1F" w:rsidR="3D094C2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2020</w:t>
      </w:r>
      <w:r w:rsidRPr="51CCCD1F" w:rsidR="1BFC62D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)</w:t>
      </w:r>
      <w:r w:rsidRPr="51CCCD1F" w:rsidR="6B94750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51CCCD1F" w:rsidR="6B9475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Without our consent | Katie Russell |</w:t>
      </w:r>
      <w:r w:rsidRPr="51CCCD1F" w:rsidR="6B947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TEDx University of York</w:t>
      </w:r>
      <w:r w:rsidRPr="51CCCD1F" w:rsidR="36BF4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(Online) Available at: </w:t>
      </w:r>
      <w:hyperlink r:id="R8db163073c8b4b01">
        <w:r w:rsidRPr="51CCCD1F" w:rsidR="1E01A0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Without our consent | Katie Russell | TEDxUniversityofYork</w:t>
        </w:r>
      </w:hyperlink>
      <w:r w:rsidRPr="51CCCD1F" w:rsidR="4E501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</w:t>
      </w:r>
      <w:r w:rsidRPr="51CCCD1F" w:rsidR="4E501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 2 November 2021)</w:t>
      </w:r>
    </w:p>
    <w:p w:rsidR="59853FA5" w:rsidP="51CCCD1F" w:rsidRDefault="59853FA5" w14:paraId="47305949" w14:textId="432331C0">
      <w:pPr>
        <w:pStyle w:val="Heading1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1CCCD1F" w:rsidR="59853FA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Rutgers, (2003). </w:t>
      </w:r>
      <w:r w:rsidRPr="51CCCD1F" w:rsidR="59853F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Why does sexual violence occur?</w:t>
      </w:r>
      <w:r w:rsidRPr="51CCCD1F" w:rsidR="6A6A65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1CCCD1F" w:rsidR="6A6A6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Office for Violence Prevention and Victim Assistance. (Online) Available at: </w:t>
      </w:r>
      <w:hyperlink r:id="Rd571d818647f44a0">
        <w:r w:rsidRPr="51CCCD1F" w:rsidR="6A6A658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http://vpva.rutgers.edu/sexual-violence/why-does-sexual-violence-occur/</w:t>
        </w:r>
      </w:hyperlink>
      <w:r w:rsidRPr="51CCCD1F" w:rsidR="6A6A6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</w:t>
      </w:r>
      <w:r w:rsidRPr="51CCCD1F" w:rsidR="45A4D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 November 2021)</w:t>
      </w:r>
      <w:r w:rsidRPr="51CCCD1F" w:rsidR="3B6AA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1E01A04C" w:rsidP="51CCCD1F" w:rsidRDefault="1E01A04C" w14:paraId="6450450D" w14:textId="32D5C8BA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51CCCD1F" w:rsidR="5E32953D">
        <w:rPr>
          <w:rFonts w:ascii="Arial" w:hAnsi="Arial" w:eastAsia="Arial" w:cs="Arial"/>
          <w:noProof w:val="0"/>
          <w:sz w:val="22"/>
          <w:szCs w:val="22"/>
          <w:lang w:val="en-US"/>
        </w:rPr>
        <w:t>Social Care Institute for Excellence, (2021)</w:t>
      </w:r>
      <w:r w:rsidRPr="51CCCD1F" w:rsidR="108E7FC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51CCCD1F" w:rsidR="7C29ED0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Multi-Agency working. </w:t>
      </w:r>
      <w:r w:rsidRPr="51CCCD1F" w:rsidR="7C29ED0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(Online) Available at: </w:t>
      </w:r>
      <w:hyperlink r:id="R93d7abcbc8264ae4">
        <w:r w:rsidRPr="51CCCD1F" w:rsidR="7C29ED07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https://www.scie.org.uk/publications/nqswtool/multiagencyworking/legislation.asp</w:t>
        </w:r>
      </w:hyperlink>
      <w:r w:rsidRPr="51CCCD1F" w:rsidR="7C29ED0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2 November 2021). </w:t>
      </w:r>
    </w:p>
    <w:p w:rsidR="74963D17" w:rsidP="51CCCD1F" w:rsidRDefault="74963D17" w14:paraId="69FAA537" w14:textId="501AB2CC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51CCCD1F" w:rsidR="74963D1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Thompson, Niel (2018). </w:t>
      </w:r>
      <w:r w:rsidRPr="51CCCD1F" w:rsidR="74963D1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Effective Communication; a guide for people. </w:t>
      </w:r>
      <w:r w:rsidRPr="51CCCD1F" w:rsidR="74963D1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(Online) A</w:t>
      </w:r>
      <w:r w:rsidRPr="51CCCD1F" w:rsidR="6C7AA4F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vailable at: </w:t>
      </w:r>
      <w:hyperlink r:id="Rb32f9fd3587e4ff4">
        <w:r w:rsidRPr="51CCCD1F" w:rsidR="6C7AA4FC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https://r1.vlereader.com/Reader?ean=9781352002232</w:t>
        </w:r>
      </w:hyperlink>
      <w:r w:rsidRPr="51CCCD1F" w:rsidR="6C7AA4F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2 November 2021).</w:t>
      </w:r>
    </w:p>
    <w:p w:rsidR="266B45C5" w:rsidP="51CCCD1F" w:rsidRDefault="266B45C5" w14:paraId="6FABF06E" w14:textId="55D3F903">
      <w:pPr>
        <w:pStyle w:val="Normal"/>
        <w:spacing w:line="48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51CCCD1F" w:rsidR="266B45C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World Health </w:t>
      </w:r>
      <w:r w:rsidRPr="51CCCD1F" w:rsidR="266B45C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Organisation</w:t>
      </w:r>
      <w:r w:rsidRPr="51CCCD1F" w:rsidR="266B45C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(2021)</w:t>
      </w:r>
      <w:r w:rsidRPr="51CCCD1F" w:rsidR="3FA675C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. </w:t>
      </w:r>
      <w:r w:rsidRPr="51CCCD1F" w:rsidR="3FA675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Violence Against Women. </w:t>
      </w:r>
      <w:r w:rsidRPr="51CCCD1F" w:rsidR="3FA675C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(Online) Available at: </w:t>
      </w:r>
      <w:hyperlink r:id="Rb9e00da4abbd4976">
        <w:r w:rsidRPr="51CCCD1F" w:rsidR="3FA675C2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https://www.who.int/news-room/fact-sheets/detail/violence-against-women</w:t>
        </w:r>
      </w:hyperlink>
      <w:r w:rsidRPr="51CCCD1F" w:rsidR="3FA675C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2 November 2021). </w:t>
      </w:r>
    </w:p>
    <w:p w:rsidR="36BF4F9A" w:rsidP="1E01A04C" w:rsidRDefault="36BF4F9A" w14:paraId="08E0434E" w14:textId="1243F924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1E01A04C" w:rsidR="36BF4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</w:p>
    <w:p w:rsidR="3EF78F76" w:rsidP="1E01A04C" w:rsidRDefault="3EF78F76" w14:paraId="6A5DB2B9" w14:textId="7878311B">
      <w:pPr>
        <w:pStyle w:val="Normal"/>
        <w:rPr>
          <w:rFonts w:ascii="Arial" w:hAnsi="Arial" w:eastAsia="Arial" w:cs="Arial"/>
          <w:noProof w:val="0"/>
          <w:lang w:val="en-US"/>
        </w:rPr>
      </w:pPr>
    </w:p>
    <w:p w:rsidR="3EF78F76" w:rsidP="3EF78F76" w:rsidRDefault="3EF78F76" w14:paraId="3B2EC48E" w14:textId="0446EE20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420f70a5ff14826"/>
      <w:footerReference w:type="default" r:id="Rbd896b64b8ab490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F78F76" w:rsidTr="1E01A04C" w14:paraId="59CD4CF4">
      <w:tc>
        <w:tcPr>
          <w:tcW w:w="3120" w:type="dxa"/>
          <w:tcMar/>
        </w:tcPr>
        <w:p w:rsidR="3EF78F76" w:rsidP="1E01A04C" w:rsidRDefault="3EF78F76" w14:paraId="2053F77C" w14:textId="169D5396">
          <w:pPr>
            <w:pStyle w:val="Header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EF78F76" w:rsidP="1E01A04C" w:rsidRDefault="3EF78F76" w14:paraId="68B90AEC" w14:textId="0C787CF4">
          <w:pPr>
            <w:pStyle w:val="Header"/>
            <w:jc w:val="center"/>
          </w:pPr>
        </w:p>
      </w:tc>
      <w:tc>
        <w:tcPr>
          <w:tcW w:w="3120" w:type="dxa"/>
          <w:tcMar/>
        </w:tcPr>
        <w:p w:rsidR="3EF78F76" w:rsidP="1E01A04C" w:rsidRDefault="3EF78F76" w14:paraId="1D26359C" w14:textId="3EE735FF">
          <w:pPr>
            <w:pStyle w:val="Header"/>
            <w:ind w:right="-115"/>
            <w:jc w:val="right"/>
          </w:pPr>
        </w:p>
      </w:tc>
    </w:tr>
  </w:tbl>
  <w:p w:rsidR="3EF78F76" w:rsidP="1E01A04C" w:rsidRDefault="3EF78F76" w14:paraId="2BA0876F" w14:textId="33E78575">
    <w:pPr>
      <w:pStyle w:val="Footer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F78F76" w:rsidTr="1E01A04C" w14:paraId="512E43E0">
      <w:tc>
        <w:tcPr>
          <w:tcW w:w="3120" w:type="dxa"/>
          <w:tcMar/>
        </w:tcPr>
        <w:p w:rsidR="3EF78F76" w:rsidP="1E01A04C" w:rsidRDefault="3EF78F76" w14:paraId="2EF84F6D" w14:textId="5121EC0C">
          <w:pPr>
            <w:pStyle w:val="Header"/>
            <w:ind w:left="-115"/>
            <w:jc w:val="left"/>
          </w:pPr>
          <w:r w:rsidR="1E01A04C">
            <w:rPr/>
            <w:t>Nong Cha Pring</w:t>
          </w:r>
        </w:p>
      </w:tc>
      <w:tc>
        <w:tcPr>
          <w:tcW w:w="3120" w:type="dxa"/>
          <w:tcMar/>
        </w:tcPr>
        <w:p w:rsidR="3EF78F76" w:rsidP="1E01A04C" w:rsidRDefault="3EF78F76" w14:paraId="24236233" w14:textId="3F5E5FD8">
          <w:pPr>
            <w:pStyle w:val="Header"/>
            <w:jc w:val="center"/>
          </w:pPr>
        </w:p>
      </w:tc>
      <w:tc>
        <w:tcPr>
          <w:tcW w:w="3120" w:type="dxa"/>
          <w:tcMar/>
        </w:tcPr>
        <w:p w:rsidR="3EF78F76" w:rsidP="1E01A04C" w:rsidRDefault="3EF78F76" w14:paraId="4989CCC7" w14:textId="1D763553">
          <w:pPr>
            <w:pStyle w:val="Header"/>
            <w:ind w:right="-115"/>
            <w:jc w:val="right"/>
          </w:pPr>
          <w:r w:rsidR="1E01A04C">
            <w:rPr/>
            <w:t>2012894</w:t>
          </w:r>
        </w:p>
      </w:tc>
    </w:tr>
  </w:tbl>
  <w:p w:rsidR="3EF78F76" w:rsidP="1E01A04C" w:rsidRDefault="3EF78F76" w14:paraId="7EE4FD1F" w14:textId="679EF635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53GBhY8Mh4E8ty" id="qyLZMJbY"/>
    <int:WordHash hashCode="tJ0YFu0n2nvupT" id="6tcwxZuV"/>
    <int:WordHash hashCode="e0dMsLOcF3PXGS" id="jO2JGPPX"/>
    <int:WordHash hashCode="n1DlInWcJHkQtv" id="dsqubFRQ"/>
    <int:WordHash hashCode="kVNNer1yBTxwH8" id="+Ey9aHR8"/>
    <int:ParagraphRange paragraphId="1575270091" textId="959436574" start="2296" length="14" invalidationStart="2296" invalidationLength="14" id="ntqsnq2P"/>
    <int:ParagraphRange paragraphId="1575270091" textId="959436574" start="2283" length="12" invalidationStart="2283" invalidationLength="12" id="yTKsRJyu"/>
    <int:ParagraphRange paragraphId="2027830049" textId="768605987" start="382" length="8" invalidationStart="382" invalidationLength="8" id="wz/kUdPR"/>
    <int:ParagraphRange paragraphId="2062819183" textId="416881346" start="924" length="11" invalidationStart="924" invalidationLength="11" id="XZDuIa1R"/>
  </int:Manifest>
  <int:Observations>
    <int:Content id="qyLZMJbY">
      <int:Rejection type="AugLoop_Text_Critique"/>
    </int:Content>
    <int:Content id="6tcwxZuV">
      <int:Rejection type="AugLoop_Text_Critique"/>
    </int:Content>
    <int:Content id="jO2JGPPX">
      <int:Rejection type="AugLoop_Text_Critique"/>
    </int:Content>
    <int:Content id="dsqubFRQ">
      <int:Rejection type="AugLoop_Text_Critique"/>
    </int:Content>
    <int:Content id="+Ey9aHR8">
      <int:Rejection type="AugLoop_Text_Critique"/>
    </int:Content>
    <int:Content id="ntqsnq2P">
      <int:Rejection type="LegacyProofing"/>
    </int:Content>
    <int:Content id="yTKsRJyu">
      <int:Rejection type="LegacyProofing"/>
    </int:Content>
    <int:Content id="wz/kUdPR">
      <int:Rejection type="LegacyProofing"/>
    </int:Content>
    <int:Content id="XZDuIa1R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04E6D9"/>
    <w:rsid w:val="0009BF11"/>
    <w:rsid w:val="00198141"/>
    <w:rsid w:val="005A5D1C"/>
    <w:rsid w:val="00A49B58"/>
    <w:rsid w:val="00AB2716"/>
    <w:rsid w:val="01692714"/>
    <w:rsid w:val="01798334"/>
    <w:rsid w:val="0179B9C9"/>
    <w:rsid w:val="019A349F"/>
    <w:rsid w:val="01B9DA16"/>
    <w:rsid w:val="021688C7"/>
    <w:rsid w:val="0233EA80"/>
    <w:rsid w:val="02642A41"/>
    <w:rsid w:val="02A89684"/>
    <w:rsid w:val="02E39292"/>
    <w:rsid w:val="031843F5"/>
    <w:rsid w:val="0325600C"/>
    <w:rsid w:val="034F73C9"/>
    <w:rsid w:val="034FEEA6"/>
    <w:rsid w:val="0388A9B8"/>
    <w:rsid w:val="0395E927"/>
    <w:rsid w:val="03986DAB"/>
    <w:rsid w:val="03FFF00A"/>
    <w:rsid w:val="0409E604"/>
    <w:rsid w:val="0415CA39"/>
    <w:rsid w:val="042A8509"/>
    <w:rsid w:val="0449C438"/>
    <w:rsid w:val="04544496"/>
    <w:rsid w:val="045A43CA"/>
    <w:rsid w:val="04BBA94B"/>
    <w:rsid w:val="04C1306D"/>
    <w:rsid w:val="04D256B2"/>
    <w:rsid w:val="050CB45A"/>
    <w:rsid w:val="05573A7D"/>
    <w:rsid w:val="0565F0A8"/>
    <w:rsid w:val="059A6740"/>
    <w:rsid w:val="05B19A9A"/>
    <w:rsid w:val="05B81767"/>
    <w:rsid w:val="064C1AC4"/>
    <w:rsid w:val="06684272"/>
    <w:rsid w:val="066B85EA"/>
    <w:rsid w:val="0687C5AC"/>
    <w:rsid w:val="0689748B"/>
    <w:rsid w:val="06ABDA84"/>
    <w:rsid w:val="06B57F9F"/>
    <w:rsid w:val="06C4C3AD"/>
    <w:rsid w:val="06EB8CCB"/>
    <w:rsid w:val="0702AE5A"/>
    <w:rsid w:val="072E4832"/>
    <w:rsid w:val="0736275A"/>
    <w:rsid w:val="075819C4"/>
    <w:rsid w:val="075F9FBB"/>
    <w:rsid w:val="0779225B"/>
    <w:rsid w:val="078694BD"/>
    <w:rsid w:val="07AD1BAA"/>
    <w:rsid w:val="07F8D12F"/>
    <w:rsid w:val="085AB6BC"/>
    <w:rsid w:val="08884EB3"/>
    <w:rsid w:val="08CA1893"/>
    <w:rsid w:val="08DBBDDC"/>
    <w:rsid w:val="08F471E2"/>
    <w:rsid w:val="0916536F"/>
    <w:rsid w:val="094FCCF9"/>
    <w:rsid w:val="0956AFCD"/>
    <w:rsid w:val="099B24B7"/>
    <w:rsid w:val="0A319C54"/>
    <w:rsid w:val="0A60AC2C"/>
    <w:rsid w:val="0A89CFE1"/>
    <w:rsid w:val="0ABA284E"/>
    <w:rsid w:val="0ADABAFD"/>
    <w:rsid w:val="0B231ADC"/>
    <w:rsid w:val="0B36AD6D"/>
    <w:rsid w:val="0B741D4A"/>
    <w:rsid w:val="0B91F379"/>
    <w:rsid w:val="0BBEFDEE"/>
    <w:rsid w:val="0C473FFE"/>
    <w:rsid w:val="0C48F073"/>
    <w:rsid w:val="0C5AD7D0"/>
    <w:rsid w:val="0C768B5E"/>
    <w:rsid w:val="0C7C7012"/>
    <w:rsid w:val="0CA2E138"/>
    <w:rsid w:val="0CB22A14"/>
    <w:rsid w:val="0D6968CF"/>
    <w:rsid w:val="0D7ADD1C"/>
    <w:rsid w:val="0DA79B9E"/>
    <w:rsid w:val="0DE30291"/>
    <w:rsid w:val="0DF11A69"/>
    <w:rsid w:val="0E2F73AD"/>
    <w:rsid w:val="0E6288BF"/>
    <w:rsid w:val="0E671371"/>
    <w:rsid w:val="0EB396A0"/>
    <w:rsid w:val="0EF2B133"/>
    <w:rsid w:val="0EF6D086"/>
    <w:rsid w:val="0F2B71AE"/>
    <w:rsid w:val="0F32214E"/>
    <w:rsid w:val="0F44ADE5"/>
    <w:rsid w:val="0F9292E7"/>
    <w:rsid w:val="0FC6C5B3"/>
    <w:rsid w:val="0FE4E38E"/>
    <w:rsid w:val="10478E6D"/>
    <w:rsid w:val="107946B4"/>
    <w:rsid w:val="108E7FC9"/>
    <w:rsid w:val="1094CF2F"/>
    <w:rsid w:val="10C8D488"/>
    <w:rsid w:val="10CDF1AF"/>
    <w:rsid w:val="10E9057E"/>
    <w:rsid w:val="10F64688"/>
    <w:rsid w:val="10F80C43"/>
    <w:rsid w:val="1117CAA1"/>
    <w:rsid w:val="112E6348"/>
    <w:rsid w:val="115BEB76"/>
    <w:rsid w:val="11AEED4E"/>
    <w:rsid w:val="11E84E96"/>
    <w:rsid w:val="11F6B163"/>
    <w:rsid w:val="11FAE382"/>
    <w:rsid w:val="12278DA8"/>
    <w:rsid w:val="1228181F"/>
    <w:rsid w:val="1269D1EA"/>
    <w:rsid w:val="1284D5DF"/>
    <w:rsid w:val="1309AD84"/>
    <w:rsid w:val="1311756F"/>
    <w:rsid w:val="13136315"/>
    <w:rsid w:val="138CF216"/>
    <w:rsid w:val="13C35E09"/>
    <w:rsid w:val="13E39144"/>
    <w:rsid w:val="14161E6C"/>
    <w:rsid w:val="1425468C"/>
    <w:rsid w:val="145E7544"/>
    <w:rsid w:val="146C873A"/>
    <w:rsid w:val="146E51D2"/>
    <w:rsid w:val="14938C38"/>
    <w:rsid w:val="15227206"/>
    <w:rsid w:val="154BA5A2"/>
    <w:rsid w:val="155A98E1"/>
    <w:rsid w:val="1573EF3A"/>
    <w:rsid w:val="15864293"/>
    <w:rsid w:val="15AB4449"/>
    <w:rsid w:val="15B1EECD"/>
    <w:rsid w:val="15B66743"/>
    <w:rsid w:val="160CC277"/>
    <w:rsid w:val="1619E724"/>
    <w:rsid w:val="16251579"/>
    <w:rsid w:val="1646E08A"/>
    <w:rsid w:val="165630F0"/>
    <w:rsid w:val="16D886E9"/>
    <w:rsid w:val="16E535AF"/>
    <w:rsid w:val="16E57871"/>
    <w:rsid w:val="16F61C7A"/>
    <w:rsid w:val="16FDB59A"/>
    <w:rsid w:val="173D430D"/>
    <w:rsid w:val="1750DEA2"/>
    <w:rsid w:val="17566B6A"/>
    <w:rsid w:val="17CA1AB0"/>
    <w:rsid w:val="17CB2CFA"/>
    <w:rsid w:val="17CD8782"/>
    <w:rsid w:val="1837D1AF"/>
    <w:rsid w:val="1850B1DF"/>
    <w:rsid w:val="185DDF2F"/>
    <w:rsid w:val="1862666C"/>
    <w:rsid w:val="18716E9B"/>
    <w:rsid w:val="18A01DDF"/>
    <w:rsid w:val="191F8C60"/>
    <w:rsid w:val="193ABCDC"/>
    <w:rsid w:val="193BDFA4"/>
    <w:rsid w:val="19562245"/>
    <w:rsid w:val="1965EB11"/>
    <w:rsid w:val="197ABECF"/>
    <w:rsid w:val="197DC4B1"/>
    <w:rsid w:val="19BAD6F3"/>
    <w:rsid w:val="19E81FAF"/>
    <w:rsid w:val="19EEB035"/>
    <w:rsid w:val="19F4760A"/>
    <w:rsid w:val="1A08419B"/>
    <w:rsid w:val="1A3C1FAF"/>
    <w:rsid w:val="1A408B59"/>
    <w:rsid w:val="1A47116C"/>
    <w:rsid w:val="1A55C047"/>
    <w:rsid w:val="1A817A0C"/>
    <w:rsid w:val="1AAB37C3"/>
    <w:rsid w:val="1ACCE32F"/>
    <w:rsid w:val="1AF1405C"/>
    <w:rsid w:val="1B01BB72"/>
    <w:rsid w:val="1B3467DB"/>
    <w:rsid w:val="1B655BE2"/>
    <w:rsid w:val="1B88BB7B"/>
    <w:rsid w:val="1B9A072E"/>
    <w:rsid w:val="1BC4ED98"/>
    <w:rsid w:val="1BC5E479"/>
    <w:rsid w:val="1BD7F010"/>
    <w:rsid w:val="1BFC62D2"/>
    <w:rsid w:val="1C1DC4FF"/>
    <w:rsid w:val="1C396860"/>
    <w:rsid w:val="1C6628D1"/>
    <w:rsid w:val="1C85CFCF"/>
    <w:rsid w:val="1C9D8BD3"/>
    <w:rsid w:val="1CA541D1"/>
    <w:rsid w:val="1CB362C7"/>
    <w:rsid w:val="1CF277B5"/>
    <w:rsid w:val="1CFD6C2F"/>
    <w:rsid w:val="1D47C86D"/>
    <w:rsid w:val="1DC5ACEE"/>
    <w:rsid w:val="1DDABDCF"/>
    <w:rsid w:val="1E01A04C"/>
    <w:rsid w:val="1E8555C0"/>
    <w:rsid w:val="1E8636B8"/>
    <w:rsid w:val="1ED1A7F0"/>
    <w:rsid w:val="1EDC078B"/>
    <w:rsid w:val="1EF9FEA4"/>
    <w:rsid w:val="1F576B67"/>
    <w:rsid w:val="1F58D113"/>
    <w:rsid w:val="1F87DC12"/>
    <w:rsid w:val="1F8DAEA3"/>
    <w:rsid w:val="1F9AC9C6"/>
    <w:rsid w:val="1FB4B63E"/>
    <w:rsid w:val="1FC1FDBF"/>
    <w:rsid w:val="1FCA15B3"/>
    <w:rsid w:val="20040740"/>
    <w:rsid w:val="2004AF61"/>
    <w:rsid w:val="20B0B237"/>
    <w:rsid w:val="20FC8EFA"/>
    <w:rsid w:val="20FFE318"/>
    <w:rsid w:val="211722B5"/>
    <w:rsid w:val="21384CCD"/>
    <w:rsid w:val="21402561"/>
    <w:rsid w:val="21587234"/>
    <w:rsid w:val="216B2486"/>
    <w:rsid w:val="21F3ACD6"/>
    <w:rsid w:val="21F533F0"/>
    <w:rsid w:val="22057669"/>
    <w:rsid w:val="220B61B3"/>
    <w:rsid w:val="221B3990"/>
    <w:rsid w:val="22319F66"/>
    <w:rsid w:val="223DB172"/>
    <w:rsid w:val="223E11AF"/>
    <w:rsid w:val="2275E3CC"/>
    <w:rsid w:val="22A8A9E4"/>
    <w:rsid w:val="2342BA30"/>
    <w:rsid w:val="236B0C6B"/>
    <w:rsid w:val="239CF918"/>
    <w:rsid w:val="23A73214"/>
    <w:rsid w:val="23B074CD"/>
    <w:rsid w:val="23B213F7"/>
    <w:rsid w:val="23C5D15C"/>
    <w:rsid w:val="23CCDA18"/>
    <w:rsid w:val="2402ED0D"/>
    <w:rsid w:val="2426B842"/>
    <w:rsid w:val="24596DA3"/>
    <w:rsid w:val="24AA748C"/>
    <w:rsid w:val="24BE74AC"/>
    <w:rsid w:val="24CD44C6"/>
    <w:rsid w:val="24D97D98"/>
    <w:rsid w:val="24E62D86"/>
    <w:rsid w:val="253C85E3"/>
    <w:rsid w:val="25448B74"/>
    <w:rsid w:val="25625622"/>
    <w:rsid w:val="2572E27B"/>
    <w:rsid w:val="25996B53"/>
    <w:rsid w:val="25C288A3"/>
    <w:rsid w:val="25C58C48"/>
    <w:rsid w:val="260BBDF0"/>
    <w:rsid w:val="262BBAB2"/>
    <w:rsid w:val="26386E8B"/>
    <w:rsid w:val="266B45C5"/>
    <w:rsid w:val="26735AC8"/>
    <w:rsid w:val="2681FDE7"/>
    <w:rsid w:val="273E3F34"/>
    <w:rsid w:val="2790936E"/>
    <w:rsid w:val="27BADBE0"/>
    <w:rsid w:val="27C2C990"/>
    <w:rsid w:val="27E3B4C1"/>
    <w:rsid w:val="28058241"/>
    <w:rsid w:val="2819565C"/>
    <w:rsid w:val="28226308"/>
    <w:rsid w:val="28240B35"/>
    <w:rsid w:val="2867E6E3"/>
    <w:rsid w:val="286FE892"/>
    <w:rsid w:val="288A8A25"/>
    <w:rsid w:val="289759F3"/>
    <w:rsid w:val="28AC4896"/>
    <w:rsid w:val="28B6CD27"/>
    <w:rsid w:val="28F07806"/>
    <w:rsid w:val="29127FC5"/>
    <w:rsid w:val="29145D8D"/>
    <w:rsid w:val="2940EDD6"/>
    <w:rsid w:val="29512439"/>
    <w:rsid w:val="29DDDE97"/>
    <w:rsid w:val="29EB289B"/>
    <w:rsid w:val="2A113369"/>
    <w:rsid w:val="2A3234AE"/>
    <w:rsid w:val="2A324C96"/>
    <w:rsid w:val="2A6522BC"/>
    <w:rsid w:val="2A915B4F"/>
    <w:rsid w:val="2AD0292D"/>
    <w:rsid w:val="2B04E6D9"/>
    <w:rsid w:val="2B06AA17"/>
    <w:rsid w:val="2B0E3993"/>
    <w:rsid w:val="2B1EA10C"/>
    <w:rsid w:val="2B4A3D98"/>
    <w:rsid w:val="2B5AEF04"/>
    <w:rsid w:val="2B6E2430"/>
    <w:rsid w:val="2B8EDE37"/>
    <w:rsid w:val="2BB607F2"/>
    <w:rsid w:val="2C3F41A1"/>
    <w:rsid w:val="2C5F1EB3"/>
    <w:rsid w:val="2C692EBA"/>
    <w:rsid w:val="2CA98159"/>
    <w:rsid w:val="2CD8170E"/>
    <w:rsid w:val="2CE99C76"/>
    <w:rsid w:val="2CFA45AD"/>
    <w:rsid w:val="2D2FABCE"/>
    <w:rsid w:val="2D3DADC5"/>
    <w:rsid w:val="2D65D9BD"/>
    <w:rsid w:val="2D66EB93"/>
    <w:rsid w:val="2D8E7A96"/>
    <w:rsid w:val="2D944FF1"/>
    <w:rsid w:val="2DB3D680"/>
    <w:rsid w:val="2DDB1202"/>
    <w:rsid w:val="2E0F9091"/>
    <w:rsid w:val="2E1215AF"/>
    <w:rsid w:val="2E18211D"/>
    <w:rsid w:val="2E1F855D"/>
    <w:rsid w:val="2E252240"/>
    <w:rsid w:val="2E3C67A4"/>
    <w:rsid w:val="2E657A79"/>
    <w:rsid w:val="2E856CD7"/>
    <w:rsid w:val="2ECAE30F"/>
    <w:rsid w:val="2F14A0D8"/>
    <w:rsid w:val="2F2B2CDE"/>
    <w:rsid w:val="2F3175F0"/>
    <w:rsid w:val="2F6BAF85"/>
    <w:rsid w:val="2F6CCAE4"/>
    <w:rsid w:val="2F76E263"/>
    <w:rsid w:val="2FC08ACC"/>
    <w:rsid w:val="2FC5EDC5"/>
    <w:rsid w:val="2FCCF94D"/>
    <w:rsid w:val="2FEA074E"/>
    <w:rsid w:val="307841E6"/>
    <w:rsid w:val="308D6ADF"/>
    <w:rsid w:val="30D46440"/>
    <w:rsid w:val="30F3D31C"/>
    <w:rsid w:val="311CA320"/>
    <w:rsid w:val="3120919A"/>
    <w:rsid w:val="312BB219"/>
    <w:rsid w:val="31933777"/>
    <w:rsid w:val="31A71150"/>
    <w:rsid w:val="31B90EF4"/>
    <w:rsid w:val="31C17414"/>
    <w:rsid w:val="31D4E3B3"/>
    <w:rsid w:val="31D8D92F"/>
    <w:rsid w:val="31DC090C"/>
    <w:rsid w:val="322348E8"/>
    <w:rsid w:val="324BA42E"/>
    <w:rsid w:val="326B2162"/>
    <w:rsid w:val="3279265D"/>
    <w:rsid w:val="327DA17E"/>
    <w:rsid w:val="32854946"/>
    <w:rsid w:val="32A3C0D5"/>
    <w:rsid w:val="32B76D62"/>
    <w:rsid w:val="32C5019F"/>
    <w:rsid w:val="32C52941"/>
    <w:rsid w:val="3356A5DF"/>
    <w:rsid w:val="33B0ABBC"/>
    <w:rsid w:val="33B99984"/>
    <w:rsid w:val="341B0EF2"/>
    <w:rsid w:val="345BC033"/>
    <w:rsid w:val="34746743"/>
    <w:rsid w:val="348DB778"/>
    <w:rsid w:val="349872C0"/>
    <w:rsid w:val="34A4F042"/>
    <w:rsid w:val="34BD5B7A"/>
    <w:rsid w:val="34D40B96"/>
    <w:rsid w:val="34E924F8"/>
    <w:rsid w:val="34F09FC1"/>
    <w:rsid w:val="3528423A"/>
    <w:rsid w:val="36272130"/>
    <w:rsid w:val="3629C89C"/>
    <w:rsid w:val="363BACC6"/>
    <w:rsid w:val="363EBD75"/>
    <w:rsid w:val="363ECC03"/>
    <w:rsid w:val="367EF954"/>
    <w:rsid w:val="36A8786A"/>
    <w:rsid w:val="36BF4F9A"/>
    <w:rsid w:val="36D77513"/>
    <w:rsid w:val="36EACD67"/>
    <w:rsid w:val="36F6BA0B"/>
    <w:rsid w:val="37352C79"/>
    <w:rsid w:val="376352FF"/>
    <w:rsid w:val="379D55F5"/>
    <w:rsid w:val="37DA7319"/>
    <w:rsid w:val="3801E0F5"/>
    <w:rsid w:val="384D1811"/>
    <w:rsid w:val="38877DF7"/>
    <w:rsid w:val="3919490C"/>
    <w:rsid w:val="396A761D"/>
    <w:rsid w:val="399211E5"/>
    <w:rsid w:val="3992BD70"/>
    <w:rsid w:val="399DB156"/>
    <w:rsid w:val="3A0C7AB2"/>
    <w:rsid w:val="3A5F2897"/>
    <w:rsid w:val="3AABAE51"/>
    <w:rsid w:val="3AC7E89B"/>
    <w:rsid w:val="3ADE55C1"/>
    <w:rsid w:val="3B487A1B"/>
    <w:rsid w:val="3B6AA727"/>
    <w:rsid w:val="3B942FA0"/>
    <w:rsid w:val="3BA151E7"/>
    <w:rsid w:val="3BB2A19A"/>
    <w:rsid w:val="3BBF1EB9"/>
    <w:rsid w:val="3BC9BF6B"/>
    <w:rsid w:val="3C0C7F39"/>
    <w:rsid w:val="3C59440B"/>
    <w:rsid w:val="3C68C47A"/>
    <w:rsid w:val="3C7FE867"/>
    <w:rsid w:val="3CD55218"/>
    <w:rsid w:val="3CD72FCB"/>
    <w:rsid w:val="3D03EE25"/>
    <w:rsid w:val="3D094C28"/>
    <w:rsid w:val="3D300001"/>
    <w:rsid w:val="3D5B43E7"/>
    <w:rsid w:val="3D6B48E8"/>
    <w:rsid w:val="3D9DD813"/>
    <w:rsid w:val="3DAAF996"/>
    <w:rsid w:val="3E0CC85F"/>
    <w:rsid w:val="3E1ACB90"/>
    <w:rsid w:val="3E645C36"/>
    <w:rsid w:val="3E790FFF"/>
    <w:rsid w:val="3E90D2DF"/>
    <w:rsid w:val="3EF01D3C"/>
    <w:rsid w:val="3EF6BF7B"/>
    <w:rsid w:val="3EF78F76"/>
    <w:rsid w:val="3F09F842"/>
    <w:rsid w:val="3F2E4C39"/>
    <w:rsid w:val="3F72D719"/>
    <w:rsid w:val="3FA675C2"/>
    <w:rsid w:val="3FB2098F"/>
    <w:rsid w:val="3FB70B51"/>
    <w:rsid w:val="3FC6DB1C"/>
    <w:rsid w:val="3FFA58E5"/>
    <w:rsid w:val="404E7866"/>
    <w:rsid w:val="4067A0C3"/>
    <w:rsid w:val="4077A31A"/>
    <w:rsid w:val="407845B7"/>
    <w:rsid w:val="408AAAC2"/>
    <w:rsid w:val="40924065"/>
    <w:rsid w:val="40A113BF"/>
    <w:rsid w:val="40F613A2"/>
    <w:rsid w:val="4101A03A"/>
    <w:rsid w:val="41580AF0"/>
    <w:rsid w:val="41660CE7"/>
    <w:rsid w:val="419E3A2E"/>
    <w:rsid w:val="41AF5A9C"/>
    <w:rsid w:val="41BD2926"/>
    <w:rsid w:val="41E1548A"/>
    <w:rsid w:val="423C7BE6"/>
    <w:rsid w:val="428ECA48"/>
    <w:rsid w:val="42C59334"/>
    <w:rsid w:val="42C8647C"/>
    <w:rsid w:val="42EF29EB"/>
    <w:rsid w:val="434BC6B3"/>
    <w:rsid w:val="43793399"/>
    <w:rsid w:val="43B20AD9"/>
    <w:rsid w:val="43ED9158"/>
    <w:rsid w:val="4418E27E"/>
    <w:rsid w:val="446528D5"/>
    <w:rsid w:val="44930478"/>
    <w:rsid w:val="4499269D"/>
    <w:rsid w:val="44A573F1"/>
    <w:rsid w:val="44C0810E"/>
    <w:rsid w:val="44E79714"/>
    <w:rsid w:val="44FCC362"/>
    <w:rsid w:val="4522A83F"/>
    <w:rsid w:val="4584CF6B"/>
    <w:rsid w:val="4595A260"/>
    <w:rsid w:val="459AB7F7"/>
    <w:rsid w:val="459FBD91"/>
    <w:rsid w:val="45A4DF06"/>
    <w:rsid w:val="45C68BA5"/>
    <w:rsid w:val="45CD290A"/>
    <w:rsid w:val="45E4D22A"/>
    <w:rsid w:val="462D7180"/>
    <w:rsid w:val="468421E4"/>
    <w:rsid w:val="46AD2DEF"/>
    <w:rsid w:val="46C841BE"/>
    <w:rsid w:val="46E2F7D1"/>
    <w:rsid w:val="46ED74CE"/>
    <w:rsid w:val="4715A0A9"/>
    <w:rsid w:val="472779CF"/>
    <w:rsid w:val="473F4703"/>
    <w:rsid w:val="47725A4C"/>
    <w:rsid w:val="477ECC9C"/>
    <w:rsid w:val="479BF8BC"/>
    <w:rsid w:val="47A562C2"/>
    <w:rsid w:val="47C74C74"/>
    <w:rsid w:val="47FC6850"/>
    <w:rsid w:val="4811DC68"/>
    <w:rsid w:val="485840E9"/>
    <w:rsid w:val="48623687"/>
    <w:rsid w:val="486A64F7"/>
    <w:rsid w:val="48914228"/>
    <w:rsid w:val="48C0A7B0"/>
    <w:rsid w:val="4911DA12"/>
    <w:rsid w:val="49263696"/>
    <w:rsid w:val="49433B83"/>
    <w:rsid w:val="49556203"/>
    <w:rsid w:val="4956EFD6"/>
    <w:rsid w:val="49631CD5"/>
    <w:rsid w:val="498BC57C"/>
    <w:rsid w:val="49A76E34"/>
    <w:rsid w:val="49ABB02B"/>
    <w:rsid w:val="49BBC2A6"/>
    <w:rsid w:val="49C1EAF4"/>
    <w:rsid w:val="49D4AB66"/>
    <w:rsid w:val="49F61962"/>
    <w:rsid w:val="4A11A551"/>
    <w:rsid w:val="4A4C6C1D"/>
    <w:rsid w:val="4A66C4F7"/>
    <w:rsid w:val="4A716E3D"/>
    <w:rsid w:val="4A75CCC0"/>
    <w:rsid w:val="4A95338E"/>
    <w:rsid w:val="4AD37841"/>
    <w:rsid w:val="4AE4B463"/>
    <w:rsid w:val="4AFDA8A8"/>
    <w:rsid w:val="4B196761"/>
    <w:rsid w:val="4B497D2A"/>
    <w:rsid w:val="4B579307"/>
    <w:rsid w:val="4B611329"/>
    <w:rsid w:val="4B809F12"/>
    <w:rsid w:val="4B830433"/>
    <w:rsid w:val="4BAD45C5"/>
    <w:rsid w:val="4BB5950E"/>
    <w:rsid w:val="4BC76946"/>
    <w:rsid w:val="4BCA7804"/>
    <w:rsid w:val="4BDED1F9"/>
    <w:rsid w:val="4BFA5BE4"/>
    <w:rsid w:val="4C2D3ABF"/>
    <w:rsid w:val="4C3103EF"/>
    <w:rsid w:val="4C386987"/>
    <w:rsid w:val="4C3B85E2"/>
    <w:rsid w:val="4C3D2F74"/>
    <w:rsid w:val="4C5E560B"/>
    <w:rsid w:val="4C8ECF3C"/>
    <w:rsid w:val="4CC34B95"/>
    <w:rsid w:val="4CD0EB86"/>
    <w:rsid w:val="4CD15067"/>
    <w:rsid w:val="4D029641"/>
    <w:rsid w:val="4D0BF8A2"/>
    <w:rsid w:val="4D1C6F73"/>
    <w:rsid w:val="4D20EF0B"/>
    <w:rsid w:val="4D39F731"/>
    <w:rsid w:val="4D5C21FD"/>
    <w:rsid w:val="4D5E5BDA"/>
    <w:rsid w:val="4D89CF24"/>
    <w:rsid w:val="4DADD485"/>
    <w:rsid w:val="4DD03E99"/>
    <w:rsid w:val="4DD78AE0"/>
    <w:rsid w:val="4DE01F08"/>
    <w:rsid w:val="4E41B044"/>
    <w:rsid w:val="4E501100"/>
    <w:rsid w:val="4E54BE48"/>
    <w:rsid w:val="4E56F8C0"/>
    <w:rsid w:val="4E811DEC"/>
    <w:rsid w:val="4E8321BD"/>
    <w:rsid w:val="4EB83FD4"/>
    <w:rsid w:val="4ED1780B"/>
    <w:rsid w:val="4ED5F7EA"/>
    <w:rsid w:val="4F0C07E9"/>
    <w:rsid w:val="4F2F63BD"/>
    <w:rsid w:val="4F346B47"/>
    <w:rsid w:val="4F3F9777"/>
    <w:rsid w:val="4F446738"/>
    <w:rsid w:val="4F58FB8B"/>
    <w:rsid w:val="4F6C0EFA"/>
    <w:rsid w:val="4F7326A4"/>
    <w:rsid w:val="4FA1255D"/>
    <w:rsid w:val="4FC8F2B6"/>
    <w:rsid w:val="4FDDD977"/>
    <w:rsid w:val="502A7CBC"/>
    <w:rsid w:val="503FBC08"/>
    <w:rsid w:val="50541035"/>
    <w:rsid w:val="50726C94"/>
    <w:rsid w:val="50AA0116"/>
    <w:rsid w:val="50BEECFC"/>
    <w:rsid w:val="50CCC357"/>
    <w:rsid w:val="50E8EAEA"/>
    <w:rsid w:val="50EF6F6D"/>
    <w:rsid w:val="510A2F4A"/>
    <w:rsid w:val="5126BE40"/>
    <w:rsid w:val="513AF846"/>
    <w:rsid w:val="516DDEE9"/>
    <w:rsid w:val="5187EBA7"/>
    <w:rsid w:val="51B89FDB"/>
    <w:rsid w:val="51CCCD1F"/>
    <w:rsid w:val="51EAEDAA"/>
    <w:rsid w:val="51EE13A7"/>
    <w:rsid w:val="5201F953"/>
    <w:rsid w:val="5231CCFD"/>
    <w:rsid w:val="523327A4"/>
    <w:rsid w:val="524C2216"/>
    <w:rsid w:val="52CB91E7"/>
    <w:rsid w:val="52D814FE"/>
    <w:rsid w:val="533997E6"/>
    <w:rsid w:val="5354AFFD"/>
    <w:rsid w:val="53605F7C"/>
    <w:rsid w:val="5362A4EC"/>
    <w:rsid w:val="53719D50"/>
    <w:rsid w:val="537755A8"/>
    <w:rsid w:val="53A4E92E"/>
    <w:rsid w:val="53DCCD7B"/>
    <w:rsid w:val="54208BAC"/>
    <w:rsid w:val="54371662"/>
    <w:rsid w:val="543E2144"/>
    <w:rsid w:val="54487EF2"/>
    <w:rsid w:val="545C4840"/>
    <w:rsid w:val="546726EB"/>
    <w:rsid w:val="546E1563"/>
    <w:rsid w:val="54C16AE9"/>
    <w:rsid w:val="54DB0D79"/>
    <w:rsid w:val="54DED90F"/>
    <w:rsid w:val="54FE754D"/>
    <w:rsid w:val="550A23A2"/>
    <w:rsid w:val="553DB25B"/>
    <w:rsid w:val="5540B98F"/>
    <w:rsid w:val="556114C7"/>
    <w:rsid w:val="556AC866"/>
    <w:rsid w:val="558A7E71"/>
    <w:rsid w:val="55E0538F"/>
    <w:rsid w:val="55F935C8"/>
    <w:rsid w:val="560ADF15"/>
    <w:rsid w:val="5637D450"/>
    <w:rsid w:val="5656BF5F"/>
    <w:rsid w:val="56A93E12"/>
    <w:rsid w:val="56E40AFD"/>
    <w:rsid w:val="571D5C88"/>
    <w:rsid w:val="572DAA7E"/>
    <w:rsid w:val="57529999"/>
    <w:rsid w:val="575605D1"/>
    <w:rsid w:val="57E1F88E"/>
    <w:rsid w:val="58785A51"/>
    <w:rsid w:val="58C73050"/>
    <w:rsid w:val="59768872"/>
    <w:rsid w:val="59853FA5"/>
    <w:rsid w:val="59E0DED4"/>
    <w:rsid w:val="5A3E18F9"/>
    <w:rsid w:val="5A5DE849"/>
    <w:rsid w:val="5A96BEC3"/>
    <w:rsid w:val="5AE6157E"/>
    <w:rsid w:val="5B0EC814"/>
    <w:rsid w:val="5B5197E3"/>
    <w:rsid w:val="5B943326"/>
    <w:rsid w:val="5B9A3426"/>
    <w:rsid w:val="5BBC02AB"/>
    <w:rsid w:val="5C12223F"/>
    <w:rsid w:val="5C2D2041"/>
    <w:rsid w:val="5C8F82A9"/>
    <w:rsid w:val="5C9E3412"/>
    <w:rsid w:val="5CCC7236"/>
    <w:rsid w:val="5CF09E0F"/>
    <w:rsid w:val="5CFF5739"/>
    <w:rsid w:val="5D057BB1"/>
    <w:rsid w:val="5D197D4A"/>
    <w:rsid w:val="5D367A91"/>
    <w:rsid w:val="5D6766BC"/>
    <w:rsid w:val="5D8E2234"/>
    <w:rsid w:val="5D98B3AA"/>
    <w:rsid w:val="5DA0EB0C"/>
    <w:rsid w:val="5DCE73A9"/>
    <w:rsid w:val="5E16940C"/>
    <w:rsid w:val="5E1FA198"/>
    <w:rsid w:val="5E32953D"/>
    <w:rsid w:val="5E3A0473"/>
    <w:rsid w:val="5E611090"/>
    <w:rsid w:val="5F1CA6A5"/>
    <w:rsid w:val="5F1E6C44"/>
    <w:rsid w:val="5F7298E6"/>
    <w:rsid w:val="5F977025"/>
    <w:rsid w:val="5FA7C567"/>
    <w:rsid w:val="5FD5D4D4"/>
    <w:rsid w:val="5FDB5EC8"/>
    <w:rsid w:val="6036F7FB"/>
    <w:rsid w:val="6046F6AC"/>
    <w:rsid w:val="60502058"/>
    <w:rsid w:val="60836C36"/>
    <w:rsid w:val="6084A946"/>
    <w:rsid w:val="60992420"/>
    <w:rsid w:val="60A7E64C"/>
    <w:rsid w:val="60B87706"/>
    <w:rsid w:val="60FF8E18"/>
    <w:rsid w:val="61307A68"/>
    <w:rsid w:val="6134AB4A"/>
    <w:rsid w:val="61542ADB"/>
    <w:rsid w:val="619D0AF1"/>
    <w:rsid w:val="61C5E46E"/>
    <w:rsid w:val="61E4CF11"/>
    <w:rsid w:val="6203379D"/>
    <w:rsid w:val="622905B5"/>
    <w:rsid w:val="622BAA9B"/>
    <w:rsid w:val="6272E940"/>
    <w:rsid w:val="6273EB10"/>
    <w:rsid w:val="62BEF80E"/>
    <w:rsid w:val="631EB2F2"/>
    <w:rsid w:val="63697A8A"/>
    <w:rsid w:val="63D1718B"/>
    <w:rsid w:val="63E7B8D5"/>
    <w:rsid w:val="640D6C37"/>
    <w:rsid w:val="6493389B"/>
    <w:rsid w:val="6495A78E"/>
    <w:rsid w:val="64A034C3"/>
    <w:rsid w:val="64B1B799"/>
    <w:rsid w:val="64BCC3C3"/>
    <w:rsid w:val="64C371F3"/>
    <w:rsid w:val="64D0376C"/>
    <w:rsid w:val="64D34F1C"/>
    <w:rsid w:val="64D9004E"/>
    <w:rsid w:val="654B6F71"/>
    <w:rsid w:val="657768A5"/>
    <w:rsid w:val="658EAEFD"/>
    <w:rsid w:val="65B2906A"/>
    <w:rsid w:val="65C04234"/>
    <w:rsid w:val="65DBE723"/>
    <w:rsid w:val="65FDF73E"/>
    <w:rsid w:val="663177EF"/>
    <w:rsid w:val="665B42E3"/>
    <w:rsid w:val="6688E016"/>
    <w:rsid w:val="669852C6"/>
    <w:rsid w:val="672F07D2"/>
    <w:rsid w:val="6732121A"/>
    <w:rsid w:val="6755B0A4"/>
    <w:rsid w:val="6767CEB3"/>
    <w:rsid w:val="6771DBB1"/>
    <w:rsid w:val="6790DDFA"/>
    <w:rsid w:val="679866D9"/>
    <w:rsid w:val="67B942BE"/>
    <w:rsid w:val="67BDE8B2"/>
    <w:rsid w:val="67D6975D"/>
    <w:rsid w:val="68079CF9"/>
    <w:rsid w:val="682BE9F8"/>
    <w:rsid w:val="683E0712"/>
    <w:rsid w:val="6858D136"/>
    <w:rsid w:val="686288E5"/>
    <w:rsid w:val="686474F6"/>
    <w:rsid w:val="68CAD00B"/>
    <w:rsid w:val="68CBB9AC"/>
    <w:rsid w:val="691C0C16"/>
    <w:rsid w:val="6948248C"/>
    <w:rsid w:val="694D1222"/>
    <w:rsid w:val="69609D0F"/>
    <w:rsid w:val="69A36D5A"/>
    <w:rsid w:val="6A38C603"/>
    <w:rsid w:val="6A5CDBA4"/>
    <w:rsid w:val="6A6A6580"/>
    <w:rsid w:val="6A6DD1B7"/>
    <w:rsid w:val="6A80908C"/>
    <w:rsid w:val="6ACE5001"/>
    <w:rsid w:val="6AD35449"/>
    <w:rsid w:val="6AD9DFCA"/>
    <w:rsid w:val="6AFB4D83"/>
    <w:rsid w:val="6B042A5C"/>
    <w:rsid w:val="6B07C1C4"/>
    <w:rsid w:val="6B1EFBA4"/>
    <w:rsid w:val="6B260460"/>
    <w:rsid w:val="6B3050FB"/>
    <w:rsid w:val="6B46E767"/>
    <w:rsid w:val="6B59CCE7"/>
    <w:rsid w:val="6B808B90"/>
    <w:rsid w:val="6B947508"/>
    <w:rsid w:val="6BC064D2"/>
    <w:rsid w:val="6C090B80"/>
    <w:rsid w:val="6C216ACD"/>
    <w:rsid w:val="6C30919A"/>
    <w:rsid w:val="6C359FFB"/>
    <w:rsid w:val="6C614AC0"/>
    <w:rsid w:val="6C7AA4FC"/>
    <w:rsid w:val="6C9B2F7F"/>
    <w:rsid w:val="6C9FFABD"/>
    <w:rsid w:val="6D438D01"/>
    <w:rsid w:val="6D6816F9"/>
    <w:rsid w:val="6D715C39"/>
    <w:rsid w:val="6DACB5F6"/>
    <w:rsid w:val="6DCA2DBF"/>
    <w:rsid w:val="6DFF2BB3"/>
    <w:rsid w:val="6E13EB06"/>
    <w:rsid w:val="6EB7140C"/>
    <w:rsid w:val="6EBAE191"/>
    <w:rsid w:val="6ED33047"/>
    <w:rsid w:val="6EE42B86"/>
    <w:rsid w:val="6F347014"/>
    <w:rsid w:val="6F557FBA"/>
    <w:rsid w:val="6F985463"/>
    <w:rsid w:val="6F9D490A"/>
    <w:rsid w:val="6FBCE11D"/>
    <w:rsid w:val="6FC54978"/>
    <w:rsid w:val="6FE2F358"/>
    <w:rsid w:val="6FF27E34"/>
    <w:rsid w:val="7007F893"/>
    <w:rsid w:val="70122593"/>
    <w:rsid w:val="703D4349"/>
    <w:rsid w:val="706DC3F0"/>
    <w:rsid w:val="706F8F71"/>
    <w:rsid w:val="70882E85"/>
    <w:rsid w:val="709A5FC7"/>
    <w:rsid w:val="70A82804"/>
    <w:rsid w:val="70B7F1E0"/>
    <w:rsid w:val="70BC440C"/>
    <w:rsid w:val="70CE82A3"/>
    <w:rsid w:val="70E80DAB"/>
    <w:rsid w:val="716A0E72"/>
    <w:rsid w:val="717BDCEA"/>
    <w:rsid w:val="718C9140"/>
    <w:rsid w:val="71AED448"/>
    <w:rsid w:val="71CF6DE8"/>
    <w:rsid w:val="72299072"/>
    <w:rsid w:val="7243FB09"/>
    <w:rsid w:val="72802598"/>
    <w:rsid w:val="728B0061"/>
    <w:rsid w:val="728D207C"/>
    <w:rsid w:val="729C365F"/>
    <w:rsid w:val="72C3B117"/>
    <w:rsid w:val="72DF245D"/>
    <w:rsid w:val="72F4330A"/>
    <w:rsid w:val="7332C5F8"/>
    <w:rsid w:val="73347A28"/>
    <w:rsid w:val="733E62D0"/>
    <w:rsid w:val="7377B924"/>
    <w:rsid w:val="73AA2365"/>
    <w:rsid w:val="73EA958D"/>
    <w:rsid w:val="73F08D92"/>
    <w:rsid w:val="740F6F78"/>
    <w:rsid w:val="741BF5F9"/>
    <w:rsid w:val="7428F0DD"/>
    <w:rsid w:val="744D1724"/>
    <w:rsid w:val="745F2FDF"/>
    <w:rsid w:val="74635EBF"/>
    <w:rsid w:val="7470BA2D"/>
    <w:rsid w:val="747AF4BE"/>
    <w:rsid w:val="74963D17"/>
    <w:rsid w:val="74CE96C1"/>
    <w:rsid w:val="74EE2218"/>
    <w:rsid w:val="752DCBC9"/>
    <w:rsid w:val="752EAB40"/>
    <w:rsid w:val="7531AB19"/>
    <w:rsid w:val="75502BC8"/>
    <w:rsid w:val="7574C805"/>
    <w:rsid w:val="75AFEDC6"/>
    <w:rsid w:val="75C5D33E"/>
    <w:rsid w:val="75EACD1B"/>
    <w:rsid w:val="76479BB9"/>
    <w:rsid w:val="765F0644"/>
    <w:rsid w:val="7685D9C4"/>
    <w:rsid w:val="7686463B"/>
    <w:rsid w:val="769EC3C2"/>
    <w:rsid w:val="76C69D1D"/>
    <w:rsid w:val="76F137D8"/>
    <w:rsid w:val="771B53B7"/>
    <w:rsid w:val="7740907F"/>
    <w:rsid w:val="7753BBF7"/>
    <w:rsid w:val="7755AFBC"/>
    <w:rsid w:val="7796D0A1"/>
    <w:rsid w:val="779AFF81"/>
    <w:rsid w:val="77AB259B"/>
    <w:rsid w:val="77E2AD64"/>
    <w:rsid w:val="78045015"/>
    <w:rsid w:val="78156AAC"/>
    <w:rsid w:val="78305450"/>
    <w:rsid w:val="7858CA7E"/>
    <w:rsid w:val="7877668B"/>
    <w:rsid w:val="789AE81B"/>
    <w:rsid w:val="78A63096"/>
    <w:rsid w:val="78B05BA8"/>
    <w:rsid w:val="78C1ACFA"/>
    <w:rsid w:val="78E0E954"/>
    <w:rsid w:val="79040DC8"/>
    <w:rsid w:val="79215684"/>
    <w:rsid w:val="797A4951"/>
    <w:rsid w:val="79AD7D20"/>
    <w:rsid w:val="79AFDE31"/>
    <w:rsid w:val="79DE5DBC"/>
    <w:rsid w:val="79F84152"/>
    <w:rsid w:val="7A02A851"/>
    <w:rsid w:val="7A061D0D"/>
    <w:rsid w:val="7A1E2BE7"/>
    <w:rsid w:val="7A657207"/>
    <w:rsid w:val="7A8D507E"/>
    <w:rsid w:val="7B1B0CDC"/>
    <w:rsid w:val="7B28B6FC"/>
    <w:rsid w:val="7B29C689"/>
    <w:rsid w:val="7B2CF836"/>
    <w:rsid w:val="7B364EBF"/>
    <w:rsid w:val="7B725CEE"/>
    <w:rsid w:val="7BF4E8BC"/>
    <w:rsid w:val="7BF5A772"/>
    <w:rsid w:val="7BFA6AA3"/>
    <w:rsid w:val="7C0AB853"/>
    <w:rsid w:val="7C29ED07"/>
    <w:rsid w:val="7C2F83F9"/>
    <w:rsid w:val="7C4D9508"/>
    <w:rsid w:val="7C5A0E9F"/>
    <w:rsid w:val="7C5A1DB0"/>
    <w:rsid w:val="7CEF998B"/>
    <w:rsid w:val="7D1E1C95"/>
    <w:rsid w:val="7D6C0ACB"/>
    <w:rsid w:val="7D771F7F"/>
    <w:rsid w:val="7D784097"/>
    <w:rsid w:val="7D99A643"/>
    <w:rsid w:val="7DA688B4"/>
    <w:rsid w:val="7DE88A6F"/>
    <w:rsid w:val="7DEF49DC"/>
    <w:rsid w:val="7E431307"/>
    <w:rsid w:val="7EA28670"/>
    <w:rsid w:val="7EAC52A5"/>
    <w:rsid w:val="7EE6240A"/>
    <w:rsid w:val="7F6AEFC2"/>
    <w:rsid w:val="7F7BEC3A"/>
    <w:rsid w:val="7F8535CA"/>
    <w:rsid w:val="7FA0BA6D"/>
    <w:rsid w:val="7FC474DA"/>
    <w:rsid w:val="7FDFE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4E6D9"/>
  <w15:chartTrackingRefBased/>
  <w15:docId w15:val="{C8208F13-8110-4B12-8FB0-9051DA239C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spacing w:before="240" w:after="0"/>
      <w:outlineLvl w:val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w:type="paragraph" w:styleId="Heading2">
    <w:name w:val="heading 2"/>
    <w:basedOn w:val="Normal"/>
    <w:next w:val="Normal"/>
    <w:unhideWhenUsed/>
    <w:link w:val="Heading2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spacing w:before="40" w:after="0"/>
      <w:outlineLvl w:val="1"/>
    </w:pPr>
  </w:style>
  <w:style w:type="paragraph" w:styleId="Heading3">
    <w:name w:val="heading 3"/>
    <w:basedOn w:val="Normal"/>
    <w:next w:val="Normal"/>
    <w:unhideWhenUsed/>
    <w:link w:val="Heading3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spacing w:before="40" w:after="0"/>
      <w:outlineLvl w:val="2"/>
    </w:pPr>
  </w:style>
  <w:style w:type="paragraph" w:styleId="Heading4">
    <w:name w:val="heading 4"/>
    <w:basedOn w:val="Normal"/>
    <w:next w:val="Normal"/>
    <w:unhideWhenUsed/>
    <w:link w:val="Heading4Char"/>
    <w:qFormat/>
    <w:rsid w:val="1E01A04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spacing w:before="40" w:after="0"/>
      <w:outlineLvl w:val="3"/>
    </w:pPr>
  </w:style>
  <w:style w:type="paragraph" w:styleId="Heading5">
    <w:name w:val="heading 5"/>
    <w:basedOn w:val="Normal"/>
    <w:next w:val="Normal"/>
    <w:unhideWhenUsed/>
    <w:link w:val="Heading5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spacing w:before="40" w:after="0"/>
      <w:outlineLvl w:val="4"/>
    </w:pPr>
  </w:style>
  <w:style w:type="paragraph" w:styleId="Heading6">
    <w:name w:val="heading 6"/>
    <w:basedOn w:val="Normal"/>
    <w:next w:val="Normal"/>
    <w:unhideWhenUsed/>
    <w:link w:val="Heading6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1F3763"/>
    </w:rPr>
    <w:pPr>
      <w:spacing w:before="40" w:after="0"/>
      <w:outlineLvl w:val="5"/>
    </w:pPr>
  </w:style>
  <w:style w:type="paragraph" w:styleId="Heading7">
    <w:name w:val="heading 7"/>
    <w:basedOn w:val="Normal"/>
    <w:next w:val="Normal"/>
    <w:unhideWhenUsed/>
    <w:link w:val="Heading7Char"/>
    <w:qFormat/>
    <w:rsid w:val="1E01A04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spacing w:before="40" w:after="0"/>
      <w:outlineLvl w:val="6"/>
    </w:pPr>
  </w:style>
  <w:style w:type="paragraph" w:styleId="Heading8">
    <w:name w:val="heading 8"/>
    <w:basedOn w:val="Normal"/>
    <w:next w:val="Normal"/>
    <w:unhideWhenUsed/>
    <w:link w:val="Heading8Char"/>
    <w:qFormat/>
    <w:rsid w:val="1E01A04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spacing w:before="40" w:after="0"/>
      <w:outlineLvl w:val="7"/>
    </w:pPr>
  </w:style>
  <w:style w:type="paragraph" w:styleId="Heading9">
    <w:name w:val="heading 9"/>
    <w:basedOn w:val="Normal"/>
    <w:next w:val="Normal"/>
    <w:unhideWhenUsed/>
    <w:link w:val="Heading9Char"/>
    <w:qFormat/>
    <w:rsid w:val="1E01A04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spacing w:before="40" w:after="0"/>
      <w:outlineLvl w:val="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420f70a5ff14826" /><Relationship Type="http://schemas.openxmlformats.org/officeDocument/2006/relationships/footer" Target="/word/footer.xml" Id="Rbd896b64b8ab490c" /><Relationship Type="http://schemas.openxmlformats.org/officeDocument/2006/relationships/hyperlink" Target="https://www.amnesty.org.uk/press-releases/uk-new-poll-finds-third-people-believe-women-who-flirt-partially-responsible-being" TargetMode="External" Id="Rbd52fcc3cfb14558" /><Relationship Type="http://schemas.openxmlformats.org/officeDocument/2006/relationships/hyperlink" Target="https://www.bbc.co.uk/news/uk-48095118" TargetMode="External" Id="Rcece8cfbd6a44988" /><Relationship Type="http://schemas.openxmlformats.org/officeDocument/2006/relationships/hyperlink" Target="https://www.bbc.co.uk/news/uk-england-57399170" TargetMode="External" Id="R7ef9f335019a474b" /><Relationship Type="http://schemas.openxmlformats.org/officeDocument/2006/relationships/hyperlink" Target="https://www.bbc.co.uk/news/explainers-56365412" TargetMode="External" Id="R13961cf10c9f4277" /><Relationship Type="http://schemas.openxmlformats.org/officeDocument/2006/relationships/hyperlink" Target="https://journals.sagepub.com/doi/full/10.1177/0361684319868730" TargetMode="External" Id="R84e02ea20d0d4e67" /><Relationship Type="http://schemas.openxmlformats.org/officeDocument/2006/relationships/hyperlink" Target="https://www.citizensadvice.org.uk/law-and-courts/discrimination/what-are-the-different-types-of-discrimination/sexual-harassment/" TargetMode="External" Id="R32ca1af8ac2d4c16" /><Relationship Type="http://schemas.openxmlformats.org/officeDocument/2006/relationships/hyperlink" Target="https://www.dorset.police.uk/help-advice-crime-prevention/abuse-exploitation-neglect/domestic-abuse/clares-law/" TargetMode="External" Id="R55effd211a07469c" /><Relationship Type="http://schemas.openxmlformats.org/officeDocument/2006/relationships/hyperlink" Target="https://assets.publishing.service.gov.uk/government/uploads/system/uploads/attachment_data/file/973236/Tackling_Child_Sexual_Abuse_Strategy_2021.pdf" TargetMode="External" Id="Rc1c6533673da47b8" /><Relationship Type="http://schemas.openxmlformats.org/officeDocument/2006/relationships/hyperlink" Target="https://www.gov.uk/government/news/new-victims-code-comes-into-force" TargetMode="External" Id="R2231fa08605849b2" /><Relationship Type="http://schemas.openxmlformats.org/officeDocument/2006/relationships/hyperlink" Target="https://www.gov.uk/government/publications/domestic-abuse-bill-2020-factsheets/domestic-abuse-bill-2020-overarching-factsheet" TargetMode="External" Id="R4b27387210734503" /><Relationship Type="http://schemas.openxmlformats.org/officeDocument/2006/relationships/hyperlink" Target="https://assets.publishing.service.gov.uk/government/uploads/system/uploads/attachment_data/file/954485/the-economic-and-social-costs-of-crime-horr99.pdf" TargetMode="External" Id="R301d7dce829e45ce" /><Relationship Type="http://schemas.openxmlformats.org/officeDocument/2006/relationships/hyperlink" Target="https://www.legislation.gov.uk/ukpga/2003/42/section/3" TargetMode="External" Id="Rdcf2f44ddc6046d6" /><Relationship Type="http://schemas.openxmlformats.org/officeDocument/2006/relationships/hyperlink" Target="https://www.legislation.gov.uk/ukpga/2010/15/contents" TargetMode="External" Id="Rd9da876b9e6e42a7" /><Relationship Type="http://schemas.openxmlformats.org/officeDocument/2006/relationships/hyperlink" Target="https://cwasu.org/" TargetMode="External" Id="Rd679bdb2c22f4413" /><Relationship Type="http://schemas.openxmlformats.org/officeDocument/2006/relationships/hyperlink" Target="https://cwasu.org/project/rapid-evidence-assessment-social-political-discourses-about-child-sexual-abuse/" TargetMode="External" Id="R0bc9137a6d7c451e" /><Relationship Type="http://schemas.openxmlformats.org/officeDocument/2006/relationships/hyperlink" Target="https://www.nhs.uk/live-well/sexual-health/help-after-rape-and-sexual-assault/" TargetMode="External" Id="R3b518fc27e594438" /><Relationship Type="http://schemas.openxmlformats.org/officeDocument/2006/relationships/hyperlink" Target="https://www.ons.gov.uk/peoplepopulationandcommunity/crimeandjustice/articles/sexualoffendingvictimisationandthepaththroughthecriminaljusticesystem/2018-12-13" TargetMode="External" Id="R107904d51fcd4bcc" /><Relationship Type="http://schemas.openxmlformats.org/officeDocument/2006/relationships/hyperlink" Target="https://www.ons.gov.uk/peoplepopulationandcommunity/crimeandjustice/articles/natureofsexualassaultbyrapeorpenetrationenglandandwales/yearendingmarch2020" TargetMode="External" Id="R1bcf9530d2e747a2" /><Relationship Type="http://schemas.openxmlformats.org/officeDocument/2006/relationships/hyperlink" Target="https://rapecrisis.org.uk/get-informed/about-sexual-violence/statistics-sexual-violence/" TargetMode="External" Id="Rcda1aca8a13a4064" /><Relationship Type="http://schemas.openxmlformats.org/officeDocument/2006/relationships/hyperlink" Target="https://www.youtube.com/watch?v=7UxEcPBiQb4&amp;t=97s" TargetMode="External" Id="R8db163073c8b4b01" /><Relationship Type="http://schemas.openxmlformats.org/officeDocument/2006/relationships/hyperlink" Target="http://vpva.rutgers.edu/sexual-violence/why-does-sexual-violence-occur/" TargetMode="External" Id="Rd571d818647f44a0" /><Relationship Type="http://schemas.openxmlformats.org/officeDocument/2006/relationships/hyperlink" Target="https://www.scie.org.uk/publications/nqswtool/multiagencyworking/legislation.asp" TargetMode="External" Id="R93d7abcbc8264ae4" /><Relationship Type="http://schemas.openxmlformats.org/officeDocument/2006/relationships/hyperlink" Target="https://r1.vlereader.com/Reader?ean=9781352002232" TargetMode="External" Id="Rb32f9fd3587e4ff4" /><Relationship Type="http://schemas.openxmlformats.org/officeDocument/2006/relationships/hyperlink" Target="https://www.who.int/news-room/fact-sheets/detail/violence-against-women" TargetMode="External" Id="Rb9e00da4abbd4976" /><Relationship Type="http://schemas.microsoft.com/office/2019/09/relationships/intelligence" Target="/word/intelligence.xml" Id="R3d742787572547de" /><Relationship Type="http://schemas.openxmlformats.org/officeDocument/2006/relationships/hyperlink" Target="https://www.met.police.uk/advice/advice-and-information/daa/domestic-abuse/alpha2/request-information-under-clares-law/" TargetMode="External" Id="R512d958f146c423d" /><Relationship Type="http://schemas.openxmlformats.org/officeDocument/2006/relationships/hyperlink" Target="https://www.met.police.uk/advice/advice-and-information/rsa/rape-and-sexual-assault/what-is-rape-and-sexual-assault/" TargetMode="External" Id="Rf695cd7c02544187" /><Relationship Type="http://schemas.openxmlformats.org/officeDocument/2006/relationships/hyperlink" Target="https://www.met.police.uk/advice/advice-and-information/rsa/rape-and-sexual-assault/what-happens-after-you-report-rape-or-sexual-assault" TargetMode="External" Id="R7c1d3c11577b43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2021-10-22T11:18:25.8530758Z</dcterms:created>
  <dcterms:modified xsi:type="dcterms:W3CDTF">2021-11-05T17:16:51.3805479Z</dcterms:modified>
  <dc:creator>Nong Cha Pring (2012894)</dc:creator>
  <lastModifiedBy>Nong Cha Pring (2012894)</lastModifiedBy>
</coreProperties>
</file>