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1A821" w14:textId="77777777" w:rsidR="00C67830" w:rsidRDefault="00C67830" w:rsidP="00C67830">
      <w:pPr>
        <w:ind w:left="2880"/>
      </w:pPr>
      <w:r>
        <w:t>Annotated bibliography</w:t>
      </w:r>
    </w:p>
    <w:p w14:paraId="6FDBAE10" w14:textId="77777777" w:rsidR="00C67830" w:rsidRDefault="00C67830" w:rsidP="00C67830">
      <w:pPr>
        <w:ind w:left="2880"/>
      </w:pPr>
    </w:p>
    <w:p w14:paraId="4C3BD166" w14:textId="77777777" w:rsidR="008B2A12" w:rsidRDefault="008B2A12" w:rsidP="008B2A12">
      <w:r>
        <w:t xml:space="preserve">Csikszentmihalyi. (1981) the meaning of things: domestic symbols of the self CUP: Cambridge </w:t>
      </w:r>
    </w:p>
    <w:p w14:paraId="3652CAAB" w14:textId="064D1E5C" w:rsidR="008B2A12" w:rsidRDefault="008B2A12" w:rsidP="008B2A12">
      <w:r>
        <w:t>That all things are more than they seem and to truly understand a person you must understand their relationship with an item\ objects. It was this idea that I linked to animals and tobacco and how we see ourselves as Separate from other species when we are no different, yet for this reason, this relationship we see ourselves as superior.</w:t>
      </w:r>
      <w:r w:rsidR="00503BC4">
        <w:t xml:space="preserve"> </w:t>
      </w:r>
      <w:r w:rsidR="00185C64">
        <w:t xml:space="preserve">This was a </w:t>
      </w:r>
      <w:r w:rsidR="00856A55">
        <w:t>useful</w:t>
      </w:r>
      <w:r w:rsidR="00185C64">
        <w:t xml:space="preserve"> reference because it met that I was able to explain the </w:t>
      </w:r>
      <w:r w:rsidR="00943781">
        <w:t>re</w:t>
      </w:r>
      <w:r w:rsidR="00405CAD">
        <w:t>lation</w:t>
      </w:r>
      <w:r w:rsidR="00856A55">
        <w:t>ship</w:t>
      </w:r>
      <w:r w:rsidR="00185C64">
        <w:t xml:space="preserve"> we h</w:t>
      </w:r>
      <w:r w:rsidR="00943781">
        <w:t>ow</w:t>
      </w:r>
      <w:r w:rsidR="00185C64">
        <w:t xml:space="preserve"> </w:t>
      </w:r>
      <w:r w:rsidR="00943781">
        <w:t xml:space="preserve">with </w:t>
      </w:r>
      <w:r w:rsidR="00856A55">
        <w:t>object</w:t>
      </w:r>
      <w:r w:rsidR="00943781">
        <w:t xml:space="preserve"> and </w:t>
      </w:r>
      <w:r w:rsidR="00856A55">
        <w:t>sometimes</w:t>
      </w:r>
      <w:r w:rsidR="00943781">
        <w:t xml:space="preserve"> don’t even know.</w:t>
      </w:r>
      <w:bookmarkStart w:id="0" w:name="_GoBack"/>
      <w:bookmarkEnd w:id="0"/>
    </w:p>
    <w:p w14:paraId="636171C0" w14:textId="77777777" w:rsidR="001364DB" w:rsidRDefault="001364DB" w:rsidP="00810338"/>
    <w:p w14:paraId="09EC8E48" w14:textId="3AD047DB" w:rsidR="00810338" w:rsidRDefault="00810338" w:rsidP="00810338">
      <w:r>
        <w:t xml:space="preserve">Gilbert, S.F. (2017)’ </w:t>
      </w:r>
      <w:proofErr w:type="spellStart"/>
      <w:r>
        <w:t>Holobiont</w:t>
      </w:r>
      <w:proofErr w:type="spellEnd"/>
      <w:r>
        <w:t xml:space="preserve"> by birth: </w:t>
      </w:r>
      <w:proofErr w:type="spellStart"/>
      <w:r>
        <w:t>multilnage</w:t>
      </w:r>
      <w:proofErr w:type="spellEnd"/>
      <w:r>
        <w:t xml:space="preserve"> individuals as the conception of cooperative processes ‘, in Tsing, A.et al(ed.) Arts of living on a damaged planet. Minnesota: university of Minnesota press </w:t>
      </w:r>
    </w:p>
    <w:p w14:paraId="531B0C70" w14:textId="7F95A639" w:rsidR="00810338" w:rsidRDefault="00810338" w:rsidP="00810338">
      <w:r>
        <w:t xml:space="preserve">This is about </w:t>
      </w:r>
      <w:proofErr w:type="spellStart"/>
      <w:r>
        <w:t>holobionts</w:t>
      </w:r>
      <w:proofErr w:type="spellEnd"/>
      <w:r>
        <w:t xml:space="preserve"> and the idea that we are organisms with living organisms within us, this furthers the idea that we not alone. We are no different from any other species and we aren’t better than </w:t>
      </w:r>
      <w:r w:rsidR="00FD4E96">
        <w:t>any. I</w:t>
      </w:r>
      <w:r w:rsidR="001364DB">
        <w:t xml:space="preserve"> used this in reference </w:t>
      </w:r>
      <w:r w:rsidR="00FD4E96">
        <w:t>how we are the same as cows and should not be doing to them what in fact we are.</w:t>
      </w:r>
    </w:p>
    <w:p w14:paraId="5DA8A3C5" w14:textId="77777777" w:rsidR="001364DB" w:rsidRDefault="001364DB" w:rsidP="008B2A12"/>
    <w:p w14:paraId="23BA1682" w14:textId="00C69757" w:rsidR="008B2A12" w:rsidRDefault="008B2A12" w:rsidP="008B2A12">
      <w:proofErr w:type="spellStart"/>
      <w:r>
        <w:t>Hulme,M</w:t>
      </w:r>
      <w:proofErr w:type="spellEnd"/>
      <w:r>
        <w:t>. (2014) conscience fix climate change ? A case against climate engineering. Cambridge: Polity</w:t>
      </w:r>
    </w:p>
    <w:p w14:paraId="34FE4115" w14:textId="6B0F08C4" w:rsidR="008B2A12" w:rsidRDefault="00B72D1C" w:rsidP="008B2A12">
      <w:r>
        <w:t>All</w:t>
      </w:r>
      <w:r w:rsidR="008B2A12">
        <w:t xml:space="preserve"> the points I made in my essay link back to climate change and how it is affecting the plant. This reference fit in with discussion about environment and how the over production of cows is damaging to the environment.</w:t>
      </w:r>
      <w:r w:rsidR="001A1BD9">
        <w:t xml:space="preserve"> </w:t>
      </w:r>
      <w:r w:rsidR="00CC33B7">
        <w:t xml:space="preserve">From material </w:t>
      </w:r>
      <w:r w:rsidR="001364DB">
        <w:t>objects</w:t>
      </w:r>
      <w:r w:rsidR="00CC33B7">
        <w:t xml:space="preserve"> t living </w:t>
      </w:r>
      <w:r w:rsidR="001364DB">
        <w:t>animals,</w:t>
      </w:r>
      <w:r w:rsidR="00CC33B7">
        <w:t xml:space="preserve"> they have a profound effect on the environment. </w:t>
      </w:r>
      <w:r w:rsidR="001364DB">
        <w:t>I used this to reference how we don’t truly rely how bad things are but also the true extent of the situation.</w:t>
      </w:r>
    </w:p>
    <w:p w14:paraId="536264EC" w14:textId="77777777" w:rsidR="001364DB" w:rsidRDefault="001364DB" w:rsidP="008B2A12"/>
    <w:p w14:paraId="1496C07F" w14:textId="58F89469" w:rsidR="00CB5563" w:rsidRDefault="001004BD" w:rsidP="008B2A12">
      <w:proofErr w:type="spellStart"/>
      <w:r>
        <w:t>Meybeck</w:t>
      </w:r>
      <w:proofErr w:type="spellEnd"/>
      <w:r>
        <w:t xml:space="preserve"> </w:t>
      </w:r>
      <w:r w:rsidR="006952ED">
        <w:t>,J.M ,</w:t>
      </w:r>
      <w:r>
        <w:t>et al</w:t>
      </w:r>
      <w:r w:rsidR="00CB4DD5">
        <w:t>(</w:t>
      </w:r>
      <w:r>
        <w:t xml:space="preserve"> </w:t>
      </w:r>
      <w:r w:rsidR="00737EDB">
        <w:t>2017</w:t>
      </w:r>
      <w:r w:rsidR="00CB4DD5">
        <w:t>)</w:t>
      </w:r>
      <w:r w:rsidR="00737EDB">
        <w:t xml:space="preserve">, </w:t>
      </w:r>
      <w:r w:rsidR="00737EDB">
        <w:rPr>
          <w:i/>
          <w:iCs/>
        </w:rPr>
        <w:t>River</w:t>
      </w:r>
      <w:r w:rsidR="00F53277">
        <w:rPr>
          <w:i/>
          <w:iCs/>
        </w:rPr>
        <w:t xml:space="preserve"> of the Anthropocene </w:t>
      </w:r>
      <w:r w:rsidR="00F53277">
        <w:t xml:space="preserve">CUP </w:t>
      </w:r>
      <w:r w:rsidR="006952ED">
        <w:t>.</w:t>
      </w:r>
      <w:r w:rsidR="00CB5563">
        <w:t xml:space="preserve">  </w:t>
      </w:r>
      <w:r w:rsidR="00A968F5">
        <w:t>University of California press</w:t>
      </w:r>
    </w:p>
    <w:p w14:paraId="04D7B967" w14:textId="0C889AC0" w:rsidR="00EF77DA" w:rsidRDefault="000A206D" w:rsidP="004F3DF1">
      <w:r>
        <w:t xml:space="preserve">This reference was used to help </w:t>
      </w:r>
      <w:r w:rsidR="008C35A1">
        <w:t>discuss</w:t>
      </w:r>
      <w:r>
        <w:t xml:space="preserve"> the </w:t>
      </w:r>
      <w:proofErr w:type="spellStart"/>
      <w:r>
        <w:t>anthropocene</w:t>
      </w:r>
      <w:proofErr w:type="spellEnd"/>
      <w:r>
        <w:t xml:space="preserve"> and how that is </w:t>
      </w:r>
      <w:r w:rsidR="00923AB7">
        <w:t>affecting</w:t>
      </w:r>
      <w:r>
        <w:t xml:space="preserve"> us as </w:t>
      </w:r>
      <w:r w:rsidR="00B72D1C">
        <w:t>humans</w:t>
      </w:r>
      <w:r>
        <w:t xml:space="preserve">. </w:t>
      </w:r>
      <w:r w:rsidR="00454F4F">
        <w:t xml:space="preserve">But mainly what the </w:t>
      </w:r>
      <w:proofErr w:type="spellStart"/>
      <w:r w:rsidR="00454F4F">
        <w:t>anthropocene</w:t>
      </w:r>
      <w:proofErr w:type="spellEnd"/>
      <w:r w:rsidR="00454F4F">
        <w:t xml:space="preserve"> is a </w:t>
      </w:r>
      <w:r w:rsidR="00923AB7">
        <w:t>whole,</w:t>
      </w:r>
      <w:r w:rsidR="00454F4F">
        <w:t xml:space="preserve"> </w:t>
      </w:r>
      <w:r w:rsidR="00110D71">
        <w:t xml:space="preserve">I chose to talk about the changes that we have made over time as humans and how the </w:t>
      </w:r>
      <w:r w:rsidR="00EF77DA">
        <w:t xml:space="preserve">industrial revolution was the shift the led us into the </w:t>
      </w:r>
      <w:proofErr w:type="spellStart"/>
      <w:r w:rsidR="00EF77DA">
        <w:t>anthropocene</w:t>
      </w:r>
      <w:proofErr w:type="spellEnd"/>
      <w:r w:rsidR="00EF77DA">
        <w:t xml:space="preserve"> that I have referred to.</w:t>
      </w:r>
      <w:r w:rsidR="00360EE8">
        <w:t xml:space="preserve"> This was a valid reference as it offered something to back up the point I w</w:t>
      </w:r>
      <w:r w:rsidR="00DF033D">
        <w:t>as initially making.</w:t>
      </w:r>
    </w:p>
    <w:p w14:paraId="7698A4D6" w14:textId="77777777" w:rsidR="001364DB" w:rsidRDefault="001364DB" w:rsidP="004F3DF1"/>
    <w:p w14:paraId="570B29EF" w14:textId="0A8DA251" w:rsidR="002425F3" w:rsidRDefault="00923AB7" w:rsidP="004F3DF1">
      <w:pPr>
        <w:rPr>
          <w:i/>
          <w:iCs/>
        </w:rPr>
      </w:pPr>
      <w:proofErr w:type="spellStart"/>
      <w:r>
        <w:t>Russell,</w:t>
      </w:r>
      <w:r w:rsidR="003424F0">
        <w:t>A</w:t>
      </w:r>
      <w:proofErr w:type="spellEnd"/>
      <w:r w:rsidR="003424F0">
        <w:t>.</w:t>
      </w:r>
      <w:r w:rsidR="004A10C9">
        <w:t>(</w:t>
      </w:r>
      <w:r w:rsidR="003424F0">
        <w:t xml:space="preserve"> 2019</w:t>
      </w:r>
      <w:r w:rsidR="004A10C9">
        <w:t>)</w:t>
      </w:r>
      <w:r w:rsidR="003424F0">
        <w:t xml:space="preserve"> </w:t>
      </w:r>
      <w:r w:rsidR="003424F0">
        <w:rPr>
          <w:i/>
          <w:iCs/>
        </w:rPr>
        <w:t xml:space="preserve">Anthropology of tobacco </w:t>
      </w:r>
      <w:r w:rsidR="005C2ECB">
        <w:rPr>
          <w:i/>
          <w:iCs/>
        </w:rPr>
        <w:t>:ethnographic adventures in non-human worlds</w:t>
      </w:r>
      <w:r w:rsidR="001F3ACC">
        <w:rPr>
          <w:i/>
          <w:iCs/>
        </w:rPr>
        <w:t xml:space="preserve"> </w:t>
      </w:r>
      <w:r w:rsidR="003A0B4D">
        <w:rPr>
          <w:i/>
          <w:iCs/>
        </w:rPr>
        <w:t>.</w:t>
      </w:r>
      <w:r w:rsidR="001F3ACC">
        <w:rPr>
          <w:i/>
          <w:iCs/>
        </w:rPr>
        <w:t xml:space="preserve"> </w:t>
      </w:r>
      <w:r w:rsidRPr="00A81CD2">
        <w:t>Routledge</w:t>
      </w:r>
      <w:r>
        <w:rPr>
          <w:i/>
          <w:iCs/>
        </w:rPr>
        <w:t>:</w:t>
      </w:r>
      <w:r w:rsidR="007056C1">
        <w:rPr>
          <w:i/>
          <w:iCs/>
        </w:rPr>
        <w:t xml:space="preserve"> </w:t>
      </w:r>
      <w:proofErr w:type="spellStart"/>
      <w:r w:rsidR="00A81CD2">
        <w:t>oxon</w:t>
      </w:r>
      <w:proofErr w:type="spellEnd"/>
      <w:r w:rsidR="005C2ECB">
        <w:rPr>
          <w:i/>
          <w:iCs/>
        </w:rPr>
        <w:t xml:space="preserve"> </w:t>
      </w:r>
    </w:p>
    <w:p w14:paraId="4183B84A" w14:textId="5C8574EC" w:rsidR="00ED3403" w:rsidRPr="002425F3" w:rsidRDefault="002425F3" w:rsidP="004F3DF1">
      <w:r>
        <w:t xml:space="preserve">I chose to link in tobacco as it </w:t>
      </w:r>
      <w:r w:rsidR="009172F5">
        <w:t xml:space="preserve">is not only one of the ‘modern </w:t>
      </w:r>
      <w:r w:rsidR="00923AB7">
        <w:t>‘worlds</w:t>
      </w:r>
      <w:r w:rsidR="009172F5">
        <w:t xml:space="preserve"> </w:t>
      </w:r>
      <w:r w:rsidR="00923DDB">
        <w:t xml:space="preserve">materialistic objects but it is a damaging </w:t>
      </w:r>
      <w:r w:rsidR="00923AB7">
        <w:t>one,</w:t>
      </w:r>
      <w:r w:rsidR="00923DDB">
        <w:t xml:space="preserve"> one both to the environment and to ourselves. Just we have a link a </w:t>
      </w:r>
      <w:r w:rsidR="00ED3403">
        <w:t xml:space="preserve">need one might say for </w:t>
      </w:r>
      <w:r w:rsidR="00BB7877">
        <w:t>tobacco</w:t>
      </w:r>
      <w:r w:rsidR="00ED3403">
        <w:t xml:space="preserve"> unlike any other cultural.</w:t>
      </w:r>
      <w:r w:rsidR="00AE4EED">
        <w:t xml:space="preserve"> This was used to reference how we have a </w:t>
      </w:r>
      <w:r w:rsidR="00DA318D">
        <w:t xml:space="preserve">need a </w:t>
      </w:r>
      <w:r w:rsidR="00B56903">
        <w:t>connection</w:t>
      </w:r>
      <w:r w:rsidR="00DA318D">
        <w:t xml:space="preserve"> with material objects. </w:t>
      </w:r>
    </w:p>
    <w:p w14:paraId="11FEF31C" w14:textId="77777777" w:rsidR="00A81CD2" w:rsidRDefault="00A81CD2" w:rsidP="004F3DF1">
      <w:pPr>
        <w:rPr>
          <w:i/>
          <w:iCs/>
        </w:rPr>
      </w:pPr>
    </w:p>
    <w:p w14:paraId="19EECD13" w14:textId="22849A81" w:rsidR="00A81CD2" w:rsidRDefault="00A81CD2" w:rsidP="004F3DF1">
      <w:pPr>
        <w:rPr>
          <w:i/>
          <w:iCs/>
        </w:rPr>
      </w:pPr>
      <w:bookmarkStart w:id="1" w:name="_Hlk21017211"/>
    </w:p>
    <w:bookmarkEnd w:id="1"/>
    <w:p w14:paraId="793E0E84" w14:textId="77777777" w:rsidR="00ED5803" w:rsidRDefault="00ED5803" w:rsidP="004F3DF1">
      <w:pPr>
        <w:rPr>
          <w:i/>
          <w:iCs/>
        </w:rPr>
      </w:pPr>
    </w:p>
    <w:p w14:paraId="5CBFDC22" w14:textId="77777777" w:rsidR="00ED5803" w:rsidRPr="003424F0" w:rsidRDefault="00ED5803" w:rsidP="004F3DF1">
      <w:pPr>
        <w:rPr>
          <w:i/>
          <w:iCs/>
        </w:rPr>
      </w:pPr>
    </w:p>
    <w:p w14:paraId="476CD9B2" w14:textId="77777777" w:rsidR="00FF2F90" w:rsidRDefault="00FF2F90" w:rsidP="004F3DF1"/>
    <w:p w14:paraId="35E8573C" w14:textId="77777777" w:rsidR="00FF2F90" w:rsidRPr="00FF2F90" w:rsidRDefault="00FF2F90" w:rsidP="004F3DF1"/>
    <w:sectPr w:rsidR="00FF2F90" w:rsidRPr="00FF2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830"/>
    <w:rsid w:val="000371FD"/>
    <w:rsid w:val="00066359"/>
    <w:rsid w:val="000A206D"/>
    <w:rsid w:val="000D5A50"/>
    <w:rsid w:val="000D7398"/>
    <w:rsid w:val="000F6293"/>
    <w:rsid w:val="001004BD"/>
    <w:rsid w:val="00100BD6"/>
    <w:rsid w:val="00110D71"/>
    <w:rsid w:val="001364DB"/>
    <w:rsid w:val="00163D07"/>
    <w:rsid w:val="00185C64"/>
    <w:rsid w:val="001A1BD9"/>
    <w:rsid w:val="001D3EA9"/>
    <w:rsid w:val="001F3ACC"/>
    <w:rsid w:val="002425F3"/>
    <w:rsid w:val="0032209A"/>
    <w:rsid w:val="003424F0"/>
    <w:rsid w:val="00360EE8"/>
    <w:rsid w:val="003A0B4D"/>
    <w:rsid w:val="00405CAD"/>
    <w:rsid w:val="00454F4F"/>
    <w:rsid w:val="0047038E"/>
    <w:rsid w:val="00482622"/>
    <w:rsid w:val="004A10C9"/>
    <w:rsid w:val="004A4229"/>
    <w:rsid w:val="004B6C29"/>
    <w:rsid w:val="004E1827"/>
    <w:rsid w:val="004F3DF1"/>
    <w:rsid w:val="00503BC4"/>
    <w:rsid w:val="0053234A"/>
    <w:rsid w:val="00532904"/>
    <w:rsid w:val="00582F9F"/>
    <w:rsid w:val="005A6973"/>
    <w:rsid w:val="005C2ECB"/>
    <w:rsid w:val="00610116"/>
    <w:rsid w:val="00632159"/>
    <w:rsid w:val="00651D03"/>
    <w:rsid w:val="00676EDE"/>
    <w:rsid w:val="0068248B"/>
    <w:rsid w:val="006952ED"/>
    <w:rsid w:val="006A03DB"/>
    <w:rsid w:val="006C42C2"/>
    <w:rsid w:val="006E5872"/>
    <w:rsid w:val="006E6760"/>
    <w:rsid w:val="007056C1"/>
    <w:rsid w:val="00737EDB"/>
    <w:rsid w:val="00744930"/>
    <w:rsid w:val="00757D19"/>
    <w:rsid w:val="00810338"/>
    <w:rsid w:val="00856A55"/>
    <w:rsid w:val="008631CB"/>
    <w:rsid w:val="008B1527"/>
    <w:rsid w:val="008B2A12"/>
    <w:rsid w:val="008C35A1"/>
    <w:rsid w:val="008F32B6"/>
    <w:rsid w:val="009020FC"/>
    <w:rsid w:val="009172F5"/>
    <w:rsid w:val="00923AB7"/>
    <w:rsid w:val="00923DDB"/>
    <w:rsid w:val="0092562E"/>
    <w:rsid w:val="0093263A"/>
    <w:rsid w:val="00936107"/>
    <w:rsid w:val="00943781"/>
    <w:rsid w:val="009D1493"/>
    <w:rsid w:val="00A2410A"/>
    <w:rsid w:val="00A81CD2"/>
    <w:rsid w:val="00A968F5"/>
    <w:rsid w:val="00AE4EED"/>
    <w:rsid w:val="00AF6033"/>
    <w:rsid w:val="00AF7B6C"/>
    <w:rsid w:val="00B56903"/>
    <w:rsid w:val="00B64E6C"/>
    <w:rsid w:val="00B72D1C"/>
    <w:rsid w:val="00B81240"/>
    <w:rsid w:val="00B91033"/>
    <w:rsid w:val="00BA1171"/>
    <w:rsid w:val="00BB7877"/>
    <w:rsid w:val="00BC5F00"/>
    <w:rsid w:val="00BE2EDA"/>
    <w:rsid w:val="00C14573"/>
    <w:rsid w:val="00C43CAD"/>
    <w:rsid w:val="00C67830"/>
    <w:rsid w:val="00CB4DD5"/>
    <w:rsid w:val="00CB5492"/>
    <w:rsid w:val="00CB5563"/>
    <w:rsid w:val="00CC33B7"/>
    <w:rsid w:val="00D27E9D"/>
    <w:rsid w:val="00D43890"/>
    <w:rsid w:val="00D538C6"/>
    <w:rsid w:val="00D7751E"/>
    <w:rsid w:val="00D96905"/>
    <w:rsid w:val="00DA318D"/>
    <w:rsid w:val="00DA440A"/>
    <w:rsid w:val="00DB07B8"/>
    <w:rsid w:val="00DF033D"/>
    <w:rsid w:val="00E23059"/>
    <w:rsid w:val="00ED1900"/>
    <w:rsid w:val="00ED3403"/>
    <w:rsid w:val="00ED5803"/>
    <w:rsid w:val="00EF77DA"/>
    <w:rsid w:val="00F10FBB"/>
    <w:rsid w:val="00F216AD"/>
    <w:rsid w:val="00F53277"/>
    <w:rsid w:val="00FB4B88"/>
    <w:rsid w:val="00FC308C"/>
    <w:rsid w:val="00FD3DC8"/>
    <w:rsid w:val="00FD4E96"/>
    <w:rsid w:val="00FF2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761A2"/>
  <w15:chartTrackingRefBased/>
  <w15:docId w15:val="{3E88A1DC-5FD6-FD4D-B81B-3EDAD2452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Pages>
  <Words>451</Words>
  <Characters>2129</Characters>
  <Application>Microsoft Office Word</Application>
  <DocSecurity>0</DocSecurity>
  <Lines>43</Lines>
  <Paragraphs>11</Paragraphs>
  <ScaleCrop>false</ScaleCrop>
  <Company/>
  <LinksUpToDate>false</LinksUpToDate>
  <CharactersWithSpaces>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86</cp:revision>
  <dcterms:created xsi:type="dcterms:W3CDTF">2019-10-02T22:13:00Z</dcterms:created>
  <dcterms:modified xsi:type="dcterms:W3CDTF">2019-10-03T17:01:00Z</dcterms:modified>
</cp:coreProperties>
</file>